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A73" w:rsidRDefault="002B4A73" w:rsidP="002B4A73">
      <w:pPr>
        <w:shd w:val="clear" w:color="auto" w:fill="FFFFFF"/>
        <w:autoSpaceDE w:val="0"/>
        <w:autoSpaceDN w:val="0"/>
        <w:adjustRightInd w:val="0"/>
        <w:spacing w:line="269" w:lineRule="exact"/>
        <w:jc w:val="both"/>
        <w:rPr>
          <w:rFonts w:ascii="Times New Roman" w:eastAsia="Times New Roman" w:hAnsi="Times New Roman" w:cs="Times New Roman"/>
          <w:color w:val="auto"/>
          <w:sz w:val="20"/>
          <w:szCs w:val="20"/>
          <w:lang w:bidi="ar-SA"/>
        </w:rPr>
      </w:pPr>
      <w:r>
        <w:rPr>
          <w:rFonts w:ascii="Times New Roman" w:eastAsia="Times New Roman" w:hAnsi="Times New Roman" w:cs="Times New Roman"/>
          <w:color w:val="auto"/>
          <w:spacing w:val="-10"/>
          <w:lang w:bidi="ar-SA"/>
        </w:rPr>
        <w:t>Согласовано                                                                                  Утверждено</w:t>
      </w:r>
    </w:p>
    <w:p w:rsidR="002B4A73" w:rsidRDefault="002B4A73" w:rsidP="002B4A73">
      <w:pPr>
        <w:shd w:val="clear" w:color="auto" w:fill="FFFFFF"/>
        <w:autoSpaceDE w:val="0"/>
        <w:autoSpaceDN w:val="0"/>
        <w:adjustRightInd w:val="0"/>
        <w:spacing w:line="269" w:lineRule="exact"/>
        <w:ind w:right="19"/>
        <w:jc w:val="both"/>
        <w:rPr>
          <w:rFonts w:ascii="Times New Roman" w:eastAsia="Times New Roman" w:hAnsi="Times New Roman" w:cs="Times New Roman"/>
          <w:color w:val="auto"/>
          <w:spacing w:val="-4"/>
          <w:lang w:bidi="ar-SA"/>
        </w:rPr>
      </w:pPr>
      <w:r>
        <w:rPr>
          <w:rFonts w:ascii="Times New Roman" w:eastAsia="Times New Roman" w:hAnsi="Times New Roman" w:cs="Times New Roman"/>
          <w:color w:val="auto"/>
          <w:spacing w:val="-4"/>
          <w:lang w:bidi="ar-SA"/>
        </w:rPr>
        <w:t xml:space="preserve">Педагогическим    советом                                               заведующая ______ А.Л. Чепенко                                                                  </w:t>
      </w:r>
    </w:p>
    <w:p w:rsidR="002B4A73" w:rsidRDefault="00AE715E" w:rsidP="002B4A73">
      <w:pPr>
        <w:shd w:val="clear" w:color="auto" w:fill="FFFFFF"/>
        <w:autoSpaceDE w:val="0"/>
        <w:autoSpaceDN w:val="0"/>
        <w:adjustRightInd w:val="0"/>
        <w:spacing w:line="269" w:lineRule="exact"/>
        <w:ind w:right="19"/>
        <w:jc w:val="both"/>
        <w:rPr>
          <w:rFonts w:ascii="Times New Roman" w:eastAsia="Times New Roman" w:hAnsi="Times New Roman" w:cs="Times New Roman"/>
          <w:color w:val="auto"/>
          <w:spacing w:val="-4"/>
          <w:lang w:bidi="ar-SA"/>
        </w:rPr>
      </w:pPr>
      <w:r>
        <w:rPr>
          <w:rFonts w:ascii="Times New Roman" w:eastAsia="Times New Roman" w:hAnsi="Times New Roman" w:cs="Times New Roman"/>
          <w:color w:val="auto"/>
          <w:spacing w:val="-4"/>
          <w:lang w:bidi="ar-SA"/>
        </w:rPr>
        <w:t>Протокол № 2</w:t>
      </w:r>
      <w:r w:rsidR="002B4A73">
        <w:rPr>
          <w:rFonts w:ascii="Times New Roman" w:eastAsia="Times New Roman" w:hAnsi="Times New Roman" w:cs="Times New Roman"/>
          <w:color w:val="auto"/>
          <w:spacing w:val="-4"/>
          <w:lang w:bidi="ar-SA"/>
        </w:rPr>
        <w:t xml:space="preserve">                                                                    </w:t>
      </w:r>
    </w:p>
    <w:p w:rsidR="002B4A73" w:rsidRDefault="00AE715E" w:rsidP="002B4A73">
      <w:pPr>
        <w:shd w:val="clear" w:color="auto" w:fill="FFFFFF"/>
        <w:autoSpaceDE w:val="0"/>
        <w:autoSpaceDN w:val="0"/>
        <w:adjustRightInd w:val="0"/>
        <w:spacing w:line="269" w:lineRule="exact"/>
        <w:ind w:right="19"/>
        <w:jc w:val="both"/>
        <w:rPr>
          <w:rFonts w:ascii="Times New Roman" w:eastAsia="Times New Roman" w:hAnsi="Times New Roman" w:cs="Times New Roman"/>
          <w:color w:val="auto"/>
          <w:spacing w:val="-4"/>
          <w:lang w:bidi="ar-SA"/>
        </w:rPr>
      </w:pPr>
      <w:r>
        <w:rPr>
          <w:rFonts w:ascii="Times New Roman" w:eastAsia="Times New Roman" w:hAnsi="Times New Roman" w:cs="Times New Roman"/>
          <w:color w:val="auto"/>
          <w:spacing w:val="-4"/>
          <w:lang w:bidi="ar-SA"/>
        </w:rPr>
        <w:t>от 30 декабря 2021</w:t>
      </w:r>
      <w:r w:rsidR="002B4A73">
        <w:rPr>
          <w:rFonts w:ascii="Times New Roman" w:eastAsia="Times New Roman" w:hAnsi="Times New Roman" w:cs="Times New Roman"/>
          <w:color w:val="auto"/>
          <w:spacing w:val="-4"/>
          <w:lang w:bidi="ar-SA"/>
        </w:rPr>
        <w:t xml:space="preserve">г.                                </w:t>
      </w:r>
      <w:r>
        <w:rPr>
          <w:rFonts w:ascii="Times New Roman" w:eastAsia="Times New Roman" w:hAnsi="Times New Roman" w:cs="Times New Roman"/>
          <w:color w:val="auto"/>
          <w:spacing w:val="-4"/>
          <w:lang w:bidi="ar-SA"/>
        </w:rPr>
        <w:t xml:space="preserve">                           от </w:t>
      </w:r>
      <w:bookmarkStart w:id="0" w:name="_GoBack"/>
      <w:bookmarkEnd w:id="0"/>
      <w:r w:rsidR="00E033A3">
        <w:rPr>
          <w:rFonts w:ascii="Times New Roman" w:eastAsia="Times New Roman" w:hAnsi="Times New Roman" w:cs="Times New Roman"/>
          <w:color w:val="auto"/>
          <w:spacing w:val="-4"/>
          <w:lang w:bidi="ar-SA"/>
        </w:rPr>
        <w:t>10 января</w:t>
      </w:r>
      <w:r>
        <w:rPr>
          <w:rFonts w:ascii="Times New Roman" w:eastAsia="Times New Roman" w:hAnsi="Times New Roman" w:cs="Times New Roman"/>
          <w:color w:val="auto"/>
          <w:spacing w:val="-4"/>
          <w:lang w:bidi="ar-SA"/>
        </w:rPr>
        <w:t xml:space="preserve"> 2022</w:t>
      </w:r>
      <w:r w:rsidR="002B4A73">
        <w:rPr>
          <w:rFonts w:ascii="Times New Roman" w:eastAsia="Times New Roman" w:hAnsi="Times New Roman" w:cs="Times New Roman"/>
          <w:color w:val="auto"/>
          <w:spacing w:val="-4"/>
          <w:lang w:bidi="ar-SA"/>
        </w:rPr>
        <w:t xml:space="preserve">г.       </w:t>
      </w:r>
    </w:p>
    <w:p w:rsidR="002B4A73" w:rsidRDefault="002B4A73" w:rsidP="002B4A73">
      <w:pPr>
        <w:shd w:val="clear" w:color="auto" w:fill="FFFFFF"/>
        <w:autoSpaceDE w:val="0"/>
        <w:autoSpaceDN w:val="0"/>
        <w:adjustRightInd w:val="0"/>
        <w:spacing w:line="269" w:lineRule="exact"/>
        <w:ind w:right="19"/>
        <w:jc w:val="both"/>
        <w:rPr>
          <w:rFonts w:ascii="Times New Roman" w:eastAsia="Times New Roman" w:hAnsi="Times New Roman" w:cs="Times New Roman"/>
          <w:color w:val="auto"/>
          <w:sz w:val="20"/>
          <w:szCs w:val="20"/>
          <w:lang w:bidi="ar-SA"/>
        </w:rPr>
      </w:pPr>
      <w:r>
        <w:rPr>
          <w:rFonts w:ascii="Times New Roman" w:eastAsia="Times New Roman" w:hAnsi="Times New Roman" w:cs="Times New Roman"/>
          <w:color w:val="auto"/>
          <w:spacing w:val="-4"/>
          <w:lang w:bidi="ar-SA"/>
        </w:rPr>
        <w:t xml:space="preserve">                                                    </w:t>
      </w:r>
    </w:p>
    <w:p w:rsidR="002B4A73" w:rsidRDefault="002B4A73" w:rsidP="002B4A73">
      <w:pPr>
        <w:widowControl/>
        <w:rPr>
          <w:rFonts w:ascii="Times New Roman" w:eastAsia="Times New Roman" w:hAnsi="Times New Roman" w:cs="Times New Roman"/>
          <w:color w:val="auto"/>
          <w:spacing w:val="-10"/>
          <w:lang w:bidi="ar-SA"/>
        </w:rPr>
      </w:pPr>
      <w:r>
        <w:rPr>
          <w:rFonts w:ascii="Times New Roman" w:eastAsia="Times New Roman" w:hAnsi="Times New Roman" w:cs="Times New Roman"/>
          <w:color w:val="auto"/>
          <w:spacing w:val="-10"/>
          <w:lang w:bidi="ar-SA"/>
        </w:rPr>
        <w:t>Согласовано</w:t>
      </w:r>
    </w:p>
    <w:p w:rsidR="002B4A73" w:rsidRDefault="002B4A73" w:rsidP="002B4A73">
      <w:pPr>
        <w:widowControl/>
        <w:rPr>
          <w:rFonts w:ascii="Times New Roman" w:eastAsia="Times New Roman" w:hAnsi="Times New Roman" w:cs="Times New Roman"/>
        </w:rPr>
      </w:pPr>
      <w:r>
        <w:rPr>
          <w:rFonts w:ascii="Times New Roman" w:eastAsia="Times New Roman" w:hAnsi="Times New Roman" w:cs="Times New Roman"/>
        </w:rPr>
        <w:t>с Родительским комитетом</w:t>
      </w:r>
    </w:p>
    <w:p w:rsidR="002B4A73" w:rsidRDefault="00AE715E" w:rsidP="002B4A73">
      <w:pPr>
        <w:shd w:val="clear" w:color="auto" w:fill="FFFFFF"/>
        <w:autoSpaceDE w:val="0"/>
        <w:autoSpaceDN w:val="0"/>
        <w:adjustRightInd w:val="0"/>
        <w:spacing w:line="269" w:lineRule="exact"/>
        <w:ind w:right="19"/>
        <w:jc w:val="both"/>
        <w:rPr>
          <w:rFonts w:ascii="Times New Roman" w:eastAsia="Times New Roman" w:hAnsi="Times New Roman" w:cs="Times New Roman"/>
          <w:color w:val="auto"/>
          <w:spacing w:val="-4"/>
          <w:lang w:bidi="ar-SA"/>
        </w:rPr>
      </w:pPr>
      <w:r>
        <w:rPr>
          <w:rFonts w:ascii="Times New Roman" w:eastAsia="Times New Roman" w:hAnsi="Times New Roman" w:cs="Times New Roman"/>
          <w:color w:val="auto"/>
          <w:spacing w:val="-4"/>
          <w:lang w:bidi="ar-SA"/>
        </w:rPr>
        <w:t>Протокол № 2</w:t>
      </w:r>
      <w:r w:rsidR="002B4A73">
        <w:rPr>
          <w:rFonts w:ascii="Times New Roman" w:eastAsia="Times New Roman" w:hAnsi="Times New Roman" w:cs="Times New Roman"/>
          <w:color w:val="auto"/>
          <w:spacing w:val="-4"/>
          <w:lang w:bidi="ar-SA"/>
        </w:rPr>
        <w:t xml:space="preserve">                                                                    </w:t>
      </w:r>
    </w:p>
    <w:p w:rsidR="002B4A73" w:rsidRDefault="00AE715E" w:rsidP="002B4A73">
      <w:pPr>
        <w:widowControl/>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color w:val="auto"/>
          <w:spacing w:val="-4"/>
          <w:lang w:bidi="ar-SA"/>
        </w:rPr>
        <w:t>от 27 декабря 2021</w:t>
      </w:r>
      <w:r w:rsidR="002B4A73">
        <w:rPr>
          <w:rFonts w:ascii="Times New Roman" w:eastAsia="Times New Roman" w:hAnsi="Times New Roman" w:cs="Times New Roman"/>
          <w:color w:val="auto"/>
          <w:spacing w:val="-4"/>
          <w:lang w:bidi="ar-SA"/>
        </w:rPr>
        <w:t>г</w:t>
      </w:r>
    </w:p>
    <w:p w:rsidR="002B4A73" w:rsidRDefault="002B4A73" w:rsidP="002B4A73">
      <w:pPr>
        <w:pStyle w:val="50"/>
        <w:shd w:val="clear" w:color="auto" w:fill="auto"/>
        <w:jc w:val="left"/>
        <w:rPr>
          <w:lang w:bidi="ru-RU"/>
        </w:rPr>
      </w:pPr>
    </w:p>
    <w:p w:rsidR="002B4A73" w:rsidRDefault="002B4A73" w:rsidP="002B4A73">
      <w:pPr>
        <w:pStyle w:val="50"/>
        <w:shd w:val="clear" w:color="auto" w:fill="auto"/>
        <w:ind w:left="20"/>
      </w:pPr>
    </w:p>
    <w:p w:rsidR="002B4A73" w:rsidRDefault="002B4A73" w:rsidP="002B4A73">
      <w:pPr>
        <w:pStyle w:val="50"/>
        <w:shd w:val="clear" w:color="auto" w:fill="auto"/>
        <w:ind w:left="20"/>
        <w:rPr>
          <w:sz w:val="28"/>
          <w:szCs w:val="28"/>
        </w:rPr>
      </w:pPr>
      <w:r>
        <w:rPr>
          <w:sz w:val="28"/>
          <w:szCs w:val="28"/>
        </w:rPr>
        <w:t>Порядок</w:t>
      </w:r>
    </w:p>
    <w:p w:rsidR="002B4A73" w:rsidRDefault="002B4A73" w:rsidP="002B4A73">
      <w:pPr>
        <w:pStyle w:val="60"/>
        <w:shd w:val="clear" w:color="auto" w:fill="auto"/>
        <w:ind w:left="380"/>
        <w:rPr>
          <w:sz w:val="28"/>
          <w:szCs w:val="28"/>
        </w:rPr>
      </w:pPr>
      <w:r>
        <w:rPr>
          <w:sz w:val="28"/>
          <w:szCs w:val="28"/>
        </w:rPr>
        <w:t xml:space="preserve">и основания перевода, </w:t>
      </w:r>
      <w:bookmarkStart w:id="1" w:name="_Hlk71119110"/>
      <w:r>
        <w:rPr>
          <w:sz w:val="28"/>
          <w:szCs w:val="28"/>
        </w:rPr>
        <w:t xml:space="preserve">отчисления и восстановления </w:t>
      </w:r>
      <w:bookmarkEnd w:id="1"/>
      <w:r>
        <w:rPr>
          <w:sz w:val="28"/>
          <w:szCs w:val="28"/>
        </w:rPr>
        <w:t>воспитанников в муниципальном автономном дошкольном образовательном учреждении Ковдорского муниципального округа «Детский сад</w:t>
      </w:r>
    </w:p>
    <w:p w:rsidR="002B4A73" w:rsidRDefault="002B4A73" w:rsidP="002B4A73">
      <w:pPr>
        <w:pStyle w:val="60"/>
        <w:shd w:val="clear" w:color="auto" w:fill="auto"/>
        <w:ind w:left="380"/>
        <w:rPr>
          <w:sz w:val="28"/>
          <w:szCs w:val="28"/>
        </w:rPr>
      </w:pPr>
      <w:r>
        <w:rPr>
          <w:sz w:val="28"/>
          <w:szCs w:val="28"/>
        </w:rPr>
        <w:t>№ 5 «Теремок»</w:t>
      </w:r>
    </w:p>
    <w:p w:rsidR="002B4A73" w:rsidRDefault="002B4A73" w:rsidP="00306E7E">
      <w:pPr>
        <w:pStyle w:val="60"/>
        <w:shd w:val="clear" w:color="auto" w:fill="auto"/>
        <w:spacing w:after="348"/>
        <w:jc w:val="left"/>
        <w:rPr>
          <w:sz w:val="28"/>
          <w:szCs w:val="28"/>
        </w:rPr>
      </w:pPr>
    </w:p>
    <w:p w:rsidR="002B4A73" w:rsidRDefault="002B4A73" w:rsidP="002B4A73">
      <w:pPr>
        <w:pStyle w:val="60"/>
        <w:shd w:val="clear" w:color="auto" w:fill="auto"/>
        <w:spacing w:after="254" w:line="260" w:lineRule="exact"/>
        <w:jc w:val="both"/>
        <w:rPr>
          <w:sz w:val="28"/>
          <w:szCs w:val="28"/>
        </w:rPr>
      </w:pPr>
      <w:r>
        <w:t>1.</w:t>
      </w:r>
      <w:r>
        <w:rPr>
          <w:sz w:val="28"/>
          <w:szCs w:val="28"/>
        </w:rPr>
        <w:t>Общие положения.</w:t>
      </w:r>
    </w:p>
    <w:p w:rsidR="002B4A73" w:rsidRDefault="002B4A73" w:rsidP="002B4A73">
      <w:pPr>
        <w:pStyle w:val="1"/>
        <w:numPr>
          <w:ilvl w:val="1"/>
          <w:numId w:val="1"/>
        </w:numPr>
        <w:shd w:val="clear" w:color="auto" w:fill="auto"/>
        <w:tabs>
          <w:tab w:val="left" w:pos="698"/>
        </w:tabs>
        <w:spacing w:before="0" w:line="240" w:lineRule="auto"/>
        <w:rPr>
          <w:sz w:val="24"/>
          <w:szCs w:val="24"/>
        </w:rPr>
      </w:pPr>
      <w:r>
        <w:rPr>
          <w:sz w:val="24"/>
          <w:szCs w:val="24"/>
        </w:rPr>
        <w:t>Настоящие Положение о порядке и основании перевода, отчисления и восстановления воспитанников (далее - Положение) определяет порядок и основании перевода, отчисления и восстановления воспитанников в муниципального автономного дошкольного образовательного учреждения Ковдорского муниципального округа «Детский сад № 5 «Теремок» (далее - ДОУ).</w:t>
      </w:r>
      <w:bookmarkStart w:id="2" w:name="bookmark8"/>
      <w:bookmarkEnd w:id="2"/>
    </w:p>
    <w:p w:rsidR="002B4A73" w:rsidRDefault="002B4A73" w:rsidP="002B4A73">
      <w:pPr>
        <w:pStyle w:val="1"/>
        <w:numPr>
          <w:ilvl w:val="1"/>
          <w:numId w:val="1"/>
        </w:numPr>
        <w:shd w:val="clear" w:color="auto" w:fill="auto"/>
        <w:tabs>
          <w:tab w:val="left" w:pos="698"/>
        </w:tabs>
        <w:spacing w:before="0" w:line="240" w:lineRule="auto"/>
        <w:rPr>
          <w:sz w:val="24"/>
          <w:szCs w:val="24"/>
        </w:rPr>
      </w:pPr>
      <w:r>
        <w:rPr>
          <w:sz w:val="24"/>
          <w:szCs w:val="24"/>
        </w:rPr>
        <w:t>Положение разработано в соответствии с Законом Российской Федерации от 29.12.2012 № 273-ФЗ «Об образовании в Российской Федерации», приказом Министерства образования и науки Российской Федерации от 28.12.2015</w:t>
      </w:r>
      <w:r>
        <w:rPr>
          <w:sz w:val="24"/>
          <w:szCs w:val="24"/>
        </w:rPr>
        <w:tab/>
        <w:t xml:space="preserve">№1527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приказа </w:t>
      </w:r>
      <w:proofErr w:type="spellStart"/>
      <w:r>
        <w:rPr>
          <w:sz w:val="24"/>
          <w:szCs w:val="24"/>
        </w:rPr>
        <w:t>Минпросвещения</w:t>
      </w:r>
      <w:proofErr w:type="spellEnd"/>
      <w:r>
        <w:rPr>
          <w:sz w:val="24"/>
          <w:szCs w:val="24"/>
        </w:rPr>
        <w:t xml:space="preserve"> № 320 от 25.06.2020 «</w:t>
      </w:r>
      <w:r>
        <w:rPr>
          <w:rFonts w:eastAsia="Courier New"/>
          <w:sz w:val="24"/>
          <w:szCs w:val="24"/>
        </w:rPr>
        <w:t xml:space="preserve">Изменения в </w:t>
      </w:r>
      <w:hyperlink r:id="rId5" w:anchor="l3" w:tgtFrame="_blank" w:history="1">
        <w:r>
          <w:rPr>
            <w:rStyle w:val="a5"/>
            <w:rFonts w:eastAsia="Courier New"/>
            <w:color w:val="auto"/>
            <w:sz w:val="24"/>
            <w:szCs w:val="24"/>
            <w:u w:val="none"/>
          </w:rPr>
          <w:t>Порядок</w:t>
        </w:r>
      </w:hyperlink>
      <w:r>
        <w:rPr>
          <w:rFonts w:eastAsia="Courier New"/>
          <w:sz w:val="24"/>
          <w:szCs w:val="24"/>
        </w:rPr>
        <w:t xml:space="preserve"> и условия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Pr>
          <w:sz w:val="24"/>
          <w:szCs w:val="24"/>
        </w:rPr>
        <w:t xml:space="preserve"> Приказ Министерства просвещения РФ от 15 мая 2020 г. № 236 "Об утверждении Порядка приема на обучение по образовательным программам дошкольного образования", Уставом Учреждения.</w:t>
      </w:r>
    </w:p>
    <w:p w:rsidR="002B4A73" w:rsidRDefault="002B4A73" w:rsidP="002B4A73">
      <w:pPr>
        <w:pStyle w:val="1"/>
        <w:numPr>
          <w:ilvl w:val="1"/>
          <w:numId w:val="1"/>
        </w:numPr>
        <w:shd w:val="clear" w:color="auto" w:fill="auto"/>
        <w:tabs>
          <w:tab w:val="left" w:pos="698"/>
        </w:tabs>
        <w:spacing w:before="0" w:line="240" w:lineRule="auto"/>
        <w:rPr>
          <w:sz w:val="24"/>
          <w:szCs w:val="24"/>
        </w:rPr>
      </w:pPr>
      <w:r>
        <w:rPr>
          <w:sz w:val="24"/>
          <w:szCs w:val="24"/>
        </w:rPr>
        <w:t>Настоящее Положение о порядке перевода</w:t>
      </w:r>
      <w:r>
        <w:t xml:space="preserve"> </w:t>
      </w:r>
      <w:r>
        <w:rPr>
          <w:sz w:val="24"/>
          <w:szCs w:val="24"/>
        </w:rPr>
        <w:t>отчисления и восстановления воспитанников Учреждения определяет порядок действий администрации и родителей (законных представителей) воспитанников, регулирует деятельность Учреждения по реализации права на получение общедоступного и бесплатного дошкольного образования, гарантированного гражданам Российской Федерации.</w:t>
      </w:r>
    </w:p>
    <w:p w:rsidR="002B4A73" w:rsidRPr="002B4A73" w:rsidRDefault="002B4A73" w:rsidP="002B4A73">
      <w:pPr>
        <w:pStyle w:val="a3"/>
        <w:numPr>
          <w:ilvl w:val="1"/>
          <w:numId w:val="1"/>
        </w:numPr>
        <w:ind w:left="284" w:hanging="426"/>
        <w:jc w:val="both"/>
        <w:rPr>
          <w:rFonts w:ascii="Times New Roman" w:eastAsia="Times New Roman" w:hAnsi="Times New Roman" w:cs="Times New Roman"/>
        </w:rPr>
      </w:pPr>
      <w:r>
        <w:rPr>
          <w:rFonts w:ascii="Times New Roman" w:eastAsia="Times New Roman" w:hAnsi="Times New Roman" w:cs="Times New Roman"/>
        </w:rPr>
        <w:t>Настоящий Порядок принят с учетом мнения Родительского комитета родителей (законных представителей) воспитанников</w:t>
      </w:r>
      <w:r>
        <w:t xml:space="preserve"> </w:t>
      </w:r>
      <w:proofErr w:type="gramStart"/>
      <w:r>
        <w:rPr>
          <w:rFonts w:ascii="Times New Roman" w:hAnsi="Times New Roman" w:cs="Times New Roman"/>
        </w:rPr>
        <w:t>Учреждения</w:t>
      </w:r>
      <w:r>
        <w:rPr>
          <w:rFonts w:ascii="Times New Roman" w:eastAsia="Times New Roman" w:hAnsi="Times New Roman" w:cs="Times New Roman"/>
        </w:rPr>
        <w:t xml:space="preserve"> .</w:t>
      </w:r>
      <w:proofErr w:type="gramEnd"/>
    </w:p>
    <w:p w:rsidR="002B4A73" w:rsidRDefault="002B4A73" w:rsidP="002B4A73">
      <w:pPr>
        <w:jc w:val="both"/>
        <w:rPr>
          <w:rFonts w:ascii="Times New Roman" w:eastAsia="Times New Roman" w:hAnsi="Times New Roman" w:cs="Times New Roman"/>
        </w:rPr>
      </w:pPr>
    </w:p>
    <w:p w:rsidR="002B4A73" w:rsidRPr="002B4A73" w:rsidRDefault="002B4A73" w:rsidP="002B4A73">
      <w:pPr>
        <w:widowControl/>
        <w:kinsoku w:val="0"/>
        <w:overflowPunct w:val="0"/>
        <w:autoSpaceDE w:val="0"/>
        <w:autoSpaceDN w:val="0"/>
        <w:adjustRightInd w:val="0"/>
        <w:spacing w:line="287" w:lineRule="exact"/>
        <w:ind w:left="2848"/>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 xml:space="preserve">2. </w:t>
      </w:r>
      <w:r w:rsidRPr="002B4A73">
        <w:rPr>
          <w:rFonts w:ascii="Times New Roman" w:eastAsiaTheme="minorHAnsi" w:hAnsi="Times New Roman" w:cs="Times New Roman"/>
          <w:b/>
          <w:bCs/>
          <w:color w:val="auto"/>
          <w:sz w:val="26"/>
          <w:szCs w:val="26"/>
          <w:lang w:eastAsia="en-US" w:bidi="ar-SA"/>
        </w:rPr>
        <w:t>Настоящий Порядок регулирует</w:t>
      </w:r>
      <w:r w:rsidRPr="002B4A73">
        <w:rPr>
          <w:rFonts w:ascii="Times New Roman" w:eastAsiaTheme="minorHAnsi" w:hAnsi="Times New Roman" w:cs="Times New Roman"/>
          <w:color w:val="auto"/>
          <w:sz w:val="26"/>
          <w:szCs w:val="26"/>
          <w:lang w:eastAsia="en-US" w:bidi="ar-SA"/>
        </w:rPr>
        <w:t>:</w:t>
      </w:r>
    </w:p>
    <w:p w:rsidR="002B4A73" w:rsidRPr="002B4A73" w:rsidRDefault="002B4A73" w:rsidP="002B4A73">
      <w:pPr>
        <w:widowControl/>
        <w:numPr>
          <w:ilvl w:val="0"/>
          <w:numId w:val="3"/>
        </w:numPr>
        <w:tabs>
          <w:tab w:val="left" w:pos="467"/>
        </w:tabs>
        <w:kinsoku w:val="0"/>
        <w:overflowPunct w:val="0"/>
        <w:autoSpaceDE w:val="0"/>
        <w:autoSpaceDN w:val="0"/>
        <w:adjustRightInd w:val="0"/>
        <w:spacing w:before="73" w:line="237" w:lineRule="auto"/>
        <w:ind w:right="131"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порядок и основания перевода воспитанников в другую группу ДОУ, либо в другую организацию, осуществляющую образовательную</w:t>
      </w:r>
      <w:r w:rsidRPr="002B4A73">
        <w:rPr>
          <w:rFonts w:ascii="Times New Roman" w:eastAsiaTheme="minorHAnsi" w:hAnsi="Times New Roman" w:cs="Times New Roman"/>
          <w:color w:val="auto"/>
          <w:spacing w:val="-2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деятельность;</w:t>
      </w:r>
    </w:p>
    <w:p w:rsidR="002B4A73" w:rsidRPr="002B4A73" w:rsidRDefault="002B4A73" w:rsidP="002B4A73">
      <w:pPr>
        <w:widowControl/>
        <w:numPr>
          <w:ilvl w:val="0"/>
          <w:numId w:val="3"/>
        </w:numPr>
        <w:tabs>
          <w:tab w:val="left" w:pos="424"/>
        </w:tabs>
        <w:kinsoku w:val="0"/>
        <w:overflowPunct w:val="0"/>
        <w:autoSpaceDE w:val="0"/>
        <w:autoSpaceDN w:val="0"/>
        <w:adjustRightInd w:val="0"/>
        <w:spacing w:line="308" w:lineRule="exact"/>
        <w:ind w:left="423" w:hanging="322"/>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порядок и основания отчисления воспитанников из</w:t>
      </w:r>
      <w:r w:rsidRPr="002B4A73">
        <w:rPr>
          <w:rFonts w:ascii="Times New Roman" w:eastAsiaTheme="minorHAnsi" w:hAnsi="Times New Roman" w:cs="Times New Roman"/>
          <w:color w:val="auto"/>
          <w:spacing w:val="-1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ДОУ;</w:t>
      </w:r>
    </w:p>
    <w:p w:rsidR="002B4A73" w:rsidRDefault="002B4A73" w:rsidP="002B4A73">
      <w:pPr>
        <w:widowControl/>
        <w:numPr>
          <w:ilvl w:val="0"/>
          <w:numId w:val="3"/>
        </w:numPr>
        <w:tabs>
          <w:tab w:val="left" w:pos="424"/>
        </w:tabs>
        <w:kinsoku w:val="0"/>
        <w:overflowPunct w:val="0"/>
        <w:autoSpaceDE w:val="0"/>
        <w:autoSpaceDN w:val="0"/>
        <w:adjustRightInd w:val="0"/>
        <w:spacing w:line="309" w:lineRule="exact"/>
        <w:ind w:left="423" w:hanging="322"/>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порядок и основания восстановления воспитанников в</w:t>
      </w:r>
      <w:r w:rsidRPr="002B4A73">
        <w:rPr>
          <w:rFonts w:ascii="Times New Roman" w:eastAsiaTheme="minorHAnsi" w:hAnsi="Times New Roman" w:cs="Times New Roman"/>
          <w:color w:val="auto"/>
          <w:spacing w:val="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ДОУ.</w:t>
      </w:r>
    </w:p>
    <w:p w:rsidR="00306E7E" w:rsidRPr="002B4A73" w:rsidRDefault="00306E7E" w:rsidP="00306E7E">
      <w:pPr>
        <w:widowControl/>
        <w:tabs>
          <w:tab w:val="left" w:pos="424"/>
        </w:tabs>
        <w:kinsoku w:val="0"/>
        <w:overflowPunct w:val="0"/>
        <w:autoSpaceDE w:val="0"/>
        <w:autoSpaceDN w:val="0"/>
        <w:adjustRightInd w:val="0"/>
        <w:spacing w:line="309" w:lineRule="exact"/>
        <w:jc w:val="both"/>
        <w:rPr>
          <w:rFonts w:ascii="Times New Roman" w:eastAsiaTheme="minorHAnsi" w:hAnsi="Times New Roman" w:cs="Times New Roman"/>
          <w:color w:val="auto"/>
          <w:sz w:val="26"/>
          <w:szCs w:val="26"/>
          <w:lang w:eastAsia="en-US" w:bidi="ar-SA"/>
        </w:rPr>
      </w:pPr>
    </w:p>
    <w:p w:rsidR="002B4A73" w:rsidRPr="002B4A73" w:rsidRDefault="002B4A73" w:rsidP="002B4A73">
      <w:pPr>
        <w:widowControl/>
        <w:kinsoku w:val="0"/>
        <w:overflowPunct w:val="0"/>
        <w:autoSpaceDE w:val="0"/>
        <w:autoSpaceDN w:val="0"/>
        <w:adjustRightInd w:val="0"/>
        <w:spacing w:before="1"/>
        <w:ind w:left="102" w:right="128"/>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lastRenderedPageBreak/>
        <w:t>2.1. Настоящий Порядок устанавливает: общие требования к процедуре и условиям осуществления перевода воспитанника из ДОУ, осуществляющего образовательную деятельность по образовательным программам дошкольного образования, в другие учреждения, осуществляющие образовательную деятельность по образовательным программам дошкольного образования (далее</w:t>
      </w: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7"/>
          <w:szCs w:val="27"/>
          <w:lang w:eastAsia="en-US" w:bidi="ar-SA"/>
        </w:rPr>
        <w:t xml:space="preserve">- </w:t>
      </w:r>
      <w:r w:rsidRPr="002B4A73">
        <w:rPr>
          <w:rFonts w:ascii="Times New Roman" w:eastAsiaTheme="minorHAnsi" w:hAnsi="Times New Roman" w:cs="Times New Roman"/>
          <w:color w:val="auto"/>
          <w:sz w:val="26"/>
          <w:szCs w:val="26"/>
          <w:lang w:eastAsia="en-US" w:bidi="ar-SA"/>
        </w:rPr>
        <w:t>принимающее учреждение).</w:t>
      </w:r>
    </w:p>
    <w:p w:rsidR="002B4A73" w:rsidRPr="002B4A73" w:rsidRDefault="002B4A73" w:rsidP="002B4A73">
      <w:pPr>
        <w:widowControl/>
        <w:numPr>
          <w:ilvl w:val="1"/>
          <w:numId w:val="2"/>
        </w:numPr>
        <w:tabs>
          <w:tab w:val="left" w:pos="900"/>
        </w:tabs>
        <w:kinsoku w:val="0"/>
        <w:overflowPunct w:val="0"/>
        <w:autoSpaceDE w:val="0"/>
        <w:autoSpaceDN w:val="0"/>
        <w:adjustRightInd w:val="0"/>
        <w:spacing w:before="16"/>
        <w:ind w:right="132"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Настоящий Порядок обеспечивает принцип равных возможностей в</w:t>
      </w: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реализации прав детей и родителей (законных представителей)</w:t>
      </w:r>
      <w:r w:rsidRPr="002B4A73">
        <w:rPr>
          <w:rFonts w:ascii="Times New Roman" w:eastAsiaTheme="minorHAnsi" w:hAnsi="Times New Roman" w:cs="Times New Roman"/>
          <w:color w:val="auto"/>
          <w:spacing w:val="3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воспитанников в сфере образования.</w:t>
      </w:r>
    </w:p>
    <w:p w:rsidR="002B4A73" w:rsidRPr="002B4A73" w:rsidRDefault="002B4A73" w:rsidP="002B4A73">
      <w:pPr>
        <w:widowControl/>
        <w:numPr>
          <w:ilvl w:val="1"/>
          <w:numId w:val="2"/>
        </w:numPr>
        <w:tabs>
          <w:tab w:val="left" w:pos="842"/>
        </w:tabs>
        <w:kinsoku w:val="0"/>
        <w:overflowPunct w:val="0"/>
        <w:autoSpaceDE w:val="0"/>
        <w:autoSpaceDN w:val="0"/>
        <w:adjustRightInd w:val="0"/>
        <w:spacing w:before="1"/>
        <w:ind w:right="142"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Настоящий Порядок утвержден с учетом мнения родителей</w:t>
      </w:r>
      <w:r w:rsidRPr="002B4A73">
        <w:rPr>
          <w:rFonts w:ascii="Times New Roman" w:eastAsiaTheme="minorHAnsi" w:hAnsi="Times New Roman" w:cs="Times New Roman"/>
          <w:color w:val="auto"/>
          <w:spacing w:val="2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(законных представителей) воспитанников ДОУ.</w:t>
      </w:r>
    </w:p>
    <w:p w:rsidR="002B4A73" w:rsidRPr="002B4A73" w:rsidRDefault="002B4A73" w:rsidP="002B4A73">
      <w:pPr>
        <w:widowControl/>
        <w:numPr>
          <w:ilvl w:val="1"/>
          <w:numId w:val="2"/>
        </w:numPr>
        <w:tabs>
          <w:tab w:val="left" w:pos="770"/>
        </w:tabs>
        <w:kinsoku w:val="0"/>
        <w:overflowPunct w:val="0"/>
        <w:autoSpaceDE w:val="0"/>
        <w:autoSpaceDN w:val="0"/>
        <w:adjustRightInd w:val="0"/>
        <w:spacing w:before="2" w:line="298" w:lineRule="exact"/>
        <w:ind w:left="769" w:hanging="668"/>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Учредитель ДОУ и (или) уполномоченный им орган управления ДОУ</w:t>
      </w:r>
      <w:r w:rsidRPr="002B4A73">
        <w:rPr>
          <w:rFonts w:ascii="Times New Roman" w:eastAsiaTheme="minorHAnsi" w:hAnsi="Times New Roman" w:cs="Times New Roman"/>
          <w:color w:val="auto"/>
          <w:spacing w:val="-4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(далее</w:t>
      </w:r>
    </w:p>
    <w:p w:rsidR="002B4A73" w:rsidRPr="002B4A73" w:rsidRDefault="002B4A73"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7"/>
          <w:szCs w:val="27"/>
          <w:lang w:eastAsia="en-US" w:bidi="ar-SA"/>
        </w:rPr>
        <w:t xml:space="preserve">- </w:t>
      </w:r>
      <w:r w:rsidRPr="002B4A73">
        <w:rPr>
          <w:rFonts w:ascii="Times New Roman" w:eastAsiaTheme="minorHAnsi" w:hAnsi="Times New Roman" w:cs="Times New Roman"/>
          <w:color w:val="auto"/>
          <w:sz w:val="26"/>
          <w:szCs w:val="26"/>
          <w:lang w:eastAsia="en-US" w:bidi="ar-SA"/>
        </w:rPr>
        <w:t>учредитель) обеспечивает перевод воспитанников с письменного согласия их</w:t>
      </w:r>
    </w:p>
    <w:p w:rsidR="002B4A73" w:rsidRPr="002B4A73" w:rsidRDefault="002B4A73" w:rsidP="002B4A73">
      <w:pPr>
        <w:widowControl/>
        <w:kinsoku w:val="0"/>
        <w:overflowPunct w:val="0"/>
        <w:autoSpaceDE w:val="0"/>
        <w:autoSpaceDN w:val="0"/>
        <w:adjustRightInd w:val="0"/>
        <w:spacing w:line="276" w:lineRule="exact"/>
        <w:ind w:left="39"/>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родителей (законных представителей).</w:t>
      </w:r>
    </w:p>
    <w:p w:rsidR="002B4A73" w:rsidRPr="002B4A73" w:rsidRDefault="002B4A73" w:rsidP="002B4A73">
      <w:pPr>
        <w:widowControl/>
        <w:kinsoku w:val="0"/>
        <w:overflowPunct w:val="0"/>
        <w:autoSpaceDE w:val="0"/>
        <w:autoSpaceDN w:val="0"/>
        <w:adjustRightInd w:val="0"/>
        <w:spacing w:line="276" w:lineRule="exact"/>
        <w:ind w:left="39"/>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2.5. Перевод воспитанников не зависит от периода (времени) учебного года.</w:t>
      </w:r>
    </w:p>
    <w:p w:rsidR="002B4A73" w:rsidRDefault="002B4A73"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2B4A73" w:rsidRPr="002B4A73" w:rsidRDefault="002B4A73" w:rsidP="002B4A73">
      <w:pPr>
        <w:widowControl/>
        <w:kinsoku w:val="0"/>
        <w:overflowPunct w:val="0"/>
        <w:autoSpaceDE w:val="0"/>
        <w:autoSpaceDN w:val="0"/>
        <w:adjustRightInd w:val="0"/>
        <w:spacing w:line="284" w:lineRule="exact"/>
        <w:ind w:left="1701"/>
        <w:jc w:val="both"/>
        <w:rPr>
          <w:rFonts w:ascii="Times New Roman" w:eastAsiaTheme="minorHAnsi" w:hAnsi="Times New Roman" w:cs="Times New Roman"/>
          <w:b/>
          <w:bCs/>
          <w:color w:val="auto"/>
          <w:sz w:val="26"/>
          <w:szCs w:val="26"/>
          <w:lang w:eastAsia="en-US" w:bidi="ar-SA"/>
        </w:rPr>
      </w:pPr>
      <w:r w:rsidRPr="002B4A73">
        <w:rPr>
          <w:rFonts w:ascii="Times New Roman" w:eastAsiaTheme="minorHAnsi" w:hAnsi="Times New Roman" w:cs="Times New Roman"/>
          <w:b/>
          <w:bCs/>
          <w:color w:val="auto"/>
          <w:sz w:val="26"/>
          <w:szCs w:val="26"/>
          <w:lang w:eastAsia="en-US" w:bidi="ar-SA"/>
        </w:rPr>
        <w:t>3. Порядок и основания перевода воспитанников ДОУ</w:t>
      </w:r>
    </w:p>
    <w:p w:rsidR="002B4A73" w:rsidRPr="00306E7E" w:rsidRDefault="002B4A73" w:rsidP="00306E7E">
      <w:pPr>
        <w:pStyle w:val="a3"/>
        <w:widowControl/>
        <w:numPr>
          <w:ilvl w:val="1"/>
          <w:numId w:val="8"/>
        </w:numPr>
        <w:tabs>
          <w:tab w:val="left" w:pos="972"/>
        </w:tabs>
        <w:kinsoku w:val="0"/>
        <w:overflowPunct w:val="0"/>
        <w:autoSpaceDE w:val="0"/>
        <w:autoSpaceDN w:val="0"/>
        <w:adjustRightInd w:val="0"/>
        <w:spacing w:line="242" w:lineRule="auto"/>
        <w:ind w:right="483"/>
        <w:jc w:val="both"/>
        <w:rPr>
          <w:rFonts w:ascii="Times New Roman" w:eastAsiaTheme="minorHAnsi" w:hAnsi="Times New Roman" w:cs="Times New Roman"/>
          <w:color w:val="auto"/>
          <w:sz w:val="26"/>
          <w:szCs w:val="26"/>
          <w:lang w:eastAsia="en-US" w:bidi="ar-SA"/>
        </w:rPr>
      </w:pPr>
      <w:r w:rsidRPr="00306E7E">
        <w:rPr>
          <w:rFonts w:ascii="Times New Roman" w:eastAsiaTheme="minorHAnsi" w:hAnsi="Times New Roman" w:cs="Times New Roman"/>
          <w:color w:val="auto"/>
          <w:sz w:val="26"/>
          <w:szCs w:val="26"/>
          <w:lang w:eastAsia="en-US" w:bidi="ar-SA"/>
        </w:rPr>
        <w:t>Перевод воспитанников может быть организован по следующим</w:t>
      </w:r>
      <w:r w:rsidRPr="00306E7E">
        <w:rPr>
          <w:rFonts w:ascii="Times New Roman" w:eastAsiaTheme="minorHAnsi" w:hAnsi="Times New Roman" w:cs="Times New Roman"/>
          <w:color w:val="auto"/>
          <w:spacing w:val="11"/>
          <w:sz w:val="26"/>
          <w:szCs w:val="26"/>
          <w:lang w:eastAsia="en-US" w:bidi="ar-SA"/>
        </w:rPr>
        <w:t xml:space="preserve"> </w:t>
      </w:r>
      <w:r w:rsidRPr="00306E7E">
        <w:rPr>
          <w:rFonts w:ascii="Times New Roman" w:eastAsiaTheme="minorHAnsi" w:hAnsi="Times New Roman" w:cs="Times New Roman"/>
          <w:color w:val="auto"/>
          <w:sz w:val="26"/>
          <w:szCs w:val="26"/>
          <w:lang w:eastAsia="en-US" w:bidi="ar-SA"/>
        </w:rPr>
        <w:t>направлениям:</w:t>
      </w:r>
    </w:p>
    <w:p w:rsidR="002B4A73" w:rsidRPr="002B4A73" w:rsidRDefault="002B4A73" w:rsidP="002B4A73">
      <w:pPr>
        <w:widowControl/>
        <w:numPr>
          <w:ilvl w:val="2"/>
          <w:numId w:val="3"/>
        </w:numPr>
        <w:tabs>
          <w:tab w:val="left" w:pos="813"/>
        </w:tabs>
        <w:kinsoku w:val="0"/>
        <w:overflowPunct w:val="0"/>
        <w:autoSpaceDE w:val="0"/>
        <w:autoSpaceDN w:val="0"/>
        <w:adjustRightInd w:val="0"/>
        <w:ind w:left="102" w:right="109" w:firstLine="427"/>
        <w:jc w:val="both"/>
        <w:rPr>
          <w:rFonts w:ascii="Times New Roman" w:eastAsiaTheme="minorHAnsi" w:hAnsi="Times New Roman" w:cs="Times New Roman"/>
          <w:i/>
          <w:iCs/>
          <w:sz w:val="27"/>
          <w:szCs w:val="27"/>
          <w:lang w:eastAsia="en-US" w:bidi="ar-SA"/>
        </w:rPr>
      </w:pPr>
      <w:r w:rsidRPr="002B4A73">
        <w:rPr>
          <w:rFonts w:ascii="Times New Roman" w:eastAsiaTheme="minorHAnsi" w:hAnsi="Times New Roman" w:cs="Times New Roman"/>
          <w:color w:val="auto"/>
          <w:sz w:val="26"/>
          <w:szCs w:val="26"/>
          <w:lang w:eastAsia="en-US" w:bidi="ar-SA"/>
        </w:rPr>
        <w:t>перевод для продолжения освоения программы в другую образовательную организацию, осуществляющую образовательную деятельность по образовательным программам дошкольного образования (</w:t>
      </w:r>
      <w:r w:rsidRPr="002B4A73">
        <w:rPr>
          <w:rFonts w:ascii="Times New Roman" w:eastAsiaTheme="minorHAnsi" w:hAnsi="Times New Roman" w:cs="Times New Roman"/>
          <w:i/>
          <w:iCs/>
          <w:color w:val="auto"/>
          <w:sz w:val="26"/>
          <w:szCs w:val="26"/>
          <w:lang w:eastAsia="en-US" w:bidi="ar-SA"/>
        </w:rPr>
        <w:t>основание: – инициатива родителей (законных представителей</w:t>
      </w:r>
      <w:r w:rsidRPr="002B4A73">
        <w:rPr>
          <w:rFonts w:ascii="Times New Roman" w:eastAsiaTheme="minorHAnsi" w:hAnsi="Times New Roman" w:cs="Times New Roman"/>
          <w:color w:val="auto"/>
          <w:sz w:val="26"/>
          <w:szCs w:val="26"/>
          <w:lang w:eastAsia="en-US" w:bidi="ar-SA"/>
        </w:rPr>
        <w:t>);</w:t>
      </w:r>
      <w:r w:rsidRPr="002B4A73">
        <w:rPr>
          <w:rFonts w:ascii="Times New Roman" w:eastAsiaTheme="minorHAnsi" w:hAnsi="Times New Roman" w:cs="Times New Roman"/>
          <w:color w:val="auto"/>
          <w:spacing w:val="33"/>
          <w:sz w:val="26"/>
          <w:szCs w:val="26"/>
          <w:lang w:eastAsia="en-US" w:bidi="ar-SA"/>
        </w:rPr>
        <w:t xml:space="preserve"> </w:t>
      </w:r>
      <w:r w:rsidRPr="002B4A73">
        <w:rPr>
          <w:rFonts w:ascii="Times New Roman" w:eastAsiaTheme="minorHAnsi" w:hAnsi="Times New Roman" w:cs="Times New Roman"/>
          <w:i/>
          <w:iCs/>
          <w:color w:val="auto"/>
          <w:sz w:val="26"/>
          <w:szCs w:val="26"/>
          <w:lang w:eastAsia="en-US" w:bidi="ar-SA"/>
        </w:rPr>
        <w:t>– прекращения деятельности ДОУ, аннулирования лицензии на осуществление образовательной деятельности (далее - лицензия); – в случае приостановления действия лицензии.</w:t>
      </w:r>
    </w:p>
    <w:p w:rsidR="002B4A73" w:rsidRPr="002B4A73" w:rsidRDefault="002B4A73" w:rsidP="002B4A73">
      <w:pPr>
        <w:widowControl/>
        <w:numPr>
          <w:ilvl w:val="2"/>
          <w:numId w:val="3"/>
        </w:numPr>
        <w:tabs>
          <w:tab w:val="left" w:pos="823"/>
        </w:tabs>
        <w:kinsoku w:val="0"/>
        <w:overflowPunct w:val="0"/>
        <w:autoSpaceDE w:val="0"/>
        <w:autoSpaceDN w:val="0"/>
        <w:adjustRightInd w:val="0"/>
        <w:ind w:left="822" w:hanging="294"/>
        <w:jc w:val="both"/>
        <w:rPr>
          <w:rFonts w:ascii="Times New Roman" w:eastAsiaTheme="minorHAnsi" w:hAnsi="Times New Roman" w:cs="Times New Roman"/>
          <w:sz w:val="27"/>
          <w:szCs w:val="27"/>
          <w:lang w:eastAsia="en-US" w:bidi="ar-SA"/>
        </w:rPr>
      </w:pPr>
      <w:r w:rsidRPr="002B4A73">
        <w:rPr>
          <w:rFonts w:ascii="Times New Roman" w:eastAsiaTheme="minorHAnsi" w:hAnsi="Times New Roman" w:cs="Times New Roman"/>
          <w:color w:val="auto"/>
          <w:sz w:val="26"/>
          <w:szCs w:val="26"/>
          <w:lang w:eastAsia="en-US" w:bidi="ar-SA"/>
        </w:rPr>
        <w:t>перевод внутри ДОУ (</w:t>
      </w:r>
      <w:r w:rsidRPr="002B4A73">
        <w:rPr>
          <w:rFonts w:ascii="Times New Roman" w:eastAsiaTheme="minorHAnsi" w:hAnsi="Times New Roman" w:cs="Times New Roman"/>
          <w:i/>
          <w:iCs/>
          <w:color w:val="auto"/>
          <w:sz w:val="26"/>
          <w:szCs w:val="26"/>
          <w:lang w:eastAsia="en-US" w:bidi="ar-SA"/>
        </w:rPr>
        <w:t>основание – приказ</w:t>
      </w:r>
      <w:r w:rsidRPr="002B4A73">
        <w:rPr>
          <w:rFonts w:ascii="Times New Roman" w:eastAsiaTheme="minorHAnsi" w:hAnsi="Times New Roman" w:cs="Times New Roman"/>
          <w:i/>
          <w:iCs/>
          <w:color w:val="auto"/>
          <w:spacing w:val="3"/>
          <w:sz w:val="26"/>
          <w:szCs w:val="26"/>
          <w:lang w:eastAsia="en-US" w:bidi="ar-SA"/>
        </w:rPr>
        <w:t xml:space="preserve"> </w:t>
      </w:r>
      <w:r w:rsidRPr="002B4A73">
        <w:rPr>
          <w:rFonts w:ascii="Times New Roman" w:eastAsiaTheme="minorHAnsi" w:hAnsi="Times New Roman" w:cs="Times New Roman"/>
          <w:i/>
          <w:iCs/>
          <w:color w:val="auto"/>
          <w:sz w:val="26"/>
          <w:szCs w:val="26"/>
          <w:lang w:eastAsia="en-US" w:bidi="ar-SA"/>
        </w:rPr>
        <w:t>заведующей</w:t>
      </w:r>
      <w:r w:rsidRPr="002B4A73">
        <w:rPr>
          <w:rFonts w:ascii="Times New Roman" w:eastAsiaTheme="minorHAnsi" w:hAnsi="Times New Roman" w:cs="Times New Roman"/>
          <w:color w:val="auto"/>
          <w:sz w:val="26"/>
          <w:szCs w:val="26"/>
          <w:lang w:eastAsia="en-US" w:bidi="ar-SA"/>
        </w:rPr>
        <w:t>);</w:t>
      </w:r>
    </w:p>
    <w:p w:rsidR="002B4A73" w:rsidRPr="002B4A73" w:rsidRDefault="002B4A73" w:rsidP="002B4A73">
      <w:pPr>
        <w:widowControl/>
        <w:numPr>
          <w:ilvl w:val="2"/>
          <w:numId w:val="3"/>
        </w:numPr>
        <w:tabs>
          <w:tab w:val="left" w:pos="861"/>
        </w:tabs>
        <w:kinsoku w:val="0"/>
        <w:overflowPunct w:val="0"/>
        <w:autoSpaceDE w:val="0"/>
        <w:autoSpaceDN w:val="0"/>
        <w:adjustRightInd w:val="0"/>
        <w:ind w:left="102" w:right="127" w:firstLine="427"/>
        <w:jc w:val="both"/>
        <w:rPr>
          <w:rFonts w:ascii="Times New Roman" w:eastAsiaTheme="minorHAnsi" w:hAnsi="Times New Roman" w:cs="Times New Roman"/>
          <w:spacing w:val="3"/>
          <w:sz w:val="26"/>
          <w:szCs w:val="26"/>
          <w:lang w:eastAsia="en-US" w:bidi="ar-SA"/>
        </w:rPr>
      </w:pPr>
      <w:r w:rsidRPr="002B4A73">
        <w:rPr>
          <w:rFonts w:ascii="Times New Roman" w:eastAsiaTheme="minorHAnsi" w:hAnsi="Times New Roman" w:cs="Times New Roman"/>
          <w:color w:val="auto"/>
          <w:spacing w:val="2"/>
          <w:sz w:val="26"/>
          <w:szCs w:val="26"/>
          <w:lang w:eastAsia="en-US" w:bidi="ar-SA"/>
        </w:rPr>
        <w:t xml:space="preserve">временный перевод </w:t>
      </w:r>
      <w:r w:rsidRPr="002B4A73">
        <w:rPr>
          <w:rFonts w:ascii="Times New Roman" w:eastAsiaTheme="minorHAnsi" w:hAnsi="Times New Roman" w:cs="Times New Roman"/>
          <w:color w:val="auto"/>
          <w:sz w:val="26"/>
          <w:szCs w:val="26"/>
          <w:lang w:eastAsia="en-US" w:bidi="ar-SA"/>
        </w:rPr>
        <w:t xml:space="preserve">для </w:t>
      </w:r>
      <w:r w:rsidRPr="002B4A73">
        <w:rPr>
          <w:rFonts w:ascii="Times New Roman" w:eastAsiaTheme="minorHAnsi" w:hAnsi="Times New Roman" w:cs="Times New Roman"/>
          <w:color w:val="auto"/>
          <w:spacing w:val="2"/>
          <w:sz w:val="26"/>
          <w:szCs w:val="26"/>
          <w:lang w:eastAsia="en-US" w:bidi="ar-SA"/>
        </w:rPr>
        <w:t xml:space="preserve">продолжения освоения программы </w:t>
      </w:r>
      <w:r w:rsidRPr="002B4A73">
        <w:rPr>
          <w:rFonts w:ascii="Times New Roman" w:eastAsiaTheme="minorHAnsi" w:hAnsi="Times New Roman" w:cs="Times New Roman"/>
          <w:color w:val="auto"/>
          <w:sz w:val="26"/>
          <w:szCs w:val="26"/>
          <w:lang w:eastAsia="en-US" w:bidi="ar-SA"/>
        </w:rPr>
        <w:t xml:space="preserve">в </w:t>
      </w:r>
      <w:r w:rsidRPr="002B4A73">
        <w:rPr>
          <w:rFonts w:ascii="Times New Roman" w:eastAsiaTheme="minorHAnsi" w:hAnsi="Times New Roman" w:cs="Times New Roman"/>
          <w:color w:val="auto"/>
          <w:spacing w:val="2"/>
          <w:sz w:val="26"/>
          <w:szCs w:val="26"/>
          <w:lang w:eastAsia="en-US" w:bidi="ar-SA"/>
        </w:rPr>
        <w:t xml:space="preserve">другую образовательную </w:t>
      </w:r>
      <w:r w:rsidRPr="002B4A73">
        <w:rPr>
          <w:rFonts w:ascii="Times New Roman" w:eastAsiaTheme="minorHAnsi" w:hAnsi="Times New Roman" w:cs="Times New Roman"/>
          <w:color w:val="auto"/>
          <w:sz w:val="26"/>
          <w:szCs w:val="26"/>
          <w:lang w:eastAsia="en-US" w:bidi="ar-SA"/>
        </w:rPr>
        <w:t xml:space="preserve">организацию, </w:t>
      </w:r>
      <w:r w:rsidRPr="002B4A73">
        <w:rPr>
          <w:rFonts w:ascii="Times New Roman" w:eastAsiaTheme="minorHAnsi" w:hAnsi="Times New Roman" w:cs="Times New Roman"/>
          <w:color w:val="auto"/>
          <w:spacing w:val="2"/>
          <w:sz w:val="26"/>
          <w:szCs w:val="26"/>
          <w:lang w:eastAsia="en-US" w:bidi="ar-SA"/>
        </w:rPr>
        <w:t xml:space="preserve">осуществляющую образовательную деятельность </w:t>
      </w:r>
      <w:r w:rsidRPr="002B4A73">
        <w:rPr>
          <w:rFonts w:ascii="Times New Roman" w:eastAsiaTheme="minorHAnsi" w:hAnsi="Times New Roman" w:cs="Times New Roman"/>
          <w:color w:val="auto"/>
          <w:spacing w:val="5"/>
          <w:sz w:val="26"/>
          <w:szCs w:val="26"/>
          <w:lang w:eastAsia="en-US" w:bidi="ar-SA"/>
        </w:rPr>
        <w:t xml:space="preserve">по </w:t>
      </w:r>
      <w:r w:rsidRPr="002B4A73">
        <w:rPr>
          <w:rFonts w:ascii="Times New Roman" w:eastAsiaTheme="minorHAnsi" w:hAnsi="Times New Roman" w:cs="Times New Roman"/>
          <w:color w:val="auto"/>
          <w:spacing w:val="2"/>
          <w:sz w:val="26"/>
          <w:szCs w:val="26"/>
          <w:lang w:eastAsia="en-US" w:bidi="ar-SA"/>
        </w:rPr>
        <w:t xml:space="preserve">образовательным программам дошкольного образования на </w:t>
      </w:r>
      <w:r w:rsidRPr="002B4A73">
        <w:rPr>
          <w:rFonts w:ascii="Times New Roman" w:eastAsiaTheme="minorHAnsi" w:hAnsi="Times New Roman" w:cs="Times New Roman"/>
          <w:color w:val="auto"/>
          <w:spacing w:val="3"/>
          <w:sz w:val="26"/>
          <w:szCs w:val="26"/>
          <w:lang w:eastAsia="en-US" w:bidi="ar-SA"/>
        </w:rPr>
        <w:t xml:space="preserve">период </w:t>
      </w:r>
      <w:r w:rsidRPr="002B4A73">
        <w:rPr>
          <w:rFonts w:ascii="Times New Roman" w:eastAsiaTheme="minorHAnsi" w:hAnsi="Times New Roman" w:cs="Times New Roman"/>
          <w:color w:val="auto"/>
          <w:spacing w:val="2"/>
          <w:sz w:val="26"/>
          <w:szCs w:val="26"/>
          <w:lang w:eastAsia="en-US" w:bidi="ar-SA"/>
        </w:rPr>
        <w:t>капитального, косметического ремонта (</w:t>
      </w:r>
      <w:r w:rsidRPr="002B4A73">
        <w:rPr>
          <w:rFonts w:ascii="Times New Roman" w:eastAsiaTheme="minorHAnsi" w:hAnsi="Times New Roman" w:cs="Times New Roman"/>
          <w:i/>
          <w:iCs/>
          <w:color w:val="auto"/>
          <w:spacing w:val="2"/>
          <w:sz w:val="26"/>
          <w:szCs w:val="26"/>
          <w:lang w:eastAsia="en-US" w:bidi="ar-SA"/>
        </w:rPr>
        <w:t xml:space="preserve">основание </w:t>
      </w:r>
      <w:r w:rsidRPr="002B4A73">
        <w:rPr>
          <w:rFonts w:ascii="Times New Roman" w:eastAsiaTheme="minorHAnsi" w:hAnsi="Times New Roman" w:cs="Times New Roman"/>
          <w:i/>
          <w:iCs/>
          <w:color w:val="auto"/>
          <w:sz w:val="26"/>
          <w:szCs w:val="26"/>
          <w:lang w:eastAsia="en-US" w:bidi="ar-SA"/>
        </w:rPr>
        <w:t xml:space="preserve">– </w:t>
      </w:r>
      <w:r w:rsidRPr="002B4A73">
        <w:rPr>
          <w:rFonts w:ascii="Times New Roman" w:eastAsiaTheme="minorHAnsi" w:hAnsi="Times New Roman" w:cs="Times New Roman"/>
          <w:i/>
          <w:iCs/>
          <w:color w:val="auto"/>
          <w:spacing w:val="3"/>
          <w:sz w:val="26"/>
          <w:szCs w:val="26"/>
          <w:lang w:eastAsia="en-US" w:bidi="ar-SA"/>
        </w:rPr>
        <w:t xml:space="preserve">приказ </w:t>
      </w:r>
      <w:r w:rsidRPr="002B4A73">
        <w:rPr>
          <w:rFonts w:ascii="Times New Roman" w:eastAsiaTheme="minorHAnsi" w:hAnsi="Times New Roman" w:cs="Times New Roman"/>
          <w:i/>
          <w:iCs/>
          <w:color w:val="auto"/>
          <w:spacing w:val="2"/>
          <w:sz w:val="26"/>
          <w:szCs w:val="26"/>
          <w:lang w:eastAsia="en-US" w:bidi="ar-SA"/>
        </w:rPr>
        <w:t>заведующей), согласие родителей (законных представителей)</w:t>
      </w:r>
      <w:r w:rsidRPr="002B4A73">
        <w:rPr>
          <w:rFonts w:ascii="Times New Roman" w:eastAsiaTheme="minorHAnsi" w:hAnsi="Times New Roman" w:cs="Times New Roman"/>
          <w:i/>
          <w:iCs/>
          <w:color w:val="auto"/>
          <w:spacing w:val="14"/>
          <w:sz w:val="26"/>
          <w:szCs w:val="26"/>
          <w:lang w:eastAsia="en-US" w:bidi="ar-SA"/>
        </w:rPr>
        <w:t xml:space="preserve"> </w:t>
      </w:r>
      <w:r w:rsidRPr="002B4A73">
        <w:rPr>
          <w:rFonts w:ascii="Times New Roman" w:eastAsiaTheme="minorHAnsi" w:hAnsi="Times New Roman" w:cs="Times New Roman"/>
          <w:i/>
          <w:iCs/>
          <w:color w:val="auto"/>
          <w:spacing w:val="3"/>
          <w:sz w:val="26"/>
          <w:szCs w:val="26"/>
          <w:lang w:eastAsia="en-US" w:bidi="ar-SA"/>
        </w:rPr>
        <w:t>ребенка</w:t>
      </w:r>
      <w:r w:rsidRPr="002B4A73">
        <w:rPr>
          <w:rFonts w:ascii="Times New Roman" w:eastAsiaTheme="minorHAnsi" w:hAnsi="Times New Roman" w:cs="Times New Roman"/>
          <w:color w:val="auto"/>
          <w:spacing w:val="3"/>
          <w:sz w:val="26"/>
          <w:szCs w:val="26"/>
          <w:lang w:eastAsia="en-US" w:bidi="ar-SA"/>
        </w:rPr>
        <w:t>;</w:t>
      </w:r>
    </w:p>
    <w:p w:rsidR="002B4A73" w:rsidRPr="002B4A73" w:rsidRDefault="002B4A73" w:rsidP="002B4A73">
      <w:pPr>
        <w:widowControl/>
        <w:numPr>
          <w:ilvl w:val="2"/>
          <w:numId w:val="3"/>
        </w:numPr>
        <w:tabs>
          <w:tab w:val="left" w:pos="722"/>
        </w:tabs>
        <w:kinsoku w:val="0"/>
        <w:overflowPunct w:val="0"/>
        <w:autoSpaceDE w:val="0"/>
        <w:autoSpaceDN w:val="0"/>
        <w:adjustRightInd w:val="0"/>
        <w:ind w:left="102" w:right="137" w:firstLine="427"/>
        <w:jc w:val="both"/>
        <w:rPr>
          <w:rFonts w:ascii="Times New Roman" w:eastAsiaTheme="minorHAnsi" w:hAnsi="Times New Roman" w:cs="Times New Roman"/>
          <w:sz w:val="26"/>
          <w:szCs w:val="26"/>
          <w:lang w:eastAsia="en-US" w:bidi="ar-SA"/>
        </w:rPr>
      </w:pPr>
      <w:r w:rsidRPr="002B4A73">
        <w:rPr>
          <w:rFonts w:ascii="Times New Roman" w:eastAsiaTheme="minorHAnsi" w:hAnsi="Times New Roman" w:cs="Times New Roman"/>
          <w:color w:val="auto"/>
          <w:spacing w:val="2"/>
          <w:sz w:val="26"/>
          <w:szCs w:val="26"/>
          <w:lang w:eastAsia="en-US" w:bidi="ar-SA"/>
        </w:rPr>
        <w:t xml:space="preserve">перевод </w:t>
      </w:r>
      <w:r w:rsidRPr="002B4A73">
        <w:rPr>
          <w:rFonts w:ascii="Times New Roman" w:eastAsiaTheme="minorHAnsi" w:hAnsi="Times New Roman" w:cs="Times New Roman"/>
          <w:color w:val="auto"/>
          <w:sz w:val="26"/>
          <w:szCs w:val="26"/>
          <w:lang w:eastAsia="en-US" w:bidi="ar-SA"/>
        </w:rPr>
        <w:t xml:space="preserve">с </w:t>
      </w:r>
      <w:r w:rsidRPr="002B4A73">
        <w:rPr>
          <w:rFonts w:ascii="Times New Roman" w:eastAsiaTheme="minorHAnsi" w:hAnsi="Times New Roman" w:cs="Times New Roman"/>
          <w:color w:val="auto"/>
          <w:spacing w:val="2"/>
          <w:sz w:val="26"/>
          <w:szCs w:val="26"/>
          <w:lang w:eastAsia="en-US" w:bidi="ar-SA"/>
        </w:rPr>
        <w:t xml:space="preserve">основной образовательной программы дошкольного образования на обучение </w:t>
      </w:r>
      <w:r w:rsidRPr="002B4A73">
        <w:rPr>
          <w:rFonts w:ascii="Times New Roman" w:eastAsiaTheme="minorHAnsi" w:hAnsi="Times New Roman" w:cs="Times New Roman"/>
          <w:color w:val="auto"/>
          <w:sz w:val="26"/>
          <w:szCs w:val="26"/>
          <w:lang w:eastAsia="en-US" w:bidi="ar-SA"/>
        </w:rPr>
        <w:t xml:space="preserve">по </w:t>
      </w:r>
      <w:r w:rsidRPr="002B4A73">
        <w:rPr>
          <w:rFonts w:ascii="Times New Roman" w:eastAsiaTheme="minorHAnsi" w:hAnsi="Times New Roman" w:cs="Times New Roman"/>
          <w:color w:val="auto"/>
          <w:spacing w:val="2"/>
          <w:sz w:val="26"/>
          <w:szCs w:val="26"/>
          <w:lang w:eastAsia="en-US" w:bidi="ar-SA"/>
        </w:rPr>
        <w:t>адаптированной основной образовательной программе (основание</w:t>
      </w:r>
      <w:r w:rsidRPr="002B4A73">
        <w:rPr>
          <w:rFonts w:ascii="Times New Roman" w:eastAsiaTheme="minorHAnsi" w:hAnsi="Times New Roman" w:cs="Times New Roman"/>
          <w:color w:val="auto"/>
          <w:spacing w:val="2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w:t>
      </w:r>
    </w:p>
    <w:p w:rsidR="002B4A73" w:rsidRPr="002B4A73" w:rsidRDefault="00306E7E" w:rsidP="002B4A73">
      <w:pPr>
        <w:widowControl/>
        <w:kinsoku w:val="0"/>
        <w:overflowPunct w:val="0"/>
        <w:autoSpaceDE w:val="0"/>
        <w:autoSpaceDN w:val="0"/>
        <w:adjustRightInd w:val="0"/>
        <w:spacing w:line="276" w:lineRule="exact"/>
        <w:ind w:left="294"/>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ре</w:t>
      </w:r>
      <w:r w:rsidR="002B4A73" w:rsidRPr="002B4A73">
        <w:rPr>
          <w:rFonts w:ascii="Times New Roman" w:eastAsiaTheme="minorHAnsi" w:hAnsi="Times New Roman" w:cs="Times New Roman"/>
          <w:color w:val="auto"/>
          <w:sz w:val="26"/>
          <w:szCs w:val="26"/>
          <w:lang w:eastAsia="en-US" w:bidi="ar-SA"/>
        </w:rPr>
        <w:t>комендации ТПМПК, согласие родителей (законных представителей) ребенка;</w:t>
      </w:r>
    </w:p>
    <w:p w:rsidR="002B4A73" w:rsidRDefault="002B4A73"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2B4A73" w:rsidRPr="002B4A73" w:rsidRDefault="002B4A73" w:rsidP="002B4A73">
      <w:pPr>
        <w:widowControl/>
        <w:kinsoku w:val="0"/>
        <w:overflowPunct w:val="0"/>
        <w:autoSpaceDE w:val="0"/>
        <w:autoSpaceDN w:val="0"/>
        <w:adjustRightInd w:val="0"/>
        <w:spacing w:line="284" w:lineRule="exact"/>
        <w:ind w:left="3345"/>
        <w:jc w:val="both"/>
        <w:outlineLvl w:val="0"/>
        <w:rPr>
          <w:rFonts w:ascii="Times New Roman" w:eastAsiaTheme="minorHAnsi" w:hAnsi="Times New Roman" w:cs="Times New Roman"/>
          <w:b/>
          <w:bCs/>
          <w:color w:val="auto"/>
          <w:sz w:val="26"/>
          <w:szCs w:val="26"/>
          <w:lang w:eastAsia="en-US" w:bidi="ar-SA"/>
        </w:rPr>
      </w:pPr>
      <w:r w:rsidRPr="002B4A73">
        <w:rPr>
          <w:rFonts w:ascii="Times New Roman" w:eastAsiaTheme="minorHAnsi" w:hAnsi="Times New Roman" w:cs="Times New Roman"/>
          <w:b/>
          <w:bCs/>
          <w:color w:val="auto"/>
          <w:sz w:val="26"/>
          <w:szCs w:val="26"/>
          <w:lang w:eastAsia="en-US" w:bidi="ar-SA"/>
        </w:rPr>
        <w:t>4. Перевод воспитанников</w:t>
      </w:r>
    </w:p>
    <w:p w:rsidR="002B4A73" w:rsidRPr="002B4A73" w:rsidRDefault="002B4A73" w:rsidP="002B4A73">
      <w:pPr>
        <w:widowControl/>
        <w:kinsoku w:val="0"/>
        <w:overflowPunct w:val="0"/>
        <w:autoSpaceDE w:val="0"/>
        <w:autoSpaceDN w:val="0"/>
        <w:adjustRightInd w:val="0"/>
        <w:spacing w:line="295" w:lineRule="exact"/>
        <w:ind w:left="142"/>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4.1. Перевод воспитанников внутри ДОУ осуществляется:</w:t>
      </w:r>
    </w:p>
    <w:p w:rsidR="002B4A73" w:rsidRPr="002B4A73" w:rsidRDefault="002B4A73" w:rsidP="002B4A73">
      <w:pPr>
        <w:widowControl/>
        <w:numPr>
          <w:ilvl w:val="0"/>
          <w:numId w:val="3"/>
        </w:numPr>
        <w:tabs>
          <w:tab w:val="left" w:pos="579"/>
        </w:tabs>
        <w:kinsoku w:val="0"/>
        <w:overflowPunct w:val="0"/>
        <w:autoSpaceDE w:val="0"/>
        <w:autoSpaceDN w:val="0"/>
        <w:adjustRightInd w:val="0"/>
        <w:ind w:left="142" w:right="114"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при переводе в следующую возрастную группу в связи с</w:t>
      </w:r>
      <w:r w:rsidRPr="002B4A73">
        <w:rPr>
          <w:rFonts w:ascii="Times New Roman" w:eastAsiaTheme="minorHAnsi" w:hAnsi="Times New Roman" w:cs="Times New Roman"/>
          <w:color w:val="auto"/>
          <w:spacing w:val="1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возрастными особенностями воспитанников (достижение воспитанниками следующего возрастного периода) ежегодно не позднее 1 сентября;</w:t>
      </w:r>
    </w:p>
    <w:p w:rsidR="002B4A73" w:rsidRPr="002B4A73" w:rsidRDefault="002B4A73" w:rsidP="002B4A73">
      <w:pPr>
        <w:widowControl/>
        <w:numPr>
          <w:ilvl w:val="0"/>
          <w:numId w:val="3"/>
        </w:numPr>
        <w:tabs>
          <w:tab w:val="left" w:pos="531"/>
        </w:tabs>
        <w:kinsoku w:val="0"/>
        <w:overflowPunct w:val="0"/>
        <w:autoSpaceDE w:val="0"/>
        <w:autoSpaceDN w:val="0"/>
        <w:adjustRightInd w:val="0"/>
        <w:spacing w:line="237" w:lineRule="auto"/>
        <w:ind w:left="142" w:right="115"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 xml:space="preserve">временно в другую </w:t>
      </w:r>
      <w:r w:rsidRPr="002B4A73">
        <w:rPr>
          <w:rFonts w:ascii="Times New Roman" w:eastAsiaTheme="minorHAnsi" w:hAnsi="Times New Roman" w:cs="Times New Roman"/>
          <w:color w:val="auto"/>
          <w:spacing w:val="8"/>
          <w:sz w:val="26"/>
          <w:szCs w:val="26"/>
          <w:lang w:eastAsia="en-US" w:bidi="ar-SA"/>
        </w:rPr>
        <w:t xml:space="preserve">группу </w:t>
      </w:r>
      <w:r w:rsidRPr="002B4A73">
        <w:rPr>
          <w:rFonts w:ascii="Times New Roman" w:eastAsiaTheme="minorHAnsi" w:hAnsi="Times New Roman" w:cs="Times New Roman"/>
          <w:color w:val="auto"/>
          <w:sz w:val="26"/>
          <w:szCs w:val="26"/>
          <w:lang w:eastAsia="en-US" w:bidi="ar-SA"/>
        </w:rPr>
        <w:t>детского сада при необходимости возникновения карантина, и по другим уважительным</w:t>
      </w:r>
      <w:r w:rsidRPr="002B4A73">
        <w:rPr>
          <w:rFonts w:ascii="Times New Roman" w:eastAsiaTheme="minorHAnsi" w:hAnsi="Times New Roman" w:cs="Times New Roman"/>
          <w:color w:val="auto"/>
          <w:spacing w:val="-3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причинам;</w:t>
      </w:r>
    </w:p>
    <w:p w:rsidR="002B4A73" w:rsidRPr="002B4A73" w:rsidRDefault="002B4A73" w:rsidP="002B4A73">
      <w:pPr>
        <w:widowControl/>
        <w:numPr>
          <w:ilvl w:val="0"/>
          <w:numId w:val="3"/>
        </w:numPr>
        <w:tabs>
          <w:tab w:val="left" w:pos="599"/>
        </w:tabs>
        <w:kinsoku w:val="0"/>
        <w:overflowPunct w:val="0"/>
        <w:autoSpaceDE w:val="0"/>
        <w:autoSpaceDN w:val="0"/>
        <w:adjustRightInd w:val="0"/>
        <w:spacing w:before="7" w:line="237" w:lineRule="auto"/>
        <w:ind w:left="142" w:right="111"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временно</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на</w:t>
      </w:r>
      <w:r w:rsidRPr="002B4A73">
        <w:rPr>
          <w:rFonts w:ascii="Times New Roman" w:eastAsiaTheme="minorHAnsi" w:hAnsi="Times New Roman" w:cs="Times New Roman"/>
          <w:color w:val="auto"/>
          <w:spacing w:val="4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летний</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период,</w:t>
      </w:r>
      <w:r w:rsidRPr="002B4A73">
        <w:rPr>
          <w:rFonts w:ascii="Times New Roman" w:eastAsiaTheme="minorHAnsi" w:hAnsi="Times New Roman" w:cs="Times New Roman"/>
          <w:color w:val="auto"/>
          <w:spacing w:val="4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4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связи</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с</w:t>
      </w:r>
      <w:r w:rsidRPr="002B4A73">
        <w:rPr>
          <w:rFonts w:ascii="Times New Roman" w:eastAsiaTheme="minorHAnsi" w:hAnsi="Times New Roman" w:cs="Times New Roman"/>
          <w:color w:val="auto"/>
          <w:spacing w:val="4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низкой</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наполняемостью</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группы</w:t>
      </w:r>
      <w:r w:rsidRPr="002B4A73">
        <w:rPr>
          <w:rFonts w:ascii="Times New Roman" w:eastAsiaTheme="minorHAnsi" w:hAnsi="Times New Roman" w:cs="Times New Roman"/>
          <w:color w:val="auto"/>
          <w:spacing w:val="4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4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период массовых</w:t>
      </w:r>
      <w:r w:rsidRPr="002B4A73">
        <w:rPr>
          <w:rFonts w:ascii="Times New Roman" w:eastAsiaTheme="minorHAnsi" w:hAnsi="Times New Roman" w:cs="Times New Roman"/>
          <w:color w:val="auto"/>
          <w:spacing w:val="1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отпусков</w:t>
      </w:r>
      <w:r w:rsidRPr="002B4A73">
        <w:rPr>
          <w:rFonts w:ascii="Times New Roman" w:eastAsiaTheme="minorHAnsi" w:hAnsi="Times New Roman" w:cs="Times New Roman"/>
          <w:color w:val="auto"/>
          <w:spacing w:val="1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родителей</w:t>
      </w:r>
      <w:r w:rsidRPr="002B4A73">
        <w:rPr>
          <w:rFonts w:ascii="Times New Roman" w:eastAsiaTheme="minorHAnsi" w:hAnsi="Times New Roman" w:cs="Times New Roman"/>
          <w:color w:val="auto"/>
          <w:spacing w:val="9"/>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(законных</w:t>
      </w:r>
      <w:r w:rsidRPr="002B4A73">
        <w:rPr>
          <w:rFonts w:ascii="Times New Roman" w:eastAsiaTheme="minorHAnsi" w:hAnsi="Times New Roman" w:cs="Times New Roman"/>
          <w:color w:val="auto"/>
          <w:spacing w:val="1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представителей);</w:t>
      </w:r>
    </w:p>
    <w:p w:rsidR="002B4A73" w:rsidRPr="002B4A73" w:rsidRDefault="002B4A73" w:rsidP="002B4A73">
      <w:pPr>
        <w:widowControl/>
        <w:numPr>
          <w:ilvl w:val="0"/>
          <w:numId w:val="3"/>
        </w:numPr>
        <w:tabs>
          <w:tab w:val="left" w:pos="531"/>
        </w:tabs>
        <w:kinsoku w:val="0"/>
        <w:overflowPunct w:val="0"/>
        <w:autoSpaceDE w:val="0"/>
        <w:autoSpaceDN w:val="0"/>
        <w:adjustRightInd w:val="0"/>
        <w:ind w:left="142" w:right="109"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внутри ДОУ из одной группы в другую группу соответствующего возраста при наличии свободных</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мест.</w:t>
      </w:r>
    </w:p>
    <w:p w:rsidR="002B4A73" w:rsidRPr="00306E7E" w:rsidRDefault="002B4A73" w:rsidP="00306E7E">
      <w:pPr>
        <w:pStyle w:val="a3"/>
        <w:widowControl/>
        <w:numPr>
          <w:ilvl w:val="1"/>
          <w:numId w:val="9"/>
        </w:numPr>
        <w:tabs>
          <w:tab w:val="left" w:pos="570"/>
        </w:tabs>
        <w:kinsoku w:val="0"/>
        <w:overflowPunct w:val="0"/>
        <w:autoSpaceDE w:val="0"/>
        <w:autoSpaceDN w:val="0"/>
        <w:adjustRightInd w:val="0"/>
        <w:ind w:right="108"/>
        <w:jc w:val="both"/>
        <w:rPr>
          <w:rFonts w:ascii="Times New Roman" w:eastAsiaTheme="minorHAnsi" w:hAnsi="Times New Roman" w:cs="Times New Roman"/>
          <w:color w:val="auto"/>
          <w:sz w:val="26"/>
          <w:szCs w:val="26"/>
          <w:lang w:eastAsia="en-US" w:bidi="ar-SA"/>
        </w:rPr>
      </w:pPr>
      <w:r w:rsidRPr="00306E7E">
        <w:rPr>
          <w:rFonts w:ascii="Times New Roman" w:eastAsiaTheme="minorHAnsi" w:hAnsi="Times New Roman" w:cs="Times New Roman"/>
          <w:color w:val="auto"/>
          <w:sz w:val="26"/>
          <w:szCs w:val="26"/>
          <w:lang w:eastAsia="en-US" w:bidi="ar-SA"/>
        </w:rPr>
        <w:t>Перевод воспитанников внутри ДОУ осуществляется на основании личного заявления родителя (законного представителя) и закрепляется приказом заведующего ДОУ о переводе внутри ДОУ. (</w:t>
      </w:r>
      <w:r w:rsidRPr="00306E7E">
        <w:rPr>
          <w:rFonts w:ascii="Times New Roman" w:eastAsiaTheme="minorHAnsi" w:hAnsi="Times New Roman" w:cs="Times New Roman"/>
          <w:i/>
          <w:iCs/>
          <w:color w:val="auto"/>
          <w:sz w:val="26"/>
          <w:szCs w:val="26"/>
          <w:lang w:eastAsia="en-US" w:bidi="ar-SA"/>
        </w:rPr>
        <w:t>Приложение</w:t>
      </w:r>
      <w:r w:rsidRPr="00306E7E">
        <w:rPr>
          <w:rFonts w:ascii="Times New Roman" w:eastAsiaTheme="minorHAnsi" w:hAnsi="Times New Roman" w:cs="Times New Roman"/>
          <w:i/>
          <w:iCs/>
          <w:color w:val="auto"/>
          <w:spacing w:val="56"/>
          <w:sz w:val="26"/>
          <w:szCs w:val="26"/>
          <w:lang w:eastAsia="en-US" w:bidi="ar-SA"/>
        </w:rPr>
        <w:t xml:space="preserve"> </w:t>
      </w:r>
      <w:r w:rsidRPr="00306E7E">
        <w:rPr>
          <w:rFonts w:ascii="Times New Roman" w:eastAsiaTheme="minorHAnsi" w:hAnsi="Times New Roman" w:cs="Times New Roman"/>
          <w:i/>
          <w:iCs/>
          <w:color w:val="auto"/>
          <w:sz w:val="26"/>
          <w:szCs w:val="26"/>
          <w:lang w:eastAsia="en-US" w:bidi="ar-SA"/>
        </w:rPr>
        <w:t>1,2</w:t>
      </w:r>
      <w:r w:rsidRPr="00306E7E">
        <w:rPr>
          <w:rFonts w:ascii="Times New Roman" w:eastAsiaTheme="minorHAnsi" w:hAnsi="Times New Roman" w:cs="Times New Roman"/>
          <w:color w:val="auto"/>
          <w:sz w:val="26"/>
          <w:szCs w:val="26"/>
          <w:lang w:eastAsia="en-US" w:bidi="ar-SA"/>
        </w:rPr>
        <w:t>)</w:t>
      </w:r>
    </w:p>
    <w:p w:rsidR="00306E7E" w:rsidRDefault="00306E7E" w:rsidP="00306E7E">
      <w:pPr>
        <w:widowControl/>
        <w:tabs>
          <w:tab w:val="left" w:pos="570"/>
        </w:tabs>
        <w:kinsoku w:val="0"/>
        <w:overflowPunct w:val="0"/>
        <w:autoSpaceDE w:val="0"/>
        <w:autoSpaceDN w:val="0"/>
        <w:adjustRightInd w:val="0"/>
        <w:ind w:right="108"/>
        <w:jc w:val="both"/>
        <w:rPr>
          <w:rFonts w:ascii="Times New Roman" w:eastAsiaTheme="minorHAnsi" w:hAnsi="Times New Roman" w:cs="Times New Roman"/>
          <w:color w:val="auto"/>
          <w:sz w:val="26"/>
          <w:szCs w:val="26"/>
          <w:lang w:eastAsia="en-US" w:bidi="ar-SA"/>
        </w:rPr>
      </w:pPr>
    </w:p>
    <w:p w:rsidR="00306E7E" w:rsidRDefault="00306E7E" w:rsidP="00306E7E">
      <w:pPr>
        <w:widowControl/>
        <w:tabs>
          <w:tab w:val="left" w:pos="570"/>
        </w:tabs>
        <w:kinsoku w:val="0"/>
        <w:overflowPunct w:val="0"/>
        <w:autoSpaceDE w:val="0"/>
        <w:autoSpaceDN w:val="0"/>
        <w:adjustRightInd w:val="0"/>
        <w:ind w:right="108"/>
        <w:jc w:val="both"/>
        <w:rPr>
          <w:rFonts w:ascii="Times New Roman" w:eastAsiaTheme="minorHAnsi" w:hAnsi="Times New Roman" w:cs="Times New Roman"/>
          <w:color w:val="auto"/>
          <w:sz w:val="26"/>
          <w:szCs w:val="26"/>
          <w:lang w:eastAsia="en-US" w:bidi="ar-SA"/>
        </w:rPr>
      </w:pPr>
    </w:p>
    <w:p w:rsidR="00306E7E" w:rsidRPr="002B4A73" w:rsidRDefault="00306E7E" w:rsidP="00306E7E">
      <w:pPr>
        <w:widowControl/>
        <w:tabs>
          <w:tab w:val="left" w:pos="570"/>
        </w:tabs>
        <w:kinsoku w:val="0"/>
        <w:overflowPunct w:val="0"/>
        <w:autoSpaceDE w:val="0"/>
        <w:autoSpaceDN w:val="0"/>
        <w:adjustRightInd w:val="0"/>
        <w:ind w:right="108"/>
        <w:jc w:val="both"/>
        <w:rPr>
          <w:rFonts w:ascii="Times New Roman" w:eastAsiaTheme="minorHAnsi" w:hAnsi="Times New Roman" w:cs="Times New Roman"/>
          <w:color w:val="auto"/>
          <w:sz w:val="26"/>
          <w:szCs w:val="26"/>
          <w:lang w:eastAsia="en-US" w:bidi="ar-SA"/>
        </w:rPr>
      </w:pPr>
    </w:p>
    <w:p w:rsidR="002B4A73" w:rsidRPr="002B4A73" w:rsidRDefault="002B4A73" w:rsidP="00306E7E">
      <w:pPr>
        <w:widowControl/>
        <w:numPr>
          <w:ilvl w:val="1"/>
          <w:numId w:val="9"/>
        </w:numPr>
        <w:tabs>
          <w:tab w:val="left" w:pos="791"/>
        </w:tabs>
        <w:kinsoku w:val="0"/>
        <w:overflowPunct w:val="0"/>
        <w:autoSpaceDE w:val="0"/>
        <w:autoSpaceDN w:val="0"/>
        <w:adjustRightInd w:val="0"/>
        <w:spacing w:line="298" w:lineRule="exact"/>
        <w:ind w:left="790" w:hanging="649"/>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lastRenderedPageBreak/>
        <w:t>Временный перевод в другое</w:t>
      </w:r>
      <w:r w:rsidRPr="002B4A73">
        <w:rPr>
          <w:rFonts w:ascii="Times New Roman" w:eastAsiaTheme="minorHAnsi" w:hAnsi="Times New Roman" w:cs="Times New Roman"/>
          <w:color w:val="auto"/>
          <w:spacing w:val="-9"/>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ДОУ.</w:t>
      </w:r>
    </w:p>
    <w:p w:rsidR="002B4A73" w:rsidRPr="002B4A73" w:rsidRDefault="002B4A73" w:rsidP="002B4A73">
      <w:pPr>
        <w:widowControl/>
        <w:kinsoku w:val="0"/>
        <w:overflowPunct w:val="0"/>
        <w:autoSpaceDE w:val="0"/>
        <w:autoSpaceDN w:val="0"/>
        <w:adjustRightInd w:val="0"/>
        <w:ind w:left="142" w:right="109"/>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Временный перевод для продолжения освоения программы в другую образовательную организацию, осуществляющую образовательную деятельность по образовательным программам дошкольного образования на период капитального, косметического ремонта осуществляется по желанию родителей (законных представителей) несовершеннолетних воспитанников. Перевод осуществляется на основании соглашения между ДОУ, в которые будут направлены воспитанники ДОУ, с продлением срока и условиями временного перевода. Заведующий издает приказ о временном переводе в другие ДОУ.</w:t>
      </w:r>
    </w:p>
    <w:p w:rsidR="002B4A73" w:rsidRPr="002B4A73" w:rsidRDefault="002B4A73" w:rsidP="002B4A73">
      <w:pPr>
        <w:widowControl/>
        <w:kinsoku w:val="0"/>
        <w:overflowPunct w:val="0"/>
        <w:autoSpaceDE w:val="0"/>
        <w:autoSpaceDN w:val="0"/>
        <w:adjustRightInd w:val="0"/>
        <w:spacing w:before="191"/>
        <w:ind w:left="4070" w:hanging="3136"/>
        <w:outlineLvl w:val="0"/>
        <w:rPr>
          <w:rFonts w:ascii="Times New Roman" w:eastAsiaTheme="minorHAnsi" w:hAnsi="Times New Roman" w:cs="Times New Roman"/>
          <w:b/>
          <w:bCs/>
          <w:color w:val="auto"/>
          <w:sz w:val="26"/>
          <w:szCs w:val="26"/>
          <w:lang w:eastAsia="en-US" w:bidi="ar-SA"/>
        </w:rPr>
      </w:pPr>
      <w:r w:rsidRPr="002B4A73">
        <w:rPr>
          <w:rFonts w:ascii="Times New Roman" w:eastAsiaTheme="minorHAnsi" w:hAnsi="Times New Roman" w:cs="Times New Roman"/>
          <w:b/>
          <w:bCs/>
          <w:color w:val="auto"/>
          <w:sz w:val="26"/>
          <w:szCs w:val="26"/>
          <w:lang w:eastAsia="en-US" w:bidi="ar-SA"/>
        </w:rPr>
        <w:t>5. Перевод воспитанника по инициативе его родителей (законных представителей)</w:t>
      </w:r>
    </w:p>
    <w:p w:rsidR="002B4A73" w:rsidRPr="002B4A73" w:rsidRDefault="002B4A73" w:rsidP="002B4A73">
      <w:pPr>
        <w:widowControl/>
        <w:kinsoku w:val="0"/>
        <w:overflowPunct w:val="0"/>
        <w:autoSpaceDE w:val="0"/>
        <w:autoSpaceDN w:val="0"/>
        <w:adjustRightInd w:val="0"/>
        <w:ind w:left="142" w:right="111"/>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5.1. Родители (законные представители) воспитанника вправе по собственной инициативе перевести воспитанника в государственную, муниципальную или частную</w:t>
      </w:r>
    </w:p>
    <w:p w:rsidR="002B4A73" w:rsidRPr="002B4A73" w:rsidRDefault="002B4A73" w:rsidP="002B4A73">
      <w:pPr>
        <w:widowControl/>
        <w:kinsoku w:val="0"/>
        <w:overflowPunct w:val="0"/>
        <w:autoSpaceDE w:val="0"/>
        <w:autoSpaceDN w:val="0"/>
        <w:adjustRightInd w:val="0"/>
        <w:spacing w:line="276" w:lineRule="exact"/>
        <w:ind w:left="299"/>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об</w:t>
      </w:r>
      <w:r w:rsidRPr="002B4A73">
        <w:rPr>
          <w:rFonts w:ascii="Times New Roman" w:eastAsiaTheme="minorHAnsi" w:hAnsi="Times New Roman" w:cs="Times New Roman"/>
          <w:color w:val="auto"/>
          <w:sz w:val="26"/>
          <w:szCs w:val="26"/>
          <w:lang w:eastAsia="en-US" w:bidi="ar-SA"/>
        </w:rPr>
        <w:t>разовательную организацию, осуществляющую образовательную деятельность по</w:t>
      </w:r>
    </w:p>
    <w:p w:rsidR="002B4A73" w:rsidRPr="002B4A73" w:rsidRDefault="002B4A73" w:rsidP="002B4A73">
      <w:pPr>
        <w:widowControl/>
        <w:kinsoku w:val="0"/>
        <w:overflowPunct w:val="0"/>
        <w:autoSpaceDE w:val="0"/>
        <w:autoSpaceDN w:val="0"/>
        <w:adjustRightInd w:val="0"/>
        <w:spacing w:line="276" w:lineRule="exact"/>
        <w:ind w:left="39"/>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образовательным программам дошкольного образования.</w:t>
      </w:r>
    </w:p>
    <w:p w:rsidR="002B4A73" w:rsidRPr="002B4A73" w:rsidRDefault="002B4A73" w:rsidP="002B4A73">
      <w:pPr>
        <w:widowControl/>
        <w:kinsoku w:val="0"/>
        <w:overflowPunct w:val="0"/>
        <w:autoSpaceDE w:val="0"/>
        <w:autoSpaceDN w:val="0"/>
        <w:adjustRightInd w:val="0"/>
        <w:spacing w:line="275" w:lineRule="exact"/>
        <w:ind w:left="39"/>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5.2. При переводе в государственную или муниципальную образовательную</w:t>
      </w:r>
    </w:p>
    <w:p w:rsidR="002B4A73" w:rsidRPr="002B4A73" w:rsidRDefault="002B4A73" w:rsidP="002B4A73">
      <w:pPr>
        <w:widowControl/>
        <w:kinsoku w:val="0"/>
        <w:overflowPunct w:val="0"/>
        <w:autoSpaceDE w:val="0"/>
        <w:autoSpaceDN w:val="0"/>
        <w:adjustRightInd w:val="0"/>
        <w:ind w:left="39" w:right="109"/>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организацию, осуществляющую образовательную деятельность по образовательным программам дошкольного образования (далее - государственная или муниципальная образовательная организация), родители (законные представители):</w:t>
      </w:r>
    </w:p>
    <w:p w:rsidR="002B4A73" w:rsidRPr="002B4A73" w:rsidRDefault="002B4A73" w:rsidP="002B4A73">
      <w:pPr>
        <w:widowControl/>
        <w:numPr>
          <w:ilvl w:val="0"/>
          <w:numId w:val="3"/>
        </w:numPr>
        <w:tabs>
          <w:tab w:val="left" w:pos="319"/>
        </w:tabs>
        <w:kinsoku w:val="0"/>
        <w:overflowPunct w:val="0"/>
        <w:autoSpaceDE w:val="0"/>
        <w:autoSpaceDN w:val="0"/>
        <w:adjustRightInd w:val="0"/>
        <w:ind w:left="39" w:right="104" w:firstLine="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 xml:space="preserve">обращаются в орган исполнительной власти субъекта Российской Федерации или орган местного самоуправления для направления в государственную или муниципальную образовательную организацию в рамках государственной или муниципальной услуги в порядке, предусмотренном пунктами 8, 9 Порядка приема </w:t>
      </w:r>
      <w:r w:rsidRPr="002B4A73">
        <w:rPr>
          <w:rFonts w:ascii="Times New Roman" w:eastAsiaTheme="minorHAnsi" w:hAnsi="Times New Roman" w:cs="Times New Roman"/>
          <w:color w:val="auto"/>
          <w:spacing w:val="-3"/>
          <w:sz w:val="26"/>
          <w:szCs w:val="26"/>
          <w:lang w:eastAsia="en-US" w:bidi="ar-SA"/>
        </w:rPr>
        <w:t xml:space="preserve">на </w:t>
      </w:r>
      <w:r w:rsidRPr="002B4A73">
        <w:rPr>
          <w:rFonts w:ascii="Times New Roman" w:eastAsiaTheme="minorHAnsi" w:hAnsi="Times New Roman" w:cs="Times New Roman"/>
          <w:color w:val="auto"/>
          <w:sz w:val="26"/>
          <w:szCs w:val="26"/>
          <w:lang w:eastAsia="en-US" w:bidi="ar-SA"/>
        </w:rPr>
        <w:t xml:space="preserve">обучение по образовательным программам дошкольного образования, утвержденного приказом Министерства просвещения Российской Федерации от 15 мая 2020 </w:t>
      </w:r>
      <w:r w:rsidRPr="002B4A73">
        <w:rPr>
          <w:rFonts w:ascii="Times New Roman" w:eastAsiaTheme="minorHAnsi" w:hAnsi="Times New Roman" w:cs="Times New Roman"/>
          <w:color w:val="auto"/>
          <w:spacing w:val="-3"/>
          <w:sz w:val="26"/>
          <w:szCs w:val="26"/>
          <w:lang w:eastAsia="en-US" w:bidi="ar-SA"/>
        </w:rPr>
        <w:t xml:space="preserve">г. </w:t>
      </w:r>
      <w:r w:rsidRPr="002B4A73">
        <w:rPr>
          <w:rFonts w:ascii="Times New Roman" w:eastAsiaTheme="minorHAnsi" w:hAnsi="Times New Roman" w:cs="Times New Roman"/>
          <w:color w:val="auto"/>
          <w:sz w:val="26"/>
          <w:szCs w:val="26"/>
          <w:lang w:eastAsia="en-US" w:bidi="ar-SA"/>
        </w:rPr>
        <w:t>N 236</w:t>
      </w:r>
      <w:r w:rsidRPr="002B4A73">
        <w:rPr>
          <w:rFonts w:ascii="Times New Roman" w:eastAsiaTheme="minorHAnsi" w:hAnsi="Times New Roman" w:cs="Times New Roman"/>
          <w:color w:val="auto"/>
          <w:spacing w:val="4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 утверждении Порядка приема</w:t>
      </w: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на обучение);</w:t>
      </w:r>
    </w:p>
    <w:p w:rsidR="002B4A73" w:rsidRPr="002B4A73" w:rsidRDefault="002B4A73" w:rsidP="002B4A73">
      <w:pPr>
        <w:widowControl/>
        <w:numPr>
          <w:ilvl w:val="0"/>
          <w:numId w:val="3"/>
        </w:numPr>
        <w:tabs>
          <w:tab w:val="left" w:pos="367"/>
        </w:tabs>
        <w:kinsoku w:val="0"/>
        <w:overflowPunct w:val="0"/>
        <w:autoSpaceDE w:val="0"/>
        <w:autoSpaceDN w:val="0"/>
        <w:adjustRightInd w:val="0"/>
        <w:spacing w:before="1"/>
        <w:ind w:left="39" w:right="109" w:firstLine="0"/>
        <w:jc w:val="both"/>
        <w:rPr>
          <w:rFonts w:ascii="Times New Roman" w:eastAsiaTheme="minorHAnsi" w:hAnsi="Times New Roman" w:cs="Times New Roman"/>
          <w:i/>
          <w:iCs/>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после</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получения</w:t>
      </w:r>
      <w:r w:rsidRPr="002B4A73">
        <w:rPr>
          <w:rFonts w:ascii="Times New Roman" w:eastAsiaTheme="minorHAnsi" w:hAnsi="Times New Roman" w:cs="Times New Roman"/>
          <w:color w:val="auto"/>
          <w:spacing w:val="4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информации</w:t>
      </w:r>
      <w:r w:rsidRPr="002B4A73">
        <w:rPr>
          <w:rFonts w:ascii="Times New Roman" w:eastAsiaTheme="minorHAnsi" w:hAnsi="Times New Roman" w:cs="Times New Roman"/>
          <w:color w:val="auto"/>
          <w:spacing w:val="4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w:t>
      </w:r>
      <w:r w:rsidRPr="002B4A73">
        <w:rPr>
          <w:rFonts w:ascii="Times New Roman" w:eastAsiaTheme="minorHAnsi" w:hAnsi="Times New Roman" w:cs="Times New Roman"/>
          <w:color w:val="auto"/>
          <w:spacing w:val="4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предоставлении</w:t>
      </w:r>
      <w:r w:rsidRPr="002B4A73">
        <w:rPr>
          <w:rFonts w:ascii="Times New Roman" w:eastAsiaTheme="minorHAnsi" w:hAnsi="Times New Roman" w:cs="Times New Roman"/>
          <w:color w:val="auto"/>
          <w:spacing w:val="4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места</w:t>
      </w:r>
      <w:r w:rsidRPr="002B4A73">
        <w:rPr>
          <w:rFonts w:ascii="Times New Roman" w:eastAsiaTheme="minorHAnsi" w:hAnsi="Times New Roman" w:cs="Times New Roman"/>
          <w:color w:val="auto"/>
          <w:spacing w:val="4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4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государственной</w:t>
      </w:r>
      <w:r w:rsidRPr="002B4A73">
        <w:rPr>
          <w:rFonts w:ascii="Times New Roman" w:eastAsiaTheme="minorHAnsi" w:hAnsi="Times New Roman" w:cs="Times New Roman"/>
          <w:color w:val="auto"/>
          <w:spacing w:val="5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или муниципальной</w:t>
      </w:r>
      <w:r w:rsidRPr="002B4A73">
        <w:rPr>
          <w:rFonts w:ascii="Times New Roman" w:eastAsiaTheme="minorHAnsi" w:hAnsi="Times New Roman" w:cs="Times New Roman"/>
          <w:color w:val="auto"/>
          <w:spacing w:val="29"/>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образовательной</w:t>
      </w:r>
      <w:r w:rsidRPr="002B4A73">
        <w:rPr>
          <w:rFonts w:ascii="Times New Roman" w:eastAsiaTheme="minorHAnsi" w:hAnsi="Times New Roman" w:cs="Times New Roman"/>
          <w:color w:val="auto"/>
          <w:spacing w:val="2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организации</w:t>
      </w:r>
      <w:r w:rsidRPr="002B4A73">
        <w:rPr>
          <w:rFonts w:ascii="Times New Roman" w:eastAsiaTheme="minorHAnsi" w:hAnsi="Times New Roman" w:cs="Times New Roman"/>
          <w:color w:val="auto"/>
          <w:spacing w:val="2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обращаются</w:t>
      </w:r>
      <w:r w:rsidRPr="002B4A73">
        <w:rPr>
          <w:rFonts w:ascii="Times New Roman" w:eastAsiaTheme="minorHAnsi" w:hAnsi="Times New Roman" w:cs="Times New Roman"/>
          <w:color w:val="auto"/>
          <w:spacing w:val="2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2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исходную</w:t>
      </w:r>
      <w:r w:rsidRPr="002B4A73">
        <w:rPr>
          <w:rFonts w:ascii="Times New Roman" w:eastAsiaTheme="minorHAnsi" w:hAnsi="Times New Roman" w:cs="Times New Roman"/>
          <w:color w:val="auto"/>
          <w:spacing w:val="2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организацию</w:t>
      </w:r>
      <w:r w:rsidRPr="002B4A73">
        <w:rPr>
          <w:rFonts w:ascii="Times New Roman" w:eastAsiaTheme="minorHAnsi" w:hAnsi="Times New Roman" w:cs="Times New Roman"/>
          <w:color w:val="auto"/>
          <w:spacing w:val="2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с заявлением</w:t>
      </w:r>
      <w:r w:rsidRPr="002B4A73">
        <w:rPr>
          <w:rFonts w:ascii="Times New Roman" w:eastAsiaTheme="minorHAnsi" w:hAnsi="Times New Roman" w:cs="Times New Roman"/>
          <w:color w:val="auto"/>
          <w:spacing w:val="4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w:t>
      </w:r>
      <w:r w:rsidRPr="002B4A73">
        <w:rPr>
          <w:rFonts w:ascii="Times New Roman" w:eastAsiaTheme="minorHAnsi" w:hAnsi="Times New Roman" w:cs="Times New Roman"/>
          <w:color w:val="auto"/>
          <w:spacing w:val="4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отчислении</w:t>
      </w:r>
      <w:r w:rsidRPr="002B4A73">
        <w:rPr>
          <w:rFonts w:ascii="Times New Roman" w:eastAsiaTheme="minorHAnsi" w:hAnsi="Times New Roman" w:cs="Times New Roman"/>
          <w:color w:val="auto"/>
          <w:spacing w:val="4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обучающегося</w:t>
      </w:r>
      <w:r w:rsidRPr="002B4A73">
        <w:rPr>
          <w:rFonts w:ascii="Times New Roman" w:eastAsiaTheme="minorHAnsi" w:hAnsi="Times New Roman" w:cs="Times New Roman"/>
          <w:color w:val="auto"/>
          <w:spacing w:val="4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4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связи</w:t>
      </w:r>
      <w:r w:rsidRPr="002B4A73">
        <w:rPr>
          <w:rFonts w:ascii="Times New Roman" w:eastAsiaTheme="minorHAnsi" w:hAnsi="Times New Roman" w:cs="Times New Roman"/>
          <w:color w:val="auto"/>
          <w:spacing w:val="4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с</w:t>
      </w:r>
      <w:r w:rsidRPr="002B4A73">
        <w:rPr>
          <w:rFonts w:ascii="Times New Roman" w:eastAsiaTheme="minorHAnsi" w:hAnsi="Times New Roman" w:cs="Times New Roman"/>
          <w:color w:val="auto"/>
          <w:spacing w:val="4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переводом</w:t>
      </w:r>
      <w:r w:rsidRPr="002B4A73">
        <w:rPr>
          <w:rFonts w:ascii="Times New Roman" w:eastAsiaTheme="minorHAnsi" w:hAnsi="Times New Roman" w:cs="Times New Roman"/>
          <w:color w:val="auto"/>
          <w:spacing w:val="4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5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принимающую</w:t>
      </w:r>
      <w:r w:rsidRPr="002B4A73">
        <w:rPr>
          <w:rFonts w:ascii="Times New Roman" w:eastAsiaTheme="minorHAnsi" w:hAnsi="Times New Roman" w:cs="Times New Roman"/>
          <w:color w:val="auto"/>
          <w:spacing w:val="-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организацию (</w:t>
      </w:r>
      <w:r w:rsidRPr="002B4A73">
        <w:rPr>
          <w:rFonts w:ascii="Times New Roman" w:eastAsiaTheme="minorHAnsi" w:hAnsi="Times New Roman" w:cs="Times New Roman"/>
          <w:i/>
          <w:iCs/>
          <w:color w:val="auto"/>
          <w:sz w:val="26"/>
          <w:szCs w:val="26"/>
          <w:lang w:eastAsia="en-US" w:bidi="ar-SA"/>
        </w:rPr>
        <w:t>Приложение</w:t>
      </w:r>
      <w:r w:rsidRPr="002B4A73">
        <w:rPr>
          <w:rFonts w:ascii="Times New Roman" w:eastAsiaTheme="minorHAnsi" w:hAnsi="Times New Roman" w:cs="Times New Roman"/>
          <w:i/>
          <w:iCs/>
          <w:color w:val="auto"/>
          <w:spacing w:val="3"/>
          <w:sz w:val="26"/>
          <w:szCs w:val="26"/>
          <w:lang w:eastAsia="en-US" w:bidi="ar-SA"/>
        </w:rPr>
        <w:t xml:space="preserve"> </w:t>
      </w:r>
      <w:r w:rsidRPr="002B4A73">
        <w:rPr>
          <w:rFonts w:ascii="Times New Roman" w:eastAsiaTheme="minorHAnsi" w:hAnsi="Times New Roman" w:cs="Times New Roman"/>
          <w:i/>
          <w:iCs/>
          <w:color w:val="auto"/>
          <w:sz w:val="26"/>
          <w:szCs w:val="26"/>
          <w:lang w:eastAsia="en-US" w:bidi="ar-SA"/>
        </w:rPr>
        <w:t>3).</w:t>
      </w:r>
    </w:p>
    <w:p w:rsidR="002B4A73" w:rsidRPr="002B4A73" w:rsidRDefault="002B4A73" w:rsidP="002B4A73">
      <w:pPr>
        <w:widowControl/>
        <w:kinsoku w:val="0"/>
        <w:overflowPunct w:val="0"/>
        <w:autoSpaceDE w:val="0"/>
        <w:autoSpaceDN w:val="0"/>
        <w:adjustRightInd w:val="0"/>
        <w:spacing w:before="76"/>
        <w:ind w:left="39" w:right="112" w:firstLine="144"/>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5.3. При переводе в частную образовательную организацию, осуществляющую образовательную деятельность по образовательным программам дошкольного образования (далее - частная образовательная организация), родители (законные представители):</w:t>
      </w:r>
    </w:p>
    <w:p w:rsidR="002B4A73" w:rsidRPr="002B4A73" w:rsidRDefault="002B4A73" w:rsidP="002B4A73">
      <w:pPr>
        <w:widowControl/>
        <w:tabs>
          <w:tab w:val="left" w:pos="400"/>
        </w:tabs>
        <w:kinsoku w:val="0"/>
        <w:overflowPunct w:val="0"/>
        <w:autoSpaceDE w:val="0"/>
        <w:autoSpaceDN w:val="0"/>
        <w:adjustRightInd w:val="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осуществляют выбор частной образовательной</w:t>
      </w:r>
      <w:r w:rsidRPr="002B4A73">
        <w:rPr>
          <w:rFonts w:ascii="Times New Roman" w:eastAsiaTheme="minorHAnsi" w:hAnsi="Times New Roman" w:cs="Times New Roman"/>
          <w:color w:val="auto"/>
          <w:spacing w:val="-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организации;</w:t>
      </w:r>
    </w:p>
    <w:p w:rsidR="002B4A73" w:rsidRPr="002B4A73" w:rsidRDefault="002B4A73" w:rsidP="002B4A73">
      <w:pPr>
        <w:widowControl/>
        <w:tabs>
          <w:tab w:val="left" w:pos="789"/>
        </w:tabs>
        <w:kinsoku w:val="0"/>
        <w:overflowPunct w:val="0"/>
        <w:autoSpaceDE w:val="0"/>
        <w:autoSpaceDN w:val="0"/>
        <w:adjustRightInd w:val="0"/>
        <w:spacing w:before="3"/>
        <w:ind w:left="183" w:right="108"/>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обращаются, в том числе с использованием информационно- телекоммуникационной сети "Интернет" (далее - сеть Интернет), в выбранную частную образовательную организацию с запросом о наличии свободных</w:t>
      </w:r>
      <w:r w:rsidRPr="002B4A73">
        <w:rPr>
          <w:rFonts w:ascii="Times New Roman" w:eastAsiaTheme="minorHAnsi" w:hAnsi="Times New Roman" w:cs="Times New Roman"/>
          <w:color w:val="auto"/>
          <w:spacing w:val="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мест, соответствующих потребностям в языке образования, родном языке из числа языков народов Российской Федерации, в том числе русском языке как родном языке,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необходимости), в направленности дошкольной группы и режиме пребывания ребенка, желаемой дате приема;</w:t>
      </w:r>
    </w:p>
    <w:p w:rsidR="002B4A73" w:rsidRPr="002B4A73" w:rsidRDefault="002B4A73" w:rsidP="002B4A73">
      <w:pPr>
        <w:widowControl/>
        <w:tabs>
          <w:tab w:val="left" w:pos="415"/>
        </w:tabs>
        <w:kinsoku w:val="0"/>
        <w:overflowPunct w:val="0"/>
        <w:autoSpaceDE w:val="0"/>
        <w:autoSpaceDN w:val="0"/>
        <w:adjustRightInd w:val="0"/>
        <w:spacing w:before="11"/>
        <w:ind w:right="112"/>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образовательную</w:t>
      </w:r>
      <w:r w:rsidRPr="002B4A73">
        <w:rPr>
          <w:rFonts w:ascii="Times New Roman" w:eastAsiaTheme="minorHAnsi" w:hAnsi="Times New Roman" w:cs="Times New Roman"/>
          <w:color w:val="auto"/>
          <w:spacing w:val="4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организацию.</w:t>
      </w:r>
    </w:p>
    <w:p w:rsidR="002B4A73" w:rsidRPr="002B4A73" w:rsidRDefault="002B4A73" w:rsidP="002B4A73">
      <w:pPr>
        <w:widowControl/>
        <w:numPr>
          <w:ilvl w:val="1"/>
          <w:numId w:val="4"/>
        </w:numPr>
        <w:tabs>
          <w:tab w:val="left" w:pos="586"/>
        </w:tabs>
        <w:kinsoku w:val="0"/>
        <w:overflowPunct w:val="0"/>
        <w:autoSpaceDE w:val="0"/>
        <w:autoSpaceDN w:val="0"/>
        <w:adjustRightInd w:val="0"/>
        <w:spacing w:before="1"/>
        <w:ind w:left="39" w:right="122" w:firstLine="0"/>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lastRenderedPageBreak/>
        <w:t>В заявлении родителей (законных представителей) воспитанника</w:t>
      </w:r>
      <w:r w:rsidRPr="002B4A73">
        <w:rPr>
          <w:rFonts w:ascii="Times New Roman" w:eastAsiaTheme="minorHAnsi" w:hAnsi="Times New Roman" w:cs="Times New Roman"/>
          <w:color w:val="21272E"/>
          <w:spacing w:val="-6"/>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об отчислении в порядке перевода в принимающую организацию указываются:</w:t>
      </w:r>
    </w:p>
    <w:p w:rsidR="002B4A73" w:rsidRPr="002B4A73" w:rsidRDefault="002B4A73" w:rsidP="002B4A73">
      <w:pPr>
        <w:widowControl/>
        <w:kinsoku w:val="0"/>
        <w:overflowPunct w:val="0"/>
        <w:autoSpaceDE w:val="0"/>
        <w:autoSpaceDN w:val="0"/>
        <w:adjustRightInd w:val="0"/>
        <w:ind w:left="39" w:right="3568"/>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t>а) фамилия, имя, отчество (при наличии) воспитанника; б) дата рождения;</w:t>
      </w:r>
    </w:p>
    <w:p w:rsidR="002B4A73" w:rsidRPr="002B4A73" w:rsidRDefault="002B4A73" w:rsidP="002B4A73">
      <w:pPr>
        <w:widowControl/>
        <w:kinsoku w:val="0"/>
        <w:overflowPunct w:val="0"/>
        <w:autoSpaceDE w:val="0"/>
        <w:autoSpaceDN w:val="0"/>
        <w:adjustRightInd w:val="0"/>
        <w:spacing w:line="298" w:lineRule="exact"/>
        <w:ind w:left="39"/>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t>в) направленность группы;</w:t>
      </w:r>
    </w:p>
    <w:p w:rsidR="002B4A73" w:rsidRPr="002B4A73" w:rsidRDefault="002B4A73" w:rsidP="002B4A73">
      <w:pPr>
        <w:widowControl/>
        <w:kinsoku w:val="0"/>
        <w:overflowPunct w:val="0"/>
        <w:autoSpaceDE w:val="0"/>
        <w:autoSpaceDN w:val="0"/>
        <w:adjustRightInd w:val="0"/>
        <w:ind w:left="39" w:right="117"/>
        <w:jc w:val="both"/>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t>г) наименование принимающей организации.</w:t>
      </w:r>
      <w:r w:rsidRPr="002B4A73">
        <w:rPr>
          <w:rFonts w:ascii="Times New Roman" w:eastAsiaTheme="minorHAnsi" w:hAnsi="Times New Roman" w:cs="Times New Roman"/>
          <w:color w:val="21272E"/>
          <w:spacing w:val="5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 случае переезда в</w:t>
      </w:r>
      <w:r w:rsidRPr="002B4A73">
        <w:rPr>
          <w:rFonts w:ascii="Times New Roman" w:eastAsiaTheme="minorHAnsi" w:hAnsi="Times New Roman" w:cs="Times New Roman"/>
          <w:color w:val="21272E"/>
          <w:spacing w:val="51"/>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другую местность родителей (законных представителей) воспитанника указывается в том числе населенный пункт, муниципальное образование, субъект Российской Федерации, в который осуществляется переезд.</w:t>
      </w:r>
    </w:p>
    <w:p w:rsidR="002B4A73" w:rsidRPr="002B4A73" w:rsidRDefault="002B4A73" w:rsidP="002B4A73">
      <w:pPr>
        <w:widowControl/>
        <w:numPr>
          <w:ilvl w:val="1"/>
          <w:numId w:val="4"/>
        </w:numPr>
        <w:tabs>
          <w:tab w:val="left" w:pos="823"/>
        </w:tabs>
        <w:kinsoku w:val="0"/>
        <w:overflowPunct w:val="0"/>
        <w:autoSpaceDE w:val="0"/>
        <w:autoSpaceDN w:val="0"/>
        <w:adjustRightInd w:val="0"/>
        <w:ind w:left="39" w:right="113" w:firstLine="0"/>
        <w:jc w:val="both"/>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t>На основании заявления родителей (законных представителей)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w:t>
      </w:r>
      <w:r w:rsidRPr="002B4A73">
        <w:rPr>
          <w:rFonts w:ascii="Times New Roman" w:eastAsiaTheme="minorHAnsi" w:hAnsi="Times New Roman" w:cs="Times New Roman"/>
          <w:color w:val="21272E"/>
          <w:spacing w:val="-17"/>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организации.</w:t>
      </w:r>
    </w:p>
    <w:p w:rsidR="002B4A73" w:rsidRPr="002B4A73" w:rsidRDefault="002B4A73" w:rsidP="002B4A73">
      <w:pPr>
        <w:widowControl/>
        <w:numPr>
          <w:ilvl w:val="1"/>
          <w:numId w:val="4"/>
        </w:numPr>
        <w:tabs>
          <w:tab w:val="left" w:pos="938"/>
        </w:tabs>
        <w:kinsoku w:val="0"/>
        <w:overflowPunct w:val="0"/>
        <w:autoSpaceDE w:val="0"/>
        <w:autoSpaceDN w:val="0"/>
        <w:adjustRightInd w:val="0"/>
        <w:ind w:left="39" w:right="107" w:firstLine="144"/>
        <w:jc w:val="both"/>
        <w:rPr>
          <w:rFonts w:ascii="Times New Roman" w:eastAsiaTheme="minorHAnsi" w:hAnsi="Times New Roman" w:cs="Times New Roman"/>
          <w:sz w:val="26"/>
          <w:szCs w:val="26"/>
          <w:lang w:eastAsia="en-US" w:bidi="ar-SA"/>
        </w:rPr>
      </w:pPr>
      <w:r w:rsidRPr="002B4A73">
        <w:rPr>
          <w:rFonts w:ascii="Times New Roman" w:eastAsiaTheme="minorHAnsi" w:hAnsi="Times New Roman" w:cs="Times New Roman"/>
          <w:color w:val="auto"/>
          <w:sz w:val="26"/>
          <w:szCs w:val="26"/>
          <w:lang w:eastAsia="en-US" w:bidi="ar-SA"/>
        </w:rPr>
        <w:t>Исходная организация выдает родителям (законным представителям) личное дело воспитанника (далее - личное дело) с описью содержащихся в нем документов. Родитель (законный представитель) личной</w:t>
      </w:r>
      <w:r w:rsidRPr="002B4A73">
        <w:rPr>
          <w:rFonts w:ascii="Times New Roman" w:eastAsiaTheme="minorHAnsi" w:hAnsi="Times New Roman" w:cs="Times New Roman"/>
          <w:color w:val="auto"/>
          <w:spacing w:val="-4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подписью подтверждает</w:t>
      </w: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получение личного</w:t>
      </w:r>
    </w:p>
    <w:p w:rsidR="002B4A73" w:rsidRPr="002B4A73" w:rsidRDefault="002B4A73" w:rsidP="002B4A73">
      <w:pPr>
        <w:widowControl/>
        <w:kinsoku w:val="0"/>
        <w:overflowPunct w:val="0"/>
        <w:autoSpaceDE w:val="0"/>
        <w:autoSpaceDN w:val="0"/>
        <w:adjustRightInd w:val="0"/>
        <w:spacing w:line="276" w:lineRule="exact"/>
        <w:ind w:left="39"/>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дела с описью содержащихся в нем документов.</w:t>
      </w:r>
    </w:p>
    <w:p w:rsidR="002B4A73" w:rsidRPr="002B4A73" w:rsidRDefault="002B4A73" w:rsidP="002B4A73">
      <w:pPr>
        <w:widowControl/>
        <w:kinsoku w:val="0"/>
        <w:overflowPunct w:val="0"/>
        <w:autoSpaceDE w:val="0"/>
        <w:autoSpaceDN w:val="0"/>
        <w:adjustRightInd w:val="0"/>
        <w:ind w:left="102" w:right="114"/>
        <w:jc w:val="both"/>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t>Требование предоставления других документов в качестве основания для зачисления воспитанника в принимающую организацию в связи с переводом из исходной организации не допускается.</w:t>
      </w:r>
    </w:p>
    <w:p w:rsidR="002B4A73" w:rsidRPr="002B4A73" w:rsidRDefault="002B4A73" w:rsidP="002B4A73">
      <w:pPr>
        <w:pStyle w:val="a3"/>
        <w:widowControl/>
        <w:numPr>
          <w:ilvl w:val="1"/>
          <w:numId w:val="4"/>
        </w:numPr>
        <w:kinsoku w:val="0"/>
        <w:overflowPunct w:val="0"/>
        <w:autoSpaceDE w:val="0"/>
        <w:autoSpaceDN w:val="0"/>
        <w:adjustRightInd w:val="0"/>
        <w:ind w:right="108" w:firstLine="4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Личное дело представляется родителями (законными представителями)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 удостоверяющего личность родителя (законного представителя) обучающегося. При отсутствии в личном деле копий документов, необходимых для приема в соответствии с Порядком приема на обучение по образовательным программам дошкольного образования, утвержденным приказом Министерства просвещения Российской Федерации от 15 мая 2020 г. N 236 "Об утверждении Порядка приема на обучение по образовательным программам дошкольного образования" (зарегистрирован Министерством юстиции Российской Федерации 17 июня 2020 г., регистрационный N 58681), принимающая организация вправе запросить такие документы у родителя (законного представителя).</w:t>
      </w:r>
    </w:p>
    <w:p w:rsidR="002B4A73" w:rsidRPr="002B4A73" w:rsidRDefault="002B4A73" w:rsidP="002B4A73">
      <w:pPr>
        <w:pStyle w:val="a3"/>
        <w:widowControl/>
        <w:numPr>
          <w:ilvl w:val="1"/>
          <w:numId w:val="4"/>
        </w:numPr>
        <w:kinsoku w:val="0"/>
        <w:overflowPunct w:val="0"/>
        <w:autoSpaceDE w:val="0"/>
        <w:autoSpaceDN w:val="0"/>
        <w:adjustRightInd w:val="0"/>
        <w:ind w:right="108" w:firstLine="4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21272E"/>
          <w:sz w:val="26"/>
          <w:szCs w:val="26"/>
          <w:lang w:eastAsia="en-US" w:bidi="ar-SA"/>
        </w:rPr>
        <w:t>Факт ознакомления родителей (законных представителей) с уставом принимающей организации, лицензией на осуществление образовательной деятельности, учебно-программной документацией и другими документами, регламентирующими организацию и осуществление образовательной деятельности, фиксируется в заявлении о зачислении обучающегося в указанную организацию</w:t>
      </w:r>
      <w:r w:rsidRPr="002B4A73">
        <w:rPr>
          <w:rFonts w:ascii="Times New Roman" w:eastAsiaTheme="minorHAnsi" w:hAnsi="Times New Roman" w:cs="Times New Roman"/>
          <w:color w:val="21272E"/>
          <w:spacing w:val="8"/>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 порядке перевода и заверяется личной подписью родителей (законных представителей) несовершеннолетнего воспитанника.</w:t>
      </w:r>
    </w:p>
    <w:p w:rsidR="002B4A73" w:rsidRPr="002B4A73" w:rsidRDefault="002B4A73" w:rsidP="002B4A73">
      <w:pPr>
        <w:widowControl/>
        <w:numPr>
          <w:ilvl w:val="1"/>
          <w:numId w:val="4"/>
        </w:numPr>
        <w:tabs>
          <w:tab w:val="left" w:pos="823"/>
        </w:tabs>
        <w:kinsoku w:val="0"/>
        <w:overflowPunct w:val="0"/>
        <w:autoSpaceDE w:val="0"/>
        <w:autoSpaceDN w:val="0"/>
        <w:adjustRightInd w:val="0"/>
        <w:spacing w:before="1"/>
        <w:ind w:right="116" w:firstLine="0"/>
        <w:jc w:val="both"/>
        <w:rPr>
          <w:rFonts w:ascii="Times New Roman" w:eastAsiaTheme="minorHAnsi" w:hAnsi="Times New Roman" w:cs="Times New Roman"/>
          <w:sz w:val="26"/>
          <w:szCs w:val="26"/>
          <w:lang w:eastAsia="en-US" w:bidi="ar-SA"/>
        </w:rPr>
      </w:pPr>
      <w:r w:rsidRPr="002B4A73">
        <w:rPr>
          <w:rFonts w:ascii="Times New Roman" w:eastAsiaTheme="minorHAnsi" w:hAnsi="Times New Roman" w:cs="Times New Roman"/>
          <w:color w:val="21272E"/>
          <w:sz w:val="26"/>
          <w:szCs w:val="26"/>
          <w:lang w:eastAsia="en-US" w:bidi="ar-SA"/>
        </w:rPr>
        <w:t>При приеме в порядке перевода на обучение по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несовершеннолетних</w:t>
      </w:r>
      <w:r w:rsidRPr="002B4A73">
        <w:rPr>
          <w:rFonts w:ascii="Times New Roman" w:eastAsiaTheme="minorHAnsi" w:hAnsi="Times New Roman" w:cs="Times New Roman"/>
          <w:color w:val="21272E"/>
          <w:spacing w:val="49"/>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воспитанников.</w:t>
      </w:r>
    </w:p>
    <w:p w:rsidR="002B4A73" w:rsidRPr="002B4A73" w:rsidRDefault="002B4A73" w:rsidP="002B4A73">
      <w:pPr>
        <w:widowControl/>
        <w:numPr>
          <w:ilvl w:val="1"/>
          <w:numId w:val="4"/>
        </w:numPr>
        <w:tabs>
          <w:tab w:val="left" w:pos="933"/>
        </w:tabs>
        <w:kinsoku w:val="0"/>
        <w:overflowPunct w:val="0"/>
        <w:autoSpaceDE w:val="0"/>
        <w:autoSpaceDN w:val="0"/>
        <w:adjustRightInd w:val="0"/>
        <w:ind w:right="114" w:firstLine="144"/>
        <w:jc w:val="both"/>
        <w:rPr>
          <w:rFonts w:ascii="Times New Roman" w:eastAsiaTheme="minorHAnsi" w:hAnsi="Times New Roman" w:cs="Times New Roman"/>
          <w:sz w:val="26"/>
          <w:szCs w:val="26"/>
          <w:lang w:eastAsia="en-US" w:bidi="ar-SA"/>
        </w:rPr>
      </w:pPr>
      <w:r w:rsidRPr="002B4A73">
        <w:rPr>
          <w:rFonts w:ascii="Times New Roman" w:eastAsiaTheme="minorHAnsi" w:hAnsi="Times New Roman" w:cs="Times New Roman"/>
          <w:color w:val="auto"/>
          <w:sz w:val="26"/>
          <w:szCs w:val="26"/>
          <w:lang w:eastAsia="en-US" w:bidi="ar-SA"/>
        </w:rPr>
        <w:t>После</w:t>
      </w:r>
      <w:r w:rsidRPr="002B4A73">
        <w:rPr>
          <w:rFonts w:ascii="Times New Roman" w:eastAsiaTheme="minorHAnsi" w:hAnsi="Times New Roman" w:cs="Times New Roman"/>
          <w:color w:val="auto"/>
          <w:spacing w:val="3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приема</w:t>
      </w:r>
      <w:r w:rsidRPr="002B4A73">
        <w:rPr>
          <w:rFonts w:ascii="Times New Roman" w:eastAsiaTheme="minorHAnsi" w:hAnsi="Times New Roman" w:cs="Times New Roman"/>
          <w:color w:val="auto"/>
          <w:spacing w:val="3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заявления</w:t>
      </w:r>
      <w:r w:rsidRPr="002B4A73">
        <w:rPr>
          <w:rFonts w:ascii="Times New Roman" w:eastAsiaTheme="minorHAnsi" w:hAnsi="Times New Roman" w:cs="Times New Roman"/>
          <w:color w:val="auto"/>
          <w:spacing w:val="3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w:t>
      </w:r>
      <w:r w:rsidRPr="002B4A73">
        <w:rPr>
          <w:rFonts w:ascii="Times New Roman" w:eastAsiaTheme="minorHAnsi" w:hAnsi="Times New Roman" w:cs="Times New Roman"/>
          <w:color w:val="auto"/>
          <w:spacing w:val="3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личного</w:t>
      </w:r>
      <w:r w:rsidRPr="002B4A73">
        <w:rPr>
          <w:rFonts w:ascii="Times New Roman" w:eastAsiaTheme="minorHAnsi" w:hAnsi="Times New Roman" w:cs="Times New Roman"/>
          <w:color w:val="auto"/>
          <w:spacing w:val="3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дела</w:t>
      </w:r>
      <w:r w:rsidRPr="002B4A73">
        <w:rPr>
          <w:rFonts w:ascii="Times New Roman" w:eastAsiaTheme="minorHAnsi" w:hAnsi="Times New Roman" w:cs="Times New Roman"/>
          <w:color w:val="auto"/>
          <w:spacing w:val="3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принимающее</w:t>
      </w:r>
      <w:r w:rsidRPr="002B4A73">
        <w:rPr>
          <w:rFonts w:ascii="Times New Roman" w:eastAsiaTheme="minorHAnsi" w:hAnsi="Times New Roman" w:cs="Times New Roman"/>
          <w:color w:val="auto"/>
          <w:spacing w:val="3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учреждение</w:t>
      </w:r>
      <w:r w:rsidRPr="002B4A73">
        <w:rPr>
          <w:rFonts w:ascii="Times New Roman" w:eastAsiaTheme="minorHAnsi" w:hAnsi="Times New Roman" w:cs="Times New Roman"/>
          <w:color w:val="auto"/>
          <w:spacing w:val="3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заключает договор</w:t>
      </w:r>
      <w:r w:rsidRPr="002B4A73">
        <w:rPr>
          <w:rFonts w:ascii="Times New Roman" w:eastAsiaTheme="minorHAnsi" w:hAnsi="Times New Roman" w:cs="Times New Roman"/>
          <w:color w:val="auto"/>
          <w:spacing w:val="5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w:t>
      </w:r>
      <w:r w:rsidRPr="002B4A73">
        <w:rPr>
          <w:rFonts w:ascii="Times New Roman" w:eastAsiaTheme="minorHAnsi" w:hAnsi="Times New Roman" w:cs="Times New Roman"/>
          <w:color w:val="auto"/>
          <w:spacing w:val="5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образовании</w:t>
      </w:r>
      <w:r w:rsidRPr="002B4A73">
        <w:rPr>
          <w:rFonts w:ascii="Times New Roman" w:eastAsiaTheme="minorHAnsi" w:hAnsi="Times New Roman" w:cs="Times New Roman"/>
          <w:color w:val="auto"/>
          <w:spacing w:val="5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w:t>
      </w:r>
      <w:r w:rsidRPr="002B4A73">
        <w:rPr>
          <w:rFonts w:ascii="Times New Roman" w:eastAsiaTheme="minorHAnsi" w:hAnsi="Times New Roman" w:cs="Times New Roman"/>
          <w:color w:val="auto"/>
          <w:spacing w:val="5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образовательным</w:t>
      </w:r>
      <w:r w:rsidRPr="002B4A73">
        <w:rPr>
          <w:rFonts w:ascii="Times New Roman" w:eastAsiaTheme="minorHAnsi" w:hAnsi="Times New Roman" w:cs="Times New Roman"/>
          <w:color w:val="auto"/>
          <w:spacing w:val="5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программам</w:t>
      </w:r>
      <w:r w:rsidRPr="002B4A73">
        <w:rPr>
          <w:rFonts w:ascii="Times New Roman" w:eastAsiaTheme="minorHAnsi" w:hAnsi="Times New Roman" w:cs="Times New Roman"/>
          <w:color w:val="auto"/>
          <w:spacing w:val="6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дошкольного</w:t>
      </w:r>
      <w:r w:rsidRPr="002B4A73">
        <w:rPr>
          <w:rFonts w:ascii="Times New Roman" w:eastAsiaTheme="minorHAnsi" w:hAnsi="Times New Roman" w:cs="Times New Roman"/>
          <w:color w:val="auto"/>
          <w:spacing w:val="5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образования (далее</w:t>
      </w:r>
      <w:r w:rsidRPr="002B4A73">
        <w:rPr>
          <w:rFonts w:ascii="Times New Roman" w:eastAsiaTheme="minorHAnsi" w:hAnsi="Times New Roman" w:cs="Times New Roman"/>
          <w:color w:val="auto"/>
          <w:spacing w:val="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договор)</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с</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родителями</w:t>
      </w:r>
      <w:r w:rsidRPr="002B4A73">
        <w:rPr>
          <w:rFonts w:ascii="Times New Roman" w:eastAsiaTheme="minorHAnsi" w:hAnsi="Times New Roman" w:cs="Times New Roman"/>
          <w:color w:val="auto"/>
          <w:spacing w:val="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(законными</w:t>
      </w:r>
      <w:r w:rsidRPr="002B4A73">
        <w:rPr>
          <w:rFonts w:ascii="Times New Roman" w:eastAsiaTheme="minorHAnsi" w:hAnsi="Times New Roman" w:cs="Times New Roman"/>
          <w:color w:val="auto"/>
          <w:spacing w:val="1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представителями)</w:t>
      </w:r>
      <w:r w:rsidRPr="002B4A73">
        <w:rPr>
          <w:rFonts w:ascii="Times New Roman" w:eastAsiaTheme="minorHAnsi" w:hAnsi="Times New Roman" w:cs="Times New Roman"/>
          <w:color w:val="auto"/>
          <w:spacing w:val="-1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воспитанника</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1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течение</w:t>
      </w:r>
      <w:r w:rsidRPr="002B4A73">
        <w:rPr>
          <w:rFonts w:ascii="Times New Roman" w:eastAsiaTheme="minorHAnsi" w:hAnsi="Times New Roman" w:cs="Times New Roman"/>
          <w:color w:val="auto"/>
          <w:spacing w:val="-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трех</w:t>
      </w:r>
      <w:r w:rsidRPr="002B4A73">
        <w:rPr>
          <w:rFonts w:ascii="Times New Roman" w:eastAsiaTheme="minorHAnsi" w:hAnsi="Times New Roman" w:cs="Times New Roman"/>
          <w:color w:val="auto"/>
          <w:spacing w:val="5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рабочих</w:t>
      </w:r>
      <w:r w:rsidRPr="002B4A73">
        <w:rPr>
          <w:rFonts w:ascii="Times New Roman" w:eastAsiaTheme="minorHAnsi" w:hAnsi="Times New Roman" w:cs="Times New Roman"/>
          <w:color w:val="auto"/>
          <w:spacing w:val="5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дней</w:t>
      </w:r>
      <w:r w:rsidRPr="002B4A73">
        <w:rPr>
          <w:rFonts w:ascii="Times New Roman" w:eastAsiaTheme="minorHAnsi" w:hAnsi="Times New Roman" w:cs="Times New Roman"/>
          <w:color w:val="auto"/>
          <w:spacing w:val="5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после</w:t>
      </w:r>
      <w:r w:rsidRPr="002B4A73">
        <w:rPr>
          <w:rFonts w:ascii="Times New Roman" w:eastAsiaTheme="minorHAnsi" w:hAnsi="Times New Roman" w:cs="Times New Roman"/>
          <w:color w:val="auto"/>
          <w:spacing w:val="5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заключения</w:t>
      </w:r>
      <w:r w:rsidRPr="002B4A73">
        <w:rPr>
          <w:rFonts w:ascii="Times New Roman" w:eastAsiaTheme="minorHAnsi" w:hAnsi="Times New Roman" w:cs="Times New Roman"/>
          <w:color w:val="auto"/>
          <w:spacing w:val="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договора</w:t>
      </w:r>
      <w:r w:rsidRPr="002B4A73">
        <w:rPr>
          <w:rFonts w:ascii="Times New Roman" w:eastAsiaTheme="minorHAnsi" w:hAnsi="Times New Roman" w:cs="Times New Roman"/>
          <w:color w:val="auto"/>
          <w:spacing w:val="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издает</w:t>
      </w:r>
      <w:r w:rsidRPr="002B4A73">
        <w:rPr>
          <w:rFonts w:ascii="Times New Roman" w:eastAsiaTheme="minorHAnsi" w:hAnsi="Times New Roman" w:cs="Times New Roman"/>
          <w:color w:val="auto"/>
          <w:spacing w:val="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распорядительный</w:t>
      </w:r>
      <w:r w:rsidRPr="002B4A73">
        <w:rPr>
          <w:rFonts w:ascii="Times New Roman" w:eastAsiaTheme="minorHAnsi" w:hAnsi="Times New Roman" w:cs="Times New Roman"/>
          <w:color w:val="auto"/>
          <w:spacing w:val="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акт</w:t>
      </w:r>
      <w:r w:rsidRPr="002B4A73">
        <w:rPr>
          <w:rFonts w:ascii="Times New Roman" w:eastAsiaTheme="minorHAnsi" w:hAnsi="Times New Roman" w:cs="Times New Roman"/>
          <w:color w:val="auto"/>
          <w:spacing w:val="6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 зачислении</w:t>
      </w:r>
      <w:r w:rsidRPr="002B4A73">
        <w:rPr>
          <w:rFonts w:ascii="Times New Roman" w:eastAsiaTheme="minorHAnsi" w:hAnsi="Times New Roman" w:cs="Times New Roman"/>
          <w:color w:val="auto"/>
          <w:spacing w:val="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воспитанника</w:t>
      </w:r>
      <w:r w:rsidRPr="002B4A73">
        <w:rPr>
          <w:rFonts w:ascii="Times New Roman" w:eastAsiaTheme="minorHAnsi" w:hAnsi="Times New Roman" w:cs="Times New Roman"/>
          <w:color w:val="auto"/>
          <w:spacing w:val="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3"/>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порядке</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перевода.</w:t>
      </w:r>
    </w:p>
    <w:p w:rsidR="002B4A73" w:rsidRPr="002B4A73" w:rsidRDefault="002B4A73" w:rsidP="002B4A73">
      <w:pPr>
        <w:widowControl/>
        <w:numPr>
          <w:ilvl w:val="1"/>
          <w:numId w:val="4"/>
        </w:numPr>
        <w:tabs>
          <w:tab w:val="left" w:pos="890"/>
        </w:tabs>
        <w:kinsoku w:val="0"/>
        <w:overflowPunct w:val="0"/>
        <w:autoSpaceDE w:val="0"/>
        <w:autoSpaceDN w:val="0"/>
        <w:adjustRightInd w:val="0"/>
        <w:ind w:right="115" w:firstLine="0"/>
        <w:jc w:val="both"/>
        <w:rPr>
          <w:rFonts w:ascii="Times New Roman" w:eastAsiaTheme="minorHAnsi" w:hAnsi="Times New Roman" w:cs="Times New Roman"/>
          <w:color w:val="21272E"/>
          <w:sz w:val="26"/>
          <w:szCs w:val="26"/>
          <w:lang w:eastAsia="en-US" w:bidi="ar-SA"/>
        </w:rPr>
      </w:pPr>
      <w:r w:rsidRPr="002B4A73">
        <w:rPr>
          <w:rFonts w:ascii="Times New Roman" w:eastAsiaTheme="minorHAnsi" w:hAnsi="Times New Roman" w:cs="Times New Roman"/>
          <w:color w:val="21272E"/>
          <w:sz w:val="26"/>
          <w:szCs w:val="26"/>
          <w:lang w:eastAsia="en-US" w:bidi="ar-SA"/>
        </w:rPr>
        <w:lastRenderedPageBreak/>
        <w:t>Принимающая</w:t>
      </w:r>
      <w:r w:rsidRPr="002B4A73">
        <w:rPr>
          <w:rFonts w:ascii="Times New Roman" w:eastAsiaTheme="minorHAnsi" w:hAnsi="Times New Roman" w:cs="Times New Roman"/>
          <w:color w:val="21272E"/>
          <w:spacing w:val="18"/>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организация</w:t>
      </w:r>
      <w:r w:rsidRPr="002B4A73">
        <w:rPr>
          <w:rFonts w:ascii="Times New Roman" w:eastAsiaTheme="minorHAnsi" w:hAnsi="Times New Roman" w:cs="Times New Roman"/>
          <w:color w:val="21272E"/>
          <w:spacing w:val="19"/>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при</w:t>
      </w:r>
      <w:r w:rsidRPr="002B4A73">
        <w:rPr>
          <w:rFonts w:ascii="Times New Roman" w:eastAsiaTheme="minorHAnsi" w:hAnsi="Times New Roman" w:cs="Times New Roman"/>
          <w:color w:val="21272E"/>
          <w:spacing w:val="19"/>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зачислении</w:t>
      </w:r>
      <w:r w:rsidRPr="002B4A73">
        <w:rPr>
          <w:rFonts w:ascii="Times New Roman" w:eastAsiaTheme="minorHAnsi" w:hAnsi="Times New Roman" w:cs="Times New Roman"/>
          <w:color w:val="21272E"/>
          <w:spacing w:val="19"/>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обучающегося,</w:t>
      </w:r>
      <w:r w:rsidRPr="002B4A73">
        <w:rPr>
          <w:rFonts w:ascii="Times New Roman" w:eastAsiaTheme="minorHAnsi" w:hAnsi="Times New Roman" w:cs="Times New Roman"/>
          <w:color w:val="21272E"/>
          <w:spacing w:val="21"/>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отчисленного</w:t>
      </w:r>
      <w:r w:rsidRPr="002B4A73">
        <w:rPr>
          <w:rFonts w:ascii="Times New Roman" w:eastAsiaTheme="minorHAnsi" w:hAnsi="Times New Roman" w:cs="Times New Roman"/>
          <w:color w:val="21272E"/>
          <w:spacing w:val="17"/>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из</w:t>
      </w:r>
      <w:r w:rsidRPr="002B4A73">
        <w:rPr>
          <w:rFonts w:ascii="Times New Roman" w:eastAsiaTheme="minorHAnsi" w:hAnsi="Times New Roman" w:cs="Times New Roman"/>
          <w:color w:val="21272E"/>
          <w:spacing w:val="-1"/>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исходной</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организации,</w:t>
      </w:r>
      <w:r w:rsidRPr="002B4A73">
        <w:rPr>
          <w:rFonts w:ascii="Times New Roman" w:eastAsiaTheme="minorHAnsi" w:hAnsi="Times New Roman" w:cs="Times New Roman"/>
          <w:color w:val="21272E"/>
          <w:spacing w:val="4"/>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w:t>
      </w:r>
      <w:r w:rsidRPr="002B4A73">
        <w:rPr>
          <w:rFonts w:ascii="Times New Roman" w:eastAsiaTheme="minorHAnsi" w:hAnsi="Times New Roman" w:cs="Times New Roman"/>
          <w:color w:val="21272E"/>
          <w:spacing w:val="3"/>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течение</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двух</w:t>
      </w:r>
      <w:r w:rsidRPr="002B4A73">
        <w:rPr>
          <w:rFonts w:ascii="Times New Roman" w:eastAsiaTheme="minorHAnsi" w:hAnsi="Times New Roman" w:cs="Times New Roman"/>
          <w:color w:val="21272E"/>
          <w:spacing w:val="1"/>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рабочих</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дней</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с</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даты издания</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распорядительного акта</w:t>
      </w:r>
      <w:r w:rsidRPr="002B4A73">
        <w:rPr>
          <w:rFonts w:ascii="Times New Roman" w:eastAsiaTheme="minorHAnsi" w:hAnsi="Times New Roman" w:cs="Times New Roman"/>
          <w:color w:val="21272E"/>
          <w:spacing w:val="26"/>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w:t>
      </w:r>
      <w:r w:rsidRPr="002B4A73">
        <w:rPr>
          <w:rFonts w:ascii="Times New Roman" w:eastAsiaTheme="minorHAnsi" w:hAnsi="Times New Roman" w:cs="Times New Roman"/>
          <w:color w:val="21272E"/>
          <w:spacing w:val="2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зачислении</w:t>
      </w:r>
      <w:r w:rsidRPr="002B4A73">
        <w:rPr>
          <w:rFonts w:ascii="Times New Roman" w:eastAsiaTheme="minorHAnsi" w:hAnsi="Times New Roman" w:cs="Times New Roman"/>
          <w:color w:val="21272E"/>
          <w:spacing w:val="26"/>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воспитанника</w:t>
      </w:r>
      <w:r w:rsidRPr="002B4A73">
        <w:rPr>
          <w:rFonts w:ascii="Times New Roman" w:eastAsiaTheme="minorHAnsi" w:hAnsi="Times New Roman" w:cs="Times New Roman"/>
          <w:color w:val="21272E"/>
          <w:spacing w:val="20"/>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w:t>
      </w:r>
      <w:r w:rsidRPr="002B4A73">
        <w:rPr>
          <w:rFonts w:ascii="Times New Roman" w:eastAsiaTheme="minorHAnsi" w:hAnsi="Times New Roman" w:cs="Times New Roman"/>
          <w:color w:val="21272E"/>
          <w:spacing w:val="23"/>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порядке</w:t>
      </w:r>
      <w:r w:rsidRPr="002B4A73">
        <w:rPr>
          <w:rFonts w:ascii="Times New Roman" w:eastAsiaTheme="minorHAnsi" w:hAnsi="Times New Roman" w:cs="Times New Roman"/>
          <w:color w:val="21272E"/>
          <w:spacing w:val="26"/>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перевода</w:t>
      </w:r>
      <w:r w:rsidRPr="002B4A73">
        <w:rPr>
          <w:rFonts w:ascii="Times New Roman" w:eastAsiaTheme="minorHAnsi" w:hAnsi="Times New Roman" w:cs="Times New Roman"/>
          <w:color w:val="21272E"/>
          <w:spacing w:val="26"/>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письменно</w:t>
      </w:r>
      <w:r w:rsidRPr="002B4A73">
        <w:rPr>
          <w:rFonts w:ascii="Times New Roman" w:eastAsiaTheme="minorHAnsi" w:hAnsi="Times New Roman" w:cs="Times New Roman"/>
          <w:color w:val="21272E"/>
          <w:spacing w:val="2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уведомляет</w:t>
      </w:r>
      <w:r w:rsidRPr="002B4A73">
        <w:rPr>
          <w:rFonts w:ascii="Times New Roman" w:eastAsiaTheme="minorHAnsi" w:hAnsi="Times New Roman" w:cs="Times New Roman"/>
          <w:color w:val="21272E"/>
          <w:spacing w:val="27"/>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исходную</w:t>
      </w:r>
      <w:r w:rsidRPr="002B4A73">
        <w:rPr>
          <w:rFonts w:ascii="Times New Roman" w:eastAsiaTheme="minorHAnsi" w:hAnsi="Times New Roman" w:cs="Times New Roman"/>
          <w:color w:val="21272E"/>
          <w:spacing w:val="-2"/>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организацию</w:t>
      </w:r>
      <w:r w:rsidRPr="002B4A73">
        <w:rPr>
          <w:rFonts w:ascii="Times New Roman" w:eastAsiaTheme="minorHAnsi" w:hAnsi="Times New Roman" w:cs="Times New Roman"/>
          <w:color w:val="21272E"/>
          <w:spacing w:val="43"/>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w:t>
      </w:r>
      <w:r w:rsidRPr="002B4A73">
        <w:rPr>
          <w:rFonts w:ascii="Times New Roman" w:eastAsiaTheme="minorHAnsi" w:hAnsi="Times New Roman" w:cs="Times New Roman"/>
          <w:color w:val="21272E"/>
          <w:spacing w:val="4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номере</w:t>
      </w:r>
      <w:r w:rsidRPr="002B4A73">
        <w:rPr>
          <w:rFonts w:ascii="Times New Roman" w:eastAsiaTheme="minorHAnsi" w:hAnsi="Times New Roman" w:cs="Times New Roman"/>
          <w:color w:val="21272E"/>
          <w:spacing w:val="44"/>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и</w:t>
      </w:r>
      <w:r w:rsidRPr="002B4A73">
        <w:rPr>
          <w:rFonts w:ascii="Times New Roman" w:eastAsiaTheme="minorHAnsi" w:hAnsi="Times New Roman" w:cs="Times New Roman"/>
          <w:color w:val="21272E"/>
          <w:spacing w:val="4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дате</w:t>
      </w:r>
      <w:r w:rsidRPr="002B4A73">
        <w:rPr>
          <w:rFonts w:ascii="Times New Roman" w:eastAsiaTheme="minorHAnsi" w:hAnsi="Times New Roman" w:cs="Times New Roman"/>
          <w:color w:val="21272E"/>
          <w:spacing w:val="40"/>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распорядительного</w:t>
      </w:r>
      <w:r w:rsidRPr="002B4A73">
        <w:rPr>
          <w:rFonts w:ascii="Times New Roman" w:eastAsiaTheme="minorHAnsi" w:hAnsi="Times New Roman" w:cs="Times New Roman"/>
          <w:color w:val="21272E"/>
          <w:spacing w:val="44"/>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акта</w:t>
      </w:r>
      <w:r w:rsidRPr="002B4A73">
        <w:rPr>
          <w:rFonts w:ascii="Times New Roman" w:eastAsiaTheme="minorHAnsi" w:hAnsi="Times New Roman" w:cs="Times New Roman"/>
          <w:color w:val="21272E"/>
          <w:spacing w:val="4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w:t>
      </w:r>
      <w:r w:rsidRPr="002B4A73">
        <w:rPr>
          <w:rFonts w:ascii="Times New Roman" w:eastAsiaTheme="minorHAnsi" w:hAnsi="Times New Roman" w:cs="Times New Roman"/>
          <w:color w:val="21272E"/>
          <w:spacing w:val="40"/>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зачислении</w:t>
      </w:r>
      <w:r w:rsidRPr="002B4A73">
        <w:rPr>
          <w:rFonts w:ascii="Times New Roman" w:eastAsiaTheme="minorHAnsi" w:hAnsi="Times New Roman" w:cs="Times New Roman"/>
          <w:color w:val="21272E"/>
          <w:spacing w:val="4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обучающегося</w:t>
      </w:r>
      <w:r w:rsidRPr="002B4A73">
        <w:rPr>
          <w:rFonts w:ascii="Times New Roman" w:eastAsiaTheme="minorHAnsi" w:hAnsi="Times New Roman" w:cs="Times New Roman"/>
          <w:color w:val="21272E"/>
          <w:spacing w:val="45"/>
          <w:sz w:val="26"/>
          <w:szCs w:val="26"/>
          <w:lang w:eastAsia="en-US" w:bidi="ar-SA"/>
        </w:rPr>
        <w:t xml:space="preserve"> </w:t>
      </w:r>
      <w:r w:rsidRPr="002B4A73">
        <w:rPr>
          <w:rFonts w:ascii="Times New Roman" w:eastAsiaTheme="minorHAnsi" w:hAnsi="Times New Roman" w:cs="Times New Roman"/>
          <w:color w:val="21272E"/>
          <w:sz w:val="26"/>
          <w:szCs w:val="26"/>
          <w:lang w:eastAsia="en-US" w:bidi="ar-SA"/>
        </w:rPr>
        <w:t>в принимающую организацию.</w:t>
      </w:r>
    </w:p>
    <w:p w:rsidR="002B4A73" w:rsidRPr="002B4A73" w:rsidRDefault="002B4A73" w:rsidP="002B4A73">
      <w:pPr>
        <w:widowControl/>
        <w:kinsoku w:val="0"/>
        <w:overflowPunct w:val="0"/>
        <w:autoSpaceDE w:val="0"/>
        <w:autoSpaceDN w:val="0"/>
        <w:adjustRightInd w:val="0"/>
        <w:spacing w:before="187"/>
        <w:ind w:left="726" w:right="770" w:firstLine="297"/>
        <w:rPr>
          <w:rFonts w:ascii="Times New Roman" w:eastAsiaTheme="minorHAnsi" w:hAnsi="Times New Roman" w:cs="Times New Roman"/>
          <w:b/>
          <w:bCs/>
          <w:color w:val="auto"/>
          <w:sz w:val="26"/>
          <w:szCs w:val="26"/>
          <w:lang w:eastAsia="en-US" w:bidi="ar-SA"/>
        </w:rPr>
      </w:pPr>
      <w:bookmarkStart w:id="3" w:name="6._Перевод_воспитанника_в_случае_прекращ"/>
      <w:bookmarkEnd w:id="3"/>
      <w:r w:rsidRPr="002B4A73">
        <w:rPr>
          <w:rFonts w:ascii="Times New Roman" w:eastAsiaTheme="minorHAnsi" w:hAnsi="Times New Roman" w:cs="Times New Roman"/>
          <w:b/>
          <w:bCs/>
          <w:color w:val="auto"/>
          <w:sz w:val="26"/>
          <w:szCs w:val="26"/>
          <w:lang w:eastAsia="en-US" w:bidi="ar-SA"/>
        </w:rPr>
        <w:t>6. Перевод воспитанника в случае прекращения деятельности ДОУ, аннулирования лицензии, в случае приостановления действия лицензии</w:t>
      </w:r>
    </w:p>
    <w:p w:rsidR="002B4A73" w:rsidRPr="002B4A73" w:rsidRDefault="002B4A73" w:rsidP="002B4A73">
      <w:pPr>
        <w:widowControl/>
        <w:kinsoku w:val="0"/>
        <w:overflowPunct w:val="0"/>
        <w:autoSpaceDE w:val="0"/>
        <w:autoSpaceDN w:val="0"/>
        <w:adjustRightInd w:val="0"/>
        <w:spacing w:before="252"/>
        <w:ind w:left="102" w:right="11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6.1. При принятии решения о прекращении деятельности ДОУ в соответствующем распорядительном акте учредителя указывается принимающее учреждение либо перечень принимающих учреждений (далее вместе - принимающее учреждение), в которую(</w:t>
      </w:r>
      <w:proofErr w:type="spellStart"/>
      <w:r w:rsidRPr="002B4A73">
        <w:rPr>
          <w:rFonts w:ascii="Times New Roman" w:eastAsiaTheme="minorHAnsi" w:hAnsi="Times New Roman" w:cs="Times New Roman"/>
          <w:color w:val="auto"/>
          <w:sz w:val="26"/>
          <w:szCs w:val="26"/>
          <w:lang w:eastAsia="en-US" w:bidi="ar-SA"/>
        </w:rPr>
        <w:t>ые</w:t>
      </w:r>
      <w:proofErr w:type="spellEnd"/>
      <w:r w:rsidRPr="002B4A73">
        <w:rPr>
          <w:rFonts w:ascii="Times New Roman" w:eastAsiaTheme="minorHAnsi" w:hAnsi="Times New Roman" w:cs="Times New Roman"/>
          <w:color w:val="auto"/>
          <w:sz w:val="26"/>
          <w:szCs w:val="26"/>
          <w:lang w:eastAsia="en-US" w:bidi="ar-SA"/>
        </w:rPr>
        <w:t>) будут переводиться воспитанники на основании письменных согласий их родителей (законных представителей) на перевод.</w:t>
      </w:r>
    </w:p>
    <w:p w:rsidR="002B4A73" w:rsidRDefault="002B4A73" w:rsidP="002B4A73">
      <w:pPr>
        <w:widowControl/>
        <w:kinsoku w:val="0"/>
        <w:overflowPunct w:val="0"/>
        <w:autoSpaceDE w:val="0"/>
        <w:autoSpaceDN w:val="0"/>
        <w:adjustRightInd w:val="0"/>
        <w:ind w:left="102" w:right="108" w:firstLine="67"/>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О предстоящем переводе ДОУ в случае прекращения своей деятельности обязано уведомить родителей (законных представителей) воспитанников в письменной форме в течение пяти рабочих дней с момента издания распорядительного</w:t>
      </w:r>
      <w:r w:rsidRPr="002B4A73">
        <w:rPr>
          <w:rFonts w:ascii="Times New Roman" w:eastAsiaTheme="minorHAnsi" w:hAnsi="Times New Roman" w:cs="Times New Roman"/>
          <w:color w:val="auto"/>
          <w:spacing w:val="5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акта учредителя</w:t>
      </w:r>
      <w:r w:rsidRPr="002B4A73">
        <w:rPr>
          <w:rFonts w:ascii="Times New Roman" w:eastAsiaTheme="minorHAnsi" w:hAnsi="Times New Roman" w:cs="Times New Roman"/>
          <w:color w:val="auto"/>
          <w:spacing w:val="5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w:t>
      </w:r>
    </w:p>
    <w:p w:rsidR="004C4C1E" w:rsidRDefault="002B4A73"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прекращении деятельности ДОУ,</w:t>
      </w:r>
      <w:r>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а также разместить указанное уведомление на своем официальном сайте в сети Интернет. Данное уведомление должно содержать сроки предоставления письменных согласий родителей (законных представителей) воспитанников на перевод</w:t>
      </w:r>
      <w:r w:rsidRPr="002B4A73">
        <w:rPr>
          <w:rFonts w:ascii="Times New Roman" w:eastAsiaTheme="minorHAnsi" w:hAnsi="Times New Roman" w:cs="Times New Roman"/>
          <w:color w:val="auto"/>
          <w:spacing w:val="5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воспитанников в принимающую организацию.</w:t>
      </w:r>
    </w:p>
    <w:p w:rsidR="004C4C1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6.2. </w:t>
      </w:r>
      <w:r w:rsidR="002B4A73" w:rsidRPr="002B4A73">
        <w:rPr>
          <w:rFonts w:ascii="Times New Roman" w:eastAsiaTheme="minorHAnsi" w:hAnsi="Times New Roman" w:cs="Times New Roman"/>
          <w:color w:val="auto"/>
          <w:w w:val="110"/>
          <w:sz w:val="26"/>
          <w:szCs w:val="26"/>
          <w:lang w:eastAsia="en-US" w:bidi="ar-SA"/>
        </w:rPr>
        <w:t>О</w:t>
      </w:r>
      <w:r w:rsidR="002B4A73" w:rsidRPr="002B4A73">
        <w:rPr>
          <w:rFonts w:ascii="Times New Roman" w:eastAsiaTheme="minorHAnsi" w:hAnsi="Times New Roman" w:cs="Times New Roman"/>
          <w:color w:val="auto"/>
          <w:spacing w:val="46"/>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причине,</w:t>
      </w:r>
      <w:r w:rsidR="002B4A73" w:rsidRPr="002B4A73">
        <w:rPr>
          <w:rFonts w:ascii="Times New Roman" w:eastAsiaTheme="minorHAnsi" w:hAnsi="Times New Roman" w:cs="Times New Roman"/>
          <w:color w:val="auto"/>
          <w:spacing w:val="4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влекущей</w:t>
      </w:r>
      <w:r w:rsidR="002B4A73" w:rsidRPr="002B4A73">
        <w:rPr>
          <w:rFonts w:ascii="Times New Roman" w:eastAsiaTheme="minorHAnsi" w:hAnsi="Times New Roman" w:cs="Times New Roman"/>
          <w:color w:val="auto"/>
          <w:spacing w:val="4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за</w:t>
      </w:r>
      <w:r w:rsidR="002B4A73" w:rsidRPr="002B4A73">
        <w:rPr>
          <w:rFonts w:ascii="Times New Roman" w:eastAsiaTheme="minorHAnsi" w:hAnsi="Times New Roman" w:cs="Times New Roman"/>
          <w:color w:val="auto"/>
          <w:spacing w:val="4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собой</w:t>
      </w:r>
      <w:r w:rsidR="002B4A73" w:rsidRPr="002B4A73">
        <w:rPr>
          <w:rFonts w:ascii="Times New Roman" w:eastAsiaTheme="minorHAnsi" w:hAnsi="Times New Roman" w:cs="Times New Roman"/>
          <w:color w:val="auto"/>
          <w:spacing w:val="4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необходимость</w:t>
      </w:r>
      <w:r w:rsidR="002B4A73" w:rsidRPr="002B4A73">
        <w:rPr>
          <w:rFonts w:ascii="Times New Roman" w:eastAsiaTheme="minorHAnsi" w:hAnsi="Times New Roman" w:cs="Times New Roman"/>
          <w:color w:val="auto"/>
          <w:spacing w:val="4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перевода</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воспитанников,</w:t>
      </w:r>
      <w:r w:rsidR="002B4A73" w:rsidRPr="002B4A73">
        <w:rPr>
          <w:rFonts w:ascii="Times New Roman" w:eastAsiaTheme="minorHAnsi" w:hAnsi="Times New Roman" w:cs="Times New Roman"/>
          <w:color w:val="auto"/>
          <w:spacing w:val="4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ДОУ</w:t>
      </w:r>
      <w:r w:rsidR="002B4A73" w:rsidRPr="002B4A73">
        <w:rPr>
          <w:rFonts w:ascii="Times New Roman" w:eastAsiaTheme="minorHAnsi" w:hAnsi="Times New Roman" w:cs="Times New Roman"/>
          <w:color w:val="auto"/>
          <w:spacing w:val="36"/>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обязано</w:t>
      </w:r>
      <w:r w:rsidR="002B4A73" w:rsidRPr="002B4A73">
        <w:rPr>
          <w:rFonts w:ascii="Times New Roman" w:eastAsiaTheme="minorHAnsi" w:hAnsi="Times New Roman" w:cs="Times New Roman"/>
          <w:color w:val="auto"/>
          <w:spacing w:val="3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уведомить</w:t>
      </w:r>
      <w:r w:rsidR="002B4A73" w:rsidRPr="002B4A73">
        <w:rPr>
          <w:rFonts w:ascii="Times New Roman" w:eastAsiaTheme="minorHAnsi" w:hAnsi="Times New Roman" w:cs="Times New Roman"/>
          <w:color w:val="auto"/>
          <w:spacing w:val="3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учредителя,</w:t>
      </w:r>
      <w:r w:rsidR="002B4A73" w:rsidRPr="002B4A73">
        <w:rPr>
          <w:rFonts w:ascii="Times New Roman" w:eastAsiaTheme="minorHAnsi" w:hAnsi="Times New Roman" w:cs="Times New Roman"/>
          <w:color w:val="auto"/>
          <w:spacing w:val="3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родителей</w:t>
      </w:r>
      <w:r w:rsidR="002B4A73" w:rsidRPr="002B4A73">
        <w:rPr>
          <w:rFonts w:ascii="Times New Roman" w:eastAsiaTheme="minorHAnsi" w:hAnsi="Times New Roman" w:cs="Times New Roman"/>
          <w:color w:val="auto"/>
          <w:spacing w:val="3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(законных</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представителей)</w:t>
      </w:r>
      <w:r w:rsidR="002B4A73" w:rsidRPr="002B4A73">
        <w:rPr>
          <w:rFonts w:ascii="Times New Roman" w:eastAsiaTheme="minorHAnsi" w:hAnsi="Times New Roman" w:cs="Times New Roman"/>
          <w:color w:val="auto"/>
          <w:spacing w:val="4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воспитанников</w:t>
      </w:r>
      <w:r w:rsidR="002B4A73" w:rsidRPr="002B4A73">
        <w:rPr>
          <w:rFonts w:ascii="Times New Roman" w:eastAsiaTheme="minorHAnsi" w:hAnsi="Times New Roman" w:cs="Times New Roman"/>
          <w:color w:val="auto"/>
          <w:spacing w:val="4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4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письменной</w:t>
      </w:r>
      <w:r w:rsidR="002B4A73" w:rsidRPr="002B4A73">
        <w:rPr>
          <w:rFonts w:ascii="Times New Roman" w:eastAsiaTheme="minorHAnsi" w:hAnsi="Times New Roman" w:cs="Times New Roman"/>
          <w:color w:val="auto"/>
          <w:spacing w:val="4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форме,</w:t>
      </w:r>
      <w:r w:rsidR="002B4A73" w:rsidRPr="002B4A73">
        <w:rPr>
          <w:rFonts w:ascii="Times New Roman" w:eastAsiaTheme="minorHAnsi" w:hAnsi="Times New Roman" w:cs="Times New Roman"/>
          <w:color w:val="auto"/>
          <w:spacing w:val="4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а</w:t>
      </w:r>
      <w:r w:rsidR="002B4A73" w:rsidRPr="002B4A73">
        <w:rPr>
          <w:rFonts w:ascii="Times New Roman" w:eastAsiaTheme="minorHAnsi" w:hAnsi="Times New Roman" w:cs="Times New Roman"/>
          <w:color w:val="auto"/>
          <w:spacing w:val="4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также</w:t>
      </w:r>
      <w:r w:rsidR="002B4A73" w:rsidRPr="002B4A73">
        <w:rPr>
          <w:rFonts w:ascii="Times New Roman" w:eastAsiaTheme="minorHAnsi" w:hAnsi="Times New Roman" w:cs="Times New Roman"/>
          <w:color w:val="auto"/>
          <w:spacing w:val="6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разместить указанное</w:t>
      </w:r>
      <w:r w:rsidR="002B4A73" w:rsidRPr="002B4A73">
        <w:rPr>
          <w:rFonts w:ascii="Times New Roman" w:eastAsiaTheme="minorHAnsi" w:hAnsi="Times New Roman" w:cs="Times New Roman"/>
          <w:color w:val="auto"/>
          <w:spacing w:val="2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уведомление</w:t>
      </w:r>
      <w:r w:rsidR="002B4A73" w:rsidRPr="002B4A73">
        <w:rPr>
          <w:rFonts w:ascii="Times New Roman" w:eastAsiaTheme="minorHAnsi" w:hAnsi="Times New Roman" w:cs="Times New Roman"/>
          <w:color w:val="auto"/>
          <w:spacing w:val="2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на</w:t>
      </w:r>
      <w:r w:rsidR="002B4A73" w:rsidRPr="002B4A73">
        <w:rPr>
          <w:rFonts w:ascii="Times New Roman" w:eastAsiaTheme="minorHAnsi" w:hAnsi="Times New Roman" w:cs="Times New Roman"/>
          <w:color w:val="auto"/>
          <w:spacing w:val="2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своем</w:t>
      </w:r>
      <w:r w:rsidR="002B4A73" w:rsidRPr="002B4A73">
        <w:rPr>
          <w:rFonts w:ascii="Times New Roman" w:eastAsiaTheme="minorHAnsi" w:hAnsi="Times New Roman" w:cs="Times New Roman"/>
          <w:color w:val="auto"/>
          <w:spacing w:val="3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официальном</w:t>
      </w:r>
      <w:r w:rsidR="002B4A73" w:rsidRPr="002B4A73">
        <w:rPr>
          <w:rFonts w:ascii="Times New Roman" w:eastAsiaTheme="minorHAnsi" w:hAnsi="Times New Roman" w:cs="Times New Roman"/>
          <w:color w:val="auto"/>
          <w:spacing w:val="1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сайте</w:t>
      </w:r>
      <w:r w:rsidR="002B4A73" w:rsidRPr="002B4A73">
        <w:rPr>
          <w:rFonts w:ascii="Times New Roman" w:eastAsiaTheme="minorHAnsi" w:hAnsi="Times New Roman" w:cs="Times New Roman"/>
          <w:color w:val="auto"/>
          <w:spacing w:val="1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1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сети</w:t>
      </w:r>
      <w:r w:rsidR="002B4A73" w:rsidRPr="002B4A73">
        <w:rPr>
          <w:rFonts w:ascii="Times New Roman" w:eastAsiaTheme="minorHAnsi" w:hAnsi="Times New Roman" w:cs="Times New Roman"/>
          <w:color w:val="auto"/>
          <w:spacing w:val="2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Интернет:</w:t>
      </w:r>
      <w:r w:rsidR="002B4A73" w:rsidRPr="002B4A73">
        <w:rPr>
          <w:rFonts w:ascii="Times New Roman" w:eastAsiaTheme="minorHAnsi" w:hAnsi="Times New Roman" w:cs="Times New Roman"/>
          <w:color w:val="auto"/>
          <w:spacing w:val="3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3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случае</w:t>
      </w:r>
      <w:r w:rsidR="002B4A73" w:rsidRPr="002B4A73">
        <w:rPr>
          <w:rFonts w:ascii="Times New Roman" w:eastAsiaTheme="minorHAnsi" w:hAnsi="Times New Roman" w:cs="Times New Roman"/>
          <w:color w:val="auto"/>
          <w:spacing w:val="-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аннулирования</w:t>
      </w:r>
      <w:r w:rsidR="002B4A73" w:rsidRPr="002B4A73">
        <w:rPr>
          <w:rFonts w:ascii="Times New Roman" w:eastAsiaTheme="minorHAnsi" w:hAnsi="Times New Roman" w:cs="Times New Roman"/>
          <w:color w:val="auto"/>
          <w:spacing w:val="4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лицензии</w:t>
      </w:r>
      <w:r w:rsidR="002B4A73" w:rsidRPr="002B4A73">
        <w:rPr>
          <w:rFonts w:ascii="Times New Roman" w:eastAsiaTheme="minorHAnsi" w:hAnsi="Times New Roman" w:cs="Times New Roman"/>
          <w:color w:val="auto"/>
          <w:spacing w:val="2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w:t>
      </w:r>
      <w:r w:rsidR="002B4A73" w:rsidRPr="002B4A73">
        <w:rPr>
          <w:rFonts w:ascii="Times New Roman" w:eastAsiaTheme="minorHAnsi" w:hAnsi="Times New Roman" w:cs="Times New Roman"/>
          <w:color w:val="auto"/>
          <w:spacing w:val="3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3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течение</w:t>
      </w:r>
      <w:r w:rsidR="002B4A73" w:rsidRPr="002B4A73">
        <w:rPr>
          <w:rFonts w:ascii="Times New Roman" w:eastAsiaTheme="minorHAnsi" w:hAnsi="Times New Roman" w:cs="Times New Roman"/>
          <w:color w:val="auto"/>
          <w:spacing w:val="3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пяти</w:t>
      </w:r>
      <w:r w:rsidR="002B4A73" w:rsidRPr="002B4A73">
        <w:rPr>
          <w:rFonts w:ascii="Times New Roman" w:eastAsiaTheme="minorHAnsi" w:hAnsi="Times New Roman" w:cs="Times New Roman"/>
          <w:color w:val="auto"/>
          <w:spacing w:val="1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рабочих</w:t>
      </w:r>
      <w:r w:rsidR="002B4A73" w:rsidRPr="002B4A73">
        <w:rPr>
          <w:rFonts w:ascii="Times New Roman" w:eastAsiaTheme="minorHAnsi" w:hAnsi="Times New Roman" w:cs="Times New Roman"/>
          <w:color w:val="auto"/>
          <w:spacing w:val="3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дней</w:t>
      </w:r>
      <w:r w:rsidR="002B4A73" w:rsidRPr="002B4A73">
        <w:rPr>
          <w:rFonts w:ascii="Times New Roman" w:eastAsiaTheme="minorHAnsi" w:hAnsi="Times New Roman" w:cs="Times New Roman"/>
          <w:color w:val="auto"/>
          <w:spacing w:val="1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w:t>
      </w:r>
      <w:r w:rsidR="002B4A73" w:rsidRPr="002B4A73">
        <w:rPr>
          <w:rFonts w:ascii="Times New Roman" w:eastAsiaTheme="minorHAnsi" w:hAnsi="Times New Roman" w:cs="Times New Roman"/>
          <w:color w:val="auto"/>
          <w:spacing w:val="1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момента</w:t>
      </w:r>
      <w:r w:rsidR="002B4A73" w:rsidRPr="002B4A73">
        <w:rPr>
          <w:rFonts w:ascii="Times New Roman" w:eastAsiaTheme="minorHAnsi" w:hAnsi="Times New Roman" w:cs="Times New Roman"/>
          <w:color w:val="auto"/>
          <w:spacing w:val="2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вступления</w:t>
      </w:r>
      <w:r w:rsidR="002B4A73" w:rsidRPr="002B4A73">
        <w:rPr>
          <w:rFonts w:ascii="Times New Roman" w:eastAsiaTheme="minorHAnsi" w:hAnsi="Times New Roman" w:cs="Times New Roman"/>
          <w:color w:val="auto"/>
          <w:spacing w:val="2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законную</w:t>
      </w:r>
      <w:r w:rsidR="002B4A73" w:rsidRPr="002B4A73">
        <w:rPr>
          <w:rFonts w:ascii="Times New Roman" w:eastAsiaTheme="minorHAnsi" w:hAnsi="Times New Roman" w:cs="Times New Roman"/>
          <w:color w:val="auto"/>
          <w:spacing w:val="1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силу</w:t>
      </w:r>
      <w:r w:rsidR="002B4A73" w:rsidRPr="002B4A73">
        <w:rPr>
          <w:rFonts w:ascii="Times New Roman" w:eastAsiaTheme="minorHAnsi" w:hAnsi="Times New Roman" w:cs="Times New Roman"/>
          <w:color w:val="auto"/>
          <w:spacing w:val="1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решения</w:t>
      </w:r>
      <w:r w:rsidR="002B4A73" w:rsidRPr="002B4A73">
        <w:rPr>
          <w:rFonts w:ascii="Times New Roman" w:eastAsiaTheme="minorHAnsi" w:hAnsi="Times New Roman" w:cs="Times New Roman"/>
          <w:color w:val="auto"/>
          <w:spacing w:val="1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суда;</w:t>
      </w:r>
      <w:r w:rsidR="002B4A73" w:rsidRPr="002B4A73">
        <w:rPr>
          <w:rFonts w:ascii="Times New Roman" w:eastAsiaTheme="minorHAnsi" w:hAnsi="Times New Roman" w:cs="Times New Roman"/>
          <w:color w:val="auto"/>
          <w:spacing w:val="1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16"/>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случае</w:t>
      </w:r>
      <w:r w:rsidR="002B4A73" w:rsidRPr="002B4A73">
        <w:rPr>
          <w:rFonts w:ascii="Times New Roman" w:eastAsiaTheme="minorHAnsi" w:hAnsi="Times New Roman" w:cs="Times New Roman"/>
          <w:color w:val="auto"/>
          <w:spacing w:val="1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приостановления</w:t>
      </w:r>
      <w:r w:rsidR="002B4A73" w:rsidRPr="002B4A73">
        <w:rPr>
          <w:rFonts w:ascii="Times New Roman" w:eastAsiaTheme="minorHAnsi" w:hAnsi="Times New Roman" w:cs="Times New Roman"/>
          <w:color w:val="auto"/>
          <w:spacing w:val="1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действия</w:t>
      </w:r>
      <w:r w:rsidR="002B4A73" w:rsidRPr="002B4A73">
        <w:rPr>
          <w:rFonts w:ascii="Times New Roman" w:eastAsiaTheme="minorHAnsi" w:hAnsi="Times New Roman" w:cs="Times New Roman"/>
          <w:color w:val="auto"/>
          <w:spacing w:val="1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лицензии</w:t>
      </w:r>
      <w:r w:rsidR="002B4A73" w:rsidRPr="002B4A73">
        <w:rPr>
          <w:rFonts w:ascii="Times New Roman" w:eastAsiaTheme="minorHAnsi" w:hAnsi="Times New Roman" w:cs="Times New Roman"/>
          <w:color w:val="auto"/>
          <w:spacing w:val="2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w:t>
      </w:r>
      <w:r w:rsidR="002B4A73" w:rsidRPr="002B4A73">
        <w:rPr>
          <w:rFonts w:ascii="Times New Roman" w:eastAsiaTheme="minorHAnsi" w:hAnsi="Times New Roman" w:cs="Times New Roman"/>
          <w:color w:val="auto"/>
          <w:spacing w:val="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течение</w:t>
      </w:r>
      <w:r w:rsidR="002B4A73" w:rsidRPr="002B4A73">
        <w:rPr>
          <w:rFonts w:ascii="Times New Roman" w:eastAsiaTheme="minorHAnsi" w:hAnsi="Times New Roman" w:cs="Times New Roman"/>
          <w:color w:val="auto"/>
          <w:spacing w:val="3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пяти</w:t>
      </w:r>
      <w:r w:rsidR="002B4A73" w:rsidRPr="002B4A73">
        <w:rPr>
          <w:rFonts w:ascii="Times New Roman" w:eastAsiaTheme="minorHAnsi" w:hAnsi="Times New Roman" w:cs="Times New Roman"/>
          <w:color w:val="auto"/>
          <w:spacing w:val="3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рабочих</w:t>
      </w:r>
      <w:r w:rsidR="002B4A73" w:rsidRPr="002B4A73">
        <w:rPr>
          <w:rFonts w:ascii="Times New Roman" w:eastAsiaTheme="minorHAnsi" w:hAnsi="Times New Roman" w:cs="Times New Roman"/>
          <w:color w:val="auto"/>
          <w:spacing w:val="3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дней</w:t>
      </w:r>
      <w:r w:rsidR="002B4A73" w:rsidRPr="002B4A73">
        <w:rPr>
          <w:rFonts w:ascii="Times New Roman" w:eastAsiaTheme="minorHAnsi" w:hAnsi="Times New Roman" w:cs="Times New Roman"/>
          <w:color w:val="auto"/>
          <w:spacing w:val="3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w:t>
      </w:r>
      <w:r w:rsidR="002B4A73" w:rsidRPr="002B4A73">
        <w:rPr>
          <w:rFonts w:ascii="Times New Roman" w:eastAsiaTheme="minorHAnsi" w:hAnsi="Times New Roman" w:cs="Times New Roman"/>
          <w:color w:val="auto"/>
          <w:spacing w:val="4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момента</w:t>
      </w:r>
      <w:r w:rsidR="002B4A73" w:rsidRPr="002B4A73">
        <w:rPr>
          <w:rFonts w:ascii="Times New Roman" w:eastAsiaTheme="minorHAnsi" w:hAnsi="Times New Roman" w:cs="Times New Roman"/>
          <w:color w:val="auto"/>
          <w:spacing w:val="7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внесения</w:t>
      </w:r>
      <w:r w:rsidR="002B4A73" w:rsidRPr="002B4A73">
        <w:rPr>
          <w:rFonts w:ascii="Times New Roman" w:eastAsiaTheme="minorHAnsi" w:hAnsi="Times New Roman" w:cs="Times New Roman"/>
          <w:color w:val="auto"/>
          <w:spacing w:val="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2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Реестр</w:t>
      </w:r>
      <w:r w:rsidR="002B4A73" w:rsidRPr="002B4A73">
        <w:rPr>
          <w:rFonts w:ascii="Times New Roman" w:eastAsiaTheme="minorHAnsi" w:hAnsi="Times New Roman" w:cs="Times New Roman"/>
          <w:color w:val="auto"/>
          <w:spacing w:val="2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лицензий</w:t>
      </w:r>
      <w:r w:rsidR="002B4A73" w:rsidRPr="002B4A73">
        <w:rPr>
          <w:rFonts w:ascii="Times New Roman" w:eastAsiaTheme="minorHAnsi" w:hAnsi="Times New Roman" w:cs="Times New Roman"/>
          <w:color w:val="auto"/>
          <w:spacing w:val="2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сведений,</w:t>
      </w:r>
      <w:r w:rsidR="002B4A73" w:rsidRPr="002B4A73">
        <w:rPr>
          <w:rFonts w:ascii="Times New Roman" w:eastAsiaTheme="minorHAnsi" w:hAnsi="Times New Roman" w:cs="Times New Roman"/>
          <w:color w:val="auto"/>
          <w:spacing w:val="-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содержащих</w:t>
      </w:r>
      <w:r w:rsidR="002B4A73" w:rsidRPr="002B4A73">
        <w:rPr>
          <w:rFonts w:ascii="Times New Roman" w:eastAsiaTheme="minorHAnsi" w:hAnsi="Times New Roman" w:cs="Times New Roman"/>
          <w:color w:val="auto"/>
          <w:spacing w:val="6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информацию</w:t>
      </w:r>
      <w:r w:rsidR="002B4A73" w:rsidRPr="002B4A73">
        <w:rPr>
          <w:rFonts w:ascii="Times New Roman" w:eastAsiaTheme="minorHAnsi" w:hAnsi="Times New Roman" w:cs="Times New Roman"/>
          <w:color w:val="auto"/>
          <w:spacing w:val="7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w:t>
      </w:r>
      <w:r w:rsidR="002B4A73" w:rsidRPr="002B4A73">
        <w:rPr>
          <w:rFonts w:ascii="Times New Roman" w:eastAsiaTheme="minorHAnsi" w:hAnsi="Times New Roman" w:cs="Times New Roman"/>
          <w:color w:val="auto"/>
          <w:spacing w:val="6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принятом</w:t>
      </w:r>
      <w:r w:rsidR="002B4A73" w:rsidRPr="002B4A73">
        <w:rPr>
          <w:rFonts w:ascii="Times New Roman" w:eastAsiaTheme="minorHAnsi" w:hAnsi="Times New Roman" w:cs="Times New Roman"/>
          <w:color w:val="auto"/>
          <w:spacing w:val="6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федеральным</w:t>
      </w:r>
      <w:r w:rsidR="002B4A73" w:rsidRPr="002B4A73">
        <w:rPr>
          <w:rFonts w:ascii="Times New Roman" w:eastAsiaTheme="minorHAnsi" w:hAnsi="Times New Roman" w:cs="Times New Roman"/>
          <w:color w:val="auto"/>
          <w:spacing w:val="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органом исполнительной власти,</w:t>
      </w:r>
      <w:r w:rsidR="002B4A73" w:rsidRPr="002B4A73">
        <w:rPr>
          <w:rFonts w:ascii="Times New Roman" w:eastAsiaTheme="minorHAnsi" w:hAnsi="Times New Roman" w:cs="Times New Roman"/>
          <w:color w:val="auto"/>
          <w:spacing w:val="5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осуществляющим</w:t>
      </w:r>
      <w:r w:rsidR="002B4A73" w:rsidRPr="002B4A73">
        <w:rPr>
          <w:rFonts w:ascii="Times New Roman" w:eastAsiaTheme="minorHAnsi" w:hAnsi="Times New Roman" w:cs="Times New Roman"/>
          <w:color w:val="auto"/>
          <w:spacing w:val="56"/>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функции</w:t>
      </w:r>
      <w:r w:rsidR="002B4A73" w:rsidRPr="002B4A73">
        <w:rPr>
          <w:rFonts w:ascii="Times New Roman" w:eastAsiaTheme="minorHAnsi" w:hAnsi="Times New Roman" w:cs="Times New Roman"/>
          <w:color w:val="auto"/>
          <w:spacing w:val="55"/>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по</w:t>
      </w:r>
      <w:r w:rsidR="002B4A73" w:rsidRPr="002B4A73">
        <w:rPr>
          <w:rFonts w:ascii="Times New Roman" w:eastAsiaTheme="minorHAnsi" w:hAnsi="Times New Roman" w:cs="Times New Roman"/>
          <w:color w:val="auto"/>
          <w:spacing w:val="6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контролю</w:t>
      </w:r>
      <w:r w:rsidR="002B4A73" w:rsidRPr="002B4A73">
        <w:rPr>
          <w:rFonts w:ascii="Times New Roman" w:eastAsiaTheme="minorHAnsi" w:hAnsi="Times New Roman" w:cs="Times New Roman"/>
          <w:color w:val="auto"/>
          <w:spacing w:val="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и</w:t>
      </w:r>
      <w:r w:rsidR="002B4A73" w:rsidRPr="002B4A73">
        <w:rPr>
          <w:rFonts w:ascii="Times New Roman" w:eastAsiaTheme="minorHAnsi" w:hAnsi="Times New Roman" w:cs="Times New Roman"/>
          <w:color w:val="auto"/>
          <w:spacing w:val="6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надзору</w:t>
      </w:r>
      <w:r w:rsidR="002B4A73" w:rsidRPr="002B4A73">
        <w:rPr>
          <w:rFonts w:ascii="Times New Roman" w:eastAsiaTheme="minorHAnsi" w:hAnsi="Times New Roman" w:cs="Times New Roman"/>
          <w:color w:val="auto"/>
          <w:spacing w:val="6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5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сфере</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образования,</w:t>
      </w:r>
      <w:r w:rsidR="002B4A73" w:rsidRPr="002B4A73">
        <w:rPr>
          <w:rFonts w:ascii="Times New Roman" w:eastAsiaTheme="minorHAnsi" w:hAnsi="Times New Roman" w:cs="Times New Roman"/>
          <w:color w:val="auto"/>
          <w:spacing w:val="4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или</w:t>
      </w:r>
      <w:r w:rsidR="002B4A73" w:rsidRPr="002B4A73">
        <w:rPr>
          <w:rFonts w:ascii="Times New Roman" w:eastAsiaTheme="minorHAnsi" w:hAnsi="Times New Roman" w:cs="Times New Roman"/>
          <w:color w:val="auto"/>
          <w:spacing w:val="4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органом</w:t>
      </w:r>
      <w:r w:rsidR="002B4A73" w:rsidRPr="002B4A73">
        <w:rPr>
          <w:rFonts w:ascii="Times New Roman" w:eastAsiaTheme="minorHAnsi" w:hAnsi="Times New Roman" w:cs="Times New Roman"/>
          <w:color w:val="auto"/>
          <w:spacing w:val="3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исполнительной</w:t>
      </w:r>
      <w:r w:rsidR="002B4A73" w:rsidRPr="002B4A73">
        <w:rPr>
          <w:rFonts w:ascii="Times New Roman" w:eastAsiaTheme="minorHAnsi" w:hAnsi="Times New Roman" w:cs="Times New Roman"/>
          <w:color w:val="auto"/>
          <w:spacing w:val="4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власти</w:t>
      </w:r>
      <w:r w:rsidR="002B4A73" w:rsidRPr="002B4A73">
        <w:rPr>
          <w:rFonts w:ascii="Times New Roman" w:eastAsiaTheme="minorHAnsi" w:hAnsi="Times New Roman" w:cs="Times New Roman"/>
          <w:color w:val="auto"/>
          <w:spacing w:val="36"/>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субъекта</w:t>
      </w:r>
      <w:r w:rsidR="002B4A73" w:rsidRPr="002B4A73">
        <w:rPr>
          <w:rFonts w:ascii="Times New Roman" w:eastAsiaTheme="minorHAnsi" w:hAnsi="Times New Roman" w:cs="Times New Roman"/>
          <w:color w:val="auto"/>
          <w:spacing w:val="4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Российской</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Федерации,</w:t>
      </w:r>
      <w:r w:rsidR="002B4A73" w:rsidRPr="002B4A73">
        <w:rPr>
          <w:rFonts w:ascii="Times New Roman" w:eastAsiaTheme="minorHAnsi" w:hAnsi="Times New Roman" w:cs="Times New Roman"/>
          <w:color w:val="auto"/>
          <w:spacing w:val="3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осуществляющим</w:t>
      </w:r>
      <w:r w:rsidR="002B4A73" w:rsidRPr="002B4A73">
        <w:rPr>
          <w:rFonts w:ascii="Times New Roman" w:eastAsiaTheme="minorHAnsi" w:hAnsi="Times New Roman" w:cs="Times New Roman"/>
          <w:color w:val="auto"/>
          <w:spacing w:val="3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переданные</w:t>
      </w:r>
      <w:r w:rsidR="002B4A73" w:rsidRPr="002B4A73">
        <w:rPr>
          <w:rFonts w:ascii="Times New Roman" w:eastAsiaTheme="minorHAnsi" w:hAnsi="Times New Roman" w:cs="Times New Roman"/>
          <w:color w:val="auto"/>
          <w:spacing w:val="3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Российской</w:t>
      </w:r>
      <w:r w:rsidR="002B4A73" w:rsidRPr="002B4A73">
        <w:rPr>
          <w:rFonts w:ascii="Times New Roman" w:eastAsiaTheme="minorHAnsi" w:hAnsi="Times New Roman" w:cs="Times New Roman"/>
          <w:color w:val="auto"/>
          <w:spacing w:val="32"/>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Федерацией</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полномочия</w:t>
      </w:r>
      <w:r w:rsidR="002B4A73" w:rsidRPr="002B4A73">
        <w:rPr>
          <w:rFonts w:ascii="Times New Roman" w:eastAsiaTheme="minorHAnsi" w:hAnsi="Times New Roman" w:cs="Times New Roman"/>
          <w:color w:val="auto"/>
          <w:spacing w:val="7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в</w:t>
      </w:r>
      <w:r w:rsidR="002B4A73" w:rsidRPr="002B4A73">
        <w:rPr>
          <w:rFonts w:ascii="Times New Roman" w:eastAsiaTheme="minorHAnsi" w:hAnsi="Times New Roman" w:cs="Times New Roman"/>
          <w:color w:val="auto"/>
          <w:spacing w:val="68"/>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сфере</w:t>
      </w:r>
      <w:r w:rsidR="002B4A73" w:rsidRPr="002B4A73">
        <w:rPr>
          <w:rFonts w:ascii="Times New Roman" w:eastAsiaTheme="minorHAnsi" w:hAnsi="Times New Roman" w:cs="Times New Roman"/>
          <w:color w:val="auto"/>
          <w:spacing w:val="64"/>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образования,</w:t>
      </w:r>
      <w:r w:rsidR="002B4A73" w:rsidRPr="002B4A73">
        <w:rPr>
          <w:rFonts w:ascii="Times New Roman" w:eastAsiaTheme="minorHAnsi" w:hAnsi="Times New Roman" w:cs="Times New Roman"/>
          <w:color w:val="auto"/>
          <w:spacing w:val="67"/>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решении</w:t>
      </w:r>
      <w:r w:rsidR="002B4A73" w:rsidRPr="002B4A73">
        <w:rPr>
          <w:rFonts w:ascii="Times New Roman" w:eastAsiaTheme="minorHAnsi" w:hAnsi="Times New Roman" w:cs="Times New Roman"/>
          <w:color w:val="auto"/>
          <w:spacing w:val="56"/>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w:t>
      </w:r>
      <w:r w:rsidR="002B4A73" w:rsidRPr="002B4A73">
        <w:rPr>
          <w:rFonts w:ascii="Times New Roman" w:eastAsiaTheme="minorHAnsi" w:hAnsi="Times New Roman" w:cs="Times New Roman"/>
          <w:color w:val="auto"/>
          <w:spacing w:val="6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приостановлении</w:t>
      </w:r>
      <w:r w:rsidR="002B4A73" w:rsidRPr="002B4A73">
        <w:rPr>
          <w:rFonts w:ascii="Times New Roman" w:eastAsiaTheme="minorHAnsi" w:hAnsi="Times New Roman" w:cs="Times New Roman"/>
          <w:color w:val="auto"/>
          <w:spacing w:val="70"/>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действия</w:t>
      </w:r>
      <w:r w:rsidR="002B4A73" w:rsidRPr="002B4A73">
        <w:rPr>
          <w:rFonts w:ascii="Times New Roman" w:eastAsiaTheme="minorHAnsi" w:hAnsi="Times New Roman" w:cs="Times New Roman"/>
          <w:color w:val="auto"/>
          <w:spacing w:val="-1"/>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лицензии.</w:t>
      </w:r>
    </w:p>
    <w:p w:rsidR="004C4C1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6.</w:t>
      </w:r>
      <w:r>
        <w:rPr>
          <w:rFonts w:ascii="Times New Roman" w:eastAsiaTheme="minorHAnsi" w:hAnsi="Times New Roman" w:cs="Times New Roman"/>
          <w:color w:val="auto"/>
          <w:w w:val="110"/>
          <w:sz w:val="26"/>
          <w:szCs w:val="26"/>
          <w:lang w:eastAsia="en-US" w:bidi="ar-SA"/>
        </w:rPr>
        <w:t xml:space="preserve">3. </w:t>
      </w:r>
      <w:r w:rsidR="002B4A73" w:rsidRPr="002B4A73">
        <w:rPr>
          <w:rFonts w:ascii="Times New Roman" w:eastAsiaTheme="minorHAnsi" w:hAnsi="Times New Roman" w:cs="Times New Roman"/>
          <w:color w:val="auto"/>
          <w:w w:val="110"/>
          <w:sz w:val="26"/>
          <w:szCs w:val="26"/>
          <w:lang w:eastAsia="en-US" w:bidi="ar-SA"/>
        </w:rPr>
        <w:t>Выбор принимающего учреждения с использованием информации, предварительно полученной от ДОУ, о списочном составе воспитанников с указанием возрастной категории воспитанников, направленности группы и осваиваемых ими образовательных программ дошкольного</w:t>
      </w:r>
      <w:r w:rsidR="002B4A73" w:rsidRPr="002B4A73">
        <w:rPr>
          <w:rFonts w:ascii="Times New Roman" w:eastAsiaTheme="minorHAnsi" w:hAnsi="Times New Roman" w:cs="Times New Roman"/>
          <w:color w:val="auto"/>
          <w:spacing w:val="13"/>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образования осуществляет учредитель.</w:t>
      </w:r>
    </w:p>
    <w:p w:rsidR="004C4C1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6.4. </w:t>
      </w:r>
      <w:r w:rsidR="002B4A73" w:rsidRPr="002B4A73">
        <w:rPr>
          <w:rFonts w:ascii="Times New Roman" w:eastAsiaTheme="minorHAnsi" w:hAnsi="Times New Roman" w:cs="Times New Roman"/>
          <w:color w:val="auto"/>
          <w:w w:val="110"/>
          <w:sz w:val="26"/>
          <w:szCs w:val="26"/>
          <w:lang w:eastAsia="en-US" w:bidi="ar-SA"/>
        </w:rPr>
        <w:t>Учредитель запрашивает выбранные им учреждения, осуществляющие образовательную деятельность по образовательным программам дошкольного образования, о возможности перевода в них воспитанников. Руководители указанных учреждений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w:t>
      </w:r>
      <w:r w:rsidR="002B4A73" w:rsidRPr="002B4A73">
        <w:rPr>
          <w:rFonts w:ascii="Times New Roman" w:eastAsiaTheme="minorHAnsi" w:hAnsi="Times New Roman" w:cs="Times New Roman"/>
          <w:color w:val="auto"/>
          <w:spacing w:val="59"/>
          <w:w w:val="110"/>
          <w:sz w:val="26"/>
          <w:szCs w:val="26"/>
          <w:lang w:eastAsia="en-US" w:bidi="ar-SA"/>
        </w:rPr>
        <w:t xml:space="preserve"> </w:t>
      </w:r>
      <w:r w:rsidR="002B4A73" w:rsidRPr="002B4A73">
        <w:rPr>
          <w:rFonts w:ascii="Times New Roman" w:eastAsiaTheme="minorHAnsi" w:hAnsi="Times New Roman" w:cs="Times New Roman"/>
          <w:color w:val="auto"/>
          <w:w w:val="110"/>
          <w:sz w:val="26"/>
          <w:szCs w:val="26"/>
          <w:lang w:eastAsia="en-US" w:bidi="ar-SA"/>
        </w:rPr>
        <w:t>перевода воспитанников.</w:t>
      </w:r>
    </w:p>
    <w:p w:rsidR="00306E7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w w:val="110"/>
          <w:sz w:val="26"/>
          <w:szCs w:val="26"/>
          <w:lang w:eastAsia="en-US" w:bidi="ar-SA"/>
        </w:rPr>
      </w:pPr>
      <w:r>
        <w:rPr>
          <w:rFonts w:ascii="Times New Roman" w:eastAsiaTheme="minorHAnsi" w:hAnsi="Times New Roman" w:cs="Times New Roman"/>
          <w:color w:val="auto"/>
          <w:sz w:val="26"/>
          <w:szCs w:val="26"/>
          <w:lang w:eastAsia="en-US" w:bidi="ar-SA"/>
        </w:rPr>
        <w:t xml:space="preserve">6.5. </w:t>
      </w:r>
      <w:r w:rsidR="002B4A73" w:rsidRPr="002B4A73">
        <w:rPr>
          <w:rFonts w:ascii="Times New Roman" w:eastAsiaTheme="minorHAnsi" w:hAnsi="Times New Roman" w:cs="Times New Roman"/>
          <w:color w:val="auto"/>
          <w:w w:val="110"/>
          <w:sz w:val="26"/>
          <w:szCs w:val="26"/>
          <w:lang w:eastAsia="en-US" w:bidi="ar-SA"/>
        </w:rPr>
        <w:t xml:space="preserve">ДОУ доводит до сведения родителей (законных представителей) воспитанников полученную от учредителя информацию об учреждениях, </w:t>
      </w:r>
    </w:p>
    <w:p w:rsidR="00306E7E" w:rsidRDefault="00306E7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w w:val="110"/>
          <w:sz w:val="26"/>
          <w:szCs w:val="26"/>
          <w:lang w:eastAsia="en-US" w:bidi="ar-SA"/>
        </w:rPr>
      </w:pPr>
    </w:p>
    <w:p w:rsidR="004C4C1E" w:rsidRDefault="002B4A73"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w w:val="110"/>
          <w:sz w:val="26"/>
          <w:szCs w:val="26"/>
          <w:lang w:eastAsia="en-US" w:bidi="ar-SA"/>
        </w:rPr>
        <w:lastRenderedPageBreak/>
        <w:t>реализующих образовательные программы дошкольного образования, которые дали согласие на перевод воспитанников из ДОУ, а также о сроках предоставления письменных согласий родителей (законных представителей) воспитанников на перевод воспитанников в принимающее учреждение. Указанная информация доводится в течение десяти рабочих дней с момента ее получения и включает в себя: наименование принимающего учреждения, перечень реализуемых образовательных программ дошкольного образования, возрастную категорию воспитанников, направленность группы,</w:t>
      </w:r>
      <w:r w:rsidRPr="002B4A73">
        <w:rPr>
          <w:rFonts w:ascii="Times New Roman" w:eastAsiaTheme="minorHAnsi" w:hAnsi="Times New Roman" w:cs="Times New Roman"/>
          <w:color w:val="auto"/>
          <w:spacing w:val="6"/>
          <w:w w:val="110"/>
          <w:sz w:val="26"/>
          <w:szCs w:val="26"/>
          <w:lang w:eastAsia="en-US" w:bidi="ar-SA"/>
        </w:rPr>
        <w:t xml:space="preserve"> </w:t>
      </w:r>
      <w:r w:rsidRPr="002B4A73">
        <w:rPr>
          <w:rFonts w:ascii="Times New Roman" w:eastAsiaTheme="minorHAnsi" w:hAnsi="Times New Roman" w:cs="Times New Roman"/>
          <w:color w:val="auto"/>
          <w:w w:val="110"/>
          <w:sz w:val="26"/>
          <w:szCs w:val="26"/>
          <w:lang w:eastAsia="en-US" w:bidi="ar-SA"/>
        </w:rPr>
        <w:t>количество свободных мест.</w:t>
      </w:r>
    </w:p>
    <w:p w:rsidR="004C4C1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6.</w:t>
      </w:r>
      <w:r>
        <w:rPr>
          <w:rFonts w:ascii="Times New Roman" w:eastAsiaTheme="minorHAnsi" w:hAnsi="Times New Roman" w:cs="Times New Roman"/>
          <w:color w:val="auto"/>
          <w:w w:val="105"/>
          <w:sz w:val="26"/>
          <w:szCs w:val="26"/>
          <w:lang w:eastAsia="en-US" w:bidi="ar-SA"/>
        </w:rPr>
        <w:t xml:space="preserve">6. </w:t>
      </w:r>
      <w:r w:rsidR="002B4A73" w:rsidRPr="002B4A73">
        <w:rPr>
          <w:rFonts w:ascii="Times New Roman" w:eastAsiaTheme="minorHAnsi" w:hAnsi="Times New Roman" w:cs="Times New Roman"/>
          <w:color w:val="auto"/>
          <w:w w:val="105"/>
          <w:sz w:val="26"/>
          <w:szCs w:val="26"/>
          <w:lang w:eastAsia="en-US" w:bidi="ar-SA"/>
        </w:rPr>
        <w:t xml:space="preserve">После получения письменных согласий родителей (законных представителей) воспитанников ДОУ издает распорядительный акт </w:t>
      </w:r>
      <w:r w:rsidR="002B4A73" w:rsidRPr="002B4A73">
        <w:rPr>
          <w:rFonts w:ascii="Times New Roman" w:eastAsiaTheme="minorHAnsi" w:hAnsi="Times New Roman" w:cs="Times New Roman"/>
          <w:color w:val="auto"/>
          <w:spacing w:val="-3"/>
          <w:w w:val="105"/>
          <w:sz w:val="26"/>
          <w:szCs w:val="26"/>
          <w:lang w:eastAsia="en-US" w:bidi="ar-SA"/>
        </w:rPr>
        <w:t xml:space="preserve">об </w:t>
      </w:r>
      <w:r w:rsidR="002B4A73" w:rsidRPr="002B4A73">
        <w:rPr>
          <w:rFonts w:ascii="Times New Roman" w:eastAsiaTheme="minorHAnsi" w:hAnsi="Times New Roman" w:cs="Times New Roman"/>
          <w:color w:val="auto"/>
          <w:w w:val="105"/>
          <w:sz w:val="26"/>
          <w:szCs w:val="26"/>
          <w:lang w:eastAsia="en-US" w:bidi="ar-SA"/>
        </w:rPr>
        <w:t>отчислении обучающихся в порядке перевода в принимающее учреждение с указанием основания такого перевода (прекращение деятельности ДОУ, аннулирование лицензии, приостановление деятельности</w:t>
      </w:r>
      <w:r w:rsidR="002B4A73" w:rsidRPr="002B4A73">
        <w:rPr>
          <w:rFonts w:ascii="Times New Roman" w:eastAsiaTheme="minorHAnsi" w:hAnsi="Times New Roman" w:cs="Times New Roman"/>
          <w:color w:val="auto"/>
          <w:spacing w:val="-2"/>
          <w:w w:val="105"/>
          <w:sz w:val="26"/>
          <w:szCs w:val="26"/>
          <w:lang w:eastAsia="en-US" w:bidi="ar-SA"/>
        </w:rPr>
        <w:t xml:space="preserve"> </w:t>
      </w:r>
      <w:r w:rsidR="002B4A73" w:rsidRPr="002B4A73">
        <w:rPr>
          <w:rFonts w:ascii="Times New Roman" w:eastAsiaTheme="minorHAnsi" w:hAnsi="Times New Roman" w:cs="Times New Roman"/>
          <w:color w:val="auto"/>
          <w:w w:val="105"/>
          <w:sz w:val="26"/>
          <w:szCs w:val="26"/>
          <w:lang w:eastAsia="en-US" w:bidi="ar-SA"/>
        </w:rPr>
        <w:t>лицензии).</w:t>
      </w:r>
    </w:p>
    <w:p w:rsidR="004C4C1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6.7. </w:t>
      </w:r>
      <w:r w:rsidR="002B4A73" w:rsidRPr="002B4A73">
        <w:rPr>
          <w:rFonts w:ascii="Times New Roman" w:eastAsiaTheme="minorHAnsi" w:hAnsi="Times New Roman" w:cs="Times New Roman"/>
          <w:color w:val="auto"/>
          <w:sz w:val="26"/>
          <w:szCs w:val="26"/>
          <w:lang w:eastAsia="en-US" w:bidi="ar-SA"/>
        </w:rPr>
        <w:t>В случае отказа от перевода в предлагаемое принимающее учреждение</w:t>
      </w:r>
      <w:r>
        <w:rPr>
          <w:rFonts w:ascii="Times New Roman" w:eastAsiaTheme="minorHAnsi" w:hAnsi="Times New Roman" w:cs="Times New Roman"/>
          <w:color w:val="auto"/>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родители (законные представители) воспитанников указывают об этом в письменном</w:t>
      </w:r>
      <w:r w:rsidR="002B4A73" w:rsidRPr="002B4A73">
        <w:rPr>
          <w:rFonts w:ascii="Times New Roman" w:eastAsiaTheme="minorHAnsi" w:hAnsi="Times New Roman" w:cs="Times New Roman"/>
          <w:color w:val="auto"/>
          <w:spacing w:val="48"/>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заявлении.</w:t>
      </w:r>
    </w:p>
    <w:p w:rsidR="004C4C1E"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6.8. </w:t>
      </w:r>
      <w:r w:rsidR="002B4A73" w:rsidRPr="002B4A73">
        <w:rPr>
          <w:rFonts w:ascii="Times New Roman" w:eastAsiaTheme="minorHAnsi" w:hAnsi="Times New Roman" w:cs="Times New Roman"/>
          <w:color w:val="auto"/>
          <w:sz w:val="26"/>
          <w:szCs w:val="26"/>
          <w:lang w:eastAsia="en-US" w:bidi="ar-SA"/>
        </w:rPr>
        <w:t>ДОУ передает в принимающее учреждение списочный состав воспитанников, письменные согласия родителей (законных представителей) обучающихся,</w:t>
      </w:r>
      <w:r w:rsidR="002B4A73" w:rsidRPr="002B4A73">
        <w:rPr>
          <w:rFonts w:ascii="Times New Roman" w:eastAsiaTheme="minorHAnsi" w:hAnsi="Times New Roman" w:cs="Times New Roman"/>
          <w:color w:val="auto"/>
          <w:spacing w:val="9"/>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 xml:space="preserve">личные </w:t>
      </w:r>
      <w:r>
        <w:rPr>
          <w:rFonts w:ascii="Times New Roman" w:eastAsiaTheme="minorHAnsi" w:hAnsi="Times New Roman" w:cs="Times New Roman"/>
          <w:color w:val="auto"/>
          <w:sz w:val="26"/>
          <w:szCs w:val="26"/>
          <w:lang w:eastAsia="en-US" w:bidi="ar-SA"/>
        </w:rPr>
        <w:t>д</w:t>
      </w:r>
      <w:r w:rsidR="002B4A73" w:rsidRPr="002B4A73">
        <w:rPr>
          <w:rFonts w:ascii="Times New Roman" w:eastAsiaTheme="minorHAnsi" w:hAnsi="Times New Roman" w:cs="Times New Roman"/>
          <w:color w:val="auto"/>
          <w:sz w:val="26"/>
          <w:szCs w:val="26"/>
          <w:lang w:eastAsia="en-US" w:bidi="ar-SA"/>
        </w:rPr>
        <w:t>ела.</w:t>
      </w:r>
    </w:p>
    <w:p w:rsidR="002B4A73" w:rsidRPr="002B4A73" w:rsidRDefault="004C4C1E" w:rsidP="004C4C1E">
      <w:pPr>
        <w:widowControl/>
        <w:kinsoku w:val="0"/>
        <w:overflowPunct w:val="0"/>
        <w:autoSpaceDE w:val="0"/>
        <w:autoSpaceDN w:val="0"/>
        <w:adjustRightInd w:val="0"/>
        <w:ind w:left="102" w:right="110"/>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6.9. </w:t>
      </w:r>
      <w:r w:rsidR="002B4A73" w:rsidRPr="002B4A73">
        <w:rPr>
          <w:rFonts w:ascii="Times New Roman" w:eastAsiaTheme="minorHAnsi" w:hAnsi="Times New Roman" w:cs="Times New Roman"/>
          <w:color w:val="auto"/>
          <w:sz w:val="26"/>
          <w:szCs w:val="26"/>
          <w:lang w:eastAsia="en-US" w:bidi="ar-SA"/>
        </w:rPr>
        <w:t>На основании представленных документов принимающее учреждение</w:t>
      </w:r>
      <w:r w:rsidR="002B4A73" w:rsidRPr="002B4A73">
        <w:rPr>
          <w:rFonts w:ascii="Times New Roman" w:eastAsiaTheme="minorHAnsi" w:hAnsi="Times New Roman" w:cs="Times New Roman"/>
          <w:color w:val="auto"/>
          <w:spacing w:val="6"/>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заключает</w:t>
      </w:r>
    </w:p>
    <w:p w:rsidR="002B4A73" w:rsidRPr="002B4A73" w:rsidRDefault="002B4A73" w:rsidP="002B4A73">
      <w:pPr>
        <w:widowControl/>
        <w:kinsoku w:val="0"/>
        <w:overflowPunct w:val="0"/>
        <w:autoSpaceDE w:val="0"/>
        <w:autoSpaceDN w:val="0"/>
        <w:adjustRightInd w:val="0"/>
        <w:ind w:left="39" w:right="109"/>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договор с родителями (законными представителями) воспитанников и в течение трех рабочих дней после заключения договора издает распорядительный акт о зачислении воспитанников в порядке перевода в связи с прекращением деятельности ДОУ, аннулированием лицензии, приостановлением действия лицензии. В распорядительном акте о зачислении делается запись о зачислении воспитанника в порядке перевода с указанием ДОУ, в котором он обучался до перевода, возрастной категории воспитанника</w:t>
      </w:r>
      <w:r w:rsidR="004C4C1E">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 направленности группы.</w:t>
      </w:r>
    </w:p>
    <w:p w:rsidR="002B4A73" w:rsidRPr="004C4C1E" w:rsidRDefault="002B4A73" w:rsidP="004C4C1E">
      <w:pPr>
        <w:pStyle w:val="a3"/>
        <w:widowControl/>
        <w:numPr>
          <w:ilvl w:val="1"/>
          <w:numId w:val="7"/>
        </w:numPr>
        <w:tabs>
          <w:tab w:val="left" w:pos="905"/>
        </w:tabs>
        <w:kinsoku w:val="0"/>
        <w:overflowPunct w:val="0"/>
        <w:autoSpaceDE w:val="0"/>
        <w:autoSpaceDN w:val="0"/>
        <w:adjustRightInd w:val="0"/>
        <w:ind w:left="0" w:right="128" w:firstLine="0"/>
        <w:jc w:val="both"/>
        <w:rPr>
          <w:rFonts w:ascii="Times New Roman" w:eastAsiaTheme="minorHAnsi" w:hAnsi="Times New Roman" w:cs="Times New Roman"/>
          <w:color w:val="auto"/>
          <w:sz w:val="26"/>
          <w:szCs w:val="26"/>
          <w:lang w:eastAsia="en-US" w:bidi="ar-SA"/>
        </w:rPr>
      </w:pPr>
      <w:r w:rsidRPr="004C4C1E">
        <w:rPr>
          <w:rFonts w:ascii="Times New Roman" w:eastAsiaTheme="minorHAnsi" w:hAnsi="Times New Roman" w:cs="Times New Roman"/>
          <w:color w:val="auto"/>
          <w:sz w:val="26"/>
          <w:szCs w:val="26"/>
          <w:lang w:eastAsia="en-US" w:bidi="ar-SA"/>
        </w:rPr>
        <w:t>В принимающем учреждении на основании переданных личных дел на воспитанников формируются новые личные дела, включающие, в том числе выписку из распорядительного акта о зачислении в порядке перевода, соответствующие</w:t>
      </w:r>
      <w:r w:rsidRPr="004C4C1E">
        <w:rPr>
          <w:rFonts w:ascii="Times New Roman" w:eastAsiaTheme="minorHAnsi" w:hAnsi="Times New Roman" w:cs="Times New Roman"/>
          <w:color w:val="auto"/>
          <w:spacing w:val="45"/>
          <w:sz w:val="26"/>
          <w:szCs w:val="26"/>
          <w:lang w:eastAsia="en-US" w:bidi="ar-SA"/>
        </w:rPr>
        <w:t xml:space="preserve"> </w:t>
      </w:r>
      <w:r w:rsidRPr="004C4C1E">
        <w:rPr>
          <w:rFonts w:ascii="Times New Roman" w:eastAsiaTheme="minorHAnsi" w:hAnsi="Times New Roman" w:cs="Times New Roman"/>
          <w:color w:val="auto"/>
          <w:sz w:val="26"/>
          <w:szCs w:val="26"/>
          <w:lang w:eastAsia="en-US" w:bidi="ar-SA"/>
        </w:rPr>
        <w:t>письменные согласия родителей (законных представителей) воспитанников.</w:t>
      </w:r>
    </w:p>
    <w:p w:rsidR="002B4A73" w:rsidRPr="002B4A73" w:rsidRDefault="002B4A73" w:rsidP="004C4C1E">
      <w:pPr>
        <w:widowControl/>
        <w:kinsoku w:val="0"/>
        <w:overflowPunct w:val="0"/>
        <w:autoSpaceDE w:val="0"/>
        <w:autoSpaceDN w:val="0"/>
        <w:adjustRightInd w:val="0"/>
        <w:spacing w:before="1"/>
        <w:rPr>
          <w:rFonts w:ascii="Times New Roman" w:eastAsiaTheme="minorHAnsi" w:hAnsi="Times New Roman" w:cs="Times New Roman"/>
          <w:color w:val="auto"/>
          <w:sz w:val="27"/>
          <w:szCs w:val="27"/>
          <w:lang w:eastAsia="en-US" w:bidi="ar-SA"/>
        </w:rPr>
      </w:pPr>
    </w:p>
    <w:p w:rsidR="002B4A73" w:rsidRPr="002B4A73" w:rsidRDefault="002B4A73" w:rsidP="002B4A73">
      <w:pPr>
        <w:widowControl/>
        <w:kinsoku w:val="0"/>
        <w:overflowPunct w:val="0"/>
        <w:autoSpaceDE w:val="0"/>
        <w:autoSpaceDN w:val="0"/>
        <w:adjustRightInd w:val="0"/>
        <w:spacing w:line="298" w:lineRule="exact"/>
        <w:ind w:left="1600"/>
        <w:jc w:val="both"/>
        <w:outlineLvl w:val="0"/>
        <w:rPr>
          <w:rFonts w:ascii="Times New Roman" w:eastAsiaTheme="minorHAnsi" w:hAnsi="Times New Roman" w:cs="Times New Roman"/>
          <w:b/>
          <w:bCs/>
          <w:color w:val="auto"/>
          <w:sz w:val="26"/>
          <w:szCs w:val="26"/>
          <w:lang w:eastAsia="en-US" w:bidi="ar-SA"/>
        </w:rPr>
      </w:pPr>
      <w:bookmarkStart w:id="4" w:name="7.__Порядок_и_основания_отчисления_воспи"/>
      <w:bookmarkEnd w:id="4"/>
      <w:r w:rsidRPr="002B4A73">
        <w:rPr>
          <w:rFonts w:ascii="Times New Roman" w:eastAsiaTheme="minorHAnsi" w:hAnsi="Times New Roman" w:cs="Times New Roman"/>
          <w:b/>
          <w:bCs/>
          <w:color w:val="auto"/>
          <w:sz w:val="26"/>
          <w:szCs w:val="26"/>
          <w:lang w:eastAsia="en-US" w:bidi="ar-SA"/>
        </w:rPr>
        <w:t>7. Порядок и основания отчисления воспитанников ДОУ</w:t>
      </w:r>
    </w:p>
    <w:p w:rsidR="002B4A73" w:rsidRPr="002B4A73" w:rsidRDefault="002B4A73" w:rsidP="002B4A73">
      <w:pPr>
        <w:widowControl/>
        <w:kinsoku w:val="0"/>
        <w:overflowPunct w:val="0"/>
        <w:autoSpaceDE w:val="0"/>
        <w:autoSpaceDN w:val="0"/>
        <w:adjustRightInd w:val="0"/>
        <w:spacing w:line="298" w:lineRule="exact"/>
        <w:ind w:left="183"/>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7.1. Отчисление воспитанника из ДОУ производится в следующих случаях:</w:t>
      </w:r>
    </w:p>
    <w:p w:rsidR="002B4A73" w:rsidRPr="002B4A73" w:rsidRDefault="004C4C1E" w:rsidP="004C4C1E">
      <w:pPr>
        <w:widowControl/>
        <w:tabs>
          <w:tab w:val="left" w:pos="583"/>
        </w:tabs>
        <w:kinsoku w:val="0"/>
        <w:overflowPunct w:val="0"/>
        <w:autoSpaceDE w:val="0"/>
        <w:autoSpaceDN w:val="0"/>
        <w:adjustRightInd w:val="0"/>
        <w:spacing w:before="16" w:line="237" w:lineRule="auto"/>
        <w:ind w:left="183" w:right="133"/>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в связи с получением дошкольного образования ДОУ (с достижением воспитанника возраста, необходимого для обучения в образовательных учреждениях, реализующих программы начального</w:t>
      </w:r>
      <w:r w:rsidR="002B4A73" w:rsidRPr="002B4A73">
        <w:rPr>
          <w:rFonts w:ascii="Times New Roman" w:eastAsiaTheme="minorHAnsi" w:hAnsi="Times New Roman" w:cs="Times New Roman"/>
          <w:color w:val="auto"/>
          <w:spacing w:val="55"/>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общего образования);</w:t>
      </w:r>
    </w:p>
    <w:p w:rsidR="002B4A73" w:rsidRPr="002B4A73" w:rsidRDefault="004C4C1E" w:rsidP="004C4C1E">
      <w:pPr>
        <w:widowControl/>
        <w:tabs>
          <w:tab w:val="left" w:pos="405"/>
        </w:tabs>
        <w:kinsoku w:val="0"/>
        <w:overflowPunct w:val="0"/>
        <w:autoSpaceDE w:val="0"/>
        <w:autoSpaceDN w:val="0"/>
        <w:adjustRightInd w:val="0"/>
        <w:spacing w:before="8" w:line="237" w:lineRule="auto"/>
        <w:ind w:left="183" w:right="122"/>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 xml:space="preserve">досрочно, по инициативе родителей (законных представителей) воспитанника, в том числе в случае перевода воспитанника </w:t>
      </w:r>
      <w:r w:rsidR="002B4A73" w:rsidRPr="002B4A73">
        <w:rPr>
          <w:rFonts w:ascii="Times New Roman" w:eastAsiaTheme="minorHAnsi" w:hAnsi="Times New Roman" w:cs="Times New Roman"/>
          <w:color w:val="auto"/>
          <w:spacing w:val="-3"/>
          <w:sz w:val="26"/>
          <w:szCs w:val="26"/>
          <w:lang w:eastAsia="en-US" w:bidi="ar-SA"/>
        </w:rPr>
        <w:t xml:space="preserve">для </w:t>
      </w:r>
      <w:r w:rsidR="002B4A73" w:rsidRPr="002B4A73">
        <w:rPr>
          <w:rFonts w:ascii="Times New Roman" w:eastAsiaTheme="minorHAnsi" w:hAnsi="Times New Roman" w:cs="Times New Roman"/>
          <w:color w:val="auto"/>
          <w:sz w:val="26"/>
          <w:szCs w:val="26"/>
          <w:lang w:eastAsia="en-US" w:bidi="ar-SA"/>
        </w:rPr>
        <w:t>продолжения освоения образовательной</w:t>
      </w:r>
      <w:r w:rsidR="002B4A73" w:rsidRPr="002B4A73">
        <w:rPr>
          <w:rFonts w:ascii="Times New Roman" w:eastAsiaTheme="minorHAnsi" w:hAnsi="Times New Roman" w:cs="Times New Roman"/>
          <w:color w:val="auto"/>
          <w:spacing w:val="24"/>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программы в другую - организацию, осуществляющую образовательную деятельность;</w:t>
      </w:r>
    </w:p>
    <w:p w:rsidR="002B4A73" w:rsidRPr="002B4A73" w:rsidRDefault="004C4C1E" w:rsidP="004C4C1E">
      <w:pPr>
        <w:widowControl/>
        <w:tabs>
          <w:tab w:val="left" w:pos="482"/>
        </w:tabs>
        <w:kinsoku w:val="0"/>
        <w:overflowPunct w:val="0"/>
        <w:autoSpaceDE w:val="0"/>
        <w:autoSpaceDN w:val="0"/>
        <w:adjustRightInd w:val="0"/>
        <w:spacing w:before="8" w:line="237" w:lineRule="auto"/>
        <w:ind w:left="183" w:right="128"/>
        <w:jc w:val="both"/>
        <w:rPr>
          <w:rFonts w:ascii="Times New Roman" w:eastAsiaTheme="minorHAnsi" w:hAnsi="Times New Roman" w:cs="Times New Roman"/>
          <w:color w:val="auto"/>
          <w:sz w:val="26"/>
          <w:szCs w:val="26"/>
          <w:lang w:eastAsia="en-US" w:bidi="ar-SA"/>
        </w:rPr>
      </w:pPr>
      <w:r>
        <w:rPr>
          <w:rFonts w:ascii="Times New Roman" w:eastAsiaTheme="minorHAnsi" w:hAnsi="Times New Roman" w:cs="Times New Roman"/>
          <w:color w:val="auto"/>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по обстоятельствам, не зависящим от воли воспитанника или родителей</w:t>
      </w:r>
      <w:r w:rsidR="002B4A73" w:rsidRPr="002B4A73">
        <w:rPr>
          <w:rFonts w:ascii="Times New Roman" w:eastAsiaTheme="minorHAnsi" w:hAnsi="Times New Roman" w:cs="Times New Roman"/>
          <w:color w:val="auto"/>
          <w:spacing w:val="-4"/>
          <w:sz w:val="26"/>
          <w:szCs w:val="26"/>
          <w:lang w:eastAsia="en-US" w:bidi="ar-SA"/>
        </w:rPr>
        <w:t xml:space="preserve"> </w:t>
      </w:r>
      <w:r w:rsidR="002B4A73" w:rsidRPr="002B4A73">
        <w:rPr>
          <w:rFonts w:ascii="Times New Roman" w:eastAsiaTheme="minorHAnsi" w:hAnsi="Times New Roman" w:cs="Times New Roman"/>
          <w:color w:val="auto"/>
          <w:sz w:val="26"/>
          <w:szCs w:val="26"/>
          <w:lang w:eastAsia="en-US" w:bidi="ar-SA"/>
        </w:rPr>
        <w:t>(законных представителей) воспитанника и ДОУ, в том числе в случае ликвидации ДОУ.</w:t>
      </w:r>
    </w:p>
    <w:p w:rsidR="002B4A73" w:rsidRPr="002B4A73" w:rsidRDefault="002B4A73" w:rsidP="002B4A73">
      <w:pPr>
        <w:widowControl/>
        <w:numPr>
          <w:ilvl w:val="1"/>
          <w:numId w:val="6"/>
        </w:numPr>
        <w:tabs>
          <w:tab w:val="left" w:pos="804"/>
        </w:tabs>
        <w:kinsoku w:val="0"/>
        <w:overflowPunct w:val="0"/>
        <w:autoSpaceDE w:val="0"/>
        <w:autoSpaceDN w:val="0"/>
        <w:adjustRightInd w:val="0"/>
        <w:spacing w:before="61"/>
        <w:ind w:left="39" w:right="129" w:firstLine="144"/>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Родители (законные представители) вправе расторгнуть взаимоотношения лишь при условии оплаты за присмотр и уход в ДОУ из фактически понесенных ими</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расходов.</w:t>
      </w:r>
    </w:p>
    <w:p w:rsidR="002B4A73" w:rsidRPr="002B4A73" w:rsidRDefault="002B4A73" w:rsidP="002B4A73">
      <w:pPr>
        <w:widowControl/>
        <w:numPr>
          <w:ilvl w:val="1"/>
          <w:numId w:val="6"/>
        </w:numPr>
        <w:tabs>
          <w:tab w:val="left" w:pos="905"/>
        </w:tabs>
        <w:kinsoku w:val="0"/>
        <w:overflowPunct w:val="0"/>
        <w:autoSpaceDE w:val="0"/>
        <w:autoSpaceDN w:val="0"/>
        <w:adjustRightInd w:val="0"/>
        <w:spacing w:before="1"/>
        <w:ind w:left="39" w:right="128" w:firstLine="144"/>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Досрочное прекращение образовательных отношений по инициативе</w:t>
      </w:r>
      <w:r w:rsidR="004C4C1E">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родителей (законных представителей) воспитанника не влечет за собой возникновение каких- либо дополнительных, в том числе материальных, обязательств</w:t>
      </w:r>
      <w:r w:rsidRPr="002B4A73">
        <w:rPr>
          <w:rFonts w:ascii="Times New Roman" w:eastAsiaTheme="minorHAnsi" w:hAnsi="Times New Roman" w:cs="Times New Roman"/>
          <w:color w:val="auto"/>
          <w:spacing w:val="3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указанного воспитанника перед образовательной организацией.</w:t>
      </w:r>
    </w:p>
    <w:p w:rsidR="002B4A73" w:rsidRPr="002B4A73" w:rsidRDefault="002B4A73" w:rsidP="002B4A73">
      <w:pPr>
        <w:widowControl/>
        <w:numPr>
          <w:ilvl w:val="1"/>
          <w:numId w:val="6"/>
        </w:numPr>
        <w:tabs>
          <w:tab w:val="left" w:pos="1058"/>
        </w:tabs>
        <w:kinsoku w:val="0"/>
        <w:overflowPunct w:val="0"/>
        <w:autoSpaceDE w:val="0"/>
        <w:autoSpaceDN w:val="0"/>
        <w:adjustRightInd w:val="0"/>
        <w:ind w:left="39" w:right="134" w:firstLine="144"/>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lastRenderedPageBreak/>
        <w:t>Права и обязанности участников образовательного процесса, предусмотренные законодательством об образовании и локальными нормативными актами ДОУ, прекращаются с даты</w:t>
      </w:r>
      <w:r w:rsidRPr="002B4A73">
        <w:rPr>
          <w:rFonts w:ascii="Times New Roman" w:eastAsiaTheme="minorHAnsi" w:hAnsi="Times New Roman" w:cs="Times New Roman"/>
          <w:color w:val="auto"/>
          <w:spacing w:val="2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отчисления воспитанника.</w:t>
      </w:r>
    </w:p>
    <w:p w:rsidR="002B4A73" w:rsidRPr="002B4A73" w:rsidRDefault="002B4A73" w:rsidP="002B4A73">
      <w:pPr>
        <w:widowControl/>
        <w:numPr>
          <w:ilvl w:val="1"/>
          <w:numId w:val="6"/>
        </w:numPr>
        <w:tabs>
          <w:tab w:val="left" w:pos="905"/>
        </w:tabs>
        <w:kinsoku w:val="0"/>
        <w:overflowPunct w:val="0"/>
        <w:autoSpaceDE w:val="0"/>
        <w:autoSpaceDN w:val="0"/>
        <w:adjustRightInd w:val="0"/>
        <w:spacing w:line="299" w:lineRule="exact"/>
        <w:ind w:left="904" w:hanging="722"/>
        <w:jc w:val="both"/>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Порядок</w:t>
      </w:r>
      <w:r w:rsidRPr="002B4A73">
        <w:rPr>
          <w:rFonts w:ascii="Times New Roman" w:eastAsiaTheme="minorHAnsi" w:hAnsi="Times New Roman" w:cs="Times New Roman"/>
          <w:color w:val="auto"/>
          <w:spacing w:val="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отчисления:</w:t>
      </w:r>
    </w:p>
    <w:p w:rsidR="002B4A73" w:rsidRPr="002B4A73" w:rsidRDefault="002B4A73" w:rsidP="002B4A73">
      <w:pPr>
        <w:widowControl/>
        <w:numPr>
          <w:ilvl w:val="0"/>
          <w:numId w:val="5"/>
        </w:numPr>
        <w:tabs>
          <w:tab w:val="left" w:pos="395"/>
        </w:tabs>
        <w:kinsoku w:val="0"/>
        <w:overflowPunct w:val="0"/>
        <w:autoSpaceDE w:val="0"/>
        <w:autoSpaceDN w:val="0"/>
        <w:adjustRightInd w:val="0"/>
        <w:spacing w:line="242" w:lineRule="auto"/>
        <w:ind w:left="39" w:right="138" w:firstLine="0"/>
        <w:rPr>
          <w:rFonts w:ascii="Times New Roman" w:eastAsiaTheme="minorHAnsi" w:hAnsi="Times New Roman" w:cs="Times New Roman"/>
          <w:i/>
          <w:iCs/>
          <w:color w:val="auto"/>
          <w:sz w:val="26"/>
          <w:szCs w:val="26"/>
          <w:lang w:eastAsia="en-US" w:bidi="ar-SA"/>
        </w:rPr>
      </w:pPr>
      <w:r w:rsidRPr="002B4A73">
        <w:rPr>
          <w:rFonts w:ascii="Times New Roman" w:eastAsiaTheme="minorHAnsi" w:hAnsi="Times New Roman" w:cs="Times New Roman"/>
          <w:color w:val="auto"/>
          <w:sz w:val="26"/>
          <w:szCs w:val="26"/>
          <w:lang w:eastAsia="en-US" w:bidi="ar-SA"/>
        </w:rPr>
        <w:t>рассмотрение документов - основания для отчисления (заявление родителей</w:t>
      </w:r>
      <w:r w:rsidRPr="002B4A73">
        <w:rPr>
          <w:rFonts w:ascii="Times New Roman" w:eastAsiaTheme="minorHAnsi" w:hAnsi="Times New Roman" w:cs="Times New Roman"/>
          <w:color w:val="auto"/>
          <w:spacing w:val="28"/>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(законных представителей) (</w:t>
      </w:r>
      <w:r w:rsidRPr="002B4A73">
        <w:rPr>
          <w:rFonts w:ascii="Times New Roman" w:eastAsiaTheme="minorHAnsi" w:hAnsi="Times New Roman" w:cs="Times New Roman"/>
          <w:i/>
          <w:iCs/>
          <w:color w:val="auto"/>
          <w:sz w:val="26"/>
          <w:szCs w:val="26"/>
          <w:lang w:eastAsia="en-US" w:bidi="ar-SA"/>
        </w:rPr>
        <w:t>Приложение 4);</w:t>
      </w:r>
    </w:p>
    <w:p w:rsidR="002B4A73" w:rsidRPr="002B4A73" w:rsidRDefault="002B4A73" w:rsidP="002B4A73">
      <w:pPr>
        <w:widowControl/>
        <w:numPr>
          <w:ilvl w:val="0"/>
          <w:numId w:val="5"/>
        </w:numPr>
        <w:tabs>
          <w:tab w:val="left" w:pos="256"/>
        </w:tabs>
        <w:kinsoku w:val="0"/>
        <w:overflowPunct w:val="0"/>
        <w:autoSpaceDE w:val="0"/>
        <w:autoSpaceDN w:val="0"/>
        <w:adjustRightInd w:val="0"/>
        <w:spacing w:line="294" w:lineRule="exact"/>
        <w:ind w:left="255" w:hanging="217"/>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издание приказа об</w:t>
      </w:r>
      <w:r w:rsidRPr="002B4A73">
        <w:rPr>
          <w:rFonts w:ascii="Times New Roman" w:eastAsiaTheme="minorHAnsi" w:hAnsi="Times New Roman" w:cs="Times New Roman"/>
          <w:color w:val="auto"/>
          <w:spacing w:val="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отчислении;</w:t>
      </w:r>
    </w:p>
    <w:p w:rsidR="002B4A73" w:rsidRPr="002B4A73" w:rsidRDefault="002B4A73" w:rsidP="002B4A73">
      <w:pPr>
        <w:widowControl/>
        <w:numPr>
          <w:ilvl w:val="0"/>
          <w:numId w:val="5"/>
        </w:numPr>
        <w:tabs>
          <w:tab w:val="left" w:pos="256"/>
        </w:tabs>
        <w:kinsoku w:val="0"/>
        <w:overflowPunct w:val="0"/>
        <w:autoSpaceDE w:val="0"/>
        <w:autoSpaceDN w:val="0"/>
        <w:adjustRightInd w:val="0"/>
        <w:spacing w:line="298" w:lineRule="exact"/>
        <w:ind w:left="255" w:hanging="217"/>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внесение записи в Книгу движения детей с указанием даты и места</w:t>
      </w:r>
      <w:r w:rsidRPr="002B4A73">
        <w:rPr>
          <w:rFonts w:ascii="Times New Roman" w:eastAsiaTheme="minorHAnsi" w:hAnsi="Times New Roman" w:cs="Times New Roman"/>
          <w:color w:val="auto"/>
          <w:spacing w:val="1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выбытия;</w:t>
      </w:r>
    </w:p>
    <w:p w:rsidR="002B4A73" w:rsidRPr="002B4A73" w:rsidRDefault="002B4A73" w:rsidP="002B4A73">
      <w:pPr>
        <w:widowControl/>
        <w:numPr>
          <w:ilvl w:val="0"/>
          <w:numId w:val="5"/>
        </w:numPr>
        <w:tabs>
          <w:tab w:val="left" w:pos="266"/>
        </w:tabs>
        <w:kinsoku w:val="0"/>
        <w:overflowPunct w:val="0"/>
        <w:autoSpaceDE w:val="0"/>
        <w:autoSpaceDN w:val="0"/>
        <w:adjustRightInd w:val="0"/>
        <w:spacing w:before="4"/>
        <w:ind w:left="39" w:right="131" w:firstLine="0"/>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внесение записи в Медицинскую карту воспитанника с датой последнего пребывания в ДОУ, отсутствия (наличия) карантина в</w:t>
      </w:r>
      <w:r w:rsidRPr="002B4A73">
        <w:rPr>
          <w:rFonts w:ascii="Times New Roman" w:eastAsiaTheme="minorHAnsi" w:hAnsi="Times New Roman" w:cs="Times New Roman"/>
          <w:color w:val="auto"/>
          <w:spacing w:val="39"/>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ДОУ;</w:t>
      </w:r>
    </w:p>
    <w:p w:rsidR="002B4A73" w:rsidRPr="002B4A73" w:rsidRDefault="002B4A73" w:rsidP="002B4A73">
      <w:pPr>
        <w:widowControl/>
        <w:numPr>
          <w:ilvl w:val="0"/>
          <w:numId w:val="5"/>
        </w:numPr>
        <w:tabs>
          <w:tab w:val="left" w:pos="266"/>
        </w:tabs>
        <w:kinsoku w:val="0"/>
        <w:overflowPunct w:val="0"/>
        <w:autoSpaceDE w:val="0"/>
        <w:autoSpaceDN w:val="0"/>
        <w:adjustRightInd w:val="0"/>
        <w:ind w:left="39" w:right="133" w:firstLine="0"/>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личное</w:t>
      </w:r>
      <w:r w:rsidR="004C4C1E">
        <w:rPr>
          <w:rFonts w:ascii="Times New Roman" w:eastAsiaTheme="minorHAnsi" w:hAnsi="Times New Roman" w:cs="Times New Roman"/>
          <w:color w:val="auto"/>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дело</w:t>
      </w:r>
      <w:r w:rsidRPr="002B4A73">
        <w:rPr>
          <w:rFonts w:ascii="Times New Roman" w:eastAsiaTheme="minorHAnsi" w:hAnsi="Times New Roman" w:cs="Times New Roman"/>
          <w:color w:val="auto"/>
          <w:spacing w:val="1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медицинская</w:t>
      </w:r>
      <w:r w:rsidRPr="002B4A73">
        <w:rPr>
          <w:rFonts w:ascii="Times New Roman" w:eastAsiaTheme="minorHAnsi" w:hAnsi="Times New Roman" w:cs="Times New Roman"/>
          <w:color w:val="auto"/>
          <w:spacing w:val="11"/>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карта</w:t>
      </w:r>
      <w:r w:rsidRPr="002B4A73">
        <w:rPr>
          <w:rFonts w:ascii="Times New Roman" w:eastAsiaTheme="minorHAnsi" w:hAnsi="Times New Roman" w:cs="Times New Roman"/>
          <w:color w:val="auto"/>
          <w:spacing w:val="14"/>
          <w:sz w:val="26"/>
          <w:szCs w:val="26"/>
          <w:lang w:eastAsia="en-US" w:bidi="ar-SA"/>
        </w:rPr>
        <w:t xml:space="preserve"> </w:t>
      </w:r>
      <w:r w:rsidR="004C4C1E" w:rsidRPr="002B4A73">
        <w:rPr>
          <w:rFonts w:ascii="Times New Roman" w:eastAsiaTheme="minorHAnsi" w:hAnsi="Times New Roman" w:cs="Times New Roman"/>
          <w:color w:val="auto"/>
          <w:sz w:val="26"/>
          <w:szCs w:val="26"/>
          <w:lang w:eastAsia="en-US" w:bidi="ar-SA"/>
        </w:rPr>
        <w:t>ребенка,</w:t>
      </w:r>
      <w:r w:rsidRPr="002B4A73">
        <w:rPr>
          <w:rFonts w:ascii="Times New Roman" w:eastAsiaTheme="minorHAnsi" w:hAnsi="Times New Roman" w:cs="Times New Roman"/>
          <w:color w:val="auto"/>
          <w:spacing w:val="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отчисленного</w:t>
      </w:r>
      <w:r w:rsidRPr="002B4A73">
        <w:rPr>
          <w:rFonts w:ascii="Times New Roman" w:eastAsiaTheme="minorHAnsi" w:hAnsi="Times New Roman" w:cs="Times New Roman"/>
          <w:color w:val="auto"/>
          <w:spacing w:val="1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из</w:t>
      </w:r>
      <w:r w:rsidRPr="002B4A73">
        <w:rPr>
          <w:rFonts w:ascii="Times New Roman" w:eastAsiaTheme="minorHAnsi" w:hAnsi="Times New Roman" w:cs="Times New Roman"/>
          <w:color w:val="auto"/>
          <w:spacing w:val="10"/>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ДОУ</w:t>
      </w:r>
      <w:r w:rsidRPr="002B4A73">
        <w:rPr>
          <w:rFonts w:ascii="Times New Roman" w:eastAsiaTheme="minorHAnsi" w:hAnsi="Times New Roman" w:cs="Times New Roman"/>
          <w:color w:val="auto"/>
          <w:spacing w:val="14"/>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передается</w:t>
      </w:r>
      <w:r w:rsidRPr="002B4A73">
        <w:rPr>
          <w:rFonts w:ascii="Times New Roman" w:eastAsiaTheme="minorHAnsi" w:hAnsi="Times New Roman" w:cs="Times New Roman"/>
          <w:color w:val="auto"/>
          <w:spacing w:val="7"/>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родителю (законному</w:t>
      </w:r>
      <w:r w:rsidRPr="002B4A73">
        <w:rPr>
          <w:rFonts w:ascii="Times New Roman" w:eastAsiaTheme="minorHAnsi" w:hAnsi="Times New Roman" w:cs="Times New Roman"/>
          <w:color w:val="auto"/>
          <w:spacing w:val="1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представителю)</w:t>
      </w:r>
      <w:r w:rsidRPr="002B4A73">
        <w:rPr>
          <w:rFonts w:ascii="Times New Roman" w:eastAsiaTheme="minorHAnsi" w:hAnsi="Times New Roman" w:cs="Times New Roman"/>
          <w:color w:val="auto"/>
          <w:spacing w:val="16"/>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лично</w:t>
      </w:r>
      <w:r w:rsidRPr="002B4A73">
        <w:rPr>
          <w:rFonts w:ascii="Times New Roman" w:eastAsiaTheme="minorHAnsi" w:hAnsi="Times New Roman" w:cs="Times New Roman"/>
          <w:color w:val="auto"/>
          <w:spacing w:val="12"/>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в</w:t>
      </w:r>
      <w:r w:rsidRPr="002B4A73">
        <w:rPr>
          <w:rFonts w:ascii="Times New Roman" w:eastAsiaTheme="minorHAnsi" w:hAnsi="Times New Roman" w:cs="Times New Roman"/>
          <w:color w:val="auto"/>
          <w:spacing w:val="5"/>
          <w:sz w:val="26"/>
          <w:szCs w:val="26"/>
          <w:lang w:eastAsia="en-US" w:bidi="ar-SA"/>
        </w:rPr>
        <w:t xml:space="preserve"> </w:t>
      </w:r>
      <w:r w:rsidRPr="002B4A73">
        <w:rPr>
          <w:rFonts w:ascii="Times New Roman" w:eastAsiaTheme="minorHAnsi" w:hAnsi="Times New Roman" w:cs="Times New Roman"/>
          <w:color w:val="auto"/>
          <w:sz w:val="26"/>
          <w:szCs w:val="26"/>
          <w:lang w:eastAsia="en-US" w:bidi="ar-SA"/>
        </w:rPr>
        <w:t>руки.</w:t>
      </w:r>
    </w:p>
    <w:p w:rsidR="002B4A73" w:rsidRPr="002B4A73" w:rsidRDefault="002B4A73" w:rsidP="002B4A73">
      <w:pPr>
        <w:widowControl/>
        <w:kinsoku w:val="0"/>
        <w:overflowPunct w:val="0"/>
        <w:autoSpaceDE w:val="0"/>
        <w:autoSpaceDN w:val="0"/>
        <w:adjustRightInd w:val="0"/>
        <w:spacing w:before="2"/>
        <w:rPr>
          <w:rFonts w:ascii="Times New Roman" w:eastAsiaTheme="minorHAnsi" w:hAnsi="Times New Roman" w:cs="Times New Roman"/>
          <w:color w:val="auto"/>
          <w:sz w:val="26"/>
          <w:szCs w:val="26"/>
          <w:lang w:eastAsia="en-US" w:bidi="ar-SA"/>
        </w:rPr>
      </w:pPr>
    </w:p>
    <w:p w:rsidR="002B4A73" w:rsidRPr="002B4A73" w:rsidRDefault="002B4A73" w:rsidP="002B4A73">
      <w:pPr>
        <w:widowControl/>
        <w:kinsoku w:val="0"/>
        <w:overflowPunct w:val="0"/>
        <w:autoSpaceDE w:val="0"/>
        <w:autoSpaceDN w:val="0"/>
        <w:adjustRightInd w:val="0"/>
        <w:spacing w:before="1" w:line="296" w:lineRule="exact"/>
        <w:ind w:left="2100"/>
        <w:outlineLvl w:val="0"/>
        <w:rPr>
          <w:rFonts w:ascii="Times New Roman" w:eastAsiaTheme="minorHAnsi" w:hAnsi="Times New Roman" w:cs="Times New Roman"/>
          <w:b/>
          <w:bCs/>
          <w:color w:val="auto"/>
          <w:sz w:val="26"/>
          <w:szCs w:val="26"/>
          <w:lang w:eastAsia="en-US" w:bidi="ar-SA"/>
        </w:rPr>
      </w:pPr>
      <w:bookmarkStart w:id="5" w:name="8._Восстановление_воспитанников_в_Учрежд"/>
      <w:bookmarkEnd w:id="5"/>
      <w:r w:rsidRPr="002B4A73">
        <w:rPr>
          <w:rFonts w:ascii="Times New Roman" w:eastAsiaTheme="minorHAnsi" w:hAnsi="Times New Roman" w:cs="Times New Roman"/>
          <w:b/>
          <w:bCs/>
          <w:color w:val="auto"/>
          <w:sz w:val="26"/>
          <w:szCs w:val="26"/>
          <w:lang w:eastAsia="en-US" w:bidi="ar-SA"/>
        </w:rPr>
        <w:t>8. Восстановление воспитанников в Учреждении</w:t>
      </w:r>
    </w:p>
    <w:p w:rsidR="002B4A73" w:rsidRPr="002B4A73" w:rsidRDefault="002B4A73" w:rsidP="002B4A73">
      <w:pPr>
        <w:widowControl/>
        <w:kinsoku w:val="0"/>
        <w:overflowPunct w:val="0"/>
        <w:autoSpaceDE w:val="0"/>
        <w:autoSpaceDN w:val="0"/>
        <w:adjustRightInd w:val="0"/>
        <w:spacing w:line="296" w:lineRule="exact"/>
        <w:ind w:left="39"/>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8.1. Восстановление воспитанников в дошкольном образовательном учреждении</w:t>
      </w:r>
    </w:p>
    <w:p w:rsidR="002B4A73" w:rsidRPr="002B4A73" w:rsidRDefault="002B4A73" w:rsidP="002B4A73">
      <w:pPr>
        <w:widowControl/>
        <w:kinsoku w:val="0"/>
        <w:overflowPunct w:val="0"/>
        <w:autoSpaceDE w:val="0"/>
        <w:autoSpaceDN w:val="0"/>
        <w:adjustRightInd w:val="0"/>
        <w:spacing w:line="276" w:lineRule="exact"/>
        <w:ind w:left="39"/>
        <w:rPr>
          <w:rFonts w:ascii="Times New Roman" w:eastAsiaTheme="minorHAnsi" w:hAnsi="Times New Roman" w:cs="Times New Roman"/>
          <w:color w:val="auto"/>
          <w:sz w:val="26"/>
          <w:szCs w:val="26"/>
          <w:lang w:eastAsia="en-US" w:bidi="ar-SA"/>
        </w:rPr>
      </w:pPr>
      <w:r w:rsidRPr="002B4A73">
        <w:rPr>
          <w:rFonts w:ascii="Times New Roman" w:eastAsiaTheme="minorHAnsi" w:hAnsi="Times New Roman" w:cs="Times New Roman"/>
          <w:color w:val="auto"/>
          <w:sz w:val="26"/>
          <w:szCs w:val="26"/>
          <w:lang w:eastAsia="en-US" w:bidi="ar-SA"/>
        </w:rPr>
        <w:t>возможно только при наличии свободного места.</w:t>
      </w:r>
    </w:p>
    <w:p w:rsidR="002B4A73" w:rsidRDefault="002B4A73"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pPr>
    </w:p>
    <w:p w:rsidR="004C4C1E" w:rsidRPr="004C4C1E" w:rsidRDefault="004C4C1E" w:rsidP="004C4C1E">
      <w:pPr>
        <w:widowControl/>
        <w:kinsoku w:val="0"/>
        <w:overflowPunct w:val="0"/>
        <w:autoSpaceDE w:val="0"/>
        <w:autoSpaceDN w:val="0"/>
        <w:adjustRightInd w:val="0"/>
        <w:spacing w:line="285" w:lineRule="exact"/>
        <w:ind w:right="143"/>
        <w:jc w:val="right"/>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sz w:val="27"/>
          <w:szCs w:val="27"/>
          <w:lang w:eastAsia="en-US" w:bidi="ar-SA"/>
        </w:rPr>
        <w:t>Приложение 1</w:t>
      </w:r>
    </w:p>
    <w:p w:rsidR="004C4C1E" w:rsidRPr="004C4C1E" w:rsidRDefault="004C4C1E" w:rsidP="004C4C1E">
      <w:pPr>
        <w:widowControl/>
        <w:kinsoku w:val="0"/>
        <w:overflowPunct w:val="0"/>
        <w:autoSpaceDE w:val="0"/>
        <w:autoSpaceDN w:val="0"/>
        <w:adjustRightInd w:val="0"/>
        <w:spacing w:line="289" w:lineRule="exact"/>
        <w:ind w:left="39"/>
        <w:rPr>
          <w:rFonts w:ascii="Times New Roman" w:eastAsiaTheme="minorHAnsi" w:hAnsi="Times New Roman" w:cs="Times New Roman"/>
          <w:b/>
          <w:bCs/>
          <w:i/>
          <w:iCs/>
          <w:color w:val="auto"/>
          <w:sz w:val="28"/>
          <w:szCs w:val="28"/>
          <w:lang w:eastAsia="en-US" w:bidi="ar-SA"/>
        </w:rPr>
      </w:pPr>
      <w:bookmarkStart w:id="6" w:name="Форма_заявления_о_переводе_внутри_ДОУ"/>
      <w:bookmarkEnd w:id="6"/>
      <w:r>
        <w:rPr>
          <w:rFonts w:ascii="Times New Roman" w:eastAsiaTheme="minorHAnsi" w:hAnsi="Times New Roman" w:cs="Times New Roman"/>
          <w:b/>
          <w:bCs/>
          <w:i/>
          <w:iCs/>
          <w:color w:val="auto"/>
          <w:sz w:val="28"/>
          <w:szCs w:val="28"/>
          <w:lang w:eastAsia="en-US" w:bidi="ar-SA"/>
        </w:rPr>
        <w:t xml:space="preserve">                                         </w:t>
      </w:r>
      <w:r w:rsidRPr="004C4C1E">
        <w:rPr>
          <w:rFonts w:ascii="Times New Roman" w:eastAsiaTheme="minorHAnsi" w:hAnsi="Times New Roman" w:cs="Times New Roman"/>
          <w:b/>
          <w:bCs/>
          <w:i/>
          <w:iCs/>
          <w:color w:val="auto"/>
          <w:sz w:val="28"/>
          <w:szCs w:val="28"/>
          <w:lang w:eastAsia="en-US" w:bidi="ar-SA"/>
        </w:rPr>
        <w:t>Форма заявления о переводе внутри ДОУ</w:t>
      </w:r>
    </w:p>
    <w:p w:rsidR="004C4C1E" w:rsidRDefault="004C4C1E" w:rsidP="004C4C1E">
      <w:pPr>
        <w:widowControl/>
        <w:kinsoku w:val="0"/>
        <w:overflowPunct w:val="0"/>
        <w:autoSpaceDE w:val="0"/>
        <w:autoSpaceDN w:val="0"/>
        <w:adjustRightInd w:val="0"/>
        <w:spacing w:line="283" w:lineRule="exact"/>
        <w:ind w:right="150"/>
        <w:jc w:val="center"/>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p>
    <w:p w:rsidR="004C4C1E" w:rsidRPr="004C4C1E" w:rsidRDefault="004C4C1E" w:rsidP="004C4C1E">
      <w:pPr>
        <w:widowControl/>
        <w:kinsoku w:val="0"/>
        <w:overflowPunct w:val="0"/>
        <w:autoSpaceDE w:val="0"/>
        <w:autoSpaceDN w:val="0"/>
        <w:adjustRightInd w:val="0"/>
        <w:spacing w:line="283" w:lineRule="exact"/>
        <w:ind w:right="150"/>
        <w:jc w:val="center"/>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Заведующей</w:t>
      </w:r>
      <w:r w:rsidRPr="004C4C1E">
        <w:rPr>
          <w:rFonts w:ascii="Times New Roman" w:eastAsiaTheme="minorHAnsi" w:hAnsi="Times New Roman" w:cs="Times New Roman"/>
          <w:color w:val="auto"/>
          <w:spacing w:val="-11"/>
          <w:sz w:val="27"/>
          <w:szCs w:val="27"/>
          <w:lang w:eastAsia="en-US" w:bidi="ar-SA"/>
        </w:rPr>
        <w:t xml:space="preserve"> </w:t>
      </w:r>
      <w:r>
        <w:rPr>
          <w:rFonts w:ascii="Times New Roman" w:eastAsiaTheme="minorHAnsi" w:hAnsi="Times New Roman" w:cs="Times New Roman"/>
          <w:color w:val="auto"/>
          <w:sz w:val="27"/>
          <w:szCs w:val="27"/>
          <w:lang w:eastAsia="en-US" w:bidi="ar-SA"/>
        </w:rPr>
        <w:t>МА</w:t>
      </w:r>
      <w:r w:rsidRPr="004C4C1E">
        <w:rPr>
          <w:rFonts w:ascii="Times New Roman" w:eastAsiaTheme="minorHAnsi" w:hAnsi="Times New Roman" w:cs="Times New Roman"/>
          <w:color w:val="auto"/>
          <w:sz w:val="27"/>
          <w:szCs w:val="27"/>
          <w:lang w:eastAsia="en-US" w:bidi="ar-SA"/>
        </w:rPr>
        <w:t>ДОУ</w:t>
      </w:r>
      <w:r>
        <w:rPr>
          <w:rFonts w:ascii="Times New Roman" w:eastAsiaTheme="minorHAnsi" w:hAnsi="Times New Roman" w:cs="Times New Roman"/>
          <w:color w:val="auto"/>
          <w:sz w:val="27"/>
          <w:szCs w:val="27"/>
          <w:lang w:eastAsia="en-US" w:bidi="ar-SA"/>
        </w:rPr>
        <w:t xml:space="preserve"> № 5</w:t>
      </w:r>
    </w:p>
    <w:p w:rsidR="004C4C1E" w:rsidRPr="004C4C1E" w:rsidRDefault="004C4C1E" w:rsidP="004C4C1E">
      <w:pPr>
        <w:widowControl/>
        <w:kinsoku w:val="0"/>
        <w:overflowPunct w:val="0"/>
        <w:autoSpaceDE w:val="0"/>
        <w:autoSpaceDN w:val="0"/>
        <w:adjustRightInd w:val="0"/>
        <w:spacing w:before="11"/>
        <w:ind w:right="101"/>
        <w:jc w:val="center"/>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____________А. Л. Чепенко</w:t>
      </w:r>
    </w:p>
    <w:p w:rsidR="004C4C1E" w:rsidRPr="004C4C1E" w:rsidRDefault="004C4C1E" w:rsidP="004C4C1E">
      <w:pPr>
        <w:widowControl/>
        <w:kinsoku w:val="0"/>
        <w:overflowPunct w:val="0"/>
        <w:autoSpaceDE w:val="0"/>
        <w:autoSpaceDN w:val="0"/>
        <w:adjustRightInd w:val="0"/>
        <w:spacing w:line="285" w:lineRule="exact"/>
        <w:ind w:left="3902" w:right="4091"/>
        <w:jc w:val="center"/>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sz w:val="27"/>
          <w:szCs w:val="27"/>
          <w:lang w:eastAsia="en-US" w:bidi="ar-SA"/>
        </w:rPr>
        <w:t>от</w:t>
      </w:r>
      <w:r w:rsidRPr="004C4C1E">
        <w:rPr>
          <w:rFonts w:ascii="Times New Roman" w:eastAsiaTheme="minorHAnsi" w:hAnsi="Times New Roman" w:cs="Times New Roman"/>
          <w:color w:val="auto"/>
          <w:w w:val="99"/>
          <w:sz w:val="27"/>
          <w:szCs w:val="27"/>
          <w:u w:val="single" w:color="000000"/>
          <w:lang w:eastAsia="en-US" w:bidi="ar-SA"/>
        </w:rPr>
        <w:t xml:space="preserve"> </w:t>
      </w:r>
      <w:r w:rsidRPr="004C4C1E">
        <w:rPr>
          <w:rFonts w:ascii="Times New Roman" w:eastAsiaTheme="minorHAnsi" w:hAnsi="Times New Roman" w:cs="Times New Roman"/>
          <w:color w:val="auto"/>
          <w:sz w:val="27"/>
          <w:szCs w:val="27"/>
          <w:u w:val="single" w:color="000000"/>
          <w:lang w:eastAsia="en-US" w:bidi="ar-SA"/>
        </w:rPr>
        <w:t xml:space="preserve">                                                             </w:t>
      </w:r>
    </w:p>
    <w:p w:rsidR="004C4C1E" w:rsidRPr="004C4C1E" w:rsidRDefault="004C4C1E" w:rsidP="004C4C1E">
      <w:pPr>
        <w:widowControl/>
        <w:kinsoku w:val="0"/>
        <w:overflowPunct w:val="0"/>
        <w:autoSpaceDE w:val="0"/>
        <w:autoSpaceDN w:val="0"/>
        <w:adjustRightInd w:val="0"/>
        <w:spacing w:before="9"/>
        <w:ind w:left="40"/>
        <w:rPr>
          <w:rFonts w:ascii="Times New Roman" w:eastAsiaTheme="minorHAnsi" w:hAnsi="Times New Roman" w:cs="Times New Roman"/>
          <w:b/>
          <w:bCs/>
          <w:color w:val="auto"/>
          <w:sz w:val="19"/>
          <w:szCs w:val="19"/>
          <w:lang w:eastAsia="en-US" w:bidi="ar-SA"/>
        </w:rPr>
      </w:pPr>
      <w:r>
        <w:rPr>
          <w:rFonts w:ascii="Times New Roman" w:eastAsiaTheme="minorHAnsi" w:hAnsi="Times New Roman" w:cs="Times New Roman"/>
          <w:b/>
          <w:bCs/>
          <w:color w:val="auto"/>
          <w:sz w:val="19"/>
          <w:szCs w:val="19"/>
          <w:lang w:eastAsia="en-US" w:bidi="ar-SA"/>
        </w:rPr>
        <w:t xml:space="preserve">                                                                                                   </w:t>
      </w:r>
      <w:r w:rsidRPr="004C4C1E">
        <w:rPr>
          <w:rFonts w:ascii="Times New Roman" w:eastAsiaTheme="minorHAnsi" w:hAnsi="Times New Roman" w:cs="Times New Roman"/>
          <w:b/>
          <w:bCs/>
          <w:color w:val="auto"/>
          <w:sz w:val="19"/>
          <w:szCs w:val="19"/>
          <w:lang w:eastAsia="en-US" w:bidi="ar-SA"/>
        </w:rPr>
        <w:t>(Ф.И.О. родителя (законного представителя))</w:t>
      </w:r>
    </w:p>
    <w:p w:rsidR="004C4C1E" w:rsidRPr="004C4C1E" w:rsidRDefault="004C4C1E" w:rsidP="004C4C1E">
      <w:pPr>
        <w:widowControl/>
        <w:kinsoku w:val="0"/>
        <w:overflowPunct w:val="0"/>
        <w:autoSpaceDE w:val="0"/>
        <w:autoSpaceDN w:val="0"/>
        <w:adjustRightInd w:val="0"/>
        <w:spacing w:before="9"/>
        <w:rPr>
          <w:rFonts w:ascii="Times New Roman" w:eastAsiaTheme="minorHAnsi" w:hAnsi="Times New Roman" w:cs="Times New Roman"/>
          <w:b/>
          <w:bCs/>
          <w:color w:val="auto"/>
          <w:sz w:val="18"/>
          <w:szCs w:val="18"/>
          <w:lang w:eastAsia="en-US" w:bidi="ar-SA"/>
        </w:rPr>
      </w:pPr>
    </w:p>
    <w:p w:rsidR="004C4C1E" w:rsidRPr="004C4C1E" w:rsidRDefault="004C4C1E" w:rsidP="004C4C1E">
      <w:pPr>
        <w:widowControl/>
        <w:kinsoku w:val="0"/>
        <w:overflowPunct w:val="0"/>
        <w:autoSpaceDE w:val="0"/>
        <w:autoSpaceDN w:val="0"/>
        <w:adjustRightInd w:val="0"/>
        <w:ind w:left="803"/>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Pr="004C4C1E">
        <w:rPr>
          <w:rFonts w:ascii="Times New Roman" w:eastAsiaTheme="minorHAnsi" w:hAnsi="Times New Roman" w:cs="Times New Roman"/>
          <w:color w:val="auto"/>
          <w:sz w:val="27"/>
          <w:szCs w:val="27"/>
          <w:lang w:eastAsia="en-US" w:bidi="ar-SA"/>
        </w:rPr>
        <w:t>проживающего(ей) по адресу:</w:t>
      </w:r>
    </w:p>
    <w:p w:rsidR="004C4C1E" w:rsidRPr="004C4C1E" w:rsidRDefault="004C4C1E" w:rsidP="004C4C1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к</w:t>
      </w:r>
      <w:r w:rsidRPr="004C4C1E">
        <w:rPr>
          <w:rFonts w:ascii="Times New Roman" w:eastAsiaTheme="minorHAnsi" w:hAnsi="Times New Roman" w:cs="Times New Roman"/>
          <w:color w:val="auto"/>
          <w:sz w:val="27"/>
          <w:szCs w:val="27"/>
          <w:lang w:eastAsia="en-US" w:bidi="ar-SA"/>
        </w:rPr>
        <w:t>онтактный телефон:</w:t>
      </w:r>
    </w:p>
    <w:p w:rsidR="004C4C1E" w:rsidRPr="004C4C1E" w:rsidRDefault="004C4C1E" w:rsidP="004C4C1E">
      <w:pPr>
        <w:widowControl/>
        <w:kinsoku w:val="0"/>
        <w:overflowPunct w:val="0"/>
        <w:autoSpaceDE w:val="0"/>
        <w:autoSpaceDN w:val="0"/>
        <w:adjustRightInd w:val="0"/>
        <w:spacing w:line="280" w:lineRule="exact"/>
        <w:ind w:left="4009" w:right="4091"/>
        <w:jc w:val="center"/>
        <w:rPr>
          <w:rFonts w:ascii="Times New Roman" w:eastAsiaTheme="minorHAnsi" w:hAnsi="Times New Roman" w:cs="Times New Roman"/>
          <w:b/>
          <w:bCs/>
          <w:color w:val="auto"/>
          <w:sz w:val="27"/>
          <w:szCs w:val="27"/>
          <w:lang w:eastAsia="en-US" w:bidi="ar-SA"/>
        </w:rPr>
      </w:pPr>
      <w:bookmarkStart w:id="7" w:name="Заявление"/>
      <w:bookmarkEnd w:id="7"/>
      <w:r w:rsidRPr="004C4C1E">
        <w:rPr>
          <w:rFonts w:ascii="Times New Roman" w:eastAsiaTheme="minorHAnsi" w:hAnsi="Times New Roman" w:cs="Times New Roman"/>
          <w:b/>
          <w:bCs/>
          <w:color w:val="auto"/>
          <w:sz w:val="27"/>
          <w:szCs w:val="27"/>
          <w:lang w:eastAsia="en-US" w:bidi="ar-SA"/>
        </w:rPr>
        <w:t>Заявление</w:t>
      </w:r>
    </w:p>
    <w:p w:rsidR="004C4C1E" w:rsidRPr="004C4C1E" w:rsidRDefault="004C4C1E" w:rsidP="004C4C1E">
      <w:pPr>
        <w:widowControl/>
        <w:kinsoku w:val="0"/>
        <w:overflowPunct w:val="0"/>
        <w:autoSpaceDE w:val="0"/>
        <w:autoSpaceDN w:val="0"/>
        <w:adjustRightInd w:val="0"/>
        <w:spacing w:line="285" w:lineRule="exact"/>
        <w:ind w:left="110"/>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sz w:val="27"/>
          <w:szCs w:val="27"/>
          <w:lang w:eastAsia="en-US" w:bidi="ar-SA"/>
        </w:rPr>
        <w:t>Прошу перевести</w:t>
      </w:r>
      <w:r w:rsidRPr="004C4C1E">
        <w:rPr>
          <w:rFonts w:ascii="Times New Roman" w:eastAsiaTheme="minorHAnsi" w:hAnsi="Times New Roman" w:cs="Times New Roman"/>
          <w:color w:val="auto"/>
          <w:spacing w:val="53"/>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_</w:t>
      </w:r>
    </w:p>
    <w:p w:rsidR="004C4C1E" w:rsidRPr="004C4C1E" w:rsidRDefault="004C4C1E" w:rsidP="004C4C1E">
      <w:pPr>
        <w:widowControl/>
        <w:kinsoku w:val="0"/>
        <w:overflowPunct w:val="0"/>
        <w:autoSpaceDE w:val="0"/>
        <w:autoSpaceDN w:val="0"/>
        <w:adjustRightInd w:val="0"/>
        <w:spacing w:before="9" w:line="218" w:lineRule="exact"/>
        <w:ind w:left="4050" w:right="4091"/>
        <w:jc w:val="center"/>
        <w:rPr>
          <w:rFonts w:ascii="Times New Roman" w:eastAsiaTheme="minorHAnsi" w:hAnsi="Times New Roman" w:cs="Times New Roman"/>
          <w:b/>
          <w:bCs/>
          <w:color w:val="auto"/>
          <w:sz w:val="19"/>
          <w:szCs w:val="19"/>
          <w:lang w:eastAsia="en-US" w:bidi="ar-SA"/>
        </w:rPr>
      </w:pPr>
      <w:r w:rsidRPr="004C4C1E">
        <w:rPr>
          <w:rFonts w:ascii="Times New Roman" w:eastAsiaTheme="minorHAnsi" w:hAnsi="Times New Roman" w:cs="Times New Roman"/>
          <w:b/>
          <w:bCs/>
          <w:color w:val="auto"/>
          <w:sz w:val="19"/>
          <w:szCs w:val="19"/>
          <w:lang w:eastAsia="en-US" w:bidi="ar-SA"/>
        </w:rPr>
        <w:t>(Ф.И.О. ребенка)</w:t>
      </w:r>
    </w:p>
    <w:p w:rsidR="004C4C1E" w:rsidRPr="004C4C1E" w:rsidRDefault="004C4C1E" w:rsidP="004C4C1E">
      <w:pPr>
        <w:widowControl/>
        <w:kinsoku w:val="0"/>
        <w:overflowPunct w:val="0"/>
        <w:autoSpaceDE w:val="0"/>
        <w:autoSpaceDN w:val="0"/>
        <w:adjustRightInd w:val="0"/>
        <w:spacing w:line="249" w:lineRule="auto"/>
        <w:ind w:left="110" w:firstLine="9"/>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sz w:val="27"/>
          <w:szCs w:val="27"/>
          <w:lang w:eastAsia="en-US" w:bidi="ar-SA"/>
        </w:rPr>
        <w:t>" " 20 года рождения, обучающегося в группе общеразвивающего вида раннего возраста</w:t>
      </w:r>
      <w:r>
        <w:rPr>
          <w:rFonts w:ascii="Times New Roman" w:eastAsiaTheme="minorHAnsi" w:hAnsi="Times New Roman" w:cs="Times New Roman"/>
          <w:color w:val="auto"/>
          <w:sz w:val="27"/>
          <w:szCs w:val="27"/>
          <w:lang w:eastAsia="en-US" w:bidi="ar-SA"/>
        </w:rPr>
        <w:t xml:space="preserve"> в группу </w:t>
      </w:r>
      <w:r w:rsidRPr="004C4C1E">
        <w:rPr>
          <w:rFonts w:ascii="Times New Roman" w:eastAsiaTheme="minorHAnsi" w:hAnsi="Times New Roman" w:cs="Times New Roman"/>
          <w:color w:val="auto"/>
          <w:sz w:val="27"/>
          <w:szCs w:val="27"/>
          <w:u w:val="single" w:color="000000"/>
          <w:lang w:eastAsia="en-US" w:bidi="ar-SA"/>
        </w:rPr>
        <w:t xml:space="preserve">                         </w:t>
      </w:r>
      <w:proofErr w:type="gramStart"/>
      <w:r w:rsidRPr="004C4C1E">
        <w:rPr>
          <w:rFonts w:ascii="Times New Roman" w:eastAsiaTheme="minorHAnsi" w:hAnsi="Times New Roman" w:cs="Times New Roman"/>
          <w:color w:val="auto"/>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w:t>
      </w:r>
      <w:proofErr w:type="gramEnd"/>
    </w:p>
    <w:p w:rsidR="004C4C1E" w:rsidRPr="004C4C1E" w:rsidRDefault="004C4C1E" w:rsidP="004C4C1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4C4C1E" w:rsidRPr="004C4C1E" w:rsidRDefault="004C4C1E" w:rsidP="004C4C1E">
      <w:pPr>
        <w:widowControl/>
        <w:kinsoku w:val="0"/>
        <w:overflowPunct w:val="0"/>
        <w:autoSpaceDE w:val="0"/>
        <w:autoSpaceDN w:val="0"/>
        <w:adjustRightInd w:val="0"/>
        <w:spacing w:line="618" w:lineRule="exact"/>
        <w:rPr>
          <w:rFonts w:ascii="Times New Roman" w:eastAsiaTheme="minorHAnsi" w:hAnsi="Times New Roman" w:cs="Times New Roman"/>
          <w:color w:val="auto"/>
          <w:sz w:val="22"/>
          <w:szCs w:val="22"/>
          <w:lang w:eastAsia="en-US" w:bidi="ar-SA"/>
        </w:rPr>
      </w:pPr>
      <w:r w:rsidRPr="004C4C1E">
        <w:rPr>
          <w:rFonts w:ascii="Times New Roman" w:eastAsiaTheme="minorHAnsi" w:hAnsi="Times New Roman" w:cs="Times New Roman"/>
          <w:color w:val="auto"/>
          <w:sz w:val="22"/>
          <w:szCs w:val="22"/>
          <w:lang w:eastAsia="en-US" w:bidi="ar-SA"/>
        </w:rPr>
        <w:t>"</w:t>
      </w:r>
      <w:r w:rsidRPr="004C4C1E">
        <w:rPr>
          <w:rFonts w:ascii="Times New Roman" w:eastAsiaTheme="minorHAnsi" w:hAnsi="Times New Roman" w:cs="Times New Roman"/>
          <w:color w:val="auto"/>
          <w:sz w:val="22"/>
          <w:szCs w:val="22"/>
          <w:u w:val="single" w:color="000000"/>
          <w:lang w:eastAsia="en-US" w:bidi="ar-SA"/>
        </w:rPr>
        <w:t xml:space="preserve"> </w:t>
      </w:r>
      <w:r w:rsidRPr="004C4C1E">
        <w:rPr>
          <w:rFonts w:ascii="Times New Roman" w:eastAsiaTheme="minorHAnsi" w:hAnsi="Times New Roman" w:cs="Times New Roman"/>
          <w:color w:val="auto"/>
          <w:sz w:val="22"/>
          <w:szCs w:val="22"/>
          <w:lang w:eastAsia="en-US" w:bidi="ar-SA"/>
        </w:rPr>
        <w:t xml:space="preserve">"  </w:t>
      </w:r>
      <w:r w:rsidRPr="004C4C1E">
        <w:rPr>
          <w:rFonts w:ascii="Times New Roman" w:eastAsiaTheme="minorHAnsi" w:hAnsi="Times New Roman" w:cs="Times New Roman"/>
          <w:color w:val="auto"/>
          <w:sz w:val="22"/>
          <w:szCs w:val="22"/>
          <w:u w:val="single" w:color="000000"/>
          <w:lang w:eastAsia="en-US" w:bidi="ar-SA"/>
        </w:rPr>
        <w:t xml:space="preserve">                         </w:t>
      </w:r>
    </w:p>
    <w:p w:rsidR="004C4C1E" w:rsidRPr="004C4C1E" w:rsidRDefault="004C4C1E" w:rsidP="004C4C1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4C4C1E" w:rsidRPr="004C4C1E" w:rsidRDefault="004C4C1E" w:rsidP="004C4C1E">
      <w:pPr>
        <w:widowControl/>
        <w:kinsoku w:val="0"/>
        <w:overflowPunct w:val="0"/>
        <w:autoSpaceDE w:val="0"/>
        <w:autoSpaceDN w:val="0"/>
        <w:adjustRightInd w:val="0"/>
        <w:spacing w:line="522" w:lineRule="exact"/>
        <w:rPr>
          <w:rFonts w:ascii="Times New Roman" w:eastAsiaTheme="minorHAnsi" w:hAnsi="Times New Roman" w:cs="Times New Roman"/>
          <w:color w:val="auto"/>
          <w:spacing w:val="-5"/>
          <w:w w:val="105"/>
          <w:sz w:val="27"/>
          <w:szCs w:val="27"/>
          <w:lang w:eastAsia="en-US" w:bidi="ar-SA"/>
        </w:rPr>
      </w:pPr>
      <w:r w:rsidRPr="004C4C1E">
        <w:rPr>
          <w:rFonts w:ascii="Times New Roman" w:eastAsiaTheme="minorHAnsi" w:hAnsi="Times New Roman" w:cs="Times New Roman"/>
          <w:color w:val="auto"/>
          <w:w w:val="105"/>
          <w:sz w:val="27"/>
          <w:szCs w:val="27"/>
          <w:lang w:eastAsia="en-US" w:bidi="ar-SA"/>
        </w:rPr>
        <w:t>20</w:t>
      </w:r>
      <w:r w:rsidRPr="004C4C1E">
        <w:rPr>
          <w:rFonts w:ascii="Times New Roman" w:eastAsiaTheme="minorHAnsi" w:hAnsi="Times New Roman" w:cs="Times New Roman"/>
          <w:color w:val="auto"/>
          <w:spacing w:val="60"/>
          <w:w w:val="105"/>
          <w:sz w:val="27"/>
          <w:szCs w:val="27"/>
          <w:lang w:eastAsia="en-US" w:bidi="ar-SA"/>
        </w:rPr>
        <w:t xml:space="preserve"> </w:t>
      </w:r>
      <w:r w:rsidRPr="004C4C1E">
        <w:rPr>
          <w:rFonts w:ascii="Times New Roman" w:eastAsiaTheme="minorHAnsi" w:hAnsi="Times New Roman" w:cs="Times New Roman"/>
          <w:color w:val="auto"/>
          <w:spacing w:val="-5"/>
          <w:w w:val="105"/>
          <w:sz w:val="27"/>
          <w:szCs w:val="27"/>
          <w:lang w:eastAsia="en-US" w:bidi="ar-SA"/>
        </w:rPr>
        <w:t>года</w:t>
      </w:r>
    </w:p>
    <w:p w:rsidR="004C4C1E" w:rsidRPr="004C4C1E" w:rsidRDefault="004C4C1E" w:rsidP="004C4C1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4C4C1E" w:rsidRPr="004C4C1E" w:rsidRDefault="004C4C1E" w:rsidP="004C4C1E">
      <w:pPr>
        <w:widowControl/>
        <w:kinsoku w:val="0"/>
        <w:overflowPunct w:val="0"/>
        <w:autoSpaceDE w:val="0"/>
        <w:autoSpaceDN w:val="0"/>
        <w:adjustRightInd w:val="0"/>
        <w:spacing w:line="1492" w:lineRule="exact"/>
        <w:ind w:left="215"/>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w w:val="99"/>
          <w:sz w:val="27"/>
          <w:szCs w:val="27"/>
          <w:u w:val="single" w:color="000000"/>
          <w:lang w:eastAsia="en-US" w:bidi="ar-SA"/>
        </w:rPr>
        <w:t xml:space="preserve"> </w:t>
      </w:r>
      <w:r>
        <w:rPr>
          <w:rFonts w:ascii="Times New Roman" w:eastAsiaTheme="minorHAnsi" w:hAnsi="Times New Roman" w:cs="Times New Roman"/>
          <w:color w:val="auto"/>
          <w:sz w:val="27"/>
          <w:szCs w:val="27"/>
          <w:u w:val="single" w:color="000000"/>
          <w:lang w:eastAsia="en-US" w:bidi="ar-SA"/>
        </w:rPr>
        <w:t xml:space="preserve"> </w:t>
      </w:r>
      <w:r w:rsidRPr="004C4C1E">
        <w:rPr>
          <w:rFonts w:ascii="Times New Roman" w:eastAsiaTheme="minorHAnsi" w:hAnsi="Times New Roman" w:cs="Times New Roman"/>
          <w:color w:val="auto"/>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 xml:space="preserve">                       /</w:t>
      </w:r>
      <w:r w:rsidRPr="004C4C1E">
        <w:rPr>
          <w:rFonts w:ascii="Times New Roman" w:eastAsiaTheme="minorHAnsi" w:hAnsi="Times New Roman" w:cs="Times New Roman"/>
          <w:color w:val="auto"/>
          <w:spacing w:val="65"/>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/Подпись</w:t>
      </w:r>
      <w:r w:rsidRPr="004C4C1E">
        <w:rPr>
          <w:rFonts w:ascii="Times New Roman" w:eastAsiaTheme="minorHAnsi" w:hAnsi="Times New Roman" w:cs="Times New Roman"/>
          <w:color w:val="auto"/>
          <w:spacing w:val="65"/>
          <w:sz w:val="27"/>
          <w:szCs w:val="27"/>
          <w:lang w:eastAsia="en-US" w:bidi="ar-SA"/>
        </w:rPr>
        <w:t xml:space="preserve"> </w:t>
      </w:r>
      <w:r w:rsidRPr="004C4C1E">
        <w:rPr>
          <w:rFonts w:ascii="Times New Roman" w:eastAsiaTheme="minorHAnsi" w:hAnsi="Times New Roman" w:cs="Times New Roman"/>
          <w:color w:val="auto"/>
          <w:sz w:val="27"/>
          <w:szCs w:val="27"/>
          <w:lang w:eastAsia="en-US" w:bidi="ar-SA"/>
        </w:rPr>
        <w:t>расшифровка</w:t>
      </w:r>
    </w:p>
    <w:p w:rsidR="004C4C1E" w:rsidRPr="002B4A73" w:rsidRDefault="004C4C1E" w:rsidP="002B4A73">
      <w:pPr>
        <w:widowControl/>
        <w:kinsoku w:val="0"/>
        <w:overflowPunct w:val="0"/>
        <w:autoSpaceDE w:val="0"/>
        <w:autoSpaceDN w:val="0"/>
        <w:adjustRightInd w:val="0"/>
        <w:spacing w:line="310" w:lineRule="exact"/>
        <w:ind w:left="102"/>
        <w:jc w:val="both"/>
        <w:rPr>
          <w:rFonts w:ascii="Times New Roman" w:eastAsiaTheme="minorHAnsi" w:hAnsi="Times New Roman" w:cs="Times New Roman"/>
          <w:color w:val="auto"/>
          <w:sz w:val="26"/>
          <w:szCs w:val="26"/>
          <w:lang w:eastAsia="en-US" w:bidi="ar-SA"/>
        </w:rPr>
        <w:sectPr w:rsidR="004C4C1E" w:rsidRPr="002B4A73" w:rsidSect="002B4A73">
          <w:pgSz w:w="11920" w:h="16850"/>
          <w:pgMar w:top="1600" w:right="720" w:bottom="280" w:left="1180" w:header="720" w:footer="720" w:gutter="0"/>
          <w:cols w:space="720"/>
          <w:noEndnote/>
        </w:sectPr>
      </w:pPr>
    </w:p>
    <w:p w:rsidR="004C4C1E" w:rsidRPr="004C4C1E" w:rsidRDefault="004C4C1E" w:rsidP="004C4C1E">
      <w:pPr>
        <w:widowControl/>
        <w:kinsoku w:val="0"/>
        <w:overflowPunct w:val="0"/>
        <w:autoSpaceDE w:val="0"/>
        <w:autoSpaceDN w:val="0"/>
        <w:adjustRightInd w:val="0"/>
        <w:spacing w:line="285" w:lineRule="exact"/>
        <w:ind w:right="173"/>
        <w:jc w:val="right"/>
        <w:rPr>
          <w:rFonts w:ascii="Times New Roman" w:eastAsiaTheme="minorHAnsi" w:hAnsi="Times New Roman" w:cs="Times New Roman"/>
          <w:color w:val="auto"/>
          <w:sz w:val="27"/>
          <w:szCs w:val="27"/>
          <w:lang w:eastAsia="en-US" w:bidi="ar-SA"/>
        </w:rPr>
      </w:pPr>
      <w:bookmarkStart w:id="8" w:name="3._Порядок_и_основания_перевода_воспитан"/>
      <w:bookmarkStart w:id="9" w:name="4._Перевод_воспитанников"/>
      <w:bookmarkStart w:id="10" w:name="5._Перевод_воспитанника_по_инициативе_ег"/>
      <w:bookmarkEnd w:id="8"/>
      <w:bookmarkEnd w:id="9"/>
      <w:bookmarkEnd w:id="10"/>
      <w:r w:rsidRPr="004C4C1E">
        <w:rPr>
          <w:rFonts w:ascii="Times New Roman" w:eastAsiaTheme="minorHAnsi" w:hAnsi="Times New Roman" w:cs="Times New Roman"/>
          <w:color w:val="auto"/>
          <w:sz w:val="27"/>
          <w:szCs w:val="27"/>
          <w:lang w:eastAsia="en-US" w:bidi="ar-SA"/>
        </w:rPr>
        <w:lastRenderedPageBreak/>
        <w:t>Приложение</w:t>
      </w:r>
      <w:r w:rsidRPr="004C4C1E">
        <w:rPr>
          <w:rFonts w:ascii="Times New Roman" w:eastAsiaTheme="minorHAnsi" w:hAnsi="Times New Roman" w:cs="Times New Roman"/>
          <w:color w:val="auto"/>
          <w:spacing w:val="39"/>
          <w:sz w:val="27"/>
          <w:szCs w:val="27"/>
          <w:lang w:eastAsia="en-US" w:bidi="ar-SA"/>
        </w:rPr>
        <w:t xml:space="preserve"> </w:t>
      </w:r>
      <w:r w:rsidRPr="004C4C1E">
        <w:rPr>
          <w:rFonts w:ascii="Times New Roman" w:eastAsiaTheme="minorHAnsi" w:hAnsi="Times New Roman" w:cs="Times New Roman"/>
          <w:color w:val="auto"/>
          <w:sz w:val="27"/>
          <w:szCs w:val="27"/>
          <w:lang w:eastAsia="en-US" w:bidi="ar-SA"/>
        </w:rPr>
        <w:t>2</w:t>
      </w:r>
    </w:p>
    <w:p w:rsidR="004C4C1E" w:rsidRPr="004C4C1E" w:rsidRDefault="004C4C1E" w:rsidP="00306E7E">
      <w:pPr>
        <w:widowControl/>
        <w:kinsoku w:val="0"/>
        <w:overflowPunct w:val="0"/>
        <w:autoSpaceDE w:val="0"/>
        <w:autoSpaceDN w:val="0"/>
        <w:adjustRightInd w:val="0"/>
        <w:spacing w:line="284" w:lineRule="exact"/>
        <w:ind w:right="154"/>
        <w:jc w:val="center"/>
        <w:outlineLvl w:val="0"/>
        <w:rPr>
          <w:rFonts w:ascii="Times New Roman" w:eastAsiaTheme="minorHAnsi" w:hAnsi="Times New Roman" w:cs="Times New Roman"/>
          <w:b/>
          <w:bCs/>
          <w:i/>
          <w:iCs/>
          <w:color w:val="auto"/>
          <w:sz w:val="28"/>
          <w:szCs w:val="28"/>
          <w:lang w:eastAsia="en-US" w:bidi="ar-SA"/>
        </w:rPr>
      </w:pPr>
      <w:bookmarkStart w:id="11" w:name="Форма_заявления_на_перевод_ребенка_в_гру"/>
      <w:bookmarkEnd w:id="11"/>
      <w:r w:rsidRPr="004C4C1E">
        <w:rPr>
          <w:rFonts w:ascii="Times New Roman" w:eastAsiaTheme="minorHAnsi" w:hAnsi="Times New Roman" w:cs="Times New Roman"/>
          <w:b/>
          <w:bCs/>
          <w:i/>
          <w:iCs/>
          <w:color w:val="auto"/>
          <w:sz w:val="28"/>
          <w:szCs w:val="28"/>
          <w:lang w:eastAsia="en-US" w:bidi="ar-SA"/>
        </w:rPr>
        <w:t>Форма заявления на</w:t>
      </w:r>
      <w:r w:rsidRPr="004C4C1E">
        <w:rPr>
          <w:rFonts w:ascii="Times New Roman" w:eastAsiaTheme="minorHAnsi" w:hAnsi="Times New Roman" w:cs="Times New Roman"/>
          <w:b/>
          <w:bCs/>
          <w:i/>
          <w:iCs/>
          <w:color w:val="auto"/>
          <w:spacing w:val="-5"/>
          <w:sz w:val="28"/>
          <w:szCs w:val="28"/>
          <w:lang w:eastAsia="en-US" w:bidi="ar-SA"/>
        </w:rPr>
        <w:t xml:space="preserve"> </w:t>
      </w:r>
      <w:r w:rsidRPr="004C4C1E">
        <w:rPr>
          <w:rFonts w:ascii="Times New Roman" w:eastAsiaTheme="minorHAnsi" w:hAnsi="Times New Roman" w:cs="Times New Roman"/>
          <w:b/>
          <w:bCs/>
          <w:i/>
          <w:iCs/>
          <w:color w:val="auto"/>
          <w:sz w:val="28"/>
          <w:szCs w:val="28"/>
          <w:lang w:eastAsia="en-US" w:bidi="ar-SA"/>
        </w:rPr>
        <w:t>перевод</w:t>
      </w:r>
      <w:r w:rsidR="00306E7E">
        <w:rPr>
          <w:rFonts w:ascii="Times New Roman" w:eastAsiaTheme="minorHAnsi" w:hAnsi="Times New Roman" w:cs="Times New Roman"/>
          <w:b/>
          <w:bCs/>
          <w:i/>
          <w:iCs/>
          <w:color w:val="auto"/>
          <w:sz w:val="28"/>
          <w:szCs w:val="28"/>
          <w:lang w:eastAsia="en-US" w:bidi="ar-SA"/>
        </w:rPr>
        <w:t xml:space="preserve"> </w:t>
      </w:r>
      <w:r w:rsidRPr="004C4C1E">
        <w:rPr>
          <w:rFonts w:ascii="Times New Roman" w:eastAsiaTheme="minorHAnsi" w:hAnsi="Times New Roman" w:cs="Times New Roman"/>
          <w:b/>
          <w:bCs/>
          <w:i/>
          <w:iCs/>
          <w:color w:val="auto"/>
          <w:sz w:val="28"/>
          <w:szCs w:val="28"/>
          <w:lang w:eastAsia="en-US" w:bidi="ar-SA"/>
        </w:rPr>
        <w:t>ребенка</w:t>
      </w:r>
    </w:p>
    <w:p w:rsidR="004C4C1E" w:rsidRPr="004C4C1E" w:rsidRDefault="004C4C1E" w:rsidP="00306E7E">
      <w:pPr>
        <w:widowControl/>
        <w:kinsoku w:val="0"/>
        <w:overflowPunct w:val="0"/>
        <w:autoSpaceDE w:val="0"/>
        <w:autoSpaceDN w:val="0"/>
        <w:adjustRightInd w:val="0"/>
        <w:spacing w:line="317" w:lineRule="exact"/>
        <w:ind w:right="153"/>
        <w:jc w:val="center"/>
        <w:rPr>
          <w:rFonts w:ascii="Times New Roman" w:eastAsiaTheme="minorHAnsi" w:hAnsi="Times New Roman" w:cs="Times New Roman"/>
          <w:b/>
          <w:bCs/>
          <w:i/>
          <w:iCs/>
          <w:color w:val="auto"/>
          <w:w w:val="99"/>
          <w:sz w:val="28"/>
          <w:szCs w:val="28"/>
          <w:lang w:eastAsia="en-US" w:bidi="ar-SA"/>
        </w:rPr>
      </w:pPr>
      <w:r w:rsidRPr="004C4C1E">
        <w:rPr>
          <w:rFonts w:ascii="Times New Roman" w:eastAsiaTheme="minorHAnsi" w:hAnsi="Times New Roman" w:cs="Times New Roman"/>
          <w:b/>
          <w:bCs/>
          <w:i/>
          <w:iCs/>
          <w:smallCaps/>
          <w:color w:val="auto"/>
          <w:w w:val="83"/>
          <w:sz w:val="28"/>
          <w:szCs w:val="28"/>
          <w:lang w:eastAsia="en-US" w:bidi="ar-SA"/>
        </w:rPr>
        <w:t>в</w:t>
      </w:r>
      <w:r w:rsidRPr="004C4C1E">
        <w:rPr>
          <w:rFonts w:ascii="Times New Roman" w:eastAsiaTheme="minorHAnsi" w:hAnsi="Times New Roman" w:cs="Times New Roman"/>
          <w:b/>
          <w:bCs/>
          <w:i/>
          <w:iCs/>
          <w:color w:val="auto"/>
          <w:spacing w:val="2"/>
          <w:sz w:val="28"/>
          <w:szCs w:val="28"/>
          <w:lang w:eastAsia="en-US" w:bidi="ar-SA"/>
        </w:rPr>
        <w:t xml:space="preserve"> </w:t>
      </w:r>
      <w:r w:rsidRPr="004C4C1E">
        <w:rPr>
          <w:rFonts w:ascii="Times New Roman" w:eastAsiaTheme="minorHAnsi" w:hAnsi="Times New Roman" w:cs="Times New Roman"/>
          <w:b/>
          <w:bCs/>
          <w:i/>
          <w:iCs/>
          <w:color w:val="auto"/>
          <w:spacing w:val="-2"/>
          <w:w w:val="99"/>
          <w:sz w:val="28"/>
          <w:szCs w:val="28"/>
          <w:lang w:eastAsia="en-US" w:bidi="ar-SA"/>
        </w:rPr>
        <w:t>г</w:t>
      </w:r>
      <w:r w:rsidRPr="004C4C1E">
        <w:rPr>
          <w:rFonts w:ascii="Times New Roman" w:eastAsiaTheme="minorHAnsi" w:hAnsi="Times New Roman" w:cs="Times New Roman"/>
          <w:b/>
          <w:bCs/>
          <w:i/>
          <w:iCs/>
          <w:color w:val="auto"/>
          <w:w w:val="99"/>
          <w:sz w:val="28"/>
          <w:szCs w:val="28"/>
          <w:lang w:eastAsia="en-US" w:bidi="ar-SA"/>
        </w:rPr>
        <w:t>ру</w:t>
      </w:r>
      <w:r w:rsidRPr="004C4C1E">
        <w:rPr>
          <w:rFonts w:ascii="Times New Roman" w:eastAsiaTheme="minorHAnsi" w:hAnsi="Times New Roman" w:cs="Times New Roman"/>
          <w:b/>
          <w:bCs/>
          <w:i/>
          <w:iCs/>
          <w:color w:val="auto"/>
          <w:spacing w:val="-2"/>
          <w:w w:val="99"/>
          <w:sz w:val="28"/>
          <w:szCs w:val="28"/>
          <w:lang w:eastAsia="en-US" w:bidi="ar-SA"/>
        </w:rPr>
        <w:t>п</w:t>
      </w:r>
      <w:r w:rsidRPr="004C4C1E">
        <w:rPr>
          <w:rFonts w:ascii="Times New Roman" w:eastAsiaTheme="minorHAnsi" w:hAnsi="Times New Roman" w:cs="Times New Roman"/>
          <w:b/>
          <w:bCs/>
          <w:i/>
          <w:iCs/>
          <w:color w:val="auto"/>
          <w:spacing w:val="-1"/>
          <w:w w:val="99"/>
          <w:sz w:val="28"/>
          <w:szCs w:val="28"/>
          <w:lang w:eastAsia="en-US" w:bidi="ar-SA"/>
        </w:rPr>
        <w:t>п</w:t>
      </w:r>
      <w:r w:rsidRPr="004C4C1E">
        <w:rPr>
          <w:rFonts w:ascii="Times New Roman" w:eastAsiaTheme="minorHAnsi" w:hAnsi="Times New Roman" w:cs="Times New Roman"/>
          <w:b/>
          <w:bCs/>
          <w:i/>
          <w:iCs/>
          <w:color w:val="auto"/>
          <w:w w:val="99"/>
          <w:sz w:val="28"/>
          <w:szCs w:val="28"/>
          <w:lang w:eastAsia="en-US" w:bidi="ar-SA"/>
        </w:rPr>
        <w:t>у</w:t>
      </w:r>
      <w:r w:rsidRPr="004C4C1E">
        <w:rPr>
          <w:rFonts w:ascii="Times New Roman" w:eastAsiaTheme="minorHAnsi" w:hAnsi="Times New Roman" w:cs="Times New Roman"/>
          <w:b/>
          <w:bCs/>
          <w:i/>
          <w:iCs/>
          <w:color w:val="auto"/>
          <w:spacing w:val="8"/>
          <w:sz w:val="28"/>
          <w:szCs w:val="28"/>
          <w:lang w:eastAsia="en-US" w:bidi="ar-SA"/>
        </w:rPr>
        <w:t xml:space="preserve"> </w:t>
      </w:r>
      <w:r w:rsidRPr="004C4C1E">
        <w:rPr>
          <w:rFonts w:ascii="Times New Roman" w:eastAsiaTheme="minorHAnsi" w:hAnsi="Times New Roman" w:cs="Times New Roman"/>
          <w:b/>
          <w:bCs/>
          <w:i/>
          <w:iCs/>
          <w:color w:val="auto"/>
          <w:spacing w:val="-2"/>
          <w:w w:val="99"/>
          <w:sz w:val="28"/>
          <w:szCs w:val="28"/>
          <w:lang w:eastAsia="en-US" w:bidi="ar-SA"/>
        </w:rPr>
        <w:t>к</w:t>
      </w:r>
      <w:r w:rsidRPr="004C4C1E">
        <w:rPr>
          <w:rFonts w:ascii="Times New Roman" w:eastAsiaTheme="minorHAnsi" w:hAnsi="Times New Roman" w:cs="Times New Roman"/>
          <w:b/>
          <w:bCs/>
          <w:i/>
          <w:iCs/>
          <w:color w:val="auto"/>
          <w:w w:val="99"/>
          <w:sz w:val="28"/>
          <w:szCs w:val="28"/>
          <w:lang w:eastAsia="en-US" w:bidi="ar-SA"/>
        </w:rPr>
        <w:t>о</w:t>
      </w:r>
      <w:r w:rsidRPr="004C4C1E">
        <w:rPr>
          <w:rFonts w:ascii="Times New Roman" w:eastAsiaTheme="minorHAnsi" w:hAnsi="Times New Roman" w:cs="Times New Roman"/>
          <w:b/>
          <w:bCs/>
          <w:i/>
          <w:iCs/>
          <w:color w:val="auto"/>
          <w:spacing w:val="1"/>
          <w:w w:val="99"/>
          <w:sz w:val="28"/>
          <w:szCs w:val="28"/>
          <w:lang w:eastAsia="en-US" w:bidi="ar-SA"/>
        </w:rPr>
        <w:t>м</w:t>
      </w:r>
      <w:r w:rsidRPr="004C4C1E">
        <w:rPr>
          <w:rFonts w:ascii="Times New Roman" w:eastAsiaTheme="minorHAnsi" w:hAnsi="Times New Roman" w:cs="Times New Roman"/>
          <w:b/>
          <w:bCs/>
          <w:i/>
          <w:iCs/>
          <w:color w:val="auto"/>
          <w:spacing w:val="-2"/>
          <w:w w:val="99"/>
          <w:sz w:val="28"/>
          <w:szCs w:val="28"/>
          <w:lang w:eastAsia="en-US" w:bidi="ar-SA"/>
        </w:rPr>
        <w:t>п</w:t>
      </w:r>
      <w:r w:rsidRPr="004C4C1E">
        <w:rPr>
          <w:rFonts w:ascii="Times New Roman" w:eastAsiaTheme="minorHAnsi" w:hAnsi="Times New Roman" w:cs="Times New Roman"/>
          <w:b/>
          <w:bCs/>
          <w:i/>
          <w:iCs/>
          <w:color w:val="auto"/>
          <w:w w:val="99"/>
          <w:sz w:val="28"/>
          <w:szCs w:val="28"/>
          <w:lang w:eastAsia="en-US" w:bidi="ar-SA"/>
        </w:rPr>
        <w:t>е</w:t>
      </w:r>
      <w:r w:rsidRPr="004C4C1E">
        <w:rPr>
          <w:rFonts w:ascii="Times New Roman" w:eastAsiaTheme="minorHAnsi" w:hAnsi="Times New Roman" w:cs="Times New Roman"/>
          <w:b/>
          <w:bCs/>
          <w:i/>
          <w:iCs/>
          <w:color w:val="auto"/>
          <w:spacing w:val="-1"/>
          <w:w w:val="99"/>
          <w:sz w:val="28"/>
          <w:szCs w:val="28"/>
          <w:lang w:eastAsia="en-US" w:bidi="ar-SA"/>
        </w:rPr>
        <w:t>н</w:t>
      </w:r>
      <w:r w:rsidRPr="004C4C1E">
        <w:rPr>
          <w:rFonts w:ascii="Times New Roman" w:eastAsiaTheme="minorHAnsi" w:hAnsi="Times New Roman" w:cs="Times New Roman"/>
          <w:b/>
          <w:bCs/>
          <w:i/>
          <w:iCs/>
          <w:color w:val="auto"/>
          <w:w w:val="99"/>
          <w:sz w:val="28"/>
          <w:szCs w:val="28"/>
          <w:lang w:eastAsia="en-US" w:bidi="ar-SA"/>
        </w:rPr>
        <w:t>с</w:t>
      </w:r>
      <w:r w:rsidRPr="004C4C1E">
        <w:rPr>
          <w:rFonts w:ascii="Times New Roman" w:eastAsiaTheme="minorHAnsi" w:hAnsi="Times New Roman" w:cs="Times New Roman"/>
          <w:b/>
          <w:bCs/>
          <w:i/>
          <w:iCs/>
          <w:color w:val="auto"/>
          <w:spacing w:val="-2"/>
          <w:w w:val="99"/>
          <w:sz w:val="28"/>
          <w:szCs w:val="28"/>
          <w:lang w:eastAsia="en-US" w:bidi="ar-SA"/>
        </w:rPr>
        <w:t>и</w:t>
      </w:r>
      <w:r w:rsidRPr="004C4C1E">
        <w:rPr>
          <w:rFonts w:ascii="Times New Roman" w:eastAsiaTheme="minorHAnsi" w:hAnsi="Times New Roman" w:cs="Times New Roman"/>
          <w:b/>
          <w:bCs/>
          <w:i/>
          <w:iCs/>
          <w:color w:val="auto"/>
          <w:spacing w:val="-5"/>
          <w:w w:val="99"/>
          <w:sz w:val="28"/>
          <w:szCs w:val="28"/>
          <w:lang w:eastAsia="en-US" w:bidi="ar-SA"/>
        </w:rPr>
        <w:t>р</w:t>
      </w:r>
      <w:r w:rsidRPr="004C4C1E">
        <w:rPr>
          <w:rFonts w:ascii="Times New Roman" w:eastAsiaTheme="minorHAnsi" w:hAnsi="Times New Roman" w:cs="Times New Roman"/>
          <w:b/>
          <w:bCs/>
          <w:i/>
          <w:iCs/>
          <w:color w:val="auto"/>
          <w:w w:val="99"/>
          <w:sz w:val="28"/>
          <w:szCs w:val="28"/>
          <w:lang w:eastAsia="en-US" w:bidi="ar-SA"/>
        </w:rPr>
        <w:t>у</w:t>
      </w:r>
      <w:r w:rsidRPr="004C4C1E">
        <w:rPr>
          <w:rFonts w:ascii="Times New Roman" w:eastAsiaTheme="minorHAnsi" w:hAnsi="Times New Roman" w:cs="Times New Roman"/>
          <w:b/>
          <w:bCs/>
          <w:i/>
          <w:iCs/>
          <w:color w:val="auto"/>
          <w:spacing w:val="-2"/>
          <w:w w:val="99"/>
          <w:sz w:val="28"/>
          <w:szCs w:val="28"/>
          <w:lang w:eastAsia="en-US" w:bidi="ar-SA"/>
        </w:rPr>
        <w:t>ющ</w:t>
      </w:r>
      <w:r w:rsidRPr="004C4C1E">
        <w:rPr>
          <w:rFonts w:ascii="Times New Roman" w:eastAsiaTheme="minorHAnsi" w:hAnsi="Times New Roman" w:cs="Times New Roman"/>
          <w:b/>
          <w:bCs/>
          <w:i/>
          <w:iCs/>
          <w:color w:val="auto"/>
          <w:w w:val="99"/>
          <w:sz w:val="28"/>
          <w:szCs w:val="28"/>
          <w:lang w:eastAsia="en-US" w:bidi="ar-SA"/>
        </w:rPr>
        <w:t>ей</w:t>
      </w:r>
      <w:r w:rsidRPr="004C4C1E">
        <w:rPr>
          <w:rFonts w:ascii="Times New Roman" w:eastAsiaTheme="minorHAnsi" w:hAnsi="Times New Roman" w:cs="Times New Roman"/>
          <w:b/>
          <w:bCs/>
          <w:i/>
          <w:iCs/>
          <w:color w:val="auto"/>
          <w:spacing w:val="-17"/>
          <w:sz w:val="28"/>
          <w:szCs w:val="28"/>
          <w:lang w:eastAsia="en-US" w:bidi="ar-SA"/>
        </w:rPr>
        <w:t xml:space="preserve"> </w:t>
      </w:r>
      <w:r w:rsidRPr="004C4C1E">
        <w:rPr>
          <w:rFonts w:ascii="Times New Roman" w:eastAsiaTheme="minorHAnsi" w:hAnsi="Times New Roman" w:cs="Times New Roman"/>
          <w:b/>
          <w:bCs/>
          <w:i/>
          <w:iCs/>
          <w:color w:val="auto"/>
          <w:spacing w:val="-1"/>
          <w:w w:val="99"/>
          <w:sz w:val="28"/>
          <w:szCs w:val="28"/>
          <w:lang w:eastAsia="en-US" w:bidi="ar-SA"/>
        </w:rPr>
        <w:t>н</w:t>
      </w:r>
      <w:r w:rsidRPr="004C4C1E">
        <w:rPr>
          <w:rFonts w:ascii="Times New Roman" w:eastAsiaTheme="minorHAnsi" w:hAnsi="Times New Roman" w:cs="Times New Roman"/>
          <w:b/>
          <w:bCs/>
          <w:i/>
          <w:iCs/>
          <w:color w:val="auto"/>
          <w:w w:val="99"/>
          <w:sz w:val="28"/>
          <w:szCs w:val="28"/>
          <w:lang w:eastAsia="en-US" w:bidi="ar-SA"/>
        </w:rPr>
        <w:t>а</w:t>
      </w:r>
      <w:r w:rsidRPr="004C4C1E">
        <w:rPr>
          <w:rFonts w:ascii="Times New Roman" w:eastAsiaTheme="minorHAnsi" w:hAnsi="Times New Roman" w:cs="Times New Roman"/>
          <w:b/>
          <w:bCs/>
          <w:i/>
          <w:iCs/>
          <w:color w:val="auto"/>
          <w:spacing w:val="-2"/>
          <w:w w:val="99"/>
          <w:sz w:val="28"/>
          <w:szCs w:val="28"/>
          <w:lang w:eastAsia="en-US" w:bidi="ar-SA"/>
        </w:rPr>
        <w:t>п</w:t>
      </w:r>
      <w:r w:rsidRPr="004C4C1E">
        <w:rPr>
          <w:rFonts w:ascii="Times New Roman" w:eastAsiaTheme="minorHAnsi" w:hAnsi="Times New Roman" w:cs="Times New Roman"/>
          <w:b/>
          <w:bCs/>
          <w:i/>
          <w:iCs/>
          <w:color w:val="auto"/>
          <w:w w:val="99"/>
          <w:sz w:val="28"/>
          <w:szCs w:val="28"/>
          <w:lang w:eastAsia="en-US" w:bidi="ar-SA"/>
        </w:rPr>
        <w:t>рав</w:t>
      </w:r>
      <w:r w:rsidRPr="004C4C1E">
        <w:rPr>
          <w:rFonts w:ascii="Times New Roman" w:eastAsiaTheme="minorHAnsi" w:hAnsi="Times New Roman" w:cs="Times New Roman"/>
          <w:b/>
          <w:bCs/>
          <w:i/>
          <w:iCs/>
          <w:color w:val="auto"/>
          <w:spacing w:val="1"/>
          <w:w w:val="99"/>
          <w:sz w:val="28"/>
          <w:szCs w:val="28"/>
          <w:lang w:eastAsia="en-US" w:bidi="ar-SA"/>
        </w:rPr>
        <w:t>л</w:t>
      </w:r>
      <w:r w:rsidRPr="004C4C1E">
        <w:rPr>
          <w:rFonts w:ascii="Times New Roman" w:eastAsiaTheme="minorHAnsi" w:hAnsi="Times New Roman" w:cs="Times New Roman"/>
          <w:b/>
          <w:bCs/>
          <w:i/>
          <w:iCs/>
          <w:color w:val="auto"/>
          <w:w w:val="99"/>
          <w:sz w:val="28"/>
          <w:szCs w:val="28"/>
          <w:lang w:eastAsia="en-US" w:bidi="ar-SA"/>
        </w:rPr>
        <w:t>е</w:t>
      </w:r>
      <w:r w:rsidRPr="004C4C1E">
        <w:rPr>
          <w:rFonts w:ascii="Times New Roman" w:eastAsiaTheme="minorHAnsi" w:hAnsi="Times New Roman" w:cs="Times New Roman"/>
          <w:b/>
          <w:bCs/>
          <w:i/>
          <w:iCs/>
          <w:color w:val="auto"/>
          <w:spacing w:val="-1"/>
          <w:w w:val="99"/>
          <w:sz w:val="28"/>
          <w:szCs w:val="28"/>
          <w:lang w:eastAsia="en-US" w:bidi="ar-SA"/>
        </w:rPr>
        <w:t>нн</w:t>
      </w:r>
      <w:r w:rsidRPr="004C4C1E">
        <w:rPr>
          <w:rFonts w:ascii="Times New Roman" w:eastAsiaTheme="minorHAnsi" w:hAnsi="Times New Roman" w:cs="Times New Roman"/>
          <w:b/>
          <w:bCs/>
          <w:i/>
          <w:iCs/>
          <w:color w:val="auto"/>
          <w:spacing w:val="4"/>
          <w:w w:val="99"/>
          <w:sz w:val="28"/>
          <w:szCs w:val="28"/>
          <w:lang w:eastAsia="en-US" w:bidi="ar-SA"/>
        </w:rPr>
        <w:t>о</w:t>
      </w:r>
      <w:r w:rsidRPr="004C4C1E">
        <w:rPr>
          <w:rFonts w:ascii="Times New Roman" w:eastAsiaTheme="minorHAnsi" w:hAnsi="Times New Roman" w:cs="Times New Roman"/>
          <w:b/>
          <w:bCs/>
          <w:i/>
          <w:iCs/>
          <w:color w:val="auto"/>
          <w:w w:val="99"/>
          <w:sz w:val="28"/>
          <w:szCs w:val="28"/>
          <w:lang w:eastAsia="en-US" w:bidi="ar-SA"/>
        </w:rPr>
        <w:t>с</w:t>
      </w:r>
      <w:r w:rsidRPr="004C4C1E">
        <w:rPr>
          <w:rFonts w:ascii="Times New Roman" w:eastAsiaTheme="minorHAnsi" w:hAnsi="Times New Roman" w:cs="Times New Roman"/>
          <w:b/>
          <w:bCs/>
          <w:i/>
          <w:iCs/>
          <w:color w:val="auto"/>
          <w:spacing w:val="3"/>
          <w:w w:val="99"/>
          <w:sz w:val="28"/>
          <w:szCs w:val="28"/>
          <w:lang w:eastAsia="en-US" w:bidi="ar-SA"/>
        </w:rPr>
        <w:t>т</w:t>
      </w:r>
      <w:r w:rsidRPr="004C4C1E">
        <w:rPr>
          <w:rFonts w:ascii="Times New Roman" w:eastAsiaTheme="minorHAnsi" w:hAnsi="Times New Roman" w:cs="Times New Roman"/>
          <w:b/>
          <w:bCs/>
          <w:i/>
          <w:iCs/>
          <w:color w:val="auto"/>
          <w:w w:val="99"/>
          <w:sz w:val="28"/>
          <w:szCs w:val="28"/>
          <w:lang w:eastAsia="en-US" w:bidi="ar-SA"/>
        </w:rPr>
        <w:t>и</w:t>
      </w:r>
    </w:p>
    <w:p w:rsidR="004C4C1E" w:rsidRPr="004C4C1E" w:rsidRDefault="00306E7E" w:rsidP="004C4C1E">
      <w:pPr>
        <w:widowControl/>
        <w:kinsoku w:val="0"/>
        <w:overflowPunct w:val="0"/>
        <w:autoSpaceDE w:val="0"/>
        <w:autoSpaceDN w:val="0"/>
        <w:adjustRightInd w:val="0"/>
        <w:spacing w:line="285" w:lineRule="exact"/>
        <w:ind w:right="150"/>
        <w:jc w:val="right"/>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Заведующей</w:t>
      </w:r>
      <w:r w:rsidR="004C4C1E" w:rsidRPr="004C4C1E">
        <w:rPr>
          <w:rFonts w:ascii="Times New Roman" w:eastAsiaTheme="minorHAnsi" w:hAnsi="Times New Roman" w:cs="Times New Roman"/>
          <w:color w:val="auto"/>
          <w:spacing w:val="-11"/>
          <w:sz w:val="27"/>
          <w:szCs w:val="27"/>
          <w:lang w:eastAsia="en-US" w:bidi="ar-SA"/>
        </w:rPr>
        <w:t xml:space="preserve"> </w:t>
      </w:r>
      <w:r>
        <w:rPr>
          <w:rFonts w:ascii="Times New Roman" w:eastAsiaTheme="minorHAnsi" w:hAnsi="Times New Roman" w:cs="Times New Roman"/>
          <w:color w:val="auto"/>
          <w:sz w:val="27"/>
          <w:szCs w:val="27"/>
          <w:lang w:eastAsia="en-US" w:bidi="ar-SA"/>
        </w:rPr>
        <w:t>МА</w:t>
      </w:r>
      <w:r w:rsidR="004C4C1E" w:rsidRPr="004C4C1E">
        <w:rPr>
          <w:rFonts w:ascii="Times New Roman" w:eastAsiaTheme="minorHAnsi" w:hAnsi="Times New Roman" w:cs="Times New Roman"/>
          <w:color w:val="auto"/>
          <w:sz w:val="27"/>
          <w:szCs w:val="27"/>
          <w:lang w:eastAsia="en-US" w:bidi="ar-SA"/>
        </w:rPr>
        <w:t>ДОУ</w:t>
      </w:r>
      <w:r>
        <w:rPr>
          <w:rFonts w:ascii="Times New Roman" w:eastAsiaTheme="minorHAnsi" w:hAnsi="Times New Roman" w:cs="Times New Roman"/>
          <w:color w:val="auto"/>
          <w:sz w:val="27"/>
          <w:szCs w:val="27"/>
          <w:lang w:eastAsia="en-US" w:bidi="ar-SA"/>
        </w:rPr>
        <w:t xml:space="preserve"> № 5 </w:t>
      </w:r>
    </w:p>
    <w:p w:rsidR="004C4C1E" w:rsidRPr="004C4C1E" w:rsidRDefault="00306E7E" w:rsidP="004C4C1E">
      <w:pPr>
        <w:widowControl/>
        <w:kinsoku w:val="0"/>
        <w:overflowPunct w:val="0"/>
        <w:autoSpaceDE w:val="0"/>
        <w:autoSpaceDN w:val="0"/>
        <w:adjustRightInd w:val="0"/>
        <w:spacing w:before="16"/>
        <w:ind w:right="101"/>
        <w:jc w:val="right"/>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_______________А. Л. Чепенко</w:t>
      </w:r>
    </w:p>
    <w:p w:rsidR="004C4C1E" w:rsidRPr="004C4C1E" w:rsidRDefault="00306E7E" w:rsidP="004C4C1E">
      <w:pPr>
        <w:widowControl/>
        <w:kinsoku w:val="0"/>
        <w:overflowPunct w:val="0"/>
        <w:autoSpaceDE w:val="0"/>
        <w:autoSpaceDN w:val="0"/>
        <w:adjustRightInd w:val="0"/>
        <w:spacing w:line="285" w:lineRule="exact"/>
        <w:jc w:val="center"/>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004C4C1E" w:rsidRPr="004C4C1E">
        <w:rPr>
          <w:rFonts w:ascii="Times New Roman" w:eastAsiaTheme="minorHAnsi" w:hAnsi="Times New Roman" w:cs="Times New Roman"/>
          <w:color w:val="auto"/>
          <w:sz w:val="27"/>
          <w:szCs w:val="27"/>
          <w:lang w:eastAsia="en-US" w:bidi="ar-SA"/>
        </w:rPr>
        <w:t>от</w:t>
      </w:r>
    </w:p>
    <w:p w:rsidR="004C4C1E" w:rsidRPr="004C4C1E" w:rsidRDefault="00306E7E" w:rsidP="004C4C1E">
      <w:pPr>
        <w:widowControl/>
        <w:kinsoku w:val="0"/>
        <w:overflowPunct w:val="0"/>
        <w:autoSpaceDE w:val="0"/>
        <w:autoSpaceDN w:val="0"/>
        <w:adjustRightInd w:val="0"/>
        <w:spacing w:line="285" w:lineRule="exact"/>
        <w:jc w:val="center"/>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w w:val="99"/>
          <w:sz w:val="27"/>
          <w:szCs w:val="27"/>
          <w:lang w:eastAsia="en-US" w:bidi="ar-SA"/>
        </w:rPr>
        <w:t xml:space="preserve">                          </w:t>
      </w:r>
      <w:r w:rsidR="004C4C1E" w:rsidRPr="00306E7E">
        <w:rPr>
          <w:rFonts w:ascii="Times New Roman" w:eastAsiaTheme="minorHAnsi" w:hAnsi="Times New Roman" w:cs="Times New Roman"/>
          <w:color w:val="auto"/>
          <w:w w:val="99"/>
          <w:sz w:val="27"/>
          <w:szCs w:val="27"/>
          <w:lang w:eastAsia="en-US" w:bidi="ar-SA"/>
        </w:rPr>
        <w:t xml:space="preserve"> </w:t>
      </w:r>
      <w:r w:rsidR="004C4C1E" w:rsidRPr="00306E7E">
        <w:rPr>
          <w:rFonts w:ascii="Times New Roman" w:eastAsiaTheme="minorHAnsi" w:hAnsi="Times New Roman" w:cs="Times New Roman"/>
          <w:color w:val="auto"/>
          <w:sz w:val="27"/>
          <w:szCs w:val="27"/>
          <w:lang w:eastAsia="en-US" w:bidi="ar-SA"/>
        </w:rPr>
        <w:t xml:space="preserve">            </w:t>
      </w:r>
      <w:r w:rsidR="004C4C1E" w:rsidRPr="004C4C1E">
        <w:rPr>
          <w:rFonts w:ascii="Times New Roman" w:eastAsiaTheme="minorHAnsi" w:hAnsi="Times New Roman" w:cs="Times New Roman"/>
          <w:color w:val="auto"/>
          <w:sz w:val="27"/>
          <w:szCs w:val="27"/>
          <w:u w:val="single" w:color="000000"/>
          <w:lang w:eastAsia="en-US" w:bidi="ar-SA"/>
        </w:rPr>
        <w:t xml:space="preserve">                                                  </w:t>
      </w:r>
      <w:r w:rsidR="004C4C1E" w:rsidRPr="004C4C1E">
        <w:rPr>
          <w:rFonts w:ascii="Times New Roman" w:eastAsiaTheme="minorHAnsi" w:hAnsi="Times New Roman" w:cs="Times New Roman"/>
          <w:color w:val="auto"/>
          <w:sz w:val="27"/>
          <w:szCs w:val="27"/>
          <w:lang w:eastAsia="en-US" w:bidi="ar-SA"/>
        </w:rPr>
        <w:t>,</w:t>
      </w:r>
    </w:p>
    <w:p w:rsidR="004C4C1E" w:rsidRPr="004C4C1E" w:rsidRDefault="00306E7E" w:rsidP="004C4C1E">
      <w:pPr>
        <w:widowControl/>
        <w:kinsoku w:val="0"/>
        <w:overflowPunct w:val="0"/>
        <w:autoSpaceDE w:val="0"/>
        <w:autoSpaceDN w:val="0"/>
        <w:adjustRightInd w:val="0"/>
        <w:spacing w:before="9"/>
        <w:jc w:val="center"/>
        <w:rPr>
          <w:rFonts w:ascii="Times New Roman" w:eastAsiaTheme="minorHAnsi" w:hAnsi="Times New Roman" w:cs="Times New Roman"/>
          <w:b/>
          <w:bCs/>
          <w:color w:val="auto"/>
          <w:sz w:val="19"/>
          <w:szCs w:val="19"/>
          <w:lang w:eastAsia="en-US" w:bidi="ar-SA"/>
        </w:rPr>
      </w:pPr>
      <w:r>
        <w:rPr>
          <w:rFonts w:ascii="Times New Roman" w:eastAsiaTheme="minorHAnsi" w:hAnsi="Times New Roman" w:cs="Times New Roman"/>
          <w:b/>
          <w:bCs/>
          <w:color w:val="auto"/>
          <w:sz w:val="19"/>
          <w:szCs w:val="19"/>
          <w:lang w:eastAsia="en-US" w:bidi="ar-SA"/>
        </w:rPr>
        <w:t xml:space="preserve">                                                                       </w:t>
      </w:r>
      <w:r w:rsidR="004C4C1E" w:rsidRPr="004C4C1E">
        <w:rPr>
          <w:rFonts w:ascii="Times New Roman" w:eastAsiaTheme="minorHAnsi" w:hAnsi="Times New Roman" w:cs="Times New Roman"/>
          <w:b/>
          <w:bCs/>
          <w:color w:val="auto"/>
          <w:sz w:val="19"/>
          <w:szCs w:val="19"/>
          <w:lang w:eastAsia="en-US" w:bidi="ar-SA"/>
        </w:rPr>
        <w:t>(Ф.И.О.  родителя (законного представителя))</w:t>
      </w:r>
    </w:p>
    <w:p w:rsidR="004C4C1E" w:rsidRPr="004C4C1E" w:rsidRDefault="00306E7E" w:rsidP="004C4C1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004C4C1E" w:rsidRPr="004C4C1E">
        <w:rPr>
          <w:rFonts w:ascii="Times New Roman" w:eastAsiaTheme="minorHAnsi" w:hAnsi="Times New Roman" w:cs="Times New Roman"/>
          <w:color w:val="auto"/>
          <w:sz w:val="27"/>
          <w:szCs w:val="27"/>
          <w:lang w:eastAsia="en-US" w:bidi="ar-SA"/>
        </w:rPr>
        <w:t>проживающего(ей) по адресу:</w:t>
      </w:r>
    </w:p>
    <w:p w:rsidR="004C4C1E" w:rsidRDefault="00306E7E" w:rsidP="004C4C1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к</w:t>
      </w:r>
      <w:r w:rsidR="004C4C1E" w:rsidRPr="004C4C1E">
        <w:rPr>
          <w:rFonts w:ascii="Times New Roman" w:eastAsiaTheme="minorHAnsi" w:hAnsi="Times New Roman" w:cs="Times New Roman"/>
          <w:color w:val="auto"/>
          <w:sz w:val="27"/>
          <w:szCs w:val="27"/>
          <w:lang w:eastAsia="en-US" w:bidi="ar-SA"/>
        </w:rPr>
        <w:t>онтактный телефон:</w:t>
      </w:r>
    </w:p>
    <w:p w:rsidR="00306E7E" w:rsidRPr="004C4C1E" w:rsidRDefault="00306E7E" w:rsidP="004C4C1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p>
    <w:p w:rsidR="004C4C1E" w:rsidRPr="004C4C1E" w:rsidRDefault="004C4C1E" w:rsidP="004C4C1E">
      <w:pPr>
        <w:widowControl/>
        <w:kinsoku w:val="0"/>
        <w:overflowPunct w:val="0"/>
        <w:autoSpaceDE w:val="0"/>
        <w:autoSpaceDN w:val="0"/>
        <w:adjustRightInd w:val="0"/>
        <w:spacing w:line="280" w:lineRule="exact"/>
        <w:ind w:right="63"/>
        <w:jc w:val="center"/>
        <w:rPr>
          <w:rFonts w:ascii="Times New Roman" w:eastAsiaTheme="minorHAnsi" w:hAnsi="Times New Roman" w:cs="Times New Roman"/>
          <w:b/>
          <w:bCs/>
          <w:color w:val="auto"/>
          <w:sz w:val="27"/>
          <w:szCs w:val="27"/>
          <w:lang w:eastAsia="en-US" w:bidi="ar-SA"/>
        </w:rPr>
      </w:pPr>
      <w:r w:rsidRPr="004C4C1E">
        <w:rPr>
          <w:rFonts w:ascii="Times New Roman" w:eastAsiaTheme="minorHAnsi" w:hAnsi="Times New Roman" w:cs="Times New Roman"/>
          <w:b/>
          <w:bCs/>
          <w:color w:val="auto"/>
          <w:sz w:val="27"/>
          <w:szCs w:val="27"/>
          <w:lang w:eastAsia="en-US" w:bidi="ar-SA"/>
        </w:rPr>
        <w:t>Заявление</w:t>
      </w:r>
    </w:p>
    <w:p w:rsidR="004C4C1E" w:rsidRPr="004C4C1E" w:rsidRDefault="004C4C1E" w:rsidP="004C4C1E">
      <w:pPr>
        <w:widowControl/>
        <w:kinsoku w:val="0"/>
        <w:overflowPunct w:val="0"/>
        <w:autoSpaceDE w:val="0"/>
        <w:autoSpaceDN w:val="0"/>
        <w:adjustRightInd w:val="0"/>
        <w:spacing w:before="11"/>
        <w:ind w:left="109"/>
        <w:rPr>
          <w:rFonts w:ascii="Times New Roman" w:eastAsiaTheme="minorHAnsi" w:hAnsi="Times New Roman" w:cs="Times New Roman"/>
          <w:color w:val="auto"/>
          <w:w w:val="99"/>
          <w:sz w:val="27"/>
          <w:szCs w:val="27"/>
          <w:lang w:eastAsia="en-US" w:bidi="ar-SA"/>
        </w:rPr>
      </w:pPr>
      <w:r w:rsidRPr="004C4C1E">
        <w:rPr>
          <w:rFonts w:ascii="Times New Roman" w:eastAsiaTheme="minorHAnsi" w:hAnsi="Times New Roman" w:cs="Times New Roman"/>
          <w:color w:val="auto"/>
          <w:sz w:val="27"/>
          <w:szCs w:val="27"/>
          <w:lang w:eastAsia="en-US" w:bidi="ar-SA"/>
        </w:rPr>
        <w:t xml:space="preserve">Прошу перевести </w:t>
      </w:r>
      <w:r w:rsidRPr="004C4C1E">
        <w:rPr>
          <w:rFonts w:ascii="Times New Roman" w:eastAsiaTheme="minorHAnsi" w:hAnsi="Times New Roman" w:cs="Times New Roman"/>
          <w:color w:val="auto"/>
          <w:w w:val="99"/>
          <w:sz w:val="27"/>
          <w:szCs w:val="27"/>
          <w:u w:val="single" w:color="000000"/>
          <w:lang w:eastAsia="en-US" w:bidi="ar-SA"/>
        </w:rPr>
        <w:t xml:space="preserve"> </w:t>
      </w:r>
      <w:r w:rsidRPr="004C4C1E">
        <w:rPr>
          <w:rFonts w:ascii="Times New Roman" w:eastAsiaTheme="minorHAnsi" w:hAnsi="Times New Roman" w:cs="Times New Roman"/>
          <w:color w:val="auto"/>
          <w:sz w:val="27"/>
          <w:szCs w:val="27"/>
          <w:u w:val="single" w:color="000000"/>
          <w:lang w:eastAsia="en-US" w:bidi="ar-SA"/>
        </w:rPr>
        <w:t xml:space="preserve">                                                                                       </w:t>
      </w:r>
    </w:p>
    <w:p w:rsidR="004C4C1E" w:rsidRPr="004C4C1E" w:rsidRDefault="004C4C1E" w:rsidP="004C4C1E">
      <w:pPr>
        <w:widowControl/>
        <w:kinsoku w:val="0"/>
        <w:overflowPunct w:val="0"/>
        <w:autoSpaceDE w:val="0"/>
        <w:autoSpaceDN w:val="0"/>
        <w:adjustRightInd w:val="0"/>
        <w:spacing w:before="47"/>
        <w:ind w:left="5454"/>
        <w:rPr>
          <w:rFonts w:ascii="Times New Roman" w:eastAsiaTheme="minorHAnsi" w:hAnsi="Times New Roman" w:cs="Times New Roman"/>
          <w:b/>
          <w:bCs/>
          <w:color w:val="auto"/>
          <w:sz w:val="19"/>
          <w:szCs w:val="19"/>
          <w:lang w:eastAsia="en-US" w:bidi="ar-SA"/>
        </w:rPr>
      </w:pPr>
      <w:r w:rsidRPr="004C4C1E">
        <w:rPr>
          <w:rFonts w:ascii="Times New Roman" w:eastAsiaTheme="minorHAnsi" w:hAnsi="Times New Roman" w:cs="Times New Roman"/>
          <w:b/>
          <w:bCs/>
          <w:color w:val="auto"/>
          <w:sz w:val="19"/>
          <w:szCs w:val="19"/>
          <w:lang w:eastAsia="en-US" w:bidi="ar-SA"/>
        </w:rPr>
        <w:t>(Ф.И.О. ребенка)</w:t>
      </w:r>
    </w:p>
    <w:p w:rsidR="004C4C1E" w:rsidRPr="00306E7E" w:rsidRDefault="004C4C1E" w:rsidP="00306E7E">
      <w:pPr>
        <w:widowControl/>
        <w:kinsoku w:val="0"/>
        <w:overflowPunct w:val="0"/>
        <w:autoSpaceDE w:val="0"/>
        <w:autoSpaceDN w:val="0"/>
        <w:adjustRightInd w:val="0"/>
        <w:spacing w:before="29" w:line="326" w:lineRule="auto"/>
        <w:ind w:left="118"/>
        <w:rPr>
          <w:rFonts w:ascii="Times New Roman" w:eastAsiaTheme="minorHAnsi" w:hAnsi="Times New Roman" w:cs="Times New Roman"/>
          <w:color w:val="auto"/>
          <w:w w:val="105"/>
          <w:sz w:val="27"/>
          <w:szCs w:val="27"/>
          <w:lang w:eastAsia="en-US" w:bidi="ar-SA"/>
        </w:rPr>
      </w:pPr>
      <w:r w:rsidRPr="004C4C1E">
        <w:rPr>
          <w:rFonts w:ascii="Times New Roman" w:eastAsiaTheme="minorHAnsi" w:hAnsi="Times New Roman" w:cs="Times New Roman"/>
          <w:color w:val="auto"/>
          <w:w w:val="105"/>
          <w:sz w:val="27"/>
          <w:szCs w:val="27"/>
          <w:lang w:eastAsia="en-US" w:bidi="ar-SA"/>
        </w:rPr>
        <w:t xml:space="preserve">" " 20 года рождения, обучающегося в группе общеразвивающей направленности </w:t>
      </w:r>
      <w:proofErr w:type="gramStart"/>
      <w:r w:rsidRPr="004C4C1E">
        <w:rPr>
          <w:rFonts w:ascii="Times New Roman" w:eastAsiaTheme="minorHAnsi" w:hAnsi="Times New Roman" w:cs="Times New Roman"/>
          <w:color w:val="auto"/>
          <w:spacing w:val="3"/>
          <w:w w:val="105"/>
          <w:sz w:val="27"/>
          <w:szCs w:val="27"/>
          <w:lang w:eastAsia="en-US" w:bidi="ar-SA"/>
        </w:rPr>
        <w:t>«</w:t>
      </w:r>
      <w:r w:rsidRPr="004C4C1E">
        <w:rPr>
          <w:rFonts w:ascii="Times New Roman" w:eastAsiaTheme="minorHAnsi" w:hAnsi="Times New Roman" w:cs="Times New Roman"/>
          <w:color w:val="auto"/>
          <w:spacing w:val="63"/>
          <w:w w:val="105"/>
          <w:sz w:val="27"/>
          <w:szCs w:val="27"/>
          <w:lang w:eastAsia="en-US" w:bidi="ar-SA"/>
        </w:rPr>
        <w:t xml:space="preserve"> </w:t>
      </w:r>
      <w:r w:rsidR="00306E7E">
        <w:rPr>
          <w:rFonts w:ascii="Times New Roman" w:eastAsiaTheme="minorHAnsi" w:hAnsi="Times New Roman" w:cs="Times New Roman"/>
          <w:color w:val="auto"/>
          <w:w w:val="105"/>
          <w:sz w:val="27"/>
          <w:szCs w:val="27"/>
          <w:lang w:eastAsia="en-US" w:bidi="ar-SA"/>
        </w:rPr>
        <w:t>»</w:t>
      </w:r>
      <w:proofErr w:type="gramEnd"/>
      <w:r w:rsidR="00306E7E">
        <w:rPr>
          <w:rFonts w:ascii="Times New Roman" w:eastAsiaTheme="minorHAnsi" w:hAnsi="Times New Roman" w:cs="Times New Roman"/>
          <w:color w:val="auto"/>
          <w:w w:val="105"/>
          <w:sz w:val="27"/>
          <w:szCs w:val="27"/>
          <w:lang w:eastAsia="en-US" w:bidi="ar-SA"/>
        </w:rPr>
        <w:t xml:space="preserve">  </w:t>
      </w:r>
      <w:r w:rsidRPr="004C4C1E">
        <w:rPr>
          <w:rFonts w:ascii="Times New Roman" w:eastAsiaTheme="minorHAnsi" w:hAnsi="Times New Roman" w:cs="Times New Roman"/>
          <w:color w:val="auto"/>
          <w:sz w:val="22"/>
          <w:szCs w:val="22"/>
          <w:lang w:eastAsia="en-US" w:bidi="ar-SA"/>
        </w:rPr>
        <w:t xml:space="preserve">В </w:t>
      </w:r>
      <w:r w:rsidRPr="004C4C1E">
        <w:rPr>
          <w:rFonts w:ascii="Times New Roman" w:eastAsiaTheme="minorHAnsi" w:hAnsi="Times New Roman" w:cs="Times New Roman"/>
          <w:color w:val="auto"/>
          <w:sz w:val="27"/>
          <w:szCs w:val="27"/>
          <w:lang w:eastAsia="en-US" w:bidi="ar-SA"/>
        </w:rPr>
        <w:t>группу компенсирующей направленности «</w:t>
      </w:r>
      <w:r w:rsidRPr="004C4C1E">
        <w:rPr>
          <w:rFonts w:ascii="Times New Roman" w:eastAsiaTheme="minorHAnsi" w:hAnsi="Times New Roman" w:cs="Times New Roman"/>
          <w:color w:val="auto"/>
          <w:spacing w:val="61"/>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w:t>
      </w:r>
    </w:p>
    <w:p w:rsidR="004C4C1E" w:rsidRPr="004C4C1E" w:rsidRDefault="004C4C1E" w:rsidP="004C4C1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4C4C1E" w:rsidRPr="004C4C1E" w:rsidRDefault="004C4C1E" w:rsidP="004C4C1E">
      <w:pPr>
        <w:widowControl/>
        <w:kinsoku w:val="0"/>
        <w:overflowPunct w:val="0"/>
        <w:autoSpaceDE w:val="0"/>
        <w:autoSpaceDN w:val="0"/>
        <w:adjustRightInd w:val="0"/>
        <w:spacing w:before="11"/>
        <w:rPr>
          <w:rFonts w:ascii="Times New Roman" w:eastAsiaTheme="minorHAnsi" w:hAnsi="Times New Roman" w:cs="Times New Roman"/>
          <w:color w:val="auto"/>
          <w:sz w:val="18"/>
          <w:szCs w:val="18"/>
          <w:lang w:eastAsia="en-US" w:bidi="ar-SA"/>
        </w:rPr>
      </w:pPr>
    </w:p>
    <w:p w:rsidR="004C4C1E" w:rsidRPr="004C4C1E" w:rsidRDefault="004C4C1E" w:rsidP="004C4C1E">
      <w:pPr>
        <w:widowControl/>
        <w:kinsoku w:val="0"/>
        <w:overflowPunct w:val="0"/>
        <w:autoSpaceDE w:val="0"/>
        <w:autoSpaceDN w:val="0"/>
        <w:adjustRightInd w:val="0"/>
        <w:rPr>
          <w:rFonts w:ascii="Times New Roman" w:eastAsiaTheme="minorHAnsi" w:hAnsi="Times New Roman" w:cs="Times New Roman"/>
          <w:color w:val="auto"/>
          <w:sz w:val="22"/>
          <w:szCs w:val="22"/>
          <w:lang w:eastAsia="en-US" w:bidi="ar-SA"/>
        </w:rPr>
      </w:pPr>
      <w:r w:rsidRPr="004C4C1E">
        <w:rPr>
          <w:rFonts w:ascii="Times New Roman" w:eastAsiaTheme="minorHAnsi" w:hAnsi="Times New Roman" w:cs="Times New Roman"/>
          <w:color w:val="auto"/>
          <w:sz w:val="22"/>
          <w:szCs w:val="22"/>
          <w:lang w:eastAsia="en-US" w:bidi="ar-SA"/>
        </w:rPr>
        <w:t>"</w:t>
      </w:r>
      <w:r w:rsidRPr="004C4C1E">
        <w:rPr>
          <w:rFonts w:ascii="Times New Roman" w:eastAsiaTheme="minorHAnsi" w:hAnsi="Times New Roman" w:cs="Times New Roman"/>
          <w:color w:val="auto"/>
          <w:sz w:val="22"/>
          <w:szCs w:val="22"/>
          <w:u w:val="single" w:color="000000"/>
          <w:lang w:eastAsia="en-US" w:bidi="ar-SA"/>
        </w:rPr>
        <w:t xml:space="preserve"> </w:t>
      </w:r>
      <w:r w:rsidRPr="004C4C1E">
        <w:rPr>
          <w:rFonts w:ascii="Times New Roman" w:eastAsiaTheme="minorHAnsi" w:hAnsi="Times New Roman" w:cs="Times New Roman"/>
          <w:color w:val="auto"/>
          <w:sz w:val="22"/>
          <w:szCs w:val="22"/>
          <w:lang w:eastAsia="en-US" w:bidi="ar-SA"/>
        </w:rPr>
        <w:t xml:space="preserve">"  </w:t>
      </w:r>
      <w:r w:rsidRPr="004C4C1E">
        <w:rPr>
          <w:rFonts w:ascii="Times New Roman" w:eastAsiaTheme="minorHAnsi" w:hAnsi="Times New Roman" w:cs="Times New Roman"/>
          <w:color w:val="auto"/>
          <w:sz w:val="22"/>
          <w:szCs w:val="22"/>
          <w:u w:val="single" w:color="000000"/>
          <w:lang w:eastAsia="en-US" w:bidi="ar-SA"/>
        </w:rPr>
        <w:t xml:space="preserve">                         </w:t>
      </w:r>
    </w:p>
    <w:p w:rsidR="004C4C1E" w:rsidRPr="004C4C1E" w:rsidRDefault="004C4C1E" w:rsidP="004C4C1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4C4C1E" w:rsidRPr="004C4C1E" w:rsidRDefault="004C4C1E" w:rsidP="004C4C1E">
      <w:pPr>
        <w:widowControl/>
        <w:kinsoku w:val="0"/>
        <w:overflowPunct w:val="0"/>
        <w:autoSpaceDE w:val="0"/>
        <w:autoSpaceDN w:val="0"/>
        <w:adjustRightInd w:val="0"/>
        <w:spacing w:before="171"/>
        <w:rPr>
          <w:rFonts w:ascii="Times New Roman" w:eastAsiaTheme="minorHAnsi" w:hAnsi="Times New Roman" w:cs="Times New Roman"/>
          <w:color w:val="auto"/>
          <w:spacing w:val="-5"/>
          <w:w w:val="105"/>
          <w:sz w:val="27"/>
          <w:szCs w:val="27"/>
          <w:lang w:eastAsia="en-US" w:bidi="ar-SA"/>
        </w:rPr>
      </w:pPr>
      <w:r w:rsidRPr="004C4C1E">
        <w:rPr>
          <w:rFonts w:ascii="Times New Roman" w:eastAsiaTheme="minorHAnsi" w:hAnsi="Times New Roman" w:cs="Times New Roman"/>
          <w:color w:val="auto"/>
          <w:w w:val="105"/>
          <w:sz w:val="27"/>
          <w:szCs w:val="27"/>
          <w:lang w:eastAsia="en-US" w:bidi="ar-SA"/>
        </w:rPr>
        <w:t>20</w:t>
      </w:r>
      <w:r w:rsidRPr="004C4C1E">
        <w:rPr>
          <w:rFonts w:ascii="Times New Roman" w:eastAsiaTheme="minorHAnsi" w:hAnsi="Times New Roman" w:cs="Times New Roman"/>
          <w:color w:val="auto"/>
          <w:spacing w:val="60"/>
          <w:w w:val="105"/>
          <w:sz w:val="27"/>
          <w:szCs w:val="27"/>
          <w:lang w:eastAsia="en-US" w:bidi="ar-SA"/>
        </w:rPr>
        <w:t xml:space="preserve"> </w:t>
      </w:r>
      <w:r w:rsidRPr="004C4C1E">
        <w:rPr>
          <w:rFonts w:ascii="Times New Roman" w:eastAsiaTheme="minorHAnsi" w:hAnsi="Times New Roman" w:cs="Times New Roman"/>
          <w:color w:val="auto"/>
          <w:spacing w:val="-5"/>
          <w:w w:val="105"/>
          <w:sz w:val="27"/>
          <w:szCs w:val="27"/>
          <w:lang w:eastAsia="en-US" w:bidi="ar-SA"/>
        </w:rPr>
        <w:t>года</w:t>
      </w:r>
    </w:p>
    <w:p w:rsidR="004C4C1E" w:rsidRPr="004C4C1E" w:rsidRDefault="004C4C1E" w:rsidP="004C4C1E">
      <w:pPr>
        <w:widowControl/>
        <w:kinsoku w:val="0"/>
        <w:overflowPunct w:val="0"/>
        <w:autoSpaceDE w:val="0"/>
        <w:autoSpaceDN w:val="0"/>
        <w:adjustRightInd w:val="0"/>
        <w:spacing w:line="298" w:lineRule="exact"/>
        <w:ind w:left="140"/>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w w:val="99"/>
          <w:sz w:val="27"/>
          <w:szCs w:val="27"/>
          <w:u w:val="single" w:color="000000"/>
          <w:lang w:eastAsia="en-US" w:bidi="ar-SA"/>
        </w:rPr>
        <w:t xml:space="preserve"> </w:t>
      </w:r>
      <w:r w:rsidRPr="004C4C1E">
        <w:rPr>
          <w:rFonts w:ascii="Times New Roman" w:eastAsiaTheme="minorHAnsi" w:hAnsi="Times New Roman" w:cs="Times New Roman"/>
          <w:color w:val="auto"/>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 xml:space="preserve">                       /</w:t>
      </w:r>
      <w:r w:rsidRPr="004C4C1E">
        <w:rPr>
          <w:rFonts w:ascii="Times New Roman" w:eastAsiaTheme="minorHAnsi" w:hAnsi="Times New Roman" w:cs="Times New Roman"/>
          <w:color w:val="auto"/>
          <w:spacing w:val="65"/>
          <w:sz w:val="27"/>
          <w:szCs w:val="27"/>
          <w:u w:val="single" w:color="000000"/>
          <w:lang w:eastAsia="en-US" w:bidi="ar-SA"/>
        </w:rPr>
        <w:t xml:space="preserve"> </w:t>
      </w:r>
      <w:r w:rsidRPr="004C4C1E">
        <w:rPr>
          <w:rFonts w:ascii="Times New Roman" w:eastAsiaTheme="minorHAnsi" w:hAnsi="Times New Roman" w:cs="Times New Roman"/>
          <w:color w:val="auto"/>
          <w:sz w:val="27"/>
          <w:szCs w:val="27"/>
          <w:lang w:eastAsia="en-US" w:bidi="ar-SA"/>
        </w:rPr>
        <w:t>/</w:t>
      </w:r>
    </w:p>
    <w:p w:rsidR="004C4C1E" w:rsidRPr="004C4C1E" w:rsidRDefault="004C4C1E" w:rsidP="004C4C1E">
      <w:pPr>
        <w:widowControl/>
        <w:kinsoku w:val="0"/>
        <w:overflowPunct w:val="0"/>
        <w:autoSpaceDE w:val="0"/>
        <w:autoSpaceDN w:val="0"/>
        <w:adjustRightInd w:val="0"/>
        <w:spacing w:before="11"/>
        <w:rPr>
          <w:rFonts w:ascii="Times New Roman" w:eastAsiaTheme="minorHAnsi" w:hAnsi="Times New Roman" w:cs="Times New Roman"/>
          <w:color w:val="auto"/>
          <w:sz w:val="25"/>
          <w:szCs w:val="25"/>
          <w:lang w:eastAsia="en-US" w:bidi="ar-SA"/>
        </w:rPr>
      </w:pPr>
    </w:p>
    <w:p w:rsidR="004C4C1E" w:rsidRPr="004C4C1E" w:rsidRDefault="004C4C1E" w:rsidP="004C4C1E">
      <w:pPr>
        <w:widowControl/>
        <w:kinsoku w:val="0"/>
        <w:overflowPunct w:val="0"/>
        <w:autoSpaceDE w:val="0"/>
        <w:autoSpaceDN w:val="0"/>
        <w:adjustRightInd w:val="0"/>
        <w:spacing w:before="47"/>
        <w:ind w:left="529"/>
        <w:rPr>
          <w:rFonts w:ascii="Times New Roman" w:eastAsiaTheme="minorHAnsi" w:hAnsi="Times New Roman" w:cs="Times New Roman"/>
          <w:color w:val="auto"/>
          <w:sz w:val="27"/>
          <w:szCs w:val="27"/>
          <w:lang w:eastAsia="en-US" w:bidi="ar-SA"/>
        </w:rPr>
      </w:pPr>
      <w:r w:rsidRPr="004C4C1E">
        <w:rPr>
          <w:rFonts w:ascii="Times New Roman" w:eastAsiaTheme="minorHAnsi" w:hAnsi="Times New Roman" w:cs="Times New Roman"/>
          <w:color w:val="auto"/>
          <w:sz w:val="27"/>
          <w:szCs w:val="27"/>
          <w:lang w:eastAsia="en-US" w:bidi="ar-SA"/>
        </w:rPr>
        <w:t>Подпись</w:t>
      </w:r>
      <w:r w:rsidRPr="004C4C1E">
        <w:rPr>
          <w:rFonts w:ascii="Times New Roman" w:eastAsiaTheme="minorHAnsi" w:hAnsi="Times New Roman" w:cs="Times New Roman"/>
          <w:color w:val="auto"/>
          <w:spacing w:val="65"/>
          <w:sz w:val="27"/>
          <w:szCs w:val="27"/>
          <w:lang w:eastAsia="en-US" w:bidi="ar-SA"/>
        </w:rPr>
        <w:t xml:space="preserve"> </w:t>
      </w:r>
      <w:r w:rsidRPr="004C4C1E">
        <w:rPr>
          <w:rFonts w:ascii="Times New Roman" w:eastAsiaTheme="minorHAnsi" w:hAnsi="Times New Roman" w:cs="Times New Roman"/>
          <w:color w:val="auto"/>
          <w:sz w:val="27"/>
          <w:szCs w:val="27"/>
          <w:lang w:eastAsia="en-US" w:bidi="ar-SA"/>
        </w:rPr>
        <w:t>расшифровка</w:t>
      </w:r>
    </w:p>
    <w:p w:rsidR="00340326" w:rsidRDefault="00340326"/>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Pr="00306E7E" w:rsidRDefault="00306E7E" w:rsidP="00306E7E">
      <w:pPr>
        <w:widowControl/>
        <w:kinsoku w:val="0"/>
        <w:overflowPunct w:val="0"/>
        <w:autoSpaceDE w:val="0"/>
        <w:autoSpaceDN w:val="0"/>
        <w:adjustRightInd w:val="0"/>
        <w:spacing w:line="285" w:lineRule="exact"/>
        <w:ind w:right="372"/>
        <w:jc w:val="right"/>
        <w:rPr>
          <w:rFonts w:ascii="Times New Roman" w:eastAsiaTheme="minorHAnsi" w:hAnsi="Times New Roman" w:cs="Times New Roman"/>
          <w:i/>
          <w:iCs/>
          <w:color w:val="auto"/>
          <w:sz w:val="27"/>
          <w:szCs w:val="27"/>
          <w:lang w:eastAsia="en-US" w:bidi="ar-SA"/>
        </w:rPr>
      </w:pPr>
      <w:r w:rsidRPr="00306E7E">
        <w:rPr>
          <w:rFonts w:ascii="Times New Roman" w:eastAsiaTheme="minorHAnsi" w:hAnsi="Times New Roman" w:cs="Times New Roman"/>
          <w:i/>
          <w:iCs/>
          <w:color w:val="auto"/>
          <w:sz w:val="27"/>
          <w:szCs w:val="27"/>
          <w:lang w:eastAsia="en-US" w:bidi="ar-SA"/>
        </w:rPr>
        <w:lastRenderedPageBreak/>
        <w:t>Приложение</w:t>
      </w:r>
      <w:r w:rsidRPr="00306E7E">
        <w:rPr>
          <w:rFonts w:ascii="Times New Roman" w:eastAsiaTheme="minorHAnsi" w:hAnsi="Times New Roman" w:cs="Times New Roman"/>
          <w:i/>
          <w:iCs/>
          <w:color w:val="auto"/>
          <w:spacing w:val="42"/>
          <w:sz w:val="27"/>
          <w:szCs w:val="27"/>
          <w:lang w:eastAsia="en-US" w:bidi="ar-SA"/>
        </w:rPr>
        <w:t xml:space="preserve"> </w:t>
      </w:r>
      <w:r w:rsidRPr="00306E7E">
        <w:rPr>
          <w:rFonts w:ascii="Times New Roman" w:eastAsiaTheme="minorHAnsi" w:hAnsi="Times New Roman" w:cs="Times New Roman"/>
          <w:i/>
          <w:iCs/>
          <w:color w:val="auto"/>
          <w:sz w:val="27"/>
          <w:szCs w:val="27"/>
          <w:lang w:eastAsia="en-US" w:bidi="ar-SA"/>
        </w:rPr>
        <w:t>3</w:t>
      </w:r>
    </w:p>
    <w:p w:rsidR="00306E7E" w:rsidRPr="00306E7E" w:rsidRDefault="00306E7E" w:rsidP="00306E7E">
      <w:pPr>
        <w:widowControl/>
        <w:kinsoku w:val="0"/>
        <w:overflowPunct w:val="0"/>
        <w:autoSpaceDE w:val="0"/>
        <w:autoSpaceDN w:val="0"/>
        <w:adjustRightInd w:val="0"/>
        <w:spacing w:line="289" w:lineRule="exact"/>
        <w:ind w:right="379"/>
        <w:jc w:val="center"/>
        <w:outlineLvl w:val="0"/>
        <w:rPr>
          <w:rFonts w:ascii="Times New Roman" w:eastAsiaTheme="minorHAnsi" w:hAnsi="Times New Roman" w:cs="Times New Roman"/>
          <w:b/>
          <w:bCs/>
          <w:i/>
          <w:iCs/>
          <w:color w:val="auto"/>
          <w:sz w:val="28"/>
          <w:szCs w:val="28"/>
          <w:lang w:eastAsia="en-US" w:bidi="ar-SA"/>
        </w:rPr>
      </w:pPr>
      <w:bookmarkStart w:id="12" w:name="Форма_заявления_об_отчислении"/>
      <w:bookmarkEnd w:id="12"/>
      <w:r w:rsidRPr="00306E7E">
        <w:rPr>
          <w:rFonts w:ascii="Times New Roman" w:eastAsiaTheme="minorHAnsi" w:hAnsi="Times New Roman" w:cs="Times New Roman"/>
          <w:b/>
          <w:bCs/>
          <w:i/>
          <w:iCs/>
          <w:color w:val="auto"/>
          <w:sz w:val="28"/>
          <w:szCs w:val="28"/>
          <w:lang w:eastAsia="en-US" w:bidi="ar-SA"/>
        </w:rPr>
        <w:t>Форма заявления об</w:t>
      </w:r>
      <w:r w:rsidRPr="00306E7E">
        <w:rPr>
          <w:rFonts w:ascii="Times New Roman" w:eastAsiaTheme="minorHAnsi" w:hAnsi="Times New Roman" w:cs="Times New Roman"/>
          <w:b/>
          <w:bCs/>
          <w:i/>
          <w:iCs/>
          <w:color w:val="auto"/>
          <w:spacing w:val="-24"/>
          <w:sz w:val="28"/>
          <w:szCs w:val="28"/>
          <w:lang w:eastAsia="en-US" w:bidi="ar-SA"/>
        </w:rPr>
        <w:t xml:space="preserve"> </w:t>
      </w:r>
      <w:r w:rsidRPr="00306E7E">
        <w:rPr>
          <w:rFonts w:ascii="Times New Roman" w:eastAsiaTheme="minorHAnsi" w:hAnsi="Times New Roman" w:cs="Times New Roman"/>
          <w:b/>
          <w:bCs/>
          <w:i/>
          <w:iCs/>
          <w:color w:val="auto"/>
          <w:sz w:val="28"/>
          <w:szCs w:val="28"/>
          <w:lang w:eastAsia="en-US" w:bidi="ar-SA"/>
        </w:rPr>
        <w:t>отчислении</w:t>
      </w:r>
    </w:p>
    <w:p w:rsidR="00306E7E" w:rsidRDefault="00306E7E" w:rsidP="00306E7E">
      <w:pPr>
        <w:widowControl/>
        <w:kinsoku w:val="0"/>
        <w:overflowPunct w:val="0"/>
        <w:autoSpaceDE w:val="0"/>
        <w:autoSpaceDN w:val="0"/>
        <w:adjustRightInd w:val="0"/>
        <w:spacing w:before="14"/>
        <w:ind w:right="385"/>
        <w:jc w:val="center"/>
        <w:rPr>
          <w:rFonts w:ascii="Times New Roman" w:eastAsiaTheme="minorHAnsi" w:hAnsi="Times New Roman" w:cs="Times New Roman"/>
          <w:b/>
          <w:bCs/>
          <w:i/>
          <w:iCs/>
          <w:color w:val="auto"/>
          <w:w w:val="99"/>
          <w:sz w:val="28"/>
          <w:szCs w:val="28"/>
          <w:lang w:eastAsia="en-US" w:bidi="ar-SA"/>
        </w:rPr>
      </w:pPr>
      <w:bookmarkStart w:id="13" w:name="в_порядке_перевода"/>
      <w:bookmarkEnd w:id="13"/>
      <w:r w:rsidRPr="00306E7E">
        <w:rPr>
          <w:rFonts w:ascii="Times New Roman" w:eastAsiaTheme="minorHAnsi" w:hAnsi="Times New Roman" w:cs="Times New Roman"/>
          <w:b/>
          <w:bCs/>
          <w:i/>
          <w:iCs/>
          <w:smallCaps/>
          <w:color w:val="auto"/>
          <w:w w:val="83"/>
          <w:sz w:val="28"/>
          <w:szCs w:val="28"/>
          <w:lang w:eastAsia="en-US" w:bidi="ar-SA"/>
        </w:rPr>
        <w:t>в</w:t>
      </w:r>
      <w:r w:rsidRPr="00306E7E">
        <w:rPr>
          <w:rFonts w:ascii="Times New Roman" w:eastAsiaTheme="minorHAnsi" w:hAnsi="Times New Roman" w:cs="Times New Roman"/>
          <w:b/>
          <w:bCs/>
          <w:i/>
          <w:iCs/>
          <w:color w:val="auto"/>
          <w:spacing w:val="2"/>
          <w:sz w:val="28"/>
          <w:szCs w:val="28"/>
          <w:lang w:eastAsia="en-US" w:bidi="ar-SA"/>
        </w:rPr>
        <w:t xml:space="preserve"> </w:t>
      </w:r>
      <w:r w:rsidRPr="00306E7E">
        <w:rPr>
          <w:rFonts w:ascii="Times New Roman" w:eastAsiaTheme="minorHAnsi" w:hAnsi="Times New Roman" w:cs="Times New Roman"/>
          <w:b/>
          <w:bCs/>
          <w:i/>
          <w:iCs/>
          <w:color w:val="auto"/>
          <w:spacing w:val="-2"/>
          <w:w w:val="99"/>
          <w:sz w:val="28"/>
          <w:szCs w:val="28"/>
          <w:lang w:eastAsia="en-US" w:bidi="ar-SA"/>
        </w:rPr>
        <w:t>п</w:t>
      </w:r>
      <w:r w:rsidRPr="00306E7E">
        <w:rPr>
          <w:rFonts w:ascii="Times New Roman" w:eastAsiaTheme="minorHAnsi" w:hAnsi="Times New Roman" w:cs="Times New Roman"/>
          <w:b/>
          <w:bCs/>
          <w:i/>
          <w:iCs/>
          <w:color w:val="auto"/>
          <w:w w:val="99"/>
          <w:sz w:val="28"/>
          <w:szCs w:val="28"/>
          <w:lang w:eastAsia="en-US" w:bidi="ar-SA"/>
        </w:rPr>
        <w:t>оря</w:t>
      </w:r>
      <w:r w:rsidRPr="00306E7E">
        <w:rPr>
          <w:rFonts w:ascii="Times New Roman" w:eastAsiaTheme="minorHAnsi" w:hAnsi="Times New Roman" w:cs="Times New Roman"/>
          <w:b/>
          <w:bCs/>
          <w:i/>
          <w:iCs/>
          <w:color w:val="auto"/>
          <w:spacing w:val="1"/>
          <w:w w:val="99"/>
          <w:sz w:val="28"/>
          <w:szCs w:val="28"/>
          <w:lang w:eastAsia="en-US" w:bidi="ar-SA"/>
        </w:rPr>
        <w:t>д</w:t>
      </w:r>
      <w:r w:rsidRPr="00306E7E">
        <w:rPr>
          <w:rFonts w:ascii="Times New Roman" w:eastAsiaTheme="minorHAnsi" w:hAnsi="Times New Roman" w:cs="Times New Roman"/>
          <w:b/>
          <w:bCs/>
          <w:i/>
          <w:iCs/>
          <w:color w:val="auto"/>
          <w:spacing w:val="-2"/>
          <w:w w:val="99"/>
          <w:sz w:val="28"/>
          <w:szCs w:val="28"/>
          <w:lang w:eastAsia="en-US" w:bidi="ar-SA"/>
        </w:rPr>
        <w:t>к</w:t>
      </w:r>
      <w:r w:rsidRPr="00306E7E">
        <w:rPr>
          <w:rFonts w:ascii="Times New Roman" w:eastAsiaTheme="minorHAnsi" w:hAnsi="Times New Roman" w:cs="Times New Roman"/>
          <w:b/>
          <w:bCs/>
          <w:i/>
          <w:iCs/>
          <w:color w:val="auto"/>
          <w:w w:val="99"/>
          <w:sz w:val="28"/>
          <w:szCs w:val="28"/>
          <w:lang w:eastAsia="en-US" w:bidi="ar-SA"/>
        </w:rPr>
        <w:t>е</w:t>
      </w:r>
      <w:r w:rsidRPr="00306E7E">
        <w:rPr>
          <w:rFonts w:ascii="Times New Roman" w:eastAsiaTheme="minorHAnsi" w:hAnsi="Times New Roman" w:cs="Times New Roman"/>
          <w:b/>
          <w:bCs/>
          <w:i/>
          <w:iCs/>
          <w:color w:val="auto"/>
          <w:spacing w:val="2"/>
          <w:sz w:val="28"/>
          <w:szCs w:val="28"/>
          <w:lang w:eastAsia="en-US" w:bidi="ar-SA"/>
        </w:rPr>
        <w:t xml:space="preserve"> </w:t>
      </w:r>
      <w:r w:rsidRPr="00306E7E">
        <w:rPr>
          <w:rFonts w:ascii="Times New Roman" w:eastAsiaTheme="minorHAnsi" w:hAnsi="Times New Roman" w:cs="Times New Roman"/>
          <w:b/>
          <w:bCs/>
          <w:i/>
          <w:iCs/>
          <w:color w:val="auto"/>
          <w:spacing w:val="-2"/>
          <w:w w:val="99"/>
          <w:sz w:val="28"/>
          <w:szCs w:val="28"/>
          <w:lang w:eastAsia="en-US" w:bidi="ar-SA"/>
        </w:rPr>
        <w:t>п</w:t>
      </w:r>
      <w:r w:rsidRPr="00306E7E">
        <w:rPr>
          <w:rFonts w:ascii="Times New Roman" w:eastAsiaTheme="minorHAnsi" w:hAnsi="Times New Roman" w:cs="Times New Roman"/>
          <w:b/>
          <w:bCs/>
          <w:i/>
          <w:iCs/>
          <w:color w:val="auto"/>
          <w:w w:val="99"/>
          <w:sz w:val="28"/>
          <w:szCs w:val="28"/>
          <w:lang w:eastAsia="en-US" w:bidi="ar-SA"/>
        </w:rPr>
        <w:t>ерево</w:t>
      </w:r>
      <w:r w:rsidRPr="00306E7E">
        <w:rPr>
          <w:rFonts w:ascii="Times New Roman" w:eastAsiaTheme="minorHAnsi" w:hAnsi="Times New Roman" w:cs="Times New Roman"/>
          <w:b/>
          <w:bCs/>
          <w:i/>
          <w:iCs/>
          <w:color w:val="auto"/>
          <w:spacing w:val="1"/>
          <w:w w:val="99"/>
          <w:sz w:val="28"/>
          <w:szCs w:val="28"/>
          <w:lang w:eastAsia="en-US" w:bidi="ar-SA"/>
        </w:rPr>
        <w:t>д</w:t>
      </w:r>
      <w:r w:rsidRPr="00306E7E">
        <w:rPr>
          <w:rFonts w:ascii="Times New Roman" w:eastAsiaTheme="minorHAnsi" w:hAnsi="Times New Roman" w:cs="Times New Roman"/>
          <w:b/>
          <w:bCs/>
          <w:i/>
          <w:iCs/>
          <w:color w:val="auto"/>
          <w:w w:val="99"/>
          <w:sz w:val="28"/>
          <w:szCs w:val="28"/>
          <w:lang w:eastAsia="en-US" w:bidi="ar-SA"/>
        </w:rPr>
        <w:t>а</w:t>
      </w:r>
    </w:p>
    <w:p w:rsidR="00306E7E" w:rsidRPr="00306E7E" w:rsidRDefault="00306E7E" w:rsidP="00306E7E">
      <w:pPr>
        <w:widowControl/>
        <w:kinsoku w:val="0"/>
        <w:overflowPunct w:val="0"/>
        <w:autoSpaceDE w:val="0"/>
        <w:autoSpaceDN w:val="0"/>
        <w:adjustRightInd w:val="0"/>
        <w:spacing w:before="14"/>
        <w:ind w:right="385"/>
        <w:jc w:val="center"/>
        <w:rPr>
          <w:rFonts w:ascii="Times New Roman" w:eastAsiaTheme="minorHAnsi" w:hAnsi="Times New Roman" w:cs="Times New Roman"/>
          <w:b/>
          <w:bCs/>
          <w:i/>
          <w:iCs/>
          <w:color w:val="auto"/>
          <w:w w:val="99"/>
          <w:sz w:val="28"/>
          <w:szCs w:val="28"/>
          <w:lang w:eastAsia="en-US" w:bidi="ar-SA"/>
        </w:rPr>
      </w:pPr>
    </w:p>
    <w:p w:rsidR="00306E7E" w:rsidRPr="004C4C1E" w:rsidRDefault="00306E7E" w:rsidP="00306E7E">
      <w:pPr>
        <w:widowControl/>
        <w:kinsoku w:val="0"/>
        <w:overflowPunct w:val="0"/>
        <w:autoSpaceDE w:val="0"/>
        <w:autoSpaceDN w:val="0"/>
        <w:adjustRightInd w:val="0"/>
        <w:spacing w:line="285" w:lineRule="exact"/>
        <w:ind w:right="150"/>
        <w:jc w:val="right"/>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Заведующей</w:t>
      </w:r>
      <w:r w:rsidRPr="004C4C1E">
        <w:rPr>
          <w:rFonts w:ascii="Times New Roman" w:eastAsiaTheme="minorHAnsi" w:hAnsi="Times New Roman" w:cs="Times New Roman"/>
          <w:color w:val="auto"/>
          <w:spacing w:val="-11"/>
          <w:sz w:val="27"/>
          <w:szCs w:val="27"/>
          <w:lang w:eastAsia="en-US" w:bidi="ar-SA"/>
        </w:rPr>
        <w:t xml:space="preserve"> </w:t>
      </w:r>
      <w:r>
        <w:rPr>
          <w:rFonts w:ascii="Times New Roman" w:eastAsiaTheme="minorHAnsi" w:hAnsi="Times New Roman" w:cs="Times New Roman"/>
          <w:color w:val="auto"/>
          <w:sz w:val="27"/>
          <w:szCs w:val="27"/>
          <w:lang w:eastAsia="en-US" w:bidi="ar-SA"/>
        </w:rPr>
        <w:t>МА</w:t>
      </w:r>
      <w:r w:rsidRPr="004C4C1E">
        <w:rPr>
          <w:rFonts w:ascii="Times New Roman" w:eastAsiaTheme="minorHAnsi" w:hAnsi="Times New Roman" w:cs="Times New Roman"/>
          <w:color w:val="auto"/>
          <w:sz w:val="27"/>
          <w:szCs w:val="27"/>
          <w:lang w:eastAsia="en-US" w:bidi="ar-SA"/>
        </w:rPr>
        <w:t>ДОУ</w:t>
      </w:r>
      <w:r>
        <w:rPr>
          <w:rFonts w:ascii="Times New Roman" w:eastAsiaTheme="minorHAnsi" w:hAnsi="Times New Roman" w:cs="Times New Roman"/>
          <w:color w:val="auto"/>
          <w:sz w:val="27"/>
          <w:szCs w:val="27"/>
          <w:lang w:eastAsia="en-US" w:bidi="ar-SA"/>
        </w:rPr>
        <w:t xml:space="preserve"> № 5 </w:t>
      </w:r>
    </w:p>
    <w:p w:rsidR="00306E7E" w:rsidRPr="004C4C1E" w:rsidRDefault="00306E7E" w:rsidP="00306E7E">
      <w:pPr>
        <w:widowControl/>
        <w:kinsoku w:val="0"/>
        <w:overflowPunct w:val="0"/>
        <w:autoSpaceDE w:val="0"/>
        <w:autoSpaceDN w:val="0"/>
        <w:adjustRightInd w:val="0"/>
        <w:spacing w:before="16"/>
        <w:ind w:right="101"/>
        <w:jc w:val="right"/>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_______________А. Л. Чепенко</w:t>
      </w:r>
    </w:p>
    <w:p w:rsidR="00306E7E" w:rsidRPr="00306E7E" w:rsidRDefault="00306E7E" w:rsidP="00306E7E">
      <w:pPr>
        <w:widowControl/>
        <w:kinsoku w:val="0"/>
        <w:overflowPunct w:val="0"/>
        <w:autoSpaceDE w:val="0"/>
        <w:autoSpaceDN w:val="0"/>
        <w:adjustRightInd w:val="0"/>
        <w:rPr>
          <w:rFonts w:ascii="Times New Roman" w:eastAsiaTheme="minorHAnsi" w:hAnsi="Times New Roman" w:cs="Times New Roman"/>
          <w:b/>
          <w:bCs/>
          <w:i/>
          <w:iCs/>
          <w:color w:val="auto"/>
          <w:sz w:val="20"/>
          <w:szCs w:val="20"/>
          <w:lang w:eastAsia="en-US" w:bidi="ar-SA"/>
        </w:rPr>
      </w:pPr>
    </w:p>
    <w:p w:rsidR="00306E7E" w:rsidRPr="00306E7E" w:rsidRDefault="00306E7E" w:rsidP="00306E7E">
      <w:pPr>
        <w:widowControl/>
        <w:kinsoku w:val="0"/>
        <w:overflowPunct w:val="0"/>
        <w:autoSpaceDE w:val="0"/>
        <w:autoSpaceDN w:val="0"/>
        <w:adjustRightInd w:val="0"/>
        <w:spacing w:line="285" w:lineRule="exact"/>
        <w:ind w:left="2934" w:right="2934"/>
        <w:jc w:val="center"/>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от</w:t>
      </w:r>
    </w:p>
    <w:p w:rsidR="00306E7E" w:rsidRPr="00306E7E" w:rsidRDefault="00306E7E" w:rsidP="00306E7E">
      <w:pPr>
        <w:widowControl/>
        <w:kinsoku w:val="0"/>
        <w:overflowPunct w:val="0"/>
        <w:autoSpaceDE w:val="0"/>
        <w:autoSpaceDN w:val="0"/>
        <w:adjustRightInd w:val="0"/>
        <w:spacing w:line="282" w:lineRule="exact"/>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w w:val="99"/>
          <w:sz w:val="27"/>
          <w:szCs w:val="27"/>
          <w:lang w:eastAsia="en-US" w:bidi="ar-SA"/>
        </w:rPr>
        <w:t xml:space="preserve">                                                                 </w:t>
      </w:r>
      <w:r>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w:t>
      </w:r>
    </w:p>
    <w:p w:rsidR="00306E7E" w:rsidRPr="00306E7E" w:rsidRDefault="00306E7E" w:rsidP="00306E7E">
      <w:pPr>
        <w:widowControl/>
        <w:kinsoku w:val="0"/>
        <w:overflowPunct w:val="0"/>
        <w:autoSpaceDE w:val="0"/>
        <w:autoSpaceDN w:val="0"/>
        <w:adjustRightInd w:val="0"/>
        <w:spacing w:line="216" w:lineRule="exact"/>
        <w:ind w:left="40"/>
        <w:rPr>
          <w:rFonts w:ascii="Times New Roman" w:eastAsiaTheme="minorHAnsi" w:hAnsi="Times New Roman" w:cs="Times New Roman"/>
          <w:b/>
          <w:bCs/>
          <w:color w:val="auto"/>
          <w:spacing w:val="-4"/>
          <w:sz w:val="19"/>
          <w:szCs w:val="19"/>
          <w:lang w:eastAsia="en-US" w:bidi="ar-SA"/>
        </w:rPr>
      </w:pPr>
      <w:r>
        <w:rPr>
          <w:rFonts w:ascii="Times New Roman" w:eastAsiaTheme="minorHAnsi" w:hAnsi="Times New Roman" w:cs="Times New Roman"/>
          <w:b/>
          <w:bCs/>
          <w:color w:val="auto"/>
          <w:spacing w:val="-3"/>
          <w:sz w:val="19"/>
          <w:szCs w:val="19"/>
          <w:lang w:eastAsia="en-US" w:bidi="ar-SA"/>
        </w:rPr>
        <w:t xml:space="preserve">                                                                                                                     </w:t>
      </w:r>
      <w:r w:rsidRPr="00306E7E">
        <w:rPr>
          <w:rFonts w:ascii="Times New Roman" w:eastAsiaTheme="minorHAnsi" w:hAnsi="Times New Roman" w:cs="Times New Roman"/>
          <w:b/>
          <w:bCs/>
          <w:color w:val="auto"/>
          <w:spacing w:val="-3"/>
          <w:sz w:val="19"/>
          <w:szCs w:val="19"/>
          <w:lang w:eastAsia="en-US" w:bidi="ar-SA"/>
        </w:rPr>
        <w:t xml:space="preserve">Ф.И.О. </w:t>
      </w:r>
      <w:r w:rsidRPr="00306E7E">
        <w:rPr>
          <w:rFonts w:ascii="Times New Roman" w:eastAsiaTheme="minorHAnsi" w:hAnsi="Times New Roman" w:cs="Times New Roman"/>
          <w:b/>
          <w:bCs/>
          <w:color w:val="auto"/>
          <w:spacing w:val="-4"/>
          <w:sz w:val="19"/>
          <w:szCs w:val="19"/>
          <w:lang w:eastAsia="en-US" w:bidi="ar-SA"/>
        </w:rPr>
        <w:t>родителя (законного представителя))</w:t>
      </w:r>
    </w:p>
    <w:p w:rsidR="00306E7E" w:rsidRPr="00306E7E" w:rsidRDefault="00306E7E" w:rsidP="00306E7E">
      <w:pPr>
        <w:widowControl/>
        <w:kinsoku w:val="0"/>
        <w:overflowPunct w:val="0"/>
        <w:autoSpaceDE w:val="0"/>
        <w:autoSpaceDN w:val="0"/>
        <w:adjustRightInd w:val="0"/>
        <w:spacing w:before="1"/>
        <w:rPr>
          <w:rFonts w:ascii="Times New Roman" w:eastAsiaTheme="minorHAnsi" w:hAnsi="Times New Roman" w:cs="Times New Roman"/>
          <w:b/>
          <w:bCs/>
          <w:color w:val="auto"/>
          <w:sz w:val="19"/>
          <w:szCs w:val="19"/>
          <w:lang w:eastAsia="en-US" w:bidi="ar-SA"/>
        </w:rPr>
      </w:pPr>
    </w:p>
    <w:p w:rsidR="00306E7E" w:rsidRPr="00306E7E" w:rsidRDefault="00306E7E" w:rsidP="00306E7E">
      <w:pPr>
        <w:widowControl/>
        <w:kinsoku w:val="0"/>
        <w:overflowPunct w:val="0"/>
        <w:autoSpaceDE w:val="0"/>
        <w:autoSpaceDN w:val="0"/>
        <w:adjustRightInd w:val="0"/>
        <w:spacing w:before="1"/>
        <w:ind w:left="395"/>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проживающего(ей) по</w:t>
      </w:r>
      <w:r w:rsidRPr="00306E7E">
        <w:rPr>
          <w:rFonts w:ascii="Times New Roman" w:eastAsiaTheme="minorHAnsi" w:hAnsi="Times New Roman" w:cs="Times New Roman"/>
          <w:color w:val="auto"/>
          <w:spacing w:val="-4"/>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адресу:</w:t>
      </w:r>
    </w:p>
    <w:p w:rsidR="00306E7E" w:rsidRPr="00306E7E" w:rsidRDefault="00306E7E" w:rsidP="00306E7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к</w:t>
      </w:r>
      <w:r w:rsidRPr="00306E7E">
        <w:rPr>
          <w:rFonts w:ascii="Times New Roman" w:eastAsiaTheme="minorHAnsi" w:hAnsi="Times New Roman" w:cs="Times New Roman"/>
          <w:color w:val="auto"/>
          <w:sz w:val="27"/>
          <w:szCs w:val="27"/>
          <w:lang w:eastAsia="en-US" w:bidi="ar-SA"/>
        </w:rPr>
        <w:t>онтактный телефон:</w:t>
      </w:r>
    </w:p>
    <w:p w:rsidR="00306E7E" w:rsidRDefault="00306E7E" w:rsidP="00306E7E">
      <w:pPr>
        <w:widowControl/>
        <w:kinsoku w:val="0"/>
        <w:overflowPunct w:val="0"/>
        <w:autoSpaceDE w:val="0"/>
        <w:autoSpaceDN w:val="0"/>
        <w:adjustRightInd w:val="0"/>
        <w:spacing w:line="298" w:lineRule="exact"/>
        <w:ind w:left="2691" w:right="2934"/>
        <w:jc w:val="center"/>
        <w:rPr>
          <w:rFonts w:ascii="Times New Roman" w:eastAsiaTheme="minorHAnsi" w:hAnsi="Times New Roman" w:cs="Times New Roman"/>
          <w:b/>
          <w:bCs/>
          <w:color w:val="auto"/>
          <w:sz w:val="27"/>
          <w:szCs w:val="27"/>
          <w:lang w:eastAsia="en-US" w:bidi="ar-SA"/>
        </w:rPr>
      </w:pPr>
    </w:p>
    <w:p w:rsidR="00306E7E" w:rsidRDefault="00306E7E" w:rsidP="00306E7E">
      <w:pPr>
        <w:widowControl/>
        <w:kinsoku w:val="0"/>
        <w:overflowPunct w:val="0"/>
        <w:autoSpaceDE w:val="0"/>
        <w:autoSpaceDN w:val="0"/>
        <w:adjustRightInd w:val="0"/>
        <w:spacing w:line="298" w:lineRule="exact"/>
        <w:ind w:left="2691" w:right="2934"/>
        <w:jc w:val="center"/>
        <w:rPr>
          <w:rFonts w:ascii="Times New Roman" w:eastAsiaTheme="minorHAnsi" w:hAnsi="Times New Roman" w:cs="Times New Roman"/>
          <w:b/>
          <w:bCs/>
          <w:color w:val="auto"/>
          <w:sz w:val="27"/>
          <w:szCs w:val="27"/>
          <w:lang w:eastAsia="en-US" w:bidi="ar-SA"/>
        </w:rPr>
      </w:pPr>
    </w:p>
    <w:p w:rsidR="00306E7E" w:rsidRPr="00306E7E" w:rsidRDefault="00306E7E" w:rsidP="00306E7E">
      <w:pPr>
        <w:widowControl/>
        <w:kinsoku w:val="0"/>
        <w:overflowPunct w:val="0"/>
        <w:autoSpaceDE w:val="0"/>
        <w:autoSpaceDN w:val="0"/>
        <w:adjustRightInd w:val="0"/>
        <w:spacing w:line="298" w:lineRule="exact"/>
        <w:ind w:left="2691" w:right="2934"/>
        <w:jc w:val="center"/>
        <w:rPr>
          <w:rFonts w:ascii="Times New Roman" w:eastAsiaTheme="minorHAnsi" w:hAnsi="Times New Roman" w:cs="Times New Roman"/>
          <w:b/>
          <w:bCs/>
          <w:color w:val="auto"/>
          <w:sz w:val="27"/>
          <w:szCs w:val="27"/>
          <w:lang w:eastAsia="en-US" w:bidi="ar-SA"/>
        </w:rPr>
      </w:pPr>
      <w:r w:rsidRPr="00306E7E">
        <w:rPr>
          <w:rFonts w:ascii="Times New Roman" w:eastAsiaTheme="minorHAnsi" w:hAnsi="Times New Roman" w:cs="Times New Roman"/>
          <w:b/>
          <w:bCs/>
          <w:color w:val="auto"/>
          <w:sz w:val="27"/>
          <w:szCs w:val="27"/>
          <w:lang w:eastAsia="en-US" w:bidi="ar-SA"/>
        </w:rPr>
        <w:t>Заявление</w:t>
      </w:r>
    </w:p>
    <w:p w:rsidR="00306E7E" w:rsidRPr="00306E7E" w:rsidRDefault="00306E7E" w:rsidP="00306E7E">
      <w:pPr>
        <w:widowControl/>
        <w:kinsoku w:val="0"/>
        <w:overflowPunct w:val="0"/>
        <w:autoSpaceDE w:val="0"/>
        <w:autoSpaceDN w:val="0"/>
        <w:adjustRightInd w:val="0"/>
        <w:spacing w:before="1"/>
        <w:ind w:right="2934"/>
        <w:rPr>
          <w:rFonts w:ascii="Times New Roman" w:eastAsiaTheme="minorHAnsi" w:hAnsi="Times New Roman" w:cs="Times New Roman"/>
          <w:color w:val="auto"/>
          <w:w w:val="99"/>
          <w:sz w:val="27"/>
          <w:szCs w:val="27"/>
          <w:lang w:eastAsia="en-US" w:bidi="ar-SA"/>
        </w:rPr>
      </w:pPr>
      <w:r w:rsidRPr="00306E7E">
        <w:rPr>
          <w:rFonts w:ascii="Times New Roman" w:eastAsiaTheme="minorHAnsi" w:hAnsi="Times New Roman" w:cs="Times New Roman"/>
          <w:color w:val="auto"/>
          <w:sz w:val="27"/>
          <w:szCs w:val="27"/>
          <w:lang w:eastAsia="en-US" w:bidi="ar-SA"/>
        </w:rPr>
        <w:t xml:space="preserve">Прошу   отчислить моего ребенка </w:t>
      </w: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p>
    <w:p w:rsidR="00306E7E" w:rsidRPr="00306E7E" w:rsidRDefault="00306E7E" w:rsidP="00306E7E">
      <w:pPr>
        <w:widowControl/>
        <w:kinsoku w:val="0"/>
        <w:overflowPunct w:val="0"/>
        <w:autoSpaceDE w:val="0"/>
        <w:autoSpaceDN w:val="0"/>
        <w:adjustRightInd w:val="0"/>
        <w:spacing w:before="4"/>
        <w:ind w:left="5489"/>
        <w:rPr>
          <w:rFonts w:ascii="Times New Roman" w:eastAsiaTheme="minorHAnsi" w:hAnsi="Times New Roman" w:cs="Times New Roman"/>
          <w:color w:val="auto"/>
          <w:sz w:val="16"/>
          <w:szCs w:val="16"/>
          <w:lang w:eastAsia="en-US" w:bidi="ar-SA"/>
        </w:rPr>
      </w:pPr>
      <w:r w:rsidRPr="00306E7E">
        <w:rPr>
          <w:rFonts w:ascii="Times New Roman" w:eastAsiaTheme="minorHAnsi" w:hAnsi="Times New Roman" w:cs="Times New Roman"/>
          <w:color w:val="auto"/>
          <w:sz w:val="16"/>
          <w:szCs w:val="16"/>
          <w:lang w:eastAsia="en-US" w:bidi="ar-SA"/>
        </w:rPr>
        <w:t>(Ф.И.О. ребенка)</w:t>
      </w:r>
    </w:p>
    <w:p w:rsidR="00306E7E" w:rsidRPr="00306E7E" w:rsidRDefault="00306E7E" w:rsidP="00306E7E">
      <w:pPr>
        <w:widowControl/>
        <w:kinsoku w:val="0"/>
        <w:overflowPunct w:val="0"/>
        <w:autoSpaceDE w:val="0"/>
        <w:autoSpaceDN w:val="0"/>
        <w:adjustRightInd w:val="0"/>
        <w:spacing w:before="131"/>
        <w:ind w:left="106"/>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pacing w:val="-6"/>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20</w:t>
      </w:r>
      <w:r w:rsidRPr="00306E7E">
        <w:rPr>
          <w:rFonts w:ascii="Times New Roman" w:eastAsiaTheme="minorHAnsi" w:hAnsi="Times New Roman" w:cs="Times New Roman"/>
          <w:color w:val="auto"/>
          <w:sz w:val="27"/>
          <w:szCs w:val="27"/>
          <w:u w:val="single" w:color="000000"/>
          <w:lang w:eastAsia="en-US" w:bidi="ar-SA"/>
        </w:rPr>
        <w:t xml:space="preserve"> </w:t>
      </w:r>
      <w:r>
        <w:rPr>
          <w:rFonts w:ascii="Times New Roman" w:eastAsiaTheme="minorHAnsi" w:hAnsi="Times New Roman" w:cs="Times New Roman"/>
          <w:color w:val="auto"/>
          <w:sz w:val="27"/>
          <w:szCs w:val="27"/>
          <w:lang w:eastAsia="en-US" w:bidi="ar-SA"/>
        </w:rPr>
        <w:t xml:space="preserve">года рождения, из </w:t>
      </w:r>
      <w:proofErr w:type="gramStart"/>
      <w:r>
        <w:rPr>
          <w:rFonts w:ascii="Times New Roman" w:eastAsiaTheme="minorHAnsi" w:hAnsi="Times New Roman" w:cs="Times New Roman"/>
          <w:color w:val="auto"/>
          <w:sz w:val="27"/>
          <w:szCs w:val="27"/>
          <w:lang w:eastAsia="en-US" w:bidi="ar-SA"/>
        </w:rPr>
        <w:t>МАДОУ  №</w:t>
      </w:r>
      <w:proofErr w:type="gramEnd"/>
      <w:r>
        <w:rPr>
          <w:rFonts w:ascii="Times New Roman" w:eastAsiaTheme="minorHAnsi" w:hAnsi="Times New Roman" w:cs="Times New Roman"/>
          <w:color w:val="auto"/>
          <w:sz w:val="27"/>
          <w:szCs w:val="27"/>
          <w:lang w:eastAsia="en-US" w:bidi="ar-SA"/>
        </w:rPr>
        <w:t xml:space="preserve"> 5</w:t>
      </w:r>
      <w:r w:rsidRPr="00306E7E">
        <w:rPr>
          <w:rFonts w:ascii="Times New Roman" w:eastAsiaTheme="minorHAnsi" w:hAnsi="Times New Roman" w:cs="Times New Roman"/>
          <w:color w:val="auto"/>
          <w:sz w:val="27"/>
          <w:szCs w:val="27"/>
          <w:lang w:eastAsia="en-US" w:bidi="ar-SA"/>
        </w:rPr>
        <w:t>,</w:t>
      </w:r>
      <w:r w:rsidRPr="00306E7E">
        <w:rPr>
          <w:rFonts w:ascii="Times New Roman" w:eastAsiaTheme="minorHAnsi" w:hAnsi="Times New Roman" w:cs="Times New Roman"/>
          <w:color w:val="auto"/>
          <w:spacing w:val="41"/>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группа</w:t>
      </w:r>
    </w:p>
    <w:p w:rsidR="00306E7E" w:rsidRPr="00306E7E" w:rsidRDefault="00306E7E" w:rsidP="00306E7E">
      <w:pPr>
        <w:widowControl/>
        <w:kinsoku w:val="0"/>
        <w:overflowPunct w:val="0"/>
        <w:autoSpaceDE w:val="0"/>
        <w:autoSpaceDN w:val="0"/>
        <w:adjustRightInd w:val="0"/>
        <w:spacing w:before="45"/>
        <w:ind w:left="106"/>
        <w:rPr>
          <w:rFonts w:ascii="Times New Roman" w:eastAsiaTheme="minorHAnsi" w:hAnsi="Times New Roman" w:cs="Times New Roman"/>
          <w:color w:val="auto"/>
          <w:w w:val="105"/>
          <w:sz w:val="27"/>
          <w:szCs w:val="27"/>
          <w:lang w:eastAsia="en-US" w:bidi="ar-SA"/>
        </w:rPr>
      </w:pP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pacing w:val="-12"/>
          <w:sz w:val="27"/>
          <w:szCs w:val="27"/>
          <w:u w:val="single" w:color="000000"/>
          <w:lang w:eastAsia="en-US" w:bidi="ar-SA"/>
        </w:rPr>
        <w:t xml:space="preserve"> </w:t>
      </w:r>
      <w:r w:rsidRPr="00306E7E">
        <w:rPr>
          <w:rFonts w:ascii="Times New Roman" w:eastAsiaTheme="minorHAnsi" w:hAnsi="Times New Roman" w:cs="Times New Roman"/>
          <w:color w:val="auto"/>
          <w:spacing w:val="6"/>
          <w:sz w:val="27"/>
          <w:szCs w:val="27"/>
          <w:lang w:eastAsia="en-US" w:bidi="ar-SA"/>
        </w:rPr>
        <w:t xml:space="preserve"> </w:t>
      </w:r>
      <w:r w:rsidRPr="00306E7E">
        <w:rPr>
          <w:rFonts w:ascii="Times New Roman" w:eastAsiaTheme="minorHAnsi" w:hAnsi="Times New Roman" w:cs="Times New Roman"/>
          <w:color w:val="auto"/>
          <w:w w:val="105"/>
          <w:sz w:val="27"/>
          <w:szCs w:val="27"/>
          <w:lang w:eastAsia="en-US" w:bidi="ar-SA"/>
        </w:rPr>
        <w:t xml:space="preserve">с </w:t>
      </w:r>
      <w:proofErr w:type="gramStart"/>
      <w:r w:rsidRPr="00306E7E">
        <w:rPr>
          <w:rFonts w:ascii="Times New Roman" w:eastAsiaTheme="minorHAnsi" w:hAnsi="Times New Roman" w:cs="Times New Roman"/>
          <w:color w:val="auto"/>
          <w:w w:val="105"/>
          <w:sz w:val="27"/>
          <w:szCs w:val="27"/>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w:t>
      </w:r>
      <w:proofErr w:type="gramEnd"/>
      <w:r w:rsidRPr="00306E7E">
        <w:rPr>
          <w:rFonts w:ascii="Times New Roman" w:eastAsiaTheme="minorHAnsi" w:hAnsi="Times New Roman" w:cs="Times New Roman"/>
          <w:color w:val="auto"/>
          <w:spacing w:val="3"/>
          <w:w w:val="105"/>
          <w:sz w:val="27"/>
          <w:szCs w:val="27"/>
          <w:u w:val="single" w:color="000000"/>
          <w:lang w:eastAsia="en-US" w:bidi="ar-SA"/>
        </w:rPr>
        <w:t xml:space="preserve"> </w:t>
      </w:r>
      <w:r w:rsidRPr="00306E7E">
        <w:rPr>
          <w:rFonts w:ascii="Times New Roman" w:eastAsiaTheme="minorHAnsi" w:hAnsi="Times New Roman" w:cs="Times New Roman"/>
          <w:color w:val="auto"/>
          <w:w w:val="105"/>
          <w:sz w:val="27"/>
          <w:szCs w:val="27"/>
          <w:lang w:eastAsia="en-US" w:bidi="ar-SA"/>
        </w:rPr>
        <w:t>20</w:t>
      </w:r>
      <w:r w:rsidRPr="00306E7E">
        <w:rPr>
          <w:rFonts w:ascii="Times New Roman" w:eastAsiaTheme="minorHAnsi" w:hAnsi="Times New Roman" w:cs="Times New Roman"/>
          <w:color w:val="auto"/>
          <w:w w:val="105"/>
          <w:sz w:val="27"/>
          <w:szCs w:val="27"/>
          <w:u w:val="single" w:color="000000"/>
          <w:lang w:eastAsia="en-US" w:bidi="ar-SA"/>
        </w:rPr>
        <w:t xml:space="preserve"> </w:t>
      </w:r>
      <w:r w:rsidRPr="00306E7E">
        <w:rPr>
          <w:rFonts w:ascii="Times New Roman" w:eastAsiaTheme="minorHAnsi" w:hAnsi="Times New Roman" w:cs="Times New Roman"/>
          <w:color w:val="auto"/>
          <w:w w:val="105"/>
          <w:sz w:val="27"/>
          <w:szCs w:val="27"/>
          <w:lang w:eastAsia="en-US" w:bidi="ar-SA"/>
        </w:rPr>
        <w:t>года в связи с</w:t>
      </w:r>
      <w:r w:rsidRPr="00306E7E">
        <w:rPr>
          <w:rFonts w:ascii="Times New Roman" w:eastAsiaTheme="minorHAnsi" w:hAnsi="Times New Roman" w:cs="Times New Roman"/>
          <w:color w:val="auto"/>
          <w:spacing w:val="11"/>
          <w:w w:val="105"/>
          <w:sz w:val="27"/>
          <w:szCs w:val="27"/>
          <w:lang w:eastAsia="en-US" w:bidi="ar-SA"/>
        </w:rPr>
        <w:t xml:space="preserve"> </w:t>
      </w:r>
      <w:r w:rsidRPr="00306E7E">
        <w:rPr>
          <w:rFonts w:ascii="Times New Roman" w:eastAsiaTheme="minorHAnsi" w:hAnsi="Times New Roman" w:cs="Times New Roman"/>
          <w:color w:val="auto"/>
          <w:w w:val="105"/>
          <w:sz w:val="27"/>
          <w:szCs w:val="27"/>
          <w:lang w:eastAsia="en-US" w:bidi="ar-SA"/>
        </w:rPr>
        <w:t>переводом</w:t>
      </w:r>
    </w:p>
    <w:p w:rsidR="00306E7E" w:rsidRPr="00306E7E" w:rsidRDefault="00306E7E" w:rsidP="00306E7E">
      <w:pPr>
        <w:widowControl/>
        <w:kinsoku w:val="0"/>
        <w:overflowPunct w:val="0"/>
        <w:autoSpaceDE w:val="0"/>
        <w:autoSpaceDN w:val="0"/>
        <w:adjustRightInd w:val="0"/>
        <w:spacing w:before="49" w:line="303" w:lineRule="exact"/>
        <w:ind w:left="106"/>
        <w:rPr>
          <w:rFonts w:ascii="Times New Roman" w:eastAsiaTheme="minorHAnsi" w:hAnsi="Times New Roman" w:cs="Times New Roman"/>
          <w:color w:val="auto"/>
          <w:spacing w:val="13"/>
          <w:w w:val="105"/>
          <w:sz w:val="27"/>
          <w:szCs w:val="27"/>
          <w:lang w:eastAsia="en-US" w:bidi="ar-SA"/>
        </w:rPr>
      </w:pPr>
      <w:r w:rsidRPr="00306E7E">
        <w:rPr>
          <w:rFonts w:ascii="Times New Roman" w:eastAsiaTheme="minorHAnsi" w:hAnsi="Times New Roman" w:cs="Times New Roman"/>
          <w:color w:val="auto"/>
          <w:w w:val="104"/>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pacing w:val="9"/>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4"/>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4"/>
          <w:w w:val="105"/>
          <w:sz w:val="27"/>
          <w:szCs w:val="27"/>
          <w:u w:val="single" w:color="000000"/>
          <w:lang w:eastAsia="en-US" w:bidi="ar-SA"/>
        </w:rPr>
        <w:t xml:space="preserve"> </w:t>
      </w:r>
      <w:r w:rsidRPr="00306E7E">
        <w:rPr>
          <w:rFonts w:ascii="Times New Roman" w:eastAsiaTheme="minorHAnsi" w:hAnsi="Times New Roman" w:cs="Times New Roman"/>
          <w:color w:val="auto"/>
          <w:spacing w:val="13"/>
          <w:w w:val="105"/>
          <w:sz w:val="27"/>
          <w:szCs w:val="27"/>
          <w:lang w:eastAsia="en-US" w:bidi="ar-SA"/>
        </w:rPr>
        <w:t>_.</w:t>
      </w:r>
    </w:p>
    <w:p w:rsidR="00306E7E" w:rsidRPr="00306E7E" w:rsidRDefault="00306E7E" w:rsidP="00306E7E">
      <w:pPr>
        <w:widowControl/>
        <w:kinsoku w:val="0"/>
        <w:overflowPunct w:val="0"/>
        <w:autoSpaceDE w:val="0"/>
        <w:autoSpaceDN w:val="0"/>
        <w:adjustRightInd w:val="0"/>
        <w:spacing w:line="223" w:lineRule="exact"/>
        <w:ind w:left="3285"/>
        <w:rPr>
          <w:rFonts w:ascii="Times New Roman" w:eastAsiaTheme="minorHAnsi" w:hAnsi="Times New Roman" w:cs="Times New Roman"/>
          <w:color w:val="auto"/>
          <w:sz w:val="20"/>
          <w:szCs w:val="20"/>
          <w:lang w:eastAsia="en-US" w:bidi="ar-SA"/>
        </w:rPr>
      </w:pPr>
      <w:r w:rsidRPr="00306E7E">
        <w:rPr>
          <w:rFonts w:ascii="Times New Roman" w:eastAsiaTheme="minorHAnsi" w:hAnsi="Times New Roman" w:cs="Times New Roman"/>
          <w:color w:val="auto"/>
          <w:sz w:val="20"/>
          <w:szCs w:val="20"/>
          <w:lang w:eastAsia="en-US" w:bidi="ar-SA"/>
        </w:rPr>
        <w:t>(указать наименование принимающей организации)</w:t>
      </w:r>
    </w:p>
    <w:p w:rsidR="00306E7E" w:rsidRPr="00306E7E" w:rsidRDefault="00306E7E" w:rsidP="00306E7E">
      <w:pPr>
        <w:widowControl/>
        <w:kinsoku w:val="0"/>
        <w:overflowPunct w:val="0"/>
        <w:autoSpaceDE w:val="0"/>
        <w:autoSpaceDN w:val="0"/>
        <w:adjustRightInd w:val="0"/>
        <w:spacing w:line="244" w:lineRule="exact"/>
        <w:rPr>
          <w:rFonts w:ascii="Times New Roman" w:eastAsiaTheme="minorHAnsi" w:hAnsi="Times New Roman" w:cs="Times New Roman"/>
          <w:color w:val="auto"/>
          <w:sz w:val="22"/>
          <w:szCs w:val="22"/>
          <w:lang w:eastAsia="en-US" w:bidi="ar-SA"/>
        </w:rPr>
      </w:pPr>
      <w:r w:rsidRPr="00306E7E">
        <w:rPr>
          <w:rFonts w:ascii="Times New Roman" w:eastAsiaTheme="minorHAnsi" w:hAnsi="Times New Roman" w:cs="Times New Roman"/>
          <w:color w:val="auto"/>
          <w:sz w:val="22"/>
          <w:szCs w:val="22"/>
          <w:lang w:eastAsia="en-US" w:bidi="ar-SA"/>
        </w:rPr>
        <w:t>"</w:t>
      </w:r>
      <w:r w:rsidRPr="00306E7E">
        <w:rPr>
          <w:rFonts w:ascii="Times New Roman" w:eastAsiaTheme="minorHAnsi" w:hAnsi="Times New Roman" w:cs="Times New Roman"/>
          <w:color w:val="auto"/>
          <w:sz w:val="22"/>
          <w:szCs w:val="22"/>
          <w:u w:val="single" w:color="000000"/>
          <w:lang w:eastAsia="en-US" w:bidi="ar-SA"/>
        </w:rPr>
        <w:t xml:space="preserve"> </w:t>
      </w:r>
      <w:r w:rsidRPr="00306E7E">
        <w:rPr>
          <w:rFonts w:ascii="Times New Roman" w:eastAsiaTheme="minorHAnsi" w:hAnsi="Times New Roman" w:cs="Times New Roman"/>
          <w:color w:val="auto"/>
          <w:sz w:val="22"/>
          <w:szCs w:val="22"/>
          <w:lang w:eastAsia="en-US" w:bidi="ar-SA"/>
        </w:rPr>
        <w:t xml:space="preserve">"  </w:t>
      </w:r>
      <w:r w:rsidRPr="00306E7E">
        <w:rPr>
          <w:rFonts w:ascii="Times New Roman" w:eastAsiaTheme="minorHAnsi" w:hAnsi="Times New Roman" w:cs="Times New Roman"/>
          <w:color w:val="auto"/>
          <w:sz w:val="22"/>
          <w:szCs w:val="22"/>
          <w:u w:val="single" w:color="000000"/>
          <w:lang w:eastAsia="en-US" w:bidi="ar-SA"/>
        </w:rPr>
        <w:t xml:space="preserve">                         </w:t>
      </w:r>
    </w:p>
    <w:p w:rsidR="00306E7E" w:rsidRPr="00306E7E" w:rsidRDefault="00306E7E" w:rsidP="00306E7E">
      <w:pPr>
        <w:widowControl/>
        <w:kinsoku w:val="0"/>
        <w:overflowPunct w:val="0"/>
        <w:autoSpaceDE w:val="0"/>
        <w:autoSpaceDN w:val="0"/>
        <w:adjustRightInd w:val="0"/>
        <w:spacing w:line="285" w:lineRule="exact"/>
        <w:rPr>
          <w:rFonts w:ascii="Times New Roman" w:eastAsiaTheme="minorHAnsi" w:hAnsi="Times New Roman" w:cs="Times New Roman"/>
          <w:color w:val="auto"/>
          <w:spacing w:val="-5"/>
          <w:w w:val="105"/>
          <w:sz w:val="27"/>
          <w:szCs w:val="27"/>
          <w:lang w:eastAsia="en-US" w:bidi="ar-SA"/>
        </w:rPr>
      </w:pPr>
      <w:r w:rsidRPr="00306E7E">
        <w:rPr>
          <w:rFonts w:ascii="Times New Roman" w:eastAsiaTheme="minorHAnsi" w:hAnsi="Times New Roman" w:cs="Times New Roman"/>
          <w:color w:val="auto"/>
          <w:w w:val="105"/>
          <w:sz w:val="27"/>
          <w:szCs w:val="27"/>
          <w:lang w:eastAsia="en-US" w:bidi="ar-SA"/>
        </w:rPr>
        <w:t>20</w:t>
      </w:r>
      <w:r w:rsidRPr="00306E7E">
        <w:rPr>
          <w:rFonts w:ascii="Times New Roman" w:eastAsiaTheme="minorHAnsi" w:hAnsi="Times New Roman" w:cs="Times New Roman"/>
          <w:color w:val="auto"/>
          <w:spacing w:val="60"/>
          <w:w w:val="105"/>
          <w:sz w:val="27"/>
          <w:szCs w:val="27"/>
          <w:lang w:eastAsia="en-US" w:bidi="ar-SA"/>
        </w:rPr>
        <w:t xml:space="preserve"> </w:t>
      </w:r>
      <w:r w:rsidRPr="00306E7E">
        <w:rPr>
          <w:rFonts w:ascii="Times New Roman" w:eastAsiaTheme="minorHAnsi" w:hAnsi="Times New Roman" w:cs="Times New Roman"/>
          <w:color w:val="auto"/>
          <w:spacing w:val="-5"/>
          <w:w w:val="105"/>
          <w:sz w:val="27"/>
          <w:szCs w:val="27"/>
          <w:lang w:eastAsia="en-US" w:bidi="ar-SA"/>
        </w:rPr>
        <w:t>года</w:t>
      </w:r>
    </w:p>
    <w:p w:rsidR="00306E7E" w:rsidRPr="00306E7E" w:rsidRDefault="00306E7E" w:rsidP="00306E7E">
      <w:pPr>
        <w:widowControl/>
        <w:kinsoku w:val="0"/>
        <w:overflowPunct w:val="0"/>
        <w:autoSpaceDE w:val="0"/>
        <w:autoSpaceDN w:val="0"/>
        <w:adjustRightInd w:val="0"/>
        <w:spacing w:line="298" w:lineRule="exact"/>
        <w:ind w:left="3374"/>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sz w:val="27"/>
          <w:szCs w:val="27"/>
          <w:lang w:eastAsia="en-US" w:bidi="ar-SA"/>
        </w:rPr>
        <w:t>/</w:t>
      </w:r>
      <w:r w:rsidRPr="00306E7E">
        <w:rPr>
          <w:rFonts w:ascii="Times New Roman" w:eastAsiaTheme="minorHAnsi" w:hAnsi="Times New Roman" w:cs="Times New Roman"/>
          <w:color w:val="auto"/>
          <w:spacing w:val="65"/>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w:t>
      </w:r>
    </w:p>
    <w:p w:rsidR="00306E7E" w:rsidRPr="00306E7E" w:rsidRDefault="00306E7E" w:rsidP="00306E7E">
      <w:pPr>
        <w:widowControl/>
        <w:kinsoku w:val="0"/>
        <w:overflowPunct w:val="0"/>
        <w:autoSpaceDE w:val="0"/>
        <w:autoSpaceDN w:val="0"/>
        <w:adjustRightInd w:val="0"/>
        <w:spacing w:before="2"/>
        <w:ind w:left="529"/>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sz w:val="27"/>
          <w:szCs w:val="27"/>
          <w:lang w:eastAsia="en-US" w:bidi="ar-SA"/>
        </w:rPr>
        <w:t>Подпись</w:t>
      </w:r>
      <w:r w:rsidRPr="00306E7E">
        <w:rPr>
          <w:rFonts w:ascii="Times New Roman" w:eastAsiaTheme="minorHAnsi" w:hAnsi="Times New Roman" w:cs="Times New Roman"/>
          <w:color w:val="auto"/>
          <w:spacing w:val="65"/>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расшифровка</w:t>
      </w:r>
    </w:p>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Default="00306E7E"/>
    <w:p w:rsidR="00306E7E" w:rsidRPr="00306E7E" w:rsidRDefault="00306E7E" w:rsidP="00306E7E">
      <w:pPr>
        <w:widowControl/>
        <w:kinsoku w:val="0"/>
        <w:overflowPunct w:val="0"/>
        <w:autoSpaceDE w:val="0"/>
        <w:autoSpaceDN w:val="0"/>
        <w:adjustRightInd w:val="0"/>
        <w:spacing w:line="285" w:lineRule="exact"/>
        <w:ind w:right="372"/>
        <w:jc w:val="right"/>
        <w:rPr>
          <w:rFonts w:ascii="Times New Roman" w:eastAsiaTheme="minorHAnsi" w:hAnsi="Times New Roman" w:cs="Times New Roman"/>
          <w:i/>
          <w:iCs/>
          <w:color w:val="auto"/>
          <w:sz w:val="27"/>
          <w:szCs w:val="27"/>
          <w:lang w:eastAsia="en-US" w:bidi="ar-SA"/>
        </w:rPr>
      </w:pPr>
      <w:r w:rsidRPr="00306E7E">
        <w:rPr>
          <w:rFonts w:ascii="Times New Roman" w:eastAsiaTheme="minorHAnsi" w:hAnsi="Times New Roman" w:cs="Times New Roman"/>
          <w:i/>
          <w:iCs/>
          <w:color w:val="auto"/>
          <w:sz w:val="27"/>
          <w:szCs w:val="27"/>
          <w:lang w:eastAsia="en-US" w:bidi="ar-SA"/>
        </w:rPr>
        <w:lastRenderedPageBreak/>
        <w:t>Приложение 4</w:t>
      </w:r>
    </w:p>
    <w:p w:rsidR="00306E7E" w:rsidRDefault="00306E7E" w:rsidP="00306E7E">
      <w:pPr>
        <w:widowControl/>
        <w:kinsoku w:val="0"/>
        <w:overflowPunct w:val="0"/>
        <w:autoSpaceDE w:val="0"/>
        <w:autoSpaceDN w:val="0"/>
        <w:adjustRightInd w:val="0"/>
        <w:spacing w:line="289" w:lineRule="exact"/>
        <w:ind w:left="39"/>
        <w:rPr>
          <w:rFonts w:ascii="Times New Roman" w:eastAsiaTheme="minorHAnsi" w:hAnsi="Times New Roman" w:cs="Times New Roman"/>
          <w:b/>
          <w:bCs/>
          <w:i/>
          <w:iCs/>
          <w:color w:val="auto"/>
          <w:sz w:val="28"/>
          <w:szCs w:val="28"/>
          <w:lang w:eastAsia="en-US" w:bidi="ar-SA"/>
        </w:rPr>
      </w:pPr>
      <w:bookmarkStart w:id="14" w:name="Форма_заявления_об_отчислении_(1)"/>
      <w:bookmarkEnd w:id="14"/>
      <w:r>
        <w:rPr>
          <w:rFonts w:ascii="Times New Roman" w:eastAsiaTheme="minorHAnsi" w:hAnsi="Times New Roman" w:cs="Times New Roman"/>
          <w:b/>
          <w:bCs/>
          <w:i/>
          <w:iCs/>
          <w:color w:val="auto"/>
          <w:sz w:val="28"/>
          <w:szCs w:val="28"/>
          <w:lang w:eastAsia="en-US" w:bidi="ar-SA"/>
        </w:rPr>
        <w:t xml:space="preserve">                        </w:t>
      </w:r>
      <w:r w:rsidRPr="00306E7E">
        <w:rPr>
          <w:rFonts w:ascii="Times New Roman" w:eastAsiaTheme="minorHAnsi" w:hAnsi="Times New Roman" w:cs="Times New Roman"/>
          <w:b/>
          <w:bCs/>
          <w:i/>
          <w:iCs/>
          <w:color w:val="auto"/>
          <w:sz w:val="28"/>
          <w:szCs w:val="28"/>
          <w:lang w:eastAsia="en-US" w:bidi="ar-SA"/>
        </w:rPr>
        <w:t>Форма заявления об отчислении</w:t>
      </w:r>
    </w:p>
    <w:p w:rsidR="00306E7E" w:rsidRDefault="00306E7E" w:rsidP="00306E7E">
      <w:pPr>
        <w:widowControl/>
        <w:kinsoku w:val="0"/>
        <w:overflowPunct w:val="0"/>
        <w:autoSpaceDE w:val="0"/>
        <w:autoSpaceDN w:val="0"/>
        <w:adjustRightInd w:val="0"/>
        <w:spacing w:line="289" w:lineRule="exact"/>
        <w:ind w:left="39"/>
        <w:rPr>
          <w:rFonts w:ascii="Times New Roman" w:eastAsiaTheme="minorHAnsi" w:hAnsi="Times New Roman" w:cs="Times New Roman"/>
          <w:b/>
          <w:bCs/>
          <w:i/>
          <w:iCs/>
          <w:color w:val="auto"/>
          <w:sz w:val="28"/>
          <w:szCs w:val="28"/>
          <w:lang w:eastAsia="en-US" w:bidi="ar-SA"/>
        </w:rPr>
      </w:pPr>
    </w:p>
    <w:p w:rsidR="00306E7E" w:rsidRPr="004C4C1E" w:rsidRDefault="00306E7E" w:rsidP="00306E7E">
      <w:pPr>
        <w:widowControl/>
        <w:kinsoku w:val="0"/>
        <w:overflowPunct w:val="0"/>
        <w:autoSpaceDE w:val="0"/>
        <w:autoSpaceDN w:val="0"/>
        <w:adjustRightInd w:val="0"/>
        <w:spacing w:line="285" w:lineRule="exact"/>
        <w:ind w:right="150"/>
        <w:jc w:val="right"/>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Заведующей</w:t>
      </w:r>
      <w:r w:rsidRPr="004C4C1E">
        <w:rPr>
          <w:rFonts w:ascii="Times New Roman" w:eastAsiaTheme="minorHAnsi" w:hAnsi="Times New Roman" w:cs="Times New Roman"/>
          <w:color w:val="auto"/>
          <w:spacing w:val="-11"/>
          <w:sz w:val="27"/>
          <w:szCs w:val="27"/>
          <w:lang w:eastAsia="en-US" w:bidi="ar-SA"/>
        </w:rPr>
        <w:t xml:space="preserve"> </w:t>
      </w:r>
      <w:r>
        <w:rPr>
          <w:rFonts w:ascii="Times New Roman" w:eastAsiaTheme="minorHAnsi" w:hAnsi="Times New Roman" w:cs="Times New Roman"/>
          <w:color w:val="auto"/>
          <w:sz w:val="27"/>
          <w:szCs w:val="27"/>
          <w:lang w:eastAsia="en-US" w:bidi="ar-SA"/>
        </w:rPr>
        <w:t>МА</w:t>
      </w:r>
      <w:r w:rsidRPr="004C4C1E">
        <w:rPr>
          <w:rFonts w:ascii="Times New Roman" w:eastAsiaTheme="minorHAnsi" w:hAnsi="Times New Roman" w:cs="Times New Roman"/>
          <w:color w:val="auto"/>
          <w:sz w:val="27"/>
          <w:szCs w:val="27"/>
          <w:lang w:eastAsia="en-US" w:bidi="ar-SA"/>
        </w:rPr>
        <w:t>ДОУ</w:t>
      </w:r>
      <w:r>
        <w:rPr>
          <w:rFonts w:ascii="Times New Roman" w:eastAsiaTheme="minorHAnsi" w:hAnsi="Times New Roman" w:cs="Times New Roman"/>
          <w:color w:val="auto"/>
          <w:sz w:val="27"/>
          <w:szCs w:val="27"/>
          <w:lang w:eastAsia="en-US" w:bidi="ar-SA"/>
        </w:rPr>
        <w:t xml:space="preserve"> № 5 </w:t>
      </w:r>
    </w:p>
    <w:p w:rsidR="00306E7E" w:rsidRPr="004C4C1E" w:rsidRDefault="00306E7E" w:rsidP="00306E7E">
      <w:pPr>
        <w:widowControl/>
        <w:kinsoku w:val="0"/>
        <w:overflowPunct w:val="0"/>
        <w:autoSpaceDE w:val="0"/>
        <w:autoSpaceDN w:val="0"/>
        <w:adjustRightInd w:val="0"/>
        <w:spacing w:before="16"/>
        <w:ind w:right="101"/>
        <w:jc w:val="right"/>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_______________А. Л. Чепенко</w:t>
      </w:r>
    </w:p>
    <w:p w:rsidR="00306E7E" w:rsidRPr="00306E7E" w:rsidRDefault="00306E7E" w:rsidP="00306E7E">
      <w:pPr>
        <w:widowControl/>
        <w:kinsoku w:val="0"/>
        <w:overflowPunct w:val="0"/>
        <w:autoSpaceDE w:val="0"/>
        <w:autoSpaceDN w:val="0"/>
        <w:adjustRightInd w:val="0"/>
        <w:spacing w:line="289" w:lineRule="exact"/>
        <w:ind w:left="39"/>
        <w:rPr>
          <w:rFonts w:ascii="Times New Roman" w:eastAsiaTheme="minorHAnsi" w:hAnsi="Times New Roman" w:cs="Times New Roman"/>
          <w:b/>
          <w:bCs/>
          <w:i/>
          <w:iCs/>
          <w:color w:val="auto"/>
          <w:sz w:val="28"/>
          <w:szCs w:val="28"/>
          <w:lang w:eastAsia="en-US" w:bidi="ar-SA"/>
        </w:rPr>
      </w:pPr>
    </w:p>
    <w:p w:rsidR="00306E7E" w:rsidRPr="00306E7E" w:rsidRDefault="00306E7E" w:rsidP="00306E7E">
      <w:pPr>
        <w:widowControl/>
        <w:kinsoku w:val="0"/>
        <w:overflowPunct w:val="0"/>
        <w:autoSpaceDE w:val="0"/>
        <w:autoSpaceDN w:val="0"/>
        <w:adjustRightInd w:val="0"/>
        <w:rPr>
          <w:rFonts w:ascii="Times New Roman" w:eastAsiaTheme="minorHAnsi" w:hAnsi="Times New Roman" w:cs="Times New Roman"/>
          <w:b/>
          <w:bCs/>
          <w:i/>
          <w:iCs/>
          <w:color w:val="auto"/>
          <w:sz w:val="20"/>
          <w:szCs w:val="20"/>
          <w:lang w:eastAsia="en-US" w:bidi="ar-SA"/>
        </w:rPr>
      </w:pPr>
    </w:p>
    <w:p w:rsidR="00306E7E" w:rsidRPr="00306E7E" w:rsidRDefault="00306E7E" w:rsidP="00306E7E">
      <w:pPr>
        <w:widowControl/>
        <w:kinsoku w:val="0"/>
        <w:overflowPunct w:val="0"/>
        <w:autoSpaceDE w:val="0"/>
        <w:autoSpaceDN w:val="0"/>
        <w:adjustRightInd w:val="0"/>
        <w:spacing w:line="285" w:lineRule="exact"/>
        <w:ind w:left="2934" w:right="2934"/>
        <w:jc w:val="center"/>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от</w:t>
      </w:r>
    </w:p>
    <w:p w:rsidR="00306E7E" w:rsidRPr="00306E7E" w:rsidRDefault="00306E7E" w:rsidP="00306E7E">
      <w:pPr>
        <w:widowControl/>
        <w:kinsoku w:val="0"/>
        <w:overflowPunct w:val="0"/>
        <w:autoSpaceDE w:val="0"/>
        <w:autoSpaceDN w:val="0"/>
        <w:adjustRightInd w:val="0"/>
        <w:spacing w:line="282" w:lineRule="exact"/>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w w:val="99"/>
          <w:sz w:val="27"/>
          <w:szCs w:val="27"/>
          <w:lang w:eastAsia="en-US" w:bidi="ar-SA"/>
        </w:rPr>
        <w:t xml:space="preserve">                                                                            </w:t>
      </w:r>
      <w:r>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w:t>
      </w:r>
    </w:p>
    <w:p w:rsidR="00306E7E" w:rsidRPr="00306E7E" w:rsidRDefault="00306E7E" w:rsidP="00306E7E">
      <w:pPr>
        <w:widowControl/>
        <w:kinsoku w:val="0"/>
        <w:overflowPunct w:val="0"/>
        <w:autoSpaceDE w:val="0"/>
        <w:autoSpaceDN w:val="0"/>
        <w:adjustRightInd w:val="0"/>
        <w:spacing w:line="216" w:lineRule="exact"/>
        <w:ind w:left="40"/>
        <w:rPr>
          <w:rFonts w:ascii="Times New Roman" w:eastAsiaTheme="minorHAnsi" w:hAnsi="Times New Roman" w:cs="Times New Roman"/>
          <w:b/>
          <w:bCs/>
          <w:color w:val="auto"/>
          <w:spacing w:val="-4"/>
          <w:sz w:val="19"/>
          <w:szCs w:val="19"/>
          <w:lang w:eastAsia="en-US" w:bidi="ar-SA"/>
        </w:rPr>
      </w:pPr>
      <w:r>
        <w:rPr>
          <w:rFonts w:ascii="Times New Roman" w:eastAsiaTheme="minorHAnsi" w:hAnsi="Times New Roman" w:cs="Times New Roman"/>
          <w:b/>
          <w:bCs/>
          <w:color w:val="auto"/>
          <w:spacing w:val="-3"/>
          <w:sz w:val="19"/>
          <w:szCs w:val="19"/>
          <w:lang w:eastAsia="en-US" w:bidi="ar-SA"/>
        </w:rPr>
        <w:t xml:space="preserve">                                                                                                                </w:t>
      </w:r>
      <w:r w:rsidRPr="00306E7E">
        <w:rPr>
          <w:rFonts w:ascii="Times New Roman" w:eastAsiaTheme="minorHAnsi" w:hAnsi="Times New Roman" w:cs="Times New Roman"/>
          <w:b/>
          <w:bCs/>
          <w:color w:val="auto"/>
          <w:spacing w:val="-3"/>
          <w:sz w:val="19"/>
          <w:szCs w:val="19"/>
          <w:lang w:eastAsia="en-US" w:bidi="ar-SA"/>
        </w:rPr>
        <w:t xml:space="preserve">(Ф.И.О. </w:t>
      </w:r>
      <w:r w:rsidRPr="00306E7E">
        <w:rPr>
          <w:rFonts w:ascii="Times New Roman" w:eastAsiaTheme="minorHAnsi" w:hAnsi="Times New Roman" w:cs="Times New Roman"/>
          <w:b/>
          <w:bCs/>
          <w:color w:val="auto"/>
          <w:spacing w:val="-4"/>
          <w:sz w:val="19"/>
          <w:szCs w:val="19"/>
          <w:lang w:eastAsia="en-US" w:bidi="ar-SA"/>
        </w:rPr>
        <w:t>родителя (</w:t>
      </w:r>
      <w:proofErr w:type="gramStart"/>
      <w:r w:rsidRPr="00306E7E">
        <w:rPr>
          <w:rFonts w:ascii="Times New Roman" w:eastAsiaTheme="minorHAnsi" w:hAnsi="Times New Roman" w:cs="Times New Roman"/>
          <w:b/>
          <w:bCs/>
          <w:color w:val="auto"/>
          <w:spacing w:val="-4"/>
          <w:sz w:val="19"/>
          <w:szCs w:val="19"/>
          <w:lang w:eastAsia="en-US" w:bidi="ar-SA"/>
        </w:rPr>
        <w:t xml:space="preserve">законного </w:t>
      </w:r>
      <w:r>
        <w:rPr>
          <w:rFonts w:ascii="Times New Roman" w:eastAsiaTheme="minorHAnsi" w:hAnsi="Times New Roman" w:cs="Times New Roman"/>
          <w:b/>
          <w:bCs/>
          <w:color w:val="auto"/>
          <w:spacing w:val="-4"/>
          <w:sz w:val="19"/>
          <w:szCs w:val="19"/>
          <w:lang w:eastAsia="en-US" w:bidi="ar-SA"/>
        </w:rPr>
        <w:t xml:space="preserve"> </w:t>
      </w:r>
      <w:r w:rsidRPr="00306E7E">
        <w:rPr>
          <w:rFonts w:ascii="Times New Roman" w:eastAsiaTheme="minorHAnsi" w:hAnsi="Times New Roman" w:cs="Times New Roman"/>
          <w:b/>
          <w:bCs/>
          <w:color w:val="auto"/>
          <w:spacing w:val="-4"/>
          <w:sz w:val="19"/>
          <w:szCs w:val="19"/>
          <w:lang w:eastAsia="en-US" w:bidi="ar-SA"/>
        </w:rPr>
        <w:t>представителя</w:t>
      </w:r>
      <w:proofErr w:type="gramEnd"/>
      <w:r>
        <w:rPr>
          <w:rFonts w:ascii="Times New Roman" w:eastAsiaTheme="minorHAnsi" w:hAnsi="Times New Roman" w:cs="Times New Roman"/>
          <w:b/>
          <w:bCs/>
          <w:color w:val="auto"/>
          <w:spacing w:val="-4"/>
          <w:sz w:val="19"/>
          <w:szCs w:val="19"/>
          <w:lang w:eastAsia="en-US" w:bidi="ar-SA"/>
        </w:rPr>
        <w:t xml:space="preserve">)                               </w:t>
      </w:r>
    </w:p>
    <w:p w:rsidR="00306E7E" w:rsidRPr="00306E7E" w:rsidRDefault="00306E7E" w:rsidP="00306E7E">
      <w:pPr>
        <w:widowControl/>
        <w:kinsoku w:val="0"/>
        <w:overflowPunct w:val="0"/>
        <w:autoSpaceDE w:val="0"/>
        <w:autoSpaceDN w:val="0"/>
        <w:adjustRightInd w:val="0"/>
        <w:spacing w:before="8"/>
        <w:rPr>
          <w:rFonts w:ascii="Times New Roman" w:eastAsiaTheme="minorHAnsi" w:hAnsi="Times New Roman" w:cs="Times New Roman"/>
          <w:b/>
          <w:bCs/>
          <w:color w:val="auto"/>
          <w:sz w:val="18"/>
          <w:szCs w:val="18"/>
          <w:lang w:eastAsia="en-US" w:bidi="ar-SA"/>
        </w:rPr>
      </w:pPr>
    </w:p>
    <w:p w:rsidR="00306E7E" w:rsidRPr="00306E7E" w:rsidRDefault="00306E7E" w:rsidP="00306E7E">
      <w:pPr>
        <w:widowControl/>
        <w:kinsoku w:val="0"/>
        <w:overflowPunct w:val="0"/>
        <w:autoSpaceDE w:val="0"/>
        <w:autoSpaceDN w:val="0"/>
        <w:adjustRightInd w:val="0"/>
        <w:ind w:left="395"/>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проживающего(ей) по</w:t>
      </w:r>
      <w:r w:rsidRPr="00306E7E">
        <w:rPr>
          <w:rFonts w:ascii="Times New Roman" w:eastAsiaTheme="minorHAnsi" w:hAnsi="Times New Roman" w:cs="Times New Roman"/>
          <w:color w:val="auto"/>
          <w:spacing w:val="-3"/>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адресу:</w:t>
      </w:r>
    </w:p>
    <w:p w:rsidR="00306E7E" w:rsidRDefault="00306E7E" w:rsidP="00306E7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r>
        <w:rPr>
          <w:rFonts w:ascii="Times New Roman" w:eastAsiaTheme="minorHAnsi" w:hAnsi="Times New Roman" w:cs="Times New Roman"/>
          <w:color w:val="auto"/>
          <w:sz w:val="27"/>
          <w:szCs w:val="27"/>
          <w:lang w:eastAsia="en-US" w:bidi="ar-SA"/>
        </w:rPr>
        <w:t xml:space="preserve">                                                                        к</w:t>
      </w:r>
      <w:r w:rsidRPr="00306E7E">
        <w:rPr>
          <w:rFonts w:ascii="Times New Roman" w:eastAsiaTheme="minorHAnsi" w:hAnsi="Times New Roman" w:cs="Times New Roman"/>
          <w:color w:val="auto"/>
          <w:sz w:val="27"/>
          <w:szCs w:val="27"/>
          <w:lang w:eastAsia="en-US" w:bidi="ar-SA"/>
        </w:rPr>
        <w:t>онтактный телефон:</w:t>
      </w:r>
    </w:p>
    <w:p w:rsidR="00306E7E" w:rsidRDefault="00306E7E" w:rsidP="00306E7E">
      <w:pPr>
        <w:widowControl/>
        <w:kinsoku w:val="0"/>
        <w:overflowPunct w:val="0"/>
        <w:autoSpaceDE w:val="0"/>
        <w:autoSpaceDN w:val="0"/>
        <w:adjustRightInd w:val="0"/>
        <w:spacing w:line="285" w:lineRule="exact"/>
        <w:ind w:left="40"/>
        <w:rPr>
          <w:rFonts w:ascii="Times New Roman" w:eastAsiaTheme="minorHAnsi" w:hAnsi="Times New Roman" w:cs="Times New Roman"/>
          <w:color w:val="auto"/>
          <w:sz w:val="27"/>
          <w:szCs w:val="27"/>
          <w:lang w:eastAsia="en-US" w:bidi="ar-SA"/>
        </w:rPr>
      </w:pPr>
    </w:p>
    <w:p w:rsidR="00306E7E" w:rsidRDefault="00306E7E" w:rsidP="00306E7E">
      <w:pPr>
        <w:widowControl/>
        <w:kinsoku w:val="0"/>
        <w:overflowPunct w:val="0"/>
        <w:autoSpaceDE w:val="0"/>
        <w:autoSpaceDN w:val="0"/>
        <w:adjustRightInd w:val="0"/>
        <w:spacing w:line="296" w:lineRule="exact"/>
        <w:ind w:left="2691" w:right="2934"/>
        <w:jc w:val="center"/>
        <w:rPr>
          <w:rFonts w:ascii="Times New Roman" w:eastAsiaTheme="minorHAnsi" w:hAnsi="Times New Roman" w:cs="Times New Roman"/>
          <w:color w:val="auto"/>
          <w:sz w:val="27"/>
          <w:szCs w:val="27"/>
          <w:lang w:eastAsia="en-US" w:bidi="ar-SA"/>
        </w:rPr>
      </w:pPr>
    </w:p>
    <w:p w:rsidR="00306E7E" w:rsidRPr="00306E7E" w:rsidRDefault="00306E7E" w:rsidP="00306E7E">
      <w:pPr>
        <w:widowControl/>
        <w:kinsoku w:val="0"/>
        <w:overflowPunct w:val="0"/>
        <w:autoSpaceDE w:val="0"/>
        <w:autoSpaceDN w:val="0"/>
        <w:adjustRightInd w:val="0"/>
        <w:spacing w:line="296" w:lineRule="exact"/>
        <w:ind w:left="2691" w:right="2934"/>
        <w:jc w:val="center"/>
        <w:rPr>
          <w:rFonts w:ascii="Times New Roman" w:eastAsiaTheme="minorHAnsi" w:hAnsi="Times New Roman" w:cs="Times New Roman"/>
          <w:b/>
          <w:bCs/>
          <w:color w:val="auto"/>
          <w:sz w:val="27"/>
          <w:szCs w:val="27"/>
          <w:lang w:eastAsia="en-US" w:bidi="ar-SA"/>
        </w:rPr>
      </w:pPr>
      <w:r w:rsidRPr="00306E7E">
        <w:rPr>
          <w:rFonts w:ascii="Times New Roman" w:eastAsiaTheme="minorHAnsi" w:hAnsi="Times New Roman" w:cs="Times New Roman"/>
          <w:b/>
          <w:bCs/>
          <w:color w:val="auto"/>
          <w:sz w:val="27"/>
          <w:szCs w:val="27"/>
          <w:lang w:eastAsia="en-US" w:bidi="ar-SA"/>
        </w:rPr>
        <w:t>Заявление</w:t>
      </w:r>
    </w:p>
    <w:p w:rsidR="00306E7E" w:rsidRPr="00306E7E" w:rsidRDefault="00306E7E" w:rsidP="00306E7E">
      <w:pPr>
        <w:widowControl/>
        <w:kinsoku w:val="0"/>
        <w:overflowPunct w:val="0"/>
        <w:autoSpaceDE w:val="0"/>
        <w:autoSpaceDN w:val="0"/>
        <w:adjustRightInd w:val="0"/>
        <w:spacing w:line="309" w:lineRule="exact"/>
        <w:ind w:right="2934"/>
        <w:rPr>
          <w:rFonts w:ascii="Times New Roman" w:eastAsiaTheme="minorHAnsi" w:hAnsi="Times New Roman" w:cs="Times New Roman"/>
          <w:color w:val="auto"/>
          <w:w w:val="99"/>
          <w:sz w:val="27"/>
          <w:szCs w:val="27"/>
          <w:lang w:eastAsia="en-US" w:bidi="ar-SA"/>
        </w:rPr>
      </w:pPr>
      <w:r w:rsidRPr="00306E7E">
        <w:rPr>
          <w:rFonts w:ascii="Times New Roman" w:eastAsiaTheme="minorHAnsi" w:hAnsi="Times New Roman" w:cs="Times New Roman"/>
          <w:color w:val="auto"/>
          <w:sz w:val="27"/>
          <w:szCs w:val="27"/>
          <w:lang w:eastAsia="en-US" w:bidi="ar-SA"/>
        </w:rPr>
        <w:t xml:space="preserve">Прошу   отчислить моего ребенка </w:t>
      </w: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p>
    <w:p w:rsidR="00306E7E" w:rsidRPr="00306E7E" w:rsidRDefault="00306E7E" w:rsidP="00306E7E">
      <w:pPr>
        <w:widowControl/>
        <w:kinsoku w:val="0"/>
        <w:overflowPunct w:val="0"/>
        <w:autoSpaceDE w:val="0"/>
        <w:autoSpaceDN w:val="0"/>
        <w:adjustRightInd w:val="0"/>
        <w:spacing w:before="3"/>
        <w:ind w:left="5489"/>
        <w:rPr>
          <w:rFonts w:ascii="Times New Roman" w:eastAsiaTheme="minorHAnsi" w:hAnsi="Times New Roman" w:cs="Times New Roman"/>
          <w:color w:val="auto"/>
          <w:sz w:val="16"/>
          <w:szCs w:val="16"/>
          <w:lang w:eastAsia="en-US" w:bidi="ar-SA"/>
        </w:rPr>
      </w:pPr>
      <w:r w:rsidRPr="00306E7E">
        <w:rPr>
          <w:rFonts w:ascii="Times New Roman" w:eastAsiaTheme="minorHAnsi" w:hAnsi="Times New Roman" w:cs="Times New Roman"/>
          <w:color w:val="auto"/>
          <w:sz w:val="16"/>
          <w:szCs w:val="16"/>
          <w:lang w:eastAsia="en-US" w:bidi="ar-SA"/>
        </w:rPr>
        <w:t>(Ф.И.О. ребенка)</w:t>
      </w:r>
    </w:p>
    <w:p w:rsidR="00306E7E" w:rsidRPr="00306E7E" w:rsidRDefault="00306E7E" w:rsidP="00306E7E">
      <w:pPr>
        <w:widowControl/>
        <w:kinsoku w:val="0"/>
        <w:overflowPunct w:val="0"/>
        <w:autoSpaceDE w:val="0"/>
        <w:autoSpaceDN w:val="0"/>
        <w:adjustRightInd w:val="0"/>
        <w:spacing w:before="131"/>
        <w:ind w:left="106"/>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pacing w:val="-6"/>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20</w:t>
      </w:r>
      <w:r w:rsidRPr="00306E7E">
        <w:rPr>
          <w:rFonts w:ascii="Times New Roman" w:eastAsiaTheme="minorHAnsi" w:hAnsi="Times New Roman" w:cs="Times New Roman"/>
          <w:color w:val="auto"/>
          <w:sz w:val="27"/>
          <w:szCs w:val="27"/>
          <w:u w:val="single" w:color="000000"/>
          <w:lang w:eastAsia="en-US" w:bidi="ar-SA"/>
        </w:rPr>
        <w:t xml:space="preserve"> </w:t>
      </w:r>
      <w:r>
        <w:rPr>
          <w:rFonts w:ascii="Times New Roman" w:eastAsiaTheme="minorHAnsi" w:hAnsi="Times New Roman" w:cs="Times New Roman"/>
          <w:color w:val="auto"/>
          <w:sz w:val="27"/>
          <w:szCs w:val="27"/>
          <w:lang w:eastAsia="en-US" w:bidi="ar-SA"/>
        </w:rPr>
        <w:t>года рождения, из МА</w:t>
      </w:r>
      <w:r w:rsidRPr="00306E7E">
        <w:rPr>
          <w:rFonts w:ascii="Times New Roman" w:eastAsiaTheme="minorHAnsi" w:hAnsi="Times New Roman" w:cs="Times New Roman"/>
          <w:color w:val="auto"/>
          <w:sz w:val="27"/>
          <w:szCs w:val="27"/>
          <w:lang w:eastAsia="en-US" w:bidi="ar-SA"/>
        </w:rPr>
        <w:t xml:space="preserve">ДОУ </w:t>
      </w:r>
      <w:r>
        <w:rPr>
          <w:rFonts w:ascii="Times New Roman" w:eastAsiaTheme="minorHAnsi" w:hAnsi="Times New Roman" w:cs="Times New Roman"/>
          <w:color w:val="auto"/>
          <w:sz w:val="27"/>
          <w:szCs w:val="27"/>
          <w:lang w:eastAsia="en-US" w:bidi="ar-SA"/>
        </w:rPr>
        <w:t>№ 5</w:t>
      </w:r>
      <w:r w:rsidRPr="00306E7E">
        <w:rPr>
          <w:rFonts w:ascii="Times New Roman" w:eastAsiaTheme="minorHAnsi" w:hAnsi="Times New Roman" w:cs="Times New Roman"/>
          <w:color w:val="auto"/>
          <w:sz w:val="27"/>
          <w:szCs w:val="27"/>
          <w:lang w:eastAsia="en-US" w:bidi="ar-SA"/>
        </w:rPr>
        <w:t>,</w:t>
      </w:r>
      <w:r w:rsidRPr="00306E7E">
        <w:rPr>
          <w:rFonts w:ascii="Times New Roman" w:eastAsiaTheme="minorHAnsi" w:hAnsi="Times New Roman" w:cs="Times New Roman"/>
          <w:color w:val="auto"/>
          <w:spacing w:val="41"/>
          <w:sz w:val="27"/>
          <w:szCs w:val="27"/>
          <w:lang w:eastAsia="en-US" w:bidi="ar-SA"/>
        </w:rPr>
        <w:t xml:space="preserve"> </w:t>
      </w:r>
      <w:r w:rsidRPr="00306E7E">
        <w:rPr>
          <w:rFonts w:ascii="Times New Roman" w:eastAsiaTheme="minorHAnsi" w:hAnsi="Times New Roman" w:cs="Times New Roman"/>
          <w:color w:val="auto"/>
          <w:sz w:val="27"/>
          <w:szCs w:val="27"/>
          <w:lang w:eastAsia="en-US" w:bidi="ar-SA"/>
        </w:rPr>
        <w:t>группа</w:t>
      </w:r>
    </w:p>
    <w:p w:rsidR="00306E7E" w:rsidRPr="00306E7E" w:rsidRDefault="00306E7E" w:rsidP="00306E7E">
      <w:pPr>
        <w:widowControl/>
        <w:kinsoku w:val="0"/>
        <w:overflowPunct w:val="0"/>
        <w:autoSpaceDE w:val="0"/>
        <w:autoSpaceDN w:val="0"/>
        <w:adjustRightInd w:val="0"/>
        <w:spacing w:before="50"/>
        <w:ind w:left="106"/>
        <w:rPr>
          <w:rFonts w:ascii="Times New Roman" w:eastAsiaTheme="minorHAnsi" w:hAnsi="Times New Roman" w:cs="Times New Roman"/>
          <w:color w:val="auto"/>
          <w:w w:val="105"/>
          <w:sz w:val="27"/>
          <w:szCs w:val="27"/>
          <w:lang w:eastAsia="en-US" w:bidi="ar-SA"/>
        </w:rPr>
      </w:pPr>
      <w:r w:rsidRPr="00306E7E">
        <w:rPr>
          <w:rFonts w:ascii="Times New Roman" w:eastAsiaTheme="minorHAnsi" w:hAnsi="Times New Roman" w:cs="Times New Roman"/>
          <w:color w:val="auto"/>
          <w:w w:val="99"/>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pacing w:val="-14"/>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 xml:space="preserve"> </w:t>
      </w:r>
      <w:r w:rsidRPr="00306E7E">
        <w:rPr>
          <w:rFonts w:ascii="Times New Roman" w:eastAsiaTheme="minorHAnsi" w:hAnsi="Times New Roman" w:cs="Times New Roman"/>
          <w:color w:val="auto"/>
          <w:spacing w:val="8"/>
          <w:sz w:val="27"/>
          <w:szCs w:val="27"/>
          <w:lang w:eastAsia="en-US" w:bidi="ar-SA"/>
        </w:rPr>
        <w:t xml:space="preserve"> </w:t>
      </w:r>
      <w:r w:rsidRPr="00306E7E">
        <w:rPr>
          <w:rFonts w:ascii="Times New Roman" w:eastAsiaTheme="minorHAnsi" w:hAnsi="Times New Roman" w:cs="Times New Roman"/>
          <w:color w:val="auto"/>
          <w:w w:val="105"/>
          <w:sz w:val="27"/>
          <w:szCs w:val="27"/>
          <w:lang w:eastAsia="en-US" w:bidi="ar-SA"/>
        </w:rPr>
        <w:t xml:space="preserve">с </w:t>
      </w:r>
      <w:proofErr w:type="gramStart"/>
      <w:r w:rsidRPr="00306E7E">
        <w:rPr>
          <w:rFonts w:ascii="Times New Roman" w:eastAsiaTheme="minorHAnsi" w:hAnsi="Times New Roman" w:cs="Times New Roman"/>
          <w:color w:val="auto"/>
          <w:w w:val="105"/>
          <w:sz w:val="27"/>
          <w:szCs w:val="27"/>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w:t>
      </w:r>
      <w:proofErr w:type="gramEnd"/>
      <w:r w:rsidRPr="00306E7E">
        <w:rPr>
          <w:rFonts w:ascii="Times New Roman" w:eastAsiaTheme="minorHAnsi" w:hAnsi="Times New Roman" w:cs="Times New Roman"/>
          <w:color w:val="auto"/>
          <w:spacing w:val="3"/>
          <w:w w:val="105"/>
          <w:sz w:val="27"/>
          <w:szCs w:val="27"/>
          <w:u w:val="single" w:color="000000"/>
          <w:lang w:eastAsia="en-US" w:bidi="ar-SA"/>
        </w:rPr>
        <w:t xml:space="preserve"> </w:t>
      </w:r>
      <w:r w:rsidRPr="00306E7E">
        <w:rPr>
          <w:rFonts w:ascii="Times New Roman" w:eastAsiaTheme="minorHAnsi" w:hAnsi="Times New Roman" w:cs="Times New Roman"/>
          <w:color w:val="auto"/>
          <w:w w:val="105"/>
          <w:sz w:val="27"/>
          <w:szCs w:val="27"/>
          <w:lang w:eastAsia="en-US" w:bidi="ar-SA"/>
        </w:rPr>
        <w:t>20</w:t>
      </w:r>
      <w:r w:rsidRPr="00306E7E">
        <w:rPr>
          <w:rFonts w:ascii="Times New Roman" w:eastAsiaTheme="minorHAnsi" w:hAnsi="Times New Roman" w:cs="Times New Roman"/>
          <w:color w:val="auto"/>
          <w:w w:val="105"/>
          <w:sz w:val="27"/>
          <w:szCs w:val="27"/>
          <w:u w:val="single" w:color="000000"/>
          <w:lang w:eastAsia="en-US" w:bidi="ar-SA"/>
        </w:rPr>
        <w:t xml:space="preserve"> </w:t>
      </w:r>
      <w:r w:rsidRPr="00306E7E">
        <w:rPr>
          <w:rFonts w:ascii="Times New Roman" w:eastAsiaTheme="minorHAnsi" w:hAnsi="Times New Roman" w:cs="Times New Roman"/>
          <w:color w:val="auto"/>
          <w:w w:val="105"/>
          <w:sz w:val="27"/>
          <w:szCs w:val="27"/>
          <w:lang w:eastAsia="en-US" w:bidi="ar-SA"/>
        </w:rPr>
        <w:t>года в связи</w:t>
      </w:r>
      <w:r w:rsidRPr="00306E7E">
        <w:rPr>
          <w:rFonts w:ascii="Times New Roman" w:eastAsiaTheme="minorHAnsi" w:hAnsi="Times New Roman" w:cs="Times New Roman"/>
          <w:color w:val="auto"/>
          <w:spacing w:val="29"/>
          <w:w w:val="105"/>
          <w:sz w:val="27"/>
          <w:szCs w:val="27"/>
          <w:lang w:eastAsia="en-US" w:bidi="ar-SA"/>
        </w:rPr>
        <w:t xml:space="preserve"> </w:t>
      </w:r>
      <w:r w:rsidRPr="00306E7E">
        <w:rPr>
          <w:rFonts w:ascii="Times New Roman" w:eastAsiaTheme="minorHAnsi" w:hAnsi="Times New Roman" w:cs="Times New Roman"/>
          <w:color w:val="auto"/>
          <w:w w:val="105"/>
          <w:sz w:val="27"/>
          <w:szCs w:val="27"/>
          <w:lang w:eastAsia="en-US" w:bidi="ar-SA"/>
        </w:rPr>
        <w:t>с</w:t>
      </w:r>
    </w:p>
    <w:p w:rsidR="00306E7E" w:rsidRPr="00306E7E" w:rsidRDefault="00306E7E" w:rsidP="00306E7E">
      <w:pPr>
        <w:widowControl/>
        <w:kinsoku w:val="0"/>
        <w:overflowPunct w:val="0"/>
        <w:autoSpaceDE w:val="0"/>
        <w:autoSpaceDN w:val="0"/>
        <w:adjustRightInd w:val="0"/>
        <w:spacing w:before="45"/>
        <w:ind w:left="106"/>
        <w:rPr>
          <w:rFonts w:ascii="Times New Roman" w:eastAsiaTheme="minorHAnsi" w:hAnsi="Times New Roman" w:cs="Times New Roman"/>
          <w:color w:val="auto"/>
          <w:spacing w:val="13"/>
          <w:w w:val="105"/>
          <w:sz w:val="27"/>
          <w:szCs w:val="27"/>
          <w:lang w:eastAsia="en-US" w:bidi="ar-SA"/>
        </w:rPr>
      </w:pPr>
      <w:r w:rsidRPr="00306E7E">
        <w:rPr>
          <w:rFonts w:ascii="Times New Roman" w:eastAsiaTheme="minorHAnsi" w:hAnsi="Times New Roman" w:cs="Times New Roman"/>
          <w:color w:val="auto"/>
          <w:w w:val="104"/>
          <w:sz w:val="27"/>
          <w:szCs w:val="27"/>
          <w:u w:val="single" w:color="000000"/>
          <w:lang w:eastAsia="en-US" w:bidi="ar-SA"/>
        </w:rPr>
        <w:t xml:space="preserve"> </w:t>
      </w:r>
      <w:r w:rsidRPr="00306E7E">
        <w:rPr>
          <w:rFonts w:ascii="Times New Roman" w:eastAsiaTheme="minorHAnsi" w:hAnsi="Times New Roman" w:cs="Times New Roman"/>
          <w:color w:val="auto"/>
          <w:sz w:val="27"/>
          <w:szCs w:val="27"/>
          <w:u w:val="single" w:color="000000"/>
          <w:lang w:eastAsia="en-US" w:bidi="ar-SA"/>
        </w:rPr>
        <w:t xml:space="preserve">  </w:t>
      </w:r>
      <w:r w:rsidRPr="00306E7E">
        <w:rPr>
          <w:rFonts w:ascii="Times New Roman" w:eastAsiaTheme="minorHAnsi" w:hAnsi="Times New Roman" w:cs="Times New Roman"/>
          <w:color w:val="auto"/>
          <w:spacing w:val="9"/>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4"/>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w:t>
      </w:r>
      <w:r w:rsidRPr="00306E7E">
        <w:rPr>
          <w:rFonts w:ascii="Times New Roman" w:eastAsiaTheme="minorHAnsi" w:hAnsi="Times New Roman" w:cs="Times New Roman"/>
          <w:color w:val="auto"/>
          <w:spacing w:val="63"/>
          <w:w w:val="105"/>
          <w:sz w:val="27"/>
          <w:szCs w:val="27"/>
          <w:u w:val="single" w:color="000000"/>
          <w:lang w:eastAsia="en-US" w:bidi="ar-SA"/>
        </w:rPr>
        <w:t xml:space="preserve"> </w:t>
      </w:r>
      <w:r w:rsidRPr="00306E7E">
        <w:rPr>
          <w:rFonts w:ascii="Times New Roman" w:eastAsiaTheme="minorHAnsi" w:hAnsi="Times New Roman" w:cs="Times New Roman"/>
          <w:color w:val="auto"/>
          <w:spacing w:val="3"/>
          <w:w w:val="105"/>
          <w:sz w:val="27"/>
          <w:szCs w:val="27"/>
          <w:lang w:eastAsia="en-US" w:bidi="ar-SA"/>
        </w:rPr>
        <w:t>__</w:t>
      </w:r>
      <w:r w:rsidRPr="00306E7E">
        <w:rPr>
          <w:rFonts w:ascii="Times New Roman" w:eastAsiaTheme="minorHAnsi" w:hAnsi="Times New Roman" w:cs="Times New Roman"/>
          <w:color w:val="auto"/>
          <w:spacing w:val="64"/>
          <w:w w:val="105"/>
          <w:sz w:val="27"/>
          <w:szCs w:val="27"/>
          <w:u w:val="single" w:color="000000"/>
          <w:lang w:eastAsia="en-US" w:bidi="ar-SA"/>
        </w:rPr>
        <w:t xml:space="preserve"> </w:t>
      </w:r>
      <w:r w:rsidRPr="00306E7E">
        <w:rPr>
          <w:rFonts w:ascii="Times New Roman" w:eastAsiaTheme="minorHAnsi" w:hAnsi="Times New Roman" w:cs="Times New Roman"/>
          <w:color w:val="auto"/>
          <w:spacing w:val="13"/>
          <w:w w:val="105"/>
          <w:sz w:val="27"/>
          <w:szCs w:val="27"/>
          <w:lang w:eastAsia="en-US" w:bidi="ar-SA"/>
        </w:rPr>
        <w:t>_.</w:t>
      </w:r>
    </w:p>
    <w:p w:rsidR="00306E7E" w:rsidRPr="00306E7E" w:rsidRDefault="00306E7E" w:rsidP="00306E7E">
      <w:pPr>
        <w:widowControl/>
        <w:kinsoku w:val="0"/>
        <w:overflowPunct w:val="0"/>
        <w:autoSpaceDE w:val="0"/>
        <w:autoSpaceDN w:val="0"/>
        <w:adjustRightInd w:val="0"/>
        <w:spacing w:before="56"/>
        <w:ind w:left="2920" w:right="2934"/>
        <w:jc w:val="center"/>
        <w:rPr>
          <w:rFonts w:ascii="Times New Roman" w:eastAsiaTheme="minorHAnsi" w:hAnsi="Times New Roman" w:cs="Times New Roman"/>
          <w:color w:val="auto"/>
          <w:sz w:val="16"/>
          <w:szCs w:val="16"/>
          <w:lang w:eastAsia="en-US" w:bidi="ar-SA"/>
        </w:rPr>
      </w:pPr>
      <w:r w:rsidRPr="00306E7E">
        <w:rPr>
          <w:rFonts w:ascii="Times New Roman" w:eastAsiaTheme="minorHAnsi" w:hAnsi="Times New Roman" w:cs="Times New Roman"/>
          <w:color w:val="auto"/>
          <w:sz w:val="16"/>
          <w:szCs w:val="16"/>
          <w:lang w:eastAsia="en-US" w:bidi="ar-SA"/>
        </w:rPr>
        <w:t>(указать причину)</w:t>
      </w:r>
    </w:p>
    <w:p w:rsidR="00306E7E" w:rsidRPr="00306E7E" w:rsidRDefault="00306E7E" w:rsidP="00306E7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306E7E" w:rsidRPr="00306E7E" w:rsidRDefault="00306E7E" w:rsidP="00306E7E">
      <w:pPr>
        <w:widowControl/>
        <w:kinsoku w:val="0"/>
        <w:overflowPunct w:val="0"/>
        <w:autoSpaceDE w:val="0"/>
        <w:autoSpaceDN w:val="0"/>
        <w:adjustRightInd w:val="0"/>
        <w:spacing w:before="2"/>
        <w:rPr>
          <w:rFonts w:ascii="Times New Roman" w:eastAsiaTheme="minorHAnsi" w:hAnsi="Times New Roman" w:cs="Times New Roman"/>
          <w:color w:val="auto"/>
          <w:sz w:val="19"/>
          <w:szCs w:val="19"/>
          <w:lang w:eastAsia="en-US" w:bidi="ar-SA"/>
        </w:rPr>
      </w:pPr>
    </w:p>
    <w:p w:rsidR="00306E7E" w:rsidRPr="00306E7E" w:rsidRDefault="00306E7E" w:rsidP="00306E7E">
      <w:pPr>
        <w:widowControl/>
        <w:kinsoku w:val="0"/>
        <w:overflowPunct w:val="0"/>
        <w:autoSpaceDE w:val="0"/>
        <w:autoSpaceDN w:val="0"/>
        <w:adjustRightInd w:val="0"/>
        <w:rPr>
          <w:rFonts w:ascii="Times New Roman" w:eastAsiaTheme="minorHAnsi" w:hAnsi="Times New Roman" w:cs="Times New Roman"/>
          <w:color w:val="auto"/>
          <w:sz w:val="22"/>
          <w:szCs w:val="22"/>
          <w:lang w:eastAsia="en-US" w:bidi="ar-SA"/>
        </w:rPr>
      </w:pPr>
      <w:r w:rsidRPr="00306E7E">
        <w:rPr>
          <w:rFonts w:ascii="Times New Roman" w:eastAsiaTheme="minorHAnsi" w:hAnsi="Times New Roman" w:cs="Times New Roman"/>
          <w:color w:val="auto"/>
          <w:sz w:val="22"/>
          <w:szCs w:val="22"/>
          <w:lang w:eastAsia="en-US" w:bidi="ar-SA"/>
        </w:rPr>
        <w:t>"</w:t>
      </w:r>
      <w:r w:rsidRPr="00306E7E">
        <w:rPr>
          <w:rFonts w:ascii="Times New Roman" w:eastAsiaTheme="minorHAnsi" w:hAnsi="Times New Roman" w:cs="Times New Roman"/>
          <w:color w:val="auto"/>
          <w:sz w:val="22"/>
          <w:szCs w:val="22"/>
          <w:u w:val="single" w:color="000000"/>
          <w:lang w:eastAsia="en-US" w:bidi="ar-SA"/>
        </w:rPr>
        <w:t xml:space="preserve"> </w:t>
      </w:r>
      <w:r w:rsidRPr="00306E7E">
        <w:rPr>
          <w:rFonts w:ascii="Times New Roman" w:eastAsiaTheme="minorHAnsi" w:hAnsi="Times New Roman" w:cs="Times New Roman"/>
          <w:color w:val="auto"/>
          <w:sz w:val="22"/>
          <w:szCs w:val="22"/>
          <w:lang w:eastAsia="en-US" w:bidi="ar-SA"/>
        </w:rPr>
        <w:t xml:space="preserve">"  </w:t>
      </w:r>
      <w:r w:rsidRPr="00306E7E">
        <w:rPr>
          <w:rFonts w:ascii="Times New Roman" w:eastAsiaTheme="minorHAnsi" w:hAnsi="Times New Roman" w:cs="Times New Roman"/>
          <w:color w:val="auto"/>
          <w:sz w:val="22"/>
          <w:szCs w:val="22"/>
          <w:u w:val="single" w:color="000000"/>
          <w:lang w:eastAsia="en-US" w:bidi="ar-SA"/>
        </w:rPr>
        <w:t xml:space="preserve">                         </w:t>
      </w:r>
    </w:p>
    <w:p w:rsidR="00306E7E" w:rsidRPr="00306E7E" w:rsidRDefault="00306E7E" w:rsidP="00306E7E">
      <w:pPr>
        <w:widowControl/>
        <w:kinsoku w:val="0"/>
        <w:overflowPunct w:val="0"/>
        <w:autoSpaceDE w:val="0"/>
        <w:autoSpaceDN w:val="0"/>
        <w:adjustRightInd w:val="0"/>
        <w:rPr>
          <w:rFonts w:ascii="Times New Roman" w:eastAsiaTheme="minorHAnsi" w:hAnsi="Times New Roman" w:cs="Times New Roman"/>
          <w:color w:val="auto"/>
          <w:sz w:val="20"/>
          <w:szCs w:val="20"/>
          <w:lang w:eastAsia="en-US" w:bidi="ar-SA"/>
        </w:rPr>
      </w:pPr>
    </w:p>
    <w:p w:rsidR="00306E7E" w:rsidRPr="00306E7E" w:rsidRDefault="00306E7E" w:rsidP="00306E7E">
      <w:pPr>
        <w:widowControl/>
        <w:kinsoku w:val="0"/>
        <w:overflowPunct w:val="0"/>
        <w:autoSpaceDE w:val="0"/>
        <w:autoSpaceDN w:val="0"/>
        <w:adjustRightInd w:val="0"/>
        <w:spacing w:before="174"/>
        <w:rPr>
          <w:rFonts w:ascii="Times New Roman" w:eastAsiaTheme="minorHAnsi" w:hAnsi="Times New Roman" w:cs="Times New Roman"/>
          <w:color w:val="auto"/>
          <w:spacing w:val="-5"/>
          <w:w w:val="105"/>
          <w:sz w:val="27"/>
          <w:szCs w:val="27"/>
          <w:lang w:eastAsia="en-US" w:bidi="ar-SA"/>
        </w:rPr>
      </w:pPr>
      <w:r w:rsidRPr="00306E7E">
        <w:rPr>
          <w:rFonts w:ascii="Times New Roman" w:eastAsiaTheme="minorHAnsi" w:hAnsi="Times New Roman" w:cs="Times New Roman"/>
          <w:color w:val="auto"/>
          <w:w w:val="105"/>
          <w:sz w:val="27"/>
          <w:szCs w:val="27"/>
          <w:lang w:eastAsia="en-US" w:bidi="ar-SA"/>
        </w:rPr>
        <w:t>20</w:t>
      </w:r>
      <w:r w:rsidRPr="00306E7E">
        <w:rPr>
          <w:rFonts w:ascii="Times New Roman" w:eastAsiaTheme="minorHAnsi" w:hAnsi="Times New Roman" w:cs="Times New Roman"/>
          <w:color w:val="auto"/>
          <w:spacing w:val="60"/>
          <w:w w:val="105"/>
          <w:sz w:val="27"/>
          <w:szCs w:val="27"/>
          <w:lang w:eastAsia="en-US" w:bidi="ar-SA"/>
        </w:rPr>
        <w:t xml:space="preserve"> </w:t>
      </w:r>
      <w:r w:rsidRPr="00306E7E">
        <w:rPr>
          <w:rFonts w:ascii="Times New Roman" w:eastAsiaTheme="minorHAnsi" w:hAnsi="Times New Roman" w:cs="Times New Roman"/>
          <w:color w:val="auto"/>
          <w:spacing w:val="-5"/>
          <w:w w:val="105"/>
          <w:sz w:val="27"/>
          <w:szCs w:val="27"/>
          <w:lang w:eastAsia="en-US" w:bidi="ar-SA"/>
        </w:rPr>
        <w:t>года</w:t>
      </w:r>
    </w:p>
    <w:p w:rsidR="00306E7E" w:rsidRPr="00306E7E" w:rsidRDefault="00306E7E" w:rsidP="00306E7E">
      <w:pPr>
        <w:widowControl/>
        <w:kinsoku w:val="0"/>
        <w:overflowPunct w:val="0"/>
        <w:autoSpaceDE w:val="0"/>
        <w:autoSpaceDN w:val="0"/>
        <w:adjustRightInd w:val="0"/>
        <w:spacing w:line="285" w:lineRule="exact"/>
        <w:ind w:left="3274"/>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sz w:val="27"/>
          <w:szCs w:val="27"/>
          <w:lang w:eastAsia="en-US" w:bidi="ar-SA"/>
        </w:rPr>
        <w:t>/</w:t>
      </w:r>
      <w:r w:rsidRPr="00306E7E">
        <w:rPr>
          <w:rFonts w:ascii="Times New Roman" w:eastAsiaTheme="minorHAnsi" w:hAnsi="Times New Roman" w:cs="Times New Roman"/>
          <w:color w:val="auto"/>
          <w:spacing w:val="65"/>
          <w:sz w:val="27"/>
          <w:szCs w:val="27"/>
          <w:u w:val="single" w:color="000000"/>
          <w:lang w:eastAsia="en-US" w:bidi="ar-SA"/>
        </w:rPr>
        <w:t xml:space="preserve"> </w:t>
      </w:r>
      <w:r w:rsidRPr="00306E7E">
        <w:rPr>
          <w:rFonts w:ascii="Times New Roman" w:eastAsiaTheme="minorHAnsi" w:hAnsi="Times New Roman" w:cs="Times New Roman"/>
          <w:color w:val="auto"/>
          <w:sz w:val="27"/>
          <w:szCs w:val="27"/>
          <w:lang w:eastAsia="en-US" w:bidi="ar-SA"/>
        </w:rPr>
        <w:t>/</w:t>
      </w:r>
    </w:p>
    <w:p w:rsidR="00306E7E" w:rsidRPr="00306E7E" w:rsidRDefault="00306E7E" w:rsidP="00306E7E">
      <w:pPr>
        <w:widowControl/>
        <w:kinsoku w:val="0"/>
        <w:overflowPunct w:val="0"/>
        <w:autoSpaceDE w:val="0"/>
        <w:autoSpaceDN w:val="0"/>
        <w:adjustRightInd w:val="0"/>
        <w:spacing w:line="285" w:lineRule="exact"/>
        <w:ind w:left="39"/>
        <w:rPr>
          <w:rFonts w:ascii="Times New Roman" w:eastAsiaTheme="minorHAnsi" w:hAnsi="Times New Roman" w:cs="Times New Roman"/>
          <w:color w:val="auto"/>
          <w:sz w:val="27"/>
          <w:szCs w:val="27"/>
          <w:lang w:eastAsia="en-US" w:bidi="ar-SA"/>
        </w:rPr>
      </w:pPr>
      <w:r w:rsidRPr="00306E7E">
        <w:rPr>
          <w:rFonts w:ascii="Times New Roman" w:eastAsiaTheme="minorHAnsi" w:hAnsi="Times New Roman" w:cs="Times New Roman"/>
          <w:color w:val="auto"/>
          <w:sz w:val="27"/>
          <w:szCs w:val="27"/>
          <w:lang w:eastAsia="en-US" w:bidi="ar-SA"/>
        </w:rPr>
        <w:t>Подпись</w:t>
      </w:r>
    </w:p>
    <w:p w:rsidR="00306E7E" w:rsidRDefault="00306E7E"/>
    <w:p w:rsidR="00306E7E" w:rsidRDefault="00306E7E"/>
    <w:p w:rsidR="00306E7E" w:rsidRDefault="00306E7E"/>
    <w:p w:rsidR="00306E7E" w:rsidRDefault="00306E7E"/>
    <w:sectPr w:rsidR="00306E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numFmt w:val="bullet"/>
      <w:lvlText w:val="-"/>
      <w:lvlJc w:val="left"/>
      <w:pPr>
        <w:ind w:left="102" w:hanging="365"/>
      </w:pPr>
      <w:rPr>
        <w:rFonts w:ascii="Times New Roman" w:hAnsi="Times New Roman" w:cs="Times New Roman"/>
        <w:b w:val="0"/>
        <w:bCs w:val="0"/>
        <w:w w:val="99"/>
        <w:sz w:val="27"/>
        <w:szCs w:val="27"/>
      </w:rPr>
    </w:lvl>
    <w:lvl w:ilvl="1">
      <w:numFmt w:val="bullet"/>
      <w:lvlText w:val="•"/>
      <w:lvlJc w:val="left"/>
      <w:pPr>
        <w:ind w:left="1091" w:hanging="365"/>
      </w:pPr>
    </w:lvl>
    <w:lvl w:ilvl="2">
      <w:numFmt w:val="bullet"/>
      <w:lvlText w:val="•"/>
      <w:lvlJc w:val="left"/>
      <w:pPr>
        <w:ind w:left="2083" w:hanging="365"/>
      </w:pPr>
    </w:lvl>
    <w:lvl w:ilvl="3">
      <w:numFmt w:val="bullet"/>
      <w:lvlText w:val="•"/>
      <w:lvlJc w:val="left"/>
      <w:pPr>
        <w:ind w:left="3075" w:hanging="365"/>
      </w:pPr>
    </w:lvl>
    <w:lvl w:ilvl="4">
      <w:numFmt w:val="bullet"/>
      <w:lvlText w:val="•"/>
      <w:lvlJc w:val="left"/>
      <w:pPr>
        <w:ind w:left="4067" w:hanging="365"/>
      </w:pPr>
    </w:lvl>
    <w:lvl w:ilvl="5">
      <w:numFmt w:val="bullet"/>
      <w:lvlText w:val="•"/>
      <w:lvlJc w:val="left"/>
      <w:pPr>
        <w:ind w:left="5059" w:hanging="365"/>
      </w:pPr>
    </w:lvl>
    <w:lvl w:ilvl="6">
      <w:numFmt w:val="bullet"/>
      <w:lvlText w:val="•"/>
      <w:lvlJc w:val="left"/>
      <w:pPr>
        <w:ind w:left="6051" w:hanging="365"/>
      </w:pPr>
    </w:lvl>
    <w:lvl w:ilvl="7">
      <w:numFmt w:val="bullet"/>
      <w:lvlText w:val="•"/>
      <w:lvlJc w:val="left"/>
      <w:pPr>
        <w:ind w:left="7042" w:hanging="365"/>
      </w:pPr>
    </w:lvl>
    <w:lvl w:ilvl="8">
      <w:numFmt w:val="bullet"/>
      <w:lvlText w:val="•"/>
      <w:lvlJc w:val="left"/>
      <w:pPr>
        <w:ind w:left="8034" w:hanging="365"/>
      </w:pPr>
    </w:lvl>
  </w:abstractNum>
  <w:abstractNum w:abstractNumId="1" w15:restartNumberingAfterBreak="0">
    <w:nsid w:val="00000403"/>
    <w:multiLevelType w:val="multilevel"/>
    <w:tmpl w:val="00000886"/>
    <w:lvl w:ilvl="0">
      <w:start w:val="2"/>
      <w:numFmt w:val="decimal"/>
      <w:lvlText w:val="%1"/>
      <w:lvlJc w:val="left"/>
      <w:pPr>
        <w:ind w:left="102" w:hanging="798"/>
      </w:pPr>
    </w:lvl>
    <w:lvl w:ilvl="1">
      <w:start w:val="2"/>
      <w:numFmt w:val="decimal"/>
      <w:lvlText w:val="%1.%2."/>
      <w:lvlJc w:val="left"/>
      <w:pPr>
        <w:ind w:left="102" w:hanging="798"/>
      </w:pPr>
      <w:rPr>
        <w:rFonts w:ascii="Times New Roman" w:hAnsi="Times New Roman" w:cs="Times New Roman"/>
        <w:b w:val="0"/>
        <w:bCs w:val="0"/>
        <w:w w:val="99"/>
        <w:sz w:val="26"/>
        <w:szCs w:val="26"/>
      </w:rPr>
    </w:lvl>
    <w:lvl w:ilvl="2">
      <w:numFmt w:val="bullet"/>
      <w:lvlText w:val="•"/>
      <w:lvlJc w:val="left"/>
      <w:pPr>
        <w:ind w:left="2083" w:hanging="798"/>
      </w:pPr>
    </w:lvl>
    <w:lvl w:ilvl="3">
      <w:numFmt w:val="bullet"/>
      <w:lvlText w:val="•"/>
      <w:lvlJc w:val="left"/>
      <w:pPr>
        <w:ind w:left="3075" w:hanging="798"/>
      </w:pPr>
    </w:lvl>
    <w:lvl w:ilvl="4">
      <w:numFmt w:val="bullet"/>
      <w:lvlText w:val="•"/>
      <w:lvlJc w:val="left"/>
      <w:pPr>
        <w:ind w:left="4067" w:hanging="798"/>
      </w:pPr>
    </w:lvl>
    <w:lvl w:ilvl="5">
      <w:numFmt w:val="bullet"/>
      <w:lvlText w:val="•"/>
      <w:lvlJc w:val="left"/>
      <w:pPr>
        <w:ind w:left="5059" w:hanging="798"/>
      </w:pPr>
    </w:lvl>
    <w:lvl w:ilvl="6">
      <w:numFmt w:val="bullet"/>
      <w:lvlText w:val="•"/>
      <w:lvlJc w:val="left"/>
      <w:pPr>
        <w:ind w:left="6051" w:hanging="798"/>
      </w:pPr>
    </w:lvl>
    <w:lvl w:ilvl="7">
      <w:numFmt w:val="bullet"/>
      <w:lvlText w:val="•"/>
      <w:lvlJc w:val="left"/>
      <w:pPr>
        <w:ind w:left="7042" w:hanging="798"/>
      </w:pPr>
    </w:lvl>
    <w:lvl w:ilvl="8">
      <w:numFmt w:val="bullet"/>
      <w:lvlText w:val="•"/>
      <w:lvlJc w:val="left"/>
      <w:pPr>
        <w:ind w:left="8034" w:hanging="798"/>
      </w:pPr>
    </w:lvl>
  </w:abstractNum>
  <w:abstractNum w:abstractNumId="2" w15:restartNumberingAfterBreak="0">
    <w:nsid w:val="00000404"/>
    <w:multiLevelType w:val="multilevel"/>
    <w:tmpl w:val="00000887"/>
    <w:lvl w:ilvl="0">
      <w:start w:val="5"/>
      <w:numFmt w:val="decimal"/>
      <w:lvlText w:val="%1"/>
      <w:lvlJc w:val="left"/>
      <w:pPr>
        <w:ind w:left="102" w:hanging="484"/>
      </w:pPr>
    </w:lvl>
    <w:lvl w:ilvl="1">
      <w:start w:val="4"/>
      <w:numFmt w:val="decimal"/>
      <w:lvlText w:val="%1.%2."/>
      <w:lvlJc w:val="left"/>
      <w:pPr>
        <w:ind w:left="102" w:hanging="484"/>
      </w:pPr>
      <w:rPr>
        <w:b w:val="0"/>
        <w:bCs w:val="0"/>
        <w:w w:val="99"/>
      </w:rPr>
    </w:lvl>
    <w:lvl w:ilvl="2">
      <w:numFmt w:val="bullet"/>
      <w:lvlText w:val="•"/>
      <w:lvlJc w:val="left"/>
      <w:pPr>
        <w:ind w:left="2083" w:hanging="484"/>
      </w:pPr>
    </w:lvl>
    <w:lvl w:ilvl="3">
      <w:numFmt w:val="bullet"/>
      <w:lvlText w:val="•"/>
      <w:lvlJc w:val="left"/>
      <w:pPr>
        <w:ind w:left="3075" w:hanging="484"/>
      </w:pPr>
    </w:lvl>
    <w:lvl w:ilvl="4">
      <w:numFmt w:val="bullet"/>
      <w:lvlText w:val="•"/>
      <w:lvlJc w:val="left"/>
      <w:pPr>
        <w:ind w:left="4067" w:hanging="484"/>
      </w:pPr>
    </w:lvl>
    <w:lvl w:ilvl="5">
      <w:numFmt w:val="bullet"/>
      <w:lvlText w:val="•"/>
      <w:lvlJc w:val="left"/>
      <w:pPr>
        <w:ind w:left="5059" w:hanging="484"/>
      </w:pPr>
    </w:lvl>
    <w:lvl w:ilvl="6">
      <w:numFmt w:val="bullet"/>
      <w:lvlText w:val="•"/>
      <w:lvlJc w:val="left"/>
      <w:pPr>
        <w:ind w:left="6051" w:hanging="484"/>
      </w:pPr>
    </w:lvl>
    <w:lvl w:ilvl="7">
      <w:numFmt w:val="bullet"/>
      <w:lvlText w:val="•"/>
      <w:lvlJc w:val="left"/>
      <w:pPr>
        <w:ind w:left="7042" w:hanging="484"/>
      </w:pPr>
    </w:lvl>
    <w:lvl w:ilvl="8">
      <w:numFmt w:val="bullet"/>
      <w:lvlText w:val="•"/>
      <w:lvlJc w:val="left"/>
      <w:pPr>
        <w:ind w:left="8034" w:hanging="484"/>
      </w:pPr>
    </w:lvl>
  </w:abstractNum>
  <w:abstractNum w:abstractNumId="3" w15:restartNumberingAfterBreak="0">
    <w:nsid w:val="00000405"/>
    <w:multiLevelType w:val="multilevel"/>
    <w:tmpl w:val="00000888"/>
    <w:lvl w:ilvl="0">
      <w:start w:val="7"/>
      <w:numFmt w:val="decimal"/>
      <w:lvlText w:val="%1"/>
      <w:lvlJc w:val="left"/>
      <w:pPr>
        <w:ind w:left="102" w:hanging="558"/>
      </w:pPr>
    </w:lvl>
    <w:lvl w:ilvl="1">
      <w:start w:val="2"/>
      <w:numFmt w:val="decimal"/>
      <w:lvlText w:val="%1.%2."/>
      <w:lvlJc w:val="left"/>
      <w:pPr>
        <w:ind w:left="102" w:hanging="558"/>
      </w:pPr>
      <w:rPr>
        <w:rFonts w:ascii="Times New Roman" w:hAnsi="Times New Roman" w:cs="Times New Roman"/>
        <w:b w:val="0"/>
        <w:bCs w:val="0"/>
        <w:w w:val="99"/>
        <w:sz w:val="26"/>
        <w:szCs w:val="26"/>
      </w:rPr>
    </w:lvl>
    <w:lvl w:ilvl="2">
      <w:numFmt w:val="bullet"/>
      <w:lvlText w:val="•"/>
      <w:lvlJc w:val="left"/>
      <w:pPr>
        <w:ind w:left="2083" w:hanging="558"/>
      </w:pPr>
    </w:lvl>
    <w:lvl w:ilvl="3">
      <w:numFmt w:val="bullet"/>
      <w:lvlText w:val="•"/>
      <w:lvlJc w:val="left"/>
      <w:pPr>
        <w:ind w:left="3075" w:hanging="558"/>
      </w:pPr>
    </w:lvl>
    <w:lvl w:ilvl="4">
      <w:numFmt w:val="bullet"/>
      <w:lvlText w:val="•"/>
      <w:lvlJc w:val="left"/>
      <w:pPr>
        <w:ind w:left="4067" w:hanging="558"/>
      </w:pPr>
    </w:lvl>
    <w:lvl w:ilvl="5">
      <w:numFmt w:val="bullet"/>
      <w:lvlText w:val="•"/>
      <w:lvlJc w:val="left"/>
      <w:pPr>
        <w:ind w:left="5059" w:hanging="558"/>
      </w:pPr>
    </w:lvl>
    <w:lvl w:ilvl="6">
      <w:numFmt w:val="bullet"/>
      <w:lvlText w:val="•"/>
      <w:lvlJc w:val="left"/>
      <w:pPr>
        <w:ind w:left="6051" w:hanging="558"/>
      </w:pPr>
    </w:lvl>
    <w:lvl w:ilvl="7">
      <w:numFmt w:val="bullet"/>
      <w:lvlText w:val="•"/>
      <w:lvlJc w:val="left"/>
      <w:pPr>
        <w:ind w:left="7042" w:hanging="558"/>
      </w:pPr>
    </w:lvl>
    <w:lvl w:ilvl="8">
      <w:numFmt w:val="bullet"/>
      <w:lvlText w:val="•"/>
      <w:lvlJc w:val="left"/>
      <w:pPr>
        <w:ind w:left="8034" w:hanging="558"/>
      </w:pPr>
    </w:lvl>
  </w:abstractNum>
  <w:abstractNum w:abstractNumId="4" w15:restartNumberingAfterBreak="0">
    <w:nsid w:val="00000406"/>
    <w:multiLevelType w:val="multilevel"/>
    <w:tmpl w:val="00000889"/>
    <w:lvl w:ilvl="0">
      <w:numFmt w:val="bullet"/>
      <w:lvlText w:val="-"/>
      <w:lvlJc w:val="left"/>
      <w:pPr>
        <w:ind w:left="102" w:hanging="293"/>
      </w:pPr>
      <w:rPr>
        <w:rFonts w:ascii="Times New Roman" w:hAnsi="Times New Roman" w:cs="Times New Roman"/>
        <w:b w:val="0"/>
        <w:bCs w:val="0"/>
        <w:w w:val="99"/>
        <w:sz w:val="26"/>
        <w:szCs w:val="26"/>
      </w:rPr>
    </w:lvl>
    <w:lvl w:ilvl="1">
      <w:numFmt w:val="bullet"/>
      <w:lvlText w:val="•"/>
      <w:lvlJc w:val="left"/>
      <w:pPr>
        <w:ind w:left="2460" w:hanging="293"/>
      </w:pPr>
    </w:lvl>
    <w:lvl w:ilvl="2">
      <w:numFmt w:val="bullet"/>
      <w:lvlText w:val="•"/>
      <w:lvlJc w:val="left"/>
      <w:pPr>
        <w:ind w:left="3299" w:hanging="293"/>
      </w:pPr>
    </w:lvl>
    <w:lvl w:ilvl="3">
      <w:numFmt w:val="bullet"/>
      <w:lvlText w:val="•"/>
      <w:lvlJc w:val="left"/>
      <w:pPr>
        <w:ind w:left="4139" w:hanging="293"/>
      </w:pPr>
    </w:lvl>
    <w:lvl w:ilvl="4">
      <w:numFmt w:val="bullet"/>
      <w:lvlText w:val="•"/>
      <w:lvlJc w:val="left"/>
      <w:pPr>
        <w:ind w:left="4979" w:hanging="293"/>
      </w:pPr>
    </w:lvl>
    <w:lvl w:ilvl="5">
      <w:numFmt w:val="bullet"/>
      <w:lvlText w:val="•"/>
      <w:lvlJc w:val="left"/>
      <w:pPr>
        <w:ind w:left="5819" w:hanging="293"/>
      </w:pPr>
    </w:lvl>
    <w:lvl w:ilvl="6">
      <w:numFmt w:val="bullet"/>
      <w:lvlText w:val="•"/>
      <w:lvlJc w:val="left"/>
      <w:pPr>
        <w:ind w:left="6659" w:hanging="293"/>
      </w:pPr>
    </w:lvl>
    <w:lvl w:ilvl="7">
      <w:numFmt w:val="bullet"/>
      <w:lvlText w:val="•"/>
      <w:lvlJc w:val="left"/>
      <w:pPr>
        <w:ind w:left="7498" w:hanging="293"/>
      </w:pPr>
    </w:lvl>
    <w:lvl w:ilvl="8">
      <w:numFmt w:val="bullet"/>
      <w:lvlText w:val="•"/>
      <w:lvlJc w:val="left"/>
      <w:pPr>
        <w:ind w:left="8338" w:hanging="293"/>
      </w:pPr>
    </w:lvl>
  </w:abstractNum>
  <w:abstractNum w:abstractNumId="5" w15:restartNumberingAfterBreak="0">
    <w:nsid w:val="07690724"/>
    <w:multiLevelType w:val="multilevel"/>
    <w:tmpl w:val="657E0B5E"/>
    <w:lvl w:ilvl="0">
      <w:start w:val="6"/>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322E93"/>
    <w:multiLevelType w:val="multilevel"/>
    <w:tmpl w:val="05B8E4BE"/>
    <w:lvl w:ilvl="0">
      <w:start w:val="3"/>
      <w:numFmt w:val="decimal"/>
      <w:lvlText w:val="%1."/>
      <w:lvlJc w:val="left"/>
      <w:pPr>
        <w:ind w:left="390" w:hanging="39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052" w:hanging="144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616" w:hanging="1800"/>
      </w:pPr>
      <w:rPr>
        <w:rFonts w:hint="default"/>
      </w:rPr>
    </w:lvl>
  </w:abstractNum>
  <w:abstractNum w:abstractNumId="7" w15:restartNumberingAfterBreak="0">
    <w:nsid w:val="0F880ED7"/>
    <w:multiLevelType w:val="multilevel"/>
    <w:tmpl w:val="E612082A"/>
    <w:lvl w:ilvl="0">
      <w:start w:val="4"/>
      <w:numFmt w:val="decimal"/>
      <w:lvlText w:val="%1."/>
      <w:lvlJc w:val="left"/>
      <w:pPr>
        <w:ind w:left="390" w:hanging="390"/>
      </w:pPr>
      <w:rPr>
        <w:rFonts w:hint="default"/>
      </w:rPr>
    </w:lvl>
    <w:lvl w:ilvl="1">
      <w:start w:val="2"/>
      <w:numFmt w:val="decimal"/>
      <w:lvlText w:val="%1.%2."/>
      <w:lvlJc w:val="left"/>
      <w:pPr>
        <w:ind w:left="822" w:hanging="720"/>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052" w:hanging="144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616" w:hanging="1800"/>
      </w:pPr>
      <w:rPr>
        <w:rFonts w:hint="default"/>
      </w:rPr>
    </w:lvl>
  </w:abstractNum>
  <w:abstractNum w:abstractNumId="8" w15:restartNumberingAfterBreak="0">
    <w:nsid w:val="7F511FAF"/>
    <w:multiLevelType w:val="multilevel"/>
    <w:tmpl w:val="641C050C"/>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
  </w:num>
  <w:num w:numId="3">
    <w:abstractNumId w:val="0"/>
  </w:num>
  <w:num w:numId="4">
    <w:abstractNumId w:val="2"/>
  </w:num>
  <w:num w:numId="5">
    <w:abstractNumId w:val="4"/>
  </w:num>
  <w:num w:numId="6">
    <w:abstractNumId w:val="3"/>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A73"/>
    <w:rsid w:val="002B4A73"/>
    <w:rsid w:val="00306E7E"/>
    <w:rsid w:val="00340326"/>
    <w:rsid w:val="004C4C1E"/>
    <w:rsid w:val="00AE715E"/>
    <w:rsid w:val="00E033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E71BF7-36AC-4513-BE3F-897839DF0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A73"/>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4A73"/>
    <w:pPr>
      <w:ind w:left="720"/>
      <w:contextualSpacing/>
    </w:pPr>
  </w:style>
  <w:style w:type="character" w:customStyle="1" w:styleId="5">
    <w:name w:val="Основной текст (5)_"/>
    <w:basedOn w:val="a0"/>
    <w:link w:val="50"/>
    <w:locked/>
    <w:rsid w:val="002B4A73"/>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2B4A73"/>
    <w:pPr>
      <w:shd w:val="clear" w:color="auto" w:fill="FFFFFF"/>
      <w:spacing w:line="320" w:lineRule="exact"/>
      <w:jc w:val="center"/>
    </w:pPr>
    <w:rPr>
      <w:rFonts w:ascii="Times New Roman" w:eastAsia="Times New Roman" w:hAnsi="Times New Roman" w:cs="Times New Roman"/>
      <w:b/>
      <w:bCs/>
      <w:color w:val="auto"/>
      <w:sz w:val="26"/>
      <w:szCs w:val="26"/>
      <w:lang w:eastAsia="en-US" w:bidi="ar-SA"/>
    </w:rPr>
  </w:style>
  <w:style w:type="character" w:customStyle="1" w:styleId="6">
    <w:name w:val="Основной текст (6)_"/>
    <w:basedOn w:val="a0"/>
    <w:link w:val="60"/>
    <w:locked/>
    <w:rsid w:val="002B4A73"/>
    <w:rPr>
      <w:rFonts w:ascii="Times New Roman" w:eastAsia="Times New Roman" w:hAnsi="Times New Roman" w:cs="Times New Roman"/>
      <w:b/>
      <w:bCs/>
      <w:sz w:val="26"/>
      <w:szCs w:val="26"/>
      <w:shd w:val="clear" w:color="auto" w:fill="FFFFFF"/>
    </w:rPr>
  </w:style>
  <w:style w:type="paragraph" w:customStyle="1" w:styleId="60">
    <w:name w:val="Основной текст (6)"/>
    <w:basedOn w:val="a"/>
    <w:link w:val="6"/>
    <w:rsid w:val="002B4A73"/>
    <w:pPr>
      <w:shd w:val="clear" w:color="auto" w:fill="FFFFFF"/>
      <w:spacing w:line="320" w:lineRule="exact"/>
      <w:jc w:val="center"/>
    </w:pPr>
    <w:rPr>
      <w:rFonts w:ascii="Times New Roman" w:eastAsia="Times New Roman" w:hAnsi="Times New Roman" w:cs="Times New Roman"/>
      <w:b/>
      <w:bCs/>
      <w:color w:val="auto"/>
      <w:sz w:val="26"/>
      <w:szCs w:val="26"/>
      <w:lang w:eastAsia="en-US" w:bidi="ar-SA"/>
    </w:rPr>
  </w:style>
  <w:style w:type="character" w:customStyle="1" w:styleId="a4">
    <w:name w:val="Основной текст_"/>
    <w:basedOn w:val="a0"/>
    <w:link w:val="1"/>
    <w:locked/>
    <w:rsid w:val="002B4A73"/>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4"/>
    <w:rsid w:val="002B4A73"/>
    <w:pPr>
      <w:shd w:val="clear" w:color="auto" w:fill="FFFFFF"/>
      <w:spacing w:before="360" w:line="320" w:lineRule="exact"/>
      <w:jc w:val="both"/>
    </w:pPr>
    <w:rPr>
      <w:rFonts w:ascii="Times New Roman" w:eastAsia="Times New Roman" w:hAnsi="Times New Roman" w:cs="Times New Roman"/>
      <w:color w:val="auto"/>
      <w:sz w:val="26"/>
      <w:szCs w:val="26"/>
      <w:lang w:eastAsia="en-US" w:bidi="ar-SA"/>
    </w:rPr>
  </w:style>
  <w:style w:type="character" w:styleId="a5">
    <w:name w:val="Hyperlink"/>
    <w:basedOn w:val="a0"/>
    <w:uiPriority w:val="99"/>
    <w:semiHidden/>
    <w:unhideWhenUsed/>
    <w:rsid w:val="002B4A73"/>
    <w:rPr>
      <w:color w:val="0000FF"/>
      <w:u w:val="single"/>
    </w:rPr>
  </w:style>
  <w:style w:type="paragraph" w:styleId="a6">
    <w:name w:val="Balloon Text"/>
    <w:basedOn w:val="a"/>
    <w:link w:val="a7"/>
    <w:uiPriority w:val="99"/>
    <w:semiHidden/>
    <w:unhideWhenUsed/>
    <w:rsid w:val="00AE715E"/>
    <w:rPr>
      <w:rFonts w:ascii="Segoe UI" w:hAnsi="Segoe UI" w:cs="Segoe UI"/>
      <w:sz w:val="18"/>
      <w:szCs w:val="18"/>
    </w:rPr>
  </w:style>
  <w:style w:type="character" w:customStyle="1" w:styleId="a7">
    <w:name w:val="Текст выноски Знак"/>
    <w:basedOn w:val="a0"/>
    <w:link w:val="a6"/>
    <w:uiPriority w:val="99"/>
    <w:semiHidden/>
    <w:rsid w:val="00AE715E"/>
    <w:rPr>
      <w:rFonts w:ascii="Segoe UI" w:eastAsia="Courier New"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64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ormativ.kontur.ru/document?moduleId=1&amp;documentId=33025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jhXNVthPOrY3JoEuinov7eYMfWOOxQ6TEFkHa0jhHK4=</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yHeFdwW+g+I4aZh05ib6NmreDLGN4nNP60At1x2pjY4=</DigestValue>
    </Reference>
  </SignedInfo>
  <SignatureValue>r3wXvqxQbuqmFGWwdUHZfZD8I7N2ZYHNyGqO8hapRZlfNEWlFru+xhTUAyzVpsGE
7VAMZTCyabTjRLhnfSwvPA==</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ZsaFww+Vx5RpVwUbdFNLngbpY3Q=</DigestValue>
      </Reference>
      <Reference URI="/word/document.xml?ContentType=application/vnd.openxmlformats-officedocument.wordprocessingml.document.main+xml">
        <DigestMethod Algorithm="http://www.w3.org/2000/09/xmldsig#sha1"/>
        <DigestValue>HA+wOEdErozytA4vmssnnrdKYP4=</DigestValue>
      </Reference>
      <Reference URI="/word/fontTable.xml?ContentType=application/vnd.openxmlformats-officedocument.wordprocessingml.fontTable+xml">
        <DigestMethod Algorithm="http://www.w3.org/2000/09/xmldsig#sha1"/>
        <DigestValue>s17dH9hFeVmPKD7O491uCbzTygo=</DigestValue>
      </Reference>
      <Reference URI="/word/numbering.xml?ContentType=application/vnd.openxmlformats-officedocument.wordprocessingml.numbering+xml">
        <DigestMethod Algorithm="http://www.w3.org/2000/09/xmldsig#sha1"/>
        <DigestValue>NmLpKsRDOwl8kYNFX173srLb08s=</DigestValue>
      </Reference>
      <Reference URI="/word/settings.xml?ContentType=application/vnd.openxmlformats-officedocument.wordprocessingml.settings+xml">
        <DigestMethod Algorithm="http://www.w3.org/2000/09/xmldsig#sha1"/>
        <DigestValue>SV/NGfmIxXnkLOgEcCiUkUdlB7M=</DigestValue>
      </Reference>
      <Reference URI="/word/styles.xml?ContentType=application/vnd.openxmlformats-officedocument.wordprocessingml.styles+xml">
        <DigestMethod Algorithm="http://www.w3.org/2000/09/xmldsig#sha1"/>
        <DigestValue>GaJJ84N7Ziprr1p3qKMn8gkTB00=</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cGlg2R2XyvWiiQOrNumzaPANUMk=</DigestValue>
      </Reference>
    </Manifest>
    <SignatureProperties>
      <SignatureProperty Id="idSignatureTime" Target="#idPackageSignature">
        <mdssi:SignatureTime>
          <mdssi:Format>YYYY-MM-DDThh:mm:ssTZD</mdssi:Format>
          <mdssi:Value>2022-01-18T09:01:37Z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2022-01-18T09:01:37Z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36</TotalTime>
  <Pages>1</Pages>
  <Words>3516</Words>
  <Characters>20043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2022-01-18T08:23:00Z</cp:lastPrinted>
  <dcterms:created xsi:type="dcterms:W3CDTF">2022-01-18T07:48:00Z</dcterms:created>
  <dcterms:modified xsi:type="dcterms:W3CDTF">2022-01-18T08:24:00Z</dcterms:modified>
</cp:coreProperties>
</file>