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A439D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</w:t>
      </w:r>
    </w:p>
    <w:p w14:paraId="6240DD30" w14:textId="25D73CC7" w:rsidR="00272B3D" w:rsidRPr="00272B3D" w:rsidRDefault="00847EA2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Ковдорского муниципального округа «Д</w:t>
      </w:r>
      <w:r w:rsidR="00272B3D" w:rsidRPr="00272B3D">
        <w:rPr>
          <w:rFonts w:ascii="Times New Roman" w:hAnsi="Times New Roman"/>
          <w:sz w:val="28"/>
          <w:szCs w:val="28"/>
        </w:rPr>
        <w:t>етский сад № 5 «Теремок»</w:t>
      </w:r>
    </w:p>
    <w:p w14:paraId="6D725DB7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782292B" w14:textId="77777777"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7241D8" w14:textId="77777777"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54D289" w14:textId="77777777"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1DAE29" w14:textId="77777777"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AF0CF3" w14:textId="77777777"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</w:t>
      </w:r>
      <w:r w:rsidRPr="00272B3D">
        <w:rPr>
          <w:rFonts w:ascii="Times New Roman" w:hAnsi="Times New Roman"/>
          <w:sz w:val="24"/>
          <w:szCs w:val="24"/>
        </w:rPr>
        <w:t>Принято»</w:t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«Утверждено»</w:t>
      </w:r>
    </w:p>
    <w:p w14:paraId="319086A4" w14:textId="77777777"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педагогическом совете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заведующим МАДОУ № 5</w:t>
      </w:r>
    </w:p>
    <w:p w14:paraId="108A1C8B" w14:textId="77777777"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B703F5">
        <w:rPr>
          <w:rFonts w:ascii="Times New Roman" w:hAnsi="Times New Roman"/>
          <w:sz w:val="24"/>
          <w:szCs w:val="24"/>
          <w:u w:val="single"/>
        </w:rPr>
        <w:t>15</w:t>
      </w:r>
      <w:r>
        <w:rPr>
          <w:rFonts w:ascii="Times New Roman" w:hAnsi="Times New Roman"/>
          <w:sz w:val="24"/>
          <w:szCs w:val="24"/>
        </w:rPr>
        <w:t xml:space="preserve">» </w:t>
      </w:r>
      <w:r w:rsidR="00B703F5">
        <w:rPr>
          <w:rFonts w:ascii="Times New Roman" w:hAnsi="Times New Roman"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2021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______</w:t>
      </w:r>
      <w:r>
        <w:rPr>
          <w:rFonts w:ascii="Times New Roman" w:hAnsi="Times New Roman"/>
          <w:sz w:val="24"/>
          <w:szCs w:val="24"/>
        </w:rPr>
        <w:t>_____</w:t>
      </w:r>
      <w:r w:rsidRPr="00272B3D">
        <w:rPr>
          <w:rFonts w:ascii="Times New Roman" w:hAnsi="Times New Roman"/>
          <w:sz w:val="24"/>
          <w:szCs w:val="24"/>
        </w:rPr>
        <w:t xml:space="preserve"> А.Л. Чепенко</w:t>
      </w:r>
    </w:p>
    <w:p w14:paraId="1D75C79B" w14:textId="77777777" w:rsidR="00272B3D" w:rsidRPr="00272B3D" w:rsidRDefault="00CA094C" w:rsidP="00272B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  <w:t>от «___» _______ 2021 г.</w:t>
      </w:r>
    </w:p>
    <w:p w14:paraId="4A77473F" w14:textId="77777777"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F50FBB" w14:textId="77777777"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695C97" w14:textId="77777777" w:rsidR="007B0569" w:rsidRPr="00272B3D" w:rsidRDefault="007B0569" w:rsidP="00CA0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11D6A9" w14:textId="77777777"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64E803" w14:textId="77777777"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259408" w14:textId="77777777"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ACC1AF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2B3D">
        <w:rPr>
          <w:rFonts w:ascii="Times New Roman" w:hAnsi="Times New Roman"/>
          <w:b/>
          <w:sz w:val="28"/>
          <w:szCs w:val="28"/>
        </w:rPr>
        <w:t xml:space="preserve">Годовой </w:t>
      </w:r>
      <w:r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Pr="00272B3D">
        <w:rPr>
          <w:rFonts w:ascii="Times New Roman" w:hAnsi="Times New Roman"/>
          <w:b/>
          <w:sz w:val="28"/>
          <w:szCs w:val="28"/>
        </w:rPr>
        <w:t>МАДОУ № 5</w:t>
      </w:r>
    </w:p>
    <w:p w14:paraId="6C8F3B0D" w14:textId="77777777" w:rsidR="007B0569" w:rsidRPr="00CA094C" w:rsidRDefault="00CA094C" w:rsidP="00CA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 – 2022 учебный год</w:t>
      </w:r>
    </w:p>
    <w:p w14:paraId="4DD951D1" w14:textId="77777777"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248E94" w14:textId="77777777"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67E7A78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2CF1A2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3EBBDB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B97889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51C72F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532CC1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E8C819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5134B5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5FE47D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г. Ковдор</w:t>
      </w:r>
    </w:p>
    <w:p w14:paraId="04CD55FF" w14:textId="77777777"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2021 год</w:t>
      </w:r>
    </w:p>
    <w:p w14:paraId="5468CF28" w14:textId="77777777" w:rsidR="00272B3D" w:rsidRDefault="00272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3E02239" w14:textId="77777777" w:rsidR="007B0569" w:rsidRDefault="007B0569" w:rsidP="00272B3D">
      <w:pPr>
        <w:pStyle w:val="2"/>
        <w:ind w:left="0"/>
        <w:jc w:val="center"/>
      </w:pPr>
    </w:p>
    <w:p w14:paraId="588DC5BD" w14:textId="77777777" w:rsidR="00272B3D" w:rsidRDefault="00272B3D" w:rsidP="00272B3D">
      <w:pPr>
        <w:pStyle w:val="2"/>
        <w:ind w:left="0"/>
        <w:jc w:val="center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плану</w:t>
      </w:r>
    </w:p>
    <w:p w14:paraId="51E7C61D" w14:textId="77777777" w:rsidR="00272B3D" w:rsidRDefault="00272B3D" w:rsidP="00272B3D">
      <w:pPr>
        <w:pStyle w:val="a8"/>
        <w:jc w:val="center"/>
        <w:rPr>
          <w:b/>
          <w:sz w:val="20"/>
        </w:rPr>
      </w:pPr>
    </w:p>
    <w:p w14:paraId="43A83A4D" w14:textId="77777777"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72B3D">
        <w:rPr>
          <w:rFonts w:ascii="Times New Roman" w:hAnsi="Times New Roman"/>
          <w:b/>
          <w:sz w:val="24"/>
        </w:rPr>
        <w:t>МАДОУ</w:t>
      </w:r>
      <w:r w:rsidRPr="00272B3D">
        <w:rPr>
          <w:rFonts w:ascii="Times New Roman" w:hAnsi="Times New Roman"/>
          <w:b/>
          <w:spacing w:val="-2"/>
          <w:sz w:val="24"/>
        </w:rPr>
        <w:t xml:space="preserve"> </w:t>
      </w:r>
      <w:r w:rsidRPr="00272B3D">
        <w:rPr>
          <w:rFonts w:ascii="Times New Roman" w:hAnsi="Times New Roman"/>
          <w:b/>
          <w:sz w:val="24"/>
        </w:rPr>
        <w:t>№</w:t>
      </w:r>
      <w:r>
        <w:rPr>
          <w:rFonts w:ascii="Times New Roman" w:hAnsi="Times New Roman"/>
          <w:b/>
          <w:sz w:val="24"/>
        </w:rPr>
        <w:t xml:space="preserve"> 5</w:t>
      </w:r>
    </w:p>
    <w:p w14:paraId="27D167CD" w14:textId="77777777" w:rsidR="00272B3D" w:rsidRPr="00272B3D" w:rsidRDefault="00272B3D" w:rsidP="00272B3D">
      <w:pPr>
        <w:pStyle w:val="2"/>
        <w:ind w:left="0"/>
        <w:jc w:val="center"/>
      </w:pPr>
      <w:r w:rsidRPr="00272B3D">
        <w:t>на</w:t>
      </w:r>
      <w:r w:rsidRPr="00272B3D">
        <w:rPr>
          <w:spacing w:val="-2"/>
        </w:rPr>
        <w:t xml:space="preserve"> </w:t>
      </w:r>
      <w:r w:rsidRPr="00272B3D">
        <w:t>202</w:t>
      </w:r>
      <w:r>
        <w:t>1</w:t>
      </w:r>
      <w:r w:rsidRPr="00272B3D">
        <w:t>-202</w:t>
      </w:r>
      <w:r>
        <w:t>2</w:t>
      </w:r>
      <w:r w:rsidRPr="00272B3D">
        <w:rPr>
          <w:spacing w:val="-1"/>
        </w:rPr>
        <w:t xml:space="preserve"> </w:t>
      </w:r>
      <w:r w:rsidRPr="00272B3D">
        <w:t>учебный</w:t>
      </w:r>
      <w:r w:rsidRPr="00272B3D">
        <w:rPr>
          <w:spacing w:val="-2"/>
        </w:rPr>
        <w:t xml:space="preserve"> </w:t>
      </w:r>
      <w:r w:rsidRPr="00272B3D">
        <w:t>год</w:t>
      </w:r>
    </w:p>
    <w:p w14:paraId="2787F66C" w14:textId="77777777" w:rsidR="00272B3D" w:rsidRPr="00272B3D" w:rsidRDefault="00272B3D" w:rsidP="00272B3D">
      <w:pPr>
        <w:pStyle w:val="a8"/>
        <w:jc w:val="center"/>
        <w:rPr>
          <w:b/>
          <w:sz w:val="28"/>
        </w:rPr>
      </w:pPr>
    </w:p>
    <w:p w14:paraId="260543A2" w14:textId="77777777" w:rsidR="00272B3D" w:rsidRDefault="00272B3D" w:rsidP="00272B3D">
      <w:pPr>
        <w:tabs>
          <w:tab w:val="left" w:pos="522"/>
        </w:tabs>
        <w:jc w:val="center"/>
        <w:rPr>
          <w:rFonts w:ascii="Times New Roman" w:hAnsi="Times New Roman"/>
          <w:b/>
          <w:spacing w:val="-57"/>
          <w:sz w:val="24"/>
          <w:szCs w:val="24"/>
        </w:rPr>
      </w:pPr>
      <w:r w:rsidRPr="00272B3D">
        <w:rPr>
          <w:rFonts w:ascii="Times New Roman" w:hAnsi="Times New Roman"/>
          <w:b/>
          <w:sz w:val="24"/>
          <w:szCs w:val="24"/>
        </w:rPr>
        <w:t>Нормативные основания составления учебного плана образовательной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деятельности</w:t>
      </w:r>
    </w:p>
    <w:p w14:paraId="330072BF" w14:textId="55623EE0" w:rsidR="00272B3D" w:rsidRPr="00272B3D" w:rsidRDefault="00272B3D" w:rsidP="00272B3D">
      <w:pPr>
        <w:pStyle w:val="a8"/>
        <w:ind w:firstLine="709"/>
        <w:jc w:val="both"/>
      </w:pPr>
      <w:r w:rsidRPr="00272B3D">
        <w:t>Учебный</w:t>
      </w:r>
      <w:r w:rsidRPr="00272B3D">
        <w:rPr>
          <w:spacing w:val="1"/>
        </w:rPr>
        <w:t xml:space="preserve"> </w:t>
      </w:r>
      <w:r w:rsidRPr="00272B3D">
        <w:t>план</w:t>
      </w:r>
      <w:r w:rsidRPr="00272B3D">
        <w:rPr>
          <w:spacing w:val="1"/>
        </w:rPr>
        <w:t xml:space="preserve"> </w:t>
      </w:r>
      <w:r w:rsidRPr="00272B3D">
        <w:t>муниципального</w:t>
      </w:r>
      <w:r w:rsidRPr="00272B3D">
        <w:rPr>
          <w:spacing w:val="1"/>
        </w:rPr>
        <w:t xml:space="preserve"> </w:t>
      </w:r>
      <w:r>
        <w:t>автономного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1"/>
        </w:rPr>
        <w:t xml:space="preserve"> </w:t>
      </w:r>
      <w:r w:rsidRPr="00272B3D">
        <w:t>образовательного</w:t>
      </w:r>
      <w:r w:rsidRPr="00272B3D">
        <w:rPr>
          <w:spacing w:val="1"/>
        </w:rPr>
        <w:t xml:space="preserve"> </w:t>
      </w:r>
      <w:r w:rsidRPr="00272B3D">
        <w:t>учреждения</w:t>
      </w:r>
      <w:r w:rsidRPr="00272B3D">
        <w:rPr>
          <w:spacing w:val="1"/>
        </w:rPr>
        <w:t xml:space="preserve"> </w:t>
      </w:r>
      <w:r w:rsidR="00847EA2">
        <w:t>Ковдорского муниципального округа «Д</w:t>
      </w:r>
      <w:r w:rsidRPr="00272B3D">
        <w:t>етский сад №</w:t>
      </w:r>
      <w:r>
        <w:t xml:space="preserve"> 5 «Теремок»</w:t>
      </w:r>
      <w:r w:rsidRPr="00272B3D">
        <w:t xml:space="preserve"> (далее </w:t>
      </w:r>
      <w:r>
        <w:t>- МАДОУ № 5</w:t>
      </w:r>
      <w:r w:rsidRPr="00272B3D">
        <w:t xml:space="preserve">) на </w:t>
      </w:r>
      <w:r>
        <w:t>2021 - 2022</w:t>
      </w:r>
      <w:r w:rsidRPr="00272B3D">
        <w:t xml:space="preserve"> учебный год составлен в</w:t>
      </w:r>
      <w:r w:rsidRPr="00272B3D">
        <w:rPr>
          <w:spacing w:val="-57"/>
        </w:rPr>
        <w:t xml:space="preserve"> </w:t>
      </w:r>
      <w:r w:rsidRPr="00272B3D">
        <w:t>соответствии</w:t>
      </w:r>
      <w:r w:rsidRPr="00272B3D">
        <w:rPr>
          <w:spacing w:val="-3"/>
        </w:rPr>
        <w:t xml:space="preserve"> </w:t>
      </w:r>
      <w:r w:rsidRPr="00272B3D">
        <w:t>со</w:t>
      </w:r>
      <w:r w:rsidRPr="00272B3D">
        <w:rPr>
          <w:spacing w:val="-2"/>
        </w:rPr>
        <w:t xml:space="preserve"> </w:t>
      </w:r>
      <w:r w:rsidRPr="00272B3D">
        <w:t>следующими</w:t>
      </w:r>
      <w:r w:rsidRPr="00272B3D">
        <w:rPr>
          <w:spacing w:val="-3"/>
        </w:rPr>
        <w:t xml:space="preserve"> </w:t>
      </w:r>
      <w:r w:rsidRPr="00272B3D">
        <w:t>законодательными</w:t>
      </w:r>
      <w:r w:rsidRPr="00272B3D">
        <w:rPr>
          <w:spacing w:val="-2"/>
        </w:rPr>
        <w:t xml:space="preserve"> </w:t>
      </w:r>
      <w:r w:rsidRPr="00272B3D">
        <w:t>актами</w:t>
      </w:r>
      <w:r w:rsidRPr="00272B3D">
        <w:rPr>
          <w:spacing w:val="-3"/>
        </w:rPr>
        <w:t xml:space="preserve"> </w:t>
      </w:r>
      <w:r w:rsidRPr="00272B3D">
        <w:t>и</w:t>
      </w:r>
      <w:r w:rsidRPr="00272B3D">
        <w:rPr>
          <w:spacing w:val="-2"/>
        </w:rPr>
        <w:t xml:space="preserve"> </w:t>
      </w:r>
      <w:r w:rsidRPr="00272B3D">
        <w:t>нормативными</w:t>
      </w:r>
      <w:r w:rsidRPr="00272B3D">
        <w:rPr>
          <w:spacing w:val="-3"/>
        </w:rPr>
        <w:t xml:space="preserve"> </w:t>
      </w:r>
      <w:r w:rsidRPr="00272B3D">
        <w:t>документами:</w:t>
      </w:r>
    </w:p>
    <w:p w14:paraId="333EDB82" w14:textId="77777777"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законом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29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декабря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2012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года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273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«Об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образовании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Федерации» (в ред. Федеральных законов от 07.05.2013 № 99-ФЗ, 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23.07.2013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203-ФЗ);</w:t>
      </w:r>
    </w:p>
    <w:p w14:paraId="0D77E711" w14:textId="77777777" w:rsidR="00272B3D" w:rsidRPr="0001361C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Федеральный</w:t>
      </w:r>
      <w:r w:rsidRPr="00E252F4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образования.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Приказ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Министерства</w:t>
      </w:r>
      <w:r w:rsidRPr="0001361C">
        <w:rPr>
          <w:spacing w:val="10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и</w:t>
      </w:r>
      <w:r w:rsidRPr="0001361C">
        <w:rPr>
          <w:spacing w:val="9"/>
          <w:sz w:val="24"/>
          <w:szCs w:val="24"/>
        </w:rPr>
        <w:t xml:space="preserve"> </w:t>
      </w:r>
      <w:r w:rsidRPr="0001361C">
        <w:rPr>
          <w:sz w:val="24"/>
          <w:szCs w:val="24"/>
        </w:rPr>
        <w:t>науки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РФ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от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17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октября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2013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г.</w:t>
      </w:r>
      <w:r w:rsidR="00E252F4" w:rsidRPr="0001361C">
        <w:rPr>
          <w:sz w:val="24"/>
          <w:szCs w:val="24"/>
        </w:rPr>
        <w:t xml:space="preserve"> </w:t>
      </w:r>
      <w:r w:rsidRPr="0001361C">
        <w:rPr>
          <w:sz w:val="24"/>
          <w:szCs w:val="24"/>
        </w:rPr>
        <w:t>№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1155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«Об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утверждении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федерального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стандарта</w:t>
      </w:r>
      <w:r w:rsidRPr="0001361C">
        <w:rPr>
          <w:spacing w:val="-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3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образования»;</w:t>
      </w:r>
    </w:p>
    <w:p w14:paraId="4BE82CAD" w14:textId="0438046C" w:rsidR="00272B3D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01361C">
        <w:rPr>
          <w:sz w:val="24"/>
          <w:szCs w:val="24"/>
        </w:rPr>
        <w:t>Приказом Минобрнауки России от 30 августа 2013 г. № 1014 «Об утверждении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Порядка организации и осуществления образовательной деятельности по основным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общеобразовательным</w:t>
      </w:r>
      <w:r w:rsidRPr="00E252F4">
        <w:rPr>
          <w:sz w:val="24"/>
          <w:szCs w:val="24"/>
        </w:rPr>
        <w:t xml:space="preserve"> программам – образовательным программам дошкольного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образования»;</w:t>
      </w:r>
    </w:p>
    <w:p w14:paraId="740E4A92" w14:textId="634FAABD" w:rsidR="007A1AB2" w:rsidRPr="007A1AB2" w:rsidRDefault="007A1AB2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7A1AB2">
        <w:rPr>
          <w:color w:val="000000"/>
          <w:sz w:val="24"/>
          <w:szCs w:val="24"/>
          <w:lang w:eastAsia="ru-RU"/>
        </w:rPr>
        <w:t>Приказом Министерства образования и науки РФ от 31 июля 2020 г. № 373"Об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образования",</w:t>
      </w:r>
    </w:p>
    <w:p w14:paraId="2506B6DA" w14:textId="77777777" w:rsidR="00E252F4" w:rsidRDefault="00E252F4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Постановлением Главного государственного санитарного врача Российской Федерации от 28.09.2020 г.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0DA1800C" w14:textId="77777777" w:rsidR="00272B3D" w:rsidRPr="00E252F4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Постановлением</w:t>
      </w:r>
      <w:r w:rsidRPr="00E252F4">
        <w:rPr>
          <w:spacing w:val="7"/>
          <w:sz w:val="24"/>
          <w:szCs w:val="24"/>
        </w:rPr>
        <w:t xml:space="preserve"> </w:t>
      </w:r>
      <w:r w:rsidRPr="00E252F4">
        <w:rPr>
          <w:sz w:val="24"/>
          <w:szCs w:val="24"/>
        </w:rPr>
        <w:t>Правительства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63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68"/>
          <w:sz w:val="24"/>
          <w:szCs w:val="24"/>
        </w:rPr>
        <w:t xml:space="preserve"> </w:t>
      </w:r>
      <w:r w:rsidRPr="00E252F4">
        <w:rPr>
          <w:sz w:val="24"/>
          <w:szCs w:val="24"/>
        </w:rPr>
        <w:t>16.03.2011</w:t>
      </w:r>
      <w:r w:rsidRPr="00E252F4">
        <w:rPr>
          <w:spacing w:val="66"/>
          <w:sz w:val="24"/>
          <w:szCs w:val="24"/>
        </w:rPr>
        <w:t xml:space="preserve"> </w:t>
      </w:r>
      <w:r w:rsidRPr="00E252F4">
        <w:rPr>
          <w:sz w:val="24"/>
          <w:szCs w:val="24"/>
        </w:rPr>
        <w:t>г.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174 «Об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утверждении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Положения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</w:t>
      </w:r>
      <w:r w:rsidRPr="00E252F4">
        <w:rPr>
          <w:spacing w:val="-4"/>
          <w:sz w:val="24"/>
          <w:szCs w:val="24"/>
        </w:rPr>
        <w:t xml:space="preserve"> </w:t>
      </w:r>
      <w:r w:rsidRPr="00E252F4">
        <w:rPr>
          <w:sz w:val="24"/>
          <w:szCs w:val="24"/>
        </w:rPr>
        <w:t>лицензировании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образовательной</w:t>
      </w:r>
      <w:r w:rsidRPr="00E252F4">
        <w:rPr>
          <w:spacing w:val="-6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деятельности»;</w:t>
      </w:r>
    </w:p>
    <w:p w14:paraId="07B9FE57" w14:textId="77777777"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Письмом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Минобразования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14.03.2000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65/23-16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гигиенических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требованиях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к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максимальной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нагрузке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детей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дошкольного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возраста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организованных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формах</w:t>
      </w:r>
      <w:r w:rsidRPr="00E252F4">
        <w:rPr>
          <w:spacing w:val="3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обучения»;</w:t>
      </w:r>
    </w:p>
    <w:p w14:paraId="055F0901" w14:textId="77777777"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Письмом Минобразования России от 02.06.1998 г. № 89/34-16 «О реализации права</w:t>
      </w:r>
      <w:r w:rsidRPr="00E252F4">
        <w:rPr>
          <w:spacing w:val="-57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дошкольных образовательных учреждений на выбор программ и педагогических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технологий»;</w:t>
      </w:r>
    </w:p>
    <w:p w14:paraId="29E92416" w14:textId="77777777" w:rsidR="00272B3D" w:rsidRPr="00272B3D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Уставом</w:t>
      </w:r>
      <w:r w:rsidRPr="00272B3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Pr="00272B3D">
        <w:rPr>
          <w:sz w:val="24"/>
          <w:szCs w:val="24"/>
        </w:rPr>
        <w:t>ДОУ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№</w:t>
      </w:r>
      <w:r>
        <w:rPr>
          <w:sz w:val="24"/>
          <w:szCs w:val="24"/>
        </w:rPr>
        <w:t xml:space="preserve"> 5</w:t>
      </w:r>
      <w:r w:rsidRPr="00272B3D">
        <w:rPr>
          <w:sz w:val="24"/>
          <w:szCs w:val="24"/>
        </w:rPr>
        <w:t>.</w:t>
      </w:r>
    </w:p>
    <w:p w14:paraId="701A26B9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Учебный</w:t>
      </w:r>
      <w:r w:rsidRPr="00272B3D">
        <w:rPr>
          <w:spacing w:val="1"/>
        </w:rPr>
        <w:t xml:space="preserve"> </w:t>
      </w:r>
      <w:r w:rsidRPr="00272B3D">
        <w:t>план</w:t>
      </w:r>
      <w:r w:rsidRPr="00272B3D">
        <w:rPr>
          <w:spacing w:val="1"/>
        </w:rPr>
        <w:t xml:space="preserve"> </w:t>
      </w:r>
      <w:r>
        <w:t>МА</w:t>
      </w:r>
      <w:r w:rsidRPr="00272B3D">
        <w:t>ДОУ</w:t>
      </w:r>
      <w:r>
        <w:t xml:space="preserve"> № 5</w:t>
      </w:r>
      <w:r w:rsidRPr="00272B3D">
        <w:rPr>
          <w:spacing w:val="1"/>
        </w:rPr>
        <w:t xml:space="preserve"> </w:t>
      </w:r>
      <w:r w:rsidRPr="00272B3D">
        <w:t>является</w:t>
      </w:r>
      <w:r w:rsidRPr="00272B3D">
        <w:rPr>
          <w:spacing w:val="1"/>
        </w:rPr>
        <w:t xml:space="preserve"> </w:t>
      </w:r>
      <w:r w:rsidRPr="00272B3D">
        <w:t>нормативным</w:t>
      </w:r>
      <w:r w:rsidRPr="00272B3D">
        <w:rPr>
          <w:spacing w:val="1"/>
        </w:rPr>
        <w:t xml:space="preserve"> </w:t>
      </w:r>
      <w:r w:rsidRPr="00272B3D">
        <w:t>документом,</w:t>
      </w:r>
      <w:r w:rsidRPr="00272B3D">
        <w:rPr>
          <w:spacing w:val="1"/>
        </w:rPr>
        <w:t xml:space="preserve"> </w:t>
      </w:r>
      <w:r w:rsidRPr="00272B3D">
        <w:t>устанавливающим</w:t>
      </w:r>
      <w:r w:rsidRPr="00272B3D">
        <w:rPr>
          <w:spacing w:val="1"/>
        </w:rPr>
        <w:t xml:space="preserve"> </w:t>
      </w:r>
      <w:r w:rsidRPr="00272B3D">
        <w:t>перечень образовательных областей и объем учебного времени, отводимого на проведение</w:t>
      </w:r>
      <w:r w:rsidRPr="00272B3D">
        <w:rPr>
          <w:spacing w:val="-57"/>
        </w:rPr>
        <w:t xml:space="preserve"> </w:t>
      </w:r>
      <w:r w:rsidRPr="00272B3D">
        <w:t>организованной образовательной деятельности.</w:t>
      </w:r>
    </w:p>
    <w:p w14:paraId="364C7308" w14:textId="77777777" w:rsidR="00272B3D" w:rsidRPr="00272B3D" w:rsidRDefault="00272B3D" w:rsidP="00272B3D">
      <w:pPr>
        <w:pStyle w:val="a8"/>
        <w:ind w:firstLine="709"/>
        <w:jc w:val="both"/>
      </w:pPr>
    </w:p>
    <w:p w14:paraId="2DE5BC12" w14:textId="77777777" w:rsidR="00272B3D" w:rsidRPr="00272B3D" w:rsidRDefault="00272B3D" w:rsidP="00272B3D">
      <w:pPr>
        <w:pStyle w:val="2"/>
        <w:tabs>
          <w:tab w:val="left" w:pos="583"/>
        </w:tabs>
        <w:ind w:left="709"/>
        <w:jc w:val="center"/>
        <w:rPr>
          <w:b w:val="0"/>
        </w:rPr>
      </w:pPr>
      <w:r w:rsidRPr="00272B3D">
        <w:t>Программно-целевые</w:t>
      </w:r>
      <w:r w:rsidRPr="00272B3D">
        <w:rPr>
          <w:spacing w:val="-4"/>
        </w:rPr>
        <w:t xml:space="preserve"> </w:t>
      </w:r>
      <w:r w:rsidRPr="00272B3D">
        <w:t>основания,</w:t>
      </w:r>
      <w:r w:rsidRPr="00272B3D">
        <w:rPr>
          <w:spacing w:val="-1"/>
        </w:rPr>
        <w:t xml:space="preserve"> </w:t>
      </w:r>
      <w:r w:rsidRPr="00272B3D">
        <w:t>положенные</w:t>
      </w:r>
      <w:r w:rsidRPr="00272B3D">
        <w:rPr>
          <w:spacing w:val="-3"/>
        </w:rPr>
        <w:t xml:space="preserve"> </w:t>
      </w:r>
      <w:r w:rsidRPr="00272B3D">
        <w:t>в</w:t>
      </w:r>
      <w:r w:rsidRPr="00272B3D">
        <w:rPr>
          <w:spacing w:val="-2"/>
        </w:rPr>
        <w:t xml:space="preserve"> </w:t>
      </w:r>
      <w:r w:rsidRPr="00272B3D">
        <w:t>основу</w:t>
      </w:r>
      <w:r w:rsidRPr="00272B3D">
        <w:rPr>
          <w:spacing w:val="-1"/>
        </w:rPr>
        <w:t xml:space="preserve"> </w:t>
      </w:r>
      <w:r w:rsidRPr="00272B3D">
        <w:t>учебного</w:t>
      </w:r>
      <w:r w:rsidRPr="00272B3D">
        <w:rPr>
          <w:spacing w:val="-1"/>
        </w:rPr>
        <w:t xml:space="preserve"> </w:t>
      </w:r>
      <w:r w:rsidRPr="00272B3D">
        <w:t>плана</w:t>
      </w:r>
    </w:p>
    <w:p w14:paraId="616CC0EC" w14:textId="77777777" w:rsidR="00272B3D" w:rsidRPr="00272B3D" w:rsidRDefault="00272B3D" w:rsidP="00272B3D">
      <w:pPr>
        <w:pStyle w:val="a8"/>
        <w:ind w:firstLine="709"/>
        <w:jc w:val="both"/>
      </w:pPr>
    </w:p>
    <w:p w14:paraId="24321B64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Фундамент образовательного процесса составляет образовательная программа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1"/>
        </w:rPr>
        <w:t xml:space="preserve"> </w:t>
      </w:r>
      <w:r w:rsidRPr="00272B3D">
        <w:t>образования</w:t>
      </w:r>
      <w:r w:rsidRPr="00272B3D">
        <w:rPr>
          <w:spacing w:val="1"/>
        </w:rPr>
        <w:t xml:space="preserve"> </w:t>
      </w:r>
      <w:r>
        <w:t>МА</w:t>
      </w:r>
      <w:r w:rsidRPr="00272B3D">
        <w:t>ДОУ</w:t>
      </w:r>
      <w:r w:rsidRPr="00272B3D">
        <w:rPr>
          <w:spacing w:val="1"/>
        </w:rPr>
        <w:t xml:space="preserve"> </w:t>
      </w:r>
      <w:r w:rsidRPr="00272B3D">
        <w:t>№</w:t>
      </w:r>
      <w:r>
        <w:t xml:space="preserve"> 5</w:t>
      </w:r>
      <w:r w:rsidRPr="00272B3D">
        <w:rPr>
          <w:spacing w:val="1"/>
        </w:rPr>
        <w:t xml:space="preserve"> </w:t>
      </w:r>
      <w:r w:rsidRPr="00272B3D">
        <w:t>(далее</w:t>
      </w:r>
      <w:r w:rsidRPr="00272B3D">
        <w:rPr>
          <w:spacing w:val="1"/>
        </w:rPr>
        <w:t xml:space="preserve"> </w:t>
      </w:r>
      <w:r w:rsidRPr="00272B3D">
        <w:t>–</w:t>
      </w:r>
      <w:r w:rsidRPr="00272B3D">
        <w:rPr>
          <w:spacing w:val="1"/>
        </w:rPr>
        <w:t xml:space="preserve"> </w:t>
      </w:r>
      <w:r w:rsidRPr="00272B3D">
        <w:t>Программа),</w:t>
      </w:r>
      <w:r w:rsidRPr="00272B3D">
        <w:rPr>
          <w:spacing w:val="1"/>
        </w:rPr>
        <w:t xml:space="preserve"> </w:t>
      </w:r>
      <w:r w:rsidRPr="00272B3D">
        <w:t>разработанная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утверждённая в ДОУ в соответствии с требованиями ФГОС дошкольного образования.</w:t>
      </w:r>
      <w:r w:rsidRPr="00272B3D">
        <w:rPr>
          <w:spacing w:val="1"/>
        </w:rPr>
        <w:t xml:space="preserve"> </w:t>
      </w:r>
      <w:r w:rsidRPr="00272B3D">
        <w:t>Программа</w:t>
      </w:r>
      <w:r w:rsidRPr="00272B3D">
        <w:rPr>
          <w:spacing w:val="1"/>
        </w:rPr>
        <w:t xml:space="preserve"> </w:t>
      </w:r>
      <w:r w:rsidRPr="00272B3D">
        <w:t>состоит</w:t>
      </w:r>
      <w:r w:rsidRPr="00272B3D">
        <w:rPr>
          <w:spacing w:val="1"/>
        </w:rPr>
        <w:t xml:space="preserve"> </w:t>
      </w:r>
      <w:r w:rsidRPr="00272B3D">
        <w:t>из</w:t>
      </w:r>
      <w:r w:rsidRPr="00272B3D">
        <w:rPr>
          <w:spacing w:val="1"/>
        </w:rPr>
        <w:t xml:space="preserve"> </w:t>
      </w:r>
      <w:r w:rsidRPr="00272B3D">
        <w:t>обязательной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части,</w:t>
      </w:r>
      <w:r w:rsidRPr="00272B3D">
        <w:rPr>
          <w:spacing w:val="1"/>
        </w:rPr>
        <w:t xml:space="preserve"> </w:t>
      </w:r>
      <w:r w:rsidRPr="00272B3D">
        <w:t>формируемой</w:t>
      </w:r>
      <w:r w:rsidRPr="00272B3D">
        <w:rPr>
          <w:spacing w:val="1"/>
        </w:rPr>
        <w:t xml:space="preserve"> </w:t>
      </w:r>
      <w:r w:rsidRPr="00272B3D">
        <w:t>участниками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-1"/>
        </w:rPr>
        <w:t xml:space="preserve"> </w:t>
      </w:r>
      <w:r w:rsidRPr="00272B3D">
        <w:t>отношений</w:t>
      </w:r>
      <w:r w:rsidRPr="00272B3D">
        <w:rPr>
          <w:spacing w:val="-2"/>
        </w:rPr>
        <w:t xml:space="preserve"> </w:t>
      </w:r>
      <w:r w:rsidRPr="00272B3D">
        <w:t>(части</w:t>
      </w:r>
      <w:r w:rsidRPr="00272B3D">
        <w:rPr>
          <w:spacing w:val="-1"/>
        </w:rPr>
        <w:t xml:space="preserve"> </w:t>
      </w:r>
      <w:r w:rsidRPr="00272B3D">
        <w:t>являются</w:t>
      </w:r>
      <w:r w:rsidRPr="00272B3D">
        <w:rPr>
          <w:spacing w:val="-5"/>
        </w:rPr>
        <w:t xml:space="preserve"> </w:t>
      </w:r>
      <w:r w:rsidRPr="00272B3D">
        <w:t>взаимодополняющими</w:t>
      </w:r>
      <w:r w:rsidRPr="00272B3D">
        <w:rPr>
          <w:spacing w:val="-4"/>
        </w:rPr>
        <w:t xml:space="preserve"> </w:t>
      </w:r>
      <w:r w:rsidRPr="00272B3D">
        <w:t>и</w:t>
      </w:r>
      <w:r w:rsidRPr="00272B3D">
        <w:rPr>
          <w:spacing w:val="-2"/>
        </w:rPr>
        <w:t xml:space="preserve"> </w:t>
      </w:r>
      <w:r w:rsidRPr="00272B3D">
        <w:t>необходимыми).</w:t>
      </w:r>
    </w:p>
    <w:p w14:paraId="31519642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Обязательная</w:t>
      </w:r>
      <w:r w:rsidRPr="00272B3D">
        <w:rPr>
          <w:spacing w:val="-4"/>
        </w:rPr>
        <w:t xml:space="preserve"> </w:t>
      </w:r>
      <w:r w:rsidRPr="00272B3D">
        <w:t>часть</w:t>
      </w:r>
      <w:r w:rsidRPr="00272B3D">
        <w:rPr>
          <w:spacing w:val="-2"/>
        </w:rPr>
        <w:t xml:space="preserve"> </w:t>
      </w:r>
      <w:r w:rsidRPr="00272B3D">
        <w:t>разработана</w:t>
      </w:r>
      <w:r w:rsidRPr="00272B3D">
        <w:rPr>
          <w:spacing w:val="-4"/>
        </w:rPr>
        <w:t xml:space="preserve"> </w:t>
      </w:r>
      <w:r w:rsidRPr="00272B3D">
        <w:t>с учётом</w:t>
      </w:r>
      <w:r w:rsidRPr="00272B3D">
        <w:rPr>
          <w:spacing w:val="-3"/>
        </w:rPr>
        <w:t xml:space="preserve"> </w:t>
      </w:r>
      <w:r w:rsidRPr="00272B3D">
        <w:t>образовательных</w:t>
      </w:r>
      <w:r w:rsidRPr="00272B3D">
        <w:rPr>
          <w:spacing w:val="-1"/>
        </w:rPr>
        <w:t xml:space="preserve"> </w:t>
      </w:r>
      <w:r w:rsidRPr="00272B3D">
        <w:t>программ:</w:t>
      </w:r>
    </w:p>
    <w:p w14:paraId="21FE2E08" w14:textId="77777777" w:rsidR="00272B3D" w:rsidRPr="00272B3D" w:rsidRDefault="00272B3D" w:rsidP="00272B3D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lastRenderedPageBreak/>
        <w:t>Основная образовательная программа дошкольного образования «От рождения до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школы»</w:t>
      </w:r>
      <w:r w:rsidRPr="00272B3D">
        <w:rPr>
          <w:spacing w:val="-9"/>
          <w:sz w:val="24"/>
          <w:szCs w:val="24"/>
        </w:rPr>
        <w:t xml:space="preserve"> </w:t>
      </w:r>
      <w:r w:rsidRPr="00272B3D">
        <w:rPr>
          <w:sz w:val="24"/>
          <w:szCs w:val="24"/>
        </w:rPr>
        <w:t>/Под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редакцией</w:t>
      </w:r>
      <w:r w:rsidRPr="00272B3D">
        <w:rPr>
          <w:spacing w:val="2"/>
          <w:sz w:val="24"/>
          <w:szCs w:val="24"/>
        </w:rPr>
        <w:t xml:space="preserve"> </w:t>
      </w:r>
      <w:r w:rsidRPr="00272B3D">
        <w:rPr>
          <w:sz w:val="24"/>
          <w:szCs w:val="24"/>
        </w:rPr>
        <w:t>Н.Е.</w:t>
      </w:r>
      <w:r w:rsidRPr="00272B3D">
        <w:rPr>
          <w:spacing w:val="-1"/>
          <w:sz w:val="24"/>
          <w:szCs w:val="24"/>
        </w:rPr>
        <w:t xml:space="preserve"> </w:t>
      </w:r>
      <w:proofErr w:type="spellStart"/>
      <w:r w:rsidRPr="00272B3D">
        <w:rPr>
          <w:sz w:val="24"/>
          <w:szCs w:val="24"/>
        </w:rPr>
        <w:t>Вераксы</w:t>
      </w:r>
      <w:proofErr w:type="spellEnd"/>
      <w:r w:rsidRPr="00272B3D">
        <w:rPr>
          <w:sz w:val="24"/>
          <w:szCs w:val="24"/>
        </w:rPr>
        <w:t>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Т.С.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Комаровой, М.А.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Васильевой.</w:t>
      </w:r>
    </w:p>
    <w:p w14:paraId="2F38AA65" w14:textId="7847A60A" w:rsidR="00272B3D" w:rsidRDefault="00272B3D" w:rsidP="00272B3D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Комплексная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программа 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для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детей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тяжелыми нарушениями речи (общим недоразвитием речи) с 3 до 7 лет. ФГОС ДО.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Н.В.</w:t>
      </w:r>
      <w:r w:rsidRPr="00272B3D">
        <w:rPr>
          <w:spacing w:val="-1"/>
          <w:sz w:val="24"/>
          <w:szCs w:val="24"/>
        </w:rPr>
        <w:t xml:space="preserve"> </w:t>
      </w:r>
      <w:proofErr w:type="spellStart"/>
      <w:r w:rsidR="00847EA2">
        <w:rPr>
          <w:sz w:val="24"/>
          <w:szCs w:val="24"/>
        </w:rPr>
        <w:t>Нищ</w:t>
      </w:r>
      <w:r w:rsidRPr="00272B3D">
        <w:rPr>
          <w:sz w:val="24"/>
          <w:szCs w:val="24"/>
        </w:rPr>
        <w:t>евой</w:t>
      </w:r>
      <w:proofErr w:type="spellEnd"/>
      <w:r w:rsidRPr="00272B3D">
        <w:rPr>
          <w:sz w:val="24"/>
          <w:szCs w:val="24"/>
        </w:rPr>
        <w:t>.</w:t>
      </w:r>
    </w:p>
    <w:p w14:paraId="2BEDB517" w14:textId="77777777" w:rsidR="00EA5B02" w:rsidRPr="00272B3D" w:rsidRDefault="00EA5B02" w:rsidP="00EA5B02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оррек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о-разв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ва</w:t>
      </w:r>
      <w:r>
        <w:rPr>
          <w:color w:val="000000"/>
          <w:sz w:val="24"/>
          <w:szCs w:val="24"/>
        </w:rPr>
        <w:t>ющее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ение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ит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ие.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Програ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ма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ош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образоват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льн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чр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ом</w:t>
      </w:r>
      <w:r>
        <w:rPr>
          <w:color w:val="000000"/>
          <w:sz w:val="24"/>
          <w:szCs w:val="24"/>
        </w:rPr>
        <w:t>пе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си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3"/>
          <w:sz w:val="24"/>
          <w:szCs w:val="24"/>
        </w:rPr>
        <w:t>щ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для детей 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 на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ш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ем интеллект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Е.А.Екжан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Е.А.С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ребел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ва</w:t>
      </w:r>
      <w:proofErr w:type="spellEnd"/>
      <w:r>
        <w:rPr>
          <w:color w:val="000000"/>
          <w:sz w:val="24"/>
          <w:szCs w:val="24"/>
        </w:rPr>
        <w:t>;</w:t>
      </w:r>
    </w:p>
    <w:p w14:paraId="5949095F" w14:textId="77777777" w:rsidR="00272B3D" w:rsidRPr="00272B3D" w:rsidRDefault="00272B3D" w:rsidP="00272B3D">
      <w:pPr>
        <w:pStyle w:val="aa"/>
        <w:numPr>
          <w:ilvl w:val="2"/>
          <w:numId w:val="6"/>
        </w:numPr>
        <w:tabs>
          <w:tab w:val="left" w:pos="87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Программа «Подготовка к школе детей с задержкой психического развития» /Под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общей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ред. С.Г. Шевченко.</w:t>
      </w:r>
    </w:p>
    <w:p w14:paraId="61F96F6E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Часть, формируемая</w:t>
      </w:r>
      <w:r w:rsidRPr="00272B3D">
        <w:rPr>
          <w:spacing w:val="1"/>
        </w:rPr>
        <w:t xml:space="preserve"> </w:t>
      </w:r>
      <w:r w:rsidRPr="00272B3D">
        <w:t>участниками образовательных отношений</w:t>
      </w:r>
      <w:r w:rsidRPr="00272B3D">
        <w:rPr>
          <w:spacing w:val="1"/>
        </w:rPr>
        <w:t xml:space="preserve"> </w:t>
      </w:r>
      <w:r w:rsidRPr="00272B3D">
        <w:t>разработана</w:t>
      </w:r>
      <w:r w:rsidRPr="00272B3D">
        <w:rPr>
          <w:spacing w:val="1"/>
        </w:rPr>
        <w:t xml:space="preserve"> </w:t>
      </w:r>
      <w:r w:rsidRPr="00272B3D">
        <w:t>на основе</w:t>
      </w:r>
      <w:r w:rsidRPr="00272B3D">
        <w:rPr>
          <w:spacing w:val="1"/>
        </w:rPr>
        <w:t xml:space="preserve"> </w:t>
      </w:r>
      <w:r w:rsidRPr="00272B3D">
        <w:t>парциальных</w:t>
      </w:r>
      <w:r w:rsidRPr="00272B3D">
        <w:rPr>
          <w:spacing w:val="-2"/>
        </w:rPr>
        <w:t xml:space="preserve"> </w:t>
      </w:r>
      <w:r w:rsidRPr="00272B3D">
        <w:t>программ:</w:t>
      </w:r>
    </w:p>
    <w:p w14:paraId="3934BAB5" w14:textId="77777777" w:rsidR="00272B3D" w:rsidRPr="00272B3D" w:rsidRDefault="00272B3D" w:rsidP="00272B3D">
      <w:pPr>
        <w:pStyle w:val="aa"/>
        <w:numPr>
          <w:ilvl w:val="0"/>
          <w:numId w:val="5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«Юный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эколог: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экологического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воспитания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дошкольников»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С.Н.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Николаевой</w:t>
      </w:r>
    </w:p>
    <w:p w14:paraId="36EB933D" w14:textId="77777777" w:rsidR="00272B3D" w:rsidRPr="00272B3D" w:rsidRDefault="00272B3D" w:rsidP="00272B3D">
      <w:pPr>
        <w:pStyle w:val="aa"/>
        <w:numPr>
          <w:ilvl w:val="0"/>
          <w:numId w:val="5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«Основы безопасност</w:t>
      </w:r>
      <w:r>
        <w:rPr>
          <w:sz w:val="24"/>
          <w:szCs w:val="24"/>
        </w:rPr>
        <w:t>и детей дошкольного возраста» /</w:t>
      </w:r>
      <w:r w:rsidRPr="00272B3D">
        <w:rPr>
          <w:sz w:val="24"/>
          <w:szCs w:val="24"/>
        </w:rPr>
        <w:t>Под ред. Н.Н. Авдеева, О.Л.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Князева,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 xml:space="preserve">Р.Б. </w:t>
      </w:r>
      <w:proofErr w:type="spellStart"/>
      <w:r w:rsidRPr="00272B3D">
        <w:rPr>
          <w:sz w:val="24"/>
          <w:szCs w:val="24"/>
        </w:rPr>
        <w:t>Стеркина</w:t>
      </w:r>
      <w:proofErr w:type="spellEnd"/>
      <w:r w:rsidRPr="00272B3D">
        <w:rPr>
          <w:sz w:val="24"/>
          <w:szCs w:val="24"/>
        </w:rPr>
        <w:t>.</w:t>
      </w:r>
    </w:p>
    <w:p w14:paraId="067C4AB4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Наряду с базовым дошкольным образованием педагоги</w:t>
      </w:r>
      <w:r w:rsidRPr="00272B3D">
        <w:rPr>
          <w:spacing w:val="1"/>
        </w:rPr>
        <w:t xml:space="preserve"> </w:t>
      </w:r>
      <w:r w:rsidRPr="00272B3D">
        <w:t>осуществляют дополнительное</w:t>
      </w:r>
      <w:r w:rsidRPr="00272B3D">
        <w:rPr>
          <w:spacing w:val="1"/>
        </w:rPr>
        <w:t xml:space="preserve"> </w:t>
      </w:r>
      <w:r w:rsidRPr="00272B3D">
        <w:t>образование</w:t>
      </w:r>
      <w:r w:rsidRPr="00272B3D">
        <w:rPr>
          <w:spacing w:val="-3"/>
        </w:rPr>
        <w:t xml:space="preserve"> </w:t>
      </w:r>
      <w:r w:rsidRPr="00272B3D">
        <w:t>по</w:t>
      </w:r>
      <w:r w:rsidRPr="00272B3D">
        <w:rPr>
          <w:spacing w:val="-1"/>
        </w:rPr>
        <w:t xml:space="preserve"> </w:t>
      </w:r>
      <w:r w:rsidRPr="00272B3D">
        <w:t>интересам</w:t>
      </w:r>
      <w:r w:rsidRPr="00272B3D">
        <w:rPr>
          <w:spacing w:val="-2"/>
        </w:rPr>
        <w:t xml:space="preserve"> </w:t>
      </w:r>
      <w:r w:rsidRPr="00272B3D">
        <w:t>детей</w:t>
      </w:r>
      <w:r w:rsidRPr="00272B3D">
        <w:rPr>
          <w:spacing w:val="-1"/>
        </w:rPr>
        <w:t xml:space="preserve"> </w:t>
      </w:r>
      <w:r w:rsidRPr="00272B3D">
        <w:t>с</w:t>
      </w:r>
      <w:r w:rsidRPr="00272B3D">
        <w:rPr>
          <w:spacing w:val="2"/>
        </w:rPr>
        <w:t xml:space="preserve"> </w:t>
      </w:r>
      <w:r w:rsidRPr="00272B3D">
        <w:t>учётом</w:t>
      </w:r>
      <w:r w:rsidRPr="00272B3D">
        <w:rPr>
          <w:spacing w:val="-2"/>
        </w:rPr>
        <w:t xml:space="preserve"> </w:t>
      </w:r>
      <w:r w:rsidRPr="00272B3D">
        <w:t>возможностей</w:t>
      </w:r>
      <w:r w:rsidRPr="00272B3D">
        <w:rPr>
          <w:spacing w:val="-1"/>
        </w:rPr>
        <w:t xml:space="preserve"> </w:t>
      </w:r>
      <w:r w:rsidRPr="00272B3D">
        <w:t>ДОУ</w:t>
      </w:r>
      <w:r w:rsidRPr="00272B3D">
        <w:rPr>
          <w:spacing w:val="-1"/>
        </w:rPr>
        <w:t xml:space="preserve"> </w:t>
      </w:r>
      <w:r w:rsidRPr="00272B3D">
        <w:t>и желаний</w:t>
      </w:r>
      <w:r w:rsidRPr="00272B3D">
        <w:rPr>
          <w:spacing w:val="-1"/>
        </w:rPr>
        <w:t xml:space="preserve"> </w:t>
      </w:r>
      <w:r w:rsidRPr="00272B3D">
        <w:t>родителей.</w:t>
      </w:r>
    </w:p>
    <w:p w14:paraId="694A9010" w14:textId="77777777" w:rsidR="00272B3D" w:rsidRPr="00272B3D" w:rsidRDefault="00272B3D" w:rsidP="00272B3D">
      <w:pPr>
        <w:pStyle w:val="2"/>
        <w:ind w:left="0" w:firstLine="709"/>
        <w:rPr>
          <w:b w:val="0"/>
        </w:rPr>
      </w:pPr>
      <w:r w:rsidRPr="00272B3D">
        <w:t>Цель</w:t>
      </w:r>
      <w:r w:rsidRPr="00272B3D">
        <w:rPr>
          <w:spacing w:val="1"/>
        </w:rPr>
        <w:t xml:space="preserve"> </w:t>
      </w:r>
      <w:r w:rsidRPr="00272B3D">
        <w:t>реализации</w:t>
      </w:r>
      <w:r w:rsidRPr="00272B3D">
        <w:rPr>
          <w:spacing w:val="1"/>
        </w:rPr>
        <w:t xml:space="preserve"> </w:t>
      </w:r>
      <w:r w:rsidRPr="00272B3D">
        <w:t>программы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ФГОС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-57"/>
        </w:rPr>
        <w:t xml:space="preserve"> </w:t>
      </w:r>
      <w:r w:rsidRPr="00272B3D">
        <w:t>образования</w:t>
      </w:r>
      <w:r w:rsidRPr="00272B3D">
        <w:rPr>
          <w:b w:val="0"/>
        </w:rPr>
        <w:t>:</w:t>
      </w:r>
    </w:p>
    <w:p w14:paraId="6C85AA40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- разностороннее развитие детей дошкольного возраста, с учетом их возрастных и</w:t>
      </w:r>
      <w:r w:rsidRPr="00272B3D">
        <w:rPr>
          <w:spacing w:val="1"/>
        </w:rPr>
        <w:t xml:space="preserve"> </w:t>
      </w:r>
      <w:r w:rsidRPr="00272B3D">
        <w:t>индивидуальных особенностей, в том числе достижение детьми дошкольного возраста</w:t>
      </w:r>
      <w:r w:rsidRPr="00272B3D">
        <w:rPr>
          <w:spacing w:val="1"/>
        </w:rPr>
        <w:t xml:space="preserve"> </w:t>
      </w:r>
      <w:r w:rsidRPr="00272B3D">
        <w:t>уровня</w:t>
      </w:r>
      <w:r w:rsidRPr="00272B3D">
        <w:rPr>
          <w:spacing w:val="1"/>
        </w:rPr>
        <w:t xml:space="preserve"> </w:t>
      </w:r>
      <w:r w:rsidRPr="00272B3D">
        <w:t>развития,</w:t>
      </w:r>
      <w:r w:rsidRPr="00272B3D">
        <w:rPr>
          <w:spacing w:val="1"/>
        </w:rPr>
        <w:t xml:space="preserve"> </w:t>
      </w:r>
      <w:r w:rsidRPr="00272B3D">
        <w:t>необходимого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достаточного</w:t>
      </w:r>
      <w:r w:rsidRPr="00272B3D">
        <w:rPr>
          <w:spacing w:val="1"/>
        </w:rPr>
        <w:t xml:space="preserve"> </w:t>
      </w:r>
      <w:r w:rsidRPr="00272B3D">
        <w:t>для</w:t>
      </w:r>
      <w:r w:rsidRPr="00272B3D">
        <w:rPr>
          <w:spacing w:val="1"/>
        </w:rPr>
        <w:t xml:space="preserve"> </w:t>
      </w:r>
      <w:r w:rsidRPr="00272B3D">
        <w:t>успешного</w:t>
      </w:r>
      <w:r w:rsidRPr="00272B3D">
        <w:rPr>
          <w:spacing w:val="1"/>
        </w:rPr>
        <w:t xml:space="preserve"> </w:t>
      </w:r>
      <w:r w:rsidRPr="00272B3D">
        <w:t>освоения</w:t>
      </w:r>
      <w:r w:rsidRPr="00272B3D">
        <w:rPr>
          <w:spacing w:val="1"/>
        </w:rPr>
        <w:t xml:space="preserve"> </w:t>
      </w:r>
      <w:r w:rsidRPr="00272B3D">
        <w:t>ими</w:t>
      </w:r>
      <w:r w:rsidRPr="00272B3D">
        <w:rPr>
          <w:spacing w:val="1"/>
        </w:rPr>
        <w:t xml:space="preserve"> </w:t>
      </w:r>
      <w:r w:rsidRPr="00272B3D">
        <w:t>образовательных программ начального общего образования, на основе индивидуального</w:t>
      </w:r>
      <w:r w:rsidRPr="00272B3D">
        <w:rPr>
          <w:spacing w:val="1"/>
        </w:rPr>
        <w:t xml:space="preserve"> </w:t>
      </w:r>
      <w:r w:rsidRPr="00272B3D">
        <w:t>подхода к детям дошкольного возраста и специфичных для детей дошкольного возраста</w:t>
      </w:r>
      <w:r w:rsidRPr="00272B3D">
        <w:rPr>
          <w:spacing w:val="1"/>
        </w:rPr>
        <w:t xml:space="preserve"> </w:t>
      </w:r>
      <w:r w:rsidRPr="00272B3D">
        <w:t>видов</w:t>
      </w:r>
      <w:r w:rsidRPr="00272B3D">
        <w:rPr>
          <w:spacing w:val="-1"/>
        </w:rPr>
        <w:t xml:space="preserve"> </w:t>
      </w:r>
      <w:r w:rsidRPr="00272B3D">
        <w:t>деятельности.</w:t>
      </w:r>
    </w:p>
    <w:p w14:paraId="5EE13D6D" w14:textId="77777777" w:rsidR="00272B3D" w:rsidRPr="00272B3D" w:rsidRDefault="00272B3D" w:rsidP="00272B3D">
      <w:pPr>
        <w:pStyle w:val="2"/>
        <w:ind w:left="0" w:firstLine="709"/>
        <w:jc w:val="center"/>
      </w:pPr>
      <w:r w:rsidRPr="00272B3D">
        <w:t>Достижение</w:t>
      </w:r>
      <w:r w:rsidRPr="00272B3D">
        <w:rPr>
          <w:spacing w:val="54"/>
        </w:rPr>
        <w:t xml:space="preserve"> </w:t>
      </w:r>
      <w:r w:rsidRPr="00272B3D">
        <w:t>цели</w:t>
      </w:r>
      <w:r w:rsidRPr="00272B3D">
        <w:rPr>
          <w:spacing w:val="-2"/>
        </w:rPr>
        <w:t xml:space="preserve"> </w:t>
      </w:r>
      <w:r w:rsidRPr="00272B3D">
        <w:t>осуществляется</w:t>
      </w:r>
      <w:r w:rsidRPr="00272B3D">
        <w:rPr>
          <w:spacing w:val="-2"/>
        </w:rPr>
        <w:t xml:space="preserve"> </w:t>
      </w:r>
      <w:r w:rsidRPr="00272B3D">
        <w:t>посредством</w:t>
      </w:r>
      <w:r w:rsidRPr="00272B3D">
        <w:rPr>
          <w:spacing w:val="54"/>
        </w:rPr>
        <w:t xml:space="preserve"> </w:t>
      </w:r>
      <w:r w:rsidRPr="00272B3D">
        <w:t>решения</w:t>
      </w:r>
      <w:r w:rsidRPr="00272B3D">
        <w:rPr>
          <w:spacing w:val="-2"/>
        </w:rPr>
        <w:t xml:space="preserve"> </w:t>
      </w:r>
      <w:r w:rsidRPr="00272B3D">
        <w:t>следующих</w:t>
      </w:r>
      <w:r w:rsidRPr="00272B3D">
        <w:rPr>
          <w:spacing w:val="-2"/>
        </w:rPr>
        <w:t xml:space="preserve"> </w:t>
      </w:r>
      <w:r w:rsidRPr="00272B3D">
        <w:t>задач:</w:t>
      </w:r>
    </w:p>
    <w:p w14:paraId="01FE7942" w14:textId="77777777" w:rsidR="00272B3D" w:rsidRPr="00272B3D" w:rsidRDefault="00272B3D" w:rsidP="00272B3D">
      <w:pPr>
        <w:pStyle w:val="3"/>
        <w:spacing w:line="240" w:lineRule="auto"/>
        <w:ind w:left="0" w:firstLine="709"/>
      </w:pPr>
      <w:r w:rsidRPr="00272B3D">
        <w:t>-обязательной</w:t>
      </w:r>
      <w:r w:rsidRPr="00272B3D">
        <w:rPr>
          <w:spacing w:val="-3"/>
        </w:rPr>
        <w:t xml:space="preserve"> </w:t>
      </w:r>
      <w:r w:rsidRPr="00272B3D">
        <w:t>части:</w:t>
      </w:r>
    </w:p>
    <w:p w14:paraId="1A7E99B8" w14:textId="77777777"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326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осуществлять необходимую коррекцию недостатков в физическом и (или) психическом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развитии;</w:t>
      </w:r>
    </w:p>
    <w:p w14:paraId="05DBD8EE" w14:textId="77777777"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273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 психолого-педагогическую поддержку семьи и повышение компетентности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родителей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(законных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представителей)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вопросах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охраны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укрепления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здоровья детей;</w:t>
      </w:r>
    </w:p>
    <w:p w14:paraId="5E1DC59A" w14:textId="77777777"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268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формировать общую культуру личности детей, в том числе ценности здорового образа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жизни,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развивать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социальные,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нравственные,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эстетические,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интеллектуальные,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физические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качества,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инициативность,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самостоятельность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ответственность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ребенка,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формировать предпосылки</w:t>
      </w:r>
      <w:r w:rsidRPr="00272B3D">
        <w:rPr>
          <w:spacing w:val="3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учебной деятельности;</w:t>
      </w:r>
    </w:p>
    <w:p w14:paraId="3732860E" w14:textId="77777777" w:rsidR="00272B3D" w:rsidRPr="00272B3D" w:rsidRDefault="00272B3D" w:rsidP="00272B3D">
      <w:pPr>
        <w:pStyle w:val="3"/>
        <w:spacing w:line="240" w:lineRule="auto"/>
        <w:ind w:left="0" w:firstLine="709"/>
      </w:pPr>
      <w:r w:rsidRPr="00272B3D">
        <w:t>-части,</w:t>
      </w:r>
      <w:r w:rsidRPr="00272B3D">
        <w:rPr>
          <w:spacing w:val="-4"/>
        </w:rPr>
        <w:t xml:space="preserve"> </w:t>
      </w:r>
      <w:r w:rsidRPr="00272B3D">
        <w:t>формируемой</w:t>
      </w:r>
      <w:r w:rsidRPr="00272B3D">
        <w:rPr>
          <w:spacing w:val="-5"/>
        </w:rPr>
        <w:t xml:space="preserve"> </w:t>
      </w:r>
      <w:r w:rsidRPr="00272B3D">
        <w:t>участниками</w:t>
      </w:r>
      <w:r w:rsidRPr="00272B3D">
        <w:rPr>
          <w:spacing w:val="-4"/>
        </w:rPr>
        <w:t xml:space="preserve"> </w:t>
      </w:r>
      <w:r w:rsidRPr="00272B3D">
        <w:t>образовательных</w:t>
      </w:r>
      <w:r w:rsidRPr="00272B3D">
        <w:rPr>
          <w:spacing w:val="-3"/>
        </w:rPr>
        <w:t xml:space="preserve"> </w:t>
      </w:r>
      <w:r w:rsidRPr="00272B3D">
        <w:t>отношений:</w:t>
      </w:r>
    </w:p>
    <w:p w14:paraId="284D8A26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99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 преемственность целей, задач и содержания 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реализуемых 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рамках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2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различных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уровней;</w:t>
      </w:r>
    </w:p>
    <w:p w14:paraId="41B99D16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07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создать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благоприятные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условия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детей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соответствии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возрастными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индивидуальными особенностями и склонностями, развития способностей и творческого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потенциала каждого ребенка как субъекта отношений с самим собой, другими детьми,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взрослыми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и миром;</w:t>
      </w:r>
    </w:p>
    <w:p w14:paraId="08CC2133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04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вариативность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 разнообразие содержания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организационных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возможности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формирования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различной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направленности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учетом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потребностей,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способностей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состояния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здоровья детей.</w:t>
      </w:r>
    </w:p>
    <w:p w14:paraId="1A224A97" w14:textId="77777777" w:rsidR="00272B3D" w:rsidRPr="00272B3D" w:rsidRDefault="00272B3D" w:rsidP="00272B3D">
      <w:pPr>
        <w:pStyle w:val="a8"/>
        <w:ind w:firstLine="709"/>
        <w:jc w:val="both"/>
      </w:pPr>
    </w:p>
    <w:p w14:paraId="30944B03" w14:textId="77777777" w:rsidR="00272B3D" w:rsidRPr="00272B3D" w:rsidRDefault="00272B3D" w:rsidP="00272B3D">
      <w:pPr>
        <w:pStyle w:val="2"/>
        <w:ind w:left="0" w:firstLine="709"/>
        <w:jc w:val="center"/>
      </w:pPr>
      <w:r w:rsidRPr="00272B3D">
        <w:t>Коррекционное</w:t>
      </w:r>
      <w:r w:rsidRPr="00272B3D">
        <w:rPr>
          <w:spacing w:val="-6"/>
        </w:rPr>
        <w:t xml:space="preserve"> </w:t>
      </w:r>
      <w:r w:rsidRPr="00272B3D">
        <w:t>направление</w:t>
      </w:r>
    </w:p>
    <w:p w14:paraId="440E88DB" w14:textId="77777777" w:rsidR="00272B3D" w:rsidRPr="00272B3D" w:rsidRDefault="00272B3D" w:rsidP="00272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B3D">
        <w:rPr>
          <w:rFonts w:ascii="Times New Roman" w:hAnsi="Times New Roman"/>
          <w:sz w:val="24"/>
          <w:szCs w:val="24"/>
        </w:rPr>
        <w:t>Содержание коррекционной работы с воспитанниками с ТНР представлено в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адаптированной образовательной программе дошкольного образования для детей с</w:t>
      </w:r>
      <w:r w:rsidRPr="00272B3D">
        <w:rPr>
          <w:rFonts w:ascii="Times New Roman" w:hAnsi="Times New Roman"/>
          <w:b/>
          <w:spacing w:val="-57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тяжелыми</w:t>
      </w:r>
      <w:r w:rsidRPr="00272B3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нарушениями</w:t>
      </w:r>
      <w:r w:rsidRPr="00272B3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речи</w:t>
      </w:r>
      <w:r w:rsidRPr="00272B3D">
        <w:rPr>
          <w:rFonts w:ascii="Times New Roman" w:hAnsi="Times New Roman"/>
          <w:sz w:val="24"/>
          <w:szCs w:val="24"/>
        </w:rPr>
        <w:t>,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которая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разработана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учетом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</w:t>
      </w:r>
      <w:r w:rsidRPr="00272B3D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«Основной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образовательной программы дошкольного образования «От рождения до школы» под ред.</w:t>
      </w:r>
      <w:r w:rsidRPr="00272B3D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272B3D">
        <w:rPr>
          <w:rFonts w:ascii="Times New Roman" w:hAnsi="Times New Roman"/>
          <w:sz w:val="24"/>
          <w:szCs w:val="24"/>
        </w:rPr>
        <w:t>Вераксы</w:t>
      </w:r>
      <w:proofErr w:type="spellEnd"/>
      <w:r w:rsidRPr="00272B3D">
        <w:rPr>
          <w:rFonts w:ascii="Times New Roman" w:hAnsi="Times New Roman"/>
          <w:sz w:val="24"/>
          <w:szCs w:val="24"/>
        </w:rPr>
        <w:t>, Т.С. Комаровой, М.А. Васильевой,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«Комплексной образовательной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программы дошкольного образования для детей с тяжелыми нарушениями речи (общим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недоразвитием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речи) с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3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до 7 лет.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ФГОС ДО».</w:t>
      </w:r>
      <w:r w:rsidRPr="00272B3D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Н.В.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272B3D">
        <w:rPr>
          <w:rFonts w:ascii="Times New Roman" w:hAnsi="Times New Roman"/>
          <w:sz w:val="24"/>
          <w:szCs w:val="24"/>
        </w:rPr>
        <w:t>Нищевой</w:t>
      </w:r>
      <w:proofErr w:type="spellEnd"/>
      <w:r w:rsidRPr="00272B3D">
        <w:rPr>
          <w:rFonts w:ascii="Times New Roman" w:hAnsi="Times New Roman"/>
          <w:sz w:val="24"/>
          <w:szCs w:val="24"/>
        </w:rPr>
        <w:t>.</w:t>
      </w:r>
    </w:p>
    <w:p w14:paraId="7CA5206F" w14:textId="77777777" w:rsidR="00272B3D" w:rsidRPr="00272B3D" w:rsidRDefault="00272B3D" w:rsidP="00272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B3D">
        <w:rPr>
          <w:rFonts w:ascii="Times New Roman" w:hAnsi="Times New Roman"/>
          <w:sz w:val="24"/>
          <w:szCs w:val="24"/>
        </w:rPr>
        <w:lastRenderedPageBreak/>
        <w:t>Содержание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коррекционной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работы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воспитанниками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ЗПР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представлено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в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адаптированной образовательной программе дошкольного образования для детей с</w:t>
      </w:r>
      <w:r w:rsidRPr="00272B3D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задержкой</w:t>
      </w:r>
      <w:r w:rsidRPr="00272B3D">
        <w:rPr>
          <w:rFonts w:ascii="Times New Roman" w:hAnsi="Times New Roman"/>
          <w:b/>
          <w:spacing w:val="28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психического</w:t>
      </w:r>
      <w:r w:rsidRPr="00272B3D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развития</w:t>
      </w:r>
      <w:r w:rsidRPr="00272B3D">
        <w:rPr>
          <w:rFonts w:ascii="Times New Roman" w:hAnsi="Times New Roman"/>
          <w:sz w:val="24"/>
          <w:szCs w:val="24"/>
        </w:rPr>
        <w:t>,</w:t>
      </w:r>
      <w:r w:rsidRPr="00272B3D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которая</w:t>
      </w:r>
      <w:r w:rsidRPr="00272B3D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разработана</w:t>
      </w:r>
      <w:r w:rsidRPr="00272B3D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учетом</w:t>
      </w:r>
      <w:r w:rsidRPr="00272B3D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«Подготовка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школе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детей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задержкой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психического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развития»</w:t>
      </w:r>
      <w:r w:rsidRPr="00272B3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под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ред.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С.Г.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Шевченко.</w:t>
      </w:r>
    </w:p>
    <w:p w14:paraId="65DA2B39" w14:textId="77777777" w:rsidR="00272B3D" w:rsidRPr="00EA5B02" w:rsidRDefault="00EA5B02" w:rsidP="00EA5B02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>
        <w:t xml:space="preserve">Содержание коррекционной работы с воспитанниками со сложными диагнозами </w:t>
      </w:r>
      <w:r w:rsidRPr="00272B3D">
        <w:rPr>
          <w:sz w:val="24"/>
          <w:szCs w:val="24"/>
        </w:rPr>
        <w:t>представлено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b/>
          <w:sz w:val="24"/>
          <w:szCs w:val="24"/>
        </w:rPr>
        <w:t>адаптированной образовательной программе дошкольного образования для</w:t>
      </w:r>
      <w:r>
        <w:rPr>
          <w:b/>
        </w:rPr>
        <w:t xml:space="preserve"> обучения</w:t>
      </w:r>
      <w:r w:rsidRPr="00272B3D">
        <w:rPr>
          <w:b/>
          <w:sz w:val="24"/>
          <w:szCs w:val="24"/>
        </w:rPr>
        <w:t xml:space="preserve"> детей с</w:t>
      </w:r>
      <w:r w:rsidRPr="00272B3D">
        <w:rPr>
          <w:b/>
          <w:spacing w:val="1"/>
          <w:sz w:val="24"/>
          <w:szCs w:val="24"/>
        </w:rPr>
        <w:t xml:space="preserve"> </w:t>
      </w:r>
      <w:r>
        <w:rPr>
          <w:b/>
        </w:rPr>
        <w:t>ограниченными возможностями здоровья (со сложными диагнозами)</w:t>
      </w:r>
      <w:r w:rsidRPr="00272B3D">
        <w:rPr>
          <w:sz w:val="24"/>
          <w:szCs w:val="24"/>
        </w:rPr>
        <w:t>,</w:t>
      </w:r>
      <w:r w:rsidRPr="00272B3D">
        <w:rPr>
          <w:spacing w:val="27"/>
          <w:sz w:val="24"/>
          <w:szCs w:val="24"/>
        </w:rPr>
        <w:t xml:space="preserve"> </w:t>
      </w:r>
      <w:r w:rsidRPr="00272B3D">
        <w:rPr>
          <w:sz w:val="24"/>
          <w:szCs w:val="24"/>
        </w:rPr>
        <w:t>которая</w:t>
      </w:r>
      <w:r w:rsidRPr="00272B3D">
        <w:rPr>
          <w:spacing w:val="24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разработана</w:t>
      </w:r>
      <w:r w:rsidRPr="00272B3D">
        <w:rPr>
          <w:spacing w:val="26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3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учетом</w:t>
      </w:r>
      <w:r w:rsidRPr="00272B3D">
        <w:rPr>
          <w:spacing w:val="22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программы</w:t>
      </w:r>
      <w:r>
        <w:t xml:space="preserve"> </w:t>
      </w:r>
      <w:r>
        <w:rPr>
          <w:color w:val="000000"/>
          <w:spacing w:val="-3"/>
          <w:sz w:val="24"/>
          <w:szCs w:val="24"/>
        </w:rPr>
        <w:t>«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оррек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о-разв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ва</w:t>
      </w:r>
      <w:r>
        <w:rPr>
          <w:color w:val="000000"/>
          <w:sz w:val="24"/>
          <w:szCs w:val="24"/>
        </w:rPr>
        <w:t>ющее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ение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ит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ие.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Програ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ма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ош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образоват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льн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чр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ом</w:t>
      </w:r>
      <w:r>
        <w:rPr>
          <w:color w:val="000000"/>
          <w:sz w:val="24"/>
          <w:szCs w:val="24"/>
        </w:rPr>
        <w:t>пе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си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3"/>
          <w:sz w:val="24"/>
          <w:szCs w:val="24"/>
        </w:rPr>
        <w:t>щ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для детей 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 на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ш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ем интеллект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Е.А.Екжан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ой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Е.А.С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ребел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вой</w:t>
      </w:r>
      <w:proofErr w:type="spellEnd"/>
      <w:r>
        <w:rPr>
          <w:color w:val="000000"/>
          <w:sz w:val="24"/>
          <w:szCs w:val="24"/>
        </w:rPr>
        <w:t>.</w:t>
      </w:r>
    </w:p>
    <w:p w14:paraId="7DB90EEF" w14:textId="77777777" w:rsidR="00EA5B02" w:rsidRPr="00EA5B02" w:rsidRDefault="00EA5B02" w:rsidP="00EA5B02">
      <w:pPr>
        <w:pStyle w:val="aa"/>
        <w:tabs>
          <w:tab w:val="left" w:pos="810"/>
        </w:tabs>
        <w:ind w:left="709"/>
        <w:rPr>
          <w:sz w:val="24"/>
          <w:szCs w:val="24"/>
        </w:rPr>
      </w:pPr>
    </w:p>
    <w:p w14:paraId="3F7ECFE0" w14:textId="77777777" w:rsidR="00272B3D" w:rsidRPr="00272B3D" w:rsidRDefault="00272B3D" w:rsidP="00272B3D">
      <w:pPr>
        <w:pStyle w:val="a8"/>
        <w:ind w:firstLine="709"/>
        <w:jc w:val="both"/>
      </w:pPr>
      <w:r w:rsidRPr="00272B3D">
        <w:t xml:space="preserve">В структуре учебного плана выделяются инвариантная </w:t>
      </w:r>
      <w:r w:rsidRPr="00272B3D">
        <w:rPr>
          <w:i/>
        </w:rPr>
        <w:t xml:space="preserve">(обязательная) </w:t>
      </w:r>
      <w:r w:rsidRPr="00272B3D">
        <w:t>и вариативная</w:t>
      </w:r>
      <w:r w:rsidRPr="00272B3D">
        <w:rPr>
          <w:spacing w:val="1"/>
        </w:rPr>
        <w:t xml:space="preserve"> </w:t>
      </w:r>
      <w:r w:rsidRPr="00272B3D">
        <w:rPr>
          <w:i/>
        </w:rPr>
        <w:t xml:space="preserve">(модульная) </w:t>
      </w:r>
      <w:r w:rsidRPr="00272B3D">
        <w:t>часть.</w:t>
      </w:r>
      <w:r w:rsidRPr="00272B3D">
        <w:rPr>
          <w:spacing w:val="1"/>
        </w:rPr>
        <w:t xml:space="preserve"> </w:t>
      </w:r>
      <w:r w:rsidRPr="00272B3D">
        <w:t>Инвариантная</w:t>
      </w:r>
      <w:r w:rsidRPr="00272B3D">
        <w:rPr>
          <w:spacing w:val="1"/>
        </w:rPr>
        <w:t xml:space="preserve"> </w:t>
      </w:r>
      <w:r w:rsidRPr="00272B3D">
        <w:t>часть</w:t>
      </w:r>
      <w:r w:rsidRPr="00272B3D">
        <w:rPr>
          <w:spacing w:val="1"/>
        </w:rPr>
        <w:t xml:space="preserve"> </w:t>
      </w:r>
      <w:r w:rsidRPr="00272B3D">
        <w:t>обеспечивает</w:t>
      </w:r>
      <w:r w:rsidRPr="00272B3D">
        <w:rPr>
          <w:spacing w:val="1"/>
        </w:rPr>
        <w:t xml:space="preserve"> </w:t>
      </w:r>
      <w:r w:rsidRPr="00272B3D">
        <w:t>выполнение обязательной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-1"/>
        </w:rPr>
        <w:t xml:space="preserve"> </w:t>
      </w:r>
      <w:r w:rsidRPr="00272B3D">
        <w:t>программы дошкольного образования.</w:t>
      </w:r>
    </w:p>
    <w:p w14:paraId="7EF99153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Вариативная</w:t>
      </w:r>
      <w:r w:rsidRPr="00272B3D">
        <w:rPr>
          <w:spacing w:val="1"/>
        </w:rPr>
        <w:t xml:space="preserve"> </w:t>
      </w:r>
      <w:r w:rsidRPr="00272B3D">
        <w:t>часть</w:t>
      </w:r>
      <w:r w:rsidRPr="00272B3D">
        <w:rPr>
          <w:spacing w:val="1"/>
        </w:rPr>
        <w:t xml:space="preserve"> </w:t>
      </w:r>
      <w:r w:rsidRPr="00272B3D">
        <w:t>формируется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учетом</w:t>
      </w:r>
      <w:r w:rsidRPr="00272B3D">
        <w:rPr>
          <w:spacing w:val="1"/>
        </w:rPr>
        <w:t xml:space="preserve"> </w:t>
      </w:r>
      <w:r w:rsidRPr="00272B3D">
        <w:t>видовой</w:t>
      </w:r>
      <w:r w:rsidRPr="00272B3D">
        <w:rPr>
          <w:spacing w:val="1"/>
        </w:rPr>
        <w:t xml:space="preserve"> </w:t>
      </w:r>
      <w:r w:rsidRPr="00272B3D">
        <w:t>принадлежности</w:t>
      </w:r>
      <w:r w:rsidRPr="00272B3D">
        <w:rPr>
          <w:spacing w:val="1"/>
        </w:rPr>
        <w:t xml:space="preserve"> </w:t>
      </w:r>
      <w:r w:rsidRPr="00272B3D">
        <w:t>учреждения,</w:t>
      </w:r>
      <w:r w:rsidRPr="00272B3D">
        <w:rPr>
          <w:spacing w:val="1"/>
        </w:rPr>
        <w:t xml:space="preserve"> </w:t>
      </w:r>
      <w:r w:rsidRPr="00272B3D">
        <w:t>наличия приоритетных направлений его деятельности. Инвариантная часть реализуется</w:t>
      </w:r>
      <w:r w:rsidRPr="00272B3D">
        <w:rPr>
          <w:spacing w:val="1"/>
        </w:rPr>
        <w:t xml:space="preserve"> </w:t>
      </w:r>
      <w:r w:rsidRPr="00272B3D">
        <w:t>через</w:t>
      </w:r>
      <w:r w:rsidRPr="00272B3D">
        <w:rPr>
          <w:spacing w:val="1"/>
        </w:rPr>
        <w:t xml:space="preserve"> </w:t>
      </w:r>
      <w:r w:rsidRPr="00272B3D">
        <w:t>организованную</w:t>
      </w:r>
      <w:r w:rsidRPr="00272B3D">
        <w:rPr>
          <w:spacing w:val="1"/>
        </w:rPr>
        <w:t xml:space="preserve"> </w:t>
      </w:r>
      <w:r w:rsidRPr="00272B3D">
        <w:t>образовательную</w:t>
      </w:r>
      <w:r w:rsidRPr="00272B3D">
        <w:rPr>
          <w:spacing w:val="1"/>
        </w:rPr>
        <w:t xml:space="preserve"> </w:t>
      </w:r>
      <w:r w:rsidRPr="00272B3D">
        <w:t>деятельность,</w:t>
      </w:r>
      <w:r w:rsidRPr="00272B3D">
        <w:rPr>
          <w:spacing w:val="1"/>
        </w:rPr>
        <w:t xml:space="preserve"> </w:t>
      </w:r>
      <w:r w:rsidRPr="00272B3D">
        <w:t>вариативная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через</w:t>
      </w:r>
      <w:r w:rsidRPr="00272B3D">
        <w:rPr>
          <w:spacing w:val="1"/>
        </w:rPr>
        <w:t xml:space="preserve"> </w:t>
      </w:r>
      <w:r w:rsidRPr="00272B3D">
        <w:t>индивидуальные, кружковые</w:t>
      </w:r>
      <w:r w:rsidRPr="00272B3D">
        <w:rPr>
          <w:spacing w:val="-1"/>
        </w:rPr>
        <w:t xml:space="preserve"> </w:t>
      </w:r>
      <w:r w:rsidRPr="00272B3D">
        <w:t>виды</w:t>
      </w:r>
      <w:r w:rsidRPr="00272B3D">
        <w:rPr>
          <w:spacing w:val="-1"/>
        </w:rPr>
        <w:t xml:space="preserve"> </w:t>
      </w:r>
      <w:r w:rsidRPr="00272B3D">
        <w:t>деятельности</w:t>
      </w:r>
      <w:r w:rsidRPr="00272B3D">
        <w:rPr>
          <w:spacing w:val="1"/>
        </w:rPr>
        <w:t xml:space="preserve"> </w:t>
      </w:r>
      <w:r w:rsidRPr="00272B3D">
        <w:t>по</w:t>
      </w:r>
      <w:r w:rsidRPr="00272B3D">
        <w:rPr>
          <w:spacing w:val="-1"/>
        </w:rPr>
        <w:t xml:space="preserve"> </w:t>
      </w:r>
      <w:r w:rsidRPr="00272B3D">
        <w:t>выбору.</w:t>
      </w:r>
    </w:p>
    <w:p w14:paraId="47490BE5" w14:textId="77777777" w:rsidR="00272B3D" w:rsidRPr="00272B3D" w:rsidRDefault="00272B3D" w:rsidP="00272B3D">
      <w:pPr>
        <w:pStyle w:val="a8"/>
        <w:ind w:firstLine="709"/>
        <w:jc w:val="both"/>
      </w:pPr>
      <w:r w:rsidRPr="00272B3D">
        <w:t xml:space="preserve">В учебном плане устанавливается соотношение между инвариантной </w:t>
      </w:r>
      <w:r w:rsidRPr="00272B3D">
        <w:rPr>
          <w:i/>
        </w:rPr>
        <w:t>(обязательной)</w:t>
      </w:r>
      <w:r w:rsidRPr="00272B3D">
        <w:rPr>
          <w:i/>
          <w:spacing w:val="-57"/>
        </w:rPr>
        <w:t xml:space="preserve"> </w:t>
      </w:r>
      <w:r w:rsidRPr="00272B3D">
        <w:t xml:space="preserve">частью и вариативной </w:t>
      </w:r>
      <w:r w:rsidRPr="00272B3D">
        <w:rPr>
          <w:i/>
        </w:rPr>
        <w:t xml:space="preserve">(модульной) </w:t>
      </w:r>
      <w:r w:rsidRPr="00272B3D">
        <w:t>частью, формируемой дошкольным образовательным</w:t>
      </w:r>
      <w:r w:rsidRPr="00272B3D">
        <w:rPr>
          <w:spacing w:val="1"/>
        </w:rPr>
        <w:t xml:space="preserve"> </w:t>
      </w:r>
      <w:r w:rsidRPr="00272B3D">
        <w:t>учреждением:</w:t>
      </w:r>
    </w:p>
    <w:p w14:paraId="585A3C03" w14:textId="77777777" w:rsidR="00272B3D" w:rsidRPr="00272B3D" w:rsidRDefault="00272B3D" w:rsidP="00272B3D">
      <w:pPr>
        <w:pStyle w:val="aa"/>
        <w:numPr>
          <w:ilvl w:val="1"/>
          <w:numId w:val="3"/>
        </w:numPr>
        <w:tabs>
          <w:tab w:val="left" w:pos="851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инвариантная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i/>
          <w:sz w:val="24"/>
          <w:szCs w:val="24"/>
        </w:rPr>
        <w:t>(обязательная)</w:t>
      </w:r>
      <w:r w:rsidRPr="00272B3D">
        <w:rPr>
          <w:i/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часть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-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менее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60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%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общего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нормативного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времени,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отводимого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освоение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основных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образования.</w:t>
      </w:r>
    </w:p>
    <w:p w14:paraId="18BD278B" w14:textId="77777777" w:rsidR="00272B3D" w:rsidRPr="00272B3D" w:rsidRDefault="00272B3D" w:rsidP="00272B3D">
      <w:pPr>
        <w:pStyle w:val="aa"/>
        <w:numPr>
          <w:ilvl w:val="1"/>
          <w:numId w:val="3"/>
        </w:numPr>
        <w:tabs>
          <w:tab w:val="left" w:pos="808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 xml:space="preserve">вариативная </w:t>
      </w:r>
      <w:r w:rsidRPr="00272B3D">
        <w:rPr>
          <w:i/>
          <w:sz w:val="24"/>
          <w:szCs w:val="24"/>
        </w:rPr>
        <w:t xml:space="preserve">(модульная) </w:t>
      </w:r>
      <w:r w:rsidRPr="00272B3D">
        <w:rPr>
          <w:sz w:val="24"/>
          <w:szCs w:val="24"/>
        </w:rPr>
        <w:t>часть - не более 40 % от общего нормативного времени,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отводимого на освоение основных образовательных программ дошкольного образования.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Эта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часть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Учебного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плана,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формируемая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дошкольным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учреждением,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обеспечивает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вариативность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отражает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специфику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образовательного учреждения, позволяет более полно реализовать социальный заказ на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образовательные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услуги.</w:t>
      </w:r>
    </w:p>
    <w:p w14:paraId="2BA2BAEA" w14:textId="77777777" w:rsidR="00272B3D" w:rsidRPr="00272B3D" w:rsidRDefault="00272B3D" w:rsidP="00272B3D">
      <w:pPr>
        <w:pStyle w:val="a8"/>
        <w:ind w:firstLine="709"/>
        <w:jc w:val="both"/>
      </w:pPr>
    </w:p>
    <w:p w14:paraId="1CE97E6C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Конкретное</w:t>
      </w:r>
      <w:r w:rsidRPr="00272B3D">
        <w:rPr>
          <w:spacing w:val="-5"/>
        </w:rPr>
        <w:t xml:space="preserve"> </w:t>
      </w:r>
      <w:r w:rsidRPr="00272B3D">
        <w:t>содержательное</w:t>
      </w:r>
      <w:r w:rsidRPr="00272B3D">
        <w:rPr>
          <w:spacing w:val="-4"/>
        </w:rPr>
        <w:t xml:space="preserve"> </w:t>
      </w:r>
      <w:r w:rsidRPr="00272B3D">
        <w:t>наполнение</w:t>
      </w:r>
      <w:r w:rsidRPr="00272B3D">
        <w:rPr>
          <w:spacing w:val="-4"/>
        </w:rPr>
        <w:t xml:space="preserve"> </w:t>
      </w:r>
      <w:r w:rsidRPr="00272B3D">
        <w:t>каждого</w:t>
      </w:r>
      <w:r w:rsidRPr="00272B3D">
        <w:rPr>
          <w:spacing w:val="-4"/>
        </w:rPr>
        <w:t xml:space="preserve"> </w:t>
      </w:r>
      <w:r w:rsidRPr="00272B3D">
        <w:t>курса</w:t>
      </w:r>
      <w:r w:rsidRPr="00272B3D">
        <w:rPr>
          <w:spacing w:val="-2"/>
        </w:rPr>
        <w:t xml:space="preserve"> </w:t>
      </w:r>
      <w:r w:rsidRPr="00272B3D">
        <w:t>вариативной</w:t>
      </w:r>
      <w:r w:rsidRPr="00272B3D">
        <w:rPr>
          <w:spacing w:val="-3"/>
        </w:rPr>
        <w:t xml:space="preserve"> </w:t>
      </w:r>
      <w:r w:rsidRPr="00272B3D">
        <w:t>части</w:t>
      </w:r>
      <w:r w:rsidRPr="00272B3D">
        <w:rPr>
          <w:spacing w:val="-3"/>
        </w:rPr>
        <w:t xml:space="preserve"> </w:t>
      </w:r>
      <w:r w:rsidRPr="00272B3D">
        <w:t>отражены</w:t>
      </w:r>
      <w:r w:rsidRPr="00272B3D">
        <w:rPr>
          <w:spacing w:val="-3"/>
        </w:rPr>
        <w:t xml:space="preserve"> </w:t>
      </w:r>
      <w:r w:rsidRPr="00272B3D">
        <w:t>в</w:t>
      </w:r>
      <w:r w:rsidRPr="00272B3D">
        <w:rPr>
          <w:spacing w:val="-57"/>
        </w:rPr>
        <w:t xml:space="preserve"> </w:t>
      </w:r>
      <w:r w:rsidRPr="00272B3D">
        <w:t>парциальных</w:t>
      </w:r>
      <w:r w:rsidRPr="00272B3D">
        <w:rPr>
          <w:spacing w:val="-2"/>
        </w:rPr>
        <w:t xml:space="preserve"> </w:t>
      </w:r>
      <w:r w:rsidRPr="00272B3D">
        <w:t>и рабочих</w:t>
      </w:r>
      <w:r w:rsidRPr="00272B3D">
        <w:rPr>
          <w:spacing w:val="-1"/>
        </w:rPr>
        <w:t xml:space="preserve"> </w:t>
      </w:r>
      <w:r w:rsidRPr="00272B3D">
        <w:t>программах</w:t>
      </w:r>
      <w:r w:rsidRPr="00272B3D">
        <w:rPr>
          <w:spacing w:val="4"/>
        </w:rPr>
        <w:t xml:space="preserve"> </w:t>
      </w:r>
      <w:r w:rsidRPr="00272B3D">
        <w:t>дополнительного</w:t>
      </w:r>
      <w:r w:rsidRPr="00272B3D">
        <w:rPr>
          <w:spacing w:val="-1"/>
        </w:rPr>
        <w:t xml:space="preserve"> </w:t>
      </w:r>
      <w:r w:rsidRPr="00272B3D">
        <w:t>образования.</w:t>
      </w:r>
    </w:p>
    <w:p w14:paraId="44A3BFCA" w14:textId="77777777" w:rsidR="00272B3D" w:rsidRPr="00272B3D" w:rsidRDefault="00272B3D" w:rsidP="00272B3D">
      <w:pPr>
        <w:pStyle w:val="a8"/>
        <w:ind w:firstLine="709"/>
        <w:jc w:val="both"/>
      </w:pPr>
    </w:p>
    <w:p w14:paraId="590177F5" w14:textId="77777777" w:rsidR="00272B3D" w:rsidRPr="00272B3D" w:rsidRDefault="00272B3D" w:rsidP="00272B3D">
      <w:pPr>
        <w:pStyle w:val="a8"/>
        <w:tabs>
          <w:tab w:val="left" w:pos="8558"/>
        </w:tabs>
        <w:ind w:firstLine="709"/>
        <w:jc w:val="both"/>
      </w:pPr>
      <w:r w:rsidRPr="00272B3D">
        <w:t>Учебный</w:t>
      </w:r>
      <w:r w:rsidRPr="00272B3D">
        <w:rPr>
          <w:spacing w:val="80"/>
        </w:rPr>
        <w:t xml:space="preserve"> </w:t>
      </w:r>
      <w:r w:rsidRPr="00272B3D">
        <w:t>план</w:t>
      </w:r>
      <w:r w:rsidRPr="00272B3D">
        <w:rPr>
          <w:spacing w:val="81"/>
        </w:rPr>
        <w:t xml:space="preserve"> </w:t>
      </w:r>
      <w:r w:rsidRPr="00272B3D">
        <w:t>ориентирован</w:t>
      </w:r>
      <w:r w:rsidRPr="00272B3D">
        <w:rPr>
          <w:spacing w:val="79"/>
        </w:rPr>
        <w:t xml:space="preserve"> </w:t>
      </w:r>
      <w:r w:rsidRPr="00272B3D">
        <w:t>на</w:t>
      </w:r>
      <w:r w:rsidRPr="00272B3D">
        <w:rPr>
          <w:spacing w:val="77"/>
        </w:rPr>
        <w:t xml:space="preserve"> </w:t>
      </w:r>
      <w:r w:rsidRPr="00272B3D">
        <w:t>интеграцию</w:t>
      </w:r>
      <w:r w:rsidRPr="00272B3D">
        <w:rPr>
          <w:spacing w:val="81"/>
        </w:rPr>
        <w:t xml:space="preserve"> </w:t>
      </w:r>
      <w:r w:rsidRPr="00272B3D">
        <w:t>обучения</w:t>
      </w:r>
      <w:r w:rsidRPr="00272B3D">
        <w:rPr>
          <w:spacing w:val="80"/>
        </w:rPr>
        <w:t xml:space="preserve"> </w:t>
      </w:r>
      <w:r w:rsidRPr="00272B3D">
        <w:t>и</w:t>
      </w:r>
      <w:r w:rsidRPr="00272B3D">
        <w:rPr>
          <w:spacing w:val="81"/>
        </w:rPr>
        <w:t xml:space="preserve"> </w:t>
      </w:r>
      <w:r w:rsidRPr="00272B3D">
        <w:t>воспитания,</w:t>
      </w:r>
      <w:r w:rsidRPr="00272B3D">
        <w:rPr>
          <w:spacing w:val="78"/>
        </w:rPr>
        <w:t xml:space="preserve"> </w:t>
      </w:r>
      <w:r w:rsidR="007B0569">
        <w:t xml:space="preserve">на </w:t>
      </w:r>
      <w:r w:rsidRPr="00272B3D">
        <w:rPr>
          <w:spacing w:val="-1"/>
        </w:rPr>
        <w:t>развитие</w:t>
      </w:r>
      <w:r w:rsidRPr="00272B3D">
        <w:rPr>
          <w:spacing w:val="-57"/>
        </w:rPr>
        <w:t xml:space="preserve"> </w:t>
      </w:r>
      <w:r w:rsidRPr="00272B3D">
        <w:t>воспитанников</w:t>
      </w:r>
      <w:r w:rsidRPr="00272B3D">
        <w:rPr>
          <w:spacing w:val="-1"/>
        </w:rPr>
        <w:t xml:space="preserve"> </w:t>
      </w:r>
      <w:r w:rsidRPr="00272B3D">
        <w:t>и состоит</w:t>
      </w:r>
      <w:r w:rsidRPr="00272B3D">
        <w:rPr>
          <w:spacing w:val="-1"/>
        </w:rPr>
        <w:t xml:space="preserve"> </w:t>
      </w:r>
      <w:r w:rsidRPr="00272B3D">
        <w:t>из</w:t>
      </w:r>
      <w:r w:rsidRPr="00272B3D">
        <w:rPr>
          <w:spacing w:val="-1"/>
        </w:rPr>
        <w:t xml:space="preserve"> </w:t>
      </w:r>
      <w:r w:rsidRPr="00272B3D">
        <w:t>следующих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1"/>
        </w:rPr>
        <w:t xml:space="preserve"> </w:t>
      </w:r>
      <w:r w:rsidRPr="00272B3D">
        <w:t>областей:</w:t>
      </w:r>
    </w:p>
    <w:p w14:paraId="2863C819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3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социально-коммуникативное</w:t>
      </w:r>
      <w:r w:rsidRPr="00272B3D">
        <w:rPr>
          <w:spacing w:val="-8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14:paraId="1700359C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познавательное</w:t>
      </w:r>
      <w:r w:rsidRPr="00272B3D">
        <w:rPr>
          <w:spacing w:val="-5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14:paraId="7E1562EE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речевое</w:t>
      </w:r>
      <w:r w:rsidRPr="00272B3D">
        <w:rPr>
          <w:spacing w:val="-4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14:paraId="15814CAF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художественно-эстетическое</w:t>
      </w:r>
      <w:r w:rsidRPr="00272B3D">
        <w:rPr>
          <w:spacing w:val="-7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14:paraId="1C6791BE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физическое</w:t>
      </w:r>
      <w:r w:rsidRPr="00272B3D">
        <w:rPr>
          <w:spacing w:val="-3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развитие.</w:t>
      </w:r>
    </w:p>
    <w:p w14:paraId="4C4EFA64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1"/>
        </w:rPr>
        <w:t xml:space="preserve"> </w:t>
      </w:r>
      <w:r w:rsidRPr="00272B3D">
        <w:t>плана</w:t>
      </w:r>
      <w:r w:rsidRPr="00272B3D">
        <w:rPr>
          <w:spacing w:val="1"/>
        </w:rPr>
        <w:t xml:space="preserve"> </w:t>
      </w:r>
      <w:r w:rsidRPr="00272B3D">
        <w:t>предполагает</w:t>
      </w:r>
      <w:r w:rsidRPr="00272B3D">
        <w:rPr>
          <w:spacing w:val="1"/>
        </w:rPr>
        <w:t xml:space="preserve"> </w:t>
      </w:r>
      <w:r w:rsidRPr="00272B3D">
        <w:t>обязательный</w:t>
      </w:r>
      <w:r w:rsidRPr="00272B3D">
        <w:rPr>
          <w:spacing w:val="1"/>
        </w:rPr>
        <w:t xml:space="preserve"> </w:t>
      </w:r>
      <w:r w:rsidRPr="00272B3D">
        <w:t>учет</w:t>
      </w:r>
      <w:r w:rsidRPr="00272B3D">
        <w:rPr>
          <w:spacing w:val="1"/>
        </w:rPr>
        <w:t xml:space="preserve"> </w:t>
      </w:r>
      <w:r w:rsidRPr="00272B3D">
        <w:t>принципа</w:t>
      </w:r>
      <w:r w:rsidRPr="00272B3D">
        <w:rPr>
          <w:spacing w:val="1"/>
        </w:rPr>
        <w:t xml:space="preserve"> </w:t>
      </w:r>
      <w:r w:rsidRPr="00272B3D">
        <w:t>интеграции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1"/>
        </w:rPr>
        <w:t xml:space="preserve"> </w:t>
      </w:r>
      <w:r w:rsidRPr="00272B3D">
        <w:t>областей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возрастными</w:t>
      </w:r>
      <w:r w:rsidRPr="00272B3D">
        <w:rPr>
          <w:spacing w:val="1"/>
        </w:rPr>
        <w:t xml:space="preserve"> </w:t>
      </w:r>
      <w:r w:rsidRPr="00272B3D">
        <w:t>возможностями</w:t>
      </w:r>
      <w:r w:rsidRPr="00272B3D">
        <w:rPr>
          <w:spacing w:val="6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особенностями</w:t>
      </w:r>
      <w:r w:rsidRPr="00272B3D">
        <w:rPr>
          <w:spacing w:val="-4"/>
        </w:rPr>
        <w:t xml:space="preserve"> </w:t>
      </w:r>
      <w:r w:rsidRPr="00272B3D">
        <w:t>воспитанников,</w:t>
      </w:r>
      <w:r w:rsidRPr="00272B3D">
        <w:rPr>
          <w:spacing w:val="-4"/>
        </w:rPr>
        <w:t xml:space="preserve"> </w:t>
      </w:r>
      <w:r w:rsidRPr="00272B3D">
        <w:t>спецификой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-6"/>
        </w:rPr>
        <w:t xml:space="preserve"> </w:t>
      </w:r>
      <w:r w:rsidRPr="00272B3D">
        <w:t>возможностями</w:t>
      </w:r>
      <w:r w:rsidRPr="00272B3D">
        <w:rPr>
          <w:spacing w:val="-4"/>
        </w:rPr>
        <w:t xml:space="preserve"> </w:t>
      </w:r>
      <w:r w:rsidRPr="00272B3D">
        <w:t>образовательных</w:t>
      </w:r>
      <w:r w:rsidRPr="00272B3D">
        <w:rPr>
          <w:spacing w:val="-3"/>
        </w:rPr>
        <w:t xml:space="preserve"> </w:t>
      </w:r>
      <w:r w:rsidRPr="00272B3D">
        <w:t>областей.</w:t>
      </w:r>
    </w:p>
    <w:p w14:paraId="0CE8BC67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При составлении учебного плана учитывалось соблюдение минимального количества</w:t>
      </w:r>
      <w:r w:rsidRPr="00272B3D">
        <w:rPr>
          <w:spacing w:val="1"/>
        </w:rPr>
        <w:t xml:space="preserve"> </w:t>
      </w:r>
      <w:r w:rsidRPr="00272B3D">
        <w:t>организованной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</w:t>
      </w:r>
      <w:r w:rsidRPr="00272B3D">
        <w:rPr>
          <w:spacing w:val="1"/>
        </w:rPr>
        <w:t xml:space="preserve"> </w:t>
      </w:r>
      <w:r w:rsidRPr="00272B3D">
        <w:t>на</w:t>
      </w:r>
      <w:r w:rsidRPr="00272B3D">
        <w:rPr>
          <w:spacing w:val="1"/>
        </w:rPr>
        <w:t xml:space="preserve"> </w:t>
      </w:r>
      <w:r w:rsidRPr="00272B3D">
        <w:t>изучение</w:t>
      </w:r>
      <w:r w:rsidRPr="00272B3D">
        <w:rPr>
          <w:spacing w:val="1"/>
        </w:rPr>
        <w:t xml:space="preserve"> </w:t>
      </w:r>
      <w:r w:rsidRPr="00272B3D">
        <w:t>каждой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области,</w:t>
      </w:r>
      <w:r w:rsidRPr="00272B3D">
        <w:rPr>
          <w:spacing w:val="1"/>
        </w:rPr>
        <w:t xml:space="preserve"> </w:t>
      </w:r>
      <w:r w:rsidRPr="00272B3D">
        <w:t>которое</w:t>
      </w:r>
      <w:r w:rsidRPr="00272B3D">
        <w:rPr>
          <w:spacing w:val="1"/>
        </w:rPr>
        <w:t xml:space="preserve"> </w:t>
      </w:r>
      <w:r w:rsidRPr="00272B3D">
        <w:t>определено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инвариантной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1"/>
        </w:rPr>
        <w:t xml:space="preserve"> </w:t>
      </w:r>
      <w:r w:rsidRPr="00272B3D">
        <w:t>плана,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предельно</w:t>
      </w:r>
      <w:r w:rsidRPr="00272B3D">
        <w:rPr>
          <w:spacing w:val="1"/>
        </w:rPr>
        <w:t xml:space="preserve"> </w:t>
      </w:r>
      <w:r w:rsidRPr="00272B3D">
        <w:t>допустимая</w:t>
      </w:r>
      <w:r w:rsidRPr="00272B3D">
        <w:rPr>
          <w:spacing w:val="1"/>
        </w:rPr>
        <w:t xml:space="preserve"> </w:t>
      </w:r>
      <w:r w:rsidRPr="00272B3D">
        <w:t>нагрузка.</w:t>
      </w:r>
      <w:r w:rsidRPr="00272B3D">
        <w:rPr>
          <w:spacing w:val="1"/>
        </w:rPr>
        <w:t xml:space="preserve"> </w:t>
      </w:r>
      <w:r w:rsidRPr="00272B3D">
        <w:t>Часы</w:t>
      </w:r>
      <w:r w:rsidRPr="00272B3D">
        <w:rPr>
          <w:spacing w:val="1"/>
        </w:rPr>
        <w:t xml:space="preserve"> </w:t>
      </w:r>
      <w:r w:rsidRPr="00272B3D">
        <w:t>кружков,</w:t>
      </w:r>
      <w:r w:rsidRPr="00272B3D">
        <w:rPr>
          <w:spacing w:val="1"/>
        </w:rPr>
        <w:t xml:space="preserve"> </w:t>
      </w:r>
      <w:r w:rsidRPr="00272B3D">
        <w:t>групповой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индивидуальной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 входят в</w:t>
      </w:r>
      <w:r w:rsidRPr="00272B3D">
        <w:rPr>
          <w:spacing w:val="-4"/>
        </w:rPr>
        <w:t xml:space="preserve"> </w:t>
      </w:r>
      <w:r w:rsidRPr="00272B3D">
        <w:t>объем</w:t>
      </w:r>
      <w:r w:rsidRPr="00272B3D">
        <w:rPr>
          <w:spacing w:val="-1"/>
        </w:rPr>
        <w:t xml:space="preserve"> </w:t>
      </w:r>
      <w:r w:rsidRPr="00272B3D">
        <w:t>максимально допустимой</w:t>
      </w:r>
      <w:r w:rsidRPr="00272B3D">
        <w:rPr>
          <w:spacing w:val="-1"/>
        </w:rPr>
        <w:t xml:space="preserve"> </w:t>
      </w:r>
      <w:r w:rsidRPr="00272B3D">
        <w:t>нагрузки.</w:t>
      </w:r>
    </w:p>
    <w:p w14:paraId="57906860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Объем</w:t>
      </w:r>
      <w:r w:rsidRPr="00272B3D">
        <w:rPr>
          <w:spacing w:val="1"/>
        </w:rPr>
        <w:t xml:space="preserve"> </w:t>
      </w:r>
      <w:r w:rsidRPr="00272B3D">
        <w:t>учебной</w:t>
      </w:r>
      <w:r w:rsidRPr="00272B3D">
        <w:rPr>
          <w:spacing w:val="1"/>
        </w:rPr>
        <w:t xml:space="preserve"> </w:t>
      </w:r>
      <w:r w:rsidRPr="00272B3D">
        <w:t>нагрузки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течение</w:t>
      </w:r>
      <w:r w:rsidRPr="00272B3D">
        <w:rPr>
          <w:spacing w:val="1"/>
        </w:rPr>
        <w:t xml:space="preserve"> </w:t>
      </w:r>
      <w:r w:rsidRPr="00272B3D">
        <w:t>недели</w:t>
      </w:r>
      <w:r w:rsidRPr="00272B3D">
        <w:rPr>
          <w:spacing w:val="1"/>
        </w:rPr>
        <w:t xml:space="preserve"> </w:t>
      </w:r>
      <w:r w:rsidRPr="00272B3D">
        <w:t>определен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санитарно-</w:t>
      </w:r>
      <w:r w:rsidRPr="00272B3D">
        <w:rPr>
          <w:spacing w:val="-57"/>
        </w:rPr>
        <w:t xml:space="preserve"> </w:t>
      </w:r>
      <w:r w:rsidRPr="00272B3D">
        <w:t>эпидемиологическими требованиями к устройству,</w:t>
      </w:r>
      <w:r w:rsidRPr="00272B3D">
        <w:rPr>
          <w:spacing w:val="1"/>
        </w:rPr>
        <w:t xml:space="preserve"> </w:t>
      </w:r>
      <w:r w:rsidRPr="00272B3D">
        <w:lastRenderedPageBreak/>
        <w:t>содержанию и организации режима</w:t>
      </w:r>
      <w:r w:rsidRPr="00272B3D">
        <w:rPr>
          <w:spacing w:val="1"/>
        </w:rPr>
        <w:t xml:space="preserve"> </w:t>
      </w:r>
      <w:r w:rsidRPr="00272B3D">
        <w:t>работы</w:t>
      </w:r>
      <w:r w:rsidRPr="00272B3D">
        <w:rPr>
          <w:spacing w:val="-1"/>
        </w:rPr>
        <w:t xml:space="preserve"> </w:t>
      </w:r>
      <w:r w:rsidRPr="00272B3D">
        <w:t>дошкольных</w:t>
      </w:r>
      <w:r w:rsidRPr="00272B3D">
        <w:rPr>
          <w:spacing w:val="2"/>
        </w:rPr>
        <w:t xml:space="preserve"> </w:t>
      </w:r>
      <w:r w:rsidRPr="00272B3D">
        <w:t>образовательных</w:t>
      </w:r>
      <w:r w:rsidRPr="00272B3D">
        <w:rPr>
          <w:spacing w:val="3"/>
        </w:rPr>
        <w:t xml:space="preserve"> </w:t>
      </w:r>
      <w:r w:rsidRPr="00272B3D">
        <w:t>учреждений.</w:t>
      </w:r>
    </w:p>
    <w:p w14:paraId="5A01041D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Перерывы</w:t>
      </w:r>
      <w:r w:rsidRPr="00272B3D">
        <w:rPr>
          <w:spacing w:val="1"/>
        </w:rPr>
        <w:t xml:space="preserve"> </w:t>
      </w:r>
      <w:r w:rsidRPr="00272B3D">
        <w:t>между</w:t>
      </w:r>
      <w:r w:rsidRPr="00272B3D">
        <w:rPr>
          <w:spacing w:val="1"/>
        </w:rPr>
        <w:t xml:space="preserve"> </w:t>
      </w:r>
      <w:r w:rsidRPr="00272B3D">
        <w:t>периодами</w:t>
      </w:r>
      <w:r w:rsidRPr="00272B3D">
        <w:rPr>
          <w:spacing w:val="1"/>
        </w:rPr>
        <w:t xml:space="preserve"> </w:t>
      </w:r>
      <w:r w:rsidRPr="00272B3D">
        <w:t>непрерывной</w:t>
      </w:r>
      <w:r w:rsidRPr="00272B3D">
        <w:rPr>
          <w:spacing w:val="1"/>
        </w:rPr>
        <w:t xml:space="preserve"> </w:t>
      </w:r>
      <w:r w:rsidRPr="00272B3D">
        <w:t>организованной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деятельностью</w:t>
      </w:r>
      <w:r w:rsidRPr="00272B3D">
        <w:rPr>
          <w:spacing w:val="-1"/>
        </w:rPr>
        <w:t xml:space="preserve"> </w:t>
      </w:r>
      <w:r w:rsidRPr="00272B3D">
        <w:t>составляют не</w:t>
      </w:r>
      <w:r w:rsidRPr="00272B3D">
        <w:rPr>
          <w:spacing w:val="-1"/>
        </w:rPr>
        <w:t xml:space="preserve"> </w:t>
      </w:r>
      <w:r w:rsidRPr="00272B3D">
        <w:t>менее</w:t>
      </w:r>
      <w:r w:rsidRPr="00272B3D">
        <w:rPr>
          <w:spacing w:val="-1"/>
        </w:rPr>
        <w:t xml:space="preserve"> </w:t>
      </w:r>
      <w:r w:rsidRPr="00272B3D">
        <w:t>10 минут.</w:t>
      </w:r>
    </w:p>
    <w:p w14:paraId="7407B32F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Образовательная деятельность, требующая повышенной познавательной активности и</w:t>
      </w:r>
      <w:r w:rsidRPr="00272B3D">
        <w:rPr>
          <w:spacing w:val="1"/>
        </w:rPr>
        <w:t xml:space="preserve"> </w:t>
      </w:r>
      <w:r w:rsidRPr="00272B3D">
        <w:t>умственного напряжения детей, проводится в первую половину дня и в дни наиболее</w:t>
      </w:r>
      <w:r w:rsidRPr="00272B3D">
        <w:rPr>
          <w:spacing w:val="1"/>
        </w:rPr>
        <w:t xml:space="preserve"> </w:t>
      </w:r>
      <w:r w:rsidRPr="00272B3D">
        <w:t>высокой работоспособности детей (вторник, среда). Для профилактики утомления детей</w:t>
      </w:r>
      <w:r w:rsidRPr="00272B3D">
        <w:rPr>
          <w:spacing w:val="1"/>
        </w:rPr>
        <w:t xml:space="preserve"> </w:t>
      </w:r>
      <w:r w:rsidRPr="00272B3D">
        <w:t>она</w:t>
      </w:r>
      <w:r w:rsidRPr="00272B3D">
        <w:rPr>
          <w:spacing w:val="1"/>
        </w:rPr>
        <w:t xml:space="preserve"> </w:t>
      </w:r>
      <w:r w:rsidRPr="00272B3D">
        <w:t>сочетается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деятельностью,</w:t>
      </w:r>
      <w:r w:rsidRPr="00272B3D">
        <w:rPr>
          <w:spacing w:val="1"/>
        </w:rPr>
        <w:t xml:space="preserve"> </w:t>
      </w:r>
      <w:r w:rsidRPr="00272B3D">
        <w:t>направленной</w:t>
      </w:r>
      <w:r w:rsidRPr="00272B3D">
        <w:rPr>
          <w:spacing w:val="1"/>
        </w:rPr>
        <w:t xml:space="preserve"> </w:t>
      </w:r>
      <w:r w:rsidRPr="00272B3D">
        <w:t>на</w:t>
      </w:r>
      <w:r w:rsidRPr="00272B3D">
        <w:rPr>
          <w:spacing w:val="1"/>
        </w:rPr>
        <w:t xml:space="preserve"> </w:t>
      </w:r>
      <w:r w:rsidRPr="00272B3D">
        <w:t>физическое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художественно-эстетическое</w:t>
      </w:r>
      <w:r w:rsidRPr="00272B3D">
        <w:rPr>
          <w:spacing w:val="-2"/>
        </w:rPr>
        <w:t xml:space="preserve"> </w:t>
      </w:r>
      <w:r w:rsidRPr="00272B3D">
        <w:t>развитие</w:t>
      </w:r>
      <w:r w:rsidRPr="00272B3D">
        <w:rPr>
          <w:spacing w:val="-1"/>
        </w:rPr>
        <w:t xml:space="preserve"> </w:t>
      </w:r>
      <w:r w:rsidRPr="00272B3D">
        <w:t>детей.</w:t>
      </w:r>
    </w:p>
    <w:p w14:paraId="66720C6E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физического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художественно-эстетического</w:t>
      </w:r>
      <w:r w:rsidRPr="00272B3D">
        <w:rPr>
          <w:spacing w:val="1"/>
        </w:rPr>
        <w:t xml:space="preserve"> </w:t>
      </w:r>
      <w:r w:rsidRPr="00272B3D">
        <w:t>направлений</w:t>
      </w:r>
      <w:r w:rsidRPr="00272B3D">
        <w:rPr>
          <w:spacing w:val="1"/>
        </w:rPr>
        <w:t xml:space="preserve"> </w:t>
      </w:r>
      <w:r w:rsidRPr="00272B3D">
        <w:t>занимает</w:t>
      </w:r>
      <w:r w:rsidRPr="00272B3D">
        <w:rPr>
          <w:spacing w:val="1"/>
        </w:rPr>
        <w:t xml:space="preserve"> </w:t>
      </w:r>
      <w:r w:rsidRPr="00272B3D">
        <w:t>не</w:t>
      </w:r>
      <w:r w:rsidRPr="00272B3D">
        <w:rPr>
          <w:spacing w:val="1"/>
        </w:rPr>
        <w:t xml:space="preserve"> </w:t>
      </w:r>
      <w:r w:rsidRPr="00272B3D">
        <w:t>менее</w:t>
      </w:r>
      <w:r w:rsidRPr="00272B3D">
        <w:rPr>
          <w:spacing w:val="-2"/>
        </w:rPr>
        <w:t xml:space="preserve"> </w:t>
      </w:r>
      <w:r w:rsidRPr="00272B3D">
        <w:t>50%</w:t>
      </w:r>
      <w:r w:rsidRPr="00272B3D">
        <w:rPr>
          <w:spacing w:val="-1"/>
        </w:rPr>
        <w:t xml:space="preserve"> </w:t>
      </w:r>
      <w:r w:rsidRPr="00272B3D">
        <w:t>общего</w:t>
      </w:r>
      <w:r w:rsidRPr="00272B3D">
        <w:rPr>
          <w:spacing w:val="-1"/>
        </w:rPr>
        <w:t xml:space="preserve"> </w:t>
      </w:r>
      <w:r w:rsidRPr="00272B3D">
        <w:t>времени</w:t>
      </w:r>
      <w:r w:rsidRPr="00272B3D">
        <w:rPr>
          <w:spacing w:val="2"/>
        </w:rPr>
        <w:t xml:space="preserve"> </w:t>
      </w:r>
      <w:r w:rsidRPr="00272B3D">
        <w:t>образовательной</w:t>
      </w:r>
      <w:r w:rsidRPr="00272B3D">
        <w:rPr>
          <w:spacing w:val="-2"/>
        </w:rPr>
        <w:t xml:space="preserve"> </w:t>
      </w:r>
      <w:r w:rsidRPr="00272B3D">
        <w:t>деятельности.</w:t>
      </w:r>
    </w:p>
    <w:p w14:paraId="4053C9A1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других</w:t>
      </w:r>
      <w:r w:rsidRPr="00272B3D">
        <w:rPr>
          <w:spacing w:val="1"/>
        </w:rPr>
        <w:t xml:space="preserve"> </w:t>
      </w:r>
      <w:r w:rsidRPr="00272B3D">
        <w:t>видов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деятельности,</w:t>
      </w:r>
      <w:r w:rsidRPr="00272B3D">
        <w:rPr>
          <w:spacing w:val="1"/>
        </w:rPr>
        <w:t xml:space="preserve"> </w:t>
      </w:r>
      <w:r w:rsidRPr="00272B3D">
        <w:t>не</w:t>
      </w:r>
      <w:r w:rsidRPr="00272B3D">
        <w:rPr>
          <w:spacing w:val="1"/>
        </w:rPr>
        <w:t xml:space="preserve"> </w:t>
      </w:r>
      <w:r w:rsidRPr="00272B3D">
        <w:t>отраженных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инвариантной части учебного плана, во всех</w:t>
      </w:r>
      <w:r w:rsidRPr="00272B3D">
        <w:rPr>
          <w:spacing w:val="1"/>
        </w:rPr>
        <w:t xml:space="preserve"> </w:t>
      </w:r>
      <w:r w:rsidRPr="00272B3D">
        <w:t>возрастных группах осуществляется</w:t>
      </w:r>
      <w:r w:rsidRPr="00272B3D">
        <w:rPr>
          <w:spacing w:val="1"/>
        </w:rPr>
        <w:t xml:space="preserve"> </w:t>
      </w:r>
      <w:r w:rsidRPr="00272B3D">
        <w:t>в ходе</w:t>
      </w:r>
      <w:r w:rsidRPr="00272B3D">
        <w:rPr>
          <w:spacing w:val="1"/>
        </w:rPr>
        <w:t xml:space="preserve"> </w:t>
      </w:r>
      <w:r w:rsidRPr="00272B3D">
        <w:t>взаимодействия педагога с детьми при проведении режимных моментов, самостоятельной</w:t>
      </w:r>
      <w:r w:rsidRPr="00272B3D">
        <w:rPr>
          <w:spacing w:val="1"/>
        </w:rPr>
        <w:t xml:space="preserve"> </w:t>
      </w:r>
      <w:r w:rsidRPr="00272B3D">
        <w:t>деятельности детей, взаимодействия</w:t>
      </w:r>
      <w:r w:rsidRPr="00272B3D">
        <w:rPr>
          <w:spacing w:val="-1"/>
        </w:rPr>
        <w:t xml:space="preserve"> </w:t>
      </w:r>
      <w:r w:rsidRPr="00272B3D">
        <w:t>с</w:t>
      </w:r>
      <w:r w:rsidRPr="00272B3D">
        <w:rPr>
          <w:spacing w:val="59"/>
        </w:rPr>
        <w:t xml:space="preserve"> </w:t>
      </w:r>
      <w:r w:rsidRPr="00272B3D">
        <w:t>семьями</w:t>
      </w:r>
      <w:r w:rsidRPr="00272B3D">
        <w:rPr>
          <w:spacing w:val="3"/>
        </w:rPr>
        <w:t xml:space="preserve"> </w:t>
      </w:r>
      <w:r w:rsidRPr="00272B3D">
        <w:t>воспитанников.</w:t>
      </w:r>
    </w:p>
    <w:p w14:paraId="696AEE04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В</w:t>
      </w:r>
      <w:r w:rsidRPr="00272B3D">
        <w:rPr>
          <w:spacing w:val="-4"/>
        </w:rPr>
        <w:t xml:space="preserve"> </w:t>
      </w:r>
      <w:r w:rsidRPr="00272B3D">
        <w:t>сетке</w:t>
      </w:r>
      <w:r w:rsidRPr="00272B3D">
        <w:rPr>
          <w:spacing w:val="-3"/>
        </w:rPr>
        <w:t xml:space="preserve"> </w:t>
      </w:r>
      <w:r w:rsidRPr="00272B3D">
        <w:t>занятий</w:t>
      </w:r>
      <w:r w:rsidRPr="00272B3D">
        <w:rPr>
          <w:spacing w:val="-2"/>
        </w:rPr>
        <w:t xml:space="preserve"> </w:t>
      </w:r>
      <w:r w:rsidRPr="00272B3D">
        <w:t>разновозрастной</w:t>
      </w:r>
      <w:r w:rsidRPr="00272B3D">
        <w:rPr>
          <w:spacing w:val="-2"/>
        </w:rPr>
        <w:t xml:space="preserve"> </w:t>
      </w:r>
      <w:r w:rsidRPr="00272B3D">
        <w:t>группы:</w:t>
      </w:r>
    </w:p>
    <w:p w14:paraId="463A0910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19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время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проведения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фронтальных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физкультурных,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музыкальных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занятий,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занятий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изобразительной деятельности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рассчитывается по старшему возрасту детей, находящихся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группе;</w:t>
      </w:r>
    </w:p>
    <w:p w14:paraId="3B7A7D16" w14:textId="77777777"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7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время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проведения занятий познавательного цикла рассчитывается для каждого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возраста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отдельно.</w:t>
      </w:r>
    </w:p>
    <w:p w14:paraId="651D7966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Формами</w:t>
      </w:r>
      <w:r w:rsidRPr="00272B3D">
        <w:rPr>
          <w:spacing w:val="1"/>
        </w:rPr>
        <w:t xml:space="preserve"> </w:t>
      </w:r>
      <w:r w:rsidRPr="00272B3D">
        <w:t>организации</w:t>
      </w:r>
      <w:r w:rsidRPr="00272B3D">
        <w:rPr>
          <w:spacing w:val="1"/>
        </w:rPr>
        <w:t xml:space="preserve"> </w:t>
      </w:r>
      <w:r w:rsidRPr="00272B3D">
        <w:t>воспитательно-образовательного</w:t>
      </w:r>
      <w:r w:rsidRPr="00272B3D">
        <w:rPr>
          <w:spacing w:val="1"/>
        </w:rPr>
        <w:t xml:space="preserve"> </w:t>
      </w:r>
      <w:r w:rsidRPr="00272B3D">
        <w:t>процесса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разновозрастной</w:t>
      </w:r>
      <w:r w:rsidRPr="00272B3D">
        <w:rPr>
          <w:spacing w:val="1"/>
        </w:rPr>
        <w:t xml:space="preserve"> </w:t>
      </w:r>
      <w:r w:rsidRPr="00272B3D">
        <w:t>группе</w:t>
      </w:r>
      <w:r w:rsidRPr="00272B3D">
        <w:rPr>
          <w:spacing w:val="1"/>
        </w:rPr>
        <w:t xml:space="preserve"> </w:t>
      </w:r>
      <w:r w:rsidRPr="00272B3D">
        <w:t>являются</w:t>
      </w:r>
      <w:r w:rsidRPr="00272B3D">
        <w:rPr>
          <w:spacing w:val="1"/>
        </w:rPr>
        <w:t xml:space="preserve"> </w:t>
      </w:r>
      <w:r w:rsidRPr="00272B3D">
        <w:t>фронтальные</w:t>
      </w:r>
      <w:r w:rsidRPr="00272B3D">
        <w:rPr>
          <w:spacing w:val="1"/>
        </w:rPr>
        <w:t xml:space="preserve"> </w:t>
      </w:r>
      <w:r w:rsidRPr="00272B3D">
        <w:t>(физкультурные,</w:t>
      </w:r>
      <w:r w:rsidRPr="00272B3D">
        <w:rPr>
          <w:spacing w:val="1"/>
        </w:rPr>
        <w:t xml:space="preserve"> </w:t>
      </w:r>
      <w:r w:rsidRPr="00272B3D">
        <w:t>музыкальные</w:t>
      </w:r>
      <w:r w:rsidRPr="00272B3D">
        <w:rPr>
          <w:spacing w:val="1"/>
        </w:rPr>
        <w:t xml:space="preserve"> </w:t>
      </w:r>
      <w:r w:rsidRPr="00272B3D">
        <w:t>занятия,</w:t>
      </w:r>
      <w:r w:rsidRPr="00272B3D">
        <w:rPr>
          <w:spacing w:val="1"/>
        </w:rPr>
        <w:t xml:space="preserve"> </w:t>
      </w:r>
      <w:r w:rsidRPr="00272B3D">
        <w:t>занятия</w:t>
      </w:r>
      <w:r w:rsidRPr="00272B3D">
        <w:rPr>
          <w:spacing w:val="1"/>
        </w:rPr>
        <w:t xml:space="preserve"> </w:t>
      </w:r>
      <w:r w:rsidRPr="00272B3D">
        <w:t>по</w:t>
      </w:r>
      <w:r w:rsidRPr="00272B3D">
        <w:rPr>
          <w:spacing w:val="1"/>
        </w:rPr>
        <w:t xml:space="preserve"> </w:t>
      </w:r>
      <w:r w:rsidRPr="00272B3D">
        <w:t>изобразительной</w:t>
      </w:r>
      <w:r w:rsidRPr="00272B3D">
        <w:rPr>
          <w:spacing w:val="1"/>
        </w:rPr>
        <w:t xml:space="preserve"> </w:t>
      </w:r>
      <w:r w:rsidRPr="00272B3D">
        <w:t>деятельности),</w:t>
      </w:r>
      <w:r w:rsidRPr="00272B3D">
        <w:rPr>
          <w:spacing w:val="1"/>
        </w:rPr>
        <w:t xml:space="preserve"> </w:t>
      </w:r>
      <w:r w:rsidRPr="00272B3D">
        <w:t>подгрупповые</w:t>
      </w:r>
      <w:r w:rsidRPr="00272B3D">
        <w:rPr>
          <w:spacing w:val="1"/>
        </w:rPr>
        <w:t xml:space="preserve"> </w:t>
      </w:r>
      <w:r w:rsidRPr="00272B3D">
        <w:t>(занятия</w:t>
      </w:r>
      <w:r w:rsidRPr="00272B3D">
        <w:rPr>
          <w:spacing w:val="1"/>
        </w:rPr>
        <w:t xml:space="preserve"> </w:t>
      </w:r>
      <w:r w:rsidRPr="00272B3D">
        <w:t>познавательного</w:t>
      </w:r>
      <w:r w:rsidRPr="00272B3D">
        <w:rPr>
          <w:spacing w:val="1"/>
        </w:rPr>
        <w:t xml:space="preserve"> </w:t>
      </w:r>
      <w:r w:rsidRPr="00272B3D">
        <w:t>цикла),</w:t>
      </w:r>
      <w:r w:rsidRPr="00272B3D">
        <w:rPr>
          <w:spacing w:val="1"/>
        </w:rPr>
        <w:t xml:space="preserve"> </w:t>
      </w:r>
      <w:r w:rsidRPr="00272B3D">
        <w:t>индивидуальные</w:t>
      </w:r>
      <w:r w:rsidRPr="00272B3D">
        <w:rPr>
          <w:spacing w:val="-3"/>
        </w:rPr>
        <w:t xml:space="preserve"> </w:t>
      </w:r>
      <w:r w:rsidRPr="00272B3D">
        <w:t>занятия, игровая деятельность.</w:t>
      </w:r>
    </w:p>
    <w:p w14:paraId="36C7380A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При организации фронтальных занятий обучающие задачи ставятся для детей каждого</w:t>
      </w:r>
      <w:r w:rsidRPr="00272B3D">
        <w:rPr>
          <w:spacing w:val="1"/>
        </w:rPr>
        <w:t xml:space="preserve"> </w:t>
      </w:r>
      <w:r w:rsidRPr="00272B3D">
        <w:t>возраста</w:t>
      </w:r>
      <w:r w:rsidRPr="00272B3D">
        <w:rPr>
          <w:spacing w:val="1"/>
        </w:rPr>
        <w:t xml:space="preserve"> </w:t>
      </w:r>
      <w:r w:rsidRPr="00272B3D">
        <w:t>отдельно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Учебным</w:t>
      </w:r>
      <w:r w:rsidRPr="00272B3D">
        <w:rPr>
          <w:spacing w:val="1"/>
        </w:rPr>
        <w:t xml:space="preserve"> </w:t>
      </w:r>
      <w:r w:rsidRPr="00272B3D">
        <w:t>планом</w:t>
      </w:r>
      <w:r w:rsidRPr="00272B3D">
        <w:rPr>
          <w:spacing w:val="1"/>
        </w:rPr>
        <w:t xml:space="preserve"> </w:t>
      </w:r>
      <w:r w:rsidRPr="00272B3D">
        <w:t>ДОУ,</w:t>
      </w:r>
      <w:r w:rsidRPr="00272B3D">
        <w:rPr>
          <w:spacing w:val="1"/>
        </w:rPr>
        <w:t xml:space="preserve"> </w:t>
      </w:r>
      <w:r w:rsidRPr="00272B3D">
        <w:t>а</w:t>
      </w:r>
      <w:r w:rsidRPr="00272B3D">
        <w:rPr>
          <w:spacing w:val="1"/>
        </w:rPr>
        <w:t xml:space="preserve"> </w:t>
      </w:r>
      <w:r w:rsidRPr="00272B3D">
        <w:t>также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задачами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содержанием</w:t>
      </w:r>
      <w:r w:rsidRPr="00272B3D">
        <w:rPr>
          <w:spacing w:val="-2"/>
        </w:rPr>
        <w:t xml:space="preserve"> </w:t>
      </w:r>
      <w:r w:rsidRPr="00272B3D">
        <w:t>образовательной</w:t>
      </w:r>
      <w:r w:rsidRPr="00272B3D">
        <w:rPr>
          <w:spacing w:val="-2"/>
        </w:rPr>
        <w:t xml:space="preserve"> </w:t>
      </w:r>
      <w:r w:rsidRPr="00272B3D">
        <w:t>программы для данного</w:t>
      </w:r>
      <w:r w:rsidRPr="00272B3D">
        <w:rPr>
          <w:spacing w:val="-1"/>
        </w:rPr>
        <w:t xml:space="preserve"> </w:t>
      </w:r>
      <w:r w:rsidRPr="00272B3D">
        <w:t>возраста.</w:t>
      </w:r>
    </w:p>
    <w:p w14:paraId="13BDA663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Продолжительность</w:t>
      </w:r>
      <w:r w:rsidRPr="00272B3D">
        <w:rPr>
          <w:spacing w:val="1"/>
        </w:rPr>
        <w:t xml:space="preserve"> </w:t>
      </w:r>
      <w:r w:rsidRPr="00272B3D">
        <w:t>занятия</w:t>
      </w:r>
      <w:r w:rsidRPr="00272B3D">
        <w:rPr>
          <w:spacing w:val="1"/>
        </w:rPr>
        <w:t xml:space="preserve"> </w:t>
      </w:r>
      <w:r w:rsidRPr="00272B3D">
        <w:t>зависит</w:t>
      </w:r>
      <w:r w:rsidRPr="00272B3D">
        <w:rPr>
          <w:spacing w:val="1"/>
        </w:rPr>
        <w:t xml:space="preserve"> </w:t>
      </w:r>
      <w:r w:rsidRPr="00272B3D">
        <w:t>от</w:t>
      </w:r>
      <w:r w:rsidRPr="00272B3D">
        <w:rPr>
          <w:spacing w:val="1"/>
        </w:rPr>
        <w:t xml:space="preserve"> </w:t>
      </w:r>
      <w:r w:rsidRPr="00272B3D">
        <w:t>возраста</w:t>
      </w:r>
      <w:r w:rsidRPr="00272B3D">
        <w:rPr>
          <w:spacing w:val="1"/>
        </w:rPr>
        <w:t xml:space="preserve"> </w:t>
      </w:r>
      <w:r w:rsidRPr="00272B3D">
        <w:t>детей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начинается</w:t>
      </w:r>
      <w:r w:rsidRPr="00272B3D">
        <w:rPr>
          <w:spacing w:val="1"/>
        </w:rPr>
        <w:t xml:space="preserve"> </w:t>
      </w:r>
      <w:r w:rsidRPr="00272B3D">
        <w:t>со</w:t>
      </w:r>
      <w:r w:rsidRPr="00272B3D">
        <w:rPr>
          <w:spacing w:val="1"/>
        </w:rPr>
        <w:t xml:space="preserve"> </w:t>
      </w:r>
      <w:r w:rsidRPr="00272B3D">
        <w:t>старшими</w:t>
      </w:r>
      <w:r w:rsidRPr="00272B3D">
        <w:rPr>
          <w:spacing w:val="1"/>
        </w:rPr>
        <w:t xml:space="preserve"> </w:t>
      </w:r>
      <w:r w:rsidRPr="00272B3D">
        <w:t>детьми с постепенным подключением к занятию детей среднего и младшего возраста. При</w:t>
      </w:r>
      <w:r w:rsidRPr="00272B3D">
        <w:rPr>
          <w:spacing w:val="-57"/>
        </w:rPr>
        <w:t xml:space="preserve"> </w:t>
      </w:r>
      <w:r w:rsidRPr="00272B3D">
        <w:t>одновременном начале занятие для детей среднего и младшего возраста заканчивается</w:t>
      </w:r>
      <w:r w:rsidRPr="00272B3D">
        <w:rPr>
          <w:spacing w:val="1"/>
        </w:rPr>
        <w:t xml:space="preserve"> </w:t>
      </w:r>
      <w:r w:rsidRPr="00272B3D">
        <w:t>раньше.</w:t>
      </w:r>
    </w:p>
    <w:p w14:paraId="6DA4D3C4" w14:textId="77777777" w:rsidR="00272B3D" w:rsidRPr="00272B3D" w:rsidRDefault="00272B3D" w:rsidP="00272B3D">
      <w:pPr>
        <w:pStyle w:val="a8"/>
        <w:ind w:firstLine="709"/>
        <w:jc w:val="both"/>
      </w:pPr>
      <w:r w:rsidRPr="00272B3D">
        <w:t>Для</w:t>
      </w:r>
      <w:r w:rsidRPr="00272B3D">
        <w:rPr>
          <w:spacing w:val="1"/>
        </w:rPr>
        <w:t xml:space="preserve"> </w:t>
      </w:r>
      <w:r w:rsidRPr="00272B3D">
        <w:t>детей с нарушением речи образовательная</w:t>
      </w:r>
      <w:r w:rsidRPr="00272B3D">
        <w:rPr>
          <w:spacing w:val="1"/>
        </w:rPr>
        <w:t xml:space="preserve"> </w:t>
      </w:r>
      <w:r w:rsidRPr="00272B3D">
        <w:t>деятельность проводится как со всей</w:t>
      </w:r>
      <w:r w:rsidRPr="00272B3D">
        <w:rPr>
          <w:spacing w:val="1"/>
        </w:rPr>
        <w:t xml:space="preserve"> </w:t>
      </w:r>
      <w:r w:rsidRPr="00272B3D">
        <w:t>группой детей, так и с небольшими</w:t>
      </w:r>
      <w:r w:rsidRPr="00272B3D">
        <w:rPr>
          <w:spacing w:val="1"/>
        </w:rPr>
        <w:t xml:space="preserve"> </w:t>
      </w:r>
      <w:r w:rsidRPr="00272B3D">
        <w:t>подгруппами или индивидуально по плану и вне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-1"/>
        </w:rPr>
        <w:t xml:space="preserve"> </w:t>
      </w:r>
      <w:r w:rsidRPr="00272B3D">
        <w:t>плана.</w:t>
      </w:r>
    </w:p>
    <w:p w14:paraId="7AE0FEA2" w14:textId="6ADB5565" w:rsidR="00847EA2" w:rsidRDefault="00847EA2" w:rsidP="00847EA2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FD8DD0" w14:textId="77777777" w:rsidR="00847EA2" w:rsidRDefault="00847EA2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90C6BE1" w14:textId="77777777" w:rsidR="00847EA2" w:rsidRDefault="00847EA2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8391963" w14:textId="77777777" w:rsidR="00847EA2" w:rsidRDefault="00847EA2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624DD07" w14:textId="0F5EB52D" w:rsidR="009F2981" w:rsidRPr="00CC56F9" w:rsidRDefault="009F2981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Учебный план на 2021-2022 учебный год </w:t>
      </w:r>
    </w:p>
    <w:p w14:paraId="7F403EBD" w14:textId="77777777" w:rsidR="009F2981" w:rsidRDefault="009F2981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МАДОУ № 5 здание № 1 «Теремок»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Коновалова, д. 26</w:t>
      </w:r>
    </w:p>
    <w:p w14:paraId="5EB3D9C3" w14:textId="77777777" w:rsidR="009F2981" w:rsidRPr="00CC56F9" w:rsidRDefault="009F2981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группы общеразвивающей направленности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08"/>
        <w:gridCol w:w="643"/>
        <w:gridCol w:w="653"/>
        <w:gridCol w:w="574"/>
        <w:gridCol w:w="643"/>
        <w:gridCol w:w="676"/>
        <w:gridCol w:w="567"/>
        <w:gridCol w:w="643"/>
        <w:gridCol w:w="653"/>
        <w:gridCol w:w="571"/>
        <w:gridCol w:w="643"/>
        <w:gridCol w:w="653"/>
        <w:gridCol w:w="604"/>
        <w:gridCol w:w="643"/>
        <w:gridCol w:w="682"/>
        <w:gridCol w:w="567"/>
        <w:gridCol w:w="776"/>
        <w:gridCol w:w="765"/>
        <w:gridCol w:w="664"/>
      </w:tblGrid>
      <w:tr w:rsidR="009F2981" w:rsidRPr="00CC56F9" w14:paraId="279BEC17" w14:textId="77777777" w:rsidTr="009F2981">
        <w:tc>
          <w:tcPr>
            <w:tcW w:w="560" w:type="dxa"/>
            <w:vMerge w:val="restart"/>
            <w:vAlign w:val="center"/>
          </w:tcPr>
          <w:p w14:paraId="34B5E67B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08" w:type="dxa"/>
            <w:vMerge w:val="restart"/>
            <w:vAlign w:val="center"/>
          </w:tcPr>
          <w:p w14:paraId="4157D1F4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870" w:type="dxa"/>
            <w:gridSpan w:val="3"/>
          </w:tcPr>
          <w:p w14:paraId="611E4C3D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886" w:type="dxa"/>
            <w:gridSpan w:val="3"/>
          </w:tcPr>
          <w:p w14:paraId="625FAEC1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1-ая мл. группа</w:t>
            </w:r>
          </w:p>
        </w:tc>
        <w:tc>
          <w:tcPr>
            <w:tcW w:w="1867" w:type="dxa"/>
            <w:gridSpan w:val="3"/>
          </w:tcPr>
          <w:p w14:paraId="0BBFFFDA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2-ая мл. группа</w:t>
            </w:r>
          </w:p>
        </w:tc>
        <w:tc>
          <w:tcPr>
            <w:tcW w:w="1900" w:type="dxa"/>
            <w:gridSpan w:val="3"/>
          </w:tcPr>
          <w:p w14:paraId="5FC70A96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средняя группа</w:t>
            </w:r>
          </w:p>
        </w:tc>
        <w:tc>
          <w:tcPr>
            <w:tcW w:w="1892" w:type="dxa"/>
            <w:gridSpan w:val="3"/>
          </w:tcPr>
          <w:p w14:paraId="71EE05C4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2205" w:type="dxa"/>
            <w:gridSpan w:val="3"/>
          </w:tcPr>
          <w:p w14:paraId="536011E9" w14:textId="77777777" w:rsidR="009F2981" w:rsidRPr="00CC56F9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подготовительная к школе группа</w:t>
            </w:r>
          </w:p>
        </w:tc>
      </w:tr>
      <w:tr w:rsidR="009F2981" w14:paraId="6510C65D" w14:textId="77777777" w:rsidTr="009F2981">
        <w:tc>
          <w:tcPr>
            <w:tcW w:w="560" w:type="dxa"/>
            <w:vMerge/>
          </w:tcPr>
          <w:p w14:paraId="23BCFD08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vMerge/>
          </w:tcPr>
          <w:p w14:paraId="2443EB1C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20" w:type="dxa"/>
            <w:gridSpan w:val="18"/>
          </w:tcPr>
          <w:p w14:paraId="5C9F446C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9F2981" w14:paraId="07F9D178" w14:textId="77777777" w:rsidTr="009F2981">
        <w:tc>
          <w:tcPr>
            <w:tcW w:w="560" w:type="dxa"/>
            <w:vMerge/>
          </w:tcPr>
          <w:p w14:paraId="4F96C38A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vMerge/>
          </w:tcPr>
          <w:p w14:paraId="65D8523B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</w:tcPr>
          <w:p w14:paraId="36D79E1D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08D9A1F8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74" w:type="dxa"/>
          </w:tcPr>
          <w:p w14:paraId="20275BFF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21010242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76" w:type="dxa"/>
          </w:tcPr>
          <w:p w14:paraId="3EC04F6E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67" w:type="dxa"/>
          </w:tcPr>
          <w:p w14:paraId="72B4044D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7F15F9E7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0920FD8B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71" w:type="dxa"/>
          </w:tcPr>
          <w:p w14:paraId="51AB8341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3BD73293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49BC02B3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604" w:type="dxa"/>
          </w:tcPr>
          <w:p w14:paraId="4CC069F0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0CACFF05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14:paraId="63C02CB2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67" w:type="dxa"/>
          </w:tcPr>
          <w:p w14:paraId="5E7F863F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76" w:type="dxa"/>
          </w:tcPr>
          <w:p w14:paraId="5D4E1A11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65" w:type="dxa"/>
          </w:tcPr>
          <w:p w14:paraId="184AEFB2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664" w:type="dxa"/>
          </w:tcPr>
          <w:p w14:paraId="0DDA3A43" w14:textId="77777777" w:rsidR="009F2981" w:rsidRPr="00CA094C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9F2981" w14:paraId="063B7726" w14:textId="77777777" w:rsidTr="009F2981">
        <w:tc>
          <w:tcPr>
            <w:tcW w:w="560" w:type="dxa"/>
          </w:tcPr>
          <w:p w14:paraId="15E593C1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28" w:type="dxa"/>
            <w:gridSpan w:val="19"/>
          </w:tcPr>
          <w:p w14:paraId="23621E91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9F2981" w14:paraId="4C53EF23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32569172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1.1</w:t>
            </w:r>
          </w:p>
        </w:tc>
        <w:tc>
          <w:tcPr>
            <w:tcW w:w="3208" w:type="dxa"/>
            <w:shd w:val="clear" w:color="auto" w:fill="943634" w:themeFill="accent2" w:themeFillShade="BF"/>
          </w:tcPr>
          <w:p w14:paraId="3E16956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036FA70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6D6894D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574" w:type="dxa"/>
            <w:shd w:val="clear" w:color="auto" w:fill="943634" w:themeFill="accent2" w:themeFillShade="BF"/>
          </w:tcPr>
          <w:p w14:paraId="60238E6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F1B7843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943634" w:themeFill="accent2" w:themeFillShade="BF"/>
          </w:tcPr>
          <w:p w14:paraId="6BE1709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42A8366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A3CE603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1.5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1D50E8F1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</w:t>
            </w:r>
          </w:p>
        </w:tc>
        <w:tc>
          <w:tcPr>
            <w:tcW w:w="571" w:type="dxa"/>
            <w:shd w:val="clear" w:color="auto" w:fill="943634" w:themeFill="accent2" w:themeFillShade="BF"/>
          </w:tcPr>
          <w:p w14:paraId="440535F3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48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16F3814C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16B4082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604" w:type="dxa"/>
            <w:shd w:val="clear" w:color="auto" w:fill="943634" w:themeFill="accent2" w:themeFillShade="BF"/>
          </w:tcPr>
          <w:p w14:paraId="13AA1F0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00744AD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14:paraId="0868266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1E94E58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776" w:type="dxa"/>
            <w:shd w:val="clear" w:color="auto" w:fill="943634" w:themeFill="accent2" w:themeFillShade="BF"/>
          </w:tcPr>
          <w:p w14:paraId="51372BCC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765" w:type="dxa"/>
            <w:shd w:val="clear" w:color="auto" w:fill="943634" w:themeFill="accent2" w:themeFillShade="BF"/>
          </w:tcPr>
          <w:p w14:paraId="4C9823F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664" w:type="dxa"/>
            <w:shd w:val="clear" w:color="auto" w:fill="943634" w:themeFill="accent2" w:themeFillShade="BF"/>
          </w:tcPr>
          <w:p w14:paraId="03A782DC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</w:tr>
      <w:tr w:rsidR="009F2981" w14:paraId="386C7F59" w14:textId="77777777" w:rsidTr="009F2981">
        <w:tc>
          <w:tcPr>
            <w:tcW w:w="560" w:type="dxa"/>
          </w:tcPr>
          <w:p w14:paraId="4B09FAEA" w14:textId="77777777" w:rsidR="009F2981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58EBBDBF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Поисково-исследовательская деятельность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6DB20F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F8BFEF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38C0364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0EEE34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79248C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FECB4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6C9BD4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46F667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0BAF85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FD5E6E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C08798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C2ACD5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1145D4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54AF1A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25D92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7209978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507F4F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D4DB02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30D18D87" w14:textId="77777777" w:rsidTr="009F2981">
        <w:tc>
          <w:tcPr>
            <w:tcW w:w="560" w:type="dxa"/>
          </w:tcPr>
          <w:p w14:paraId="355E3A5F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AF21B76" w14:textId="77777777" w:rsidR="009F2981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миром природы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35146C9D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</w:tcPr>
          <w:p w14:paraId="6B97887E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</w:tcPr>
          <w:p w14:paraId="2F5C323A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7EFF96A3" w14:textId="77777777" w:rsidR="009F2981" w:rsidRDefault="009F2981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auto"/>
          </w:tcPr>
          <w:p w14:paraId="2E42D491" w14:textId="77777777" w:rsidR="009F2981" w:rsidRDefault="009F2981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4E18123" w14:textId="77777777" w:rsidR="009F2981" w:rsidRDefault="009F2981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A23F9F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0139B2A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1D8696E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F58735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0F4D97E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EC9390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89EBA8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C65E0B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69F3F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5AC21D5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3EC196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398326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5095D158" w14:textId="77777777" w:rsidTr="009F2981">
        <w:tc>
          <w:tcPr>
            <w:tcW w:w="560" w:type="dxa"/>
          </w:tcPr>
          <w:p w14:paraId="722F493C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1B1970CB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3A08E819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</w:tcPr>
          <w:p w14:paraId="02BCE472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</w:tcPr>
          <w:p w14:paraId="2394A954" w14:textId="77777777" w:rsidR="009F2981" w:rsidRDefault="009F2981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930D30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011CD0B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80E60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104C48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EF4404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B5246A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E6D0EE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8E130B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215FDD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0B837D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643DE7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987F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0CA2E72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08B835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33A59D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9F2981" w14:paraId="643C7A64" w14:textId="77777777" w:rsidTr="009F2981">
        <w:trPr>
          <w:trHeight w:val="271"/>
        </w:trPr>
        <w:tc>
          <w:tcPr>
            <w:tcW w:w="560" w:type="dxa"/>
          </w:tcPr>
          <w:p w14:paraId="1E8CEBF2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1F4467A0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 дидактическим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E482E4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223583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30FD1A3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8E2913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26E97C1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95B8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7497BE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923EED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28D98D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D2D9D4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9F70AC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565534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B393B2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D9E18C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9337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08A8421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9FB0D8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F42798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9F2981" w14:paraId="1EC951F1" w14:textId="77777777" w:rsidTr="009F2981">
        <w:tc>
          <w:tcPr>
            <w:tcW w:w="560" w:type="dxa"/>
          </w:tcPr>
          <w:p w14:paraId="7F304C6E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AF10CB2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 строительным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C8108D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D3DFE6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5E55490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8E041D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E4A2E2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D909E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75D88D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A5729C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CEA54F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4CA5ED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12A6747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6CDEE6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53F35E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150425B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7402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0BD6241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65" w:type="dxa"/>
            <w:vAlign w:val="center"/>
          </w:tcPr>
          <w:p w14:paraId="3133581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center"/>
          </w:tcPr>
          <w:p w14:paraId="19C7BDC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9F2981" w14:paraId="048BCC28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2C5956A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1.2</w:t>
            </w:r>
          </w:p>
        </w:tc>
        <w:tc>
          <w:tcPr>
            <w:tcW w:w="3208" w:type="dxa"/>
            <w:shd w:val="clear" w:color="auto" w:fill="943634" w:themeFill="accent2" w:themeFillShade="BF"/>
          </w:tcPr>
          <w:p w14:paraId="7A5F19AA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Речевое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D688166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D38FC9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943634" w:themeFill="accent2" w:themeFillShade="BF"/>
            <w:vAlign w:val="center"/>
          </w:tcPr>
          <w:p w14:paraId="2E3F4B8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D42557C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76" w:type="dxa"/>
            <w:shd w:val="clear" w:color="auto" w:fill="943634" w:themeFill="accent2" w:themeFillShade="BF"/>
            <w:vAlign w:val="center"/>
          </w:tcPr>
          <w:p w14:paraId="04D65A2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2E4D576C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681F881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1.5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1CB60ED1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</w:t>
            </w:r>
          </w:p>
        </w:tc>
        <w:tc>
          <w:tcPr>
            <w:tcW w:w="571" w:type="dxa"/>
            <w:shd w:val="clear" w:color="auto" w:fill="943634" w:themeFill="accent2" w:themeFillShade="BF"/>
          </w:tcPr>
          <w:p w14:paraId="0F631D94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8726C56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08B31A94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604" w:type="dxa"/>
            <w:shd w:val="clear" w:color="auto" w:fill="943634" w:themeFill="accent2" w:themeFillShade="BF"/>
            <w:vAlign w:val="center"/>
          </w:tcPr>
          <w:p w14:paraId="5A0F527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8DC847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5ED38BA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74A129C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776" w:type="dxa"/>
            <w:shd w:val="clear" w:color="auto" w:fill="943634" w:themeFill="accent2" w:themeFillShade="BF"/>
            <w:vAlign w:val="center"/>
          </w:tcPr>
          <w:p w14:paraId="65CCCCA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765" w:type="dxa"/>
            <w:shd w:val="clear" w:color="auto" w:fill="943634" w:themeFill="accent2" w:themeFillShade="BF"/>
            <w:vAlign w:val="center"/>
          </w:tcPr>
          <w:p w14:paraId="7CD2F06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664" w:type="dxa"/>
            <w:shd w:val="clear" w:color="auto" w:fill="943634" w:themeFill="accent2" w:themeFillShade="BF"/>
            <w:vAlign w:val="center"/>
          </w:tcPr>
          <w:p w14:paraId="435DE7A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</w:tr>
      <w:tr w:rsidR="009F2981" w14:paraId="36DCDCD8" w14:textId="77777777" w:rsidTr="009F2981">
        <w:trPr>
          <w:trHeight w:val="402"/>
        </w:trPr>
        <w:tc>
          <w:tcPr>
            <w:tcW w:w="560" w:type="dxa"/>
          </w:tcPr>
          <w:p w14:paraId="0223C4A5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313BA491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825121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134BF4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7F9B9B8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FA975F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7320216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D887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6590B6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116736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35556D1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945DF5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89524D4" w14:textId="77777777" w:rsidR="009F2981" w:rsidRPr="00E35DEE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35DE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CB2C344" w14:textId="77777777" w:rsidR="009F2981" w:rsidRPr="00E35DEE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35DE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0F9D10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4AD5FF9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BC4211" w14:textId="77777777" w:rsidR="009F2981" w:rsidRPr="00F22382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673F4EB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02BB490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4" w:type="dxa"/>
            <w:vAlign w:val="center"/>
          </w:tcPr>
          <w:p w14:paraId="65EC574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113B059D" w14:textId="77777777" w:rsidTr="009F2981">
        <w:tc>
          <w:tcPr>
            <w:tcW w:w="560" w:type="dxa"/>
          </w:tcPr>
          <w:p w14:paraId="52110EBA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36EE19D" w14:textId="77777777" w:rsidR="009F2981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0знакомление с художественной литературой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FD2416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0236ED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2A5F51D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5D49AD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845519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57269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870D69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BE5F16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7F6A778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279171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A78AB0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246BA5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E6739F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39270EC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E803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6C38D5D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5B7013C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4" w:type="dxa"/>
            <w:vAlign w:val="center"/>
          </w:tcPr>
          <w:p w14:paraId="75B3E3E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546753BB" w14:textId="77777777" w:rsidTr="009F2981">
        <w:tc>
          <w:tcPr>
            <w:tcW w:w="560" w:type="dxa"/>
          </w:tcPr>
          <w:p w14:paraId="205312B5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2E0165D9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06AD033D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</w:tcPr>
          <w:p w14:paraId="3661E0A0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</w:tcPr>
          <w:p w14:paraId="63F32D12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0314E84E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auto"/>
          </w:tcPr>
          <w:p w14:paraId="5420A6DE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3AE64C7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545CCD68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</w:tcPr>
          <w:p w14:paraId="0740E195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auto" w:fill="auto"/>
          </w:tcPr>
          <w:p w14:paraId="5F1AB997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1F4EB2FE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</w:tcPr>
          <w:p w14:paraId="29358BA6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04" w:type="dxa"/>
            <w:shd w:val="clear" w:color="auto" w:fill="auto"/>
          </w:tcPr>
          <w:p w14:paraId="063B1CD3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</w:tcPr>
          <w:p w14:paraId="24CD8300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auto"/>
          </w:tcPr>
          <w:p w14:paraId="7B276140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0CAD4AE" w14:textId="77777777" w:rsidR="009F2981" w:rsidRDefault="009F2981" w:rsidP="009F2981">
            <w:r w:rsidRPr="0072243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704DD79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7553FD5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4" w:type="dxa"/>
            <w:vAlign w:val="center"/>
          </w:tcPr>
          <w:p w14:paraId="322BC66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2245D04E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1B03FF8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1.3</w:t>
            </w:r>
          </w:p>
        </w:tc>
        <w:tc>
          <w:tcPr>
            <w:tcW w:w="3208" w:type="dxa"/>
            <w:shd w:val="clear" w:color="auto" w:fill="943634" w:themeFill="accent2" w:themeFillShade="BF"/>
          </w:tcPr>
          <w:p w14:paraId="036DD826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809ECF1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FD3A9CD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943634" w:themeFill="accent2" w:themeFillShade="BF"/>
            <w:vAlign w:val="center"/>
          </w:tcPr>
          <w:p w14:paraId="1625E58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6E4486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943634" w:themeFill="accent2" w:themeFillShade="BF"/>
            <w:vAlign w:val="center"/>
          </w:tcPr>
          <w:p w14:paraId="3EB9C29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776B501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AED048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21D4B96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auto" w:fill="943634" w:themeFill="accent2" w:themeFillShade="BF"/>
            <w:vAlign w:val="center"/>
          </w:tcPr>
          <w:p w14:paraId="78D90A44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396BC3D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76451A1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04" w:type="dxa"/>
            <w:shd w:val="clear" w:color="auto" w:fill="943634" w:themeFill="accent2" w:themeFillShade="BF"/>
            <w:vAlign w:val="center"/>
          </w:tcPr>
          <w:p w14:paraId="540708B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CE7754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468C1D1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844901D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776" w:type="dxa"/>
            <w:shd w:val="clear" w:color="auto" w:fill="943634" w:themeFill="accent2" w:themeFillShade="BF"/>
            <w:vAlign w:val="center"/>
          </w:tcPr>
          <w:p w14:paraId="49596813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765" w:type="dxa"/>
            <w:shd w:val="clear" w:color="auto" w:fill="943634" w:themeFill="accent2" w:themeFillShade="BF"/>
            <w:vAlign w:val="center"/>
          </w:tcPr>
          <w:p w14:paraId="05FA7BF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64" w:type="dxa"/>
            <w:shd w:val="clear" w:color="auto" w:fill="943634" w:themeFill="accent2" w:themeFillShade="BF"/>
            <w:vAlign w:val="center"/>
          </w:tcPr>
          <w:p w14:paraId="75719AA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</w:tr>
      <w:tr w:rsidR="009F2981" w14:paraId="264B163F" w14:textId="77777777" w:rsidTr="009F2981">
        <w:tc>
          <w:tcPr>
            <w:tcW w:w="560" w:type="dxa"/>
          </w:tcPr>
          <w:p w14:paraId="6B5514A1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3A054B97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Социализация, развитие общения, нравственное воспитание, трудовое воспитание</w:t>
            </w:r>
          </w:p>
        </w:tc>
        <w:tc>
          <w:tcPr>
            <w:tcW w:w="5623" w:type="dxa"/>
            <w:gridSpan w:val="9"/>
            <w:vMerge w:val="restart"/>
            <w:vAlign w:val="center"/>
          </w:tcPr>
          <w:p w14:paraId="7831B74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651B77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7F8874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46AA55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A556EF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A8FDA3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B2746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18293F4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5" w:type="dxa"/>
            <w:vAlign w:val="center"/>
          </w:tcPr>
          <w:p w14:paraId="016D842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61737B3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14812679" w14:textId="77777777" w:rsidTr="009F2981">
        <w:trPr>
          <w:trHeight w:val="470"/>
        </w:trPr>
        <w:tc>
          <w:tcPr>
            <w:tcW w:w="560" w:type="dxa"/>
          </w:tcPr>
          <w:p w14:paraId="29A13A57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2947F213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основ безопасности</w:t>
            </w:r>
          </w:p>
        </w:tc>
        <w:tc>
          <w:tcPr>
            <w:tcW w:w="5623" w:type="dxa"/>
            <w:gridSpan w:val="9"/>
            <w:vMerge/>
            <w:vAlign w:val="center"/>
          </w:tcPr>
          <w:p w14:paraId="481E8DE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736D04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CE1FDB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4CEB32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8BC24E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4E0992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0EC2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7C504C5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65" w:type="dxa"/>
            <w:vAlign w:val="center"/>
          </w:tcPr>
          <w:p w14:paraId="2F8E6E7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0630AD9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3C9A17FB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39AD998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1.4</w:t>
            </w:r>
          </w:p>
        </w:tc>
        <w:tc>
          <w:tcPr>
            <w:tcW w:w="3208" w:type="dxa"/>
            <w:shd w:val="clear" w:color="auto" w:fill="943634" w:themeFill="accent2" w:themeFillShade="BF"/>
          </w:tcPr>
          <w:p w14:paraId="53E83C11" w14:textId="77777777" w:rsidR="009F2981" w:rsidRPr="009F2981" w:rsidRDefault="009F2981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Художественно-эстетическое воспитание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0F553876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363CA01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943634" w:themeFill="accent2" w:themeFillShade="BF"/>
            <w:vAlign w:val="center"/>
          </w:tcPr>
          <w:p w14:paraId="3649589D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36D9471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76" w:type="dxa"/>
            <w:shd w:val="clear" w:color="auto" w:fill="943634" w:themeFill="accent2" w:themeFillShade="BF"/>
            <w:vAlign w:val="center"/>
          </w:tcPr>
          <w:p w14:paraId="488A19B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7508ACA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8D4B7E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43A09B3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571" w:type="dxa"/>
            <w:shd w:val="clear" w:color="auto" w:fill="943634" w:themeFill="accent2" w:themeFillShade="BF"/>
            <w:vAlign w:val="center"/>
          </w:tcPr>
          <w:p w14:paraId="036EAB6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7B33B6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41FAD13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604" w:type="dxa"/>
            <w:shd w:val="clear" w:color="auto" w:fill="943634" w:themeFill="accent2" w:themeFillShade="BF"/>
            <w:vAlign w:val="center"/>
          </w:tcPr>
          <w:p w14:paraId="4E38C29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28DB04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40B0B86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569F708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160</w:t>
            </w:r>
          </w:p>
        </w:tc>
        <w:tc>
          <w:tcPr>
            <w:tcW w:w="776" w:type="dxa"/>
            <w:shd w:val="clear" w:color="auto" w:fill="943634" w:themeFill="accent2" w:themeFillShade="BF"/>
            <w:vAlign w:val="center"/>
          </w:tcPr>
          <w:p w14:paraId="3DACE9D2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</w:t>
            </w:r>
          </w:p>
        </w:tc>
        <w:tc>
          <w:tcPr>
            <w:tcW w:w="765" w:type="dxa"/>
            <w:shd w:val="clear" w:color="auto" w:fill="943634" w:themeFill="accent2" w:themeFillShade="BF"/>
            <w:vAlign w:val="center"/>
          </w:tcPr>
          <w:p w14:paraId="2D930404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20</w:t>
            </w:r>
          </w:p>
        </w:tc>
        <w:tc>
          <w:tcPr>
            <w:tcW w:w="664" w:type="dxa"/>
            <w:shd w:val="clear" w:color="auto" w:fill="943634" w:themeFill="accent2" w:themeFillShade="BF"/>
            <w:vAlign w:val="center"/>
          </w:tcPr>
          <w:p w14:paraId="7C0DE86A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160</w:t>
            </w:r>
          </w:p>
        </w:tc>
      </w:tr>
      <w:tr w:rsidR="009F2981" w14:paraId="60188845" w14:textId="77777777" w:rsidTr="009F2981">
        <w:tc>
          <w:tcPr>
            <w:tcW w:w="560" w:type="dxa"/>
          </w:tcPr>
          <w:p w14:paraId="7E96BA31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771EAF9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850585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D5A654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3FED882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68C1A5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7DBC9A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D41F8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5C959C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886E15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197EC41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F35236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49D2FF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D45097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C89F18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30492B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CCD2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7BD5EDE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65" w:type="dxa"/>
            <w:vAlign w:val="center"/>
          </w:tcPr>
          <w:p w14:paraId="5914E0B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4" w:type="dxa"/>
            <w:vAlign w:val="center"/>
          </w:tcPr>
          <w:p w14:paraId="10FD4A5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9F2981" w14:paraId="4FC7C69A" w14:textId="77777777" w:rsidTr="009F2981">
        <w:tc>
          <w:tcPr>
            <w:tcW w:w="560" w:type="dxa"/>
          </w:tcPr>
          <w:p w14:paraId="2830BB86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096D234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50AFC8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18635E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44CE087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F270C9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081B4E3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40E1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CEC483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F9C307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35FD0D9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7FE4B9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01A5D5F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20F1C5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8BFB9E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5E4BDF5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C3A8D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30319F6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65" w:type="dxa"/>
            <w:vAlign w:val="center"/>
          </w:tcPr>
          <w:p w14:paraId="7ABCA44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4" w:type="dxa"/>
            <w:vAlign w:val="center"/>
          </w:tcPr>
          <w:p w14:paraId="31F6452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9F2981" w14:paraId="590FD310" w14:textId="77777777" w:rsidTr="009F2981">
        <w:tc>
          <w:tcPr>
            <w:tcW w:w="560" w:type="dxa"/>
          </w:tcPr>
          <w:p w14:paraId="3E1AEF31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2A56FE33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662A45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148B30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0D09815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0B4BB0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7076F69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E002C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2D6B3F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1C26B8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AA5379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F51C81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1F75CAF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4F8FAF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EC0B24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2183C10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92149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3D2C00C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5" w:type="dxa"/>
            <w:vAlign w:val="center"/>
          </w:tcPr>
          <w:p w14:paraId="5C25AC2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2C4B1FC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03A9C02B" w14:textId="77777777" w:rsidTr="009F2981">
        <w:tc>
          <w:tcPr>
            <w:tcW w:w="560" w:type="dxa"/>
          </w:tcPr>
          <w:p w14:paraId="4F20F39D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3E2EAFF8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021801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03B67F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420F58E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1D1586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373A194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E87DC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42F067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B184A77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DED906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DC9525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F6A04F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14E4F2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43E6A1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978208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4119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25A48D9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65" w:type="dxa"/>
            <w:vAlign w:val="center"/>
          </w:tcPr>
          <w:p w14:paraId="34D81C9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61CCAA2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F2981" w14:paraId="792BEB5C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223DE519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3208" w:type="dxa"/>
            <w:shd w:val="clear" w:color="auto" w:fill="943634" w:themeFill="accent2" w:themeFillShade="BF"/>
          </w:tcPr>
          <w:p w14:paraId="3B8AC1C1" w14:textId="77777777" w:rsidR="009F2981" w:rsidRPr="00B67AEF" w:rsidRDefault="009F2981" w:rsidP="009F298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537E280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BF93D16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943634" w:themeFill="accent2" w:themeFillShade="BF"/>
            <w:vAlign w:val="center"/>
          </w:tcPr>
          <w:p w14:paraId="03A9671D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4E56927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76" w:type="dxa"/>
            <w:shd w:val="clear" w:color="auto" w:fill="943634" w:themeFill="accent2" w:themeFillShade="BF"/>
            <w:vAlign w:val="center"/>
          </w:tcPr>
          <w:p w14:paraId="3FFFB7B0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5036AF75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CF5F125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23109E2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943634" w:themeFill="accent2" w:themeFillShade="BF"/>
            <w:vAlign w:val="center"/>
          </w:tcPr>
          <w:p w14:paraId="0E54FD18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D7E3AF6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EA8E6E1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4" w:type="dxa"/>
            <w:shd w:val="clear" w:color="auto" w:fill="943634" w:themeFill="accent2" w:themeFillShade="BF"/>
            <w:vAlign w:val="center"/>
          </w:tcPr>
          <w:p w14:paraId="50AE14C9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1605510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27AC0BD3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E4E5C4C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776" w:type="dxa"/>
            <w:shd w:val="clear" w:color="auto" w:fill="943634" w:themeFill="accent2" w:themeFillShade="BF"/>
            <w:vAlign w:val="center"/>
          </w:tcPr>
          <w:p w14:paraId="6F377D63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5" w:type="dxa"/>
            <w:shd w:val="clear" w:color="auto" w:fill="943634" w:themeFill="accent2" w:themeFillShade="BF"/>
            <w:vAlign w:val="center"/>
          </w:tcPr>
          <w:p w14:paraId="3ED23E7E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64" w:type="dxa"/>
            <w:shd w:val="clear" w:color="auto" w:fill="943634" w:themeFill="accent2" w:themeFillShade="BF"/>
            <w:vAlign w:val="center"/>
          </w:tcPr>
          <w:p w14:paraId="22B4479C" w14:textId="77777777"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67AEF">
              <w:rPr>
                <w:rFonts w:ascii="Times New Roman" w:hAnsi="Times New Roman"/>
                <w:b/>
                <w:bCs/>
                <w:sz w:val="20"/>
                <w:szCs w:val="20"/>
              </w:rPr>
              <w:t>96</w:t>
            </w:r>
          </w:p>
        </w:tc>
      </w:tr>
      <w:tr w:rsidR="009F2981" w14:paraId="551321F4" w14:textId="77777777" w:rsidTr="009F2981">
        <w:tc>
          <w:tcPr>
            <w:tcW w:w="560" w:type="dxa"/>
          </w:tcPr>
          <w:p w14:paraId="24F11166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4F353BF6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84A384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25D51C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31165D2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1FFE38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0C792E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5B3C8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E2DB8A5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B11753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17CAD91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BF7D31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D6959D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DA77F9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DD5B2F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A3EBC8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D2DC43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6B58B4A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65" w:type="dxa"/>
            <w:vAlign w:val="center"/>
          </w:tcPr>
          <w:p w14:paraId="451855D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4" w:type="dxa"/>
            <w:vAlign w:val="center"/>
          </w:tcPr>
          <w:p w14:paraId="51A22931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9F2981" w14:paraId="333B5DBA" w14:textId="77777777" w:rsidTr="009F2981">
        <w:tc>
          <w:tcPr>
            <w:tcW w:w="560" w:type="dxa"/>
          </w:tcPr>
          <w:p w14:paraId="5A0A6FB8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5D6CDD21" w14:textId="77777777" w:rsidR="009F2981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46C1B6C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264CF4F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shd w:val="clear" w:color="auto" w:fill="auto"/>
            <w:vAlign w:val="center"/>
          </w:tcPr>
          <w:p w14:paraId="6071D1B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986D59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14BCA440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F5ED0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C935E8B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C9EC008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139BBF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EECAA06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843AA54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6EA45FD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48BBCD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FD8A4A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26482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794672AA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1EA9E0BE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4" w:type="dxa"/>
            <w:vAlign w:val="center"/>
          </w:tcPr>
          <w:p w14:paraId="761F8B99" w14:textId="77777777" w:rsidR="009F2981" w:rsidRPr="00F22382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01D8640B" w14:textId="77777777" w:rsidTr="009F2981">
        <w:tc>
          <w:tcPr>
            <w:tcW w:w="560" w:type="dxa"/>
          </w:tcPr>
          <w:p w14:paraId="078766D7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  <w:shd w:val="clear" w:color="auto" w:fill="943634" w:themeFill="accent2" w:themeFillShade="BF"/>
          </w:tcPr>
          <w:p w14:paraId="7080F76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ИТОГО: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1EA03E8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048C851D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40</w:t>
            </w:r>
          </w:p>
        </w:tc>
        <w:tc>
          <w:tcPr>
            <w:tcW w:w="574" w:type="dxa"/>
            <w:shd w:val="clear" w:color="auto" w:fill="943634" w:themeFill="accent2" w:themeFillShade="BF"/>
          </w:tcPr>
          <w:p w14:paraId="1DDB4D81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0139088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10</w:t>
            </w:r>
          </w:p>
        </w:tc>
        <w:tc>
          <w:tcPr>
            <w:tcW w:w="676" w:type="dxa"/>
            <w:shd w:val="clear" w:color="auto" w:fill="943634" w:themeFill="accent2" w:themeFillShade="BF"/>
          </w:tcPr>
          <w:p w14:paraId="04092BDE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6EE48AAF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50A95943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0BD2395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40</w:t>
            </w:r>
          </w:p>
        </w:tc>
        <w:tc>
          <w:tcPr>
            <w:tcW w:w="571" w:type="dxa"/>
            <w:shd w:val="clear" w:color="auto" w:fill="943634" w:themeFill="accent2" w:themeFillShade="BF"/>
          </w:tcPr>
          <w:p w14:paraId="1AEE2B20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3DF93BC6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1D76E9E8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52</w:t>
            </w:r>
          </w:p>
        </w:tc>
        <w:tc>
          <w:tcPr>
            <w:tcW w:w="604" w:type="dxa"/>
            <w:shd w:val="clear" w:color="auto" w:fill="943634" w:themeFill="accent2" w:themeFillShade="BF"/>
          </w:tcPr>
          <w:p w14:paraId="75F82DFD" w14:textId="77777777" w:rsidR="009F2981" w:rsidRPr="009F2981" w:rsidRDefault="009F2981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416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D093267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14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14:paraId="74DF7E0B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56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3CF36A07" w14:textId="77777777" w:rsidR="009F2981" w:rsidRPr="009F2981" w:rsidRDefault="009F2981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448</w:t>
            </w:r>
          </w:p>
        </w:tc>
        <w:tc>
          <w:tcPr>
            <w:tcW w:w="776" w:type="dxa"/>
            <w:shd w:val="clear" w:color="auto" w:fill="943634" w:themeFill="accent2" w:themeFillShade="BF"/>
          </w:tcPr>
          <w:p w14:paraId="61375619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15</w:t>
            </w:r>
          </w:p>
        </w:tc>
        <w:tc>
          <w:tcPr>
            <w:tcW w:w="765" w:type="dxa"/>
            <w:shd w:val="clear" w:color="auto" w:fill="943634" w:themeFill="accent2" w:themeFillShade="BF"/>
          </w:tcPr>
          <w:p w14:paraId="22EEE8D5" w14:textId="77777777"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60</w:t>
            </w:r>
          </w:p>
        </w:tc>
        <w:tc>
          <w:tcPr>
            <w:tcW w:w="664" w:type="dxa"/>
            <w:shd w:val="clear" w:color="auto" w:fill="943634" w:themeFill="accent2" w:themeFillShade="BF"/>
          </w:tcPr>
          <w:p w14:paraId="4266EE7F" w14:textId="77777777" w:rsidR="009F2981" w:rsidRPr="009F2981" w:rsidRDefault="009F2981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480</w:t>
            </w:r>
          </w:p>
        </w:tc>
      </w:tr>
      <w:tr w:rsidR="009F2981" w14:paraId="322ECB22" w14:textId="77777777" w:rsidTr="009F2981">
        <w:tc>
          <w:tcPr>
            <w:tcW w:w="560" w:type="dxa"/>
          </w:tcPr>
          <w:p w14:paraId="6582AEAB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828" w:type="dxa"/>
            <w:gridSpan w:val="19"/>
            <w:shd w:val="clear" w:color="auto" w:fill="auto"/>
          </w:tcPr>
          <w:p w14:paraId="6173CA8F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9F2981" w14:paraId="1AD516FC" w14:textId="77777777" w:rsidTr="009F2981">
        <w:tc>
          <w:tcPr>
            <w:tcW w:w="560" w:type="dxa"/>
          </w:tcPr>
          <w:p w14:paraId="4833A281" w14:textId="77777777" w:rsidR="009F2981" w:rsidRDefault="009F2981" w:rsidP="009F2981">
            <w:r w:rsidRPr="0059734D">
              <w:rPr>
                <w:rFonts w:ascii="Times New Roman" w:hAnsi="Times New Roman"/>
                <w:bCs/>
                <w:sz w:val="20"/>
                <w:szCs w:val="20"/>
              </w:rPr>
              <w:t>2.1</w:t>
            </w:r>
          </w:p>
        </w:tc>
        <w:tc>
          <w:tcPr>
            <w:tcW w:w="3208" w:type="dxa"/>
          </w:tcPr>
          <w:p w14:paraId="7FEE0FD1" w14:textId="77777777" w:rsidR="009F2981" w:rsidRPr="0087509B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  ( группа №2)</w:t>
            </w:r>
          </w:p>
        </w:tc>
        <w:tc>
          <w:tcPr>
            <w:tcW w:w="643" w:type="dxa"/>
            <w:vAlign w:val="center"/>
          </w:tcPr>
          <w:p w14:paraId="6AE1C6C6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729391E3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4" w:type="dxa"/>
            <w:vAlign w:val="center"/>
          </w:tcPr>
          <w:p w14:paraId="2250AA54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0BA30B8C" w14:textId="77777777" w:rsidR="009F2981" w:rsidRPr="0087509B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76" w:type="dxa"/>
            <w:vAlign w:val="center"/>
          </w:tcPr>
          <w:p w14:paraId="08FEA1BA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B8F01F6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284B0659" w14:textId="77777777" w:rsidR="009F2981" w:rsidRDefault="009F2981" w:rsidP="009F2981">
            <w:pPr>
              <w:jc w:val="center"/>
            </w:pPr>
            <w:r w:rsidRPr="001B6D2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613F3ED9" w14:textId="77777777" w:rsidR="009F2981" w:rsidRDefault="009F2981" w:rsidP="009F2981">
            <w:pPr>
              <w:jc w:val="center"/>
            </w:pPr>
            <w:r w:rsidRPr="001B6D2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vAlign w:val="center"/>
          </w:tcPr>
          <w:p w14:paraId="525B05B7" w14:textId="77777777" w:rsidR="009F2981" w:rsidRDefault="009F2981" w:rsidP="009F2981">
            <w:pPr>
              <w:jc w:val="center"/>
            </w:pPr>
            <w:r w:rsidRPr="001B6D2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E5DFEC" w:themeFill="accent4" w:themeFillTint="33"/>
            <w:vAlign w:val="center"/>
          </w:tcPr>
          <w:p w14:paraId="08F71321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09A57DB5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04" w:type="dxa"/>
            <w:vAlign w:val="center"/>
          </w:tcPr>
          <w:p w14:paraId="2CD43C62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E5DFEC" w:themeFill="accent4" w:themeFillTint="33"/>
            <w:vAlign w:val="center"/>
          </w:tcPr>
          <w:p w14:paraId="651D34D8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14:paraId="2C8139FB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49A2128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57F6E69A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65" w:type="dxa"/>
            <w:vAlign w:val="center"/>
          </w:tcPr>
          <w:p w14:paraId="35F99184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42503A30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2AB42AB4" w14:textId="77777777" w:rsidTr="009F2981">
        <w:tc>
          <w:tcPr>
            <w:tcW w:w="560" w:type="dxa"/>
          </w:tcPr>
          <w:p w14:paraId="7BDF8953" w14:textId="77777777" w:rsidR="009F2981" w:rsidRDefault="009F2981" w:rsidP="009F2981">
            <w:r>
              <w:rPr>
                <w:rFonts w:ascii="Times New Roman" w:hAnsi="Times New Roman"/>
                <w:bCs/>
                <w:sz w:val="20"/>
                <w:szCs w:val="20"/>
              </w:rPr>
              <w:t>2.2</w:t>
            </w:r>
          </w:p>
        </w:tc>
        <w:tc>
          <w:tcPr>
            <w:tcW w:w="3208" w:type="dxa"/>
          </w:tcPr>
          <w:p w14:paraId="49A435CE" w14:textId="77777777" w:rsidR="009F2981" w:rsidRDefault="009F2981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Краеведение    (группа №1)</w:t>
            </w:r>
          </w:p>
        </w:tc>
        <w:tc>
          <w:tcPr>
            <w:tcW w:w="643" w:type="dxa"/>
            <w:vAlign w:val="center"/>
          </w:tcPr>
          <w:p w14:paraId="3BB0F508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0EB4FB8B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center"/>
          </w:tcPr>
          <w:p w14:paraId="5022A97C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vAlign w:val="center"/>
          </w:tcPr>
          <w:p w14:paraId="5CCCD768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14:paraId="3970970F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F5FF1F8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vAlign w:val="center"/>
          </w:tcPr>
          <w:p w14:paraId="0ED27091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3A352A5E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Align w:val="center"/>
          </w:tcPr>
          <w:p w14:paraId="24A71AC3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CCC0D9" w:themeFill="accent4" w:themeFillTint="66"/>
            <w:vAlign w:val="center"/>
          </w:tcPr>
          <w:p w14:paraId="39BA70AC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40815B6A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Align w:val="center"/>
          </w:tcPr>
          <w:p w14:paraId="3D9CBEAF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CCC0D9" w:themeFill="accent4" w:themeFillTint="66"/>
            <w:vAlign w:val="center"/>
          </w:tcPr>
          <w:p w14:paraId="414C1CDC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14:paraId="1FFC033C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214CA13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1298F400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65" w:type="dxa"/>
            <w:vAlign w:val="center"/>
          </w:tcPr>
          <w:p w14:paraId="10D56737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" w:type="dxa"/>
            <w:vAlign w:val="center"/>
          </w:tcPr>
          <w:p w14:paraId="65E559D5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F2981" w14:paraId="71EA6B4D" w14:textId="77777777" w:rsidTr="009F2981">
        <w:tc>
          <w:tcPr>
            <w:tcW w:w="560" w:type="dxa"/>
          </w:tcPr>
          <w:p w14:paraId="5CD70B90" w14:textId="77777777" w:rsidR="009F2981" w:rsidRPr="00447F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447FAA"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4828" w:type="dxa"/>
            <w:gridSpan w:val="19"/>
          </w:tcPr>
          <w:p w14:paraId="40E37ACA" w14:textId="77777777" w:rsidR="009F2981" w:rsidRPr="00447F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7FAA">
              <w:rPr>
                <w:rFonts w:ascii="Times New Roman" w:hAnsi="Times New Roman"/>
                <w:b/>
                <w:bCs/>
                <w:sz w:val="20"/>
                <w:szCs w:val="20"/>
              </w:rPr>
              <w:t>Приоритетное направление</w:t>
            </w:r>
          </w:p>
        </w:tc>
      </w:tr>
      <w:tr w:rsidR="009F2981" w14:paraId="17C4B592" w14:textId="77777777" w:rsidTr="009F2981">
        <w:tc>
          <w:tcPr>
            <w:tcW w:w="560" w:type="dxa"/>
          </w:tcPr>
          <w:p w14:paraId="49235398" w14:textId="77777777" w:rsidR="009F2981" w:rsidRPr="0087509B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3208" w:type="dxa"/>
          </w:tcPr>
          <w:p w14:paraId="6B4ADA57" w14:textId="77777777" w:rsidR="009F2981" w:rsidRPr="00E84078" w:rsidRDefault="009F2981" w:rsidP="009F2981">
            <w:pPr>
              <w:pStyle w:val="a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Кружок «Ритмика</w:t>
            </w: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43" w:type="dxa"/>
            <w:vAlign w:val="center"/>
          </w:tcPr>
          <w:p w14:paraId="31A71991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728CA11F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74" w:type="dxa"/>
            <w:vAlign w:val="center"/>
          </w:tcPr>
          <w:p w14:paraId="180E0D1D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6E19C5E8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76" w:type="dxa"/>
            <w:vAlign w:val="center"/>
          </w:tcPr>
          <w:p w14:paraId="6DCA5435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60D6A12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4BAAEEE8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779C2739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71" w:type="dxa"/>
            <w:vAlign w:val="center"/>
          </w:tcPr>
          <w:p w14:paraId="3C99B9F5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07FB668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6E859BC7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04" w:type="dxa"/>
            <w:vAlign w:val="center"/>
          </w:tcPr>
          <w:p w14:paraId="16B625FE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4DC4F1F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14:paraId="72D44DE5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55BD5123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776" w:type="dxa"/>
            <w:shd w:val="clear" w:color="auto" w:fill="D99594" w:themeFill="accent2" w:themeFillTint="99"/>
            <w:vAlign w:val="center"/>
          </w:tcPr>
          <w:p w14:paraId="5ADE8ACC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267FA135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64" w:type="dxa"/>
            <w:vAlign w:val="center"/>
          </w:tcPr>
          <w:p w14:paraId="095833B7" w14:textId="77777777" w:rsidR="009F2981" w:rsidRPr="00E84078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</w:tr>
      <w:tr w:rsidR="009F2981" w14:paraId="0A83FDEE" w14:textId="77777777" w:rsidTr="009F2981">
        <w:tc>
          <w:tcPr>
            <w:tcW w:w="560" w:type="dxa"/>
          </w:tcPr>
          <w:p w14:paraId="70765D74" w14:textId="77777777" w:rsidR="009F2981" w:rsidRPr="0087509B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28" w:type="dxa"/>
            <w:gridSpan w:val="19"/>
          </w:tcPr>
          <w:p w14:paraId="07EC2CEC" w14:textId="77777777"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9F2981" w14:paraId="37755494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04B13CAD" w14:textId="77777777" w:rsidR="009F2981" w:rsidRPr="0087509B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943634" w:themeFill="accent2" w:themeFillShade="BF"/>
          </w:tcPr>
          <w:p w14:paraId="1E716894" w14:textId="77777777" w:rsidR="009F2981" w:rsidRPr="0049460D" w:rsidRDefault="009F2981" w:rsidP="009F2981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FC5C449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1083282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4" w:type="dxa"/>
            <w:shd w:val="clear" w:color="auto" w:fill="943634" w:themeFill="accent2" w:themeFillShade="BF"/>
            <w:vAlign w:val="center"/>
          </w:tcPr>
          <w:p w14:paraId="12868729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DFBF2E1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6" w:type="dxa"/>
            <w:shd w:val="clear" w:color="auto" w:fill="943634" w:themeFill="accent2" w:themeFillShade="BF"/>
            <w:vAlign w:val="center"/>
          </w:tcPr>
          <w:p w14:paraId="55A18A69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3147D4D5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BBCBE6E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02E24DA4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1" w:type="dxa"/>
            <w:shd w:val="clear" w:color="auto" w:fill="943634" w:themeFill="accent2" w:themeFillShade="BF"/>
            <w:vAlign w:val="center"/>
          </w:tcPr>
          <w:p w14:paraId="3EC95196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C4BCC7F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2F10F4A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604" w:type="dxa"/>
            <w:shd w:val="clear" w:color="auto" w:fill="943634" w:themeFill="accent2" w:themeFillShade="BF"/>
            <w:vAlign w:val="center"/>
          </w:tcPr>
          <w:p w14:paraId="44E4339E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019D14E9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0237E053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34A5940A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776" w:type="dxa"/>
            <w:shd w:val="clear" w:color="auto" w:fill="943634" w:themeFill="accent2" w:themeFillShade="BF"/>
            <w:vAlign w:val="center"/>
          </w:tcPr>
          <w:p w14:paraId="4F2D1856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765" w:type="dxa"/>
            <w:shd w:val="clear" w:color="auto" w:fill="943634" w:themeFill="accent2" w:themeFillShade="BF"/>
            <w:vAlign w:val="center"/>
          </w:tcPr>
          <w:p w14:paraId="100B7E7D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664" w:type="dxa"/>
            <w:shd w:val="clear" w:color="auto" w:fill="943634" w:themeFill="accent2" w:themeFillShade="BF"/>
            <w:vAlign w:val="center"/>
          </w:tcPr>
          <w:p w14:paraId="2400381C" w14:textId="77777777" w:rsidR="009F2981" w:rsidRPr="0008537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</w:t>
            </w:r>
          </w:p>
        </w:tc>
      </w:tr>
    </w:tbl>
    <w:p w14:paraId="48125A67" w14:textId="77777777" w:rsidR="00847EA2" w:rsidRDefault="009F2981" w:rsidP="00847EA2">
      <w:pPr>
        <w:pStyle w:val="a4"/>
        <w:ind w:firstLine="709"/>
        <w:jc w:val="both"/>
      </w:pPr>
      <w:r w:rsidRPr="00F22382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14:paraId="1BCF727A" w14:textId="77777777" w:rsidR="00847EA2" w:rsidRDefault="00847EA2" w:rsidP="00847EA2">
      <w:pPr>
        <w:pStyle w:val="a4"/>
        <w:ind w:firstLine="709"/>
        <w:jc w:val="both"/>
      </w:pPr>
    </w:p>
    <w:p w14:paraId="7C6A14C0" w14:textId="5F555D87" w:rsidR="00DC7A2F" w:rsidRPr="00847EA2" w:rsidRDefault="00DC7A2F" w:rsidP="00847EA2">
      <w:pPr>
        <w:pStyle w:val="a4"/>
        <w:spacing w:before="0" w:beforeAutospacing="0" w:after="0" w:afterAutospacing="0"/>
        <w:ind w:firstLine="709"/>
        <w:jc w:val="center"/>
      </w:pPr>
      <w:r w:rsidRPr="009F2981">
        <w:rPr>
          <w:b/>
          <w:bCs/>
          <w:color w:val="000000"/>
        </w:rPr>
        <w:lastRenderedPageBreak/>
        <w:t>Учебный план на 2021-2022 учебный год</w:t>
      </w:r>
    </w:p>
    <w:p w14:paraId="16DADC49" w14:textId="15D79794" w:rsidR="009D73E9" w:rsidRPr="009F2981" w:rsidRDefault="00DC7A2F" w:rsidP="00847EA2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МА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ДОУ № 5 здание № 2 «Брусничка» </w:t>
      </w: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Ленина, д. 17/5</w:t>
      </w:r>
    </w:p>
    <w:p w14:paraId="6541A8CB" w14:textId="77777777" w:rsidR="000F765E" w:rsidRPr="009F2981" w:rsidRDefault="00DC7A2F" w:rsidP="00847EA2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группы общеразвивающей направленности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487"/>
        <w:gridCol w:w="643"/>
        <w:gridCol w:w="653"/>
        <w:gridCol w:w="576"/>
        <w:gridCol w:w="643"/>
        <w:gridCol w:w="682"/>
        <w:gridCol w:w="567"/>
        <w:gridCol w:w="643"/>
        <w:gridCol w:w="653"/>
        <w:gridCol w:w="572"/>
        <w:gridCol w:w="643"/>
        <w:gridCol w:w="653"/>
        <w:gridCol w:w="613"/>
        <w:gridCol w:w="643"/>
        <w:gridCol w:w="689"/>
        <w:gridCol w:w="567"/>
        <w:gridCol w:w="681"/>
        <w:gridCol w:w="653"/>
        <w:gridCol w:w="567"/>
      </w:tblGrid>
      <w:tr w:rsidR="00DC7A2F" w14:paraId="49D8CFF0" w14:textId="77777777" w:rsidTr="00EA5B02">
        <w:tc>
          <w:tcPr>
            <w:tcW w:w="560" w:type="dxa"/>
            <w:vMerge w:val="restart"/>
            <w:vAlign w:val="center"/>
          </w:tcPr>
          <w:p w14:paraId="22F57081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87" w:type="dxa"/>
            <w:vMerge w:val="restart"/>
            <w:vAlign w:val="center"/>
          </w:tcPr>
          <w:p w14:paraId="3CE9C8E6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872" w:type="dxa"/>
            <w:gridSpan w:val="3"/>
          </w:tcPr>
          <w:p w14:paraId="6FCCF6B2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раннего возраста</w:t>
            </w:r>
          </w:p>
        </w:tc>
        <w:tc>
          <w:tcPr>
            <w:tcW w:w="1892" w:type="dxa"/>
            <w:gridSpan w:val="3"/>
          </w:tcPr>
          <w:p w14:paraId="2520EE05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1-ая мл. группа</w:t>
            </w:r>
          </w:p>
        </w:tc>
        <w:tc>
          <w:tcPr>
            <w:tcW w:w="1868" w:type="dxa"/>
            <w:gridSpan w:val="3"/>
          </w:tcPr>
          <w:p w14:paraId="7B580A42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2-ая мл. группа</w:t>
            </w:r>
          </w:p>
        </w:tc>
        <w:tc>
          <w:tcPr>
            <w:tcW w:w="1909" w:type="dxa"/>
            <w:gridSpan w:val="3"/>
          </w:tcPr>
          <w:p w14:paraId="7B8E7B03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средняя группа</w:t>
            </w:r>
          </w:p>
        </w:tc>
        <w:tc>
          <w:tcPr>
            <w:tcW w:w="1899" w:type="dxa"/>
            <w:gridSpan w:val="3"/>
          </w:tcPr>
          <w:p w14:paraId="241217CE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старшая группа</w:t>
            </w:r>
          </w:p>
        </w:tc>
        <w:tc>
          <w:tcPr>
            <w:tcW w:w="1901" w:type="dxa"/>
            <w:gridSpan w:val="3"/>
          </w:tcPr>
          <w:p w14:paraId="6527FB19" w14:textId="77777777" w:rsidR="00DC7A2F" w:rsidRPr="00D30869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подготовительная </w:t>
            </w:r>
            <w:r w:rsid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к школе </w:t>
            </w: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</w:t>
            </w:r>
          </w:p>
        </w:tc>
      </w:tr>
      <w:tr w:rsidR="00DC7A2F" w14:paraId="7B797ED9" w14:textId="77777777" w:rsidTr="00EA5B02">
        <w:tc>
          <w:tcPr>
            <w:tcW w:w="560" w:type="dxa"/>
            <w:vMerge/>
          </w:tcPr>
          <w:p w14:paraId="1DAE0C92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  <w:vMerge/>
          </w:tcPr>
          <w:p w14:paraId="39250379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1" w:type="dxa"/>
            <w:gridSpan w:val="18"/>
          </w:tcPr>
          <w:p w14:paraId="5C0308E7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DC7A2F" w14:paraId="0F23FD69" w14:textId="77777777" w:rsidTr="00EA5B02">
        <w:tc>
          <w:tcPr>
            <w:tcW w:w="560" w:type="dxa"/>
            <w:vMerge/>
          </w:tcPr>
          <w:p w14:paraId="7F04517A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  <w:vMerge/>
          </w:tcPr>
          <w:p w14:paraId="63B69EE4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</w:tcPr>
          <w:p w14:paraId="6FFA8E7B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7A38F5F9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76" w:type="dxa"/>
          </w:tcPr>
          <w:p w14:paraId="764143DF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40D5A9F0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14:paraId="5FE533A1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67" w:type="dxa"/>
          </w:tcPr>
          <w:p w14:paraId="76FA805A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031AE6DF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3A17BB53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72" w:type="dxa"/>
          </w:tcPr>
          <w:p w14:paraId="3B7A2F7A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597C415F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0EE4C27D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613" w:type="dxa"/>
          </w:tcPr>
          <w:p w14:paraId="7905FB3D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3" w:type="dxa"/>
          </w:tcPr>
          <w:p w14:paraId="75845E73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89" w:type="dxa"/>
          </w:tcPr>
          <w:p w14:paraId="72285564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67" w:type="dxa"/>
          </w:tcPr>
          <w:p w14:paraId="1060C1A9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81" w:type="dxa"/>
          </w:tcPr>
          <w:p w14:paraId="6AF22C43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3" w:type="dxa"/>
          </w:tcPr>
          <w:p w14:paraId="6798E532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567" w:type="dxa"/>
          </w:tcPr>
          <w:p w14:paraId="6F9DADDD" w14:textId="77777777"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DC7A2F" w14:paraId="745B4CFD" w14:textId="77777777" w:rsidTr="00EA5B02">
        <w:tc>
          <w:tcPr>
            <w:tcW w:w="560" w:type="dxa"/>
          </w:tcPr>
          <w:p w14:paraId="72BD5E03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28" w:type="dxa"/>
            <w:gridSpan w:val="19"/>
          </w:tcPr>
          <w:p w14:paraId="65CC941F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DC7A2F" w14:paraId="078529C4" w14:textId="77777777" w:rsidTr="009F2981">
        <w:trPr>
          <w:trHeight w:val="58"/>
        </w:trPr>
        <w:tc>
          <w:tcPr>
            <w:tcW w:w="560" w:type="dxa"/>
            <w:shd w:val="clear" w:color="auto" w:fill="943634" w:themeFill="accent2" w:themeFillShade="BF"/>
          </w:tcPr>
          <w:p w14:paraId="6DA57D0B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14:paraId="00BB080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222EF5B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7E944D48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76" w:type="dxa"/>
            <w:shd w:val="clear" w:color="auto" w:fill="943634" w:themeFill="accent2" w:themeFillShade="BF"/>
          </w:tcPr>
          <w:p w14:paraId="1A65C18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CBE056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14:paraId="30E10998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4439DE44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7B10AC9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49B93D06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2" w:type="dxa"/>
            <w:shd w:val="clear" w:color="auto" w:fill="943634" w:themeFill="accent2" w:themeFillShade="BF"/>
          </w:tcPr>
          <w:p w14:paraId="6266DCE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1F348B71" w14:textId="77777777" w:rsidR="00DC7A2F" w:rsidRPr="000C672D" w:rsidRDefault="00BE2A7D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  <w:r w:rsidR="00DC7A2F"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,25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3DD63083" w14:textId="77777777" w:rsidR="00DC7A2F" w:rsidRPr="000C672D" w:rsidRDefault="00BE2A7D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</w:t>
            </w:r>
          </w:p>
        </w:tc>
        <w:tc>
          <w:tcPr>
            <w:tcW w:w="613" w:type="dxa"/>
            <w:shd w:val="clear" w:color="auto" w:fill="943634" w:themeFill="accent2" w:themeFillShade="BF"/>
          </w:tcPr>
          <w:p w14:paraId="5D0FEFD9" w14:textId="77777777" w:rsidR="00DC7A2F" w:rsidRPr="000C672D" w:rsidRDefault="00BE2A7D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72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771450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9" w:type="dxa"/>
            <w:shd w:val="clear" w:color="auto" w:fill="943634" w:themeFill="accent2" w:themeFillShade="BF"/>
          </w:tcPr>
          <w:p w14:paraId="5F7103CA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0DAB40B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943634" w:themeFill="accent2" w:themeFillShade="BF"/>
          </w:tcPr>
          <w:p w14:paraId="7DDE684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58531D5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0798AF2E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DC7A2F" w14:paraId="41D9ECEC" w14:textId="77777777" w:rsidTr="00B83876">
        <w:tc>
          <w:tcPr>
            <w:tcW w:w="560" w:type="dxa"/>
          </w:tcPr>
          <w:p w14:paraId="1AA00492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07DC09A4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окружающим миром/Экология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F6A9FB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587CE4E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14:paraId="4A65393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850FD0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vAlign w:val="center"/>
          </w:tcPr>
          <w:p w14:paraId="4606B2C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A065F7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188BE1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65F0F66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6829D84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85A4C12" w14:textId="77777777" w:rsidR="00DC7A2F" w:rsidRPr="00F22382" w:rsidRDefault="00BE2A7D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DC7A2F"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,25</w:t>
            </w:r>
          </w:p>
        </w:tc>
        <w:tc>
          <w:tcPr>
            <w:tcW w:w="653" w:type="dxa"/>
            <w:vAlign w:val="center"/>
          </w:tcPr>
          <w:p w14:paraId="2B251E30" w14:textId="77777777" w:rsidR="00DC7A2F" w:rsidRPr="00F22382" w:rsidRDefault="00BE2A7D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13" w:type="dxa"/>
            <w:vAlign w:val="center"/>
          </w:tcPr>
          <w:p w14:paraId="4A03F480" w14:textId="77777777" w:rsidR="00DC7A2F" w:rsidRPr="00F22382" w:rsidRDefault="00BE2A7D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4C79CE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14:paraId="48DB31E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1C16E2B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3504078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76A1B4B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49E8ED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C7A2F" w14:paraId="3680BA3B" w14:textId="77777777" w:rsidTr="00B83876">
        <w:tc>
          <w:tcPr>
            <w:tcW w:w="560" w:type="dxa"/>
          </w:tcPr>
          <w:p w14:paraId="60630362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5185A4C9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F0F993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6475F04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vAlign w:val="center"/>
          </w:tcPr>
          <w:p w14:paraId="1B8ED19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10A8D5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vAlign w:val="center"/>
          </w:tcPr>
          <w:p w14:paraId="1CDDA23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DA40C3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976633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6DC913E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560DD72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C045A7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7E0FA33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14:paraId="38F5EF2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DE50B4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14:paraId="66EE87A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67D6B18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3264CFF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608C489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0C8E83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DC7A2F" w14:paraId="16FC611B" w14:textId="77777777" w:rsidTr="00B83876">
        <w:tc>
          <w:tcPr>
            <w:tcW w:w="560" w:type="dxa"/>
          </w:tcPr>
          <w:p w14:paraId="03752AC7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40F6BBDB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 дидактическим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49196C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705312E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14:paraId="3E0A3A3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967E5F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14:paraId="11ECE42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7F8ABD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9E444F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3537BCD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36541B2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3A3B1D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49E96D4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3" w:type="dxa"/>
            <w:vAlign w:val="center"/>
          </w:tcPr>
          <w:p w14:paraId="1B12FCA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273C97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center"/>
          </w:tcPr>
          <w:p w14:paraId="6F05C86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BE60B4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34AB5E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7431FB7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C8A0C0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C7A2F" w14:paraId="56CAA850" w14:textId="77777777" w:rsidTr="00B83876">
        <w:tc>
          <w:tcPr>
            <w:tcW w:w="560" w:type="dxa"/>
          </w:tcPr>
          <w:p w14:paraId="6B26063F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CCA9CFE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 строительным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3F58AB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2DD7BBD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14:paraId="484EF36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7DCF31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14:paraId="12667B1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08C207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AC6D85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59664A4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443CBF3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980069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6F8A448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3" w:type="dxa"/>
            <w:vAlign w:val="center"/>
          </w:tcPr>
          <w:p w14:paraId="2674795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D5FC75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center"/>
          </w:tcPr>
          <w:p w14:paraId="3E6FFC9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939594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824179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7BAA11A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67377E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DC7A2F" w14:paraId="740CD45E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37A7DA08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14:paraId="3D643DF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9AB385A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489DB0E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64998B4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181F7F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2211B2C4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1C03D75B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A6982D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CCD689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0F31633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4B6DA1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25DA74C9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48BF0C6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44A920B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1BD1A1AA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5433BF4A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603E4D2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121BD4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166677C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</w:tr>
      <w:tr w:rsidR="00DC7A2F" w14:paraId="2586C2D5" w14:textId="77777777" w:rsidTr="00B83876">
        <w:tc>
          <w:tcPr>
            <w:tcW w:w="560" w:type="dxa"/>
          </w:tcPr>
          <w:p w14:paraId="2B3C0F43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A225395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1ED579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19461B3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14:paraId="318FD5C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6089B8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vAlign w:val="center"/>
          </w:tcPr>
          <w:p w14:paraId="4343E71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1F04E47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9BDD99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235225D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21827FB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66AB52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66B43D9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14:paraId="2BAB619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8CC676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14:paraId="04A7AA1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2F342B3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7F6B8D8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5C22B55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A929C6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C7A2F" w14:paraId="0F779F61" w14:textId="77777777" w:rsidTr="00B83876">
        <w:tc>
          <w:tcPr>
            <w:tcW w:w="560" w:type="dxa"/>
          </w:tcPr>
          <w:p w14:paraId="3DED2DAF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4EFE7747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332BD6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1C99E84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vAlign w:val="center"/>
          </w:tcPr>
          <w:p w14:paraId="576F971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F0373B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14:paraId="727C109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94951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B2799E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0947D58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23D7BF7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6D8F1C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6BC025F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3" w:type="dxa"/>
            <w:vAlign w:val="center"/>
          </w:tcPr>
          <w:p w14:paraId="457CC02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DE39EB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004C751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03516C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FB789D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1F2FD22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089D23E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C7A2F" w14:paraId="7729D679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7B29F7C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14:paraId="14132ED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3EF99626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0801FCA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4F4786FC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06126158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0A2D20B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04E069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C5ED7F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D8F2EA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28FD15A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033A96B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0,75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28F71EE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2B684946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ACFCA5C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709313A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5565942E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34F290A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8A39494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1687EA0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DC7A2F" w14:paraId="5779DF52" w14:textId="77777777" w:rsidTr="00B83876">
        <w:tc>
          <w:tcPr>
            <w:tcW w:w="560" w:type="dxa"/>
          </w:tcPr>
          <w:p w14:paraId="1B15C82F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DAD8007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Социализация, развитие общения, нравственное воспитание</w:t>
            </w:r>
          </w:p>
        </w:tc>
        <w:tc>
          <w:tcPr>
            <w:tcW w:w="5632" w:type="dxa"/>
            <w:gridSpan w:val="9"/>
            <w:vMerge w:val="restart"/>
            <w:vAlign w:val="center"/>
          </w:tcPr>
          <w:p w14:paraId="741554E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167CD6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53" w:type="dxa"/>
            <w:vAlign w:val="center"/>
          </w:tcPr>
          <w:p w14:paraId="363FE95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3" w:type="dxa"/>
            <w:vAlign w:val="center"/>
          </w:tcPr>
          <w:p w14:paraId="4CE8AC3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523977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14:paraId="11778AA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20DEB6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B0C88A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0AE2B43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628D4D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DC7A2F" w14:paraId="27D5A91D" w14:textId="77777777" w:rsidTr="00B83876">
        <w:tc>
          <w:tcPr>
            <w:tcW w:w="560" w:type="dxa"/>
          </w:tcPr>
          <w:p w14:paraId="797934DC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9EDE797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Самообслуживание, самостоятельность, трудовое воспитание</w:t>
            </w:r>
          </w:p>
        </w:tc>
        <w:tc>
          <w:tcPr>
            <w:tcW w:w="5632" w:type="dxa"/>
            <w:gridSpan w:val="9"/>
            <w:vMerge/>
            <w:vAlign w:val="center"/>
          </w:tcPr>
          <w:p w14:paraId="76DA558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10F4B4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53" w:type="dxa"/>
            <w:vAlign w:val="center"/>
          </w:tcPr>
          <w:p w14:paraId="32C7776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3" w:type="dxa"/>
            <w:vAlign w:val="center"/>
          </w:tcPr>
          <w:p w14:paraId="293C5C0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BA30F1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9" w:type="dxa"/>
            <w:vAlign w:val="center"/>
          </w:tcPr>
          <w:p w14:paraId="0986FF6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01240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15CF116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53" w:type="dxa"/>
            <w:vAlign w:val="center"/>
          </w:tcPr>
          <w:p w14:paraId="43DC855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DF47FB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C7A2F" w14:paraId="2377C14D" w14:textId="77777777" w:rsidTr="00B83876">
        <w:tc>
          <w:tcPr>
            <w:tcW w:w="560" w:type="dxa"/>
          </w:tcPr>
          <w:p w14:paraId="4AC59893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197B0D7B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основ безопасности</w:t>
            </w:r>
          </w:p>
        </w:tc>
        <w:tc>
          <w:tcPr>
            <w:tcW w:w="5632" w:type="dxa"/>
            <w:gridSpan w:val="9"/>
            <w:vMerge/>
            <w:vAlign w:val="center"/>
          </w:tcPr>
          <w:p w14:paraId="20C0E58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33133B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53" w:type="dxa"/>
            <w:vAlign w:val="center"/>
          </w:tcPr>
          <w:p w14:paraId="3199F9F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3" w:type="dxa"/>
            <w:vAlign w:val="center"/>
          </w:tcPr>
          <w:p w14:paraId="7B17C76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A48D31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9" w:type="dxa"/>
            <w:vAlign w:val="center"/>
          </w:tcPr>
          <w:p w14:paraId="36D7072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239346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179D700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53" w:type="dxa"/>
            <w:vAlign w:val="center"/>
          </w:tcPr>
          <w:p w14:paraId="0DE0619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40CA08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C7A2F" w14:paraId="37D70FFC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443F617E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14:paraId="4E8BF34B" w14:textId="77777777" w:rsidR="00DC7A2F" w:rsidRPr="000C672D" w:rsidRDefault="00DC7A2F" w:rsidP="00EA5B02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Художественно-эстетическое воспитание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A0159E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0E24AE8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14608046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525B6A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22DDDBF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344D949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F4B0FB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DA7DB8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4B9D3B9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A039ACB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27564B85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349BE4C4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BA3F69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3C36D77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1EF4D25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313517FC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CE5FEFA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7E73B44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</w:tr>
      <w:tr w:rsidR="00DC7A2F" w14:paraId="2E138193" w14:textId="77777777" w:rsidTr="00B83876">
        <w:tc>
          <w:tcPr>
            <w:tcW w:w="560" w:type="dxa"/>
          </w:tcPr>
          <w:p w14:paraId="508CFF74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4C30D4DD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863065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59F617B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14:paraId="50F8632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3FFC3C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vAlign w:val="center"/>
          </w:tcPr>
          <w:p w14:paraId="66076F0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463A69E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9FDBC6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2630999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2" w:type="dxa"/>
            <w:vAlign w:val="center"/>
          </w:tcPr>
          <w:p w14:paraId="3180690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64B10F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28D65CC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vAlign w:val="center"/>
          </w:tcPr>
          <w:p w14:paraId="42B2D72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1F3B85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14:paraId="5DF4F4D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1962D91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0030200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514974F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A1A4D4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DC7A2F" w14:paraId="7CA73F1B" w14:textId="77777777" w:rsidTr="00B83876">
        <w:tc>
          <w:tcPr>
            <w:tcW w:w="560" w:type="dxa"/>
          </w:tcPr>
          <w:p w14:paraId="3D5EA3A4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72B8B01A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248DA5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2FEE2AF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14:paraId="5EF3A91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4A9A86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14:paraId="3BAE25E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22EFCD8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4AC950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4BDCFC7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77CF18E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EFC544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1139FE5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14:paraId="78DEFB3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D583BE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14:paraId="5CFE0AE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18F5AD9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241159F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48B61A7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D226C7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DC7A2F" w14:paraId="10A457F7" w14:textId="77777777" w:rsidTr="00B83876">
        <w:tc>
          <w:tcPr>
            <w:tcW w:w="560" w:type="dxa"/>
          </w:tcPr>
          <w:p w14:paraId="372CEC04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51671D02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7BD0C17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129B207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14:paraId="64384EA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F2EB1C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14:paraId="1D66762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7ECFC11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32F39B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45C506E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14:paraId="32A6B05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FC739E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5905B71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14:paraId="4B4D316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B6D7D5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14:paraId="626F01B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7A0EA6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34D11A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4EAA781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CCE47C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DC7A2F" w14:paraId="32174DCF" w14:textId="77777777" w:rsidTr="00B83876">
        <w:tc>
          <w:tcPr>
            <w:tcW w:w="560" w:type="dxa"/>
          </w:tcPr>
          <w:p w14:paraId="0BCF5AE7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CDEFDED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1C034C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45B6962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14:paraId="08AB55C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006643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14:paraId="003FA9A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55B9E4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6D37E8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3AAAEC5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14:paraId="4A3AC9B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C5A073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34D4961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14:paraId="5A8FA00A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2FB80B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14:paraId="1586BC1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6CEA614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76A286A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14:paraId="5413C45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5607FE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DC7A2F" w14:paraId="7D141E73" w14:textId="77777777" w:rsidTr="009F2981">
        <w:tc>
          <w:tcPr>
            <w:tcW w:w="560" w:type="dxa"/>
            <w:shd w:val="clear" w:color="auto" w:fill="943634" w:themeFill="accent2" w:themeFillShade="BF"/>
          </w:tcPr>
          <w:p w14:paraId="4310BAF7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14:paraId="73E17B7B" w14:textId="77777777" w:rsidR="00DC7A2F" w:rsidRPr="000C672D" w:rsidRDefault="00DC7A2F" w:rsidP="00EA5B02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C4B1126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6DDB53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127D2991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6B05074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150B5580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6EDBBD6E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EFF0C0F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97E994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28CA2B8E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6EF5B15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2A2214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00E2F78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E3E0CD9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4D7F9369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3246F96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67DB9752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E4924FD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71CF5F3" w14:textId="77777777"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DC7A2F" w14:paraId="195269CB" w14:textId="77777777" w:rsidTr="00B83876">
        <w:tc>
          <w:tcPr>
            <w:tcW w:w="560" w:type="dxa"/>
          </w:tcPr>
          <w:p w14:paraId="07E1244E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633A87FF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57801C4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68CA879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14:paraId="3CBFBE76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2FA873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vAlign w:val="center"/>
          </w:tcPr>
          <w:p w14:paraId="0022145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3673DCE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15EF18DD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109990F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2" w:type="dxa"/>
            <w:vAlign w:val="center"/>
          </w:tcPr>
          <w:p w14:paraId="6E5AC31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2AFB637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092457F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vAlign w:val="center"/>
          </w:tcPr>
          <w:p w14:paraId="524EDF3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6D53371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14:paraId="2C234B5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610D576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57DE5F8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0904CEB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1879F255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DC7A2F" w14:paraId="6A4BE233" w14:textId="77777777" w:rsidTr="00B83876">
        <w:tc>
          <w:tcPr>
            <w:tcW w:w="560" w:type="dxa"/>
          </w:tcPr>
          <w:p w14:paraId="09B14C18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71C0E2CC" w14:textId="77777777" w:rsidR="00DC7A2F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0FC9A12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4537FE2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14:paraId="101E05B9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6ACE3EB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14:paraId="0549727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6DB7F8BE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5CE8ADB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1FB1DAE3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0526FC7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43AF944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41D85317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14:paraId="22F87764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14:paraId="31090F9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14:paraId="43A81302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21EE16E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14:paraId="45F2952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0651F50F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1132F0C8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C7A2F" w14:paraId="40CE78D7" w14:textId="77777777" w:rsidTr="00EA5B02">
        <w:tc>
          <w:tcPr>
            <w:tcW w:w="560" w:type="dxa"/>
          </w:tcPr>
          <w:p w14:paraId="7C31AB8B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28" w:type="dxa"/>
            <w:gridSpan w:val="19"/>
          </w:tcPr>
          <w:p w14:paraId="188EFEB7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C7A2F" w14:paraId="605ED84C" w14:textId="77777777" w:rsidTr="00B83876">
        <w:tc>
          <w:tcPr>
            <w:tcW w:w="560" w:type="dxa"/>
          </w:tcPr>
          <w:p w14:paraId="4BFE9916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0143B7B0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1DEA947C" w14:textId="77777777" w:rsidR="00DC7A2F" w:rsidRPr="00F22382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4B4F1FB4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40</w:t>
            </w:r>
          </w:p>
        </w:tc>
        <w:tc>
          <w:tcPr>
            <w:tcW w:w="576" w:type="dxa"/>
            <w:shd w:val="clear" w:color="auto" w:fill="943634" w:themeFill="accent2" w:themeFillShade="BF"/>
          </w:tcPr>
          <w:p w14:paraId="35802CBF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11417035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14:paraId="167A6C69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719DB2BC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49DED826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0516FB68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40</w:t>
            </w:r>
          </w:p>
        </w:tc>
        <w:tc>
          <w:tcPr>
            <w:tcW w:w="572" w:type="dxa"/>
            <w:shd w:val="clear" w:color="auto" w:fill="943634" w:themeFill="accent2" w:themeFillShade="BF"/>
          </w:tcPr>
          <w:p w14:paraId="5DB770D6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6170BA73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3CADBF85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</w:t>
            </w:r>
          </w:p>
        </w:tc>
        <w:tc>
          <w:tcPr>
            <w:tcW w:w="613" w:type="dxa"/>
            <w:shd w:val="clear" w:color="auto" w:fill="943634" w:themeFill="accent2" w:themeFillShade="BF"/>
          </w:tcPr>
          <w:p w14:paraId="709920D0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352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14:paraId="3D8CC10D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13</w:t>
            </w:r>
          </w:p>
        </w:tc>
        <w:tc>
          <w:tcPr>
            <w:tcW w:w="689" w:type="dxa"/>
            <w:shd w:val="clear" w:color="auto" w:fill="943634" w:themeFill="accent2" w:themeFillShade="BF"/>
          </w:tcPr>
          <w:p w14:paraId="5BD6E25E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52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5DB71766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416</w:t>
            </w:r>
          </w:p>
        </w:tc>
        <w:tc>
          <w:tcPr>
            <w:tcW w:w="681" w:type="dxa"/>
            <w:shd w:val="clear" w:color="auto" w:fill="943634" w:themeFill="accent2" w:themeFillShade="BF"/>
          </w:tcPr>
          <w:p w14:paraId="5409896F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14:paraId="0CEA37F3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56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14:paraId="107129D7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448</w:t>
            </w:r>
          </w:p>
        </w:tc>
      </w:tr>
      <w:tr w:rsidR="00DC7A2F" w14:paraId="057EFB66" w14:textId="77777777" w:rsidTr="00EA5B02">
        <w:tc>
          <w:tcPr>
            <w:tcW w:w="560" w:type="dxa"/>
          </w:tcPr>
          <w:p w14:paraId="319CC87B" w14:textId="77777777" w:rsidR="00DC7A2F" w:rsidRPr="0049460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828" w:type="dxa"/>
            <w:gridSpan w:val="19"/>
          </w:tcPr>
          <w:p w14:paraId="66C3ED99" w14:textId="77777777" w:rsidR="00DC7A2F" w:rsidRPr="0049460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B83876" w14:paraId="79A8E1AA" w14:textId="77777777" w:rsidTr="00EA5B02">
        <w:tc>
          <w:tcPr>
            <w:tcW w:w="560" w:type="dxa"/>
          </w:tcPr>
          <w:p w14:paraId="737F3259" w14:textId="77777777" w:rsidR="00B83876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71BB664F" w14:textId="77777777" w:rsidR="00B83876" w:rsidRPr="0087509B" w:rsidRDefault="00B83876" w:rsidP="00B83876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643" w:type="dxa"/>
            <w:vAlign w:val="center"/>
          </w:tcPr>
          <w:p w14:paraId="3D50C6C8" w14:textId="77777777" w:rsidR="00B83876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14:paraId="5EE6B7A7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14:paraId="54206911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7A6BA47D" w14:textId="77777777" w:rsidR="00B83876" w:rsidRPr="0087509B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14:paraId="0E923E28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B6749FE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14:paraId="648E575C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43BA4634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14:paraId="5C24144D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vAlign w:val="center"/>
          </w:tcPr>
          <w:p w14:paraId="6F2BBEE3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7C470066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14:paraId="4AE745A9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vAlign w:val="center"/>
          </w:tcPr>
          <w:p w14:paraId="256840EF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14:paraId="2B8FD0D1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474A9A0C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vAlign w:val="center"/>
          </w:tcPr>
          <w:p w14:paraId="14049A13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0F978AF8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43BB0B2F" w14:textId="77777777" w:rsidR="00B83876" w:rsidRPr="00085371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C7A2F" w14:paraId="552EC0EF" w14:textId="77777777" w:rsidTr="00EA5B02">
        <w:tc>
          <w:tcPr>
            <w:tcW w:w="560" w:type="dxa"/>
          </w:tcPr>
          <w:p w14:paraId="5EE61D8F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D08D8E2" w14:textId="77777777" w:rsidR="00DC7A2F" w:rsidRPr="0087509B" w:rsidRDefault="00DC7A2F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643" w:type="dxa"/>
          </w:tcPr>
          <w:p w14:paraId="17751917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</w:tcPr>
          <w:p w14:paraId="025049AC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76" w:type="dxa"/>
          </w:tcPr>
          <w:p w14:paraId="5D26F571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92" w:type="dxa"/>
            <w:gridSpan w:val="3"/>
          </w:tcPr>
          <w:p w14:paraId="3AA2E577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1868" w:type="dxa"/>
            <w:gridSpan w:val="3"/>
          </w:tcPr>
          <w:p w14:paraId="1649E8EA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1909" w:type="dxa"/>
            <w:gridSpan w:val="3"/>
          </w:tcPr>
          <w:p w14:paraId="2C7914F4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1899" w:type="dxa"/>
            <w:gridSpan w:val="3"/>
          </w:tcPr>
          <w:p w14:paraId="3C25941B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1901" w:type="dxa"/>
            <w:gridSpan w:val="3"/>
          </w:tcPr>
          <w:p w14:paraId="08AFA3E2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</w:tr>
      <w:tr w:rsidR="00B83876" w14:paraId="25CEBDC3" w14:textId="77777777" w:rsidTr="00B83876">
        <w:tc>
          <w:tcPr>
            <w:tcW w:w="560" w:type="dxa"/>
          </w:tcPr>
          <w:p w14:paraId="7DAC74A0" w14:textId="77777777" w:rsidR="00B83876" w:rsidRPr="0087509B" w:rsidRDefault="00B83876" w:rsidP="00B83876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C031C3A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E5ED1E1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6A6ABC3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1318179B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1E4E5EE4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3F9B128A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3B231D70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D2D1B57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67EC7A6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58BE0C7C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0DF1E171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13627136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429DF132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03AD711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2C598117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0BA2800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009D36E9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2A5030E2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617021D4" w14:textId="77777777" w:rsidR="00B83876" w:rsidRPr="00F22382" w:rsidRDefault="00B83876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DC7A2F" w14:paraId="13BAEDB0" w14:textId="77777777" w:rsidTr="00EA5B02">
        <w:tc>
          <w:tcPr>
            <w:tcW w:w="560" w:type="dxa"/>
          </w:tcPr>
          <w:p w14:paraId="0752A7AD" w14:textId="77777777" w:rsidR="00DC7A2F" w:rsidRPr="0087509B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28" w:type="dxa"/>
            <w:gridSpan w:val="19"/>
          </w:tcPr>
          <w:p w14:paraId="08F7566B" w14:textId="77777777"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DC7A2F" w14:paraId="79C234AC" w14:textId="77777777" w:rsidTr="009F2981">
        <w:tc>
          <w:tcPr>
            <w:tcW w:w="560" w:type="dxa"/>
          </w:tcPr>
          <w:p w14:paraId="053D2FDD" w14:textId="77777777" w:rsidR="00DC7A2F" w:rsidRPr="0087509B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943634" w:themeFill="accent2" w:themeFillShade="BF"/>
          </w:tcPr>
          <w:p w14:paraId="1761EA3C" w14:textId="77777777" w:rsidR="00DC7A2F" w:rsidRPr="0049460D" w:rsidRDefault="00DC7A2F" w:rsidP="00EA5B02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2263B513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662652FF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14:paraId="674AEA35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007F0D6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14:paraId="0BAF05B5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547A9A90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7E886DC9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52E8B24D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14:paraId="440D1E98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465B9944" w14:textId="77777777" w:rsidR="00DC7A2F" w:rsidRPr="00085371" w:rsidRDefault="00DC7A2F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838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43139CB2" w14:textId="77777777" w:rsidR="00DC7A2F" w:rsidRPr="00085371" w:rsidRDefault="00DC7A2F" w:rsidP="00DC7A2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B838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14:paraId="626F2E15" w14:textId="77777777" w:rsidR="00DC7A2F" w:rsidRPr="00085371" w:rsidRDefault="00DC7A2F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B838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14:paraId="5E47B82A" w14:textId="77777777" w:rsidR="00DC7A2F" w:rsidRPr="00085371" w:rsidRDefault="00DC7A2F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838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14:paraId="0071099D" w14:textId="77777777" w:rsidR="00DC7A2F" w:rsidRPr="00085371" w:rsidRDefault="00DC7A2F" w:rsidP="00B8387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B838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0B8A8429" w14:textId="77777777" w:rsidR="00DC7A2F" w:rsidRPr="00085371" w:rsidRDefault="00B83876" w:rsidP="00DC7A2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14:paraId="5BFCCE3E" w14:textId="77777777" w:rsidR="00DC7A2F" w:rsidRPr="00085371" w:rsidRDefault="00DC7A2F" w:rsidP="00DC7A2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14:paraId="0C811275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14:paraId="4EADB9EA" w14:textId="77777777" w:rsidR="00DC7A2F" w:rsidRPr="00085371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480</w:t>
            </w:r>
          </w:p>
        </w:tc>
      </w:tr>
    </w:tbl>
    <w:p w14:paraId="2A6BB58E" w14:textId="77777777" w:rsidR="00ED40FC" w:rsidRPr="00DC7A2F" w:rsidRDefault="00ED40FC" w:rsidP="00ED40FC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14:paraId="0120C0DC" w14:textId="3F99B085" w:rsidR="009D73E9" w:rsidRDefault="009D73E9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937B35" w14:textId="77777777" w:rsidR="00A43728" w:rsidRPr="009F2981" w:rsidRDefault="00DC7A2F" w:rsidP="00A43728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Учебный план на 2021-2022 учебный год</w:t>
      </w:r>
      <w:r w:rsidR="00A43728"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МАДОУ № 5</w:t>
      </w:r>
    </w:p>
    <w:p w14:paraId="14EA7E71" w14:textId="77777777" w:rsidR="00DC7A2F" w:rsidRPr="009F2981" w:rsidRDefault="00DC7A2F" w:rsidP="00A43728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здание № 2 «Брусничка</w:t>
      </w:r>
      <w:r w:rsidR="00A43728"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» </w:t>
      </w: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Ленина, д. 17/5</w:t>
      </w:r>
    </w:p>
    <w:p w14:paraId="0301805C" w14:textId="77777777" w:rsidR="002F0317" w:rsidRPr="009F2981" w:rsidRDefault="00A43728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здание № 3 «Колобок» по ад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>ресу: ул. Комсомольская, д. 17А</w:t>
      </w:r>
    </w:p>
    <w:p w14:paraId="6BA5EB96" w14:textId="77777777" w:rsidR="00A43728" w:rsidRPr="009F2981" w:rsidRDefault="00DC7A2F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группы </w:t>
      </w:r>
      <w:r w:rsidR="00A43728" w:rsidRPr="009F2981">
        <w:rPr>
          <w:rFonts w:ascii="Times New Roman" w:hAnsi="Times New Roman"/>
          <w:b/>
          <w:bCs/>
          <w:color w:val="000000"/>
          <w:sz w:val="24"/>
          <w:szCs w:val="24"/>
        </w:rPr>
        <w:t>компенсирующей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направленности </w:t>
      </w:r>
      <w:r w:rsidR="0001361C" w:rsidRPr="009F2981">
        <w:rPr>
          <w:rFonts w:ascii="Times New Roman" w:hAnsi="Times New Roman"/>
          <w:b/>
          <w:bCs/>
          <w:color w:val="000000"/>
          <w:sz w:val="24"/>
          <w:szCs w:val="24"/>
        </w:rPr>
        <w:t>для детей с тяжелыми нарушениями речи</w:t>
      </w:r>
    </w:p>
    <w:tbl>
      <w:tblPr>
        <w:tblStyle w:val="a7"/>
        <w:tblW w:w="14596" w:type="dxa"/>
        <w:tblLayout w:type="fixed"/>
        <w:tblLook w:val="04A0" w:firstRow="1" w:lastRow="0" w:firstColumn="1" w:lastColumn="0" w:noHBand="0" w:noVBand="1"/>
      </w:tblPr>
      <w:tblGrid>
        <w:gridCol w:w="553"/>
        <w:gridCol w:w="5679"/>
        <w:gridCol w:w="1418"/>
        <w:gridCol w:w="1276"/>
        <w:gridCol w:w="1559"/>
        <w:gridCol w:w="1276"/>
        <w:gridCol w:w="1275"/>
        <w:gridCol w:w="1560"/>
      </w:tblGrid>
      <w:tr w:rsidR="0001361C" w14:paraId="352C3E8E" w14:textId="77777777" w:rsidTr="00847EA2">
        <w:trPr>
          <w:trHeight w:val="438"/>
        </w:trPr>
        <w:tc>
          <w:tcPr>
            <w:tcW w:w="553" w:type="dxa"/>
            <w:vMerge w:val="restart"/>
            <w:vAlign w:val="center"/>
          </w:tcPr>
          <w:p w14:paraId="574BD31A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9" w:type="dxa"/>
            <w:vMerge w:val="restart"/>
            <w:vAlign w:val="center"/>
          </w:tcPr>
          <w:p w14:paraId="12EE75B9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253" w:type="dxa"/>
            <w:gridSpan w:val="3"/>
          </w:tcPr>
          <w:p w14:paraId="6126F58C" w14:textId="77777777" w:rsidR="0001361C" w:rsidRPr="00D30869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средняя группа </w:t>
            </w:r>
          </w:p>
          <w:p w14:paraId="2EA6F6AB" w14:textId="77777777" w:rsidR="0001361C" w:rsidRPr="00D30869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(с ТНР)</w:t>
            </w:r>
          </w:p>
        </w:tc>
        <w:tc>
          <w:tcPr>
            <w:tcW w:w="4111" w:type="dxa"/>
            <w:gridSpan w:val="3"/>
          </w:tcPr>
          <w:p w14:paraId="5651CCCB" w14:textId="77777777" w:rsidR="0001361C" w:rsidRPr="00D30869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старшая группа </w:t>
            </w:r>
          </w:p>
          <w:p w14:paraId="12D5F532" w14:textId="21D2F21D" w:rsidR="0001361C" w:rsidRPr="00D30869" w:rsidRDefault="0001361C" w:rsidP="00847EA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086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(с ТНР)</w:t>
            </w:r>
          </w:p>
        </w:tc>
      </w:tr>
      <w:tr w:rsidR="0001361C" w14:paraId="762F6641" w14:textId="77777777" w:rsidTr="0001361C">
        <w:tc>
          <w:tcPr>
            <w:tcW w:w="553" w:type="dxa"/>
            <w:vMerge/>
          </w:tcPr>
          <w:p w14:paraId="7D689AAF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  <w:vMerge/>
          </w:tcPr>
          <w:p w14:paraId="31032842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4" w:type="dxa"/>
            <w:gridSpan w:val="6"/>
          </w:tcPr>
          <w:p w14:paraId="612C290B" w14:textId="77777777" w:rsidR="0001361C" w:rsidRPr="00CA094C" w:rsidRDefault="0001361C" w:rsidP="00A43728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01361C" w14:paraId="17337B20" w14:textId="77777777" w:rsidTr="0001361C">
        <w:tc>
          <w:tcPr>
            <w:tcW w:w="553" w:type="dxa"/>
            <w:vMerge/>
          </w:tcPr>
          <w:p w14:paraId="1372D4F6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  <w:vMerge/>
          </w:tcPr>
          <w:p w14:paraId="376092E5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F03782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08E2150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59" w:type="dxa"/>
          </w:tcPr>
          <w:p w14:paraId="57A0BE8C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4CBADB72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37819568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60" w:type="dxa"/>
          </w:tcPr>
          <w:p w14:paraId="014D8D54" w14:textId="77777777" w:rsidR="0001361C" w:rsidRPr="00CA094C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01361C" w14:paraId="0F4B916C" w14:textId="77777777" w:rsidTr="0001361C">
        <w:tc>
          <w:tcPr>
            <w:tcW w:w="553" w:type="dxa"/>
          </w:tcPr>
          <w:p w14:paraId="2D074987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43" w:type="dxa"/>
            <w:gridSpan w:val="7"/>
          </w:tcPr>
          <w:p w14:paraId="0B9C894A" w14:textId="77777777" w:rsidR="0001361C" w:rsidRDefault="0001361C" w:rsidP="00A43728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01361C" w14:paraId="04BCCBC1" w14:textId="77777777" w:rsidTr="009F2981">
        <w:tc>
          <w:tcPr>
            <w:tcW w:w="553" w:type="dxa"/>
            <w:shd w:val="clear" w:color="auto" w:fill="943634" w:themeFill="accent2" w:themeFillShade="BF"/>
          </w:tcPr>
          <w:p w14:paraId="61169A89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5679" w:type="dxa"/>
            <w:shd w:val="clear" w:color="auto" w:fill="943634" w:themeFill="accent2" w:themeFillShade="BF"/>
          </w:tcPr>
          <w:p w14:paraId="3B33681A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418" w:type="dxa"/>
            <w:shd w:val="clear" w:color="auto" w:fill="943634" w:themeFill="accent2" w:themeFillShade="BF"/>
          </w:tcPr>
          <w:p w14:paraId="3E2D8603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737AEF63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943634" w:themeFill="accent2" w:themeFillShade="BF"/>
          </w:tcPr>
          <w:p w14:paraId="4E3EA20C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53DB9494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943634" w:themeFill="accent2" w:themeFillShade="BF"/>
          </w:tcPr>
          <w:p w14:paraId="29DFD306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14:paraId="0AAF5E2E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01361C" w14:paraId="6EB0D08C" w14:textId="77777777" w:rsidTr="00B83876">
        <w:tc>
          <w:tcPr>
            <w:tcW w:w="553" w:type="dxa"/>
          </w:tcPr>
          <w:p w14:paraId="59E151B3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34082EC6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38F7273D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CA929AC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559" w:type="dxa"/>
            <w:vAlign w:val="center"/>
          </w:tcPr>
          <w:p w14:paraId="00B09583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116476F8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5634BA4C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560" w:type="dxa"/>
            <w:vAlign w:val="center"/>
          </w:tcPr>
          <w:p w14:paraId="3FDBCF69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1E673068" w14:textId="77777777" w:rsidTr="00B83876">
        <w:tc>
          <w:tcPr>
            <w:tcW w:w="553" w:type="dxa"/>
          </w:tcPr>
          <w:p w14:paraId="103D9029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24D02DC4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1788CDF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8C12A97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558BCC0E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F200FD2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3C0BEA38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02534CC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5EDE5134" w14:textId="77777777" w:rsidTr="00B83876">
        <w:tc>
          <w:tcPr>
            <w:tcW w:w="553" w:type="dxa"/>
          </w:tcPr>
          <w:p w14:paraId="77B8C564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067995B4" w14:textId="77777777" w:rsidR="0001361C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математических представлений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0170BDFC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D352ABC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5BB5655C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58FE516A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2F8624ED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484374A2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3F2C5A7F" w14:textId="77777777" w:rsidTr="009F2981">
        <w:tc>
          <w:tcPr>
            <w:tcW w:w="553" w:type="dxa"/>
            <w:shd w:val="clear" w:color="auto" w:fill="943634" w:themeFill="accent2" w:themeFillShade="BF"/>
          </w:tcPr>
          <w:p w14:paraId="11DE1661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5679" w:type="dxa"/>
            <w:shd w:val="clear" w:color="auto" w:fill="943634" w:themeFill="accent2" w:themeFillShade="BF"/>
          </w:tcPr>
          <w:p w14:paraId="100D3C97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66DA2CEB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AFA18D3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943634" w:themeFill="accent2" w:themeFillShade="BF"/>
            <w:vAlign w:val="center"/>
          </w:tcPr>
          <w:p w14:paraId="47972E3E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0DD5E754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62183D15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56EC37FA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</w:tr>
      <w:tr w:rsidR="0001361C" w14:paraId="2432FE14" w14:textId="77777777" w:rsidTr="00B83876">
        <w:tc>
          <w:tcPr>
            <w:tcW w:w="553" w:type="dxa"/>
          </w:tcPr>
          <w:p w14:paraId="23988A76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2E049FEB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Восприятие художественной литературы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0277C60E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7F5A5BB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35E3DBF1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01797157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2AFDC058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63C8AA1D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01361C" w14:paraId="06438B77" w14:textId="77777777" w:rsidTr="009F2981">
        <w:tc>
          <w:tcPr>
            <w:tcW w:w="553" w:type="dxa"/>
            <w:shd w:val="clear" w:color="auto" w:fill="943634" w:themeFill="accent2" w:themeFillShade="BF"/>
          </w:tcPr>
          <w:p w14:paraId="534A17D6" w14:textId="77777777" w:rsidR="0001361C" w:rsidRPr="000C672D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5679" w:type="dxa"/>
            <w:shd w:val="clear" w:color="auto" w:fill="943634" w:themeFill="accent2" w:themeFillShade="BF"/>
          </w:tcPr>
          <w:p w14:paraId="5C814D06" w14:textId="77777777" w:rsidR="0001361C" w:rsidRPr="000C672D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8364" w:type="dxa"/>
            <w:gridSpan w:val="6"/>
            <w:vMerge w:val="restart"/>
            <w:vAlign w:val="center"/>
          </w:tcPr>
          <w:p w14:paraId="6774C8AD" w14:textId="77777777" w:rsidR="0001361C" w:rsidRPr="000C672D" w:rsidRDefault="0001361C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</w:tr>
      <w:tr w:rsidR="0001361C" w14:paraId="7E2D8A14" w14:textId="77777777" w:rsidTr="0001361C">
        <w:tc>
          <w:tcPr>
            <w:tcW w:w="553" w:type="dxa"/>
            <w:vMerge w:val="restart"/>
          </w:tcPr>
          <w:p w14:paraId="6849F5F2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786D3B13" w14:textId="77777777" w:rsidR="0001361C" w:rsidRPr="0087509B" w:rsidRDefault="0001361C" w:rsidP="00EA5B0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Социализация, развитие общения, нравственное воспитание, самообслуживание,</w:t>
            </w:r>
          </w:p>
        </w:tc>
        <w:tc>
          <w:tcPr>
            <w:tcW w:w="8364" w:type="dxa"/>
            <w:gridSpan w:val="6"/>
            <w:vMerge/>
            <w:vAlign w:val="center"/>
          </w:tcPr>
          <w:p w14:paraId="118032E7" w14:textId="77777777" w:rsidR="0001361C" w:rsidRPr="00F22382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01361C" w14:paraId="76ED6768" w14:textId="77777777" w:rsidTr="0001361C">
        <w:tc>
          <w:tcPr>
            <w:tcW w:w="553" w:type="dxa"/>
            <w:vMerge/>
          </w:tcPr>
          <w:p w14:paraId="34170A04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72E812E4" w14:textId="77777777" w:rsidR="0001361C" w:rsidRPr="0087509B" w:rsidRDefault="0001361C" w:rsidP="00D30869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Трудовое воспитание</w:t>
            </w:r>
          </w:p>
        </w:tc>
        <w:tc>
          <w:tcPr>
            <w:tcW w:w="8364" w:type="dxa"/>
            <w:gridSpan w:val="6"/>
            <w:vMerge/>
            <w:vAlign w:val="center"/>
          </w:tcPr>
          <w:p w14:paraId="4C29B40E" w14:textId="77777777" w:rsidR="0001361C" w:rsidRPr="00F22382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01361C" w14:paraId="50F78A25" w14:textId="77777777" w:rsidTr="0001361C">
        <w:tc>
          <w:tcPr>
            <w:tcW w:w="553" w:type="dxa"/>
            <w:vMerge/>
          </w:tcPr>
          <w:p w14:paraId="0CA4F752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2FB0C60E" w14:textId="77777777" w:rsidR="0001361C" w:rsidRDefault="0001361C" w:rsidP="00D30869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основ безопасности</w:t>
            </w:r>
          </w:p>
        </w:tc>
        <w:tc>
          <w:tcPr>
            <w:tcW w:w="8364" w:type="dxa"/>
            <w:gridSpan w:val="6"/>
            <w:vMerge/>
            <w:vAlign w:val="center"/>
          </w:tcPr>
          <w:p w14:paraId="2BAAC295" w14:textId="77777777" w:rsidR="0001361C" w:rsidRDefault="0001361C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01361C" w14:paraId="7D833971" w14:textId="77777777" w:rsidTr="009F2981">
        <w:tc>
          <w:tcPr>
            <w:tcW w:w="553" w:type="dxa"/>
            <w:shd w:val="clear" w:color="auto" w:fill="943634" w:themeFill="accent2" w:themeFillShade="BF"/>
          </w:tcPr>
          <w:p w14:paraId="437B9A3D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5679" w:type="dxa"/>
            <w:shd w:val="clear" w:color="auto" w:fill="943634" w:themeFill="accent2" w:themeFillShade="BF"/>
          </w:tcPr>
          <w:p w14:paraId="77D8E61B" w14:textId="77777777" w:rsidR="0001361C" w:rsidRPr="000C672D" w:rsidRDefault="0001361C" w:rsidP="002F0317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Художественно-эстетическое воспитание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570092BE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4C0A6375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943634" w:themeFill="accent2" w:themeFillShade="BF"/>
            <w:vAlign w:val="center"/>
          </w:tcPr>
          <w:p w14:paraId="45965094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329E05C6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735045C2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69911298" w14:textId="77777777" w:rsidR="0001361C" w:rsidRPr="000C672D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</w:tr>
      <w:tr w:rsidR="0001361C" w14:paraId="5639CF7E" w14:textId="77777777" w:rsidTr="00B83876">
        <w:trPr>
          <w:trHeight w:val="139"/>
        </w:trPr>
        <w:tc>
          <w:tcPr>
            <w:tcW w:w="553" w:type="dxa"/>
          </w:tcPr>
          <w:p w14:paraId="2E3F974B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589BD9CF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DFFB190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54BD994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49E6A468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303E18FA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5950F793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1236AA8E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01361C" w14:paraId="741492B7" w14:textId="77777777" w:rsidTr="00B83876">
        <w:tc>
          <w:tcPr>
            <w:tcW w:w="553" w:type="dxa"/>
          </w:tcPr>
          <w:p w14:paraId="02DA00AD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00588F8B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0877ECB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9182488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3E3E497A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76959F83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65156EC1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0246E039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01361C" w14:paraId="15CFA448" w14:textId="77777777" w:rsidTr="00B83876">
        <w:tc>
          <w:tcPr>
            <w:tcW w:w="553" w:type="dxa"/>
          </w:tcPr>
          <w:p w14:paraId="544D7689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3AC94082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55BC93CA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0,5</w:t>
            </w:r>
          </w:p>
        </w:tc>
        <w:tc>
          <w:tcPr>
            <w:tcW w:w="1276" w:type="dxa"/>
            <w:vAlign w:val="center"/>
          </w:tcPr>
          <w:p w14:paraId="3E7EA10C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1AF51C15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4843197C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0,5</w:t>
            </w:r>
          </w:p>
        </w:tc>
        <w:tc>
          <w:tcPr>
            <w:tcW w:w="1275" w:type="dxa"/>
            <w:vAlign w:val="center"/>
          </w:tcPr>
          <w:p w14:paraId="51358B4E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E2E0056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01361C" w14:paraId="6C4A9E70" w14:textId="77777777" w:rsidTr="00B83876">
        <w:tc>
          <w:tcPr>
            <w:tcW w:w="553" w:type="dxa"/>
          </w:tcPr>
          <w:p w14:paraId="59DE2B1B" w14:textId="77777777" w:rsidR="0001361C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3B28998E" w14:textId="77777777" w:rsidR="0001361C" w:rsidRPr="0087509B" w:rsidRDefault="0001361C" w:rsidP="002F0317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1F97A1E6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172AA8B5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A96EB6A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AD21C2B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vAlign w:val="center"/>
          </w:tcPr>
          <w:p w14:paraId="198F9595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346A47A0" w14:textId="77777777" w:rsidR="0001361C" w:rsidRPr="00F22382" w:rsidRDefault="0001361C" w:rsidP="002F0317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01361C" w14:paraId="39E0709E" w14:textId="77777777" w:rsidTr="009F2981">
        <w:tc>
          <w:tcPr>
            <w:tcW w:w="553" w:type="dxa"/>
            <w:shd w:val="clear" w:color="auto" w:fill="943634" w:themeFill="accent2" w:themeFillShade="BF"/>
          </w:tcPr>
          <w:p w14:paraId="05AD1C50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5679" w:type="dxa"/>
            <w:shd w:val="clear" w:color="auto" w:fill="943634" w:themeFill="accent2" w:themeFillShade="BF"/>
          </w:tcPr>
          <w:p w14:paraId="5D23D2A5" w14:textId="77777777" w:rsidR="0001361C" w:rsidRPr="000C672D" w:rsidRDefault="0001361C" w:rsidP="0020667D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4254FCE0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175FDA8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943634" w:themeFill="accent2" w:themeFillShade="BF"/>
            <w:vAlign w:val="center"/>
          </w:tcPr>
          <w:p w14:paraId="3690FF88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73A7D4A7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0895F91E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7C829D7B" w14:textId="77777777" w:rsidR="0001361C" w:rsidRPr="000C672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01361C" w14:paraId="6483784E" w14:textId="77777777" w:rsidTr="00B83876">
        <w:tc>
          <w:tcPr>
            <w:tcW w:w="553" w:type="dxa"/>
          </w:tcPr>
          <w:p w14:paraId="724D3DD4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1849E574" w14:textId="77777777" w:rsidR="0001361C" w:rsidRPr="0087509B" w:rsidRDefault="0001361C" w:rsidP="002066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5F45B4B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A5F4960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48ECEC0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559E84A6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3D53B989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50017F74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01361C" w14:paraId="4EE5B5FF" w14:textId="77777777" w:rsidTr="00B83876">
        <w:tc>
          <w:tcPr>
            <w:tcW w:w="553" w:type="dxa"/>
          </w:tcPr>
          <w:p w14:paraId="22AB2925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1B563DFF" w14:textId="77777777" w:rsidR="0001361C" w:rsidRDefault="0001361C" w:rsidP="002066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56951309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083156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45598DC1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179FF2F7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6E38BD01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11B7AFF3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74B1658F" w14:textId="77777777" w:rsidTr="0001361C">
        <w:tc>
          <w:tcPr>
            <w:tcW w:w="553" w:type="dxa"/>
          </w:tcPr>
          <w:p w14:paraId="5D83E4BB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43" w:type="dxa"/>
            <w:gridSpan w:val="7"/>
          </w:tcPr>
          <w:p w14:paraId="27EAC5C2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01361C" w14:paraId="5DE7B7D9" w14:textId="77777777" w:rsidTr="00B83876">
        <w:tc>
          <w:tcPr>
            <w:tcW w:w="553" w:type="dxa"/>
          </w:tcPr>
          <w:p w14:paraId="54922718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05F29F36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1418" w:type="dxa"/>
            <w:shd w:val="clear" w:color="auto" w:fill="943634" w:themeFill="accent2" w:themeFillShade="BF"/>
          </w:tcPr>
          <w:p w14:paraId="47D285C7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7262EEBE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48</w:t>
            </w:r>
          </w:p>
        </w:tc>
        <w:tc>
          <w:tcPr>
            <w:tcW w:w="1559" w:type="dxa"/>
            <w:shd w:val="clear" w:color="auto" w:fill="943634" w:themeFill="accent2" w:themeFillShade="BF"/>
          </w:tcPr>
          <w:p w14:paraId="586DEBDA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384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0BFDFBB7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943634" w:themeFill="accent2" w:themeFillShade="BF"/>
          </w:tcPr>
          <w:p w14:paraId="29AE5613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52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14:paraId="2028F264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416</w:t>
            </w:r>
          </w:p>
        </w:tc>
      </w:tr>
      <w:tr w:rsidR="0001361C" w14:paraId="332FCDEF" w14:textId="77777777" w:rsidTr="0001361C">
        <w:tc>
          <w:tcPr>
            <w:tcW w:w="553" w:type="dxa"/>
          </w:tcPr>
          <w:p w14:paraId="1D84F1A7" w14:textId="77777777" w:rsidR="0001361C" w:rsidRPr="0049460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043" w:type="dxa"/>
            <w:gridSpan w:val="7"/>
          </w:tcPr>
          <w:p w14:paraId="103743C6" w14:textId="77777777" w:rsidR="0001361C" w:rsidRPr="0049460D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01361C" w14:paraId="63614F9F" w14:textId="77777777" w:rsidTr="00B83876">
        <w:tc>
          <w:tcPr>
            <w:tcW w:w="553" w:type="dxa"/>
            <w:vMerge w:val="restart"/>
          </w:tcPr>
          <w:p w14:paraId="4BFC1CD8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21EB6E33" w14:textId="77777777" w:rsidR="0001361C" w:rsidRDefault="0001361C" w:rsidP="002066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</w:p>
          <w:p w14:paraId="5FEF6B4C" w14:textId="77777777" w:rsidR="0001361C" w:rsidRPr="0087509B" w:rsidRDefault="0001361C" w:rsidP="002066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(подгрупповое занятие с учителем-логопедом)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7EF43B77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7A9A43E8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0B2C08E8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335E55DE" w14:textId="77777777" w:rsidR="0001361C" w:rsidRPr="0087509B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4510F838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vAlign w:val="center"/>
          </w:tcPr>
          <w:p w14:paraId="370F5CA1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128</w:t>
            </w:r>
          </w:p>
        </w:tc>
      </w:tr>
      <w:tr w:rsidR="0001361C" w14:paraId="15BC301F" w14:textId="77777777" w:rsidTr="0001361C">
        <w:tc>
          <w:tcPr>
            <w:tcW w:w="553" w:type="dxa"/>
            <w:vMerge/>
          </w:tcPr>
          <w:p w14:paraId="27387D60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9" w:type="dxa"/>
          </w:tcPr>
          <w:p w14:paraId="3D2E93F5" w14:textId="77777777" w:rsidR="0001361C" w:rsidRPr="0087509B" w:rsidRDefault="0001361C" w:rsidP="002066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4253" w:type="dxa"/>
            <w:gridSpan w:val="3"/>
          </w:tcPr>
          <w:p w14:paraId="3EEEEDCE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4111" w:type="dxa"/>
            <w:gridSpan w:val="3"/>
          </w:tcPr>
          <w:p w14:paraId="6F25BC78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</w:tr>
      <w:tr w:rsidR="0001361C" w14:paraId="4C36821A" w14:textId="77777777" w:rsidTr="00B83876">
        <w:tc>
          <w:tcPr>
            <w:tcW w:w="553" w:type="dxa"/>
          </w:tcPr>
          <w:p w14:paraId="6F8ED7B8" w14:textId="77777777" w:rsidR="0001361C" w:rsidRPr="0087509B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9" w:type="dxa"/>
          </w:tcPr>
          <w:p w14:paraId="55F6B277" w14:textId="77777777" w:rsidR="0001361C" w:rsidRPr="00F22382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74296C8C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74363795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943634" w:themeFill="accent2" w:themeFillShade="BF"/>
            <w:vAlign w:val="center"/>
          </w:tcPr>
          <w:p w14:paraId="5EFF51BA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03EF3D7E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0C16B3FD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5E03A0A3" w14:textId="77777777" w:rsidR="0001361C" w:rsidRPr="00671C04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671C04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</w:tr>
      <w:tr w:rsidR="0001361C" w14:paraId="12E74813" w14:textId="77777777" w:rsidTr="0001361C">
        <w:tc>
          <w:tcPr>
            <w:tcW w:w="553" w:type="dxa"/>
          </w:tcPr>
          <w:p w14:paraId="622A0712" w14:textId="77777777" w:rsidR="0001361C" w:rsidRPr="0087509B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43" w:type="dxa"/>
            <w:gridSpan w:val="7"/>
          </w:tcPr>
          <w:p w14:paraId="015E1F66" w14:textId="77777777" w:rsidR="0001361C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  </w:t>
            </w:r>
          </w:p>
        </w:tc>
      </w:tr>
      <w:tr w:rsidR="0001361C" w14:paraId="56EAB80D" w14:textId="77777777" w:rsidTr="009F2981">
        <w:trPr>
          <w:trHeight w:val="231"/>
        </w:trPr>
        <w:tc>
          <w:tcPr>
            <w:tcW w:w="553" w:type="dxa"/>
          </w:tcPr>
          <w:p w14:paraId="4DC4C756" w14:textId="77777777" w:rsidR="0001361C" w:rsidRPr="0087509B" w:rsidRDefault="0001361C" w:rsidP="002066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9" w:type="dxa"/>
            <w:shd w:val="clear" w:color="auto" w:fill="943634" w:themeFill="accent2" w:themeFillShade="BF"/>
          </w:tcPr>
          <w:p w14:paraId="112009B2" w14:textId="77777777" w:rsidR="0001361C" w:rsidRPr="0049460D" w:rsidRDefault="0001361C" w:rsidP="0020667D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1520AC90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2188BAF3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59" w:type="dxa"/>
            <w:shd w:val="clear" w:color="auto" w:fill="943634" w:themeFill="accent2" w:themeFillShade="BF"/>
            <w:vAlign w:val="center"/>
          </w:tcPr>
          <w:p w14:paraId="1578BD51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4039960" w14:textId="77777777" w:rsidR="0001361C" w:rsidRPr="00085371" w:rsidRDefault="0001361C" w:rsidP="002F031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291FE69F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47DF2712" w14:textId="77777777" w:rsidR="0001361C" w:rsidRPr="00085371" w:rsidRDefault="0001361C" w:rsidP="002066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</w:t>
            </w:r>
          </w:p>
        </w:tc>
      </w:tr>
    </w:tbl>
    <w:p w14:paraId="7459DE0C" w14:textId="1185A837" w:rsidR="009D73E9" w:rsidRPr="00847EA2" w:rsidRDefault="00F9275C" w:rsidP="00847EA2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14:paraId="36A86A52" w14:textId="77777777" w:rsidR="0001361C" w:rsidRPr="009D73E9" w:rsidRDefault="0001361C" w:rsidP="0001361C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Учебный план на 2021-2022 учебный год МАДОУ № 5</w:t>
      </w:r>
    </w:p>
    <w:p w14:paraId="03DC2FD7" w14:textId="3BF64C8D" w:rsidR="009D73E9" w:rsidRPr="009D73E9" w:rsidRDefault="0001361C" w:rsidP="00847EA2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здание № 3 «Колобок» по адресу: ул. Комсомольская, д. 17А</w:t>
      </w:r>
    </w:p>
    <w:p w14:paraId="3123EC00" w14:textId="77777777" w:rsidR="0001361C" w:rsidRPr="009D73E9" w:rsidRDefault="0001361C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групп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>ы компенсирующей направленности</w:t>
      </w:r>
    </w:p>
    <w:tbl>
      <w:tblPr>
        <w:tblStyle w:val="a7"/>
        <w:tblW w:w="14596" w:type="dxa"/>
        <w:tblLayout w:type="fixed"/>
        <w:tblLook w:val="04A0" w:firstRow="1" w:lastRow="0" w:firstColumn="1" w:lastColumn="0" w:noHBand="0" w:noVBand="1"/>
      </w:tblPr>
      <w:tblGrid>
        <w:gridCol w:w="548"/>
        <w:gridCol w:w="5670"/>
        <w:gridCol w:w="1418"/>
        <w:gridCol w:w="1276"/>
        <w:gridCol w:w="1560"/>
        <w:gridCol w:w="1276"/>
        <w:gridCol w:w="1275"/>
        <w:gridCol w:w="1573"/>
      </w:tblGrid>
      <w:tr w:rsidR="0001361C" w14:paraId="6DC485B2" w14:textId="77777777" w:rsidTr="00847EA2">
        <w:trPr>
          <w:trHeight w:val="634"/>
        </w:trPr>
        <w:tc>
          <w:tcPr>
            <w:tcW w:w="548" w:type="dxa"/>
            <w:vMerge w:val="restart"/>
            <w:vAlign w:val="center"/>
          </w:tcPr>
          <w:p w14:paraId="4A218BE0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14:paraId="03FFDBFB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254" w:type="dxa"/>
            <w:gridSpan w:val="3"/>
          </w:tcPr>
          <w:p w14:paraId="09A6EA3A" w14:textId="77777777" w:rsidR="0001361C" w:rsidRPr="00D30869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компенсирующей направленности для детей с задержкой психического развития</w:t>
            </w:r>
          </w:p>
        </w:tc>
        <w:tc>
          <w:tcPr>
            <w:tcW w:w="4124" w:type="dxa"/>
            <w:gridSpan w:val="3"/>
          </w:tcPr>
          <w:p w14:paraId="637475D4" w14:textId="77777777" w:rsidR="0001361C" w:rsidRPr="00D30869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компенсирующей направленности для детей со сложным дефектом</w:t>
            </w:r>
          </w:p>
          <w:p w14:paraId="7A7ECE7D" w14:textId="435CEC16" w:rsidR="0001361C" w:rsidRPr="00D30869" w:rsidRDefault="0001361C" w:rsidP="00847EA2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1361C" w14:paraId="5EE60118" w14:textId="77777777" w:rsidTr="00F33342">
        <w:tc>
          <w:tcPr>
            <w:tcW w:w="548" w:type="dxa"/>
            <w:vMerge/>
          </w:tcPr>
          <w:p w14:paraId="2749FA46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5C13059A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78" w:type="dxa"/>
            <w:gridSpan w:val="6"/>
          </w:tcPr>
          <w:p w14:paraId="60CACB4C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01361C" w14:paraId="0ACE5603" w14:textId="77777777" w:rsidTr="00F33342">
        <w:tc>
          <w:tcPr>
            <w:tcW w:w="548" w:type="dxa"/>
            <w:vMerge/>
          </w:tcPr>
          <w:p w14:paraId="38C4D16F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71A34F63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296E6C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D7DD69D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60" w:type="dxa"/>
          </w:tcPr>
          <w:p w14:paraId="6F9F1368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44B87CD5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7499E18D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73" w:type="dxa"/>
          </w:tcPr>
          <w:p w14:paraId="4E6EC6D2" w14:textId="77777777"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01361C" w14:paraId="588CBF74" w14:textId="77777777" w:rsidTr="00F33342">
        <w:tc>
          <w:tcPr>
            <w:tcW w:w="548" w:type="dxa"/>
          </w:tcPr>
          <w:p w14:paraId="28C65DE6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48" w:type="dxa"/>
            <w:gridSpan w:val="7"/>
          </w:tcPr>
          <w:p w14:paraId="5D0D0BDB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01361C" w14:paraId="211F8A13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2A999863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14:paraId="6177E03C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418" w:type="dxa"/>
            <w:shd w:val="clear" w:color="auto" w:fill="943634" w:themeFill="accent2" w:themeFillShade="BF"/>
          </w:tcPr>
          <w:p w14:paraId="4EE24892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5A06DCA8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14:paraId="544C0E25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04C7779D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943634" w:themeFill="accent2" w:themeFillShade="BF"/>
          </w:tcPr>
          <w:p w14:paraId="7344712A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73" w:type="dxa"/>
            <w:shd w:val="clear" w:color="auto" w:fill="943634" w:themeFill="accent2" w:themeFillShade="BF"/>
          </w:tcPr>
          <w:p w14:paraId="23B63BC4" w14:textId="77777777"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01361C" w14:paraId="52A36BE2" w14:textId="77777777" w:rsidTr="00B83876">
        <w:tc>
          <w:tcPr>
            <w:tcW w:w="548" w:type="dxa"/>
          </w:tcPr>
          <w:p w14:paraId="5200B366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FEF283E" w14:textId="77777777" w:rsidR="0001361C" w:rsidRPr="0087509B" w:rsidRDefault="003F43D9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Окружающий мир (предметное окружение, социальный мир, мир природы, исследовательская деятельность)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14E7CAB6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B586915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560" w:type="dxa"/>
            <w:vAlign w:val="center"/>
          </w:tcPr>
          <w:p w14:paraId="29C4109D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1BE2389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56662A11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573" w:type="dxa"/>
            <w:vAlign w:val="center"/>
          </w:tcPr>
          <w:p w14:paraId="2868AC36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78A778D1" w14:textId="77777777" w:rsidTr="00B83876">
        <w:tc>
          <w:tcPr>
            <w:tcW w:w="548" w:type="dxa"/>
          </w:tcPr>
          <w:p w14:paraId="626E95E4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7792F08" w14:textId="77777777" w:rsidR="0001361C" w:rsidRPr="0087509B" w:rsidRDefault="0001361C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0F0E32A1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EB91378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0D2CB94A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07CD056E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5F56139E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vAlign w:val="center"/>
          </w:tcPr>
          <w:p w14:paraId="043B7942" w14:textId="77777777"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01361C" w14:paraId="136E7477" w14:textId="77777777" w:rsidTr="00B83876">
        <w:tc>
          <w:tcPr>
            <w:tcW w:w="548" w:type="dxa"/>
          </w:tcPr>
          <w:p w14:paraId="4BD2F1B2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8F1898" w14:textId="77777777" w:rsidR="0001361C" w:rsidRDefault="0001361C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математических представлений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AAF84BD" w14:textId="77777777" w:rsidR="0001361C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A843ADF" w14:textId="77777777" w:rsidR="0001361C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6DD372A6" w14:textId="77777777" w:rsidR="0001361C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3E22AE3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7694258C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vAlign w:val="center"/>
          </w:tcPr>
          <w:p w14:paraId="2C7158F5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80A87" w14:paraId="3143CFFC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0F76BB52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14:paraId="58FCF435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1418" w:type="dxa"/>
            <w:shd w:val="clear" w:color="auto" w:fill="943634" w:themeFill="accent2" w:themeFillShade="BF"/>
          </w:tcPr>
          <w:p w14:paraId="7B3170AA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14:paraId="32BC1AAD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14:paraId="75582E7E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2FC9B32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3FDABE15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573" w:type="dxa"/>
            <w:shd w:val="clear" w:color="auto" w:fill="943634" w:themeFill="accent2" w:themeFillShade="BF"/>
            <w:vAlign w:val="center"/>
          </w:tcPr>
          <w:p w14:paraId="45BAFB34" w14:textId="77777777"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</w:tr>
      <w:tr w:rsidR="0001361C" w14:paraId="0FEFA696" w14:textId="77777777" w:rsidTr="00B83876">
        <w:tc>
          <w:tcPr>
            <w:tcW w:w="548" w:type="dxa"/>
          </w:tcPr>
          <w:p w14:paraId="118EC513" w14:textId="77777777"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D2B2B2B" w14:textId="77777777" w:rsidR="0001361C" w:rsidRPr="0087509B" w:rsidRDefault="003F43D9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C23CC1D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45A56EB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08C53BE2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1196FDA9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75" w:type="dxa"/>
            <w:vAlign w:val="center"/>
          </w:tcPr>
          <w:p w14:paraId="688DE47B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573" w:type="dxa"/>
            <w:vAlign w:val="center"/>
          </w:tcPr>
          <w:p w14:paraId="26832358" w14:textId="77777777" w:rsidR="0001361C" w:rsidRPr="00F22382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3F43D9" w14:paraId="0F6176D3" w14:textId="77777777" w:rsidTr="00B83876">
        <w:tc>
          <w:tcPr>
            <w:tcW w:w="548" w:type="dxa"/>
          </w:tcPr>
          <w:p w14:paraId="77D68422" w14:textId="77777777" w:rsidR="003F43D9" w:rsidRDefault="003F43D9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B97FCAA" w14:textId="77777777" w:rsidR="003F43D9" w:rsidRDefault="003F43D9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художественной литературой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10C510C1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3206D7D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E154926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51A410A5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vAlign w:val="center"/>
          </w:tcPr>
          <w:p w14:paraId="1E1F5B9E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vAlign w:val="center"/>
          </w:tcPr>
          <w:p w14:paraId="340A6F6D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3F43D9" w14:paraId="307B71C5" w14:textId="77777777" w:rsidTr="00B83876">
        <w:tc>
          <w:tcPr>
            <w:tcW w:w="548" w:type="dxa"/>
          </w:tcPr>
          <w:p w14:paraId="29184868" w14:textId="77777777" w:rsidR="003F43D9" w:rsidRDefault="003F43D9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39E89C3" w14:textId="77777777" w:rsidR="003F43D9" w:rsidRDefault="003F43D9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1417B85D" w14:textId="77777777" w:rsidR="003F43D9" w:rsidRDefault="00F33342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D0875F0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78A17431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4F36D51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69B59D75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3" w:type="dxa"/>
            <w:vAlign w:val="center"/>
          </w:tcPr>
          <w:p w14:paraId="776673F5" w14:textId="77777777" w:rsidR="003F43D9" w:rsidRDefault="00980A87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E2A7D" w14:paraId="69840BA3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0AC85E79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14:paraId="43DCFB82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0FA982DF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750E53EA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41B62CF9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04E814C4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5671618B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73" w:type="dxa"/>
            <w:shd w:val="clear" w:color="auto" w:fill="943634" w:themeFill="accent2" w:themeFillShade="BF"/>
            <w:vAlign w:val="center"/>
          </w:tcPr>
          <w:p w14:paraId="56B7F021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BE2A7D" w14:paraId="045E9374" w14:textId="77777777" w:rsidTr="00B83876">
        <w:tc>
          <w:tcPr>
            <w:tcW w:w="548" w:type="dxa"/>
            <w:vMerge w:val="restart"/>
          </w:tcPr>
          <w:p w14:paraId="09BF4A67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A961143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Социализация, развитие общения, нравственное воспитание, самообслуживание,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3A20E18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1A78B5A3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23DCED88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D914089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vAlign w:val="center"/>
          </w:tcPr>
          <w:p w14:paraId="7865C891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vAlign w:val="center"/>
          </w:tcPr>
          <w:p w14:paraId="73CC6C2B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E2A7D" w14:paraId="23033B29" w14:textId="77777777" w:rsidTr="00B83876">
        <w:tc>
          <w:tcPr>
            <w:tcW w:w="548" w:type="dxa"/>
            <w:vMerge/>
          </w:tcPr>
          <w:p w14:paraId="3B4B76EC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91E14E6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Трудовое воспитание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72149B3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14:paraId="1B944B47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2318ADA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04CA7E64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5" w:type="dxa"/>
            <w:vAlign w:val="center"/>
          </w:tcPr>
          <w:p w14:paraId="675F87EF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3" w:type="dxa"/>
            <w:vAlign w:val="center"/>
          </w:tcPr>
          <w:p w14:paraId="56EED23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E2A7D" w14:paraId="5BFB5A37" w14:textId="77777777" w:rsidTr="00B83876">
        <w:tc>
          <w:tcPr>
            <w:tcW w:w="548" w:type="dxa"/>
            <w:vMerge/>
          </w:tcPr>
          <w:p w14:paraId="4E0149B1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274F52D" w14:textId="77777777" w:rsidR="00BE2A7D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основ безопасности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7BEE8C12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14:paraId="09808EBF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23F0E0C6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AEBC5EC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5" w:type="dxa"/>
            <w:vAlign w:val="center"/>
          </w:tcPr>
          <w:p w14:paraId="7214DF33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3" w:type="dxa"/>
            <w:vAlign w:val="center"/>
          </w:tcPr>
          <w:p w14:paraId="25C39A18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E2A7D" w14:paraId="1B7C1CE5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54C0E578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14:paraId="072FFF3E" w14:textId="77777777" w:rsidR="00BE2A7D" w:rsidRPr="000C672D" w:rsidRDefault="00BE2A7D" w:rsidP="00BE2A7D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Художественно-эстетическое воспитание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575FAE69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0CB2D787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4403004D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422F74E5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31A456C0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1573" w:type="dxa"/>
            <w:shd w:val="clear" w:color="auto" w:fill="943634" w:themeFill="accent2" w:themeFillShade="BF"/>
            <w:vAlign w:val="center"/>
          </w:tcPr>
          <w:p w14:paraId="08A0CA43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</w:tr>
      <w:tr w:rsidR="00BE2A7D" w14:paraId="1D291F64" w14:textId="77777777" w:rsidTr="00B83876">
        <w:trPr>
          <w:trHeight w:val="139"/>
        </w:trPr>
        <w:tc>
          <w:tcPr>
            <w:tcW w:w="548" w:type="dxa"/>
          </w:tcPr>
          <w:p w14:paraId="036D4BA5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FBB33D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5D17EAC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9968FEF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201CB425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0837ADB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5B0FD06B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3" w:type="dxa"/>
            <w:vAlign w:val="center"/>
          </w:tcPr>
          <w:p w14:paraId="08BB86A5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BE2A7D" w14:paraId="57A9D475" w14:textId="77777777" w:rsidTr="00B83876">
        <w:tc>
          <w:tcPr>
            <w:tcW w:w="548" w:type="dxa"/>
          </w:tcPr>
          <w:p w14:paraId="4DA602B0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4C1FF16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 (предметное, сюжетное, декоративное)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5163F770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31854B0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5775A4F9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5746D7C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53D0A650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3" w:type="dxa"/>
            <w:vAlign w:val="center"/>
          </w:tcPr>
          <w:p w14:paraId="06892DA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BE2A7D" w14:paraId="3428C073" w14:textId="77777777" w:rsidTr="00B83876">
        <w:tc>
          <w:tcPr>
            <w:tcW w:w="548" w:type="dxa"/>
          </w:tcPr>
          <w:p w14:paraId="29487674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BF513D6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406CE75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742B56E9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3DB224E0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763D8581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0,5</w:t>
            </w:r>
          </w:p>
        </w:tc>
        <w:tc>
          <w:tcPr>
            <w:tcW w:w="1275" w:type="dxa"/>
            <w:vAlign w:val="center"/>
          </w:tcPr>
          <w:p w14:paraId="3137A7CA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vAlign w:val="center"/>
          </w:tcPr>
          <w:p w14:paraId="3F2CC90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E2A7D" w14:paraId="2798C71E" w14:textId="77777777" w:rsidTr="00B83876">
        <w:tc>
          <w:tcPr>
            <w:tcW w:w="548" w:type="dxa"/>
          </w:tcPr>
          <w:p w14:paraId="1A6BCA61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3FB378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0AD4E055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23AED94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5D21558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67898C4F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vAlign w:val="center"/>
          </w:tcPr>
          <w:p w14:paraId="22D8AD82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vAlign w:val="center"/>
          </w:tcPr>
          <w:p w14:paraId="6D8522E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E2A7D" w14:paraId="7B8F6AB0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2B1BA397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14:paraId="5E5F9B97" w14:textId="77777777" w:rsidR="00BE2A7D" w:rsidRPr="000C672D" w:rsidRDefault="00BE2A7D" w:rsidP="00BE2A7D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14E0D17D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0FD175E4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71A45842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48DAD12A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0D971566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73" w:type="dxa"/>
            <w:shd w:val="clear" w:color="auto" w:fill="943634" w:themeFill="accent2" w:themeFillShade="BF"/>
            <w:vAlign w:val="center"/>
          </w:tcPr>
          <w:p w14:paraId="781C950F" w14:textId="77777777"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BE2A7D" w14:paraId="206A48A6" w14:textId="77777777" w:rsidTr="00B83876">
        <w:tc>
          <w:tcPr>
            <w:tcW w:w="548" w:type="dxa"/>
          </w:tcPr>
          <w:p w14:paraId="47FCE716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C3A084A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95CDBCB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A68DD94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140940A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4201D787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5BB62AD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3" w:type="dxa"/>
            <w:vAlign w:val="center"/>
          </w:tcPr>
          <w:p w14:paraId="76972B6F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BE2A7D" w14:paraId="208C788F" w14:textId="77777777" w:rsidTr="00B83876">
        <w:tc>
          <w:tcPr>
            <w:tcW w:w="548" w:type="dxa"/>
          </w:tcPr>
          <w:p w14:paraId="2871BD95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E82B63A" w14:textId="77777777" w:rsidR="00BE2A7D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1418" w:type="dxa"/>
            <w:shd w:val="clear" w:color="auto" w:fill="D99594" w:themeFill="accent2" w:themeFillTint="99"/>
            <w:vAlign w:val="center"/>
          </w:tcPr>
          <w:p w14:paraId="67959247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019AB5F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23D045D6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14:paraId="0813F2FE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005DC25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vAlign w:val="center"/>
          </w:tcPr>
          <w:p w14:paraId="27F5ECD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E2A7D" w14:paraId="52D81A08" w14:textId="77777777" w:rsidTr="00F33342">
        <w:tc>
          <w:tcPr>
            <w:tcW w:w="548" w:type="dxa"/>
          </w:tcPr>
          <w:p w14:paraId="47F9D67F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48" w:type="dxa"/>
            <w:gridSpan w:val="7"/>
          </w:tcPr>
          <w:p w14:paraId="56A6AA17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BE2A7D" w14:paraId="6F5EE5F2" w14:textId="77777777" w:rsidTr="00F33342">
        <w:tc>
          <w:tcPr>
            <w:tcW w:w="548" w:type="dxa"/>
          </w:tcPr>
          <w:p w14:paraId="476B9167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4B5F6DC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1418" w:type="dxa"/>
          </w:tcPr>
          <w:p w14:paraId="53CC129D" w14:textId="77777777"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14:paraId="56F2EFD2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60</w:t>
            </w:r>
          </w:p>
        </w:tc>
        <w:tc>
          <w:tcPr>
            <w:tcW w:w="1560" w:type="dxa"/>
          </w:tcPr>
          <w:p w14:paraId="40E71C83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480</w:t>
            </w:r>
          </w:p>
        </w:tc>
        <w:tc>
          <w:tcPr>
            <w:tcW w:w="1276" w:type="dxa"/>
          </w:tcPr>
          <w:p w14:paraId="7D3DA387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40B77F5C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56</w:t>
            </w:r>
          </w:p>
        </w:tc>
        <w:tc>
          <w:tcPr>
            <w:tcW w:w="1573" w:type="dxa"/>
          </w:tcPr>
          <w:p w14:paraId="5A9DB613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448</w:t>
            </w:r>
          </w:p>
        </w:tc>
      </w:tr>
      <w:tr w:rsidR="00BE2A7D" w14:paraId="30154891" w14:textId="77777777" w:rsidTr="00F33342">
        <w:tc>
          <w:tcPr>
            <w:tcW w:w="548" w:type="dxa"/>
          </w:tcPr>
          <w:p w14:paraId="26A85619" w14:textId="77777777" w:rsidR="00BE2A7D" w:rsidRPr="0049460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048" w:type="dxa"/>
            <w:gridSpan w:val="7"/>
          </w:tcPr>
          <w:p w14:paraId="22FBC730" w14:textId="77777777" w:rsidR="00BE2A7D" w:rsidRPr="0049460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BE2A7D" w14:paraId="76A124DA" w14:textId="77777777" w:rsidTr="00F33342">
        <w:tc>
          <w:tcPr>
            <w:tcW w:w="548" w:type="dxa"/>
          </w:tcPr>
          <w:p w14:paraId="3B8DAB22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4EB03A1" w14:textId="77777777" w:rsidR="00BE2A7D" w:rsidRPr="0087509B" w:rsidRDefault="00BE2A7D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4254" w:type="dxa"/>
            <w:gridSpan w:val="3"/>
          </w:tcPr>
          <w:p w14:paraId="06F70DE2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4124" w:type="dxa"/>
            <w:gridSpan w:val="3"/>
          </w:tcPr>
          <w:p w14:paraId="4EDC5B23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ежедневно</w:t>
            </w:r>
          </w:p>
        </w:tc>
      </w:tr>
      <w:tr w:rsidR="00BE2A7D" w14:paraId="598E69D0" w14:textId="77777777" w:rsidTr="00F33342">
        <w:tc>
          <w:tcPr>
            <w:tcW w:w="548" w:type="dxa"/>
          </w:tcPr>
          <w:p w14:paraId="1F0FC8EA" w14:textId="77777777" w:rsidR="00BE2A7D" w:rsidRPr="0087509B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48" w:type="dxa"/>
            <w:gridSpan w:val="7"/>
          </w:tcPr>
          <w:p w14:paraId="3B9B8D74" w14:textId="77777777"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  </w:t>
            </w:r>
          </w:p>
        </w:tc>
      </w:tr>
      <w:tr w:rsidR="00BE2A7D" w14:paraId="453D7866" w14:textId="77777777" w:rsidTr="009F2981">
        <w:tc>
          <w:tcPr>
            <w:tcW w:w="548" w:type="dxa"/>
            <w:shd w:val="clear" w:color="auto" w:fill="943634" w:themeFill="accent2" w:themeFillShade="BF"/>
          </w:tcPr>
          <w:p w14:paraId="477E4620" w14:textId="77777777" w:rsidR="00BE2A7D" w:rsidRPr="0087509B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943634" w:themeFill="accent2" w:themeFillShade="BF"/>
          </w:tcPr>
          <w:p w14:paraId="5255133D" w14:textId="77777777" w:rsidR="00BE2A7D" w:rsidRPr="0049460D" w:rsidRDefault="00BE2A7D" w:rsidP="00BE2A7D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shd w:val="clear" w:color="auto" w:fill="943634" w:themeFill="accent2" w:themeFillShade="BF"/>
            <w:vAlign w:val="center"/>
          </w:tcPr>
          <w:p w14:paraId="24CFEE4B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7F572A2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14:paraId="7E3BA450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14:paraId="511B8DBE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943634" w:themeFill="accent2" w:themeFillShade="BF"/>
            <w:vAlign w:val="center"/>
          </w:tcPr>
          <w:p w14:paraId="29199574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73" w:type="dxa"/>
            <w:shd w:val="clear" w:color="auto" w:fill="943634" w:themeFill="accent2" w:themeFillShade="BF"/>
            <w:vAlign w:val="center"/>
          </w:tcPr>
          <w:p w14:paraId="55875E67" w14:textId="77777777" w:rsidR="00BE2A7D" w:rsidRPr="00085371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</w:t>
            </w:r>
          </w:p>
        </w:tc>
      </w:tr>
    </w:tbl>
    <w:p w14:paraId="6240B8DE" w14:textId="77777777" w:rsidR="0001361C" w:rsidRPr="00DC7A2F" w:rsidRDefault="0001361C" w:rsidP="0001361C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14:paraId="6801185A" w14:textId="77777777" w:rsidR="00970BDB" w:rsidRDefault="00970BDB" w:rsidP="00671C04">
      <w:pPr>
        <w:pStyle w:val="a3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970BDB" w:rsidSect="00847EA2">
      <w:footerReference w:type="default" r:id="rId8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EE87B" w14:textId="77777777" w:rsidR="00205329" w:rsidRDefault="00205329">
      <w:pPr>
        <w:spacing w:after="0" w:line="240" w:lineRule="auto"/>
      </w:pPr>
      <w:r>
        <w:separator/>
      </w:r>
    </w:p>
  </w:endnote>
  <w:endnote w:type="continuationSeparator" w:id="0">
    <w:p w14:paraId="743FFC3E" w14:textId="77777777" w:rsidR="00205329" w:rsidRDefault="0020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299C0" w14:textId="77777777" w:rsidR="009F2981" w:rsidRDefault="00205329">
    <w:pPr>
      <w:pStyle w:val="a8"/>
      <w:spacing w:line="14" w:lineRule="auto"/>
      <w:rPr>
        <w:sz w:val="20"/>
      </w:rPr>
    </w:pPr>
    <w:r>
      <w:pict w14:anchorId="31561E9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8pt;margin-top:778.1pt;width:12pt;height:15.3pt;z-index:-251658752;mso-position-horizontal-relative:page;mso-position-vertical-relative:page" filled="f" stroked="f">
          <v:textbox style="mso-next-textbox:#_x0000_s2049" inset="0,0,0,0">
            <w:txbxContent>
              <w:p w14:paraId="4FDF80BC" w14:textId="6DDF457A" w:rsidR="009F2981" w:rsidRDefault="009F2981">
                <w:pPr>
                  <w:pStyle w:val="a8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47EA2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BC85A" w14:textId="77777777" w:rsidR="00205329" w:rsidRDefault="00205329">
      <w:pPr>
        <w:spacing w:after="0" w:line="240" w:lineRule="auto"/>
      </w:pPr>
      <w:r>
        <w:separator/>
      </w:r>
    </w:p>
  </w:footnote>
  <w:footnote w:type="continuationSeparator" w:id="0">
    <w:p w14:paraId="6E51FD97" w14:textId="77777777" w:rsidR="00205329" w:rsidRDefault="00205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7FAE"/>
    <w:multiLevelType w:val="hybridMultilevel"/>
    <w:tmpl w:val="22547A68"/>
    <w:lvl w:ilvl="0" w:tplc="8AE26514">
      <w:numFmt w:val="bullet"/>
      <w:lvlText w:val="-"/>
      <w:lvlJc w:val="left"/>
      <w:pPr>
        <w:ind w:left="102" w:hanging="22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2752DF08">
      <w:numFmt w:val="bullet"/>
      <w:lvlText w:val="•"/>
      <w:lvlJc w:val="left"/>
      <w:pPr>
        <w:ind w:left="1054" w:hanging="224"/>
      </w:pPr>
      <w:rPr>
        <w:rFonts w:hint="default"/>
        <w:lang w:val="ru-RU" w:eastAsia="en-US" w:bidi="ar-SA"/>
      </w:rPr>
    </w:lvl>
    <w:lvl w:ilvl="2" w:tplc="E9CCF2B8">
      <w:numFmt w:val="bullet"/>
      <w:lvlText w:val="•"/>
      <w:lvlJc w:val="left"/>
      <w:pPr>
        <w:ind w:left="2009" w:hanging="224"/>
      </w:pPr>
      <w:rPr>
        <w:rFonts w:hint="default"/>
        <w:lang w:val="ru-RU" w:eastAsia="en-US" w:bidi="ar-SA"/>
      </w:rPr>
    </w:lvl>
    <w:lvl w:ilvl="3" w:tplc="119ABFE8">
      <w:numFmt w:val="bullet"/>
      <w:lvlText w:val="•"/>
      <w:lvlJc w:val="left"/>
      <w:pPr>
        <w:ind w:left="2963" w:hanging="224"/>
      </w:pPr>
      <w:rPr>
        <w:rFonts w:hint="default"/>
        <w:lang w:val="ru-RU" w:eastAsia="en-US" w:bidi="ar-SA"/>
      </w:rPr>
    </w:lvl>
    <w:lvl w:ilvl="4" w:tplc="C23E7DEE">
      <w:numFmt w:val="bullet"/>
      <w:lvlText w:val="•"/>
      <w:lvlJc w:val="left"/>
      <w:pPr>
        <w:ind w:left="3918" w:hanging="224"/>
      </w:pPr>
      <w:rPr>
        <w:rFonts w:hint="default"/>
        <w:lang w:val="ru-RU" w:eastAsia="en-US" w:bidi="ar-SA"/>
      </w:rPr>
    </w:lvl>
    <w:lvl w:ilvl="5" w:tplc="7E121862">
      <w:numFmt w:val="bullet"/>
      <w:lvlText w:val="•"/>
      <w:lvlJc w:val="left"/>
      <w:pPr>
        <w:ind w:left="4873" w:hanging="224"/>
      </w:pPr>
      <w:rPr>
        <w:rFonts w:hint="default"/>
        <w:lang w:val="ru-RU" w:eastAsia="en-US" w:bidi="ar-SA"/>
      </w:rPr>
    </w:lvl>
    <w:lvl w:ilvl="6" w:tplc="ACA019F8">
      <w:numFmt w:val="bullet"/>
      <w:lvlText w:val="•"/>
      <w:lvlJc w:val="left"/>
      <w:pPr>
        <w:ind w:left="5827" w:hanging="224"/>
      </w:pPr>
      <w:rPr>
        <w:rFonts w:hint="default"/>
        <w:lang w:val="ru-RU" w:eastAsia="en-US" w:bidi="ar-SA"/>
      </w:rPr>
    </w:lvl>
    <w:lvl w:ilvl="7" w:tplc="A49C638A">
      <w:numFmt w:val="bullet"/>
      <w:lvlText w:val="•"/>
      <w:lvlJc w:val="left"/>
      <w:pPr>
        <w:ind w:left="6782" w:hanging="224"/>
      </w:pPr>
      <w:rPr>
        <w:rFonts w:hint="default"/>
        <w:lang w:val="ru-RU" w:eastAsia="en-US" w:bidi="ar-SA"/>
      </w:rPr>
    </w:lvl>
    <w:lvl w:ilvl="8" w:tplc="3318805A">
      <w:numFmt w:val="bullet"/>
      <w:lvlText w:val="•"/>
      <w:lvlJc w:val="left"/>
      <w:pPr>
        <w:ind w:left="7737" w:hanging="224"/>
      </w:pPr>
      <w:rPr>
        <w:rFonts w:hint="default"/>
        <w:lang w:val="ru-RU" w:eastAsia="en-US" w:bidi="ar-SA"/>
      </w:rPr>
    </w:lvl>
  </w:abstractNum>
  <w:abstractNum w:abstractNumId="1" w15:restartNumberingAfterBreak="0">
    <w:nsid w:val="232C7AD8"/>
    <w:multiLevelType w:val="multilevel"/>
    <w:tmpl w:val="27228FF0"/>
    <w:lvl w:ilvl="0">
      <w:start w:val="1"/>
      <w:numFmt w:val="decimal"/>
      <w:lvlText w:val="%1"/>
      <w:lvlJc w:val="left"/>
      <w:pPr>
        <w:ind w:left="582" w:hanging="48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529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5B2264C"/>
    <w:multiLevelType w:val="hybridMultilevel"/>
    <w:tmpl w:val="C3449A60"/>
    <w:lvl w:ilvl="0" w:tplc="C750D938">
      <w:numFmt w:val="bullet"/>
      <w:lvlText w:val=""/>
      <w:lvlJc w:val="left"/>
      <w:pPr>
        <w:ind w:left="529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878E63C">
      <w:numFmt w:val="bullet"/>
      <w:lvlText w:val="•"/>
      <w:lvlJc w:val="left"/>
      <w:pPr>
        <w:ind w:left="520" w:hanging="281"/>
      </w:pPr>
      <w:rPr>
        <w:rFonts w:hint="default"/>
        <w:lang w:val="ru-RU" w:eastAsia="en-US" w:bidi="ar-SA"/>
      </w:rPr>
    </w:lvl>
    <w:lvl w:ilvl="2" w:tplc="2D8EF850">
      <w:numFmt w:val="bullet"/>
      <w:lvlText w:val="•"/>
      <w:lvlJc w:val="left"/>
      <w:pPr>
        <w:ind w:left="1534" w:hanging="281"/>
      </w:pPr>
      <w:rPr>
        <w:rFonts w:hint="default"/>
        <w:lang w:val="ru-RU" w:eastAsia="en-US" w:bidi="ar-SA"/>
      </w:rPr>
    </w:lvl>
    <w:lvl w:ilvl="3" w:tplc="C9101B6A">
      <w:numFmt w:val="bullet"/>
      <w:lvlText w:val="•"/>
      <w:lvlJc w:val="left"/>
      <w:pPr>
        <w:ind w:left="2548" w:hanging="281"/>
      </w:pPr>
      <w:rPr>
        <w:rFonts w:hint="default"/>
        <w:lang w:val="ru-RU" w:eastAsia="en-US" w:bidi="ar-SA"/>
      </w:rPr>
    </w:lvl>
    <w:lvl w:ilvl="4" w:tplc="1332E9F4">
      <w:numFmt w:val="bullet"/>
      <w:lvlText w:val="•"/>
      <w:lvlJc w:val="left"/>
      <w:pPr>
        <w:ind w:left="3562" w:hanging="281"/>
      </w:pPr>
      <w:rPr>
        <w:rFonts w:hint="default"/>
        <w:lang w:val="ru-RU" w:eastAsia="en-US" w:bidi="ar-SA"/>
      </w:rPr>
    </w:lvl>
    <w:lvl w:ilvl="5" w:tplc="C32E4BA6">
      <w:numFmt w:val="bullet"/>
      <w:lvlText w:val="•"/>
      <w:lvlJc w:val="left"/>
      <w:pPr>
        <w:ind w:left="4576" w:hanging="281"/>
      </w:pPr>
      <w:rPr>
        <w:rFonts w:hint="default"/>
        <w:lang w:val="ru-RU" w:eastAsia="en-US" w:bidi="ar-SA"/>
      </w:rPr>
    </w:lvl>
    <w:lvl w:ilvl="6" w:tplc="858826A8">
      <w:numFmt w:val="bullet"/>
      <w:lvlText w:val="•"/>
      <w:lvlJc w:val="left"/>
      <w:pPr>
        <w:ind w:left="5590" w:hanging="281"/>
      </w:pPr>
      <w:rPr>
        <w:rFonts w:hint="default"/>
        <w:lang w:val="ru-RU" w:eastAsia="en-US" w:bidi="ar-SA"/>
      </w:rPr>
    </w:lvl>
    <w:lvl w:ilvl="7" w:tplc="4122484A">
      <w:numFmt w:val="bullet"/>
      <w:lvlText w:val="•"/>
      <w:lvlJc w:val="left"/>
      <w:pPr>
        <w:ind w:left="6604" w:hanging="281"/>
      </w:pPr>
      <w:rPr>
        <w:rFonts w:hint="default"/>
        <w:lang w:val="ru-RU" w:eastAsia="en-US" w:bidi="ar-SA"/>
      </w:rPr>
    </w:lvl>
    <w:lvl w:ilvl="8" w:tplc="A0066D8E">
      <w:numFmt w:val="bullet"/>
      <w:lvlText w:val="•"/>
      <w:lvlJc w:val="left"/>
      <w:pPr>
        <w:ind w:left="761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D034CCB"/>
    <w:multiLevelType w:val="hybridMultilevel"/>
    <w:tmpl w:val="76064D3C"/>
    <w:lvl w:ilvl="0" w:tplc="60D0A770">
      <w:numFmt w:val="bullet"/>
      <w:lvlText w:val="-"/>
      <w:lvlJc w:val="left"/>
      <w:pPr>
        <w:ind w:left="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94A3DA">
      <w:numFmt w:val="bullet"/>
      <w:lvlText w:val="•"/>
      <w:lvlJc w:val="left"/>
      <w:pPr>
        <w:ind w:left="6760" w:hanging="140"/>
      </w:pPr>
      <w:rPr>
        <w:rFonts w:hint="default"/>
        <w:lang w:val="ru-RU" w:eastAsia="en-US" w:bidi="ar-SA"/>
      </w:rPr>
    </w:lvl>
    <w:lvl w:ilvl="2" w:tplc="86863D36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3" w:tplc="ADFC0C50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  <w:lvl w:ilvl="4" w:tplc="98BCE35A">
      <w:numFmt w:val="bullet"/>
      <w:lvlText w:val="•"/>
      <w:lvlJc w:val="left"/>
      <w:pPr>
        <w:ind w:left="9586" w:hanging="140"/>
      </w:pPr>
      <w:rPr>
        <w:rFonts w:hint="default"/>
        <w:lang w:val="ru-RU" w:eastAsia="en-US" w:bidi="ar-SA"/>
      </w:rPr>
    </w:lvl>
    <w:lvl w:ilvl="5" w:tplc="B9D228B8">
      <w:numFmt w:val="bullet"/>
      <w:lvlText w:val="•"/>
      <w:lvlJc w:val="left"/>
      <w:pPr>
        <w:ind w:left="10528" w:hanging="140"/>
      </w:pPr>
      <w:rPr>
        <w:rFonts w:hint="default"/>
        <w:lang w:val="ru-RU" w:eastAsia="en-US" w:bidi="ar-SA"/>
      </w:rPr>
    </w:lvl>
    <w:lvl w:ilvl="6" w:tplc="6A40A0C0">
      <w:numFmt w:val="bullet"/>
      <w:lvlText w:val="•"/>
      <w:lvlJc w:val="left"/>
      <w:pPr>
        <w:ind w:left="11470" w:hanging="140"/>
      </w:pPr>
      <w:rPr>
        <w:rFonts w:hint="default"/>
        <w:lang w:val="ru-RU" w:eastAsia="en-US" w:bidi="ar-SA"/>
      </w:rPr>
    </w:lvl>
    <w:lvl w:ilvl="7" w:tplc="87DA4F1C">
      <w:numFmt w:val="bullet"/>
      <w:lvlText w:val="•"/>
      <w:lvlJc w:val="left"/>
      <w:pPr>
        <w:ind w:left="12412" w:hanging="140"/>
      </w:pPr>
      <w:rPr>
        <w:rFonts w:hint="default"/>
        <w:lang w:val="ru-RU" w:eastAsia="en-US" w:bidi="ar-SA"/>
      </w:rPr>
    </w:lvl>
    <w:lvl w:ilvl="8" w:tplc="7018E3C4">
      <w:numFmt w:val="bullet"/>
      <w:lvlText w:val="•"/>
      <w:lvlJc w:val="left"/>
      <w:pPr>
        <w:ind w:left="1335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02B7527"/>
    <w:multiLevelType w:val="hybridMultilevel"/>
    <w:tmpl w:val="51B85318"/>
    <w:lvl w:ilvl="0" w:tplc="51745AA0">
      <w:numFmt w:val="bullet"/>
      <w:lvlText w:val="-"/>
      <w:lvlJc w:val="left"/>
      <w:pPr>
        <w:ind w:left="102" w:hanging="197"/>
      </w:pPr>
      <w:rPr>
        <w:rFonts w:hint="default"/>
        <w:w w:val="99"/>
        <w:lang w:val="ru-RU" w:eastAsia="en-US" w:bidi="ar-SA"/>
      </w:rPr>
    </w:lvl>
    <w:lvl w:ilvl="1" w:tplc="FE745712">
      <w:numFmt w:val="bullet"/>
      <w:lvlText w:val="-"/>
      <w:lvlJc w:val="left"/>
      <w:pPr>
        <w:ind w:left="1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9E42686">
      <w:numFmt w:val="bullet"/>
      <w:lvlText w:val="•"/>
      <w:lvlJc w:val="left"/>
      <w:pPr>
        <w:ind w:left="2009" w:hanging="209"/>
      </w:pPr>
      <w:rPr>
        <w:rFonts w:hint="default"/>
        <w:lang w:val="ru-RU" w:eastAsia="en-US" w:bidi="ar-SA"/>
      </w:rPr>
    </w:lvl>
    <w:lvl w:ilvl="3" w:tplc="296A433C">
      <w:numFmt w:val="bullet"/>
      <w:lvlText w:val="•"/>
      <w:lvlJc w:val="left"/>
      <w:pPr>
        <w:ind w:left="2963" w:hanging="209"/>
      </w:pPr>
      <w:rPr>
        <w:rFonts w:hint="default"/>
        <w:lang w:val="ru-RU" w:eastAsia="en-US" w:bidi="ar-SA"/>
      </w:rPr>
    </w:lvl>
    <w:lvl w:ilvl="4" w:tplc="A9C6B806">
      <w:numFmt w:val="bullet"/>
      <w:lvlText w:val="•"/>
      <w:lvlJc w:val="left"/>
      <w:pPr>
        <w:ind w:left="3918" w:hanging="209"/>
      </w:pPr>
      <w:rPr>
        <w:rFonts w:hint="default"/>
        <w:lang w:val="ru-RU" w:eastAsia="en-US" w:bidi="ar-SA"/>
      </w:rPr>
    </w:lvl>
    <w:lvl w:ilvl="5" w:tplc="75BC3088">
      <w:numFmt w:val="bullet"/>
      <w:lvlText w:val="•"/>
      <w:lvlJc w:val="left"/>
      <w:pPr>
        <w:ind w:left="4873" w:hanging="209"/>
      </w:pPr>
      <w:rPr>
        <w:rFonts w:hint="default"/>
        <w:lang w:val="ru-RU" w:eastAsia="en-US" w:bidi="ar-SA"/>
      </w:rPr>
    </w:lvl>
    <w:lvl w:ilvl="6" w:tplc="383E1CE2">
      <w:numFmt w:val="bullet"/>
      <w:lvlText w:val="•"/>
      <w:lvlJc w:val="left"/>
      <w:pPr>
        <w:ind w:left="5827" w:hanging="209"/>
      </w:pPr>
      <w:rPr>
        <w:rFonts w:hint="default"/>
        <w:lang w:val="ru-RU" w:eastAsia="en-US" w:bidi="ar-SA"/>
      </w:rPr>
    </w:lvl>
    <w:lvl w:ilvl="7" w:tplc="6BD2B2A2">
      <w:numFmt w:val="bullet"/>
      <w:lvlText w:val="•"/>
      <w:lvlJc w:val="left"/>
      <w:pPr>
        <w:ind w:left="6782" w:hanging="209"/>
      </w:pPr>
      <w:rPr>
        <w:rFonts w:hint="default"/>
        <w:lang w:val="ru-RU" w:eastAsia="en-US" w:bidi="ar-SA"/>
      </w:rPr>
    </w:lvl>
    <w:lvl w:ilvl="8" w:tplc="9D565C44">
      <w:numFmt w:val="bullet"/>
      <w:lvlText w:val="•"/>
      <w:lvlJc w:val="left"/>
      <w:pPr>
        <w:ind w:left="7737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45700CA9"/>
    <w:multiLevelType w:val="multilevel"/>
    <w:tmpl w:val="525045E4"/>
    <w:lvl w:ilvl="0">
      <w:start w:val="1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1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2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C922F75"/>
    <w:multiLevelType w:val="hybridMultilevel"/>
    <w:tmpl w:val="8D3E2B9E"/>
    <w:lvl w:ilvl="0" w:tplc="DB165404">
      <w:start w:val="1"/>
      <w:numFmt w:val="decimal"/>
      <w:lvlText w:val="%1)"/>
      <w:lvlJc w:val="left"/>
      <w:pPr>
        <w:ind w:left="1050" w:hanging="27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4"/>
        <w:szCs w:val="24"/>
        <w:lang w:val="ru-RU" w:eastAsia="en-US" w:bidi="ar-SA"/>
      </w:rPr>
    </w:lvl>
    <w:lvl w:ilvl="1" w:tplc="9A3ECA9E">
      <w:numFmt w:val="bullet"/>
      <w:lvlText w:val="•"/>
      <w:lvlJc w:val="left"/>
      <w:pPr>
        <w:ind w:left="2477" w:hanging="272"/>
      </w:pPr>
      <w:rPr>
        <w:rFonts w:hint="default"/>
        <w:lang w:val="ru-RU" w:eastAsia="en-US" w:bidi="ar-SA"/>
      </w:rPr>
    </w:lvl>
    <w:lvl w:ilvl="2" w:tplc="AB5A4994">
      <w:numFmt w:val="bullet"/>
      <w:lvlText w:val="•"/>
      <w:lvlJc w:val="left"/>
      <w:pPr>
        <w:ind w:left="3895" w:hanging="272"/>
      </w:pPr>
      <w:rPr>
        <w:rFonts w:hint="default"/>
        <w:lang w:val="ru-RU" w:eastAsia="en-US" w:bidi="ar-SA"/>
      </w:rPr>
    </w:lvl>
    <w:lvl w:ilvl="3" w:tplc="050C1806">
      <w:numFmt w:val="bullet"/>
      <w:lvlText w:val="•"/>
      <w:lvlJc w:val="left"/>
      <w:pPr>
        <w:ind w:left="5313" w:hanging="272"/>
      </w:pPr>
      <w:rPr>
        <w:rFonts w:hint="default"/>
        <w:lang w:val="ru-RU" w:eastAsia="en-US" w:bidi="ar-SA"/>
      </w:rPr>
    </w:lvl>
    <w:lvl w:ilvl="4" w:tplc="F3603C4C">
      <w:numFmt w:val="bullet"/>
      <w:lvlText w:val="•"/>
      <w:lvlJc w:val="left"/>
      <w:pPr>
        <w:ind w:left="6731" w:hanging="272"/>
      </w:pPr>
      <w:rPr>
        <w:rFonts w:hint="default"/>
        <w:lang w:val="ru-RU" w:eastAsia="en-US" w:bidi="ar-SA"/>
      </w:rPr>
    </w:lvl>
    <w:lvl w:ilvl="5" w:tplc="ABDCC6EA">
      <w:numFmt w:val="bullet"/>
      <w:lvlText w:val="•"/>
      <w:lvlJc w:val="left"/>
      <w:pPr>
        <w:ind w:left="8149" w:hanging="272"/>
      </w:pPr>
      <w:rPr>
        <w:rFonts w:hint="default"/>
        <w:lang w:val="ru-RU" w:eastAsia="en-US" w:bidi="ar-SA"/>
      </w:rPr>
    </w:lvl>
    <w:lvl w:ilvl="6" w:tplc="8E02796A">
      <w:numFmt w:val="bullet"/>
      <w:lvlText w:val="•"/>
      <w:lvlJc w:val="left"/>
      <w:pPr>
        <w:ind w:left="9567" w:hanging="272"/>
      </w:pPr>
      <w:rPr>
        <w:rFonts w:hint="default"/>
        <w:lang w:val="ru-RU" w:eastAsia="en-US" w:bidi="ar-SA"/>
      </w:rPr>
    </w:lvl>
    <w:lvl w:ilvl="7" w:tplc="612E87F8">
      <w:numFmt w:val="bullet"/>
      <w:lvlText w:val="•"/>
      <w:lvlJc w:val="left"/>
      <w:pPr>
        <w:ind w:left="10984" w:hanging="272"/>
      </w:pPr>
      <w:rPr>
        <w:rFonts w:hint="default"/>
        <w:lang w:val="ru-RU" w:eastAsia="en-US" w:bidi="ar-SA"/>
      </w:rPr>
    </w:lvl>
    <w:lvl w:ilvl="8" w:tplc="BC545BF0">
      <w:numFmt w:val="bullet"/>
      <w:lvlText w:val="•"/>
      <w:lvlJc w:val="left"/>
      <w:pPr>
        <w:ind w:left="12402" w:hanging="27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A1"/>
    <w:rsid w:val="000071A3"/>
    <w:rsid w:val="00013184"/>
    <w:rsid w:val="0001361C"/>
    <w:rsid w:val="0003645A"/>
    <w:rsid w:val="00052DC3"/>
    <w:rsid w:val="00064F2B"/>
    <w:rsid w:val="00072E04"/>
    <w:rsid w:val="00077570"/>
    <w:rsid w:val="00080441"/>
    <w:rsid w:val="00085371"/>
    <w:rsid w:val="000867D3"/>
    <w:rsid w:val="000C672D"/>
    <w:rsid w:val="000E326F"/>
    <w:rsid w:val="000F2046"/>
    <w:rsid w:val="000F765E"/>
    <w:rsid w:val="0014470B"/>
    <w:rsid w:val="00176C90"/>
    <w:rsid w:val="00181DFB"/>
    <w:rsid w:val="0018255E"/>
    <w:rsid w:val="001A1823"/>
    <w:rsid w:val="001A4126"/>
    <w:rsid w:val="001A619F"/>
    <w:rsid w:val="001B029D"/>
    <w:rsid w:val="001B2CA4"/>
    <w:rsid w:val="001D4903"/>
    <w:rsid w:val="001E19F9"/>
    <w:rsid w:val="001E5B4C"/>
    <w:rsid w:val="00203DB6"/>
    <w:rsid w:val="00205329"/>
    <w:rsid w:val="0020667D"/>
    <w:rsid w:val="0020763E"/>
    <w:rsid w:val="0022119B"/>
    <w:rsid w:val="0022188D"/>
    <w:rsid w:val="00225BF3"/>
    <w:rsid w:val="0024131A"/>
    <w:rsid w:val="00253573"/>
    <w:rsid w:val="00272B3D"/>
    <w:rsid w:val="002B6C89"/>
    <w:rsid w:val="002C7133"/>
    <w:rsid w:val="002D3E6C"/>
    <w:rsid w:val="002E0F70"/>
    <w:rsid w:val="002E5F99"/>
    <w:rsid w:val="002F02C9"/>
    <w:rsid w:val="002F0317"/>
    <w:rsid w:val="0035298D"/>
    <w:rsid w:val="00373D70"/>
    <w:rsid w:val="00397CF8"/>
    <w:rsid w:val="003B084F"/>
    <w:rsid w:val="003F3901"/>
    <w:rsid w:val="003F3A3D"/>
    <w:rsid w:val="003F43D9"/>
    <w:rsid w:val="0040071F"/>
    <w:rsid w:val="004210BF"/>
    <w:rsid w:val="00432458"/>
    <w:rsid w:val="0044463B"/>
    <w:rsid w:val="004679AB"/>
    <w:rsid w:val="00470AE8"/>
    <w:rsid w:val="004744A2"/>
    <w:rsid w:val="0047607A"/>
    <w:rsid w:val="004809AC"/>
    <w:rsid w:val="00486F5C"/>
    <w:rsid w:val="0049460D"/>
    <w:rsid w:val="004A666A"/>
    <w:rsid w:val="00553D89"/>
    <w:rsid w:val="00567A9F"/>
    <w:rsid w:val="005A37F5"/>
    <w:rsid w:val="005B7A2C"/>
    <w:rsid w:val="005C4716"/>
    <w:rsid w:val="005D3849"/>
    <w:rsid w:val="005E4A9C"/>
    <w:rsid w:val="005F22C9"/>
    <w:rsid w:val="00607F3A"/>
    <w:rsid w:val="006246A1"/>
    <w:rsid w:val="00627691"/>
    <w:rsid w:val="006347B6"/>
    <w:rsid w:val="00635E92"/>
    <w:rsid w:val="00636301"/>
    <w:rsid w:val="00671C04"/>
    <w:rsid w:val="006A2ADB"/>
    <w:rsid w:val="006A44D6"/>
    <w:rsid w:val="006A5D5A"/>
    <w:rsid w:val="006D6ED0"/>
    <w:rsid w:val="00740FB2"/>
    <w:rsid w:val="00744A3A"/>
    <w:rsid w:val="007725CB"/>
    <w:rsid w:val="007A1AB2"/>
    <w:rsid w:val="007B0569"/>
    <w:rsid w:val="007B4E02"/>
    <w:rsid w:val="007C03D9"/>
    <w:rsid w:val="007E2D9F"/>
    <w:rsid w:val="00832EDF"/>
    <w:rsid w:val="0084302C"/>
    <w:rsid w:val="00847EA2"/>
    <w:rsid w:val="0087509B"/>
    <w:rsid w:val="00891AC8"/>
    <w:rsid w:val="008E2289"/>
    <w:rsid w:val="009076ED"/>
    <w:rsid w:val="009551D1"/>
    <w:rsid w:val="00970BDB"/>
    <w:rsid w:val="00980A87"/>
    <w:rsid w:val="009C1BCD"/>
    <w:rsid w:val="009D297E"/>
    <w:rsid w:val="009D501B"/>
    <w:rsid w:val="009D73E9"/>
    <w:rsid w:val="009F2981"/>
    <w:rsid w:val="00A17179"/>
    <w:rsid w:val="00A301BF"/>
    <w:rsid w:val="00A43728"/>
    <w:rsid w:val="00A523F0"/>
    <w:rsid w:val="00A90594"/>
    <w:rsid w:val="00AA6F7A"/>
    <w:rsid w:val="00AB7D57"/>
    <w:rsid w:val="00AC62EF"/>
    <w:rsid w:val="00AE288C"/>
    <w:rsid w:val="00B30ED3"/>
    <w:rsid w:val="00B350FE"/>
    <w:rsid w:val="00B4018A"/>
    <w:rsid w:val="00B54B4E"/>
    <w:rsid w:val="00B703F5"/>
    <w:rsid w:val="00B75937"/>
    <w:rsid w:val="00B83876"/>
    <w:rsid w:val="00B85D31"/>
    <w:rsid w:val="00BC53DB"/>
    <w:rsid w:val="00BE2A7D"/>
    <w:rsid w:val="00C223B4"/>
    <w:rsid w:val="00C2321C"/>
    <w:rsid w:val="00C4068C"/>
    <w:rsid w:val="00C542D3"/>
    <w:rsid w:val="00C8490E"/>
    <w:rsid w:val="00C91958"/>
    <w:rsid w:val="00C93A1B"/>
    <w:rsid w:val="00C94CD2"/>
    <w:rsid w:val="00CA094C"/>
    <w:rsid w:val="00CD3EA4"/>
    <w:rsid w:val="00CD694F"/>
    <w:rsid w:val="00CE38A6"/>
    <w:rsid w:val="00CE666A"/>
    <w:rsid w:val="00D12AE2"/>
    <w:rsid w:val="00D30869"/>
    <w:rsid w:val="00D75661"/>
    <w:rsid w:val="00D75C4E"/>
    <w:rsid w:val="00D8413C"/>
    <w:rsid w:val="00D8766A"/>
    <w:rsid w:val="00DB7025"/>
    <w:rsid w:val="00DC7A2F"/>
    <w:rsid w:val="00DD0B6C"/>
    <w:rsid w:val="00DD4630"/>
    <w:rsid w:val="00E03F82"/>
    <w:rsid w:val="00E23A37"/>
    <w:rsid w:val="00E252F4"/>
    <w:rsid w:val="00E2587A"/>
    <w:rsid w:val="00E34CCC"/>
    <w:rsid w:val="00E42A8B"/>
    <w:rsid w:val="00E52732"/>
    <w:rsid w:val="00E77B62"/>
    <w:rsid w:val="00E86632"/>
    <w:rsid w:val="00EA187C"/>
    <w:rsid w:val="00EA5B02"/>
    <w:rsid w:val="00EB77B9"/>
    <w:rsid w:val="00EC2FD1"/>
    <w:rsid w:val="00ED40FC"/>
    <w:rsid w:val="00ED7BCD"/>
    <w:rsid w:val="00F22382"/>
    <w:rsid w:val="00F2574A"/>
    <w:rsid w:val="00F27C4E"/>
    <w:rsid w:val="00F33342"/>
    <w:rsid w:val="00F36E5E"/>
    <w:rsid w:val="00F46378"/>
    <w:rsid w:val="00F52916"/>
    <w:rsid w:val="00F61675"/>
    <w:rsid w:val="00F62E8C"/>
    <w:rsid w:val="00F71BED"/>
    <w:rsid w:val="00F87062"/>
    <w:rsid w:val="00F90D74"/>
    <w:rsid w:val="00F9275C"/>
    <w:rsid w:val="00FC4AE6"/>
    <w:rsid w:val="00FD1448"/>
    <w:rsid w:val="00FE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B84417"/>
  <w15:docId w15:val="{C6B0037D-765C-4AB6-A1B9-A245BE74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272B3D"/>
    <w:pPr>
      <w:widowControl w:val="0"/>
      <w:autoSpaceDE w:val="0"/>
      <w:autoSpaceDN w:val="0"/>
      <w:spacing w:before="4" w:after="0" w:line="240" w:lineRule="auto"/>
      <w:ind w:left="386" w:right="622"/>
      <w:jc w:val="center"/>
      <w:outlineLvl w:val="0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272B3D"/>
    <w:pPr>
      <w:widowControl w:val="0"/>
      <w:autoSpaceDE w:val="0"/>
      <w:autoSpaceDN w:val="0"/>
      <w:spacing w:after="0" w:line="274" w:lineRule="exact"/>
      <w:ind w:left="102"/>
      <w:jc w:val="both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2B3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72B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272B3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qFormat/>
    <w:rsid w:val="00624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624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C4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AE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E52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72B3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hAnsi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NMFwmCzWZBWJ1Gjj64L0nCg2BQHbSgTxmYvKw3dp74Q=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D/dWQysZjIuFZIH7DPTj3h8lCmGfm5ev9XReM0Yrzzw=</DigestValue>
    </Reference>
  </SignedInfo>
  <SignatureValue>ks8MD/G4hXEwEt8YjsNCI0dXa8CGK+LyRIU7a0I13MnVgi2ADOWTaGaAlY7zENU3
Jp3kBqRGnWYnsic6HCNkag==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qhiYJT0kd8jNV4xL6088kwc7BUw=</DigestValue>
      </Reference>
      <Reference URI="/word/endnotes.xml?ContentType=application/vnd.openxmlformats-officedocument.wordprocessingml.endnotes+xml">
        <DigestMethod Algorithm="http://www.w3.org/2000/09/xmldsig#sha1"/>
        <DigestValue>94xr6F6NMykB2RMfqv4jNPErcM0=</DigestValue>
      </Reference>
      <Reference URI="/word/fontTable.xml?ContentType=application/vnd.openxmlformats-officedocument.wordprocessingml.fontTable+xml">
        <DigestMethod Algorithm="http://www.w3.org/2000/09/xmldsig#sha1"/>
        <DigestValue>QdextcknPpMK41OQepMvWhcuBcA=</DigestValue>
      </Reference>
      <Reference URI="/word/footer1.xml?ContentType=application/vnd.openxmlformats-officedocument.wordprocessingml.footer+xml">
        <DigestMethod Algorithm="http://www.w3.org/2000/09/xmldsig#sha1"/>
        <DigestValue>mIzzDoWcYzfOm5aycO/cDuk+qUA=</DigestValue>
      </Reference>
      <Reference URI="/word/footnotes.xml?ContentType=application/vnd.openxmlformats-officedocument.wordprocessingml.footnotes+xml">
        <DigestMethod Algorithm="http://www.w3.org/2000/09/xmldsig#sha1"/>
        <DigestValue>eY1v69WRooCLQOe5ia+c4ibjmm8=</DigestValue>
      </Reference>
      <Reference URI="/word/numbering.xml?ContentType=application/vnd.openxmlformats-officedocument.wordprocessingml.numbering+xml">
        <DigestMethod Algorithm="http://www.w3.org/2000/09/xmldsig#sha1"/>
        <DigestValue>b9bYDpa7MNLrX7rxFfy0vK6SNhc=</DigestValue>
      </Reference>
      <Reference URI="/word/settings.xml?ContentType=application/vnd.openxmlformats-officedocument.wordprocessingml.settings+xml">
        <DigestMethod Algorithm="http://www.w3.org/2000/09/xmldsig#sha1"/>
        <DigestValue>AUbNUgwvQC/3VhBvvT56h49UyUQ=</DigestValue>
      </Reference>
      <Reference URI="/word/styles.xml?ContentType=application/vnd.openxmlformats-officedocument.wordprocessingml.styles+xml">
        <DigestMethod Algorithm="http://www.w3.org/2000/09/xmldsig#sha1"/>
        <DigestValue>XFgHVutvhYmg7ujp+NK7QPx1V6U=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2022-01-19T13:28:05Z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2022-01-19T13:28:05Z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E1D78-B333-42C9-B114-7E4A5F6D8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3222</Words>
  <Characters>18371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Пользователь</cp:lastModifiedBy>
  <cp:revision>4</cp:revision>
  <cp:lastPrinted>2020-08-20T11:10:00Z</cp:lastPrinted>
  <dcterms:created xsi:type="dcterms:W3CDTF">2021-10-04T14:00:00Z</dcterms:created>
  <dcterms:modified xsi:type="dcterms:W3CDTF">2022-01-19T11:05:00Z</dcterms:modified>
</cp:coreProperties>
</file>