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85" w:rsidRDefault="00434F85" w:rsidP="00434F85">
      <w:pPr>
        <w:spacing w:after="0"/>
        <w:ind w:left="-284"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Принято                                                                                               Утверждаю</w:t>
      </w:r>
    </w:p>
    <w:p w:rsidR="00434F85" w:rsidRDefault="00434F85" w:rsidP="00434F85">
      <w:pPr>
        <w:spacing w:after="0"/>
        <w:ind w:left="-284"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Педагогическим советом                                                                   Заведующая________ А. Л. Чепенко</w:t>
      </w:r>
    </w:p>
    <w:p w:rsidR="00434F85" w:rsidRDefault="00434F85" w:rsidP="00434F85">
      <w:pPr>
        <w:spacing w:after="0"/>
        <w:ind w:left="-284" w:right="-28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Прот</w:t>
      </w:r>
      <w:proofErr w:type="spellEnd"/>
      <w:r>
        <w:rPr>
          <w:rFonts w:ascii="Times New Roman" w:eastAsia="Times New Roman" w:hAnsi="Times New Roman" w:cs="Times New Roman"/>
        </w:rPr>
        <w:t xml:space="preserve">. № 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Приказ № </w:t>
      </w:r>
      <w:r>
        <w:rPr>
          <w:rFonts w:ascii="Times New Roman" w:eastAsia="Times New Roman" w:hAnsi="Times New Roman" w:cs="Times New Roman"/>
          <w:u w:val="single"/>
        </w:rPr>
        <w:t>102</w:t>
      </w:r>
    </w:p>
    <w:p w:rsidR="00434F85" w:rsidRPr="00F25CCA" w:rsidRDefault="00434F85" w:rsidP="00F25CCA">
      <w:pPr>
        <w:spacing w:after="0"/>
        <w:ind w:left="-284" w:right="-28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от 07.05.2021.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u w:val="single"/>
        </w:rPr>
        <w:t>07.05.2021</w:t>
      </w:r>
    </w:p>
    <w:p w:rsidR="00F25CCA" w:rsidRDefault="00F25CCA" w:rsidP="00605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7EBC" w:rsidRPr="00B40291" w:rsidRDefault="009E7EBC" w:rsidP="0060530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2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605306" w:rsidRPr="001E72FB" w:rsidRDefault="009E7EBC" w:rsidP="001E72F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2F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группе компенсирующей направленности для детей </w:t>
      </w:r>
      <w:r w:rsidR="00605306" w:rsidRPr="001E72FB">
        <w:rPr>
          <w:rFonts w:ascii="Times New Roman" w:hAnsi="Times New Roman" w:cs="Times New Roman"/>
          <w:b/>
          <w:sz w:val="28"/>
          <w:szCs w:val="28"/>
          <w:lang w:eastAsia="ru-RU"/>
        </w:rPr>
        <w:t>со сложным дефектом (имеющих сочетание 2 и более недостатков в</w:t>
      </w:r>
      <w:r w:rsidR="001E72FB" w:rsidRPr="001E7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физическом и (или) психическом </w:t>
      </w:r>
      <w:r w:rsidR="00605306" w:rsidRPr="001E7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развитии) </w:t>
      </w:r>
      <w:r w:rsidR="001E72FB" w:rsidRPr="001E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05306" w:rsidRPr="001E72FB" w:rsidTr="00FD486A">
        <w:tc>
          <w:tcPr>
            <w:tcW w:w="9571" w:type="dxa"/>
            <w:hideMark/>
          </w:tcPr>
          <w:p w:rsidR="00605306" w:rsidRPr="001E72FB" w:rsidRDefault="00605306" w:rsidP="001E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2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дошкольного образовательного   </w:t>
            </w:r>
            <w:r w:rsidR="001E72FB" w:rsidRPr="001E72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учреждения Ковдорского</w:t>
            </w:r>
          </w:p>
          <w:p w:rsidR="00605306" w:rsidRPr="001E72FB" w:rsidRDefault="001E72FB" w:rsidP="001E72FB">
            <w:pPr>
              <w:spacing w:after="0" w:line="240" w:lineRule="auto"/>
              <w:ind w:left="-709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2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  <w:r w:rsidR="00605306" w:rsidRPr="001E72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E72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</w:t>
            </w:r>
            <w:r w:rsidR="00605306" w:rsidRPr="001E72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етский сад № 5 «Теремок»</w:t>
            </w:r>
          </w:p>
        </w:tc>
      </w:tr>
      <w:tr w:rsidR="00605306" w:rsidRPr="00605306" w:rsidTr="00FD486A">
        <w:tc>
          <w:tcPr>
            <w:tcW w:w="9571" w:type="dxa"/>
            <w:hideMark/>
          </w:tcPr>
          <w:p w:rsidR="00605306" w:rsidRPr="00605306" w:rsidRDefault="00605306" w:rsidP="001E72FB">
            <w:pPr>
              <w:jc w:val="center"/>
              <w:rPr>
                <w:lang w:eastAsia="ru-RU"/>
              </w:rPr>
            </w:pPr>
          </w:p>
        </w:tc>
      </w:tr>
    </w:tbl>
    <w:p w:rsidR="009E7EBC" w:rsidRPr="00605306" w:rsidRDefault="009E7EBC" w:rsidP="00B243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2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605306" w:rsidRPr="001E72FB" w:rsidRDefault="009E7EBC" w:rsidP="001E72FB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положение регулирует деятельность </w:t>
      </w:r>
      <w:r w:rsidR="00605306" w:rsidRPr="001E72F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автономного дошкольного образовательного учреждения </w:t>
      </w:r>
      <w:r w:rsidR="00954B51" w:rsidRPr="001E7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Ковдорского муниципального округа</w:t>
      </w:r>
      <w:r w:rsidR="00605306" w:rsidRPr="001E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B51" w:rsidRPr="001E72FB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605306" w:rsidRPr="001E72F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 5 «Теремок»,</w:t>
      </w:r>
      <w:r w:rsidR="00605306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составе которого имеется группа компенсирующей направленности для детей </w:t>
      </w:r>
      <w:r w:rsidR="00954B51" w:rsidRPr="001E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сложным дефектом (имеющих сочетание 2 и более недостатков в физическом и (или) психическом развитии) </w:t>
      </w:r>
      <w:r w:rsidR="00605306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группа компенсирующей направленности).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определяет цели, задачи, содержание и организацию образовательной деятельности с осуществлением необходимой коррекции недостатков в физическом и (или)психическом развитии детей с ограниченными возможностями здоровья в группе компенсирующей направленности.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Положение разработано в соответствии с нормативными актами:</w:t>
      </w:r>
    </w:p>
    <w:p w:rsidR="00605306" w:rsidRPr="001E72FB" w:rsidRDefault="00D90902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Федеральным законом от 29.12.2012 года №273- ФЗ </w:t>
      </w:r>
      <w:r w:rsidR="00605306" w:rsidRPr="001E72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«Об</w:t>
      </w:r>
      <w:r w:rsidRPr="001E72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образовании в Российской Федерации;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4A8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4B51" w:rsidRPr="001E72FB" w:rsidRDefault="00954B51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E72FB">
        <w:rPr>
          <w:sz w:val="24"/>
          <w:szCs w:val="24"/>
        </w:rPr>
        <w:t xml:space="preserve"> 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28.09.2020 N 28 (далее — СанПин 2.4.3648-20);</w:t>
      </w:r>
    </w:p>
    <w:p w:rsidR="00954B51" w:rsidRPr="001E72FB" w:rsidRDefault="00954B51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распоряжением </w:t>
      </w:r>
      <w:proofErr w:type="spellStart"/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«Об утверждении примерного положения о психолого-педагогического консилиуме образовательной организации» от 09.09.2019 № Р-93; </w:t>
      </w:r>
    </w:p>
    <w:p w:rsidR="00954B51" w:rsidRPr="001E72FB" w:rsidRDefault="00954B51" w:rsidP="001E72FB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</w:t>
      </w:r>
      <w:proofErr w:type="spellStart"/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26.08.2010 № 761н                 </w:t>
      </w:r>
      <w:proofErr w:type="gramStart"/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действующей редакции); </w:t>
      </w:r>
    </w:p>
    <w:p w:rsidR="00954B51" w:rsidRPr="001E72FB" w:rsidRDefault="00954B51" w:rsidP="001E72FB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Порядком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 от 31.07.2020 №373 (в действующей редакции); </w:t>
      </w:r>
    </w:p>
    <w:p w:rsidR="00D90902" w:rsidRPr="001E72FB" w:rsidRDefault="00954B51" w:rsidP="001E72FB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-Конвенцией о правах ребенка;</w:t>
      </w:r>
    </w:p>
    <w:p w:rsidR="00954BEC" w:rsidRPr="001E72FB" w:rsidRDefault="002B6C20" w:rsidP="001E72F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72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90902" w:rsidRPr="001E72FB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Устав</w:t>
      </w:r>
      <w:r w:rsidRPr="001E72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</w:t>
      </w:r>
      <w:r w:rsidRPr="001E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автономного дошкольного образовательного     учреждения </w:t>
      </w:r>
      <w:r w:rsidR="00954B51" w:rsidRPr="001E7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Ковдорского муниципального округа</w:t>
      </w:r>
      <w:r w:rsidRPr="001E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B51" w:rsidRPr="001E72FB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Pr="001E72F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 5 «Теремок»</w:t>
      </w:r>
      <w:r w:rsidR="00954B51" w:rsidRPr="001E72F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175F1" w:rsidRPr="001E72FB" w:rsidRDefault="00596231" w:rsidP="001E72F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  <w:r w:rsidRPr="001E72FB">
        <w:rPr>
          <w:rFonts w:ascii="Times New Roman" w:eastAsia="Arial Narrow" w:hAnsi="Times New Roman" w:cs="Times New Roman"/>
          <w:sz w:val="24"/>
          <w:szCs w:val="24"/>
          <w:lang w:eastAsia="zh-CN"/>
        </w:rPr>
        <w:t>1.4</w:t>
      </w:r>
      <w:r w:rsidR="003F29AC" w:rsidRPr="001E72FB">
        <w:rPr>
          <w:rFonts w:ascii="Times New Roman" w:eastAsia="Arial Narrow" w:hAnsi="Times New Roman" w:cs="Times New Roman"/>
          <w:sz w:val="24"/>
          <w:szCs w:val="24"/>
          <w:lang w:eastAsia="zh-CN"/>
        </w:rPr>
        <w:t>. Группа открывается в помещениях ДОУ, отвечающих санитарным нормам и правилам пожарной безопасности и только при условиях соответствующего материально-технического, программно-методического и кадрового обеспечения.</w:t>
      </w:r>
    </w:p>
    <w:p w:rsidR="009E7EBC" w:rsidRPr="001E72FB" w:rsidRDefault="00596231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данного Положения не ограничен. Данное Положение действует до принятия нового.</w:t>
      </w:r>
    </w:p>
    <w:p w:rsidR="009E7EBC" w:rsidRDefault="00596231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Положение утверждается приказом руководителя ДОУ при </w:t>
      </w:r>
      <w:r w:rsidR="00E432B3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 с Педагогическим советом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ДОУ. Изменения и дополнения в настоящее Положение вносятся </w:t>
      </w:r>
      <w:r w:rsidR="00E432B3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</w:t>
      </w:r>
      <w:r w:rsidR="00954B51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 и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утверждаются приказом руководителя ДОУ.</w:t>
      </w:r>
    </w:p>
    <w:p w:rsidR="00F25CCA" w:rsidRDefault="00F25CCA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CCA" w:rsidRPr="001E72FB" w:rsidRDefault="00F25CCA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54B51" w:rsidRPr="001E72FB" w:rsidRDefault="00954B51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EBC" w:rsidRPr="001E72FB" w:rsidRDefault="00596231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2.</w:t>
      </w:r>
      <w:r w:rsidR="009E7EBC" w:rsidRPr="001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группы компенсирующей направленности</w:t>
      </w:r>
    </w:p>
    <w:p w:rsidR="00954B51" w:rsidRPr="001E72FB" w:rsidRDefault="00954B51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7EBC" w:rsidRPr="001E72FB" w:rsidRDefault="00B24304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Группа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компенсирующей направленности для детей </w:t>
      </w:r>
      <w:r w:rsidR="00954B51" w:rsidRPr="001E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сложным дефектом (имеющих сочетание 2 и более недостатков в физическом и (или) психическом развитии)</w:t>
      </w:r>
      <w:r w:rsidR="00954B51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в ДОУ с целью создания условий для воспитания, обучения, коррекции и социальной интеграции детей дошкольного возраста с ограниченными возможностями здоровья.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Основными задачами группы компенсирующей направленности ДОУ являются:</w:t>
      </w:r>
    </w:p>
    <w:p w:rsidR="0049189C" w:rsidRPr="001E72FB" w:rsidRDefault="009E7EBC" w:rsidP="001E72F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укрепление физического и психического здоровья детей с ограниченными возможностями здоровья;</w:t>
      </w:r>
    </w:p>
    <w:p w:rsidR="0049189C" w:rsidRPr="001E72FB" w:rsidRDefault="009E7EBC" w:rsidP="001E72F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 физического, социально-личностного, познавательно-речевого и художественно-эстетического развития детей с ограниченными возможностями здоровья с учетом уровня актуального развития;</w:t>
      </w:r>
    </w:p>
    <w:p w:rsidR="0049189C" w:rsidRPr="001E72FB" w:rsidRDefault="009E7EBC" w:rsidP="001E72F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 учетом возрастных категорий детей и уровнем актуального развития гражданственности, уважения к правам и свободам человека, любви к окружающей природе, Родине, семье;</w:t>
      </w:r>
    </w:p>
    <w:p w:rsidR="0049189C" w:rsidRPr="001E72FB" w:rsidRDefault="009E7EBC" w:rsidP="001E72F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необходимой коррекции недостатков в физическом и (или) психическом развитии детей с ограниченными возможностями здоровья;</w:t>
      </w:r>
    </w:p>
    <w:p w:rsidR="0049189C" w:rsidRPr="001E72FB" w:rsidRDefault="009E7EBC" w:rsidP="001E72F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семьями для обеспечения максимально возможной социальной адаптации, вовлечения в процесс социальной интеграции и личностной самореализации воспитанников с ограниченными возможностями здоровья;</w:t>
      </w:r>
    </w:p>
    <w:p w:rsidR="0049189C" w:rsidRPr="001E72FB" w:rsidRDefault="009E7EBC" w:rsidP="001E72F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консультативной и методической помощи родителям или иным законным</w:t>
      </w:r>
      <w:r w:rsidR="00981598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 по вопросам воспитания, обучения и развития детей с ограниченными возможностями здоровья.</w:t>
      </w:r>
    </w:p>
    <w:p w:rsidR="009E7EBC" w:rsidRPr="001E72FB" w:rsidRDefault="00E21189" w:rsidP="001E72F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</w:t>
      </w:r>
      <w:r w:rsidR="00B43106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ранняя диагностика отклонений в развитии и социальной дезадаптации, составление индивидуально-коррекционного плана работы.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комплектования группы компенсирующей направленности</w:t>
      </w:r>
    </w:p>
    <w:p w:rsidR="00B216F2" w:rsidRPr="001E72FB" w:rsidRDefault="009E7EBC" w:rsidP="001E72F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Прием детей </w:t>
      </w:r>
      <w:r w:rsidR="00954B51" w:rsidRPr="001E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сложным дефектом (имеющих сочетание 2 и более недостатков в физическом и (или) психическом развитии)</w:t>
      </w:r>
      <w:r w:rsidR="00954B51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компенсирующей направленности ДОУ</w:t>
      </w:r>
      <w:r w:rsidR="00B216F2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</w:t>
      </w:r>
      <w:r w:rsidR="00B43106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приема, перев</w:t>
      </w:r>
      <w:r w:rsidR="00954B51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 и отчисления </w:t>
      </w:r>
      <w:r w:rsidR="0090789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МАДОУ</w:t>
      </w:r>
      <w:r w:rsidR="00B43106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№5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F3DC4" w:rsidRPr="001E72FB" w:rsidRDefault="0090789F" w:rsidP="001E72F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gramStart"/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Pr="001E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</w:t>
      </w:r>
      <w:proofErr w:type="gramEnd"/>
      <w:r w:rsidRPr="001E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сложным дефектом (имеющих сочетание 2 и более недостатков в физическом и (или) психическом развитии)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в группу компенсирующей направленности ДОУ толь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с согласия родителей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 заключения территориальной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психолого-медико-педагогической комиссии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4A30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DC4" w:rsidRPr="001E72FB" w:rsidRDefault="009E7EBC" w:rsidP="001E72F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Зачисление ребенка осу</w:t>
      </w:r>
      <w:r w:rsidR="0090789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ществляется приказом заведующей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на основании заявлен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одного из родителей (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законного представителя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приеме в ДОУ, медицинского заключения, документов, уд</w:t>
      </w:r>
      <w:r w:rsidR="00B94BE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остоверяющих личность заявителя, наличия</w:t>
      </w:r>
      <w:r w:rsidR="00594A30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4A30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F3DC4" w:rsidRPr="001E72FB" w:rsidRDefault="001F2C0E" w:rsidP="001E72F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Компенсирующая 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комплектуется</w:t>
      </w:r>
      <w:r w:rsidR="00630AEA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приказа заведующей в срок до 1 сентября текущего года на о</w:t>
      </w:r>
      <w:r w:rsidR="0090789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сновании </w:t>
      </w:r>
      <w:proofErr w:type="gramStart"/>
      <w:r w:rsidR="0090789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утверждённого 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630AEA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МПК</w:t>
      </w:r>
      <w:proofErr w:type="gramEnd"/>
      <w:r w:rsidR="00630AEA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списка детей с нарушениями в развитии.</w:t>
      </w:r>
    </w:p>
    <w:p w:rsidR="006F3DC4" w:rsidRPr="001E72FB" w:rsidRDefault="00596231" w:rsidP="001E72F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Взаимоотношение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ДОУ и родителями (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 представителями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 с ограниченными возможностями здоровья, длительность пребывания ребенка в ДОУ.</w:t>
      </w:r>
    </w:p>
    <w:p w:rsidR="009E7EBC" w:rsidRPr="001E72FB" w:rsidRDefault="00596231" w:rsidP="001E72F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Отчисление ребенка из группы компенсирующей направленности ДОУ осуществляется в случае расторжения договора, одностороннего отказа от исполнения договора 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ДОУ и родителями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 представителями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 с ограниченными возможностями здоровья.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с родителями 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 представителями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основаниям, предусмотренным Гражданским кодексом Российской Федерации.</w:t>
      </w:r>
    </w:p>
    <w:p w:rsidR="009E7EBC" w:rsidRPr="001E72FB" w:rsidRDefault="00596231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3.7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ДОУ вправе отказаться в одностороннем порядке от исполнения договора полностью в следующих случаях:</w:t>
      </w:r>
    </w:p>
    <w:p w:rsidR="009E7EBC" w:rsidRPr="001E72FB" w:rsidRDefault="009E7EBC" w:rsidP="001E72FB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медицинских показаний, препятствующих дальнейшему пребыванию воспитанника</w:t>
      </w:r>
      <w:r w:rsidR="0090789F" w:rsidRPr="001E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 сложным дефектом (имеющих сочетание 2 и более недостатков в физическом и (или) психическом развитии)</w:t>
      </w:r>
      <w:r w:rsidR="0090789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0789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</w:t>
      </w:r>
      <w:proofErr w:type="gramEnd"/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компенсирующей направленности ДОУ, подтвержденных медицинским заключением.</w:t>
      </w:r>
    </w:p>
    <w:p w:rsidR="006F3DC4" w:rsidRPr="001E72FB" w:rsidRDefault="00596231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расторжении договора, об одностороннем отказе от исполнения договора родители 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законные представители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письменно уведомляются ДОУ не менее чем за 10 дней до даты расторжения договора.</w:t>
      </w:r>
    </w:p>
    <w:p w:rsidR="009E7EBC" w:rsidRPr="001E72FB" w:rsidRDefault="00596231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Отчисление ребенка из группы компенсирующей направленности ДОУ </w:t>
      </w:r>
      <w:r w:rsidR="0090789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 приказом заведующей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ДОУ.</w:t>
      </w:r>
    </w:p>
    <w:p w:rsidR="009E7EBC" w:rsidRPr="001E72FB" w:rsidRDefault="00596231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содержание детей </w:t>
      </w:r>
      <w:r w:rsidR="0090789F" w:rsidRPr="001E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сложным дефектом (имеющих сочетание 2 и более недостатков в физическом и (или) психическом развитии) </w:t>
      </w:r>
      <w:r w:rsidR="0090789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родительского плата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взимается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Образовательный процесс в группе</w:t>
      </w:r>
      <w:r w:rsidR="0090789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</w:t>
      </w:r>
      <w:r w:rsidR="0090789F" w:rsidRPr="001E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сложным дефектом (имеющих сочетание 2 и более недостатков в физическом и (или) психическом развитии) </w:t>
      </w:r>
      <w:r w:rsidR="006F3DC4" w:rsidRPr="001E7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Содержание образовательного процесса в группе компенсирующей направленности ДОУ определяется </w:t>
      </w:r>
      <w:r w:rsidR="004E1E38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ДОУ, разрабатываемой, принимаемой и реализуемой ДОУ самостоятельно в соответствии </w:t>
      </w:r>
      <w:r w:rsidR="006F3DC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F3DC4" w:rsidRPr="001E72FB">
        <w:rPr>
          <w:rFonts w:ascii="Times New Roman" w:hAnsi="Times New Roman" w:cs="Times New Roman"/>
          <w:sz w:val="24"/>
          <w:szCs w:val="24"/>
        </w:rPr>
        <w:t xml:space="preserve"> федеральными</w:t>
      </w:r>
      <w:r w:rsidR="00817DE9" w:rsidRPr="001E72FB">
        <w:rPr>
          <w:rFonts w:ascii="Times New Roman" w:hAnsi="Times New Roman" w:cs="Times New Roman"/>
          <w:sz w:val="24"/>
          <w:szCs w:val="24"/>
        </w:rPr>
        <w:t xml:space="preserve"> государственными стандартами дошкольного образования, с использованием  </w:t>
      </w:r>
      <w:r w:rsidR="006C31B1" w:rsidRPr="001E72FB">
        <w:rPr>
          <w:rFonts w:ascii="Times New Roman" w:hAnsi="Times New Roman" w:cs="Times New Roman"/>
          <w:sz w:val="24"/>
          <w:szCs w:val="24"/>
        </w:rPr>
        <w:t xml:space="preserve"> </w:t>
      </w:r>
      <w:r w:rsidR="00E64B1E" w:rsidRPr="001E72FB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="006C31B1" w:rsidRPr="001E72F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64B1E" w:rsidRPr="001E72FB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="006F3DC4" w:rsidRPr="001E72FB">
        <w:rPr>
          <w:rFonts w:ascii="Times New Roman" w:hAnsi="Times New Roman" w:cs="Times New Roman"/>
          <w:sz w:val="24"/>
          <w:szCs w:val="24"/>
        </w:rPr>
        <w:t>индивидуального развития</w:t>
      </w:r>
      <w:r w:rsidR="003F3B65" w:rsidRPr="001E72FB">
        <w:rPr>
          <w:rFonts w:ascii="Times New Roman" w:hAnsi="Times New Roman" w:cs="Times New Roman"/>
          <w:sz w:val="24"/>
          <w:szCs w:val="24"/>
        </w:rPr>
        <w:t xml:space="preserve"> каждого ребёнка, календарного учебного графика</w:t>
      </w:r>
      <w:r w:rsidR="004E1E38" w:rsidRPr="001E72FB">
        <w:rPr>
          <w:rFonts w:ascii="Times New Roman" w:hAnsi="Times New Roman" w:cs="Times New Roman"/>
          <w:sz w:val="24"/>
          <w:szCs w:val="24"/>
        </w:rPr>
        <w:t xml:space="preserve">. Количество и продолжительность занятий устанавливается индивидуально в соответствии с санитарными гигиеническими требованиями и индивидуальными особенностями </w:t>
      </w:r>
      <w:r w:rsidR="009926D0" w:rsidRPr="001E72FB">
        <w:rPr>
          <w:rFonts w:ascii="Times New Roman" w:hAnsi="Times New Roman" w:cs="Times New Roman"/>
          <w:sz w:val="24"/>
          <w:szCs w:val="24"/>
        </w:rPr>
        <w:t xml:space="preserve">психофизического </w:t>
      </w:r>
      <w:r w:rsidR="006F3DC4" w:rsidRPr="001E72FB">
        <w:rPr>
          <w:rFonts w:ascii="Times New Roman" w:hAnsi="Times New Roman" w:cs="Times New Roman"/>
          <w:sz w:val="24"/>
          <w:szCs w:val="24"/>
        </w:rPr>
        <w:t>развития детей</w:t>
      </w:r>
      <w:r w:rsidR="00E64B1E" w:rsidRPr="001E72FB">
        <w:rPr>
          <w:rFonts w:ascii="Times New Roman" w:hAnsi="Times New Roman" w:cs="Times New Roman"/>
          <w:sz w:val="24"/>
          <w:szCs w:val="24"/>
        </w:rPr>
        <w:t>.</w:t>
      </w:r>
    </w:p>
    <w:p w:rsidR="00C10D0D" w:rsidRPr="001E72FB" w:rsidRDefault="00474F00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hAnsi="Times New Roman" w:cs="Times New Roman"/>
          <w:sz w:val="24"/>
          <w:szCs w:val="24"/>
        </w:rPr>
        <w:t>4.2</w:t>
      </w:r>
      <w:r w:rsidR="00C10D0D" w:rsidRPr="001E72FB">
        <w:rPr>
          <w:rFonts w:ascii="Times New Roman" w:hAnsi="Times New Roman" w:cs="Times New Roman"/>
          <w:sz w:val="24"/>
          <w:szCs w:val="24"/>
        </w:rPr>
        <w:t>. ДОУ</w:t>
      </w:r>
      <w:r w:rsidR="006F3DC4" w:rsidRPr="001E72FB">
        <w:rPr>
          <w:rFonts w:ascii="Times New Roman" w:hAnsi="Times New Roman" w:cs="Times New Roman"/>
          <w:sz w:val="24"/>
          <w:szCs w:val="24"/>
        </w:rPr>
        <w:t xml:space="preserve"> </w:t>
      </w:r>
      <w:r w:rsidR="00C10D0D" w:rsidRPr="001E72FB">
        <w:rPr>
          <w:rFonts w:ascii="Times New Roman" w:hAnsi="Times New Roman" w:cs="Times New Roman"/>
          <w:sz w:val="24"/>
          <w:szCs w:val="24"/>
        </w:rPr>
        <w:t xml:space="preserve">несёт ответственность во время образовательного процесса за жизнь и здоровье детей, работников группы, за содержание форм, методов и средств его организации, соответствующих возрастным </w:t>
      </w:r>
      <w:r w:rsidR="006F3DC4" w:rsidRPr="001E72FB">
        <w:rPr>
          <w:rFonts w:ascii="Times New Roman" w:hAnsi="Times New Roman" w:cs="Times New Roman"/>
          <w:sz w:val="24"/>
          <w:szCs w:val="24"/>
        </w:rPr>
        <w:t>и психофизическим</w:t>
      </w:r>
      <w:r w:rsidR="00AC5737" w:rsidRPr="001E72FB">
        <w:rPr>
          <w:rFonts w:ascii="Times New Roman" w:hAnsi="Times New Roman" w:cs="Times New Roman"/>
          <w:sz w:val="24"/>
          <w:szCs w:val="24"/>
        </w:rPr>
        <w:t xml:space="preserve"> возможностям.</w:t>
      </w:r>
    </w:p>
    <w:p w:rsidR="0090789F" w:rsidRPr="001E72FB" w:rsidRDefault="00474F00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группе компенсирующей направленности осуществляется квалифицированная коррекция недостатков в психическом развитии и дошкольное образование детей</w:t>
      </w:r>
      <w:r w:rsidR="0090789F" w:rsidRPr="001E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 сложным дефектом (имеющих сочетание 2 и более недостатков в физическом и (или) психическом развитии) </w:t>
      </w:r>
      <w:r w:rsidR="0090789F" w:rsidRPr="001E7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FF775B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C10D0D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адаптивной 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ДОУ.</w:t>
      </w:r>
    </w:p>
    <w:p w:rsidR="00FF775B" w:rsidRPr="001E72FB" w:rsidRDefault="00FF775B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Предельная наполняемость определяется в соответствии </w:t>
      </w:r>
      <w:r w:rsidR="00D6382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789F" w:rsidRPr="001E72FB">
        <w:rPr>
          <w:rFonts w:ascii="Times New Roman" w:hAnsi="Times New Roman"/>
          <w:sz w:val="24"/>
          <w:szCs w:val="24"/>
          <w:lang w:eastAsia="ru-RU"/>
        </w:rPr>
        <w:t>СанПин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Предельная наполняемость в группе компенсирующей направленности в зависимости от категории детей </w:t>
      </w:r>
      <w:r w:rsidR="00D623CB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сложности заболевания от</w:t>
      </w:r>
      <w:r w:rsidR="0090789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</w:t>
      </w:r>
      <w:r w:rsidR="0090789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8</w:t>
      </w:r>
      <w:r w:rsidR="00D623CB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с ограниченными возмож</w:t>
      </w:r>
      <w:r w:rsidR="00D90902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ностями здоровья - не более 8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FF775B" w:rsidRPr="001E72FB" w:rsidRDefault="00FF775B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Обучение и воспитание в группе компенсирующей направленности ДОУ ведется на русском языке. </w:t>
      </w:r>
    </w:p>
    <w:p w:rsidR="00FF775B" w:rsidRPr="001E72FB" w:rsidRDefault="00FF775B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Длительность пребывания воспитанников в группе определяется территориальной ПМПК в зависимости от динамики коррекции психического развития и может составлять от 1 года до 5-х лет.</w:t>
      </w:r>
    </w:p>
    <w:p w:rsidR="00170ED0" w:rsidRPr="001E72FB" w:rsidRDefault="00FF775B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="00CE5D88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70ED0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заключения и 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рекомендаций территориальной ПМПК, дети, </w:t>
      </w:r>
      <w:r w:rsidR="00CE5D88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достигшие семилетнего возраста, при устранении н</w:t>
      </w:r>
      <w:r w:rsidR="00170ED0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E5D88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рушений в умственно</w:t>
      </w:r>
      <w:r w:rsidR="00170ED0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E5D88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и нарушений оп</w:t>
      </w:r>
      <w:r w:rsidR="00170ED0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E5D88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рно-двигательного аппарата,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ED0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переводиться в общеразвивающие группы.</w:t>
      </w:r>
    </w:p>
    <w:p w:rsidR="00CE5D88" w:rsidRPr="001E72FB" w:rsidRDefault="00FF775B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</w:t>
      </w:r>
      <w:r w:rsidR="00170ED0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отдельных случаях допускается о</w:t>
      </w:r>
      <w:r w:rsidR="00410881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70ED0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в компенсирующей группе детей до 8 лет по индивид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уальной рекомендации Т</w:t>
      </w:r>
      <w:r w:rsidR="00170ED0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МПК.</w:t>
      </w:r>
      <w:r w:rsidR="00CE5D88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7EBC" w:rsidRPr="001E72FB" w:rsidRDefault="00FF775B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период пребывания в группе компенсирующей направленности в случае отсутствия положительной динамики при осуществлении необходимой коррекции недостатков в физическом и (или) психическом развитии детей с ограниченными возможностями здоровья</w:t>
      </w:r>
      <w:r w:rsidR="009E7EBC" w:rsidRPr="001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 может б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ыть направлен </w:t>
      </w:r>
      <w:r w:rsidR="0090789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ТМПК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уточнения диагноза и определения его дальнейшего образовательного маршрута.</w:t>
      </w:r>
    </w:p>
    <w:p w:rsidR="0090789F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Режим работы </w:t>
      </w:r>
      <w:r w:rsidR="0090789F" w:rsidRPr="001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группы для детей </w:t>
      </w:r>
      <w:r w:rsidR="0090789F" w:rsidRPr="001E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сложным дефектом (имеющих сочетание 2 и более недостатков в физическом и (или) психическом развитии) </w:t>
      </w:r>
      <w:r w:rsidR="0090789F" w:rsidRPr="001E7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5.1. ДОУ работает круглогодично, функционирует в режиме пятидневной рабочей недели с двумя выходными. Группы компенсирующей направленности ДОУ </w:t>
      </w:r>
      <w:r w:rsidR="000956E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функционируют в режиме полного </w:t>
      </w:r>
      <w:r w:rsidR="00FF775B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 </w:t>
      </w:r>
      <w:r w:rsidR="0090789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</w:t>
      </w:r>
      <w:r w:rsidR="00FF775B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10-часовым</w:t>
      </w:r>
      <w:r w:rsidR="0090789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пребыванием</w:t>
      </w:r>
      <w:r w:rsidR="00D90902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 8.00 до </w:t>
      </w:r>
      <w:r w:rsidR="00FF775B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18.00 часов</w:t>
      </w:r>
      <w:r w:rsidR="00D90902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Режим дня формируется в соответствии с требованиями санитарных норм и правил, соответствует возрастным особенностям детей и способствует осуществлению необходимой коррекции недостатков в физическом и (или)психическом развитии детей с ограниченными возможностями здоровья.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Допускается посещение</w:t>
      </w:r>
      <w:r w:rsidR="007B00DA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7B00DA" w:rsidRPr="001E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 сложным дефектом (имеющих сочетание 2 и более недостатков в физическом и (или) психическом развитии) </w:t>
      </w:r>
      <w:r w:rsidR="007B00DA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индивидуальному графику, который определяется договором между ДОУ и родителями или законными представителями ребенка.</w:t>
      </w:r>
    </w:p>
    <w:p w:rsidR="007B00DA" w:rsidRPr="001E72FB" w:rsidRDefault="000956EF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FF775B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в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организуется по установленным нормам</w:t>
      </w:r>
      <w:r w:rsidR="007B00DA" w:rsidRPr="001E72FB">
        <w:rPr>
          <w:rFonts w:ascii="Times New Roman" w:hAnsi="Times New Roman"/>
          <w:sz w:val="24"/>
          <w:szCs w:val="24"/>
          <w:lang w:eastAsia="ru-RU"/>
        </w:rPr>
        <w:t xml:space="preserve"> СанПин.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00DA" w:rsidRPr="001E72FB" w:rsidRDefault="007B00DA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0DA" w:rsidRPr="001E72FB" w:rsidRDefault="007B00DA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9E7EBC" w:rsidRPr="001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Реализация образовательной программы ДОУ в </w:t>
      </w:r>
      <w:r w:rsidR="001E72FB" w:rsidRPr="001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группе</w:t>
      </w:r>
      <w:r w:rsidR="001E72FB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72FB" w:rsidRPr="001E7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1E7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</w:t>
      </w:r>
      <w:r w:rsidRPr="001E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 сложным дефектом (имеющих сочетание 2 и более недостатков в физическом и (или) психическом развитии)</w:t>
      </w:r>
      <w:r w:rsidR="009E7EBC" w:rsidRPr="001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E7EBC" w:rsidRPr="001E72FB" w:rsidRDefault="007B00DA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При реализации образовательной программы ДОУ объем недельной НОД планируется в соответствии с возрастом детей и с учетом особенностей психофизического развития и возможностей детей с ограниченными возможностями здоровья.</w:t>
      </w:r>
    </w:p>
    <w:p w:rsidR="00C87D94" w:rsidRPr="001E72FB" w:rsidRDefault="00FC7B65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6.2.О</w:t>
      </w:r>
      <w:r w:rsidR="00C87D9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рганизационными формами работы в группе компенсирующей </w:t>
      </w:r>
      <w:r w:rsidR="00FF775B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являются фронтальные и</w:t>
      </w:r>
      <w:r w:rsidR="00C87D9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75B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подгрупповые занятия</w:t>
      </w:r>
      <w:r w:rsidR="00C87D94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воспитанниками, а также индивидуальные коррекционные занятия</w:t>
      </w:r>
      <w:r w:rsidR="0085150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75B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учителем-дефектологом, учителем-логопедом, педагогом-</w:t>
      </w:r>
      <w:r w:rsidR="0085150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психологом, музыкальным </w:t>
      </w:r>
      <w:r w:rsidR="00FF775B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="0085150F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F054E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E72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Максимально допустимый объем недельной образовательной нагрузки, включая реализацию дополнительных образовательных программ, для детей с ограниченными возможностями здоровья дошкольного возраста составляет в:</w:t>
      </w:r>
    </w:p>
    <w:p w:rsidR="009E7EBC" w:rsidRPr="001E72FB" w:rsidRDefault="009E7EBC" w:rsidP="001E72FB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младшей группе компенсирующей направленности (дети четвертого года жизни) – 2 часа 45 минут;</w:t>
      </w:r>
    </w:p>
    <w:p w:rsidR="009E7EBC" w:rsidRPr="001E72FB" w:rsidRDefault="009E7EBC" w:rsidP="001E72FB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группе компенсирующей направленности (дети пятого года жизни) – 4 часа;</w:t>
      </w:r>
    </w:p>
    <w:p w:rsidR="009E7EBC" w:rsidRPr="001E72FB" w:rsidRDefault="009E7EBC" w:rsidP="001E72FB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группе компенсирующей направленности (дети шестого года жизни) – 7 часов 30 минут;</w:t>
      </w:r>
    </w:p>
    <w:p w:rsidR="009E7EBC" w:rsidRPr="001E72FB" w:rsidRDefault="009E7EBC" w:rsidP="001E72FB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компенсирующей направленности (дети седьмого года жизни) – 8 часов 30 минут.</w:t>
      </w:r>
    </w:p>
    <w:p w:rsidR="009E7EBC" w:rsidRPr="001E72FB" w:rsidRDefault="004F054E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Продолжительность непрерывной НОД для:</w:t>
      </w:r>
    </w:p>
    <w:p w:rsidR="009E7EBC" w:rsidRPr="001E72FB" w:rsidRDefault="009E7EBC" w:rsidP="001E72F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ограниченными возможностями здоровья 4-го года жизни - не более 15 минут;</w:t>
      </w:r>
    </w:p>
    <w:p w:rsidR="009E7EBC" w:rsidRPr="001E72FB" w:rsidRDefault="009E7EBC" w:rsidP="001E72F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ограниченными возможностями здоровья 5-го года жизни - не более 20 минут;</w:t>
      </w:r>
    </w:p>
    <w:p w:rsidR="009E7EBC" w:rsidRPr="001E72FB" w:rsidRDefault="009E7EBC" w:rsidP="001E72F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ограниченными возможностями здоровья 6-го года жизни - не более 25 минут;</w:t>
      </w:r>
    </w:p>
    <w:p w:rsidR="009E7EBC" w:rsidRPr="001E72FB" w:rsidRDefault="009E7EBC" w:rsidP="001E72F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ограниченными возможностями здоровья 7-го года жизни - не более 30 минут.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времени, отведенного на НОД, проводится физкультминутка. Перерывы между периодами непрерывной НОД - не менее 10 минут.</w:t>
      </w:r>
    </w:p>
    <w:p w:rsidR="009E7EBC" w:rsidRPr="001E72FB" w:rsidRDefault="004F054E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 допустимый объем образовательной нагрузки в первой половине дня в младшей и средней группах компенсирующей направленности не превышает 30 и 40 минут соответственно, а в старшей и подготовительной – 45 минут и 1,5 часа соответственно.</w:t>
      </w:r>
    </w:p>
    <w:p w:rsidR="009E7EBC" w:rsidRPr="001E72FB" w:rsidRDefault="004F054E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НОД с детьми с ограниченными возможностями здоровья среднего и старшего дошкольного возраста может осуществляться во второй половине дня после дневного сна, но не чаще 2 - 3 раз в неделю. Ее продолжительность - не более 25 - 30 минут в день.</w:t>
      </w:r>
    </w:p>
    <w:p w:rsidR="009E7EBC" w:rsidRPr="001E72FB" w:rsidRDefault="004F054E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по дополнительному образованию (студии, кружки, секции и т.п.) для детей с ограниченными возможностями здоровья дошкольного возраста не могут проводиться за счет времени, отведенного на прогулку и дневной сон.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дополнительному образованию проводятся для:</w:t>
      </w:r>
    </w:p>
    <w:p w:rsidR="009E7EBC" w:rsidRPr="001E72FB" w:rsidRDefault="009E7EBC" w:rsidP="001E72FB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ограниченными возможностями здоровья 4-го года жизни - не чаще 1 раза в неделю продолжительностью не более 15 минут;</w:t>
      </w:r>
    </w:p>
    <w:p w:rsidR="009E7EBC" w:rsidRPr="001E72FB" w:rsidRDefault="009E7EBC" w:rsidP="001E72FB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 с ограниченными возможностями здоровья 5-го года жизни - не чаще 2 раз в неделю продолжительностью не более 20 минут;</w:t>
      </w:r>
    </w:p>
    <w:p w:rsidR="009E7EBC" w:rsidRPr="001E72FB" w:rsidRDefault="009E7EBC" w:rsidP="001E72FB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ограниченными возможностями здоровья 6-го года жизни - не чаще 2 раз в неделю продолжительностью не более 25 минут;</w:t>
      </w:r>
    </w:p>
    <w:p w:rsidR="009E7EBC" w:rsidRPr="001E72FB" w:rsidRDefault="009E7EBC" w:rsidP="001E72FB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ограниченными возможностями здоровья 7-го года жизни - не чаще 3 раз в неделю продолжительностью не более 30 минут.</w:t>
      </w:r>
    </w:p>
    <w:p w:rsidR="009E7EBC" w:rsidRPr="001E72FB" w:rsidRDefault="004F054E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НОД физкультурно-оздоровительного и эстетического цикла занимает не менее 50% общего времени реализуемой образовательной программы.</w:t>
      </w:r>
    </w:p>
    <w:p w:rsidR="009E7EBC" w:rsidRPr="001E72FB" w:rsidRDefault="004F054E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НОД по физическому развитию детей с ограниченными возможностями здоровья от 3 до 7 лет проводят не менее 3 раз в неделю. Её длительность занятия зависит от возраста детей и составляет в:</w:t>
      </w:r>
    </w:p>
    <w:p w:rsidR="009E7EBC" w:rsidRPr="001E72FB" w:rsidRDefault="009E7EBC" w:rsidP="001E72FB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младшей группе компенсирующей направленности - 15 минут;</w:t>
      </w:r>
    </w:p>
    <w:p w:rsidR="009E7EBC" w:rsidRPr="001E72FB" w:rsidRDefault="009E7EBC" w:rsidP="001E72FB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группе компенсирующей направленности - 20 минут;</w:t>
      </w:r>
    </w:p>
    <w:p w:rsidR="009E7EBC" w:rsidRPr="001E72FB" w:rsidRDefault="009E7EBC" w:rsidP="001E72FB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группе компенсирующей направленности - 25 минут;</w:t>
      </w:r>
    </w:p>
    <w:p w:rsidR="009E7EBC" w:rsidRPr="001E72FB" w:rsidRDefault="009E7EBC" w:rsidP="001E72FB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группе компенсирующей направленности - 30 минут.</w:t>
      </w:r>
    </w:p>
    <w:p w:rsidR="00FC7B65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Домашнее задание воспитанникам группы компенсирующей направленности ДОУ не задаю</w:t>
      </w:r>
      <w:r w:rsidR="00FC7B65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В середине года (январь) для воспитанников групп компенсирующей направленности ДОУ организуются недельные каникулы.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дни каникул и в летний период непосредственно образовательная деятельность не проводится. Проводятся спортивные и подвижные игры, праздники, развлечения, конкурсы, выставки, экскурсии и другие мероприятия, а также увеличивается продолжительность прогулок.</w:t>
      </w:r>
    </w:p>
    <w:p w:rsidR="00FC2B88" w:rsidRPr="001E72FB" w:rsidRDefault="0085150F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 В кон</w:t>
      </w:r>
      <w:r w:rsidR="00D1679B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 каждого года обучения по резу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льтатам </w:t>
      </w:r>
      <w:r w:rsidR="00FC2B88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 специалистами</w:t>
      </w:r>
      <w:r w:rsidR="00D1679B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B00DA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даются рекомендации о дальнейших формах обучения </w:t>
      </w:r>
      <w:r w:rsidR="00FC2B88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ребёнка.</w:t>
      </w:r>
    </w:p>
    <w:p w:rsidR="009E7EBC" w:rsidRPr="001E72FB" w:rsidRDefault="00912087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Объем оздоровительной работы и коррекционной помощи детям с ограниченными возможностями здоровья (занятия с учителем – дефектологом, с учителем-логопедом, с </w:t>
      </w:r>
      <w:r w:rsidR="00FC2B88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педагогом-</w:t>
      </w:r>
      <w:r w:rsidR="009E7EBC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психологом и другие занятия) регламентируются индивидуально в соответствии с рекомендациями психолого-медико-педагогической комиссии.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Медицинское обслуживание и организации питания детей с ограниченными возможностями здоровья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Медицинское обслуживание детей с ограниченными возможностями здоровья в ДОУ обеспечивают органы здравоохранения.</w:t>
      </w:r>
    </w:p>
    <w:p w:rsidR="009E7EBC" w:rsidRPr="001E72FB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Медицинский персонал наряду с администрацией ДОУ несет ответственность за здоровье и физическое развитие детей с ограниченными возможностями здоровья, проведение лечебно-профилактических мероприятий, соблюдение санитарно-гигиенических норм, режима и обеспечение качества питания воспитанников ДОУ.</w:t>
      </w:r>
    </w:p>
    <w:p w:rsidR="009E7EBC" w:rsidRDefault="009E7EBC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При организации питания воспитанников с ограниченными возможностями здоровья соблюдаются требования санитарных правил к условиям хранения пищевых продуктов, приготовлению и реализации блюд, кулинарных изделий, к составлению меню (для организации питания детей раннего возраста)</w:t>
      </w:r>
      <w:r w:rsidR="00912087"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72FB" w:rsidRPr="001E72FB" w:rsidRDefault="001E72FB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087" w:rsidRPr="001E72FB" w:rsidRDefault="00912087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1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деятельности педагогического персонала. </w:t>
      </w:r>
      <w:r w:rsidR="009634C3" w:rsidRPr="001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634C3" w:rsidRPr="001E72FB" w:rsidRDefault="009634C3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8.1. На должность воспитателя группы назначаются лица, имеющие высшее или среднее специальное образование и прошедшие подготовку на специализированных курсах повышения квалификации.</w:t>
      </w:r>
    </w:p>
    <w:p w:rsidR="009634C3" w:rsidRPr="001E72FB" w:rsidRDefault="009634C3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8.2.</w:t>
      </w:r>
      <w:r w:rsidR="001E0705"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Права и обязанности педагогического и обслуживающего персонала компенсирующей </w:t>
      </w:r>
      <w:r w:rsidR="00FC2B88"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группы определяются</w:t>
      </w:r>
      <w:r w:rsidR="001E0705"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правилами трудового распорядка и должностными обязанностями, трудовым договором между сотрудником и ДОУ.</w:t>
      </w:r>
    </w:p>
    <w:p w:rsidR="00911F00" w:rsidRPr="001E72FB" w:rsidRDefault="009C562B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8.3.Дисциплина в ДОУ поддерживаетс</w:t>
      </w:r>
      <w:r w:rsidR="00911F00"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</w:t>
      </w:r>
      <w:r w:rsidR="00911F00"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основе уважения человеческого достоинства воспитанников, родителей,</w:t>
      </w:r>
      <w:r w:rsidR="00911F00"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</w:t>
      </w:r>
      <w:r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агогов.</w:t>
      </w:r>
      <w:r w:rsidR="00911F00"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Применение методов физического и психического насилия</w:t>
      </w:r>
      <w:r w:rsidR="00911F00"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отношении воспитанников не допускается</w:t>
      </w:r>
    </w:p>
    <w:p w:rsidR="00911F00" w:rsidRPr="001E72FB" w:rsidRDefault="00911F00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7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8.4.</w:t>
      </w:r>
      <w:r w:rsidRPr="001E72FB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FC2B88" w:rsidRPr="001E72FB">
        <w:rPr>
          <w:rFonts w:ascii="Times New Roman" w:hAnsi="Times New Roman" w:cs="Times New Roman"/>
          <w:sz w:val="24"/>
          <w:szCs w:val="24"/>
        </w:rPr>
        <w:t>воспитателя группы</w:t>
      </w:r>
      <w:r w:rsidRPr="001E72FB">
        <w:rPr>
          <w:rFonts w:ascii="Times New Roman" w:hAnsi="Times New Roman" w:cs="Times New Roman"/>
          <w:sz w:val="24"/>
          <w:szCs w:val="24"/>
        </w:rPr>
        <w:t xml:space="preserve"> компенсирующей</w:t>
      </w:r>
      <w:r w:rsidR="007704BF" w:rsidRPr="001E72FB">
        <w:rPr>
          <w:rFonts w:ascii="Times New Roman" w:hAnsi="Times New Roman" w:cs="Times New Roman"/>
          <w:sz w:val="24"/>
          <w:szCs w:val="24"/>
        </w:rPr>
        <w:t xml:space="preserve"> </w:t>
      </w:r>
      <w:r w:rsidR="00FC2B88" w:rsidRPr="001E72FB">
        <w:rPr>
          <w:rFonts w:ascii="Times New Roman" w:hAnsi="Times New Roman" w:cs="Times New Roman"/>
          <w:sz w:val="24"/>
          <w:szCs w:val="24"/>
        </w:rPr>
        <w:t>направленности устремлена</w:t>
      </w:r>
      <w:r w:rsidRPr="001E72FB">
        <w:rPr>
          <w:rFonts w:ascii="Times New Roman" w:hAnsi="Times New Roman" w:cs="Times New Roman"/>
          <w:sz w:val="24"/>
          <w:szCs w:val="24"/>
        </w:rPr>
        <w:t xml:space="preserve"> на создание условий для развития эмоционально-волевой, познавательной, двигательной сферы, развития позитивных качеств личности каждого ребенка, его оздоровление. Коррекционно-педагогическое воздействие направлено на преодоление и предупреждение </w:t>
      </w:r>
      <w:r w:rsidR="00FC2B88" w:rsidRPr="001E72FB">
        <w:rPr>
          <w:rFonts w:ascii="Times New Roman" w:hAnsi="Times New Roman" w:cs="Times New Roman"/>
          <w:sz w:val="24"/>
          <w:szCs w:val="24"/>
        </w:rPr>
        <w:t>вторичных нарушений</w:t>
      </w:r>
      <w:r w:rsidRPr="001E72FB">
        <w:rPr>
          <w:rFonts w:ascii="Times New Roman" w:hAnsi="Times New Roman" w:cs="Times New Roman"/>
          <w:sz w:val="24"/>
          <w:szCs w:val="24"/>
        </w:rPr>
        <w:t xml:space="preserve"> </w:t>
      </w:r>
      <w:r w:rsidR="00FC2B88" w:rsidRPr="001E72FB">
        <w:rPr>
          <w:rFonts w:ascii="Times New Roman" w:hAnsi="Times New Roman" w:cs="Times New Roman"/>
          <w:sz w:val="24"/>
          <w:szCs w:val="24"/>
        </w:rPr>
        <w:t>развития, формирование</w:t>
      </w:r>
      <w:r w:rsidRPr="001E72FB">
        <w:rPr>
          <w:rFonts w:ascii="Times New Roman" w:hAnsi="Times New Roman" w:cs="Times New Roman"/>
          <w:sz w:val="24"/>
          <w:szCs w:val="24"/>
        </w:rPr>
        <w:t xml:space="preserve"> компетенций, необходимых для успешной подготовки детей к обучению в общеобразовательной школе.</w:t>
      </w:r>
    </w:p>
    <w:p w:rsidR="00911F00" w:rsidRPr="001E72FB" w:rsidRDefault="00B97951" w:rsidP="001E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8.5.</w:t>
      </w:r>
      <w:r w:rsidR="00911F00" w:rsidRPr="001E72FB">
        <w:rPr>
          <w:rFonts w:ascii="Times New Roman" w:hAnsi="Times New Roman" w:cs="Times New Roman"/>
          <w:sz w:val="24"/>
          <w:szCs w:val="24"/>
        </w:rPr>
        <w:t>Особенностями организации работы во</w:t>
      </w:r>
      <w:r w:rsidR="007704BF" w:rsidRPr="001E72FB">
        <w:rPr>
          <w:rFonts w:ascii="Times New Roman" w:hAnsi="Times New Roman" w:cs="Times New Roman"/>
          <w:sz w:val="24"/>
          <w:szCs w:val="24"/>
        </w:rPr>
        <w:t>спитателя группы компенсирующей</w:t>
      </w:r>
      <w:r w:rsidR="00911F00" w:rsidRPr="001E72FB">
        <w:rPr>
          <w:rFonts w:ascii="Times New Roman" w:hAnsi="Times New Roman" w:cs="Times New Roman"/>
          <w:sz w:val="24"/>
          <w:szCs w:val="24"/>
        </w:rPr>
        <w:t xml:space="preserve"> </w:t>
      </w:r>
      <w:r w:rsidR="00FC2B88" w:rsidRPr="001E72FB">
        <w:rPr>
          <w:rFonts w:ascii="Times New Roman" w:hAnsi="Times New Roman" w:cs="Times New Roman"/>
          <w:sz w:val="24"/>
          <w:szCs w:val="24"/>
        </w:rPr>
        <w:t>направленности являются</w:t>
      </w:r>
      <w:r w:rsidR="00911F00" w:rsidRPr="001E72FB">
        <w:rPr>
          <w:rFonts w:ascii="Times New Roman" w:hAnsi="Times New Roman" w:cs="Times New Roman"/>
          <w:sz w:val="24"/>
          <w:szCs w:val="24"/>
        </w:rPr>
        <w:t>:</w:t>
      </w:r>
    </w:p>
    <w:p w:rsidR="00911F00" w:rsidRPr="001E72FB" w:rsidRDefault="00FC2B88" w:rsidP="001E72FB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планирование (совместно с</w:t>
      </w:r>
      <w:r w:rsidR="00911F00" w:rsidRPr="001E72FB">
        <w:rPr>
          <w:rFonts w:ascii="Times New Roman" w:hAnsi="Times New Roman" w:cs="Times New Roman"/>
          <w:sz w:val="24"/>
          <w:szCs w:val="24"/>
        </w:rPr>
        <w:t xml:space="preserve"> </w:t>
      </w:r>
      <w:r w:rsidRPr="001E72FB">
        <w:rPr>
          <w:rFonts w:ascii="Times New Roman" w:hAnsi="Times New Roman" w:cs="Times New Roman"/>
          <w:sz w:val="24"/>
          <w:szCs w:val="24"/>
        </w:rPr>
        <w:t>учителем-дефектологом и</w:t>
      </w:r>
      <w:r w:rsidR="00911F00" w:rsidRPr="001E72FB">
        <w:rPr>
          <w:rFonts w:ascii="Times New Roman" w:hAnsi="Times New Roman" w:cs="Times New Roman"/>
          <w:sz w:val="24"/>
          <w:szCs w:val="24"/>
        </w:rPr>
        <w:t xml:space="preserve">   другими специалистами) и проведение образовательной </w:t>
      </w:r>
      <w:r w:rsidRPr="001E72FB">
        <w:rPr>
          <w:rFonts w:ascii="Times New Roman" w:hAnsi="Times New Roman" w:cs="Times New Roman"/>
          <w:sz w:val="24"/>
          <w:szCs w:val="24"/>
        </w:rPr>
        <w:t>деятельности со</w:t>
      </w:r>
      <w:r w:rsidR="007704BF" w:rsidRPr="001E72FB">
        <w:rPr>
          <w:rFonts w:ascii="Times New Roman" w:hAnsi="Times New Roman" w:cs="Times New Roman"/>
          <w:sz w:val="24"/>
          <w:szCs w:val="24"/>
        </w:rPr>
        <w:t xml:space="preserve"> всей группой детей</w:t>
      </w:r>
      <w:r w:rsidR="00911F00" w:rsidRPr="001E72FB">
        <w:rPr>
          <w:rFonts w:ascii="Times New Roman" w:hAnsi="Times New Roman" w:cs="Times New Roman"/>
          <w:sz w:val="24"/>
          <w:szCs w:val="24"/>
        </w:rPr>
        <w:t>;</w:t>
      </w:r>
    </w:p>
    <w:p w:rsidR="00911F00" w:rsidRPr="001E72FB" w:rsidRDefault="00911F00" w:rsidP="001E72FB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 xml:space="preserve">планирование (совместно с другими специалистами) </w:t>
      </w:r>
      <w:r w:rsidR="00FC2B88" w:rsidRPr="001E72FB">
        <w:rPr>
          <w:rFonts w:ascii="Times New Roman" w:hAnsi="Times New Roman" w:cs="Times New Roman"/>
          <w:sz w:val="24"/>
          <w:szCs w:val="24"/>
        </w:rPr>
        <w:t>и организация</w:t>
      </w:r>
      <w:r w:rsidR="007704BF" w:rsidRPr="001E72FB">
        <w:rPr>
          <w:rFonts w:ascii="Times New Roman" w:hAnsi="Times New Roman" w:cs="Times New Roman"/>
          <w:sz w:val="24"/>
          <w:szCs w:val="24"/>
        </w:rPr>
        <w:t xml:space="preserve"> совместной </w:t>
      </w:r>
      <w:r w:rsidR="00FC2B88" w:rsidRPr="001E72FB">
        <w:rPr>
          <w:rFonts w:ascii="Times New Roman" w:hAnsi="Times New Roman" w:cs="Times New Roman"/>
          <w:sz w:val="24"/>
          <w:szCs w:val="24"/>
        </w:rPr>
        <w:t>деятельности воспитанников</w:t>
      </w:r>
      <w:r w:rsidR="004F054E" w:rsidRPr="001E72FB">
        <w:rPr>
          <w:rFonts w:ascii="Times New Roman" w:hAnsi="Times New Roman" w:cs="Times New Roman"/>
          <w:sz w:val="24"/>
          <w:szCs w:val="24"/>
        </w:rPr>
        <w:t xml:space="preserve"> по подгруппам (</w:t>
      </w:r>
      <w:r w:rsidR="007704BF" w:rsidRPr="001E72FB">
        <w:rPr>
          <w:rFonts w:ascii="Times New Roman" w:hAnsi="Times New Roman" w:cs="Times New Roman"/>
          <w:sz w:val="24"/>
          <w:szCs w:val="24"/>
        </w:rPr>
        <w:t>в соответствии с</w:t>
      </w:r>
      <w:r w:rsidR="000121E9" w:rsidRPr="001E72FB">
        <w:rPr>
          <w:rFonts w:ascii="Times New Roman" w:hAnsi="Times New Roman" w:cs="Times New Roman"/>
          <w:sz w:val="24"/>
          <w:szCs w:val="24"/>
        </w:rPr>
        <w:t xml:space="preserve"> уровнем психофизического развития)</w:t>
      </w:r>
      <w:r w:rsidRPr="001E72FB">
        <w:rPr>
          <w:rFonts w:ascii="Times New Roman" w:hAnsi="Times New Roman" w:cs="Times New Roman"/>
          <w:sz w:val="24"/>
          <w:szCs w:val="24"/>
        </w:rPr>
        <w:t>;</w:t>
      </w:r>
    </w:p>
    <w:p w:rsidR="00911F00" w:rsidRPr="001E72FB" w:rsidRDefault="00FC2B88" w:rsidP="001E72FB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обеспечение индивидуального подхода к</w:t>
      </w:r>
      <w:r w:rsidR="00911F00" w:rsidRPr="001E72FB">
        <w:rPr>
          <w:rFonts w:ascii="Times New Roman" w:hAnsi="Times New Roman" w:cs="Times New Roman"/>
          <w:sz w:val="24"/>
          <w:szCs w:val="24"/>
        </w:rPr>
        <w:t xml:space="preserve"> каждому воспитаннику с </w:t>
      </w:r>
      <w:r w:rsidRPr="001E72FB">
        <w:rPr>
          <w:rFonts w:ascii="Times New Roman" w:hAnsi="Times New Roman" w:cs="Times New Roman"/>
          <w:sz w:val="24"/>
          <w:szCs w:val="24"/>
        </w:rPr>
        <w:t>ОВЗ с</w:t>
      </w:r>
      <w:r w:rsidR="00911F00" w:rsidRPr="001E72FB">
        <w:rPr>
          <w:rFonts w:ascii="Times New Roman" w:hAnsi="Times New Roman" w:cs="Times New Roman"/>
          <w:sz w:val="24"/>
          <w:szCs w:val="24"/>
        </w:rPr>
        <w:t xml:space="preserve"> учетом рекомендаций специалистов;</w:t>
      </w:r>
    </w:p>
    <w:p w:rsidR="00911F00" w:rsidRPr="001E72FB" w:rsidRDefault="00FC2B88" w:rsidP="001E72FB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консультирование родителей (законных представителей</w:t>
      </w:r>
      <w:r w:rsidR="00911F00" w:rsidRPr="001E72FB">
        <w:rPr>
          <w:rFonts w:ascii="Times New Roman" w:hAnsi="Times New Roman" w:cs="Times New Roman"/>
          <w:sz w:val="24"/>
          <w:szCs w:val="24"/>
        </w:rPr>
        <w:t xml:space="preserve">) детей с </w:t>
      </w:r>
      <w:r w:rsidRPr="001E72FB">
        <w:rPr>
          <w:rFonts w:ascii="Times New Roman" w:hAnsi="Times New Roman" w:cs="Times New Roman"/>
          <w:sz w:val="24"/>
          <w:szCs w:val="24"/>
        </w:rPr>
        <w:t>ОВЗ по</w:t>
      </w:r>
      <w:r w:rsidR="00911F00" w:rsidRPr="001E72FB">
        <w:rPr>
          <w:rFonts w:ascii="Times New Roman" w:hAnsi="Times New Roman" w:cs="Times New Roman"/>
          <w:sz w:val="24"/>
          <w:szCs w:val="24"/>
        </w:rPr>
        <w:t xml:space="preserve"> вопросам воспитания ребенка в семье;</w:t>
      </w:r>
    </w:p>
    <w:p w:rsidR="00911F00" w:rsidRPr="001E72FB" w:rsidRDefault="00911F00" w:rsidP="001E72FB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ведение необходимой документации:</w:t>
      </w:r>
    </w:p>
    <w:p w:rsidR="00911F00" w:rsidRPr="001E72FB" w:rsidRDefault="00911F00" w:rsidP="001E72FB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 xml:space="preserve">планирование организации совместной </w:t>
      </w:r>
      <w:r w:rsidR="00FC2B88" w:rsidRPr="001E72FB">
        <w:rPr>
          <w:rFonts w:ascii="Times New Roman" w:hAnsi="Times New Roman" w:cs="Times New Roman"/>
          <w:sz w:val="24"/>
          <w:szCs w:val="24"/>
        </w:rPr>
        <w:t>образовательной деятельности всех воспитанников</w:t>
      </w:r>
      <w:r w:rsidR="000121E9" w:rsidRPr="001E72FB">
        <w:rPr>
          <w:rFonts w:ascii="Times New Roman" w:hAnsi="Times New Roman" w:cs="Times New Roman"/>
          <w:sz w:val="24"/>
          <w:szCs w:val="24"/>
        </w:rPr>
        <w:t xml:space="preserve"> группы компенсирующей</w:t>
      </w:r>
      <w:r w:rsidRPr="001E72FB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B06720" w:rsidRPr="001E72FB" w:rsidRDefault="00B06720" w:rsidP="001E72FB">
      <w:pPr>
        <w:pStyle w:val="a3"/>
        <w:numPr>
          <w:ilvl w:val="0"/>
          <w:numId w:val="11"/>
        </w:numPr>
        <w:tabs>
          <w:tab w:val="clear" w:pos="720"/>
          <w:tab w:val="num" w:pos="426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учебный график</w:t>
      </w:r>
      <w:r w:rsidR="004F054E" w:rsidRPr="001E72FB">
        <w:rPr>
          <w:rFonts w:ascii="Times New Roman" w:hAnsi="Times New Roman" w:cs="Times New Roman"/>
          <w:sz w:val="24"/>
          <w:szCs w:val="24"/>
        </w:rPr>
        <w:t>;</w:t>
      </w:r>
    </w:p>
    <w:p w:rsidR="00A17205" w:rsidRPr="001E72FB" w:rsidRDefault="00A17205" w:rsidP="001E72FB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сетка и план непосредствен</w:t>
      </w:r>
      <w:r w:rsidR="004F054E" w:rsidRPr="001E72FB">
        <w:rPr>
          <w:rFonts w:ascii="Times New Roman" w:hAnsi="Times New Roman" w:cs="Times New Roman"/>
          <w:sz w:val="24"/>
          <w:szCs w:val="24"/>
        </w:rPr>
        <w:t>но образовательной деятельности;</w:t>
      </w:r>
    </w:p>
    <w:p w:rsidR="00A17205" w:rsidRPr="001E72FB" w:rsidRDefault="00A17205" w:rsidP="001E72FB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социальный паспорт группы;</w:t>
      </w:r>
    </w:p>
    <w:p w:rsidR="00B06720" w:rsidRPr="001E72FB" w:rsidRDefault="00B06720" w:rsidP="001E72FB">
      <w:pPr>
        <w:pStyle w:val="a3"/>
        <w:numPr>
          <w:ilvl w:val="0"/>
          <w:numId w:val="11"/>
        </w:numPr>
        <w:tabs>
          <w:tab w:val="clear" w:pos="720"/>
          <w:tab w:val="num" w:pos="426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карты индивидуально-коррекционного развития детей с ограниченными</w:t>
      </w:r>
      <w:r w:rsidR="00BF24DF" w:rsidRPr="001E72FB">
        <w:rPr>
          <w:rFonts w:ascii="Times New Roman" w:hAnsi="Times New Roman" w:cs="Times New Roman"/>
          <w:sz w:val="24"/>
          <w:szCs w:val="24"/>
        </w:rPr>
        <w:t xml:space="preserve"> </w:t>
      </w:r>
      <w:r w:rsidRPr="001E72FB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:rsidR="00B06720" w:rsidRPr="001E72FB" w:rsidRDefault="00B06720" w:rsidP="001E72FB">
      <w:pPr>
        <w:pStyle w:val="a3"/>
        <w:numPr>
          <w:ilvl w:val="0"/>
          <w:numId w:val="11"/>
        </w:numPr>
        <w:tabs>
          <w:tab w:val="clear" w:pos="720"/>
          <w:tab w:val="num" w:pos="426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табель посещаемости;</w:t>
      </w:r>
      <w:r w:rsidR="00A17205" w:rsidRPr="001E7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720" w:rsidRPr="001E72FB" w:rsidRDefault="00B06720" w:rsidP="001E72FB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тетрадь взаимодействия со специалистами</w:t>
      </w:r>
      <w:r w:rsidR="00A17205" w:rsidRPr="001E72FB">
        <w:rPr>
          <w:rFonts w:ascii="Times New Roman" w:hAnsi="Times New Roman" w:cs="Times New Roman"/>
          <w:sz w:val="24"/>
          <w:szCs w:val="24"/>
        </w:rPr>
        <w:t>;</w:t>
      </w:r>
    </w:p>
    <w:p w:rsidR="00911F00" w:rsidRPr="001E72FB" w:rsidRDefault="00911F00" w:rsidP="001E72FB">
      <w:pPr>
        <w:pStyle w:val="a3"/>
        <w:numPr>
          <w:ilvl w:val="0"/>
          <w:numId w:val="11"/>
        </w:numPr>
        <w:tabs>
          <w:tab w:val="clear" w:pos="720"/>
          <w:tab w:val="num" w:pos="426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мониторинг образовательной деятельности;</w:t>
      </w:r>
    </w:p>
    <w:p w:rsidR="00911F00" w:rsidRPr="001E72FB" w:rsidRDefault="00911F00" w:rsidP="001E72FB">
      <w:pPr>
        <w:pStyle w:val="a3"/>
        <w:numPr>
          <w:ilvl w:val="0"/>
          <w:numId w:val="11"/>
        </w:numPr>
        <w:tabs>
          <w:tab w:val="clear" w:pos="720"/>
          <w:tab w:val="num" w:pos="426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FC2B88" w:rsidRPr="001E72FB">
        <w:rPr>
          <w:rFonts w:ascii="Times New Roman" w:hAnsi="Times New Roman" w:cs="Times New Roman"/>
          <w:sz w:val="24"/>
          <w:szCs w:val="24"/>
        </w:rPr>
        <w:t>педагогической диагностики</w:t>
      </w:r>
      <w:r w:rsidRPr="001E72FB">
        <w:rPr>
          <w:rFonts w:ascii="Times New Roman" w:hAnsi="Times New Roman" w:cs="Times New Roman"/>
          <w:sz w:val="24"/>
          <w:szCs w:val="24"/>
        </w:rPr>
        <w:t>.</w:t>
      </w:r>
    </w:p>
    <w:p w:rsidR="00911F00" w:rsidRPr="001E72FB" w:rsidRDefault="00911F00" w:rsidP="001E72FB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 xml:space="preserve">В конце   учебного   </w:t>
      </w:r>
      <w:r w:rsidR="00FC2B88" w:rsidRPr="001E72FB">
        <w:rPr>
          <w:rFonts w:ascii="Times New Roman" w:hAnsi="Times New Roman" w:cs="Times New Roman"/>
          <w:sz w:val="24"/>
          <w:szCs w:val="24"/>
        </w:rPr>
        <w:t>года воспитатель участвует в составлении</w:t>
      </w:r>
      <w:r w:rsidRPr="001E72FB">
        <w:rPr>
          <w:rFonts w:ascii="Times New Roman" w:hAnsi="Times New Roman" w:cs="Times New Roman"/>
          <w:sz w:val="24"/>
          <w:szCs w:val="24"/>
        </w:rPr>
        <w:t xml:space="preserve"> </w:t>
      </w:r>
      <w:r w:rsidR="00FC2B88" w:rsidRPr="001E72FB">
        <w:rPr>
          <w:rFonts w:ascii="Times New Roman" w:hAnsi="Times New Roman" w:cs="Times New Roman"/>
          <w:sz w:val="24"/>
          <w:szCs w:val="24"/>
        </w:rPr>
        <w:t>аналитического отчета</w:t>
      </w:r>
      <w:r w:rsidRPr="001E72FB">
        <w:rPr>
          <w:rFonts w:ascii="Times New Roman" w:hAnsi="Times New Roman" w:cs="Times New Roman"/>
          <w:sz w:val="24"/>
          <w:szCs w:val="24"/>
        </w:rPr>
        <w:t xml:space="preserve"> по результатам коррекционно-педагогической работы.</w:t>
      </w:r>
    </w:p>
    <w:p w:rsidR="00B97951" w:rsidRPr="001E72FB" w:rsidRDefault="00B97951" w:rsidP="001E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 xml:space="preserve">8.6.Специалисты группы компенсирующей направленности несут ответственность </w:t>
      </w:r>
      <w:r w:rsidR="00FC2B88" w:rsidRPr="001E72FB">
        <w:rPr>
          <w:rFonts w:ascii="Times New Roman" w:hAnsi="Times New Roman" w:cs="Times New Roman"/>
          <w:sz w:val="24"/>
          <w:szCs w:val="24"/>
        </w:rPr>
        <w:t>за: адекватность</w:t>
      </w:r>
      <w:r w:rsidRPr="001E72FB">
        <w:rPr>
          <w:rFonts w:ascii="Times New Roman" w:hAnsi="Times New Roman" w:cs="Times New Roman"/>
          <w:sz w:val="24"/>
          <w:szCs w:val="24"/>
        </w:rPr>
        <w:t xml:space="preserve"> использования диагностических и коррекционных методов;</w:t>
      </w:r>
    </w:p>
    <w:p w:rsidR="00B97951" w:rsidRPr="001E72FB" w:rsidRDefault="00B97951" w:rsidP="001E72FB">
      <w:pPr>
        <w:pStyle w:val="a3"/>
        <w:numPr>
          <w:ilvl w:val="0"/>
          <w:numId w:val="12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конфиденциальность полученных при обследовании материалов;</w:t>
      </w:r>
    </w:p>
    <w:p w:rsidR="00B97951" w:rsidRPr="001E72FB" w:rsidRDefault="00B97951" w:rsidP="001E72FB">
      <w:pPr>
        <w:pStyle w:val="a3"/>
        <w:numPr>
          <w:ilvl w:val="0"/>
          <w:numId w:val="12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обоснованность прав и свобод личности ребёнка;</w:t>
      </w:r>
    </w:p>
    <w:p w:rsidR="00FA631C" w:rsidRPr="001E72FB" w:rsidRDefault="00B97951" w:rsidP="001E72FB">
      <w:pPr>
        <w:pStyle w:val="a3"/>
        <w:numPr>
          <w:ilvl w:val="0"/>
          <w:numId w:val="12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ведение документации, её сохранность.</w:t>
      </w:r>
    </w:p>
    <w:p w:rsidR="003C7589" w:rsidRPr="001E72FB" w:rsidRDefault="00FA631C" w:rsidP="001E72FB">
      <w:pPr>
        <w:pStyle w:val="a3"/>
        <w:numPr>
          <w:ilvl w:val="0"/>
          <w:numId w:val="12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подготов</w:t>
      </w:r>
      <w:r w:rsidR="003C7589" w:rsidRPr="001E72FB">
        <w:rPr>
          <w:rFonts w:ascii="Times New Roman" w:hAnsi="Times New Roman" w:cs="Times New Roman"/>
          <w:sz w:val="24"/>
          <w:szCs w:val="24"/>
        </w:rPr>
        <w:t xml:space="preserve">ку </w:t>
      </w:r>
      <w:r w:rsidR="00FC2B88" w:rsidRPr="001E72FB">
        <w:rPr>
          <w:rFonts w:ascii="Times New Roman" w:hAnsi="Times New Roman" w:cs="Times New Roman"/>
          <w:sz w:val="24"/>
          <w:szCs w:val="24"/>
        </w:rPr>
        <w:t>подробного заключения</w:t>
      </w:r>
      <w:r w:rsidR="003C7589" w:rsidRPr="001E72FB">
        <w:rPr>
          <w:rFonts w:ascii="Times New Roman" w:hAnsi="Times New Roman" w:cs="Times New Roman"/>
          <w:sz w:val="24"/>
          <w:szCs w:val="24"/>
        </w:rPr>
        <w:t xml:space="preserve"> о состоянии развития ребенка для предоставления на</w:t>
      </w:r>
      <w:r w:rsidR="00BF24DF" w:rsidRPr="001E72FB">
        <w:rPr>
          <w:rFonts w:ascii="Times New Roman" w:hAnsi="Times New Roman" w:cs="Times New Roman"/>
          <w:sz w:val="24"/>
          <w:szCs w:val="24"/>
        </w:rPr>
        <w:t xml:space="preserve"> </w:t>
      </w:r>
      <w:r w:rsidR="003C7589" w:rsidRPr="001E72FB">
        <w:rPr>
          <w:rFonts w:ascii="Times New Roman" w:hAnsi="Times New Roman" w:cs="Times New Roman"/>
          <w:sz w:val="24"/>
          <w:szCs w:val="24"/>
        </w:rPr>
        <w:t>заседаниях Педагогического совета, психолого-медико-педагогиче</w:t>
      </w:r>
      <w:r w:rsidR="00FC2B88" w:rsidRPr="001E72FB">
        <w:rPr>
          <w:rFonts w:ascii="Times New Roman" w:hAnsi="Times New Roman" w:cs="Times New Roman"/>
          <w:sz w:val="24"/>
          <w:szCs w:val="24"/>
        </w:rPr>
        <w:t xml:space="preserve">ского консилиума ДОУ  </w:t>
      </w:r>
      <w:r w:rsidR="003C7589" w:rsidRPr="001E72FB">
        <w:rPr>
          <w:rFonts w:ascii="Times New Roman" w:hAnsi="Times New Roman" w:cs="Times New Roman"/>
          <w:sz w:val="24"/>
          <w:szCs w:val="24"/>
        </w:rPr>
        <w:t xml:space="preserve"> </w:t>
      </w:r>
      <w:r w:rsidR="00FC2B88" w:rsidRPr="001E72FB">
        <w:rPr>
          <w:rFonts w:ascii="Times New Roman" w:hAnsi="Times New Roman" w:cs="Times New Roman"/>
          <w:sz w:val="24"/>
          <w:szCs w:val="24"/>
        </w:rPr>
        <w:t>Т</w:t>
      </w:r>
      <w:r w:rsidR="003C7589" w:rsidRPr="001E72FB">
        <w:rPr>
          <w:rFonts w:ascii="Times New Roman" w:hAnsi="Times New Roman" w:cs="Times New Roman"/>
          <w:sz w:val="24"/>
          <w:szCs w:val="24"/>
        </w:rPr>
        <w:t>ПМПК.</w:t>
      </w:r>
    </w:p>
    <w:p w:rsidR="003C7589" w:rsidRPr="001E72FB" w:rsidRDefault="00FA631C" w:rsidP="001E7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8.7</w:t>
      </w:r>
      <w:r w:rsidR="00571D14" w:rsidRPr="001E72FB">
        <w:rPr>
          <w:rFonts w:ascii="Times New Roman" w:hAnsi="Times New Roman" w:cs="Times New Roman"/>
          <w:sz w:val="24"/>
          <w:szCs w:val="24"/>
        </w:rPr>
        <w:t>. Заместитель заведующей по УВ</w:t>
      </w:r>
      <w:r w:rsidR="00FC2B88" w:rsidRPr="001E72FB">
        <w:rPr>
          <w:rFonts w:ascii="Times New Roman" w:hAnsi="Times New Roman" w:cs="Times New Roman"/>
          <w:sz w:val="24"/>
          <w:szCs w:val="24"/>
        </w:rPr>
        <w:t xml:space="preserve"> и </w:t>
      </w:r>
      <w:r w:rsidR="007B00DA" w:rsidRPr="001E72FB">
        <w:rPr>
          <w:rFonts w:ascii="Times New Roman" w:hAnsi="Times New Roman" w:cs="Times New Roman"/>
          <w:sz w:val="24"/>
          <w:szCs w:val="24"/>
        </w:rPr>
        <w:t>АР осуществляет</w:t>
      </w:r>
      <w:r w:rsidR="00571D14" w:rsidRPr="001E72FB">
        <w:rPr>
          <w:rFonts w:ascii="Times New Roman" w:hAnsi="Times New Roman" w:cs="Times New Roman"/>
          <w:sz w:val="24"/>
          <w:szCs w:val="24"/>
        </w:rPr>
        <w:t xml:space="preserve"> систематический контроль за правильной </w:t>
      </w:r>
      <w:r w:rsidR="007B00DA" w:rsidRPr="001E72FB">
        <w:rPr>
          <w:rFonts w:ascii="Times New Roman" w:hAnsi="Times New Roman" w:cs="Times New Roman"/>
          <w:sz w:val="24"/>
          <w:szCs w:val="24"/>
        </w:rPr>
        <w:t>организацией в</w:t>
      </w:r>
      <w:r w:rsidR="00571D14" w:rsidRPr="001E72FB">
        <w:rPr>
          <w:rFonts w:ascii="Times New Roman" w:hAnsi="Times New Roman" w:cs="Times New Roman"/>
          <w:sz w:val="24"/>
          <w:szCs w:val="24"/>
        </w:rPr>
        <w:t xml:space="preserve"> группе компенсирующей направленности образовательного процесса</w:t>
      </w:r>
      <w:r w:rsidR="00FC2B88" w:rsidRPr="001E72FB">
        <w:rPr>
          <w:rFonts w:ascii="Times New Roman" w:hAnsi="Times New Roman" w:cs="Times New Roman"/>
          <w:sz w:val="24"/>
          <w:szCs w:val="24"/>
        </w:rPr>
        <w:t xml:space="preserve"> и проведение</w:t>
      </w:r>
      <w:r w:rsidR="00007824" w:rsidRPr="001E72FB">
        <w:rPr>
          <w:rFonts w:ascii="Times New Roman" w:hAnsi="Times New Roman" w:cs="Times New Roman"/>
          <w:sz w:val="24"/>
          <w:szCs w:val="24"/>
        </w:rPr>
        <w:t xml:space="preserve"> вс</w:t>
      </w:r>
      <w:r w:rsidR="00FC2B88" w:rsidRPr="001E72FB">
        <w:rPr>
          <w:rFonts w:ascii="Times New Roman" w:hAnsi="Times New Roman" w:cs="Times New Roman"/>
          <w:sz w:val="24"/>
          <w:szCs w:val="24"/>
        </w:rPr>
        <w:t>е</w:t>
      </w:r>
      <w:r w:rsidR="00007824" w:rsidRPr="001E72FB">
        <w:rPr>
          <w:rFonts w:ascii="Times New Roman" w:hAnsi="Times New Roman" w:cs="Times New Roman"/>
          <w:sz w:val="24"/>
          <w:szCs w:val="24"/>
        </w:rPr>
        <w:t xml:space="preserve">го комплекса </w:t>
      </w:r>
      <w:r w:rsidR="007B00DA" w:rsidRPr="001E72FB">
        <w:rPr>
          <w:rFonts w:ascii="Times New Roman" w:hAnsi="Times New Roman" w:cs="Times New Roman"/>
          <w:sz w:val="24"/>
          <w:szCs w:val="24"/>
        </w:rPr>
        <w:t>мероприятий,</w:t>
      </w:r>
      <w:r w:rsidR="00007824" w:rsidRPr="001E72FB">
        <w:rPr>
          <w:rFonts w:ascii="Times New Roman" w:hAnsi="Times New Roman" w:cs="Times New Roman"/>
          <w:sz w:val="24"/>
          <w:szCs w:val="24"/>
        </w:rPr>
        <w:t xml:space="preserve"> направленных на коррекцию психических и физических недостатков в развитии детей.</w:t>
      </w:r>
    </w:p>
    <w:p w:rsidR="00007824" w:rsidRPr="001E72FB" w:rsidRDefault="00FA631C" w:rsidP="001E7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2FB">
        <w:rPr>
          <w:rFonts w:ascii="Times New Roman" w:hAnsi="Times New Roman" w:cs="Times New Roman"/>
          <w:sz w:val="24"/>
          <w:szCs w:val="24"/>
        </w:rPr>
        <w:t>8.8</w:t>
      </w:r>
      <w:r w:rsidR="00007824" w:rsidRPr="001E72FB">
        <w:rPr>
          <w:rFonts w:ascii="Times New Roman" w:hAnsi="Times New Roman" w:cs="Times New Roman"/>
          <w:sz w:val="24"/>
          <w:szCs w:val="24"/>
        </w:rPr>
        <w:t>. Руководство группой компенсирующей направленности обеспечивает заведующая ДОУ.</w:t>
      </w:r>
    </w:p>
    <w:p w:rsidR="00B97951" w:rsidRPr="001E72FB" w:rsidRDefault="00B97951" w:rsidP="001E7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F00" w:rsidRPr="001E72FB" w:rsidRDefault="00911F00" w:rsidP="001E7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A0C" w:rsidRPr="001E72FB" w:rsidRDefault="00F25CCA" w:rsidP="001E7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B5A0C" w:rsidRPr="001E72FB" w:rsidSect="00F25C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4CF"/>
    <w:multiLevelType w:val="multilevel"/>
    <w:tmpl w:val="F5486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D4677"/>
    <w:multiLevelType w:val="multilevel"/>
    <w:tmpl w:val="A364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A4E9D"/>
    <w:multiLevelType w:val="hybridMultilevel"/>
    <w:tmpl w:val="028AEAD6"/>
    <w:lvl w:ilvl="0" w:tplc="6D70E31A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4A1D"/>
    <w:multiLevelType w:val="multilevel"/>
    <w:tmpl w:val="15D8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370A0"/>
    <w:multiLevelType w:val="multilevel"/>
    <w:tmpl w:val="A364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657AC"/>
    <w:multiLevelType w:val="multilevel"/>
    <w:tmpl w:val="4C38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06490"/>
    <w:multiLevelType w:val="multilevel"/>
    <w:tmpl w:val="DDCEAD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328D0BD2"/>
    <w:multiLevelType w:val="hybridMultilevel"/>
    <w:tmpl w:val="3BACAB26"/>
    <w:lvl w:ilvl="0" w:tplc="8508FE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A400B"/>
    <w:multiLevelType w:val="multilevel"/>
    <w:tmpl w:val="5CFA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B3687"/>
    <w:multiLevelType w:val="multilevel"/>
    <w:tmpl w:val="50BA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841CE"/>
    <w:multiLevelType w:val="multilevel"/>
    <w:tmpl w:val="946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FD3A3C"/>
    <w:multiLevelType w:val="hybridMultilevel"/>
    <w:tmpl w:val="B0AA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454F6"/>
    <w:multiLevelType w:val="multilevel"/>
    <w:tmpl w:val="731A15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3017BA5"/>
    <w:multiLevelType w:val="multilevel"/>
    <w:tmpl w:val="68B42D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1CD0DAD"/>
    <w:multiLevelType w:val="multilevel"/>
    <w:tmpl w:val="A364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E22BFD"/>
    <w:multiLevelType w:val="hybridMultilevel"/>
    <w:tmpl w:val="D456710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569"/>
    <w:rsid w:val="00007824"/>
    <w:rsid w:val="000121E9"/>
    <w:rsid w:val="000956EF"/>
    <w:rsid w:val="0013429F"/>
    <w:rsid w:val="00170ED0"/>
    <w:rsid w:val="001E0705"/>
    <w:rsid w:val="001E2F92"/>
    <w:rsid w:val="001E72FB"/>
    <w:rsid w:val="001F2C0E"/>
    <w:rsid w:val="002150A4"/>
    <w:rsid w:val="002B6C20"/>
    <w:rsid w:val="003C7589"/>
    <w:rsid w:val="003F29AC"/>
    <w:rsid w:val="003F3B65"/>
    <w:rsid w:val="00410881"/>
    <w:rsid w:val="00434F85"/>
    <w:rsid w:val="00474F00"/>
    <w:rsid w:val="0049189C"/>
    <w:rsid w:val="004A390A"/>
    <w:rsid w:val="004E1E38"/>
    <w:rsid w:val="004F054E"/>
    <w:rsid w:val="00543DD8"/>
    <w:rsid w:val="00571D14"/>
    <w:rsid w:val="00594A30"/>
    <w:rsid w:val="00596231"/>
    <w:rsid w:val="005B37BA"/>
    <w:rsid w:val="00605306"/>
    <w:rsid w:val="00630AEA"/>
    <w:rsid w:val="006C31B1"/>
    <w:rsid w:val="006D299A"/>
    <w:rsid w:val="006F3DC4"/>
    <w:rsid w:val="00710B44"/>
    <w:rsid w:val="00765B22"/>
    <w:rsid w:val="007704BF"/>
    <w:rsid w:val="007B00DA"/>
    <w:rsid w:val="007F2E86"/>
    <w:rsid w:val="00817DE9"/>
    <w:rsid w:val="0085150F"/>
    <w:rsid w:val="00903C9F"/>
    <w:rsid w:val="0090789F"/>
    <w:rsid w:val="00911F00"/>
    <w:rsid w:val="00912087"/>
    <w:rsid w:val="009175F1"/>
    <w:rsid w:val="00937D87"/>
    <w:rsid w:val="00954B51"/>
    <w:rsid w:val="00954BEC"/>
    <w:rsid w:val="009634C3"/>
    <w:rsid w:val="00976D21"/>
    <w:rsid w:val="00977407"/>
    <w:rsid w:val="00981598"/>
    <w:rsid w:val="009926D0"/>
    <w:rsid w:val="00994A8C"/>
    <w:rsid w:val="009C562B"/>
    <w:rsid w:val="009E7EBC"/>
    <w:rsid w:val="009F20B0"/>
    <w:rsid w:val="00A17205"/>
    <w:rsid w:val="00A73D2B"/>
    <w:rsid w:val="00AC5737"/>
    <w:rsid w:val="00B06720"/>
    <w:rsid w:val="00B216F2"/>
    <w:rsid w:val="00B24304"/>
    <w:rsid w:val="00B43106"/>
    <w:rsid w:val="00B94BEC"/>
    <w:rsid w:val="00B97951"/>
    <w:rsid w:val="00BF24DF"/>
    <w:rsid w:val="00C10D0D"/>
    <w:rsid w:val="00C4432F"/>
    <w:rsid w:val="00C87D94"/>
    <w:rsid w:val="00CE5D88"/>
    <w:rsid w:val="00CF4569"/>
    <w:rsid w:val="00D1679B"/>
    <w:rsid w:val="00D21754"/>
    <w:rsid w:val="00D5697A"/>
    <w:rsid w:val="00D623CB"/>
    <w:rsid w:val="00D63824"/>
    <w:rsid w:val="00D90902"/>
    <w:rsid w:val="00E21189"/>
    <w:rsid w:val="00E432B3"/>
    <w:rsid w:val="00E64B1E"/>
    <w:rsid w:val="00EC45A9"/>
    <w:rsid w:val="00F25CCA"/>
    <w:rsid w:val="00F75024"/>
    <w:rsid w:val="00FA631C"/>
    <w:rsid w:val="00FB04FD"/>
    <w:rsid w:val="00FC2B88"/>
    <w:rsid w:val="00FC7B65"/>
    <w:rsid w:val="00FE0F32"/>
    <w:rsid w:val="00F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4A03C-3C9B-4628-9927-D45FDE43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2B"/>
    <w:pPr>
      <w:ind w:left="720"/>
      <w:contextualSpacing/>
    </w:pPr>
  </w:style>
  <w:style w:type="paragraph" w:styleId="a4">
    <w:name w:val="No Spacing"/>
    <w:uiPriority w:val="1"/>
    <w:qFormat/>
    <w:rsid w:val="006053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uNZS5YiN8qZ+OYxKGW7DEuFukukhdHrf4DcrHYaxHzE=</DigestValue>
    </Reference>
    <Reference URI="#idOfficeObject" Type="http://www.w3.org/2000/09/xmldsig#Object">
      <DigestMethod Algorithm="urn:ietf:params:xml:ns:cpxmlsec:algorithms:gostr34112012-256"/>
      <DigestValue>wGfJxxq2glJJRp9c6hWZJaLcHDrfARTnNWnxRHxI5t8=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bA5DHunv07eOje2MzDnWTZErpyeNkTNH+9KGvUug7dM=</DigestValue>
    </Reference>
  </SignedInfo>
  <SignatureValue>WTYvZElJmq4FgHZnTYYRhF1iHTYLIrKrtJOcsVDDtb7SbTVZEIrM82HMq3vEamMS
Vlqtvt/2i04wR4I+fG1m9w==</SignatureValue>
  <KeyInfo>
    <X509Data>
      <X509Certificate>MIIJVTCCCQKgAwIBAgIUF+jpjB3tJMzTZCwzkadCPrVCVggwCgYIKoUDBwEBAwIw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jNC90L7QtSDQutCw0LfQvdCw0YfQtdC50YHRgtCy0L4wHhcNMjExMTEwMDUxOTMx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0YHQvtC+0YLQstC10YLRgdGC0LLQuNGPIOKEliDQodCkLzEyNC0zOTY2INC+0YIg
MTUuMDEuMjAyMQxP0KHQtdGA0YLQuNGE0LjQutCw0YIg0YHQvtC+0YLQstC10YLR
gdGC0LLQuNGPIOKEliDQodCkLzEyOC0zNTgxINC+0YIgMjAuMTIuMjAxODAMBgUq
hQNkcgQDAgEBMA4GA1UdDwEB/wQEAwID+DBFBgNVHSUEPjA8BggrBgEFBQcDAgYN
KoUDAz2e1zYBBgMFAQYNKoUDAz2e1zYBBgMFAgYIKoUDA4F7CAEGCCqFAwOBewgC
MCsGA1UdEAQkMCKADzIwMjExMTEwMDUwNjE0WoEPMjAyMzAyMTAwNTA2MTRaMIIB
YAYDVR0jBIIBVzCCAVOAFFUw8Qycd0OyJNwGWS1cAbZx1GQ2oYIBLKSCASgwggEk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0LjQuIILAMvGmDMAAAAABW4waAYDVR0fBGEwXzAuoCygKoYoaHR0cDovL2NybC5y
b3NrYXpuYS5ydS9jcmwvdWNma18yMDIxLmNybDAtoCugKYYnaHR0cDovL2NybC5m
c2ZrLmxvY2FsL2NybC91Y2ZrXzIwMjEuY3JsMB0GA1UdDgQWBBR2K0wTApeXcCD0
qII5a6OfrtSc7zAKBggqhQMHAQEDAgNBAJbFKY1pBErqF1MjUGvBev7JwjS0jQ06
lvbi/nJTV2yYzhiBKTVrnAdRbXBI0H3JV4xGm3uaFpxG5F5BMVCrr6Y=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aI8eMMfIRbQ4k7pzHsATQ6VdCCM=</DigestValue>
      </Reference>
      <Reference URI="/word/fontTable.xml?ContentType=application/vnd.openxmlformats-officedocument.wordprocessingml.fontTable+xml">
        <DigestMethod Algorithm="http://www.w3.org/2000/09/xmldsig#sha1"/>
        <DigestValue>JyI+MtbVLEARBJ/8LaVeJuO8iTo=</DigestValue>
      </Reference>
      <Reference URI="/word/numbering.xml?ContentType=application/vnd.openxmlformats-officedocument.wordprocessingml.numbering+xml">
        <DigestMethod Algorithm="http://www.w3.org/2000/09/xmldsig#sha1"/>
        <DigestValue>S/o/crPnxFrGElEWQr0A7dR6HWE=</DigestValue>
      </Reference>
      <Reference URI="/word/settings.xml?ContentType=application/vnd.openxmlformats-officedocument.wordprocessingml.settings+xml">
        <DigestMethod Algorithm="http://www.w3.org/2000/09/xmldsig#sha1"/>
        <DigestValue>VMoVyvzOTJgkvR6A7bnA9fVg1UE=</DigestValue>
      </Reference>
      <Reference URI="/word/styles.xml?ContentType=application/vnd.openxmlformats-officedocument.wordprocessingml.styles+xml">
        <DigestMethod Algorithm="http://www.w3.org/2000/09/xmldsig#sha1"/>
        <DigestValue>pfJNEo5swjIvnYCNZjfO87Zviu0=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aKzeYV5hD9mCZQgtv22M8T81UCs=</DigestValue>
      </Reference>
    </Manifest>
    <SignatureProperties>
      <SignatureProperty Id="idSignatureTime" Target="#idPackageSignature">
        <mdssi:SignatureTime>
          <mdssi:Format>YYYY-MM-DDThh:mm:ssTZD</mdssi:Format>
          <mdssi:Value>2022-05-30T13:36:52Z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2022-05-30T13:36:52Z</xd:SigningTime>
          <xd:SigningCertificate>
            <xd:Cert>
              <xd:CertDigest>
                <DigestMethod Algorithm="http://www.w3.org/2000/09/xmldsig#sha1"/>
                <DigestValue>OX94O0EA6xXZqHUiL8h1djNF9Hg=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136500905456939815323000781291539263272276612616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6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HP</cp:lastModifiedBy>
  <cp:revision>20</cp:revision>
  <cp:lastPrinted>2022-05-30T10:49:00Z</cp:lastPrinted>
  <dcterms:created xsi:type="dcterms:W3CDTF">2014-07-14T07:58:00Z</dcterms:created>
  <dcterms:modified xsi:type="dcterms:W3CDTF">2022-05-30T10:50:00Z</dcterms:modified>
</cp:coreProperties>
</file>