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DBFEC" w14:textId="3765692D" w:rsidR="003167ED" w:rsidRDefault="003167ED" w:rsidP="003167ED">
      <w:pPr>
        <w:widowControl/>
        <w:ind w:left="-284" w:right="-284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Принято                                                                                               Утверждаю</w:t>
      </w:r>
    </w:p>
    <w:p w14:paraId="074860CF" w14:textId="7E1671F3" w:rsidR="003167ED" w:rsidRDefault="003167ED" w:rsidP="003167ED">
      <w:pPr>
        <w:widowControl/>
        <w:ind w:left="-284" w:right="-284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Педагогическим советом                                                                   Заведующая________ А. Л. Чепенко</w:t>
      </w:r>
    </w:p>
    <w:p w14:paraId="7EB68EC8" w14:textId="25B92DF9" w:rsidR="003167ED" w:rsidRDefault="003167ED" w:rsidP="003167ED">
      <w:pPr>
        <w:widowControl/>
        <w:ind w:left="-284" w:right="-284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Прот</w:t>
      </w:r>
      <w:proofErr w:type="spellEnd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 №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4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                                                Приказ №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102</w:t>
      </w:r>
    </w:p>
    <w:p w14:paraId="3C908797" w14:textId="3DAB6CE4" w:rsidR="003167ED" w:rsidRDefault="003167ED" w:rsidP="003167ED">
      <w:pPr>
        <w:widowControl/>
        <w:ind w:left="-284" w:right="-284"/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от 07.05.2021.                                                                                        от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07.05.2021</w:t>
      </w:r>
    </w:p>
    <w:p w14:paraId="0FAE8C4B" w14:textId="77777777" w:rsidR="003167ED" w:rsidRDefault="003167ED" w:rsidP="003167ED">
      <w:pPr>
        <w:widowControl/>
        <w:ind w:left="-284" w:right="-284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28FA79EC" w14:textId="1EEA78BC" w:rsidR="003167ED" w:rsidRDefault="003167ED" w:rsidP="003167ED">
      <w:pPr>
        <w:ind w:firstLine="113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Положение</w:t>
      </w:r>
    </w:p>
    <w:p w14:paraId="2CDEEBB7" w14:textId="77777777" w:rsidR="003167ED" w:rsidRDefault="003167ED" w:rsidP="003167ED">
      <w:pPr>
        <w:pStyle w:val="10"/>
        <w:keepNext/>
        <w:keepLines/>
        <w:shd w:val="clear" w:color="auto" w:fill="auto"/>
        <w:spacing w:before="0" w:after="0" w:line="260" w:lineRule="exact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о группе компенсирующей направленности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для детей с тяжелыми нарушениями речи</w:t>
      </w:r>
      <w:r>
        <w:rPr>
          <w:sz w:val="28"/>
          <w:szCs w:val="28"/>
        </w:rPr>
        <w:t xml:space="preserve"> в муниципальном автономном дошкольном   </w:t>
      </w:r>
    </w:p>
    <w:p w14:paraId="763396B8" w14:textId="69646F4A" w:rsidR="003167ED" w:rsidRDefault="003167ED" w:rsidP="003167ED">
      <w:pPr>
        <w:pStyle w:val="10"/>
        <w:keepNext/>
        <w:keepLines/>
        <w:shd w:val="clear" w:color="auto" w:fill="auto"/>
        <w:spacing w:before="0" w:after="0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образовательном учреждении Ковдорского района </w:t>
      </w:r>
    </w:p>
    <w:p w14:paraId="2C241B7E" w14:textId="6A6C9D2D" w:rsidR="003167ED" w:rsidRDefault="003167ED" w:rsidP="003167ED">
      <w:pPr>
        <w:pStyle w:val="10"/>
        <w:keepNext/>
        <w:keepLines/>
        <w:shd w:val="clear" w:color="auto" w:fill="auto"/>
        <w:spacing w:before="0" w:after="0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детский сад № 5 «Теремок»</w:t>
      </w:r>
    </w:p>
    <w:p w14:paraId="63D6C4B3" w14:textId="414502CF" w:rsidR="003167ED" w:rsidRDefault="003167ED" w:rsidP="003167ED">
      <w:pPr>
        <w:pStyle w:val="10"/>
        <w:keepNext/>
        <w:keepLines/>
        <w:shd w:val="clear" w:color="auto" w:fill="auto"/>
        <w:spacing w:before="0" w:after="0" w:line="260" w:lineRule="exact"/>
        <w:jc w:val="left"/>
        <w:rPr>
          <w:sz w:val="28"/>
          <w:szCs w:val="28"/>
        </w:rPr>
      </w:pPr>
    </w:p>
    <w:p w14:paraId="0F899BBD" w14:textId="2D2861A7" w:rsidR="003167ED" w:rsidRDefault="003167ED" w:rsidP="003167ED">
      <w:pPr>
        <w:pStyle w:val="10"/>
        <w:keepNext/>
        <w:keepLines/>
        <w:shd w:val="clear" w:color="auto" w:fill="auto"/>
        <w:spacing w:before="0" w:after="0" w:line="260" w:lineRule="exact"/>
        <w:jc w:val="left"/>
        <w:rPr>
          <w:sz w:val="28"/>
          <w:szCs w:val="28"/>
        </w:rPr>
      </w:pPr>
    </w:p>
    <w:p w14:paraId="6FC5AC07" w14:textId="77777777" w:rsidR="008779D3" w:rsidRPr="00E23810" w:rsidRDefault="008779D3" w:rsidP="00E23810">
      <w:pPr>
        <w:numPr>
          <w:ilvl w:val="0"/>
          <w:numId w:val="1"/>
        </w:numPr>
        <w:tabs>
          <w:tab w:val="left" w:pos="682"/>
        </w:tabs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bookmarkStart w:id="0" w:name="bookmark4"/>
      <w:bookmarkStart w:id="1" w:name="bookmark5"/>
      <w:bookmarkStart w:id="2" w:name="bookmark7"/>
      <w:r w:rsidRPr="00E23810">
        <w:rPr>
          <w:rFonts w:ascii="Times New Roman" w:eastAsia="Times New Roman" w:hAnsi="Times New Roman" w:cs="Times New Roman"/>
          <w:b/>
          <w:bCs/>
        </w:rPr>
        <w:t>Общие положения</w:t>
      </w:r>
      <w:bookmarkEnd w:id="0"/>
      <w:bookmarkEnd w:id="1"/>
      <w:bookmarkEnd w:id="2"/>
    </w:p>
    <w:p w14:paraId="0D657797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</w:rPr>
      </w:pPr>
      <w:bookmarkStart w:id="3" w:name="bookmark8"/>
      <w:bookmarkEnd w:id="3"/>
      <w:r w:rsidRPr="00E23810">
        <w:rPr>
          <w:rFonts w:ascii="Times New Roman" w:eastAsia="Times New Roman" w:hAnsi="Times New Roman" w:cs="Times New Roman"/>
        </w:rPr>
        <w:t>Настоящее положение разработано для группы компенсирующей направленности для детей с тяжелыми нарушениями речи (далее «Группа для детей с ТНР») муниципального автономного дошкольного образовательного учреждения Ковдорского района детский сад № 5 «Теремок» (далее - Учреждение).</w:t>
      </w:r>
    </w:p>
    <w:p w14:paraId="08A996D4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  <w:tab w:val="left" w:pos="426"/>
        </w:tabs>
        <w:jc w:val="both"/>
        <w:rPr>
          <w:rFonts w:ascii="Times New Roman" w:eastAsia="Times New Roman" w:hAnsi="Times New Roman" w:cs="Times New Roman"/>
        </w:rPr>
      </w:pPr>
      <w:bookmarkStart w:id="4" w:name="bookmark9"/>
      <w:bookmarkEnd w:id="4"/>
      <w:r w:rsidRPr="00E23810">
        <w:rPr>
          <w:rFonts w:ascii="Times New Roman" w:eastAsia="Times New Roman" w:hAnsi="Times New Roman" w:cs="Times New Roman"/>
        </w:rPr>
        <w:t>Положение определяет цели, задачи, содержание, организацию образовательной деятельности, деятельности по квалифицированной коррекции недостатков в речевом развитии (далее - коррекционная работа) обучающихся группы для детей с ТНР в Учреждении.</w:t>
      </w:r>
    </w:p>
    <w:p w14:paraId="6D0BF49E" w14:textId="77777777" w:rsidR="008779D3" w:rsidRPr="00E23810" w:rsidRDefault="008779D3" w:rsidP="00E23810">
      <w:pPr>
        <w:numPr>
          <w:ilvl w:val="1"/>
          <w:numId w:val="1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</w:rPr>
      </w:pPr>
      <w:bookmarkStart w:id="5" w:name="bookmark10"/>
      <w:bookmarkEnd w:id="5"/>
      <w:r w:rsidRPr="00E23810">
        <w:rPr>
          <w:rFonts w:ascii="Times New Roman" w:eastAsia="Times New Roman" w:hAnsi="Times New Roman" w:cs="Times New Roman"/>
        </w:rPr>
        <w:t xml:space="preserve">Настоящее Положение разработано с учетом требований нормативно </w:t>
      </w:r>
      <w:r w:rsidRPr="00E23810">
        <w:rPr>
          <w:rFonts w:ascii="Times New Roman" w:eastAsia="Times New Roman" w:hAnsi="Times New Roman" w:cs="Times New Roman"/>
        </w:rPr>
        <w:softHyphen/>
        <w:t xml:space="preserve">правовых документов: Конвенции о правах ребенка; Федерального Закона №273-ФЗ от 29 декабря 2012 года «Об образовании в Российской Федерации»; Федерального закона «Об основных гарантиях прав ребенка в Российской Федерации» от 24.07.1998 г. с изменениями и дополнениями от 02.07.2013 N 185-ФЗ; </w:t>
      </w:r>
      <w:r w:rsidRPr="00E23810">
        <w:rPr>
          <w:rFonts w:ascii="Times New Roman" w:hAnsi="Times New Roman" w:cs="Times New Roman"/>
        </w:rPr>
        <w:t>Санитарно-эпидемиологическими правилами и нормативами, Приказа Министерства просвещения РФ от 31 июля 2020 г. № 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14:paraId="7EB434AD" w14:textId="77777777" w:rsidR="008779D3" w:rsidRPr="00E23810" w:rsidRDefault="008779D3" w:rsidP="00E23810">
      <w:pPr>
        <w:tabs>
          <w:tab w:val="left" w:pos="284"/>
        </w:tabs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Приказа Минобрнауки России от 17.10.2013г. № 1155 «Об утверждении федерального государственного образовательного стандарта дошкольного образования»;</w:t>
      </w:r>
      <w:r w:rsidRPr="00E23810">
        <w:rPr>
          <w:rFonts w:ascii="Times New Roman" w:eastAsia="Times New Roman" w:hAnsi="Times New Roman" w:cs="Times New Roman"/>
        </w:rPr>
        <w:tab/>
        <w:t xml:space="preserve">Распоряжения Министерства просвещения РФ от 9 сентября 2019 г. N Р-93 «Об утверждении примерного Положения о психолого-педагогическом консилиуме образовательной организации»; </w:t>
      </w:r>
      <w:r w:rsidRPr="00E23810">
        <w:rPr>
          <w:rFonts w:ascii="Times New Roman" w:eastAsia="Times New Roman" w:hAnsi="Times New Roman" w:cs="Times New Roman"/>
        </w:rPr>
        <w:tab/>
        <w:t>Распоряжения Министерства просвещения РФ от 06.08.2020 № Р-75 «Об утверждении примерного Положения о логопедической помощи в организациях, осуществляющих образовательную деятельность»; Устава Учреждения.</w:t>
      </w:r>
    </w:p>
    <w:p w14:paraId="4DE5AD7E" w14:textId="17C341EF" w:rsidR="006974F3" w:rsidRPr="00E23810" w:rsidRDefault="006974F3" w:rsidP="00E23810">
      <w:pPr>
        <w:pStyle w:val="a3"/>
        <w:numPr>
          <w:ilvl w:val="1"/>
          <w:numId w:val="1"/>
        </w:numPr>
        <w:tabs>
          <w:tab w:val="left" w:pos="284"/>
        </w:tabs>
        <w:ind w:left="142" w:hanging="284"/>
        <w:jc w:val="both"/>
        <w:rPr>
          <w:rFonts w:ascii="Times New Roman" w:eastAsia="Times New Roman" w:hAnsi="Times New Roman" w:cs="Times New Roman"/>
        </w:rPr>
      </w:pPr>
      <w:bookmarkStart w:id="6" w:name="bookmark11"/>
      <w:bookmarkEnd w:id="6"/>
      <w:r w:rsidRPr="00E23810">
        <w:rPr>
          <w:rFonts w:ascii="Times New Roman" w:eastAsia="Times New Roman" w:hAnsi="Times New Roman" w:cs="Times New Roman"/>
        </w:rPr>
        <w:t xml:space="preserve">Решение об открытии и закрытии </w:t>
      </w:r>
      <w:r w:rsidR="00E23810" w:rsidRPr="00E23810">
        <w:rPr>
          <w:rFonts w:ascii="Times New Roman" w:eastAsia="Times New Roman" w:hAnsi="Times New Roman" w:cs="Times New Roman"/>
        </w:rPr>
        <w:t>группы</w:t>
      </w:r>
      <w:r w:rsidR="00E23810">
        <w:rPr>
          <w:rFonts w:ascii="Times New Roman" w:eastAsia="Times New Roman" w:hAnsi="Times New Roman" w:cs="Times New Roman"/>
        </w:rPr>
        <w:t xml:space="preserve"> компенсирующей на</w:t>
      </w:r>
      <w:r w:rsidRPr="00E23810">
        <w:rPr>
          <w:rFonts w:ascii="Times New Roman" w:eastAsia="Times New Roman" w:hAnsi="Times New Roman" w:cs="Times New Roman"/>
        </w:rPr>
        <w:t>правленности в Учреждении принимается заведующей Учреждения с изданием соответствующего приказа.</w:t>
      </w:r>
    </w:p>
    <w:p w14:paraId="155AE676" w14:textId="77777777" w:rsidR="00E23810" w:rsidRDefault="008779D3" w:rsidP="00E23810">
      <w:pPr>
        <w:numPr>
          <w:ilvl w:val="1"/>
          <w:numId w:val="1"/>
        </w:numPr>
        <w:tabs>
          <w:tab w:val="left" w:pos="284"/>
          <w:tab w:val="left" w:pos="426"/>
        </w:tabs>
        <w:ind w:left="142" w:hanging="284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Срок данного Положения не ограничен. Данное Положение действует до принятия нового.</w:t>
      </w:r>
    </w:p>
    <w:p w14:paraId="284CA0FE" w14:textId="5B47EBFF" w:rsidR="008779D3" w:rsidRPr="00E23810" w:rsidRDefault="008779D3" w:rsidP="00E23810">
      <w:pPr>
        <w:numPr>
          <w:ilvl w:val="1"/>
          <w:numId w:val="1"/>
        </w:numPr>
        <w:tabs>
          <w:tab w:val="left" w:pos="284"/>
          <w:tab w:val="left" w:pos="426"/>
        </w:tabs>
        <w:ind w:left="142" w:hanging="284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Положение рассматривается на Педагогическом совете и утверждается приказом заведующей Учреждения. Изменения и дополнения в настоящее Положение вносятся педагогическим советом и утверждаются приказом заведующей Учреждения. </w:t>
      </w:r>
    </w:p>
    <w:p w14:paraId="1E9EEE5A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bookmarkStart w:id="7" w:name="bookmark14"/>
      <w:bookmarkStart w:id="8" w:name="bookmark12"/>
      <w:bookmarkStart w:id="9" w:name="bookmark13"/>
      <w:bookmarkStart w:id="10" w:name="bookmark15"/>
      <w:bookmarkEnd w:id="7"/>
      <w:r w:rsidRPr="00E23810">
        <w:rPr>
          <w:rFonts w:ascii="Times New Roman" w:eastAsia="Times New Roman" w:hAnsi="Times New Roman" w:cs="Times New Roman"/>
          <w:b/>
          <w:bCs/>
        </w:rPr>
        <w:t>2. Цели и задачи группы компенсирующей направленности для детей с ТНР.</w:t>
      </w:r>
      <w:bookmarkEnd w:id="8"/>
      <w:bookmarkEnd w:id="9"/>
      <w:bookmarkEnd w:id="10"/>
    </w:p>
    <w:p w14:paraId="522AB382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11" w:name="bookmark16"/>
      <w:bookmarkEnd w:id="11"/>
      <w:r w:rsidRPr="00E23810">
        <w:rPr>
          <w:rFonts w:ascii="Times New Roman" w:eastAsia="Times New Roman" w:hAnsi="Times New Roman" w:cs="Times New Roman"/>
        </w:rPr>
        <w:t>Группа для детей с ТНР создается с целью создания условий для освоения адаптированной основной образовательной программы дошкольного образования (далее - АООП);</w:t>
      </w:r>
    </w:p>
    <w:p w14:paraId="4B3560A3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12" w:name="bookmark17"/>
      <w:bookmarkEnd w:id="12"/>
      <w:r w:rsidRPr="00E23810">
        <w:rPr>
          <w:rFonts w:ascii="Times New Roman" w:eastAsia="Times New Roman" w:hAnsi="Times New Roman" w:cs="Times New Roman"/>
        </w:rPr>
        <w:t>Основными задачами группы для детей с ТНР являются:</w:t>
      </w:r>
    </w:p>
    <w:p w14:paraId="59C921F5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95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13" w:name="bookmark18"/>
      <w:bookmarkEnd w:id="13"/>
      <w:r w:rsidRPr="00E23810">
        <w:rPr>
          <w:rFonts w:ascii="Times New Roman" w:eastAsia="Times New Roman" w:hAnsi="Times New Roman" w:cs="Times New Roman"/>
        </w:rPr>
        <w:t>организация комплексной помощи обучающимся Учреждения по коррекции тяжелых нарушений речи (далее ТНР);</w:t>
      </w:r>
    </w:p>
    <w:p w14:paraId="14289E8E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95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14" w:name="bookmark19"/>
      <w:bookmarkEnd w:id="14"/>
      <w:r w:rsidRPr="00E23810">
        <w:rPr>
          <w:rFonts w:ascii="Times New Roman" w:eastAsia="Times New Roman" w:hAnsi="Times New Roman" w:cs="Times New Roman"/>
        </w:rPr>
        <w:lastRenderedPageBreak/>
        <w:t>своевременное выявление особых образовательных потребностей обучающихся, имеющих ТНР;</w:t>
      </w:r>
    </w:p>
    <w:p w14:paraId="75576C4C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95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15" w:name="bookmark20"/>
      <w:bookmarkEnd w:id="15"/>
      <w:r w:rsidRPr="00E23810">
        <w:rPr>
          <w:rFonts w:ascii="Times New Roman" w:eastAsia="Times New Roman" w:hAnsi="Times New Roman" w:cs="Times New Roman"/>
        </w:rPr>
        <w:t>обеспечение индивидуально ориентированной психолого-педагогической помощи обучающимся, имеющим ТНР, с учетом</w:t>
      </w:r>
    </w:p>
    <w:p w14:paraId="35E2A116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особенностей их психофизического развития и индивидуальных возможностей;</w:t>
      </w:r>
    </w:p>
    <w:p w14:paraId="524A9E09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обеспечение взаимодействия в разработке и реализации коррекционных мероприятий педагогических работников Учреждения и других организаций, специализирующихся в области оказания поддержки детям, имеющим нарушения речи;</w:t>
      </w:r>
    </w:p>
    <w:p w14:paraId="139D9F55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114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обеспечение взаимодействия с родителями (законными представителями) обучающихся Учреждения по преодолению у ребенка ТНР;</w:t>
      </w:r>
    </w:p>
    <w:p w14:paraId="20F62E1D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9"/>
        </w:tabs>
        <w:spacing w:after="240"/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повышение педагогической компетентности родителей (законных представителей) в вопросах развития и воспитания детей дошкольного возраста, имеющих ТНР.</w:t>
      </w:r>
    </w:p>
    <w:p w14:paraId="1F53C4C9" w14:textId="77777777" w:rsidR="008779D3" w:rsidRPr="00E23810" w:rsidRDefault="008779D3" w:rsidP="00E23810">
      <w:pPr>
        <w:numPr>
          <w:ilvl w:val="0"/>
          <w:numId w:val="1"/>
        </w:numPr>
        <w:tabs>
          <w:tab w:val="left" w:pos="284"/>
          <w:tab w:val="left" w:pos="385"/>
        </w:tabs>
        <w:ind w:left="142" w:hanging="142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E23810">
        <w:rPr>
          <w:rFonts w:ascii="Times New Roman" w:eastAsia="Times New Roman" w:hAnsi="Times New Roman" w:cs="Times New Roman"/>
          <w:b/>
          <w:bCs/>
        </w:rPr>
        <w:t>Направления деятельности группы для детей с ТНР.</w:t>
      </w:r>
    </w:p>
    <w:p w14:paraId="6BB119F9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Коррекционное:</w:t>
      </w:r>
    </w:p>
    <w:p w14:paraId="043E6630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создание условий, направленных на коррекцию речевого развития обучающихся и обеспечивающих достижение обучающимися, имеющими ТНР уровня речевого развития, соответствующего возрастной норме.</w:t>
      </w:r>
    </w:p>
    <w:p w14:paraId="68E2F54F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Образовательное</w:t>
      </w:r>
    </w:p>
    <w:p w14:paraId="65E9C88A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Воспитательное</w:t>
      </w:r>
    </w:p>
    <w:p w14:paraId="54BF451A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Диагностическое:</w:t>
      </w:r>
    </w:p>
    <w:p w14:paraId="48CAD0A9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изучение динамики речевого развития детей, имеющих ТНР, динамики освоения АООП.</w:t>
      </w:r>
    </w:p>
    <w:p w14:paraId="27B3B18C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Просветительское:</w:t>
      </w:r>
    </w:p>
    <w:p w14:paraId="33AF0CA5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создание условий, направленных на повышение профессиональной компетентности педагогических работников Учреждения и обеспечение их взаимодействия с родителями (законными представителями) обучающихся по преодолению у ребенка речевых нарушений;</w:t>
      </w:r>
    </w:p>
    <w:p w14:paraId="36B1B31F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9"/>
        </w:tabs>
        <w:spacing w:after="240"/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создание условий, направленных на повышение педагогической компетентности родителей (законных представителей) в вопросах развития и воспитания детей дошкольного возраста с ограниченными возможностями здоровья.</w:t>
      </w:r>
    </w:p>
    <w:p w14:paraId="5A317025" w14:textId="77777777" w:rsidR="008779D3" w:rsidRPr="00E23810" w:rsidRDefault="008779D3" w:rsidP="00E23810">
      <w:pPr>
        <w:numPr>
          <w:ilvl w:val="0"/>
          <w:numId w:val="1"/>
        </w:numPr>
        <w:tabs>
          <w:tab w:val="left" w:pos="284"/>
          <w:tab w:val="left" w:pos="376"/>
        </w:tabs>
        <w:ind w:left="142" w:hanging="142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E23810">
        <w:rPr>
          <w:rFonts w:ascii="Times New Roman" w:eastAsia="Times New Roman" w:hAnsi="Times New Roman" w:cs="Times New Roman"/>
          <w:b/>
          <w:bCs/>
        </w:rPr>
        <w:t>Организация комплектования группы, компенсирующей</w:t>
      </w:r>
      <w:r w:rsidRPr="00E23810">
        <w:rPr>
          <w:rFonts w:ascii="Times New Roman" w:eastAsia="Times New Roman" w:hAnsi="Times New Roman" w:cs="Times New Roman"/>
          <w:b/>
          <w:bCs/>
        </w:rPr>
        <w:br/>
        <w:t>направленности для детей с ТНР.</w:t>
      </w:r>
    </w:p>
    <w:p w14:paraId="35A82B03" w14:textId="24B847EC" w:rsidR="008779D3" w:rsidRPr="00E23810" w:rsidRDefault="008779D3" w:rsidP="00E23810">
      <w:pPr>
        <w:tabs>
          <w:tab w:val="left" w:pos="284"/>
          <w:tab w:val="left" w:pos="1276"/>
          <w:tab w:val="left" w:pos="5280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4.1. Зачисление детей в группы для детей с ТНР осуществляется на основании заявления родителей (законных представителей) и заключения</w:t>
      </w:r>
      <w:r w:rsidRPr="00E23810">
        <w:rPr>
          <w:rFonts w:ascii="Times New Roman" w:eastAsia="Times New Roman" w:hAnsi="Times New Roman" w:cs="Times New Roman"/>
        </w:rPr>
        <w:tab/>
        <w:t>территориальной психолого-медико-педагогической комиссии (далее - ТПМПК).</w:t>
      </w:r>
    </w:p>
    <w:p w14:paraId="0F86D754" w14:textId="7777777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4.1.1. Заключение комиссии действительно для предоставления в организацию в течение календарного года, с даты его подписания.</w:t>
      </w:r>
    </w:p>
    <w:p w14:paraId="42FF5EB3" w14:textId="7777777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4.1.2. Комплектование групп компенсирующей направленности для детей с ТНР осуществляется с учетом тяжести диагноза ребенка.</w:t>
      </w:r>
    </w:p>
    <w:p w14:paraId="59E0C0CF" w14:textId="7777777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4.2. В группу для детей с ТНР подлежат дети, имеющие следующие</w:t>
      </w:r>
      <w:r w:rsidRPr="00E23810">
        <w:t xml:space="preserve"> </w:t>
      </w:r>
      <w:r w:rsidRPr="00E23810">
        <w:rPr>
          <w:rFonts w:ascii="Times New Roman" w:eastAsia="Times New Roman" w:hAnsi="Times New Roman" w:cs="Times New Roman"/>
        </w:rPr>
        <w:t>нарушения в развитии речи:</w:t>
      </w:r>
    </w:p>
    <w:p w14:paraId="1E519F7D" w14:textId="7777777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-</w:t>
      </w:r>
      <w:r w:rsidRPr="00E23810">
        <w:rPr>
          <w:rFonts w:ascii="Times New Roman" w:eastAsia="Times New Roman" w:hAnsi="Times New Roman" w:cs="Times New Roman"/>
        </w:rPr>
        <w:tab/>
        <w:t>Общее недоразвитие речи разных уровней (ОНР);</w:t>
      </w:r>
    </w:p>
    <w:p w14:paraId="3C605387" w14:textId="7777777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-</w:t>
      </w:r>
      <w:r w:rsidRPr="00E23810">
        <w:rPr>
          <w:rFonts w:ascii="Times New Roman" w:eastAsia="Times New Roman" w:hAnsi="Times New Roman" w:cs="Times New Roman"/>
        </w:rPr>
        <w:tab/>
        <w:t xml:space="preserve">Фонетико-фонематическое недоразвитие речи (ФФНР) с дизартрией и </w:t>
      </w:r>
      <w:proofErr w:type="spellStart"/>
      <w:r w:rsidRPr="00E23810">
        <w:rPr>
          <w:rFonts w:ascii="Times New Roman" w:eastAsia="Times New Roman" w:hAnsi="Times New Roman" w:cs="Times New Roman"/>
        </w:rPr>
        <w:t>ринолалией</w:t>
      </w:r>
      <w:proofErr w:type="spellEnd"/>
      <w:r w:rsidRPr="00E23810">
        <w:rPr>
          <w:rFonts w:ascii="Times New Roman" w:eastAsia="Times New Roman" w:hAnsi="Times New Roman" w:cs="Times New Roman"/>
        </w:rPr>
        <w:t>.</w:t>
      </w:r>
    </w:p>
    <w:p w14:paraId="56714911" w14:textId="7777777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4.3. Группа для детей с ТНР комплектуется с учетом возраста детей: </w:t>
      </w:r>
    </w:p>
    <w:p w14:paraId="530D0803" w14:textId="7777777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средняя группа компенсирующей направленности – детьми в возрасте от 4-до 5 лет; старшая группа компенсирующей направленности - детьми в возрасте от 5 до 6 лет; подготовительная группа компенсирующей направленности - детьми от 6 до 7 лет.</w:t>
      </w:r>
    </w:p>
    <w:p w14:paraId="35F93814" w14:textId="7777777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При необходимости допускается комплектование разновозрастной группы.</w:t>
      </w:r>
    </w:p>
    <w:p w14:paraId="34E91AB4" w14:textId="7777777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4.3.1. Дети с нарушением речи в сочетании с задержкой психического развития (далее - ЗПР) могут быть включены в группу для детей с ТНР в случае невозможности определения ребенка в специализированную группу для детей с ЗПР. Учитель-логопед </w:t>
      </w:r>
      <w:r w:rsidRPr="00E23810">
        <w:rPr>
          <w:rFonts w:ascii="Times New Roman" w:eastAsia="Times New Roman" w:hAnsi="Times New Roman" w:cs="Times New Roman"/>
        </w:rPr>
        <w:lastRenderedPageBreak/>
        <w:t>занимается только коррекцией речевого развития ребенка с ЗПР.</w:t>
      </w:r>
    </w:p>
    <w:p w14:paraId="6DB23125" w14:textId="5A039344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4.4. Предельная наполняемость группы для детей с </w:t>
      </w:r>
      <w:proofErr w:type="gramStart"/>
      <w:r w:rsidRPr="00E23810">
        <w:rPr>
          <w:rFonts w:ascii="Times New Roman" w:eastAsia="Times New Roman" w:hAnsi="Times New Roman" w:cs="Times New Roman"/>
        </w:rPr>
        <w:t>ТНР  10</w:t>
      </w:r>
      <w:proofErr w:type="gramEnd"/>
      <w:r w:rsidRPr="00E23810">
        <w:rPr>
          <w:rFonts w:ascii="Times New Roman" w:eastAsia="Times New Roman" w:hAnsi="Times New Roman" w:cs="Times New Roman"/>
        </w:rPr>
        <w:t xml:space="preserve"> и не более 13 человек.</w:t>
      </w:r>
    </w:p>
    <w:p w14:paraId="68145CC3" w14:textId="08DE4F57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4.5. Приказом заведующей Учреждением утверждается список, зачисленных обучающихся в группу для детей с ТНР на текущий учебный год.</w:t>
      </w:r>
    </w:p>
    <w:p w14:paraId="60BC1581" w14:textId="21515F7B" w:rsidR="006974F3" w:rsidRPr="00E23810" w:rsidRDefault="006974F3" w:rsidP="00E23810">
      <w:pPr>
        <w:pStyle w:val="11"/>
        <w:tabs>
          <w:tab w:val="left" w:pos="284"/>
          <w:tab w:val="left" w:pos="586"/>
        </w:tabs>
        <w:spacing w:line="240" w:lineRule="auto"/>
        <w:ind w:left="142" w:hanging="142"/>
        <w:jc w:val="both"/>
        <w:rPr>
          <w:sz w:val="24"/>
          <w:szCs w:val="24"/>
        </w:rPr>
      </w:pPr>
      <w:r w:rsidRPr="00E23810">
        <w:rPr>
          <w:sz w:val="24"/>
          <w:szCs w:val="24"/>
        </w:rPr>
        <w:t>4.</w:t>
      </w:r>
      <w:r w:rsidR="00D0477F" w:rsidRPr="00E23810">
        <w:rPr>
          <w:sz w:val="24"/>
          <w:szCs w:val="24"/>
        </w:rPr>
        <w:t>6</w:t>
      </w:r>
      <w:r w:rsidRPr="00E23810">
        <w:rPr>
          <w:sz w:val="24"/>
          <w:szCs w:val="24"/>
        </w:rPr>
        <w:t>. Прием в группу компенсирующей направленности не подлежат дети, имеющие:</w:t>
      </w:r>
    </w:p>
    <w:p w14:paraId="2A91E150" w14:textId="77777777" w:rsidR="006974F3" w:rsidRPr="00E23810" w:rsidRDefault="006974F3" w:rsidP="00E23810">
      <w:pPr>
        <w:numPr>
          <w:ilvl w:val="0"/>
          <w:numId w:val="6"/>
        </w:numPr>
        <w:tabs>
          <w:tab w:val="left" w:pos="284"/>
          <w:tab w:val="left" w:pos="635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16" w:name="bookmark37"/>
      <w:bookmarkEnd w:id="16"/>
      <w:r w:rsidRPr="00E23810">
        <w:rPr>
          <w:rFonts w:ascii="Times New Roman" w:eastAsia="Times New Roman" w:hAnsi="Times New Roman" w:cs="Times New Roman"/>
        </w:rPr>
        <w:t>умственную отсталость;</w:t>
      </w:r>
    </w:p>
    <w:p w14:paraId="397D7FAC" w14:textId="77777777" w:rsidR="006974F3" w:rsidRPr="00E23810" w:rsidRDefault="006974F3" w:rsidP="00E23810">
      <w:pPr>
        <w:numPr>
          <w:ilvl w:val="0"/>
          <w:numId w:val="6"/>
        </w:numPr>
        <w:tabs>
          <w:tab w:val="left" w:pos="284"/>
          <w:tab w:val="left" w:pos="635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17" w:name="bookmark38"/>
      <w:bookmarkEnd w:id="17"/>
      <w:r w:rsidRPr="00E23810">
        <w:rPr>
          <w:rFonts w:ascii="Times New Roman" w:eastAsia="Times New Roman" w:hAnsi="Times New Roman" w:cs="Times New Roman"/>
        </w:rPr>
        <w:t>выраженные нарушения зрения, слуха, опорно-двигательного аппарата;</w:t>
      </w:r>
    </w:p>
    <w:p w14:paraId="3DB489C4" w14:textId="2AF9F665" w:rsidR="006974F3" w:rsidRPr="00E23810" w:rsidRDefault="006974F3" w:rsidP="00E23810">
      <w:pPr>
        <w:numPr>
          <w:ilvl w:val="0"/>
          <w:numId w:val="6"/>
        </w:numPr>
        <w:tabs>
          <w:tab w:val="left" w:pos="284"/>
          <w:tab w:val="left" w:pos="635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18" w:name="bookmark39"/>
      <w:bookmarkEnd w:id="18"/>
      <w:r w:rsidRPr="00E23810">
        <w:rPr>
          <w:rFonts w:ascii="Times New Roman" w:eastAsia="Times New Roman" w:hAnsi="Times New Roman" w:cs="Times New Roman"/>
        </w:rPr>
        <w:t xml:space="preserve">выраженные формы психопатий и </w:t>
      </w:r>
      <w:proofErr w:type="spellStart"/>
      <w:r w:rsidRPr="00E23810">
        <w:rPr>
          <w:rFonts w:ascii="Times New Roman" w:eastAsia="Times New Roman" w:hAnsi="Times New Roman" w:cs="Times New Roman"/>
        </w:rPr>
        <w:t>психопатоподобных</w:t>
      </w:r>
      <w:proofErr w:type="spellEnd"/>
      <w:r w:rsidRPr="00E23810">
        <w:rPr>
          <w:rFonts w:ascii="Times New Roman" w:eastAsia="Times New Roman" w:hAnsi="Times New Roman" w:cs="Times New Roman"/>
        </w:rPr>
        <w:t xml:space="preserve"> состояний раз</w:t>
      </w:r>
      <w:r w:rsidRPr="00E23810">
        <w:rPr>
          <w:rFonts w:ascii="Times New Roman" w:eastAsia="Times New Roman" w:hAnsi="Times New Roman" w:cs="Times New Roman"/>
        </w:rPr>
        <w:softHyphen/>
        <w:t>личной природы;</w:t>
      </w:r>
    </w:p>
    <w:p w14:paraId="5216005D" w14:textId="77777777" w:rsidR="006974F3" w:rsidRPr="00E23810" w:rsidRDefault="006974F3" w:rsidP="00E23810">
      <w:pPr>
        <w:numPr>
          <w:ilvl w:val="0"/>
          <w:numId w:val="6"/>
        </w:numPr>
        <w:tabs>
          <w:tab w:val="left" w:pos="284"/>
          <w:tab w:val="left" w:pos="635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19" w:name="bookmark40"/>
      <w:bookmarkEnd w:id="19"/>
      <w:r w:rsidRPr="00E23810">
        <w:rPr>
          <w:rFonts w:ascii="Times New Roman" w:eastAsia="Times New Roman" w:hAnsi="Times New Roman" w:cs="Times New Roman"/>
        </w:rPr>
        <w:t>шизофрению с выраженными расстройствами эмоционально-волевой сферы;</w:t>
      </w:r>
    </w:p>
    <w:p w14:paraId="33E5FE7C" w14:textId="77777777" w:rsidR="00D0477F" w:rsidRPr="00E23810" w:rsidRDefault="006974F3" w:rsidP="00E23810">
      <w:pPr>
        <w:numPr>
          <w:ilvl w:val="0"/>
          <w:numId w:val="6"/>
        </w:numPr>
        <w:tabs>
          <w:tab w:val="left" w:pos="284"/>
          <w:tab w:val="left" w:pos="635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bookmarkStart w:id="20" w:name="bookmark41"/>
      <w:bookmarkEnd w:id="20"/>
      <w:r w:rsidRPr="00E23810">
        <w:rPr>
          <w:rFonts w:ascii="Times New Roman" w:eastAsia="Times New Roman" w:hAnsi="Times New Roman" w:cs="Times New Roman"/>
        </w:rPr>
        <w:t>соматические заболевания в стадии обострения и декомпенсации;</w:t>
      </w:r>
    </w:p>
    <w:p w14:paraId="72AACB56" w14:textId="1960B959" w:rsidR="00D0477F" w:rsidRPr="00E23810" w:rsidRDefault="00D0477F" w:rsidP="00E23810">
      <w:pPr>
        <w:numPr>
          <w:ilvl w:val="0"/>
          <w:numId w:val="6"/>
        </w:numPr>
        <w:tabs>
          <w:tab w:val="left" w:pos="284"/>
          <w:tab w:val="left" w:pos="635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частые судорожные припадки, требующие систематического наблюдения и лечения;</w:t>
      </w:r>
    </w:p>
    <w:p w14:paraId="53967B3F" w14:textId="1D47A54B" w:rsidR="006974F3" w:rsidRPr="00E23810" w:rsidRDefault="00D0477F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- нарушения общения в форме раннего детского аутизма.</w:t>
      </w:r>
    </w:p>
    <w:p w14:paraId="60E39C9C" w14:textId="6283846B" w:rsidR="006974F3" w:rsidRPr="00E23810" w:rsidRDefault="005326B3" w:rsidP="00E23810">
      <w:pPr>
        <w:pStyle w:val="11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974F3" w:rsidRPr="00E23810">
        <w:rPr>
          <w:sz w:val="24"/>
          <w:szCs w:val="24"/>
        </w:rPr>
        <w:t xml:space="preserve"> 4.</w:t>
      </w:r>
      <w:r w:rsidR="00D0477F" w:rsidRPr="00E23810">
        <w:rPr>
          <w:sz w:val="24"/>
          <w:szCs w:val="24"/>
        </w:rPr>
        <w:t>7</w:t>
      </w:r>
      <w:r w:rsidR="006974F3" w:rsidRPr="00E23810">
        <w:rPr>
          <w:sz w:val="24"/>
          <w:szCs w:val="24"/>
        </w:rPr>
        <w:t xml:space="preserve">. </w:t>
      </w:r>
      <w:r w:rsidR="006974F3" w:rsidRPr="00E23810">
        <w:rPr>
          <w:color w:val="000000"/>
          <w:sz w:val="24"/>
          <w:szCs w:val="24"/>
        </w:rPr>
        <w:t xml:space="preserve">Группа компенсирующей направленности в </w:t>
      </w:r>
      <w:r w:rsidRPr="00E23810">
        <w:rPr>
          <w:color w:val="000000"/>
          <w:sz w:val="24"/>
          <w:szCs w:val="24"/>
        </w:rPr>
        <w:t>Учреждении функ</w:t>
      </w:r>
      <w:r w:rsidRPr="00E23810">
        <w:rPr>
          <w:color w:val="000000"/>
          <w:sz w:val="24"/>
          <w:szCs w:val="24"/>
        </w:rPr>
        <w:softHyphen/>
        <w:t>ционирует</w:t>
      </w:r>
      <w:r w:rsidR="006974F3" w:rsidRPr="00E23810">
        <w:rPr>
          <w:color w:val="000000"/>
          <w:sz w:val="24"/>
          <w:szCs w:val="24"/>
        </w:rPr>
        <w:t xml:space="preserve"> с 10-часовым режимом (с 08.00-18.00) с пятидневным пребыванием детей (суббо</w:t>
      </w:r>
      <w:r w:rsidR="006974F3" w:rsidRPr="00E23810">
        <w:rPr>
          <w:color w:val="000000"/>
          <w:sz w:val="24"/>
          <w:szCs w:val="24"/>
        </w:rPr>
        <w:softHyphen/>
        <w:t>та, воскресение - выходной). Режим дня устанавливается в соответствии с возрастом и степенью нарушений развития.</w:t>
      </w:r>
    </w:p>
    <w:p w14:paraId="70379CA6" w14:textId="16FBF37A" w:rsidR="008779D3" w:rsidRPr="00E23810" w:rsidRDefault="008779D3" w:rsidP="00E23810">
      <w:pPr>
        <w:tabs>
          <w:tab w:val="left" w:pos="284"/>
          <w:tab w:val="left" w:pos="1426"/>
        </w:tabs>
        <w:ind w:left="142" w:hanging="142"/>
        <w:jc w:val="both"/>
        <w:rPr>
          <w:rFonts w:ascii="Times New Roman" w:eastAsia="Times New Roman" w:hAnsi="Times New Roman" w:cs="Times New Roman"/>
        </w:rPr>
      </w:pPr>
    </w:p>
    <w:p w14:paraId="20817728" w14:textId="77777777" w:rsidR="008779D3" w:rsidRPr="00E23810" w:rsidRDefault="008779D3" w:rsidP="00E23810">
      <w:pPr>
        <w:numPr>
          <w:ilvl w:val="0"/>
          <w:numId w:val="1"/>
        </w:numPr>
        <w:tabs>
          <w:tab w:val="left" w:pos="284"/>
          <w:tab w:val="left" w:pos="337"/>
        </w:tabs>
        <w:ind w:left="142" w:hanging="142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E23810">
        <w:rPr>
          <w:rFonts w:ascii="Times New Roman" w:eastAsia="Times New Roman" w:hAnsi="Times New Roman" w:cs="Times New Roman"/>
          <w:b/>
          <w:bCs/>
        </w:rPr>
        <w:t>Организация деятельности группы, компенсирующей</w:t>
      </w:r>
      <w:r w:rsidRPr="00E23810">
        <w:rPr>
          <w:rFonts w:ascii="Times New Roman" w:eastAsia="Times New Roman" w:hAnsi="Times New Roman" w:cs="Times New Roman"/>
          <w:b/>
          <w:bCs/>
        </w:rPr>
        <w:br/>
        <w:t>направленности для детей с ТНР.</w:t>
      </w:r>
    </w:p>
    <w:p w14:paraId="21C4EDE9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Обследование речи и направление детей в ТПМПК осуществляется с согласия родителя (законного представителя) в соответствии с заключением учителя- логопеда и проводится в течение всего учебного года.</w:t>
      </w:r>
    </w:p>
    <w:p w14:paraId="1AE7B5D9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 летний период допускается закрытие группы для детей с ТНР при отсутствии специалистов, осуществляющих коррекционную работу. Закрытие группы для детей с ТНР и перевод детей в группы Учреждения общеразвивающей направленности оформляется приказом руководителя Учреждения.</w:t>
      </w:r>
    </w:p>
    <w:p w14:paraId="46381422" w14:textId="77777777" w:rsidR="008779D3" w:rsidRPr="00E23810" w:rsidRDefault="008779D3" w:rsidP="005326B3">
      <w:pPr>
        <w:numPr>
          <w:ilvl w:val="1"/>
          <w:numId w:val="1"/>
        </w:numPr>
        <w:tabs>
          <w:tab w:val="left" w:pos="142"/>
          <w:tab w:val="left" w:pos="284"/>
        </w:tabs>
        <w:ind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Сроки коррекционной работы с детьми, имеющими ТНР, в группе могут составлять от 1 года до 3-х лет в соответствии с рекомендациями ТПМПК и зависят от степени выраженности речевых нарушений, динамики коррекционной работы, индивидуально-личностных особенностей ребенка.</w:t>
      </w:r>
    </w:p>
    <w:p w14:paraId="23376844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Отчисление обучающихся из группы для детей с ТНР осуществляется в следующих случаях:</w:t>
      </w:r>
    </w:p>
    <w:p w14:paraId="1FA7BB04" w14:textId="77777777" w:rsidR="008779D3" w:rsidRPr="00E23810" w:rsidRDefault="008779D3" w:rsidP="00E23810">
      <w:pPr>
        <w:numPr>
          <w:ilvl w:val="0"/>
          <w:numId w:val="3"/>
        </w:numPr>
        <w:tabs>
          <w:tab w:val="left" w:pos="284"/>
          <w:tab w:val="left" w:pos="94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 связи с получением образования (завершением обучения); на основании заключения ТПМПК и рекомендации о получении образования в дошкольном образовательном учреждении по основной образовательной программе дошкольного образования.</w:t>
      </w:r>
    </w:p>
    <w:p w14:paraId="00BE58C8" w14:textId="77777777" w:rsidR="008779D3" w:rsidRPr="00E23810" w:rsidRDefault="008779D3" w:rsidP="00E23810">
      <w:pPr>
        <w:numPr>
          <w:ilvl w:val="0"/>
          <w:numId w:val="3"/>
        </w:numPr>
        <w:tabs>
          <w:tab w:val="left" w:pos="284"/>
          <w:tab w:val="left" w:pos="94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досрочно:</w:t>
      </w:r>
    </w:p>
    <w:p w14:paraId="21609958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-  по инициативе родителей (законных представителей) обучающегося, в том числе в случае перевода воспитанника для продолжения освоения образовательной программы в другую организацию, осуществляющую образовательную деятельность;</w:t>
      </w:r>
    </w:p>
    <w:p w14:paraId="11E790A7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02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по обстоятельствам, не зависящим от родителей (законных представителей) воспитанника и учреждения, в том числе в случае ликвидации последнего.</w:t>
      </w:r>
    </w:p>
    <w:p w14:paraId="7BA500D0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Отчисление обучающихся из группы для детей с ТНР оформляется приказом заведующей Учреждения.</w:t>
      </w:r>
    </w:p>
    <w:p w14:paraId="041D1F38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 период пребывания в группе для детей с ТНР обучающийся может быть направлен на повторное обследование специалистами ТПМПК для уточнения речевого заключения и определения условий дальнейшего получения образования в случаях предположительного выявления учителем - логопедом, педагогом-психологом следующих клинических форм и состояний:</w:t>
      </w:r>
    </w:p>
    <w:p w14:paraId="6C435592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3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недоразвитие речи, обусловленное умственной отсталостью;</w:t>
      </w:r>
    </w:p>
    <w:p w14:paraId="6E36C503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3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выраженные нарушения слуха и зрения;</w:t>
      </w:r>
    </w:p>
    <w:p w14:paraId="4630F169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3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lastRenderedPageBreak/>
        <w:t xml:space="preserve">нарушение коммуникативной функции в форме раннего детского аутизма,     </w:t>
      </w:r>
    </w:p>
    <w:p w14:paraId="5EAA2395" w14:textId="77777777" w:rsidR="008779D3" w:rsidRPr="00E23810" w:rsidRDefault="008779D3" w:rsidP="00E23810">
      <w:pPr>
        <w:tabs>
          <w:tab w:val="left" w:pos="284"/>
          <w:tab w:val="left" w:pos="883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     расстройства аутистического спектра;</w:t>
      </w:r>
    </w:p>
    <w:p w14:paraId="4023EE2F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3"/>
        </w:tabs>
        <w:spacing w:after="180"/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задержка психического развития.</w:t>
      </w:r>
    </w:p>
    <w:p w14:paraId="3D755FDC" w14:textId="77777777" w:rsidR="008779D3" w:rsidRPr="00E23810" w:rsidRDefault="008779D3" w:rsidP="00E23810">
      <w:pPr>
        <w:numPr>
          <w:ilvl w:val="0"/>
          <w:numId w:val="1"/>
        </w:numPr>
        <w:tabs>
          <w:tab w:val="left" w:pos="284"/>
          <w:tab w:val="left" w:pos="930"/>
        </w:tabs>
        <w:ind w:left="142" w:hanging="142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E23810">
        <w:rPr>
          <w:rFonts w:ascii="Times New Roman" w:eastAsia="Times New Roman" w:hAnsi="Times New Roman" w:cs="Times New Roman"/>
          <w:b/>
          <w:bCs/>
        </w:rPr>
        <w:t>Организация коррекционной работы в группе для детей с ТНР.</w:t>
      </w:r>
    </w:p>
    <w:p w14:paraId="5AEB4C25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Содержание коррекционной работы в группе для детей с ТНР:</w:t>
      </w:r>
    </w:p>
    <w:p w14:paraId="0FD4FD63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3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осуществляется в соответствии с адаптированной основной образовательной программой (АООП) для детей с ТНР и адаптированной образовательной программой (далее - АОП), разрабатываемой индивидуально для воспитанников со сложными диагнозами, при наличии специалистов;</w:t>
      </w:r>
    </w:p>
    <w:p w14:paraId="79097F8D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3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строится с учетом педагогических технологий, обеспечивающих коррекцию и компенсацию отклонений в речевом развитии детей, учитывающих возрастные и психофизиологические особенности детей дошкольного возраста;</w:t>
      </w:r>
    </w:p>
    <w:p w14:paraId="746D5BFB" w14:textId="0A4E29EC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3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- определяется индивидуальными планами работы на каждого воспитанника. В планах отражаются индивидуально ориентированные коррекционные мероприятия, обеспечивающие удовлетворение особых образовательных потребностей детей, имеющих ТНР.</w:t>
      </w:r>
    </w:p>
    <w:p w14:paraId="4E86F5BC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Коррекционная работа в группе для детей с ТНР проводится с учетом режима работы Учреждения во время любой деятельности детей:</w:t>
      </w:r>
    </w:p>
    <w:p w14:paraId="2A8E1D51" w14:textId="60D356E2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hAnsi="Times New Roman" w:cs="Times New Roman"/>
        </w:rPr>
      </w:pPr>
      <w:r w:rsidRPr="00E23810">
        <w:rPr>
          <w:rFonts w:ascii="Times New Roman" w:hAnsi="Times New Roman" w:cs="Times New Roman"/>
        </w:rPr>
        <w:t xml:space="preserve">игровой, </w:t>
      </w:r>
      <w:r w:rsidR="005326B3" w:rsidRPr="00E23810">
        <w:rPr>
          <w:rFonts w:ascii="Times New Roman" w:hAnsi="Times New Roman" w:cs="Times New Roman"/>
        </w:rPr>
        <w:t xml:space="preserve">коммуникативной, </w:t>
      </w:r>
      <w:r w:rsidR="005326B3" w:rsidRPr="00E23810">
        <w:rPr>
          <w:rFonts w:ascii="Times New Roman" w:hAnsi="Times New Roman" w:cs="Times New Roman"/>
        </w:rPr>
        <w:tab/>
        <w:t xml:space="preserve">трудовой, </w:t>
      </w:r>
      <w:r w:rsidR="005326B3" w:rsidRPr="00E23810">
        <w:rPr>
          <w:rFonts w:ascii="Times New Roman" w:hAnsi="Times New Roman" w:cs="Times New Roman"/>
        </w:rPr>
        <w:tab/>
      </w:r>
      <w:r w:rsidRPr="00E23810">
        <w:rPr>
          <w:rFonts w:ascii="Times New Roman" w:hAnsi="Times New Roman" w:cs="Times New Roman"/>
        </w:rPr>
        <w:t xml:space="preserve">познавательно- исследовательской, </w:t>
      </w:r>
      <w:r w:rsidRPr="00E23810">
        <w:rPr>
          <w:rFonts w:ascii="Times New Roman" w:eastAsia="Times New Roman" w:hAnsi="Times New Roman" w:cs="Times New Roman"/>
        </w:rPr>
        <w:t>продуктивной, музыкальной художественной, чтения.</w:t>
      </w:r>
    </w:p>
    <w:p w14:paraId="2907751C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  <w:tab w:val="left" w:pos="567"/>
          <w:tab w:val="left" w:pos="212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Максимально</w:t>
      </w:r>
      <w:r w:rsidRPr="00E23810">
        <w:rPr>
          <w:rFonts w:ascii="Times New Roman" w:eastAsia="Times New Roman" w:hAnsi="Times New Roman" w:cs="Times New Roman"/>
        </w:rPr>
        <w:tab/>
        <w:t>допустимый объем недельной образовательной</w:t>
      </w:r>
    </w:p>
    <w:p w14:paraId="1E246DFE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нагрузки, включая коррекционную работу не должен превышать:</w:t>
      </w:r>
    </w:p>
    <w:p w14:paraId="769C734D" w14:textId="77777777" w:rsidR="008779D3" w:rsidRPr="00E23810" w:rsidRDefault="008779D3" w:rsidP="00E23810">
      <w:pPr>
        <w:tabs>
          <w:tab w:val="left" w:pos="284"/>
          <w:tab w:val="left" w:pos="883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- для детей пятого года жизни 300 минут (до 40 минут в первой половине дня, до 20 минут во второй половины дня);</w:t>
      </w:r>
    </w:p>
    <w:p w14:paraId="6B003C7E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3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для детей шестого года жизни 350 минут (до 45 минут в первой половине дня, до 25 минут во второй половины дня);</w:t>
      </w:r>
    </w:p>
    <w:p w14:paraId="031DA0CB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для детей седьмого года жизни 600 минут (до 60 минут в первой половине дня, до 30 минут во второй половине дня).</w:t>
      </w:r>
    </w:p>
    <w:p w14:paraId="22AE3855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Основными формами коррекционной работы в группе для детей с ТНР являются индивидуальные, подгрупповые и фронтальные занятия.</w:t>
      </w:r>
    </w:p>
    <w:p w14:paraId="10B3CB48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Периодичность проведения индивидуальных, подгрупповых и</w:t>
      </w:r>
    </w:p>
    <w:p w14:paraId="5C8A4EB0" w14:textId="77777777" w:rsidR="008779D3" w:rsidRPr="00E23810" w:rsidRDefault="008779D3" w:rsidP="00E23810">
      <w:pPr>
        <w:tabs>
          <w:tab w:val="left" w:pos="284"/>
          <w:tab w:val="left" w:pos="693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фронтальных занятий определяется АООП, АОП для детей с ТНР; тяжестью речевых нарушений у обучающихся, психофизическим и соматическим состоянием детей: подгрупповые и групповые -</w:t>
      </w:r>
      <w:r w:rsidRPr="00E23810">
        <w:rPr>
          <w:rFonts w:ascii="Times New Roman" w:eastAsia="Times New Roman" w:hAnsi="Times New Roman" w:cs="Times New Roman"/>
        </w:rPr>
        <w:tab/>
        <w:t>4 раза в неделю,</w:t>
      </w:r>
    </w:p>
    <w:p w14:paraId="40F9A55B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индивидуальные - не менее 3 раз в неделю;</w:t>
      </w:r>
    </w:p>
    <w:p w14:paraId="444971B8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Продолжительность занятий:</w:t>
      </w:r>
    </w:p>
    <w:p w14:paraId="509C7BA1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2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 для детей пятого года жизни индивидуальные занятия не превышают 10-ти минут, фронтальные и подгрупповые занятия не превышают 20-ти минут;</w:t>
      </w:r>
    </w:p>
    <w:p w14:paraId="1E3FBCE3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2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для детей шестого года жизни индивидуальные занятия не превышают 15-ти минут, фронтальные и подгрупповые занятия не превышают 25-ти минут;</w:t>
      </w:r>
    </w:p>
    <w:p w14:paraId="0E3E0B70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2"/>
        </w:tabs>
        <w:spacing w:after="240"/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для детей седьмого года жизни индивидуальные занятия не превышают 15-ти минут, фронтальные и подгрупповые занятия не превышают 30-ти минут.</w:t>
      </w:r>
    </w:p>
    <w:p w14:paraId="7D497949" w14:textId="77777777" w:rsidR="008779D3" w:rsidRPr="00E23810" w:rsidRDefault="008779D3" w:rsidP="00E23810">
      <w:pPr>
        <w:numPr>
          <w:ilvl w:val="0"/>
          <w:numId w:val="1"/>
        </w:numPr>
        <w:tabs>
          <w:tab w:val="left" w:pos="284"/>
          <w:tab w:val="left" w:pos="928"/>
        </w:tabs>
        <w:spacing w:after="200"/>
        <w:ind w:left="142" w:hanging="142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E23810">
        <w:rPr>
          <w:rFonts w:ascii="Times New Roman" w:eastAsia="Times New Roman" w:hAnsi="Times New Roman" w:cs="Times New Roman"/>
          <w:b/>
          <w:bCs/>
        </w:rPr>
        <w:t>Участники коррекционной работы в группе для детей с ТНР.</w:t>
      </w:r>
    </w:p>
    <w:p w14:paraId="06BEEF2B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  <w:i/>
          <w:iCs/>
          <w:u w:val="single"/>
        </w:rPr>
        <w:t>Учитель-логопед</w:t>
      </w:r>
      <w:r w:rsidRPr="00E23810">
        <w:rPr>
          <w:rFonts w:ascii="Times New Roman" w:eastAsia="Times New Roman" w:hAnsi="Times New Roman" w:cs="Times New Roman"/>
          <w:i/>
          <w:iCs/>
        </w:rPr>
        <w:t>:</w:t>
      </w:r>
    </w:p>
    <w:p w14:paraId="65E9EBA8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Является ведущим специалистом в группе для детей с ТНР, который организует коррекционную работу, координирует воспитательную и образовательную работу. В составе рабочей группы специалистов разрабатывает АООП дошкольного образования для группы детей с ТНР, АОП для детей со сложными дефектами.</w:t>
      </w:r>
    </w:p>
    <w:p w14:paraId="5A027E38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Проводит первичное логопедическое обследование в начале учебного года </w:t>
      </w:r>
      <w:r w:rsidRPr="00E23810">
        <w:rPr>
          <w:rFonts w:ascii="Times New Roman" w:eastAsia="Times New Roman" w:hAnsi="Times New Roman" w:cs="Times New Roman"/>
        </w:rPr>
        <w:lastRenderedPageBreak/>
        <w:t>(сентябрь)</w:t>
      </w:r>
    </w:p>
    <w:p w14:paraId="74CB2DD0" w14:textId="74D71C8B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Заполняет речевую карту на каждого обучающегося группы для детей с ТНР в соответствии с речевым статусом ребёнка, с учетом заключения ТПМПК.</w:t>
      </w:r>
    </w:p>
    <w:p w14:paraId="31A97BD9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Составляет индивидуальный план коррекционной работы с каждым ребенком, обеспечивающий удовлетворение особых образовательных потребностей детей, имеющих ТНР.</w:t>
      </w:r>
    </w:p>
    <w:p w14:paraId="4E011444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Определяет периодичность и продолжительность проведения индивидуальных и фронтальных (или подгрупповых) занятий в группе для детей с ТНР.</w:t>
      </w:r>
    </w:p>
    <w:p w14:paraId="1A7345C7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Самостоятельно отбирает методы и приёмы логопедической помощи, корректирует содержание коррекционной работы.</w:t>
      </w:r>
    </w:p>
    <w:p w14:paraId="5348AB4C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Проводит мониторинг речевого развития детей с ТНР в середине и в конце учебного года, документально фиксирует динамику устранения речевых нарушений у воспитанников группы.</w:t>
      </w:r>
    </w:p>
    <w:p w14:paraId="25E071CE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Взаимодействует с педагогическими работниками, родителями (законными представителями) Учреждения:</w:t>
      </w:r>
    </w:p>
    <w:p w14:paraId="2E7AB498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2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по проведению коррекционной работы с обучающимися группы;</w:t>
      </w:r>
    </w:p>
    <w:p w14:paraId="346EED02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3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по вопросам освоения </w:t>
      </w:r>
      <w:proofErr w:type="gramStart"/>
      <w:r w:rsidRPr="00E23810">
        <w:rPr>
          <w:rFonts w:ascii="Times New Roman" w:eastAsia="Times New Roman" w:hAnsi="Times New Roman" w:cs="Times New Roman"/>
        </w:rPr>
        <w:t>АООП  для</w:t>
      </w:r>
      <w:proofErr w:type="gramEnd"/>
      <w:r w:rsidRPr="00E23810">
        <w:rPr>
          <w:rFonts w:ascii="Times New Roman" w:eastAsia="Times New Roman" w:hAnsi="Times New Roman" w:cs="Times New Roman"/>
        </w:rPr>
        <w:t xml:space="preserve"> детей с ТНР.</w:t>
      </w:r>
    </w:p>
    <w:p w14:paraId="1E872BA3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Обеспечивает взаимодействие с семьями детей Учреждения по преодолению у детей ТНР. Проводит повышение педагогической компетентности родителей (законных представителей) в вопросах развития и воспитания детей.</w:t>
      </w:r>
    </w:p>
    <w:p w14:paraId="42A1D1C0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85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Осуществляет связь со специалистами учреждений здравоохранения, специалистами ТПМПК.</w:t>
      </w:r>
    </w:p>
    <w:p w14:paraId="54F87BCE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85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Контролирует выполнение воспитателями, музыкальным работником, рекомендаций по проведению коррекционной работы с обучающимися группы.</w:t>
      </w:r>
    </w:p>
    <w:p w14:paraId="5BB26B7F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85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Взаимодействует с</w:t>
      </w:r>
      <w:r w:rsidRPr="00E23810">
        <w:rPr>
          <w:rFonts w:ascii="Times New Roman" w:eastAsia="Times New Roman" w:hAnsi="Times New Roman" w:cs="Times New Roman"/>
        </w:rPr>
        <w:tab/>
        <w:t>педагогом-психологом Учреждения</w:t>
      </w:r>
      <w:r w:rsidRPr="00E23810">
        <w:rPr>
          <w:rFonts w:ascii="Times New Roman" w:eastAsia="Times New Roman" w:hAnsi="Times New Roman" w:cs="Times New Roman"/>
        </w:rPr>
        <w:tab/>
        <w:t>по вопросам коррекции психических процессов у обучающихся.</w:t>
      </w:r>
    </w:p>
    <w:p w14:paraId="66D2C2EC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85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Взаимодействует с музыкальным руководителем по вопросу организации музыкальной деятельности с обучающимися группы для детей с ТНР.</w:t>
      </w:r>
    </w:p>
    <w:p w14:paraId="3E8CC521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85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Ведёт необходимую документацию по планированию, проведению и учету коррекционной работы и её результатов.</w:t>
      </w:r>
    </w:p>
    <w:p w14:paraId="39736452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85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Представляет ежегодный отчет о результативности коррекционной работы группы для детей с ТНР в </w:t>
      </w:r>
      <w:proofErr w:type="spellStart"/>
      <w:r w:rsidRPr="00E23810">
        <w:rPr>
          <w:rFonts w:ascii="Times New Roman" w:eastAsia="Times New Roman" w:hAnsi="Times New Roman" w:cs="Times New Roman"/>
        </w:rPr>
        <w:t>ППк</w:t>
      </w:r>
      <w:proofErr w:type="spellEnd"/>
      <w:r w:rsidRPr="00E23810">
        <w:rPr>
          <w:rFonts w:ascii="Times New Roman" w:eastAsia="Times New Roman" w:hAnsi="Times New Roman" w:cs="Times New Roman"/>
        </w:rPr>
        <w:t xml:space="preserve"> Учреждения.</w:t>
      </w:r>
    </w:p>
    <w:p w14:paraId="1ADC75C2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  <w:u w:val="single"/>
        </w:rPr>
      </w:pPr>
      <w:r w:rsidRPr="00E23810">
        <w:rPr>
          <w:rFonts w:ascii="Times New Roman" w:eastAsia="Times New Roman" w:hAnsi="Times New Roman" w:cs="Times New Roman"/>
          <w:i/>
          <w:iCs/>
          <w:u w:val="single"/>
        </w:rPr>
        <w:t>Воспитатель группы для детей с ТНР.</w:t>
      </w:r>
    </w:p>
    <w:p w14:paraId="169E5065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Создает предметную развивающую среду для преодоления речевых нарушений у обучающихся согласно рекомендациям учителя- логопеда.</w:t>
      </w:r>
    </w:p>
    <w:p w14:paraId="527F0004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Проводит педагогическую диагностику освоения АООП, АОП обучающимися группы.</w:t>
      </w:r>
    </w:p>
    <w:p w14:paraId="6D3084AC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Планирует и проводит с обучающимися группы:</w:t>
      </w:r>
    </w:p>
    <w:p w14:paraId="795EB7E9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3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образовательную деятельность, осуществляемую в процессе</w:t>
      </w:r>
    </w:p>
    <w:p w14:paraId="41C2688B" w14:textId="77777777" w:rsidR="008779D3" w:rsidRPr="00E23810" w:rsidRDefault="008779D3" w:rsidP="00E23810">
      <w:pPr>
        <w:tabs>
          <w:tab w:val="left" w:pos="284"/>
          <w:tab w:val="left" w:pos="7655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организации различных видов детской </w:t>
      </w:r>
      <w:proofErr w:type="gramStart"/>
      <w:r w:rsidRPr="00E23810">
        <w:rPr>
          <w:rFonts w:ascii="Times New Roman" w:eastAsia="Times New Roman" w:hAnsi="Times New Roman" w:cs="Times New Roman"/>
        </w:rPr>
        <w:t>деятельности:</w:t>
      </w:r>
      <w:r w:rsidRPr="00E23810">
        <w:rPr>
          <w:rFonts w:ascii="Times New Roman" w:eastAsia="Times New Roman" w:hAnsi="Times New Roman" w:cs="Times New Roman"/>
        </w:rPr>
        <w:tab/>
      </w:r>
      <w:proofErr w:type="gramEnd"/>
      <w:r w:rsidRPr="00E23810">
        <w:rPr>
          <w:rFonts w:ascii="Times New Roman" w:eastAsia="Times New Roman" w:hAnsi="Times New Roman" w:cs="Times New Roman"/>
        </w:rPr>
        <w:t>игровой,</w:t>
      </w:r>
    </w:p>
    <w:p w14:paraId="5A3182EC" w14:textId="66679BB5" w:rsidR="008779D3" w:rsidRPr="00E23810" w:rsidRDefault="005326B3" w:rsidP="00E23810">
      <w:pPr>
        <w:tabs>
          <w:tab w:val="left" w:pos="284"/>
          <w:tab w:val="left" w:pos="3168"/>
          <w:tab w:val="left" w:pos="354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коммуникативной, </w:t>
      </w:r>
      <w:r w:rsidRPr="00E23810">
        <w:rPr>
          <w:rFonts w:ascii="Times New Roman" w:eastAsia="Times New Roman" w:hAnsi="Times New Roman" w:cs="Times New Roman"/>
        </w:rPr>
        <w:tab/>
      </w:r>
      <w:proofErr w:type="gramStart"/>
      <w:r w:rsidR="008779D3" w:rsidRPr="00E23810">
        <w:rPr>
          <w:rFonts w:ascii="Times New Roman" w:eastAsia="Times New Roman" w:hAnsi="Times New Roman" w:cs="Times New Roman"/>
        </w:rPr>
        <w:t>трудовой,</w:t>
      </w:r>
      <w:r w:rsidR="008779D3" w:rsidRPr="00E23810">
        <w:rPr>
          <w:rFonts w:ascii="Times New Roman" w:eastAsia="Times New Roman" w:hAnsi="Times New Roman" w:cs="Times New Roman"/>
        </w:rPr>
        <w:tab/>
      </w:r>
      <w:proofErr w:type="gramEnd"/>
      <w:r w:rsidR="008779D3" w:rsidRPr="00E23810">
        <w:rPr>
          <w:rFonts w:ascii="Times New Roman" w:eastAsia="Times New Roman" w:hAnsi="Times New Roman" w:cs="Times New Roman"/>
        </w:rPr>
        <w:t>познавательно-исследовательской,</w:t>
      </w:r>
    </w:p>
    <w:p w14:paraId="38787D30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продуктивной, чтения;</w:t>
      </w:r>
    </w:p>
    <w:p w14:paraId="01677208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3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образовательную деятельность, осуществляемую в ходе режимных моментов;</w:t>
      </w:r>
    </w:p>
    <w:p w14:paraId="788E5D57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3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самостоятельную деятельность детей;</w:t>
      </w:r>
    </w:p>
    <w:p w14:paraId="089FDAE8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3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участвует под руководством учителя-логопеда в реализации </w:t>
      </w:r>
    </w:p>
    <w:p w14:paraId="64FFFA49" w14:textId="77777777" w:rsidR="008779D3" w:rsidRPr="00E23810" w:rsidRDefault="008779D3" w:rsidP="00E23810">
      <w:pPr>
        <w:tabs>
          <w:tab w:val="left" w:pos="284"/>
          <w:tab w:val="left" w:pos="83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коррекционных мероприятий, обеспечивающих коррекцию и компенсацию отклонений в речевом развитии, с учетом </w:t>
      </w:r>
      <w:proofErr w:type="gramStart"/>
      <w:r w:rsidRPr="00E23810">
        <w:rPr>
          <w:rFonts w:ascii="Times New Roman" w:eastAsia="Times New Roman" w:hAnsi="Times New Roman" w:cs="Times New Roman"/>
        </w:rPr>
        <w:t>возрастных и психофизиологических особенностей</w:t>
      </w:r>
      <w:proofErr w:type="gramEnd"/>
      <w:r w:rsidRPr="00E23810">
        <w:rPr>
          <w:rFonts w:ascii="Times New Roman" w:eastAsia="Times New Roman" w:hAnsi="Times New Roman" w:cs="Times New Roman"/>
        </w:rPr>
        <w:t xml:space="preserve"> обучающихся группы.</w:t>
      </w:r>
    </w:p>
    <w:p w14:paraId="4B31A75F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Осуществляет контроль над правильным произношением скорректированных учителем-логопедом звуков на этапе автоматизации у обучающихся группы во всех </w:t>
      </w:r>
      <w:r w:rsidRPr="00E23810">
        <w:rPr>
          <w:rFonts w:ascii="Times New Roman" w:eastAsia="Times New Roman" w:hAnsi="Times New Roman" w:cs="Times New Roman"/>
        </w:rPr>
        <w:lastRenderedPageBreak/>
        <w:t>видах детской деятельности, самостоятельной деятельности, режимных моментах в течение дня.</w:t>
      </w:r>
    </w:p>
    <w:p w14:paraId="4AEED415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Взаимодействует с учителем-логопедом, педагогическими работниками Учреждения, родителями (законными представителями) детей группы по вопросам реализации АООП.</w:t>
      </w:r>
    </w:p>
    <w:p w14:paraId="474B0B09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Вовлекает в коррекционную работу родителей (законных представителей) обучающихся, обеспечивает заинтересованность в ее результативности.</w:t>
      </w:r>
    </w:p>
    <w:p w14:paraId="24F33735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Ведет необходимую документацию по планированию и проведению с обучающимися группы:</w:t>
      </w:r>
    </w:p>
    <w:p w14:paraId="2199A50D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78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образовательной деятельности, осуществляемой в процессе организации различных видов детской деятельности, в ходе режимных моментов, самостоятельной деятельности;</w:t>
      </w:r>
    </w:p>
    <w:p w14:paraId="1E5DB16D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78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коррекционных мероприятий (по заданию учителя-логопеда), обеспечивающих коррекцию и компенсацию отклонений в речевом развитии, с учетом </w:t>
      </w:r>
      <w:proofErr w:type="gramStart"/>
      <w:r w:rsidRPr="00E23810">
        <w:rPr>
          <w:rFonts w:ascii="Times New Roman" w:eastAsia="Times New Roman" w:hAnsi="Times New Roman" w:cs="Times New Roman"/>
        </w:rPr>
        <w:t>возрастных и психофизиологических особенностей</w:t>
      </w:r>
      <w:proofErr w:type="gramEnd"/>
      <w:r w:rsidRPr="00E23810">
        <w:rPr>
          <w:rFonts w:ascii="Times New Roman" w:eastAsia="Times New Roman" w:hAnsi="Times New Roman" w:cs="Times New Roman"/>
        </w:rPr>
        <w:t xml:space="preserve"> обучающихся группы.</w:t>
      </w:r>
    </w:p>
    <w:p w14:paraId="0B6C63F0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Представляет ежегодный отчет о результативности усвоения содержания основной образовательной программы дошкольного образования обучающимися группы.</w:t>
      </w:r>
    </w:p>
    <w:p w14:paraId="5842B0A6" w14:textId="77777777" w:rsidR="008779D3" w:rsidRPr="00E23810" w:rsidRDefault="008779D3" w:rsidP="00E23810">
      <w:pPr>
        <w:tabs>
          <w:tab w:val="left" w:pos="284"/>
          <w:tab w:val="left" w:pos="1397"/>
        </w:tabs>
        <w:ind w:left="142" w:hanging="142"/>
        <w:jc w:val="both"/>
        <w:rPr>
          <w:rFonts w:ascii="Times New Roman" w:eastAsia="Times New Roman" w:hAnsi="Times New Roman" w:cs="Times New Roman"/>
        </w:rPr>
      </w:pPr>
    </w:p>
    <w:p w14:paraId="117FAE91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  <w:i/>
          <w:iCs/>
        </w:rPr>
        <w:t>Музыкальный руководитель:</w:t>
      </w:r>
    </w:p>
    <w:p w14:paraId="6A58B77B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426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Планирует содержание работы по освоению детьми с ТНР АООП в образовательной области «Художественно-эстетическое развитие», решая задачи музыкального воспитания. Проводит образовательную деятельность, осуществляемую в процессе организации музыкально-художественной деятельности обучающихся с учётом их возрастных и психофизиологических особенностей. Отбирает музыкальный и художественный репертуар с учетом проведения коррекционной работы с обучающимися группы.</w:t>
      </w:r>
    </w:p>
    <w:p w14:paraId="6883DC79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426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Осуществляет контроль над правильным произношением</w:t>
      </w:r>
    </w:p>
    <w:p w14:paraId="25ADF24A" w14:textId="77777777" w:rsidR="008779D3" w:rsidRPr="00E23810" w:rsidRDefault="008779D3" w:rsidP="005326B3">
      <w:pPr>
        <w:tabs>
          <w:tab w:val="left" w:pos="284"/>
          <w:tab w:val="left" w:pos="426"/>
          <w:tab w:val="left" w:pos="709"/>
          <w:tab w:val="left" w:pos="2035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скорректированных учителем-логопедом звуков на этапе автоматизации у обучающихся</w:t>
      </w:r>
      <w:r w:rsidRPr="00E23810">
        <w:rPr>
          <w:rFonts w:ascii="Times New Roman" w:eastAsia="Times New Roman" w:hAnsi="Times New Roman" w:cs="Times New Roman"/>
        </w:rPr>
        <w:tab/>
        <w:t>группы во время образовательной деятельности,</w:t>
      </w:r>
    </w:p>
    <w:p w14:paraId="1D34BCAE" w14:textId="77777777" w:rsidR="008779D3" w:rsidRPr="00E23810" w:rsidRDefault="008779D3" w:rsidP="005326B3">
      <w:pPr>
        <w:tabs>
          <w:tab w:val="left" w:pos="284"/>
          <w:tab w:val="left" w:pos="426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осуществляемой в процессе организации музыкально-художественной деятельности.</w:t>
      </w:r>
    </w:p>
    <w:p w14:paraId="0B3710BE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426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Проводит педагогическую диагностику освоения АООП в образовательной области «Художественно-эстетическое развитие» обучающимися группы.</w:t>
      </w:r>
    </w:p>
    <w:p w14:paraId="5A89FEF8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426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Взаимодействует с учителем-логопедом, педагогическими работниками Учреждения, родителями (законными представителями) обучающихся по вопросам реализации задач музыкального образования и развития детей дошкольного возраста в условиях детского сада.</w:t>
      </w:r>
    </w:p>
    <w:p w14:paraId="0F0AEC24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426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Ведет необходимую документацию по планированию образовательной деятельности, осуществляемой в процессе организации музыкально-художественной деятельности обучающихся группы.</w:t>
      </w:r>
    </w:p>
    <w:p w14:paraId="3111D41B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426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Представляет ежегодный отчет о результативности освоения АООП в образовательной области «Художественно-эстетическое развитие» обучающимися группы с ТНР.</w:t>
      </w:r>
    </w:p>
    <w:p w14:paraId="6240CD96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  <w:u w:val="single"/>
        </w:rPr>
      </w:pPr>
      <w:r w:rsidRPr="00E23810">
        <w:rPr>
          <w:rFonts w:ascii="Times New Roman" w:eastAsia="Times New Roman" w:hAnsi="Times New Roman" w:cs="Times New Roman"/>
          <w:i/>
          <w:iCs/>
          <w:u w:val="single"/>
        </w:rPr>
        <w:t>Музыкальный руководитель:</w:t>
      </w:r>
    </w:p>
    <w:p w14:paraId="6B1BDFFC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Планирует содержание работы по освоению детьми с ТНР АООП в образовательной области «Художественно-эстетическое развитие», решая задачи музыкального воспитания. Проводит образовательную деятельность, осуществляемую в процессе организации музыкально-художественной деятельности обучающихся с учётом их возрастных и психофизиологических особенностей. Отбирает музыкальный и художественный репертуар с учетом проведения коррекционной работы с обучающимися группы.</w:t>
      </w:r>
    </w:p>
    <w:p w14:paraId="276CC75A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Осуществляет контроль над правильным произношением</w:t>
      </w:r>
    </w:p>
    <w:p w14:paraId="13288477" w14:textId="77777777" w:rsidR="008779D3" w:rsidRPr="00E23810" w:rsidRDefault="008779D3" w:rsidP="00E23810">
      <w:pPr>
        <w:tabs>
          <w:tab w:val="left" w:pos="284"/>
          <w:tab w:val="left" w:pos="2035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lastRenderedPageBreak/>
        <w:t>скорректированных учителем-логопедом звуков на этапе автоматизации у обучающихся</w:t>
      </w:r>
      <w:r w:rsidRPr="00E23810">
        <w:rPr>
          <w:rFonts w:ascii="Times New Roman" w:eastAsia="Times New Roman" w:hAnsi="Times New Roman" w:cs="Times New Roman"/>
        </w:rPr>
        <w:tab/>
        <w:t>группы во время образовательной деятельности,</w:t>
      </w:r>
    </w:p>
    <w:p w14:paraId="146E889F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осуществляемой в процессе организации музыкально-художественной деятельности.</w:t>
      </w:r>
    </w:p>
    <w:p w14:paraId="6F7C08DC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Проводит педагогическую диагностику освоения АООП в образовательной области «Художественно-эстетическое развитие» обучающимися группы.</w:t>
      </w:r>
    </w:p>
    <w:p w14:paraId="046CDC9B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Взаимодействует с учителем-логопедом, педагогическими работниками Учреждения, родителями (законными представителями) обучающихся по вопросам реализации задач музыкального образования и развития детей дошкольного возраста в условиях детского сада.</w:t>
      </w:r>
    </w:p>
    <w:p w14:paraId="5F57E360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Ведет необходимую документацию по планированию образовательной деятельности, осуществляемой в процессе организации музыкально-художественной деятельности обучающихся группы.</w:t>
      </w:r>
    </w:p>
    <w:p w14:paraId="49BAB523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Представляет ежегодный отчет о результативности освоения АООП в образовательной области «Художественно-эстетическое развитие» обучающимися группы с ТНР.</w:t>
      </w:r>
    </w:p>
    <w:p w14:paraId="1AC3E2B3" w14:textId="77777777" w:rsidR="008779D3" w:rsidRPr="00E23810" w:rsidRDefault="008779D3" w:rsidP="00E23810">
      <w:pPr>
        <w:tabs>
          <w:tab w:val="left" w:pos="284"/>
          <w:tab w:val="left" w:pos="1394"/>
        </w:tabs>
        <w:ind w:left="142" w:hanging="142"/>
        <w:jc w:val="both"/>
        <w:rPr>
          <w:rFonts w:ascii="Times New Roman" w:eastAsia="Times New Roman" w:hAnsi="Times New Roman" w:cs="Times New Roman"/>
        </w:rPr>
      </w:pPr>
    </w:p>
    <w:p w14:paraId="67DC9E7A" w14:textId="77777777" w:rsidR="008779D3" w:rsidRPr="00E23810" w:rsidRDefault="008779D3" w:rsidP="00E23810">
      <w:pPr>
        <w:pStyle w:val="a3"/>
        <w:numPr>
          <w:ilvl w:val="1"/>
          <w:numId w:val="1"/>
        </w:num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E23810">
        <w:rPr>
          <w:rFonts w:ascii="Times New Roman" w:eastAsia="Times New Roman" w:hAnsi="Times New Roman" w:cs="Times New Roman"/>
          <w:i/>
          <w:iCs/>
          <w:u w:val="single"/>
        </w:rPr>
        <w:t>Инструктор по физической культуре.</w:t>
      </w:r>
    </w:p>
    <w:p w14:paraId="15B8AA08" w14:textId="77777777" w:rsidR="008779D3" w:rsidRPr="00E23810" w:rsidRDefault="008779D3" w:rsidP="00E23810">
      <w:pPr>
        <w:pStyle w:val="a3"/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  <w:i/>
          <w:iCs/>
          <w:u w:val="single"/>
        </w:rPr>
      </w:pPr>
    </w:p>
    <w:p w14:paraId="685FA41C" w14:textId="77777777" w:rsidR="008779D3" w:rsidRPr="00E23810" w:rsidRDefault="008779D3" w:rsidP="005326B3">
      <w:pPr>
        <w:pStyle w:val="a3"/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Планирует содержание работы по освоению детьми с ТНР АООП в образовательной области «Физическое развитие»,</w:t>
      </w:r>
    </w:p>
    <w:p w14:paraId="3827B0A5" w14:textId="77777777" w:rsidR="008779D3" w:rsidRPr="00E23810" w:rsidRDefault="008779D3" w:rsidP="005326B3">
      <w:pPr>
        <w:pStyle w:val="a3"/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Совместно с воспитателем группы проводит образовательную деятельность с обучающимися группы, осуществляемую в процессе организации деятельности по физической культуре с учётом их возрастных и психофизиологических особенностей.</w:t>
      </w:r>
    </w:p>
    <w:p w14:paraId="65B0880D" w14:textId="77777777" w:rsidR="008779D3" w:rsidRPr="00E23810" w:rsidRDefault="008779D3" w:rsidP="005326B3">
      <w:pPr>
        <w:pStyle w:val="a3"/>
        <w:numPr>
          <w:ilvl w:val="2"/>
          <w:numId w:val="1"/>
        </w:numPr>
        <w:tabs>
          <w:tab w:val="left" w:pos="284"/>
          <w:tab w:val="left" w:pos="567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Во время проведения образовательной деятельности по физической культуре:</w:t>
      </w:r>
    </w:p>
    <w:p w14:paraId="406039F5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осуществляет контроль над правильным произношением скорректированных учителем-логопедом звуков на этапе автоматизации у обучающихся группы;</w:t>
      </w:r>
    </w:p>
    <w:p w14:paraId="469C40AC" w14:textId="77777777" w:rsidR="008779D3" w:rsidRPr="00E23810" w:rsidRDefault="008779D3" w:rsidP="00E23810">
      <w:pPr>
        <w:numPr>
          <w:ilvl w:val="0"/>
          <w:numId w:val="2"/>
        </w:numPr>
        <w:tabs>
          <w:tab w:val="left" w:pos="284"/>
          <w:tab w:val="left" w:pos="88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регулирует физическую нагрузку, следит за физическим состоянием обучающихся группы.</w:t>
      </w:r>
    </w:p>
    <w:p w14:paraId="7369EA10" w14:textId="77777777" w:rsidR="008779D3" w:rsidRPr="00E23810" w:rsidRDefault="008779D3" w:rsidP="00E23810">
      <w:pPr>
        <w:pStyle w:val="a3"/>
        <w:numPr>
          <w:ilvl w:val="2"/>
          <w:numId w:val="1"/>
        </w:numPr>
        <w:tabs>
          <w:tab w:val="left" w:pos="284"/>
          <w:tab w:val="left" w:pos="88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Проводит совместно с воспитателями педагогическую диагностику освоения АООП в образовательной области «Физическое развитие».</w:t>
      </w:r>
    </w:p>
    <w:p w14:paraId="41455103" w14:textId="77777777" w:rsidR="008779D3" w:rsidRPr="00E23810" w:rsidRDefault="008779D3" w:rsidP="00E23810">
      <w:pPr>
        <w:pStyle w:val="a3"/>
        <w:numPr>
          <w:ilvl w:val="2"/>
          <w:numId w:val="1"/>
        </w:numPr>
        <w:tabs>
          <w:tab w:val="left" w:pos="284"/>
          <w:tab w:val="left" w:pos="88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Взаимодействует с учителем-логопедом, педагогическими работниками </w:t>
      </w:r>
    </w:p>
    <w:p w14:paraId="0BC1A010" w14:textId="77777777" w:rsidR="008779D3" w:rsidRPr="00E23810" w:rsidRDefault="008779D3" w:rsidP="00E23810">
      <w:pPr>
        <w:pStyle w:val="a3"/>
        <w:tabs>
          <w:tab w:val="left" w:pos="284"/>
          <w:tab w:val="left" w:pos="88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Учреждения, родителями (законными представителями) обучающихся группы по вопросам реализации АООП в образовательной области «Физическое развитие».</w:t>
      </w:r>
    </w:p>
    <w:p w14:paraId="1E263013" w14:textId="77777777" w:rsidR="008779D3" w:rsidRPr="00E23810" w:rsidRDefault="008779D3" w:rsidP="00E23810">
      <w:pPr>
        <w:pStyle w:val="a3"/>
        <w:numPr>
          <w:ilvl w:val="2"/>
          <w:numId w:val="1"/>
        </w:numPr>
        <w:tabs>
          <w:tab w:val="left" w:pos="284"/>
          <w:tab w:val="left" w:pos="88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Ведет необходимую документацию по планированию образовательной деятельности по овладению детьми группы физической культурой, элементарными нормами и правилами здорового образа жизни.</w:t>
      </w:r>
    </w:p>
    <w:p w14:paraId="3A0F0D76" w14:textId="77777777" w:rsidR="008779D3" w:rsidRPr="00E23810" w:rsidRDefault="008779D3" w:rsidP="00E23810">
      <w:pPr>
        <w:pStyle w:val="a3"/>
        <w:numPr>
          <w:ilvl w:val="2"/>
          <w:numId w:val="1"/>
        </w:numPr>
        <w:tabs>
          <w:tab w:val="left" w:pos="284"/>
          <w:tab w:val="left" w:pos="881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Представляет ежегодный отчет о результативности освоения АООП в образовательной области «Физическое развитие» обучающимися группы с ТНР.</w:t>
      </w:r>
    </w:p>
    <w:p w14:paraId="6E84496C" w14:textId="77777777" w:rsidR="008779D3" w:rsidRPr="00E23810" w:rsidRDefault="008779D3" w:rsidP="00E23810">
      <w:pPr>
        <w:numPr>
          <w:ilvl w:val="1"/>
          <w:numId w:val="1"/>
        </w:numPr>
        <w:tabs>
          <w:tab w:val="left" w:pos="284"/>
          <w:tab w:val="left" w:pos="112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  <w:i/>
          <w:iCs/>
          <w:u w:val="single"/>
        </w:rPr>
        <w:t>Педагог-психолог</w:t>
      </w:r>
      <w:r w:rsidRPr="00E23810">
        <w:rPr>
          <w:rFonts w:ascii="Times New Roman" w:eastAsia="Times New Roman" w:hAnsi="Times New Roman" w:cs="Times New Roman"/>
          <w:i/>
          <w:iCs/>
        </w:rPr>
        <w:t>.</w:t>
      </w:r>
    </w:p>
    <w:p w14:paraId="6401A11A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Проводит первичное психологическое обследование детей в начале учебного года (сентябрь).</w:t>
      </w:r>
    </w:p>
    <w:p w14:paraId="2D8E5FCD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Составляет план коррекционной работы с</w:t>
      </w:r>
      <w:r w:rsidRPr="00E23810">
        <w:rPr>
          <w:rFonts w:ascii="Times New Roman" w:eastAsia="Times New Roman" w:hAnsi="Times New Roman" w:cs="Times New Roman"/>
        </w:rPr>
        <w:tab/>
        <w:t>обучающимися, имеющим ТНР.</w:t>
      </w:r>
    </w:p>
    <w:p w14:paraId="49FE10E4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Определяет периодичность и продолжительность проведения индивидуальных или подгрупповых занятий в группе для детей с ТНР.</w:t>
      </w:r>
    </w:p>
    <w:p w14:paraId="32DAD75E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Самостоятельно отбирает методы и приёмы психологической помощи, корректирует содержание коррекционной работы.</w:t>
      </w:r>
    </w:p>
    <w:p w14:paraId="1084F124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Проводит мониторинг психического развития детей с ТНР в середине года (по необходимости) и в конце учебного года, документально фиксирует динамику психического развития у обучающихся группы.</w:t>
      </w:r>
    </w:p>
    <w:p w14:paraId="5723AA33" w14:textId="77777777" w:rsidR="008779D3" w:rsidRPr="00E23810" w:rsidRDefault="008779D3" w:rsidP="00E23810">
      <w:pPr>
        <w:numPr>
          <w:ilvl w:val="2"/>
          <w:numId w:val="1"/>
        </w:numPr>
        <w:tabs>
          <w:tab w:val="left" w:pos="284"/>
          <w:tab w:val="left" w:pos="139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Осуществляет контроль над правильным произношением </w:t>
      </w:r>
      <w:bookmarkStart w:id="21" w:name="_GoBack"/>
      <w:bookmarkEnd w:id="21"/>
      <w:r w:rsidRPr="00E23810">
        <w:rPr>
          <w:rFonts w:ascii="Times New Roman" w:eastAsia="Times New Roman" w:hAnsi="Times New Roman" w:cs="Times New Roman"/>
        </w:rPr>
        <w:lastRenderedPageBreak/>
        <w:t>скорректированных учителем-логопедом звуков на этапе автоматизации у обучающихся группы во время коррекционных занятий.</w:t>
      </w:r>
    </w:p>
    <w:p w14:paraId="0E45423E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Взаимодействует с учителем-логопедом, педагогическими работниками Учреждения, родителями (законными представителями) обучающихся по вопросам реализации АООП.</w:t>
      </w:r>
    </w:p>
    <w:p w14:paraId="120B0497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Осуществляет повышение компетентности родителей (законных представителей) в вопросах психического развития детей.</w:t>
      </w:r>
    </w:p>
    <w:p w14:paraId="4BBBD3F2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Представляет ежегодный отчет о результативности освоения АООП в коррекционной области обучающимися группы с ТНР.</w:t>
      </w:r>
    </w:p>
    <w:p w14:paraId="7FBEC280" w14:textId="77777777" w:rsidR="008779D3" w:rsidRPr="00E23810" w:rsidRDefault="008779D3" w:rsidP="005326B3">
      <w:pPr>
        <w:numPr>
          <w:ilvl w:val="1"/>
          <w:numId w:val="1"/>
        </w:numPr>
        <w:tabs>
          <w:tab w:val="left" w:pos="284"/>
          <w:tab w:val="left" w:pos="709"/>
          <w:tab w:val="left" w:pos="1164"/>
        </w:tabs>
        <w:ind w:left="142" w:hanging="142"/>
        <w:jc w:val="both"/>
        <w:rPr>
          <w:rFonts w:ascii="Times New Roman" w:eastAsia="Times New Roman" w:hAnsi="Times New Roman" w:cs="Times New Roman"/>
          <w:u w:val="single"/>
        </w:rPr>
      </w:pPr>
      <w:r w:rsidRPr="00E23810">
        <w:rPr>
          <w:rFonts w:ascii="Times New Roman" w:eastAsia="Times New Roman" w:hAnsi="Times New Roman" w:cs="Times New Roman"/>
          <w:i/>
          <w:iCs/>
          <w:u w:val="single"/>
        </w:rPr>
        <w:t>Родители (законные представители):</w:t>
      </w:r>
    </w:p>
    <w:p w14:paraId="5438B5AA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Являются равноправными участниками коррекционного и образовательного процесса</w:t>
      </w:r>
    </w:p>
    <w:p w14:paraId="1E9E1CB1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Знакомятся с содержанием АООП и участвуют в реализации в части организации коррекционного сопровождения вне Учреждения.</w:t>
      </w:r>
    </w:p>
    <w:p w14:paraId="32BF754A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Создают в семье условия, благоприятные для общего и речевого развития ребенка.</w:t>
      </w:r>
    </w:p>
    <w:p w14:paraId="76035A31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Взаимодействуют с педагогическими работниками по преодолению речевых нарушений ребенка.</w:t>
      </w:r>
    </w:p>
    <w:p w14:paraId="79A8007C" w14:textId="77777777" w:rsidR="008779D3" w:rsidRPr="00E23810" w:rsidRDefault="008779D3" w:rsidP="005326B3">
      <w:pPr>
        <w:numPr>
          <w:ilvl w:val="2"/>
          <w:numId w:val="1"/>
        </w:numPr>
        <w:tabs>
          <w:tab w:val="left" w:pos="284"/>
          <w:tab w:val="left" w:pos="709"/>
        </w:tabs>
        <w:spacing w:after="280"/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Выполняют рекомендации учителя-логопеда, педагога-психолога, воспитателей группы по осуществлению коррекционных мероприятий вне Учреждения и обеспечению непрерывности коррекционно-образовательного процесса.</w:t>
      </w:r>
    </w:p>
    <w:p w14:paraId="5B2854E0" w14:textId="77777777" w:rsidR="008779D3" w:rsidRPr="00E23810" w:rsidRDefault="008779D3" w:rsidP="00E23810">
      <w:pPr>
        <w:tabs>
          <w:tab w:val="left" w:pos="284"/>
          <w:tab w:val="left" w:pos="962"/>
        </w:tabs>
        <w:spacing w:after="280"/>
        <w:ind w:left="142" w:hanging="142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E23810">
        <w:rPr>
          <w:rFonts w:ascii="Times New Roman" w:eastAsia="Times New Roman" w:hAnsi="Times New Roman" w:cs="Times New Roman"/>
        </w:rPr>
        <w:t xml:space="preserve">8. </w:t>
      </w:r>
      <w:r w:rsidRPr="00E23810">
        <w:rPr>
          <w:rFonts w:ascii="Times New Roman" w:eastAsia="Times New Roman" w:hAnsi="Times New Roman" w:cs="Times New Roman"/>
          <w:b/>
          <w:bCs/>
        </w:rPr>
        <w:t>Документация группы для детей с ТНР.</w:t>
      </w:r>
    </w:p>
    <w:p w14:paraId="354D0E9C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Список воспитанников группы для детей с ТНР, утверждённый заведующим Учреждения.</w:t>
      </w:r>
    </w:p>
    <w:p w14:paraId="68364C76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Речевые карты на каждого обучающегося группы.</w:t>
      </w:r>
    </w:p>
    <w:p w14:paraId="06204A40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Годовой план работы учителя-логопеда.</w:t>
      </w:r>
    </w:p>
    <w:p w14:paraId="1FCD24A3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План фронтальных (подгрупповых) занятий, с указанием дат проведения: по периодам, по неделям.</w:t>
      </w:r>
    </w:p>
    <w:p w14:paraId="1C033B36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Планы-конспекты фронтальных (подгрупповых) занятий.</w:t>
      </w:r>
    </w:p>
    <w:p w14:paraId="430350B9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Тетрадь (папка) взаимодействия учителя-логопеда и воспитателей группы для детей с ТНР.</w:t>
      </w:r>
    </w:p>
    <w:p w14:paraId="713C9555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План образовательной деятельности воспитателей группы для детей с ТНР.</w:t>
      </w:r>
    </w:p>
    <w:p w14:paraId="3C39CCB3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Журнал учета посещаемости логопедических занятий с детьми;</w:t>
      </w:r>
    </w:p>
    <w:p w14:paraId="106EBB62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Индивидуальные листы развития воспитанников группы.</w:t>
      </w:r>
    </w:p>
    <w:p w14:paraId="0317559A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Отчет о результативности коррекционной работы.</w:t>
      </w:r>
    </w:p>
    <w:p w14:paraId="313BB4DC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Журнал консультативной помощи и просветительской работы с родителями.</w:t>
      </w:r>
    </w:p>
    <w:p w14:paraId="5A963370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Индивидуальные тетради для взаимосвязи с родителями;</w:t>
      </w:r>
    </w:p>
    <w:p w14:paraId="4F404686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График работы учителя-логопеда, утвержденный заведующей Учреждения.</w:t>
      </w:r>
    </w:p>
    <w:p w14:paraId="6FDE5FAA" w14:textId="77777777" w:rsidR="008779D3" w:rsidRPr="00E23810" w:rsidRDefault="008779D3" w:rsidP="005326B3">
      <w:pPr>
        <w:pStyle w:val="a3"/>
        <w:numPr>
          <w:ilvl w:val="1"/>
          <w:numId w:val="4"/>
        </w:numPr>
        <w:tabs>
          <w:tab w:val="left" w:pos="284"/>
          <w:tab w:val="left" w:pos="426"/>
        </w:tabs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>Паспорт логопедического кабинета.</w:t>
      </w:r>
    </w:p>
    <w:p w14:paraId="4108E68F" w14:textId="77777777" w:rsidR="008779D3" w:rsidRPr="00E23810" w:rsidRDefault="008779D3" w:rsidP="005326B3">
      <w:pPr>
        <w:tabs>
          <w:tab w:val="left" w:pos="284"/>
          <w:tab w:val="left" w:pos="426"/>
          <w:tab w:val="left" w:pos="1394"/>
        </w:tabs>
        <w:spacing w:after="280"/>
        <w:ind w:left="142" w:hanging="142"/>
        <w:jc w:val="both"/>
        <w:rPr>
          <w:rFonts w:ascii="Times New Roman" w:eastAsia="Times New Roman" w:hAnsi="Times New Roman" w:cs="Times New Roman"/>
        </w:rPr>
      </w:pPr>
      <w:r w:rsidRPr="00E23810">
        <w:rPr>
          <w:rFonts w:ascii="Times New Roman" w:eastAsia="Times New Roman" w:hAnsi="Times New Roman" w:cs="Times New Roman"/>
        </w:rPr>
        <w:t xml:space="preserve">   </w:t>
      </w:r>
    </w:p>
    <w:p w14:paraId="1B41BAD5" w14:textId="77777777" w:rsidR="008779D3" w:rsidRPr="00E23810" w:rsidRDefault="008779D3" w:rsidP="00E23810">
      <w:pPr>
        <w:pStyle w:val="a3"/>
        <w:tabs>
          <w:tab w:val="left" w:pos="284"/>
          <w:tab w:val="left" w:pos="1134"/>
        </w:tabs>
        <w:ind w:left="142" w:hanging="142"/>
        <w:jc w:val="both"/>
        <w:rPr>
          <w:rFonts w:ascii="Times New Roman" w:eastAsia="Times New Roman" w:hAnsi="Times New Roman" w:cs="Times New Roman"/>
        </w:rPr>
      </w:pPr>
    </w:p>
    <w:p w14:paraId="0F588F4F" w14:textId="779D9E84" w:rsidR="008779D3" w:rsidRPr="00E23810" w:rsidRDefault="008779D3" w:rsidP="00E23810">
      <w:pPr>
        <w:tabs>
          <w:tab w:val="left" w:pos="284"/>
        </w:tabs>
        <w:spacing w:after="320"/>
        <w:ind w:left="142" w:hanging="142"/>
        <w:jc w:val="both"/>
        <w:rPr>
          <w:rFonts w:ascii="Times New Roman" w:eastAsia="Times New Roman" w:hAnsi="Times New Roman" w:cs="Times New Roman"/>
        </w:rPr>
      </w:pPr>
    </w:p>
    <w:p w14:paraId="0136FBCB" w14:textId="77777777" w:rsidR="003167ED" w:rsidRPr="00E23810" w:rsidRDefault="003167ED" w:rsidP="00E23810">
      <w:pPr>
        <w:pStyle w:val="10"/>
        <w:keepNext/>
        <w:keepLines/>
        <w:shd w:val="clear" w:color="auto" w:fill="auto"/>
        <w:tabs>
          <w:tab w:val="left" w:pos="284"/>
        </w:tabs>
        <w:spacing w:before="0" w:after="0" w:line="240" w:lineRule="auto"/>
        <w:ind w:left="142" w:hanging="142"/>
        <w:jc w:val="both"/>
        <w:rPr>
          <w:sz w:val="24"/>
          <w:szCs w:val="24"/>
        </w:rPr>
      </w:pPr>
    </w:p>
    <w:p w14:paraId="003F7291" w14:textId="77777777" w:rsidR="003167ED" w:rsidRPr="00E23810" w:rsidRDefault="003167ED" w:rsidP="00E23810">
      <w:pPr>
        <w:pStyle w:val="10"/>
        <w:keepNext/>
        <w:keepLines/>
        <w:shd w:val="clear" w:color="auto" w:fill="auto"/>
        <w:tabs>
          <w:tab w:val="left" w:pos="284"/>
        </w:tabs>
        <w:spacing w:before="0" w:after="0" w:line="240" w:lineRule="auto"/>
        <w:ind w:left="142" w:hanging="142"/>
        <w:jc w:val="both"/>
        <w:rPr>
          <w:sz w:val="24"/>
          <w:szCs w:val="24"/>
        </w:rPr>
      </w:pPr>
    </w:p>
    <w:p w14:paraId="15F286C8" w14:textId="77777777" w:rsidR="003167ED" w:rsidRPr="00E23810" w:rsidRDefault="003167ED" w:rsidP="00E23810">
      <w:pPr>
        <w:tabs>
          <w:tab w:val="left" w:pos="284"/>
        </w:tabs>
        <w:ind w:left="142" w:hanging="142"/>
        <w:jc w:val="both"/>
      </w:pPr>
    </w:p>
    <w:p w14:paraId="5A423E2B" w14:textId="77777777" w:rsidR="008779D3" w:rsidRPr="00E23810" w:rsidRDefault="008779D3" w:rsidP="00E23810">
      <w:pPr>
        <w:tabs>
          <w:tab w:val="left" w:pos="284"/>
        </w:tabs>
        <w:ind w:left="142" w:hanging="142"/>
        <w:jc w:val="both"/>
      </w:pPr>
    </w:p>
    <w:sectPr w:rsidR="008779D3" w:rsidRPr="00E23810" w:rsidSect="008779D3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3E0996"/>
    <w:multiLevelType w:val="multilevel"/>
    <w:tmpl w:val="D21E78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0F713F"/>
    <w:multiLevelType w:val="multilevel"/>
    <w:tmpl w:val="ADBEE5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B725B9C"/>
    <w:multiLevelType w:val="multilevel"/>
    <w:tmpl w:val="7F263FB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3" w15:restartNumberingAfterBreak="0">
    <w:nsid w:val="6E545E57"/>
    <w:multiLevelType w:val="multilevel"/>
    <w:tmpl w:val="FA8C96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F85FA0"/>
    <w:multiLevelType w:val="multilevel"/>
    <w:tmpl w:val="A66AD06C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F647C2"/>
    <w:multiLevelType w:val="multilevel"/>
    <w:tmpl w:val="5A8E8A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ED"/>
    <w:rsid w:val="003167ED"/>
    <w:rsid w:val="003C6F78"/>
    <w:rsid w:val="005326B3"/>
    <w:rsid w:val="006974F3"/>
    <w:rsid w:val="008779D3"/>
    <w:rsid w:val="00C953EB"/>
    <w:rsid w:val="00D0477F"/>
    <w:rsid w:val="00E2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395E0"/>
  <w15:chartTrackingRefBased/>
  <w15:docId w15:val="{ECB8B7DF-435D-4808-BD28-18115CC60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7E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3167E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3167ED"/>
    <w:pPr>
      <w:shd w:val="clear" w:color="auto" w:fill="FFFFFF"/>
      <w:spacing w:before="9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3">
    <w:name w:val="List Paragraph"/>
    <w:basedOn w:val="a"/>
    <w:uiPriority w:val="34"/>
    <w:qFormat/>
    <w:rsid w:val="008779D3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6974F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4"/>
    <w:rsid w:val="006974F3"/>
    <w:pPr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C953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53EB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4vqvABSDv/5AB3tnoAWfX6WVDFxTI0lx/bGdv/ZHmUU=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o/SXSbuJy02SUCmNcB4S2RdMVtq7SShr+EVriHauhjA=</DigestValue>
    </Reference>
  </SignedInfo>
  <SignatureValue>RePf7Xsd3lKW4WC91Kx6hHkb3GHcEzvVN+smXhVljp/NV/gIcjB3dPh22fRByHjr
Z4VJsvT79LUBH/tOOal6zg==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4+RRAjsbdjlbLjhQhRT/18K1d70=</DigestValue>
      </Reference>
      <Reference URI="/word/fontTable.xml?ContentType=application/vnd.openxmlformats-officedocument.wordprocessingml.fontTable+xml">
        <DigestMethod Algorithm="http://www.w3.org/2000/09/xmldsig#sha1"/>
        <DigestValue>lnchuKQAiVkTfzgdkqHbPkRyqXQ=</DigestValue>
      </Reference>
      <Reference URI="/word/numbering.xml?ContentType=application/vnd.openxmlformats-officedocument.wordprocessingml.numbering+xml">
        <DigestMethod Algorithm="http://www.w3.org/2000/09/xmldsig#sha1"/>
        <DigestValue>qfi/O4F1ruQtluS2vsBtub/VUd4=</DigestValue>
      </Reference>
      <Reference URI="/word/settings.xml?ContentType=application/vnd.openxmlformats-officedocument.wordprocessingml.settings+xml">
        <DigestMethod Algorithm="http://www.w3.org/2000/09/xmldsig#sha1"/>
        <DigestValue>z4ANsz8mT1GXYvch2O1Ls0xhdho=</DigestValue>
      </Reference>
      <Reference URI="/word/styles.xml?ContentType=application/vnd.openxmlformats-officedocument.wordprocessingml.styles+xml">
        <DigestMethod Algorithm="http://www.w3.org/2000/09/xmldsig#sha1"/>
        <DigestValue>nm2ifxEiKRqz15Zo3/qQUP58kiw=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MjPH/sNiHLvoea6EMcWdzK8sR7Y=</DigestValue>
      </Reference>
    </Manifest>
    <SignatureProperties>
      <SignatureProperty Id="idSignatureTime" Target="#idPackageSignature">
        <mdssi:SignatureTime>
          <mdssi:Format>YYYY-MM-DDThh:mm:ssTZD</mdssi:Format>
          <mdssi:Value>2022-05-30T13:37:41Z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2022-05-30T13:37:41Z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3430</Words>
  <Characters>19553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2022-05-30T09:12:00Z</cp:lastPrinted>
  <dcterms:created xsi:type="dcterms:W3CDTF">2021-05-18T12:28:00Z</dcterms:created>
  <dcterms:modified xsi:type="dcterms:W3CDTF">2022-05-30T09:13:00Z</dcterms:modified>
</cp:coreProperties>
</file>