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A46A9" w14:textId="77777777" w:rsidR="002C4530" w:rsidRDefault="002C4530">
      <w:pPr>
        <w:spacing w:line="1" w:lineRule="exact"/>
      </w:pPr>
    </w:p>
    <w:p w14:paraId="70B0E46C" w14:textId="77777777" w:rsidR="00F234E6" w:rsidRDefault="00F234E6" w:rsidP="00F234E6">
      <w:pPr>
        <w:pStyle w:val="1"/>
      </w:pPr>
    </w:p>
    <w:p w14:paraId="783C3931" w14:textId="77777777" w:rsidR="00F234E6" w:rsidRDefault="00F234E6" w:rsidP="00F234E6">
      <w:pPr>
        <w:pStyle w:val="1"/>
      </w:pPr>
    </w:p>
    <w:p w14:paraId="58A86AA9" w14:textId="77777777" w:rsidR="00F234E6" w:rsidRDefault="00F234E6" w:rsidP="00F234E6">
      <w:pPr>
        <w:pStyle w:val="1"/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785"/>
        <w:gridCol w:w="5280"/>
      </w:tblGrid>
      <w:tr w:rsidR="00F234E6" w:rsidRPr="00F234E6" w14:paraId="1640DEBC" w14:textId="77777777" w:rsidTr="00F234E6">
        <w:tc>
          <w:tcPr>
            <w:tcW w:w="10065" w:type="dxa"/>
            <w:gridSpan w:val="2"/>
            <w:hideMark/>
          </w:tcPr>
          <w:p w14:paraId="35F5155A" w14:textId="77777777" w:rsidR="00F234E6" w:rsidRPr="00F234E6" w:rsidRDefault="00F234E6" w:rsidP="007F143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Муниципальное казенное учреждение</w:t>
            </w:r>
          </w:p>
        </w:tc>
      </w:tr>
      <w:tr w:rsidR="00F234E6" w:rsidRPr="00F234E6" w14:paraId="0CC322A2" w14:textId="77777777" w:rsidTr="00F234E6">
        <w:tc>
          <w:tcPr>
            <w:tcW w:w="10065" w:type="dxa"/>
            <w:gridSpan w:val="2"/>
            <w:hideMark/>
          </w:tcPr>
          <w:p w14:paraId="51AD9F3F" w14:textId="7C76FED0" w:rsidR="00F234E6" w:rsidRPr="00F234E6" w:rsidRDefault="00F234E6" w:rsidP="00F857E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Управление образования Ковдорского </w:t>
            </w:r>
            <w:r w:rsidR="00F857E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муниципального округа</w:t>
            </w:r>
          </w:p>
        </w:tc>
      </w:tr>
      <w:tr w:rsidR="00F234E6" w:rsidRPr="00F234E6" w14:paraId="192F38CF" w14:textId="77777777" w:rsidTr="00F234E6">
        <w:tc>
          <w:tcPr>
            <w:tcW w:w="4785" w:type="dxa"/>
          </w:tcPr>
          <w:p w14:paraId="35146629" w14:textId="77777777" w:rsidR="00F234E6" w:rsidRPr="00F234E6" w:rsidRDefault="00F234E6" w:rsidP="007F143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280" w:type="dxa"/>
          </w:tcPr>
          <w:p w14:paraId="6AA00D68" w14:textId="77777777" w:rsidR="00F234E6" w:rsidRPr="00F234E6" w:rsidRDefault="00F234E6" w:rsidP="007F143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F234E6" w:rsidRPr="00F234E6" w14:paraId="61E32D18" w14:textId="77777777" w:rsidTr="00F234E6">
        <w:tc>
          <w:tcPr>
            <w:tcW w:w="10065" w:type="dxa"/>
            <w:gridSpan w:val="2"/>
            <w:hideMark/>
          </w:tcPr>
          <w:p w14:paraId="43A31180" w14:textId="77777777" w:rsidR="00F234E6" w:rsidRPr="00F234E6" w:rsidRDefault="00F234E6" w:rsidP="007F1431">
            <w:pPr>
              <w:widowControl/>
              <w:ind w:right="-88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Муниципальное автономное дошкольное образовательное учреждение</w:t>
            </w:r>
          </w:p>
        </w:tc>
      </w:tr>
      <w:tr w:rsidR="00F234E6" w:rsidRPr="00F234E6" w14:paraId="0C422937" w14:textId="77777777" w:rsidTr="00F234E6">
        <w:tc>
          <w:tcPr>
            <w:tcW w:w="10065" w:type="dxa"/>
            <w:gridSpan w:val="2"/>
            <w:hideMark/>
          </w:tcPr>
          <w:p w14:paraId="6345EA80" w14:textId="6A0228BD" w:rsidR="00F234E6" w:rsidRPr="00F234E6" w:rsidRDefault="00F234E6" w:rsidP="00F857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Ковдорского </w:t>
            </w:r>
            <w:r w:rsidR="00F857E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муниципального округа «Д</w:t>
            </w:r>
            <w:r w:rsidRPr="00F234E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етский сад № 5 «Теремок»</w:t>
            </w:r>
          </w:p>
        </w:tc>
      </w:tr>
    </w:tbl>
    <w:p w14:paraId="6133C7FE" w14:textId="77777777" w:rsidR="00F234E6" w:rsidRPr="00F234E6" w:rsidRDefault="00F234E6" w:rsidP="007F143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A8C5123" w14:textId="77FD8F74" w:rsidR="00F234E6" w:rsidRPr="007F1431" w:rsidRDefault="00F234E6" w:rsidP="0012677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F14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ПРИКАЗ</w:t>
      </w:r>
    </w:p>
    <w:p w14:paraId="14117AD8" w14:textId="33B3F79C" w:rsidR="00F234E6" w:rsidRPr="00F234E6" w:rsidRDefault="009E1FF5" w:rsidP="007F143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16.08.2022</w:t>
      </w:r>
      <w:r w:rsidR="00F234E6" w:rsidRPr="00F234E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</w:t>
      </w:r>
      <w:r w:rsidR="000F2D7C" w:rsidRPr="00F234E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122</w:t>
      </w:r>
    </w:p>
    <w:p w14:paraId="7DA25CBF" w14:textId="77777777" w:rsidR="00F234E6" w:rsidRPr="00F234E6" w:rsidRDefault="00F234E6" w:rsidP="007F1431">
      <w:pPr>
        <w:widowControl/>
        <w:ind w:left="851" w:hanging="85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C806597" w14:textId="77777777" w:rsidR="00F234E6" w:rsidRDefault="00F234E6" w:rsidP="00F234E6">
      <w:pPr>
        <w:pStyle w:val="1"/>
      </w:pPr>
    </w:p>
    <w:p w14:paraId="5A10D518" w14:textId="55A327A9" w:rsidR="00F857E0" w:rsidRDefault="00BB6670" w:rsidP="00F857E0">
      <w:pPr>
        <w:pStyle w:val="1"/>
        <w:ind w:left="851"/>
        <w:jc w:val="center"/>
        <w:rPr>
          <w:b/>
          <w:bCs/>
          <w:sz w:val="28"/>
          <w:szCs w:val="28"/>
        </w:rPr>
      </w:pPr>
      <w:r w:rsidRPr="00B65F7F">
        <w:rPr>
          <w:b/>
          <w:bCs/>
          <w:sz w:val="28"/>
          <w:szCs w:val="28"/>
        </w:rPr>
        <w:t xml:space="preserve">Об организации </w:t>
      </w:r>
      <w:r w:rsidR="00F857E0">
        <w:rPr>
          <w:b/>
          <w:bCs/>
          <w:sz w:val="28"/>
          <w:szCs w:val="28"/>
        </w:rPr>
        <w:t>деятельности</w:t>
      </w:r>
      <w:r w:rsidR="00B65F7F" w:rsidRPr="00B65F7F">
        <w:rPr>
          <w:b/>
          <w:bCs/>
          <w:sz w:val="28"/>
          <w:szCs w:val="28"/>
        </w:rPr>
        <w:t xml:space="preserve"> </w:t>
      </w:r>
      <w:r w:rsidR="00F857E0">
        <w:rPr>
          <w:b/>
          <w:bCs/>
          <w:sz w:val="28"/>
          <w:szCs w:val="28"/>
        </w:rPr>
        <w:t>Консультационного центра «Детство»</w:t>
      </w:r>
    </w:p>
    <w:p w14:paraId="44333152" w14:textId="7496378B" w:rsidR="002C4530" w:rsidRDefault="00F857E0" w:rsidP="00F857E0">
      <w:pPr>
        <w:pStyle w:val="1"/>
        <w:ind w:left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2022-2023</w:t>
      </w:r>
      <w:r w:rsidR="00F234E6" w:rsidRPr="00B65F7F">
        <w:rPr>
          <w:b/>
          <w:bCs/>
          <w:sz w:val="28"/>
          <w:szCs w:val="28"/>
        </w:rPr>
        <w:t xml:space="preserve"> учебном году</w:t>
      </w:r>
    </w:p>
    <w:p w14:paraId="099D4207" w14:textId="77777777" w:rsidR="00B65F7F" w:rsidRPr="00B65F7F" w:rsidRDefault="00B65F7F" w:rsidP="00F234E6">
      <w:pPr>
        <w:pStyle w:val="1"/>
        <w:ind w:left="851"/>
        <w:rPr>
          <w:b/>
          <w:bCs/>
          <w:sz w:val="28"/>
          <w:szCs w:val="28"/>
        </w:rPr>
      </w:pPr>
    </w:p>
    <w:p w14:paraId="359B7EBA" w14:textId="20FEAFA4" w:rsidR="002C4530" w:rsidRDefault="00F857E0" w:rsidP="0012677D">
      <w:pPr>
        <w:widowControl/>
        <w:ind w:left="851" w:right="-567" w:firstLine="56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организации методической, диагностической и консультативной помощи семье, на основе использования в практике воспитания современных игровых технологий и адаптации ребенка к поступлению в ДОУ, </w:t>
      </w:r>
      <w:r w:rsidR="00BB6670" w:rsidRPr="007F1431">
        <w:rPr>
          <w:rFonts w:ascii="Times New Roman" w:hAnsi="Times New Roman" w:cs="Times New Roman"/>
          <w:b/>
          <w:bCs/>
          <w:sz w:val="28"/>
          <w:szCs w:val="28"/>
        </w:rPr>
        <w:t>приказываю:</w:t>
      </w:r>
    </w:p>
    <w:p w14:paraId="65A4EE22" w14:textId="03507A1A" w:rsidR="00424B11" w:rsidRDefault="00424B11" w:rsidP="00F857E0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</w:p>
    <w:p w14:paraId="659A7C53" w14:textId="58ABFE09" w:rsidR="00B65F7F" w:rsidRDefault="00424B11" w:rsidP="00424B11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bookmark0"/>
      <w:bookmarkEnd w:id="0"/>
      <w:r w:rsidR="00BB6670" w:rsidRPr="00424B11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bookmarkStart w:id="1" w:name="bookmark1"/>
      <w:bookmarkEnd w:id="1"/>
      <w:r w:rsidR="00CF2ACE">
        <w:rPr>
          <w:rFonts w:ascii="Times New Roman" w:hAnsi="Times New Roman" w:cs="Times New Roman"/>
          <w:sz w:val="28"/>
          <w:szCs w:val="28"/>
        </w:rPr>
        <w:t>работу консультационного центра «Детство» МАДОУ № 5 «Теремок» в 2022 – 2023 учебном году.</w:t>
      </w:r>
    </w:p>
    <w:p w14:paraId="36D00F51" w14:textId="77777777" w:rsidR="00CF2ACE" w:rsidRDefault="00CF2ACE" w:rsidP="00CF2ACE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ED7" w:rsidRPr="00CF2ACE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65F7F" w:rsidRPr="00CF2ACE">
        <w:rPr>
          <w:rFonts w:ascii="Times New Roman" w:hAnsi="Times New Roman" w:cs="Times New Roman"/>
          <w:sz w:val="28"/>
          <w:szCs w:val="28"/>
        </w:rPr>
        <w:t xml:space="preserve">остав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  <w:r w:rsidR="00B65F7F" w:rsidRPr="00CF2ACE">
        <w:rPr>
          <w:rFonts w:ascii="Times New Roman" w:hAnsi="Times New Roman" w:cs="Times New Roman"/>
          <w:sz w:val="28"/>
          <w:szCs w:val="28"/>
        </w:rPr>
        <w:t>специалистов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ответственных за работу </w:t>
      </w:r>
      <w:r w:rsidRPr="00CF2ACE">
        <w:rPr>
          <w:rFonts w:ascii="Times New Roman" w:eastAsia="Times New Roman" w:hAnsi="Times New Roman" w:cs="Times New Roman"/>
          <w:sz w:val="28"/>
          <w:szCs w:val="28"/>
        </w:rPr>
        <w:t>консультационного</w:t>
      </w:r>
      <w:r>
        <w:rPr>
          <w:rFonts w:ascii="Times New Roman" w:hAnsi="Times New Roman" w:cs="Times New Roman"/>
          <w:sz w:val="28"/>
          <w:szCs w:val="28"/>
        </w:rPr>
        <w:t xml:space="preserve"> центра «Детство» МАДОУ № 5 «Теремок» в 2022 – 2023 учебном году</w:t>
      </w:r>
      <w:r w:rsidRPr="00CF2A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(Приложение №1</w:t>
      </w:r>
      <w:r w:rsidR="00EB0ED7" w:rsidRPr="00CF2ACE">
        <w:rPr>
          <w:rFonts w:ascii="Times New Roman" w:eastAsia="Times New Roman" w:hAnsi="Times New Roman" w:cs="Times New Roman"/>
          <w:sz w:val="28"/>
          <w:szCs w:val="28"/>
        </w:rPr>
        <w:t>)</w:t>
      </w:r>
      <w:r w:rsidR="00B65F7F" w:rsidRPr="00CF2A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7B173C" w14:textId="77777777" w:rsidR="00CF2ACE" w:rsidRDefault="00CF2ACE" w:rsidP="00CF2ACE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5F7F" w:rsidRPr="00CF2ACE">
        <w:rPr>
          <w:rFonts w:ascii="Times New Roman" w:hAnsi="Times New Roman" w:cs="Times New Roman"/>
          <w:sz w:val="28"/>
          <w:szCs w:val="28"/>
        </w:rPr>
        <w:t>.</w:t>
      </w:r>
      <w:r w:rsidR="00BB6670" w:rsidRPr="00CF2ACE">
        <w:rPr>
          <w:rFonts w:ascii="Times New Roman" w:hAnsi="Times New Roman" w:cs="Times New Roman"/>
          <w:sz w:val="28"/>
          <w:szCs w:val="28"/>
        </w:rPr>
        <w:t xml:space="preserve">Утвердить график работы специалистов </w:t>
      </w:r>
      <w:r w:rsidRPr="00CF2ACE">
        <w:rPr>
          <w:rFonts w:ascii="Times New Roman" w:eastAsia="Times New Roman" w:hAnsi="Times New Roman" w:cs="Times New Roman"/>
          <w:sz w:val="28"/>
          <w:szCs w:val="28"/>
        </w:rPr>
        <w:t>консультационного</w:t>
      </w:r>
      <w:r>
        <w:rPr>
          <w:rFonts w:ascii="Times New Roman" w:hAnsi="Times New Roman" w:cs="Times New Roman"/>
          <w:sz w:val="28"/>
          <w:szCs w:val="28"/>
        </w:rPr>
        <w:t xml:space="preserve"> центра «Детство» МАДОУ № 5 «Теремок» в 2022 – 2023 учебном году</w:t>
      </w:r>
      <w:r w:rsidRPr="00CF2A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6670" w:rsidRPr="00CF2ACE">
        <w:rPr>
          <w:rFonts w:ascii="Times New Roman" w:hAnsi="Times New Roman" w:cs="Times New Roman"/>
          <w:sz w:val="28"/>
          <w:szCs w:val="28"/>
        </w:rPr>
        <w:t>(Приложение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BB6670" w:rsidRPr="00CF2ACE">
        <w:rPr>
          <w:rFonts w:ascii="Times New Roman" w:hAnsi="Times New Roman" w:cs="Times New Roman"/>
          <w:sz w:val="28"/>
          <w:szCs w:val="28"/>
        </w:rPr>
        <w:t>)</w:t>
      </w:r>
      <w:r w:rsidR="00F234E6" w:rsidRPr="00CF2ACE">
        <w:rPr>
          <w:rFonts w:ascii="Times New Roman" w:hAnsi="Times New Roman" w:cs="Times New Roman"/>
          <w:sz w:val="28"/>
          <w:szCs w:val="28"/>
        </w:rPr>
        <w:t>.</w:t>
      </w:r>
    </w:p>
    <w:p w14:paraId="1D45CAB6" w14:textId="77777777" w:rsidR="00CF2ACE" w:rsidRDefault="00CF2ACE" w:rsidP="00CF2ACE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 w:rsidRPr="00CF2ACE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CF2ACE">
        <w:rPr>
          <w:rFonts w:ascii="Times New Roman" w:hAnsi="Times New Roman" w:cs="Times New Roman"/>
          <w:sz w:val="28"/>
          <w:szCs w:val="28"/>
        </w:rPr>
        <w:t xml:space="preserve">Утвердить план работы </w:t>
      </w:r>
      <w:r w:rsidRPr="00CF2ACE">
        <w:rPr>
          <w:rFonts w:ascii="Times New Roman" w:eastAsia="Times New Roman" w:hAnsi="Times New Roman" w:cs="Times New Roman"/>
          <w:sz w:val="28"/>
          <w:szCs w:val="28"/>
        </w:rPr>
        <w:t>консультационного</w:t>
      </w:r>
      <w:r>
        <w:rPr>
          <w:rFonts w:ascii="Times New Roman" w:hAnsi="Times New Roman" w:cs="Times New Roman"/>
          <w:sz w:val="28"/>
          <w:szCs w:val="28"/>
        </w:rPr>
        <w:t xml:space="preserve"> центра «Детство» МАДОУ № 5 «Теремок» в 2022 – 2023 учебном году</w:t>
      </w:r>
      <w:r w:rsidRPr="00CF2ACE">
        <w:rPr>
          <w:rFonts w:ascii="Times New Roman" w:hAnsi="Times New Roman" w:cs="Times New Roman"/>
          <w:sz w:val="28"/>
          <w:szCs w:val="28"/>
        </w:rPr>
        <w:t xml:space="preserve"> (Приложение №3).</w:t>
      </w:r>
      <w:bookmarkStart w:id="2" w:name="bookmark3"/>
      <w:bookmarkEnd w:id="2"/>
    </w:p>
    <w:p w14:paraId="17C91C6D" w14:textId="6C3C6DB8" w:rsidR="00CF2ACE" w:rsidRDefault="00CF2ACE" w:rsidP="00CF2ACE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65F7F" w:rsidRPr="00CF2A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0ED7" w:rsidRPr="00CF2ACE">
        <w:rPr>
          <w:rFonts w:ascii="Times New Roman" w:hAnsi="Times New Roman" w:cs="Times New Roman"/>
          <w:sz w:val="28"/>
          <w:szCs w:val="28"/>
        </w:rPr>
        <w:t xml:space="preserve">Галкиной Л.В., делопроизводителю, ознакомить работников с приказом под роспись. Срок- </w:t>
      </w:r>
      <w:r w:rsidR="009E1FF5" w:rsidRPr="009E1FF5">
        <w:rPr>
          <w:rFonts w:ascii="Times New Roman" w:hAnsi="Times New Roman" w:cs="Times New Roman"/>
          <w:sz w:val="28"/>
          <w:szCs w:val="28"/>
        </w:rPr>
        <w:t>31.08</w:t>
      </w:r>
      <w:r w:rsidRPr="009E1FF5">
        <w:rPr>
          <w:rFonts w:ascii="Times New Roman" w:hAnsi="Times New Roman" w:cs="Times New Roman"/>
          <w:sz w:val="28"/>
          <w:szCs w:val="28"/>
        </w:rPr>
        <w:t>.2022</w:t>
      </w:r>
    </w:p>
    <w:p w14:paraId="39B32837" w14:textId="19545332" w:rsidR="00EB0ED7" w:rsidRPr="00CF2ACE" w:rsidRDefault="00CF2ACE" w:rsidP="00CF2ACE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65F7F" w:rsidRPr="00CF2ACE">
        <w:rPr>
          <w:rFonts w:ascii="Times New Roman" w:hAnsi="Times New Roman" w:cs="Times New Roman"/>
          <w:sz w:val="28"/>
          <w:szCs w:val="28"/>
        </w:rPr>
        <w:t xml:space="preserve">. </w:t>
      </w:r>
      <w:r w:rsidR="00EB0ED7" w:rsidRPr="00CF2ACE">
        <w:rPr>
          <w:rFonts w:ascii="Times New Roman" w:hAnsi="Times New Roman" w:cs="Times New Roman"/>
          <w:sz w:val="28"/>
          <w:szCs w:val="28"/>
        </w:rPr>
        <w:t xml:space="preserve"> Контроль исполнения настоящего приказа оставляю за собой.</w:t>
      </w:r>
    </w:p>
    <w:p w14:paraId="3E092B64" w14:textId="45FB5CAF" w:rsidR="00EB0ED7" w:rsidRDefault="00EB0ED7" w:rsidP="00B65F7F">
      <w:pPr>
        <w:pStyle w:val="1"/>
        <w:tabs>
          <w:tab w:val="left" w:pos="748"/>
        </w:tabs>
        <w:ind w:right="-567"/>
        <w:jc w:val="both"/>
        <w:rPr>
          <w:sz w:val="28"/>
          <w:szCs w:val="28"/>
        </w:rPr>
      </w:pPr>
    </w:p>
    <w:p w14:paraId="571F7167" w14:textId="6C4E4F5C" w:rsidR="00767EC1" w:rsidRDefault="00767EC1" w:rsidP="00B65F7F">
      <w:pPr>
        <w:pStyle w:val="1"/>
        <w:tabs>
          <w:tab w:val="left" w:pos="748"/>
        </w:tabs>
        <w:ind w:right="-567"/>
        <w:jc w:val="both"/>
        <w:rPr>
          <w:sz w:val="28"/>
          <w:szCs w:val="28"/>
        </w:rPr>
      </w:pPr>
    </w:p>
    <w:p w14:paraId="13477F8D" w14:textId="38F4F2E7" w:rsidR="00767EC1" w:rsidRDefault="00767EC1" w:rsidP="00B65F7F">
      <w:pPr>
        <w:pStyle w:val="1"/>
        <w:tabs>
          <w:tab w:val="left" w:pos="748"/>
        </w:tabs>
        <w:ind w:right="-567"/>
        <w:jc w:val="both"/>
        <w:rPr>
          <w:sz w:val="28"/>
          <w:szCs w:val="28"/>
        </w:rPr>
      </w:pPr>
    </w:p>
    <w:p w14:paraId="281767FA" w14:textId="77777777" w:rsidR="00767EC1" w:rsidRPr="00EB0ED7" w:rsidRDefault="00767EC1" w:rsidP="00B65F7F">
      <w:pPr>
        <w:pStyle w:val="1"/>
        <w:tabs>
          <w:tab w:val="left" w:pos="748"/>
        </w:tabs>
        <w:ind w:right="-567"/>
        <w:jc w:val="both"/>
        <w:rPr>
          <w:sz w:val="28"/>
          <w:szCs w:val="28"/>
        </w:rPr>
      </w:pPr>
    </w:p>
    <w:p w14:paraId="00D26F8D" w14:textId="24FCB66B" w:rsidR="00EB0ED7" w:rsidRP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67EC1">
        <w:rPr>
          <w:sz w:val="28"/>
          <w:szCs w:val="28"/>
        </w:rPr>
        <w:tab/>
      </w:r>
      <w:r w:rsidRPr="00EB0ED7">
        <w:rPr>
          <w:sz w:val="28"/>
          <w:szCs w:val="28"/>
        </w:rPr>
        <w:t xml:space="preserve">Заведующая образовательного </w:t>
      </w:r>
    </w:p>
    <w:p w14:paraId="240E2DFF" w14:textId="6A1BD31C" w:rsid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B0ED7">
        <w:rPr>
          <w:sz w:val="28"/>
          <w:szCs w:val="28"/>
        </w:rPr>
        <w:t>учреждения                                                                              А. Л. Чепенко</w:t>
      </w:r>
    </w:p>
    <w:p w14:paraId="03789D22" w14:textId="4530E41D" w:rsid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</w:p>
    <w:p w14:paraId="7FAC004D" w14:textId="04948D07" w:rsid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</w:p>
    <w:p w14:paraId="22FC5952" w14:textId="77777777" w:rsidR="00767EC1" w:rsidRDefault="00767EC1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14:paraId="6D9F528C" w14:textId="021CB946" w:rsidR="000559C7" w:rsidRPr="00EB0ED7" w:rsidRDefault="000559C7" w:rsidP="000559C7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42EBACD" w14:textId="0E027D1A" w:rsidR="000559C7" w:rsidRPr="00EB0ED7" w:rsidRDefault="000559C7" w:rsidP="000559C7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приказу № </w:t>
      </w:r>
      <w:r w:rsidR="00EA5A16">
        <w:rPr>
          <w:rFonts w:ascii="Times New Roman" w:eastAsia="Times New Roman" w:hAnsi="Times New Roman" w:cs="Times New Roman"/>
          <w:sz w:val="26"/>
          <w:szCs w:val="26"/>
        </w:rPr>
        <w:t>122</w:t>
      </w:r>
    </w:p>
    <w:p w14:paraId="5FC0FA5A" w14:textId="02D8EBD2" w:rsidR="000559C7" w:rsidRPr="00EB0ED7" w:rsidRDefault="000559C7" w:rsidP="000559C7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EA5A16">
        <w:rPr>
          <w:rFonts w:ascii="Times New Roman" w:eastAsia="Times New Roman" w:hAnsi="Times New Roman" w:cs="Times New Roman"/>
          <w:sz w:val="26"/>
          <w:szCs w:val="26"/>
        </w:rPr>
        <w:t>16.08.2022</w:t>
      </w:r>
    </w:p>
    <w:p w14:paraId="462FE2EC" w14:textId="77777777" w:rsidR="000559C7" w:rsidRPr="000559C7" w:rsidRDefault="000559C7" w:rsidP="000559C7">
      <w:pPr>
        <w:ind w:left="707"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1FA5B539" w14:textId="77777777" w:rsidR="00767EC1" w:rsidRDefault="00767EC1" w:rsidP="000559C7">
      <w:pPr>
        <w:ind w:left="707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214DFA" w14:textId="0DEEDD1F" w:rsidR="000559C7" w:rsidRPr="000559C7" w:rsidRDefault="000559C7" w:rsidP="000559C7">
      <w:pPr>
        <w:ind w:left="707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Состав группы специалистов</w:t>
      </w:r>
    </w:p>
    <w:p w14:paraId="36B94C48" w14:textId="7ACCBC69" w:rsidR="000559C7" w:rsidRPr="000559C7" w:rsidRDefault="000559C7" w:rsidP="000559C7">
      <w:pPr>
        <w:ind w:left="707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59C7">
        <w:rPr>
          <w:rFonts w:ascii="Times New Roman" w:hAnsi="Times New Roman" w:cs="Times New Roman"/>
          <w:b/>
          <w:sz w:val="26"/>
          <w:szCs w:val="26"/>
        </w:rPr>
        <w:t>консультационного центра «Детство» МАДОУ № 5 «Теремок»</w:t>
      </w:r>
    </w:p>
    <w:p w14:paraId="7DB04589" w14:textId="7C741440" w:rsidR="000559C7" w:rsidRPr="000559C7" w:rsidRDefault="00F857E0" w:rsidP="000559C7">
      <w:pPr>
        <w:ind w:left="707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2022 – 2023</w:t>
      </w:r>
      <w:r w:rsidR="000559C7" w:rsidRPr="000559C7">
        <w:rPr>
          <w:rFonts w:ascii="Times New Roman" w:hAnsi="Times New Roman" w:cs="Times New Roman"/>
          <w:b/>
          <w:sz w:val="26"/>
          <w:szCs w:val="26"/>
        </w:rPr>
        <w:t xml:space="preserve"> учебный год:</w:t>
      </w:r>
    </w:p>
    <w:p w14:paraId="6E68A1BC" w14:textId="77777777" w:rsidR="000559C7" w:rsidRPr="000559C7" w:rsidRDefault="000559C7" w:rsidP="000559C7">
      <w:pPr>
        <w:ind w:left="707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F11AB00" w14:textId="27050220" w:rsidR="000559C7" w:rsidRPr="000559C7" w:rsidRDefault="00F857E0" w:rsidP="000559C7">
      <w:pPr>
        <w:ind w:left="707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Заместитель заведующей по УВ и АР – Заиченко С.А., руководитель</w:t>
      </w:r>
    </w:p>
    <w:p w14:paraId="23D9E2AA" w14:textId="77777777" w:rsidR="000559C7" w:rsidRPr="000559C7" w:rsidRDefault="000559C7" w:rsidP="000559C7">
      <w:pPr>
        <w:ind w:left="70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59C7">
        <w:rPr>
          <w:rFonts w:ascii="Times New Roman" w:hAnsi="Times New Roman" w:cs="Times New Roman"/>
          <w:sz w:val="26"/>
          <w:szCs w:val="26"/>
        </w:rPr>
        <w:t>2. Социальный педагог – Асова И.А.</w:t>
      </w:r>
    </w:p>
    <w:p w14:paraId="78D9480E" w14:textId="77777777" w:rsidR="000559C7" w:rsidRPr="000559C7" w:rsidRDefault="000559C7" w:rsidP="000559C7">
      <w:pPr>
        <w:ind w:left="70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59C7">
        <w:rPr>
          <w:rFonts w:ascii="Times New Roman" w:hAnsi="Times New Roman" w:cs="Times New Roman"/>
          <w:sz w:val="26"/>
          <w:szCs w:val="26"/>
        </w:rPr>
        <w:t>3. Учитель-дефектолог – Балацкая Л.Г.</w:t>
      </w:r>
    </w:p>
    <w:p w14:paraId="42AE390C" w14:textId="77777777" w:rsidR="000559C7" w:rsidRPr="000559C7" w:rsidRDefault="000559C7" w:rsidP="000559C7">
      <w:pPr>
        <w:ind w:left="707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0CF53DB" w14:textId="77777777" w:rsidR="000559C7" w:rsidRPr="000559C7" w:rsidRDefault="000559C7" w:rsidP="000559C7">
      <w:pPr>
        <w:ind w:left="707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D0D1E0" w14:textId="277CCE5E" w:rsidR="000559C7" w:rsidRDefault="00767EC1" w:rsidP="00767EC1">
      <w:pPr>
        <w:tabs>
          <w:tab w:val="left" w:pos="7512"/>
        </w:tabs>
        <w:ind w:left="70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7A05A95D" w14:textId="463F3DFC" w:rsidR="00767EC1" w:rsidRDefault="00767EC1" w:rsidP="00767EC1">
      <w:pPr>
        <w:tabs>
          <w:tab w:val="left" w:pos="7512"/>
        </w:tabs>
        <w:ind w:left="707" w:firstLine="709"/>
        <w:rPr>
          <w:rFonts w:ascii="Times New Roman" w:hAnsi="Times New Roman" w:cs="Times New Roman"/>
          <w:sz w:val="26"/>
          <w:szCs w:val="26"/>
        </w:rPr>
      </w:pPr>
    </w:p>
    <w:p w14:paraId="0339C74A" w14:textId="77777777" w:rsidR="00767EC1" w:rsidRDefault="00767EC1" w:rsidP="00767EC1">
      <w:pPr>
        <w:tabs>
          <w:tab w:val="left" w:pos="7512"/>
        </w:tabs>
        <w:ind w:left="707" w:firstLine="709"/>
        <w:rPr>
          <w:rFonts w:ascii="Times New Roman" w:hAnsi="Times New Roman" w:cs="Times New Roman"/>
          <w:sz w:val="26"/>
          <w:szCs w:val="26"/>
        </w:rPr>
      </w:pPr>
    </w:p>
    <w:p w14:paraId="7A45F574" w14:textId="77777777" w:rsidR="00767EC1" w:rsidRPr="00EB0ED7" w:rsidRDefault="00767EC1" w:rsidP="00767EC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8E66C68" w14:textId="3EEE984F" w:rsidR="00767EC1" w:rsidRPr="00EB0ED7" w:rsidRDefault="00767EC1" w:rsidP="00767EC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приказу № </w:t>
      </w:r>
      <w:r w:rsidR="00EA5A16">
        <w:rPr>
          <w:rFonts w:ascii="Times New Roman" w:eastAsia="Times New Roman" w:hAnsi="Times New Roman" w:cs="Times New Roman"/>
          <w:sz w:val="26"/>
          <w:szCs w:val="26"/>
        </w:rPr>
        <w:t>122</w:t>
      </w:r>
    </w:p>
    <w:p w14:paraId="6AD9C8FD" w14:textId="15596136" w:rsidR="00767EC1" w:rsidRPr="00EB0ED7" w:rsidRDefault="00767EC1" w:rsidP="00767EC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EA5A16">
        <w:rPr>
          <w:rFonts w:ascii="Times New Roman" w:eastAsia="Times New Roman" w:hAnsi="Times New Roman" w:cs="Times New Roman"/>
          <w:sz w:val="26"/>
          <w:szCs w:val="26"/>
        </w:rPr>
        <w:t>от 16.08.2022</w:t>
      </w:r>
    </w:p>
    <w:p w14:paraId="060B4AEC" w14:textId="77777777" w:rsidR="00767EC1" w:rsidRPr="000559C7" w:rsidRDefault="00767EC1" w:rsidP="000559C7">
      <w:pPr>
        <w:ind w:left="707"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53CF9ED7" w14:textId="77777777" w:rsidR="00767EC1" w:rsidRDefault="00767EC1" w:rsidP="000559C7">
      <w:pPr>
        <w:ind w:left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1045A3" w14:textId="3325FFB5" w:rsidR="000559C7" w:rsidRPr="000559C7" w:rsidRDefault="000559C7" w:rsidP="000559C7">
      <w:pPr>
        <w:ind w:left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59C7">
        <w:rPr>
          <w:rFonts w:ascii="Times New Roman" w:hAnsi="Times New Roman" w:cs="Times New Roman"/>
          <w:b/>
          <w:sz w:val="26"/>
          <w:szCs w:val="26"/>
        </w:rPr>
        <w:t>График работы специалистов</w:t>
      </w:r>
    </w:p>
    <w:p w14:paraId="154C27BA" w14:textId="77777777" w:rsidR="000559C7" w:rsidRPr="000559C7" w:rsidRDefault="000559C7" w:rsidP="000559C7">
      <w:pPr>
        <w:ind w:left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59C7">
        <w:rPr>
          <w:rFonts w:ascii="Times New Roman" w:hAnsi="Times New Roman" w:cs="Times New Roman"/>
          <w:b/>
          <w:sz w:val="26"/>
          <w:szCs w:val="26"/>
        </w:rPr>
        <w:t>консультационного центра «Детство»</w:t>
      </w:r>
    </w:p>
    <w:p w14:paraId="259CD62D" w14:textId="241A34E7" w:rsidR="000559C7" w:rsidRPr="000559C7" w:rsidRDefault="00F857E0" w:rsidP="000559C7">
      <w:pPr>
        <w:ind w:left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2022-2023</w:t>
      </w:r>
      <w:r w:rsidR="000559C7" w:rsidRPr="000559C7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tbl>
      <w:tblPr>
        <w:tblpPr w:leftFromText="180" w:rightFromText="180" w:vertAnchor="text" w:horzAnchor="margin" w:tblpXSpec="center" w:tblpY="627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3255"/>
      </w:tblGrid>
      <w:tr w:rsidR="000559C7" w:rsidRPr="000559C7" w14:paraId="13D0DDFE" w14:textId="77777777" w:rsidTr="003012D5">
        <w:trPr>
          <w:trHeight w:val="8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3A64" w14:textId="77777777" w:rsidR="000559C7" w:rsidRPr="000559C7" w:rsidRDefault="000559C7" w:rsidP="003012D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Дни недели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D117" w14:textId="77777777" w:rsidR="000559C7" w:rsidRPr="000559C7" w:rsidRDefault="000559C7" w:rsidP="003012D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Время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3320" w14:textId="77777777" w:rsidR="000559C7" w:rsidRPr="000559C7" w:rsidRDefault="000559C7" w:rsidP="003012D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Место</w:t>
            </w:r>
          </w:p>
          <w:p w14:paraId="23912F50" w14:textId="77777777" w:rsidR="000559C7" w:rsidRPr="000559C7" w:rsidRDefault="000559C7" w:rsidP="003012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Проведения</w:t>
            </w:r>
          </w:p>
        </w:tc>
      </w:tr>
      <w:tr w:rsidR="000559C7" w:rsidRPr="000559C7" w14:paraId="1679719F" w14:textId="77777777" w:rsidTr="003012D5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0927" w14:textId="77777777" w:rsidR="000559C7" w:rsidRPr="000559C7" w:rsidRDefault="000559C7" w:rsidP="003012D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F9A2" w14:textId="77777777" w:rsidR="000559C7" w:rsidRPr="000559C7" w:rsidRDefault="000559C7" w:rsidP="003012D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sz w:val="26"/>
                <w:szCs w:val="26"/>
              </w:rPr>
              <w:t>13.00 - 14.00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74E0" w14:textId="77777777" w:rsidR="000559C7" w:rsidRPr="000559C7" w:rsidRDefault="000559C7" w:rsidP="003012D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учителя-дефектолога (здание №3)</w:t>
            </w:r>
          </w:p>
        </w:tc>
      </w:tr>
      <w:tr w:rsidR="000559C7" w:rsidRPr="000559C7" w14:paraId="719C1B21" w14:textId="77777777" w:rsidTr="003012D5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95BD" w14:textId="77777777" w:rsidR="000559C7" w:rsidRPr="000559C7" w:rsidRDefault="000559C7" w:rsidP="003012D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42C0" w14:textId="77777777" w:rsidR="000559C7" w:rsidRPr="000559C7" w:rsidRDefault="000559C7" w:rsidP="003012D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sz w:val="26"/>
                <w:szCs w:val="26"/>
              </w:rPr>
              <w:t>16.00 – 18.00.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7BB1" w14:textId="77777777" w:rsidR="000559C7" w:rsidRPr="000559C7" w:rsidRDefault="000559C7" w:rsidP="003012D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учителя-дефектолога (здание №3)</w:t>
            </w:r>
          </w:p>
        </w:tc>
      </w:tr>
      <w:tr w:rsidR="000559C7" w:rsidRPr="000559C7" w14:paraId="7BA3BCD6" w14:textId="77777777" w:rsidTr="003012D5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A373" w14:textId="77777777" w:rsidR="000559C7" w:rsidRPr="000559C7" w:rsidRDefault="000559C7" w:rsidP="003012D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19F7" w14:textId="77777777" w:rsidR="000559C7" w:rsidRPr="000559C7" w:rsidRDefault="000559C7" w:rsidP="003012D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sz w:val="26"/>
                <w:szCs w:val="26"/>
              </w:rPr>
              <w:t>16.00 – 18.00.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F27E" w14:textId="77777777" w:rsidR="000559C7" w:rsidRPr="000559C7" w:rsidRDefault="000559C7" w:rsidP="003012D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59C7">
              <w:rPr>
                <w:rFonts w:ascii="Times New Roman" w:eastAsia="Times New Roman" w:hAnsi="Times New Roman" w:cs="Times New Roman"/>
                <w:sz w:val="26"/>
                <w:szCs w:val="26"/>
              </w:rPr>
              <w:t>Кабинет учителя-дефектолога (здание №3)</w:t>
            </w:r>
          </w:p>
        </w:tc>
      </w:tr>
    </w:tbl>
    <w:p w14:paraId="5390619D" w14:textId="77777777" w:rsidR="000559C7" w:rsidRPr="000559C7" w:rsidRDefault="000559C7" w:rsidP="000559C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4FDB83F" w14:textId="77777777" w:rsidR="000559C7" w:rsidRPr="000559C7" w:rsidRDefault="000559C7" w:rsidP="000559C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4923E85" w14:textId="77777777" w:rsidR="000559C7" w:rsidRPr="000559C7" w:rsidRDefault="000559C7" w:rsidP="000559C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9757B44" w14:textId="77777777" w:rsidR="000559C7" w:rsidRPr="000559C7" w:rsidRDefault="000559C7" w:rsidP="000559C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B06986D" w14:textId="77777777" w:rsidR="000559C7" w:rsidRPr="000559C7" w:rsidRDefault="000559C7" w:rsidP="000559C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125454" w14:textId="77777777" w:rsidR="000559C7" w:rsidRPr="000559C7" w:rsidRDefault="000559C7" w:rsidP="000559C7">
      <w:pPr>
        <w:jc w:val="both"/>
        <w:rPr>
          <w:rFonts w:ascii="Times New Roman" w:hAnsi="Times New Roman" w:cs="Times New Roman"/>
          <w:sz w:val="26"/>
          <w:szCs w:val="26"/>
        </w:rPr>
      </w:pPr>
      <w:r w:rsidRPr="000559C7">
        <w:rPr>
          <w:rFonts w:ascii="Times New Roman" w:hAnsi="Times New Roman" w:cs="Times New Roman"/>
          <w:sz w:val="26"/>
          <w:szCs w:val="26"/>
        </w:rPr>
        <w:t xml:space="preserve">- </w:t>
      </w:r>
    </w:p>
    <w:p w14:paraId="453A0656" w14:textId="77777777" w:rsidR="000559C7" w:rsidRPr="000559C7" w:rsidRDefault="000559C7" w:rsidP="000559C7">
      <w:pPr>
        <w:rPr>
          <w:rFonts w:ascii="Times New Roman" w:hAnsi="Times New Roman" w:cs="Times New Roman"/>
          <w:sz w:val="26"/>
          <w:szCs w:val="26"/>
        </w:rPr>
      </w:pPr>
      <w:r w:rsidRPr="000559C7">
        <w:rPr>
          <w:rFonts w:ascii="Times New Roman" w:hAnsi="Times New Roman" w:cs="Times New Roman"/>
          <w:sz w:val="26"/>
          <w:szCs w:val="26"/>
        </w:rPr>
        <w:br w:type="page"/>
      </w:r>
    </w:p>
    <w:p w14:paraId="0861AB2F" w14:textId="77777777" w:rsidR="000559C7" w:rsidRDefault="007F1431" w:rsidP="007F143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</w:t>
      </w:r>
    </w:p>
    <w:p w14:paraId="650F71F7" w14:textId="77777777" w:rsidR="00767EC1" w:rsidRPr="00EB0ED7" w:rsidRDefault="00EB0ED7" w:rsidP="00767EC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ab/>
      </w:r>
      <w:r w:rsidR="00767EC1"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Приложение № </w:t>
      </w:r>
      <w:r w:rsidR="00767EC1">
        <w:rPr>
          <w:rFonts w:ascii="Times New Roman" w:eastAsia="Times New Roman" w:hAnsi="Times New Roman" w:cs="Times New Roman"/>
          <w:sz w:val="26"/>
          <w:szCs w:val="26"/>
        </w:rPr>
        <w:t>2</w:t>
      </w:r>
      <w:r w:rsidR="00767EC1" w:rsidRPr="00EB0E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C940805" w14:textId="01D4E8FF" w:rsidR="00767EC1" w:rsidRPr="00EB0ED7" w:rsidRDefault="00767EC1" w:rsidP="00767EC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приказу № </w:t>
      </w:r>
      <w:r w:rsidR="00EA5A16">
        <w:rPr>
          <w:rFonts w:ascii="Times New Roman" w:eastAsia="Times New Roman" w:hAnsi="Times New Roman" w:cs="Times New Roman"/>
          <w:sz w:val="26"/>
          <w:szCs w:val="26"/>
        </w:rPr>
        <w:t>122</w:t>
      </w:r>
    </w:p>
    <w:p w14:paraId="760461E2" w14:textId="40DE49CF" w:rsidR="00767EC1" w:rsidRPr="00EB0ED7" w:rsidRDefault="00767EC1" w:rsidP="00767EC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EA5A16">
        <w:rPr>
          <w:rFonts w:ascii="Times New Roman" w:eastAsia="Times New Roman" w:hAnsi="Times New Roman" w:cs="Times New Roman"/>
          <w:sz w:val="26"/>
          <w:szCs w:val="26"/>
        </w:rPr>
        <w:t>от 16.08.2022</w:t>
      </w:r>
      <w:bookmarkStart w:id="3" w:name="_GoBack"/>
      <w:bookmarkEnd w:id="3"/>
    </w:p>
    <w:p w14:paraId="6C3FC624" w14:textId="1A2DAB40" w:rsidR="00EB0ED7" w:rsidRPr="00EB0ED7" w:rsidRDefault="00EB0ED7" w:rsidP="00767EC1">
      <w:pPr>
        <w:tabs>
          <w:tab w:val="left" w:pos="7230"/>
        </w:tabs>
        <w:spacing w:after="300"/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ACC6B1E" w14:textId="77777777" w:rsidR="00767EC1" w:rsidRPr="00767EC1" w:rsidRDefault="00767EC1" w:rsidP="00767EC1">
      <w:pPr>
        <w:pStyle w:val="1"/>
        <w:tabs>
          <w:tab w:val="left" w:pos="748"/>
        </w:tabs>
        <w:jc w:val="center"/>
        <w:rPr>
          <w:b/>
          <w:sz w:val="28"/>
          <w:szCs w:val="28"/>
        </w:rPr>
      </w:pPr>
      <w:r w:rsidRPr="00767EC1">
        <w:rPr>
          <w:b/>
          <w:sz w:val="28"/>
          <w:szCs w:val="28"/>
        </w:rPr>
        <w:t xml:space="preserve">ГОДОВОЙ ПЛАН РАБОТЫ </w:t>
      </w:r>
    </w:p>
    <w:p w14:paraId="4F36283A" w14:textId="77777777" w:rsidR="00767EC1" w:rsidRPr="000559C7" w:rsidRDefault="00767EC1" w:rsidP="00767EC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59C7">
        <w:rPr>
          <w:rFonts w:ascii="Times New Roman" w:hAnsi="Times New Roman" w:cs="Times New Roman"/>
          <w:b/>
          <w:sz w:val="26"/>
          <w:szCs w:val="26"/>
        </w:rPr>
        <w:t>консультационного центра «Детство»</w:t>
      </w:r>
    </w:p>
    <w:p w14:paraId="409DB7BA" w14:textId="7ED4CE87" w:rsidR="00767EC1" w:rsidRDefault="00767EC1" w:rsidP="00767EC1">
      <w:pPr>
        <w:pStyle w:val="1"/>
        <w:tabs>
          <w:tab w:val="left" w:pos="748"/>
        </w:tabs>
        <w:jc w:val="center"/>
        <w:rPr>
          <w:sz w:val="28"/>
          <w:szCs w:val="28"/>
        </w:rPr>
      </w:pPr>
      <w:r>
        <w:rPr>
          <w:b/>
        </w:rPr>
        <w:t>на 2022-2023</w:t>
      </w:r>
      <w:r w:rsidRPr="000559C7">
        <w:rPr>
          <w:b/>
        </w:rPr>
        <w:t xml:space="preserve"> учебный год</w:t>
      </w:r>
    </w:p>
    <w:tbl>
      <w:tblPr>
        <w:tblStyle w:val="10"/>
        <w:tblpPr w:leftFromText="180" w:rightFromText="180" w:vertAnchor="text" w:horzAnchor="margin" w:tblpXSpec="center" w:tblpY="492"/>
        <w:tblW w:w="10485" w:type="dxa"/>
        <w:tblLook w:val="04A0" w:firstRow="1" w:lastRow="0" w:firstColumn="1" w:lastColumn="0" w:noHBand="0" w:noVBand="1"/>
      </w:tblPr>
      <w:tblGrid>
        <w:gridCol w:w="676"/>
        <w:gridCol w:w="5982"/>
        <w:gridCol w:w="1921"/>
        <w:gridCol w:w="1906"/>
      </w:tblGrid>
      <w:tr w:rsidR="00767EC1" w:rsidRPr="00767EC1" w14:paraId="39D0B6C9" w14:textId="77777777" w:rsidTr="00D6345B">
        <w:tc>
          <w:tcPr>
            <w:tcW w:w="676" w:type="dxa"/>
          </w:tcPr>
          <w:p w14:paraId="72C691B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6D1953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982" w:type="dxa"/>
          </w:tcPr>
          <w:p w14:paraId="71572AFC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21" w:type="dxa"/>
          </w:tcPr>
          <w:p w14:paraId="3818FFF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1906" w:type="dxa"/>
          </w:tcPr>
          <w:p w14:paraId="3221128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67EC1" w:rsidRPr="00767EC1" w14:paraId="1BBED6B3" w14:textId="77777777" w:rsidTr="00D6345B">
        <w:tc>
          <w:tcPr>
            <w:tcW w:w="676" w:type="dxa"/>
          </w:tcPr>
          <w:p w14:paraId="17010C8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809" w:type="dxa"/>
            <w:gridSpan w:val="3"/>
          </w:tcPr>
          <w:p w14:paraId="1E4A1971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Информационно-организационная деятельность</w:t>
            </w:r>
          </w:p>
        </w:tc>
      </w:tr>
      <w:tr w:rsidR="00767EC1" w:rsidRPr="00767EC1" w14:paraId="7BCD6108" w14:textId="77777777" w:rsidTr="00D6345B">
        <w:tc>
          <w:tcPr>
            <w:tcW w:w="676" w:type="dxa"/>
          </w:tcPr>
          <w:p w14:paraId="033F51E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  <w:p w14:paraId="2F36636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F9D9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249D856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4325C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CE11F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14:paraId="4BB512B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982" w:type="dxa"/>
          </w:tcPr>
          <w:p w14:paraId="7C9CCA80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специалистов, плана, графика работы.</w:t>
            </w:r>
          </w:p>
          <w:p w14:paraId="26119BA5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Рекламные мероприятия по популяризации и разъяснениям населению, педагогам о деятельности консультационного центра «Детство».</w:t>
            </w:r>
          </w:p>
          <w:p w14:paraId="0C8CC842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специалистов.</w:t>
            </w:r>
          </w:p>
          <w:p w14:paraId="0FEB521D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Межведомственное взаимодействие с организациями социального развития, здравоохранения, образования.</w:t>
            </w:r>
          </w:p>
        </w:tc>
        <w:tc>
          <w:tcPr>
            <w:tcW w:w="1921" w:type="dxa"/>
          </w:tcPr>
          <w:p w14:paraId="51B9D69C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14:paraId="616B01B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E1B5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06" w:type="dxa"/>
          </w:tcPr>
          <w:p w14:paraId="40DC434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  <w:p w14:paraId="25A0C036" w14:textId="77777777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 КЦ</w:t>
            </w:r>
          </w:p>
          <w:p w14:paraId="066567F5" w14:textId="77777777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1C764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0B5B39AC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45C03627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5D0DF719" w14:textId="50FE69F2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</w:tc>
      </w:tr>
      <w:tr w:rsidR="00767EC1" w:rsidRPr="00767EC1" w14:paraId="2771F291" w14:textId="77777777" w:rsidTr="00D6345B">
        <w:tc>
          <w:tcPr>
            <w:tcW w:w="676" w:type="dxa"/>
          </w:tcPr>
          <w:p w14:paraId="11105FC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9809" w:type="dxa"/>
            <w:gridSpan w:val="3"/>
          </w:tcPr>
          <w:p w14:paraId="3C37101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Консультативно-диагностическая деятельность</w:t>
            </w:r>
          </w:p>
        </w:tc>
      </w:tr>
      <w:tr w:rsidR="00767EC1" w:rsidRPr="00767EC1" w14:paraId="50B4FDA3" w14:textId="77777777" w:rsidTr="00767EC1">
        <w:tc>
          <w:tcPr>
            <w:tcW w:w="676" w:type="dxa"/>
          </w:tcPr>
          <w:p w14:paraId="597369D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14:paraId="3BB00352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14:paraId="6A7C2CB0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B5C3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D829E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71A8E30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A78A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39B46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8A8F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6F214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982" w:type="dxa"/>
          </w:tcPr>
          <w:p w14:paraId="63F1EE1D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Первичный консультативный прием.</w:t>
            </w:r>
          </w:p>
          <w:p w14:paraId="5348AA52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Знакомство специалистов консультационного центра с потребностями семьи и запросом родителей, воспитывающих ребенка раннего возраста.</w:t>
            </w:r>
          </w:p>
          <w:p w14:paraId="25BAF930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Определение запроса родителей, его сопоставление с заключением и рекомендациями психолого-медико-педагогической комиссии (далее ПМПК), если имеется, разработка программы углубленного обследования ребенка.</w:t>
            </w:r>
          </w:p>
          <w:p w14:paraId="10F66169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Проведение совместного с родителями углубленного обследования ребенка, при необходимости - оптимизация запроса родителей (или законных представителей).</w:t>
            </w:r>
          </w:p>
        </w:tc>
        <w:tc>
          <w:tcPr>
            <w:tcW w:w="1921" w:type="dxa"/>
            <w:vAlign w:val="center"/>
          </w:tcPr>
          <w:p w14:paraId="5703AABF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06" w:type="dxa"/>
          </w:tcPr>
          <w:p w14:paraId="42BA44AB" w14:textId="547CA70E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 КЦ</w:t>
            </w:r>
          </w:p>
          <w:p w14:paraId="1F60AB81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5AA026AA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4D21A917" w14:textId="4CF82771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0267A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0FA0DB68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670DF22A" w14:textId="290DEA64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5CE5B" w14:textId="2C2A2C3C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001E0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3984E177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68EFD5F5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92172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EC1" w:rsidRPr="00767EC1" w14:paraId="734AB9CD" w14:textId="77777777" w:rsidTr="00D6345B">
        <w:tc>
          <w:tcPr>
            <w:tcW w:w="676" w:type="dxa"/>
          </w:tcPr>
          <w:p w14:paraId="4A732D5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9809" w:type="dxa"/>
            <w:gridSpan w:val="3"/>
          </w:tcPr>
          <w:p w14:paraId="3F9FDF6A" w14:textId="77777777" w:rsidR="00767EC1" w:rsidRPr="00767EC1" w:rsidRDefault="00767EC1" w:rsidP="00D6345B">
            <w:pPr>
              <w:tabs>
                <w:tab w:val="left" w:pos="3532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деятельность специалистов</w:t>
            </w:r>
          </w:p>
        </w:tc>
      </w:tr>
      <w:tr w:rsidR="00767EC1" w:rsidRPr="00767EC1" w14:paraId="357C599F" w14:textId="77777777" w:rsidTr="00767EC1">
        <w:tc>
          <w:tcPr>
            <w:tcW w:w="676" w:type="dxa"/>
          </w:tcPr>
          <w:p w14:paraId="14C6D494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2AD5E2D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C515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14:paraId="5879140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31F5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57C81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65A66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6C682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A3FB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A5AA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52524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EB9D0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0C4F5" w14:textId="0DEED9FA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  <w:p w14:paraId="44C09DF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2C78874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9E53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B3A9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982" w:type="dxa"/>
          </w:tcPr>
          <w:p w14:paraId="27D34A89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Реализация индивидуальной программы сопровождения семьи.</w:t>
            </w:r>
          </w:p>
          <w:p w14:paraId="6FDF2C87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Обучение родителей эффективным приемам и методам игрового взаимодействия с детьми:</w:t>
            </w:r>
          </w:p>
          <w:p w14:paraId="5FBC312D" w14:textId="77777777" w:rsidR="00767EC1" w:rsidRPr="00767EC1" w:rsidRDefault="00767EC1" w:rsidP="00D6345B">
            <w:pPr>
              <w:tabs>
                <w:tab w:val="left" w:pos="52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Практическое занятие для родителей с детьми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«Как развивать мелкую моторику через пластилинографию»</w:t>
            </w:r>
          </w:p>
          <w:p w14:paraId="51B7682F" w14:textId="77777777" w:rsidR="00767EC1" w:rsidRPr="00767EC1" w:rsidRDefault="00767EC1" w:rsidP="00D6345B">
            <w:pPr>
              <w:tabs>
                <w:tab w:val="left" w:pos="52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Практическое занятие для родителей с детьми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«Рисуем пальчиками»</w:t>
            </w:r>
          </w:p>
          <w:p w14:paraId="0424AEF1" w14:textId="77777777" w:rsidR="00767EC1" w:rsidRPr="00767EC1" w:rsidRDefault="00767EC1" w:rsidP="00D6345B">
            <w:pPr>
              <w:tabs>
                <w:tab w:val="left" w:pos="52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Практическое занятие для родителей с детьми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«Игры с водой»</w:t>
            </w:r>
          </w:p>
          <w:p w14:paraId="0E57FB31" w14:textId="77777777" w:rsidR="00767EC1" w:rsidRPr="00767EC1" w:rsidRDefault="00767EC1" w:rsidP="00D6345B">
            <w:pPr>
              <w:tabs>
                <w:tab w:val="left" w:pos="52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Практическое занятие для родителей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«Игры для развития тактильного восприятия у детей с ОВЗ»</w:t>
            </w:r>
          </w:p>
          <w:p w14:paraId="604C3DA6" w14:textId="77777777" w:rsidR="00767EC1" w:rsidRPr="00767EC1" w:rsidRDefault="00767EC1" w:rsidP="00D6345B">
            <w:pPr>
              <w:tabs>
                <w:tab w:val="left" w:pos="52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Коррекция детско-родительских отношений.</w:t>
            </w:r>
          </w:p>
          <w:p w14:paraId="67E5E1A5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Разработка календарно-тематического планирования занятий специалистов, участвующих в реализации индивидуальной программы сопровождения семьи.</w:t>
            </w:r>
          </w:p>
          <w:p w14:paraId="790E56B2" w14:textId="77777777" w:rsidR="00767EC1" w:rsidRPr="00767EC1" w:rsidRDefault="00767EC1" w:rsidP="00D6345B">
            <w:pPr>
              <w:tabs>
                <w:tab w:val="left" w:pos="52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Определение параметров и критериев оценки эффективности реализации программы.</w:t>
            </w:r>
          </w:p>
        </w:tc>
        <w:tc>
          <w:tcPr>
            <w:tcW w:w="1921" w:type="dxa"/>
          </w:tcPr>
          <w:p w14:paraId="3620F01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28A84F5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8AF6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D9A0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A93F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октябрь 2022 г.</w:t>
            </w:r>
          </w:p>
          <w:p w14:paraId="79CB8F7F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CE57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14:paraId="4E0BB01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036F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февраль 2023 г.</w:t>
            </w:r>
          </w:p>
          <w:p w14:paraId="38FA0AFC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42A2E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март 2023 г.</w:t>
            </w:r>
          </w:p>
        </w:tc>
        <w:tc>
          <w:tcPr>
            <w:tcW w:w="1906" w:type="dxa"/>
          </w:tcPr>
          <w:p w14:paraId="7E9906E4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 КЦ</w:t>
            </w:r>
          </w:p>
          <w:p w14:paraId="4FAA54D5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548560E5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713C174A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47604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9DFAC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58C8A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2077B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EF11A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02FD7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0959C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82AA4" w14:textId="6A1A4CC8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4F189FC2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1A10D3BD" w14:textId="367AC426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3B17C" w14:textId="77777777" w:rsid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7C651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48530F3C" w14:textId="32CB25ED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</w:tc>
      </w:tr>
      <w:tr w:rsidR="00767EC1" w:rsidRPr="00767EC1" w14:paraId="37E1B16A" w14:textId="77777777" w:rsidTr="00D6345B">
        <w:tc>
          <w:tcPr>
            <w:tcW w:w="676" w:type="dxa"/>
          </w:tcPr>
          <w:p w14:paraId="7E87070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09" w:type="dxa"/>
            <w:gridSpan w:val="3"/>
          </w:tcPr>
          <w:p w14:paraId="1D2537F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Методическая помощь</w:t>
            </w:r>
          </w:p>
        </w:tc>
      </w:tr>
      <w:tr w:rsidR="00767EC1" w:rsidRPr="00767EC1" w14:paraId="5F67BF96" w14:textId="77777777" w:rsidTr="00D6345B">
        <w:tc>
          <w:tcPr>
            <w:tcW w:w="676" w:type="dxa"/>
          </w:tcPr>
          <w:p w14:paraId="685FF471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14:paraId="44317116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C3142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A89C5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4076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D0D81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BD6EC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14:paraId="2C20D308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CB5B3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334B2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971FF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7329B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D3E86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468D5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6782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3EACB35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98A92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982" w:type="dxa"/>
          </w:tcPr>
          <w:p w14:paraId="25F5B4B8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основных направлений ранней помощи, их приоритетности, содержательных аспектов, 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специальных условий и методов, и сроков реализации индивидуальной программы психолого-педагогического сопровождения ребенка раннего возраста и семьи.</w:t>
            </w:r>
          </w:p>
          <w:p w14:paraId="5E22BABB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Консультирование, проведение тематических лекций, выставок и т.п.:</w:t>
            </w:r>
          </w:p>
          <w:p w14:paraId="75627823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Фотовыставка для родителей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«Пальчиковый театр детям»</w:t>
            </w:r>
          </w:p>
          <w:p w14:paraId="5DA7DF9B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Лекция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поведения детей с расстройствами аутистического спектра»</w:t>
            </w:r>
          </w:p>
          <w:p w14:paraId="0C3A381F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Беседа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познавательной активности и речи ребенка во время прогулки»</w:t>
            </w:r>
          </w:p>
          <w:p w14:paraId="3087A593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Документальное оформление индивидуальной программы сопровождения ребенка и семьи.</w:t>
            </w:r>
          </w:p>
          <w:p w14:paraId="5EE7C79A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Консультирование на официальном сайте ДОУ:</w:t>
            </w:r>
          </w:p>
          <w:p w14:paraId="7CE1388E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Консультация семей, воспитывающих детей дошкольного возраста с ОВЗ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интеллектуального развития у детей с ОВЗ»</w:t>
            </w:r>
          </w:p>
          <w:p w14:paraId="6743A914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Консультация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«Сенсорное развитие – как основа умственного развития детей. Полезные игры с детьми дома»</w:t>
            </w:r>
          </w:p>
          <w:p w14:paraId="29BA4A18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Консультация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домашней развивающей среды: игры из ничего»</w:t>
            </w:r>
          </w:p>
          <w:p w14:paraId="6AB94EC9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Консультация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«Нетрадиционные методы работы с детьми ОВЗ. Упражнения для развития мелкой моторики рук»</w:t>
            </w:r>
          </w:p>
          <w:p w14:paraId="62106D94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67EC1">
              <w:rPr>
                <w:rFonts w:ascii="Times New Roman" w:hAnsi="Times New Roman" w:cs="Times New Roman"/>
                <w:i/>
                <w:sz w:val="24"/>
                <w:szCs w:val="24"/>
              </w:rPr>
              <w:t>Консультация</w:t>
            </w: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и развитие элементов логического мышления у детей с ОВЗ  посредством дидактических игр и упражнений»</w:t>
            </w:r>
          </w:p>
        </w:tc>
        <w:tc>
          <w:tcPr>
            <w:tcW w:w="1921" w:type="dxa"/>
          </w:tcPr>
          <w:p w14:paraId="2B48AA92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14:paraId="1DC47AC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71909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8219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DAE52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53B0E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77BE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A05E4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0F104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январь 2023 г.</w:t>
            </w:r>
          </w:p>
          <w:p w14:paraId="6F0B0396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5893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январь 2023 г.</w:t>
            </w:r>
          </w:p>
          <w:p w14:paraId="47BE5A19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35DB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14:paraId="6C7F90F1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86EC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3EF950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5E0D2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ED4F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октябрь 2022 г.</w:t>
            </w:r>
          </w:p>
          <w:p w14:paraId="153D118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61CF1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12C8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14:paraId="52B63539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4A10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3454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14:paraId="72C6125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B0B2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14:paraId="29A84FD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C593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7E9A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март 2023 г.</w:t>
            </w:r>
          </w:p>
          <w:p w14:paraId="755B6E80" w14:textId="77777777" w:rsidR="00767EC1" w:rsidRPr="00767EC1" w:rsidRDefault="00767EC1" w:rsidP="00D63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4FAB259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Специалисты</w:t>
            </w:r>
          </w:p>
          <w:p w14:paraId="73CE5D95" w14:textId="7949EED0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245BA357" w14:textId="6A960B28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6F379" w14:textId="6C2718AF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AE677" w14:textId="7898247D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CD7A0" w14:textId="0AA91E06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C2B05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153B07A8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14F17A43" w14:textId="14A16B49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D8C4A" w14:textId="2A1BB246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2F489" w14:textId="37BBDBB9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92BA3" w14:textId="583BE77A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C164E" w14:textId="6F605FC9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79DB9" w14:textId="597ABE36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E8C70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6D4E844B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54E00F0F" w14:textId="783628C1" w:rsid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B2BCB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14:paraId="1B5BFD17" w14:textId="77777777" w:rsidR="00767EC1" w:rsidRPr="00767EC1" w:rsidRDefault="00767EC1" w:rsidP="00767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КЦ</w:t>
            </w:r>
          </w:p>
          <w:p w14:paraId="50C66986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918C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EC1" w:rsidRPr="00767EC1" w14:paraId="16D7C2FE" w14:textId="77777777" w:rsidTr="00D6345B">
        <w:tc>
          <w:tcPr>
            <w:tcW w:w="676" w:type="dxa"/>
          </w:tcPr>
          <w:p w14:paraId="2A2DDA06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9809" w:type="dxa"/>
            <w:gridSpan w:val="3"/>
          </w:tcPr>
          <w:p w14:paraId="3C11EDAC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Контрольно-аналитическая деятельность</w:t>
            </w:r>
          </w:p>
        </w:tc>
      </w:tr>
      <w:tr w:rsidR="00767EC1" w:rsidRPr="00767EC1" w14:paraId="1DC41769" w14:textId="77777777" w:rsidTr="00D6345B">
        <w:tc>
          <w:tcPr>
            <w:tcW w:w="676" w:type="dxa"/>
          </w:tcPr>
          <w:p w14:paraId="6E60462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14:paraId="7E6FB1EF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546E1" w14:textId="0C6F7969" w:rsidR="00767EC1" w:rsidRPr="00767EC1" w:rsidRDefault="00767EC1" w:rsidP="00767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CE56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14:paraId="13EA6F9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7203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C82B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14:paraId="2B9FE6BF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40AAC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982" w:type="dxa"/>
          </w:tcPr>
          <w:p w14:paraId="08FA47CC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 специалистов</w:t>
            </w:r>
          </w:p>
          <w:p w14:paraId="324B1910" w14:textId="2E8A586F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D3E07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14365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сопровождения детей и их семей</w:t>
            </w:r>
          </w:p>
          <w:p w14:paraId="42536404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0BDA1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78A9A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Анализ работы КЦ за 2022 - 2023 учебный год</w:t>
            </w:r>
          </w:p>
          <w:p w14:paraId="49BD09DD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04DE8" w14:textId="77777777" w:rsidR="00767EC1" w:rsidRPr="00767EC1" w:rsidRDefault="00767EC1" w:rsidP="00D63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Представление отчетности администрации МАДОУ</w:t>
            </w:r>
          </w:p>
        </w:tc>
        <w:tc>
          <w:tcPr>
            <w:tcW w:w="1921" w:type="dxa"/>
          </w:tcPr>
          <w:p w14:paraId="7C29A953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Не реже 1 раза в квартал</w:t>
            </w:r>
          </w:p>
          <w:p w14:paraId="6551D2A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B5A77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19A3C21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1A0F8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3A8921E9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6BCFD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06" w:type="dxa"/>
          </w:tcPr>
          <w:p w14:paraId="63ED0B7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Руководитель КЦ</w:t>
            </w:r>
          </w:p>
          <w:p w14:paraId="422916DB" w14:textId="2B9177E1" w:rsidR="00767EC1" w:rsidRPr="00767EC1" w:rsidRDefault="00767EC1" w:rsidP="00767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EAECB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Руководитель КЦ</w:t>
            </w:r>
          </w:p>
          <w:p w14:paraId="7464766A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FA416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Руководитель КЦ</w:t>
            </w:r>
          </w:p>
          <w:p w14:paraId="51E6C944" w14:textId="77777777" w:rsidR="00767EC1" w:rsidRPr="00767EC1" w:rsidRDefault="00767EC1" w:rsidP="00D6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C1">
              <w:rPr>
                <w:rFonts w:ascii="Times New Roman" w:hAnsi="Times New Roman" w:cs="Times New Roman"/>
                <w:sz w:val="24"/>
                <w:szCs w:val="24"/>
              </w:rPr>
              <w:t>специалисты КЦ</w:t>
            </w:r>
          </w:p>
        </w:tc>
      </w:tr>
    </w:tbl>
    <w:p w14:paraId="23CEBA03" w14:textId="77777777" w:rsidR="00767EC1" w:rsidRPr="00EB0ED7" w:rsidRDefault="00767EC1" w:rsidP="00767EC1">
      <w:pPr>
        <w:pStyle w:val="1"/>
        <w:tabs>
          <w:tab w:val="left" w:pos="748"/>
        </w:tabs>
        <w:jc w:val="center"/>
        <w:rPr>
          <w:sz w:val="28"/>
          <w:szCs w:val="28"/>
        </w:rPr>
      </w:pPr>
    </w:p>
    <w:sectPr w:rsidR="00767EC1" w:rsidRPr="00EB0ED7" w:rsidSect="00B65F7F">
      <w:pgSz w:w="11900" w:h="16840"/>
      <w:pgMar w:top="142" w:right="1410" w:bottom="360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B96A8" w14:textId="77777777" w:rsidR="007E3B30" w:rsidRDefault="007E3B30">
      <w:r>
        <w:separator/>
      </w:r>
    </w:p>
  </w:endnote>
  <w:endnote w:type="continuationSeparator" w:id="0">
    <w:p w14:paraId="79289518" w14:textId="77777777" w:rsidR="007E3B30" w:rsidRDefault="007E3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A1057" w14:textId="77777777" w:rsidR="007E3B30" w:rsidRDefault="007E3B30"/>
  </w:footnote>
  <w:footnote w:type="continuationSeparator" w:id="0">
    <w:p w14:paraId="094754CC" w14:textId="77777777" w:rsidR="007E3B30" w:rsidRDefault="007E3B3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9153F"/>
    <w:multiLevelType w:val="multilevel"/>
    <w:tmpl w:val="7B389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800C94"/>
    <w:multiLevelType w:val="hybridMultilevel"/>
    <w:tmpl w:val="DE96B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D5A8D"/>
    <w:multiLevelType w:val="hybridMultilevel"/>
    <w:tmpl w:val="A7D8A17C"/>
    <w:lvl w:ilvl="0" w:tplc="815ABDA2">
      <w:start w:val="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6D97993"/>
    <w:multiLevelType w:val="multilevel"/>
    <w:tmpl w:val="B2A61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30"/>
    <w:rsid w:val="000559C7"/>
    <w:rsid w:val="000F2D7C"/>
    <w:rsid w:val="0012677D"/>
    <w:rsid w:val="00275444"/>
    <w:rsid w:val="002C4530"/>
    <w:rsid w:val="0030451D"/>
    <w:rsid w:val="00424B11"/>
    <w:rsid w:val="0043057E"/>
    <w:rsid w:val="0049496A"/>
    <w:rsid w:val="00767EC1"/>
    <w:rsid w:val="007B46B3"/>
    <w:rsid w:val="007E3B30"/>
    <w:rsid w:val="007F1431"/>
    <w:rsid w:val="00936612"/>
    <w:rsid w:val="009E1FF5"/>
    <w:rsid w:val="00B65F7F"/>
    <w:rsid w:val="00BB6670"/>
    <w:rsid w:val="00CF2ACE"/>
    <w:rsid w:val="00EA5A16"/>
    <w:rsid w:val="00EB0ED7"/>
    <w:rsid w:val="00F234E6"/>
    <w:rsid w:val="00F857E0"/>
    <w:rsid w:val="00FF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24FF"/>
  <w15:docId w15:val="{14C452B2-0620-4DAD-A26B-29DE73AA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F234E6"/>
    <w:pPr>
      <w:ind w:left="720"/>
      <w:contextualSpacing/>
    </w:pPr>
  </w:style>
  <w:style w:type="table" w:customStyle="1" w:styleId="10">
    <w:name w:val="Сетка таблицы1"/>
    <w:basedOn w:val="a1"/>
    <w:uiPriority w:val="59"/>
    <w:rsid w:val="00767EC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5A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5A1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7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1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rHtk7ZfmdYaACzfDdyahRQ0nU7s9gs19jJ2odk9x518=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isFtMcycKVZUBvkdv7whC+KlVvwkAwxqJCQSehmhISk=</DigestValue>
    </Reference>
  </SignedInfo>
  <SignatureValue>D1luhlYae2Idy4JpLLdD76v9KkATywmxCePCi926xWFkjZ/orPlLV8SFczs9ObPc
agcYcEL/+bIEaOOFBtf4DQ==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9SHf5h9zp9ODWjNEQoQU7WhBc0I=</DigestValue>
      </Reference>
      <Reference URI="/word/endnotes.xml?ContentType=application/vnd.openxmlformats-officedocument.wordprocessingml.endnotes+xml">
        <DigestMethod Algorithm="http://www.w3.org/2000/09/xmldsig#sha1"/>
        <DigestValue>a46F5jtwSa29k1hYpbvAy06uqiw=</DigestValue>
      </Reference>
      <Reference URI="/word/fontTable.xml?ContentType=application/vnd.openxmlformats-officedocument.wordprocessingml.fontTable+xml">
        <DigestMethod Algorithm="http://www.w3.org/2000/09/xmldsig#sha1"/>
        <DigestValue>ecg5fABspXeO1DvEfprNIe4V978=</DigestValue>
      </Reference>
      <Reference URI="/word/footnotes.xml?ContentType=application/vnd.openxmlformats-officedocument.wordprocessingml.footnotes+xml">
        <DigestMethod Algorithm="http://www.w3.org/2000/09/xmldsig#sha1"/>
        <DigestValue>ByosprYqGisUsJ0Y5tIQzld2Z2Y=</DigestValue>
      </Reference>
      <Reference URI="/word/numbering.xml?ContentType=application/vnd.openxmlformats-officedocument.wordprocessingml.numbering+xml">
        <DigestMethod Algorithm="http://www.w3.org/2000/09/xmldsig#sha1"/>
        <DigestValue>pcn+wpyTGQgPflCCKVoayfE9tUc=</DigestValue>
      </Reference>
      <Reference URI="/word/settings.xml?ContentType=application/vnd.openxmlformats-officedocument.wordprocessingml.settings+xml">
        <DigestMethod Algorithm="http://www.w3.org/2000/09/xmldsig#sha1"/>
        <DigestValue>4HeZSSU/EQpcjdNq0lV6pmDwlBg=</DigestValue>
      </Reference>
      <Reference URI="/word/styles.xml?ContentType=application/vnd.openxmlformats-officedocument.wordprocessingml.styles+xml">
        <DigestMethod Algorithm="http://www.w3.org/2000/09/xmldsig#sha1"/>
        <DigestValue>To6la7YsK3S/BCkmVTCUlBvU4Qw=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1FLLBJWkmSCOmQnlhkekrKNemaE=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2022-08-26T08:29:25Z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2022-08-26T08:29:25Z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HP</cp:lastModifiedBy>
  <cp:revision>6</cp:revision>
  <cp:lastPrinted>2022-08-16T07:49:00Z</cp:lastPrinted>
  <dcterms:created xsi:type="dcterms:W3CDTF">2022-08-03T08:19:00Z</dcterms:created>
  <dcterms:modified xsi:type="dcterms:W3CDTF">2022-08-16T07:50:00Z</dcterms:modified>
</cp:coreProperties>
</file>