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410155" w:rsidTr="00410155">
        <w:tc>
          <w:tcPr>
            <w:tcW w:w="9355" w:type="dxa"/>
            <w:hideMark/>
          </w:tcPr>
          <w:p w:rsidR="00410155" w:rsidRDefault="00410155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410155" w:rsidRDefault="00410155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410155" w:rsidRDefault="00410155">
            <w:pPr>
              <w:spacing w:line="254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410155" w:rsidRDefault="00410155" w:rsidP="00410155">
      <w:pPr>
        <w:rPr>
          <w:sz w:val="28"/>
          <w:szCs w:val="28"/>
        </w:rPr>
      </w:pPr>
    </w:p>
    <w:p w:rsidR="00410155" w:rsidRDefault="00410155" w:rsidP="0041015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:rsidR="00410155" w:rsidRDefault="00410155" w:rsidP="00410155">
      <w:pPr>
        <w:rPr>
          <w:sz w:val="28"/>
          <w:szCs w:val="28"/>
        </w:rPr>
      </w:pPr>
      <w:r>
        <w:rPr>
          <w:sz w:val="28"/>
          <w:szCs w:val="28"/>
          <w:u w:val="single"/>
        </w:rPr>
        <w:t>18.08.2022</w:t>
      </w:r>
      <w:r>
        <w:rPr>
          <w:sz w:val="28"/>
          <w:szCs w:val="28"/>
        </w:rPr>
        <w:t xml:space="preserve">                                                                           № </w:t>
      </w:r>
      <w:r>
        <w:rPr>
          <w:sz w:val="28"/>
          <w:szCs w:val="28"/>
          <w:u w:val="single"/>
        </w:rPr>
        <w:t>128</w:t>
      </w:r>
    </w:p>
    <w:p w:rsidR="00410155" w:rsidRDefault="00410155" w:rsidP="00410155">
      <w:pPr>
        <w:rPr>
          <w:sz w:val="28"/>
          <w:szCs w:val="28"/>
        </w:rPr>
      </w:pPr>
    </w:p>
    <w:p w:rsidR="00410155" w:rsidRPr="00410155" w:rsidRDefault="00410155" w:rsidP="00410155">
      <w:pPr>
        <w:spacing w:before="100" w:beforeAutospacing="1" w:after="100" w:afterAutospacing="1"/>
        <w:jc w:val="both"/>
      </w:pPr>
      <w:r w:rsidRPr="00410155">
        <w:rPr>
          <w:b/>
          <w:bCs/>
        </w:rPr>
        <w:t>Об организации изучения государственных символов в </w:t>
      </w:r>
      <w:r w:rsidRPr="00410155">
        <w:rPr>
          <w:b/>
          <w:bCs/>
        </w:rPr>
        <w:t>МАДОУ № 5</w:t>
      </w:r>
    </w:p>
    <w:p w:rsidR="00410155" w:rsidRPr="00410155" w:rsidRDefault="00410155" w:rsidP="00410155">
      <w:pPr>
        <w:spacing w:before="100" w:beforeAutospacing="1" w:after="100" w:afterAutospacing="1"/>
        <w:jc w:val="both"/>
      </w:pPr>
      <w:r w:rsidRPr="00410155">
        <w:t xml:space="preserve">Во исполнение пункта 3 части 1 статьи 3 Федерального закона от 29.12.2012 № 273-ФЗ в соответствии с письмом </w:t>
      </w:r>
      <w:proofErr w:type="spellStart"/>
      <w:r w:rsidRPr="00410155">
        <w:t>Минпросвещения</w:t>
      </w:r>
      <w:proofErr w:type="spellEnd"/>
      <w:r w:rsidRPr="00410155">
        <w:t xml:space="preserve"> России от 15.04.2022 № СК</w:t>
      </w:r>
      <w:r w:rsidRPr="00410155">
        <w:noBreakHyphen/>
        <w:t>295/06 в целях организации комплексного изучения истории государственных символов Российской Федерации</w:t>
      </w:r>
    </w:p>
    <w:p w:rsidR="00410155" w:rsidRPr="00410155" w:rsidRDefault="00410155" w:rsidP="00410155">
      <w:pPr>
        <w:jc w:val="both"/>
      </w:pPr>
      <w:r w:rsidRPr="00410155">
        <w:t>ПРИКАЗЫВАЮ:</w:t>
      </w:r>
      <w:r w:rsidRPr="00410155">
        <w:rPr>
          <w:shd w:val="clear" w:color="auto" w:fill="EEEEEE"/>
        </w:rPr>
        <w:br/>
      </w:r>
      <w:r w:rsidRPr="00410155">
        <w:t>1. </w:t>
      </w:r>
      <w:r w:rsidRPr="00410155">
        <w:rPr>
          <w:b/>
        </w:rPr>
        <w:t>Заиченко С.А.,</w:t>
      </w:r>
      <w:r w:rsidRPr="00410155">
        <w:t xml:space="preserve"> заместителю заведующей по УВ и АР: </w:t>
      </w:r>
    </w:p>
    <w:p w:rsidR="00410155" w:rsidRPr="00410155" w:rsidRDefault="00410155" w:rsidP="00410155">
      <w:pPr>
        <w:pStyle w:val="a3"/>
        <w:numPr>
          <w:ilvl w:val="0"/>
          <w:numId w:val="2"/>
        </w:numPr>
        <w:tabs>
          <w:tab w:val="num" w:pos="360"/>
        </w:tabs>
        <w:ind w:left="0" w:firstLine="0"/>
        <w:jc w:val="both"/>
      </w:pPr>
      <w:r w:rsidRPr="00410155">
        <w:t>проверить основную образовательную программу дошкольного образования (далее – ООП ДО) на наличие тематических блоков, направленных на изучение государственных символов Российской Федерации в срок до </w:t>
      </w:r>
      <w:r w:rsidRPr="00410155">
        <w:t>22.08</w:t>
      </w:r>
      <w:r w:rsidRPr="00410155">
        <w:t>.2022;</w:t>
      </w:r>
    </w:p>
    <w:p w:rsidR="00410155" w:rsidRPr="00410155" w:rsidRDefault="00410155" w:rsidP="00410155">
      <w:pPr>
        <w:numPr>
          <w:ilvl w:val="0"/>
          <w:numId w:val="1"/>
        </w:numPr>
        <w:tabs>
          <w:tab w:val="clear" w:pos="720"/>
          <w:tab w:val="num" w:pos="360"/>
        </w:tabs>
        <w:spacing w:line="259" w:lineRule="auto"/>
        <w:ind w:left="0" w:firstLine="142"/>
        <w:jc w:val="both"/>
      </w:pPr>
      <w:r w:rsidRPr="00410155">
        <w:t>разработать проекты локальных нормативных актов, регулирующих правила использования государственных символов Российской Федерации в </w:t>
      </w:r>
      <w:proofErr w:type="gramStart"/>
      <w:r w:rsidRPr="00410155">
        <w:t>МАДОУ  №</w:t>
      </w:r>
      <w:proofErr w:type="gramEnd"/>
      <w:r w:rsidRPr="00410155">
        <w:t xml:space="preserve"> 5, </w:t>
      </w:r>
      <w:r w:rsidRPr="00410155">
        <w:t>в том числе регламенты поднятия и спуска, выноса Государственного флага и исполнения Государственного гимна, в срок до </w:t>
      </w:r>
      <w:r w:rsidRPr="00410155">
        <w:t>24.08</w:t>
      </w:r>
      <w:r w:rsidRPr="00410155">
        <w:t>.2022;</w:t>
      </w:r>
    </w:p>
    <w:p w:rsidR="00410155" w:rsidRPr="00410155" w:rsidRDefault="00410155" w:rsidP="00410155">
      <w:pPr>
        <w:numPr>
          <w:ilvl w:val="0"/>
          <w:numId w:val="1"/>
        </w:numPr>
        <w:tabs>
          <w:tab w:val="clear" w:pos="720"/>
          <w:tab w:val="num" w:pos="360"/>
        </w:tabs>
        <w:spacing w:line="259" w:lineRule="auto"/>
        <w:ind w:left="0" w:firstLine="142"/>
        <w:jc w:val="both"/>
      </w:pPr>
      <w:r w:rsidRPr="00410155">
        <w:t>подготовить список воспитанников дошкольного возраста и работников, которые будут поднимать/спускать и в</w:t>
      </w:r>
      <w:r w:rsidRPr="00410155">
        <w:t>носить Государственный флаг в МАДОУ № 5</w:t>
      </w:r>
      <w:r w:rsidRPr="00410155">
        <w:t>;</w:t>
      </w:r>
    </w:p>
    <w:p w:rsidR="00410155" w:rsidRPr="00410155" w:rsidRDefault="00410155" w:rsidP="00410155">
      <w:pPr>
        <w:numPr>
          <w:ilvl w:val="0"/>
          <w:numId w:val="1"/>
        </w:numPr>
        <w:tabs>
          <w:tab w:val="clear" w:pos="720"/>
          <w:tab w:val="num" w:pos="360"/>
        </w:tabs>
        <w:spacing w:line="259" w:lineRule="auto"/>
        <w:ind w:left="0" w:firstLine="142"/>
        <w:jc w:val="both"/>
      </w:pPr>
      <w:r w:rsidRPr="00410155">
        <w:t>проверить места размещения государственных символов Российской Федерации в </w:t>
      </w:r>
      <w:proofErr w:type="gramStart"/>
      <w:r w:rsidRPr="00410155">
        <w:t>МАДОУ  №</w:t>
      </w:r>
      <w:proofErr w:type="gramEnd"/>
      <w:r w:rsidRPr="00410155">
        <w:t> 5</w:t>
      </w:r>
      <w:r w:rsidRPr="00410155">
        <w:t xml:space="preserve"> на соответствие требованиям Федерального конституционного закона от 25.12.2000 № 1-ФКЗ, Федерального конституционного закона от 25.12.2000 № 2-ФКЗ, письму </w:t>
      </w:r>
      <w:proofErr w:type="spellStart"/>
      <w:r w:rsidRPr="00410155">
        <w:t>Минпросвещения</w:t>
      </w:r>
      <w:proofErr w:type="spellEnd"/>
      <w:r w:rsidRPr="00410155">
        <w:t xml:space="preserve"> России от 15.04.2022 № СК-295/06.</w:t>
      </w:r>
    </w:p>
    <w:p w:rsidR="00410155" w:rsidRPr="00410155" w:rsidRDefault="00410155" w:rsidP="00410155">
      <w:pPr>
        <w:jc w:val="both"/>
      </w:pPr>
      <w:r w:rsidRPr="00410155">
        <w:rPr>
          <w:shd w:val="clear" w:color="auto" w:fill="EEEEEE"/>
        </w:rPr>
        <w:br/>
      </w:r>
      <w:r w:rsidRPr="00410155">
        <w:t xml:space="preserve">2. Старшему </w:t>
      </w:r>
      <w:r w:rsidRPr="00410155">
        <w:t xml:space="preserve">воспитателю: </w:t>
      </w:r>
      <w:proofErr w:type="spellStart"/>
      <w:r w:rsidRPr="00410155">
        <w:t>Мульгановой</w:t>
      </w:r>
      <w:proofErr w:type="spellEnd"/>
      <w:r w:rsidRPr="00410155">
        <w:t xml:space="preserve"> Г.Д., Чернявской М.С., Таничевой Л.В.,</w:t>
      </w:r>
      <w:r w:rsidRPr="00410155">
        <w:t xml:space="preserve"> воспитателям скорректировать ООП ДО в части тематических блоков, направленных на изучение государственных символов Российской Федерации и представить на утверждение в срок до </w:t>
      </w:r>
      <w:r w:rsidRPr="00410155">
        <w:t>24.08</w:t>
      </w:r>
      <w:r w:rsidRPr="00410155">
        <w:t>.2022.</w:t>
      </w:r>
    </w:p>
    <w:p w:rsidR="00410155" w:rsidRPr="00410155" w:rsidRDefault="00410155" w:rsidP="00410155">
      <w:pPr>
        <w:jc w:val="both"/>
      </w:pPr>
      <w:r w:rsidRPr="00410155">
        <w:t>3. </w:t>
      </w:r>
      <w:r w:rsidRPr="00410155">
        <w:t>Галкиной Л.В., делопроизводителю,</w:t>
      </w:r>
      <w:r w:rsidRPr="00410155">
        <w:t> ознакомить работников с настоящим приказом под подпись в срок до </w:t>
      </w:r>
      <w:r w:rsidRPr="00410155">
        <w:t>18.08</w:t>
      </w:r>
      <w:r w:rsidRPr="00410155">
        <w:t>.2022.</w:t>
      </w:r>
    </w:p>
    <w:p w:rsidR="00410155" w:rsidRPr="00410155" w:rsidRDefault="00410155" w:rsidP="00410155">
      <w:pPr>
        <w:spacing w:before="100" w:beforeAutospacing="1" w:after="100" w:afterAutospacing="1"/>
        <w:jc w:val="both"/>
      </w:pPr>
      <w:r w:rsidRPr="00410155">
        <w:t>4. Контроль за исполнением настоящего приказа оставляю за собой.</w:t>
      </w:r>
    </w:p>
    <w:tbl>
      <w:tblPr>
        <w:tblW w:w="1005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3"/>
        <w:gridCol w:w="227"/>
      </w:tblGrid>
      <w:tr w:rsidR="00410155" w:rsidRPr="00410155" w:rsidTr="00F80075"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410155" w:rsidRPr="00410155" w:rsidRDefault="00410155" w:rsidP="00410155">
            <w:pPr>
              <w:jc w:val="both"/>
            </w:pPr>
            <w:r w:rsidRPr="00410155">
              <w:t xml:space="preserve">Заведующая образовательного                                      </w:t>
            </w:r>
            <w:proofErr w:type="spellStart"/>
            <w:r w:rsidRPr="00410155">
              <w:t>А.Л.Чепенко</w:t>
            </w:r>
            <w:proofErr w:type="spellEnd"/>
          </w:p>
          <w:p w:rsidR="00410155" w:rsidRPr="00410155" w:rsidRDefault="00410155" w:rsidP="00410155">
            <w:pPr>
              <w:jc w:val="both"/>
            </w:pPr>
            <w:r w:rsidRPr="00410155">
              <w:t xml:space="preserve">учреждения        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tcMar>
              <w:top w:w="15" w:type="dxa"/>
              <w:left w:w="150" w:type="dxa"/>
              <w:bottom w:w="15" w:type="dxa"/>
              <w:right w:w="0" w:type="dxa"/>
            </w:tcMar>
            <w:vAlign w:val="center"/>
            <w:hideMark/>
          </w:tcPr>
          <w:p w:rsidR="00410155" w:rsidRPr="00410155" w:rsidRDefault="00410155" w:rsidP="00410155">
            <w:pPr>
              <w:jc w:val="both"/>
            </w:pPr>
          </w:p>
        </w:tc>
      </w:tr>
    </w:tbl>
    <w:p w:rsidR="00410155" w:rsidRPr="00410155" w:rsidRDefault="00410155" w:rsidP="00410155">
      <w:pPr>
        <w:spacing w:before="100" w:beforeAutospacing="1" w:after="100" w:afterAutospacing="1"/>
        <w:jc w:val="both"/>
      </w:pPr>
      <w:r w:rsidRPr="00410155">
        <w:t>С приказом ознакомлены:</w:t>
      </w:r>
    </w:p>
    <w:p w:rsidR="00410155" w:rsidRPr="00410155" w:rsidRDefault="00410155" w:rsidP="00410155">
      <w:pPr>
        <w:spacing w:before="100" w:beforeAutospacing="1" w:after="240"/>
        <w:jc w:val="both"/>
      </w:pPr>
    </w:p>
    <w:p w:rsidR="00410155" w:rsidRPr="00410155" w:rsidRDefault="00410155" w:rsidP="00410155">
      <w:pPr>
        <w:spacing w:after="160" w:line="259" w:lineRule="auto"/>
        <w:jc w:val="both"/>
        <w:rPr>
          <w:rFonts w:eastAsiaTheme="minorHAnsi"/>
          <w:lang w:eastAsia="en-US"/>
        </w:rPr>
      </w:pPr>
    </w:p>
    <w:p w:rsidR="009C29AE" w:rsidRPr="00410155" w:rsidRDefault="009C29AE" w:rsidP="00410155">
      <w:pPr>
        <w:jc w:val="both"/>
      </w:pPr>
    </w:p>
    <w:p w:rsidR="00410155" w:rsidRPr="00410155" w:rsidRDefault="00410155">
      <w:pPr>
        <w:jc w:val="both"/>
      </w:pPr>
    </w:p>
    <w:sectPr w:rsidR="00410155" w:rsidRPr="00410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0DA9"/>
    <w:multiLevelType w:val="hybridMultilevel"/>
    <w:tmpl w:val="77D22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D6403"/>
    <w:multiLevelType w:val="multilevel"/>
    <w:tmpl w:val="36EC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155"/>
    <w:rsid w:val="00410155"/>
    <w:rsid w:val="009C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C0819-D7FE-4048-A5E0-3B7F24FA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01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015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01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2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U+eD8IpWfK0HpKfdM2rcmf65emgqA1wiV4OvVOwQpts=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NNjN/+BXTQPI0YuCja/709G5NVU6aehPM63tIrYktdE=</DigestValue>
    </Reference>
  </SignedInfo>
  <SignatureValue>bYXCqxLzzKvyFaRhhz0i8WXnfSVRNPMJWLr8s+2KewsgGaD0hXcR6Ix2T6dlx5bH
q7C/KWgX95l8k2Y8ptw7/Q==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572lZRkC3ArTkhBwaPREnjuvUwA=</DigestValue>
      </Reference>
      <Reference URI="/word/fontTable.xml?ContentType=application/vnd.openxmlformats-officedocument.wordprocessingml.fontTable+xml">
        <DigestMethod Algorithm="http://www.w3.org/2000/09/xmldsig#sha1"/>
        <DigestValue>dE9L0cXnhj7ahlbHQvh9Fv7Iujc=</DigestValue>
      </Reference>
      <Reference URI="/word/numbering.xml?ContentType=application/vnd.openxmlformats-officedocument.wordprocessingml.numbering+xml">
        <DigestMethod Algorithm="http://www.w3.org/2000/09/xmldsig#sha1"/>
        <DigestValue>zbYKDDcHaTKvL3RcI/HH/lJOAT4=</DigestValue>
      </Reference>
      <Reference URI="/word/settings.xml?ContentType=application/vnd.openxmlformats-officedocument.wordprocessingml.settings+xml">
        <DigestMethod Algorithm="http://www.w3.org/2000/09/xmldsig#sha1"/>
        <DigestValue>HBrRzJvSlJ5rKAVHhIuFCsClMYg=</DigestValue>
      </Reference>
      <Reference URI="/word/styles.xml?ContentType=application/vnd.openxmlformats-officedocument.wordprocessingml.styles+xml">
        <DigestMethod Algorithm="http://www.w3.org/2000/09/xmldsig#sha1"/>
        <DigestValue>+sDHseyb6l1FSK7SbsiMLXABVhs=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YiiL5niM22QU9TM6cvZraXrdx2k=</DigestValue>
      </Reference>
    </Manifest>
    <SignatureProperties>
      <SignatureProperty Id="idSignatureTime" Target="#idPackageSignature">
        <mdssi:SignatureTime>
          <mdssi:Format>YYYY-MM-DDThh:mm:ssTZD</mdssi:Format>
          <mdssi:Value>2022-09-06T08:51:15Z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2022-09-06T08:51:15Z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2022-08-18T08:27:00Z</cp:lastPrinted>
  <dcterms:created xsi:type="dcterms:W3CDTF">2022-08-18T08:19:00Z</dcterms:created>
  <dcterms:modified xsi:type="dcterms:W3CDTF">2022-08-18T08:28:00Z</dcterms:modified>
</cp:coreProperties>
</file>