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0" w:rightFromText="180" w:vertAnchor="text" w:horzAnchor="margin" w:tblpY="-97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9"/>
      </w:tblGrid>
      <w:tr w:rsidR="001D6F36" w:rsidTr="00476521">
        <w:trPr>
          <w:trHeight w:val="246"/>
        </w:trPr>
        <w:tc>
          <w:tcPr>
            <w:tcW w:w="9855" w:type="dxa"/>
            <w:gridSpan w:val="2"/>
            <w:hideMark/>
          </w:tcPr>
          <w:p w:rsidR="001D6F36" w:rsidRDefault="001D6F36" w:rsidP="001D6F3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</w:t>
            </w:r>
          </w:p>
        </w:tc>
      </w:tr>
      <w:tr w:rsidR="001D6F36" w:rsidTr="00476521">
        <w:trPr>
          <w:trHeight w:val="246"/>
        </w:trPr>
        <w:tc>
          <w:tcPr>
            <w:tcW w:w="9855" w:type="dxa"/>
            <w:gridSpan w:val="2"/>
            <w:hideMark/>
          </w:tcPr>
          <w:p w:rsidR="001D6F36" w:rsidRDefault="001D6F36" w:rsidP="006D7D9C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образования Ковдорского </w:t>
            </w:r>
            <w:r w:rsidR="006D7D9C">
              <w:rPr>
                <w:sz w:val="28"/>
                <w:szCs w:val="28"/>
              </w:rPr>
              <w:t>муниципального округа</w:t>
            </w:r>
          </w:p>
        </w:tc>
      </w:tr>
      <w:tr w:rsidR="001D6F36" w:rsidTr="00476521">
        <w:trPr>
          <w:trHeight w:val="187"/>
        </w:trPr>
        <w:tc>
          <w:tcPr>
            <w:tcW w:w="4926" w:type="dxa"/>
          </w:tcPr>
          <w:p w:rsidR="001D6F36" w:rsidRDefault="001D6F36" w:rsidP="001D6F36">
            <w:pPr>
              <w:pStyle w:val="a7"/>
              <w:jc w:val="center"/>
            </w:pPr>
          </w:p>
        </w:tc>
        <w:tc>
          <w:tcPr>
            <w:tcW w:w="4928" w:type="dxa"/>
          </w:tcPr>
          <w:p w:rsidR="001D6F36" w:rsidRDefault="001D6F36" w:rsidP="001D6F36">
            <w:pPr>
              <w:pStyle w:val="a7"/>
              <w:jc w:val="center"/>
            </w:pPr>
          </w:p>
        </w:tc>
      </w:tr>
      <w:tr w:rsidR="001D6F36" w:rsidTr="00476521">
        <w:trPr>
          <w:trHeight w:val="246"/>
        </w:trPr>
        <w:tc>
          <w:tcPr>
            <w:tcW w:w="9855" w:type="dxa"/>
            <w:gridSpan w:val="2"/>
            <w:hideMark/>
          </w:tcPr>
          <w:p w:rsidR="001D6F36" w:rsidRDefault="001D6F36" w:rsidP="001D6F36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</w:t>
            </w:r>
          </w:p>
        </w:tc>
      </w:tr>
      <w:tr w:rsidR="001D6F36" w:rsidTr="00476521">
        <w:trPr>
          <w:trHeight w:val="258"/>
        </w:trPr>
        <w:tc>
          <w:tcPr>
            <w:tcW w:w="9855" w:type="dxa"/>
            <w:gridSpan w:val="2"/>
            <w:hideMark/>
          </w:tcPr>
          <w:p w:rsidR="001D6F36" w:rsidRDefault="001D6F36" w:rsidP="006D7D9C">
            <w:pPr>
              <w:pStyle w:val="a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Ковдорского </w:t>
            </w:r>
            <w:r w:rsidR="006D7D9C">
              <w:rPr>
                <w:b/>
                <w:sz w:val="28"/>
                <w:szCs w:val="28"/>
              </w:rPr>
              <w:t>муниципального округа «Д</w:t>
            </w:r>
            <w:r>
              <w:rPr>
                <w:b/>
                <w:sz w:val="28"/>
                <w:szCs w:val="28"/>
              </w:rPr>
              <w:t>етский сад № 5 «Теремок»</w:t>
            </w:r>
          </w:p>
        </w:tc>
      </w:tr>
      <w:tr w:rsidR="001D6F36" w:rsidTr="00476521">
        <w:trPr>
          <w:trHeight w:val="317"/>
        </w:trPr>
        <w:tc>
          <w:tcPr>
            <w:tcW w:w="4926" w:type="dxa"/>
          </w:tcPr>
          <w:p w:rsidR="001D6F36" w:rsidRDefault="001D6F36" w:rsidP="001D6F36">
            <w:pPr>
              <w:pStyle w:val="a7"/>
              <w:jc w:val="center"/>
              <w:rPr>
                <w:sz w:val="36"/>
                <w:szCs w:val="36"/>
              </w:rPr>
            </w:pPr>
          </w:p>
        </w:tc>
        <w:tc>
          <w:tcPr>
            <w:tcW w:w="4928" w:type="dxa"/>
          </w:tcPr>
          <w:p w:rsidR="001D6F36" w:rsidRDefault="001D6F36" w:rsidP="001D6F36">
            <w:pPr>
              <w:pStyle w:val="a7"/>
              <w:jc w:val="center"/>
              <w:rPr>
                <w:sz w:val="36"/>
                <w:szCs w:val="36"/>
              </w:rPr>
            </w:pPr>
          </w:p>
        </w:tc>
      </w:tr>
      <w:tr w:rsidR="001D6F36" w:rsidTr="00476521">
        <w:trPr>
          <w:trHeight w:val="329"/>
        </w:trPr>
        <w:tc>
          <w:tcPr>
            <w:tcW w:w="9855" w:type="dxa"/>
            <w:gridSpan w:val="2"/>
            <w:hideMark/>
          </w:tcPr>
          <w:p w:rsidR="001D6F36" w:rsidRDefault="001D6F36" w:rsidP="001D6F36">
            <w:pPr>
              <w:pStyle w:val="a7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ПРИКАЗ</w:t>
            </w:r>
          </w:p>
        </w:tc>
      </w:tr>
      <w:tr w:rsidR="001D6F36" w:rsidTr="00476521">
        <w:trPr>
          <w:trHeight w:val="176"/>
        </w:trPr>
        <w:tc>
          <w:tcPr>
            <w:tcW w:w="4926" w:type="dxa"/>
          </w:tcPr>
          <w:p w:rsidR="001D6F36" w:rsidRDefault="001D6F36" w:rsidP="001D6F36">
            <w:pPr>
              <w:pStyle w:val="a7"/>
              <w:jc w:val="center"/>
            </w:pPr>
          </w:p>
        </w:tc>
        <w:tc>
          <w:tcPr>
            <w:tcW w:w="4928" w:type="dxa"/>
          </w:tcPr>
          <w:p w:rsidR="001D6F36" w:rsidRDefault="001D6F36" w:rsidP="001D6F36">
            <w:pPr>
              <w:pStyle w:val="a7"/>
              <w:jc w:val="center"/>
            </w:pPr>
          </w:p>
        </w:tc>
      </w:tr>
      <w:tr w:rsidR="001D6F36" w:rsidRPr="007B7007" w:rsidTr="00476521">
        <w:trPr>
          <w:trHeight w:val="223"/>
        </w:trPr>
        <w:tc>
          <w:tcPr>
            <w:tcW w:w="4926" w:type="dxa"/>
            <w:hideMark/>
          </w:tcPr>
          <w:p w:rsidR="001D6F36" w:rsidRPr="00926608" w:rsidRDefault="00926608" w:rsidP="001D6F36">
            <w:pPr>
              <w:pStyle w:val="a7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03.10.2022</w:t>
            </w:r>
            <w:bookmarkStart w:id="0" w:name="_GoBack"/>
            <w:bookmarkEnd w:id="0"/>
          </w:p>
        </w:tc>
        <w:tc>
          <w:tcPr>
            <w:tcW w:w="4928" w:type="dxa"/>
            <w:hideMark/>
          </w:tcPr>
          <w:p w:rsidR="001D6F36" w:rsidRPr="007B7007" w:rsidRDefault="001D6F36" w:rsidP="00926608">
            <w:pPr>
              <w:pStyle w:val="a7"/>
              <w:jc w:val="right"/>
              <w:rPr>
                <w:sz w:val="28"/>
                <w:szCs w:val="28"/>
              </w:rPr>
            </w:pPr>
            <w:r w:rsidRPr="007B7007">
              <w:rPr>
                <w:b/>
                <w:sz w:val="28"/>
                <w:szCs w:val="28"/>
              </w:rPr>
              <w:t>№</w:t>
            </w:r>
            <w:r w:rsidRPr="00926608">
              <w:rPr>
                <w:sz w:val="28"/>
                <w:szCs w:val="28"/>
              </w:rPr>
              <w:t xml:space="preserve"> </w:t>
            </w:r>
            <w:r w:rsidR="00926608" w:rsidRPr="00926608">
              <w:rPr>
                <w:sz w:val="28"/>
                <w:szCs w:val="28"/>
                <w:u w:val="single"/>
              </w:rPr>
              <w:t>319</w:t>
            </w:r>
          </w:p>
        </w:tc>
      </w:tr>
      <w:tr w:rsidR="001D6F36" w:rsidRPr="007B7007" w:rsidTr="00476521">
        <w:trPr>
          <w:trHeight w:val="212"/>
        </w:trPr>
        <w:tc>
          <w:tcPr>
            <w:tcW w:w="9855" w:type="dxa"/>
            <w:gridSpan w:val="2"/>
            <w:hideMark/>
          </w:tcPr>
          <w:p w:rsidR="001D6F36" w:rsidRPr="007B7007" w:rsidRDefault="001D6F36" w:rsidP="001D6F36">
            <w:pPr>
              <w:pStyle w:val="a7"/>
              <w:jc w:val="center"/>
              <w:rPr>
                <w:sz w:val="28"/>
                <w:szCs w:val="28"/>
              </w:rPr>
            </w:pPr>
            <w:r w:rsidRPr="007B7007">
              <w:rPr>
                <w:sz w:val="28"/>
                <w:szCs w:val="28"/>
              </w:rPr>
              <w:t>г. Ковдор</w:t>
            </w:r>
          </w:p>
          <w:p w:rsidR="001D6F36" w:rsidRPr="007B7007" w:rsidRDefault="001D6F36" w:rsidP="001D6F36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</w:tbl>
    <w:p w:rsidR="00B35A94" w:rsidRPr="00FE06A9" w:rsidRDefault="00281E6A" w:rsidP="006D7D9C">
      <w:pPr>
        <w:jc w:val="center"/>
        <w:rPr>
          <w:b/>
          <w:sz w:val="28"/>
          <w:szCs w:val="28"/>
        </w:rPr>
      </w:pPr>
      <w:r w:rsidRPr="00FE06A9">
        <w:rPr>
          <w:b/>
          <w:sz w:val="28"/>
          <w:szCs w:val="28"/>
        </w:rPr>
        <w:t>О создании комиссии по распределению средств, полученных от платных дополнительных образовательных услуг</w:t>
      </w:r>
    </w:p>
    <w:p w:rsidR="00491023" w:rsidRPr="00FB31D0" w:rsidRDefault="00491023">
      <w:pPr>
        <w:rPr>
          <w:sz w:val="28"/>
          <w:szCs w:val="28"/>
        </w:rPr>
      </w:pPr>
    </w:p>
    <w:p w:rsidR="00281E6A" w:rsidRDefault="00281E6A" w:rsidP="00461B2F">
      <w:pPr>
        <w:pStyle w:val="a3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главой 9 пунктом 9.3 «Положения об оказании платных образовательных услуг в МАДОУ № 5 «Теремок»,</w:t>
      </w:r>
    </w:p>
    <w:p w:rsidR="00281E6A" w:rsidRPr="00281E6A" w:rsidRDefault="00281E6A" w:rsidP="00461B2F">
      <w:pPr>
        <w:pStyle w:val="a3"/>
        <w:spacing w:before="0" w:before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</w:t>
      </w:r>
      <w:r w:rsidRPr="00281E6A">
        <w:rPr>
          <w:b/>
          <w:sz w:val="28"/>
          <w:szCs w:val="28"/>
        </w:rPr>
        <w:t>:</w:t>
      </w:r>
    </w:p>
    <w:p w:rsidR="00281E6A" w:rsidRDefault="00281E6A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Создать комиссию по распределению средств, полученных от платных дополнительных образовательных услуг в следующем составе:</w:t>
      </w:r>
    </w:p>
    <w:p w:rsidR="00281E6A" w:rsidRDefault="00281E6A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Председатель комиссии:</w:t>
      </w:r>
    </w:p>
    <w:p w:rsidR="00281E6A" w:rsidRDefault="00281E6A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Чепенко А.Л. – заведующая МАДОУ № 5</w:t>
      </w:r>
    </w:p>
    <w:p w:rsidR="00281E6A" w:rsidRDefault="00281E6A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Члены комиссии:</w:t>
      </w:r>
    </w:p>
    <w:p w:rsidR="00281E6A" w:rsidRDefault="00281E6A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Заиченко С.А. – заместитель заведующей по УВ и АР, ответственный за организацию платных дополнительных образовательных услуг в МАДОУ;</w:t>
      </w:r>
    </w:p>
    <w:p w:rsidR="00281E6A" w:rsidRDefault="00281E6A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Каргина Н.В. – контрактный управляющий;</w:t>
      </w:r>
    </w:p>
    <w:p w:rsidR="00281E6A" w:rsidRDefault="003012E5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Галкина Л.В.</w:t>
      </w:r>
      <w:r w:rsidR="00281E6A">
        <w:rPr>
          <w:sz w:val="28"/>
          <w:szCs w:val="28"/>
        </w:rPr>
        <w:t xml:space="preserve"> – ответственный за </w:t>
      </w:r>
      <w:proofErr w:type="spellStart"/>
      <w:r w:rsidR="00281E6A">
        <w:rPr>
          <w:sz w:val="28"/>
          <w:szCs w:val="28"/>
        </w:rPr>
        <w:t>противокоррупционн</w:t>
      </w:r>
      <w:r w:rsidR="00461B2F">
        <w:rPr>
          <w:sz w:val="28"/>
          <w:szCs w:val="28"/>
        </w:rPr>
        <w:t>ую</w:t>
      </w:r>
      <w:proofErr w:type="spellEnd"/>
      <w:r w:rsidR="00461B2F">
        <w:rPr>
          <w:sz w:val="28"/>
          <w:szCs w:val="28"/>
        </w:rPr>
        <w:t xml:space="preserve"> деятельность в МАДОУ;</w:t>
      </w:r>
    </w:p>
    <w:p w:rsidR="00461B2F" w:rsidRDefault="00461B2F" w:rsidP="00461B2F">
      <w:pPr>
        <w:ind w:firstLine="709"/>
        <w:jc w:val="both"/>
        <w:rPr>
          <w:sz w:val="28"/>
          <w:szCs w:val="28"/>
        </w:rPr>
      </w:pPr>
      <w:r w:rsidRPr="00EE04E5">
        <w:rPr>
          <w:sz w:val="28"/>
          <w:szCs w:val="28"/>
        </w:rPr>
        <w:t>Петрова О.В. –</w:t>
      </w:r>
      <w:r>
        <w:rPr>
          <w:sz w:val="28"/>
          <w:szCs w:val="28"/>
        </w:rPr>
        <w:t xml:space="preserve"> член Наблюдательного совета МАДОУ.</w:t>
      </w:r>
    </w:p>
    <w:p w:rsidR="00461B2F" w:rsidRDefault="00461B2F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Секретарем, ведущим протоколы распределения средств, назначить ответственного за </w:t>
      </w:r>
      <w:proofErr w:type="spellStart"/>
      <w:r>
        <w:rPr>
          <w:sz w:val="28"/>
          <w:szCs w:val="28"/>
        </w:rPr>
        <w:t>противокоррупционную</w:t>
      </w:r>
      <w:proofErr w:type="spellEnd"/>
      <w:r>
        <w:rPr>
          <w:sz w:val="28"/>
          <w:szCs w:val="28"/>
        </w:rPr>
        <w:t xml:space="preserve"> деятельность – </w:t>
      </w:r>
      <w:r w:rsidR="003012E5">
        <w:rPr>
          <w:sz w:val="28"/>
          <w:szCs w:val="28"/>
        </w:rPr>
        <w:t>Галкиной Л.В.</w:t>
      </w:r>
    </w:p>
    <w:p w:rsidR="00491023" w:rsidRDefault="00461B2F" w:rsidP="00461B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приказа оставляю за собой.</w:t>
      </w:r>
    </w:p>
    <w:p w:rsidR="00461B2F" w:rsidRDefault="00461B2F" w:rsidP="00461B2F">
      <w:pPr>
        <w:ind w:firstLine="709"/>
        <w:jc w:val="both"/>
        <w:rPr>
          <w:sz w:val="28"/>
          <w:szCs w:val="28"/>
        </w:rPr>
      </w:pPr>
    </w:p>
    <w:p w:rsidR="00E15BEA" w:rsidRPr="00FB31D0" w:rsidRDefault="00E15BEA" w:rsidP="00461B2F">
      <w:pPr>
        <w:ind w:firstLine="709"/>
        <w:jc w:val="both"/>
        <w:rPr>
          <w:sz w:val="28"/>
          <w:szCs w:val="28"/>
        </w:rPr>
      </w:pPr>
    </w:p>
    <w:p w:rsidR="00E15BEA" w:rsidRDefault="00491023" w:rsidP="00E15BEA">
      <w:pPr>
        <w:rPr>
          <w:sz w:val="28"/>
          <w:szCs w:val="28"/>
        </w:rPr>
      </w:pPr>
      <w:r w:rsidRPr="00FB31D0">
        <w:rPr>
          <w:sz w:val="28"/>
          <w:szCs w:val="28"/>
        </w:rPr>
        <w:t xml:space="preserve">Заведующая </w:t>
      </w:r>
      <w:r w:rsidR="00E15BEA">
        <w:rPr>
          <w:sz w:val="28"/>
          <w:szCs w:val="28"/>
        </w:rPr>
        <w:t>образовательного</w:t>
      </w:r>
    </w:p>
    <w:p w:rsidR="00491023" w:rsidRDefault="00E15BEA" w:rsidP="00E15BEA">
      <w:pPr>
        <w:rPr>
          <w:sz w:val="28"/>
          <w:szCs w:val="28"/>
        </w:rPr>
      </w:pPr>
      <w:r>
        <w:rPr>
          <w:sz w:val="28"/>
          <w:szCs w:val="28"/>
        </w:rPr>
        <w:t xml:space="preserve">учреждения </w:t>
      </w:r>
      <w:r w:rsidR="00461B2F">
        <w:rPr>
          <w:sz w:val="28"/>
          <w:szCs w:val="28"/>
        </w:rPr>
        <w:t>МАДОУ № 5</w:t>
      </w:r>
      <w:r w:rsidR="003B2392">
        <w:rPr>
          <w:sz w:val="28"/>
          <w:szCs w:val="28"/>
        </w:rPr>
        <w:tab/>
      </w:r>
      <w:r w:rsidR="003B2392">
        <w:rPr>
          <w:sz w:val="28"/>
          <w:szCs w:val="28"/>
        </w:rPr>
        <w:tab/>
      </w:r>
      <w:r w:rsidR="003B2392">
        <w:rPr>
          <w:sz w:val="28"/>
          <w:szCs w:val="28"/>
        </w:rPr>
        <w:tab/>
      </w:r>
      <w:r w:rsidR="003B2392">
        <w:rPr>
          <w:sz w:val="28"/>
          <w:szCs w:val="28"/>
        </w:rPr>
        <w:tab/>
      </w:r>
      <w:r w:rsidR="003B2392">
        <w:rPr>
          <w:sz w:val="28"/>
          <w:szCs w:val="28"/>
        </w:rPr>
        <w:tab/>
      </w:r>
      <w:r w:rsidR="00491023" w:rsidRPr="00FB31D0">
        <w:rPr>
          <w:sz w:val="28"/>
          <w:szCs w:val="28"/>
        </w:rPr>
        <w:t>А.Л.</w:t>
      </w:r>
      <w:r w:rsidR="003B2392">
        <w:rPr>
          <w:sz w:val="28"/>
          <w:szCs w:val="28"/>
        </w:rPr>
        <w:t xml:space="preserve"> </w:t>
      </w:r>
      <w:r w:rsidR="00491023" w:rsidRPr="00FB31D0">
        <w:rPr>
          <w:sz w:val="28"/>
          <w:szCs w:val="28"/>
        </w:rPr>
        <w:t>Чепенко</w:t>
      </w:r>
    </w:p>
    <w:p w:rsidR="00461B2F" w:rsidRPr="00FB31D0" w:rsidRDefault="00461B2F">
      <w:pPr>
        <w:rPr>
          <w:sz w:val="28"/>
          <w:szCs w:val="28"/>
        </w:rPr>
      </w:pPr>
    </w:p>
    <w:p w:rsidR="00491023" w:rsidRPr="00FB31D0" w:rsidRDefault="00491023">
      <w:pPr>
        <w:rPr>
          <w:sz w:val="28"/>
          <w:szCs w:val="28"/>
        </w:rPr>
      </w:pPr>
    </w:p>
    <w:p w:rsidR="00971035" w:rsidRDefault="00971035" w:rsidP="001D6F36">
      <w:pPr>
        <w:spacing w:before="100" w:beforeAutospacing="1" w:after="100" w:afterAutospacing="1"/>
        <w:rPr>
          <w:i/>
          <w:iCs/>
        </w:rPr>
      </w:pPr>
    </w:p>
    <w:sectPr w:rsidR="0097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023"/>
    <w:rsid w:val="001D6F36"/>
    <w:rsid w:val="001F6287"/>
    <w:rsid w:val="00266DF4"/>
    <w:rsid w:val="00281E6A"/>
    <w:rsid w:val="003012E5"/>
    <w:rsid w:val="003B2392"/>
    <w:rsid w:val="004325B0"/>
    <w:rsid w:val="00461B2F"/>
    <w:rsid w:val="00491023"/>
    <w:rsid w:val="00524133"/>
    <w:rsid w:val="006D7D9C"/>
    <w:rsid w:val="00926608"/>
    <w:rsid w:val="00971035"/>
    <w:rsid w:val="00AD681B"/>
    <w:rsid w:val="00B35A94"/>
    <w:rsid w:val="00D27272"/>
    <w:rsid w:val="00E15BEA"/>
    <w:rsid w:val="00EE04E5"/>
    <w:rsid w:val="00FB31D0"/>
    <w:rsid w:val="00FB6B03"/>
    <w:rsid w:val="00FE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131A"/>
  <w15:docId w15:val="{3BB6E459-40A6-48E0-9425-6B06C8EE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02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910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B6B0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6B0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1D6F36"/>
    <w:pPr>
      <w:spacing w:after="0" w:line="240" w:lineRule="auto"/>
    </w:pPr>
    <w:rPr>
      <w:rFonts w:eastAsiaTheme="minorEastAsia"/>
      <w:lang w:eastAsia="ru-RU"/>
    </w:rPr>
  </w:style>
  <w:style w:type="table" w:styleId="a8">
    <w:name w:val="Table Grid"/>
    <w:basedOn w:val="a1"/>
    <w:uiPriority w:val="39"/>
    <w:rsid w:val="001D6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2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9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0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38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68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93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117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44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207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5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5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8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95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6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82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67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23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25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32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212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47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80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82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93891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43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QwBLMzo7h7AAJZz6ghkhwkuEee7I7WxKThomVk/J9rk=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9qrYEV4z83AHN0OTo3rDNLNn0zmxC/RjH0JEw2lpqgk=</DigestValue>
    </Reference>
  </SignedInfo>
  <SignatureValue>Vr1g4AefjgVWR0Vtd8jfSqMKsDvoY+gwrwelrwUCBtlCfCbazErZ/OlqfrCRuOcQ
sRmYJYWBFWrayup1PIn/gQ==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P+WieKjwNbaHvSXvZSeMN8WaeS4=</DigestValue>
      </Reference>
      <Reference URI="/word/fontTable.xml?ContentType=application/vnd.openxmlformats-officedocument.wordprocessingml.fontTable+xml">
        <DigestMethod Algorithm="http://www.w3.org/2000/09/xmldsig#sha1"/>
        <DigestValue>jj5MO2UYt2y3cKpXv8PSRsSFgTk=</DigestValue>
      </Reference>
      <Reference URI="/word/settings.xml?ContentType=application/vnd.openxmlformats-officedocument.wordprocessingml.settings+xml">
        <DigestMethod Algorithm="http://www.w3.org/2000/09/xmldsig#sha1"/>
        <DigestValue>2jgPIoMo9ayor4nSVaDo7ja341Q=</DigestValue>
      </Reference>
      <Reference URI="/word/styles.xml?ContentType=application/vnd.openxmlformats-officedocument.wordprocessingml.styles+xml">
        <DigestMethod Algorithm="http://www.w3.org/2000/09/xmldsig#sha1"/>
        <DigestValue>BL68Rtk2hl8kwqr/KxeEphfMeNk=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rSflGCo/XUeWYGD9rxcnai1xqiU=</DigestValue>
      </Reference>
    </Manifest>
    <SignatureProperties>
      <SignatureProperty Id="idSignatureTime" Target="#idPackageSignature">
        <mdssi:SignatureTime>
          <mdssi:Format>YYYY-MM-DDThh:mm:ssTZD</mdssi:Format>
          <mdssi:Value>2022-10-04T13:28:48Z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2022-10-04T13:28:48Z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E0C43-5B67-4CAC-A373-A86D16DE8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ТЕРЕМОК</dc:creator>
  <cp:lastModifiedBy>111</cp:lastModifiedBy>
  <cp:revision>14</cp:revision>
  <cp:lastPrinted>2017-09-19T11:36:00Z</cp:lastPrinted>
  <dcterms:created xsi:type="dcterms:W3CDTF">2017-03-14T14:11:00Z</dcterms:created>
  <dcterms:modified xsi:type="dcterms:W3CDTF">2022-10-04T12:47:00Z</dcterms:modified>
</cp:coreProperties>
</file>