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4FC" w:rsidRDefault="006C14FC">
      <w:pPr>
        <w:pStyle w:val="20"/>
        <w:jc w:val="left"/>
      </w:pPr>
    </w:p>
    <w:p w:rsidR="006C14FC" w:rsidRPr="00A43702" w:rsidRDefault="006C14FC" w:rsidP="006C14FC">
      <w:pPr>
        <w:shd w:val="clear" w:color="auto" w:fill="FFFFFF"/>
        <w:autoSpaceDE w:val="0"/>
        <w:autoSpaceDN w:val="0"/>
        <w:adjustRightInd w:val="0"/>
        <w:spacing w:line="269" w:lineRule="exact"/>
        <w:ind w:right="19"/>
        <w:jc w:val="both"/>
        <w:rPr>
          <w:color w:val="auto"/>
          <w:sz w:val="20"/>
          <w:szCs w:val="20"/>
          <w:lang w:bidi="ar-SA"/>
        </w:rPr>
      </w:pPr>
      <w:r w:rsidRPr="00A43702">
        <w:rPr>
          <w:color w:val="auto"/>
          <w:spacing w:val="-4"/>
          <w:lang w:bidi="ar-SA"/>
        </w:rPr>
        <w:t xml:space="preserve">                                                    </w:t>
      </w:r>
    </w:p>
    <w:p w:rsidR="006C14FC" w:rsidRPr="001C578D" w:rsidRDefault="006C14FC" w:rsidP="001C578D">
      <w:pPr>
        <w:shd w:val="clear" w:color="auto" w:fill="FFFFFF"/>
        <w:autoSpaceDE w:val="0"/>
        <w:autoSpaceDN w:val="0"/>
        <w:adjustRightInd w:val="0"/>
        <w:jc w:val="both"/>
        <w:rPr>
          <w:color w:val="auto"/>
          <w:sz w:val="20"/>
          <w:szCs w:val="20"/>
          <w:lang w:bidi="ar-SA"/>
        </w:rPr>
      </w:pPr>
      <w:r w:rsidRPr="00A43702">
        <w:rPr>
          <w:color w:val="auto"/>
          <w:spacing w:val="-10"/>
          <w:lang w:bidi="ar-SA"/>
        </w:rPr>
        <w:t>Согласовано</w:t>
      </w:r>
      <w:r w:rsidR="001C578D">
        <w:rPr>
          <w:color w:val="auto"/>
          <w:spacing w:val="-10"/>
          <w:lang w:bidi="ar-SA"/>
        </w:rPr>
        <w:t xml:space="preserve">                                                                                        </w:t>
      </w:r>
      <w:r w:rsidR="001C578D" w:rsidRPr="00A43702">
        <w:rPr>
          <w:color w:val="auto"/>
          <w:spacing w:val="-10"/>
          <w:lang w:bidi="ar-SA"/>
        </w:rPr>
        <w:t>Утверждено</w:t>
      </w:r>
    </w:p>
    <w:p w:rsidR="006C14FC" w:rsidRDefault="006C14FC" w:rsidP="001C578D">
      <w:pPr>
        <w:widowControl/>
      </w:pPr>
      <w:r w:rsidRPr="006E0B60">
        <w:t xml:space="preserve">с </w:t>
      </w:r>
      <w:r>
        <w:t>Родительским комитетом</w:t>
      </w:r>
      <w:r w:rsidR="001C578D">
        <w:t xml:space="preserve">                                               </w:t>
      </w:r>
      <w:r w:rsidR="001C578D" w:rsidRPr="00A43702">
        <w:rPr>
          <w:color w:val="auto"/>
          <w:spacing w:val="-4"/>
          <w:lang w:bidi="ar-SA"/>
        </w:rPr>
        <w:t xml:space="preserve">заведующая ______ А.Л. Чепенко                                                                  </w:t>
      </w:r>
    </w:p>
    <w:p w:rsidR="006C14FC" w:rsidRPr="00A43702" w:rsidRDefault="001C578D" w:rsidP="006C14FC">
      <w:pPr>
        <w:shd w:val="clear" w:color="auto" w:fill="FFFFFF"/>
        <w:autoSpaceDE w:val="0"/>
        <w:autoSpaceDN w:val="0"/>
        <w:adjustRightInd w:val="0"/>
        <w:spacing w:line="269" w:lineRule="exact"/>
        <w:ind w:right="19"/>
        <w:jc w:val="both"/>
        <w:rPr>
          <w:color w:val="auto"/>
          <w:spacing w:val="-4"/>
          <w:lang w:bidi="ar-SA"/>
        </w:rPr>
      </w:pPr>
      <w:r>
        <w:rPr>
          <w:color w:val="auto"/>
          <w:spacing w:val="-4"/>
          <w:lang w:bidi="ar-SA"/>
        </w:rPr>
        <w:t>Протокол № 1</w:t>
      </w:r>
      <w:r w:rsidR="006C14FC" w:rsidRPr="00A43702">
        <w:rPr>
          <w:color w:val="auto"/>
          <w:spacing w:val="-4"/>
          <w:lang w:bidi="ar-SA"/>
        </w:rPr>
        <w:t xml:space="preserve">                                                                    </w:t>
      </w:r>
    </w:p>
    <w:p w:rsidR="006C14FC" w:rsidRPr="00A43702" w:rsidRDefault="001C578D" w:rsidP="006C14FC">
      <w:pPr>
        <w:widowControl/>
        <w:rPr>
          <w:b/>
          <w:bCs/>
          <w:color w:val="auto"/>
          <w:sz w:val="28"/>
          <w:szCs w:val="28"/>
          <w:lang w:bidi="ar-SA"/>
        </w:rPr>
      </w:pPr>
      <w:r>
        <w:rPr>
          <w:color w:val="auto"/>
          <w:spacing w:val="-4"/>
          <w:lang w:bidi="ar-SA"/>
        </w:rPr>
        <w:t>от 11.10.</w:t>
      </w:r>
      <w:r w:rsidR="006C14FC" w:rsidRPr="00A43702">
        <w:rPr>
          <w:color w:val="auto"/>
          <w:spacing w:val="-4"/>
          <w:lang w:bidi="ar-SA"/>
        </w:rPr>
        <w:t>20</w:t>
      </w:r>
      <w:r>
        <w:rPr>
          <w:color w:val="auto"/>
          <w:spacing w:val="-4"/>
          <w:lang w:bidi="ar-SA"/>
        </w:rPr>
        <w:t>22</w:t>
      </w:r>
      <w:r w:rsidRPr="001C578D">
        <w:rPr>
          <w:color w:val="auto"/>
          <w:spacing w:val="-4"/>
          <w:lang w:bidi="ar-SA"/>
        </w:rPr>
        <w:t xml:space="preserve"> </w:t>
      </w:r>
      <w:r>
        <w:rPr>
          <w:color w:val="auto"/>
          <w:spacing w:val="-4"/>
          <w:lang w:bidi="ar-SA"/>
        </w:rPr>
        <w:t xml:space="preserve">                                                                            от 12.10.</w:t>
      </w:r>
      <w:r w:rsidRPr="00A43702">
        <w:rPr>
          <w:color w:val="auto"/>
          <w:spacing w:val="-4"/>
          <w:lang w:bidi="ar-SA"/>
        </w:rPr>
        <w:t>20</w:t>
      </w:r>
      <w:r>
        <w:rPr>
          <w:color w:val="auto"/>
          <w:spacing w:val="-4"/>
          <w:lang w:bidi="ar-SA"/>
        </w:rPr>
        <w:t>22</w:t>
      </w:r>
      <w:r w:rsidRPr="00A43702">
        <w:rPr>
          <w:color w:val="auto"/>
          <w:spacing w:val="-4"/>
          <w:lang w:bidi="ar-SA"/>
        </w:rPr>
        <w:t xml:space="preserve">      </w:t>
      </w:r>
    </w:p>
    <w:p w:rsidR="006C14FC" w:rsidRDefault="006C14FC" w:rsidP="006C14FC">
      <w:pPr>
        <w:pStyle w:val="50"/>
        <w:shd w:val="clear" w:color="auto" w:fill="auto"/>
        <w:tabs>
          <w:tab w:val="left" w:pos="1075"/>
        </w:tabs>
        <w:jc w:val="left"/>
      </w:pPr>
      <w:r>
        <w:tab/>
      </w:r>
    </w:p>
    <w:p w:rsidR="006C14FC" w:rsidRDefault="006C14FC">
      <w:pPr>
        <w:pStyle w:val="20"/>
        <w:jc w:val="left"/>
      </w:pPr>
    </w:p>
    <w:p w:rsidR="006C14FC" w:rsidRDefault="006C14FC">
      <w:pPr>
        <w:pStyle w:val="20"/>
        <w:jc w:val="left"/>
      </w:pPr>
    </w:p>
    <w:p w:rsidR="00864917" w:rsidRDefault="00E376D3" w:rsidP="001C578D">
      <w:pPr>
        <w:pStyle w:val="20"/>
      </w:pPr>
      <w:r>
        <w:t>ПОЛОЖЕНИЕ</w:t>
      </w:r>
    </w:p>
    <w:p w:rsidR="00864917" w:rsidRDefault="00E376D3" w:rsidP="001C578D">
      <w:pPr>
        <w:pStyle w:val="20"/>
      </w:pPr>
      <w:r>
        <w:t xml:space="preserve">ОБ УПОЛНОМОЧЕННОМ ПО ЗАЩИТЕ ПРАВ УЧАСТНИКОВ </w:t>
      </w:r>
      <w:r>
        <w:t>ОБРАЗОВАТЕЛЬНОГО ПРОЦЕССА</w:t>
      </w:r>
    </w:p>
    <w:p w:rsidR="001C578D" w:rsidRDefault="001C578D" w:rsidP="001C578D">
      <w:pPr>
        <w:pStyle w:val="20"/>
        <w:rPr>
          <w:lang w:eastAsia="en-US"/>
        </w:rPr>
      </w:pPr>
      <w:r>
        <w:rPr>
          <w:lang w:eastAsia="en-US"/>
        </w:rPr>
        <w:t>в муниципальном автономном дошкольном образовательном учреждении</w:t>
      </w:r>
      <w:r>
        <w:rPr>
          <w:lang w:eastAsia="en-US"/>
        </w:rPr>
        <w:t xml:space="preserve"> Ковдорского муниципального округа «Детский сад № 5 «Теремок»</w:t>
      </w:r>
    </w:p>
    <w:p w:rsidR="001C578D" w:rsidRDefault="001C578D">
      <w:pPr>
        <w:pStyle w:val="20"/>
        <w:jc w:val="left"/>
      </w:pPr>
    </w:p>
    <w:p w:rsidR="00864917" w:rsidRDefault="00E376D3" w:rsidP="00CA43F4">
      <w:pPr>
        <w:pStyle w:val="11"/>
        <w:keepNext/>
        <w:keepLines/>
        <w:numPr>
          <w:ilvl w:val="0"/>
          <w:numId w:val="1"/>
        </w:numPr>
        <w:tabs>
          <w:tab w:val="left" w:pos="1009"/>
        </w:tabs>
        <w:ind w:left="284" w:firstLine="360"/>
        <w:jc w:val="both"/>
      </w:pPr>
      <w:bookmarkStart w:id="0" w:name="bookmark2"/>
      <w:bookmarkStart w:id="1" w:name="bookmark0"/>
      <w:bookmarkStart w:id="2" w:name="bookmark1"/>
      <w:bookmarkStart w:id="3" w:name="bookmark3"/>
      <w:bookmarkEnd w:id="0"/>
      <w:r>
        <w:t>Общие положения</w:t>
      </w:r>
      <w:bookmarkEnd w:id="1"/>
      <w:bookmarkEnd w:id="2"/>
      <w:bookmarkEnd w:id="3"/>
    </w:p>
    <w:p w:rsidR="00864917" w:rsidRDefault="00E376D3" w:rsidP="00CA43F4">
      <w:pPr>
        <w:pStyle w:val="1"/>
        <w:numPr>
          <w:ilvl w:val="1"/>
          <w:numId w:val="1"/>
        </w:numPr>
        <w:tabs>
          <w:tab w:val="left" w:pos="409"/>
        </w:tabs>
        <w:ind w:left="284"/>
        <w:jc w:val="both"/>
      </w:pPr>
      <w:bookmarkStart w:id="4" w:name="bookmark4"/>
      <w:bookmarkEnd w:id="4"/>
      <w:r>
        <w:t xml:space="preserve">.Настоящее </w:t>
      </w:r>
      <w:r>
        <w:t xml:space="preserve">Положение об Уполномоченном по защите прав участников образовательного процесса </w:t>
      </w:r>
      <w:r w:rsidR="001C578D" w:rsidRPr="001C578D">
        <w:t>в муниципальном автономном дошкольном образовательном учреждении Ковдорского муниципального округа «Детский сад № 5 «Теремок»</w:t>
      </w:r>
      <w:r w:rsidR="001C578D">
        <w:t xml:space="preserve"> </w:t>
      </w:r>
      <w:r>
        <w:t>(далее — Положение, учреждение) разработано в соответствии с Конвенцией ООН по правам ребенк</w:t>
      </w:r>
      <w:r>
        <w:t>а, Национальной Доктрины образования, утвержденной Постановлением Правительства РФ, Указа Президента РФ, Федеральным законом «Об основных гарантиях прав ребенка в Российской Федерации», Законом Российской Федерации «Об образовании», в целях введения Уполно</w:t>
      </w:r>
      <w:r>
        <w:t>моченного по защите прав участников в образовательном учреждении.</w:t>
      </w:r>
    </w:p>
    <w:p w:rsidR="00864917" w:rsidRDefault="00E376D3" w:rsidP="00CA43F4">
      <w:pPr>
        <w:pStyle w:val="1"/>
        <w:numPr>
          <w:ilvl w:val="0"/>
          <w:numId w:val="2"/>
        </w:numPr>
        <w:tabs>
          <w:tab w:val="left" w:pos="481"/>
        </w:tabs>
        <w:ind w:left="284"/>
        <w:jc w:val="both"/>
      </w:pPr>
      <w:bookmarkStart w:id="5" w:name="bookmark5"/>
      <w:bookmarkEnd w:id="5"/>
      <w:r>
        <w:t>В учреждении должность уполномоченного по защите прав участников образовательного процесса (далее - Уполномоченный) вводится на общественных началах. В своей деятельности Уполномоченный руко</w:t>
      </w:r>
      <w:r>
        <w:t xml:space="preserve">водствуется международными и российскими законодательными и нормативными актами по защите прав человека, в частности, Всеобщей декларацией прав человека, Конвенцией о правах ребенка, рекомендациями Международной организации труда, Всемирной декларацией об </w:t>
      </w:r>
      <w:r>
        <w:t>образовании для всех, Федеральным законом от 24 июля 1998 г. № 124-ФЗ «Об основных гарантиях прав ребенка в Российской Федерации» в редакции от 11.06.2021г., Законом Российской Федерации от 30.03.1999 № 52-ФЗ «О санитарно-эпидемиологическом благополучии на</w:t>
      </w:r>
      <w:r>
        <w:t>селения» (главой «Дошкольные учреждения») в редакции от 02.07.2021г., Федеральным законом от 26.02.1997 № 1-фкз «Об Уполномоченном по правам человека в Российской Федерации» в реда</w:t>
      </w:r>
      <w:r w:rsidR="001C578D">
        <w:t xml:space="preserve">кции от 09.11.2020г., Уставом МАДОУ № </w:t>
      </w:r>
      <w:r>
        <w:t>5, настоящим Положением.</w:t>
      </w:r>
    </w:p>
    <w:p w:rsidR="00864917" w:rsidRDefault="00E376D3" w:rsidP="00CA43F4">
      <w:pPr>
        <w:pStyle w:val="1"/>
        <w:numPr>
          <w:ilvl w:val="0"/>
          <w:numId w:val="2"/>
        </w:numPr>
        <w:tabs>
          <w:tab w:val="left" w:pos="471"/>
        </w:tabs>
        <w:ind w:left="284"/>
        <w:jc w:val="both"/>
      </w:pPr>
      <w:bookmarkStart w:id="6" w:name="bookmark6"/>
      <w:bookmarkEnd w:id="6"/>
      <w:r>
        <w:t>Деятельност</w:t>
      </w:r>
      <w:r>
        <w:t>ь Уполномоченного строится на основе соблюдения принципов законности, независимости, справедливости, гуманности, гласности, ответственности, взаимопонимания, взаимоуважения и направлена на защиту и восстановление прав и достоинства участников образовательн</w:t>
      </w:r>
      <w:r>
        <w:t>ого процесса (воспитанников и их родителей, педагогических работников).</w:t>
      </w:r>
    </w:p>
    <w:p w:rsidR="00864917" w:rsidRDefault="00E376D3" w:rsidP="00CA43F4">
      <w:pPr>
        <w:pStyle w:val="11"/>
        <w:keepNext/>
        <w:keepLines/>
        <w:numPr>
          <w:ilvl w:val="0"/>
          <w:numId w:val="1"/>
        </w:numPr>
        <w:tabs>
          <w:tab w:val="left" w:pos="1009"/>
        </w:tabs>
        <w:ind w:left="284" w:firstLine="360"/>
        <w:jc w:val="both"/>
      </w:pPr>
      <w:bookmarkStart w:id="7" w:name="bookmark9"/>
      <w:bookmarkStart w:id="8" w:name="bookmark10"/>
      <w:bookmarkStart w:id="9" w:name="bookmark7"/>
      <w:bookmarkStart w:id="10" w:name="bookmark8"/>
      <w:bookmarkEnd w:id="7"/>
      <w:r>
        <w:t>Задачи Уполномоченного</w:t>
      </w:r>
      <w:bookmarkEnd w:id="8"/>
      <w:bookmarkEnd w:id="9"/>
      <w:bookmarkEnd w:id="10"/>
    </w:p>
    <w:p w:rsidR="00864917" w:rsidRDefault="00E376D3" w:rsidP="00CA43F4">
      <w:pPr>
        <w:pStyle w:val="1"/>
        <w:ind w:left="284"/>
        <w:jc w:val="both"/>
      </w:pPr>
      <w:r>
        <w:t>Уполномоченный по защите прав участников образовательного процесса решает следующие задачи: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96"/>
        </w:tabs>
        <w:ind w:left="284"/>
        <w:jc w:val="both"/>
      </w:pPr>
      <w:bookmarkStart w:id="11" w:name="bookmark11"/>
      <w:bookmarkEnd w:id="11"/>
      <w:r>
        <w:t>создание системы гражданско-правового образования участников образова</w:t>
      </w:r>
      <w:r>
        <w:t>тельного процесса в учреждении;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96"/>
        </w:tabs>
        <w:ind w:left="284"/>
        <w:jc w:val="both"/>
      </w:pPr>
      <w:bookmarkStart w:id="12" w:name="bookmark12"/>
      <w:bookmarkEnd w:id="12"/>
      <w:r>
        <w:t>осуществления контроля над соблюдением прав, обязанностей, свобод участников образовательного процесса;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02"/>
        </w:tabs>
        <w:ind w:left="284"/>
        <w:jc w:val="both"/>
      </w:pPr>
      <w:bookmarkStart w:id="13" w:name="bookmark13"/>
      <w:bookmarkEnd w:id="13"/>
      <w:r>
        <w:t>организация правового образования, воспитание правовой культуры;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96"/>
        </w:tabs>
        <w:ind w:left="284"/>
        <w:jc w:val="both"/>
      </w:pPr>
      <w:bookmarkStart w:id="14" w:name="bookmark14"/>
      <w:bookmarkEnd w:id="14"/>
      <w:r>
        <w:t>организация и участие в урегулировании спорных и конфли</w:t>
      </w:r>
      <w:r>
        <w:t>ктных вопросов во взаимоотношениях участников образовательного процесса.</w:t>
      </w:r>
    </w:p>
    <w:p w:rsidR="00864917" w:rsidRPr="00CA43F4" w:rsidRDefault="00E376D3" w:rsidP="00CA43F4">
      <w:pPr>
        <w:pStyle w:val="1"/>
        <w:numPr>
          <w:ilvl w:val="0"/>
          <w:numId w:val="1"/>
        </w:numPr>
        <w:tabs>
          <w:tab w:val="left" w:pos="1023"/>
        </w:tabs>
        <w:ind w:left="284" w:firstLine="360"/>
        <w:jc w:val="both"/>
        <w:rPr>
          <w:i/>
        </w:rPr>
      </w:pPr>
      <w:bookmarkStart w:id="15" w:name="bookmark15"/>
      <w:bookmarkEnd w:id="15"/>
      <w:r w:rsidRPr="00CA43F4">
        <w:rPr>
          <w:b/>
          <w:bCs/>
          <w:i/>
        </w:rPr>
        <w:t>Функции Уполномоченного</w:t>
      </w:r>
    </w:p>
    <w:p w:rsidR="00864917" w:rsidRDefault="00E376D3" w:rsidP="00CA43F4">
      <w:pPr>
        <w:pStyle w:val="1"/>
        <w:ind w:left="284"/>
        <w:jc w:val="both"/>
      </w:pPr>
      <w:r>
        <w:t>Уполномоченный выполняет следующие функции: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96"/>
        </w:tabs>
        <w:ind w:left="284"/>
        <w:jc w:val="both"/>
      </w:pPr>
      <w:bookmarkStart w:id="16" w:name="bookmark16"/>
      <w:bookmarkEnd w:id="16"/>
      <w:r>
        <w:t>присутствует и принимает активное участие в заседаниях органов государственно</w:t>
      </w:r>
      <w:r>
        <w:softHyphen/>
        <w:t>общественного самоуправления учрежден</w:t>
      </w:r>
      <w:r>
        <w:t>ия (педагогического совета, родительского комитета и др.), на которых рассматриваются или обсуждаются вопросы защиты прав участников образовательного процесса;</w:t>
      </w:r>
    </w:p>
    <w:p w:rsidR="00CA43F4" w:rsidRDefault="00CA43F4" w:rsidP="00CA43F4">
      <w:pPr>
        <w:pStyle w:val="1"/>
        <w:tabs>
          <w:tab w:val="left" w:pos="296"/>
        </w:tabs>
        <w:ind w:left="284"/>
        <w:jc w:val="both"/>
      </w:pP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96"/>
        </w:tabs>
        <w:ind w:left="284"/>
        <w:jc w:val="both"/>
      </w:pPr>
      <w:bookmarkStart w:id="17" w:name="bookmark17"/>
      <w:bookmarkEnd w:id="17"/>
      <w:r>
        <w:t>обращается к руководству учреждения с запросом об ознакомлении и разъяснении отдельных документо</w:t>
      </w:r>
      <w:r>
        <w:t>в, необходимых для рассмотрения обращения участника образовательного процесса;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02"/>
        </w:tabs>
        <w:ind w:left="284"/>
        <w:jc w:val="both"/>
      </w:pPr>
      <w:bookmarkStart w:id="18" w:name="bookmark18"/>
      <w:bookmarkEnd w:id="18"/>
      <w:r>
        <w:t>формирует и организует работу независимой комиссии, в компетенцию которой входит рассмотрение обращения участника образовательного процесса и предложение проектов решения спорно</w:t>
      </w:r>
      <w:r>
        <w:t>го вопроса;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96"/>
        </w:tabs>
        <w:ind w:left="284"/>
        <w:jc w:val="both"/>
      </w:pPr>
      <w:bookmarkStart w:id="19" w:name="bookmark19"/>
      <w:bookmarkEnd w:id="19"/>
      <w:r>
        <w:t>организует просветительскую работу по вопросам защиты прав и свобод участников образовательного процесса в учреждении;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96"/>
        </w:tabs>
        <w:ind w:left="284"/>
        <w:jc w:val="both"/>
      </w:pPr>
      <w:bookmarkStart w:id="20" w:name="bookmark20"/>
      <w:bookmarkEnd w:id="20"/>
      <w:r>
        <w:t>участвует в разработке локальных актов учреждения, определяющих права и ответственность участников образовательного процесса;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96"/>
        </w:tabs>
        <w:ind w:left="284"/>
        <w:jc w:val="both"/>
      </w:pPr>
      <w:bookmarkStart w:id="21" w:name="bookmark21"/>
      <w:bookmarkEnd w:id="21"/>
      <w:r>
        <w:t>обращается с заявлением в общественные и правозащитные организации по фактам нарушения прав участников образовательного процесса;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41"/>
        </w:tabs>
        <w:ind w:left="284"/>
        <w:jc w:val="both"/>
      </w:pPr>
      <w:bookmarkStart w:id="22" w:name="bookmark22"/>
      <w:bookmarkEnd w:id="22"/>
      <w:r>
        <w:t>взаимодействует со СМИ по вопросам разъяснения положений правовых документов в отношении организации деятельности учреждения;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51"/>
        </w:tabs>
        <w:ind w:left="284"/>
        <w:jc w:val="both"/>
      </w:pPr>
      <w:bookmarkStart w:id="23" w:name="bookmark23"/>
      <w:bookmarkEnd w:id="23"/>
      <w:r>
        <w:t>постоянно повышает уровень квалификации для качественного решения правовых вопросов, занимается самообразованием, посещает курсы.</w:t>
      </w:r>
    </w:p>
    <w:p w:rsidR="00864917" w:rsidRDefault="00E376D3" w:rsidP="00CA43F4">
      <w:pPr>
        <w:pStyle w:val="11"/>
        <w:keepNext/>
        <w:keepLines/>
        <w:numPr>
          <w:ilvl w:val="0"/>
          <w:numId w:val="1"/>
        </w:numPr>
        <w:tabs>
          <w:tab w:val="left" w:pos="1063"/>
        </w:tabs>
        <w:ind w:left="284" w:firstLine="360"/>
        <w:jc w:val="both"/>
      </w:pPr>
      <w:bookmarkStart w:id="24" w:name="bookmark26"/>
      <w:bookmarkStart w:id="25" w:name="bookmark24"/>
      <w:bookmarkStart w:id="26" w:name="bookmark25"/>
      <w:bookmarkStart w:id="27" w:name="bookmark27"/>
      <w:bookmarkEnd w:id="24"/>
      <w:r>
        <w:t>Права и обязанности Уполномоченного</w:t>
      </w:r>
      <w:bookmarkEnd w:id="25"/>
      <w:bookmarkEnd w:id="26"/>
      <w:bookmarkEnd w:id="27"/>
    </w:p>
    <w:p w:rsidR="00864917" w:rsidRDefault="00E376D3" w:rsidP="00CA43F4">
      <w:pPr>
        <w:pStyle w:val="1"/>
        <w:numPr>
          <w:ilvl w:val="0"/>
          <w:numId w:val="4"/>
        </w:numPr>
        <w:tabs>
          <w:tab w:val="left" w:pos="515"/>
        </w:tabs>
        <w:ind w:left="284"/>
        <w:jc w:val="both"/>
      </w:pPr>
      <w:bookmarkStart w:id="28" w:name="bookmark28"/>
      <w:bookmarkEnd w:id="28"/>
      <w:r>
        <w:t>Уполномоченный имеет право: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41"/>
        </w:tabs>
        <w:ind w:left="284"/>
        <w:jc w:val="both"/>
      </w:pPr>
      <w:bookmarkStart w:id="29" w:name="bookmark29"/>
      <w:bookmarkEnd w:id="29"/>
      <w:r>
        <w:t xml:space="preserve">входить в ассоциацию общественных правовых объединений по </w:t>
      </w:r>
      <w:r>
        <w:t>защите прав человека;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41"/>
        </w:tabs>
        <w:ind w:left="284"/>
        <w:jc w:val="both"/>
      </w:pPr>
      <w:bookmarkStart w:id="30" w:name="bookmark30"/>
      <w:bookmarkEnd w:id="30"/>
      <w:r>
        <w:t>подписывать открытые обращения по фактам нарушения прав человека;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41"/>
        </w:tabs>
        <w:ind w:left="284"/>
        <w:jc w:val="both"/>
      </w:pPr>
      <w:bookmarkStart w:id="31" w:name="bookmark31"/>
      <w:bookmarkEnd w:id="31"/>
      <w:r>
        <w:t>консультировать участников образовательного процесса по правовым вопросам;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46"/>
        </w:tabs>
        <w:ind w:left="284"/>
        <w:jc w:val="both"/>
      </w:pPr>
      <w:bookmarkStart w:id="32" w:name="bookmark32"/>
      <w:bookmarkEnd w:id="32"/>
      <w:r>
        <w:t>оказывать методическую помощь руководству при разработке локальных актов, регулирующих деятел</w:t>
      </w:r>
      <w:r>
        <w:t>ьность учреждения;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46"/>
        </w:tabs>
        <w:ind w:left="284"/>
        <w:jc w:val="both"/>
      </w:pPr>
      <w:bookmarkStart w:id="33" w:name="bookmark33"/>
      <w:bookmarkEnd w:id="33"/>
      <w:r>
        <w:t>посещать занятия, режимные моменты, родительские собрания, заседания педагогического совета или иных органов самоуправления учреждения; совещания, проводимые руководителем учреждения;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451"/>
        </w:tabs>
        <w:ind w:left="284"/>
        <w:jc w:val="both"/>
      </w:pPr>
      <w:bookmarkStart w:id="34" w:name="bookmark34"/>
      <w:bookmarkEnd w:id="34"/>
      <w:r>
        <w:t>получать пояснения по спорным вопросам от всех участн</w:t>
      </w:r>
      <w:r>
        <w:t>иков воспитательно</w:t>
      </w:r>
      <w:r>
        <w:softHyphen/>
        <w:t>образовательного процесса;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41"/>
        </w:tabs>
        <w:ind w:left="284"/>
        <w:jc w:val="both"/>
      </w:pPr>
      <w:bookmarkStart w:id="35" w:name="bookmark35"/>
      <w:bookmarkEnd w:id="35"/>
      <w:r>
        <w:t>проводить самостоятельно или совместно с сотрудниками, родителями (законными представителями), администрацией учреждения проверку фактов нарушения прав участников образовательного процесса;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41"/>
        </w:tabs>
        <w:ind w:left="284"/>
        <w:jc w:val="both"/>
      </w:pPr>
      <w:bookmarkStart w:id="36" w:name="bookmark36"/>
      <w:bookmarkEnd w:id="36"/>
      <w:r>
        <w:t xml:space="preserve">заниматься решением </w:t>
      </w:r>
      <w:r>
        <w:t>проблем по собственной инициативе при выявлении фактов грубых нарушений прав участников образовательного процесса;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41"/>
        </w:tabs>
        <w:ind w:left="284"/>
        <w:jc w:val="both"/>
      </w:pPr>
      <w:bookmarkStart w:id="37" w:name="bookmark37"/>
      <w:bookmarkEnd w:id="37"/>
      <w:r>
        <w:t>пользоваться помощью участников образовательного процесса при решении вопросов, относящихся к его компетенции;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41"/>
        </w:tabs>
        <w:ind w:left="284"/>
        <w:jc w:val="both"/>
      </w:pPr>
      <w:bookmarkStart w:id="38" w:name="bookmark38"/>
      <w:bookmarkEnd w:id="38"/>
      <w:r>
        <w:t xml:space="preserve">вносить рекомендации </w:t>
      </w:r>
      <w:r>
        <w:t>(письменные и устные) администрации, педагогическому совету, предлагать меры для разрешения конфликта;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41"/>
        </w:tabs>
        <w:ind w:left="284"/>
        <w:jc w:val="both"/>
      </w:pPr>
      <w:bookmarkStart w:id="39" w:name="bookmark39"/>
      <w:bookmarkEnd w:id="39"/>
      <w:r>
        <w:t>при возникновении сомнений приостанавливать процедуру принятия решения по фактам нарушения прав образовательного процесса до получения дополнительного ра</w:t>
      </w:r>
      <w:r>
        <w:t>сследования независимой комиссией.</w:t>
      </w:r>
    </w:p>
    <w:p w:rsidR="00864917" w:rsidRDefault="00E376D3" w:rsidP="00CA43F4">
      <w:pPr>
        <w:pStyle w:val="1"/>
        <w:numPr>
          <w:ilvl w:val="0"/>
          <w:numId w:val="4"/>
        </w:numPr>
        <w:tabs>
          <w:tab w:val="left" w:pos="515"/>
        </w:tabs>
        <w:ind w:left="284"/>
        <w:jc w:val="both"/>
      </w:pPr>
      <w:bookmarkStart w:id="40" w:name="bookmark40"/>
      <w:bookmarkEnd w:id="40"/>
      <w:r>
        <w:t>Уполномоченный обязан: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41"/>
        </w:tabs>
        <w:ind w:left="284"/>
        <w:jc w:val="both"/>
      </w:pPr>
      <w:bookmarkStart w:id="41" w:name="bookmark41"/>
      <w:bookmarkEnd w:id="41"/>
      <w:r>
        <w:t>содействовать разрешению конфликта путем конфиденциальных переговоров;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41"/>
        </w:tabs>
        <w:ind w:left="284"/>
        <w:jc w:val="both"/>
      </w:pPr>
      <w:bookmarkStart w:id="42" w:name="bookmark42"/>
      <w:bookmarkEnd w:id="42"/>
      <w:r>
        <w:t xml:space="preserve">по окончании учебного года представлять отчет о своей деятельности на педагогическом совете, родительских собраниях с выводами </w:t>
      </w:r>
      <w:r>
        <w:t>и рекомендациями.</w:t>
      </w:r>
    </w:p>
    <w:p w:rsidR="00864917" w:rsidRDefault="00E376D3" w:rsidP="00CA43F4">
      <w:pPr>
        <w:pStyle w:val="1"/>
        <w:numPr>
          <w:ilvl w:val="0"/>
          <w:numId w:val="4"/>
        </w:numPr>
        <w:tabs>
          <w:tab w:val="left" w:pos="515"/>
        </w:tabs>
        <w:ind w:left="284"/>
        <w:jc w:val="both"/>
      </w:pPr>
      <w:bookmarkStart w:id="43" w:name="bookmark43"/>
      <w:bookmarkEnd w:id="43"/>
      <w:r>
        <w:t>Уполномоченный не вправе разглашать ставшие ему известными конфиденциальные сведения о частной жизни других лиц без их письменного согласия.</w:t>
      </w:r>
    </w:p>
    <w:p w:rsidR="00864917" w:rsidRDefault="00E376D3" w:rsidP="00CA43F4">
      <w:pPr>
        <w:pStyle w:val="11"/>
        <w:keepNext/>
        <w:keepLines/>
        <w:numPr>
          <w:ilvl w:val="0"/>
          <w:numId w:val="1"/>
        </w:numPr>
        <w:tabs>
          <w:tab w:val="left" w:pos="1063"/>
        </w:tabs>
        <w:ind w:left="284" w:firstLine="360"/>
        <w:jc w:val="both"/>
      </w:pPr>
      <w:bookmarkStart w:id="44" w:name="bookmark46"/>
      <w:bookmarkStart w:id="45" w:name="bookmark44"/>
      <w:bookmarkStart w:id="46" w:name="bookmark45"/>
      <w:bookmarkStart w:id="47" w:name="bookmark47"/>
      <w:bookmarkEnd w:id="44"/>
      <w:r>
        <w:t>Ответственность Уполномоченного</w:t>
      </w:r>
      <w:bookmarkEnd w:id="45"/>
      <w:bookmarkEnd w:id="46"/>
      <w:bookmarkEnd w:id="47"/>
    </w:p>
    <w:p w:rsidR="00864917" w:rsidRDefault="00E376D3" w:rsidP="00CA43F4">
      <w:pPr>
        <w:pStyle w:val="1"/>
        <w:numPr>
          <w:ilvl w:val="0"/>
          <w:numId w:val="5"/>
        </w:numPr>
        <w:tabs>
          <w:tab w:val="left" w:pos="505"/>
        </w:tabs>
        <w:ind w:left="284"/>
        <w:jc w:val="both"/>
      </w:pPr>
      <w:bookmarkStart w:id="48" w:name="bookmark48"/>
      <w:bookmarkEnd w:id="48"/>
      <w:r>
        <w:t>Уполномоченный по защите прав участников образовательного процесс</w:t>
      </w:r>
      <w:r>
        <w:t>а несет ответственность: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41"/>
        </w:tabs>
        <w:ind w:left="284"/>
        <w:jc w:val="both"/>
      </w:pPr>
      <w:bookmarkStart w:id="49" w:name="bookmark49"/>
      <w:bookmarkEnd w:id="49"/>
      <w:r>
        <w:t>за качество решений по защите прав, принимаемых органами самоуправления учреждения;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41"/>
        </w:tabs>
        <w:ind w:left="284"/>
        <w:jc w:val="both"/>
      </w:pPr>
      <w:bookmarkStart w:id="50" w:name="bookmark50"/>
      <w:bookmarkEnd w:id="50"/>
      <w:r>
        <w:t>доказательство принятых решений по обращению граждан за защитой прав;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41"/>
        </w:tabs>
        <w:ind w:left="284"/>
        <w:jc w:val="both"/>
      </w:pPr>
      <w:bookmarkStart w:id="51" w:name="bookmark51"/>
      <w:bookmarkEnd w:id="51"/>
      <w:r>
        <w:t xml:space="preserve">компетентное расследование сведений о нарушении прав участников </w:t>
      </w:r>
      <w:r>
        <w:t>образовательного процесса.</w:t>
      </w:r>
    </w:p>
    <w:p w:rsidR="00CA43F4" w:rsidRDefault="00CA43F4" w:rsidP="00CA43F4">
      <w:pPr>
        <w:pStyle w:val="1"/>
        <w:tabs>
          <w:tab w:val="left" w:pos="241"/>
        </w:tabs>
        <w:jc w:val="both"/>
      </w:pPr>
    </w:p>
    <w:p w:rsidR="00CA43F4" w:rsidRDefault="00CA43F4" w:rsidP="00CA43F4">
      <w:pPr>
        <w:pStyle w:val="1"/>
        <w:tabs>
          <w:tab w:val="left" w:pos="241"/>
        </w:tabs>
        <w:jc w:val="both"/>
      </w:pPr>
    </w:p>
    <w:p w:rsidR="00CA43F4" w:rsidRDefault="00CA43F4" w:rsidP="00CA43F4">
      <w:pPr>
        <w:pStyle w:val="1"/>
        <w:tabs>
          <w:tab w:val="left" w:pos="241"/>
        </w:tabs>
        <w:jc w:val="both"/>
      </w:pPr>
    </w:p>
    <w:p w:rsidR="00864917" w:rsidRDefault="00E376D3" w:rsidP="00CA43F4">
      <w:pPr>
        <w:pStyle w:val="11"/>
        <w:keepNext/>
        <w:keepLines/>
        <w:numPr>
          <w:ilvl w:val="0"/>
          <w:numId w:val="1"/>
        </w:numPr>
        <w:tabs>
          <w:tab w:val="left" w:pos="1181"/>
        </w:tabs>
        <w:ind w:left="284" w:firstLine="0"/>
        <w:jc w:val="both"/>
      </w:pPr>
      <w:bookmarkStart w:id="52" w:name="bookmark54"/>
      <w:bookmarkStart w:id="53" w:name="bookmark52"/>
      <w:bookmarkStart w:id="54" w:name="bookmark53"/>
      <w:bookmarkStart w:id="55" w:name="bookmark55"/>
      <w:bookmarkEnd w:id="52"/>
      <w:r>
        <w:t>Процедура рассмотрения Уполномоченным обращений участников образовательного процесса</w:t>
      </w:r>
      <w:bookmarkEnd w:id="53"/>
      <w:bookmarkEnd w:id="54"/>
      <w:bookmarkEnd w:id="55"/>
    </w:p>
    <w:p w:rsidR="00864917" w:rsidRDefault="00E376D3" w:rsidP="00CA43F4">
      <w:pPr>
        <w:pStyle w:val="1"/>
        <w:numPr>
          <w:ilvl w:val="0"/>
          <w:numId w:val="6"/>
        </w:numPr>
        <w:tabs>
          <w:tab w:val="left" w:pos="568"/>
        </w:tabs>
        <w:ind w:left="284"/>
        <w:jc w:val="both"/>
      </w:pPr>
      <w:bookmarkStart w:id="56" w:name="bookmark56"/>
      <w:bookmarkEnd w:id="56"/>
      <w:r>
        <w:t>Уполномоченный рассматривает обращения участников воспитательно-образовательного процесса (сотрудников, родителей (законных представителей несов</w:t>
      </w:r>
      <w:r>
        <w:t>ершеннолетних)), касающиеся нарушения их прав, связанных с осуществлением образовательного процесса.</w:t>
      </w:r>
    </w:p>
    <w:p w:rsidR="00864917" w:rsidRDefault="00E376D3" w:rsidP="00CA43F4">
      <w:pPr>
        <w:pStyle w:val="1"/>
        <w:numPr>
          <w:ilvl w:val="0"/>
          <w:numId w:val="6"/>
        </w:numPr>
        <w:tabs>
          <w:tab w:val="left" w:pos="510"/>
        </w:tabs>
        <w:ind w:left="284"/>
        <w:jc w:val="both"/>
      </w:pPr>
      <w:bookmarkStart w:id="57" w:name="bookmark57"/>
      <w:bookmarkEnd w:id="57"/>
      <w:r>
        <w:t>Обращение подается Уполномоченному в срок не позднее трех месяцев со дня нарушения права заявителя или с того дня, когда заявителю стало известно об их нар</w:t>
      </w:r>
      <w:r>
        <w:t>ушениях. Обращение может подаваться как в письменной, так и в устной форме.</w:t>
      </w:r>
    </w:p>
    <w:p w:rsidR="00864917" w:rsidRDefault="00E376D3" w:rsidP="00CA43F4">
      <w:pPr>
        <w:pStyle w:val="1"/>
        <w:ind w:left="284"/>
        <w:jc w:val="both"/>
      </w:pPr>
      <w:r>
        <w:t>Письменное обращение должно содержать Ф.И.О, адрес заявителя, изложение существа вопроса.</w:t>
      </w:r>
    </w:p>
    <w:p w:rsidR="00864917" w:rsidRDefault="00E376D3" w:rsidP="00CA43F4">
      <w:pPr>
        <w:pStyle w:val="1"/>
        <w:numPr>
          <w:ilvl w:val="0"/>
          <w:numId w:val="6"/>
        </w:numPr>
        <w:tabs>
          <w:tab w:val="left" w:pos="510"/>
        </w:tabs>
        <w:ind w:left="284"/>
        <w:jc w:val="both"/>
      </w:pPr>
      <w:bookmarkStart w:id="58" w:name="bookmark58"/>
      <w:bookmarkEnd w:id="58"/>
      <w:r>
        <w:t>Получив обращение, Уполномоченный: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46"/>
        </w:tabs>
        <w:ind w:left="284"/>
        <w:jc w:val="both"/>
      </w:pPr>
      <w:bookmarkStart w:id="59" w:name="bookmark59"/>
      <w:bookmarkEnd w:id="59"/>
      <w:r>
        <w:t xml:space="preserve">в срок не позднее десяти рабочих дней со дня получения </w:t>
      </w:r>
      <w:r>
        <w:t>обращения принимает ее к рассмотрению;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67"/>
        </w:tabs>
        <w:ind w:left="284"/>
        <w:jc w:val="both"/>
      </w:pPr>
      <w:bookmarkStart w:id="60" w:name="bookmark60"/>
      <w:bookmarkEnd w:id="60"/>
      <w:r>
        <w:t>разъясняет заявителю о других мерах, которые могут быть предприняты для защиты прав заявителя;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67"/>
        </w:tabs>
        <w:ind w:left="284"/>
        <w:jc w:val="both"/>
      </w:pPr>
      <w:bookmarkStart w:id="61" w:name="bookmark61"/>
      <w:bookmarkEnd w:id="61"/>
      <w:r>
        <w:t>обращается к администрации учреждения с ходатайством о проведении проверки по фактам выявленных нарушений;</w:t>
      </w:r>
    </w:p>
    <w:p w:rsidR="00864917" w:rsidRDefault="00E376D3" w:rsidP="00CA43F4">
      <w:pPr>
        <w:pStyle w:val="1"/>
        <w:ind w:left="284"/>
        <w:jc w:val="both"/>
      </w:pPr>
      <w:r>
        <w:t>в случае необхо</w:t>
      </w:r>
      <w:r>
        <w:t>димости передает обращение органу или должностному лицу, в компетенции которых находится разрешение обращения по существу;</w:t>
      </w:r>
    </w:p>
    <w:p w:rsidR="00864917" w:rsidRDefault="00E376D3" w:rsidP="00CA43F4">
      <w:pPr>
        <w:pStyle w:val="1"/>
        <w:numPr>
          <w:ilvl w:val="0"/>
          <w:numId w:val="6"/>
        </w:numPr>
        <w:tabs>
          <w:tab w:val="left" w:pos="541"/>
        </w:tabs>
        <w:ind w:left="284"/>
        <w:jc w:val="both"/>
      </w:pPr>
      <w:bookmarkStart w:id="62" w:name="bookmark62"/>
      <w:bookmarkEnd w:id="62"/>
      <w:r>
        <w:t>Уполномоченный вправе отказать о принятии обращения к рассмотрению, мотивированно обосновав свой отказ.</w:t>
      </w:r>
    </w:p>
    <w:p w:rsidR="00864917" w:rsidRDefault="00E376D3" w:rsidP="00CA43F4">
      <w:pPr>
        <w:pStyle w:val="1"/>
        <w:numPr>
          <w:ilvl w:val="0"/>
          <w:numId w:val="6"/>
        </w:numPr>
        <w:tabs>
          <w:tab w:val="left" w:pos="541"/>
        </w:tabs>
        <w:ind w:left="284"/>
        <w:jc w:val="both"/>
      </w:pPr>
      <w:bookmarkStart w:id="63" w:name="bookmark63"/>
      <w:bookmarkEnd w:id="63"/>
      <w:r>
        <w:t>О принятом решении Уполномоче</w:t>
      </w:r>
      <w:r>
        <w:t>нный в семидневный срок уведомляет заявителя.</w:t>
      </w:r>
    </w:p>
    <w:p w:rsidR="00864917" w:rsidRDefault="00E376D3" w:rsidP="00CA43F4">
      <w:pPr>
        <w:pStyle w:val="1"/>
        <w:numPr>
          <w:ilvl w:val="0"/>
          <w:numId w:val="6"/>
        </w:numPr>
        <w:tabs>
          <w:tab w:val="left" w:pos="541"/>
        </w:tabs>
        <w:ind w:left="284"/>
        <w:jc w:val="both"/>
      </w:pPr>
      <w:bookmarkStart w:id="64" w:name="bookmark64"/>
      <w:bookmarkEnd w:id="64"/>
      <w:r>
        <w:t>Уполномоченный взаимодействует: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67"/>
        </w:tabs>
        <w:ind w:left="284"/>
        <w:jc w:val="both"/>
      </w:pPr>
      <w:bookmarkStart w:id="65" w:name="bookmark65"/>
      <w:bookmarkEnd w:id="65"/>
      <w:r>
        <w:t>с государственными и муниципальными органами управления образованием;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67"/>
        </w:tabs>
        <w:ind w:left="284"/>
        <w:jc w:val="both"/>
      </w:pPr>
      <w:bookmarkStart w:id="66" w:name="bookmark66"/>
      <w:bookmarkEnd w:id="66"/>
      <w:r>
        <w:t>комиссией по делам несовершеннолетних и защите их прав;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67"/>
        </w:tabs>
        <w:ind w:left="284"/>
        <w:jc w:val="both"/>
      </w:pPr>
      <w:bookmarkStart w:id="67" w:name="bookmark67"/>
      <w:bookmarkEnd w:id="67"/>
      <w:r>
        <w:t>отделами по делам несовершеннолетних органов внутрен</w:t>
      </w:r>
      <w:r>
        <w:t>них дел;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67"/>
        </w:tabs>
        <w:ind w:left="284"/>
        <w:jc w:val="both"/>
      </w:pPr>
      <w:bookmarkStart w:id="68" w:name="bookmark68"/>
      <w:bookmarkEnd w:id="68"/>
      <w:r>
        <w:t>органами опеки и попечительства, органами социальной защиты населения и с другими.</w:t>
      </w:r>
    </w:p>
    <w:p w:rsidR="00864917" w:rsidRDefault="00E376D3" w:rsidP="00CA43F4">
      <w:pPr>
        <w:pStyle w:val="11"/>
        <w:keepNext/>
        <w:keepLines/>
        <w:numPr>
          <w:ilvl w:val="0"/>
          <w:numId w:val="1"/>
        </w:numPr>
        <w:tabs>
          <w:tab w:val="left" w:pos="1140"/>
        </w:tabs>
        <w:ind w:left="284" w:firstLine="0"/>
        <w:jc w:val="both"/>
      </w:pPr>
      <w:bookmarkStart w:id="69" w:name="bookmark71"/>
      <w:bookmarkStart w:id="70" w:name="bookmark69"/>
      <w:bookmarkStart w:id="71" w:name="bookmark70"/>
      <w:bookmarkStart w:id="72" w:name="bookmark72"/>
      <w:bookmarkEnd w:id="69"/>
      <w:r>
        <w:t>Делопроизводство</w:t>
      </w:r>
      <w:bookmarkEnd w:id="70"/>
      <w:bookmarkEnd w:id="71"/>
      <w:bookmarkEnd w:id="72"/>
    </w:p>
    <w:p w:rsidR="00864917" w:rsidRDefault="00E376D3" w:rsidP="00CA43F4">
      <w:pPr>
        <w:pStyle w:val="1"/>
        <w:numPr>
          <w:ilvl w:val="1"/>
          <w:numId w:val="1"/>
        </w:numPr>
        <w:tabs>
          <w:tab w:val="left" w:pos="1169"/>
        </w:tabs>
        <w:ind w:left="284"/>
        <w:jc w:val="both"/>
      </w:pPr>
      <w:bookmarkStart w:id="73" w:name="bookmark73"/>
      <w:bookmarkEnd w:id="73"/>
      <w:r>
        <w:t xml:space="preserve">Уполномоченный ведет журнал регистрации письменных и устных обращений граждан о нарушении прав и законных интересов участников образовательного </w:t>
      </w:r>
      <w:r>
        <w:t>процесса и ответов о принятых мерах по фактам обращения в форме:</w:t>
      </w:r>
    </w:p>
    <w:tbl>
      <w:tblPr>
        <w:tblOverlap w:val="never"/>
        <w:tblW w:w="9639" w:type="dxa"/>
        <w:tblInd w:w="27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41"/>
        <w:gridCol w:w="1613"/>
        <w:gridCol w:w="1982"/>
        <w:gridCol w:w="1800"/>
        <w:gridCol w:w="2603"/>
      </w:tblGrid>
      <w:tr w:rsidR="00864917" w:rsidTr="00CA43F4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4917" w:rsidRDefault="00E376D3" w:rsidP="00CA43F4">
            <w:pPr>
              <w:pStyle w:val="a5"/>
              <w:ind w:left="284"/>
              <w:jc w:val="both"/>
            </w:pPr>
            <w:r>
              <w:t>Дата обращения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4917" w:rsidRDefault="00E376D3" w:rsidP="00CA43F4">
            <w:pPr>
              <w:pStyle w:val="a5"/>
              <w:ind w:left="284"/>
              <w:jc w:val="both"/>
            </w:pPr>
            <w:r>
              <w:t>Сведения о нарушении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4917" w:rsidRDefault="00E376D3" w:rsidP="00CA43F4">
            <w:pPr>
              <w:pStyle w:val="a5"/>
              <w:ind w:left="284"/>
              <w:jc w:val="both"/>
            </w:pPr>
            <w:r>
              <w:t>Вид проверки нарушений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4917" w:rsidRDefault="00E376D3" w:rsidP="00CA43F4">
            <w:pPr>
              <w:pStyle w:val="a5"/>
              <w:ind w:left="284"/>
              <w:jc w:val="both"/>
            </w:pPr>
            <w:r>
              <w:t>Решение по обращению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64917" w:rsidRDefault="00E376D3" w:rsidP="00CA43F4">
            <w:pPr>
              <w:pStyle w:val="a5"/>
              <w:ind w:left="284"/>
              <w:jc w:val="both"/>
            </w:pPr>
            <w:r>
              <w:t>Документы, на основании которых принято решение</w:t>
            </w:r>
          </w:p>
        </w:tc>
      </w:tr>
      <w:tr w:rsidR="00864917" w:rsidTr="00CA43F4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4917" w:rsidRDefault="00864917" w:rsidP="00CA43F4">
            <w:pPr>
              <w:ind w:left="284"/>
              <w:jc w:val="both"/>
              <w:rPr>
                <w:sz w:val="10"/>
                <w:szCs w:val="1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4917" w:rsidRDefault="00864917" w:rsidP="00CA43F4">
            <w:pPr>
              <w:ind w:left="284"/>
              <w:jc w:val="both"/>
              <w:rPr>
                <w:sz w:val="10"/>
                <w:szCs w:val="1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4917" w:rsidRDefault="00864917" w:rsidP="00CA43F4">
            <w:pPr>
              <w:ind w:left="284"/>
              <w:jc w:val="both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4917" w:rsidRDefault="00864917" w:rsidP="00CA43F4">
            <w:pPr>
              <w:ind w:left="284"/>
              <w:jc w:val="both"/>
              <w:rPr>
                <w:sz w:val="10"/>
                <w:szCs w:val="10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4917" w:rsidRDefault="00864917" w:rsidP="00CA43F4">
            <w:pPr>
              <w:ind w:left="284"/>
              <w:jc w:val="both"/>
              <w:rPr>
                <w:sz w:val="10"/>
                <w:szCs w:val="10"/>
              </w:rPr>
            </w:pPr>
          </w:p>
        </w:tc>
      </w:tr>
    </w:tbl>
    <w:p w:rsidR="00864917" w:rsidRDefault="00864917" w:rsidP="00CA43F4">
      <w:pPr>
        <w:spacing w:after="259" w:line="1" w:lineRule="exact"/>
        <w:ind w:left="284"/>
        <w:jc w:val="both"/>
      </w:pPr>
    </w:p>
    <w:p w:rsidR="00864917" w:rsidRDefault="00E376D3" w:rsidP="00CA43F4">
      <w:pPr>
        <w:pStyle w:val="1"/>
        <w:numPr>
          <w:ilvl w:val="1"/>
          <w:numId w:val="1"/>
        </w:numPr>
        <w:tabs>
          <w:tab w:val="left" w:pos="541"/>
        </w:tabs>
        <w:ind w:left="284"/>
        <w:jc w:val="both"/>
      </w:pPr>
      <w:bookmarkStart w:id="74" w:name="bookmark74"/>
      <w:bookmarkEnd w:id="74"/>
      <w:r>
        <w:t>Уполномоченный составляет планы осуществления правового</w:t>
      </w:r>
      <w:r>
        <w:t xml:space="preserve"> образования участников образовательного процесса.</w:t>
      </w:r>
    </w:p>
    <w:p w:rsidR="00864917" w:rsidRDefault="00E376D3" w:rsidP="00CA43F4">
      <w:pPr>
        <w:pStyle w:val="1"/>
        <w:numPr>
          <w:ilvl w:val="1"/>
          <w:numId w:val="1"/>
        </w:numPr>
        <w:tabs>
          <w:tab w:val="left" w:pos="473"/>
        </w:tabs>
        <w:ind w:left="284"/>
        <w:jc w:val="both"/>
      </w:pPr>
      <w:bookmarkStart w:id="75" w:name="bookmark75"/>
      <w:bookmarkEnd w:id="75"/>
      <w:r>
        <w:t>Нормативная основа деятельности Уполномоченного: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67"/>
        </w:tabs>
        <w:ind w:left="284"/>
        <w:jc w:val="both"/>
      </w:pPr>
      <w:bookmarkStart w:id="76" w:name="bookmark76"/>
      <w:bookmarkEnd w:id="76"/>
      <w:r>
        <w:t>положение об Уполномоченном по защите прав участников образовательного процесса;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67"/>
        </w:tabs>
        <w:ind w:left="284"/>
        <w:jc w:val="both"/>
      </w:pPr>
      <w:bookmarkStart w:id="77" w:name="bookmark77"/>
      <w:bookmarkEnd w:id="77"/>
      <w:r>
        <w:t xml:space="preserve">выписки из локальных актов учреждения о правах участников образовательного </w:t>
      </w:r>
      <w:r>
        <w:t>процесса;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67"/>
        </w:tabs>
        <w:ind w:left="284"/>
        <w:jc w:val="both"/>
      </w:pPr>
      <w:bookmarkStart w:id="78" w:name="bookmark78"/>
      <w:bookmarkEnd w:id="78"/>
      <w:r>
        <w:t>порядок рассмотрения обращений граждан о нарушении прав и законных интересов;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67"/>
        </w:tabs>
        <w:ind w:left="284"/>
        <w:jc w:val="both"/>
      </w:pPr>
      <w:bookmarkStart w:id="79" w:name="bookmark79"/>
      <w:bookmarkEnd w:id="79"/>
      <w:r>
        <w:t>копия приказа дошкольного образовательного учреждения о назначении Уполномоченного или об утверждении его избрания.</w:t>
      </w:r>
    </w:p>
    <w:p w:rsidR="00864917" w:rsidRDefault="00E376D3" w:rsidP="00CA43F4">
      <w:pPr>
        <w:pStyle w:val="11"/>
        <w:keepNext/>
        <w:keepLines/>
        <w:numPr>
          <w:ilvl w:val="0"/>
          <w:numId w:val="1"/>
        </w:numPr>
        <w:tabs>
          <w:tab w:val="left" w:pos="1456"/>
        </w:tabs>
        <w:ind w:left="284" w:firstLine="0"/>
        <w:jc w:val="both"/>
      </w:pPr>
      <w:bookmarkStart w:id="80" w:name="bookmark82"/>
      <w:bookmarkStart w:id="81" w:name="bookmark80"/>
      <w:bookmarkStart w:id="82" w:name="bookmark81"/>
      <w:bookmarkStart w:id="83" w:name="bookmark83"/>
      <w:bookmarkEnd w:id="80"/>
      <w:r>
        <w:t>Обеспечение деятельности Уполномоченного</w:t>
      </w:r>
      <w:bookmarkEnd w:id="81"/>
      <w:bookmarkEnd w:id="82"/>
      <w:bookmarkEnd w:id="83"/>
    </w:p>
    <w:p w:rsidR="00864917" w:rsidRDefault="00E376D3" w:rsidP="00CA43F4">
      <w:pPr>
        <w:pStyle w:val="1"/>
        <w:numPr>
          <w:ilvl w:val="0"/>
          <w:numId w:val="7"/>
        </w:numPr>
        <w:tabs>
          <w:tab w:val="left" w:pos="541"/>
        </w:tabs>
        <w:ind w:left="284"/>
        <w:jc w:val="both"/>
      </w:pPr>
      <w:bookmarkStart w:id="84" w:name="bookmark84"/>
      <w:bookmarkEnd w:id="84"/>
      <w:r>
        <w:t xml:space="preserve">Для </w:t>
      </w:r>
      <w:r>
        <w:t>эффективной работы Уполномоченного администрация учреждения оказывает ему всемерное содействие в предоставлении на период личного приема отдельного помещения, в выдаче запрашиваемых документов и иных сведений, необходимых для осуществления деятельности в п</w:t>
      </w:r>
      <w:r>
        <w:t>ределах его компетенции.</w:t>
      </w:r>
    </w:p>
    <w:p w:rsidR="00864917" w:rsidRDefault="00E376D3" w:rsidP="00CA43F4">
      <w:pPr>
        <w:pStyle w:val="1"/>
        <w:numPr>
          <w:ilvl w:val="0"/>
          <w:numId w:val="7"/>
        </w:numPr>
        <w:tabs>
          <w:tab w:val="left" w:pos="541"/>
        </w:tabs>
        <w:ind w:left="284"/>
        <w:jc w:val="both"/>
      </w:pPr>
      <w:bookmarkStart w:id="85" w:name="bookmark85"/>
      <w:bookmarkEnd w:id="85"/>
      <w:r>
        <w:t>Администрация учреждения не вправе вмешиваться и препятствовать деятельности Уполномоченного с целью повлиять на его решение в интересах отдельного лица.</w:t>
      </w:r>
    </w:p>
    <w:p w:rsidR="00864917" w:rsidRDefault="00E376D3" w:rsidP="00CA43F4">
      <w:pPr>
        <w:pStyle w:val="11"/>
        <w:keepNext/>
        <w:keepLines/>
        <w:numPr>
          <w:ilvl w:val="0"/>
          <w:numId w:val="1"/>
        </w:numPr>
        <w:tabs>
          <w:tab w:val="left" w:pos="1456"/>
        </w:tabs>
        <w:ind w:left="284" w:firstLine="0"/>
        <w:jc w:val="both"/>
      </w:pPr>
      <w:bookmarkStart w:id="86" w:name="bookmark88"/>
      <w:bookmarkStart w:id="87" w:name="bookmark86"/>
      <w:bookmarkStart w:id="88" w:name="bookmark87"/>
      <w:bookmarkStart w:id="89" w:name="bookmark89"/>
      <w:bookmarkEnd w:id="86"/>
      <w:r>
        <w:t xml:space="preserve">Порядок избрания Уполномоченного по защите прав участников </w:t>
      </w:r>
      <w:r>
        <w:t>воспитательно-образовательного процесса</w:t>
      </w:r>
      <w:bookmarkEnd w:id="87"/>
      <w:bookmarkEnd w:id="88"/>
      <w:bookmarkEnd w:id="89"/>
    </w:p>
    <w:p w:rsidR="00864917" w:rsidRDefault="00E376D3" w:rsidP="00CA43F4">
      <w:pPr>
        <w:pStyle w:val="1"/>
        <w:numPr>
          <w:ilvl w:val="0"/>
          <w:numId w:val="8"/>
        </w:numPr>
        <w:tabs>
          <w:tab w:val="left" w:pos="541"/>
        </w:tabs>
        <w:ind w:left="284"/>
        <w:jc w:val="both"/>
      </w:pPr>
      <w:bookmarkStart w:id="90" w:name="bookmark90"/>
      <w:bookmarkEnd w:id="90"/>
      <w:r>
        <w:t>Уполномоченным может быть избран - в порядке, определенном п. 6.2. настоящего Положения, один из членов педагогического коллектива учреждения.</w:t>
      </w:r>
    </w:p>
    <w:p w:rsidR="00864917" w:rsidRDefault="00E376D3" w:rsidP="00CA43F4">
      <w:pPr>
        <w:pStyle w:val="1"/>
        <w:numPr>
          <w:ilvl w:val="0"/>
          <w:numId w:val="8"/>
        </w:numPr>
        <w:tabs>
          <w:tab w:val="left" w:pos="541"/>
        </w:tabs>
        <w:ind w:left="284"/>
        <w:jc w:val="both"/>
      </w:pPr>
      <w:bookmarkStart w:id="91" w:name="bookmark91"/>
      <w:bookmarkEnd w:id="91"/>
      <w:r>
        <w:t>Порядок избрания Уполномоченного:</w:t>
      </w:r>
    </w:p>
    <w:p w:rsidR="00CA43F4" w:rsidRDefault="00CA43F4" w:rsidP="00CA43F4">
      <w:pPr>
        <w:pStyle w:val="1"/>
        <w:tabs>
          <w:tab w:val="left" w:pos="541"/>
        </w:tabs>
        <w:ind w:left="284"/>
        <w:jc w:val="both"/>
      </w:pPr>
      <w:bookmarkStart w:id="92" w:name="_GoBack"/>
      <w:bookmarkEnd w:id="92"/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67"/>
        </w:tabs>
        <w:ind w:left="284" w:hanging="142"/>
        <w:jc w:val="both"/>
      </w:pPr>
      <w:bookmarkStart w:id="93" w:name="bookmark92"/>
      <w:bookmarkEnd w:id="93"/>
      <w:r>
        <w:t>в</w:t>
      </w:r>
      <w:r>
        <w:t>ыборы проводятся на педагогическом сов</w:t>
      </w:r>
      <w:r>
        <w:t>ете учреждения один раз в два года;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67"/>
        </w:tabs>
        <w:ind w:left="284" w:hanging="142"/>
        <w:jc w:val="both"/>
      </w:pPr>
      <w:bookmarkStart w:id="94" w:name="bookmark93"/>
      <w:bookmarkEnd w:id="94"/>
      <w:r>
        <w:t>члены педагогического совета учреждения избирают Уполномоченного из числа его членов большинством голосов (не менее 2/3 от общего числа членов Совета) открытым голосованием;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67"/>
        </w:tabs>
        <w:ind w:left="284" w:hanging="142"/>
        <w:jc w:val="both"/>
      </w:pPr>
      <w:bookmarkStart w:id="95" w:name="bookmark94"/>
      <w:bookmarkEnd w:id="95"/>
      <w:r>
        <w:t>избранным считается кандидат, набравший больше</w:t>
      </w:r>
      <w:r>
        <w:t>е количество голосов;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67"/>
        </w:tabs>
        <w:ind w:left="284" w:hanging="142"/>
        <w:jc w:val="both"/>
      </w:pPr>
      <w:bookmarkStart w:id="96" w:name="bookmark95"/>
      <w:bookmarkEnd w:id="96"/>
      <w:r>
        <w:t>итоги выборов оформляются решением педагогического совета учреждения;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67"/>
        </w:tabs>
        <w:ind w:left="284" w:hanging="142"/>
        <w:jc w:val="both"/>
      </w:pPr>
      <w:bookmarkStart w:id="97" w:name="bookmark96"/>
      <w:bookmarkEnd w:id="97"/>
      <w:r>
        <w:t>информация об итогах выборов, а также о времени и месте личного приема Уполномоченным участников образовательного процесса размещается в родительских стендах в груп</w:t>
      </w:r>
      <w:r>
        <w:t>пах, доводится до сведения участников образовательного процесса на родительских собраниях, размещается на официальном сайте учреждения</w:t>
      </w:r>
    </w:p>
    <w:p w:rsidR="00864917" w:rsidRDefault="00E376D3" w:rsidP="00CA43F4">
      <w:pPr>
        <w:pStyle w:val="1"/>
        <w:numPr>
          <w:ilvl w:val="0"/>
          <w:numId w:val="8"/>
        </w:numPr>
        <w:tabs>
          <w:tab w:val="left" w:pos="525"/>
        </w:tabs>
        <w:ind w:left="284" w:hanging="142"/>
        <w:jc w:val="both"/>
      </w:pPr>
      <w:bookmarkStart w:id="98" w:name="bookmark97"/>
      <w:bookmarkEnd w:id="98"/>
      <w:r>
        <w:t>Досрочное прекращение деятельности Уполномоченного допускается в случае: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62"/>
        </w:tabs>
        <w:ind w:left="284" w:hanging="142"/>
        <w:jc w:val="both"/>
      </w:pPr>
      <w:bookmarkStart w:id="99" w:name="bookmark98"/>
      <w:bookmarkEnd w:id="99"/>
      <w:r>
        <w:t>прекращения действия трудового договора, заключе</w:t>
      </w:r>
      <w:r>
        <w:t>нного с педагогическим работником образовательного учреждения;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04"/>
        </w:tabs>
        <w:ind w:left="284" w:hanging="142"/>
        <w:jc w:val="both"/>
      </w:pPr>
      <w:bookmarkStart w:id="100" w:name="bookmark99"/>
      <w:bookmarkEnd w:id="100"/>
      <w:r>
        <w:t>подачи личного заявления о сложении полномочий;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04"/>
        </w:tabs>
        <w:ind w:left="284" w:hanging="142"/>
        <w:jc w:val="both"/>
      </w:pPr>
      <w:bookmarkStart w:id="101" w:name="bookmark100"/>
      <w:bookmarkEnd w:id="101"/>
      <w:r>
        <w:t>неисполнения (ненадлежащего исполнения) своих обязанностей;</w:t>
      </w:r>
    </w:p>
    <w:p w:rsidR="00864917" w:rsidRDefault="00E376D3" w:rsidP="00CA43F4">
      <w:pPr>
        <w:pStyle w:val="1"/>
        <w:numPr>
          <w:ilvl w:val="0"/>
          <w:numId w:val="3"/>
        </w:numPr>
        <w:tabs>
          <w:tab w:val="left" w:pos="204"/>
        </w:tabs>
        <w:ind w:left="284" w:hanging="142"/>
        <w:jc w:val="both"/>
      </w:pPr>
      <w:bookmarkStart w:id="102" w:name="bookmark101"/>
      <w:bookmarkEnd w:id="102"/>
      <w:r>
        <w:t>неспособности по состоянию здоровья или по иным причинам исполнять свои обязанности;</w:t>
      </w:r>
    </w:p>
    <w:p w:rsidR="00864917" w:rsidRDefault="00E376D3" w:rsidP="00CA43F4">
      <w:pPr>
        <w:pStyle w:val="1"/>
        <w:ind w:left="284" w:hanging="142"/>
        <w:jc w:val="both"/>
      </w:pPr>
      <w:r>
        <w:t>вступления в законную силу обвинительного приговора суда в отношении У полномоченного.</w:t>
      </w:r>
    </w:p>
    <w:p w:rsidR="00864917" w:rsidRDefault="00E376D3" w:rsidP="00CA43F4">
      <w:pPr>
        <w:pStyle w:val="1"/>
        <w:numPr>
          <w:ilvl w:val="0"/>
          <w:numId w:val="8"/>
        </w:numPr>
        <w:tabs>
          <w:tab w:val="left" w:pos="525"/>
        </w:tabs>
        <w:ind w:left="284" w:hanging="142"/>
        <w:jc w:val="both"/>
      </w:pPr>
      <w:bookmarkStart w:id="103" w:name="bookmark102"/>
      <w:bookmarkEnd w:id="103"/>
      <w:r>
        <w:t>Решение о досрочном прекращении деятельности Уполномоченного принимается педагогическим советом учреждения.</w:t>
      </w:r>
    </w:p>
    <w:p w:rsidR="00864917" w:rsidRDefault="00E376D3" w:rsidP="00CA43F4">
      <w:pPr>
        <w:pStyle w:val="11"/>
        <w:keepNext/>
        <w:keepLines/>
        <w:numPr>
          <w:ilvl w:val="0"/>
          <w:numId w:val="1"/>
        </w:numPr>
        <w:tabs>
          <w:tab w:val="left" w:pos="1206"/>
        </w:tabs>
        <w:ind w:left="284" w:hanging="142"/>
        <w:jc w:val="both"/>
      </w:pPr>
      <w:bookmarkStart w:id="104" w:name="bookmark105"/>
      <w:bookmarkStart w:id="105" w:name="bookmark103"/>
      <w:bookmarkStart w:id="106" w:name="bookmark104"/>
      <w:bookmarkStart w:id="107" w:name="bookmark106"/>
      <w:bookmarkEnd w:id="104"/>
      <w:r>
        <w:t>Заключительные положения</w:t>
      </w:r>
      <w:bookmarkEnd w:id="105"/>
      <w:bookmarkEnd w:id="106"/>
      <w:bookmarkEnd w:id="107"/>
    </w:p>
    <w:p w:rsidR="00864917" w:rsidRDefault="00E376D3" w:rsidP="00CA43F4">
      <w:pPr>
        <w:pStyle w:val="1"/>
        <w:numPr>
          <w:ilvl w:val="0"/>
          <w:numId w:val="9"/>
        </w:numPr>
        <w:tabs>
          <w:tab w:val="left" w:pos="653"/>
        </w:tabs>
        <w:ind w:left="284" w:hanging="142"/>
        <w:jc w:val="both"/>
      </w:pPr>
      <w:bookmarkStart w:id="108" w:name="bookmark107"/>
      <w:bookmarkEnd w:id="108"/>
      <w:r>
        <w:t xml:space="preserve">Настоящее Положение вступает в силу </w:t>
      </w:r>
      <w:r>
        <w:t>с даты его утверждения руководителем учреждения и действует до принятия нового Положения.</w:t>
      </w:r>
    </w:p>
    <w:p w:rsidR="00864917" w:rsidRDefault="00E376D3" w:rsidP="00CA43F4">
      <w:pPr>
        <w:pStyle w:val="1"/>
        <w:numPr>
          <w:ilvl w:val="0"/>
          <w:numId w:val="9"/>
        </w:numPr>
        <w:tabs>
          <w:tab w:val="left" w:pos="653"/>
        </w:tabs>
        <w:ind w:left="284" w:hanging="142"/>
        <w:jc w:val="both"/>
      </w:pPr>
      <w:bookmarkStart w:id="109" w:name="bookmark108"/>
      <w:bookmarkEnd w:id="109"/>
      <w:r>
        <w:t>Дополнения, изменения в Положение вносятся в установленном Уставом порядке: принимаются на общем собрании работников учреждения и утверждаются приказом руководителя у</w:t>
      </w:r>
      <w:r>
        <w:t>чреждения.</w:t>
      </w:r>
    </w:p>
    <w:sectPr w:rsidR="00864917">
      <w:pgSz w:w="11909" w:h="16840"/>
      <w:pgMar w:top="424" w:right="943" w:bottom="420" w:left="105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76D3" w:rsidRDefault="00E376D3">
      <w:r>
        <w:separator/>
      </w:r>
    </w:p>
  </w:endnote>
  <w:endnote w:type="continuationSeparator" w:id="0">
    <w:p w:rsidR="00E376D3" w:rsidRDefault="00E37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76D3" w:rsidRDefault="00E376D3"/>
  </w:footnote>
  <w:footnote w:type="continuationSeparator" w:id="0">
    <w:p w:rsidR="00E376D3" w:rsidRDefault="00E376D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228EB"/>
    <w:multiLevelType w:val="multilevel"/>
    <w:tmpl w:val="E430AD94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501909"/>
    <w:multiLevelType w:val="multilevel"/>
    <w:tmpl w:val="5C58FF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B1558FD"/>
    <w:multiLevelType w:val="multilevel"/>
    <w:tmpl w:val="7A0227C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BE75F34"/>
    <w:multiLevelType w:val="multilevel"/>
    <w:tmpl w:val="5226D0D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4AD5F08"/>
    <w:multiLevelType w:val="multilevel"/>
    <w:tmpl w:val="E9B42C68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A3F11B1"/>
    <w:multiLevelType w:val="multilevel"/>
    <w:tmpl w:val="C3E6CD38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EFC6C35"/>
    <w:multiLevelType w:val="multilevel"/>
    <w:tmpl w:val="EDD2309E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86F5C74"/>
    <w:multiLevelType w:val="multilevel"/>
    <w:tmpl w:val="0CE0453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A3B7075"/>
    <w:multiLevelType w:val="multilevel"/>
    <w:tmpl w:val="35960E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3"/>
  </w:num>
  <w:num w:numId="5">
    <w:abstractNumId w:val="2"/>
  </w:num>
  <w:num w:numId="6">
    <w:abstractNumId w:val="5"/>
  </w:num>
  <w:num w:numId="7">
    <w:abstractNumId w:val="4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917"/>
    <w:rsid w:val="001C578D"/>
    <w:rsid w:val="006C14FC"/>
    <w:rsid w:val="00864917"/>
    <w:rsid w:val="008F7CC0"/>
    <w:rsid w:val="00CA43F4"/>
    <w:rsid w:val="00E3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62BD35-C5D8-4CBE-B7BC-5A8F355B1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z w:val="8"/>
      <w:szCs w:val="8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b/>
      <w:bCs/>
      <w:i/>
      <w:iCs/>
      <w:smallCaps w:val="0"/>
      <w:strike w:val="0"/>
      <w:u w:val="none"/>
      <w:shd w:val="clear" w:color="auto" w:fill="auto"/>
    </w:rPr>
  </w:style>
  <w:style w:type="character" w:customStyle="1" w:styleId="a4">
    <w:name w:val="Другое_"/>
    <w:basedOn w:val="a0"/>
    <w:link w:val="a5"/>
    <w:rPr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</w:style>
  <w:style w:type="paragraph" w:customStyle="1" w:styleId="40">
    <w:name w:val="Основной текст (4)"/>
    <w:basedOn w:val="a"/>
    <w:link w:val="4"/>
    <w:pPr>
      <w:spacing w:line="276" w:lineRule="auto"/>
    </w:pPr>
    <w:rPr>
      <w:rFonts w:ascii="Arial" w:eastAsia="Arial" w:hAnsi="Arial" w:cs="Arial"/>
      <w:sz w:val="15"/>
      <w:szCs w:val="15"/>
    </w:rPr>
  </w:style>
  <w:style w:type="paragraph" w:customStyle="1" w:styleId="30">
    <w:name w:val="Основной текст (3)"/>
    <w:basedOn w:val="a"/>
    <w:link w:val="3"/>
    <w:rPr>
      <w:rFonts w:ascii="Arial" w:eastAsia="Arial" w:hAnsi="Arial" w:cs="Arial"/>
      <w:sz w:val="8"/>
      <w:szCs w:val="8"/>
    </w:rPr>
  </w:style>
  <w:style w:type="paragraph" w:customStyle="1" w:styleId="20">
    <w:name w:val="Основной текст (2)"/>
    <w:basedOn w:val="a"/>
    <w:link w:val="2"/>
    <w:pPr>
      <w:jc w:val="center"/>
    </w:pPr>
    <w:rPr>
      <w:b/>
      <w:bCs/>
      <w:sz w:val="28"/>
      <w:szCs w:val="28"/>
    </w:rPr>
  </w:style>
  <w:style w:type="paragraph" w:customStyle="1" w:styleId="11">
    <w:name w:val="Заголовок №1"/>
    <w:basedOn w:val="a"/>
    <w:link w:val="10"/>
    <w:pPr>
      <w:ind w:firstLine="770"/>
      <w:outlineLvl w:val="0"/>
    </w:pPr>
    <w:rPr>
      <w:b/>
      <w:bCs/>
      <w:i/>
      <w:iCs/>
    </w:rPr>
  </w:style>
  <w:style w:type="paragraph" w:customStyle="1" w:styleId="a5">
    <w:name w:val="Другое"/>
    <w:basedOn w:val="a"/>
    <w:link w:val="a4"/>
  </w:style>
  <w:style w:type="character" w:customStyle="1" w:styleId="5">
    <w:name w:val="Основной текст (5)_"/>
    <w:basedOn w:val="a0"/>
    <w:link w:val="50"/>
    <w:rsid w:val="006C14FC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C14FC"/>
    <w:pPr>
      <w:shd w:val="clear" w:color="auto" w:fill="FFFFFF"/>
      <w:spacing w:line="320" w:lineRule="exact"/>
      <w:jc w:val="center"/>
    </w:pPr>
    <w:rPr>
      <w:b/>
      <w:bCs/>
      <w:color w:val="auto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CA43F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A43F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35nKYUnKOnhglLjiVyzHqTCrAWXuwIN+b/SqmP0+h8I=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lQZoeOpj6LGehD9I77iaKVfbFnKOj5feKdmWJ+ILjsk=</DigestValue>
    </Reference>
  </SignedInfo>
  <SignatureValue>dX5OTNaVy1/LMOfULh0dZhRzvNRimHM+jqM9ahJXdZ0uQba5KAU93KHNk/b//GDV
iHwBxZvxMMN7oR8HfSKUaw==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j6sebtC8S+cNIZEn7tJamRxAIj0=</DigestValue>
      </Reference>
      <Reference URI="/word/document.xml?ContentType=application/vnd.openxmlformats-officedocument.wordprocessingml.document.main+xml">
        <DigestMethod Algorithm="http://www.w3.org/2000/09/xmldsig#sha1"/>
        <DigestValue>pxVdMntGvTAFrvtiNLpoP0x7jdo=</DigestValue>
      </Reference>
      <Reference URI="/word/endnotes.xml?ContentType=application/vnd.openxmlformats-officedocument.wordprocessingml.endnotes+xml">
        <DigestMethod Algorithm="http://www.w3.org/2000/09/xmldsig#sha1"/>
        <DigestValue>ln2DAd21UPGYSUXAwi56AJUFXpQ=</DigestValue>
      </Reference>
      <Reference URI="/word/fontTable.xml?ContentType=application/vnd.openxmlformats-officedocument.wordprocessingml.fontTable+xml">
        <DigestMethod Algorithm="http://www.w3.org/2000/09/xmldsig#sha1"/>
        <DigestValue>ucx+YWf5AzcVm7lNRayc4ocGEKc=</DigestValue>
      </Reference>
      <Reference URI="/word/footnotes.xml?ContentType=application/vnd.openxmlformats-officedocument.wordprocessingml.footnotes+xml">
        <DigestMethod Algorithm="http://www.w3.org/2000/09/xmldsig#sha1"/>
        <DigestValue>uRnaE8BL7Z/o6fIQNOZkxtRtuGs=</DigestValue>
      </Reference>
      <Reference URI="/word/numbering.xml?ContentType=application/vnd.openxmlformats-officedocument.wordprocessingml.numbering+xml">
        <DigestMethod Algorithm="http://www.w3.org/2000/09/xmldsig#sha1"/>
        <DigestValue>pmgsE3mSNSmrqGTyVjujpG6DleA=</DigestValue>
      </Reference>
      <Reference URI="/word/settings.xml?ContentType=application/vnd.openxmlformats-officedocument.wordprocessingml.settings+xml">
        <DigestMethod Algorithm="http://www.w3.org/2000/09/xmldsig#sha1"/>
        <DigestValue>5wql640stQyAXenS2fdYxSKol/A=</DigestValue>
      </Reference>
      <Reference URI="/word/styles.xml?ContentType=application/vnd.openxmlformats-officedocument.wordprocessingml.styles+xml">
        <DigestMethod Algorithm="http://www.w3.org/2000/09/xmldsig#sha1"/>
        <DigestValue>f2d+oincG3MMOkbOC4M1H/AhzV8=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iVuuJhIkl6lTZDGuAOXzYaV9zac=</DigestValue>
      </Reference>
    </Manifest>
    <SignatureProperties>
      <SignatureProperty Id="idSignatureTime" Target="#idPackageSignature">
        <mdssi:SignatureTime>
          <mdssi:Format>YYYY-MM-DDThh:mm:ssTZD</mdssi:Format>
          <mdssi:Value>2022-10-21T13:10:05Z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2022-10-21T13:10:05Z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1718</Words>
  <Characters>9798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об уполномоченном по защите прав участников образовательного процесса в дошкольном учреждении</vt:lpstr>
    </vt:vector>
  </TitlesOfParts>
  <Company>SPecialiST RePack</Company>
  <LinksUpToDate>false</LinksUpToDate>
  <CharactersWithSpaces>11494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уполномоченном по защите прав участников образовательного процесса в дошкольном учреждении</dc:title>
  <dc:subject/>
  <dc:creator>mdou8</dc:creator>
  <cp:keywords/>
  <cp:lastModifiedBy>HP</cp:lastModifiedBy>
  <cp:revision>3</cp:revision>
  <cp:lastPrinted>2022-10-20T13:08:00Z</cp:lastPrinted>
  <dcterms:created xsi:type="dcterms:W3CDTF">2022-10-20T10:11:00Z</dcterms:created>
  <dcterms:modified xsi:type="dcterms:W3CDTF">2022-10-20T13:11:00Z</dcterms:modified>
</cp:coreProperties>
</file>