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AF" w:rsidRPr="000A6D8F" w:rsidRDefault="008868AF" w:rsidP="0038368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D8F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 учебного предмета «</w:t>
      </w:r>
      <w:r w:rsidR="00CF721A">
        <w:rPr>
          <w:rFonts w:ascii="Times New Roman" w:hAnsi="Times New Roman" w:cs="Times New Roman"/>
          <w:b/>
          <w:bCs/>
          <w:sz w:val="28"/>
          <w:szCs w:val="28"/>
        </w:rPr>
        <w:t>Немецкий язык</w:t>
      </w:r>
      <w:r w:rsidRPr="000A6D8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868AF" w:rsidRPr="000A6D8F" w:rsidRDefault="008868AF" w:rsidP="000A6D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A6D8F">
        <w:rPr>
          <w:rFonts w:ascii="Times New Roman" w:hAnsi="Times New Roman" w:cs="Times New Roman"/>
          <w:b/>
          <w:bCs/>
          <w:sz w:val="28"/>
          <w:szCs w:val="28"/>
        </w:rPr>
        <w:t>начальное общее образование</w:t>
      </w:r>
    </w:p>
    <w:p w:rsidR="008868AF" w:rsidRPr="00801A91" w:rsidRDefault="008868AF" w:rsidP="00801A91">
      <w:pPr>
        <w:pStyle w:val="a3"/>
        <w:numPr>
          <w:ilvl w:val="0"/>
          <w:numId w:val="2"/>
        </w:numPr>
        <w:spacing w:after="0" w:line="240" w:lineRule="auto"/>
        <w:ind w:hanging="3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</w:t>
      </w:r>
    </w:p>
    <w:p w:rsidR="008868AF" w:rsidRDefault="008868AF" w:rsidP="00663832">
      <w:pPr>
        <w:spacing w:after="0" w:line="240" w:lineRule="auto"/>
        <w:ind w:left="60" w:firstLine="507"/>
        <w:jc w:val="both"/>
        <w:rPr>
          <w:rFonts w:ascii="Times New Roman" w:hAnsi="Times New Roman" w:cs="Times New Roman"/>
          <w:sz w:val="24"/>
          <w:szCs w:val="24"/>
        </w:rPr>
      </w:pPr>
      <w:r w:rsidRPr="00801A91">
        <w:rPr>
          <w:rFonts w:ascii="Times New Roman" w:hAnsi="Times New Roman" w:cs="Times New Roman"/>
          <w:sz w:val="24"/>
          <w:szCs w:val="24"/>
        </w:rPr>
        <w:t>Рабочая программа по «</w:t>
      </w:r>
      <w:r w:rsidR="00CF721A">
        <w:rPr>
          <w:rFonts w:ascii="Times New Roman" w:hAnsi="Times New Roman" w:cs="Times New Roman"/>
          <w:sz w:val="24"/>
          <w:szCs w:val="24"/>
        </w:rPr>
        <w:t>Немецкому языку</w:t>
      </w:r>
      <w:r w:rsidRPr="00801A91">
        <w:rPr>
          <w:rFonts w:ascii="Times New Roman" w:hAnsi="Times New Roman" w:cs="Times New Roman"/>
          <w:sz w:val="24"/>
          <w:szCs w:val="24"/>
        </w:rPr>
        <w:t xml:space="preserve">» для </w:t>
      </w:r>
      <w:r w:rsidR="00CF721A">
        <w:rPr>
          <w:rFonts w:ascii="Times New Roman" w:hAnsi="Times New Roman" w:cs="Times New Roman"/>
          <w:sz w:val="24"/>
          <w:szCs w:val="24"/>
        </w:rPr>
        <w:t>2</w:t>
      </w:r>
      <w:r w:rsidRPr="00801A91">
        <w:rPr>
          <w:rFonts w:ascii="Times New Roman" w:hAnsi="Times New Roman" w:cs="Times New Roman"/>
          <w:sz w:val="24"/>
          <w:szCs w:val="24"/>
        </w:rPr>
        <w:t>-4 классов составлена на основе следующих  нормативных документов:</w:t>
      </w:r>
    </w:p>
    <w:p w:rsidR="005442FB" w:rsidRPr="00A34A07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Российской Федерации </w:t>
      </w:r>
      <w:r w:rsidRPr="005A006B">
        <w:rPr>
          <w:rFonts w:ascii="Times New Roman" w:hAnsi="Times New Roman"/>
          <w:sz w:val="24"/>
          <w:szCs w:val="24"/>
        </w:rPr>
        <w:t>«Об образова</w:t>
      </w:r>
      <w:r>
        <w:rPr>
          <w:rFonts w:ascii="Times New Roman" w:hAnsi="Times New Roman"/>
          <w:sz w:val="24"/>
          <w:szCs w:val="24"/>
        </w:rPr>
        <w:t>нии в РФ» (в ред</w:t>
      </w:r>
      <w:proofErr w:type="gramStart"/>
      <w:r>
        <w:rPr>
          <w:rFonts w:ascii="Times New Roman" w:hAnsi="Times New Roman"/>
          <w:sz w:val="24"/>
          <w:szCs w:val="24"/>
        </w:rPr>
        <w:t>.Ф</w:t>
      </w:r>
      <w:proofErr w:type="gramEnd"/>
      <w:r>
        <w:rPr>
          <w:rFonts w:ascii="Times New Roman" w:hAnsi="Times New Roman"/>
          <w:sz w:val="24"/>
          <w:szCs w:val="24"/>
        </w:rPr>
        <w:t xml:space="preserve">едерального закона о </w:t>
      </w:r>
      <w:r w:rsidRPr="005A006B">
        <w:rPr>
          <w:rFonts w:ascii="Times New Roman" w:hAnsi="Times New Roman"/>
          <w:sz w:val="24"/>
          <w:szCs w:val="24"/>
        </w:rPr>
        <w:t xml:space="preserve">  №273-ФЗ от 29.12.2012 .</w:t>
      </w:r>
    </w:p>
    <w:p w:rsidR="005442FB" w:rsidRPr="00E068B2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068B2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E068B2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E068B2">
        <w:rPr>
          <w:rFonts w:ascii="Times New Roman" w:hAnsi="Times New Roman"/>
          <w:bCs/>
          <w:sz w:val="24"/>
          <w:szCs w:val="24"/>
        </w:rPr>
        <w:t>Санитарно-эпидемио-логические</w:t>
      </w:r>
      <w:proofErr w:type="spellEnd"/>
      <w:r w:rsidRPr="00E068B2">
        <w:rPr>
          <w:rFonts w:ascii="Times New Roman" w:hAnsi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E068B2">
        <w:rPr>
          <w:rFonts w:ascii="Times New Roman" w:hAnsi="Times New Roman"/>
          <w:sz w:val="24"/>
          <w:szCs w:val="24"/>
        </w:rPr>
        <w:t>;</w:t>
      </w:r>
    </w:p>
    <w:p w:rsidR="005442FB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545E9"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РФ от </w:t>
      </w:r>
      <w:r>
        <w:rPr>
          <w:rFonts w:ascii="Times New Roman" w:hAnsi="Times New Roman"/>
          <w:sz w:val="24"/>
          <w:szCs w:val="24"/>
        </w:rPr>
        <w:t>31.05.2021</w:t>
      </w:r>
      <w:r w:rsidRPr="000545E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286</w:t>
      </w:r>
      <w:r w:rsidRPr="000545E9">
        <w:rPr>
          <w:rFonts w:ascii="Times New Roman" w:hAnsi="Times New Roman"/>
          <w:sz w:val="24"/>
          <w:szCs w:val="24"/>
        </w:rPr>
        <w:t xml:space="preserve"> « Об утверждении Федерального государственного образовательного стандарта начального общего образования</w:t>
      </w:r>
      <w:r>
        <w:rPr>
          <w:rFonts w:ascii="Times New Roman" w:hAnsi="Times New Roman"/>
          <w:sz w:val="24"/>
          <w:szCs w:val="24"/>
        </w:rPr>
        <w:t>».</w:t>
      </w:r>
    </w:p>
    <w:p w:rsidR="005442FB" w:rsidRPr="00E068B2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068B2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</w:t>
      </w:r>
      <w:proofErr w:type="gramStart"/>
      <w:r w:rsidRPr="00E068B2">
        <w:rPr>
          <w:rFonts w:ascii="Times New Roman" w:hAnsi="Times New Roman"/>
          <w:sz w:val="24"/>
          <w:szCs w:val="24"/>
        </w:rPr>
        <w:t>.П</w:t>
      </w:r>
      <w:proofErr w:type="gramEnd"/>
      <w:r w:rsidRPr="00E068B2">
        <w:rPr>
          <w:rFonts w:ascii="Times New Roman" w:hAnsi="Times New Roman"/>
          <w:sz w:val="24"/>
          <w:szCs w:val="24"/>
        </w:rPr>
        <w:t>риложение к приказу - федеральный перечень учебников на 20</w:t>
      </w:r>
      <w:r>
        <w:rPr>
          <w:rFonts w:ascii="Times New Roman" w:hAnsi="Times New Roman"/>
          <w:sz w:val="24"/>
          <w:szCs w:val="24"/>
        </w:rPr>
        <w:t>22</w:t>
      </w:r>
      <w:r w:rsidRPr="00E068B2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 xml:space="preserve">3 </w:t>
      </w:r>
      <w:r w:rsidRPr="00E068B2">
        <w:rPr>
          <w:rFonts w:ascii="Times New Roman" w:hAnsi="Times New Roman"/>
          <w:sz w:val="24"/>
          <w:szCs w:val="24"/>
        </w:rPr>
        <w:t>учебный год.</w:t>
      </w:r>
    </w:p>
    <w:p w:rsidR="005442FB" w:rsidRPr="00F24BBF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A006B">
        <w:rPr>
          <w:rFonts w:ascii="Times New Roman" w:hAnsi="Times New Roman"/>
          <w:sz w:val="24"/>
          <w:szCs w:val="24"/>
        </w:rPr>
        <w:t>Устав МБОУ БСОШ № 2.</w:t>
      </w:r>
    </w:p>
    <w:p w:rsidR="005442FB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образовательная программа начального общего образования МБОУ БСОШ № 2.</w:t>
      </w:r>
    </w:p>
    <w:p w:rsidR="005442FB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МБОУ БСОШ № 2 на 2022-2023 учебный год.</w:t>
      </w:r>
    </w:p>
    <w:p w:rsidR="005442FB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Положение «О рабочей программе учебных курсов, предметов, дисциплин (модулей)». </w:t>
      </w:r>
    </w:p>
    <w:p w:rsidR="005442FB" w:rsidRPr="00C22D38" w:rsidRDefault="005442FB" w:rsidP="005442FB">
      <w:pPr>
        <w:pStyle w:val="a3"/>
        <w:numPr>
          <w:ilvl w:val="0"/>
          <w:numId w:val="2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22D38">
        <w:rPr>
          <w:rFonts w:ascii="Times New Roman" w:hAnsi="Times New Roman"/>
          <w:sz w:val="24"/>
          <w:szCs w:val="24"/>
        </w:rPr>
        <w:t xml:space="preserve">Авторская   программа И. Л. </w:t>
      </w:r>
      <w:proofErr w:type="spellStart"/>
      <w:r w:rsidRPr="00C22D38">
        <w:rPr>
          <w:rFonts w:ascii="Times New Roman" w:hAnsi="Times New Roman"/>
          <w:sz w:val="24"/>
          <w:szCs w:val="24"/>
        </w:rPr>
        <w:t>Бим</w:t>
      </w:r>
      <w:proofErr w:type="spellEnd"/>
      <w:r w:rsidRPr="00C22D38">
        <w:rPr>
          <w:rFonts w:ascii="Times New Roman" w:hAnsi="Times New Roman"/>
          <w:sz w:val="24"/>
          <w:szCs w:val="24"/>
        </w:rPr>
        <w:t xml:space="preserve">, Л.И.Рыжовой (М.: Просвещение», 2011); «Немецкий язык. 2-4 классы». </w:t>
      </w:r>
    </w:p>
    <w:p w:rsidR="0050060F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Учебники</w:t>
      </w:r>
      <w:r w:rsidR="008868AF"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868AF" w:rsidRPr="00CF721A" w:rsidRDefault="00CF721A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21A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CF721A">
        <w:rPr>
          <w:rFonts w:ascii="Times New Roman" w:hAnsi="Times New Roman" w:cs="Times New Roman"/>
          <w:sz w:val="24"/>
          <w:szCs w:val="24"/>
        </w:rPr>
        <w:t xml:space="preserve"> И.Л.</w:t>
      </w:r>
      <w:r>
        <w:rPr>
          <w:rFonts w:ascii="Times New Roman" w:hAnsi="Times New Roman" w:cs="Times New Roman"/>
          <w:sz w:val="24"/>
          <w:szCs w:val="24"/>
        </w:rPr>
        <w:t>,  Рыжова</w:t>
      </w:r>
      <w:r w:rsidRPr="00CF721A">
        <w:rPr>
          <w:rFonts w:ascii="Times New Roman" w:hAnsi="Times New Roman" w:cs="Times New Roman"/>
          <w:sz w:val="24"/>
          <w:szCs w:val="24"/>
        </w:rPr>
        <w:t xml:space="preserve"> Л.И.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721A">
        <w:rPr>
          <w:b/>
        </w:rPr>
        <w:t xml:space="preserve"> </w:t>
      </w:r>
      <w:r w:rsidRPr="00CF721A">
        <w:rPr>
          <w:rFonts w:ascii="Times New Roman" w:hAnsi="Times New Roman" w:cs="Times New Roman"/>
          <w:b/>
          <w:sz w:val="24"/>
          <w:szCs w:val="24"/>
        </w:rPr>
        <w:t xml:space="preserve">учебник </w:t>
      </w:r>
      <w:r w:rsidRPr="00CF721A">
        <w:rPr>
          <w:rFonts w:ascii="Times New Roman" w:hAnsi="Times New Roman" w:cs="Times New Roman"/>
          <w:sz w:val="24"/>
          <w:szCs w:val="24"/>
        </w:rPr>
        <w:t>“Немецкий язык. 2 класс» (в двух частях)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8AF" w:rsidRPr="00CF721A">
        <w:rPr>
          <w:rFonts w:ascii="Times New Roman" w:hAnsi="Times New Roman" w:cs="Times New Roman"/>
          <w:sz w:val="24"/>
          <w:szCs w:val="24"/>
        </w:rPr>
        <w:t>М.: "Просвещение"</w:t>
      </w:r>
    </w:p>
    <w:p w:rsidR="00CF721A" w:rsidRPr="00CF721A" w:rsidRDefault="00CF721A" w:rsidP="00CF72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21A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CF721A">
        <w:rPr>
          <w:rFonts w:ascii="Times New Roman" w:hAnsi="Times New Roman" w:cs="Times New Roman"/>
          <w:sz w:val="24"/>
          <w:szCs w:val="24"/>
        </w:rPr>
        <w:t xml:space="preserve"> И.Л.</w:t>
      </w:r>
      <w:r>
        <w:rPr>
          <w:rFonts w:ascii="Times New Roman" w:hAnsi="Times New Roman" w:cs="Times New Roman"/>
          <w:sz w:val="24"/>
          <w:szCs w:val="24"/>
        </w:rPr>
        <w:t>,  Рыжова</w:t>
      </w:r>
      <w:r w:rsidRPr="00CF721A">
        <w:rPr>
          <w:rFonts w:ascii="Times New Roman" w:hAnsi="Times New Roman" w:cs="Times New Roman"/>
          <w:sz w:val="24"/>
          <w:szCs w:val="24"/>
        </w:rPr>
        <w:t xml:space="preserve"> Л.И.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721A">
        <w:rPr>
          <w:b/>
        </w:rPr>
        <w:t xml:space="preserve"> </w:t>
      </w:r>
      <w:r w:rsidRPr="00CF721A">
        <w:rPr>
          <w:rFonts w:ascii="Times New Roman" w:hAnsi="Times New Roman" w:cs="Times New Roman"/>
          <w:b/>
          <w:sz w:val="24"/>
          <w:szCs w:val="24"/>
        </w:rPr>
        <w:t xml:space="preserve">учебник </w:t>
      </w:r>
      <w:r w:rsidRPr="00CF721A">
        <w:rPr>
          <w:rFonts w:ascii="Times New Roman" w:hAnsi="Times New Roman" w:cs="Times New Roman"/>
          <w:sz w:val="24"/>
          <w:szCs w:val="24"/>
        </w:rPr>
        <w:t xml:space="preserve">“Немецкий язык.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F721A">
        <w:rPr>
          <w:rFonts w:ascii="Times New Roman" w:hAnsi="Times New Roman" w:cs="Times New Roman"/>
          <w:sz w:val="24"/>
          <w:szCs w:val="24"/>
        </w:rPr>
        <w:t xml:space="preserve"> класс» (в двух частях)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21A">
        <w:rPr>
          <w:rFonts w:ascii="Times New Roman" w:hAnsi="Times New Roman" w:cs="Times New Roman"/>
          <w:sz w:val="24"/>
          <w:szCs w:val="24"/>
        </w:rPr>
        <w:t>М.: "Просвещение"</w:t>
      </w:r>
    </w:p>
    <w:p w:rsidR="00CF721A" w:rsidRPr="00CF721A" w:rsidRDefault="00CF721A" w:rsidP="00CF72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21A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CF721A">
        <w:rPr>
          <w:rFonts w:ascii="Times New Roman" w:hAnsi="Times New Roman" w:cs="Times New Roman"/>
          <w:sz w:val="24"/>
          <w:szCs w:val="24"/>
        </w:rPr>
        <w:t xml:space="preserve"> И.Л.</w:t>
      </w:r>
      <w:r>
        <w:rPr>
          <w:rFonts w:ascii="Times New Roman" w:hAnsi="Times New Roman" w:cs="Times New Roman"/>
          <w:sz w:val="24"/>
          <w:szCs w:val="24"/>
        </w:rPr>
        <w:t>,  Рыжова</w:t>
      </w:r>
      <w:r w:rsidRPr="00CF721A">
        <w:rPr>
          <w:rFonts w:ascii="Times New Roman" w:hAnsi="Times New Roman" w:cs="Times New Roman"/>
          <w:sz w:val="24"/>
          <w:szCs w:val="24"/>
        </w:rPr>
        <w:t xml:space="preserve"> Л.И.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721A">
        <w:rPr>
          <w:b/>
        </w:rPr>
        <w:t xml:space="preserve"> </w:t>
      </w:r>
      <w:r w:rsidRPr="00CF721A">
        <w:rPr>
          <w:rFonts w:ascii="Times New Roman" w:hAnsi="Times New Roman" w:cs="Times New Roman"/>
          <w:b/>
          <w:sz w:val="24"/>
          <w:szCs w:val="24"/>
        </w:rPr>
        <w:t xml:space="preserve">учебник </w:t>
      </w:r>
      <w:r w:rsidRPr="00CF721A">
        <w:rPr>
          <w:rFonts w:ascii="Times New Roman" w:hAnsi="Times New Roman" w:cs="Times New Roman"/>
          <w:sz w:val="24"/>
          <w:szCs w:val="24"/>
        </w:rPr>
        <w:t xml:space="preserve">“Немецкий язык.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F721A">
        <w:rPr>
          <w:rFonts w:ascii="Times New Roman" w:hAnsi="Times New Roman" w:cs="Times New Roman"/>
          <w:sz w:val="24"/>
          <w:szCs w:val="24"/>
        </w:rPr>
        <w:t xml:space="preserve"> класс» (в двух частях)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21A">
        <w:rPr>
          <w:rFonts w:ascii="Times New Roman" w:hAnsi="Times New Roman" w:cs="Times New Roman"/>
          <w:sz w:val="24"/>
          <w:szCs w:val="24"/>
        </w:rPr>
        <w:t>М.: "Просвещение"</w:t>
      </w:r>
    </w:p>
    <w:p w:rsidR="0050060F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181B" w:rsidRPr="004B181B" w:rsidRDefault="008868AF" w:rsidP="004B181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81B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освоения </w:t>
      </w:r>
      <w:r w:rsidR="00A348B8" w:rsidRPr="004B181B">
        <w:rPr>
          <w:rFonts w:ascii="Times New Roman" w:hAnsi="Times New Roman" w:cs="Times New Roman"/>
          <w:b/>
          <w:color w:val="181818"/>
          <w:sz w:val="24"/>
          <w:szCs w:val="24"/>
        </w:rPr>
        <w:t xml:space="preserve">иностранного языка в начальной школе </w:t>
      </w:r>
      <w:r w:rsidR="00A348B8" w:rsidRPr="004B181B">
        <w:rPr>
          <w:rFonts w:ascii="Times New Roman" w:hAnsi="Times New Roman" w:cs="Times New Roman"/>
          <w:b/>
          <w:sz w:val="24"/>
          <w:szCs w:val="24"/>
        </w:rPr>
        <w:t>являются:</w:t>
      </w:r>
      <w:r w:rsidR="00A348B8" w:rsidRPr="004B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8B8" w:rsidRPr="004B181B" w:rsidRDefault="00A348B8" w:rsidP="004B18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81B">
        <w:rPr>
          <w:rFonts w:ascii="Times New Roman" w:hAnsi="Times New Roman" w:cs="Times New Roman"/>
          <w:sz w:val="24"/>
          <w:szCs w:val="24"/>
        </w:rPr>
        <w:t>овладение начальными представлениями о нормах иностранного языка (фонетических, лексических, грамматических); умение (в объеме содержания курса) находить и сравнивать такие языковые единицы, как звук, буква, слово.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</w:rPr>
        <w:t>А</w:t>
      </w:r>
      <w:r w:rsidRPr="004B181B">
        <w:t>. В коммуникативной сфере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t>(т. е. во владении иностранным языком как средством общения)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u w:val="single"/>
        </w:rPr>
        <w:t>Речевая компетенция в следующих видах речевой деятельности: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  <w:i/>
          <w:iCs/>
        </w:rPr>
        <w:t>говорение</w:t>
      </w:r>
      <w:r w:rsidRPr="004B181B">
        <w:rPr>
          <w:i/>
          <w:iCs/>
        </w:rPr>
        <w:t>:</w:t>
      </w:r>
    </w:p>
    <w:p w:rsidR="00A348B8" w:rsidRPr="004B181B" w:rsidRDefault="00A348B8" w:rsidP="004B181B">
      <w:pPr>
        <w:pStyle w:val="a6"/>
        <w:numPr>
          <w:ilvl w:val="0"/>
          <w:numId w:val="8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вести элементарный этикетный диалог в ограниченном круге типичных ситуаций общения, диалог расспрос (вопрос - ответ) и диалог — побуждение к действию;</w:t>
      </w:r>
    </w:p>
    <w:p w:rsidR="00A348B8" w:rsidRPr="004B181B" w:rsidRDefault="00A348B8" w:rsidP="004B181B">
      <w:pPr>
        <w:pStyle w:val="a6"/>
        <w:numPr>
          <w:ilvl w:val="0"/>
          <w:numId w:val="8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уметь на элементарном уровне рассказывать о себе, о семье, друге; описывать предмет, картинку; кратко характеризовать персонаж;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proofErr w:type="spellStart"/>
      <w:r w:rsidRPr="004B181B">
        <w:rPr>
          <w:b/>
          <w:bCs/>
          <w:i/>
          <w:iCs/>
        </w:rPr>
        <w:t>аудирование</w:t>
      </w:r>
      <w:proofErr w:type="spellEnd"/>
      <w:r w:rsidRPr="004B181B">
        <w:rPr>
          <w:i/>
          <w:iCs/>
        </w:rPr>
        <w:t>:</w:t>
      </w:r>
    </w:p>
    <w:p w:rsidR="00A348B8" w:rsidRPr="004B181B" w:rsidRDefault="00A348B8" w:rsidP="004B181B">
      <w:pPr>
        <w:pStyle w:val="a6"/>
        <w:numPr>
          <w:ilvl w:val="0"/>
          <w:numId w:val="9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понимать на слух речь учителя и одноклассников; основное содержание небольших доступных текстов в аудиозаписи, построенных на изученном языковом материале;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  <w:i/>
          <w:iCs/>
        </w:rPr>
        <w:t>чтение:</w:t>
      </w:r>
    </w:p>
    <w:p w:rsidR="00A348B8" w:rsidRPr="004B181B" w:rsidRDefault="00A348B8" w:rsidP="004B181B">
      <w:pPr>
        <w:pStyle w:val="a6"/>
        <w:numPr>
          <w:ilvl w:val="0"/>
          <w:numId w:val="10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lastRenderedPageBreak/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A348B8" w:rsidRPr="004B181B" w:rsidRDefault="00A348B8" w:rsidP="004B181B">
      <w:pPr>
        <w:pStyle w:val="a6"/>
        <w:numPr>
          <w:ilvl w:val="0"/>
          <w:numId w:val="10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читать про себя тексты, включающие как изученный языковой материал, так и отдельные новые слова, и понимать их основное содержание; находить в тексте нужную информацию;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  <w:i/>
          <w:iCs/>
        </w:rPr>
        <w:t>письменная речь</w:t>
      </w:r>
      <w:r w:rsidRPr="004B181B">
        <w:rPr>
          <w:i/>
          <w:iCs/>
        </w:rPr>
        <w:t>:</w:t>
      </w:r>
    </w:p>
    <w:p w:rsidR="00A348B8" w:rsidRPr="004B181B" w:rsidRDefault="00A348B8" w:rsidP="004B181B">
      <w:pPr>
        <w:pStyle w:val="a6"/>
        <w:numPr>
          <w:ilvl w:val="0"/>
          <w:numId w:val="11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владеть техникой письма;</w:t>
      </w:r>
    </w:p>
    <w:p w:rsidR="00A348B8" w:rsidRPr="004B181B" w:rsidRDefault="00A348B8" w:rsidP="004B181B">
      <w:pPr>
        <w:pStyle w:val="a6"/>
        <w:numPr>
          <w:ilvl w:val="0"/>
          <w:numId w:val="11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писать с опорой на образец поздравление с праздником и короткое личное письмо.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u w:val="single"/>
        </w:rPr>
        <w:t>Языковая компетенция (владение языковыми средствами)</w:t>
      </w:r>
    </w:p>
    <w:p w:rsidR="00A348B8" w:rsidRPr="004B181B" w:rsidRDefault="00A348B8" w:rsidP="004B181B">
      <w:pPr>
        <w:pStyle w:val="a6"/>
        <w:numPr>
          <w:ilvl w:val="0"/>
          <w:numId w:val="12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адекватное произношение и различение на слух всех; звуков иностранного языка; соблюдение правильного ударения в словах и фразах;</w:t>
      </w:r>
    </w:p>
    <w:p w:rsidR="00A348B8" w:rsidRPr="004B181B" w:rsidRDefault="00A348B8" w:rsidP="004B181B">
      <w:pPr>
        <w:pStyle w:val="a6"/>
        <w:numPr>
          <w:ilvl w:val="0"/>
          <w:numId w:val="12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соблюдение особенностей интонации основных типов предложений;</w:t>
      </w:r>
    </w:p>
    <w:p w:rsidR="00A348B8" w:rsidRPr="004B181B" w:rsidRDefault="00A348B8" w:rsidP="004B181B">
      <w:pPr>
        <w:pStyle w:val="a6"/>
        <w:numPr>
          <w:ilvl w:val="0"/>
          <w:numId w:val="13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 xml:space="preserve">применение основных правил чтения и </w:t>
      </w:r>
      <w:proofErr w:type="spellStart"/>
      <w:r w:rsidRPr="004B181B">
        <w:t>орфографии,|</w:t>
      </w:r>
      <w:proofErr w:type="spellEnd"/>
      <w:r w:rsidRPr="004B181B">
        <w:t xml:space="preserve"> изученных в курсе начальной школы;</w:t>
      </w:r>
    </w:p>
    <w:p w:rsidR="00A348B8" w:rsidRPr="004B181B" w:rsidRDefault="00A348B8" w:rsidP="004B181B">
      <w:pPr>
        <w:pStyle w:val="a6"/>
        <w:numPr>
          <w:ilvl w:val="0"/>
          <w:numId w:val="13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proofErr w:type="spellStart"/>
      <w:r w:rsidRPr="004B181B">
        <w:rPr>
          <w:u w:val="single"/>
        </w:rPr>
        <w:t>Социокультурная</w:t>
      </w:r>
      <w:proofErr w:type="spellEnd"/>
      <w:r w:rsidRPr="004B181B">
        <w:rPr>
          <w:u w:val="single"/>
        </w:rPr>
        <w:t xml:space="preserve"> осведомлённость</w:t>
      </w:r>
    </w:p>
    <w:p w:rsidR="00A348B8" w:rsidRPr="004B181B" w:rsidRDefault="00A348B8" w:rsidP="004B181B">
      <w:pPr>
        <w:pStyle w:val="a6"/>
        <w:numPr>
          <w:ilvl w:val="0"/>
          <w:numId w:val="14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изучаемом языке, небольших произведений детского фольклора (стихов, песен); знание элементарных норм речевого и неречевого поведения, принятых в стране изучаемого языка.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  <w:i/>
          <w:iCs/>
        </w:rPr>
        <w:t>Б.</w:t>
      </w:r>
      <w:r w:rsidRPr="004B181B">
        <w:t> В познавательной сфере:</w:t>
      </w:r>
    </w:p>
    <w:p w:rsidR="00A348B8" w:rsidRPr="004B181B" w:rsidRDefault="00A348B8" w:rsidP="004B181B">
      <w:pPr>
        <w:pStyle w:val="a6"/>
        <w:numPr>
          <w:ilvl w:val="0"/>
          <w:numId w:val="15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proofErr w:type="gramStart"/>
      <w:r w:rsidRPr="004B181B">
        <w:t>умение сравнивать языковые явления родного и иностранного языков на уровне отдельных звуков, букв, слов, словосочетаний, простых предложений;</w:t>
      </w:r>
      <w:proofErr w:type="gramEnd"/>
    </w:p>
    <w:p w:rsidR="00A348B8" w:rsidRPr="004B181B" w:rsidRDefault="00A348B8" w:rsidP="004B181B">
      <w:pPr>
        <w:pStyle w:val="a6"/>
        <w:numPr>
          <w:ilvl w:val="0"/>
          <w:numId w:val="16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A348B8" w:rsidRPr="004B181B" w:rsidRDefault="00A348B8" w:rsidP="004B181B">
      <w:pPr>
        <w:pStyle w:val="a6"/>
        <w:numPr>
          <w:ilvl w:val="0"/>
          <w:numId w:val="16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A348B8" w:rsidRPr="004B181B" w:rsidRDefault="00A348B8" w:rsidP="004B181B">
      <w:pPr>
        <w:pStyle w:val="a6"/>
        <w:numPr>
          <w:ilvl w:val="0"/>
          <w:numId w:val="16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умение пользоваться справочным материалом, представ ленным в доступном данному возрасту виде (правила, таблицы);</w:t>
      </w:r>
    </w:p>
    <w:p w:rsidR="00A348B8" w:rsidRPr="004B181B" w:rsidRDefault="00A348B8" w:rsidP="004B181B">
      <w:pPr>
        <w:pStyle w:val="a6"/>
        <w:numPr>
          <w:ilvl w:val="0"/>
          <w:numId w:val="16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умение осуществлять самонаблюдение и самооценку в доступных младшему школьнику пределах.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</w:rPr>
        <w:t>В.</w:t>
      </w:r>
      <w:r w:rsidRPr="004B181B">
        <w:t> В ценностно-ориентационной сфере:</w:t>
      </w:r>
    </w:p>
    <w:p w:rsidR="00A348B8" w:rsidRPr="004B181B" w:rsidRDefault="00A348B8" w:rsidP="004B181B">
      <w:pPr>
        <w:pStyle w:val="a6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представление об изучаемом иностранном языке как средстве выражения мыслей, чувств, эмоций;</w:t>
      </w:r>
    </w:p>
    <w:p w:rsidR="00A348B8" w:rsidRPr="004B181B" w:rsidRDefault="00A348B8" w:rsidP="004B181B">
      <w:pPr>
        <w:pStyle w:val="a6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</w:rPr>
        <w:t>Г. </w:t>
      </w:r>
      <w:r w:rsidRPr="004B181B">
        <w:t>В эстетической сфере:</w:t>
      </w:r>
    </w:p>
    <w:p w:rsidR="00A348B8" w:rsidRPr="004B181B" w:rsidRDefault="00A348B8" w:rsidP="004B181B">
      <w:pPr>
        <w:pStyle w:val="a6"/>
        <w:numPr>
          <w:ilvl w:val="0"/>
          <w:numId w:val="18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владение элементарными средствами выражения чувств и эмоций на иностранном языке;</w:t>
      </w:r>
    </w:p>
    <w:p w:rsidR="00A348B8" w:rsidRPr="004B181B" w:rsidRDefault="00A348B8" w:rsidP="004B181B">
      <w:pPr>
        <w:pStyle w:val="a6"/>
        <w:numPr>
          <w:ilvl w:val="0"/>
          <w:numId w:val="18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развитие чувства прекрасного в процессе знакомства с образцами доступной детской литературы.</w:t>
      </w:r>
    </w:p>
    <w:p w:rsidR="00A348B8" w:rsidRPr="004B181B" w:rsidRDefault="00A348B8" w:rsidP="004B181B">
      <w:pPr>
        <w:pStyle w:val="a6"/>
        <w:shd w:val="clear" w:color="auto" w:fill="F5F5F5"/>
        <w:spacing w:before="0" w:beforeAutospacing="0" w:after="0" w:afterAutospacing="0" w:line="294" w:lineRule="atLeast"/>
        <w:jc w:val="both"/>
      </w:pPr>
      <w:r w:rsidRPr="004B181B">
        <w:rPr>
          <w:b/>
          <w:bCs/>
        </w:rPr>
        <w:t>Д</w:t>
      </w:r>
      <w:r w:rsidRPr="004B181B">
        <w:rPr>
          <w:b/>
          <w:bCs/>
          <w:i/>
          <w:iCs/>
        </w:rPr>
        <w:t>.</w:t>
      </w:r>
      <w:r w:rsidRPr="004B181B">
        <w:t> В трудовой сфере:</w:t>
      </w:r>
    </w:p>
    <w:p w:rsidR="00A348B8" w:rsidRPr="004B181B" w:rsidRDefault="00A348B8" w:rsidP="004B181B">
      <w:pPr>
        <w:pStyle w:val="a6"/>
        <w:numPr>
          <w:ilvl w:val="0"/>
          <w:numId w:val="19"/>
        </w:numPr>
        <w:shd w:val="clear" w:color="auto" w:fill="F5F5F5"/>
        <w:spacing w:before="0" w:beforeAutospacing="0" w:after="0" w:afterAutospacing="0" w:line="294" w:lineRule="atLeast"/>
        <w:ind w:left="0"/>
        <w:jc w:val="both"/>
      </w:pPr>
      <w:r w:rsidRPr="004B181B">
        <w:t>умение следовать намеченному плану в своём учебном труде.</w:t>
      </w:r>
    </w:p>
    <w:p w:rsidR="0050060F" w:rsidRPr="00A348B8" w:rsidRDefault="0050060F" w:rsidP="004B18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4. Место предмета в учебном плане школы. </w:t>
      </w:r>
    </w:p>
    <w:p w:rsidR="008868AF" w:rsidRPr="0038368D" w:rsidRDefault="008868AF" w:rsidP="003836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1A91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учебного плана М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Pr="00801A9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Pr="00801A91">
        <w:rPr>
          <w:rFonts w:ascii="Times New Roman" w:hAnsi="Times New Roman" w:cs="Times New Roman"/>
          <w:sz w:val="24"/>
          <w:szCs w:val="24"/>
        </w:rPr>
        <w:t>СОШ</w:t>
      </w:r>
      <w:r w:rsidR="004D4221">
        <w:rPr>
          <w:rFonts w:ascii="Times New Roman" w:hAnsi="Times New Roman" w:cs="Times New Roman"/>
          <w:sz w:val="24"/>
          <w:szCs w:val="24"/>
        </w:rPr>
        <w:t xml:space="preserve"> № 2</w:t>
      </w:r>
      <w:r w:rsidRPr="00801A91">
        <w:rPr>
          <w:rFonts w:ascii="Times New Roman" w:hAnsi="Times New Roman" w:cs="Times New Roman"/>
          <w:sz w:val="24"/>
          <w:szCs w:val="24"/>
        </w:rPr>
        <w:t>, в соответствии с которым на изучение учебного предмета «</w:t>
      </w:r>
      <w:r w:rsidR="00A348B8">
        <w:rPr>
          <w:rFonts w:ascii="Times New Roman" w:hAnsi="Times New Roman" w:cs="Times New Roman"/>
          <w:sz w:val="24"/>
          <w:szCs w:val="24"/>
        </w:rPr>
        <w:t>Немецкий язык</w:t>
      </w:r>
      <w:r w:rsidRPr="00801A91">
        <w:rPr>
          <w:rFonts w:ascii="Times New Roman" w:hAnsi="Times New Roman" w:cs="Times New Roman"/>
          <w:sz w:val="24"/>
          <w:szCs w:val="24"/>
        </w:rPr>
        <w:t xml:space="preserve">» отводится </w:t>
      </w:r>
      <w:r w:rsidR="00A348B8">
        <w:rPr>
          <w:rFonts w:ascii="Times New Roman" w:hAnsi="Times New Roman" w:cs="Times New Roman"/>
          <w:sz w:val="24"/>
          <w:szCs w:val="24"/>
        </w:rPr>
        <w:t>204</w:t>
      </w:r>
      <w:r w:rsidRPr="00801A91">
        <w:rPr>
          <w:rFonts w:ascii="Times New Roman" w:hAnsi="Times New Roman" w:cs="Times New Roman"/>
          <w:sz w:val="24"/>
          <w:szCs w:val="24"/>
        </w:rPr>
        <w:t xml:space="preserve"> ч, в том числе: 2 класс — </w:t>
      </w:r>
      <w:r w:rsidR="00A348B8">
        <w:rPr>
          <w:rFonts w:ascii="Times New Roman" w:hAnsi="Times New Roman" w:cs="Times New Roman"/>
          <w:sz w:val="24"/>
          <w:szCs w:val="24"/>
        </w:rPr>
        <w:t>68</w:t>
      </w:r>
      <w:r w:rsidRPr="00801A91">
        <w:rPr>
          <w:rFonts w:ascii="Times New Roman" w:hAnsi="Times New Roman" w:cs="Times New Roman"/>
          <w:sz w:val="24"/>
          <w:szCs w:val="24"/>
        </w:rPr>
        <w:t xml:space="preserve"> ч, 3 класс — </w:t>
      </w:r>
      <w:r w:rsidR="00A348B8">
        <w:rPr>
          <w:rFonts w:ascii="Times New Roman" w:hAnsi="Times New Roman" w:cs="Times New Roman"/>
          <w:sz w:val="24"/>
          <w:szCs w:val="24"/>
        </w:rPr>
        <w:t>68</w:t>
      </w:r>
      <w:r w:rsidRPr="00801A91">
        <w:rPr>
          <w:rFonts w:ascii="Times New Roman" w:hAnsi="Times New Roman" w:cs="Times New Roman"/>
          <w:sz w:val="24"/>
          <w:szCs w:val="24"/>
        </w:rPr>
        <w:t xml:space="preserve"> ч, 4 класс — </w:t>
      </w:r>
      <w:r w:rsidR="00A348B8">
        <w:rPr>
          <w:rFonts w:ascii="Times New Roman" w:hAnsi="Times New Roman" w:cs="Times New Roman"/>
          <w:sz w:val="24"/>
          <w:szCs w:val="24"/>
        </w:rPr>
        <w:t>68</w:t>
      </w:r>
      <w:r w:rsidRPr="00801A91">
        <w:rPr>
          <w:rFonts w:ascii="Times New Roman" w:hAnsi="Times New Roman" w:cs="Times New Roman"/>
          <w:sz w:val="24"/>
          <w:szCs w:val="24"/>
        </w:rPr>
        <w:t xml:space="preserve"> ч. (34 учебных недели).</w:t>
      </w:r>
    </w:p>
    <w:p w:rsidR="0050060F" w:rsidRDefault="0050060F" w:rsidP="0050060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F04D22" w:rsidRDefault="008868AF" w:rsidP="005006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3B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04D22">
        <w:rPr>
          <w:rFonts w:ascii="Times New Roman" w:hAnsi="Times New Roman" w:cs="Times New Roman"/>
          <w:b/>
          <w:bCs/>
          <w:sz w:val="24"/>
          <w:szCs w:val="24"/>
        </w:rPr>
        <w:t>Периодичность и формы текущего контроля и промежуточной аттестации.</w:t>
      </w:r>
    </w:p>
    <w:p w:rsidR="008868AF" w:rsidRDefault="008868AF" w:rsidP="0050060F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D22">
        <w:rPr>
          <w:rFonts w:ascii="Times New Roman" w:hAnsi="Times New Roman" w:cs="Times New Roman"/>
          <w:sz w:val="24"/>
          <w:szCs w:val="24"/>
        </w:rPr>
        <w:lastRenderedPageBreak/>
        <w:t>Используемые виды контроля: текущий</w:t>
      </w:r>
      <w:r w:rsidR="00D605D8">
        <w:rPr>
          <w:rFonts w:ascii="Times New Roman" w:hAnsi="Times New Roman" w:cs="Times New Roman"/>
          <w:sz w:val="24"/>
          <w:szCs w:val="24"/>
        </w:rPr>
        <w:t>,</w:t>
      </w:r>
      <w:r w:rsidRPr="00F04D22">
        <w:rPr>
          <w:rFonts w:ascii="Times New Roman" w:hAnsi="Times New Roman" w:cs="Times New Roman"/>
          <w:sz w:val="24"/>
          <w:szCs w:val="24"/>
        </w:rPr>
        <w:t xml:space="preserve"> проме</w:t>
      </w:r>
      <w:r>
        <w:rPr>
          <w:rFonts w:ascii="Times New Roman" w:hAnsi="Times New Roman" w:cs="Times New Roman"/>
          <w:sz w:val="24"/>
          <w:szCs w:val="24"/>
        </w:rPr>
        <w:t>жуточный</w:t>
      </w:r>
      <w:r w:rsidR="00D605D8">
        <w:rPr>
          <w:rFonts w:ascii="Times New Roman" w:hAnsi="Times New Roman" w:cs="Times New Roman"/>
          <w:sz w:val="24"/>
          <w:szCs w:val="24"/>
        </w:rPr>
        <w:t xml:space="preserve"> и итоговый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4D22">
        <w:rPr>
          <w:rFonts w:ascii="Times New Roman" w:hAnsi="Times New Roman" w:cs="Times New Roman"/>
          <w:sz w:val="24"/>
          <w:szCs w:val="24"/>
        </w:rPr>
        <w:t xml:space="preserve"> Контроль осуществляется в соответствии с Положением о </w:t>
      </w:r>
      <w:r>
        <w:rPr>
          <w:rFonts w:ascii="Times New Roman" w:hAnsi="Times New Roman" w:cs="Times New Roman"/>
          <w:sz w:val="24"/>
          <w:szCs w:val="24"/>
        </w:rPr>
        <w:t xml:space="preserve">формах, периодичности и промежуточной аттестации обучающихся  </w:t>
      </w:r>
      <w:r w:rsidR="004D4221" w:rsidRPr="00801A91">
        <w:rPr>
          <w:rFonts w:ascii="Times New Roman" w:hAnsi="Times New Roman" w:cs="Times New Roman"/>
          <w:sz w:val="24"/>
          <w:szCs w:val="24"/>
        </w:rPr>
        <w:t>М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>СОШ</w:t>
      </w:r>
      <w:r w:rsidR="004D4221">
        <w:rPr>
          <w:rFonts w:ascii="Times New Roman" w:hAnsi="Times New Roman" w:cs="Times New Roman"/>
          <w:sz w:val="24"/>
          <w:szCs w:val="24"/>
        </w:rPr>
        <w:t xml:space="preserve"> № 2.</w:t>
      </w:r>
    </w:p>
    <w:p w:rsidR="008868AF" w:rsidRPr="00CE5441" w:rsidRDefault="008868AF" w:rsidP="00801A91">
      <w:pPr>
        <w:spacing w:after="0" w:line="240" w:lineRule="auto"/>
        <w:ind w:firstLine="567"/>
        <w:rPr>
          <w:lang w:eastAsia="ru-RU"/>
        </w:rPr>
      </w:pPr>
    </w:p>
    <w:sectPr w:rsidR="008868AF" w:rsidRPr="00CE5441" w:rsidSect="003836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0966"/>
    <w:multiLevelType w:val="multilevel"/>
    <w:tmpl w:val="9742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44E3E"/>
    <w:multiLevelType w:val="multilevel"/>
    <w:tmpl w:val="A910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10968"/>
    <w:multiLevelType w:val="multilevel"/>
    <w:tmpl w:val="3D48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C81C4F"/>
    <w:multiLevelType w:val="hybridMultilevel"/>
    <w:tmpl w:val="854E7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7E00709"/>
    <w:multiLevelType w:val="multilevel"/>
    <w:tmpl w:val="455E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1A12A5"/>
    <w:multiLevelType w:val="hybridMultilevel"/>
    <w:tmpl w:val="67DE10D8"/>
    <w:lvl w:ilvl="0" w:tplc="C734A9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4712C"/>
    <w:multiLevelType w:val="multilevel"/>
    <w:tmpl w:val="CC7C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6251D1"/>
    <w:multiLevelType w:val="multilevel"/>
    <w:tmpl w:val="F0F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594F8C"/>
    <w:multiLevelType w:val="multilevel"/>
    <w:tmpl w:val="CE30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F3038A"/>
    <w:multiLevelType w:val="multilevel"/>
    <w:tmpl w:val="C68C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9F5642"/>
    <w:multiLevelType w:val="multilevel"/>
    <w:tmpl w:val="B9E4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3F7B06"/>
    <w:multiLevelType w:val="multilevel"/>
    <w:tmpl w:val="E286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1B1695"/>
    <w:multiLevelType w:val="hybridMultilevel"/>
    <w:tmpl w:val="EB187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460C21"/>
    <w:multiLevelType w:val="multilevel"/>
    <w:tmpl w:val="FD02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C6222D"/>
    <w:multiLevelType w:val="multilevel"/>
    <w:tmpl w:val="BAB8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382F3E"/>
    <w:multiLevelType w:val="multilevel"/>
    <w:tmpl w:val="5290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6"/>
  </w:num>
  <w:num w:numId="5">
    <w:abstractNumId w:val="2"/>
  </w:num>
  <w:num w:numId="6">
    <w:abstractNumId w:val="15"/>
  </w:num>
  <w:num w:numId="7">
    <w:abstractNumId w:val="14"/>
  </w:num>
  <w:num w:numId="8">
    <w:abstractNumId w:val="3"/>
  </w:num>
  <w:num w:numId="9">
    <w:abstractNumId w:val="7"/>
  </w:num>
  <w:num w:numId="10">
    <w:abstractNumId w:val="13"/>
  </w:num>
  <w:num w:numId="11">
    <w:abstractNumId w:val="17"/>
  </w:num>
  <w:num w:numId="12">
    <w:abstractNumId w:val="5"/>
  </w:num>
  <w:num w:numId="13">
    <w:abstractNumId w:val="12"/>
  </w:num>
  <w:num w:numId="14">
    <w:abstractNumId w:val="1"/>
  </w:num>
  <w:num w:numId="15">
    <w:abstractNumId w:val="11"/>
  </w:num>
  <w:num w:numId="16">
    <w:abstractNumId w:val="19"/>
  </w:num>
  <w:num w:numId="17">
    <w:abstractNumId w:val="8"/>
  </w:num>
  <w:num w:numId="18">
    <w:abstractNumId w:val="0"/>
  </w:num>
  <w:num w:numId="19">
    <w:abstractNumId w:val="1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6964"/>
    <w:rsid w:val="000A6D8F"/>
    <w:rsid w:val="001B43E4"/>
    <w:rsid w:val="00252DD2"/>
    <w:rsid w:val="00287E83"/>
    <w:rsid w:val="0038368D"/>
    <w:rsid w:val="003A0CC9"/>
    <w:rsid w:val="003A474D"/>
    <w:rsid w:val="00413315"/>
    <w:rsid w:val="004647D9"/>
    <w:rsid w:val="004B181B"/>
    <w:rsid w:val="004D4221"/>
    <w:rsid w:val="0050060F"/>
    <w:rsid w:val="005442FB"/>
    <w:rsid w:val="005503B5"/>
    <w:rsid w:val="005562F6"/>
    <w:rsid w:val="005C20BB"/>
    <w:rsid w:val="005E3A5D"/>
    <w:rsid w:val="00611F71"/>
    <w:rsid w:val="00622517"/>
    <w:rsid w:val="00646BE3"/>
    <w:rsid w:val="00663832"/>
    <w:rsid w:val="006F3AC0"/>
    <w:rsid w:val="007C1E3C"/>
    <w:rsid w:val="00801A91"/>
    <w:rsid w:val="008868AF"/>
    <w:rsid w:val="008C0617"/>
    <w:rsid w:val="008F66C4"/>
    <w:rsid w:val="00994719"/>
    <w:rsid w:val="00A17017"/>
    <w:rsid w:val="00A21246"/>
    <w:rsid w:val="00A348B8"/>
    <w:rsid w:val="00A86964"/>
    <w:rsid w:val="00BF78A0"/>
    <w:rsid w:val="00C5421E"/>
    <w:rsid w:val="00CB59B6"/>
    <w:rsid w:val="00CD2288"/>
    <w:rsid w:val="00CE5441"/>
    <w:rsid w:val="00CF721A"/>
    <w:rsid w:val="00D605D8"/>
    <w:rsid w:val="00E02F5A"/>
    <w:rsid w:val="00EF5560"/>
    <w:rsid w:val="00F04D22"/>
    <w:rsid w:val="00FC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6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86964"/>
    <w:pPr>
      <w:ind w:left="720"/>
    </w:pPr>
  </w:style>
  <w:style w:type="paragraph" w:styleId="a4">
    <w:name w:val="No Spacing"/>
    <w:uiPriority w:val="99"/>
    <w:qFormat/>
    <w:rsid w:val="001B43E4"/>
    <w:rPr>
      <w:rFonts w:cs="Calibri"/>
      <w:sz w:val="22"/>
      <w:szCs w:val="22"/>
      <w:lang w:eastAsia="en-US"/>
    </w:rPr>
  </w:style>
  <w:style w:type="table" w:styleId="a5">
    <w:name w:val="Table Grid"/>
    <w:basedOn w:val="a1"/>
    <w:uiPriority w:val="99"/>
    <w:rsid w:val="001B43E4"/>
    <w:pPr>
      <w:jc w:val="center"/>
    </w:pPr>
    <w:rPr>
      <w:rFonts w:ascii="Times New Roman" w:eastAsia="Times New Roman" w:hAnsi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BF78A0"/>
    <w:rPr>
      <w:rFonts w:eastAsia="Times New Roman" w:cs="Calibri"/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A34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759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31</cp:lastModifiedBy>
  <cp:revision>23</cp:revision>
  <cp:lastPrinted>2001-12-31T22:20:00Z</cp:lastPrinted>
  <dcterms:created xsi:type="dcterms:W3CDTF">2017-12-27T18:34:00Z</dcterms:created>
  <dcterms:modified xsi:type="dcterms:W3CDTF">2022-10-24T20:28:00Z</dcterms:modified>
</cp:coreProperties>
</file>