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30C9" w:rsidRPr="006D37D1" w:rsidRDefault="0035149B" w:rsidP="0035149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D37D1">
        <w:rPr>
          <w:rFonts w:ascii="Times New Roman" w:hAnsi="Times New Roman" w:cs="Times New Roman"/>
          <w:b/>
          <w:sz w:val="28"/>
          <w:szCs w:val="28"/>
        </w:rPr>
        <w:t>Аннотация к рабочей программе по обществознанию</w:t>
      </w:r>
    </w:p>
    <w:p w:rsidR="0035149B" w:rsidRPr="006D37D1" w:rsidRDefault="006D37D1" w:rsidP="0035149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D37D1">
        <w:rPr>
          <w:rFonts w:ascii="Times New Roman" w:hAnsi="Times New Roman" w:cs="Times New Roman"/>
          <w:b/>
          <w:sz w:val="28"/>
          <w:szCs w:val="28"/>
        </w:rPr>
        <w:t>9</w:t>
      </w:r>
      <w:r w:rsidR="0035149B" w:rsidRPr="006D37D1">
        <w:rPr>
          <w:rFonts w:ascii="Times New Roman" w:hAnsi="Times New Roman" w:cs="Times New Roman"/>
          <w:b/>
          <w:sz w:val="28"/>
          <w:szCs w:val="28"/>
        </w:rPr>
        <w:t xml:space="preserve"> класс</w:t>
      </w:r>
    </w:p>
    <w:p w:rsidR="00325009" w:rsidRDefault="00325009" w:rsidP="00325009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325009">
        <w:rPr>
          <w:rFonts w:ascii="Times New Roman" w:hAnsi="Times New Roman" w:cs="Times New Roman"/>
          <w:b/>
          <w:sz w:val="24"/>
          <w:szCs w:val="24"/>
        </w:rPr>
        <w:t>Документы</w:t>
      </w:r>
    </w:p>
    <w:p w:rsidR="00A9448E" w:rsidRPr="00A9448E" w:rsidRDefault="00A9448E" w:rsidP="00C772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448E">
        <w:rPr>
          <w:rFonts w:ascii="Times New Roman" w:hAnsi="Times New Roman" w:cs="Times New Roman"/>
          <w:sz w:val="24"/>
          <w:szCs w:val="24"/>
        </w:rPr>
        <w:t>Настоящая рабочая программа составлена на основании следующих нормативно-правовых документов:</w:t>
      </w:r>
    </w:p>
    <w:p w:rsidR="00A9448E" w:rsidRPr="00A9448E" w:rsidRDefault="00A9448E" w:rsidP="00C772B5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448E">
        <w:rPr>
          <w:rFonts w:ascii="Times New Roman" w:hAnsi="Times New Roman" w:cs="Times New Roman"/>
          <w:sz w:val="24"/>
          <w:szCs w:val="24"/>
        </w:rPr>
        <w:t>Федеральный закон «Об образовании в РФ», № 273-ФЗ от 29.12.2012.</w:t>
      </w:r>
    </w:p>
    <w:p w:rsidR="00A9448E" w:rsidRPr="00A9448E" w:rsidRDefault="00A9448E" w:rsidP="00C772B5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448E">
        <w:rPr>
          <w:rFonts w:ascii="Times New Roman" w:hAnsi="Times New Roman" w:cs="Times New Roman"/>
          <w:sz w:val="24"/>
          <w:szCs w:val="24"/>
        </w:rPr>
        <w:t>Приказ Министерства образования и науки Российской Федерации от 17.12.2010 г. № 1897 «Об утверждении Федерального государственного образовательного стандарта основного общего образования»;</w:t>
      </w:r>
    </w:p>
    <w:p w:rsidR="00A9448E" w:rsidRPr="00A9448E" w:rsidRDefault="00A9448E" w:rsidP="00C772B5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448E">
        <w:rPr>
          <w:rFonts w:ascii="Times New Roman" w:hAnsi="Times New Roman" w:cs="Times New Roman"/>
          <w:sz w:val="24"/>
          <w:szCs w:val="24"/>
        </w:rPr>
        <w:t xml:space="preserve">Постановление Главного государственного санитарного врача РФ от 28.09.2020 г. </w:t>
      </w:r>
      <w:proofErr w:type="gramStart"/>
      <w:r w:rsidRPr="00A9448E">
        <w:rPr>
          <w:rFonts w:ascii="Times New Roman" w:hAnsi="Times New Roman" w:cs="Times New Roman"/>
          <w:sz w:val="24"/>
          <w:szCs w:val="24"/>
        </w:rPr>
        <w:t>№  28</w:t>
      </w:r>
      <w:proofErr w:type="gramEnd"/>
      <w:r w:rsidRPr="00A9448E">
        <w:rPr>
          <w:rFonts w:ascii="Times New Roman" w:hAnsi="Times New Roman" w:cs="Times New Roman"/>
          <w:sz w:val="24"/>
          <w:szCs w:val="24"/>
        </w:rPr>
        <w:t xml:space="preserve"> «</w:t>
      </w:r>
      <w:r w:rsidRPr="00A9448E">
        <w:rPr>
          <w:rFonts w:ascii="Times New Roman" w:hAnsi="Times New Roman" w:cs="Times New Roman"/>
          <w:bCs/>
          <w:sz w:val="24"/>
          <w:szCs w:val="24"/>
        </w:rPr>
        <w:t>Об утверждении санитарных правил СП 2.4.3648-20 «Санитарно-</w:t>
      </w:r>
      <w:proofErr w:type="spellStart"/>
      <w:r w:rsidRPr="00A9448E">
        <w:rPr>
          <w:rFonts w:ascii="Times New Roman" w:hAnsi="Times New Roman" w:cs="Times New Roman"/>
          <w:bCs/>
          <w:sz w:val="24"/>
          <w:szCs w:val="24"/>
        </w:rPr>
        <w:t>эпидемио</w:t>
      </w:r>
      <w:proofErr w:type="spellEnd"/>
      <w:r w:rsidRPr="00A9448E">
        <w:rPr>
          <w:rFonts w:ascii="Times New Roman" w:hAnsi="Times New Roman" w:cs="Times New Roman"/>
          <w:bCs/>
          <w:sz w:val="24"/>
          <w:szCs w:val="24"/>
        </w:rPr>
        <w:t>-логические требования к организациям воспитания и обучения, отдыха и оздоровления детей и молодежи»</w:t>
      </w:r>
      <w:r w:rsidRPr="00A9448E">
        <w:rPr>
          <w:rFonts w:ascii="Times New Roman" w:hAnsi="Times New Roman" w:cs="Times New Roman"/>
          <w:sz w:val="24"/>
          <w:szCs w:val="24"/>
        </w:rPr>
        <w:t>;</w:t>
      </w:r>
    </w:p>
    <w:p w:rsidR="00A9448E" w:rsidRPr="00A9448E" w:rsidRDefault="00A9448E" w:rsidP="00C772B5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448E">
        <w:rPr>
          <w:rFonts w:ascii="Times New Roman" w:hAnsi="Times New Roman" w:cs="Times New Roman"/>
          <w:sz w:val="24"/>
          <w:szCs w:val="24"/>
        </w:rPr>
        <w:t xml:space="preserve">Приказ Министерства просвещения Российской </w:t>
      </w:r>
      <w:proofErr w:type="gramStart"/>
      <w:r w:rsidRPr="00A9448E">
        <w:rPr>
          <w:rFonts w:ascii="Times New Roman" w:hAnsi="Times New Roman" w:cs="Times New Roman"/>
          <w:sz w:val="24"/>
          <w:szCs w:val="24"/>
        </w:rPr>
        <w:t>Федерации  от</w:t>
      </w:r>
      <w:proofErr w:type="gramEnd"/>
      <w:r w:rsidRPr="00A9448E">
        <w:rPr>
          <w:rFonts w:ascii="Times New Roman" w:hAnsi="Times New Roman" w:cs="Times New Roman"/>
          <w:sz w:val="24"/>
          <w:szCs w:val="24"/>
        </w:rPr>
        <w:t xml:space="preserve"> 20.05.2020 г. №  254  "Об утверждении федерального перечня учебников, допущенных 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 организациями, осуществляющими образовательную деятельность".</w:t>
      </w:r>
    </w:p>
    <w:p w:rsidR="00A9448E" w:rsidRPr="00A9448E" w:rsidRDefault="00A9448E" w:rsidP="00C772B5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448E">
        <w:rPr>
          <w:rFonts w:ascii="Times New Roman" w:hAnsi="Times New Roman" w:cs="Times New Roman"/>
          <w:sz w:val="24"/>
          <w:szCs w:val="24"/>
        </w:rPr>
        <w:t xml:space="preserve"> Приказ Министерства просвещения Российской </w:t>
      </w:r>
      <w:proofErr w:type="gramStart"/>
      <w:r w:rsidRPr="00A9448E">
        <w:rPr>
          <w:rFonts w:ascii="Times New Roman" w:hAnsi="Times New Roman" w:cs="Times New Roman"/>
          <w:sz w:val="24"/>
          <w:szCs w:val="24"/>
        </w:rPr>
        <w:t>Федерации  от</w:t>
      </w:r>
      <w:proofErr w:type="gramEnd"/>
      <w:r w:rsidRPr="00A9448E">
        <w:rPr>
          <w:rFonts w:ascii="Times New Roman" w:hAnsi="Times New Roman" w:cs="Times New Roman"/>
          <w:sz w:val="24"/>
          <w:szCs w:val="24"/>
        </w:rPr>
        <w:t xml:space="preserve"> 23.12.2020 г. №  766  "О внесении изменений в  федеральный  перечень  учебников, допущенных 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 организациями, осуществляющими образовательную деятельность, </w:t>
      </w:r>
      <w:bookmarkStart w:id="0" w:name="_GoBack"/>
      <w:bookmarkEnd w:id="0"/>
      <w:r w:rsidRPr="00A9448E">
        <w:rPr>
          <w:rFonts w:ascii="Times New Roman" w:hAnsi="Times New Roman" w:cs="Times New Roman"/>
          <w:sz w:val="24"/>
          <w:szCs w:val="24"/>
        </w:rPr>
        <w:t>утверждённый приказом Министерства просвещения Российской Федерации от 20 мая 2020 года № 254".</w:t>
      </w:r>
    </w:p>
    <w:p w:rsidR="00A9448E" w:rsidRPr="00A9448E" w:rsidRDefault="00A9448E" w:rsidP="00C772B5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448E">
        <w:rPr>
          <w:rFonts w:ascii="Times New Roman" w:hAnsi="Times New Roman" w:cs="Times New Roman"/>
          <w:sz w:val="24"/>
          <w:szCs w:val="24"/>
        </w:rPr>
        <w:t>Устав МБОУ БСОШ № 2.</w:t>
      </w:r>
    </w:p>
    <w:p w:rsidR="00A9448E" w:rsidRPr="00A9448E" w:rsidRDefault="00A9448E" w:rsidP="00C772B5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448E">
        <w:rPr>
          <w:rFonts w:ascii="Times New Roman" w:hAnsi="Times New Roman" w:cs="Times New Roman"/>
          <w:sz w:val="24"/>
          <w:szCs w:val="24"/>
        </w:rPr>
        <w:t>Основная образовательная программа МБОУ БСОШ № 2.</w:t>
      </w:r>
    </w:p>
    <w:p w:rsidR="00A9448E" w:rsidRPr="00A9448E" w:rsidRDefault="00A9448E" w:rsidP="00C772B5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448E">
        <w:rPr>
          <w:rFonts w:ascii="Times New Roman" w:hAnsi="Times New Roman" w:cs="Times New Roman"/>
          <w:sz w:val="24"/>
          <w:szCs w:val="24"/>
        </w:rPr>
        <w:t>Уч</w:t>
      </w:r>
      <w:r w:rsidR="00FC6210">
        <w:rPr>
          <w:rFonts w:ascii="Times New Roman" w:hAnsi="Times New Roman" w:cs="Times New Roman"/>
          <w:sz w:val="24"/>
          <w:szCs w:val="24"/>
        </w:rPr>
        <w:t>ебный план МБОУ БСОШ № 2 на 2022-2023</w:t>
      </w:r>
      <w:r w:rsidRPr="00A9448E">
        <w:rPr>
          <w:rFonts w:ascii="Times New Roman" w:hAnsi="Times New Roman" w:cs="Times New Roman"/>
          <w:sz w:val="24"/>
          <w:szCs w:val="24"/>
        </w:rPr>
        <w:t xml:space="preserve"> учебный год.</w:t>
      </w:r>
    </w:p>
    <w:p w:rsidR="00A9448E" w:rsidRPr="00A9448E" w:rsidRDefault="00A9448E" w:rsidP="00C772B5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448E">
        <w:rPr>
          <w:rFonts w:ascii="Times New Roman" w:hAnsi="Times New Roman" w:cs="Times New Roman"/>
          <w:sz w:val="24"/>
          <w:szCs w:val="24"/>
        </w:rPr>
        <w:t>Положение МБОУ БСОШ № 2 «О рабочей программе учебных курсов, предметов, дисциплин (модулей)».</w:t>
      </w:r>
    </w:p>
    <w:p w:rsidR="00A9448E" w:rsidRPr="00A9448E" w:rsidRDefault="00A9448E" w:rsidP="00C772B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325009" w:rsidRDefault="00325009" w:rsidP="00C772B5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25009">
        <w:rPr>
          <w:rFonts w:ascii="Times New Roman" w:hAnsi="Times New Roman" w:cs="Times New Roman"/>
          <w:b/>
          <w:sz w:val="24"/>
          <w:szCs w:val="24"/>
        </w:rPr>
        <w:t>Учебники</w:t>
      </w:r>
    </w:p>
    <w:p w:rsidR="006D37D1" w:rsidRPr="00C772B5" w:rsidRDefault="006D37D1" w:rsidP="00C772B5">
      <w:pPr>
        <w:pStyle w:val="a3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72B5">
        <w:rPr>
          <w:rFonts w:ascii="Times New Roman" w:hAnsi="Times New Roman" w:cs="Times New Roman"/>
          <w:sz w:val="24"/>
          <w:szCs w:val="24"/>
        </w:rPr>
        <w:t>Учебник: «Обществознание» 9 класс.   Л.Н.</w:t>
      </w:r>
      <w:r w:rsidR="00C772B5">
        <w:rPr>
          <w:rFonts w:ascii="Times New Roman" w:hAnsi="Times New Roman" w:cs="Times New Roman"/>
          <w:sz w:val="24"/>
          <w:szCs w:val="24"/>
        </w:rPr>
        <w:t xml:space="preserve"> </w:t>
      </w:r>
      <w:r w:rsidRPr="00C772B5">
        <w:rPr>
          <w:rFonts w:ascii="Times New Roman" w:hAnsi="Times New Roman" w:cs="Times New Roman"/>
          <w:sz w:val="24"/>
          <w:szCs w:val="24"/>
        </w:rPr>
        <w:t>Боголюбов, А.И.</w:t>
      </w:r>
      <w:r w:rsidR="00C772B5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C772B5">
        <w:rPr>
          <w:rFonts w:ascii="Times New Roman" w:hAnsi="Times New Roman" w:cs="Times New Roman"/>
          <w:sz w:val="24"/>
          <w:szCs w:val="24"/>
        </w:rPr>
        <w:t>Матвеева,  Е.И.</w:t>
      </w:r>
      <w:proofErr w:type="gramEnd"/>
      <w:r w:rsidR="00C772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2B5">
        <w:rPr>
          <w:rFonts w:ascii="Times New Roman" w:hAnsi="Times New Roman" w:cs="Times New Roman"/>
          <w:sz w:val="24"/>
          <w:szCs w:val="24"/>
        </w:rPr>
        <w:t>Жильцова</w:t>
      </w:r>
      <w:proofErr w:type="spellEnd"/>
      <w:r w:rsidRPr="00C772B5">
        <w:rPr>
          <w:rFonts w:ascii="Times New Roman" w:hAnsi="Times New Roman" w:cs="Times New Roman"/>
          <w:sz w:val="24"/>
          <w:szCs w:val="24"/>
        </w:rPr>
        <w:t xml:space="preserve">  «Просвещение», 2019 г.</w:t>
      </w:r>
    </w:p>
    <w:p w:rsidR="00C772B5" w:rsidRPr="00C772B5" w:rsidRDefault="00C772B5" w:rsidP="00C772B5">
      <w:pPr>
        <w:pStyle w:val="a3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72B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Обществознание. 9 класс. Поурочные разработки. Боголюбов Л.Н., </w:t>
      </w:r>
      <w:proofErr w:type="spellStart"/>
      <w:r w:rsidRPr="00C772B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Жильцова</w:t>
      </w:r>
      <w:proofErr w:type="spellEnd"/>
      <w:r w:rsidRPr="00C772B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Е.И. и др. М. «ВАКО», 2019 г.</w:t>
      </w:r>
    </w:p>
    <w:p w:rsidR="00C772B5" w:rsidRPr="00C772B5" w:rsidRDefault="00C772B5" w:rsidP="00C772B5">
      <w:pPr>
        <w:pStyle w:val="a3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72B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Промежуточная аттестация по обществознанию. 6-9 классы. Боголюбов Л.Н. и др. М.: 2019 г.</w:t>
      </w:r>
    </w:p>
    <w:p w:rsidR="00C772B5" w:rsidRPr="00C772B5" w:rsidRDefault="00C772B5" w:rsidP="00C772B5">
      <w:pPr>
        <w:pStyle w:val="a3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72B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Обществознание. 9 класс. 60 диагностических вариантов.  Котова О.А., </w:t>
      </w:r>
      <w:proofErr w:type="spellStart"/>
      <w:r w:rsidRPr="00C772B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Лискова</w:t>
      </w:r>
      <w:proofErr w:type="spellEnd"/>
      <w:r w:rsidRPr="00C772B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Т.Е. М.: 2020 г.</w:t>
      </w:r>
    </w:p>
    <w:p w:rsidR="00C772B5" w:rsidRPr="00C772B5" w:rsidRDefault="00C772B5" w:rsidP="00C772B5">
      <w:pPr>
        <w:pStyle w:val="a3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72B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Обществознание. 9 класс. Тематические контрольные работы. Тетрадь для выполнения заданий. </w:t>
      </w:r>
      <w:proofErr w:type="spellStart"/>
      <w:r w:rsidRPr="00C772B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Альхова</w:t>
      </w:r>
      <w:proofErr w:type="spellEnd"/>
      <w:r w:rsidRPr="00C772B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Т.А. и др. 2-е изд., </w:t>
      </w:r>
      <w:proofErr w:type="spellStart"/>
      <w:r w:rsidRPr="00C772B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перераб</w:t>
      </w:r>
      <w:proofErr w:type="spellEnd"/>
      <w:proofErr w:type="gramStart"/>
      <w:r w:rsidRPr="00C772B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proofErr w:type="gramEnd"/>
      <w:r w:rsidRPr="00C772B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и доп. - Р. на Д.: 2019. </w:t>
      </w:r>
    </w:p>
    <w:p w:rsidR="00A9448E" w:rsidRPr="00A9448E" w:rsidRDefault="00A9448E" w:rsidP="00C772B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325009" w:rsidRDefault="00325009" w:rsidP="00C772B5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25009">
        <w:rPr>
          <w:rFonts w:ascii="Times New Roman" w:hAnsi="Times New Roman" w:cs="Times New Roman"/>
          <w:b/>
          <w:sz w:val="24"/>
          <w:szCs w:val="24"/>
        </w:rPr>
        <w:t>Предметные результаты освоения основной образовательной программы основного общего образования</w:t>
      </w:r>
    </w:p>
    <w:p w:rsidR="006D37D1" w:rsidRDefault="006D37D1" w:rsidP="00C772B5">
      <w:pPr>
        <w:pStyle w:val="a5"/>
        <w:shd w:val="clear" w:color="auto" w:fill="FFFFFF"/>
        <w:spacing w:before="0" w:beforeAutospacing="0" w:after="0" w:afterAutospacing="0"/>
        <w:jc w:val="both"/>
        <w:rPr>
          <w:b/>
          <w:bCs/>
          <w:color w:val="000000"/>
        </w:rPr>
      </w:pPr>
      <w:r>
        <w:rPr>
          <w:b/>
          <w:bCs/>
          <w:color w:val="000000"/>
        </w:rPr>
        <w:t xml:space="preserve">   </w:t>
      </w:r>
      <w:r w:rsidRPr="006D37D1">
        <w:rPr>
          <w:bCs/>
          <w:color w:val="000000"/>
        </w:rPr>
        <w:t>Предметными результатами</w:t>
      </w:r>
      <w:r>
        <w:rPr>
          <w:b/>
          <w:bCs/>
          <w:color w:val="000000"/>
        </w:rPr>
        <w:t xml:space="preserve"> </w:t>
      </w:r>
      <w:r w:rsidRPr="007B57F4">
        <w:rPr>
          <w:color w:val="000000"/>
        </w:rPr>
        <w:t xml:space="preserve"> освоения выпускниками основной школы содержания программы по обществознанию являются в </w:t>
      </w:r>
      <w:r>
        <w:rPr>
          <w:color w:val="000000"/>
        </w:rPr>
        <w:t xml:space="preserve"> </w:t>
      </w:r>
      <w:r w:rsidRPr="007B57F4">
        <w:rPr>
          <w:color w:val="000000"/>
        </w:rPr>
        <w:t>сфере:</w:t>
      </w:r>
      <w:r w:rsidRPr="007B57F4">
        <w:rPr>
          <w:color w:val="000000"/>
        </w:rPr>
        <w:br/>
      </w:r>
      <w:r w:rsidRPr="007B57F4">
        <w:rPr>
          <w:b/>
          <w:bCs/>
          <w:color w:val="000000"/>
        </w:rPr>
        <w:t>познавательной</w:t>
      </w:r>
    </w:p>
    <w:p w:rsidR="006D37D1" w:rsidRDefault="006D37D1" w:rsidP="003B5E74">
      <w:pPr>
        <w:pStyle w:val="a5"/>
        <w:numPr>
          <w:ilvl w:val="0"/>
          <w:numId w:val="16"/>
        </w:numPr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7B57F4">
        <w:rPr>
          <w:color w:val="000000"/>
        </w:rPr>
        <w:t xml:space="preserve">относительно целостное представление об обществе и о человеке, о сферах и областях </w:t>
      </w:r>
      <w:proofErr w:type="gramStart"/>
      <w:r w:rsidRPr="007B57F4">
        <w:rPr>
          <w:color w:val="000000"/>
        </w:rPr>
        <w:t>общественной  жизни</w:t>
      </w:r>
      <w:proofErr w:type="gramEnd"/>
      <w:r w:rsidRPr="007B57F4">
        <w:rPr>
          <w:color w:val="000000"/>
        </w:rPr>
        <w:t>, механизмах и р</w:t>
      </w:r>
      <w:r>
        <w:rPr>
          <w:color w:val="000000"/>
        </w:rPr>
        <w:t>егуляторах деятельности людей;</w:t>
      </w:r>
    </w:p>
    <w:p w:rsidR="006D37D1" w:rsidRDefault="006D37D1" w:rsidP="003B5E74">
      <w:pPr>
        <w:pStyle w:val="a5"/>
        <w:numPr>
          <w:ilvl w:val="0"/>
          <w:numId w:val="16"/>
        </w:numPr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7B57F4">
        <w:rPr>
          <w:color w:val="000000"/>
        </w:rPr>
        <w:lastRenderedPageBreak/>
        <w:t xml:space="preserve">знание ряда ключевых понятий базовых для школьного обществознания наук: социологии, экономической теории, </w:t>
      </w:r>
      <w:proofErr w:type="gramStart"/>
      <w:r w:rsidRPr="007B57F4">
        <w:rPr>
          <w:color w:val="000000"/>
        </w:rPr>
        <w:t xml:space="preserve">политологии, </w:t>
      </w:r>
      <w:r>
        <w:rPr>
          <w:color w:val="000000"/>
        </w:rPr>
        <w:t xml:space="preserve"> </w:t>
      </w:r>
      <w:r w:rsidRPr="007B57F4">
        <w:rPr>
          <w:color w:val="000000"/>
        </w:rPr>
        <w:t>культурологии</w:t>
      </w:r>
      <w:proofErr w:type="gramEnd"/>
      <w:r w:rsidRPr="007B57F4">
        <w:rPr>
          <w:color w:val="000000"/>
        </w:rPr>
        <w:t>, правоведения, этики, социальной психологии и философии; умение объяснять с их позиций явления</w:t>
      </w:r>
      <w:r>
        <w:rPr>
          <w:color w:val="000000"/>
        </w:rPr>
        <w:t xml:space="preserve"> социальной действительности;</w:t>
      </w:r>
    </w:p>
    <w:p w:rsidR="006D37D1" w:rsidRDefault="006D37D1" w:rsidP="003B5E74">
      <w:pPr>
        <w:pStyle w:val="a5"/>
        <w:numPr>
          <w:ilvl w:val="0"/>
          <w:numId w:val="16"/>
        </w:numPr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7B57F4">
        <w:rPr>
          <w:color w:val="000000"/>
        </w:rPr>
        <w:t xml:space="preserve">знания, умения и ценностные установки, необходимые для сознательного выполнения старшими подростками основных социальных ролей в </w:t>
      </w:r>
      <w:r>
        <w:rPr>
          <w:color w:val="000000"/>
        </w:rPr>
        <w:t>пределах своей дееспособности;</w:t>
      </w:r>
      <w:r>
        <w:rPr>
          <w:color w:val="000000"/>
        </w:rPr>
        <w:br/>
      </w:r>
      <w:r w:rsidRPr="007B57F4">
        <w:rPr>
          <w:color w:val="000000"/>
        </w:rPr>
        <w:t xml:space="preserve"> умения находить нужную социальную инф</w:t>
      </w:r>
      <w:r>
        <w:rPr>
          <w:color w:val="000000"/>
        </w:rPr>
        <w:t>ормацию в различных источниках;</w:t>
      </w:r>
    </w:p>
    <w:p w:rsidR="006D37D1" w:rsidRDefault="006D37D1" w:rsidP="003B5E74">
      <w:pPr>
        <w:pStyle w:val="a5"/>
        <w:numPr>
          <w:ilvl w:val="0"/>
          <w:numId w:val="16"/>
        </w:numPr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7B57F4">
        <w:rPr>
          <w:color w:val="000000"/>
        </w:rPr>
        <w:t xml:space="preserve">адекватно ее воспринимать, применяя основные обществоведческие термины и понятия; </w:t>
      </w:r>
    </w:p>
    <w:p w:rsidR="006D37D1" w:rsidRDefault="006D37D1" w:rsidP="003B5E74">
      <w:pPr>
        <w:pStyle w:val="a5"/>
        <w:numPr>
          <w:ilvl w:val="0"/>
          <w:numId w:val="16"/>
        </w:numPr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7B57F4">
        <w:rPr>
          <w:color w:val="000000"/>
        </w:rPr>
        <w:t>преобразовывать в соответствии с решаемой задачей (анализировать, обобщать, систематизировать, конкретизировать имеющиеся данные, соотносить их с собственными знаниями);</w:t>
      </w:r>
    </w:p>
    <w:p w:rsidR="006D37D1" w:rsidRDefault="006D37D1" w:rsidP="003B5E74">
      <w:pPr>
        <w:pStyle w:val="a5"/>
        <w:numPr>
          <w:ilvl w:val="0"/>
          <w:numId w:val="16"/>
        </w:numPr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7B57F4">
        <w:rPr>
          <w:color w:val="000000"/>
        </w:rPr>
        <w:t>давать оценку взглядам, подходам, событиям, процессам с позиций одобряемых в современном российском обществе социальных ценностей;</w:t>
      </w:r>
    </w:p>
    <w:p w:rsidR="006D37D1" w:rsidRDefault="006D37D1" w:rsidP="00C772B5">
      <w:pPr>
        <w:pStyle w:val="a5"/>
        <w:shd w:val="clear" w:color="auto" w:fill="FFFFFF"/>
        <w:spacing w:before="0" w:beforeAutospacing="0" w:after="0" w:afterAutospacing="0"/>
        <w:jc w:val="both"/>
        <w:rPr>
          <w:b/>
          <w:bCs/>
          <w:color w:val="000000"/>
        </w:rPr>
      </w:pPr>
      <w:r w:rsidRPr="007B57F4">
        <w:rPr>
          <w:b/>
          <w:bCs/>
          <w:color w:val="000000"/>
        </w:rPr>
        <w:t>ценностно-мотивационной</w:t>
      </w:r>
    </w:p>
    <w:p w:rsidR="006D37D1" w:rsidRDefault="006D37D1" w:rsidP="003B5E74">
      <w:pPr>
        <w:pStyle w:val="a5"/>
        <w:numPr>
          <w:ilvl w:val="0"/>
          <w:numId w:val="17"/>
        </w:numPr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7B57F4">
        <w:rPr>
          <w:color w:val="000000"/>
        </w:rPr>
        <w:t>понимание побудительной роли мотивов в деятельности человека, места ценностей в мотивационной структуре личности, их значения в жизни</w:t>
      </w:r>
      <w:r>
        <w:rPr>
          <w:color w:val="000000"/>
        </w:rPr>
        <w:t xml:space="preserve"> человека и развитии общества;</w:t>
      </w:r>
    </w:p>
    <w:p w:rsidR="006D37D1" w:rsidRDefault="006D37D1" w:rsidP="003B5E74">
      <w:pPr>
        <w:pStyle w:val="a5"/>
        <w:numPr>
          <w:ilvl w:val="0"/>
          <w:numId w:val="17"/>
        </w:numPr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7B57F4">
        <w:rPr>
          <w:color w:val="000000"/>
        </w:rPr>
        <w:t>знание основных нравственных и правовых понятий, норм и правил, понимание их роли как решающих регуляторов общественной жизни, умение применять эти нормы и правила к анализу и оценке реальных социальных ситуаций, установка на необходимость руководствоваться этими нормами и правилами в с</w:t>
      </w:r>
      <w:r>
        <w:rPr>
          <w:color w:val="000000"/>
        </w:rPr>
        <w:t>обственной повседневной жизни;</w:t>
      </w:r>
    </w:p>
    <w:p w:rsidR="006D37D1" w:rsidRDefault="006D37D1" w:rsidP="003B5E74">
      <w:pPr>
        <w:pStyle w:val="a5"/>
        <w:numPr>
          <w:ilvl w:val="0"/>
          <w:numId w:val="17"/>
        </w:numPr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п</w:t>
      </w:r>
      <w:r w:rsidRPr="007B57F4">
        <w:rPr>
          <w:color w:val="000000"/>
        </w:rPr>
        <w:t>риверженность</w:t>
      </w:r>
      <w:r>
        <w:rPr>
          <w:color w:val="000000"/>
        </w:rPr>
        <w:t xml:space="preserve"> </w:t>
      </w:r>
      <w:r w:rsidRPr="007B57F4">
        <w:rPr>
          <w:color w:val="000000"/>
        </w:rPr>
        <w:t>гуманистическим и демократическим ценностям, патриотизму и гражданственности;</w:t>
      </w:r>
    </w:p>
    <w:p w:rsidR="006D37D1" w:rsidRDefault="006D37D1" w:rsidP="00C772B5">
      <w:pPr>
        <w:pStyle w:val="a5"/>
        <w:shd w:val="clear" w:color="auto" w:fill="FFFFFF"/>
        <w:spacing w:before="0" w:beforeAutospacing="0" w:after="0" w:afterAutospacing="0"/>
        <w:ind w:left="720" w:hanging="720"/>
        <w:jc w:val="both"/>
        <w:rPr>
          <w:color w:val="000000"/>
        </w:rPr>
      </w:pPr>
      <w:r w:rsidRPr="007B57F4">
        <w:rPr>
          <w:b/>
          <w:bCs/>
          <w:color w:val="000000"/>
        </w:rPr>
        <w:t>трудовой</w:t>
      </w:r>
    </w:p>
    <w:p w:rsidR="006D37D1" w:rsidRDefault="006D37D1" w:rsidP="003B5E74">
      <w:pPr>
        <w:pStyle w:val="a5"/>
        <w:numPr>
          <w:ilvl w:val="0"/>
          <w:numId w:val="18"/>
        </w:numPr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7B57F4">
        <w:rPr>
          <w:color w:val="000000"/>
        </w:rPr>
        <w:t>знание</w:t>
      </w:r>
      <w:r>
        <w:rPr>
          <w:color w:val="000000"/>
        </w:rPr>
        <w:t xml:space="preserve"> </w:t>
      </w:r>
      <w:r w:rsidRPr="007B57F4">
        <w:rPr>
          <w:color w:val="000000"/>
        </w:rPr>
        <w:t>особенностей труда как одного из основных видов деятельности человека; основных требований трудовой этики в современном обществе; правовых норм, регулирующих трудовую дея</w:t>
      </w:r>
      <w:r>
        <w:rPr>
          <w:color w:val="000000"/>
        </w:rPr>
        <w:t>тельность несовершеннолетних;</w:t>
      </w:r>
    </w:p>
    <w:p w:rsidR="006D37D1" w:rsidRDefault="006D37D1" w:rsidP="003B5E74">
      <w:pPr>
        <w:pStyle w:val="a5"/>
        <w:numPr>
          <w:ilvl w:val="0"/>
          <w:numId w:val="18"/>
        </w:numPr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7B57F4">
        <w:rPr>
          <w:color w:val="000000"/>
        </w:rPr>
        <w:t>понимание значения трудовой деятельности для личности и для общества;</w:t>
      </w:r>
    </w:p>
    <w:p w:rsidR="006D37D1" w:rsidRDefault="006D37D1" w:rsidP="00C772B5">
      <w:pPr>
        <w:pStyle w:val="a5"/>
        <w:shd w:val="clear" w:color="auto" w:fill="FFFFFF"/>
        <w:spacing w:before="0" w:beforeAutospacing="0" w:after="0" w:afterAutospacing="0"/>
        <w:ind w:left="720" w:hanging="720"/>
        <w:jc w:val="both"/>
        <w:rPr>
          <w:color w:val="000000"/>
        </w:rPr>
      </w:pPr>
      <w:r w:rsidRPr="007B57F4">
        <w:rPr>
          <w:b/>
          <w:bCs/>
          <w:color w:val="000000"/>
        </w:rPr>
        <w:t>эстетической</w:t>
      </w:r>
    </w:p>
    <w:p w:rsidR="006D37D1" w:rsidRDefault="006D37D1" w:rsidP="003B5E74">
      <w:pPr>
        <w:pStyle w:val="a5"/>
        <w:numPr>
          <w:ilvl w:val="0"/>
          <w:numId w:val="18"/>
        </w:numPr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7B57F4">
        <w:rPr>
          <w:color w:val="000000"/>
        </w:rPr>
        <w:t xml:space="preserve">понимание специфики познания мира средствами искусства в соотнесении </w:t>
      </w:r>
      <w:r>
        <w:rPr>
          <w:color w:val="000000"/>
        </w:rPr>
        <w:t>с другими способами познания;</w:t>
      </w:r>
    </w:p>
    <w:p w:rsidR="006D37D1" w:rsidRDefault="006D37D1" w:rsidP="003B5E74">
      <w:pPr>
        <w:pStyle w:val="a5"/>
        <w:numPr>
          <w:ilvl w:val="0"/>
          <w:numId w:val="18"/>
        </w:numPr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7B57F4">
        <w:rPr>
          <w:color w:val="000000"/>
        </w:rPr>
        <w:t>понимание роли искусства в становлении личности и в жи</w:t>
      </w:r>
      <w:r>
        <w:rPr>
          <w:color w:val="000000"/>
        </w:rPr>
        <w:t>зни общества;</w:t>
      </w:r>
      <w:r>
        <w:rPr>
          <w:color w:val="000000"/>
        </w:rPr>
        <w:br/>
        <w:t>коммуникативной</w:t>
      </w:r>
    </w:p>
    <w:p w:rsidR="006D37D1" w:rsidRDefault="006D37D1" w:rsidP="003B5E74">
      <w:pPr>
        <w:pStyle w:val="a5"/>
        <w:numPr>
          <w:ilvl w:val="0"/>
          <w:numId w:val="18"/>
        </w:numPr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7B57F4">
        <w:rPr>
          <w:color w:val="000000"/>
        </w:rPr>
        <w:t>знание определяющих признаков коммуникативной деятельности в сравнении с</w:t>
      </w:r>
      <w:r>
        <w:rPr>
          <w:color w:val="000000"/>
        </w:rPr>
        <w:t xml:space="preserve"> другими видами деятельности;</w:t>
      </w:r>
    </w:p>
    <w:p w:rsidR="006D37D1" w:rsidRDefault="006D37D1" w:rsidP="003B5E74">
      <w:pPr>
        <w:pStyle w:val="a5"/>
        <w:numPr>
          <w:ilvl w:val="0"/>
          <w:numId w:val="18"/>
        </w:numPr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7B57F4">
        <w:rPr>
          <w:color w:val="000000"/>
        </w:rPr>
        <w:t>знание новых возможностей для коммуникации в современном обществе, умение использовать современные средства связи и коммуникации для поиска и обработки необходимой социальн</w:t>
      </w:r>
      <w:r>
        <w:rPr>
          <w:color w:val="000000"/>
        </w:rPr>
        <w:t>ой информации;</w:t>
      </w:r>
    </w:p>
    <w:p w:rsidR="006D37D1" w:rsidRDefault="006D37D1" w:rsidP="003B5E74">
      <w:pPr>
        <w:pStyle w:val="a5"/>
        <w:numPr>
          <w:ilvl w:val="0"/>
          <w:numId w:val="18"/>
        </w:numPr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7B57F4">
        <w:rPr>
          <w:color w:val="000000"/>
        </w:rPr>
        <w:t xml:space="preserve">понимание языка массовой социально-политической коммуникации, позволяющее осознанно воспринимать соответствующую информацию; умение различать факты, </w:t>
      </w:r>
      <w:r>
        <w:rPr>
          <w:color w:val="000000"/>
        </w:rPr>
        <w:t>аргументы, оценочные суждения;</w:t>
      </w:r>
    </w:p>
    <w:p w:rsidR="006D37D1" w:rsidRDefault="006D37D1" w:rsidP="003B5E74">
      <w:pPr>
        <w:pStyle w:val="a5"/>
        <w:numPr>
          <w:ilvl w:val="0"/>
          <w:numId w:val="18"/>
        </w:numPr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7B57F4">
        <w:rPr>
          <w:color w:val="000000"/>
        </w:rPr>
        <w:t>понимание значения коммун</w:t>
      </w:r>
      <w:r>
        <w:rPr>
          <w:color w:val="000000"/>
        </w:rPr>
        <w:t>икации в межличностном общении;</w:t>
      </w:r>
    </w:p>
    <w:p w:rsidR="006D37D1" w:rsidRDefault="006D37D1" w:rsidP="003B5E74">
      <w:pPr>
        <w:pStyle w:val="a5"/>
        <w:numPr>
          <w:ilvl w:val="0"/>
          <w:numId w:val="18"/>
        </w:numPr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7B57F4">
        <w:rPr>
          <w:color w:val="000000"/>
        </w:rPr>
        <w:t>умение взаимодействовать в ходе выполнения групповой работы, вести диалог, участвовать в дискуссии, аргументиро</w:t>
      </w:r>
      <w:r>
        <w:rPr>
          <w:color w:val="000000"/>
        </w:rPr>
        <w:t>вать собственную точку зрения;</w:t>
      </w:r>
    </w:p>
    <w:p w:rsidR="006D37D1" w:rsidRPr="00130336" w:rsidRDefault="006D37D1" w:rsidP="003B5E74">
      <w:pPr>
        <w:pStyle w:val="a5"/>
        <w:numPr>
          <w:ilvl w:val="0"/>
          <w:numId w:val="18"/>
        </w:numPr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7B57F4">
        <w:rPr>
          <w:color w:val="000000"/>
        </w:rPr>
        <w:t>знакомство с отдельными приемами и техниками преодоления конфликтов.</w:t>
      </w:r>
    </w:p>
    <w:p w:rsidR="006D37D1" w:rsidRPr="006D37D1" w:rsidRDefault="006D37D1" w:rsidP="00C772B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325009" w:rsidRDefault="00325009" w:rsidP="00C772B5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Место предмета в учебном плане школы</w:t>
      </w:r>
    </w:p>
    <w:p w:rsidR="00A9448E" w:rsidRDefault="00A9448E" w:rsidP="00C772B5">
      <w:pPr>
        <w:pStyle w:val="a3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A9448E">
        <w:rPr>
          <w:rFonts w:ascii="Times New Roman" w:hAnsi="Times New Roman" w:cs="Times New Roman"/>
          <w:sz w:val="24"/>
          <w:szCs w:val="24"/>
        </w:rPr>
        <w:lastRenderedPageBreak/>
        <w:t xml:space="preserve">Рабочая программа </w:t>
      </w:r>
      <w:r>
        <w:rPr>
          <w:rFonts w:ascii="Times New Roman" w:hAnsi="Times New Roman" w:cs="Times New Roman"/>
          <w:sz w:val="24"/>
          <w:szCs w:val="24"/>
        </w:rPr>
        <w:t>разработана на основе учебного плана МБОУ БСОШ № 2, в соответствии с которым на изучение учебного предмета «Обществознание» отводится 35 ч.  (35 учебных недель) из расчёта 1 ч. в неделю.</w:t>
      </w:r>
    </w:p>
    <w:p w:rsidR="00A9448E" w:rsidRPr="00A9448E" w:rsidRDefault="00A9448E" w:rsidP="00C772B5">
      <w:pPr>
        <w:pStyle w:val="a3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325009" w:rsidRDefault="00325009" w:rsidP="00C772B5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Периодич</w:t>
      </w:r>
      <w:r w:rsidR="00A9448E">
        <w:rPr>
          <w:rFonts w:ascii="Times New Roman" w:hAnsi="Times New Roman" w:cs="Times New Roman"/>
          <w:b/>
          <w:sz w:val="24"/>
          <w:szCs w:val="24"/>
        </w:rPr>
        <w:t>ность и формы текущего контроля</w:t>
      </w:r>
      <w:r>
        <w:rPr>
          <w:rFonts w:ascii="Times New Roman" w:hAnsi="Times New Roman" w:cs="Times New Roman"/>
          <w:b/>
          <w:sz w:val="24"/>
          <w:szCs w:val="24"/>
        </w:rPr>
        <w:t xml:space="preserve"> и промежуточной аттестации</w:t>
      </w:r>
    </w:p>
    <w:p w:rsidR="004332F1" w:rsidRPr="004332F1" w:rsidRDefault="004332F1" w:rsidP="00C772B5">
      <w:pPr>
        <w:shd w:val="clear" w:color="auto" w:fill="FFFFFF"/>
        <w:spacing w:after="0" w:line="240" w:lineRule="auto"/>
        <w:ind w:right="43"/>
        <w:jc w:val="both"/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4332F1">
        <w:rPr>
          <w:rFonts w:ascii="Times New Roman" w:hAnsi="Times New Roman" w:cs="Times New Roman"/>
          <w:sz w:val="24"/>
          <w:szCs w:val="24"/>
        </w:rPr>
        <w:t>Используемые виды контроля: текущий, промежуточный, итоговый.</w:t>
      </w:r>
      <w:r>
        <w:rPr>
          <w:rFonts w:ascii="Times New Roman" w:hAnsi="Times New Roman" w:cs="Times New Roman"/>
          <w:sz w:val="24"/>
          <w:szCs w:val="24"/>
        </w:rPr>
        <w:t xml:space="preserve">  Контроль осуществляется в соответствии с «Положением </w:t>
      </w:r>
      <w:r w:rsidRPr="004332F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о 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формах, периодичности, порядке </w:t>
      </w:r>
      <w:r w:rsidRPr="004332F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текущего контроля успеваемости,</w:t>
      </w:r>
      <w:r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t xml:space="preserve"> </w:t>
      </w:r>
      <w:r w:rsidRPr="004332F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промежуточной аттестации и переводе обучающихся  </w:t>
      </w:r>
    </w:p>
    <w:p w:rsidR="004332F1" w:rsidRPr="004332F1" w:rsidRDefault="004332F1" w:rsidP="00C772B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43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  <w:r w:rsidRPr="004332F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МБОУ БСОШ № 2 в следующий класс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»</w:t>
      </w:r>
    </w:p>
    <w:p w:rsidR="004332F1" w:rsidRPr="004332F1" w:rsidRDefault="004332F1" w:rsidP="00C772B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43"/>
        <w:jc w:val="both"/>
        <w:rPr>
          <w:rFonts w:ascii="Times New Roman" w:eastAsia="Times New Roman" w:hAnsi="Times New Roman" w:cs="Times New Roman"/>
          <w:bCs/>
          <w:szCs w:val="24"/>
          <w:lang w:eastAsia="ru-RU"/>
        </w:rPr>
      </w:pPr>
    </w:p>
    <w:p w:rsidR="004332F1" w:rsidRPr="004332F1" w:rsidRDefault="004332F1" w:rsidP="00C772B5">
      <w:pPr>
        <w:tabs>
          <w:tab w:val="left" w:pos="3649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4332F1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Рабочая программа предусматривает следующие формы текущего контроля</w:t>
      </w:r>
      <w:r w:rsidRPr="004332F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:</w:t>
      </w:r>
    </w:p>
    <w:p w:rsidR="004332F1" w:rsidRPr="004332F1" w:rsidRDefault="004332F1" w:rsidP="00C772B5">
      <w:pPr>
        <w:numPr>
          <w:ilvl w:val="0"/>
          <w:numId w:val="6"/>
        </w:numPr>
        <w:tabs>
          <w:tab w:val="left" w:pos="3649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32F1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устные и письменные ответы;</w:t>
      </w:r>
    </w:p>
    <w:p w:rsidR="004332F1" w:rsidRPr="004332F1" w:rsidRDefault="004332F1" w:rsidP="00C772B5">
      <w:pPr>
        <w:numPr>
          <w:ilvl w:val="0"/>
          <w:numId w:val="6"/>
        </w:numPr>
        <w:tabs>
          <w:tab w:val="left" w:pos="3649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32F1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самостоятельные работы;</w:t>
      </w:r>
    </w:p>
    <w:p w:rsidR="004332F1" w:rsidRPr="004332F1" w:rsidRDefault="004332F1" w:rsidP="00C772B5">
      <w:pPr>
        <w:numPr>
          <w:ilvl w:val="0"/>
          <w:numId w:val="6"/>
        </w:numPr>
        <w:tabs>
          <w:tab w:val="left" w:pos="3649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32F1">
        <w:rPr>
          <w:rFonts w:ascii="Times New Roman" w:eastAsia="Times New Roman" w:hAnsi="Times New Roman" w:cs="Times New Roman"/>
          <w:sz w:val="24"/>
          <w:szCs w:val="24"/>
          <w:lang w:eastAsia="ru-RU"/>
        </w:rPr>
        <w:t>тестовые задания;</w:t>
      </w:r>
    </w:p>
    <w:p w:rsidR="004332F1" w:rsidRPr="004332F1" w:rsidRDefault="004332F1" w:rsidP="00C772B5">
      <w:pPr>
        <w:numPr>
          <w:ilvl w:val="0"/>
          <w:numId w:val="6"/>
        </w:numPr>
        <w:tabs>
          <w:tab w:val="left" w:pos="3649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32F1">
        <w:rPr>
          <w:rFonts w:ascii="Times New Roman" w:eastAsia="Times New Roman" w:hAnsi="Times New Roman" w:cs="Times New Roman"/>
          <w:sz w:val="24"/>
          <w:szCs w:val="24"/>
          <w:lang w:eastAsia="ru-RU"/>
        </w:rPr>
        <w:t>сравнительные таблицы;</w:t>
      </w:r>
    </w:p>
    <w:p w:rsidR="004332F1" w:rsidRPr="004332F1" w:rsidRDefault="004332F1" w:rsidP="00C772B5">
      <w:pPr>
        <w:numPr>
          <w:ilvl w:val="0"/>
          <w:numId w:val="6"/>
        </w:numPr>
        <w:tabs>
          <w:tab w:val="left" w:pos="3649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32F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практические работы;</w:t>
      </w:r>
    </w:p>
    <w:p w:rsidR="004332F1" w:rsidRPr="004332F1" w:rsidRDefault="004332F1" w:rsidP="00C772B5">
      <w:pPr>
        <w:numPr>
          <w:ilvl w:val="0"/>
          <w:numId w:val="6"/>
        </w:numPr>
        <w:tabs>
          <w:tab w:val="left" w:pos="3649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32F1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доклады и сообщения по определённой проблеме;</w:t>
      </w:r>
    </w:p>
    <w:p w:rsidR="004332F1" w:rsidRPr="004332F1" w:rsidRDefault="004332F1" w:rsidP="00C772B5">
      <w:pPr>
        <w:numPr>
          <w:ilvl w:val="0"/>
          <w:numId w:val="6"/>
        </w:numPr>
        <w:tabs>
          <w:tab w:val="left" w:pos="3649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32F1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решение проблемных, логических, творческих задач;</w:t>
      </w:r>
    </w:p>
    <w:p w:rsidR="004332F1" w:rsidRPr="004332F1" w:rsidRDefault="004332F1" w:rsidP="00C772B5">
      <w:pPr>
        <w:numPr>
          <w:ilvl w:val="0"/>
          <w:numId w:val="6"/>
        </w:numPr>
        <w:tabs>
          <w:tab w:val="left" w:pos="3649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32F1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участие в обучающих играх (ролевых, ситуативных, деловых), моделирующих ситуации из реальной жизни;</w:t>
      </w:r>
    </w:p>
    <w:p w:rsidR="004332F1" w:rsidRPr="004332F1" w:rsidRDefault="004332F1" w:rsidP="00C772B5">
      <w:pPr>
        <w:numPr>
          <w:ilvl w:val="0"/>
          <w:numId w:val="6"/>
        </w:numPr>
        <w:tabs>
          <w:tab w:val="left" w:pos="3649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32F1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участие в дискуссиях;</w:t>
      </w:r>
    </w:p>
    <w:p w:rsidR="004332F1" w:rsidRPr="004332F1" w:rsidRDefault="004332F1" w:rsidP="00C772B5">
      <w:pPr>
        <w:tabs>
          <w:tab w:val="left" w:pos="3649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332F1" w:rsidRPr="004332F1" w:rsidRDefault="004332F1" w:rsidP="00C772B5">
      <w:pPr>
        <w:tabs>
          <w:tab w:val="left" w:pos="364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32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Рабочая программа предусматривает следующие формы промежуточной,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итоговой </w:t>
      </w:r>
      <w:r w:rsidRPr="004332F1">
        <w:rPr>
          <w:rFonts w:ascii="Times New Roman" w:eastAsia="Times New Roman" w:hAnsi="Times New Roman" w:cs="Times New Roman"/>
          <w:sz w:val="24"/>
          <w:szCs w:val="24"/>
          <w:lang w:eastAsia="ru-RU"/>
        </w:rPr>
        <w:t>аттестации:</w:t>
      </w:r>
    </w:p>
    <w:p w:rsidR="004332F1" w:rsidRPr="004332F1" w:rsidRDefault="004332F1" w:rsidP="00C772B5">
      <w:pPr>
        <w:numPr>
          <w:ilvl w:val="0"/>
          <w:numId w:val="7"/>
        </w:numPr>
        <w:tabs>
          <w:tab w:val="left" w:pos="3649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32F1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контрольная работа;</w:t>
      </w:r>
    </w:p>
    <w:p w:rsidR="004332F1" w:rsidRPr="004332F1" w:rsidRDefault="004332F1" w:rsidP="00C772B5">
      <w:pPr>
        <w:numPr>
          <w:ilvl w:val="0"/>
          <w:numId w:val="7"/>
        </w:numPr>
        <w:tabs>
          <w:tab w:val="left" w:pos="3649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32F1">
        <w:rPr>
          <w:rFonts w:ascii="Times New Roman" w:eastAsia="Times New Roman" w:hAnsi="Times New Roman" w:cs="Times New Roman"/>
          <w:sz w:val="24"/>
          <w:szCs w:val="24"/>
          <w:lang w:eastAsia="ru-RU"/>
        </w:rPr>
        <w:t>творческая работа;</w:t>
      </w:r>
    </w:p>
    <w:p w:rsidR="004332F1" w:rsidRPr="004332F1" w:rsidRDefault="004332F1" w:rsidP="00C772B5">
      <w:pPr>
        <w:numPr>
          <w:ilvl w:val="0"/>
          <w:numId w:val="7"/>
        </w:numPr>
        <w:tabs>
          <w:tab w:val="left" w:pos="3649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32F1">
        <w:rPr>
          <w:rFonts w:ascii="Times New Roman" w:eastAsia="Times New Roman" w:hAnsi="Times New Roman" w:cs="Times New Roman"/>
          <w:sz w:val="24"/>
          <w:szCs w:val="24"/>
          <w:lang w:eastAsia="ru-RU"/>
        </w:rPr>
        <w:t>уроки обобщения.</w:t>
      </w:r>
    </w:p>
    <w:p w:rsidR="004332F1" w:rsidRPr="004332F1" w:rsidRDefault="004332F1" w:rsidP="00C772B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332F1" w:rsidRPr="004332F1" w:rsidRDefault="004332F1" w:rsidP="00C772B5">
      <w:pPr>
        <w:pStyle w:val="a3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sectPr w:rsidR="004332F1" w:rsidRPr="004332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397461"/>
    <w:multiLevelType w:val="hybridMultilevel"/>
    <w:tmpl w:val="E0B87A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447503"/>
    <w:multiLevelType w:val="hybridMultilevel"/>
    <w:tmpl w:val="AA946C3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7F20F0"/>
    <w:multiLevelType w:val="hybridMultilevel"/>
    <w:tmpl w:val="89F4E7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FC01C0"/>
    <w:multiLevelType w:val="hybridMultilevel"/>
    <w:tmpl w:val="A9F6CF0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AE5E23"/>
    <w:multiLevelType w:val="hybridMultilevel"/>
    <w:tmpl w:val="7E8A027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9703AB"/>
    <w:multiLevelType w:val="hybridMultilevel"/>
    <w:tmpl w:val="BBC02B5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7257304"/>
    <w:multiLevelType w:val="hybridMultilevel"/>
    <w:tmpl w:val="F4644A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820788"/>
    <w:multiLevelType w:val="hybridMultilevel"/>
    <w:tmpl w:val="1BACEEE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C917280"/>
    <w:multiLevelType w:val="hybridMultilevel"/>
    <w:tmpl w:val="F6ACE35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4B72165"/>
    <w:multiLevelType w:val="hybridMultilevel"/>
    <w:tmpl w:val="9F9EECBC"/>
    <w:lvl w:ilvl="0" w:tplc="22963D40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  <w:color w:val="auto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A7E30D1"/>
    <w:multiLevelType w:val="hybridMultilevel"/>
    <w:tmpl w:val="E8D25B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B8F2628"/>
    <w:multiLevelType w:val="hybridMultilevel"/>
    <w:tmpl w:val="FAE27C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29104DE"/>
    <w:multiLevelType w:val="hybridMultilevel"/>
    <w:tmpl w:val="AD1A74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A125BD8"/>
    <w:multiLevelType w:val="hybridMultilevel"/>
    <w:tmpl w:val="93386B9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F344053"/>
    <w:multiLevelType w:val="hybridMultilevel"/>
    <w:tmpl w:val="EC00618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E442B6C"/>
    <w:multiLevelType w:val="hybridMultilevel"/>
    <w:tmpl w:val="FF669DB4"/>
    <w:lvl w:ilvl="0" w:tplc="22963D40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  <w:color w:val="auto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D9E10CB"/>
    <w:multiLevelType w:val="hybridMultilevel"/>
    <w:tmpl w:val="F428227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4BC328D"/>
    <w:multiLevelType w:val="hybridMultilevel"/>
    <w:tmpl w:val="1E1218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1"/>
  </w:num>
  <w:num w:numId="3">
    <w:abstractNumId w:val="13"/>
  </w:num>
  <w:num w:numId="4">
    <w:abstractNumId w:val="2"/>
  </w:num>
  <w:num w:numId="5">
    <w:abstractNumId w:val="17"/>
  </w:num>
  <w:num w:numId="6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</w:num>
  <w:num w:numId="9">
    <w:abstractNumId w:val="14"/>
  </w:num>
  <w:num w:numId="10">
    <w:abstractNumId w:val="8"/>
  </w:num>
  <w:num w:numId="11">
    <w:abstractNumId w:val="5"/>
  </w:num>
  <w:num w:numId="12">
    <w:abstractNumId w:val="7"/>
  </w:num>
  <w:num w:numId="13">
    <w:abstractNumId w:val="16"/>
  </w:num>
  <w:num w:numId="14">
    <w:abstractNumId w:val="12"/>
  </w:num>
  <w:num w:numId="15">
    <w:abstractNumId w:val="4"/>
  </w:num>
  <w:num w:numId="16">
    <w:abstractNumId w:val="0"/>
  </w:num>
  <w:num w:numId="17">
    <w:abstractNumId w:val="10"/>
  </w:num>
  <w:num w:numId="1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54FB"/>
    <w:rsid w:val="00325009"/>
    <w:rsid w:val="0035149B"/>
    <w:rsid w:val="003B5E74"/>
    <w:rsid w:val="004332F1"/>
    <w:rsid w:val="006D37D1"/>
    <w:rsid w:val="008F2F64"/>
    <w:rsid w:val="00A9448E"/>
    <w:rsid w:val="00C772B5"/>
    <w:rsid w:val="00D930C9"/>
    <w:rsid w:val="00FA54FB"/>
    <w:rsid w:val="00FC62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C3EB96"/>
  <w15:chartTrackingRefBased/>
  <w15:docId w15:val="{836D9C14-E00F-4A6B-AF05-C87E93F0E3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325009"/>
    <w:pPr>
      <w:ind w:left="720"/>
      <w:contextualSpacing/>
    </w:pPr>
  </w:style>
  <w:style w:type="paragraph" w:styleId="a4">
    <w:name w:val="No Spacing"/>
    <w:qFormat/>
    <w:rsid w:val="00A9448E"/>
    <w:pPr>
      <w:suppressAutoHyphens/>
      <w:spacing w:after="0" w:line="240" w:lineRule="auto"/>
    </w:pPr>
    <w:rPr>
      <w:rFonts w:ascii="Calibri" w:eastAsia="Calibri" w:hAnsi="Calibri" w:cs="Times New Roman"/>
      <w:lang w:eastAsia="ar-SA"/>
    </w:rPr>
  </w:style>
  <w:style w:type="paragraph" w:styleId="a5">
    <w:name w:val="Normal (Web)"/>
    <w:basedOn w:val="a"/>
    <w:uiPriority w:val="99"/>
    <w:unhideWhenUsed/>
    <w:rsid w:val="006D37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966</Words>
  <Characters>5507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10</cp:revision>
  <dcterms:created xsi:type="dcterms:W3CDTF">2021-12-11T18:10:00Z</dcterms:created>
  <dcterms:modified xsi:type="dcterms:W3CDTF">2022-10-26T10:59:00Z</dcterms:modified>
</cp:coreProperties>
</file>