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A3E" w:rsidRDefault="00051A3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Аннотация к рабочей</w:t>
      </w:r>
      <w:r w:rsidRPr="009D52E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ограмме по русскому языку для 10 класса</w:t>
      </w:r>
    </w:p>
    <w:p w:rsidR="00051A3E" w:rsidRPr="00781F1E" w:rsidRDefault="00051A3E" w:rsidP="00051A3E">
      <w:pPr>
        <w:spacing w:after="0"/>
        <w:ind w:left="360" w:firstLine="491"/>
        <w:jc w:val="both"/>
        <w:rPr>
          <w:rFonts w:ascii="Times New Roman" w:hAnsi="Times New Roman" w:cs="Times New Roman"/>
          <w:sz w:val="24"/>
          <w:szCs w:val="24"/>
        </w:rPr>
      </w:pPr>
      <w:r w:rsidRPr="00781F1E">
        <w:rPr>
          <w:rFonts w:ascii="Times New Roman" w:eastAsia="Times New Roman" w:hAnsi="Times New Roman" w:cs="Times New Roman"/>
          <w:b/>
          <w:bCs/>
          <w:sz w:val="24"/>
          <w:szCs w:val="24"/>
        </w:rPr>
        <w:t>Обоснование выбора программы.</w:t>
      </w:r>
    </w:p>
    <w:p w:rsidR="00051A3E" w:rsidRPr="00781F1E" w:rsidRDefault="00051A3E" w:rsidP="00051A3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1F1E">
        <w:rPr>
          <w:rFonts w:ascii="Times New Roman" w:hAnsi="Times New Roman" w:cs="Times New Roman"/>
          <w:sz w:val="24"/>
          <w:szCs w:val="24"/>
        </w:rPr>
        <w:t xml:space="preserve">Настоящая программа по русскому языку для 10 класса </w:t>
      </w:r>
      <w:r w:rsidRPr="00781F1E">
        <w:rPr>
          <w:rFonts w:ascii="Times New Roman" w:hAnsi="Times New Roman" w:cs="Times New Roman"/>
          <w:iCs/>
          <w:sz w:val="24"/>
          <w:szCs w:val="24"/>
          <w:lang w:bidi="he-IL"/>
        </w:rPr>
        <w:t xml:space="preserve">полностью соответствует </w:t>
      </w:r>
      <w:r w:rsidRPr="00781F1E">
        <w:rPr>
          <w:rFonts w:ascii="Times New Roman" w:hAnsi="Times New Roman" w:cs="Times New Roman"/>
          <w:sz w:val="24"/>
          <w:szCs w:val="24"/>
        </w:rPr>
        <w:t>федеральному компоненту государственного стандарта основного общего образования, федеральному базисному плану, являясь утверждённой и рекомендованной для работы МО, и составлена в соответствии</w:t>
      </w:r>
    </w:p>
    <w:p w:rsidR="00051A3E" w:rsidRPr="00781F1E" w:rsidRDefault="00051A3E" w:rsidP="00051A3E">
      <w:pPr>
        <w:pStyle w:val="a3"/>
        <w:numPr>
          <w:ilvl w:val="0"/>
          <w:numId w:val="1"/>
        </w:numPr>
        <w:contextualSpacing/>
        <w:jc w:val="both"/>
        <w:rPr>
          <w:rFonts w:ascii="Times New Roman" w:hAnsi="Times New Roman"/>
          <w:szCs w:val="24"/>
        </w:rPr>
      </w:pPr>
      <w:r w:rsidRPr="00781F1E">
        <w:rPr>
          <w:rFonts w:ascii="Times New Roman" w:hAnsi="Times New Roman"/>
          <w:szCs w:val="24"/>
        </w:rPr>
        <w:t xml:space="preserve">с требованиями примерных основных образовательных программ начального общего и основного общего образования (одобрены </w:t>
      </w:r>
      <w:proofErr w:type="gramStart"/>
      <w:r w:rsidRPr="00781F1E">
        <w:rPr>
          <w:rFonts w:ascii="Times New Roman" w:hAnsi="Times New Roman"/>
          <w:szCs w:val="24"/>
        </w:rPr>
        <w:t>Федеральным</w:t>
      </w:r>
      <w:proofErr w:type="gramEnd"/>
      <w:r w:rsidRPr="00781F1E">
        <w:rPr>
          <w:rFonts w:ascii="Times New Roman" w:hAnsi="Times New Roman"/>
          <w:szCs w:val="24"/>
        </w:rPr>
        <w:t xml:space="preserve"> УМО ОО, приказ от 08.04.2015 № 1/15, размещены в Реестре примерных основных общеобразовательных программ: </w:t>
      </w:r>
      <w:r w:rsidRPr="00781F1E">
        <w:rPr>
          <w:rFonts w:ascii="Times New Roman" w:hAnsi="Times New Roman"/>
          <w:szCs w:val="24"/>
          <w:lang w:val="en-US"/>
        </w:rPr>
        <w:t>http</w:t>
      </w:r>
      <w:r w:rsidRPr="00781F1E">
        <w:rPr>
          <w:rFonts w:ascii="Times New Roman" w:hAnsi="Times New Roman"/>
          <w:szCs w:val="24"/>
        </w:rPr>
        <w:t xml:space="preserve">:// </w:t>
      </w:r>
      <w:proofErr w:type="spellStart"/>
      <w:r w:rsidRPr="00781F1E">
        <w:rPr>
          <w:rFonts w:ascii="Times New Roman" w:hAnsi="Times New Roman"/>
          <w:szCs w:val="24"/>
          <w:lang w:val="en-US"/>
        </w:rPr>
        <w:t>fgosreestr</w:t>
      </w:r>
      <w:proofErr w:type="spellEnd"/>
      <w:r w:rsidRPr="00781F1E">
        <w:rPr>
          <w:rFonts w:ascii="Times New Roman" w:hAnsi="Times New Roman"/>
          <w:szCs w:val="24"/>
        </w:rPr>
        <w:t>.</w:t>
      </w:r>
      <w:proofErr w:type="spellStart"/>
      <w:r w:rsidRPr="00781F1E">
        <w:rPr>
          <w:rFonts w:ascii="Times New Roman" w:hAnsi="Times New Roman"/>
          <w:szCs w:val="24"/>
          <w:lang w:val="en-US"/>
        </w:rPr>
        <w:t>ru</w:t>
      </w:r>
      <w:proofErr w:type="spellEnd"/>
      <w:r w:rsidRPr="00781F1E">
        <w:rPr>
          <w:rFonts w:ascii="Times New Roman" w:hAnsi="Times New Roman"/>
          <w:szCs w:val="24"/>
        </w:rPr>
        <w:t>/);</w:t>
      </w:r>
    </w:p>
    <w:p w:rsidR="00051A3E" w:rsidRPr="00781F1E" w:rsidRDefault="00051A3E" w:rsidP="00051A3E">
      <w:pPr>
        <w:pStyle w:val="a3"/>
        <w:numPr>
          <w:ilvl w:val="0"/>
          <w:numId w:val="1"/>
        </w:numPr>
        <w:contextualSpacing/>
        <w:jc w:val="both"/>
        <w:rPr>
          <w:rFonts w:ascii="Times New Roman" w:hAnsi="Times New Roman"/>
          <w:szCs w:val="24"/>
        </w:rPr>
      </w:pPr>
      <w:r w:rsidRPr="00781F1E">
        <w:rPr>
          <w:rFonts w:ascii="Times New Roman" w:hAnsi="Times New Roman"/>
          <w:szCs w:val="24"/>
        </w:rPr>
        <w:t>с требованиями  федерального компонента государственного стандарта общего образования 2011 года по предмету «русский язык»;</w:t>
      </w:r>
    </w:p>
    <w:p w:rsidR="00051A3E" w:rsidRPr="00781F1E" w:rsidRDefault="00051A3E" w:rsidP="00051A3E">
      <w:pPr>
        <w:pStyle w:val="a3"/>
        <w:numPr>
          <w:ilvl w:val="0"/>
          <w:numId w:val="1"/>
        </w:numPr>
        <w:contextualSpacing/>
        <w:jc w:val="both"/>
        <w:rPr>
          <w:rFonts w:ascii="Times New Roman" w:hAnsi="Times New Roman"/>
          <w:szCs w:val="24"/>
        </w:rPr>
      </w:pPr>
      <w:r w:rsidRPr="00781F1E">
        <w:rPr>
          <w:rFonts w:ascii="Times New Roman" w:hAnsi="Times New Roman"/>
          <w:szCs w:val="24"/>
        </w:rPr>
        <w:t xml:space="preserve">с требованиями Примерной </w:t>
      </w:r>
      <w:r w:rsidRPr="00781F1E">
        <w:rPr>
          <w:rFonts w:ascii="Times New Roman" w:hAnsi="Times New Roman"/>
          <w:w w:val="110"/>
          <w:szCs w:val="24"/>
          <w:lang w:eastAsia="he-IL" w:bidi="he-IL"/>
        </w:rPr>
        <w:t xml:space="preserve">учебной  программы среднего (полного) общего образования по русскому языку для 10-11 классов (опубликована в сборнике </w:t>
      </w:r>
      <w:r w:rsidRPr="00781F1E">
        <w:rPr>
          <w:rFonts w:ascii="Times New Roman" w:hAnsi="Times New Roman"/>
          <w:color w:val="000000"/>
          <w:szCs w:val="24"/>
        </w:rPr>
        <w:t xml:space="preserve"> "Примерные программы среднего (полного) общего образования: </w:t>
      </w:r>
      <w:proofErr w:type="spellStart"/>
      <w:r w:rsidRPr="00781F1E">
        <w:rPr>
          <w:rFonts w:ascii="Times New Roman" w:hAnsi="Times New Roman"/>
          <w:color w:val="000000"/>
          <w:szCs w:val="24"/>
        </w:rPr>
        <w:t>рус</w:t>
      </w:r>
      <w:proofErr w:type="gramStart"/>
      <w:r w:rsidRPr="00781F1E">
        <w:rPr>
          <w:rFonts w:ascii="Times New Roman" w:hAnsi="Times New Roman"/>
          <w:color w:val="000000"/>
          <w:szCs w:val="24"/>
        </w:rPr>
        <w:t>.я</w:t>
      </w:r>
      <w:proofErr w:type="gramEnd"/>
      <w:r w:rsidRPr="00781F1E">
        <w:rPr>
          <w:rFonts w:ascii="Times New Roman" w:hAnsi="Times New Roman"/>
          <w:color w:val="000000"/>
          <w:szCs w:val="24"/>
        </w:rPr>
        <w:t>з</w:t>
      </w:r>
      <w:proofErr w:type="spellEnd"/>
      <w:r w:rsidRPr="00781F1E">
        <w:rPr>
          <w:rFonts w:ascii="Times New Roman" w:hAnsi="Times New Roman"/>
          <w:color w:val="000000"/>
          <w:szCs w:val="24"/>
        </w:rPr>
        <w:t>. и литература. 10-11 классы. ФГОС" – Вентана-граф,2012;</w:t>
      </w:r>
    </w:p>
    <w:p w:rsidR="00051A3E" w:rsidRPr="00781F1E" w:rsidRDefault="00051A3E" w:rsidP="00051A3E">
      <w:pPr>
        <w:pStyle w:val="a3"/>
        <w:numPr>
          <w:ilvl w:val="0"/>
          <w:numId w:val="1"/>
        </w:numPr>
        <w:contextualSpacing/>
        <w:jc w:val="both"/>
        <w:rPr>
          <w:rFonts w:ascii="Times New Roman" w:hAnsi="Times New Roman"/>
          <w:szCs w:val="24"/>
        </w:rPr>
      </w:pPr>
      <w:r w:rsidRPr="00781F1E">
        <w:rPr>
          <w:rFonts w:ascii="Times New Roman" w:hAnsi="Times New Roman"/>
          <w:w w:val="110"/>
          <w:szCs w:val="24"/>
          <w:lang w:eastAsia="he-IL" w:bidi="he-IL"/>
        </w:rPr>
        <w:t xml:space="preserve">с требованиями Приказа Министерства образования и науки Российской Федерации от 31.03.2014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 </w:t>
      </w:r>
    </w:p>
    <w:p w:rsidR="00051A3E" w:rsidRPr="00781F1E" w:rsidRDefault="00051A3E" w:rsidP="00051A3E">
      <w:pPr>
        <w:pStyle w:val="a3"/>
        <w:numPr>
          <w:ilvl w:val="0"/>
          <w:numId w:val="2"/>
        </w:numPr>
        <w:contextualSpacing/>
        <w:jc w:val="both"/>
        <w:rPr>
          <w:rFonts w:ascii="Times New Roman" w:hAnsi="Times New Roman"/>
          <w:b/>
          <w:szCs w:val="24"/>
        </w:rPr>
      </w:pPr>
      <w:r w:rsidRPr="00781F1E">
        <w:rPr>
          <w:rFonts w:ascii="Times New Roman" w:hAnsi="Times New Roman"/>
          <w:szCs w:val="24"/>
        </w:rPr>
        <w:t xml:space="preserve">с концепцией Государственной программы общеобразовательных учреждений. 10-11 классы //А.И.Власенков, </w:t>
      </w:r>
      <w:proofErr w:type="spellStart"/>
      <w:r w:rsidRPr="00781F1E">
        <w:rPr>
          <w:rFonts w:ascii="Times New Roman" w:hAnsi="Times New Roman"/>
          <w:szCs w:val="24"/>
        </w:rPr>
        <w:t>Л.М.Рыбченкова</w:t>
      </w:r>
      <w:proofErr w:type="spellEnd"/>
      <w:r w:rsidRPr="00781F1E">
        <w:rPr>
          <w:rFonts w:ascii="Times New Roman" w:hAnsi="Times New Roman"/>
          <w:szCs w:val="24"/>
        </w:rPr>
        <w:t>, Н.А.Николина. – М.: Просвещение, 2011.</w:t>
      </w:r>
    </w:p>
    <w:p w:rsidR="00051A3E" w:rsidRPr="00781F1E" w:rsidRDefault="00051A3E" w:rsidP="00051A3E">
      <w:pPr>
        <w:pStyle w:val="a3"/>
        <w:numPr>
          <w:ilvl w:val="0"/>
          <w:numId w:val="2"/>
        </w:numPr>
        <w:contextualSpacing/>
        <w:jc w:val="both"/>
        <w:rPr>
          <w:rFonts w:ascii="Times New Roman" w:hAnsi="Times New Roman"/>
          <w:b/>
          <w:szCs w:val="24"/>
        </w:rPr>
      </w:pPr>
      <w:r w:rsidRPr="00781F1E">
        <w:rPr>
          <w:rFonts w:ascii="Times New Roman" w:hAnsi="Times New Roman"/>
          <w:szCs w:val="24"/>
        </w:rPr>
        <w:t xml:space="preserve">с концепцией авторской программы    к учебнику по русскому языку для 10-11 класса под редакцией  Власенкова А. И., </w:t>
      </w:r>
      <w:proofErr w:type="spellStart"/>
      <w:r w:rsidRPr="00781F1E">
        <w:rPr>
          <w:rFonts w:ascii="Times New Roman" w:hAnsi="Times New Roman"/>
          <w:szCs w:val="24"/>
        </w:rPr>
        <w:t>Рыбченковой</w:t>
      </w:r>
      <w:proofErr w:type="spellEnd"/>
      <w:r w:rsidRPr="00781F1E">
        <w:rPr>
          <w:rFonts w:ascii="Times New Roman" w:hAnsi="Times New Roman"/>
          <w:szCs w:val="24"/>
        </w:rPr>
        <w:t xml:space="preserve"> Л. М. Русский язык. Грамматика. Текст. Стили речи. 10—11 классы. – М.: Просвещение, 2021;</w:t>
      </w:r>
    </w:p>
    <w:p w:rsidR="00051A3E" w:rsidRDefault="00051A3E" w:rsidP="00051A3E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F1E">
        <w:rPr>
          <w:rFonts w:ascii="Times New Roman" w:hAnsi="Times New Roman" w:cs="Times New Roman"/>
          <w:sz w:val="24"/>
          <w:szCs w:val="24"/>
        </w:rPr>
        <w:t xml:space="preserve">с  учетом основной образовательной программы  МБОУ БСОШ №2 на 2017-2018 учебный год. </w:t>
      </w:r>
    </w:p>
    <w:p w:rsidR="00051A3E" w:rsidRPr="00781F1E" w:rsidRDefault="00051A3E" w:rsidP="00051A3E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051A3E" w:rsidRPr="0062365F" w:rsidRDefault="00051A3E" w:rsidP="00051A3E">
      <w:pPr>
        <w:ind w:left="360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b/>
          <w:bCs/>
          <w:szCs w:val="24"/>
        </w:rPr>
        <w:t xml:space="preserve">                      </w:t>
      </w:r>
      <w:r w:rsidRPr="0062365F">
        <w:rPr>
          <w:rFonts w:ascii="Times New Roman" w:eastAsia="Times New Roman" w:hAnsi="Times New Roman"/>
          <w:b/>
          <w:bCs/>
          <w:szCs w:val="24"/>
        </w:rPr>
        <w:t>2.  Учебники, реализующие рабочую программу</w:t>
      </w:r>
      <w:r>
        <w:rPr>
          <w:rFonts w:ascii="Times New Roman" w:eastAsia="Times New Roman" w:hAnsi="Times New Roman"/>
          <w:b/>
          <w:bCs/>
          <w:szCs w:val="24"/>
        </w:rPr>
        <w:t xml:space="preserve"> в 10</w:t>
      </w:r>
      <w:r w:rsidRPr="0062365F">
        <w:rPr>
          <w:rFonts w:ascii="Times New Roman" w:eastAsia="Times New Roman" w:hAnsi="Times New Roman"/>
          <w:b/>
          <w:bCs/>
          <w:szCs w:val="24"/>
        </w:rPr>
        <w:t xml:space="preserve"> классе:</w:t>
      </w:r>
      <w:r w:rsidRPr="0062365F">
        <w:rPr>
          <w:rFonts w:ascii="Times New Roman" w:eastAsia="Times New Roman" w:hAnsi="Times New Roman"/>
          <w:szCs w:val="24"/>
        </w:rPr>
        <w:t> </w:t>
      </w:r>
    </w:p>
    <w:p w:rsidR="00051A3E" w:rsidRPr="0062365F" w:rsidRDefault="00051A3E" w:rsidP="00051A3E">
      <w:pPr>
        <w:ind w:left="360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hAnsi="Times New Roman"/>
          <w:szCs w:val="24"/>
        </w:rPr>
        <w:t>Учебник</w:t>
      </w:r>
      <w:r w:rsidRPr="00781F1E">
        <w:rPr>
          <w:rFonts w:ascii="Times New Roman" w:hAnsi="Times New Roman"/>
          <w:szCs w:val="24"/>
        </w:rPr>
        <w:t xml:space="preserve"> по русскому языку для 10-11 класса под редакцией  Власенкова А. И., </w:t>
      </w:r>
      <w:proofErr w:type="spellStart"/>
      <w:r w:rsidRPr="00781F1E">
        <w:rPr>
          <w:rFonts w:ascii="Times New Roman" w:hAnsi="Times New Roman"/>
          <w:szCs w:val="24"/>
        </w:rPr>
        <w:t>Рыбченковой</w:t>
      </w:r>
      <w:proofErr w:type="spellEnd"/>
      <w:r w:rsidRPr="00781F1E">
        <w:rPr>
          <w:rFonts w:ascii="Times New Roman" w:hAnsi="Times New Roman"/>
          <w:szCs w:val="24"/>
        </w:rPr>
        <w:t xml:space="preserve"> Л. М. Русский язык. Грамматика. Текст. Стили речи. 10—11 классы. – М.: Просвещение, 2021</w:t>
      </w:r>
    </w:p>
    <w:p w:rsidR="00051A3E" w:rsidRPr="00653F38" w:rsidRDefault="00051A3E" w:rsidP="00051A3E">
      <w:pPr>
        <w:autoSpaceDE w:val="0"/>
        <w:ind w:left="1069"/>
        <w:jc w:val="both"/>
        <w:rPr>
          <w:rFonts w:ascii="Times New Roman" w:eastAsia="Newton-Regular" w:hAnsi="Times New Roman" w:cs="Times New Roman"/>
          <w:color w:val="000000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3 </w:t>
      </w:r>
      <w:r w:rsidRPr="00AF26F3">
        <w:rPr>
          <w:rFonts w:ascii="Times New Roman" w:eastAsia="Times New Roman" w:hAnsi="Times New Roman"/>
          <w:b/>
          <w:bCs/>
          <w:sz w:val="24"/>
          <w:szCs w:val="24"/>
        </w:rPr>
        <w:t>. Планируемые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предметные </w:t>
      </w:r>
      <w:r w:rsidRPr="00AF26F3">
        <w:rPr>
          <w:rFonts w:ascii="Times New Roman" w:eastAsia="Times New Roman" w:hAnsi="Times New Roman"/>
          <w:b/>
          <w:bCs/>
          <w:sz w:val="24"/>
          <w:szCs w:val="24"/>
        </w:rPr>
        <w:t xml:space="preserve"> результаты образования</w:t>
      </w:r>
    </w:p>
    <w:p w:rsidR="00051A3E" w:rsidRPr="00781F1E" w:rsidRDefault="00051A3E" w:rsidP="00051A3E">
      <w:pPr>
        <w:pStyle w:val="a3"/>
        <w:numPr>
          <w:ilvl w:val="0"/>
          <w:numId w:val="3"/>
        </w:numPr>
        <w:contextualSpacing/>
        <w:jc w:val="both"/>
        <w:rPr>
          <w:rFonts w:ascii="Times New Roman" w:hAnsi="Times New Roman"/>
          <w:color w:val="000000"/>
          <w:szCs w:val="24"/>
        </w:rPr>
      </w:pPr>
      <w:r w:rsidRPr="00781F1E">
        <w:rPr>
          <w:rFonts w:ascii="Times New Roman" w:hAnsi="Times New Roman"/>
          <w:color w:val="000000"/>
          <w:szCs w:val="24"/>
        </w:rPr>
        <w:t>представление о единстве и многообразии языкового и культурного пространства России и мира, об основных функциях языка, о взаимосвязи языка и культуры, истории народа;</w:t>
      </w:r>
    </w:p>
    <w:p w:rsidR="00051A3E" w:rsidRPr="00781F1E" w:rsidRDefault="00051A3E" w:rsidP="00051A3E">
      <w:pPr>
        <w:pStyle w:val="a3"/>
        <w:numPr>
          <w:ilvl w:val="0"/>
          <w:numId w:val="3"/>
        </w:numPr>
        <w:contextualSpacing/>
        <w:jc w:val="both"/>
        <w:rPr>
          <w:rFonts w:ascii="Times New Roman" w:hAnsi="Times New Roman"/>
          <w:color w:val="000000"/>
          <w:szCs w:val="24"/>
        </w:rPr>
      </w:pPr>
      <w:r w:rsidRPr="00781F1E">
        <w:rPr>
          <w:rFonts w:ascii="Times New Roman" w:hAnsi="Times New Roman"/>
          <w:color w:val="000000"/>
          <w:szCs w:val="24"/>
        </w:rPr>
        <w:t>осознание русского языка как духовной, нравственной и культурной ценности народа, как одного из способов приобщения к ценностям национальной и мировой культуры;</w:t>
      </w:r>
    </w:p>
    <w:p w:rsidR="00051A3E" w:rsidRPr="00781F1E" w:rsidRDefault="00051A3E" w:rsidP="00051A3E">
      <w:pPr>
        <w:pStyle w:val="a3"/>
        <w:numPr>
          <w:ilvl w:val="0"/>
          <w:numId w:val="3"/>
        </w:numPr>
        <w:contextualSpacing/>
        <w:jc w:val="both"/>
        <w:rPr>
          <w:rFonts w:ascii="Times New Roman" w:hAnsi="Times New Roman"/>
          <w:color w:val="000000"/>
          <w:szCs w:val="24"/>
        </w:rPr>
      </w:pPr>
      <w:r w:rsidRPr="00781F1E">
        <w:rPr>
          <w:rFonts w:ascii="Times New Roman" w:hAnsi="Times New Roman"/>
          <w:color w:val="000000"/>
          <w:szCs w:val="24"/>
        </w:rPr>
        <w:t xml:space="preserve">освоение основных сведений о лингвистике как науке, о роли старославянского языка в развитии русского языка, о формах существования русского национального языка; </w:t>
      </w:r>
      <w:proofErr w:type="gramStart"/>
      <w:r w:rsidRPr="00781F1E">
        <w:rPr>
          <w:rFonts w:ascii="Times New Roman" w:hAnsi="Times New Roman"/>
          <w:color w:val="000000"/>
          <w:szCs w:val="24"/>
        </w:rPr>
        <w:t xml:space="preserve">освоение базовых понятий функциональной стилистики и культуры речи: функциональные разновидности языка, речевая деятельность и ее основные виды, речевая ситуация и ее компоненты, основные условия эффективности речевого общения, литературный язык и его признаки, языковая норма, виды норм, современные тенденции в развитии норм русского литературного языка, основные аспекты культуры речи, требования, предъявляемые к устным и письменным </w:t>
      </w:r>
      <w:r w:rsidRPr="00781F1E">
        <w:rPr>
          <w:rFonts w:ascii="Times New Roman" w:hAnsi="Times New Roman"/>
          <w:color w:val="000000"/>
          <w:szCs w:val="24"/>
        </w:rPr>
        <w:lastRenderedPageBreak/>
        <w:t>текстам различных жанров в учебно-научной, обиходно-бытовой</w:t>
      </w:r>
      <w:proofErr w:type="gramEnd"/>
      <w:r w:rsidRPr="00781F1E">
        <w:rPr>
          <w:rFonts w:ascii="Times New Roman" w:hAnsi="Times New Roman"/>
          <w:color w:val="000000"/>
          <w:szCs w:val="24"/>
        </w:rPr>
        <w:t xml:space="preserve">, </w:t>
      </w:r>
      <w:proofErr w:type="gramStart"/>
      <w:r w:rsidRPr="00781F1E">
        <w:rPr>
          <w:rFonts w:ascii="Times New Roman" w:hAnsi="Times New Roman"/>
          <w:color w:val="000000"/>
          <w:szCs w:val="24"/>
        </w:rPr>
        <w:t>социально-культурной</w:t>
      </w:r>
      <w:proofErr w:type="gramEnd"/>
      <w:r w:rsidRPr="00781F1E">
        <w:rPr>
          <w:rFonts w:ascii="Times New Roman" w:hAnsi="Times New Roman"/>
          <w:color w:val="000000"/>
          <w:szCs w:val="24"/>
        </w:rPr>
        <w:t xml:space="preserve"> и деловой сферах общения;</w:t>
      </w:r>
    </w:p>
    <w:p w:rsidR="00051A3E" w:rsidRPr="00781F1E" w:rsidRDefault="00051A3E" w:rsidP="00051A3E">
      <w:pPr>
        <w:pStyle w:val="a3"/>
        <w:numPr>
          <w:ilvl w:val="0"/>
          <w:numId w:val="3"/>
        </w:numPr>
        <w:contextualSpacing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781F1E">
        <w:rPr>
          <w:rFonts w:ascii="Times New Roman" w:hAnsi="Times New Roman"/>
          <w:color w:val="000000"/>
          <w:szCs w:val="24"/>
        </w:rPr>
        <w:t>понимание системного устройства языка, взаимосвязи его уровней и единиц; проведение различных видов анализа языковых единиц, а также языковых явлений и фактов, допускающих неоднозначную интерпретацию; анализ языковых единиц с точки зрения правильности, точности и уместности их употребления; проведение лингвистического анализа учебно-научных, деловых, публицистических, разговорных и художественных текстов; оценка коммуникативной и эстетической стороны речевого высказывания;</w:t>
      </w:r>
      <w:proofErr w:type="gramEnd"/>
    </w:p>
    <w:p w:rsidR="00051A3E" w:rsidRPr="00781F1E" w:rsidRDefault="00051A3E" w:rsidP="00051A3E">
      <w:pPr>
        <w:pStyle w:val="a3"/>
        <w:numPr>
          <w:ilvl w:val="0"/>
          <w:numId w:val="3"/>
        </w:numPr>
        <w:contextualSpacing/>
        <w:jc w:val="both"/>
        <w:rPr>
          <w:rFonts w:ascii="Times New Roman" w:hAnsi="Times New Roman"/>
          <w:color w:val="000000"/>
          <w:szCs w:val="24"/>
        </w:rPr>
      </w:pPr>
      <w:r w:rsidRPr="00781F1E">
        <w:rPr>
          <w:rFonts w:ascii="Times New Roman" w:hAnsi="Times New Roman"/>
          <w:color w:val="000000"/>
          <w:szCs w:val="24"/>
        </w:rPr>
        <w:t>владение всеми видами речевой деятельности:</w:t>
      </w:r>
    </w:p>
    <w:p w:rsidR="00051A3E" w:rsidRPr="00781F1E" w:rsidRDefault="00051A3E" w:rsidP="00051A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81F1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аудирование</w:t>
      </w:r>
      <w:proofErr w:type="spellEnd"/>
      <w:r w:rsidRPr="00781F1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и чтение:</w:t>
      </w:r>
    </w:p>
    <w:p w:rsidR="00051A3E" w:rsidRPr="00781F1E" w:rsidRDefault="00051A3E" w:rsidP="00051A3E">
      <w:pPr>
        <w:pStyle w:val="a3"/>
        <w:numPr>
          <w:ilvl w:val="0"/>
          <w:numId w:val="4"/>
        </w:numPr>
        <w:contextualSpacing/>
        <w:jc w:val="both"/>
        <w:rPr>
          <w:rFonts w:ascii="Times New Roman" w:hAnsi="Times New Roman"/>
          <w:color w:val="000000"/>
          <w:szCs w:val="24"/>
        </w:rPr>
      </w:pPr>
      <w:r w:rsidRPr="00781F1E">
        <w:rPr>
          <w:rFonts w:ascii="Times New Roman" w:hAnsi="Times New Roman"/>
          <w:color w:val="000000"/>
          <w:szCs w:val="24"/>
        </w:rPr>
        <w:t>адекватное понимание содержания устного и письменного высказывания, основной и дополнительной, явной и скрытой (</w:t>
      </w:r>
      <w:proofErr w:type="spellStart"/>
      <w:r w:rsidRPr="00781F1E">
        <w:rPr>
          <w:rFonts w:ascii="Times New Roman" w:hAnsi="Times New Roman"/>
          <w:color w:val="000000"/>
          <w:szCs w:val="24"/>
        </w:rPr>
        <w:t>подтекстовой</w:t>
      </w:r>
      <w:proofErr w:type="spellEnd"/>
      <w:r w:rsidRPr="00781F1E">
        <w:rPr>
          <w:rFonts w:ascii="Times New Roman" w:hAnsi="Times New Roman"/>
          <w:color w:val="000000"/>
          <w:szCs w:val="24"/>
        </w:rPr>
        <w:t>) информации;</w:t>
      </w:r>
    </w:p>
    <w:p w:rsidR="00051A3E" w:rsidRPr="00781F1E" w:rsidRDefault="00051A3E" w:rsidP="00051A3E">
      <w:pPr>
        <w:pStyle w:val="a3"/>
        <w:numPr>
          <w:ilvl w:val="0"/>
          <w:numId w:val="4"/>
        </w:numPr>
        <w:contextualSpacing/>
        <w:jc w:val="both"/>
        <w:rPr>
          <w:rFonts w:ascii="Times New Roman" w:hAnsi="Times New Roman"/>
          <w:color w:val="000000"/>
          <w:szCs w:val="24"/>
        </w:rPr>
      </w:pPr>
      <w:r w:rsidRPr="00781F1E">
        <w:rPr>
          <w:rFonts w:ascii="Times New Roman" w:hAnsi="Times New Roman"/>
          <w:color w:val="000000"/>
          <w:szCs w:val="24"/>
        </w:rPr>
        <w:t xml:space="preserve">осознанное использование разных видов чтения (поисковое, просмотровое, ознакомительное, изучающее, реферативное) и </w:t>
      </w:r>
      <w:proofErr w:type="spellStart"/>
      <w:r w:rsidRPr="00781F1E">
        <w:rPr>
          <w:rFonts w:ascii="Times New Roman" w:hAnsi="Times New Roman"/>
          <w:color w:val="000000"/>
          <w:szCs w:val="24"/>
        </w:rPr>
        <w:t>аудирования</w:t>
      </w:r>
      <w:proofErr w:type="spellEnd"/>
      <w:r w:rsidRPr="00781F1E">
        <w:rPr>
          <w:rFonts w:ascii="Times New Roman" w:hAnsi="Times New Roman"/>
          <w:color w:val="000000"/>
          <w:szCs w:val="24"/>
        </w:rPr>
        <w:t xml:space="preserve"> (с полным пониманием </w:t>
      </w:r>
      <w:proofErr w:type="spellStart"/>
      <w:r w:rsidRPr="00781F1E">
        <w:rPr>
          <w:rFonts w:ascii="Times New Roman" w:hAnsi="Times New Roman"/>
          <w:color w:val="000000"/>
          <w:szCs w:val="24"/>
        </w:rPr>
        <w:t>аудиотекста</w:t>
      </w:r>
      <w:proofErr w:type="spellEnd"/>
      <w:r w:rsidRPr="00781F1E">
        <w:rPr>
          <w:rFonts w:ascii="Times New Roman" w:hAnsi="Times New Roman"/>
          <w:color w:val="000000"/>
          <w:szCs w:val="24"/>
        </w:rPr>
        <w:t>, с пониманием основного содержания, с выборочным извлечением информации) в зависимости от коммуникативной задачи;</w:t>
      </w:r>
    </w:p>
    <w:p w:rsidR="00051A3E" w:rsidRPr="00781F1E" w:rsidRDefault="00051A3E" w:rsidP="00051A3E">
      <w:pPr>
        <w:pStyle w:val="a3"/>
        <w:numPr>
          <w:ilvl w:val="0"/>
          <w:numId w:val="4"/>
        </w:numPr>
        <w:contextualSpacing/>
        <w:jc w:val="both"/>
        <w:rPr>
          <w:rFonts w:ascii="Times New Roman" w:hAnsi="Times New Roman"/>
          <w:color w:val="000000"/>
          <w:szCs w:val="24"/>
        </w:rPr>
      </w:pPr>
      <w:r w:rsidRPr="00781F1E">
        <w:rPr>
          <w:rFonts w:ascii="Times New Roman" w:hAnsi="Times New Roman"/>
          <w:color w:val="000000"/>
          <w:szCs w:val="24"/>
        </w:rPr>
        <w:t>способность извлекать необходимую информацию из различных источников: учебно-научных текстов, средств массовой информации, в том числе представленных в электронном виде на различных информационных носителях, официально-деловых текстов, справочной литературы;</w:t>
      </w:r>
    </w:p>
    <w:p w:rsidR="00051A3E" w:rsidRPr="00781F1E" w:rsidRDefault="00051A3E" w:rsidP="00051A3E">
      <w:pPr>
        <w:pStyle w:val="a3"/>
        <w:numPr>
          <w:ilvl w:val="0"/>
          <w:numId w:val="4"/>
        </w:numPr>
        <w:contextualSpacing/>
        <w:jc w:val="both"/>
        <w:rPr>
          <w:rFonts w:ascii="Times New Roman" w:hAnsi="Times New Roman"/>
          <w:color w:val="000000"/>
          <w:szCs w:val="24"/>
        </w:rPr>
      </w:pPr>
      <w:r w:rsidRPr="00781F1E">
        <w:rPr>
          <w:rFonts w:ascii="Times New Roman" w:hAnsi="Times New Roman"/>
          <w:color w:val="000000"/>
          <w:szCs w:val="24"/>
        </w:rPr>
        <w:t>владение умениями информационной переработки прочитанных и прослушанных текстов и представление их в виде тезисов, конспектов, аннотаций, рефератов;</w:t>
      </w:r>
    </w:p>
    <w:p w:rsidR="00051A3E" w:rsidRPr="00781F1E" w:rsidRDefault="00051A3E" w:rsidP="00051A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1F1E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говорение и письмо:</w:t>
      </w:r>
    </w:p>
    <w:p w:rsidR="00051A3E" w:rsidRPr="00781F1E" w:rsidRDefault="00051A3E" w:rsidP="00051A3E">
      <w:pPr>
        <w:pStyle w:val="a3"/>
        <w:numPr>
          <w:ilvl w:val="0"/>
          <w:numId w:val="5"/>
        </w:numPr>
        <w:contextualSpacing/>
        <w:jc w:val="both"/>
        <w:rPr>
          <w:rFonts w:ascii="Times New Roman" w:hAnsi="Times New Roman"/>
          <w:color w:val="000000"/>
          <w:szCs w:val="24"/>
        </w:rPr>
      </w:pPr>
      <w:r w:rsidRPr="00781F1E">
        <w:rPr>
          <w:rFonts w:ascii="Times New Roman" w:hAnsi="Times New Roman"/>
          <w:color w:val="000000"/>
          <w:szCs w:val="24"/>
        </w:rPr>
        <w:t xml:space="preserve">создание устных и письменных монологических и диалогических высказываний различных типов и жанров в </w:t>
      </w:r>
      <w:proofErr w:type="gramStart"/>
      <w:r w:rsidRPr="00781F1E">
        <w:rPr>
          <w:rFonts w:ascii="Times New Roman" w:hAnsi="Times New Roman"/>
          <w:color w:val="000000"/>
          <w:szCs w:val="24"/>
        </w:rPr>
        <w:t>учебно-научной</w:t>
      </w:r>
      <w:proofErr w:type="gramEnd"/>
      <w:r w:rsidRPr="00781F1E">
        <w:rPr>
          <w:rFonts w:ascii="Times New Roman" w:hAnsi="Times New Roman"/>
          <w:color w:val="000000"/>
          <w:szCs w:val="24"/>
        </w:rPr>
        <w:t xml:space="preserve"> (на материале изучаемых учебных дисциплин), социально-культурной и деловой сферах общения;</w:t>
      </w:r>
    </w:p>
    <w:p w:rsidR="00051A3E" w:rsidRPr="00781F1E" w:rsidRDefault="00051A3E" w:rsidP="00051A3E">
      <w:pPr>
        <w:pStyle w:val="a3"/>
        <w:numPr>
          <w:ilvl w:val="0"/>
          <w:numId w:val="5"/>
        </w:numPr>
        <w:contextualSpacing/>
        <w:jc w:val="both"/>
        <w:rPr>
          <w:rFonts w:ascii="Times New Roman" w:hAnsi="Times New Roman"/>
          <w:color w:val="000000"/>
          <w:szCs w:val="24"/>
        </w:rPr>
      </w:pPr>
      <w:r w:rsidRPr="00781F1E">
        <w:rPr>
          <w:rFonts w:ascii="Times New Roman" w:hAnsi="Times New Roman"/>
          <w:color w:val="000000"/>
          <w:szCs w:val="24"/>
        </w:rPr>
        <w:t>подготовленное выступление перед аудиторией с докладом; защита реферата, проекта;</w:t>
      </w:r>
    </w:p>
    <w:p w:rsidR="00051A3E" w:rsidRPr="00781F1E" w:rsidRDefault="00051A3E" w:rsidP="00051A3E">
      <w:pPr>
        <w:pStyle w:val="a3"/>
        <w:numPr>
          <w:ilvl w:val="0"/>
          <w:numId w:val="5"/>
        </w:numPr>
        <w:contextualSpacing/>
        <w:jc w:val="both"/>
        <w:rPr>
          <w:rFonts w:ascii="Times New Roman" w:hAnsi="Times New Roman"/>
          <w:color w:val="000000"/>
          <w:szCs w:val="24"/>
        </w:rPr>
      </w:pPr>
      <w:r w:rsidRPr="00781F1E">
        <w:rPr>
          <w:rFonts w:ascii="Times New Roman" w:hAnsi="Times New Roman"/>
          <w:color w:val="000000"/>
          <w:szCs w:val="24"/>
        </w:rPr>
        <w:t>применение в практике речевого общения орфоэпических, лексических, грамматических, стилистических норм современного русского литературного языка; использование в собственной речевой практике синонимических ресурсов русского языка; соблюдение на письме орфографических и пунктуационных норм;</w:t>
      </w:r>
    </w:p>
    <w:p w:rsidR="00051A3E" w:rsidRPr="00781F1E" w:rsidRDefault="00051A3E" w:rsidP="00051A3E">
      <w:pPr>
        <w:pStyle w:val="a3"/>
        <w:numPr>
          <w:ilvl w:val="0"/>
          <w:numId w:val="5"/>
        </w:numPr>
        <w:contextualSpacing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781F1E">
        <w:rPr>
          <w:rFonts w:ascii="Times New Roman" w:hAnsi="Times New Roman"/>
          <w:color w:val="000000"/>
          <w:szCs w:val="24"/>
        </w:rPr>
        <w:t>соблюдение норм речевого поведения в социально-культурной, официально-деловой и учебно-научной сферах общения, в том числе в совместной учебной деятельности, при обсуждении дискуссионных проблем, на защите реферата, проектной работы;</w:t>
      </w:r>
      <w:proofErr w:type="gramEnd"/>
    </w:p>
    <w:p w:rsidR="00051A3E" w:rsidRDefault="00051A3E" w:rsidP="00051A3E">
      <w:pPr>
        <w:pStyle w:val="a3"/>
        <w:numPr>
          <w:ilvl w:val="0"/>
          <w:numId w:val="5"/>
        </w:numPr>
        <w:contextualSpacing/>
        <w:jc w:val="both"/>
        <w:rPr>
          <w:rFonts w:ascii="Times New Roman" w:hAnsi="Times New Roman"/>
          <w:color w:val="000000"/>
          <w:szCs w:val="24"/>
        </w:rPr>
      </w:pPr>
      <w:r w:rsidRPr="00781F1E">
        <w:rPr>
          <w:rFonts w:ascii="Times New Roman" w:hAnsi="Times New Roman"/>
          <w:color w:val="000000"/>
          <w:szCs w:val="24"/>
        </w:rPr>
        <w:t>осуществление речевого самоконтроля; анализ речи с точки зрения ее эффективности в достижении поставленных коммуникативных задач; владение разными способами редактирования текстов.</w:t>
      </w:r>
    </w:p>
    <w:p w:rsidR="00051A3E" w:rsidRPr="00781F1E" w:rsidRDefault="00051A3E" w:rsidP="00051A3E">
      <w:pPr>
        <w:pStyle w:val="a3"/>
        <w:ind w:left="770"/>
        <w:contextualSpacing/>
        <w:jc w:val="both"/>
        <w:rPr>
          <w:rFonts w:ascii="Times New Roman" w:hAnsi="Times New Roman"/>
          <w:color w:val="000000"/>
          <w:szCs w:val="24"/>
        </w:rPr>
      </w:pPr>
    </w:p>
    <w:p w:rsidR="00051A3E" w:rsidRPr="00061327" w:rsidRDefault="00051A3E" w:rsidP="00051A3E">
      <w:pPr>
        <w:ind w:left="410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b/>
          <w:bCs/>
          <w:szCs w:val="24"/>
        </w:rPr>
        <w:t xml:space="preserve">                              </w:t>
      </w:r>
      <w:r w:rsidRPr="00061327">
        <w:rPr>
          <w:rFonts w:ascii="Times New Roman" w:eastAsia="Times New Roman" w:hAnsi="Times New Roman"/>
          <w:b/>
          <w:bCs/>
          <w:szCs w:val="24"/>
        </w:rPr>
        <w:t>4. Место учебного предмета «Русский язык» в учебном плане</w:t>
      </w:r>
      <w:r w:rsidRPr="00061327">
        <w:rPr>
          <w:rFonts w:ascii="Times New Roman" w:eastAsia="Times New Roman" w:hAnsi="Times New Roman"/>
          <w:szCs w:val="24"/>
        </w:rPr>
        <w:t> </w:t>
      </w:r>
    </w:p>
    <w:p w:rsidR="00051A3E" w:rsidRPr="00061327" w:rsidRDefault="00051A3E" w:rsidP="00051A3E">
      <w:pPr>
        <w:ind w:left="410"/>
        <w:rPr>
          <w:rFonts w:ascii="Times New Roman" w:eastAsia="Times New Roman" w:hAnsi="Times New Roman"/>
          <w:szCs w:val="24"/>
        </w:rPr>
      </w:pPr>
      <w:r w:rsidRPr="00061327">
        <w:rPr>
          <w:rFonts w:ascii="Times New Roman" w:eastAsia="Times New Roman" w:hAnsi="Times New Roman"/>
          <w:szCs w:val="24"/>
        </w:rPr>
        <w:t>На</w:t>
      </w:r>
      <w:r>
        <w:rPr>
          <w:rFonts w:ascii="Times New Roman" w:eastAsia="Times New Roman" w:hAnsi="Times New Roman"/>
          <w:szCs w:val="24"/>
        </w:rPr>
        <w:t xml:space="preserve"> изучение предмета отводится в 10</w:t>
      </w:r>
      <w:r w:rsidRPr="00061327">
        <w:rPr>
          <w:rFonts w:ascii="Times New Roman" w:eastAsia="Times New Roman" w:hAnsi="Times New Roman"/>
          <w:szCs w:val="24"/>
        </w:rPr>
        <w:t xml:space="preserve"> классе </w:t>
      </w:r>
      <w:r>
        <w:rPr>
          <w:rFonts w:ascii="Times New Roman" w:eastAsia="Times New Roman" w:hAnsi="Times New Roman"/>
          <w:szCs w:val="24"/>
        </w:rPr>
        <w:t xml:space="preserve">35 </w:t>
      </w:r>
      <w:r w:rsidRPr="00061327">
        <w:rPr>
          <w:rFonts w:ascii="Times New Roman" w:eastAsia="Times New Roman" w:hAnsi="Times New Roman"/>
          <w:szCs w:val="24"/>
        </w:rPr>
        <w:t>часов (</w:t>
      </w:r>
      <w:r>
        <w:rPr>
          <w:rFonts w:ascii="Times New Roman" w:eastAsia="Times New Roman" w:hAnsi="Times New Roman"/>
          <w:szCs w:val="24"/>
        </w:rPr>
        <w:t>1 час</w:t>
      </w:r>
      <w:r w:rsidRPr="00061327">
        <w:rPr>
          <w:rFonts w:ascii="Times New Roman" w:eastAsia="Times New Roman" w:hAnsi="Times New Roman"/>
          <w:szCs w:val="24"/>
        </w:rPr>
        <w:t xml:space="preserve"> в неделю)</w:t>
      </w:r>
    </w:p>
    <w:p w:rsidR="00051A3E" w:rsidRPr="00051A3E" w:rsidRDefault="00051A3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051A3E" w:rsidRPr="00051A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hames">
    <w:altName w:val="Courier New"/>
    <w:charset w:val="00"/>
    <w:family w:val="decorative"/>
    <w:pitch w:val="variable"/>
    <w:sig w:usb0="00000001" w:usb1="00000000" w:usb2="00000000" w:usb3="00000000" w:csb0="00000005" w:csb1="00000000"/>
  </w:font>
  <w:font w:name="Newton-Regular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C1075"/>
    <w:multiLevelType w:val="hybridMultilevel"/>
    <w:tmpl w:val="8C10D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637"/>
        </w:tabs>
        <w:ind w:left="1637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D165BC"/>
    <w:multiLevelType w:val="hybridMultilevel"/>
    <w:tmpl w:val="31D8B4A8"/>
    <w:lvl w:ilvl="0" w:tplc="47281E2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DE0EC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43E2AC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836E6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0E6B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3A8A6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F60E9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40CE0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76843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2143F2"/>
    <w:multiLevelType w:val="hybridMultilevel"/>
    <w:tmpl w:val="D9AAFB88"/>
    <w:lvl w:ilvl="0" w:tplc="0419000D">
      <w:start w:val="1"/>
      <w:numFmt w:val="bullet"/>
      <w:lvlText w:val=""/>
      <w:lvlJc w:val="left"/>
      <w:pPr>
        <w:ind w:left="77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3B60214"/>
    <w:multiLevelType w:val="hybridMultilevel"/>
    <w:tmpl w:val="604466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0A1B68"/>
    <w:multiLevelType w:val="hybridMultilevel"/>
    <w:tmpl w:val="D98A0C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51A3E"/>
    <w:rsid w:val="00051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51A3E"/>
    <w:pPr>
      <w:spacing w:after="0" w:line="240" w:lineRule="auto"/>
      <w:ind w:left="708"/>
    </w:pPr>
    <w:rPr>
      <w:rFonts w:ascii="Thames" w:eastAsia="Times New Roman" w:hAnsi="Thames" w:cs="Times New Roman"/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848</Words>
  <Characters>4837</Characters>
  <Application>Microsoft Office Word</Application>
  <DocSecurity>0</DocSecurity>
  <Lines>40</Lines>
  <Paragraphs>11</Paragraphs>
  <ScaleCrop>false</ScaleCrop>
  <Company>MICROSOFT</Company>
  <LinksUpToDate>false</LinksUpToDate>
  <CharactersWithSpaces>5674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2022-10-11T18:11:00Z</dcterms:created>
  <dcterms:modified xsi:type="dcterms:W3CDTF">2022-10-11T18:13:00Z</dcterms:modified>
</cp:coreProperties>
</file>