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0F1939" w:rsidRPr="005A13EB" w:rsidTr="007A5C07">
        <w:trPr>
          <w:trHeight w:val="1457"/>
        </w:trPr>
        <w:tc>
          <w:tcPr>
            <w:tcW w:w="5374" w:type="dxa"/>
            <w:shd w:val="clear" w:color="auto" w:fill="auto"/>
          </w:tcPr>
          <w:p w:rsidR="000F1939" w:rsidRPr="005A13EB" w:rsidRDefault="000F1939" w:rsidP="007A5C07">
            <w:pPr>
              <w:autoSpaceDE w:val="0"/>
              <w:autoSpaceDN w:val="0"/>
              <w:adjustRightInd w:val="0"/>
            </w:pPr>
            <w:r w:rsidRPr="005A13EB">
              <w:rPr>
                <w:sz w:val="22"/>
                <w:szCs w:val="22"/>
              </w:rPr>
              <w:t>СОГЛАСОВАНО:</w:t>
            </w:r>
          </w:p>
          <w:p w:rsidR="000F1939" w:rsidRPr="005A13EB" w:rsidRDefault="000F1939" w:rsidP="007A5C07">
            <w:pPr>
              <w:autoSpaceDE w:val="0"/>
              <w:autoSpaceDN w:val="0"/>
              <w:adjustRightInd w:val="0"/>
            </w:pPr>
            <w:r w:rsidRPr="005A13EB">
              <w:rPr>
                <w:sz w:val="22"/>
                <w:szCs w:val="22"/>
              </w:rPr>
              <w:t>Председатель</w:t>
            </w:r>
            <w:r w:rsidR="00CD1611">
              <w:rPr>
                <w:sz w:val="22"/>
                <w:szCs w:val="22"/>
              </w:rPr>
              <w:t xml:space="preserve"> Совета</w:t>
            </w:r>
            <w:r w:rsidRPr="005A13E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МБОУ </w:t>
            </w:r>
            <w:r w:rsidR="00D10D98">
              <w:rPr>
                <w:sz w:val="22"/>
                <w:szCs w:val="22"/>
              </w:rPr>
              <w:t>БСОШ№2</w:t>
            </w:r>
            <w:r w:rsidRPr="005A13EB">
              <w:rPr>
                <w:sz w:val="22"/>
                <w:szCs w:val="22"/>
              </w:rPr>
              <w:t xml:space="preserve">  </w:t>
            </w:r>
          </w:p>
          <w:p w:rsidR="00D10D98" w:rsidRDefault="000F1939" w:rsidP="00D10D98">
            <w:pPr>
              <w:autoSpaceDE w:val="0"/>
              <w:autoSpaceDN w:val="0"/>
              <w:adjustRightInd w:val="0"/>
              <w:jc w:val="both"/>
            </w:pPr>
            <w:r w:rsidRPr="005A13EB">
              <w:rPr>
                <w:sz w:val="22"/>
                <w:szCs w:val="22"/>
              </w:rPr>
              <w:t xml:space="preserve">___________ </w:t>
            </w:r>
          </w:p>
          <w:p w:rsidR="00177FE8" w:rsidRPr="005A13EB" w:rsidRDefault="00177FE8" w:rsidP="00D10D98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протокол № 3 от 28.12.2020г</w:t>
            </w:r>
          </w:p>
        </w:tc>
        <w:tc>
          <w:tcPr>
            <w:tcW w:w="5217" w:type="dxa"/>
            <w:shd w:val="clear" w:color="auto" w:fill="auto"/>
          </w:tcPr>
          <w:p w:rsidR="000F1939" w:rsidRPr="005A13EB" w:rsidRDefault="000F1939" w:rsidP="007A5C07">
            <w:pPr>
              <w:autoSpaceDE w:val="0"/>
              <w:autoSpaceDN w:val="0"/>
              <w:adjustRightInd w:val="0"/>
              <w:jc w:val="right"/>
            </w:pPr>
            <w:r w:rsidRPr="005A13EB">
              <w:rPr>
                <w:sz w:val="22"/>
                <w:szCs w:val="22"/>
              </w:rPr>
              <w:t>УТВЕРЖДАЮ:</w:t>
            </w:r>
          </w:p>
          <w:p w:rsidR="000F1939" w:rsidRPr="005A13EB" w:rsidRDefault="000F1939" w:rsidP="007A5C07">
            <w:pPr>
              <w:autoSpaceDE w:val="0"/>
              <w:autoSpaceDN w:val="0"/>
              <w:adjustRightInd w:val="0"/>
              <w:jc w:val="right"/>
            </w:pPr>
            <w:r w:rsidRPr="005A13EB">
              <w:rPr>
                <w:sz w:val="22"/>
                <w:szCs w:val="22"/>
              </w:rPr>
              <w:t xml:space="preserve">Директор </w:t>
            </w:r>
            <w:r w:rsidR="00D10D98">
              <w:rPr>
                <w:sz w:val="22"/>
                <w:szCs w:val="22"/>
              </w:rPr>
              <w:t>МБОУ БС</w:t>
            </w:r>
            <w:r>
              <w:rPr>
                <w:sz w:val="22"/>
                <w:szCs w:val="22"/>
              </w:rPr>
              <w:t>ОШ</w:t>
            </w:r>
            <w:r w:rsidR="00D10D98">
              <w:rPr>
                <w:sz w:val="22"/>
                <w:szCs w:val="22"/>
              </w:rPr>
              <w:t xml:space="preserve"> №2</w:t>
            </w:r>
            <w:r w:rsidRPr="005A13EB">
              <w:rPr>
                <w:sz w:val="22"/>
                <w:szCs w:val="22"/>
              </w:rPr>
              <w:t xml:space="preserve"> </w:t>
            </w:r>
          </w:p>
          <w:p w:rsidR="000F1939" w:rsidRDefault="000F1939" w:rsidP="007A5C07">
            <w:pPr>
              <w:autoSpaceDE w:val="0"/>
              <w:autoSpaceDN w:val="0"/>
              <w:adjustRightInd w:val="0"/>
              <w:jc w:val="right"/>
            </w:pPr>
            <w:r w:rsidRPr="005A13EB">
              <w:rPr>
                <w:sz w:val="22"/>
                <w:szCs w:val="22"/>
              </w:rPr>
              <w:t>___________</w:t>
            </w:r>
            <w:proofErr w:type="spellStart"/>
            <w:r>
              <w:rPr>
                <w:sz w:val="22"/>
                <w:szCs w:val="22"/>
              </w:rPr>
              <w:t>Н</w:t>
            </w:r>
            <w:r w:rsidRPr="005A13EB">
              <w:rPr>
                <w:sz w:val="22"/>
                <w:szCs w:val="22"/>
              </w:rPr>
              <w:t>.</w:t>
            </w:r>
            <w:r w:rsidR="00D10D98">
              <w:rPr>
                <w:sz w:val="22"/>
                <w:szCs w:val="22"/>
              </w:rPr>
              <w:t>АЛеванчук</w:t>
            </w:r>
            <w:proofErr w:type="spellEnd"/>
          </w:p>
          <w:p w:rsidR="000F1939" w:rsidRDefault="000F1939" w:rsidP="007A5C07">
            <w:pPr>
              <w:autoSpaceDE w:val="0"/>
              <w:autoSpaceDN w:val="0"/>
              <w:adjustRightInd w:val="0"/>
              <w:jc w:val="right"/>
            </w:pPr>
            <w:r>
              <w:rPr>
                <w:sz w:val="22"/>
                <w:szCs w:val="22"/>
              </w:rPr>
              <w:t>протокол педсовета № 3</w:t>
            </w:r>
          </w:p>
          <w:p w:rsidR="000F1939" w:rsidRPr="005A13EB" w:rsidRDefault="000F1939" w:rsidP="000F1939">
            <w:pPr>
              <w:autoSpaceDE w:val="0"/>
              <w:autoSpaceDN w:val="0"/>
              <w:adjustRightInd w:val="0"/>
              <w:jc w:val="right"/>
            </w:pPr>
            <w:r>
              <w:rPr>
                <w:sz w:val="22"/>
                <w:szCs w:val="22"/>
              </w:rPr>
              <w:t>от 30 декабря 2020 года</w:t>
            </w:r>
          </w:p>
        </w:tc>
      </w:tr>
    </w:tbl>
    <w:p w:rsidR="00E4659C" w:rsidRDefault="00E4659C"/>
    <w:p w:rsidR="000F1939" w:rsidRDefault="000F1939"/>
    <w:p w:rsidR="000F1939" w:rsidRPr="000F1939" w:rsidRDefault="000F1939" w:rsidP="000F1939">
      <w:pPr>
        <w:spacing w:line="255" w:lineRule="atLeast"/>
        <w:jc w:val="center"/>
      </w:pPr>
      <w:r w:rsidRPr="000F1939">
        <w:rPr>
          <w:b/>
          <w:bCs/>
        </w:rPr>
        <w:t>Правила</w:t>
      </w:r>
    </w:p>
    <w:p w:rsidR="000F1939" w:rsidRPr="000F1939" w:rsidRDefault="000F1939" w:rsidP="000F1939">
      <w:pPr>
        <w:spacing w:line="255" w:lineRule="atLeast"/>
        <w:jc w:val="center"/>
        <w:rPr>
          <w:b/>
          <w:bCs/>
        </w:rPr>
      </w:pPr>
      <w:r w:rsidRPr="000F1939">
        <w:rPr>
          <w:b/>
          <w:bCs/>
        </w:rPr>
        <w:t>приема на обучение</w:t>
      </w:r>
    </w:p>
    <w:p w:rsidR="000F1939" w:rsidRDefault="000F1939" w:rsidP="000F1939">
      <w:pPr>
        <w:spacing w:line="255" w:lineRule="atLeast"/>
        <w:jc w:val="center"/>
        <w:rPr>
          <w:b/>
          <w:bCs/>
        </w:rPr>
      </w:pPr>
      <w:r w:rsidRPr="000F1939">
        <w:rPr>
          <w:b/>
          <w:bCs/>
        </w:rPr>
        <w:t xml:space="preserve">в МБОУ </w:t>
      </w:r>
      <w:r w:rsidR="00465C49">
        <w:rPr>
          <w:b/>
          <w:bCs/>
        </w:rPr>
        <w:t>БСОШ №2</w:t>
      </w:r>
    </w:p>
    <w:p w:rsidR="000F1939" w:rsidRDefault="000F1939" w:rsidP="000F1939">
      <w:pPr>
        <w:spacing w:line="255" w:lineRule="atLeast"/>
        <w:jc w:val="center"/>
        <w:rPr>
          <w:b/>
          <w:bCs/>
        </w:rPr>
      </w:pPr>
    </w:p>
    <w:p w:rsidR="000F1939" w:rsidRPr="00465C49" w:rsidRDefault="000F1939" w:rsidP="00465C49">
      <w:pPr>
        <w:spacing w:after="225" w:line="255" w:lineRule="atLeast"/>
        <w:ind w:firstLine="709"/>
        <w:jc w:val="both"/>
      </w:pPr>
      <w:r w:rsidRPr="00465C49">
        <w:rPr>
          <w:b/>
          <w:bCs/>
        </w:rPr>
        <w:t>1. Общие положения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 xml:space="preserve">1.1. Настоящие Правила приема на обучение в  МБОУ </w:t>
      </w:r>
      <w:r w:rsidR="0051666D" w:rsidRPr="00465C49">
        <w:t>БС</w:t>
      </w:r>
      <w:r w:rsidRPr="00465C49">
        <w:t xml:space="preserve">ОШ </w:t>
      </w:r>
      <w:r w:rsidR="0051666D" w:rsidRPr="00465C49">
        <w:t xml:space="preserve">№2 </w:t>
      </w:r>
      <w:r w:rsidRPr="00465C49">
        <w:t>(далее – правила) разработаны в соответствии с </w:t>
      </w:r>
      <w:hyperlink r:id="rId5" w:anchor="/document/99/902389617/" w:history="1">
        <w:r w:rsidRPr="00465C49">
          <w:rPr>
            <w:color w:val="000000" w:themeColor="text1"/>
          </w:rPr>
          <w:t>Федеральным законом от 29.12.2012 № 273-ФЗ</w:t>
        </w:r>
      </w:hyperlink>
      <w:r w:rsidRPr="00465C49">
        <w:rPr>
          <w:color w:val="000000" w:themeColor="text1"/>
        </w:rPr>
        <w:t> «</w:t>
      </w:r>
      <w:r w:rsidRPr="00465C49">
        <w:t>Об образовании в Российской Федерации», Порядком приема граждан на обучение по образовательным программам начального общего, основного общего и среднего общего образования, утвержденным  </w:t>
      </w:r>
      <w:hyperlink r:id="rId6" w:anchor="/document/97/482220/dfasqgb193/" w:history="1">
        <w:r w:rsidRPr="00465C49">
          <w:rPr>
            <w:color w:val="000000" w:themeColor="text1"/>
          </w:rPr>
          <w:t xml:space="preserve">приказом </w:t>
        </w:r>
        <w:proofErr w:type="spellStart"/>
        <w:r w:rsidRPr="00465C49">
          <w:rPr>
            <w:color w:val="000000" w:themeColor="text1"/>
          </w:rPr>
          <w:t>Минпросвещения</w:t>
        </w:r>
        <w:proofErr w:type="spellEnd"/>
        <w:r w:rsidRPr="00465C49">
          <w:rPr>
            <w:color w:val="000000" w:themeColor="text1"/>
          </w:rPr>
          <w:t xml:space="preserve"> России от 02.09.2020 № 458</w:t>
        </w:r>
      </w:hyperlink>
      <w:r w:rsidRPr="00465C49">
        <w:rPr>
          <w:color w:val="000000" w:themeColor="text1"/>
        </w:rPr>
        <w:t xml:space="preserve"> (далее – Порядок приема в школу), Порядком организации и </w:t>
      </w:r>
      <w:r w:rsidRPr="00465C49">
        <w:t>осуществления образовательной деятельности по основным общеобразовательным программам – образовательным программам начального общего, основного общего и среднего общего образования, утвержденным </w:t>
      </w:r>
      <w:hyperlink r:id="rId7" w:anchor="/document/99/565911135/XA00M1S2LR/" w:history="1">
        <w:r w:rsidRPr="00465C49">
          <w:rPr>
            <w:color w:val="000000" w:themeColor="text1"/>
          </w:rPr>
          <w:t xml:space="preserve">приказом </w:t>
        </w:r>
        <w:proofErr w:type="spellStart"/>
        <w:r w:rsidRPr="00465C49">
          <w:rPr>
            <w:color w:val="000000" w:themeColor="text1"/>
          </w:rPr>
          <w:t>Минпросвещения</w:t>
        </w:r>
        <w:proofErr w:type="spellEnd"/>
        <w:r w:rsidRPr="00465C49">
          <w:rPr>
            <w:color w:val="000000" w:themeColor="text1"/>
          </w:rPr>
          <w:t xml:space="preserve"> России от 28.08.2020 № 442</w:t>
        </w:r>
      </w:hyperlink>
      <w:r w:rsidRPr="00465C49">
        <w:t>, Порядком и условиями осуществления перевода обучающихся из одной организации, осуществляющей образовательную деятельность по образовательным программам начального общего, основного общего и среднего общего образования, в другие организации, осуществляющие образовательную деятельность по образовательным программам соответствующих уровня и направленности, утвержденными </w:t>
      </w:r>
      <w:hyperlink r:id="rId8" w:anchor="/document/99/499084705/" w:history="1">
        <w:r w:rsidRPr="00465C49">
          <w:rPr>
            <w:color w:val="000000" w:themeColor="text1"/>
          </w:rPr>
          <w:t xml:space="preserve">приказом </w:t>
        </w:r>
        <w:proofErr w:type="spellStart"/>
        <w:r w:rsidRPr="00465C49">
          <w:rPr>
            <w:color w:val="000000" w:themeColor="text1"/>
          </w:rPr>
          <w:t>Минобрнауки</w:t>
        </w:r>
        <w:proofErr w:type="spellEnd"/>
        <w:r w:rsidRPr="00465C49">
          <w:rPr>
            <w:color w:val="000000" w:themeColor="text1"/>
          </w:rPr>
          <w:t xml:space="preserve"> России от 12.03.2014 № 177</w:t>
        </w:r>
      </w:hyperlink>
      <w:r w:rsidRPr="00465C49">
        <w:rPr>
          <w:color w:val="000000" w:themeColor="text1"/>
        </w:rPr>
        <w:t>,</w:t>
      </w:r>
      <w:r w:rsidRPr="00465C49">
        <w:t xml:space="preserve"> и уставом МБОУ </w:t>
      </w:r>
      <w:r w:rsidR="0051666D" w:rsidRPr="00465C49">
        <w:t>БС</w:t>
      </w:r>
      <w:r w:rsidRPr="00465C49">
        <w:t>ОШ</w:t>
      </w:r>
      <w:r w:rsidR="0051666D" w:rsidRPr="00465C49">
        <w:t xml:space="preserve"> №2</w:t>
      </w:r>
      <w:r w:rsidRPr="00465C49">
        <w:t xml:space="preserve"> (далее – школа).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 xml:space="preserve">1.2. Правила регламентируют прием граждан РФ (далее – ребенок, дети) в школу на обучение по образовательным программам начального общего </w:t>
      </w:r>
      <w:r w:rsidR="00465C49" w:rsidRPr="00465C49">
        <w:t>и основного</w:t>
      </w:r>
      <w:r w:rsidR="00465C49">
        <w:t xml:space="preserve"> общего </w:t>
      </w:r>
      <w:r w:rsidRPr="00465C49">
        <w:t>(далее – основные общеобразовательные программы), дополнительным общеразвивающим про</w:t>
      </w:r>
      <w:r w:rsidR="00465C49">
        <w:t xml:space="preserve">граммам (далее – дополнительные </w:t>
      </w:r>
      <w:r w:rsidRPr="00465C49">
        <w:t>общеобразовательные программы</w:t>
      </w:r>
      <w:r w:rsidRPr="00465C49">
        <w:rPr>
          <w:i/>
          <w:iCs/>
          <w:shd w:val="clear" w:color="auto" w:fill="FFFFFF" w:themeFill="background1"/>
        </w:rPr>
        <w:t>)</w:t>
      </w:r>
      <w:r w:rsidRPr="00465C49">
        <w:rPr>
          <w:shd w:val="clear" w:color="auto" w:fill="FFFFFF" w:themeFill="background1"/>
        </w:rPr>
        <w:t>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>1.3. Прием иностранных граждан и лиц без гражданства, в том числе из числа соотечественников за рубежом, беженцев и вынужденных переселенцев, на обучение за счет средств бюджетных ассигнований осуществляется в соответствии с международными договорами РФ, законодательством РФ и настоящими правилами.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>1.4. Школа обеспечивает прием на обучение по основным общеобразовательным программам детей, имеющих право на получение общего образования соответствующего уровня и проживающих на территории, за которой закреплена школа (далее – закрепленная территория).</w:t>
      </w:r>
    </w:p>
    <w:p w:rsidR="000F1939" w:rsidRPr="00465C49" w:rsidRDefault="000F1939" w:rsidP="00465C49">
      <w:pPr>
        <w:spacing w:line="255" w:lineRule="atLeast"/>
        <w:ind w:firstLine="709"/>
        <w:jc w:val="both"/>
      </w:pPr>
    </w:p>
    <w:p w:rsidR="000F1939" w:rsidRPr="00465C49" w:rsidRDefault="000F1939" w:rsidP="00465C49">
      <w:pPr>
        <w:spacing w:after="225" w:line="255" w:lineRule="atLeast"/>
        <w:ind w:firstLine="709"/>
        <w:jc w:val="both"/>
        <w:rPr>
          <w:b/>
          <w:bCs/>
        </w:rPr>
      </w:pPr>
      <w:r w:rsidRPr="00465C49">
        <w:rPr>
          <w:b/>
          <w:bCs/>
        </w:rPr>
        <w:t>2. Организация приема на обучение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 xml:space="preserve">2.1. Прием заявлений в первый класс для детей, имеющих право на внеочередной или первоочередной </w:t>
      </w:r>
      <w:r w:rsidR="00465C49" w:rsidRPr="00465C49">
        <w:t>прием, право</w:t>
      </w:r>
      <w:r w:rsidRPr="00465C49">
        <w:t xml:space="preserve"> преимущественного </w:t>
      </w:r>
      <w:r w:rsidR="00465C49" w:rsidRPr="00465C49">
        <w:t>приема, проживающих</w:t>
      </w:r>
      <w:r w:rsidRPr="00465C49">
        <w:t xml:space="preserve"> на закрепленной территории, начинается 1 апреля и завершается 30 июня текущего года.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> 2.2. Прием заявлений в первый класс для детей, не проживающих на закрепленной территории, начинается с 6 июля текущего года до момента заполнения свободных мест для приема, но не позднее 5 сентября текущего года. В случаях, если школа закончила прием всех детей, указанных в пункте 2.1. настоящих Правил, прием в первый класс детей, не проживающих на закрепленной территории, может быть начат ранее 6 июля текущего года.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lastRenderedPageBreak/>
        <w:t> 2.3. Прием заявлений на зачисление на обучение ведется в течение учебного года при наличии свободных мест.</w:t>
      </w:r>
    </w:p>
    <w:p w:rsidR="000F1939" w:rsidRPr="00465C49" w:rsidRDefault="000F1939" w:rsidP="00465C49">
      <w:pPr>
        <w:ind w:firstLine="709"/>
        <w:jc w:val="both"/>
      </w:pPr>
      <w:r w:rsidRPr="00465C49">
        <w:t xml:space="preserve"> 2.4. Прием заявлений на обучение по дополнительным </w:t>
      </w:r>
      <w:r w:rsidR="0051666D" w:rsidRPr="00465C49">
        <w:t>о</w:t>
      </w:r>
      <w:r w:rsidRPr="00465C49">
        <w:t>бщеобразовательным программам осуществляется с 1 сентября текущего года по 1 марта следующего года.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> 2.5. До начала приема в школе формируется приемная комиссия. Персональный состав приемной комиссии, лиц, ответственных за прием документов и график приема заявлений и документов, утверждается приказом директора школы.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> 2.6. Приказ, указанный в пункте 2.5 правил, а также положение о приемной комиссии школы</w:t>
      </w:r>
      <w:r w:rsidR="00B81AD2" w:rsidRPr="00465C49">
        <w:t xml:space="preserve"> </w:t>
      </w:r>
      <w:r w:rsidRPr="00465C49">
        <w:t>размещаются на информационном стенде в школе и на официальном сайте школы в сети интернет в течение трех рабочих дней со дня их издания.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> 2.7. До начала приема на информационном стенде в шко</w:t>
      </w:r>
      <w:r w:rsidR="00465C49">
        <w:t xml:space="preserve">ле и на официальном сайте школы </w:t>
      </w:r>
      <w:r w:rsidRPr="00465C49">
        <w:t>в сети интернет размещается:</w:t>
      </w:r>
    </w:p>
    <w:p w:rsidR="000F1939" w:rsidRPr="00465C49" w:rsidRDefault="000F1939" w:rsidP="00465C49">
      <w:pPr>
        <w:numPr>
          <w:ilvl w:val="0"/>
          <w:numId w:val="1"/>
        </w:numPr>
        <w:spacing w:line="255" w:lineRule="atLeast"/>
        <w:ind w:left="270" w:firstLine="709"/>
        <w:jc w:val="both"/>
      </w:pPr>
      <w:r w:rsidRPr="00465C49">
        <w:t>образец заявления о приеме на обучение по основным общеобразовательным программам;</w:t>
      </w:r>
    </w:p>
    <w:p w:rsidR="00465C49" w:rsidRDefault="000F1939" w:rsidP="00465C49">
      <w:pPr>
        <w:numPr>
          <w:ilvl w:val="0"/>
          <w:numId w:val="1"/>
        </w:numPr>
        <w:spacing w:line="255" w:lineRule="atLeast"/>
        <w:ind w:left="270" w:firstLine="709"/>
        <w:jc w:val="both"/>
      </w:pPr>
      <w:r w:rsidRPr="00465C49">
        <w:t>форма заявления о зачислении в порядке перевода из другой организации и образец ее заполнения;</w:t>
      </w:r>
    </w:p>
    <w:p w:rsidR="00465C49" w:rsidRDefault="000F1939" w:rsidP="00465C49">
      <w:pPr>
        <w:numPr>
          <w:ilvl w:val="0"/>
          <w:numId w:val="1"/>
        </w:numPr>
        <w:spacing w:line="255" w:lineRule="atLeast"/>
        <w:ind w:left="270" w:firstLine="709"/>
        <w:jc w:val="both"/>
      </w:pPr>
      <w:r w:rsidRPr="00465C49">
        <w:t>форма заявления о приеме на обучение по дополнительным</w:t>
      </w:r>
      <w:r w:rsidRPr="00465C49">
        <w:rPr>
          <w:i/>
          <w:iCs/>
          <w:shd w:val="clear" w:color="auto" w:fill="FFFFFF" w:themeFill="background1"/>
        </w:rPr>
        <w:t> </w:t>
      </w:r>
      <w:r w:rsidRPr="00465C49">
        <w:t>общеобразовательным программам и образец ее заполнения;</w:t>
      </w:r>
    </w:p>
    <w:p w:rsidR="000F1939" w:rsidRPr="00465C49" w:rsidRDefault="000F1939" w:rsidP="00465C49">
      <w:pPr>
        <w:numPr>
          <w:ilvl w:val="0"/>
          <w:numId w:val="1"/>
        </w:numPr>
        <w:spacing w:line="255" w:lineRule="atLeast"/>
        <w:ind w:left="270" w:firstLine="709"/>
        <w:jc w:val="both"/>
      </w:pPr>
      <w:r w:rsidRPr="00465C49">
        <w:t>информация о направлениях обучения по дополнительным общеобразовательным программам, количестве мест, графике приема заявлений – не позднее чем за 15 календарных дней до начала приема документов;</w:t>
      </w:r>
    </w:p>
    <w:p w:rsidR="000F1939" w:rsidRPr="00465C49" w:rsidRDefault="000F1939" w:rsidP="00465C49">
      <w:pPr>
        <w:numPr>
          <w:ilvl w:val="0"/>
          <w:numId w:val="1"/>
        </w:numPr>
        <w:spacing w:line="255" w:lineRule="atLeast"/>
        <w:ind w:left="270" w:firstLine="709"/>
        <w:jc w:val="both"/>
      </w:pPr>
      <w:r w:rsidRPr="00465C49">
        <w:t>информация об адресах и телефонах органов управления образованием, осуществляющих признание и установление эквивалентности образования, полученного ребенком за пределами РФ;</w:t>
      </w:r>
    </w:p>
    <w:p w:rsidR="000F1939" w:rsidRPr="00465C49" w:rsidRDefault="000F1939" w:rsidP="00465C49">
      <w:pPr>
        <w:numPr>
          <w:ilvl w:val="0"/>
          <w:numId w:val="1"/>
        </w:numPr>
        <w:spacing w:line="255" w:lineRule="atLeast"/>
        <w:ind w:left="270" w:firstLine="709"/>
        <w:jc w:val="both"/>
      </w:pPr>
      <w:r w:rsidRPr="00465C49">
        <w:t>дополнительная информация по текущему приему.</w:t>
      </w:r>
    </w:p>
    <w:p w:rsidR="000F1939" w:rsidRPr="00465C49" w:rsidRDefault="000F1939" w:rsidP="00465C49">
      <w:pPr>
        <w:spacing w:line="255" w:lineRule="atLeast"/>
        <w:ind w:firstLine="709"/>
        <w:jc w:val="both"/>
      </w:pPr>
      <w:r w:rsidRPr="00465C49">
        <w:t> 2.8. Родители (законные представители) несовершеннолетних вправе выбирать до завершения получения ребенком основного общего образования с учетом мнения ребенка и рекомендаций психолого-медико-педагогической комиссии (при их наличии) формы получения образования и формы обучения, язык, языки образования, факультативные и элективные учебные предметы, курсы, дисциплины (модули) из перечня, предлагаемого школой.</w:t>
      </w:r>
    </w:p>
    <w:p w:rsidR="00CD1611" w:rsidRPr="00465C49" w:rsidRDefault="00CD1611" w:rsidP="00465C49">
      <w:pPr>
        <w:spacing w:line="255" w:lineRule="atLeast"/>
        <w:ind w:firstLine="709"/>
        <w:jc w:val="both"/>
      </w:pPr>
    </w:p>
    <w:p w:rsidR="00B81AD2" w:rsidRPr="00465C49" w:rsidRDefault="00B81AD2" w:rsidP="00465C49">
      <w:pPr>
        <w:spacing w:after="225" w:line="255" w:lineRule="atLeast"/>
        <w:ind w:firstLine="709"/>
        <w:jc w:val="both"/>
        <w:rPr>
          <w:b/>
          <w:bCs/>
        </w:rPr>
      </w:pPr>
      <w:r w:rsidRPr="00465C49">
        <w:rPr>
          <w:b/>
          <w:bCs/>
        </w:rPr>
        <w:t>3. Прием на обучение по основным общеобразовательным программам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3.1. Прием детей на обучение по основным общеобразовательным программам осуществляется без вступительных испытаний.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3.2. В приеме на обучение по основным общеобразовательным программам может быть</w:t>
      </w:r>
      <w:r w:rsidR="00465C49">
        <w:t xml:space="preserve"> </w:t>
      </w:r>
      <w:r w:rsidRPr="00465C49">
        <w:t>отказано только при отсутствии свободных мест.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3.3. Для обучения по программам начального общего образования в первый класс принимаются дети, которые к началу обучения достигнут возраста шесть лет и шесть месяцев при отсутствии противопоказаний по состоянию здоровья. Прием детей, которые к началу обучения не достигнут шести лет и шести месяцев, осуществляется с разрешения учредителя в установленном им порядке.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3.4. Прием детей с ограниченными возможностями здоровья осуществляется на обучение по адаптированным образовательным программам с согласия родителей (законных представителей) на основании рекомендаций психолого-медико-педагогической комиссии.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3.6. Количество первых классов, комплектуемых в школе на начало учебного года, определяется в зависимости от условий, созданных для осуществления образовательной деятельности, с учетом санитарных норм.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3.7. Прием на обучение по основным общеобразовательным программам во второй и</w:t>
      </w:r>
      <w:r w:rsidR="00465C49">
        <w:t xml:space="preserve"> </w:t>
      </w:r>
      <w:r w:rsidRPr="00465C49">
        <w:t xml:space="preserve">последующие классы осуществляется при наличии свободных мест в порядке перевода </w:t>
      </w:r>
      <w:r w:rsidRPr="00465C49">
        <w:lastRenderedPageBreak/>
        <w:t>из другой организации, за исключением лиц, осваивавших основные общеобразовательные программы в форме семейного образования и самообразования.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3.8. Лица, осваивавшие основные общеобразовательные программы в форме семейного образования и самообразования, не ликвидировавшие в установленные сроки академическую задолженность, вправе продолжить обучение в школе и принимаются на обучение в порядке, предусмотренном для зачисления в первый класс, при наличии мест для приема.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Дополнительно к документам, перечисленным в разделе 4 правил, родители (законные представители) несовершеннолетних предъявляют документы, подтверждающие прохождение поступающим промежуточной аттестации в других образовательных организациях (при наличии), с целью установления соответствующего класса для зачисления.</w:t>
      </w:r>
    </w:p>
    <w:p w:rsidR="00B81AD2" w:rsidRPr="00465C49" w:rsidRDefault="00B81AD2" w:rsidP="00465C49">
      <w:pPr>
        <w:spacing w:line="255" w:lineRule="atLeast"/>
        <w:ind w:firstLine="709"/>
        <w:jc w:val="both"/>
      </w:pPr>
      <w:r w:rsidRPr="00465C49">
        <w:t>3.9. При приеме на обучение по имеющим государственную аккредитацию основным образовательным программам начального общего и основного общего образования выбор языка образования, изучаемого родного языка из числа языков народов РФ, в том числе русского языка как родного языка, государственных языков республик РФ осуществляется по заявлениям родителей (законных представителей) детей.</w:t>
      </w:r>
    </w:p>
    <w:p w:rsidR="00CD1611" w:rsidRPr="00465C49" w:rsidRDefault="00CD1611" w:rsidP="00465C49">
      <w:pPr>
        <w:spacing w:line="255" w:lineRule="atLeast"/>
        <w:ind w:firstLine="709"/>
        <w:jc w:val="both"/>
      </w:pPr>
    </w:p>
    <w:p w:rsidR="00097D62" w:rsidRPr="00465C49" w:rsidRDefault="00097D62" w:rsidP="00465C49">
      <w:pPr>
        <w:spacing w:line="255" w:lineRule="atLeast"/>
        <w:ind w:firstLine="709"/>
        <w:jc w:val="both"/>
        <w:rPr>
          <w:b/>
          <w:bCs/>
        </w:rPr>
      </w:pPr>
      <w:r w:rsidRPr="00465C49">
        <w:rPr>
          <w:b/>
          <w:bCs/>
        </w:rPr>
        <w:t>4. Порядок зачисления на обучение по основным общеобразовательным программам</w:t>
      </w:r>
    </w:p>
    <w:p w:rsidR="00CD1611" w:rsidRPr="00465C49" w:rsidRDefault="00CD1611" w:rsidP="00465C49">
      <w:pPr>
        <w:spacing w:line="255" w:lineRule="atLeast"/>
        <w:ind w:firstLine="709"/>
        <w:jc w:val="both"/>
      </w:pP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 xml:space="preserve">4.1. Прием детей осуществляется по личному заявлению </w:t>
      </w:r>
      <w:r w:rsidR="00465C49" w:rsidRPr="00465C49">
        <w:t>родителя (</w:t>
      </w:r>
      <w:r w:rsidRPr="00465C49">
        <w:t>законного представителя) ребенка.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4.2. Образец заявления о приеме утверждается директором школы до начала приема и содержит сведения, указанные в пункте 24 Порядка приема в школу.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4.3. Образец заявления о приеме на обучение размещается на информационном стенде и официальном сайте школы в сети Интернет.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4.4. Для приема родитель(и) (законный(</w:t>
      </w:r>
      <w:proofErr w:type="spellStart"/>
      <w:r w:rsidRPr="00465C49">
        <w:t>ые</w:t>
      </w:r>
      <w:proofErr w:type="spellEnd"/>
      <w:r w:rsidRPr="00465C49">
        <w:t>) представитель(и) детей, предъявляют документы, указанные в пункте 26 Порядка приема в школу.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4.5. Родитель(и) (законный(</w:t>
      </w:r>
      <w:proofErr w:type="spellStart"/>
      <w:r w:rsidRPr="00465C49">
        <w:t>ые</w:t>
      </w:r>
      <w:proofErr w:type="spellEnd"/>
      <w:r w:rsidRPr="00465C49">
        <w:t>) представитель(и) ребенка или поступающий имеют право по своему усмотрению представлять другие документы.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 xml:space="preserve">4.6. Заявление о приеме на обучение и документы для приема, указанные в </w:t>
      </w:r>
      <w:proofErr w:type="spellStart"/>
      <w:r w:rsidRPr="00465C49">
        <w:t>пп</w:t>
      </w:r>
      <w:proofErr w:type="spellEnd"/>
      <w:r w:rsidRPr="00465C49">
        <w:t>. 4.4. подаются одним из следующих способов: лично, по почте заказным письмом с уведомлением о вручении, через региональный портал государственных и муниципальных услуг, по электронной почте школы, через электронную информационную систему школы, в том числе через сайт школы.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При личном обращении заявитель обязан вместо копий предъявить оригиналы вышеуказанных документов.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Школа проводит проверку достоверности сведений, указанных в заявлении о приеме, и соответствия действительности поданных документов в электронной форме. Для этого школа обращается к соответствующим государственным информационным системам, в государственные (муниципальные) органы и организации.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4.7. Прием на обучение в порядке перевода из другой организации осуществляется по</w:t>
      </w:r>
      <w:r w:rsidR="00465C49">
        <w:t xml:space="preserve"> </w:t>
      </w:r>
      <w:r w:rsidRPr="00465C49">
        <w:t>личному заявлению родителей (законных представителей) несовершеннолетнего о зачислении в школу в порядке перевода из другой организации при предъявлении оригинала документа, удостоверяющего личность родителя (законного представителя) несовершеннолетнего. Форма заявления утверждается директором школы.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 xml:space="preserve">4.8. Для зачисления в порядке перевода из другой </w:t>
      </w:r>
      <w:r w:rsidR="00465C49" w:rsidRPr="00465C49">
        <w:t>организации родители</w:t>
      </w:r>
      <w:r w:rsidRPr="00465C49">
        <w:t xml:space="preserve"> (законные представители) несовершеннолетних дополнительно предъявляют:</w:t>
      </w:r>
    </w:p>
    <w:p w:rsidR="00097D62" w:rsidRPr="00465C49" w:rsidRDefault="00097D62" w:rsidP="00465C49">
      <w:pPr>
        <w:numPr>
          <w:ilvl w:val="0"/>
          <w:numId w:val="2"/>
        </w:numPr>
        <w:spacing w:line="255" w:lineRule="atLeast"/>
        <w:ind w:left="270" w:firstLine="709"/>
        <w:jc w:val="both"/>
      </w:pPr>
      <w:r w:rsidRPr="00465C49">
        <w:t>личное дело обучающегося;</w:t>
      </w:r>
    </w:p>
    <w:p w:rsidR="00097D62" w:rsidRPr="00465C49" w:rsidRDefault="00097D62" w:rsidP="00465C49">
      <w:pPr>
        <w:numPr>
          <w:ilvl w:val="0"/>
          <w:numId w:val="2"/>
        </w:numPr>
        <w:spacing w:line="255" w:lineRule="atLeast"/>
        <w:ind w:left="270" w:firstLine="709"/>
        <w:jc w:val="both"/>
      </w:pPr>
      <w:r w:rsidRPr="00465C49">
        <w:t>документы, содержащие информацию об успеваемости в текущем учебном году (</w:t>
      </w:r>
      <w:r w:rsidR="00465C49" w:rsidRPr="00465C49">
        <w:t>выписка из</w:t>
      </w:r>
      <w:r w:rsidRPr="00465C49">
        <w:t xml:space="preserve"> классного журнала с текущими отметками и результатами промежуточной аттестации), заверенные печатью другой организации и подписью ее руководителя (уполномоченного им лица).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lastRenderedPageBreak/>
        <w:t> 4.9. Родители (законные представители) детей вправе по своему усмотрению представить иные документы, не предусмотренные правилами.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 4.10. Приемная комиссия при приеме любых заявлений, подаваемых при приеме на обучение в школе, обязана ознакомиться с документом, удостоверяющим личность заявителя, для установления его личности, а также факта родственных отношений и полномочий законного представителя.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 4.11. Приемная комиссия при приеме заявления о зачислении в порядке перевода из</w:t>
      </w:r>
      <w:r w:rsidR="00465C49">
        <w:t xml:space="preserve"> </w:t>
      </w:r>
      <w:r w:rsidR="00CD1611" w:rsidRPr="00465C49">
        <w:t>д</w:t>
      </w:r>
      <w:r w:rsidRPr="00465C49">
        <w:t>ругой</w:t>
      </w:r>
      <w:r w:rsidR="00CD1611" w:rsidRPr="00465C49">
        <w:t xml:space="preserve"> </w:t>
      </w:r>
      <w:r w:rsidRPr="00465C49">
        <w:t>организации проверяет предоставленное личное дело на наличие в нем документов, требуемых при зачислении. В случае отсутствия какого-либо документа должностное лицо, ответственное за прием документов, составляет акт, содержащий информацию о регистрационном номере заявления о зачислении и перечне недостающих документов. Акт составляется в двух экземплярах и заверяется подписями родителями (законными представителями) несовершеннолетнего и лица, ответственного за прием документов, печатью школы.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Один экземпляр акта подшивается в предоставленное личное дело, второй передается</w:t>
      </w:r>
      <w:r w:rsidR="00465C49">
        <w:t xml:space="preserve"> </w:t>
      </w:r>
      <w:bookmarkStart w:id="0" w:name="_GoBack"/>
      <w:bookmarkEnd w:id="0"/>
      <w:r w:rsidRPr="00465C49">
        <w:t>заявителю. Заявитель обязан донести недостающие документы в течение 10 календарных дней с даты составления акта.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Отсутствие в личном деле документов, требуемых при зачислении, не является основанием для отказа в зачислении в порядке перевода.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4.12. При приеме заявления должностное лицо приемной комиссии школы знакомит поступающих, родителей (законных представителей) с уставом школы, лицензией на осуществление образовательной деятельности, свидетельством о государственной аккредитации, общеобразовательными программами и документами, регламентирующими организацию и осуществление образовательной деятельности, правами и обязанностями обучающихся.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4.13. Факт ознакомления родителей (законных представителей) несовершеннолетних с документами, указанными в п. 4.12, фиксируется в заявлении и заверяется личной подписью родителей (законных представителей) несовершеннолетнего.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4.14. Факт приема заявления о приеме на обучение и перечень документов, представленных родителем(</w:t>
      </w:r>
      <w:proofErr w:type="spellStart"/>
      <w:r w:rsidRPr="00465C49">
        <w:t>ями</w:t>
      </w:r>
      <w:proofErr w:type="spellEnd"/>
      <w:r w:rsidRPr="00465C49">
        <w:t>) (законным(</w:t>
      </w:r>
      <w:proofErr w:type="spellStart"/>
      <w:r w:rsidRPr="00465C49">
        <w:t>ыми</w:t>
      </w:r>
      <w:proofErr w:type="spellEnd"/>
      <w:r w:rsidRPr="00465C49">
        <w:t>) представителем(</w:t>
      </w:r>
      <w:proofErr w:type="spellStart"/>
      <w:r w:rsidRPr="00465C49">
        <w:t>ями</w:t>
      </w:r>
      <w:proofErr w:type="spellEnd"/>
      <w:r w:rsidRPr="00465C49">
        <w:t>) ребенка или поступающим, регистрируются в журнале приема заявлений о приеме на обучение в общеобразовательную организацию.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4.15. После регистрации заявления о приеме на обучение и перечня документов, представленных родителем(</w:t>
      </w:r>
      <w:proofErr w:type="spellStart"/>
      <w:r w:rsidRPr="00465C49">
        <w:t>ями</w:t>
      </w:r>
      <w:proofErr w:type="spellEnd"/>
      <w:r w:rsidRPr="00465C49">
        <w:t>) (законным(</w:t>
      </w:r>
      <w:proofErr w:type="spellStart"/>
      <w:r w:rsidRPr="00465C49">
        <w:t>ыми</w:t>
      </w:r>
      <w:proofErr w:type="spellEnd"/>
      <w:r w:rsidRPr="00465C49">
        <w:t>) представителем(</w:t>
      </w:r>
      <w:proofErr w:type="spellStart"/>
      <w:r w:rsidRPr="00465C49">
        <w:t>ями</w:t>
      </w:r>
      <w:proofErr w:type="spellEnd"/>
      <w:r w:rsidRPr="00465C49">
        <w:t>) ребенка или поступающим, родителю(ям) (законному(</w:t>
      </w:r>
      <w:proofErr w:type="spellStart"/>
      <w:r w:rsidRPr="00465C49">
        <w:t>ым</w:t>
      </w:r>
      <w:proofErr w:type="spellEnd"/>
      <w:r w:rsidRPr="00465C49">
        <w:t>) представителю(ям) ребенка или поступающему выдается документ, заверенный подписью должностного лица школы, ответственного за прием заявлений о приеме на обучение и документов, содержащий индивидуальный номер заявления о приеме на обучение и перечень представленных при приеме на обучение документов.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4.16. Зачисление в школу оформляется приказом директора школы в сроки, установленные Порядком приема в школу. На информационном стенде и сайте школы размещается информация об итогах приема не позднее следующего дня, когда был издан приказ о зачислении.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4.17. Родитель(и) (законный(е) представитель(и) ребенка вправе ознакомиться с приказом о зачислении лично в любое время по графику работы заместителя директора школы.</w:t>
      </w:r>
    </w:p>
    <w:p w:rsidR="00097D62" w:rsidRPr="00465C49" w:rsidRDefault="00097D62" w:rsidP="00465C49">
      <w:pPr>
        <w:spacing w:line="255" w:lineRule="atLeast"/>
        <w:ind w:firstLine="709"/>
        <w:jc w:val="both"/>
      </w:pPr>
      <w:r w:rsidRPr="00465C49">
        <w:t>4.18. На каждого ребенка, принятого в школу, за исключением зачисленных в порядке перевода из другой организации, формируется личное дело, в котором хранятся заявление о приеме на обучение и все представленные родителем(</w:t>
      </w:r>
      <w:proofErr w:type="spellStart"/>
      <w:r w:rsidRPr="00465C49">
        <w:t>ями</w:t>
      </w:r>
      <w:proofErr w:type="spellEnd"/>
      <w:r w:rsidRPr="00465C49">
        <w:t>) (законным(</w:t>
      </w:r>
      <w:proofErr w:type="spellStart"/>
      <w:r w:rsidRPr="00465C49">
        <w:t>ыми</w:t>
      </w:r>
      <w:proofErr w:type="spellEnd"/>
      <w:r w:rsidRPr="00465C49">
        <w:t>) представителем(</w:t>
      </w:r>
      <w:proofErr w:type="spellStart"/>
      <w:r w:rsidRPr="00465C49">
        <w:t>ями</w:t>
      </w:r>
      <w:proofErr w:type="spellEnd"/>
      <w:r w:rsidRPr="00465C49">
        <w:t>) ребенка или поступающим документы (копии документов).</w:t>
      </w:r>
    </w:p>
    <w:sectPr w:rsidR="00097D62" w:rsidRPr="00465C49" w:rsidSect="00D379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109E9"/>
    <w:multiLevelType w:val="multilevel"/>
    <w:tmpl w:val="ADD2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053BBF"/>
    <w:multiLevelType w:val="multilevel"/>
    <w:tmpl w:val="BBB4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1939"/>
    <w:rsid w:val="00093CD4"/>
    <w:rsid w:val="00097D62"/>
    <w:rsid w:val="000F1939"/>
    <w:rsid w:val="00177FE8"/>
    <w:rsid w:val="00465C49"/>
    <w:rsid w:val="0051666D"/>
    <w:rsid w:val="00855242"/>
    <w:rsid w:val="00B81AD2"/>
    <w:rsid w:val="00CD1611"/>
    <w:rsid w:val="00D10D98"/>
    <w:rsid w:val="00D379CE"/>
    <w:rsid w:val="00DC0B01"/>
    <w:rsid w:val="00E01310"/>
    <w:rsid w:val="00E4659C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9587"/>
  <w15:docId w15:val="{EDA2DCD6-C2B9-497A-BE95-EBE229AF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9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7F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7F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obraz.ru/" TargetMode="External"/><Relationship Id="rId5" Type="http://schemas.openxmlformats.org/officeDocument/2006/relationships/hyperlink" Target="https://vip.1obraz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1990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Багаевский Школы</dc:creator>
  <cp:lastModifiedBy>Пользователь</cp:lastModifiedBy>
  <cp:revision>5</cp:revision>
  <cp:lastPrinted>2021-05-09T14:44:00Z</cp:lastPrinted>
  <dcterms:created xsi:type="dcterms:W3CDTF">2021-06-21T11:13:00Z</dcterms:created>
  <dcterms:modified xsi:type="dcterms:W3CDTF">2021-06-21T12:25:00Z</dcterms:modified>
</cp:coreProperties>
</file>