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FB" w:rsidRPr="007E73FB" w:rsidRDefault="007E73FB" w:rsidP="007E7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3FB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7E7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</w:t>
      </w:r>
      <w:proofErr w:type="gramEnd"/>
      <w:r w:rsidRPr="007E73FB">
        <w:rPr>
          <w:rFonts w:ascii="Times New Roman" w:hAnsi="Times New Roman" w:cs="Times New Roman"/>
          <w:sz w:val="24"/>
          <w:szCs w:val="24"/>
        </w:rPr>
        <w:t>тверждаю:</w:t>
      </w:r>
    </w:p>
    <w:p w:rsidR="007E73FB" w:rsidRPr="007E73FB" w:rsidRDefault="007E73FB" w:rsidP="007E73FB">
      <w:pPr>
        <w:tabs>
          <w:tab w:val="left" w:pos="9072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7E73FB">
        <w:rPr>
          <w:rFonts w:ascii="Times New Roman" w:hAnsi="Times New Roman" w:cs="Times New Roman"/>
          <w:sz w:val="24"/>
          <w:szCs w:val="24"/>
        </w:rPr>
        <w:t>Педагогическим  советом                                                        Директор МБОУ БСОШ № 2</w:t>
      </w:r>
    </w:p>
    <w:p w:rsidR="007E73FB" w:rsidRPr="007E73FB" w:rsidRDefault="007E73FB" w:rsidP="007E73FB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E73FB">
        <w:rPr>
          <w:rFonts w:ascii="Times New Roman" w:hAnsi="Times New Roman" w:cs="Times New Roman"/>
          <w:sz w:val="24"/>
          <w:szCs w:val="24"/>
        </w:rPr>
        <w:t>Протокол № 13  от  05.07.2021 г.                                             ____________ /Леванчук Н.А./</w:t>
      </w:r>
    </w:p>
    <w:p w:rsidR="007E73FB" w:rsidRPr="007E73FB" w:rsidRDefault="007E73FB" w:rsidP="007E7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 от 05.07.2021 г.   № 119/2</w:t>
      </w:r>
    </w:p>
    <w:p w:rsidR="007E73FB" w:rsidRPr="007E73FB" w:rsidRDefault="007E73FB" w:rsidP="007E73FB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7E73F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E73FB" w:rsidRPr="007E73FB" w:rsidRDefault="007E73FB" w:rsidP="007E73FB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7E73FB">
        <w:rPr>
          <w:rFonts w:ascii="Times New Roman" w:hAnsi="Times New Roman" w:cs="Times New Roman"/>
          <w:sz w:val="24"/>
          <w:szCs w:val="24"/>
        </w:rPr>
        <w:t>На заседании Совета школы</w:t>
      </w:r>
    </w:p>
    <w:p w:rsidR="007E73FB" w:rsidRPr="007E73FB" w:rsidRDefault="007E73FB" w:rsidP="007E73FB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7E73FB">
        <w:rPr>
          <w:rFonts w:ascii="Times New Roman" w:hAnsi="Times New Roman" w:cs="Times New Roman"/>
          <w:sz w:val="24"/>
          <w:szCs w:val="24"/>
        </w:rPr>
        <w:t xml:space="preserve">Протокол № 5 от 02.07.2021 г. </w:t>
      </w:r>
    </w:p>
    <w:p w:rsidR="00E06559" w:rsidRDefault="00E06559" w:rsidP="007E73FB">
      <w:pPr>
        <w:shd w:val="clear" w:color="auto" w:fill="FFFFFF"/>
        <w:spacing w:after="0" w:line="322" w:lineRule="exact"/>
        <w:ind w:right="112"/>
        <w:rPr>
          <w:rFonts w:ascii="Times New Roman" w:hAnsi="Times New Roman" w:cs="Times New Roman"/>
          <w:b/>
          <w:sz w:val="24"/>
          <w:szCs w:val="24"/>
        </w:rPr>
      </w:pPr>
    </w:p>
    <w:p w:rsidR="006736BF" w:rsidRPr="006736BF" w:rsidRDefault="006736BF" w:rsidP="006736BF">
      <w:pPr>
        <w:shd w:val="clear" w:color="auto" w:fill="FFFFFF"/>
        <w:spacing w:after="0" w:line="322" w:lineRule="exact"/>
        <w:ind w:righ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36BF" w:rsidRPr="006736BF" w:rsidRDefault="006736BF" w:rsidP="00673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BF">
        <w:rPr>
          <w:rFonts w:ascii="Times New Roman" w:hAnsi="Times New Roman" w:cs="Times New Roman"/>
          <w:b/>
          <w:sz w:val="24"/>
          <w:szCs w:val="24"/>
        </w:rPr>
        <w:t>о Совете школы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b/>
          <w:color w:val="000000"/>
        </w:rPr>
      </w:pPr>
      <w:r w:rsidRPr="006736BF">
        <w:rPr>
          <w:color w:val="000000"/>
        </w:rPr>
        <w:br/>
      </w:r>
      <w:r w:rsidRPr="006736BF">
        <w:rPr>
          <w:b/>
          <w:color w:val="000000"/>
        </w:rPr>
        <w:t>1. Общие положения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1.1. Совет школы является выборным органом школы.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1.2. Совет школы действует на основании действующего законодательства, устава школы и настоящего положения.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b/>
          <w:color w:val="000000"/>
        </w:rPr>
      </w:pPr>
      <w:r w:rsidRPr="006736BF">
        <w:rPr>
          <w:b/>
          <w:color w:val="000000"/>
        </w:rPr>
        <w:t>2. Цели и задачи Совета школы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2.1. Основной целью Совета школы является содействие функционированию и развитию 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      школы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2.2. В своей деятельности Совет  школы решает следующие задачи: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- решение вопросов материально-технического обеспечения и оснащения образовательного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 процесса;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- привлечение для осуществления уставной деятельности школы </w:t>
      </w:r>
      <w:proofErr w:type="gramStart"/>
      <w:r w:rsidRPr="006736BF">
        <w:rPr>
          <w:color w:val="000000"/>
        </w:rPr>
        <w:t>дополнительных</w:t>
      </w:r>
      <w:proofErr w:type="gramEnd"/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 источников финансового обеспечения и материальных средств;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- контроль за работой подразделений общественного питания и медицинских учреждений </w:t>
      </w:r>
      <w:proofErr w:type="gramStart"/>
      <w:r w:rsidRPr="006736BF">
        <w:rPr>
          <w:color w:val="000000"/>
        </w:rPr>
        <w:t>в</w:t>
      </w:r>
      <w:proofErr w:type="gramEnd"/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  </w:t>
      </w:r>
      <w:proofErr w:type="gramStart"/>
      <w:r w:rsidRPr="006736BF">
        <w:rPr>
          <w:color w:val="000000"/>
        </w:rPr>
        <w:t>целях</w:t>
      </w:r>
      <w:proofErr w:type="gramEnd"/>
      <w:r w:rsidRPr="006736BF">
        <w:rPr>
          <w:color w:val="000000"/>
        </w:rPr>
        <w:t xml:space="preserve"> охраны и укрепления здоровья детей и работников школы;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proofErr w:type="gramStart"/>
      <w:r w:rsidRPr="006736BF">
        <w:rPr>
          <w:color w:val="000000"/>
        </w:rPr>
        <w:t>- регулирование в школе,  разрешенной законом деятельности общественных (в том числе</w:t>
      </w:r>
      <w:proofErr w:type="gramEnd"/>
    </w:p>
    <w:p w:rsidR="000F266B" w:rsidRPr="006736BF" w:rsidRDefault="00B22BDC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>
        <w:rPr>
          <w:color w:val="000000"/>
        </w:rPr>
        <w:t>молодежных) организаций;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- содействие развитию ученического самоуправления и общественных инициатив в школе.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  -  принимать участие в конференциях, совещаниях, семинарах, а также выступать </w:t>
      </w:r>
      <w:proofErr w:type="gramStart"/>
      <w:r w:rsidRPr="006736BF">
        <w:rPr>
          <w:color w:val="000000"/>
        </w:rPr>
        <w:t>в</w:t>
      </w:r>
      <w:proofErr w:type="gramEnd"/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    </w:t>
      </w:r>
      <w:proofErr w:type="gramStart"/>
      <w:r w:rsidRPr="006736BF">
        <w:rPr>
          <w:color w:val="000000"/>
        </w:rPr>
        <w:t>средствах</w:t>
      </w:r>
      <w:proofErr w:type="gramEnd"/>
      <w:r w:rsidRPr="006736BF">
        <w:rPr>
          <w:color w:val="000000"/>
        </w:rPr>
        <w:t xml:space="preserve"> СМИ</w:t>
      </w:r>
      <w:r w:rsidR="00B22BDC">
        <w:rPr>
          <w:color w:val="000000"/>
        </w:rPr>
        <w:t>;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     массовой информации с целью распространения передового опыта работы школы </w:t>
      </w:r>
      <w:proofErr w:type="gramStart"/>
      <w:r w:rsidRPr="006736BF">
        <w:rPr>
          <w:color w:val="000000"/>
        </w:rPr>
        <w:t>на</w:t>
      </w:r>
      <w:proofErr w:type="gramEnd"/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     федеральном, региональном, </w:t>
      </w:r>
      <w:proofErr w:type="gramStart"/>
      <w:r w:rsidRPr="006736BF">
        <w:rPr>
          <w:color w:val="000000"/>
        </w:rPr>
        <w:t>местном</w:t>
      </w:r>
      <w:proofErr w:type="gramEnd"/>
      <w:r w:rsidRPr="006736BF">
        <w:rPr>
          <w:color w:val="000000"/>
        </w:rPr>
        <w:t xml:space="preserve"> уровнях;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    Председатель и члены Совета школы устанавливают связь со средствами массовой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    информации и коммуникации (включая официальный Интернет-сайт школы) о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    деятельности Совета школы.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b/>
          <w:color w:val="000000"/>
        </w:rPr>
      </w:pPr>
      <w:r w:rsidRPr="006736BF">
        <w:rPr>
          <w:b/>
          <w:color w:val="000000"/>
        </w:rPr>
        <w:t>3. Организация и порядок деятельности Совета школы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3.1. Совет школы действует на основе принципов  гласности и равноправия его членов.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3.2. В состав Совета школы входят работники школ,  представители родителей (законных представителей) учащихся школы</w:t>
      </w:r>
      <w:r w:rsidR="002F1C76" w:rsidRPr="006736BF">
        <w:rPr>
          <w:color w:val="000000"/>
        </w:rPr>
        <w:t xml:space="preserve">, </w:t>
      </w:r>
      <w:r w:rsidR="002F1C76" w:rsidRPr="00B22BDC">
        <w:t>представители школьного самоуправления</w:t>
      </w:r>
      <w:r w:rsidRPr="00B22BDC">
        <w:t xml:space="preserve"> </w:t>
      </w:r>
      <w:r w:rsidR="002F1C76" w:rsidRPr="00B22BDC">
        <w:t>по равной квоте пять человек от каждой из перечисленных категорий.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3.3. Работники школы выбираются в Совет школы на общем собрании работников сроком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на 1 год. Заместитель директора является неизбираемым членом Совета школы</w:t>
      </w:r>
      <w:r w:rsidR="002F1C76" w:rsidRPr="006736BF">
        <w:rPr>
          <w:color w:val="000000"/>
        </w:rPr>
        <w:t>. Председателем является член представителей родительского сообщества</w:t>
      </w:r>
      <w:r w:rsidRPr="006736BF">
        <w:rPr>
          <w:color w:val="000000"/>
        </w:rPr>
        <w:t>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3.4. Представители родителей (законных представителей)  для  участия в Совете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</w:t>
      </w:r>
      <w:proofErr w:type="gramStart"/>
      <w:r w:rsidRPr="006736BF">
        <w:rPr>
          <w:color w:val="000000"/>
        </w:rPr>
        <w:t>избираются на общешкольном  родительском собрании родителей (законных  </w:t>
      </w:r>
      <w:proofErr w:type="gramEnd"/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представителей) учащихся школы сроком на 1 год.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 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3.5. Заседания Совета школы проводятся не реже 1 раза в 3 месяца. Совет школы считает полномочным принимать решения при наличии на заседании более половины его членов.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3.6. Каждый член Совета имеет один голос, решения Совета принимаются</w:t>
      </w:r>
      <w:r w:rsidR="00B22BDC">
        <w:rPr>
          <w:color w:val="000000"/>
        </w:rPr>
        <w:t xml:space="preserve"> </w:t>
      </w:r>
      <w:r w:rsidRPr="006736BF">
        <w:rPr>
          <w:color w:val="000000"/>
        </w:rPr>
        <w:t> большинством голосов. Председатель имеет право решающего голоса при равенстве</w:t>
      </w:r>
      <w:r w:rsidR="00B22BDC">
        <w:rPr>
          <w:color w:val="000000"/>
        </w:rPr>
        <w:t xml:space="preserve"> </w:t>
      </w:r>
      <w:r w:rsidRPr="006736BF">
        <w:rPr>
          <w:color w:val="000000"/>
        </w:rPr>
        <w:t>голосов в Совете  образовательного учреждения.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3.7 Осуществление членами Совета школы своих функций производится </w:t>
      </w:r>
      <w:proofErr w:type="gramStart"/>
      <w:r w:rsidRPr="006736BF">
        <w:rPr>
          <w:color w:val="000000"/>
        </w:rPr>
        <w:t>на</w:t>
      </w:r>
      <w:proofErr w:type="gramEnd"/>
      <w:r w:rsidRPr="006736BF">
        <w:rPr>
          <w:color w:val="000000"/>
        </w:rPr>
        <w:t xml:space="preserve"> безвозмездной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основе.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lastRenderedPageBreak/>
        <w:t>3.8. В пределах своей компетенции Совет школы принимает решения, которые</w:t>
      </w:r>
      <w:r w:rsidR="00B22BDC">
        <w:rPr>
          <w:color w:val="000000"/>
        </w:rPr>
        <w:t xml:space="preserve">  </w:t>
      </w:r>
      <w:r w:rsidRPr="006736BF">
        <w:rPr>
          <w:color w:val="000000"/>
        </w:rPr>
        <w:t>оформляются протоколом и, после утверждения директором школы, являются</w:t>
      </w:r>
      <w:r w:rsidR="00B22BDC">
        <w:rPr>
          <w:color w:val="000000"/>
        </w:rPr>
        <w:t xml:space="preserve"> </w:t>
      </w:r>
      <w:r w:rsidRPr="006736BF">
        <w:rPr>
          <w:color w:val="000000"/>
        </w:rPr>
        <w:t>обязательными для всех участников образовательного процесса.  Решения Совета школы не</w:t>
      </w:r>
      <w:r w:rsidR="00B22BDC">
        <w:rPr>
          <w:color w:val="000000"/>
        </w:rPr>
        <w:t xml:space="preserve"> </w:t>
      </w:r>
      <w:r w:rsidRPr="006736BF">
        <w:rPr>
          <w:color w:val="000000"/>
        </w:rPr>
        <w:t>могут противоречить настоящему Уставу школы.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3.9</w:t>
      </w:r>
      <w:proofErr w:type="gramStart"/>
      <w:r w:rsidRPr="006736BF">
        <w:rPr>
          <w:color w:val="000000"/>
        </w:rPr>
        <w:t xml:space="preserve"> В</w:t>
      </w:r>
      <w:proofErr w:type="gramEnd"/>
      <w:r w:rsidRPr="006736BF">
        <w:rPr>
          <w:color w:val="000000"/>
        </w:rPr>
        <w:t xml:space="preserve"> работе Совета школы с правом совещательного голоса могут принимать участие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приглашенные представители администрации, органов самоуправления школы, различных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организаций, представители культуры и науки, другие представители общественности.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b/>
          <w:color w:val="000000"/>
        </w:rPr>
      </w:pPr>
      <w:r w:rsidRPr="006736BF">
        <w:rPr>
          <w:b/>
          <w:color w:val="000000"/>
        </w:rPr>
        <w:t>4. Права Совета школы.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4.1.Знакомится  с нормативными документами школы и их проектами, и вносить к ним свои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предложения.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4.2. Получать от администрации школы информацию по вопросам жизни школы.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 xml:space="preserve">4.3. Направлять в администрацию школы письменные запросы, предложения и получать </w:t>
      </w:r>
      <w:proofErr w:type="gramStart"/>
      <w:r w:rsidRPr="006736BF">
        <w:rPr>
          <w:color w:val="000000"/>
        </w:rPr>
        <w:t>на</w:t>
      </w:r>
      <w:proofErr w:type="gramEnd"/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них официальные ответы.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4.4. Вносить предложения по совершенствованию учебно-воспитательного процесса.</w:t>
      </w:r>
    </w:p>
    <w:p w:rsidR="002F1C76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4.5. Представлять интересы школы в органах и организациях вне школы.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b/>
          <w:color w:val="000000"/>
        </w:rPr>
      </w:pPr>
      <w:r w:rsidRPr="006736BF">
        <w:rPr>
          <w:b/>
          <w:color w:val="000000"/>
        </w:rPr>
        <w:t>5. Ответственность Совета школы.</w:t>
      </w:r>
    </w:p>
    <w:p w:rsidR="000F266B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5.1. Совет школы несет ответственность в соответствии с действующим законодательством</w:t>
      </w:r>
    </w:p>
    <w:p w:rsidR="002F1C76" w:rsidRPr="006736BF" w:rsidRDefault="000F266B" w:rsidP="000F266B">
      <w:pPr>
        <w:pStyle w:val="a3"/>
        <w:spacing w:before="0" w:beforeAutospacing="0" w:after="0" w:afterAutospacing="0" w:line="185" w:lineRule="atLeast"/>
        <w:rPr>
          <w:color w:val="000000"/>
        </w:rPr>
      </w:pPr>
      <w:r w:rsidRPr="006736BF">
        <w:rPr>
          <w:color w:val="000000"/>
        </w:rPr>
        <w:t>и Уставом Школы.</w:t>
      </w:r>
    </w:p>
    <w:p w:rsidR="002F1C76" w:rsidRPr="00B22BDC" w:rsidRDefault="000F266B" w:rsidP="002F1C76">
      <w:pPr>
        <w:spacing w:before="36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DC">
        <w:rPr>
          <w:rFonts w:ascii="Times New Roman" w:hAnsi="Times New Roman" w:cs="Times New Roman"/>
          <w:sz w:val="24"/>
          <w:szCs w:val="24"/>
        </w:rPr>
        <w:t> </w:t>
      </w:r>
      <w:r w:rsidR="006736BF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и отчетность Совета школы</w:t>
      </w:r>
    </w:p>
    <w:p w:rsidR="002F1C76" w:rsidRPr="00B22BDC" w:rsidRDefault="006736BF" w:rsidP="002F1C76">
      <w:pPr>
        <w:spacing w:before="36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Основными документами для организации деятельности Совета школы являются: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отраслевые нормативно-правовые документы;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Устав и локальные акты школы;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программа развития школы;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целевые программы школы;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план работы Совета школы на учебный год;</w:t>
      </w:r>
      <w:r w:rsidR="002F1C76" w:rsidRPr="00B22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протоколы заседаний Совета школы.</w:t>
      </w:r>
    </w:p>
    <w:p w:rsidR="000F266B" w:rsidRPr="00B22BDC" w:rsidRDefault="006736BF" w:rsidP="002F1C76">
      <w:pPr>
        <w:pStyle w:val="a3"/>
        <w:spacing w:before="0" w:beforeAutospacing="0" w:after="0" w:afterAutospacing="0" w:line="185" w:lineRule="atLeast"/>
      </w:pPr>
      <w:r w:rsidRPr="00B22BDC">
        <w:t>6.</w:t>
      </w:r>
      <w:r w:rsidR="002F1C76" w:rsidRPr="00B22BDC">
        <w:t>2.</w:t>
      </w:r>
      <w:r w:rsidR="00B22BDC" w:rsidRPr="00B22BDC">
        <w:t xml:space="preserve"> </w:t>
      </w:r>
      <w:r w:rsidR="002F1C76" w:rsidRPr="00B22BDC">
        <w:t>Председатель Совета школы в начале нового учебного года отчитывается по результатам деятельности Совета школы за прошедший учебный год перед педагогическим коллективом, родительской общественностью, учениками.</w:t>
      </w:r>
    </w:p>
    <w:p w:rsidR="000F266B" w:rsidRPr="00B22BDC" w:rsidRDefault="006736BF" w:rsidP="000F266B">
      <w:pPr>
        <w:pStyle w:val="a3"/>
        <w:spacing w:before="0" w:beforeAutospacing="0" w:after="0" w:afterAutospacing="0" w:line="185" w:lineRule="atLeast"/>
      </w:pPr>
      <w:r w:rsidRPr="00B22BDC">
        <w:t>7</w:t>
      </w:r>
      <w:r w:rsidR="000F266B" w:rsidRPr="00B22BDC">
        <w:t>. Заключительные положения</w:t>
      </w:r>
    </w:p>
    <w:p w:rsidR="000F266B" w:rsidRPr="00B22BDC" w:rsidRDefault="006736BF" w:rsidP="000F266B">
      <w:pPr>
        <w:pStyle w:val="a3"/>
        <w:spacing w:before="0" w:beforeAutospacing="0" w:after="0" w:afterAutospacing="0" w:line="185" w:lineRule="atLeast"/>
      </w:pPr>
      <w:r w:rsidRPr="00B22BDC">
        <w:t>            7</w:t>
      </w:r>
      <w:r w:rsidR="000F266B" w:rsidRPr="00B22BDC">
        <w:t>.1. Настоящее положение вступает в силу с момента утверждения директором школы.</w:t>
      </w:r>
    </w:p>
    <w:p w:rsidR="000F266B" w:rsidRPr="00B22BDC" w:rsidRDefault="006736BF" w:rsidP="000F266B">
      <w:pPr>
        <w:pStyle w:val="a3"/>
        <w:spacing w:before="0" w:beforeAutospacing="0" w:after="0" w:afterAutospacing="0" w:line="185" w:lineRule="atLeast"/>
      </w:pPr>
      <w:r w:rsidRPr="00B22BDC">
        <w:t>            7</w:t>
      </w:r>
      <w:r w:rsidR="000F266B" w:rsidRPr="00B22BDC">
        <w:t>.2. Изменения в настоящее положение вносится директором школы по предложению  </w:t>
      </w:r>
    </w:p>
    <w:p w:rsidR="000F266B" w:rsidRPr="00B22BDC" w:rsidRDefault="000F266B" w:rsidP="000F266B">
      <w:pPr>
        <w:pStyle w:val="a3"/>
        <w:spacing w:before="0" w:beforeAutospacing="0" w:after="0" w:afterAutospacing="0" w:line="185" w:lineRule="atLeast"/>
      </w:pPr>
      <w:r w:rsidRPr="00B22BDC">
        <w:t>                   Совета школы.</w:t>
      </w:r>
    </w:p>
    <w:p w:rsidR="00F87B63" w:rsidRPr="006736BF" w:rsidRDefault="00F87B63">
      <w:pPr>
        <w:rPr>
          <w:rFonts w:ascii="Times New Roman" w:hAnsi="Times New Roman" w:cs="Times New Roman"/>
          <w:sz w:val="24"/>
          <w:szCs w:val="24"/>
        </w:rPr>
      </w:pPr>
    </w:p>
    <w:sectPr w:rsidR="00F87B63" w:rsidRPr="006736BF" w:rsidSect="00B22BDC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6B"/>
    <w:rsid w:val="000F266B"/>
    <w:rsid w:val="001064D5"/>
    <w:rsid w:val="002F1C76"/>
    <w:rsid w:val="004C0811"/>
    <w:rsid w:val="006736BF"/>
    <w:rsid w:val="006F4716"/>
    <w:rsid w:val="007E73FB"/>
    <w:rsid w:val="008128FA"/>
    <w:rsid w:val="00831BC3"/>
    <w:rsid w:val="008E08A1"/>
    <w:rsid w:val="009F6298"/>
    <w:rsid w:val="00B22BDC"/>
    <w:rsid w:val="00DD5E57"/>
    <w:rsid w:val="00E06559"/>
    <w:rsid w:val="00F87B63"/>
    <w:rsid w:val="00FB22CF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63"/>
  </w:style>
  <w:style w:type="paragraph" w:styleId="1">
    <w:name w:val="heading 1"/>
    <w:basedOn w:val="a"/>
    <w:link w:val="10"/>
    <w:uiPriority w:val="9"/>
    <w:qFormat/>
    <w:rsid w:val="000F2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Home</cp:lastModifiedBy>
  <cp:revision>4</cp:revision>
  <dcterms:created xsi:type="dcterms:W3CDTF">2021-09-01T11:03:00Z</dcterms:created>
  <dcterms:modified xsi:type="dcterms:W3CDTF">2021-09-26T15:11:00Z</dcterms:modified>
</cp:coreProperties>
</file>