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0D" w:rsidRDefault="00223F0D" w:rsidP="0022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Багаевская Ростовской области</w:t>
      </w:r>
    </w:p>
    <w:p w:rsidR="00223F0D" w:rsidRDefault="00223F0D" w:rsidP="0022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23F0D" w:rsidRDefault="00223F0D" w:rsidP="0022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Багаевская средняя общеобразовательная школа № 2</w:t>
      </w:r>
    </w:p>
    <w:p w:rsidR="00223F0D" w:rsidRDefault="00223F0D" w:rsidP="00223F0D">
      <w:pPr>
        <w:jc w:val="center"/>
        <w:rPr>
          <w:rFonts w:ascii="Times New Roman" w:hAnsi="Times New Roman" w:cs="Times New Roman"/>
        </w:rPr>
      </w:pPr>
    </w:p>
    <w:p w:rsidR="00223F0D" w:rsidRDefault="00223F0D" w:rsidP="00223F0D">
      <w:pPr>
        <w:spacing w:after="0" w:line="240" w:lineRule="auto"/>
        <w:ind w:left="4860" w:hanging="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223F0D" w:rsidRDefault="00223F0D" w:rsidP="00223F0D">
      <w:pPr>
        <w:spacing w:after="0" w:line="240" w:lineRule="auto"/>
        <w:ind w:left="4860" w:hanging="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БСОШ № 2</w:t>
      </w:r>
    </w:p>
    <w:p w:rsidR="00223F0D" w:rsidRPr="00223F0D" w:rsidRDefault="00223F0D" w:rsidP="00223F0D">
      <w:pPr>
        <w:spacing w:after="0" w:line="240" w:lineRule="auto"/>
        <w:ind w:left="4860" w:hanging="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</w:t>
      </w:r>
      <w:r w:rsidR="001C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352">
        <w:rPr>
          <w:rFonts w:ascii="Times New Roman" w:hAnsi="Times New Roman" w:cs="Times New Roman"/>
          <w:sz w:val="28"/>
          <w:szCs w:val="28"/>
        </w:rPr>
        <w:t>30</w:t>
      </w:r>
      <w:r w:rsidR="00F918EE">
        <w:rPr>
          <w:rFonts w:ascii="Times New Roman" w:hAnsi="Times New Roman" w:cs="Times New Roman"/>
          <w:sz w:val="28"/>
          <w:szCs w:val="28"/>
        </w:rPr>
        <w:t>.08.2022</w:t>
      </w:r>
      <w:r>
        <w:rPr>
          <w:rFonts w:ascii="Times New Roman" w:hAnsi="Times New Roman" w:cs="Times New Roman"/>
          <w:sz w:val="28"/>
          <w:szCs w:val="28"/>
        </w:rPr>
        <w:t xml:space="preserve"> г.   № </w:t>
      </w:r>
      <w:r w:rsidR="00B2495C">
        <w:rPr>
          <w:rFonts w:ascii="Times New Roman" w:hAnsi="Times New Roman" w:cs="Times New Roman"/>
          <w:sz w:val="28"/>
          <w:szCs w:val="28"/>
        </w:rPr>
        <w:t xml:space="preserve"> 152/1</w:t>
      </w:r>
    </w:p>
    <w:p w:rsidR="00223F0D" w:rsidRDefault="00223F0D" w:rsidP="00223F0D">
      <w:pPr>
        <w:spacing w:after="0" w:line="240" w:lineRule="auto"/>
        <w:ind w:left="4860" w:hanging="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0D" w:rsidRDefault="00223F0D" w:rsidP="00223F0D">
      <w:pPr>
        <w:spacing w:after="0" w:line="240" w:lineRule="auto"/>
        <w:ind w:left="4860" w:hanging="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_____________/Леванчук Н.А./</w:t>
      </w:r>
    </w:p>
    <w:p w:rsidR="00223F0D" w:rsidRDefault="00223F0D" w:rsidP="00223F0D">
      <w:pPr>
        <w:spacing w:after="0" w:line="240" w:lineRule="auto"/>
        <w:ind w:left="4860" w:hanging="80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место печати</w:t>
      </w:r>
    </w:p>
    <w:p w:rsidR="00223F0D" w:rsidRDefault="00223F0D" w:rsidP="00223F0D">
      <w:pPr>
        <w:jc w:val="center"/>
        <w:rPr>
          <w:rFonts w:ascii="Times New Roman" w:hAnsi="Times New Roman" w:cs="Times New Roman"/>
        </w:rPr>
      </w:pPr>
    </w:p>
    <w:p w:rsidR="00223F0D" w:rsidRDefault="00223F0D" w:rsidP="00223F0D">
      <w:pPr>
        <w:jc w:val="both"/>
        <w:rPr>
          <w:rFonts w:ascii="Times New Roman" w:hAnsi="Times New Roman" w:cs="Times New Roman"/>
        </w:rPr>
      </w:pPr>
    </w:p>
    <w:p w:rsidR="00223F0D" w:rsidRDefault="00223F0D" w:rsidP="00223F0D">
      <w:pPr>
        <w:rPr>
          <w:rFonts w:ascii="Times New Roman" w:hAnsi="Times New Roman" w:cs="Times New Roman"/>
          <w:b/>
          <w:sz w:val="56"/>
          <w:szCs w:val="56"/>
        </w:rPr>
      </w:pPr>
    </w:p>
    <w:p w:rsidR="00223F0D" w:rsidRDefault="00223F0D" w:rsidP="00223F0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223F0D" w:rsidRDefault="00223F0D" w:rsidP="00223F0D">
      <w:pPr>
        <w:rPr>
          <w:rFonts w:ascii="Times New Roman" w:hAnsi="Times New Roman" w:cs="Times New Roman"/>
        </w:rPr>
      </w:pPr>
    </w:p>
    <w:p w:rsidR="00223F0D" w:rsidRDefault="00223F0D" w:rsidP="00223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223F0D" w:rsidRDefault="00F918EE" w:rsidP="0022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общего образования: 9 Б</w:t>
      </w:r>
      <w:r w:rsidR="001C1679">
        <w:rPr>
          <w:rFonts w:ascii="Times New Roman" w:hAnsi="Times New Roman" w:cs="Times New Roman"/>
          <w:sz w:val="28"/>
          <w:szCs w:val="28"/>
        </w:rPr>
        <w:t xml:space="preserve"> класс  ФГОС (основное общее </w:t>
      </w:r>
      <w:r w:rsidR="00223F0D">
        <w:rPr>
          <w:rFonts w:ascii="Times New Roman" w:hAnsi="Times New Roman" w:cs="Times New Roman"/>
          <w:sz w:val="28"/>
          <w:szCs w:val="28"/>
        </w:rPr>
        <w:t>образование)</w:t>
      </w:r>
    </w:p>
    <w:p w:rsidR="00223F0D" w:rsidRDefault="00223F0D" w:rsidP="00223F0D">
      <w:pPr>
        <w:rPr>
          <w:rFonts w:ascii="Times New Roman" w:hAnsi="Times New Roman" w:cs="Times New Roman"/>
          <w:sz w:val="28"/>
          <w:szCs w:val="28"/>
        </w:rPr>
      </w:pPr>
    </w:p>
    <w:p w:rsidR="00223F0D" w:rsidRDefault="00F918EE" w:rsidP="0022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(факт): </w:t>
      </w:r>
      <w:r w:rsidR="001C1679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F0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23F0D" w:rsidRDefault="00223F0D" w:rsidP="00223F0D">
      <w:pPr>
        <w:rPr>
          <w:rFonts w:ascii="Times New Roman" w:hAnsi="Times New Roman" w:cs="Times New Roman"/>
          <w:sz w:val="28"/>
          <w:szCs w:val="28"/>
        </w:rPr>
      </w:pPr>
    </w:p>
    <w:p w:rsidR="00223F0D" w:rsidRDefault="00223F0D" w:rsidP="0022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Андреев М.В.</w:t>
      </w:r>
    </w:p>
    <w:p w:rsidR="00223F0D" w:rsidRDefault="00223F0D" w:rsidP="00223F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«Рабочая программа по физической культуре 5-9 кл.», М.Я. Виленский, В.И.Лях,  г. Москва «Просвещение» 2013 г</w:t>
      </w:r>
    </w:p>
    <w:p w:rsidR="00223F0D" w:rsidRDefault="00223F0D" w:rsidP="00223F0D">
      <w:pPr>
        <w:rPr>
          <w:rFonts w:ascii="Times New Roman" w:hAnsi="Times New Roman" w:cs="Times New Roman"/>
          <w:sz w:val="28"/>
          <w:szCs w:val="28"/>
        </w:rPr>
      </w:pPr>
    </w:p>
    <w:p w:rsidR="00223F0D" w:rsidRDefault="00223F0D" w:rsidP="00223F0D">
      <w:pPr>
        <w:rPr>
          <w:rFonts w:ascii="Times New Roman" w:hAnsi="Times New Roman" w:cs="Times New Roman"/>
          <w:sz w:val="28"/>
          <w:szCs w:val="28"/>
        </w:rPr>
      </w:pPr>
    </w:p>
    <w:p w:rsidR="00223F0D" w:rsidRDefault="00223F0D" w:rsidP="00223F0D">
      <w:pPr>
        <w:rPr>
          <w:rFonts w:ascii="Times New Roman" w:hAnsi="Times New Roman" w:cs="Times New Roman"/>
          <w:sz w:val="28"/>
          <w:szCs w:val="28"/>
        </w:rPr>
      </w:pPr>
    </w:p>
    <w:p w:rsidR="00223F0D" w:rsidRDefault="00223F0D" w:rsidP="00223F0D">
      <w:pPr>
        <w:rPr>
          <w:rFonts w:ascii="Times New Roman" w:hAnsi="Times New Roman" w:cs="Times New Roman"/>
          <w:sz w:val="28"/>
          <w:szCs w:val="28"/>
        </w:rPr>
      </w:pPr>
    </w:p>
    <w:p w:rsidR="00223F0D" w:rsidRDefault="00223F0D" w:rsidP="00223F0D">
      <w:pPr>
        <w:rPr>
          <w:rFonts w:ascii="Times New Roman" w:hAnsi="Times New Roman" w:cs="Times New Roman"/>
          <w:sz w:val="28"/>
          <w:szCs w:val="28"/>
        </w:rPr>
      </w:pPr>
    </w:p>
    <w:p w:rsidR="00223F0D" w:rsidRDefault="00223F0D" w:rsidP="00223F0D">
      <w:pPr>
        <w:ind w:left="-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2022-2023 учебный год </w:t>
      </w:r>
    </w:p>
    <w:p w:rsidR="00223F0D" w:rsidRDefault="00223F0D" w:rsidP="00223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23F0D" w:rsidRDefault="00223F0D" w:rsidP="00223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F0D" w:rsidRDefault="00223F0D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223F0D" w:rsidRDefault="00223F0D" w:rsidP="00223F0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РФ», № 273-ФЗ от 29.12.2012.</w:t>
      </w:r>
    </w:p>
    <w:p w:rsidR="00223F0D" w:rsidRDefault="00223F0D" w:rsidP="00223F0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223F0D" w:rsidRDefault="00223F0D" w:rsidP="00223F0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г. №  28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санитарных правил СП 2.4.3648-20 «Санитарно-эпидемио-логические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3F0D" w:rsidRDefault="00223F0D" w:rsidP="00223F0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223F0D" w:rsidRDefault="00223F0D" w:rsidP="00223F0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Устав МБОУ БСОШ № 2.</w:t>
      </w:r>
    </w:p>
    <w:p w:rsidR="00223F0D" w:rsidRDefault="00223F0D" w:rsidP="00223F0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БСОШ № 2.</w:t>
      </w:r>
    </w:p>
    <w:p w:rsidR="00223F0D" w:rsidRDefault="00223F0D" w:rsidP="00223F0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</w:t>
      </w:r>
      <w:r w:rsidR="00F918EE">
        <w:rPr>
          <w:rFonts w:ascii="Times New Roman" w:hAnsi="Times New Roman" w:cs="Times New Roman"/>
          <w:sz w:val="24"/>
          <w:szCs w:val="24"/>
        </w:rPr>
        <w:t>ебный план МБОУ БСОШ № 2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23F0D" w:rsidRDefault="00223F0D" w:rsidP="00223F0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МБОУ БСОШ № 2 «О рабочей программе учебных курсов, предметов, дисциплин (модулей)».</w:t>
      </w:r>
    </w:p>
    <w:p w:rsidR="00223F0D" w:rsidRDefault="00223F0D" w:rsidP="00223F0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БСОШ № 2.</w:t>
      </w:r>
    </w:p>
    <w:p w:rsidR="00223F0D" w:rsidRDefault="00223F0D" w:rsidP="00223F0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общего, среднего общего образования МБОУ БСОШ № 2.</w:t>
      </w:r>
    </w:p>
    <w:p w:rsidR="00223F0D" w:rsidRDefault="00223F0D" w:rsidP="00223F0D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 физической культуре и спорте в РФ» от 04.12.2007г. №329-ФЗ (ред. От 21.04 2011г.).</w:t>
      </w:r>
    </w:p>
    <w:p w:rsidR="00223F0D" w:rsidRDefault="00223F0D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F918EE" w:rsidRDefault="00F918EE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F918EE" w:rsidRDefault="00F918EE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F918EE" w:rsidRDefault="00F918EE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8553DB" w:rsidRDefault="008553DB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8553DB" w:rsidRDefault="008553DB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8553DB" w:rsidRDefault="008553DB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8553DB" w:rsidRDefault="008553DB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8553DB" w:rsidRDefault="008553DB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8553DB" w:rsidRDefault="008553DB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8553DB" w:rsidRDefault="008553DB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18EE" w:rsidRDefault="00F918EE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ЦЕЛИ И ЗАДАЧИ РЕАЛИЗАЦИИ ПРОГРАММЫ</w:t>
      </w: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after="0" w:line="240" w:lineRule="auto"/>
        <w:ind w:right="18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223F0D" w:rsidRDefault="00223F0D" w:rsidP="00223F0D">
      <w:pPr>
        <w:spacing w:after="0" w:line="240" w:lineRule="auto"/>
        <w:ind w:left="20" w:right="18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23F0D" w:rsidRDefault="00223F0D" w:rsidP="00223F0D">
      <w:pPr>
        <w:spacing w:after="0" w:line="240" w:lineRule="auto"/>
        <w:ind w:left="20" w:right="18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основной школе данная цель конкретизируется: учебный процесс направлен на формирование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устойчивых мотивов и потребностей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учащихся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223F0D" w:rsidRDefault="00223F0D" w:rsidP="00223F0D">
      <w:pPr>
        <w:spacing w:after="0" w:line="240" w:lineRule="auto"/>
        <w:ind w:left="20" w:right="180" w:firstLine="4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 области физической культуры в основной школе строится так, чтобы были решены следующие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23F0D" w:rsidRDefault="00223F0D" w:rsidP="00223F0D">
      <w:pPr>
        <w:spacing w:after="0" w:line="240" w:lineRule="auto"/>
        <w:ind w:right="18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223F0D" w:rsidRDefault="00223F0D" w:rsidP="00223F0D">
      <w:pPr>
        <w:numPr>
          <w:ilvl w:val="0"/>
          <w:numId w:val="6"/>
        </w:numPr>
        <w:spacing w:after="0" w:line="240" w:lineRule="auto"/>
        <w:ind w:left="0" w:right="18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укреплять здоровье, развивать основные физические качества и повышать функциональные возможности организма;</w:t>
      </w:r>
    </w:p>
    <w:p w:rsidR="00223F0D" w:rsidRDefault="00223F0D" w:rsidP="00223F0D">
      <w:pPr>
        <w:numPr>
          <w:ilvl w:val="0"/>
          <w:numId w:val="6"/>
        </w:numPr>
        <w:spacing w:after="0" w:line="240" w:lineRule="auto"/>
        <w:ind w:left="0" w:right="18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культуру движений, обогащать двигательный опыт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223F0D" w:rsidRDefault="00223F0D" w:rsidP="00223F0D">
      <w:pPr>
        <w:numPr>
          <w:ilvl w:val="0"/>
          <w:numId w:val="6"/>
        </w:numPr>
        <w:spacing w:after="0" w:line="240" w:lineRule="auto"/>
        <w:ind w:left="0" w:right="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осваивать знания о физической культуре и спорте, их истории и современном развитии, роли в формировании здорового образа жизни;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223F0D" w:rsidRDefault="00223F0D" w:rsidP="00223F0D">
      <w:pPr>
        <w:numPr>
          <w:ilvl w:val="0"/>
          <w:numId w:val="6"/>
        </w:numPr>
        <w:spacing w:after="0" w:line="240" w:lineRule="auto"/>
        <w:ind w:left="0" w:right="18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воспитывать положительные качества личности, норм коллективного взаимодействия и сотрудничества в учебной и соревновательной деятельности.</w:t>
      </w: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Внесение изменений в программу.</w:t>
      </w:r>
    </w:p>
    <w:p w:rsidR="00223F0D" w:rsidRDefault="001C1679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«б</w:t>
      </w:r>
      <w:r w:rsidR="00223F0D">
        <w:rPr>
          <w:rFonts w:ascii="Times New Roman" w:hAnsi="Times New Roman" w:cs="Times New Roman"/>
          <w:sz w:val="24"/>
          <w:szCs w:val="24"/>
        </w:rPr>
        <w:t>» классе курс физической культу</w:t>
      </w:r>
      <w:r>
        <w:rPr>
          <w:rFonts w:ascii="Times New Roman" w:hAnsi="Times New Roman" w:cs="Times New Roman"/>
          <w:sz w:val="24"/>
          <w:szCs w:val="24"/>
        </w:rPr>
        <w:t>ры рассчитан на 68 часов</w:t>
      </w:r>
      <w:r w:rsidR="00223F0D">
        <w:rPr>
          <w:rFonts w:ascii="Times New Roman" w:hAnsi="Times New Roman" w:cs="Times New Roman"/>
          <w:sz w:val="24"/>
          <w:szCs w:val="24"/>
        </w:rPr>
        <w:t>, но в связи с праздничными днями  (2</w:t>
      </w:r>
      <w:r>
        <w:rPr>
          <w:rFonts w:ascii="Times New Roman" w:hAnsi="Times New Roman" w:cs="Times New Roman"/>
          <w:sz w:val="24"/>
          <w:szCs w:val="24"/>
        </w:rPr>
        <w:t>3 февраля,</w:t>
      </w:r>
      <w:r w:rsidR="00223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и 8</w:t>
      </w:r>
      <w:r w:rsidR="00223F0D">
        <w:rPr>
          <w:rFonts w:ascii="Times New Roman" w:hAnsi="Times New Roman" w:cs="Times New Roman"/>
          <w:sz w:val="24"/>
          <w:szCs w:val="24"/>
        </w:rPr>
        <w:t xml:space="preserve"> мая), которые выпали</w:t>
      </w:r>
      <w:r>
        <w:rPr>
          <w:rFonts w:ascii="Times New Roman" w:hAnsi="Times New Roman" w:cs="Times New Roman"/>
          <w:sz w:val="24"/>
          <w:szCs w:val="24"/>
        </w:rPr>
        <w:t xml:space="preserve"> на рабочие дни, будет дано  65</w:t>
      </w:r>
      <w:r w:rsidR="00223F0D">
        <w:rPr>
          <w:rFonts w:ascii="Times New Roman" w:hAnsi="Times New Roman" w:cs="Times New Roman"/>
          <w:sz w:val="24"/>
          <w:szCs w:val="24"/>
        </w:rPr>
        <w:t xml:space="preserve"> часов, фактическое количество часов прохождения учебного материала будет выполнено за счет совмещения тем.</w:t>
      </w: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spacing w:after="136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СОДЕРЖАНИЕ ПРОГРАММНОГО МАТЕРИАЛА</w:t>
      </w:r>
    </w:p>
    <w:p w:rsidR="00223F0D" w:rsidRDefault="00223F0D" w:rsidP="00223F0D">
      <w:pPr>
        <w:spacing w:after="13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3F0D" w:rsidRDefault="00223F0D" w:rsidP="00223F0D">
      <w:pPr>
        <w:pStyle w:val="c26"/>
        <w:spacing w:before="0" w:beforeAutospacing="0" w:after="0" w:afterAutospacing="0"/>
        <w:ind w:left="2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Раздел «Знания о физической культуре»</w:t>
      </w:r>
      <w:r>
        <w:rPr>
          <w:rStyle w:val="c0"/>
          <w:color w:val="000000"/>
        </w:rPr>
        <w:t> 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223F0D" w:rsidRDefault="00223F0D" w:rsidP="00223F0D">
      <w:pPr>
        <w:pStyle w:val="c26"/>
        <w:spacing w:before="0" w:beforeAutospacing="0" w:after="0" w:afterAutospacing="0"/>
        <w:ind w:left="2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Раздел «Способы двигательной (физкультурной) деятельности»</w:t>
      </w:r>
      <w:r>
        <w:rPr>
          <w:rStyle w:val="c0"/>
          <w:color w:val="000000"/>
        </w:rPr>
        <w:t> 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223F0D" w:rsidRDefault="00223F0D" w:rsidP="00223F0D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Раздел «Физическое совершенствование»,</w:t>
      </w:r>
      <w:r>
        <w:rPr>
          <w:rStyle w:val="c0"/>
          <w:color w:val="000000"/>
        </w:rPr>
        <w:t> 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учащихся.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«Спортивно–оздоровительная деятельность с соревновательной направленностью», «Упражнения культурно – этнической направленности».</w:t>
      </w:r>
    </w:p>
    <w:p w:rsidR="00223F0D" w:rsidRDefault="00223F0D" w:rsidP="00223F0D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Знания о физической культуре</w:t>
      </w:r>
    </w:p>
    <w:p w:rsidR="00223F0D" w:rsidRDefault="00223F0D" w:rsidP="00223F0D">
      <w:pPr>
        <w:pStyle w:val="c3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     Физическая культура и спорт в современном обществе.</w:t>
      </w:r>
      <w:r>
        <w:rPr>
          <w:rStyle w:val="c0"/>
          <w:color w:val="000000"/>
        </w:rPr>
        <w:t> 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  <w:r>
        <w:rPr>
          <w:color w:val="000000"/>
        </w:rPr>
        <w:br/>
      </w:r>
      <w:r>
        <w:rPr>
          <w:rStyle w:val="c0"/>
          <w:color w:val="000000"/>
        </w:rPr>
        <w:t>      </w:t>
      </w:r>
      <w:r>
        <w:rPr>
          <w:rStyle w:val="c0"/>
          <w:b/>
          <w:bCs/>
          <w:i/>
          <w:iCs/>
          <w:color w:val="000000"/>
        </w:rPr>
        <w:t>Базовые понятия физической культуры. </w:t>
      </w:r>
      <w:r>
        <w:rPr>
          <w:rStyle w:val="c0"/>
          <w:color w:val="000000"/>
        </w:rPr>
        <w:t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Прикладно 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  <w:r>
        <w:rPr>
          <w:color w:val="000000"/>
        </w:rPr>
        <w:br/>
      </w:r>
      <w:r>
        <w:rPr>
          <w:rStyle w:val="c0"/>
          <w:color w:val="000000"/>
        </w:rPr>
        <w:t>      </w:t>
      </w:r>
      <w:r>
        <w:rPr>
          <w:rStyle w:val="c0"/>
          <w:b/>
          <w:bCs/>
          <w:i/>
          <w:iCs/>
          <w:color w:val="000000"/>
        </w:rPr>
        <w:t>Физическая культура человека. </w:t>
      </w:r>
      <w:r>
        <w:rPr>
          <w:rStyle w:val="c0"/>
          <w:color w:val="000000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223F0D" w:rsidRDefault="00223F0D" w:rsidP="00223F0D">
      <w:pPr>
        <w:pStyle w:val="c3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Способы двигательной (физкультурной) деятельности</w:t>
      </w:r>
    </w:p>
    <w:p w:rsidR="00223F0D" w:rsidRDefault="00223F0D" w:rsidP="00223F0D">
      <w:pPr>
        <w:pStyle w:val="c3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Организация и проведение занятий физической культурой. </w:t>
      </w:r>
      <w:r>
        <w:rPr>
          <w:rStyle w:val="c0"/>
          <w:color w:val="000000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  <w:r>
        <w:rPr>
          <w:color w:val="000000"/>
        </w:rPr>
        <w:br/>
      </w:r>
      <w:r>
        <w:rPr>
          <w:rStyle w:val="c0"/>
          <w:color w:val="000000"/>
        </w:rPr>
        <w:t xml:space="preserve">      Соблюдение правил движения по маршруту. Оборудование мест стоянки (установка </w:t>
      </w:r>
      <w:r>
        <w:rPr>
          <w:rStyle w:val="c0"/>
          <w:color w:val="000000"/>
        </w:rPr>
        <w:lastRenderedPageBreak/>
        <w:t>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  <w:r>
        <w:rPr>
          <w:color w:val="000000"/>
        </w:rPr>
        <w:br/>
      </w:r>
      <w:r>
        <w:rPr>
          <w:rStyle w:val="c0"/>
          <w:color w:val="000000"/>
        </w:rPr>
        <w:t>      Последовательное выполнение всех частей занятий прикладно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>
        <w:rPr>
          <w:color w:val="000000"/>
        </w:rPr>
        <w:br/>
      </w:r>
      <w:r>
        <w:rPr>
          <w:rStyle w:val="c0"/>
          <w:color w:val="000000"/>
        </w:rPr>
        <w:t>      </w:t>
      </w:r>
      <w:r>
        <w:rPr>
          <w:rStyle w:val="c0"/>
          <w:b/>
          <w:bCs/>
          <w:color w:val="000000"/>
        </w:rPr>
        <w:t>Физическое совершенствование</w:t>
      </w:r>
    </w:p>
    <w:p w:rsidR="00223F0D" w:rsidRDefault="00223F0D" w:rsidP="00223F0D">
      <w:pPr>
        <w:pStyle w:val="c3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Физкультурно-оздоровительная деятельность. </w:t>
      </w:r>
      <w:r>
        <w:rPr>
          <w:rStyle w:val="c0"/>
          <w:color w:val="000000"/>
        </w:rPr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обеспечивает достижение учащимися 9 классов определенных личностных, метапредметных и предметных результатов.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истории физической культуры своего народа, своего края как части наследия народов России и человечества;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гуманистических, демократических и традиционных ценностей многонационального российского общества;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чувства ответственности и долга перед Родиной;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осознанного, уважительною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готовности и способности вести диалог с другими людьми и достигать в нём взаимопонимания;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ролей иформ социальной жизни в группах и сообществах, включая взрослые и социальные сообщества;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школьном самоуправлении и общественнойжизни в пределах возрастных компетенций с учётом региональных, этнокультурных, социальных и экономических особенностей;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ценности здорового и безопасного образа жизни; 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области физической культуры: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формулировать, аргументировать и отстаивать своё мнение;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умения оказывать первую помощь при лёгких травмах;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физической культурой, форм активного отдыха и досуга;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опыта организации и мониторинга физического развития и физической подготовленности; 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223F0D" w:rsidRDefault="00223F0D" w:rsidP="00223F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 класс</w:t>
      </w:r>
    </w:p>
    <w:p w:rsidR="00223F0D" w:rsidRDefault="00223F0D" w:rsidP="00223F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Спортивные игры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Баскетбол.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 пере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движений,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остановок,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поворотов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стоек: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тойки   игрока.    Перемещения  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стойке приставными шагами боком,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лицом и спиной вперед. Остановка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двумя шагами и прыжком. Поворо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ты без мяча и с мячом.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Комбинации из освоенных элемен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тов техники передвижений (переме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щения в стойке, остановка, поворот,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ускорение).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Ловля и пе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редач мяча: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ловля и передача мяча двумя рука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ми от груди и одной рукой от пле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ча на месте и в движении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 пассивным со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противлением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защитника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(в  парах,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тройках, квадрате, круге).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Техника   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дения мяча: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ведение мяча в низкой, средней и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высокой стойке на месте, в движе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нии по прямой, с изменением на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правления движения и скорости.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Ведение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 пассивным 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противлением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защитника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ведущей и неведущей рукой.</w:t>
      </w:r>
    </w:p>
    <w:p w:rsidR="00223F0D" w:rsidRDefault="00223F0D" w:rsidP="00223F0D">
      <w:pPr>
        <w:shd w:val="clear" w:color="auto" w:fill="FFFFFF"/>
        <w:ind w:right="4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бросков мяча: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броски одной и двумя руками в прыжке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223F0D" w:rsidRDefault="00223F0D" w:rsidP="00223F0D">
      <w:pPr>
        <w:shd w:val="clear" w:color="auto" w:fill="FFFFFF"/>
        <w:ind w:right="4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альная тех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ника защиты: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перехват мяча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ехника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перемещений,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владения мя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чом: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комбинация из освоенных элемен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тов: ловля, передача, ведение, бро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сок.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Комбинация из освоенных элемен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тов техники перемещений.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Тактика  игры: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взаимодействие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трех  игроков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(тройка и малая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восьмерка).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игрой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: Игра   по   упрощенным   правилам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баскетбола.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Игры и игровые задания 2:1, 3:1, 3:2,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3:3.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Волейбол.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ехника пе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редвижений,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остановок,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поворотов   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стоек: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комбинации из освоенных элементов техники передви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жений (перемещения в стойке, остановки, ускорения).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 при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ема и пере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дач мяча: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передача мяча у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сетки и в прыж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ке через сетку. Передача мяча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сверху, стоя спи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ной к цели.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Техника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дачи мяча: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прием      мяча,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отраженного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сеткой. Ниж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няя  и верхняя прямая 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дача мяча в за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данную     часть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площадки.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прямого нападающего удара: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прямой   напа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дающий     удар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 встречных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передачах.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Техники </w:t>
      </w:r>
      <w:r>
        <w:rPr>
          <w:rFonts w:ascii="Times New Roman" w:hAnsi="Times New Roman" w:cs="Times New Roman"/>
          <w:color w:val="000000"/>
          <w:sz w:val="24"/>
          <w:szCs w:val="24"/>
        </w:rPr>
        <w:t>владения мя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: комбинации из освоенных элемен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тов: прием, передача, удар.</w:t>
      </w:r>
    </w:p>
    <w:p w:rsidR="00223F0D" w:rsidRDefault="00223F0D" w:rsidP="00223F0D">
      <w:pPr>
        <w:shd w:val="clear" w:color="auto" w:fill="FFFFFF"/>
        <w:tabs>
          <w:tab w:val="right" w:pos="10207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Тактика иг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ры: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Игра в нападе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нии   в   зоне   3.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Игра в защите.</w:t>
      </w:r>
    </w:p>
    <w:p w:rsidR="00223F0D" w:rsidRDefault="00223F0D" w:rsidP="00223F0D">
      <w:pPr>
        <w:shd w:val="clear" w:color="auto" w:fill="FFFFFF"/>
        <w:tabs>
          <w:tab w:val="right" w:pos="10207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Овладе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 игрой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игры и игровые задания с ограни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ченным числом игроков  (2:2,  3:2,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3:3)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223F0D" w:rsidRDefault="00223F0D" w:rsidP="00223F0D">
      <w:pPr>
        <w:shd w:val="clear" w:color="auto" w:fill="FFFFFF"/>
        <w:tabs>
          <w:tab w:val="right" w:pos="10207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  выносливости,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скоростных 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скоростно-силовых спо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собностей.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Бег  с изменени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ведения мяча.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Бег с ускорением, изменением направления, темпа, рит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ма, из различных и. п. Ведение мяча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 высокой, средней и низкой стойке с максимальной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частотой в течение 7-10 с. Эстафеты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 мячом и без мяча. Игровые упражнения с набивным мячом, в сочетании с прыжками, метаниями и броска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ми мячей разного веса в цель и на дальность.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Футбол.</w:t>
      </w:r>
    </w:p>
    <w:p w:rsidR="00223F0D" w:rsidRDefault="00223F0D" w:rsidP="00223F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Техника передвижений, остановок, поворотов   и стоек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223F0D" w:rsidRDefault="00223F0D" w:rsidP="00223F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Удары по мячу и остановка мяча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удар по летящему   мячу   внутренней    стороной    стопы    и средней  частью подъема. Удар по катящемуся мячу внешней      стороной подъема,     носком,   серединой лба (по летящему мячу). Вбрасывание мяча   из-за   боковой  линии   с места и с шагом.</w:t>
      </w:r>
    </w:p>
    <w:p w:rsidR="00223F0D" w:rsidRDefault="00223F0D" w:rsidP="00223F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Техника ведения мяча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ведение мяча   по прямой с изменением направления движения и скорости   ведения   с активным сопротивлением защитника, обыгрыш сближающихся противников.</w:t>
      </w:r>
    </w:p>
    <w:p w:rsidR="00223F0D" w:rsidRDefault="00223F0D" w:rsidP="00223F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Техника ударов по воротам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223F0D" w:rsidRDefault="00223F0D" w:rsidP="00223F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альная тех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ника защиты: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перехват мяча. Вырывание и выбивание мяча. Игра вратаря.</w:t>
      </w:r>
    </w:p>
    <w:p w:rsidR="00223F0D" w:rsidRDefault="00223F0D" w:rsidP="00223F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Техника перемещений,  владения мячом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223F0D" w:rsidRDefault="00223F0D" w:rsidP="00223F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Тактика иг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223F0D" w:rsidRDefault="00223F0D" w:rsidP="00223F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Овладе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 игрой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Игра по упрощенным правилам  на площадках разных размеров. Игры и игровые задания 2:1, 3:1, 3:2, 3:3.</w:t>
      </w:r>
    </w:p>
    <w:p w:rsidR="00223F0D" w:rsidRDefault="00223F0D" w:rsidP="00223F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0D" w:rsidRDefault="00223F0D" w:rsidP="00223F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Гимнастика с элементами акробатики.</w:t>
      </w:r>
    </w:p>
    <w:p w:rsidR="00223F0D" w:rsidRDefault="00223F0D" w:rsidP="00223F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Строевые упражнения.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Переход с шага 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на месте на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ходьбу в колон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 и в шеренге;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перестроения из колонны по од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ному в колонны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 два, по четы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ре в движении и на месте.</w:t>
      </w:r>
    </w:p>
    <w:p w:rsidR="00223F0D" w:rsidRDefault="00223F0D" w:rsidP="00223F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сочетание различных положений рук, ног, туловища.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Сочетание движений руками с ходьбой на месте и 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движении, с маховыми движениями ногой, с подско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ками, с приседаниями,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поворотами.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с повышенной амп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литудой для плечевых, локтевых, тазобедренных, 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ленных  суставов   и   позвоночника.  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Общеразвивающие упражнения в парах,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 обручами, скакалками, большим мячом, пал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ками.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Эстафеты и игры с использованием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гимнастических упражнений и инвентаря.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Прыжки со скакалкой.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Акробатические упражнения: мальчики: из упора присев си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лой    стойка   на голове  и  руках силой; длинный    кувы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рок вперед с трех шагов разбега. Девочки: равно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весие на одной; выпад     вперед; кувырок вперед.</w:t>
      </w:r>
    </w:p>
    <w:p w:rsidR="00223F0D" w:rsidRDefault="00223F0D" w:rsidP="00223F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Лазанье: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лазанье по гимнастической лестнице, канату.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Подтягивания. Упражнения в висах и упорах, с ган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телями, набивными мячами.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Опорные прыжки: мальчики: пры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жок согнув ноги (козел   в  длину, высота 115 см). Девочки:  пры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жок боком (конь в ширину, высо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та 110 см).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Равновесие. Упражнения и комбинации на гимнастическом бревне.</w:t>
      </w:r>
    </w:p>
    <w:p w:rsidR="00223F0D" w:rsidRDefault="00223F0D" w:rsidP="00223F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Легкая атлетика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спринтерско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го бега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низкий старт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 30 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Бег с ускорени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ем от 70 до 80 м.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Скоростной бег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 60 м.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Бег на результат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30 и 60 м.</w:t>
      </w:r>
    </w:p>
    <w:p w:rsidR="00223F0D" w:rsidRDefault="00223F0D" w:rsidP="00223F0D">
      <w:pPr>
        <w:shd w:val="clear" w:color="auto" w:fill="FFFFFF"/>
        <w:ind w:right="1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длительного бега</w:t>
      </w:r>
      <w:r>
        <w:rPr>
          <w:rFonts w:ascii="Times New Roman" w:hAnsi="Times New Roman" w:cs="Times New Roman"/>
          <w:color w:val="000000"/>
          <w:sz w:val="24"/>
          <w:szCs w:val="24"/>
        </w:rPr>
        <w:t>: девочки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1500 метров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мальчики 2000 метров.</w:t>
      </w:r>
    </w:p>
    <w:p w:rsidR="00223F0D" w:rsidRDefault="00223F0D" w:rsidP="00223F0D">
      <w:pPr>
        <w:shd w:val="clear" w:color="auto" w:fill="FFFFFF"/>
        <w:ind w:righ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прыжка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длину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прыжки в дли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ну с 11 - 13 ша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гов разбега способом  «прогнувшись».</w:t>
      </w:r>
    </w:p>
    <w:p w:rsidR="00223F0D" w:rsidRDefault="00223F0D" w:rsidP="00223F0D">
      <w:pPr>
        <w:shd w:val="clear" w:color="auto" w:fill="FFFFFF"/>
        <w:ind w:righ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прыжка 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высоту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прыжки  в вы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соту с 7- 9 ша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гов   разбега способом «перешагивание».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 метания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малого мяча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метание  мяча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весом    150 г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места   на   даль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ность,   с      4-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 бросковых шагов  с  укорочен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ного   и   полного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разбега на даль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ность, в коридор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10 м и на задан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ное расстояние;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горизонтальную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 вертикальную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цель  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(1х1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м)  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расстояния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юноши -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18 м, девушки -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12-14 м.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выносливос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общая физическая подготовка,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кроссовая подготовка</w:t>
      </w:r>
    </w:p>
    <w:p w:rsidR="00223F0D" w:rsidRDefault="00223F0D" w:rsidP="00223F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>скоростно-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силовых спо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прыжки и многоскоки, метания в цель и на дальность разных снарядов из разных и. п., эстафетный бег</w:t>
      </w:r>
    </w:p>
    <w:p w:rsidR="00223F0D" w:rsidRDefault="00223F0D" w:rsidP="00223F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Развитие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скоростных и координационных  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эстафеты, старты из различных и. п., бег с ускорением, с максимальной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скоростью.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Варианты челночного бега, бега с изменением направ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ления, скорости, способа перемещения, бег с преодоле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нием препятствий и на местности, прыжки через пре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различных снарядов из различных и. п. в цель и на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дальность.</w:t>
      </w:r>
    </w:p>
    <w:p w:rsidR="00223F0D" w:rsidRDefault="00223F0D" w:rsidP="00223F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УЧЕБНО-ТЕМАТИЧЕСКИЙ ПЛАН</w:t>
      </w:r>
    </w:p>
    <w:p w:rsidR="00223F0D" w:rsidRDefault="001C12E2" w:rsidP="00223F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Б</w:t>
      </w:r>
    </w:p>
    <w:p w:rsidR="00223F0D" w:rsidRDefault="00223F0D" w:rsidP="00223F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7"/>
        <w:tblW w:w="8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6664"/>
        <w:gridCol w:w="991"/>
      </w:tblGrid>
      <w:tr w:rsidR="00493C03" w:rsidRPr="00C95734" w:rsidTr="00493C03">
        <w:tc>
          <w:tcPr>
            <w:tcW w:w="596" w:type="dxa"/>
            <w:shd w:val="clear" w:color="auto" w:fill="auto"/>
          </w:tcPr>
          <w:p w:rsidR="00493C03" w:rsidRPr="00C95734" w:rsidRDefault="00493C03" w:rsidP="0049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493C03" w:rsidRPr="00C95734" w:rsidRDefault="00493C03" w:rsidP="0049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991" w:type="dxa"/>
            <w:shd w:val="clear" w:color="auto" w:fill="auto"/>
          </w:tcPr>
          <w:p w:rsidR="00493C03" w:rsidRPr="00C95734" w:rsidRDefault="00493C03" w:rsidP="0049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93C03" w:rsidRPr="00C95734" w:rsidTr="00493C03">
        <w:tc>
          <w:tcPr>
            <w:tcW w:w="596" w:type="dxa"/>
            <w:shd w:val="clear" w:color="auto" w:fill="auto"/>
            <w:vAlign w:val="center"/>
          </w:tcPr>
          <w:p w:rsidR="00493C03" w:rsidRPr="00C95734" w:rsidRDefault="00493C03" w:rsidP="0049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493C03" w:rsidRPr="00C95734" w:rsidRDefault="00493C03" w:rsidP="00493C03">
            <w:pPr>
              <w:shd w:val="clear" w:color="auto" w:fill="FFFFFF"/>
              <w:tabs>
                <w:tab w:val="left" w:pos="284"/>
              </w:tabs>
              <w:spacing w:before="6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Лёгкая атлетика</w:t>
            </w:r>
          </w:p>
          <w:p w:rsidR="00493C03" w:rsidRPr="00C95734" w:rsidRDefault="00493C03" w:rsidP="0049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93C03" w:rsidRPr="00C95734" w:rsidRDefault="00493C03" w:rsidP="0049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C03" w:rsidRPr="00C95734" w:rsidTr="00493C03">
        <w:trPr>
          <w:trHeight w:val="90"/>
        </w:trPr>
        <w:tc>
          <w:tcPr>
            <w:tcW w:w="596" w:type="dxa"/>
            <w:shd w:val="clear" w:color="auto" w:fill="auto"/>
            <w:vAlign w:val="center"/>
          </w:tcPr>
          <w:p w:rsidR="00493C03" w:rsidRPr="00C95734" w:rsidRDefault="00493C03" w:rsidP="0049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493C03" w:rsidRPr="00C95734" w:rsidRDefault="00493C03" w:rsidP="0049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Гимнастика </w:t>
            </w:r>
            <w:r w:rsidRPr="00C95734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c</w:t>
            </w:r>
            <w:r w:rsidRPr="00C957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элементами акробатики (+ элементы строевой подготовки)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93C03" w:rsidRPr="00C95734" w:rsidRDefault="00493C03" w:rsidP="0049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3C03" w:rsidRPr="00C95734" w:rsidTr="00493C03">
        <w:tc>
          <w:tcPr>
            <w:tcW w:w="596" w:type="dxa"/>
            <w:shd w:val="clear" w:color="auto" w:fill="auto"/>
            <w:vAlign w:val="center"/>
          </w:tcPr>
          <w:p w:rsidR="00493C03" w:rsidRPr="00C95734" w:rsidRDefault="00493C03" w:rsidP="0049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493C03" w:rsidRPr="00C95734" w:rsidRDefault="00493C03" w:rsidP="00493C03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Спортивные игры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93C03" w:rsidRPr="00C95734" w:rsidRDefault="00493C03" w:rsidP="0049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93C03" w:rsidRPr="00C95734" w:rsidTr="00493C03">
        <w:tc>
          <w:tcPr>
            <w:tcW w:w="596" w:type="dxa"/>
            <w:shd w:val="clear" w:color="auto" w:fill="auto"/>
            <w:vAlign w:val="center"/>
          </w:tcPr>
          <w:p w:rsidR="00493C03" w:rsidRPr="00C95734" w:rsidRDefault="00493C03" w:rsidP="0049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493C03" w:rsidRPr="00C95734" w:rsidRDefault="00493C03" w:rsidP="0049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93C03" w:rsidRPr="00C95734" w:rsidRDefault="00493C03" w:rsidP="0049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C03" w:rsidRPr="00C95734" w:rsidTr="00493C03">
        <w:tc>
          <w:tcPr>
            <w:tcW w:w="7260" w:type="dxa"/>
            <w:gridSpan w:val="2"/>
            <w:shd w:val="clear" w:color="auto" w:fill="auto"/>
            <w:vAlign w:val="center"/>
          </w:tcPr>
          <w:p w:rsidR="00493C03" w:rsidRPr="00C95734" w:rsidRDefault="00493C03" w:rsidP="0049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93C03" w:rsidRPr="00C95734" w:rsidRDefault="00493C03" w:rsidP="0049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3F0D">
          <w:pgSz w:w="11906" w:h="16838"/>
          <w:pgMar w:top="1134" w:right="850" w:bottom="1134" w:left="1701" w:header="708" w:footer="708" w:gutter="0"/>
          <w:cols w:space="720"/>
        </w:sect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</w:pPr>
    </w:p>
    <w:p w:rsidR="00223F0D" w:rsidRDefault="00277F2F" w:rsidP="00223F0D">
      <w:pPr>
        <w:jc w:val="center"/>
      </w:pPr>
      <w:r>
        <w:t>9Б</w:t>
      </w:r>
    </w:p>
    <w:tbl>
      <w:tblPr>
        <w:tblW w:w="14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790"/>
        <w:gridCol w:w="5672"/>
        <w:gridCol w:w="1276"/>
        <w:gridCol w:w="5960"/>
      </w:tblGrid>
      <w:tr w:rsidR="00223F0D" w:rsidTr="00223F0D">
        <w:trPr>
          <w:trHeight w:val="276"/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 темы уроков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</w:t>
            </w:r>
          </w:p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F0D" w:rsidTr="00223F0D">
        <w:trPr>
          <w:trHeight w:val="276"/>
          <w:jc w:val="center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F0D" w:rsidTr="00223F0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занятий учащихся на уроках легкой атлетики. Правила обращения со спортивным инвентарем и оборудованием.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F918E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2.09.22</w:t>
            </w:r>
            <w:r w:rsidR="00223F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и ПП на уроках легкой атлетики.</w:t>
            </w:r>
          </w:p>
        </w:tc>
      </w:tr>
      <w:tr w:rsidR="00223F0D" w:rsidTr="00223F0D">
        <w:trPr>
          <w:trHeight w:val="276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низкого старта в беге на короткие дистанции (30 м, 60 м) с максимальной скоростью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3F0D" w:rsidRDefault="00F918E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3F0D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</w:p>
          <w:p w:rsidR="00223F0D" w:rsidRDefault="00F918E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3F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беговых упражнений, осваивать её самостоятельно, выявлять и устранять характерные ошибки в процессе освоения.</w:t>
            </w:r>
          </w:p>
        </w:tc>
      </w:tr>
      <w:tr w:rsidR="00223F0D" w:rsidTr="00223F0D">
        <w:trPr>
          <w:trHeight w:val="55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F0D" w:rsidRDefault="00223F0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0D" w:rsidRDefault="00CC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Зачет. Спринтерский бег 30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F918E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3F0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CC6C9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технику бега</w:t>
            </w:r>
          </w:p>
        </w:tc>
      </w:tr>
      <w:tr w:rsidR="00223F0D" w:rsidTr="00223F0D">
        <w:trPr>
          <w:trHeight w:val="493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3F0D" w:rsidRDefault="00CC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эстафетного бега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3F0D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3F0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F0D" w:rsidTr="00223F0D">
        <w:trPr>
          <w:trHeight w:val="76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F0D" w:rsidRDefault="00223F0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0D" w:rsidRDefault="00CC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Эстафетный бег 3х100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3F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приема и передачи эстафетной палочки </w:t>
            </w:r>
          </w:p>
        </w:tc>
      </w:tr>
      <w:tr w:rsidR="00223F0D" w:rsidTr="00223F0D">
        <w:trPr>
          <w:trHeight w:val="58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jc w:val="center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0D" w:rsidRDefault="00CC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Зачет. Спринтерский бег 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23F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беговых упражнений</w:t>
            </w:r>
          </w:p>
        </w:tc>
      </w:tr>
      <w:tr w:rsidR="00223F0D" w:rsidTr="00223F0D">
        <w:trPr>
          <w:trHeight w:val="26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0D" w:rsidRDefault="00CC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150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с места и с разбега по коридору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на дальность .Кроссовая подготовка.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3F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скоростного бега выявлять и устранять характерные ошибки в процессе освоения.</w:t>
            </w:r>
          </w:p>
        </w:tc>
      </w:tr>
      <w:tr w:rsidR="00223F0D" w:rsidTr="00223F0D">
        <w:trPr>
          <w:trHeight w:val="818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 разбега в длину способом</w:t>
            </w:r>
          </w:p>
          <w:p w:rsidR="00223F0D" w:rsidRDefault="0022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"согнув ноги".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3F0D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3F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3F0D" w:rsidRDefault="00223F0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</w:tc>
      </w:tr>
      <w:tr w:rsidR="00CC6C94" w:rsidTr="00223F0D">
        <w:trPr>
          <w:trHeight w:val="72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C94" w:rsidRDefault="00CC6C9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6C94" w:rsidRDefault="00CC6C94" w:rsidP="00277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150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с места и с разбега по коридору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на дальность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C94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C6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метательные упражнения для развития соответствующих физических способностей.</w:t>
            </w:r>
          </w:p>
        </w:tc>
      </w:tr>
      <w:tr w:rsidR="00CC6C94" w:rsidTr="00223F0D">
        <w:trPr>
          <w:trHeight w:val="70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C94" w:rsidRDefault="00CC6C9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Зачет. Метание мяча на дальность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C94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C6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разученные прыжковые  упражнения для развития скоростно-силовых способностей.</w:t>
            </w:r>
          </w:p>
        </w:tc>
      </w:tr>
      <w:tr w:rsidR="00CC6C94" w:rsidTr="00223F0D">
        <w:trPr>
          <w:trHeight w:val="40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C94" w:rsidRDefault="00CC6C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 1000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F918EE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4" w:rsidRDefault="00CC6C94" w:rsidP="0027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</w:t>
            </w:r>
          </w:p>
          <w:p w:rsidR="00CC6C94" w:rsidRDefault="00CC6C94" w:rsidP="0027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технику   бега;</w:t>
            </w:r>
          </w:p>
          <w:p w:rsidR="00CC6C94" w:rsidRDefault="00CC6C94" w:rsidP="0027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имеют представления о темпе и скорости бега</w:t>
            </w:r>
          </w:p>
          <w:p w:rsidR="00CC6C94" w:rsidRDefault="00CC6C94" w:rsidP="0027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выносливости.</w:t>
            </w:r>
          </w:p>
        </w:tc>
      </w:tr>
      <w:tr w:rsidR="00CC6C94" w:rsidTr="00277F2F">
        <w:trPr>
          <w:trHeight w:val="93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C94" w:rsidRDefault="00E233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CC6C94" w:rsidP="00277F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места.   Комплекс ОРУ в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6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величину нагрузки по показателю частоты сердечных сокращений</w:t>
            </w:r>
          </w:p>
        </w:tc>
      </w:tr>
      <w:tr w:rsidR="00CC6C94" w:rsidTr="00223F0D">
        <w:trPr>
          <w:trHeight w:val="67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C94" w:rsidRDefault="00E23392" w:rsidP="00E233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E2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E233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Зачет. Прыжки в длину с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C94" w:rsidTr="00223F0D">
        <w:trPr>
          <w:trHeight w:val="64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C94" w:rsidRDefault="00E233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E233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F6F52">
              <w:rPr>
                <w:rFonts w:ascii="Times New Roman" w:hAnsi="Times New Roman"/>
                <w:sz w:val="24"/>
                <w:szCs w:val="24"/>
              </w:rPr>
              <w:t>бщая физическая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F918E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6C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C94" w:rsidRDefault="00CC6C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3392" w:rsidTr="00223F0D">
        <w:trPr>
          <w:trHeight w:val="64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392" w:rsidRDefault="00E233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3392" w:rsidRDefault="00E2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92" w:rsidRDefault="00E233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92" w:rsidRDefault="00F918E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392" w:rsidRDefault="00E233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6C94" w:rsidTr="00223F0D">
        <w:trPr>
          <w:trHeight w:val="378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C94" w:rsidRDefault="00DF6F5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CC6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занятий на уроках гимнастики и акробатики. Подготовка учащихся к занятиям по гимнастике и акробатике. Установка и уборка спортивных гимнастических снарядов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6C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и ПП при выполнении гимнастических и акробатических упражнений.</w:t>
            </w:r>
          </w:p>
        </w:tc>
      </w:tr>
      <w:tr w:rsidR="00CC6C94" w:rsidTr="00223F0D">
        <w:trPr>
          <w:trHeight w:val="64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C94" w:rsidRDefault="00DF6F5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CC6C94" w:rsidP="00D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Перестроение на месте в шеренге. Перестроение из одной колонны в две, три в движении</w:t>
            </w:r>
            <w:r w:rsidR="00DF6F52">
              <w:rPr>
                <w:rFonts w:ascii="Times New Roman" w:hAnsi="Times New Roman"/>
                <w:sz w:val="24"/>
                <w:szCs w:val="24"/>
              </w:rPr>
              <w:t xml:space="preserve">. Прикладная гимнастика </w:t>
            </w:r>
          </w:p>
          <w:p w:rsidR="00CC6C94" w:rsidRDefault="00DF6F52" w:rsidP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(строевые команды и приемы)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CC6C94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6C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C94" w:rsidRDefault="00CC6C94">
            <w:pPr>
              <w:spacing w:after="0" w:line="240" w:lineRule="auto"/>
              <w:ind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Знать и различать</w:t>
            </w:r>
            <w:r>
              <w:rPr>
                <w:rFonts w:ascii="Times New Roman" w:hAnsi="Times New Roman"/>
                <w:sz w:val="24"/>
                <w:szCs w:val="24"/>
              </w:rPr>
              <w:t> строевые команды, четко выполнять строевые приемы</w:t>
            </w:r>
          </w:p>
        </w:tc>
      </w:tr>
      <w:tr w:rsidR="00CC6C94" w:rsidTr="00223F0D">
        <w:trPr>
          <w:trHeight w:val="52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C94" w:rsidRDefault="000F7BE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Акробатика. Кувырки вперед, назад, перевороты в сторону, длинный кувырок с 2-3 шагов разбега толчком двух ног (ю); стойка силой на голове и руках. Комбинация из ранее разученных пяти упражнений. «Мост»  прогибом  с  помощью  и самостоятельно  (д);  стойка на лопатках 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6C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C6C94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6C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C94" w:rsidRDefault="00CC6C94">
            <w:pPr>
              <w:spacing w:after="0" w:line="240" w:lineRule="auto"/>
              <w:ind w:firstLine="1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> технику движений и предупреждать появление ошибок в процессе ее освоения</w:t>
            </w:r>
          </w:p>
        </w:tc>
      </w:tr>
      <w:tr w:rsidR="00CC6C94" w:rsidTr="00223F0D">
        <w:trPr>
          <w:trHeight w:val="64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C94" w:rsidRDefault="000F7BE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силой на голове и руках. Комбинация из ранее разученных пяти упражнений (ю). </w:t>
            </w:r>
          </w:p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назад в полушпагат, Пороты в прыжке на 180 и 360 градусов (д).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CC6C94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6C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C6C94" w:rsidRDefault="00CC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C94" w:rsidRDefault="00CC6C94">
            <w:pPr>
              <w:spacing w:after="0" w:line="240" w:lineRule="auto"/>
              <w:ind w:firstLine="1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> технику движений и предупреждать появление ошибок в процессе ее освоения</w:t>
            </w:r>
          </w:p>
        </w:tc>
      </w:tr>
      <w:tr w:rsidR="00CC6C94" w:rsidTr="00223F0D">
        <w:trPr>
          <w:trHeight w:val="64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C94" w:rsidRDefault="00DF6F5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0F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F52" w:rsidRDefault="00CC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соединения</w:t>
            </w:r>
            <w:r w:rsidR="00DF6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C94" w:rsidRDefault="00D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акробатической комбинации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4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C94" w:rsidRDefault="00CC6C94">
            <w:pPr>
              <w:spacing w:after="0" w:line="240" w:lineRule="auto"/>
              <w:ind w:firstLine="1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> технику движений и предупреждать появление ошибок в процессе ее освоения</w:t>
            </w:r>
          </w:p>
        </w:tc>
      </w:tr>
      <w:tr w:rsidR="00DF6F52" w:rsidTr="00277F2F">
        <w:trPr>
          <w:trHeight w:val="64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DF6F5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 w:rsidP="00277F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Зачет. Акробатическая комбинация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F918EE" w:rsidP="00277F2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 w:rsidP="00277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уметь анализировать  технику</w:t>
            </w:r>
          </w:p>
        </w:tc>
      </w:tr>
      <w:tr w:rsidR="00DF6F52" w:rsidTr="00223F0D">
        <w:trPr>
          <w:trHeight w:val="41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F7BE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Бревно гимнастическое (д). Приседание с последующим вставанием, поворот на двух ногах на носках в полуприседе и приседе на 180°, соскок прогнувшись. ОФП (ю)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DF6F52" w:rsidRDefault="00F918E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F52" w:rsidRDefault="00DF6F52">
            <w:pPr>
              <w:spacing w:after="0" w:line="240" w:lineRule="auto"/>
              <w:ind w:firstLine="1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> технику движений и предупреждать появление ошибок в процессе ее освоения</w:t>
            </w:r>
          </w:p>
        </w:tc>
      </w:tr>
      <w:tr w:rsidR="00DF6F52" w:rsidTr="00223F0D">
        <w:trPr>
          <w:trHeight w:val="416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6F52" w:rsidRDefault="000F7BE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Зачет. Гимнастическая комбинация на гимн. бревне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F52" w:rsidRDefault="00F918E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F6F52" w:rsidRDefault="00DF6F5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Организовывать и проводить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самостоятельные занятий физичес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кой подготовкой</w:t>
            </w:r>
          </w:p>
        </w:tc>
      </w:tr>
      <w:tr w:rsidR="00DF6F52" w:rsidTr="00223F0D">
        <w:trPr>
          <w:trHeight w:val="40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6F52" w:rsidRDefault="000F7BE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прыжки ноги врозь. Гимнастический козел в длину высотой 110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6F52" w:rsidRDefault="00F9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F6F52" w:rsidRDefault="00F9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F6F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опорных прыжков и осваивать ее, избегая появления ошибок, соблюдая правила безопасности</w:t>
            </w:r>
          </w:p>
        </w:tc>
      </w:tr>
      <w:tr w:rsidR="00DF6F52" w:rsidTr="00223F0D">
        <w:trPr>
          <w:trHeight w:val="56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6F52" w:rsidRDefault="000F7BE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F52" w:rsidRDefault="000F7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6F52" w:rsidRDefault="00F9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2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F52" w:rsidTr="00223F0D">
        <w:trPr>
          <w:trHeight w:val="11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94D5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спортивных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F918E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 xml:space="preserve">г      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Готовить</w:t>
            </w:r>
            <w:r>
              <w:rPr>
                <w:rFonts w:ascii="Times New Roman" w:hAnsi="Times New Roman"/>
                <w:sz w:val="24"/>
                <w:szCs w:val="24"/>
              </w:rPr>
              <w:t> места занятий в условиях помещения и на открытом воздухе, подбирать одежду и обувь в соответствии с погодными условиями</w:t>
            </w:r>
          </w:p>
        </w:tc>
      </w:tr>
      <w:tr w:rsidR="00DF6F52" w:rsidTr="00223F0D">
        <w:trPr>
          <w:trHeight w:val="11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94D5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техникой передвижений, останков, поворотов и стоек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игровых действий и приемов, осваивать их самостоятельно, выявляя и устра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няя типичные ошибки.</w:t>
            </w:r>
          </w:p>
        </w:tc>
      </w:tr>
      <w:tr w:rsidR="00DF6F52" w:rsidTr="00223F0D">
        <w:trPr>
          <w:trHeight w:val="11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94D5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Упр. на освоение техники приёма и передач мяча</w:t>
            </w:r>
            <w:r w:rsidR="001C4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Передача мяча у сетки и в прыжке через сетку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F918E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игровых действий и приемов, осваивать их самостоятельно, выявляя и устра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няя типичные ошибки.</w:t>
            </w:r>
          </w:p>
        </w:tc>
      </w:tr>
      <w:tr w:rsidR="00DF6F52" w:rsidTr="00223F0D">
        <w:trPr>
          <w:trHeight w:val="69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94D5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1C40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сверху, стоя спиной к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F918E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игровых действий и приемов, осваивать их самостоятельно, выявляя и устра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няя типичные ошибки.</w:t>
            </w:r>
          </w:p>
        </w:tc>
      </w:tr>
      <w:tr w:rsidR="00DF6F52" w:rsidTr="00223F0D">
        <w:trPr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94D5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1C40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нападающему  удару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F918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F6F52" w:rsidRDefault="00F918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игровых действий и приемов, осваивать их самостоятельно, выявляя и устра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няя типичные ошибки.</w:t>
            </w:r>
          </w:p>
        </w:tc>
      </w:tr>
      <w:tr w:rsidR="00DF6F52" w:rsidTr="00223F0D">
        <w:trPr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1C401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94D5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1C40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верхней прямой подачи Совершенствование нижней прямой подачи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F918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30.01, 03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Моделировать </w:t>
            </w:r>
            <w:r>
              <w:rPr>
                <w:rFonts w:ascii="Times New Roman" w:hAnsi="Times New Roman"/>
                <w:sz w:val="24"/>
                <w:szCs w:val="24"/>
              </w:rPr>
              <w:t>технику игровых действий и приемов, варьировать ее в зависимости от ситуаций и 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ловий</w:t>
            </w:r>
          </w:p>
        </w:tc>
      </w:tr>
      <w:tr w:rsidR="00DF6F52" w:rsidTr="00223F0D">
        <w:trPr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94D5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4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4D5B" w:rsidRDefault="00094D5B" w:rsidP="00094D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в прыжке в парах.</w:t>
            </w:r>
            <w:r w:rsidR="001C401E">
              <w:rPr>
                <w:rFonts w:ascii="Times New Roman" w:hAnsi="Times New Roman"/>
                <w:sz w:val="24"/>
                <w:szCs w:val="24"/>
              </w:rPr>
              <w:t xml:space="preserve"> Тактико-техническая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F918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 </w:t>
            </w:r>
            <w:r>
              <w:rPr>
                <w:rFonts w:ascii="Times New Roman" w:hAnsi="Times New Roman"/>
                <w:sz w:val="24"/>
                <w:szCs w:val="24"/>
              </w:rPr>
              <w:t>правила игры, ува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жительно относиться к сопернику и управлять своими эмоциями.</w:t>
            </w:r>
          </w:p>
        </w:tc>
      </w:tr>
      <w:tr w:rsidR="00DF6F52" w:rsidTr="00223F0D">
        <w:trPr>
          <w:trHeight w:val="55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94D5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401E">
              <w:rPr>
                <w:rFonts w:ascii="Times New Roman" w:hAnsi="Times New Roman" w:cs="Times New Roman"/>
                <w:sz w:val="24"/>
                <w:szCs w:val="24"/>
              </w:rPr>
              <w:t>2-43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1C40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1C40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F918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F918EE" w:rsidRDefault="00F918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Моделировать </w:t>
            </w:r>
            <w:r>
              <w:rPr>
                <w:rFonts w:ascii="Times New Roman" w:hAnsi="Times New Roman"/>
                <w:sz w:val="24"/>
                <w:szCs w:val="24"/>
              </w:rPr>
              <w:t>технику игровых действий и приемов, варьировать ее в зависимости от ситуаций и 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ловий, возникающих в процессе игровой деятельности.</w:t>
            </w:r>
          </w:p>
        </w:tc>
      </w:tr>
      <w:tr w:rsidR="00DF6F52" w:rsidTr="00223F0D">
        <w:trPr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A633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C2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Баскетбол. </w:t>
            </w:r>
            <w:r>
              <w:rPr>
                <w:rFonts w:ascii="Times New Roman" w:hAnsi="Times New Roman"/>
                <w:sz w:val="24"/>
                <w:szCs w:val="24"/>
              </w:rPr>
              <w:t>Обучение передачам во встречных колоннах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F918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игровых действий и приемов, осваивать их самостоятельно, выявляя и устра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няя типичные ошибки.</w:t>
            </w:r>
          </w:p>
        </w:tc>
      </w:tr>
      <w:tr w:rsidR="00DF6F52" w:rsidTr="00223F0D">
        <w:trPr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A633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передач. 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F918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игровых действий и приемов, осваивать их самостоятельно, выявляя и устра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няя типичные ошибки.</w:t>
            </w:r>
          </w:p>
        </w:tc>
      </w:tr>
      <w:tr w:rsidR="00DF6F52" w:rsidTr="00223F0D">
        <w:trPr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A633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подготовка. Зонная защита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F918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игровых действий и приемов, осваивать их самостоятельно, выявляя и устра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няя типичные ошибки.</w:t>
            </w:r>
          </w:p>
        </w:tc>
      </w:tr>
      <w:tr w:rsidR="00DF6F52" w:rsidTr="00223F0D">
        <w:trPr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A633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Передачи и ведение мяча. Атакующие действия</w:t>
            </w:r>
            <w:r w:rsidR="000A6332">
              <w:rPr>
                <w:rFonts w:ascii="Times New Roman" w:hAnsi="Times New Roman"/>
                <w:sz w:val="24"/>
                <w:szCs w:val="24"/>
              </w:rPr>
              <w:t xml:space="preserve"> Передачи в парах в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676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игровых действий и приемов, осваивать их самостоятельно, выявляя и устра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няя типичные ошибки.</w:t>
            </w:r>
          </w:p>
        </w:tc>
      </w:tr>
      <w:tr w:rsidR="00DF6F52" w:rsidTr="00223F0D">
        <w:trPr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A633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0A633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0A6332" w:rsidP="000A6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Скоростно-силовая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676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 </w:t>
            </w:r>
            <w:r>
              <w:rPr>
                <w:rFonts w:ascii="Times New Roman" w:hAnsi="Times New Roman"/>
                <w:sz w:val="24"/>
                <w:szCs w:val="24"/>
              </w:rPr>
              <w:t>правила игры, ува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жительно относиться к сопернику и управлять своими эмоциями.</w:t>
            </w:r>
          </w:p>
        </w:tc>
      </w:tr>
      <w:tr w:rsidR="00DF6F52" w:rsidTr="00223F0D">
        <w:trPr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A633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0A6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по кольцу с разных дистанций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676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1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Отбирать</w:t>
            </w:r>
            <w:r>
              <w:rPr>
                <w:rFonts w:ascii="Times New Roman" w:hAnsi="Times New Roman"/>
                <w:sz w:val="24"/>
                <w:szCs w:val="24"/>
              </w:rPr>
              <w:t> состав упражнений для физкультурно-оздоровительных занятий, определять последовательность их выполнения и дозировку</w:t>
            </w:r>
          </w:p>
        </w:tc>
      </w:tr>
      <w:tr w:rsidR="00DF6F52" w:rsidTr="00223F0D">
        <w:trPr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A633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6768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0A6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 Тактические действия в обороне. Тактические действия в атаке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676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Моделировать </w:t>
            </w:r>
            <w:r>
              <w:rPr>
                <w:rFonts w:ascii="Times New Roman" w:hAnsi="Times New Roman"/>
                <w:sz w:val="24"/>
                <w:szCs w:val="24"/>
              </w:rPr>
              <w:t>технику игровых действий и приемов, варьировать ее в зависимости от ситуаций и 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ловий, возникающих в процессе игровой деятельности.</w:t>
            </w:r>
          </w:p>
        </w:tc>
      </w:tr>
      <w:tr w:rsidR="00DF6F52" w:rsidTr="00223F0D">
        <w:trPr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0A633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0A6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1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Отбирать</w:t>
            </w:r>
            <w:r>
              <w:rPr>
                <w:rFonts w:ascii="Times New Roman" w:hAnsi="Times New Roman"/>
                <w:sz w:val="24"/>
                <w:szCs w:val="24"/>
              </w:rPr>
              <w:t> состав упражнений для физкультурно-оздоровительных занятий, определять последовательность их выполнения и дозировку</w:t>
            </w:r>
          </w:p>
        </w:tc>
      </w:tr>
      <w:tr w:rsidR="00DF6F52" w:rsidTr="00223F0D">
        <w:trPr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277F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лёгкой атлетики.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и ПП на уроках легкой атлетики.</w:t>
            </w:r>
          </w:p>
        </w:tc>
      </w:tr>
      <w:tr w:rsidR="00DF6F52" w:rsidTr="00223F0D">
        <w:trPr>
          <w:trHeight w:val="8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1C16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спринтерского бега с низкого старта.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67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беговых упражнений, осваивать ее самостоятельно, выявлять и устранять характерные ошибки</w:t>
            </w:r>
          </w:p>
        </w:tc>
      </w:tr>
      <w:tr w:rsidR="00DF6F52" w:rsidTr="00223F0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F52" w:rsidRDefault="001C16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метания м.мяча на дальность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6768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метания малого мяча разными способами, осваивать ее самостоятельно с предупреждением, выявлением и устранением типичных ошибок.</w:t>
            </w:r>
          </w:p>
        </w:tc>
      </w:tr>
      <w:tr w:rsidR="00DF6F52" w:rsidTr="00223F0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1C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 м на результат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6768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F6F52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2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нормативы физи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подготовки</w:t>
            </w:r>
          </w:p>
        </w:tc>
      </w:tr>
      <w:tr w:rsidR="00DF6F52" w:rsidTr="00223F0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1C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 1000 м. Метательные</w:t>
            </w:r>
            <w:r w:rsidR="00277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6768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физические упражнения по функциональной направленности</w:t>
            </w:r>
          </w:p>
        </w:tc>
      </w:tr>
      <w:tr w:rsidR="00DF6F52" w:rsidTr="00223F0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1C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прыжка в длину с разбега. Беговые упражнения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6768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прыжковых упражнений, осва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ивать ее самостоятельно.</w:t>
            </w:r>
          </w:p>
        </w:tc>
      </w:tr>
      <w:tr w:rsidR="00DF6F52" w:rsidTr="00223F0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1C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Зачёт. Метание м.мяча на дальность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676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нормативы физи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подготовки</w:t>
            </w:r>
          </w:p>
        </w:tc>
      </w:tr>
      <w:tr w:rsidR="00DF6F52" w:rsidTr="00223F0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1C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Кроссовая подготовка. Бег 1200 м (д)</w:t>
            </w:r>
          </w:p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Кроссовая подготовка 1500 м (ю)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67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ind w:firstLine="3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физические упражнения по функциональной направленности</w:t>
            </w:r>
          </w:p>
        </w:tc>
      </w:tr>
      <w:tr w:rsidR="00DF6F52" w:rsidTr="00223F0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1C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277F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Эстафетный бег 4х50м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F52" w:rsidTr="00223F0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1C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60 м на результат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67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F6F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52" w:rsidRDefault="00D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нормативы физи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подготовки</w:t>
            </w:r>
          </w:p>
        </w:tc>
      </w:tr>
      <w:tr w:rsidR="00DC2844" w:rsidTr="00223F0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1C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DC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DC2844" w:rsidP="00F918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 (прыжки, многоскоки, метания из разных и.п.)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67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4" w:rsidRDefault="00DC2844">
            <w:pPr>
              <w:spacing w:after="0" w:line="240" w:lineRule="auto"/>
              <w:ind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44" w:rsidTr="00223F0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1C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DC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DC28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Прыжок в длину с места. Беговые упражнения.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67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DC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нормативы физи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подготовки</w:t>
            </w:r>
          </w:p>
        </w:tc>
      </w:tr>
      <w:tr w:rsidR="00DC2844" w:rsidTr="00223F0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1C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67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DC2844" w:rsidP="00277F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координационных способностей (Варианты челночного бега, бег с изменением направления, скорости, способа перемещения, бег с преодолением препятствий)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79" w:rsidRDefault="006768DC" w:rsidP="001C16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16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C2844" w:rsidRPr="001C1679" w:rsidRDefault="001C1679" w:rsidP="001C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DC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 упражнений</w:t>
            </w:r>
          </w:p>
        </w:tc>
      </w:tr>
      <w:tr w:rsidR="00DC2844" w:rsidTr="00223F0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1C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DC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6768DC" w:rsidP="00277F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67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284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44" w:rsidRDefault="00DC2844">
            <w:pPr>
              <w:spacing w:after="0" w:line="240" w:lineRule="auto"/>
              <w:ind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3F0D" w:rsidRDefault="00223F0D" w:rsidP="0022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3F0D">
          <w:pgSz w:w="16838" w:h="11906" w:orient="landscape"/>
          <w:pgMar w:top="567" w:right="1134" w:bottom="284" w:left="1134" w:header="709" w:footer="709" w:gutter="0"/>
          <w:cols w:space="720"/>
        </w:sect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 И УЧЕБНО-МЕТОДИЧЕСКОЕ ОБЕСПЕЧЕНИЕ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Рулетка, секундомер, мячи для метания (150г.), эстафетные палочки, стойки для прыжков в высоту, зона приземления, конусы, гимнастические маты, брусья навесные, бревно гимнастическое, козёл гимнастический, канат, мост гимнастический подкидной, скамейка гимнастическая, доска наклонная универсальная,  перекладина навесная универсальная, стенка гимнастическая, мячи: футбольные, волейбольные, баскетбольные, сетка волейбольная,  перекидное табло, обруч гимнастический, скакалки.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Учебник «Физическая культура» 8-9 кл. В.И.Лях, г. Москва «Просвещение» 2019 г.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«Рабочая программа по физической культуре 5-9 кл.», М.Я.Виленский, В.И.Лях, г.       Москва «Просвещение» 2013 г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КОНТРОЛЬНО-ИЗМЕРИТЕЛЬНЫЕ МАТЕРИАЛЫ</w:t>
      </w:r>
    </w:p>
    <w:p w:rsidR="00223F0D" w:rsidRDefault="00223F0D" w:rsidP="00223F0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0D" w:rsidRDefault="00223F0D" w:rsidP="00223F0D">
      <w:pPr>
        <w:shd w:val="clear" w:color="auto" w:fill="FFFFFF"/>
        <w:spacing w:line="240" w:lineRule="auto"/>
        <w:ind w:right="-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определения уровня </w:t>
      </w:r>
      <w:r>
        <w:rPr>
          <w:rFonts w:ascii="Times New Roman" w:hAnsi="Times New Roman" w:cs="Times New Roman"/>
          <w:sz w:val="24"/>
          <w:szCs w:val="24"/>
        </w:rPr>
        <w:t xml:space="preserve">физической подготовленности обучающихся используются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контрольные упражнения (тесты).</w:t>
      </w:r>
    </w:p>
    <w:p w:rsidR="00223F0D" w:rsidRDefault="00223F0D" w:rsidP="00223F0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каждой возрастной группы определены свои нормативы. По окончании ступени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</w:t>
      </w:r>
    </w:p>
    <w:p w:rsidR="00223F0D" w:rsidRDefault="00223F0D" w:rsidP="00223F0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двигательной подготовленности учащихся 11-15 лет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bottomFromText="200" w:vertAnchor="text" w:horzAnchor="margin" w:tblpXSpec="right" w:tblpY="489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485"/>
        <w:gridCol w:w="597"/>
        <w:gridCol w:w="1285"/>
        <w:gridCol w:w="1055"/>
        <w:gridCol w:w="1041"/>
        <w:gridCol w:w="1046"/>
        <w:gridCol w:w="1044"/>
        <w:gridCol w:w="1044"/>
      </w:tblGrid>
      <w:tr w:rsidR="00223F0D" w:rsidTr="00223F0D"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223F0D" w:rsidTr="00223F0D"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23F0D" w:rsidTr="00223F0D">
        <w:trPr>
          <w:trHeight w:val="463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0D" w:rsidRDefault="0022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23F0D" w:rsidTr="00223F0D">
        <w:trPr>
          <w:cantSplit/>
          <w:trHeight w:val="15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Скоростные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м, 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 и выше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6,1-5,5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5,8-5,4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5,6-5,2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5,5-5,1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5,3-4,9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и ниже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 и выше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6,5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6,3-5,8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6,2-5,6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6,0-5,4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5,9-5,4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5,8-5,3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 и ниже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23F0D" w:rsidTr="00223F0D">
        <w:trPr>
          <w:cantSplit/>
          <w:trHeight w:val="284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-57"/>
              <w:jc w:val="both"/>
            </w:pPr>
            <w:r>
              <w:t xml:space="preserve">                      Координационные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3х10, 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и более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9,4-8,8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8,7-8,3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8,4-8,0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и ниже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 и выше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9,7-9,3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9,6-9,1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9,5-9,0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9,5-9,0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9,3-8,8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 и ниже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F0D" w:rsidTr="00223F0D">
        <w:trPr>
          <w:cantSplit/>
          <w:trHeight w:val="15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  <w:r>
              <w:t xml:space="preserve">                           Скоростно-силовые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  <w:r>
              <w:t xml:space="preserve">  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  <w:r>
              <w:t xml:space="preserve">      Скоростно-силовые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      см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и ниже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154-173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158-178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167-190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180-195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183-205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и выше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и выше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и ниже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138-159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149-168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151-170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154-177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158-179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 и выше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F0D" w:rsidTr="00223F0D">
        <w:trPr>
          <w:cantSplit/>
          <w:trHeight w:val="15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  <w:r>
              <w:t xml:space="preserve">                 Выносливость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  <w:r>
              <w:t>Выносливость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и менее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1000-1100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9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9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1150-1250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9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9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1250-1350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и выше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и ниже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850-1000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900-1050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950-1100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6"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1000-1150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6"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 и выше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223F0D" w:rsidTr="00223F0D">
        <w:trPr>
          <w:cantSplit/>
          <w:trHeight w:val="15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  <w:r>
              <w:t>Гибкость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  <w:r>
              <w:t>Гибкость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вперед, из положения сидя, см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 и ниже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и ниже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F0D" w:rsidTr="00223F0D">
        <w:trPr>
          <w:cantSplit/>
          <w:trHeight w:val="113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  <w:r>
              <w:t xml:space="preserve">    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  <w:r>
              <w:t xml:space="preserve">                          Силовые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из виса, кол-во раз (мальчики)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  <w:p w:rsidR="00223F0D" w:rsidRDefault="00223F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</w:tbl>
    <w:p w:rsidR="00223F0D" w:rsidRDefault="00223F0D" w:rsidP="00223F0D"/>
    <w:p w:rsidR="00223F0D" w:rsidRDefault="00223F0D" w:rsidP="00223F0D"/>
    <w:p w:rsidR="00223F0D" w:rsidRDefault="00223F0D" w:rsidP="00223F0D"/>
    <w:p w:rsidR="00223F0D" w:rsidRDefault="00223F0D" w:rsidP="00223F0D"/>
    <w:p w:rsidR="00223F0D" w:rsidRDefault="00223F0D" w:rsidP="00223F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успеваемости по разделам программы: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 выставляется за ответ, в котором обучающийся демонстрирует глубокое понимание сущности материала, логично его излагает, используя в деятельности.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- ставится за ответ, в котором содержится небольшие неточности и незначительные ошибки.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- получает за ответ, в котором отсутствует логическая последовательность, имеются пробелы в знание материала, нет должной аргументации и умения использовать знания на практике.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- выставляется за непонимание и незнание материала программы.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техники владения двигательными действиями, умениями и навыками: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 двигательное действие выполнено правильно (заданным способом), точно в надлежащем темпе, легко и чётко, обучающийся по заданию учителя используют их в нестандартных ситуациях.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- двигательное действие выполнено правильно, но недостаточно легко и чётко, наблюдается скованность движений.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- двигательное действие выполнено в основном правильно, но допущена одна грубая или несколько мелких ошибок, приведших к неуверенному и напряжённому выполнению.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- двигательное действие выполнено неправильно, с грубыми ошибками, неуверенно, нечётко.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Выставляется за усвоение темы, раздела за четверть, учебный год.  Она включает в себя текущие оценки, полученные обучающимися за усвоение всех составляющих успеваемости:</w:t>
      </w:r>
    </w:p>
    <w:p w:rsidR="00223F0D" w:rsidRDefault="00223F0D" w:rsidP="00223F0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СОГЛАСОВАНО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Заместитель директора по УВР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совета  №1                                                       МБОУ БСОШ № 2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БСОШ № 2</w:t>
      </w:r>
    </w:p>
    <w:p w:rsidR="00223F0D" w:rsidRDefault="00277F2F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30.08.2022</w:t>
      </w:r>
      <w:r w:rsidR="00223F0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______________ /С.И.Рябова/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___________/О.И.Горбачева/                                        </w:t>
      </w:r>
      <w:r w:rsidR="00277F2F">
        <w:rPr>
          <w:rFonts w:ascii="Times New Roman" w:hAnsi="Times New Roman" w:cs="Times New Roman"/>
          <w:sz w:val="24"/>
          <w:szCs w:val="24"/>
        </w:rPr>
        <w:t xml:space="preserve">   30.08. 2022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0D" w:rsidRDefault="00223F0D" w:rsidP="00223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289" w:rsidRDefault="00EF4289"/>
    <w:sectPr w:rsidR="00EF4289" w:rsidSect="00EF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85D"/>
    <w:multiLevelType w:val="multilevel"/>
    <w:tmpl w:val="18E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3F0D"/>
    <w:rsid w:val="00094D5B"/>
    <w:rsid w:val="000A6332"/>
    <w:rsid w:val="000F7BE6"/>
    <w:rsid w:val="001C12E2"/>
    <w:rsid w:val="001C1679"/>
    <w:rsid w:val="001C401E"/>
    <w:rsid w:val="0021585B"/>
    <w:rsid w:val="00223F0D"/>
    <w:rsid w:val="00277F2F"/>
    <w:rsid w:val="002C7D57"/>
    <w:rsid w:val="00493C03"/>
    <w:rsid w:val="006768DC"/>
    <w:rsid w:val="006B6AEE"/>
    <w:rsid w:val="006F2828"/>
    <w:rsid w:val="00785672"/>
    <w:rsid w:val="008553DB"/>
    <w:rsid w:val="008871DB"/>
    <w:rsid w:val="0096750F"/>
    <w:rsid w:val="00B2495C"/>
    <w:rsid w:val="00BE161B"/>
    <w:rsid w:val="00CC6C94"/>
    <w:rsid w:val="00DC2844"/>
    <w:rsid w:val="00DF6F52"/>
    <w:rsid w:val="00E23392"/>
    <w:rsid w:val="00ED2723"/>
    <w:rsid w:val="00ED58CF"/>
    <w:rsid w:val="00EF4289"/>
    <w:rsid w:val="00F918EE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56186F"/>
  <w15:docId w15:val="{1DED0E4C-8A94-45E7-975F-8C40E665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0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3F0D"/>
    <w:pPr>
      <w:ind w:left="720"/>
    </w:pPr>
  </w:style>
  <w:style w:type="paragraph" w:customStyle="1" w:styleId="c7">
    <w:name w:val="c7"/>
    <w:basedOn w:val="a"/>
    <w:uiPriority w:val="99"/>
    <w:rsid w:val="002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2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rsid w:val="002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Titel">
    <w:name w:val="???????~LT~Titel"/>
    <w:rsid w:val="00223F0D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360" w:lineRule="auto"/>
      <w:ind w:firstLine="601"/>
      <w:jc w:val="center"/>
    </w:pPr>
    <w:rPr>
      <w:rFonts w:ascii="Tahoma" w:eastAsia="Tahoma" w:hAnsi="Tahoma" w:cs="Times New Roman"/>
      <w:color w:val="000000"/>
      <w:sz w:val="88"/>
      <w:szCs w:val="88"/>
      <w:lang w:eastAsia="ru-RU"/>
    </w:rPr>
  </w:style>
  <w:style w:type="character" w:customStyle="1" w:styleId="c0">
    <w:name w:val="c0"/>
    <w:basedOn w:val="a0"/>
    <w:uiPriority w:val="99"/>
    <w:rsid w:val="00223F0D"/>
  </w:style>
  <w:style w:type="character" w:customStyle="1" w:styleId="FontStyle90">
    <w:name w:val="Font Style90"/>
    <w:basedOn w:val="a0"/>
    <w:uiPriority w:val="99"/>
    <w:rsid w:val="00223F0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13</cp:revision>
  <dcterms:created xsi:type="dcterms:W3CDTF">2022-08-02T05:25:00Z</dcterms:created>
  <dcterms:modified xsi:type="dcterms:W3CDTF">2022-10-24T12:32:00Z</dcterms:modified>
</cp:coreProperties>
</file>