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C91" w:rsidRPr="00BE02CE" w:rsidRDefault="00BB7C91" w:rsidP="00BB7C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02CE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Pr="00BE02CE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BE02CE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BB7C91" w:rsidRPr="00BE02CE" w:rsidRDefault="00BB7C91" w:rsidP="00BB7C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02CE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BB7C91" w:rsidRPr="00BE02CE" w:rsidRDefault="00BB7C91" w:rsidP="00BB7C9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E02CE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BE02CE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BB7C91" w:rsidRPr="00BE02CE" w:rsidRDefault="00BB7C91" w:rsidP="00BB7C91">
      <w:pPr>
        <w:spacing w:after="0"/>
        <w:jc w:val="center"/>
        <w:rPr>
          <w:rFonts w:ascii="Times New Roman" w:hAnsi="Times New Roman" w:cs="Times New Roman"/>
        </w:rPr>
      </w:pPr>
    </w:p>
    <w:p w:rsidR="00BB7C91" w:rsidRPr="00BE02CE" w:rsidRDefault="00BB7C91" w:rsidP="00BB7C91">
      <w:pPr>
        <w:spacing w:after="0"/>
        <w:jc w:val="center"/>
        <w:rPr>
          <w:rFonts w:ascii="Times New Roman" w:hAnsi="Times New Roman" w:cs="Times New Roman"/>
        </w:rPr>
      </w:pPr>
    </w:p>
    <w:p w:rsidR="00BB7C91" w:rsidRPr="00BE02CE" w:rsidRDefault="00BB7C91" w:rsidP="00BB7C91">
      <w:pPr>
        <w:spacing w:after="0"/>
        <w:jc w:val="center"/>
        <w:rPr>
          <w:rFonts w:ascii="Times New Roman" w:hAnsi="Times New Roman" w:cs="Times New Roman"/>
        </w:rPr>
      </w:pPr>
    </w:p>
    <w:p w:rsidR="00BB7C91" w:rsidRPr="00BE02CE" w:rsidRDefault="00BB7C91" w:rsidP="00BB7C91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BE02CE">
        <w:rPr>
          <w:rFonts w:ascii="Times New Roman" w:hAnsi="Times New Roman" w:cs="Times New Roman"/>
          <w:sz w:val="28"/>
          <w:szCs w:val="28"/>
        </w:rPr>
        <w:t>«Утверждаю»</w:t>
      </w:r>
    </w:p>
    <w:p w:rsidR="00BB7C91" w:rsidRPr="00BE02CE" w:rsidRDefault="00BB7C91" w:rsidP="00BB7C91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BE02CE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CF3C46" w:rsidRPr="00CF3C46" w:rsidRDefault="00B71AFE" w:rsidP="00CF3C46">
      <w:pPr>
        <w:spacing w:after="0" w:line="240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Приказ от 30.08.2022</w:t>
      </w:r>
      <w:r w:rsidR="00113C24">
        <w:rPr>
          <w:rFonts w:ascii="Times New Roman" w:eastAsia="Calibri" w:hAnsi="Times New Roman" w:cs="Times New Roman"/>
          <w:sz w:val="28"/>
          <w:szCs w:val="28"/>
        </w:rPr>
        <w:t xml:space="preserve"> №15</w:t>
      </w:r>
      <w:r w:rsidR="00B14BC4">
        <w:rPr>
          <w:rFonts w:ascii="Times New Roman" w:eastAsia="Calibri" w:hAnsi="Times New Roman" w:cs="Times New Roman"/>
          <w:sz w:val="28"/>
          <w:szCs w:val="28"/>
        </w:rPr>
        <w:t>2/1</w:t>
      </w:r>
    </w:p>
    <w:p w:rsidR="00BB7C91" w:rsidRPr="00BE02CE" w:rsidRDefault="00BB7C91" w:rsidP="00BB7C91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_____________/Н.А.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 w:rsidRPr="00BE02CE">
        <w:rPr>
          <w:rFonts w:ascii="Times New Roman" w:hAnsi="Times New Roman" w:cs="Times New Roman"/>
          <w:sz w:val="28"/>
          <w:szCs w:val="28"/>
        </w:rPr>
        <w:t>/</w:t>
      </w:r>
    </w:p>
    <w:p w:rsidR="00BB7C91" w:rsidRPr="00BE02CE" w:rsidRDefault="00BB7C91" w:rsidP="00BB7C91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BE02CE">
        <w:rPr>
          <w:rFonts w:ascii="Times New Roman" w:hAnsi="Times New Roman" w:cs="Times New Roman"/>
          <w:sz w:val="28"/>
          <w:szCs w:val="28"/>
        </w:rPr>
        <w:t>место печати</w:t>
      </w:r>
    </w:p>
    <w:p w:rsidR="00BB7C91" w:rsidRPr="00BE02CE" w:rsidRDefault="00BB7C91" w:rsidP="00BB7C91">
      <w:pPr>
        <w:spacing w:after="0"/>
        <w:jc w:val="both"/>
        <w:rPr>
          <w:rFonts w:ascii="Times New Roman" w:hAnsi="Times New Roman" w:cs="Times New Roman"/>
        </w:rPr>
      </w:pPr>
    </w:p>
    <w:p w:rsidR="00BB7C91" w:rsidRPr="00BE02CE" w:rsidRDefault="00BB7C91" w:rsidP="00BB7C91">
      <w:pPr>
        <w:spacing w:after="0"/>
        <w:jc w:val="both"/>
        <w:rPr>
          <w:rFonts w:ascii="Times New Roman" w:hAnsi="Times New Roman" w:cs="Times New Roman"/>
        </w:rPr>
      </w:pPr>
    </w:p>
    <w:p w:rsidR="00BB7C91" w:rsidRPr="00BE02CE" w:rsidRDefault="00BB7C91" w:rsidP="00BB7C91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BB7C91" w:rsidRPr="00BE02CE" w:rsidRDefault="00BB7C91" w:rsidP="00BB7C91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BE02CE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BB7C91" w:rsidRPr="00BE02CE" w:rsidRDefault="00BB7C91" w:rsidP="00BB7C91">
      <w:pPr>
        <w:spacing w:after="0"/>
        <w:rPr>
          <w:rFonts w:ascii="Times New Roman" w:hAnsi="Times New Roman" w:cs="Times New Roman"/>
        </w:rPr>
      </w:pPr>
    </w:p>
    <w:p w:rsidR="00BB7C91" w:rsidRPr="00BE02CE" w:rsidRDefault="005B2294" w:rsidP="00BB7C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B7C91">
        <w:rPr>
          <w:rFonts w:ascii="Times New Roman" w:hAnsi="Times New Roman" w:cs="Times New Roman"/>
          <w:sz w:val="28"/>
          <w:szCs w:val="28"/>
        </w:rPr>
        <w:t>о</w:t>
      </w:r>
      <w:r w:rsidR="00113C24">
        <w:rPr>
          <w:rFonts w:ascii="Times New Roman" w:hAnsi="Times New Roman" w:cs="Times New Roman"/>
          <w:sz w:val="28"/>
          <w:szCs w:val="28"/>
        </w:rPr>
        <w:t xml:space="preserve">  </w:t>
      </w:r>
      <w:r w:rsidR="00636D01">
        <w:rPr>
          <w:rFonts w:ascii="Times New Roman" w:hAnsi="Times New Roman" w:cs="Times New Roman"/>
          <w:sz w:val="28"/>
          <w:szCs w:val="28"/>
        </w:rPr>
        <w:t>учебному</w:t>
      </w:r>
      <w:r w:rsidR="00113C24">
        <w:rPr>
          <w:rFonts w:ascii="Times New Roman" w:hAnsi="Times New Roman" w:cs="Times New Roman"/>
          <w:sz w:val="28"/>
          <w:szCs w:val="28"/>
        </w:rPr>
        <w:t xml:space="preserve"> предмету </w:t>
      </w:r>
      <w:r>
        <w:rPr>
          <w:rFonts w:ascii="Times New Roman" w:hAnsi="Times New Roman" w:cs="Times New Roman"/>
          <w:sz w:val="28"/>
          <w:szCs w:val="28"/>
        </w:rPr>
        <w:t>«Математика</w:t>
      </w:r>
      <w:r w:rsidR="00BB7C91" w:rsidRPr="00BE02CE">
        <w:rPr>
          <w:rFonts w:ascii="Times New Roman" w:hAnsi="Times New Roman" w:cs="Times New Roman"/>
          <w:sz w:val="28"/>
          <w:szCs w:val="28"/>
        </w:rPr>
        <w:t>»</w:t>
      </w: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02CE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ч</w:t>
      </w:r>
      <w:r w:rsidR="005B2294">
        <w:rPr>
          <w:rFonts w:ascii="Times New Roman" w:hAnsi="Times New Roman" w:cs="Times New Roman"/>
          <w:sz w:val="28"/>
          <w:szCs w:val="28"/>
        </w:rPr>
        <w:t>альное общее образование</w:t>
      </w:r>
      <w:r w:rsidR="00113C24">
        <w:rPr>
          <w:rFonts w:ascii="Times New Roman" w:hAnsi="Times New Roman" w:cs="Times New Roman"/>
          <w:sz w:val="28"/>
          <w:szCs w:val="28"/>
        </w:rPr>
        <w:t>: 3 «Г</w:t>
      </w:r>
      <w:r w:rsidRPr="00BE02CE">
        <w:rPr>
          <w:rFonts w:ascii="Times New Roman" w:hAnsi="Times New Roman" w:cs="Times New Roman"/>
          <w:sz w:val="28"/>
          <w:szCs w:val="28"/>
        </w:rPr>
        <w:t>» класс</w:t>
      </w: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часов</w:t>
      </w:r>
      <w:r w:rsidRPr="00BE02CE">
        <w:rPr>
          <w:rFonts w:ascii="Times New Roman" w:hAnsi="Times New Roman" w:cs="Times New Roman"/>
          <w:sz w:val="28"/>
          <w:szCs w:val="28"/>
        </w:rPr>
        <w:t xml:space="preserve"> -   </w:t>
      </w:r>
      <w:r w:rsidR="00ED683B">
        <w:rPr>
          <w:rFonts w:ascii="Times New Roman" w:hAnsi="Times New Roman" w:cs="Times New Roman"/>
          <w:sz w:val="28"/>
          <w:szCs w:val="28"/>
        </w:rPr>
        <w:t>131</w:t>
      </w: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91" w:rsidRPr="00BE02CE" w:rsidRDefault="00B14BC4" w:rsidP="00BB7C9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E24E36">
        <w:rPr>
          <w:rFonts w:ascii="Times New Roman" w:hAnsi="Times New Roman" w:cs="Times New Roman"/>
          <w:sz w:val="28"/>
          <w:szCs w:val="28"/>
        </w:rPr>
        <w:t xml:space="preserve"> Савченко Татьяна Альбертовна</w:t>
      </w: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91" w:rsidRPr="00BE02CE" w:rsidRDefault="00BB7C91" w:rsidP="00BB7C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разработана в соответствии </w:t>
      </w:r>
      <w:r w:rsidRPr="00BE02CE">
        <w:rPr>
          <w:rFonts w:ascii="Times New Roman" w:hAnsi="Times New Roman" w:cs="Times New Roman"/>
          <w:sz w:val="28"/>
          <w:szCs w:val="28"/>
        </w:rPr>
        <w:t>с Федеральным государственным образовательным стандартом начального общего образования, 2009 год, примерных программ по математике /Москва «Просвещение, 2010 г., на основе</w:t>
      </w:r>
      <w:r>
        <w:rPr>
          <w:rFonts w:ascii="Times New Roman" w:hAnsi="Times New Roman" w:cs="Times New Roman"/>
          <w:sz w:val="28"/>
          <w:szCs w:val="28"/>
        </w:rPr>
        <w:t xml:space="preserve"> авторской программ</w:t>
      </w:r>
      <w:proofErr w:type="gramStart"/>
      <w:r>
        <w:rPr>
          <w:rFonts w:ascii="Times New Roman" w:hAnsi="Times New Roman" w:cs="Times New Roman"/>
          <w:sz w:val="28"/>
          <w:szCs w:val="28"/>
        </w:rPr>
        <w:t>ы</w:t>
      </w:r>
      <w:r w:rsidRPr="00CD06E9"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Математика» </w:t>
      </w:r>
      <w:r w:rsidRPr="006127FB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М. И. Моро, С. И. Волкова, С. В. Степанова. Предметная линия учебников системы «Школа России». </w:t>
      </w:r>
    </w:p>
    <w:p w:rsidR="00BB7C91" w:rsidRPr="00BE02CE" w:rsidRDefault="00BB7C91" w:rsidP="00BB7C91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М.</w:t>
      </w:r>
      <w:r w:rsidRPr="006127FB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: Просвещение, 2014</w:t>
      </w:r>
    </w:p>
    <w:p w:rsidR="00BB7C91" w:rsidRPr="00276077" w:rsidRDefault="00BB7C91" w:rsidP="00BB7C91">
      <w:pPr>
        <w:spacing w:after="0"/>
        <w:jc w:val="center"/>
        <w:rPr>
          <w:b/>
          <w:sz w:val="28"/>
          <w:szCs w:val="28"/>
        </w:rPr>
      </w:pPr>
    </w:p>
    <w:p w:rsidR="00BB7C91" w:rsidRDefault="00BB7C91" w:rsidP="00BB7C91">
      <w:pPr>
        <w:rPr>
          <w:b/>
          <w:sz w:val="28"/>
          <w:szCs w:val="28"/>
        </w:rPr>
      </w:pPr>
    </w:p>
    <w:p w:rsidR="00B14BC4" w:rsidRDefault="00B14BC4" w:rsidP="00B14B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E24E36">
        <w:rPr>
          <w:rFonts w:ascii="Times New Roman" w:hAnsi="Times New Roman" w:cs="Times New Roman"/>
          <w:sz w:val="28"/>
          <w:szCs w:val="28"/>
        </w:rPr>
        <w:t>22- 2023</w:t>
      </w:r>
      <w:r w:rsidR="00BB7C91" w:rsidRPr="00BE02CE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="00BB7C91" w:rsidRPr="00BE02CE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BB7C91" w:rsidRPr="00BE02CE">
        <w:rPr>
          <w:rFonts w:ascii="Times New Roman" w:hAnsi="Times New Roman" w:cs="Times New Roman"/>
          <w:sz w:val="28"/>
          <w:szCs w:val="28"/>
        </w:rPr>
        <w:t>од</w:t>
      </w:r>
    </w:p>
    <w:p w:rsidR="00BB7C91" w:rsidRDefault="00BB7C91" w:rsidP="00B14B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2C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B7C91" w:rsidRPr="00A13C95" w:rsidRDefault="00BB7C91" w:rsidP="00BB7C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C91" w:rsidRDefault="00BB7C91" w:rsidP="00BB7C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3C1C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Pr="00603C1C">
        <w:rPr>
          <w:rFonts w:ascii="Times New Roman" w:hAnsi="Times New Roman" w:cs="Times New Roman"/>
          <w:sz w:val="24"/>
          <w:szCs w:val="24"/>
          <w:u w:val="single"/>
        </w:rPr>
        <w:t>математике</w:t>
      </w:r>
      <w:r w:rsidR="00E24E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03C1C">
        <w:rPr>
          <w:rFonts w:ascii="Times New Roman" w:hAnsi="Times New Roman" w:cs="Times New Roman"/>
          <w:sz w:val="24"/>
          <w:szCs w:val="24"/>
        </w:rPr>
        <w:t>составлена на основании следующих нормативно-правовых документов:</w:t>
      </w:r>
    </w:p>
    <w:p w:rsidR="00653375" w:rsidRPr="00724E49" w:rsidRDefault="00653375" w:rsidP="00653375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724E49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Закон Российской Федерации "Об образовании в Российской Федерации" (в ред. Федерального закона от 29.12.2012 № 273-ФЗ).</w:t>
      </w:r>
    </w:p>
    <w:p w:rsidR="00653375" w:rsidRPr="00724E49" w:rsidRDefault="00653375" w:rsidP="00653375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724E49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653375" w:rsidRPr="00C65887" w:rsidRDefault="00653375" w:rsidP="00653375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outlineLvl w:val="0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724E49">
        <w:rPr>
          <w:rFonts w:ascii="Times New Roman" w:eastAsia="Calibri" w:hAnsi="Times New Roman" w:cs="Times New Roman"/>
          <w:kern w:val="36"/>
          <w:sz w:val="24"/>
          <w:szCs w:val="24"/>
          <w:lang w:eastAsia="hi-IN" w:bidi="hi-IN"/>
        </w:rPr>
        <w:t xml:space="preserve">Постановление Главного государственного санитарного врача Российской </w:t>
      </w:r>
      <w:proofErr w:type="spellStart"/>
      <w:r w:rsidRPr="00724E49">
        <w:rPr>
          <w:rFonts w:ascii="Times New Roman" w:eastAsia="Calibri" w:hAnsi="Times New Roman" w:cs="Times New Roman"/>
          <w:kern w:val="36"/>
          <w:sz w:val="24"/>
          <w:szCs w:val="24"/>
          <w:lang w:eastAsia="hi-IN" w:bidi="hi-IN"/>
        </w:rPr>
        <w:t>Федерации</w:t>
      </w:r>
      <w:r w:rsidRPr="00724E49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>от</w:t>
      </w:r>
      <w:proofErr w:type="spellEnd"/>
      <w:r w:rsidRPr="00724E49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 xml:space="preserve"> 29 декабря 2010 г. N 189 г. Москва «Об утверждении </w:t>
      </w:r>
      <w:proofErr w:type="spellStart"/>
      <w:r w:rsidRPr="00724E49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>СанПиН</w:t>
      </w:r>
      <w:proofErr w:type="spellEnd"/>
      <w:r w:rsidRPr="00724E49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 xml:space="preserve"> 2.4.2.2821-10  «Санитарно -  эпидемиологические   требования»</w:t>
      </w:r>
      <w:r w:rsidRPr="00724E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(зарегистрировано  в   Минюсте    РФ 3 марта 2011 г. Регистрационный N 19993).</w:t>
      </w:r>
    </w:p>
    <w:p w:rsidR="00653375" w:rsidRPr="00724E49" w:rsidRDefault="00653375" w:rsidP="00653375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724E49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Устав МБОУ БСОШ № 2.</w:t>
      </w:r>
    </w:p>
    <w:p w:rsidR="00653375" w:rsidRPr="00724E49" w:rsidRDefault="00653375" w:rsidP="00653375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724E49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653375" w:rsidRPr="00724E49" w:rsidRDefault="00653375" w:rsidP="00653375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724E49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Уч</w:t>
      </w:r>
      <w:r w:rsidR="00E24E36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ебный план МБОУ БСОШ № 2 на 2022-2023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724E49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учебный год.</w:t>
      </w:r>
    </w:p>
    <w:p w:rsidR="00653375" w:rsidRPr="00724E49" w:rsidRDefault="00653375" w:rsidP="00653375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724E49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653375" w:rsidRDefault="00653375" w:rsidP="00653375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6127FB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Приказ Министерс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тва образования и науки РФ от 28.12.2018 г. № 345</w:t>
      </w:r>
      <w:r w:rsidRPr="006127FB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 w:rsidR="00E24E36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льный перечень учебников на 2022-2023</w:t>
      </w:r>
      <w:r w:rsidRPr="006127FB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учебный год. </w:t>
      </w:r>
    </w:p>
    <w:p w:rsidR="005B2294" w:rsidRDefault="005B2294" w:rsidP="005B2294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</w:p>
    <w:p w:rsidR="005B2294" w:rsidRDefault="005B2294" w:rsidP="005B2294">
      <w:pPr>
        <w:widowControl w:val="0"/>
        <w:suppressAutoHyphens/>
        <w:spacing w:after="0" w:line="240" w:lineRule="auto"/>
        <w:ind w:left="851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Обучение математике является важнейшей составляющей начального общего образования. Этот предмет играет важную роль в формировании у младших школьников умения учиться. 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b/>
          <w:sz w:val="24"/>
          <w:szCs w:val="24"/>
        </w:rPr>
        <w:t>Основными целями</w:t>
      </w:r>
      <w:r w:rsidRPr="006127FB">
        <w:rPr>
          <w:rFonts w:ascii="Times New Roman" w:hAnsi="Times New Roman" w:cs="Times New Roman"/>
          <w:sz w:val="24"/>
          <w:szCs w:val="24"/>
        </w:rPr>
        <w:t xml:space="preserve"> начального обучения математике являются: </w:t>
      </w:r>
    </w:p>
    <w:p w:rsidR="00BB7C91" w:rsidRDefault="00BB7C91" w:rsidP="00BB7C9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>Математическое</w:t>
      </w:r>
      <w:r>
        <w:rPr>
          <w:rFonts w:ascii="Times New Roman" w:hAnsi="Times New Roman" w:cs="Times New Roman"/>
          <w:sz w:val="24"/>
          <w:szCs w:val="24"/>
        </w:rPr>
        <w:t xml:space="preserve"> развитие младших школьников.</w:t>
      </w:r>
    </w:p>
    <w:p w:rsidR="00BB7C91" w:rsidRDefault="00BB7C91" w:rsidP="00BB7C9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>Формирование системы начальных математиче</w:t>
      </w:r>
      <w:r>
        <w:rPr>
          <w:rFonts w:ascii="Times New Roman" w:hAnsi="Times New Roman" w:cs="Times New Roman"/>
          <w:sz w:val="24"/>
          <w:szCs w:val="24"/>
        </w:rPr>
        <w:t>ских знаний.</w:t>
      </w:r>
    </w:p>
    <w:p w:rsidR="00BB7C91" w:rsidRDefault="00BB7C91" w:rsidP="00BB7C9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>Воспитание интереса к математике, к умственной деятельности.</w:t>
      </w:r>
    </w:p>
    <w:p w:rsidR="00BB7C91" w:rsidRPr="006127FB" w:rsidRDefault="00BB7C91" w:rsidP="00BB7C91">
      <w:pPr>
        <w:spacing w:after="0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BB7C91" w:rsidRDefault="00BB7C91" w:rsidP="00BB7C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 «Математика»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Программа определяет </w:t>
      </w:r>
      <w:r w:rsidRPr="006127FB">
        <w:rPr>
          <w:rFonts w:ascii="Times New Roman" w:hAnsi="Times New Roman" w:cs="Times New Roman"/>
          <w:b/>
          <w:sz w:val="24"/>
          <w:szCs w:val="24"/>
        </w:rPr>
        <w:t>ряд задач</w:t>
      </w:r>
      <w:r w:rsidRPr="006127FB">
        <w:rPr>
          <w:rFonts w:ascii="Times New Roman" w:hAnsi="Times New Roman" w:cs="Times New Roman"/>
          <w:sz w:val="24"/>
          <w:szCs w:val="24"/>
        </w:rPr>
        <w:t xml:space="preserve">, решение которых направлено на достижение основных целей начального математического образования: 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>— 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устанавливать, описывать, моделировать и объяснять количественные и пространственные отношения);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 — развитие основ логического, знаково-символического и алгоритмического мышления;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lastRenderedPageBreak/>
        <w:t xml:space="preserve"> — развитие пространственного воображения; 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— развитие математической речи; 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>— 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 — формирование умения вести поиск информации и работать с ней; 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>— формирование первоначальных представлений о компьютерной грамотности;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 — развитие познавательных способностей; 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>— воспитание стремления к расширению математических знаний;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 — формирование критичности мышления;</w:t>
      </w:r>
    </w:p>
    <w:p w:rsidR="00BB7C91" w:rsidRDefault="00BB7C91" w:rsidP="00BB7C91">
      <w:pPr>
        <w:spacing w:after="0" w:line="240" w:lineRule="auto"/>
        <w:ind w:firstLine="567"/>
        <w:jc w:val="both"/>
      </w:pPr>
      <w:r w:rsidRPr="006127FB">
        <w:rPr>
          <w:rFonts w:ascii="Times New Roman" w:hAnsi="Times New Roman" w:cs="Times New Roman"/>
          <w:sz w:val="24"/>
          <w:szCs w:val="24"/>
        </w:rPr>
        <w:t xml:space="preserve"> — развитие умения </w:t>
      </w:r>
      <w:proofErr w:type="spellStart"/>
      <w:r w:rsidRPr="006127FB">
        <w:rPr>
          <w:rFonts w:ascii="Times New Roman" w:hAnsi="Times New Roman" w:cs="Times New Roman"/>
          <w:sz w:val="24"/>
          <w:szCs w:val="24"/>
        </w:rPr>
        <w:t>аргументированно</w:t>
      </w:r>
      <w:proofErr w:type="spellEnd"/>
      <w:r w:rsidRPr="006127FB">
        <w:rPr>
          <w:rFonts w:ascii="Times New Roman" w:hAnsi="Times New Roman" w:cs="Times New Roman"/>
          <w:sz w:val="24"/>
          <w:szCs w:val="24"/>
        </w:rPr>
        <w:t xml:space="preserve"> обосновывать и отстаивать высказанное суждение, оценивать и принимать суждения других.</w:t>
      </w:r>
    </w:p>
    <w:p w:rsidR="00BB7C91" w:rsidRDefault="00BB7C91" w:rsidP="00BB7C91">
      <w:pPr>
        <w:spacing w:after="0" w:line="240" w:lineRule="auto"/>
        <w:ind w:firstLine="567"/>
        <w:jc w:val="both"/>
      </w:pPr>
      <w:r w:rsidRPr="006127FB">
        <w:rPr>
          <w:rFonts w:ascii="Times New Roman" w:hAnsi="Times New Roman" w:cs="Times New Roman"/>
          <w:sz w:val="24"/>
          <w:szCs w:val="24"/>
        </w:rPr>
        <w:t>Содержание обучения представлено в программе разделами: «Числа и величины», «Арифметические действия», «Текстовые задачи», «Пространственные отношения. Геометрические фигуры», «Геометрические величины», «Работа с информацией».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b/>
          <w:sz w:val="24"/>
          <w:szCs w:val="24"/>
        </w:rPr>
        <w:t>Основа арифметического содержания</w:t>
      </w:r>
      <w:r w:rsidRPr="006127FB">
        <w:rPr>
          <w:rFonts w:ascii="Times New Roman" w:hAnsi="Times New Roman" w:cs="Times New Roman"/>
          <w:sz w:val="24"/>
          <w:szCs w:val="24"/>
        </w:rPr>
        <w:t xml:space="preserve"> — представления о натуральном числе и нуле, арифметических действиях (сложение, вычитание, умножение и деление). На уроках математики у младших школьников будут сформированы представления о числе как результате счёта, о принципах образования, записи и сравнения целых неотрицательных чисел. </w:t>
      </w:r>
      <w:proofErr w:type="gramStart"/>
      <w:r w:rsidRPr="006127FB">
        <w:rPr>
          <w:rFonts w:ascii="Times New Roman" w:hAnsi="Times New Roman" w:cs="Times New Roman"/>
          <w:sz w:val="24"/>
          <w:szCs w:val="24"/>
        </w:rPr>
        <w:t>Учащиеся научатся выполнять устно и письменно арифметические действия с целыми неотрицательными числами в пределах миллиона; узнают, как связаны между собой компоненты и результаты арифметических действий; научатся находить неизвестный компонент арифметического действия по известному компоненту и результату действия; усвоят связи между сложением и вычитанием, умножением и делением; освоят различные приёмы проверки выполненных вычислений.</w:t>
      </w:r>
      <w:proofErr w:type="gramEnd"/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Программа предусматривает ознакомление с величинами (длина, площадь, масса, вместимость, время) и их измерением, с единицами измерения однородных величин и соотношениями между ними. 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>Важной особенностью программы является включение в неё элементов алгебраической пропедевтики (выражения с буквой, уравнения и их решение). Как показывает многолетняя школьная практика, такой материал в начальном курсе математики позволяет повысить уровень формируемых обобщений, способствует более глубокому осознанию взаимосвязей между компонентами и результатом арифметических действий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Особое место в содержании начального математического образования занимают текстовые задачи. Работа с ними в данном курсе имеет свою специфику и требует более детального рассмотрения. </w:t>
      </w:r>
    </w:p>
    <w:p w:rsidR="00BB7C91" w:rsidRDefault="00BB7C91" w:rsidP="00BB7C91">
      <w:pPr>
        <w:spacing w:after="0" w:line="240" w:lineRule="auto"/>
        <w:ind w:firstLine="567"/>
        <w:jc w:val="both"/>
      </w:pPr>
      <w:r w:rsidRPr="006127FB">
        <w:rPr>
          <w:rFonts w:ascii="Times New Roman" w:hAnsi="Times New Roman" w:cs="Times New Roman"/>
          <w:sz w:val="24"/>
          <w:szCs w:val="24"/>
        </w:rPr>
        <w:t>Система подбора задач, определение времени и последовательности введения задач того или иного вида обеспечивают благоприятные условия для сопоставления, сравнения, противопоставления задач, сходных в том или ином отношении, а также для рассмотрения взаимообратных задач. При таком подходе дети с самого начала приучаются проводить анализ задачи, устанавливая связь между данными и искомым, и осознанно выбирать правильное действие для её решения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27FB">
        <w:rPr>
          <w:rFonts w:ascii="Times New Roman" w:hAnsi="Times New Roman" w:cs="Times New Roman"/>
          <w:sz w:val="24"/>
          <w:szCs w:val="24"/>
        </w:rPr>
        <w:t xml:space="preserve">Решение текстовых задач связано с формированием  ряда общих умений: осознанно читать и анализировать содержание задачи (что известно и что неизвестно, что можно узнать по данному условию и что нужно знать для ответа на вопрос задачи); моделировать представленную в тексте ситуацию; видеть различные способы решения задачи и сознательно выбирать наиболее рациональные; составлять план решения, обосновывая выбор каждого арифметического действия; записывать решение (сначала по действиям, а в дальнейшем составляя выражение); производить необходимые вычисления; устно давать полный ответ на вопрос задачи и проверять правильность её решения; самостоятельно составлять задачи. </w:t>
      </w:r>
    </w:p>
    <w:p w:rsidR="00BB7C91" w:rsidRDefault="00BB7C91" w:rsidP="00BB7C91">
      <w:pPr>
        <w:spacing w:after="0" w:line="240" w:lineRule="auto"/>
        <w:ind w:firstLine="567"/>
        <w:jc w:val="both"/>
      </w:pPr>
      <w:r w:rsidRPr="006127FB">
        <w:rPr>
          <w:rFonts w:ascii="Times New Roman" w:hAnsi="Times New Roman" w:cs="Times New Roman"/>
          <w:sz w:val="24"/>
          <w:szCs w:val="24"/>
        </w:rPr>
        <w:lastRenderedPageBreak/>
        <w:t>Работа с текстовыми задачами способствует развитию у детей воображения, логического мышления, речи. Решение задач укрепляет связь обучения с жизнью, углубляет понимание практического значения математических знаний, пробуждает у учащихся интерес к математике и усиливает мотивацию к её изучению.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FBE">
        <w:rPr>
          <w:rFonts w:ascii="Times New Roman" w:hAnsi="Times New Roman" w:cs="Times New Roman"/>
          <w:sz w:val="24"/>
          <w:szCs w:val="24"/>
        </w:rPr>
        <w:t>Программа включает рассмотрение пространственных отношений между объектами, ознакомление с различными геометрическими фигурами и геометрическими величинами. Школьники научатся распознавать и изображать точку, прямую и кривую линии, отрезок, луч, угол, ломаную, многоугольник, различать о</w:t>
      </w:r>
      <w:r>
        <w:rPr>
          <w:rFonts w:ascii="Times New Roman" w:hAnsi="Times New Roman" w:cs="Times New Roman"/>
          <w:sz w:val="24"/>
          <w:szCs w:val="24"/>
        </w:rPr>
        <w:t xml:space="preserve">кружность и круг. Они овладеют </w:t>
      </w:r>
      <w:r w:rsidRPr="009B4FBE">
        <w:rPr>
          <w:rFonts w:ascii="Times New Roman" w:hAnsi="Times New Roman" w:cs="Times New Roman"/>
          <w:sz w:val="24"/>
          <w:szCs w:val="24"/>
        </w:rPr>
        <w:t xml:space="preserve">навыками работы с измерительными и чертёжными инструментами (линейка, чертёжный угольник, циркуль). В содержание включено знакомство с простейшими геометрическими телами: шаром, кубом, пирамидой. Изучение геометрического материала создаёт условия для развития пространственного воображения детей </w:t>
      </w:r>
      <w:r>
        <w:rPr>
          <w:rFonts w:ascii="Times New Roman" w:hAnsi="Times New Roman" w:cs="Times New Roman"/>
          <w:sz w:val="24"/>
          <w:szCs w:val="24"/>
        </w:rPr>
        <w:t>и закладывает фундамент успешно</w:t>
      </w:r>
      <w:r w:rsidRPr="009B4FBE">
        <w:rPr>
          <w:rFonts w:ascii="Times New Roman" w:hAnsi="Times New Roman" w:cs="Times New Roman"/>
          <w:sz w:val="24"/>
          <w:szCs w:val="24"/>
        </w:rPr>
        <w:t xml:space="preserve">го изучения систематического курса геометрии в основной школе. </w:t>
      </w:r>
    </w:p>
    <w:p w:rsidR="00BB7C91" w:rsidRDefault="00BB7C91" w:rsidP="00BB7C91">
      <w:pPr>
        <w:spacing w:after="0" w:line="240" w:lineRule="auto"/>
        <w:ind w:firstLine="567"/>
        <w:jc w:val="both"/>
      </w:pPr>
      <w:r w:rsidRPr="009B4FBE">
        <w:rPr>
          <w:rFonts w:ascii="Times New Roman" w:hAnsi="Times New Roman" w:cs="Times New Roman"/>
          <w:sz w:val="24"/>
          <w:szCs w:val="24"/>
        </w:rPr>
        <w:t>Программой предусмотрено целенаправленное формирование совокупности умений работать с информацией. Эти умения формируются как на уроках, так и во внеурочной деятельности — на факультативных и кружковых занятиях.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FBE">
        <w:rPr>
          <w:rFonts w:ascii="Times New Roman" w:hAnsi="Times New Roman" w:cs="Times New Roman"/>
          <w:sz w:val="24"/>
          <w:szCs w:val="24"/>
        </w:rPr>
        <w:t>Предметное содержание программы направлено на последовательное формирование и отработку универсальных учебных действий, развитие логического и алгоритмического мышления, пространственного воображения и математической речи.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F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4FBE">
        <w:rPr>
          <w:rFonts w:ascii="Times New Roman" w:hAnsi="Times New Roman" w:cs="Times New Roman"/>
          <w:sz w:val="24"/>
          <w:szCs w:val="24"/>
        </w:rPr>
        <w:t>Большое внимание в программе уделяется формированию умений сравнивать математические объекты (числа, числовые выражения, различные величины, геометрические фигуры и т. д.), выделять их существенные признаки и свойства, проводить на этой основе классификацию, анализировать различные задачи, моделировать процессы и ситуации, отражающие смысл арифметических действий, а также отношения и взаимосвязи между величинами, формулировать выводы, делать обобщения, переносить освоенные способы действий в изменённые условия.</w:t>
      </w:r>
      <w:proofErr w:type="gramEnd"/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FBE">
        <w:rPr>
          <w:rFonts w:ascii="Times New Roman" w:hAnsi="Times New Roman" w:cs="Times New Roman"/>
          <w:sz w:val="24"/>
          <w:szCs w:val="24"/>
        </w:rPr>
        <w:t xml:space="preserve">Содержание программы предоставляет значительные возможности для развития умений работать в паре или группе. Формированию умений распределять роли и обязанности, сотрудничать и согласовывать свои действия с действиями одноклассников, оценивать собственные действия и действия отдельных учеников (пар, групп) в большой степени способствует содержание, связанное с поиском и сбором информации. 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FBE">
        <w:rPr>
          <w:rFonts w:ascii="Times New Roman" w:hAnsi="Times New Roman" w:cs="Times New Roman"/>
          <w:sz w:val="24"/>
          <w:szCs w:val="24"/>
        </w:rPr>
        <w:t>Программа ориентирована на формирование умений использовать полученные знания для самостоятельного поиска новых знаний, для решения задач, возникающих в процессе различных видов деятельности, в том числе и в ходе изучения других школьных дисциплин.</w:t>
      </w:r>
    </w:p>
    <w:p w:rsidR="00BB7C91" w:rsidRPr="009B4FBE" w:rsidRDefault="00BB7C91" w:rsidP="00BB7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4FBE">
        <w:rPr>
          <w:rFonts w:ascii="Times New Roman" w:hAnsi="Times New Roman" w:cs="Times New Roman"/>
          <w:sz w:val="24"/>
          <w:szCs w:val="24"/>
        </w:rPr>
        <w:t>Содержание курса имеет концентрическое строение, отражающее последовательное расширение области чисел. Такая структура позволяет соблюдать необходимую постепенность в нарастании сложности учебного материала, создаёт хорошие условия для углубления формируемых знаний, отработки умений и навыков, для увеличения степени самостоятельности (при усвоении новых знаний, проведении обобщений, формулировании выводов), для постоянного совершенствования универсальных учебных действий.</w:t>
      </w:r>
    </w:p>
    <w:p w:rsidR="00BB7C91" w:rsidRDefault="00BB7C91" w:rsidP="00BB7C91">
      <w:pPr>
        <w:spacing w:after="0"/>
      </w:pPr>
    </w:p>
    <w:p w:rsidR="00BB7C91" w:rsidRDefault="00BB7C91" w:rsidP="00BB7C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Ценностные ориентиры учебного предмета «Математика»</w:t>
      </w:r>
    </w:p>
    <w:p w:rsidR="00BB7C91" w:rsidRDefault="00BB7C91" w:rsidP="00BB7C91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4FBE">
        <w:rPr>
          <w:rFonts w:ascii="Times New Roman" w:hAnsi="Times New Roman" w:cs="Times New Roman"/>
          <w:sz w:val="24"/>
          <w:szCs w:val="24"/>
        </w:rPr>
        <w:t xml:space="preserve">Изложение содержания курса выстраивается на основе универсальности математических способов познания закономерностей окружающего мира (выявления количественных и пространственных отношений, взаимосвязей и взаимозависимостей фактов, процессов и явлений), что позволяет формировать у учащихся основы целостного </w:t>
      </w:r>
      <w:proofErr w:type="spellStart"/>
      <w:r w:rsidRPr="009B4FBE">
        <w:rPr>
          <w:rFonts w:ascii="Times New Roman" w:hAnsi="Times New Roman" w:cs="Times New Roman"/>
          <w:sz w:val="24"/>
          <w:szCs w:val="24"/>
        </w:rPr>
        <w:t>восприятиямира</w:t>
      </w:r>
      <w:proofErr w:type="spellEnd"/>
      <w:r w:rsidRPr="009B4FBE">
        <w:rPr>
          <w:rFonts w:ascii="Times New Roman" w:hAnsi="Times New Roman" w:cs="Times New Roman"/>
          <w:sz w:val="24"/>
          <w:szCs w:val="24"/>
        </w:rPr>
        <w:t xml:space="preserve"> и использовать математические способы познания при изуче</w:t>
      </w:r>
      <w:r>
        <w:rPr>
          <w:rFonts w:ascii="Times New Roman" w:hAnsi="Times New Roman" w:cs="Times New Roman"/>
          <w:sz w:val="24"/>
          <w:szCs w:val="24"/>
        </w:rPr>
        <w:t>нии других учебных дисциплин.</w:t>
      </w:r>
    </w:p>
    <w:p w:rsidR="00BB7C91" w:rsidRDefault="00BB7C91" w:rsidP="00BB7C91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4FBE">
        <w:rPr>
          <w:rFonts w:ascii="Times New Roman" w:hAnsi="Times New Roman" w:cs="Times New Roman"/>
          <w:sz w:val="24"/>
          <w:szCs w:val="24"/>
        </w:rPr>
        <w:lastRenderedPageBreak/>
        <w:t>Математические знания и способы их получения, усваиваемые учащимися в процессе изучения курса, имеют большую ценность, так как содержание курса (знания о числах и действиях с ними, величинах, геометрических фигурах) представляет собой тот базисный фундамент знаний, который необходим для применения на практике (в повседневной жизни), при изучении других учебных дисциплин и обеспечивает возможн</w:t>
      </w:r>
      <w:r>
        <w:rPr>
          <w:rFonts w:ascii="Times New Roman" w:hAnsi="Times New Roman" w:cs="Times New Roman"/>
          <w:sz w:val="24"/>
          <w:szCs w:val="24"/>
        </w:rPr>
        <w:t xml:space="preserve">ость продолжения образования. </w:t>
      </w:r>
      <w:proofErr w:type="gramEnd"/>
    </w:p>
    <w:p w:rsidR="00BB7C91" w:rsidRDefault="00BB7C91" w:rsidP="00BB7C91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4FBE">
        <w:rPr>
          <w:rFonts w:ascii="Times New Roman" w:hAnsi="Times New Roman" w:cs="Times New Roman"/>
          <w:sz w:val="24"/>
          <w:szCs w:val="24"/>
        </w:rPr>
        <w:t>Курс математики обладает большой ценностью и с точки зрения интеллектуального развития учащихся, так как в нём заложены возможности для развития логического, алгоритмического и пространственного мышления, выявления и развития творческих способностей детей на основе решения задач повышенного уровня сложности, формирования ин</w:t>
      </w:r>
      <w:r>
        <w:rPr>
          <w:rFonts w:ascii="Times New Roman" w:hAnsi="Times New Roman" w:cs="Times New Roman"/>
          <w:sz w:val="24"/>
          <w:szCs w:val="24"/>
        </w:rPr>
        <w:t xml:space="preserve">тереса к изучению математики. </w:t>
      </w:r>
    </w:p>
    <w:p w:rsidR="00BB7C91" w:rsidRDefault="00BB7C91" w:rsidP="00BB7C91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4FBE">
        <w:rPr>
          <w:rFonts w:ascii="Times New Roman" w:hAnsi="Times New Roman" w:cs="Times New Roman"/>
          <w:sz w:val="24"/>
          <w:szCs w:val="24"/>
        </w:rPr>
        <w:t>Содержание курса и способы его изучения позволяют овладеть математическим языком описания (математической символикой, схемами, алгоритмами, элементами математической логики и др.) происходящих событий и явлений в окружающем мире, основами проектной деятельности, что расширяет и совершенствует коммуникативные действия учащихся, в том числе умения выслушивать и оценивать точку зрения собеседника, полноценно аргументировать свою точку зрения, выстраивать логическую цепочку её обоснования, уважительно вести диалог</w:t>
      </w:r>
      <w:proofErr w:type="gramEnd"/>
      <w:r w:rsidRPr="009B4FBE">
        <w:rPr>
          <w:rFonts w:ascii="Times New Roman" w:hAnsi="Times New Roman" w:cs="Times New Roman"/>
          <w:sz w:val="24"/>
          <w:szCs w:val="24"/>
        </w:rPr>
        <w:t>, воспитывает культуру мышления и общения.</w:t>
      </w:r>
    </w:p>
    <w:p w:rsidR="00BB7C91" w:rsidRPr="00C65887" w:rsidRDefault="00BB7C91" w:rsidP="00BB7C91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B7C91" w:rsidRDefault="00BB7C91" w:rsidP="00BB7C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учебного предмета «Математика» в учебном плане</w:t>
      </w:r>
    </w:p>
    <w:p w:rsidR="00BB7C91" w:rsidRPr="00EA7D63" w:rsidRDefault="00BB7C91" w:rsidP="00BB7C91">
      <w:pPr>
        <w:shd w:val="clear" w:color="auto" w:fill="FFFFFF"/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BC4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>Данная рабо</w:t>
      </w:r>
      <w:r w:rsidR="00ED683B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>чая программа реализуется за 131</w:t>
      </w:r>
      <w:r w:rsidR="008A133F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>часа</w:t>
      </w:r>
      <w:r w:rsidRPr="00B14BC4">
        <w:rPr>
          <w:rFonts w:ascii="Times New Roman" w:hAnsi="Times New Roman" w:cs="Times New Roman"/>
          <w:sz w:val="24"/>
          <w:szCs w:val="24"/>
        </w:rPr>
        <w:t>(4 ч в неделю, 34 учебные недели)</w:t>
      </w:r>
      <w:r w:rsidRPr="00B14BC4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 xml:space="preserve"> в соответствии с календарным учебным графиком МБОУ</w:t>
      </w:r>
      <w:r w:rsidR="00E24E36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 xml:space="preserve"> БСОШ № 2 на 2022-2023</w:t>
      </w:r>
      <w:r w:rsidR="008A133F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 xml:space="preserve"> </w:t>
      </w:r>
      <w:r w:rsidRPr="00B14BC4">
        <w:rPr>
          <w:rFonts w:ascii="Times New Roman" w:hAnsi="Times New Roman" w:cs="Times New Roman"/>
          <w:color w:val="000000"/>
          <w:sz w:val="24"/>
          <w:szCs w:val="24"/>
          <w:shd w:val="clear" w:color="auto" w:fill="F7F7F6"/>
        </w:rPr>
        <w:t>учебный год и с учетом государственных праздничных дней.</w:t>
      </w:r>
      <w:r w:rsidR="00ED683B">
        <w:rPr>
          <w:rFonts w:ascii="Times New Roman" w:hAnsi="Times New Roman" w:cs="Times New Roman"/>
        </w:rPr>
        <w:t xml:space="preserve"> 5</w:t>
      </w:r>
      <w:r w:rsidR="00ED683B">
        <w:rPr>
          <w:rFonts w:ascii="Times New Roman" w:hAnsi="Times New Roman" w:cs="Times New Roman"/>
          <w:sz w:val="24"/>
          <w:szCs w:val="24"/>
        </w:rPr>
        <w:t>часов (</w:t>
      </w:r>
      <w:r w:rsidR="00E24E36">
        <w:rPr>
          <w:rFonts w:ascii="Times New Roman" w:hAnsi="Times New Roman" w:cs="Times New Roman"/>
          <w:sz w:val="24"/>
          <w:szCs w:val="24"/>
        </w:rPr>
        <w:t>24.02,08.03, 01.05, 08</w:t>
      </w:r>
      <w:r w:rsidR="000554AF" w:rsidRPr="00B14BC4">
        <w:rPr>
          <w:rFonts w:ascii="Times New Roman" w:hAnsi="Times New Roman" w:cs="Times New Roman"/>
          <w:sz w:val="24"/>
          <w:szCs w:val="24"/>
        </w:rPr>
        <w:t>.05</w:t>
      </w:r>
      <w:r w:rsidR="00E24E36">
        <w:rPr>
          <w:rFonts w:ascii="Times New Roman" w:hAnsi="Times New Roman" w:cs="Times New Roman"/>
          <w:sz w:val="24"/>
          <w:szCs w:val="24"/>
        </w:rPr>
        <w:t>, 09.05.</w:t>
      </w:r>
      <w:r w:rsidRPr="00B14BC4">
        <w:rPr>
          <w:rFonts w:ascii="Times New Roman" w:hAnsi="Times New Roman" w:cs="Times New Roman"/>
          <w:sz w:val="24"/>
          <w:szCs w:val="24"/>
        </w:rPr>
        <w:t>) предусматривается изучить за счёт уплотнения материала.</w:t>
      </w:r>
    </w:p>
    <w:p w:rsidR="00BB7C91" w:rsidRDefault="00BB7C91" w:rsidP="00BB7C9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B7C91" w:rsidRDefault="00BB7C91" w:rsidP="00BB7C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Материально-техническое и учебно-методическое обеспечение</w:t>
      </w:r>
    </w:p>
    <w:p w:rsidR="00BB7C91" w:rsidRPr="00C42317" w:rsidRDefault="00BB7C91" w:rsidP="00BB7C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учебного процесса</w:t>
      </w:r>
    </w:p>
    <w:p w:rsidR="00BB7C91" w:rsidRPr="00BE115C" w:rsidRDefault="00BB7C91" w:rsidP="00BB7C9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FE0C8C">
        <w:rPr>
          <w:rFonts w:ascii="Times New Roman" w:hAnsi="Times New Roman"/>
          <w:b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чебники:</w:t>
      </w:r>
    </w:p>
    <w:p w:rsidR="00BB7C91" w:rsidRDefault="00BB7C91" w:rsidP="00BB7C91">
      <w:pPr>
        <w:pStyle w:val="ParagraphStyle"/>
        <w:ind w:left="360"/>
        <w:jc w:val="both"/>
        <w:rPr>
          <w:rFonts w:ascii="Times New Roman" w:hAnsi="Times New Roman" w:cs="Times New Roman"/>
        </w:rPr>
      </w:pPr>
      <w:r w:rsidRPr="009B4FBE">
        <w:rPr>
          <w:rFonts w:ascii="Times New Roman" w:hAnsi="Times New Roman" w:cs="Times New Roman"/>
        </w:rPr>
        <w:t>1. Моро М. И., Волкова С. И., Сте</w:t>
      </w:r>
      <w:r>
        <w:rPr>
          <w:rFonts w:ascii="Times New Roman" w:hAnsi="Times New Roman" w:cs="Times New Roman"/>
        </w:rPr>
        <w:t>панова С. В. Математика. Учеб. 3</w:t>
      </w:r>
      <w:r w:rsidRPr="009B4FBE">
        <w:rPr>
          <w:rFonts w:ascii="Times New Roman" w:hAnsi="Times New Roman" w:cs="Times New Roman"/>
        </w:rPr>
        <w:t xml:space="preserve">кл. В 2 ч. Ч. 1. </w:t>
      </w:r>
    </w:p>
    <w:p w:rsidR="00BB7C91" w:rsidRDefault="00BB7C91" w:rsidP="00BB7C91">
      <w:pPr>
        <w:pStyle w:val="ParagraphStyle"/>
        <w:ind w:left="360"/>
        <w:jc w:val="both"/>
        <w:rPr>
          <w:rFonts w:ascii="Times New Roman" w:hAnsi="Times New Roman" w:cs="Times New Roman"/>
        </w:rPr>
      </w:pPr>
      <w:r w:rsidRPr="009B4FBE">
        <w:rPr>
          <w:rFonts w:ascii="Times New Roman" w:hAnsi="Times New Roman" w:cs="Times New Roman"/>
        </w:rPr>
        <w:t>2. Моро М. И., Волкова С. И., Сте</w:t>
      </w:r>
      <w:r>
        <w:rPr>
          <w:rFonts w:ascii="Times New Roman" w:hAnsi="Times New Roman" w:cs="Times New Roman"/>
        </w:rPr>
        <w:t>панова С. В. Математика. Учеб. 3</w:t>
      </w:r>
      <w:r w:rsidRPr="009B4FBE">
        <w:rPr>
          <w:rFonts w:ascii="Times New Roman" w:hAnsi="Times New Roman" w:cs="Times New Roman"/>
        </w:rPr>
        <w:t>кл. В 2 ч. Ч. 2.</w:t>
      </w:r>
    </w:p>
    <w:p w:rsidR="00BB7C91" w:rsidRPr="00FE0C8C" w:rsidRDefault="00BB7C91" w:rsidP="00BB7C9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Пособие для учителя:</w:t>
      </w:r>
    </w:p>
    <w:p w:rsidR="00BB7C91" w:rsidRDefault="00BB7C91" w:rsidP="00BB7C91">
      <w:pPr>
        <w:pStyle w:val="ParagraphStyle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13C95">
        <w:rPr>
          <w:rFonts w:ascii="Times New Roman" w:hAnsi="Times New Roman" w:cs="Times New Roman"/>
        </w:rPr>
        <w:t>Математика. Рабочие программы. Предметная линия учебников системы «Школа России». 1—4 классы</w:t>
      </w:r>
      <w:proofErr w:type="gramStart"/>
      <w:r w:rsidRPr="00A13C95">
        <w:rPr>
          <w:rFonts w:ascii="Times New Roman" w:hAnsi="Times New Roman" w:cs="Times New Roman"/>
        </w:rPr>
        <w:t xml:space="preserve"> :</w:t>
      </w:r>
      <w:proofErr w:type="gramEnd"/>
      <w:r w:rsidRPr="00A13C95">
        <w:rPr>
          <w:rFonts w:ascii="Times New Roman" w:hAnsi="Times New Roman" w:cs="Times New Roman"/>
        </w:rPr>
        <w:t xml:space="preserve"> пособие для учителей </w:t>
      </w:r>
      <w:proofErr w:type="spellStart"/>
      <w:r w:rsidRPr="00A13C95">
        <w:rPr>
          <w:rFonts w:ascii="Times New Roman" w:hAnsi="Times New Roman" w:cs="Times New Roman"/>
        </w:rPr>
        <w:t>общеобразоват</w:t>
      </w:r>
      <w:proofErr w:type="spellEnd"/>
      <w:r w:rsidRPr="00A13C95">
        <w:rPr>
          <w:rFonts w:ascii="Times New Roman" w:hAnsi="Times New Roman" w:cs="Times New Roman"/>
        </w:rPr>
        <w:t>. организаций / [М. И. Моро, С. И. Волкова, С. В. Степанова и др.]. — М.</w:t>
      </w:r>
      <w:proofErr w:type="gramStart"/>
      <w:r w:rsidRPr="00A13C95">
        <w:rPr>
          <w:rFonts w:ascii="Times New Roman" w:hAnsi="Times New Roman" w:cs="Times New Roman"/>
        </w:rPr>
        <w:t xml:space="preserve"> :</w:t>
      </w:r>
      <w:proofErr w:type="gramEnd"/>
      <w:r w:rsidRPr="00A13C95">
        <w:rPr>
          <w:rFonts w:ascii="Times New Roman" w:hAnsi="Times New Roman" w:cs="Times New Roman"/>
        </w:rPr>
        <w:t xml:space="preserve"> Просвещение, 201</w:t>
      </w:r>
      <w:r>
        <w:rPr>
          <w:rFonts w:ascii="Times New Roman" w:hAnsi="Times New Roman" w:cs="Times New Roman"/>
        </w:rPr>
        <w:t>4</w:t>
      </w:r>
    </w:p>
    <w:p w:rsidR="00BB7C91" w:rsidRPr="00C65887" w:rsidRDefault="00BB7C91" w:rsidP="00BB7C91">
      <w:pPr>
        <w:pStyle w:val="ParagraphStyle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36CA3">
        <w:rPr>
          <w:rFonts w:ascii="Times New Roman" w:hAnsi="Times New Roman" w:cs="Times New Roman"/>
        </w:rPr>
        <w:t xml:space="preserve">Волкова  С. И., Степанова  С, В., </w:t>
      </w:r>
      <w:proofErr w:type="spellStart"/>
      <w:r w:rsidRPr="00936CA3">
        <w:rPr>
          <w:rFonts w:ascii="Times New Roman" w:hAnsi="Times New Roman" w:cs="Times New Roman"/>
        </w:rPr>
        <w:t>Бантова</w:t>
      </w:r>
      <w:proofErr w:type="spellEnd"/>
      <w:r w:rsidRPr="00936CA3">
        <w:rPr>
          <w:rFonts w:ascii="Times New Roman" w:hAnsi="Times New Roman" w:cs="Times New Roman"/>
        </w:rPr>
        <w:t xml:space="preserve"> М. А., </w:t>
      </w:r>
      <w:proofErr w:type="spellStart"/>
      <w:r w:rsidRPr="00936CA3">
        <w:rPr>
          <w:rFonts w:ascii="Times New Roman" w:hAnsi="Times New Roman" w:cs="Times New Roman"/>
        </w:rPr>
        <w:t>Бельтюкова</w:t>
      </w:r>
      <w:proofErr w:type="spellEnd"/>
      <w:r w:rsidRPr="00936CA3">
        <w:rPr>
          <w:rFonts w:ascii="Times New Roman" w:hAnsi="Times New Roman" w:cs="Times New Roman"/>
        </w:rPr>
        <w:t xml:space="preserve"> Г. В., и др. Математи</w:t>
      </w:r>
      <w:r>
        <w:rPr>
          <w:rFonts w:ascii="Times New Roman" w:hAnsi="Times New Roman" w:cs="Times New Roman"/>
        </w:rPr>
        <w:t>ка. Методические рекомендации. 3</w:t>
      </w:r>
      <w:r w:rsidRPr="00936CA3">
        <w:rPr>
          <w:rFonts w:ascii="Times New Roman" w:hAnsi="Times New Roman" w:cs="Times New Roman"/>
        </w:rPr>
        <w:t>кл.</w:t>
      </w:r>
    </w:p>
    <w:p w:rsidR="00BB7C91" w:rsidRDefault="00BB7C91" w:rsidP="00BB7C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45B5">
        <w:rPr>
          <w:rFonts w:ascii="Times New Roman" w:eastAsia="Times New Roman" w:hAnsi="Times New Roman" w:cs="Times New Roman"/>
          <w:b/>
          <w:sz w:val="24"/>
          <w:szCs w:val="24"/>
        </w:rPr>
        <w:t>Интернет-ресурсы:</w:t>
      </w:r>
    </w:p>
    <w:p w:rsidR="00BB7C91" w:rsidRDefault="00BB7C91" w:rsidP="00BB7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2300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Детские электронные презентации и клипы. - Режим доступа: </w:t>
      </w:r>
      <w:hyperlink r:id="rId8" w:history="1"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http</w:t>
        </w:r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://</w:t>
        </w:r>
        <w:proofErr w:type="spellStart"/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viki</w:t>
        </w:r>
        <w:proofErr w:type="spellEnd"/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.</w:t>
        </w:r>
        <w:proofErr w:type="spellStart"/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rdf</w:t>
        </w:r>
        <w:proofErr w:type="spellEnd"/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.</w:t>
        </w:r>
        <w:proofErr w:type="spellStart"/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/</w:t>
        </w:r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item</w:t>
        </w:r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/958/</w:t>
        </w:r>
        <w:r w:rsidRPr="002F2300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en-US" w:eastAsia="ru-RU"/>
          </w:rPr>
          <w:t>download</w:t>
        </w:r>
      </w:hyperlink>
    </w:p>
    <w:p w:rsidR="00BB7C91" w:rsidRDefault="00BB7C91" w:rsidP="00BB7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23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Единая    коллекция   Цифровых   Образовательных   Ресурсов.    -   Режим   доступа: </w:t>
      </w:r>
      <w:hyperlink r:id="rId9" w:history="1">
        <w:r w:rsidRPr="002F2300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2F2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2F2300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school</w:t>
        </w:r>
        <w:r w:rsidRPr="002F2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-</w:t>
        </w:r>
        <w:r w:rsidRPr="002F2300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collection</w:t>
        </w:r>
        <w:r w:rsidRPr="002F2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2F2300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edu</w:t>
        </w:r>
        <w:proofErr w:type="spellEnd"/>
        <w:r w:rsidRPr="002F230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2F2300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BB7C91" w:rsidRDefault="00BB7C91" w:rsidP="00BB7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405E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Газета «1 сентября». - Режим доступа</w:t>
      </w:r>
      <w:proofErr w:type="gramStart"/>
      <w:r w:rsidRPr="00B405E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:</w:t>
      </w:r>
      <w:proofErr w:type="gramEnd"/>
      <w:r w:rsidR="0014681D">
        <w:fldChar w:fldCharType="begin"/>
      </w:r>
      <w:r w:rsidR="00E44770">
        <w:instrText>HYPERLINK "http://festival.lseptember.ru"</w:instrText>
      </w:r>
      <w:r w:rsidR="0014681D">
        <w:fldChar w:fldCharType="separate"/>
      </w:r>
      <w:r w:rsidRPr="00B405ED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en-US" w:eastAsia="ru-RU"/>
        </w:rPr>
        <w:t>http</w:t>
      </w:r>
      <w:r w:rsidRPr="00B405ED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://</w:t>
      </w:r>
      <w:r w:rsidRPr="00B405ED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en-US" w:eastAsia="ru-RU"/>
        </w:rPr>
        <w:t>festival</w:t>
      </w:r>
      <w:r w:rsidRPr="00B405ED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.</w:t>
      </w:r>
      <w:proofErr w:type="spellStart"/>
      <w:r w:rsidRPr="00B405ED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en-US" w:eastAsia="ru-RU"/>
        </w:rPr>
        <w:t>lseptember</w:t>
      </w:r>
      <w:proofErr w:type="spellEnd"/>
      <w:r w:rsidRPr="00B405ED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.</w:t>
      </w:r>
      <w:proofErr w:type="spellStart"/>
      <w:r w:rsidRPr="00B405ED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en-US" w:eastAsia="ru-RU"/>
        </w:rPr>
        <w:t>ru</w:t>
      </w:r>
      <w:proofErr w:type="spellEnd"/>
      <w:r w:rsidR="0014681D">
        <w:fldChar w:fldCharType="end"/>
      </w:r>
    </w:p>
    <w:p w:rsidR="00BB7C91" w:rsidRDefault="00BB7C91" w:rsidP="00BB7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Поурочные планы, методическая копилка, информационные технологии в школе. - Режим </w:t>
      </w:r>
      <w:r w:rsidRPr="0065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доступа: </w:t>
      </w:r>
      <w:r w:rsidRPr="00657D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657D31">
        <w:rPr>
          <w:rFonts w:ascii="Times New Roman" w:eastAsia="Times New Roman" w:hAnsi="Times New Roman" w:cs="Times New Roman"/>
          <w:sz w:val="24"/>
          <w:szCs w:val="24"/>
          <w:lang w:eastAsia="ru-RU"/>
        </w:rPr>
        <w:t>//</w:t>
      </w:r>
      <w:hyperlink r:id="rId10" w:history="1"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uroki</w:t>
        </w:r>
        <w:proofErr w:type="spellEnd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BB7C91" w:rsidRDefault="00BB7C91" w:rsidP="00BB7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Презентации уроков «Начальная школа». - Режим доступа</w:t>
      </w:r>
      <w:proofErr w:type="gramStart"/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:</w:t>
      </w:r>
      <w:proofErr w:type="gramEnd"/>
      <w:r w:rsidR="0014681D">
        <w:fldChar w:fldCharType="begin"/>
      </w:r>
      <w:r w:rsidR="00E44770">
        <w:instrText>HYPERLINK "http://nachalka.info/about/193"</w:instrText>
      </w:r>
      <w:r w:rsidR="0014681D">
        <w:fldChar w:fldCharType="separate"/>
      </w:r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en-US" w:eastAsia="ru-RU"/>
        </w:rPr>
        <w:t>http</w:t>
      </w:r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://</w:t>
      </w:r>
      <w:proofErr w:type="spellStart"/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en-US" w:eastAsia="ru-RU"/>
        </w:rPr>
        <w:t>nachalka</w:t>
      </w:r>
      <w:proofErr w:type="spellEnd"/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.</w:t>
      </w:r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en-US" w:eastAsia="ru-RU"/>
        </w:rPr>
        <w:t>info</w:t>
      </w:r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/</w:t>
      </w:r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en-US" w:eastAsia="ru-RU"/>
        </w:rPr>
        <w:t>about</w:t>
      </w:r>
      <w:r w:rsidRPr="00657D31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/193</w:t>
      </w:r>
      <w:r w:rsidR="0014681D">
        <w:fldChar w:fldCharType="end"/>
      </w:r>
    </w:p>
    <w:p w:rsidR="00BB7C91" w:rsidRDefault="00BB7C91" w:rsidP="00BB7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D31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Сообщество взаимопомощи учителей </w:t>
      </w:r>
      <w:hyperlink r:id="rId11" w:history="1">
        <w:r w:rsidRPr="00657D31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Pedsovet</w:t>
        </w:r>
        <w:r w:rsidRPr="00657D31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.</w:t>
        </w:r>
        <w:r w:rsidRPr="00657D31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su</w:t>
        </w:r>
      </w:hyperlink>
      <w:r w:rsidRPr="00657D31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. - Режим доступа: </w:t>
      </w:r>
      <w:hyperlink r:id="rId12" w:history="1">
        <w:r w:rsidRPr="00657D31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http</w:t>
        </w:r>
        <w:r w:rsidRPr="00657D31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://</w:t>
        </w:r>
        <w:r w:rsidRPr="00657D31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pedsovet</w:t>
        </w:r>
        <w:r w:rsidRPr="00657D31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.</w:t>
        </w:r>
        <w:r w:rsidRPr="00657D31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en-US" w:eastAsia="ru-RU"/>
          </w:rPr>
          <w:t>su</w:t>
        </w:r>
      </w:hyperlink>
    </w:p>
    <w:p w:rsidR="00BB7C91" w:rsidRDefault="00BB7C91" w:rsidP="00BB7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Справочно-информационный интернет-портал «Русский язык». - Режим доступа: </w:t>
      </w:r>
      <w:hyperlink r:id="rId13" w:history="1"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http</w:t>
        </w:r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://</w:t>
        </w:r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gramota</w:t>
        </w:r>
        <w:proofErr w:type="spellEnd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BB7C91" w:rsidRDefault="00BB7C91" w:rsidP="00BB7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D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Учебные материалы и словари на сайте «Кирилл и </w:t>
      </w:r>
      <w:proofErr w:type="spellStart"/>
      <w:r w:rsidRPr="00657D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Мефодий</w:t>
      </w:r>
      <w:proofErr w:type="spellEnd"/>
      <w:r w:rsidRPr="00657D31">
        <w:rPr>
          <w:rFonts w:ascii="Times New Roman" w:eastAsia="Times New Roman" w:hAnsi="Times New Roman" w:cs="Times New Roman"/>
          <w:sz w:val="24"/>
          <w:szCs w:val="24"/>
          <w:lang w:eastAsia="ru-RU"/>
        </w:rPr>
        <w:t>». - Режим доступа:</w:t>
      </w:r>
      <w:hyperlink r:id="rId14" w:history="1"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www</w:t>
        </w:r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km</w:t>
        </w:r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  <w:proofErr w:type="spellStart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ed</w:t>
        </w:r>
        <w:proofErr w:type="spellEnd"/>
      </w:hyperlink>
    </w:p>
    <w:p w:rsidR="00BB7C91" w:rsidRPr="002F2300" w:rsidRDefault="00BB7C91" w:rsidP="00BB7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7D31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Я    иду    на 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урок    начальной    школ</w:t>
      </w:r>
      <w:proofErr w:type="gramStart"/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ы</w:t>
      </w:r>
      <w:r w:rsidRPr="00657D31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(</w:t>
      </w:r>
      <w:proofErr w:type="gramEnd"/>
      <w:r w:rsidRPr="00657D31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материалы    к    уроку).    -   Режим    доступа</w:t>
      </w:r>
      <w:proofErr w:type="gramStart"/>
      <w:r w:rsidRPr="00657D31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:</w:t>
      </w:r>
      <w:proofErr w:type="gramEnd"/>
      <w:r w:rsidR="0014681D">
        <w:fldChar w:fldCharType="begin"/>
      </w:r>
      <w:r w:rsidR="00E44770">
        <w:instrText>HYPERLINK "http://nsc"</w:instrText>
      </w:r>
      <w:r w:rsidR="0014681D">
        <w:fldChar w:fldCharType="separate"/>
      </w:r>
      <w:r w:rsidRPr="00657D3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http</w:t>
      </w:r>
      <w:r w:rsidRPr="001E63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://</w:t>
      </w:r>
      <w:proofErr w:type="spellStart"/>
      <w:r w:rsidRPr="00657D3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nsc</w:t>
      </w:r>
      <w:proofErr w:type="spellEnd"/>
      <w:r w:rsidR="0014681D">
        <w:fldChar w:fldCharType="end"/>
      </w:r>
      <w:r w:rsidRPr="001E63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57D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hyperlink r:id="rId15" w:history="1">
        <w:proofErr w:type="spellStart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september</w:t>
        </w:r>
        <w:proofErr w:type="spellEnd"/>
        <w:r w:rsidRPr="001E639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1E639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/</w:t>
        </w:r>
        <w:proofErr w:type="spellStart"/>
        <w:r w:rsidRPr="00657D31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urok</w:t>
        </w:r>
        <w:proofErr w:type="spellEnd"/>
      </w:hyperlink>
    </w:p>
    <w:p w:rsidR="00BB7C91" w:rsidRPr="009645B5" w:rsidRDefault="00BB7C91" w:rsidP="00BB7C91">
      <w:pPr>
        <w:spacing w:after="0" w:line="240" w:lineRule="auto"/>
        <w:ind w:right="53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7C91" w:rsidRPr="00EB195D" w:rsidRDefault="00BB7C91" w:rsidP="00BB7C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b/>
          <w:sz w:val="24"/>
          <w:szCs w:val="24"/>
        </w:rPr>
      </w:pPr>
      <w:r>
        <w:rPr>
          <w:rFonts w:ascii="Times New Roman" w:eastAsia="PragmaticaCSanPin-Regular" w:hAnsi="Times New Roman" w:cs="Times New Roman"/>
          <w:b/>
          <w:sz w:val="24"/>
          <w:szCs w:val="24"/>
        </w:rPr>
        <w:t>Технические средства:</w:t>
      </w:r>
    </w:p>
    <w:p w:rsidR="00BB7C91" w:rsidRPr="002B129A" w:rsidRDefault="00BB7C91" w:rsidP="00BB7C91">
      <w:pPr>
        <w:pStyle w:val="a4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129A">
        <w:rPr>
          <w:rFonts w:ascii="Times New Roman" w:hAnsi="Times New Roman" w:cs="Times New Roman"/>
          <w:sz w:val="24"/>
          <w:szCs w:val="24"/>
        </w:rPr>
        <w:t xml:space="preserve">Интерактивная доска прямой проекции </w:t>
      </w:r>
      <w:proofErr w:type="spellStart"/>
      <w:r w:rsidRPr="002B129A">
        <w:rPr>
          <w:rFonts w:ascii="Times New Roman" w:hAnsi="Times New Roman" w:cs="Times New Roman"/>
          <w:sz w:val="24"/>
          <w:szCs w:val="24"/>
        </w:rPr>
        <w:t>SMARTBoard</w:t>
      </w:r>
      <w:proofErr w:type="spellEnd"/>
      <w:r w:rsidRPr="002B129A">
        <w:rPr>
          <w:rFonts w:ascii="Times New Roman" w:hAnsi="Times New Roman" w:cs="Times New Roman"/>
          <w:sz w:val="24"/>
          <w:szCs w:val="24"/>
        </w:rPr>
        <w:t xml:space="preserve"> 480.</w:t>
      </w:r>
    </w:p>
    <w:p w:rsidR="00BB7C91" w:rsidRPr="002B129A" w:rsidRDefault="00BB7C91" w:rsidP="00BB7C91">
      <w:pPr>
        <w:pStyle w:val="a4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129A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2B129A">
        <w:rPr>
          <w:rFonts w:ascii="Times New Roman" w:hAnsi="Times New Roman" w:cs="Times New Roman"/>
          <w:sz w:val="24"/>
          <w:szCs w:val="24"/>
        </w:rPr>
        <w:t xml:space="preserve"> проектор, </w:t>
      </w:r>
      <w:proofErr w:type="spellStart"/>
      <w:r w:rsidRPr="002B129A">
        <w:rPr>
          <w:rFonts w:ascii="Times New Roman" w:hAnsi="Times New Roman" w:cs="Times New Roman"/>
          <w:sz w:val="24"/>
          <w:szCs w:val="24"/>
        </w:rPr>
        <w:t>Optoma</w:t>
      </w:r>
      <w:proofErr w:type="spellEnd"/>
      <w:r w:rsidRPr="002B129A">
        <w:rPr>
          <w:rFonts w:ascii="Times New Roman" w:hAnsi="Times New Roman" w:cs="Times New Roman"/>
          <w:sz w:val="24"/>
          <w:szCs w:val="24"/>
        </w:rPr>
        <w:t xml:space="preserve"> DS 327 с потолочным креплением</w:t>
      </w:r>
    </w:p>
    <w:p w:rsidR="00BB7C91" w:rsidRPr="002B129A" w:rsidRDefault="00BB7C91" w:rsidP="00BB7C91">
      <w:pPr>
        <w:pStyle w:val="a4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129A">
        <w:rPr>
          <w:rFonts w:ascii="Times New Roman" w:hAnsi="Times New Roman" w:cs="Times New Roman"/>
          <w:sz w:val="24"/>
          <w:szCs w:val="24"/>
        </w:rPr>
        <w:t>Радиомагнитола</w:t>
      </w:r>
      <w:proofErr w:type="spellEnd"/>
      <w:r w:rsidRPr="002B129A">
        <w:rPr>
          <w:rFonts w:ascii="Times New Roman" w:hAnsi="Times New Roman" w:cs="Times New Roman"/>
          <w:sz w:val="24"/>
          <w:szCs w:val="24"/>
        </w:rPr>
        <w:t xml:space="preserve">    SUPRA SR-125 U </w:t>
      </w:r>
    </w:p>
    <w:p w:rsidR="00BB7C91" w:rsidRPr="002B129A" w:rsidRDefault="00BB7C91" w:rsidP="00BB7C91">
      <w:pPr>
        <w:pStyle w:val="a4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129A">
        <w:rPr>
          <w:rFonts w:ascii="Times New Roman" w:hAnsi="Times New Roman" w:cs="Times New Roman"/>
          <w:sz w:val="24"/>
          <w:szCs w:val="24"/>
        </w:rPr>
        <w:t xml:space="preserve">Телевизор, ЖК PHILIHS 32  PFL 5206\60 </w:t>
      </w:r>
    </w:p>
    <w:p w:rsidR="00BB7C91" w:rsidRPr="002B129A" w:rsidRDefault="00BB7C91" w:rsidP="00BB7C91">
      <w:pPr>
        <w:pStyle w:val="a4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129A">
        <w:rPr>
          <w:rFonts w:ascii="Times New Roman" w:hAnsi="Times New Roman" w:cs="Times New Roman"/>
          <w:sz w:val="24"/>
          <w:szCs w:val="24"/>
        </w:rPr>
        <w:t>Учебно-наглядные пособия для начальной школы в комплекте</w:t>
      </w:r>
    </w:p>
    <w:p w:rsidR="00BB7C91" w:rsidRDefault="00BB7C91" w:rsidP="00BB7C91">
      <w:pPr>
        <w:pStyle w:val="a4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129A">
        <w:rPr>
          <w:rFonts w:ascii="Times New Roman" w:hAnsi="Times New Roman" w:cs="Times New Roman"/>
          <w:sz w:val="24"/>
          <w:szCs w:val="24"/>
        </w:rPr>
        <w:t>Принтер, (МФУ)  BrotherDCP-7057 R – 1 шт.</w:t>
      </w:r>
    </w:p>
    <w:p w:rsidR="00BB7C91" w:rsidRDefault="00BB7C91" w:rsidP="00BB7C91"/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Default="00BB7C91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B2294" w:rsidRDefault="005B2294" w:rsidP="00BB7C91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3C46" w:rsidRDefault="00CF3C46" w:rsidP="00BB7C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C91" w:rsidRPr="004B480A" w:rsidRDefault="00BB7C91" w:rsidP="00BB7C9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480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ЛИЧНОСТНЫЕ, МЕТАПРЕДМЕТНЫЕ И ПРЕДМЕТНЫЕ РЕЗУЛЬТАТЫ</w:t>
      </w:r>
    </w:p>
    <w:p w:rsidR="00BB7C91" w:rsidRDefault="00BB7C91" w:rsidP="00BB7C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6F129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Личностные универсальные учебные действия</w:t>
      </w:r>
    </w:p>
    <w:p w:rsidR="00BB7C91" w:rsidRDefault="00BB7C91" w:rsidP="00B870B3">
      <w:pPr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81475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У </w:t>
      </w:r>
      <w:proofErr w:type="gramStart"/>
      <w:r w:rsidRPr="0081475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обучающегося</w:t>
      </w:r>
      <w:proofErr w:type="gramEnd"/>
      <w:r w:rsidRPr="00814752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 будут сформированы: </w:t>
      </w:r>
    </w:p>
    <w:p w:rsid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навыки в проведении самоконтроля и самооценки результато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своей учебной деятельности; </w:t>
      </w:r>
    </w:p>
    <w:p w:rsid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основы мотивации учебной деятельности и личностного смысла изучения математики, интерес, переходящий в потребность к расширению знаний, к применению поисковых и творческих подходов к выполнению заданий и пр., предложе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нных в учебнике или учителем; </w:t>
      </w:r>
    </w:p>
    <w:p w:rsid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положительное отношение к урокам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математики, к учёбе, к школе; </w:t>
      </w:r>
    </w:p>
    <w:p w:rsid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понимание значения математическ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их знаний в собственной жизни; </w:t>
      </w:r>
    </w:p>
    <w:p w:rsid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понимание значения математики в жизни и дея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тельности человека; </w:t>
      </w:r>
    </w:p>
    <w:p w:rsid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восприятие критериев оценки учебной деятельности и понимание учительских оценок усп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ешности учебной деятельности; </w:t>
      </w:r>
    </w:p>
    <w:p w:rsid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умение самостоятельно выполнять определённые учителем виды работ (деятельности), понимая личную ответственность за резу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льтат; </w:t>
      </w:r>
    </w:p>
    <w:p w:rsid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правила общения, навыки сотрудничест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ва в учебной деятельности; </w:t>
      </w:r>
    </w:p>
    <w:p w:rsid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начальные представления об основах гражданской идентичности (через систему определё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нных заданий и упражнений); </w:t>
      </w:r>
    </w:p>
    <w:p w:rsidR="00BB7C91" w:rsidRPr="00BB7C91" w:rsidRDefault="00BB7C91" w:rsidP="004F0B1C">
      <w:pPr>
        <w:pStyle w:val="a4"/>
        <w:numPr>
          <w:ilvl w:val="0"/>
          <w:numId w:val="14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B7C9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уважение и принятие семейных ценностей, понимание необходимости бережного отношения к природе, к своему здоровью и здоровью других людей.</w:t>
      </w:r>
    </w:p>
    <w:p w:rsidR="00BB7C91" w:rsidRPr="005B2294" w:rsidRDefault="00BB7C91" w:rsidP="00B870B3">
      <w:pPr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proofErr w:type="gramStart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Обучающийся</w:t>
      </w:r>
      <w:proofErr w:type="gramEnd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 получит возможность для формирования: </w:t>
      </w:r>
    </w:p>
    <w:p w:rsidR="00BB7C91" w:rsidRPr="005B2294" w:rsidRDefault="00BB7C91" w:rsidP="004F0B1C">
      <w:pPr>
        <w:pStyle w:val="a4"/>
        <w:numPr>
          <w:ilvl w:val="0"/>
          <w:numId w:val="6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начальных представлений об универсальности математических способов познания окружающего мира;</w:t>
      </w:r>
    </w:p>
    <w:p w:rsidR="00BB7C91" w:rsidRPr="005B2294" w:rsidRDefault="00BB7C91" w:rsidP="004F0B1C">
      <w:pPr>
        <w:pStyle w:val="a4"/>
        <w:numPr>
          <w:ilvl w:val="0"/>
          <w:numId w:val="6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понимания важности математических знаний в жизни человека, при изучении других школьных дисциплин;</w:t>
      </w:r>
    </w:p>
    <w:p w:rsidR="00BB7C91" w:rsidRPr="005B2294" w:rsidRDefault="00BB7C91" w:rsidP="004F0B1C">
      <w:pPr>
        <w:pStyle w:val="a4"/>
        <w:numPr>
          <w:ilvl w:val="0"/>
          <w:numId w:val="6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навыков проведения самоконтроля и адекватной самооценки результатов своей учебной деятельности;</w:t>
      </w:r>
    </w:p>
    <w:p w:rsidR="00BB7C91" w:rsidRPr="005B2294" w:rsidRDefault="00BB7C91" w:rsidP="004F0B1C">
      <w:pPr>
        <w:pStyle w:val="a4"/>
        <w:numPr>
          <w:ilvl w:val="0"/>
          <w:numId w:val="6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интереса к изучению учебного предмета «Математика»: количественных и пространственных отношений, зависимостей между об</w:t>
      </w:r>
      <w:r w:rsidR="002B2947"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ъектами, процессами и явлениями </w:t>
      </w: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окружающего мира и способами их описания на языке математики, к освоению математических способов решения познавательных задач.</w:t>
      </w:r>
    </w:p>
    <w:p w:rsidR="00BB7C91" w:rsidRDefault="00BB7C91" w:rsidP="00BB7C91">
      <w:pP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BB7C91" w:rsidRPr="00903829" w:rsidRDefault="00BB7C91" w:rsidP="00BB7C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36CA3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936CA3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BB7C91" w:rsidRPr="00327915" w:rsidRDefault="00BB7C91" w:rsidP="00BB7C91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Регулятивные</w:t>
      </w:r>
    </w:p>
    <w:p w:rsidR="002B2947" w:rsidRPr="00B870B3" w:rsidRDefault="00BB7C91" w:rsidP="00B870B3">
      <w:pPr>
        <w:pStyle w:val="a4"/>
        <w:spacing w:after="0" w:line="240" w:lineRule="auto"/>
        <w:ind w:left="360" w:firstLine="49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27915">
        <w:rPr>
          <w:rFonts w:ascii="Times New Roman" w:hAnsi="Times New Roman" w:cs="Times New Roman"/>
          <w:sz w:val="24"/>
          <w:szCs w:val="24"/>
          <w:u w:val="single"/>
        </w:rPr>
        <w:t xml:space="preserve">Обучающийся научится: </w:t>
      </w:r>
    </w:p>
    <w:p w:rsidR="002B2947" w:rsidRDefault="002B2947" w:rsidP="004F0B1C">
      <w:pPr>
        <w:pStyle w:val="a4"/>
        <w:numPr>
          <w:ilvl w:val="0"/>
          <w:numId w:val="1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понимать, принимать и сохранять различные учебные задачи; осуществлять поиск сре</w:t>
      </w:r>
      <w:proofErr w:type="gramStart"/>
      <w:r w:rsidRPr="002B2947">
        <w:rPr>
          <w:rFonts w:ascii="Times New Roman" w:hAnsi="Times New Roman" w:cs="Times New Roman"/>
          <w:sz w:val="24"/>
          <w:szCs w:val="24"/>
        </w:rPr>
        <w:t>дств д</w:t>
      </w:r>
      <w:r>
        <w:rPr>
          <w:rFonts w:ascii="Times New Roman" w:hAnsi="Times New Roman" w:cs="Times New Roman"/>
          <w:sz w:val="24"/>
          <w:szCs w:val="24"/>
        </w:rPr>
        <w:t>л</w:t>
      </w:r>
      <w:proofErr w:type="gramEnd"/>
      <w:r>
        <w:rPr>
          <w:rFonts w:ascii="Times New Roman" w:hAnsi="Times New Roman" w:cs="Times New Roman"/>
          <w:sz w:val="24"/>
          <w:szCs w:val="24"/>
        </w:rPr>
        <w:t>я достижения учебной задачи;</w:t>
      </w:r>
    </w:p>
    <w:p w:rsidR="002B2947" w:rsidRDefault="002B2947" w:rsidP="004F0B1C">
      <w:pPr>
        <w:pStyle w:val="a4"/>
        <w:numPr>
          <w:ilvl w:val="0"/>
          <w:numId w:val="1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 xml:space="preserve">находить способ решения учебной задачи и выполнять учебные действия в устной и письменной форме, использовать математические термины, символы и </w:t>
      </w:r>
      <w:r>
        <w:rPr>
          <w:rFonts w:ascii="Times New Roman" w:hAnsi="Times New Roman" w:cs="Times New Roman"/>
          <w:sz w:val="24"/>
          <w:szCs w:val="24"/>
        </w:rPr>
        <w:t>знаки;</w:t>
      </w:r>
    </w:p>
    <w:p w:rsidR="002B2947" w:rsidRDefault="002B2947" w:rsidP="004F0B1C">
      <w:pPr>
        <w:pStyle w:val="a4"/>
        <w:numPr>
          <w:ilvl w:val="0"/>
          <w:numId w:val="1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lastRenderedPageBreak/>
        <w:t>планировать свои действия в соответствии с поставленной учебной з</w:t>
      </w:r>
      <w:r>
        <w:rPr>
          <w:rFonts w:ascii="Times New Roman" w:hAnsi="Times New Roman" w:cs="Times New Roman"/>
          <w:sz w:val="24"/>
          <w:szCs w:val="24"/>
        </w:rPr>
        <w:t>адачей для её решения;</w:t>
      </w:r>
    </w:p>
    <w:p w:rsidR="002B2947" w:rsidRDefault="002B2947" w:rsidP="004F0B1C">
      <w:pPr>
        <w:pStyle w:val="a4"/>
        <w:numPr>
          <w:ilvl w:val="0"/>
          <w:numId w:val="1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проводить пошаговый контроль под руководством учителя, а в нек</w:t>
      </w:r>
      <w:r>
        <w:rPr>
          <w:rFonts w:ascii="Times New Roman" w:hAnsi="Times New Roman" w:cs="Times New Roman"/>
          <w:sz w:val="24"/>
          <w:szCs w:val="24"/>
        </w:rPr>
        <w:t xml:space="preserve">оторых случаях самостоятельно; </w:t>
      </w:r>
    </w:p>
    <w:p w:rsidR="002B2947" w:rsidRDefault="002B2947" w:rsidP="004F0B1C">
      <w:pPr>
        <w:pStyle w:val="a4"/>
        <w:numPr>
          <w:ilvl w:val="0"/>
          <w:numId w:val="15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выполнять самоконтроль и самооценку результатов своей учебной деятельности на уроке и по результатам изучения отдельных тем.</w:t>
      </w:r>
    </w:p>
    <w:p w:rsidR="002B2947" w:rsidRPr="002B2947" w:rsidRDefault="002B2947" w:rsidP="002B2947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B2947" w:rsidRPr="005B2294" w:rsidRDefault="00BB7C91" w:rsidP="00B870B3">
      <w:pPr>
        <w:pStyle w:val="a4"/>
        <w:spacing w:after="0" w:line="240" w:lineRule="auto"/>
        <w:ind w:firstLine="13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5B2294">
        <w:rPr>
          <w:rFonts w:ascii="Times New Roman" w:hAnsi="Times New Roman" w:cs="Times New Roman"/>
          <w:sz w:val="24"/>
          <w:szCs w:val="24"/>
          <w:u w:val="single"/>
        </w:rPr>
        <w:t>Обучающийся</w:t>
      </w:r>
      <w:proofErr w:type="gramEnd"/>
      <w:r w:rsidRPr="005B2294">
        <w:rPr>
          <w:rFonts w:ascii="Times New Roman" w:hAnsi="Times New Roman" w:cs="Times New Roman"/>
          <w:sz w:val="24"/>
          <w:szCs w:val="24"/>
          <w:u w:val="single"/>
        </w:rPr>
        <w:t xml:space="preserve"> получит возможность научиться:</w:t>
      </w:r>
    </w:p>
    <w:p w:rsidR="002B2947" w:rsidRPr="005B2294" w:rsidRDefault="002B2947" w:rsidP="004F0B1C">
      <w:pPr>
        <w:pStyle w:val="a4"/>
        <w:numPr>
          <w:ilvl w:val="0"/>
          <w:numId w:val="17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>самостоятельно планировать и контролировать учебные действия в соответствии с поставленной целью; находить способ решения учебной задачи;</w:t>
      </w:r>
    </w:p>
    <w:p w:rsidR="002B2947" w:rsidRPr="005B2294" w:rsidRDefault="002B2947" w:rsidP="004F0B1C">
      <w:pPr>
        <w:pStyle w:val="a4"/>
        <w:numPr>
          <w:ilvl w:val="0"/>
          <w:numId w:val="17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 xml:space="preserve"> адекватно проводить самооценку результатов своей учебной деятельности, понимать причины неуспеха на том или ином этапе; </w:t>
      </w:r>
    </w:p>
    <w:p w:rsidR="002B2947" w:rsidRPr="005B2294" w:rsidRDefault="002B2947" w:rsidP="004F0B1C">
      <w:pPr>
        <w:pStyle w:val="a4"/>
        <w:numPr>
          <w:ilvl w:val="0"/>
          <w:numId w:val="17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 xml:space="preserve">самостоятельно делать несложные выводы о математических объектах и их свойствах; </w:t>
      </w:r>
    </w:p>
    <w:p w:rsidR="00BB7C91" w:rsidRPr="005B2294" w:rsidRDefault="002B2947" w:rsidP="004F0B1C">
      <w:pPr>
        <w:pStyle w:val="a4"/>
        <w:numPr>
          <w:ilvl w:val="0"/>
          <w:numId w:val="17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>контролировать свои действия и соотносить их с поставленными целями и действиями других участников, работающих в паре, в группе.</w:t>
      </w:r>
    </w:p>
    <w:p w:rsidR="00BB7C91" w:rsidRPr="00327915" w:rsidRDefault="00BB7C91" w:rsidP="00BB7C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Познавательные</w:t>
      </w:r>
    </w:p>
    <w:p w:rsidR="00BB7C91" w:rsidRDefault="00BB7C91" w:rsidP="00B870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27915">
        <w:rPr>
          <w:rFonts w:ascii="Times New Roman" w:hAnsi="Times New Roman" w:cs="Times New Roman"/>
          <w:sz w:val="24"/>
          <w:szCs w:val="24"/>
          <w:u w:val="single"/>
        </w:rPr>
        <w:t xml:space="preserve">Обучающийся научится: </w:t>
      </w:r>
    </w:p>
    <w:p w:rsidR="002B2947" w:rsidRDefault="002B2947" w:rsidP="004F0B1C">
      <w:pPr>
        <w:pStyle w:val="a4"/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устанавливать математические отношения между объектами, взаимосвязи в явлениях и процессах и представлять информацию в знаково-символической и графической форме, строить модели, отражающие различн</w:t>
      </w:r>
      <w:r>
        <w:rPr>
          <w:rFonts w:ascii="Times New Roman" w:hAnsi="Times New Roman" w:cs="Times New Roman"/>
          <w:sz w:val="24"/>
          <w:szCs w:val="24"/>
        </w:rPr>
        <w:t>ые отношения между объектами;</w:t>
      </w:r>
    </w:p>
    <w:p w:rsidR="002B2947" w:rsidRDefault="002B2947" w:rsidP="004F0B1C">
      <w:pPr>
        <w:pStyle w:val="a4"/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проводить сравнение по одному или нескольким признакам и на этой осно</w:t>
      </w:r>
      <w:r>
        <w:rPr>
          <w:rFonts w:ascii="Times New Roman" w:hAnsi="Times New Roman" w:cs="Times New Roman"/>
          <w:sz w:val="24"/>
          <w:szCs w:val="24"/>
        </w:rPr>
        <w:t>ве делать выводы;</w:t>
      </w:r>
    </w:p>
    <w:p w:rsidR="002B2947" w:rsidRDefault="002B2947" w:rsidP="004F0B1C">
      <w:pPr>
        <w:pStyle w:val="a4"/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 xml:space="preserve"> устанавливать закономерность следования объектов (чисел, числовых выражений, равенств, геометрических фигур и др.) и определят</w:t>
      </w:r>
      <w:r>
        <w:rPr>
          <w:rFonts w:ascii="Times New Roman" w:hAnsi="Times New Roman" w:cs="Times New Roman"/>
          <w:sz w:val="24"/>
          <w:szCs w:val="24"/>
        </w:rPr>
        <w:t>ь недостающие в ней элементы;</w:t>
      </w:r>
    </w:p>
    <w:p w:rsidR="002B2947" w:rsidRDefault="002B2947" w:rsidP="004F0B1C">
      <w:pPr>
        <w:pStyle w:val="a4"/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выполнять классификацию по нескольким предложенным или самостоятельно найденны</w:t>
      </w:r>
      <w:r>
        <w:rPr>
          <w:rFonts w:ascii="Times New Roman" w:hAnsi="Times New Roman" w:cs="Times New Roman"/>
          <w:sz w:val="24"/>
          <w:szCs w:val="24"/>
        </w:rPr>
        <w:t xml:space="preserve">м основаниям; </w:t>
      </w:r>
    </w:p>
    <w:p w:rsidR="002B2947" w:rsidRDefault="002B2947" w:rsidP="004F0B1C">
      <w:pPr>
        <w:pStyle w:val="a4"/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делать выводы по аналогии и проверять эти выводы;</w:t>
      </w:r>
    </w:p>
    <w:p w:rsidR="002B2947" w:rsidRDefault="002B2947" w:rsidP="004F0B1C">
      <w:pPr>
        <w:pStyle w:val="a4"/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проводить несложные обобщения и использовать математические знания в ра</w:t>
      </w:r>
      <w:r>
        <w:rPr>
          <w:rFonts w:ascii="Times New Roman" w:hAnsi="Times New Roman" w:cs="Times New Roman"/>
          <w:sz w:val="24"/>
          <w:szCs w:val="24"/>
        </w:rPr>
        <w:t>сширенной области применения;</w:t>
      </w:r>
    </w:p>
    <w:p w:rsidR="002B2947" w:rsidRDefault="002B2947" w:rsidP="004F0B1C">
      <w:pPr>
        <w:pStyle w:val="a4"/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 xml:space="preserve">понимать базовые </w:t>
      </w:r>
      <w:proofErr w:type="spellStart"/>
      <w:r w:rsidRPr="002B2947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2B2947">
        <w:rPr>
          <w:rFonts w:ascii="Times New Roman" w:hAnsi="Times New Roman" w:cs="Times New Roman"/>
          <w:sz w:val="24"/>
          <w:szCs w:val="24"/>
        </w:rPr>
        <w:t xml:space="preserve"> понятия (число, вели</w:t>
      </w:r>
      <w:r>
        <w:rPr>
          <w:rFonts w:ascii="Times New Roman" w:hAnsi="Times New Roman" w:cs="Times New Roman"/>
          <w:sz w:val="24"/>
          <w:szCs w:val="24"/>
        </w:rPr>
        <w:t xml:space="preserve">чина, геометрическая фигура); </w:t>
      </w:r>
    </w:p>
    <w:p w:rsidR="002B2947" w:rsidRDefault="002B2947" w:rsidP="004F0B1C">
      <w:pPr>
        <w:pStyle w:val="a4"/>
        <w:numPr>
          <w:ilvl w:val="0"/>
          <w:numId w:val="18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фиксировать математические отношения между объектами и группами объектов в знаково-симв</w:t>
      </w:r>
      <w:r>
        <w:rPr>
          <w:rFonts w:ascii="Times New Roman" w:hAnsi="Times New Roman" w:cs="Times New Roman"/>
          <w:sz w:val="24"/>
          <w:szCs w:val="24"/>
        </w:rPr>
        <w:t xml:space="preserve">олической форме (на моделях); </w:t>
      </w:r>
    </w:p>
    <w:p w:rsidR="00BB7C91" w:rsidRPr="005B2294" w:rsidRDefault="00BB7C91" w:rsidP="00B870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2294">
        <w:rPr>
          <w:rFonts w:ascii="Times New Roman" w:hAnsi="Times New Roman" w:cs="Times New Roman"/>
          <w:sz w:val="24"/>
          <w:szCs w:val="24"/>
          <w:u w:val="single"/>
        </w:rPr>
        <w:t>Обучающийся</w:t>
      </w:r>
      <w:proofErr w:type="gramEnd"/>
      <w:r w:rsidRPr="005B2294">
        <w:rPr>
          <w:rFonts w:ascii="Times New Roman" w:hAnsi="Times New Roman" w:cs="Times New Roman"/>
          <w:sz w:val="24"/>
          <w:szCs w:val="24"/>
          <w:u w:val="single"/>
        </w:rPr>
        <w:t xml:space="preserve"> получит возможность научиться:</w:t>
      </w:r>
    </w:p>
    <w:p w:rsidR="002B2947" w:rsidRPr="005B2294" w:rsidRDefault="002B2947" w:rsidP="004F0B1C">
      <w:pPr>
        <w:pStyle w:val="a4"/>
        <w:numPr>
          <w:ilvl w:val="0"/>
          <w:numId w:val="19"/>
        </w:numPr>
        <w:ind w:left="851" w:hanging="431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 xml:space="preserve">самостоятельно находить необходимую информацию и использовать знаково-символические средства для её представления, для построения моделей изучаемых объектов и процессов; </w:t>
      </w:r>
    </w:p>
    <w:p w:rsidR="002B2947" w:rsidRPr="005B2294" w:rsidRDefault="002B2947" w:rsidP="002B2947">
      <w:pPr>
        <w:pStyle w:val="a4"/>
        <w:numPr>
          <w:ilvl w:val="0"/>
          <w:numId w:val="19"/>
        </w:numPr>
        <w:ind w:left="851" w:hanging="431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>осуществлять поиск и выделять необходимую информацию для выполнения учебных и поисково-творческих заданий.</w:t>
      </w:r>
    </w:p>
    <w:p w:rsidR="000050F3" w:rsidRPr="000050F3" w:rsidRDefault="000050F3" w:rsidP="000050F3">
      <w:pPr>
        <w:pStyle w:val="a4"/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B7C91" w:rsidRPr="00903829" w:rsidRDefault="00BB7C91" w:rsidP="00BB7C91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Коммуникативные</w:t>
      </w:r>
    </w:p>
    <w:p w:rsidR="002B2947" w:rsidRPr="00B870B3" w:rsidRDefault="00BB7C91" w:rsidP="00B870B3">
      <w:pPr>
        <w:pStyle w:val="a4"/>
        <w:spacing w:after="0" w:line="240" w:lineRule="auto"/>
        <w:ind w:left="360" w:firstLine="49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03829">
        <w:rPr>
          <w:rFonts w:ascii="Times New Roman" w:hAnsi="Times New Roman" w:cs="Times New Roman"/>
          <w:sz w:val="24"/>
          <w:szCs w:val="24"/>
          <w:u w:val="single"/>
        </w:rPr>
        <w:t>Обучающийся научится:</w:t>
      </w:r>
    </w:p>
    <w:p w:rsidR="002B2947" w:rsidRDefault="002B2947" w:rsidP="004F0B1C">
      <w:pPr>
        <w:pStyle w:val="a4"/>
        <w:numPr>
          <w:ilvl w:val="0"/>
          <w:numId w:val="20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строить речевое высказывание в устной форме, 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математическую терминологию; </w:t>
      </w:r>
    </w:p>
    <w:p w:rsidR="002B2947" w:rsidRDefault="002B2947" w:rsidP="004F0B1C">
      <w:pPr>
        <w:pStyle w:val="a4"/>
        <w:numPr>
          <w:ilvl w:val="0"/>
          <w:numId w:val="20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lastRenderedPageBreak/>
        <w:t>понимать различные позиции в подходе к решению учебной задачи, задавать вопр</w:t>
      </w:r>
      <w:r w:rsidR="004F0B1C">
        <w:rPr>
          <w:rFonts w:ascii="Times New Roman" w:hAnsi="Times New Roman" w:cs="Times New Roman"/>
          <w:sz w:val="24"/>
          <w:szCs w:val="24"/>
        </w:rPr>
        <w:t xml:space="preserve">осы для их уточнения, чётко и </w:t>
      </w:r>
      <w:proofErr w:type="spellStart"/>
      <w:r w:rsidR="004F0B1C">
        <w:rPr>
          <w:rFonts w:ascii="Times New Roman" w:hAnsi="Times New Roman" w:cs="Times New Roman"/>
          <w:sz w:val="24"/>
          <w:szCs w:val="24"/>
        </w:rPr>
        <w:t>а</w:t>
      </w:r>
      <w:r w:rsidRPr="002B2947">
        <w:rPr>
          <w:rFonts w:ascii="Times New Roman" w:hAnsi="Times New Roman" w:cs="Times New Roman"/>
          <w:sz w:val="24"/>
          <w:szCs w:val="24"/>
        </w:rPr>
        <w:t>ргументированно</w:t>
      </w:r>
      <w:proofErr w:type="spellEnd"/>
      <w:r w:rsidRPr="002B29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B2947">
        <w:rPr>
          <w:rFonts w:ascii="Times New Roman" w:hAnsi="Times New Roman" w:cs="Times New Roman"/>
          <w:sz w:val="24"/>
          <w:szCs w:val="24"/>
        </w:rPr>
        <w:t>высказывать свои оценки</w:t>
      </w:r>
      <w:proofErr w:type="gramEnd"/>
      <w:r w:rsidRPr="002B2947">
        <w:rPr>
          <w:rFonts w:ascii="Times New Roman" w:hAnsi="Times New Roman" w:cs="Times New Roman"/>
          <w:sz w:val="24"/>
          <w:szCs w:val="24"/>
        </w:rPr>
        <w:t xml:space="preserve"> и предло</w:t>
      </w:r>
      <w:r>
        <w:rPr>
          <w:rFonts w:ascii="Times New Roman" w:hAnsi="Times New Roman" w:cs="Times New Roman"/>
          <w:sz w:val="24"/>
          <w:szCs w:val="24"/>
        </w:rPr>
        <w:t xml:space="preserve">жения; </w:t>
      </w:r>
    </w:p>
    <w:p w:rsidR="002B2947" w:rsidRDefault="002B2947" w:rsidP="004F0B1C">
      <w:pPr>
        <w:pStyle w:val="a4"/>
        <w:numPr>
          <w:ilvl w:val="0"/>
          <w:numId w:val="20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принимать активное участие в работе в паре и в группе, использовать умение вести диалог, рече</w:t>
      </w:r>
      <w:r>
        <w:rPr>
          <w:rFonts w:ascii="Times New Roman" w:hAnsi="Times New Roman" w:cs="Times New Roman"/>
          <w:sz w:val="24"/>
          <w:szCs w:val="24"/>
        </w:rPr>
        <w:t xml:space="preserve">вые коммуникативные средства; </w:t>
      </w:r>
    </w:p>
    <w:p w:rsidR="002B2947" w:rsidRDefault="002B2947" w:rsidP="004F0B1C">
      <w:pPr>
        <w:pStyle w:val="a4"/>
        <w:numPr>
          <w:ilvl w:val="0"/>
          <w:numId w:val="20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принимать участие в обсуждении математических фактов, стратегии успешной математической иг</w:t>
      </w:r>
      <w:r>
        <w:rPr>
          <w:rFonts w:ascii="Times New Roman" w:hAnsi="Times New Roman" w:cs="Times New Roman"/>
          <w:sz w:val="24"/>
          <w:szCs w:val="24"/>
        </w:rPr>
        <w:t xml:space="preserve">ры, высказывать свою позицию; </w:t>
      </w:r>
    </w:p>
    <w:p w:rsidR="002B2947" w:rsidRDefault="002B2947" w:rsidP="004F0B1C">
      <w:pPr>
        <w:pStyle w:val="a4"/>
        <w:numPr>
          <w:ilvl w:val="0"/>
          <w:numId w:val="20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2B2947">
        <w:rPr>
          <w:rFonts w:ascii="Times New Roman" w:hAnsi="Times New Roman" w:cs="Times New Roman"/>
          <w:sz w:val="24"/>
          <w:szCs w:val="24"/>
        </w:rPr>
        <w:t>знать и применять правила общения, осваивать навыки сотруднич</w:t>
      </w:r>
      <w:r>
        <w:rPr>
          <w:rFonts w:ascii="Times New Roman" w:hAnsi="Times New Roman" w:cs="Times New Roman"/>
          <w:sz w:val="24"/>
          <w:szCs w:val="24"/>
        </w:rPr>
        <w:t xml:space="preserve">ества в учебной деятельности; </w:t>
      </w:r>
    </w:p>
    <w:p w:rsidR="002B2947" w:rsidRPr="002B2947" w:rsidRDefault="002B2947" w:rsidP="002B294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BB7C91" w:rsidRPr="005B2294" w:rsidRDefault="00BB7C91" w:rsidP="00B870B3">
      <w:pPr>
        <w:pStyle w:val="a4"/>
        <w:spacing w:after="0" w:line="24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5B2294">
        <w:rPr>
          <w:rFonts w:ascii="Times New Roman" w:hAnsi="Times New Roman" w:cs="Times New Roman"/>
          <w:sz w:val="24"/>
          <w:szCs w:val="24"/>
          <w:u w:val="single"/>
        </w:rPr>
        <w:t>Обучающийся</w:t>
      </w:r>
      <w:proofErr w:type="gramEnd"/>
      <w:r w:rsidRPr="005B2294">
        <w:rPr>
          <w:rFonts w:ascii="Times New Roman" w:hAnsi="Times New Roman" w:cs="Times New Roman"/>
          <w:sz w:val="24"/>
          <w:szCs w:val="24"/>
          <w:u w:val="single"/>
        </w:rPr>
        <w:t xml:space="preserve"> получит возможность научиться: </w:t>
      </w:r>
    </w:p>
    <w:p w:rsidR="002B2947" w:rsidRPr="005B2294" w:rsidRDefault="002B2947" w:rsidP="004F0B1C">
      <w:pPr>
        <w:pStyle w:val="a4"/>
        <w:numPr>
          <w:ilvl w:val="0"/>
          <w:numId w:val="10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 xml:space="preserve">использовать речевые средства и средства информационных и коммуникационных технологий при работе в </w:t>
      </w:r>
      <w:proofErr w:type="spellStart"/>
      <w:r w:rsidRPr="005B2294">
        <w:rPr>
          <w:rFonts w:ascii="Times New Roman" w:hAnsi="Times New Roman" w:cs="Times New Roman"/>
          <w:sz w:val="24"/>
          <w:szCs w:val="24"/>
        </w:rPr>
        <w:t>паре</w:t>
      </w:r>
      <w:proofErr w:type="gramStart"/>
      <w:r w:rsidRPr="005B2294">
        <w:rPr>
          <w:rFonts w:ascii="Times New Roman" w:hAnsi="Times New Roman" w:cs="Times New Roman"/>
          <w:sz w:val="24"/>
          <w:szCs w:val="24"/>
        </w:rPr>
        <w:t>,в</w:t>
      </w:r>
      <w:proofErr w:type="spellEnd"/>
      <w:proofErr w:type="gramEnd"/>
      <w:r w:rsidRPr="005B2294">
        <w:rPr>
          <w:rFonts w:ascii="Times New Roman" w:hAnsi="Times New Roman" w:cs="Times New Roman"/>
          <w:sz w:val="24"/>
          <w:szCs w:val="24"/>
        </w:rPr>
        <w:t xml:space="preserve"> группе в ходе решения учебно-познавательных задач, во время участия в проектной деятельности;</w:t>
      </w:r>
    </w:p>
    <w:p w:rsidR="002B2947" w:rsidRPr="005B2294" w:rsidRDefault="002B2947" w:rsidP="004F0B1C">
      <w:pPr>
        <w:pStyle w:val="a4"/>
        <w:numPr>
          <w:ilvl w:val="0"/>
          <w:numId w:val="10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>согласовывать свою позицию с позицией участников по работе в группе, в паре, признавать возможность существования различных точек зрения, корректно отстаивать свою позицию;</w:t>
      </w:r>
    </w:p>
    <w:p w:rsidR="002B2947" w:rsidRPr="005B2294" w:rsidRDefault="002B2947" w:rsidP="004F0B1C">
      <w:pPr>
        <w:pStyle w:val="a4"/>
        <w:numPr>
          <w:ilvl w:val="0"/>
          <w:numId w:val="10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 xml:space="preserve"> контролировать свои действия и соотносить их с поставленными целями и действиями других участников, работающих в паре, в группе; </w:t>
      </w:r>
    </w:p>
    <w:p w:rsidR="00BB7C91" w:rsidRPr="005B2294" w:rsidRDefault="002B2947" w:rsidP="000050F3">
      <w:pPr>
        <w:pStyle w:val="a4"/>
        <w:numPr>
          <w:ilvl w:val="0"/>
          <w:numId w:val="10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>конструктивно разрешать конфликты посредством учёта интересов сторон.</w:t>
      </w:r>
    </w:p>
    <w:p w:rsidR="000050F3" w:rsidRPr="005B2294" w:rsidRDefault="000050F3" w:rsidP="000050F3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B7C91" w:rsidRDefault="00BB7C91" w:rsidP="000050F3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CA3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0050F3" w:rsidRPr="000050F3" w:rsidRDefault="000050F3" w:rsidP="000050F3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C91" w:rsidRPr="00903829" w:rsidRDefault="00BB7C91" w:rsidP="000050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Числа и величины</w:t>
      </w:r>
    </w:p>
    <w:p w:rsidR="00BB7C91" w:rsidRPr="00903829" w:rsidRDefault="00BB7C91" w:rsidP="00B870B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03829">
        <w:rPr>
          <w:rFonts w:ascii="Times New Roman" w:hAnsi="Times New Roman" w:cs="Times New Roman"/>
          <w:sz w:val="24"/>
          <w:szCs w:val="24"/>
          <w:u w:val="single"/>
        </w:rPr>
        <w:t>Обучающийся научится:</w:t>
      </w:r>
    </w:p>
    <w:p w:rsidR="004F0B1C" w:rsidRDefault="004F0B1C" w:rsidP="004F0B1C">
      <w:pPr>
        <w:pStyle w:val="a4"/>
        <w:numPr>
          <w:ilvl w:val="0"/>
          <w:numId w:val="21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>образовывать, называть, читать, з</w:t>
      </w:r>
      <w:r>
        <w:rPr>
          <w:rFonts w:ascii="Times New Roman" w:hAnsi="Times New Roman" w:cs="Times New Roman"/>
          <w:sz w:val="24"/>
          <w:szCs w:val="24"/>
        </w:rPr>
        <w:t>аписывать числа от 0 до 1000;</w:t>
      </w:r>
    </w:p>
    <w:p w:rsidR="004F0B1C" w:rsidRDefault="004F0B1C" w:rsidP="004F0B1C">
      <w:pPr>
        <w:pStyle w:val="a4"/>
        <w:numPr>
          <w:ilvl w:val="0"/>
          <w:numId w:val="21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>сравнивать трёхзначные числа и записывать результат сравнения, упорядочивать заданные числа, заменять трёхзначное число суммой разрядных слагаемых, заменять мелкие единицы счёта крупными и</w:t>
      </w:r>
      <w:r>
        <w:rPr>
          <w:rFonts w:ascii="Times New Roman" w:hAnsi="Times New Roman" w:cs="Times New Roman"/>
          <w:sz w:val="24"/>
          <w:szCs w:val="24"/>
        </w:rPr>
        <w:t xml:space="preserve"> наоборот;</w:t>
      </w:r>
    </w:p>
    <w:p w:rsidR="004F0B1C" w:rsidRDefault="004F0B1C" w:rsidP="004F0B1C">
      <w:pPr>
        <w:pStyle w:val="a4"/>
        <w:numPr>
          <w:ilvl w:val="0"/>
          <w:numId w:val="21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>устанавливать закономерность — правило, по которому составлена числовая последовательность (увеличение/уменьшение числа на несколько единиц, увеличение/уменьшение числа в несколько раз); продолжать её или восстанавливать пропущенные в ней числ</w:t>
      </w:r>
      <w:r>
        <w:rPr>
          <w:rFonts w:ascii="Times New Roman" w:hAnsi="Times New Roman" w:cs="Times New Roman"/>
          <w:sz w:val="24"/>
          <w:szCs w:val="24"/>
        </w:rPr>
        <w:t xml:space="preserve">а; </w:t>
      </w:r>
    </w:p>
    <w:p w:rsidR="004F0B1C" w:rsidRDefault="004F0B1C" w:rsidP="004F0B1C">
      <w:pPr>
        <w:pStyle w:val="a4"/>
        <w:numPr>
          <w:ilvl w:val="0"/>
          <w:numId w:val="21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>группировать числа по заданному или самостоятельно установленному одн</w:t>
      </w:r>
      <w:r>
        <w:rPr>
          <w:rFonts w:ascii="Times New Roman" w:hAnsi="Times New Roman" w:cs="Times New Roman"/>
          <w:sz w:val="24"/>
          <w:szCs w:val="24"/>
        </w:rPr>
        <w:t>ому или нескольким признакам;</w:t>
      </w:r>
    </w:p>
    <w:p w:rsidR="004F0B1C" w:rsidRDefault="004F0B1C" w:rsidP="004F0B1C">
      <w:pPr>
        <w:pStyle w:val="a4"/>
        <w:numPr>
          <w:ilvl w:val="0"/>
          <w:numId w:val="21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>читать, записывать и сравнивать значения величины площади, используя изученные единицы измерения этой величины (квадратный сантиметр, квадратный децим</w:t>
      </w:r>
      <w:r>
        <w:rPr>
          <w:rFonts w:ascii="Times New Roman" w:hAnsi="Times New Roman" w:cs="Times New Roman"/>
          <w:sz w:val="24"/>
          <w:szCs w:val="24"/>
        </w:rPr>
        <w:t>етр, к</w:t>
      </w:r>
      <w:r w:rsidRPr="004F0B1C">
        <w:rPr>
          <w:rFonts w:ascii="Times New Roman" w:hAnsi="Times New Roman" w:cs="Times New Roman"/>
          <w:sz w:val="24"/>
          <w:szCs w:val="24"/>
        </w:rPr>
        <w:t>вадратный метр)</w:t>
      </w:r>
      <w:r>
        <w:rPr>
          <w:rFonts w:ascii="Times New Roman" w:hAnsi="Times New Roman" w:cs="Times New Roman"/>
          <w:sz w:val="24"/>
          <w:szCs w:val="24"/>
        </w:rPr>
        <w:t xml:space="preserve"> и соотношения между ними: 1 дм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= 100 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1 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100 дм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F0B1C">
        <w:rPr>
          <w:rFonts w:ascii="Times New Roman" w:hAnsi="Times New Roman" w:cs="Times New Roman"/>
          <w:sz w:val="24"/>
          <w:szCs w:val="24"/>
        </w:rPr>
        <w:t>; переводить о</w:t>
      </w:r>
      <w:r>
        <w:rPr>
          <w:rFonts w:ascii="Times New Roman" w:hAnsi="Times New Roman" w:cs="Times New Roman"/>
          <w:sz w:val="24"/>
          <w:szCs w:val="24"/>
        </w:rPr>
        <w:t>дни единицы площади в другие;</w:t>
      </w:r>
    </w:p>
    <w:p w:rsidR="00BB7C91" w:rsidRDefault="004F0B1C" w:rsidP="004F0B1C">
      <w:pPr>
        <w:pStyle w:val="a4"/>
        <w:numPr>
          <w:ilvl w:val="0"/>
          <w:numId w:val="21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>читать, записывать и сравнивать значения величины массы, используя изученные единицы измерения этой величины (килограмм, грамм) и соотношение между ними: 1 кг = 1000 г; переводить мелкие единицы массы в более крупные, сравнивать и упорядочивать объекты по массе.</w:t>
      </w:r>
    </w:p>
    <w:p w:rsidR="00B870B3" w:rsidRPr="004F0B1C" w:rsidRDefault="00B870B3" w:rsidP="00B870B3">
      <w:pPr>
        <w:pStyle w:val="a4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B7C91" w:rsidRPr="005B2294" w:rsidRDefault="00BB7C91" w:rsidP="00B870B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5B2294">
        <w:rPr>
          <w:rFonts w:ascii="Times New Roman" w:hAnsi="Times New Roman" w:cs="Times New Roman"/>
          <w:sz w:val="24"/>
          <w:szCs w:val="24"/>
          <w:u w:val="single"/>
        </w:rPr>
        <w:lastRenderedPageBreak/>
        <w:t>Обучающийся</w:t>
      </w:r>
      <w:proofErr w:type="gramEnd"/>
      <w:r w:rsidRPr="005B2294">
        <w:rPr>
          <w:rFonts w:ascii="Times New Roman" w:hAnsi="Times New Roman" w:cs="Times New Roman"/>
          <w:sz w:val="24"/>
          <w:szCs w:val="24"/>
          <w:u w:val="single"/>
        </w:rPr>
        <w:t xml:space="preserve"> получит возможность научиться: </w:t>
      </w:r>
    </w:p>
    <w:p w:rsidR="004F0B1C" w:rsidRPr="005B2294" w:rsidRDefault="004F0B1C" w:rsidP="004F0B1C">
      <w:pPr>
        <w:pStyle w:val="a4"/>
        <w:numPr>
          <w:ilvl w:val="0"/>
          <w:numId w:val="2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 xml:space="preserve">классифицировать числа по нескольким основаниям (в более сложных случаях) и объяснять свои действия; </w:t>
      </w:r>
    </w:p>
    <w:p w:rsidR="00BB7C91" w:rsidRPr="005B2294" w:rsidRDefault="004F0B1C" w:rsidP="00BB7C91">
      <w:pPr>
        <w:pStyle w:val="a4"/>
        <w:numPr>
          <w:ilvl w:val="0"/>
          <w:numId w:val="2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>самостоятельно выбирать единицу для измерения таких величин, как площадь, масса, в конкретных условиях и объяснять свой выбор.</w:t>
      </w:r>
    </w:p>
    <w:p w:rsidR="000050F3" w:rsidRPr="005B2294" w:rsidRDefault="000050F3" w:rsidP="000050F3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BB7C91" w:rsidRPr="00B14607" w:rsidRDefault="00BB7C91" w:rsidP="00BB7C91">
      <w:pPr>
        <w:pStyle w:val="a4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Арифметические действия</w:t>
      </w:r>
    </w:p>
    <w:p w:rsidR="00BB7C91" w:rsidRDefault="00BB7C91" w:rsidP="00B870B3">
      <w:pPr>
        <w:pStyle w:val="a4"/>
        <w:ind w:left="0"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4607">
        <w:rPr>
          <w:rFonts w:ascii="Times New Roman" w:hAnsi="Times New Roman" w:cs="Times New Roman"/>
          <w:sz w:val="24"/>
          <w:szCs w:val="24"/>
          <w:u w:val="single"/>
        </w:rPr>
        <w:t xml:space="preserve">Обучающийся научится: </w:t>
      </w:r>
    </w:p>
    <w:p w:rsidR="004F0B1C" w:rsidRDefault="004F0B1C" w:rsidP="004F0B1C">
      <w:pPr>
        <w:pStyle w:val="a4"/>
        <w:numPr>
          <w:ilvl w:val="0"/>
          <w:numId w:val="23"/>
        </w:numPr>
        <w:ind w:left="851" w:hanging="431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>выполнять табличное умножение и деление чисел; выполнять умножение на 1 и на 0, выполня</w:t>
      </w:r>
      <w:r>
        <w:rPr>
          <w:rFonts w:ascii="Times New Roman" w:hAnsi="Times New Roman" w:cs="Times New Roman"/>
          <w:sz w:val="24"/>
          <w:szCs w:val="24"/>
        </w:rPr>
        <w:t xml:space="preserve">ть деление вида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0 :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961EC" w:rsidRDefault="004F0B1C" w:rsidP="004F0B1C">
      <w:pPr>
        <w:pStyle w:val="a4"/>
        <w:numPr>
          <w:ilvl w:val="0"/>
          <w:numId w:val="23"/>
        </w:numPr>
        <w:ind w:left="851" w:hanging="431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 xml:space="preserve">выполнять </w:t>
      </w:r>
      <w:proofErr w:type="spellStart"/>
      <w:r w:rsidRPr="004F0B1C">
        <w:rPr>
          <w:rFonts w:ascii="Times New Roman" w:hAnsi="Times New Roman" w:cs="Times New Roman"/>
          <w:sz w:val="24"/>
          <w:szCs w:val="24"/>
        </w:rPr>
        <w:t>внетабличное</w:t>
      </w:r>
      <w:proofErr w:type="spellEnd"/>
      <w:r w:rsidRPr="004F0B1C">
        <w:rPr>
          <w:rFonts w:ascii="Times New Roman" w:hAnsi="Times New Roman" w:cs="Times New Roman"/>
          <w:sz w:val="24"/>
          <w:szCs w:val="24"/>
        </w:rPr>
        <w:t xml:space="preserve"> умножение и деление, в том числе деление с остатком; выполнять проверку арифметических </w:t>
      </w:r>
      <w:r w:rsidR="007961EC">
        <w:rPr>
          <w:rFonts w:ascii="Times New Roman" w:hAnsi="Times New Roman" w:cs="Times New Roman"/>
          <w:sz w:val="24"/>
          <w:szCs w:val="24"/>
        </w:rPr>
        <w:t xml:space="preserve">действий умножение и деление; </w:t>
      </w:r>
    </w:p>
    <w:p w:rsidR="007961EC" w:rsidRDefault="004F0B1C" w:rsidP="004F0B1C">
      <w:pPr>
        <w:pStyle w:val="a4"/>
        <w:numPr>
          <w:ilvl w:val="0"/>
          <w:numId w:val="23"/>
        </w:numPr>
        <w:ind w:left="851" w:hanging="431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>выполнять письменно действия сложение, вычитание, умножение и деление на одно</w:t>
      </w:r>
      <w:r w:rsidR="007961EC">
        <w:rPr>
          <w:rFonts w:ascii="Times New Roman" w:hAnsi="Times New Roman" w:cs="Times New Roman"/>
          <w:sz w:val="24"/>
          <w:szCs w:val="24"/>
        </w:rPr>
        <w:t xml:space="preserve">значное число в пределах 1000; </w:t>
      </w:r>
    </w:p>
    <w:p w:rsidR="004F0B1C" w:rsidRPr="004F0B1C" w:rsidRDefault="004F0B1C" w:rsidP="004F0B1C">
      <w:pPr>
        <w:pStyle w:val="a4"/>
        <w:numPr>
          <w:ilvl w:val="0"/>
          <w:numId w:val="23"/>
        </w:numPr>
        <w:ind w:left="851" w:hanging="431"/>
        <w:jc w:val="both"/>
        <w:rPr>
          <w:rFonts w:ascii="Times New Roman" w:hAnsi="Times New Roman" w:cs="Times New Roman"/>
          <w:sz w:val="24"/>
          <w:szCs w:val="24"/>
        </w:rPr>
      </w:pPr>
      <w:r w:rsidRPr="004F0B1C">
        <w:rPr>
          <w:rFonts w:ascii="Times New Roman" w:hAnsi="Times New Roman" w:cs="Times New Roman"/>
          <w:sz w:val="24"/>
          <w:szCs w:val="24"/>
        </w:rPr>
        <w:t xml:space="preserve"> вычислять значение числового выражения, содержащего 2–3 действия (со скобками и без скобок).</w:t>
      </w:r>
    </w:p>
    <w:p w:rsidR="00BB7C91" w:rsidRPr="005B2294" w:rsidRDefault="00BB7C91" w:rsidP="00B870B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5B2294">
        <w:rPr>
          <w:rFonts w:ascii="Times New Roman" w:hAnsi="Times New Roman" w:cs="Times New Roman"/>
          <w:sz w:val="24"/>
          <w:szCs w:val="24"/>
          <w:u w:val="single"/>
        </w:rPr>
        <w:t>Обучающийся</w:t>
      </w:r>
      <w:proofErr w:type="gramEnd"/>
      <w:r w:rsidRPr="005B2294">
        <w:rPr>
          <w:rFonts w:ascii="Times New Roman" w:hAnsi="Times New Roman" w:cs="Times New Roman"/>
          <w:sz w:val="24"/>
          <w:szCs w:val="24"/>
          <w:u w:val="single"/>
        </w:rPr>
        <w:t xml:space="preserve"> получит возможность научиться: </w:t>
      </w:r>
    </w:p>
    <w:p w:rsidR="007961EC" w:rsidRPr="005B2294" w:rsidRDefault="007961EC" w:rsidP="007961EC">
      <w:pPr>
        <w:pStyle w:val="a4"/>
        <w:numPr>
          <w:ilvl w:val="0"/>
          <w:numId w:val="24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>использовать свойства арифметических действий для удобства вычислений;</w:t>
      </w:r>
    </w:p>
    <w:p w:rsidR="007961EC" w:rsidRPr="005B2294" w:rsidRDefault="007961EC" w:rsidP="007961EC">
      <w:pPr>
        <w:pStyle w:val="a4"/>
        <w:numPr>
          <w:ilvl w:val="0"/>
          <w:numId w:val="24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>вычислять значение буквенного выражения при заданных значениях входящих в него букв;</w:t>
      </w:r>
    </w:p>
    <w:p w:rsidR="00BB7C91" w:rsidRPr="005B2294" w:rsidRDefault="007961EC" w:rsidP="007961EC">
      <w:pPr>
        <w:pStyle w:val="a4"/>
        <w:numPr>
          <w:ilvl w:val="0"/>
          <w:numId w:val="24"/>
        </w:numPr>
        <w:spacing w:after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5B2294">
        <w:rPr>
          <w:rFonts w:ascii="Times New Roman" w:hAnsi="Times New Roman" w:cs="Times New Roman"/>
          <w:sz w:val="24"/>
          <w:szCs w:val="24"/>
        </w:rPr>
        <w:t>решать уравнения на основе связи между компонентами и результатами умножения и деления.</w:t>
      </w:r>
    </w:p>
    <w:p w:rsidR="000050F3" w:rsidRPr="007961EC" w:rsidRDefault="000050F3" w:rsidP="000050F3">
      <w:pPr>
        <w:pStyle w:val="a4"/>
        <w:spacing w:after="0"/>
        <w:ind w:left="851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B7C91" w:rsidRPr="00B14607" w:rsidRDefault="00BB7C91" w:rsidP="00BB7C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с текстовыми задачами</w:t>
      </w:r>
    </w:p>
    <w:p w:rsidR="00BB7C91" w:rsidRPr="00B14607" w:rsidRDefault="00BB7C91" w:rsidP="00B870B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4607">
        <w:rPr>
          <w:rFonts w:ascii="Times New Roman" w:hAnsi="Times New Roman" w:cs="Times New Roman"/>
          <w:sz w:val="24"/>
          <w:szCs w:val="24"/>
          <w:u w:val="single"/>
        </w:rPr>
        <w:t xml:space="preserve">Обучающийся научится: </w:t>
      </w:r>
    </w:p>
    <w:p w:rsidR="007961EC" w:rsidRDefault="007961EC" w:rsidP="007961EC">
      <w:pPr>
        <w:pStyle w:val="a4"/>
        <w:numPr>
          <w:ilvl w:val="0"/>
          <w:numId w:val="25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61EC">
        <w:rPr>
          <w:rFonts w:ascii="Times New Roman" w:hAnsi="Times New Roman" w:cs="Times New Roman"/>
          <w:sz w:val="24"/>
          <w:szCs w:val="24"/>
        </w:rPr>
        <w:t>анализировать задачу, выполнять краткую запись задачи в различных видах: в таблице, на схематическом рисун</w:t>
      </w:r>
      <w:r>
        <w:rPr>
          <w:rFonts w:ascii="Times New Roman" w:hAnsi="Times New Roman" w:cs="Times New Roman"/>
          <w:sz w:val="24"/>
          <w:szCs w:val="24"/>
        </w:rPr>
        <w:t>ке, на схематическом чертеже;</w:t>
      </w:r>
    </w:p>
    <w:p w:rsidR="007961EC" w:rsidRDefault="007961EC" w:rsidP="007961EC">
      <w:pPr>
        <w:pStyle w:val="a4"/>
        <w:numPr>
          <w:ilvl w:val="0"/>
          <w:numId w:val="25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61EC">
        <w:rPr>
          <w:rFonts w:ascii="Times New Roman" w:hAnsi="Times New Roman" w:cs="Times New Roman"/>
          <w:sz w:val="24"/>
          <w:szCs w:val="24"/>
        </w:rPr>
        <w:t>составлять план решения задачи в 2–3 действия, объяснять его и следовать е</w:t>
      </w:r>
      <w:r>
        <w:rPr>
          <w:rFonts w:ascii="Times New Roman" w:hAnsi="Times New Roman" w:cs="Times New Roman"/>
          <w:sz w:val="24"/>
          <w:szCs w:val="24"/>
        </w:rPr>
        <w:t xml:space="preserve">му при записи решения задачи; </w:t>
      </w:r>
    </w:p>
    <w:p w:rsidR="007961EC" w:rsidRDefault="007961EC" w:rsidP="007961EC">
      <w:pPr>
        <w:pStyle w:val="a4"/>
        <w:numPr>
          <w:ilvl w:val="0"/>
          <w:numId w:val="25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61EC">
        <w:rPr>
          <w:rFonts w:ascii="Times New Roman" w:hAnsi="Times New Roman" w:cs="Times New Roman"/>
          <w:sz w:val="24"/>
          <w:szCs w:val="24"/>
        </w:rPr>
        <w:t xml:space="preserve">преобразовывать задачу </w:t>
      </w:r>
      <w:proofErr w:type="gramStart"/>
      <w:r w:rsidRPr="007961E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961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961EC">
        <w:rPr>
          <w:rFonts w:ascii="Times New Roman" w:hAnsi="Times New Roman" w:cs="Times New Roman"/>
          <w:sz w:val="24"/>
          <w:szCs w:val="24"/>
        </w:rPr>
        <w:t>новую</w:t>
      </w:r>
      <w:proofErr w:type="gramEnd"/>
      <w:r w:rsidRPr="007961EC">
        <w:rPr>
          <w:rFonts w:ascii="Times New Roman" w:hAnsi="Times New Roman" w:cs="Times New Roman"/>
          <w:sz w:val="24"/>
          <w:szCs w:val="24"/>
        </w:rPr>
        <w:t>, и</w:t>
      </w:r>
      <w:r>
        <w:rPr>
          <w:rFonts w:ascii="Times New Roman" w:hAnsi="Times New Roman" w:cs="Times New Roman"/>
          <w:sz w:val="24"/>
          <w:szCs w:val="24"/>
        </w:rPr>
        <w:t xml:space="preserve">зменяя её условие или вопрос; </w:t>
      </w:r>
    </w:p>
    <w:p w:rsidR="007961EC" w:rsidRDefault="007961EC" w:rsidP="007961EC">
      <w:pPr>
        <w:pStyle w:val="a4"/>
        <w:numPr>
          <w:ilvl w:val="0"/>
          <w:numId w:val="25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61EC">
        <w:rPr>
          <w:rFonts w:ascii="Times New Roman" w:hAnsi="Times New Roman" w:cs="Times New Roman"/>
          <w:sz w:val="24"/>
          <w:szCs w:val="24"/>
        </w:rPr>
        <w:t>составлять задачу по краткой зап</w:t>
      </w:r>
      <w:r>
        <w:rPr>
          <w:rFonts w:ascii="Times New Roman" w:hAnsi="Times New Roman" w:cs="Times New Roman"/>
          <w:sz w:val="24"/>
          <w:szCs w:val="24"/>
        </w:rPr>
        <w:t xml:space="preserve">иси, по схеме, по её решению; </w:t>
      </w:r>
    </w:p>
    <w:p w:rsidR="00BB7C91" w:rsidRPr="007961EC" w:rsidRDefault="007961EC" w:rsidP="007961EC">
      <w:pPr>
        <w:pStyle w:val="a4"/>
        <w:numPr>
          <w:ilvl w:val="0"/>
          <w:numId w:val="25"/>
        </w:numPr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961EC">
        <w:rPr>
          <w:rFonts w:ascii="Times New Roman" w:hAnsi="Times New Roman" w:cs="Times New Roman"/>
          <w:sz w:val="24"/>
          <w:szCs w:val="24"/>
        </w:rPr>
        <w:t>решать задачи, рассматривающие взаимосвязи: цена, количество, стоимость; расход материала на 1 предмет, количество предметов, общий расход материала на все указанные предметы и др.; задачи на увеличение/уменьшение числа в несколько раз.</w:t>
      </w:r>
    </w:p>
    <w:p w:rsidR="00BB7C91" w:rsidRPr="005B2294" w:rsidRDefault="00BB7C91" w:rsidP="00B870B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5B2294">
        <w:rPr>
          <w:rFonts w:ascii="Times New Roman" w:hAnsi="Times New Roman" w:cs="Times New Roman"/>
          <w:sz w:val="24"/>
          <w:szCs w:val="24"/>
          <w:u w:val="single"/>
        </w:rPr>
        <w:t>Обучающийся</w:t>
      </w:r>
      <w:proofErr w:type="gramEnd"/>
      <w:r w:rsidRPr="005B2294">
        <w:rPr>
          <w:rFonts w:ascii="Times New Roman" w:hAnsi="Times New Roman" w:cs="Times New Roman"/>
          <w:sz w:val="24"/>
          <w:szCs w:val="24"/>
          <w:u w:val="single"/>
        </w:rPr>
        <w:t xml:space="preserve"> получит возможность научиться:</w:t>
      </w:r>
    </w:p>
    <w:p w:rsidR="007961EC" w:rsidRPr="005B2294" w:rsidRDefault="007961EC" w:rsidP="007961EC">
      <w:pPr>
        <w:pStyle w:val="a4"/>
        <w:numPr>
          <w:ilvl w:val="0"/>
          <w:numId w:val="26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сравнивать задачи по сходству и различию отношений между объектами, рассматриваемых в задачах; </w:t>
      </w:r>
    </w:p>
    <w:p w:rsidR="007961EC" w:rsidRPr="005B2294" w:rsidRDefault="007961EC" w:rsidP="007961EC">
      <w:pPr>
        <w:pStyle w:val="a4"/>
        <w:numPr>
          <w:ilvl w:val="0"/>
          <w:numId w:val="26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дополнять задачу с недостающими данными возможными числами;</w:t>
      </w:r>
    </w:p>
    <w:p w:rsidR="007961EC" w:rsidRPr="005B2294" w:rsidRDefault="007961EC" w:rsidP="007961EC">
      <w:pPr>
        <w:pStyle w:val="a4"/>
        <w:numPr>
          <w:ilvl w:val="0"/>
          <w:numId w:val="26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находить разные способы решения одной и той же задачи, сравнивать их и выбирать наиболее </w:t>
      </w:r>
      <w:proofErr w:type="gramStart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рациональный</w:t>
      </w:r>
      <w:proofErr w:type="gramEnd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; </w:t>
      </w:r>
    </w:p>
    <w:p w:rsidR="007961EC" w:rsidRPr="005B2294" w:rsidRDefault="007961EC" w:rsidP="007961EC">
      <w:pPr>
        <w:pStyle w:val="a4"/>
        <w:numPr>
          <w:ilvl w:val="0"/>
          <w:numId w:val="26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решать задачи на нахождение доли числа и числа по его доле;</w:t>
      </w:r>
    </w:p>
    <w:p w:rsidR="007961EC" w:rsidRPr="005B2294" w:rsidRDefault="007961EC" w:rsidP="007961EC">
      <w:pPr>
        <w:pStyle w:val="a4"/>
        <w:numPr>
          <w:ilvl w:val="0"/>
          <w:numId w:val="26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 решать задачи практического содержания, в том числе задачи-расчёты.</w:t>
      </w:r>
    </w:p>
    <w:p w:rsidR="007961EC" w:rsidRPr="005B2294" w:rsidRDefault="007961EC" w:rsidP="007961EC">
      <w:pPr>
        <w:pStyle w:val="a4"/>
        <w:ind w:left="85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B7C91" w:rsidRPr="00B14607" w:rsidRDefault="00BB7C91" w:rsidP="00BB7C91">
      <w:pPr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Пространственные отношения. Геометрические фигуры</w:t>
      </w:r>
    </w:p>
    <w:p w:rsidR="00BB7C91" w:rsidRDefault="00BB7C91" w:rsidP="00B870B3">
      <w:pPr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B14607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Обучающийся научится: </w:t>
      </w:r>
    </w:p>
    <w:p w:rsidR="007961EC" w:rsidRDefault="007961EC" w:rsidP="00B870B3">
      <w:pPr>
        <w:pStyle w:val="a4"/>
        <w:numPr>
          <w:ilvl w:val="0"/>
          <w:numId w:val="27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обозначать г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еометрические фигуры буквами;</w:t>
      </w:r>
    </w:p>
    <w:p w:rsidR="007961EC" w:rsidRDefault="007961EC" w:rsidP="00B870B3">
      <w:pPr>
        <w:pStyle w:val="a4"/>
        <w:numPr>
          <w:ilvl w:val="0"/>
          <w:numId w:val="27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различать круг и окружность;</w:t>
      </w:r>
    </w:p>
    <w:p w:rsidR="007961EC" w:rsidRDefault="007961EC" w:rsidP="00B870B3">
      <w:pPr>
        <w:pStyle w:val="a4"/>
        <w:numPr>
          <w:ilvl w:val="0"/>
          <w:numId w:val="27"/>
        </w:numPr>
        <w:spacing w:after="0"/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чертить окружность заданного радиуса с использованием циркуля.</w:t>
      </w:r>
    </w:p>
    <w:p w:rsidR="00B870B3" w:rsidRPr="007961EC" w:rsidRDefault="00B870B3" w:rsidP="00B870B3">
      <w:pPr>
        <w:pStyle w:val="a4"/>
        <w:spacing w:after="0"/>
        <w:ind w:left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B7C91" w:rsidRPr="005B2294" w:rsidRDefault="00BB7C91" w:rsidP="00B870B3">
      <w:pPr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proofErr w:type="gramStart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Обучающийся</w:t>
      </w:r>
      <w:proofErr w:type="gramEnd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 получит возможность научиться:</w:t>
      </w:r>
    </w:p>
    <w:p w:rsidR="007961EC" w:rsidRPr="005B2294" w:rsidRDefault="007961EC" w:rsidP="007961EC">
      <w:pPr>
        <w:pStyle w:val="a4"/>
        <w:numPr>
          <w:ilvl w:val="0"/>
          <w:numId w:val="28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различать треугольники по соотношению длин сторон; по видам углов;</w:t>
      </w:r>
    </w:p>
    <w:p w:rsidR="007961EC" w:rsidRPr="005B2294" w:rsidRDefault="007961EC" w:rsidP="007961EC">
      <w:pPr>
        <w:pStyle w:val="a4"/>
        <w:numPr>
          <w:ilvl w:val="0"/>
          <w:numId w:val="28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изображать геометрические фигуры (отрезок, прямоугольник) в заданном масштабе;</w:t>
      </w:r>
    </w:p>
    <w:p w:rsidR="00BB7C91" w:rsidRPr="005B2294" w:rsidRDefault="007961EC" w:rsidP="007961EC">
      <w:pPr>
        <w:pStyle w:val="a4"/>
        <w:numPr>
          <w:ilvl w:val="0"/>
          <w:numId w:val="28"/>
        </w:numPr>
        <w:ind w:left="851" w:hanging="43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читать план участка (комнаты, сада и др.).</w:t>
      </w:r>
    </w:p>
    <w:p w:rsidR="007961EC" w:rsidRPr="007961EC" w:rsidRDefault="007961EC" w:rsidP="007961EC">
      <w:pPr>
        <w:pStyle w:val="a4"/>
        <w:ind w:left="851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BB7C91" w:rsidRPr="004D291B" w:rsidRDefault="00BB7C91" w:rsidP="007961EC">
      <w:pPr>
        <w:pStyle w:val="a4"/>
        <w:ind w:left="36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7961E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еометрические величины</w:t>
      </w:r>
    </w:p>
    <w:p w:rsidR="00BB7C91" w:rsidRDefault="00BB7C91" w:rsidP="00B870B3">
      <w:pPr>
        <w:pStyle w:val="a4"/>
        <w:ind w:left="0"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4D291B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Обучающийся научится:</w:t>
      </w:r>
    </w:p>
    <w:p w:rsidR="007961EC" w:rsidRDefault="007961EC" w:rsidP="007961EC">
      <w:pPr>
        <w:pStyle w:val="a4"/>
        <w:numPr>
          <w:ilvl w:val="0"/>
          <w:numId w:val="29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измерять длину отрезка;</w:t>
      </w:r>
    </w:p>
    <w:p w:rsidR="007961EC" w:rsidRDefault="007961EC" w:rsidP="007961EC">
      <w:pPr>
        <w:pStyle w:val="a4"/>
        <w:numPr>
          <w:ilvl w:val="0"/>
          <w:numId w:val="29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вычислять площадь прямоугольника (квадрата) п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 заданным длинам его сторон;</w:t>
      </w:r>
    </w:p>
    <w:p w:rsidR="007961EC" w:rsidRPr="007961EC" w:rsidRDefault="007961EC" w:rsidP="007961EC">
      <w:pPr>
        <w:pStyle w:val="a4"/>
        <w:numPr>
          <w:ilvl w:val="0"/>
          <w:numId w:val="29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выражать площадь объектов в разных единицах площади (квадратный сантиметр, квадратный дециметр, квадратный метр), используя соотношения между ними.</w:t>
      </w:r>
    </w:p>
    <w:p w:rsidR="00BB7C91" w:rsidRPr="005B2294" w:rsidRDefault="00BB7C91" w:rsidP="00B870B3">
      <w:pPr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proofErr w:type="gramStart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Обучающийся</w:t>
      </w:r>
      <w:proofErr w:type="gramEnd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 получит возможность научиться: </w:t>
      </w:r>
    </w:p>
    <w:p w:rsidR="007961EC" w:rsidRPr="005B2294" w:rsidRDefault="007961EC" w:rsidP="007961EC">
      <w:pPr>
        <w:pStyle w:val="a4"/>
        <w:numPr>
          <w:ilvl w:val="0"/>
          <w:numId w:val="30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выбирать наиболее подходящие единицы площади для конкретной ситуации;</w:t>
      </w:r>
    </w:p>
    <w:p w:rsidR="007961EC" w:rsidRPr="005B2294" w:rsidRDefault="007961EC" w:rsidP="007961EC">
      <w:pPr>
        <w:pStyle w:val="a4"/>
        <w:numPr>
          <w:ilvl w:val="0"/>
          <w:numId w:val="30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вычислять площадь прямоугольного треугольника, достраивая его до прямоугольника.</w:t>
      </w:r>
    </w:p>
    <w:p w:rsidR="007961EC" w:rsidRDefault="007961EC" w:rsidP="00BB7C91">
      <w:pPr>
        <w:pStyle w:val="a4"/>
        <w:ind w:left="36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B7C91" w:rsidRPr="004D291B" w:rsidRDefault="00BB7C91" w:rsidP="00BB7C91">
      <w:pPr>
        <w:pStyle w:val="a4"/>
        <w:ind w:left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Работа с информацией</w:t>
      </w:r>
    </w:p>
    <w:p w:rsidR="00BB7C91" w:rsidRDefault="00BB7C91" w:rsidP="00B870B3">
      <w:pPr>
        <w:pStyle w:val="a4"/>
        <w:ind w:left="0"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r w:rsidRPr="004D291B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Обучающийся научится:</w:t>
      </w:r>
    </w:p>
    <w:p w:rsidR="007961EC" w:rsidRDefault="007961EC" w:rsidP="007961EC">
      <w:pPr>
        <w:pStyle w:val="a4"/>
        <w:numPr>
          <w:ilvl w:val="0"/>
          <w:numId w:val="31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анализировать готовые таблицы, использовать их для выполнения заданных дей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ствий, для построения вывода; </w:t>
      </w:r>
    </w:p>
    <w:p w:rsidR="007961EC" w:rsidRDefault="007961EC" w:rsidP="007961EC">
      <w:pPr>
        <w:pStyle w:val="a4"/>
        <w:numPr>
          <w:ilvl w:val="0"/>
          <w:numId w:val="31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устанавливать правило, по которому составлена таблица, заполнять таблицу по установленному пра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вилу недостающими элементами; </w:t>
      </w:r>
    </w:p>
    <w:p w:rsidR="007961EC" w:rsidRDefault="007961EC" w:rsidP="007961EC">
      <w:pPr>
        <w:pStyle w:val="a4"/>
        <w:numPr>
          <w:ilvl w:val="0"/>
          <w:numId w:val="31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самостоятельно оформлять в таблице зависимости между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пропорциональными величинами;</w:t>
      </w:r>
    </w:p>
    <w:p w:rsidR="007961EC" w:rsidRPr="007961EC" w:rsidRDefault="007961EC" w:rsidP="007961EC">
      <w:pPr>
        <w:pStyle w:val="a4"/>
        <w:numPr>
          <w:ilvl w:val="0"/>
          <w:numId w:val="31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выстраивать цепочку </w:t>
      </w:r>
      <w:proofErr w:type="gramStart"/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логических рассуждений</w:t>
      </w:r>
      <w:proofErr w:type="gramEnd"/>
      <w:r w:rsidRPr="007961E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делать выводы.</w:t>
      </w:r>
    </w:p>
    <w:p w:rsidR="00BB7C91" w:rsidRPr="005B2294" w:rsidRDefault="00BB7C91" w:rsidP="00B870B3">
      <w:pPr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</w:pPr>
      <w:proofErr w:type="gramStart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>Обучающийся</w:t>
      </w:r>
      <w:proofErr w:type="gramEnd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  <w:lang w:eastAsia="ru-RU"/>
        </w:rPr>
        <w:t xml:space="preserve"> получит возможность: </w:t>
      </w:r>
    </w:p>
    <w:p w:rsidR="00B870B3" w:rsidRPr="005B2294" w:rsidRDefault="00B870B3" w:rsidP="00B870B3">
      <w:pPr>
        <w:pStyle w:val="a4"/>
        <w:numPr>
          <w:ilvl w:val="0"/>
          <w:numId w:val="32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читать несложные готовые таблицы;</w:t>
      </w:r>
    </w:p>
    <w:p w:rsidR="00BB7C91" w:rsidRPr="005B2294" w:rsidRDefault="00B870B3" w:rsidP="00B870B3">
      <w:pPr>
        <w:pStyle w:val="a4"/>
        <w:numPr>
          <w:ilvl w:val="0"/>
          <w:numId w:val="32"/>
        </w:numPr>
        <w:ind w:left="851" w:hanging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понимать высказывания, содержащие логические связки (… и …; если…, то…; каждый; все и др.), определять, </w:t>
      </w:r>
      <w:proofErr w:type="gramStart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верно</w:t>
      </w:r>
      <w:proofErr w:type="gramEnd"/>
      <w:r w:rsidRPr="005B22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или неверно приведённое высказывание о числах, результатах действиях, геометрических фигурах.</w:t>
      </w:r>
    </w:p>
    <w:p w:rsidR="00BB7C91" w:rsidRPr="005B2294" w:rsidRDefault="00BB7C91" w:rsidP="00BB7C91">
      <w:pP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BB7C91" w:rsidRDefault="00BB7C91" w:rsidP="00BB7C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80A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ПРЕДМЕТА «МАТЕМАТИКА»</w:t>
      </w:r>
    </w:p>
    <w:tbl>
      <w:tblPr>
        <w:tblStyle w:val="a3"/>
        <w:tblW w:w="9634" w:type="dxa"/>
        <w:tblLook w:val="04A0"/>
      </w:tblPr>
      <w:tblGrid>
        <w:gridCol w:w="804"/>
        <w:gridCol w:w="2246"/>
        <w:gridCol w:w="6584"/>
      </w:tblGrid>
      <w:tr w:rsidR="00BB7C91" w:rsidTr="008B7F12">
        <w:tc>
          <w:tcPr>
            <w:tcW w:w="804" w:type="dxa"/>
          </w:tcPr>
          <w:p w:rsidR="00BB7C91" w:rsidRPr="00A26789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BB7C91" w:rsidRPr="00A26789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2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2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A2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246" w:type="dxa"/>
          </w:tcPr>
          <w:p w:rsidR="00BB7C91" w:rsidRPr="00A26789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6584" w:type="dxa"/>
          </w:tcPr>
          <w:p w:rsidR="00BB7C91" w:rsidRPr="00A26789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6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изучаемые вопросы</w:t>
            </w:r>
          </w:p>
        </w:tc>
      </w:tr>
      <w:tr w:rsidR="00BB7C91" w:rsidTr="008B7F12">
        <w:tc>
          <w:tcPr>
            <w:tcW w:w="804" w:type="dxa"/>
          </w:tcPr>
          <w:p w:rsidR="00BB7C91" w:rsidRPr="003809B7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</w:tcPr>
          <w:p w:rsidR="00BB7C91" w:rsidRPr="003809B7" w:rsidRDefault="00BB7C91" w:rsidP="008B7F1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CA3">
              <w:rPr>
                <w:rFonts w:ascii="Times New Roman" w:hAnsi="Times New Roman" w:cs="Times New Roman"/>
                <w:sz w:val="24"/>
                <w:szCs w:val="24"/>
              </w:rPr>
              <w:t>Числа и величины</w:t>
            </w:r>
          </w:p>
        </w:tc>
        <w:tc>
          <w:tcPr>
            <w:tcW w:w="6584" w:type="dxa"/>
          </w:tcPr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CA3">
              <w:rPr>
                <w:rFonts w:ascii="Times New Roman" w:hAnsi="Times New Roman" w:cs="Times New Roman"/>
                <w:sz w:val="24"/>
                <w:szCs w:val="24"/>
              </w:rPr>
              <w:t xml:space="preserve">Счёт предметов. Образование, название и запись чисел от 0 до 1 000 </w:t>
            </w:r>
            <w:proofErr w:type="spellStart"/>
            <w:r w:rsidRPr="00936CA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proofErr w:type="spellEnd"/>
            <w:r w:rsidRPr="00936CA3">
              <w:rPr>
                <w:rFonts w:ascii="Times New Roman" w:hAnsi="Times New Roman" w:cs="Times New Roman"/>
                <w:sz w:val="24"/>
                <w:szCs w:val="24"/>
              </w:rPr>
              <w:t xml:space="preserve">. Десятичные единицы счёта. Разряды и классы. Представление многозначных чисел в виде суммы разрядных слагаемых. Сравнение и упорядочение чисел, знаки сравнения. </w:t>
            </w:r>
          </w:p>
          <w:p w:rsidR="00BB7C91" w:rsidRPr="0029097D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CA3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величин. </w:t>
            </w:r>
            <w:proofErr w:type="gramStart"/>
            <w:r w:rsidRPr="00936CA3">
              <w:rPr>
                <w:rFonts w:ascii="Times New Roman" w:hAnsi="Times New Roman" w:cs="Times New Roman"/>
                <w:sz w:val="24"/>
                <w:szCs w:val="24"/>
              </w:rPr>
              <w:t>Единицы измерения величин: массы (грамм, килограмм, центнер, тонна); вместимости (литр); времени (секунда, минута, час, сутки, неделя, месяц, год, век).</w:t>
            </w:r>
            <w:proofErr w:type="gramEnd"/>
            <w:r w:rsidRPr="0093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Соотношения между единицами измерения однородных величин. Сравнение и упорядочение однородных величин. Доля величины (половина, треть, четверть, десятая, сотая, тысячная).</w:t>
            </w:r>
          </w:p>
        </w:tc>
      </w:tr>
      <w:tr w:rsidR="00BB7C91" w:rsidTr="008B7F12">
        <w:tc>
          <w:tcPr>
            <w:tcW w:w="804" w:type="dxa"/>
          </w:tcPr>
          <w:p w:rsidR="00BB7C91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</w:tcPr>
          <w:p w:rsidR="00BB7C91" w:rsidRPr="00936CA3" w:rsidRDefault="00BB7C91" w:rsidP="008B7F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36CA3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</w:t>
            </w:r>
          </w:p>
        </w:tc>
        <w:tc>
          <w:tcPr>
            <w:tcW w:w="6584" w:type="dxa"/>
          </w:tcPr>
          <w:p w:rsidR="00BB7C91" w:rsidRPr="00936CA3" w:rsidRDefault="00BB7C91" w:rsidP="00B14BC4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Сложение, вычитание, умножение и деление. Знаки действий. Названия компонентов и результатов арифметических действий. Таблица сложения. Таблица умножения. Взаимосвязь арифметических действий (сложения и вычитания, сложения и умножения, умножения и деления). Нахождение неизвестного компонента арифметического действия. Деление с остатком. Свойства сло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жения, вычитания и умножения: п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ереместительное и сочетательное свойства сложения и умножения, распределительное свойство умножения относительно сложения и вычитания. Числовые выражения. Порядок выполнения действий в числовых выражениях со скобками и без скобок. Нахождение значения числового выражения. Использование свойств арифметических действий и правил о порядке выполнения действий в числовых выражениях. Алгоритмы письменного сложения и вычитания многозначных чисел, умножения и деления многозначных чисел на однозначное, двузначное и трёхзначное ч</w:t>
            </w:r>
            <w:r w:rsidR="00B14BC4">
              <w:rPr>
                <w:rFonts w:ascii="Times New Roman" w:hAnsi="Times New Roman" w:cs="Times New Roman"/>
                <w:sz w:val="24"/>
                <w:szCs w:val="24"/>
              </w:rPr>
              <w:t xml:space="preserve">исло. 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алгебраической пропедевтики. Выражения с одной переменной вида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± 28, 8 </w:t>
            </w:r>
            <w:r w:rsidRPr="004D291B">
              <w:rPr>
                <w:rFonts w:ascii="Cambria Math" w:hAnsi="Cambria Math" w:cs="Cambria Math"/>
                <w:sz w:val="24"/>
                <w:szCs w:val="24"/>
              </w:rPr>
              <w:t>⋅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proofErr w:type="gram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2; с двумя переменными вида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, а −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291B">
              <w:rPr>
                <w:rFonts w:ascii="Cambria Math" w:hAnsi="Cambria Math" w:cs="Cambria Math"/>
                <w:sz w:val="24"/>
                <w:szCs w:val="24"/>
              </w:rPr>
              <w:t>⋅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spell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≠ 0); вычисление их значений при заданных значениях входящих в них букв. Использование буквенных выражений при формировании обобщений, при рассмотрении умножения с 1 и 0 (1 </w:t>
            </w:r>
            <w:r w:rsidRPr="004D291B">
              <w:rPr>
                <w:rFonts w:ascii="Cambria Math" w:hAnsi="Cambria Math" w:cs="Cambria Math"/>
                <w:sz w:val="24"/>
                <w:szCs w:val="24"/>
              </w:rPr>
              <w:t>⋅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а = </w:t>
            </w:r>
            <w:proofErr w:type="gram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, 0 </w:t>
            </w:r>
            <w:r w:rsidRPr="004D291B">
              <w:rPr>
                <w:rFonts w:ascii="Cambria Math" w:hAnsi="Cambria Math" w:cs="Cambria Math"/>
                <w:sz w:val="24"/>
                <w:szCs w:val="24"/>
              </w:rPr>
              <w:t>⋅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с = 0 и др.). Уравнение. Решение ур</w:t>
            </w:r>
            <w:r w:rsidR="00B14BC4">
              <w:rPr>
                <w:rFonts w:ascii="Times New Roman" w:hAnsi="Times New Roman" w:cs="Times New Roman"/>
                <w:sz w:val="24"/>
                <w:szCs w:val="24"/>
              </w:rPr>
              <w:t xml:space="preserve">авнений </w:t>
            </w:r>
          </w:p>
        </w:tc>
      </w:tr>
      <w:tr w:rsidR="00BB7C91" w:rsidTr="008B7F12">
        <w:tc>
          <w:tcPr>
            <w:tcW w:w="804" w:type="dxa"/>
          </w:tcPr>
          <w:p w:rsidR="00BB7C91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46" w:type="dxa"/>
          </w:tcPr>
          <w:p w:rsidR="00BB7C91" w:rsidRPr="00936CA3" w:rsidRDefault="00BB7C91" w:rsidP="008B7F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D87">
              <w:rPr>
                <w:rFonts w:ascii="Times New Roman" w:hAnsi="Times New Roman" w:cs="Times New Roman"/>
                <w:sz w:val="24"/>
                <w:szCs w:val="24"/>
              </w:rPr>
              <w:t>Работа с текстовыми задачами</w:t>
            </w:r>
          </w:p>
        </w:tc>
        <w:tc>
          <w:tcPr>
            <w:tcW w:w="6584" w:type="dxa"/>
          </w:tcPr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Задача. Структура задачи. Решение текстовых задач арифметическим способом. Планирование хода решения задач. </w:t>
            </w:r>
          </w:p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Текстовые задачи, раскрывающие смысл арифметических действий (сложение, вычитание, умножение и деление). Текстовые задачи, содержащие отношения больше на (в)…, меньше на (в)…</w:t>
            </w:r>
            <w:proofErr w:type="gram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 .</w:t>
            </w:r>
            <w:proofErr w:type="gram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Текстовые задачи, содержащие величины, характеризующие процесс движения (скорость, время, пройденный путь), расчёт стоимости товара (цена, количество, общая стоимость товара), расход материала при изготовлении предметов (расход на один предмет, 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предметов, общий расход) и др. Задачи на определение начала, конца и продолжительности события. Задачи на нахождение доли целого и целого по его доле. </w:t>
            </w:r>
          </w:p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разными способами. </w:t>
            </w:r>
          </w:p>
          <w:p w:rsidR="00BB7C91" w:rsidRPr="00936CA3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Представление текста задачи в виде рисунка, схематического рисунка, схематического чертежа, краткой записи, в таблице, на диаграмме.</w:t>
            </w:r>
          </w:p>
        </w:tc>
      </w:tr>
      <w:tr w:rsidR="00BB7C91" w:rsidTr="008B7F12">
        <w:tc>
          <w:tcPr>
            <w:tcW w:w="804" w:type="dxa"/>
          </w:tcPr>
          <w:p w:rsidR="00BB7C91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46" w:type="dxa"/>
          </w:tcPr>
          <w:p w:rsidR="00BB7C91" w:rsidRPr="00C20D87" w:rsidRDefault="00BB7C91" w:rsidP="008B7F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D87">
              <w:rPr>
                <w:rFonts w:ascii="Times New Roman" w:hAnsi="Times New Roman" w:cs="Times New Roman"/>
                <w:sz w:val="24"/>
                <w:szCs w:val="24"/>
              </w:rPr>
              <w:t>Пространственные отношения. Геометрические фигуры</w:t>
            </w:r>
          </w:p>
        </w:tc>
        <w:tc>
          <w:tcPr>
            <w:tcW w:w="6584" w:type="dxa"/>
          </w:tcPr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расположение предметов в пространстве и на плоскости (выше — ниже, слева — справа, за — перед, между, вверху — внизу, ближе — дальше и др.). </w:t>
            </w:r>
            <w:proofErr w:type="gramEnd"/>
          </w:p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Распознавание и изображение геометрических фигур (точка, линия (прямая, кривая), отрезок, луч, угол, ломаная, многоугольник: треугольник, четырёхугольник, прямоугольник, квадрат, пятиугольник и т. д.).</w:t>
            </w:r>
            <w:proofErr w:type="gramEnd"/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 Виды углов: прямой, острый, тупой. </w:t>
            </w:r>
          </w:p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Свойство сторон прямоугольника. </w:t>
            </w:r>
          </w:p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Виды треугольников по углам: прямоугольный, тупоугольный, остроугольный. Виды треугольников по соотношению длин сторон: разносторонний, равнобедренный (равносторонний). </w:t>
            </w:r>
          </w:p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Окружность (круг). Центр, радиус, диаметр окружности (круга). </w:t>
            </w:r>
          </w:p>
          <w:p w:rsidR="00BB7C91" w:rsidRPr="00C20D87" w:rsidRDefault="00BB7C91" w:rsidP="00B14BC4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Использование чертёжных инструментов (линейка, угольник, цирк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уль) для выполнения построений.</w:t>
            </w:r>
          </w:p>
        </w:tc>
      </w:tr>
      <w:tr w:rsidR="00BB7C91" w:rsidTr="008B7F12">
        <w:tc>
          <w:tcPr>
            <w:tcW w:w="804" w:type="dxa"/>
          </w:tcPr>
          <w:p w:rsidR="00BB7C91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46" w:type="dxa"/>
          </w:tcPr>
          <w:p w:rsidR="00BB7C91" w:rsidRPr="00C20D87" w:rsidRDefault="00BB7C91" w:rsidP="008B7F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D87">
              <w:rPr>
                <w:rFonts w:ascii="Times New Roman" w:hAnsi="Times New Roman" w:cs="Times New Roman"/>
                <w:sz w:val="24"/>
                <w:szCs w:val="24"/>
              </w:rPr>
              <w:t>Геометрические величины</w:t>
            </w:r>
          </w:p>
        </w:tc>
        <w:tc>
          <w:tcPr>
            <w:tcW w:w="6584" w:type="dxa"/>
          </w:tcPr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Геометрические величины и их измерение. Длина. Единицы длины (миллиметр, сантиметр, дециметр, метр, километр). Соотношения между единица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 длины. Перевод одних единиц 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длины в другие. Измерение длины отрезка и пост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роение </w:t>
            </w: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 xml:space="preserve">отрезка заданной длины. Периметр. Вычисление периметра многоугольника, в том числе периметра прямоугольника (квадрата). </w:t>
            </w:r>
          </w:p>
          <w:p w:rsidR="00BB7C91" w:rsidRPr="00C20D87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91B">
              <w:rPr>
                <w:rFonts w:ascii="Times New Roman" w:hAnsi="Times New Roman" w:cs="Times New Roman"/>
                <w:sz w:val="24"/>
                <w:szCs w:val="24"/>
              </w:rPr>
              <w:t>Площадь. Площадь геометрической фигуры. Единицы площади (квадратный миллиметр, квадратный сантиметр, квадратный дециметр, квадратный метр, квадратный километр). Точное и приближённое (с помощью палетки) измерение площади геометрической фигуры. Вычисление площади прямоугольника (квадрата).</w:t>
            </w:r>
          </w:p>
        </w:tc>
      </w:tr>
      <w:tr w:rsidR="00BB7C91" w:rsidTr="008B7F12">
        <w:tc>
          <w:tcPr>
            <w:tcW w:w="804" w:type="dxa"/>
          </w:tcPr>
          <w:p w:rsidR="00BB7C91" w:rsidRDefault="00BB7C91" w:rsidP="008B7F1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46" w:type="dxa"/>
          </w:tcPr>
          <w:p w:rsidR="00BB7C91" w:rsidRPr="00C20D87" w:rsidRDefault="00BB7C91" w:rsidP="008B7F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D87">
              <w:rPr>
                <w:rFonts w:ascii="Times New Roman" w:hAnsi="Times New Roman" w:cs="Times New Roman"/>
                <w:sz w:val="24"/>
                <w:szCs w:val="24"/>
              </w:rPr>
              <w:t>Работа с информацией</w:t>
            </w:r>
          </w:p>
        </w:tc>
        <w:tc>
          <w:tcPr>
            <w:tcW w:w="6584" w:type="dxa"/>
          </w:tcPr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AA">
              <w:rPr>
                <w:rFonts w:ascii="Times New Roman" w:hAnsi="Times New Roman" w:cs="Times New Roman"/>
                <w:sz w:val="24"/>
                <w:szCs w:val="24"/>
              </w:rPr>
              <w:t xml:space="preserve">Сбор и представление информации, связанной со счётом (пересчётом), измерением величин; анализ и представление информации в разных формах (таблица, столбчатая диаграмма). Чтение и заполнение таблиц, чтение и построение столбчатых диаграмм. </w:t>
            </w:r>
          </w:p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AA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Интерпретация данных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таблицы и столбчатой диаграммы.</w:t>
            </w:r>
          </w:p>
          <w:p w:rsidR="00BB7C91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AA">
              <w:rPr>
                <w:rFonts w:ascii="Times New Roman" w:hAnsi="Times New Roman" w:cs="Times New Roman"/>
                <w:sz w:val="24"/>
                <w:szCs w:val="24"/>
              </w:rPr>
              <w:t>Составление конечной последовательности (цепочки) предметов, чисел, числовых выражений, геометрических фигур и т. д. по заданному правилу. Составление, запись и выполнение простого алгор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итма (плана) поиска информации.</w:t>
            </w:r>
          </w:p>
          <w:p w:rsidR="00BB7C91" w:rsidRPr="00C20D87" w:rsidRDefault="00BB7C91" w:rsidP="008B7F12">
            <w:pPr>
              <w:autoSpaceDE w:val="0"/>
              <w:autoSpaceDN w:val="0"/>
              <w:adjustRightInd w:val="0"/>
              <w:spacing w:after="0" w:line="240" w:lineRule="auto"/>
              <w:ind w:firstLine="2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AA">
              <w:rPr>
                <w:rFonts w:ascii="Times New Roman" w:hAnsi="Times New Roman" w:cs="Times New Roman"/>
                <w:sz w:val="24"/>
                <w:szCs w:val="24"/>
              </w:rPr>
              <w:t>Построение простейших логических высказываний с помощью логических связок и слов (верно/неверно, что…; если…, то…; все; каждый и др.).</w:t>
            </w:r>
          </w:p>
        </w:tc>
      </w:tr>
    </w:tbl>
    <w:p w:rsidR="00BB7C91" w:rsidRDefault="00BB7C91" w:rsidP="00BB7C91">
      <w:pPr>
        <w:tabs>
          <w:tab w:val="left" w:pos="135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C91" w:rsidRDefault="00BB7C91" w:rsidP="00BB7C91">
      <w:pPr>
        <w:tabs>
          <w:tab w:val="left" w:pos="135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BB7C91" w:rsidRPr="00D8270B" w:rsidRDefault="00BB7C91" w:rsidP="00BB7C91">
      <w:pPr>
        <w:tabs>
          <w:tab w:val="left" w:pos="135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МАТЕМАТИКЕ</w:t>
      </w:r>
    </w:p>
    <w:tbl>
      <w:tblPr>
        <w:tblStyle w:val="a3"/>
        <w:tblW w:w="9889" w:type="dxa"/>
        <w:tblLook w:val="04A0"/>
      </w:tblPr>
      <w:tblGrid>
        <w:gridCol w:w="817"/>
        <w:gridCol w:w="844"/>
        <w:gridCol w:w="3025"/>
        <w:gridCol w:w="828"/>
        <w:gridCol w:w="4375"/>
      </w:tblGrid>
      <w:tr w:rsidR="001079E5" w:rsidTr="008B7F12">
        <w:tc>
          <w:tcPr>
            <w:tcW w:w="756" w:type="dxa"/>
          </w:tcPr>
          <w:p w:rsidR="00BB7C91" w:rsidRPr="00CD06E9" w:rsidRDefault="00BB7C9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6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D06E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CD06E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CD06E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44" w:type="dxa"/>
          </w:tcPr>
          <w:p w:rsidR="00BB7C91" w:rsidRPr="00CD06E9" w:rsidRDefault="00BB7C9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6E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042" w:type="dxa"/>
          </w:tcPr>
          <w:p w:rsidR="00BB7C91" w:rsidRPr="00CD06E9" w:rsidRDefault="00BB7C9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6E9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28" w:type="dxa"/>
          </w:tcPr>
          <w:p w:rsidR="00BB7C91" w:rsidRPr="00CD06E9" w:rsidRDefault="00BB7C9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6E9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4419" w:type="dxa"/>
          </w:tcPr>
          <w:p w:rsidR="00BB7C91" w:rsidRDefault="00BB7C9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6E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учебной деятельности</w:t>
            </w:r>
          </w:p>
          <w:p w:rsidR="00BB7C91" w:rsidRPr="00190B5B" w:rsidRDefault="00BB7C9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C46" w:rsidTr="00CF3C46">
        <w:tc>
          <w:tcPr>
            <w:tcW w:w="9889" w:type="dxa"/>
            <w:gridSpan w:val="5"/>
          </w:tcPr>
          <w:p w:rsidR="00CF3C46" w:rsidRPr="00CD06E9" w:rsidRDefault="001F1216" w:rsidP="001F12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1ч</w:t>
            </w:r>
          </w:p>
        </w:tc>
      </w:tr>
      <w:tr w:rsidR="00BB7C91" w:rsidTr="008B7F12">
        <w:tc>
          <w:tcPr>
            <w:tcW w:w="9889" w:type="dxa"/>
            <w:gridSpan w:val="5"/>
          </w:tcPr>
          <w:p w:rsidR="00BB7C91" w:rsidRPr="00914ACC" w:rsidRDefault="00B870B3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0B3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100</w:t>
            </w:r>
            <w:r w:rsidR="004271D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870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Сложение</w:t>
            </w:r>
            <w:r w:rsidR="008A1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вычитание (продолжение) </w:t>
            </w:r>
          </w:p>
        </w:tc>
      </w:tr>
      <w:tr w:rsidR="001079E5" w:rsidTr="008B7F12">
        <w:tc>
          <w:tcPr>
            <w:tcW w:w="756" w:type="dxa"/>
          </w:tcPr>
          <w:p w:rsidR="00BB7C91" w:rsidRPr="00CD06E9" w:rsidRDefault="004271D2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BB7C91" w:rsidRPr="00CD06E9" w:rsidRDefault="00B14BC4" w:rsidP="00B14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042" w:type="dxa"/>
          </w:tcPr>
          <w:p w:rsidR="004271D2" w:rsidRDefault="004271D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Повторение: </w:t>
            </w:r>
            <w:r w:rsidR="00B870B3" w:rsidRPr="00B870B3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вычитание, устные приёмы  сложения и вычитания</w:t>
            </w:r>
          </w:p>
          <w:p w:rsidR="00BB7C91" w:rsidRPr="00E47618" w:rsidRDefault="00B870B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 3-4)</w:t>
            </w:r>
          </w:p>
        </w:tc>
        <w:tc>
          <w:tcPr>
            <w:tcW w:w="828" w:type="dxa"/>
          </w:tcPr>
          <w:p w:rsidR="00BB7C91" w:rsidRPr="003809B7" w:rsidRDefault="00B870B3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BB7C91" w:rsidRPr="004D4499" w:rsidRDefault="004271D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Выполнять сложение и вычитание чисел в пределах 100.</w:t>
            </w:r>
          </w:p>
        </w:tc>
      </w:tr>
      <w:tr w:rsidR="001079E5" w:rsidTr="008B7F12">
        <w:tc>
          <w:tcPr>
            <w:tcW w:w="756" w:type="dxa"/>
          </w:tcPr>
          <w:p w:rsidR="00BB7C91" w:rsidRPr="00CD06E9" w:rsidRDefault="004271D2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4" w:type="dxa"/>
          </w:tcPr>
          <w:p w:rsidR="00BB7C91" w:rsidRPr="00CD06E9" w:rsidRDefault="00E24E36" w:rsidP="00B14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B14B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042" w:type="dxa"/>
          </w:tcPr>
          <w:p w:rsidR="00BB7C91" w:rsidRPr="00E47618" w:rsidRDefault="004271D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Письменные приёмы сложения и вычитания. Работа над задачей в 2 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(с.5)</w:t>
            </w:r>
          </w:p>
        </w:tc>
        <w:tc>
          <w:tcPr>
            <w:tcW w:w="828" w:type="dxa"/>
          </w:tcPr>
          <w:p w:rsidR="00BB7C91" w:rsidRPr="003809B7" w:rsidRDefault="004271D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 w:val="restart"/>
          </w:tcPr>
          <w:p w:rsidR="00BB7C91" w:rsidRPr="004D4499" w:rsidRDefault="004271D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Выполнять сложение и вычитание чисел в пределах 100.</w:t>
            </w:r>
          </w:p>
        </w:tc>
      </w:tr>
      <w:tr w:rsidR="001079E5" w:rsidTr="008B7F12">
        <w:tc>
          <w:tcPr>
            <w:tcW w:w="756" w:type="dxa"/>
          </w:tcPr>
          <w:p w:rsidR="004271D2" w:rsidRPr="00CD06E9" w:rsidRDefault="004271D2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4" w:type="dxa"/>
          </w:tcPr>
          <w:p w:rsidR="004271D2" w:rsidRPr="00CD06E9" w:rsidRDefault="001F121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42" w:type="dxa"/>
          </w:tcPr>
          <w:p w:rsidR="004271D2" w:rsidRPr="00E47618" w:rsidRDefault="004271D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Решение уравнений способом подбора неизвестного. Буквенные выражения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(с.6)</w:t>
            </w:r>
          </w:p>
        </w:tc>
        <w:tc>
          <w:tcPr>
            <w:tcW w:w="828" w:type="dxa"/>
          </w:tcPr>
          <w:p w:rsidR="004271D2" w:rsidRPr="003809B7" w:rsidRDefault="004271D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 w:val="restart"/>
          </w:tcPr>
          <w:p w:rsidR="004271D2" w:rsidRPr="004D4499" w:rsidRDefault="004271D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Решать уравнения на нахождение неизвестного слагаемого, неизвестного уменьшаемого, неизвестного вычитаемого на основе знаний о взаимосвязи чисел при сложении, при вычитании.</w:t>
            </w:r>
          </w:p>
        </w:tc>
      </w:tr>
      <w:tr w:rsidR="001079E5" w:rsidTr="008B7F12">
        <w:tc>
          <w:tcPr>
            <w:tcW w:w="756" w:type="dxa"/>
          </w:tcPr>
          <w:p w:rsidR="004271D2" w:rsidRPr="00CD06E9" w:rsidRDefault="00D93D5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4" w:type="dxa"/>
          </w:tcPr>
          <w:p w:rsidR="004271D2" w:rsidRPr="00CD06E9" w:rsidRDefault="00D93D5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3042" w:type="dxa"/>
          </w:tcPr>
          <w:p w:rsidR="004271D2" w:rsidRPr="00E47618" w:rsidRDefault="004271D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Решение уравнений с неизвестным уменьшаемы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(с.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 xml:space="preserve">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828" w:type="dxa"/>
          </w:tcPr>
          <w:p w:rsidR="004271D2" w:rsidRPr="003809B7" w:rsidRDefault="004271D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4271D2" w:rsidRPr="004D4499" w:rsidRDefault="004271D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4271D2" w:rsidRPr="00CD06E9" w:rsidRDefault="00D93D5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4" w:type="dxa"/>
          </w:tcPr>
          <w:p w:rsidR="004271D2" w:rsidRPr="00CD06E9" w:rsidRDefault="001F1216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042" w:type="dxa"/>
          </w:tcPr>
          <w:p w:rsidR="004271D2" w:rsidRPr="00E47618" w:rsidRDefault="004271D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Решение уравнений с неизвестным вычитаемы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(с.9)</w:t>
            </w:r>
          </w:p>
        </w:tc>
        <w:tc>
          <w:tcPr>
            <w:tcW w:w="828" w:type="dxa"/>
          </w:tcPr>
          <w:p w:rsidR="004271D2" w:rsidRPr="003809B7" w:rsidRDefault="004271D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4271D2" w:rsidRPr="004D4499" w:rsidRDefault="004271D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B870B3" w:rsidRPr="00CD06E9" w:rsidRDefault="00D93D5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4" w:type="dxa"/>
          </w:tcPr>
          <w:p w:rsidR="00B870B3" w:rsidRPr="00CD06E9" w:rsidRDefault="00E24E3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42" w:type="dxa"/>
          </w:tcPr>
          <w:p w:rsidR="00B870B3" w:rsidRPr="00E47618" w:rsidRDefault="004271D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Обозначение геометрических фигур буквам</w:t>
            </w:r>
            <w:r w:rsidR="00272378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r w:rsidR="00272378" w:rsidRPr="004271D2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="00272378" w:rsidRPr="004271D2">
              <w:rPr>
                <w:rFonts w:ascii="Times New Roman" w:hAnsi="Times New Roman" w:cs="Times New Roman"/>
                <w:sz w:val="24"/>
                <w:szCs w:val="24"/>
              </w:rPr>
              <w:t>любознательны</w:t>
            </w:r>
            <w:r w:rsidR="0027237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="00272378">
              <w:rPr>
                <w:rFonts w:ascii="Times New Roman" w:hAnsi="Times New Roman" w:cs="Times New Roman"/>
                <w:sz w:val="24"/>
                <w:szCs w:val="24"/>
              </w:rPr>
              <w:t xml:space="preserve"> (с.10-13) </w:t>
            </w:r>
          </w:p>
        </w:tc>
        <w:tc>
          <w:tcPr>
            <w:tcW w:w="828" w:type="dxa"/>
          </w:tcPr>
          <w:p w:rsidR="00B870B3" w:rsidRPr="003809B7" w:rsidRDefault="004271D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B870B3" w:rsidRPr="004D4499" w:rsidRDefault="004271D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Обозначать геометрические фигуры буквами.</w:t>
            </w:r>
          </w:p>
        </w:tc>
      </w:tr>
      <w:tr w:rsidR="001079E5" w:rsidTr="008B7F12">
        <w:tc>
          <w:tcPr>
            <w:tcW w:w="756" w:type="dxa"/>
          </w:tcPr>
          <w:p w:rsidR="00B870B3" w:rsidRPr="00CD06E9" w:rsidRDefault="00D93D5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4" w:type="dxa"/>
          </w:tcPr>
          <w:p w:rsidR="00B870B3" w:rsidRPr="00CD06E9" w:rsidRDefault="001F121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42" w:type="dxa"/>
          </w:tcPr>
          <w:p w:rsidR="00B870B3" w:rsidRPr="00E47618" w:rsidRDefault="004271D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(с. 14-16)</w:t>
            </w:r>
            <w:r w:rsidR="00E24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2B7D"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B870B3" w:rsidRPr="003809B7" w:rsidRDefault="004271D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B870B3" w:rsidRPr="004D4499" w:rsidRDefault="004271D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и поискового характера</w:t>
            </w:r>
          </w:p>
        </w:tc>
      </w:tr>
      <w:tr w:rsidR="001079E5" w:rsidTr="008B7F12">
        <w:tc>
          <w:tcPr>
            <w:tcW w:w="756" w:type="dxa"/>
          </w:tcPr>
          <w:p w:rsidR="00D93D51" w:rsidRDefault="00D93D5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4" w:type="dxa"/>
          </w:tcPr>
          <w:p w:rsidR="00D93D51" w:rsidRPr="00CD06E9" w:rsidRDefault="00D93D5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3042" w:type="dxa"/>
          </w:tcPr>
          <w:p w:rsidR="00D93D51" w:rsidRPr="00D93D51" w:rsidRDefault="00D93D51" w:rsidP="008B7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828" w:type="dxa"/>
          </w:tcPr>
          <w:p w:rsidR="00D93D51" w:rsidRDefault="00D93D51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D93D51" w:rsidRPr="00D93D51" w:rsidRDefault="00D93D51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D93D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пределить уровень </w:t>
            </w:r>
            <w:proofErr w:type="spellStart"/>
            <w:r w:rsidRPr="00D93D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сформированности</w:t>
            </w:r>
            <w:proofErr w:type="spellEnd"/>
            <w:r w:rsidRPr="00D93D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 учащихся знаний, умений, навыков по курсу математики на начало обучения в 3 классе.</w:t>
            </w:r>
          </w:p>
        </w:tc>
      </w:tr>
      <w:tr w:rsidR="004271D2" w:rsidTr="008B7F12">
        <w:tc>
          <w:tcPr>
            <w:tcW w:w="9889" w:type="dxa"/>
            <w:gridSpan w:val="5"/>
          </w:tcPr>
          <w:p w:rsidR="004271D2" w:rsidRPr="004271D2" w:rsidRDefault="004271D2" w:rsidP="004271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b/>
                <w:sz w:val="24"/>
                <w:szCs w:val="24"/>
              </w:rPr>
              <w:t>Табличное умнож</w:t>
            </w:r>
            <w:r w:rsidR="008A1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ение и деление (продолжение) </w:t>
            </w:r>
          </w:p>
        </w:tc>
      </w:tr>
      <w:tr w:rsidR="001079E5" w:rsidTr="008B7F12">
        <w:tc>
          <w:tcPr>
            <w:tcW w:w="756" w:type="dxa"/>
          </w:tcPr>
          <w:p w:rsidR="00B870B3" w:rsidRPr="00CD06E9" w:rsidRDefault="0072741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4" w:type="dxa"/>
          </w:tcPr>
          <w:p w:rsidR="00B870B3" w:rsidRPr="00CD06E9" w:rsidRDefault="001F1216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042" w:type="dxa"/>
          </w:tcPr>
          <w:p w:rsidR="00B870B3" w:rsidRPr="00E47618" w:rsidRDefault="004271D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Конкретный смысл умножения и 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(с.17-18)</w:t>
            </w:r>
          </w:p>
        </w:tc>
        <w:tc>
          <w:tcPr>
            <w:tcW w:w="828" w:type="dxa"/>
          </w:tcPr>
          <w:p w:rsidR="00B870B3" w:rsidRPr="003809B7" w:rsidRDefault="0072741D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B870B3" w:rsidRPr="004D4499" w:rsidRDefault="00B870B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B870B3" w:rsidRPr="00CD06E9" w:rsidRDefault="0072741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4" w:type="dxa"/>
          </w:tcPr>
          <w:p w:rsidR="00B870B3" w:rsidRPr="00CD06E9" w:rsidRDefault="00E24E3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42" w:type="dxa"/>
          </w:tcPr>
          <w:p w:rsidR="00B870B3" w:rsidRPr="00E47618" w:rsidRDefault="004271D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Связь умножения и 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(с.19)</w:t>
            </w:r>
          </w:p>
        </w:tc>
        <w:tc>
          <w:tcPr>
            <w:tcW w:w="828" w:type="dxa"/>
          </w:tcPr>
          <w:p w:rsidR="00B870B3" w:rsidRPr="003809B7" w:rsidRDefault="0072741D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B870B3" w:rsidRPr="004D4499" w:rsidRDefault="00B870B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6E5A73" w:rsidRPr="00CD06E9" w:rsidRDefault="006E5A73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4" w:type="dxa"/>
          </w:tcPr>
          <w:p w:rsidR="006E5A73" w:rsidRPr="00CD06E9" w:rsidRDefault="001F1216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042" w:type="dxa"/>
          </w:tcPr>
          <w:p w:rsidR="006E5A73" w:rsidRPr="00E47618" w:rsidRDefault="006E5A7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Чётные и нечётные числа. Таблица умножения и деления с числом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(с.20)</w:t>
            </w:r>
          </w:p>
        </w:tc>
        <w:tc>
          <w:tcPr>
            <w:tcW w:w="828" w:type="dxa"/>
          </w:tcPr>
          <w:p w:rsidR="006E5A73" w:rsidRPr="003809B7" w:rsidRDefault="006E5A73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 w:val="restart"/>
          </w:tcPr>
          <w:p w:rsidR="006E5A73" w:rsidRPr="004D4499" w:rsidRDefault="006E5A73" w:rsidP="006E5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Воспроизводить по памяти таблицу умножения и соответствующие случаи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ления с числами 2, 3. </w:t>
            </w: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Применять знание таблицы умножения при вычислении значений числовых выражений.</w:t>
            </w:r>
          </w:p>
        </w:tc>
      </w:tr>
      <w:tr w:rsidR="001079E5" w:rsidTr="008B7F12">
        <w:tc>
          <w:tcPr>
            <w:tcW w:w="756" w:type="dxa"/>
          </w:tcPr>
          <w:p w:rsidR="006E5A73" w:rsidRPr="00CD06E9" w:rsidRDefault="006E5A73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4" w:type="dxa"/>
          </w:tcPr>
          <w:p w:rsidR="006E5A73" w:rsidRPr="00CD06E9" w:rsidRDefault="00D93D51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3042" w:type="dxa"/>
          </w:tcPr>
          <w:p w:rsidR="006E5A73" w:rsidRPr="00E47618" w:rsidRDefault="006E5A7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(с.21)</w:t>
            </w:r>
          </w:p>
        </w:tc>
        <w:tc>
          <w:tcPr>
            <w:tcW w:w="828" w:type="dxa"/>
          </w:tcPr>
          <w:p w:rsidR="006E5A73" w:rsidRPr="003809B7" w:rsidRDefault="006E5A73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6E5A73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272378" w:rsidRPr="00CD06E9" w:rsidRDefault="0027237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4" w:type="dxa"/>
          </w:tcPr>
          <w:p w:rsidR="00272378" w:rsidRPr="00CD06E9" w:rsidRDefault="001F121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42" w:type="dxa"/>
          </w:tcPr>
          <w:p w:rsidR="00272378" w:rsidRPr="00E47618" w:rsidRDefault="00272378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 xml:space="preserve">Связь между величинами: цена, количество, стоимость. Решение </w:t>
            </w:r>
            <w:r w:rsidRPr="00427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</w:t>
            </w:r>
            <w:proofErr w:type="gramStart"/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с.22)</w:t>
            </w:r>
          </w:p>
        </w:tc>
        <w:tc>
          <w:tcPr>
            <w:tcW w:w="828" w:type="dxa"/>
          </w:tcPr>
          <w:p w:rsidR="00272378" w:rsidRPr="003809B7" w:rsidRDefault="00272378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419" w:type="dxa"/>
            <w:vMerge w:val="restart"/>
          </w:tcPr>
          <w:p w:rsidR="00272378" w:rsidRPr="004D4499" w:rsidRDefault="00272378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текстовую задачу и выполнять краткую запись задачи разными способами, в том числе в </w:t>
            </w:r>
            <w:r w:rsidRPr="002723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табличной форме. Моделировать с использованием схематических чертежей зависимости между пропорциональными величинами. Решать задачи арифметическими способами.</w:t>
            </w:r>
          </w:p>
        </w:tc>
      </w:tr>
      <w:tr w:rsidR="001079E5" w:rsidTr="008B7F12">
        <w:tc>
          <w:tcPr>
            <w:tcW w:w="756" w:type="dxa"/>
          </w:tcPr>
          <w:p w:rsidR="00272378" w:rsidRPr="00CD06E9" w:rsidRDefault="0027237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844" w:type="dxa"/>
          </w:tcPr>
          <w:p w:rsidR="00272378" w:rsidRPr="00CD06E9" w:rsidRDefault="00E24E3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42" w:type="dxa"/>
          </w:tcPr>
          <w:p w:rsidR="00272378" w:rsidRPr="00E47618" w:rsidRDefault="00272378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1D2">
              <w:rPr>
                <w:rFonts w:ascii="Times New Roman" w:hAnsi="Times New Roman" w:cs="Times New Roman"/>
                <w:sz w:val="24"/>
                <w:szCs w:val="24"/>
              </w:rPr>
              <w:t>Связь между величинами: масса одного предмета, количество предметов, масса всех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(с.23)</w:t>
            </w:r>
          </w:p>
        </w:tc>
        <w:tc>
          <w:tcPr>
            <w:tcW w:w="828" w:type="dxa"/>
          </w:tcPr>
          <w:p w:rsidR="00272378" w:rsidRPr="003809B7" w:rsidRDefault="00272378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272378" w:rsidRPr="004D4499" w:rsidRDefault="00272378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42503D" w:rsidRDefault="0042503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4" w:type="dxa"/>
          </w:tcPr>
          <w:p w:rsidR="0042503D" w:rsidRDefault="001F1216" w:rsidP="004250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2503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42503D" w:rsidRDefault="0042503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42503D" w:rsidRPr="004271D2" w:rsidRDefault="0042503D" w:rsidP="00425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</w:t>
            </w:r>
            <w:proofErr w:type="gramStart"/>
            <w:r w:rsidRPr="00727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(с.24-26)</w:t>
            </w:r>
          </w:p>
        </w:tc>
        <w:tc>
          <w:tcPr>
            <w:tcW w:w="828" w:type="dxa"/>
          </w:tcPr>
          <w:p w:rsidR="0042503D" w:rsidRDefault="0042503D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 w:val="restart"/>
          </w:tcPr>
          <w:p w:rsidR="0042503D" w:rsidRPr="004D4499" w:rsidRDefault="0042503D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Применять правила о порядке выполнения действий в числовых выражениях со скобками и без скобок при вычислениях значений числовых выражений.</w:t>
            </w:r>
          </w:p>
        </w:tc>
      </w:tr>
      <w:tr w:rsidR="001079E5" w:rsidTr="008B7F12">
        <w:tc>
          <w:tcPr>
            <w:tcW w:w="756" w:type="dxa"/>
          </w:tcPr>
          <w:p w:rsidR="0042503D" w:rsidRPr="00CD06E9" w:rsidRDefault="0042503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44" w:type="dxa"/>
          </w:tcPr>
          <w:p w:rsidR="0042503D" w:rsidRDefault="0042503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03D" w:rsidRPr="00CD06E9" w:rsidRDefault="0042503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3042" w:type="dxa"/>
          </w:tcPr>
          <w:p w:rsidR="0042503D" w:rsidRPr="00E47618" w:rsidRDefault="0042503D" w:rsidP="00425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Порядок выполнения действий</w:t>
            </w:r>
            <w:proofErr w:type="gramStart"/>
            <w:r w:rsidRPr="00727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(с.24-26)</w:t>
            </w:r>
          </w:p>
        </w:tc>
        <w:tc>
          <w:tcPr>
            <w:tcW w:w="828" w:type="dxa"/>
          </w:tcPr>
          <w:p w:rsidR="0042503D" w:rsidRPr="003809B7" w:rsidRDefault="0042503D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42503D" w:rsidRPr="004D4499" w:rsidRDefault="0042503D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4271D2" w:rsidRPr="00CD06E9" w:rsidRDefault="0072741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44" w:type="dxa"/>
          </w:tcPr>
          <w:p w:rsidR="004271D2" w:rsidRPr="00CD06E9" w:rsidRDefault="001F1216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042" w:type="dxa"/>
          </w:tcPr>
          <w:p w:rsidR="004271D2" w:rsidRPr="00E47618" w:rsidRDefault="0072741D" w:rsidP="00425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Связь между величинами: расход, количество вещей, расход на все вещи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 27-28)</w:t>
            </w:r>
          </w:p>
        </w:tc>
        <w:tc>
          <w:tcPr>
            <w:tcW w:w="828" w:type="dxa"/>
          </w:tcPr>
          <w:p w:rsidR="004271D2" w:rsidRPr="003809B7" w:rsidRDefault="0072741D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4271D2" w:rsidRPr="004D4499" w:rsidRDefault="00272378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Анализировать текстовую задачу и выполнять краткую запись задачи разными способами, в том числе в табличной форме. Моделировать с использованием схематических чертежей зависимости между пропорциональными величинами. Решать задачи арифметическими способами.</w:t>
            </w:r>
          </w:p>
        </w:tc>
      </w:tr>
      <w:tr w:rsidR="001079E5" w:rsidTr="008B7F12">
        <w:tc>
          <w:tcPr>
            <w:tcW w:w="756" w:type="dxa"/>
          </w:tcPr>
          <w:p w:rsidR="004271D2" w:rsidRPr="00CD06E9" w:rsidRDefault="0072741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44" w:type="dxa"/>
          </w:tcPr>
          <w:p w:rsidR="004271D2" w:rsidRPr="00CD06E9" w:rsidRDefault="00E24E36" w:rsidP="001F1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F121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42" w:type="dxa"/>
          </w:tcPr>
          <w:p w:rsidR="004271D2" w:rsidRDefault="0072741D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(с.29-31)</w:t>
            </w:r>
          </w:p>
          <w:p w:rsidR="00BB2B7D" w:rsidRPr="00E47618" w:rsidRDefault="00BB2B7D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4271D2" w:rsidRPr="003809B7" w:rsidRDefault="0072741D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4271D2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и поискового характера, применять знания и способы действий в изменённых условиях.</w:t>
            </w:r>
          </w:p>
        </w:tc>
      </w:tr>
      <w:tr w:rsidR="001079E5" w:rsidTr="008B7F12">
        <w:tc>
          <w:tcPr>
            <w:tcW w:w="756" w:type="dxa"/>
          </w:tcPr>
          <w:p w:rsidR="004271D2" w:rsidRPr="00CD06E9" w:rsidRDefault="0072741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44" w:type="dxa"/>
          </w:tcPr>
          <w:p w:rsidR="004271D2" w:rsidRPr="00CD06E9" w:rsidRDefault="001F1216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 w:rsidR="00D93D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42" w:type="dxa"/>
          </w:tcPr>
          <w:p w:rsidR="004271D2" w:rsidRDefault="0072741D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(с. 32-33)</w:t>
            </w:r>
          </w:p>
          <w:p w:rsidR="00D93D51" w:rsidRPr="00D93D51" w:rsidRDefault="00D93D51" w:rsidP="008B7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Тестовая работа</w:t>
            </w:r>
          </w:p>
        </w:tc>
        <w:tc>
          <w:tcPr>
            <w:tcW w:w="828" w:type="dxa"/>
          </w:tcPr>
          <w:p w:rsidR="004271D2" w:rsidRPr="003809B7" w:rsidRDefault="0072741D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4271D2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освоения темы, проявлять личностную заинтересованность в приобретении и расширении знаний и способов действий. Анализировать свои действия и управлять ими</w:t>
            </w:r>
          </w:p>
        </w:tc>
      </w:tr>
      <w:tr w:rsidR="001079E5" w:rsidTr="008B7F12">
        <w:tc>
          <w:tcPr>
            <w:tcW w:w="756" w:type="dxa"/>
          </w:tcPr>
          <w:p w:rsidR="006E5A73" w:rsidRPr="00CD06E9" w:rsidRDefault="006E5A73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4" w:type="dxa"/>
          </w:tcPr>
          <w:p w:rsidR="006E5A73" w:rsidRPr="00CD06E9" w:rsidRDefault="009F32A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3042" w:type="dxa"/>
          </w:tcPr>
          <w:p w:rsidR="009F32A4" w:rsidRDefault="006E5A7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Таблиц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 xml:space="preserve">а умножения и деления с числом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F32A4" w:rsidRPr="0072741D">
              <w:rPr>
                <w:rFonts w:ascii="Times New Roman" w:hAnsi="Times New Roman" w:cs="Times New Roman"/>
                <w:sz w:val="24"/>
                <w:szCs w:val="24"/>
              </w:rPr>
              <w:t>Таблица Пифагор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6E5A73" w:rsidRPr="00E47618" w:rsidRDefault="006E5A7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(с.34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>, 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8" w:type="dxa"/>
          </w:tcPr>
          <w:p w:rsidR="006E5A73" w:rsidRPr="003809B7" w:rsidRDefault="006E5A73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6E5A73" w:rsidRPr="004D4499" w:rsidRDefault="006E5A73" w:rsidP="006E5A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Воспроизводить по памяти таблицу умножения и соответств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ующие случаи деления с числами 4</w:t>
            </w: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. Применять знание таблицы умножения при вычислении значений числовых выражений.</w:t>
            </w:r>
          </w:p>
        </w:tc>
      </w:tr>
      <w:tr w:rsidR="001079E5" w:rsidTr="008B7F12">
        <w:tc>
          <w:tcPr>
            <w:tcW w:w="756" w:type="dxa"/>
          </w:tcPr>
          <w:p w:rsidR="00272378" w:rsidRPr="00CD06E9" w:rsidRDefault="009F32A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21,22</w:t>
            </w:r>
          </w:p>
        </w:tc>
        <w:tc>
          <w:tcPr>
            <w:tcW w:w="844" w:type="dxa"/>
          </w:tcPr>
          <w:p w:rsidR="00272378" w:rsidRDefault="001F121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F32A4" w:rsidRPr="00CD06E9" w:rsidRDefault="00E24E36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F12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42" w:type="dxa"/>
          </w:tcPr>
          <w:p w:rsidR="00272378" w:rsidRDefault="00272378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Задачи на увеличение числа в несколько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(с.36, 37)</w:t>
            </w:r>
          </w:p>
          <w:p w:rsidR="00272378" w:rsidRPr="00E47618" w:rsidRDefault="00272378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272378" w:rsidRPr="003809B7" w:rsidRDefault="00272378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 w:val="restart"/>
          </w:tcPr>
          <w:p w:rsidR="00272378" w:rsidRPr="004D4499" w:rsidRDefault="00272378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Объяснять выбор действий для решения. Сравнивать задачи на увеличение (уменьшение) числа на несколько единиц и на увеличение (уменьшение) числа в несколько раз, приводить объяснения. Составлять план решения задачи. Действовать по предложенному или самостоятельно составленному плану. Пояснять ход решения задачи.</w:t>
            </w:r>
          </w:p>
        </w:tc>
      </w:tr>
      <w:tr w:rsidR="001079E5" w:rsidTr="008B7F12">
        <w:tc>
          <w:tcPr>
            <w:tcW w:w="756" w:type="dxa"/>
          </w:tcPr>
          <w:p w:rsidR="00272378" w:rsidRPr="00CD06E9" w:rsidRDefault="00AC1FC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23,24</w:t>
            </w:r>
          </w:p>
        </w:tc>
        <w:tc>
          <w:tcPr>
            <w:tcW w:w="844" w:type="dxa"/>
          </w:tcPr>
          <w:p w:rsidR="00272378" w:rsidRDefault="001F121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F32A4" w:rsidRPr="00CD06E9" w:rsidRDefault="009F32A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042" w:type="dxa"/>
          </w:tcPr>
          <w:p w:rsidR="00272378" w:rsidRPr="00E47618" w:rsidRDefault="00272378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Задачи на уменьшение числа в несколько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(с.38,39)</w:t>
            </w:r>
          </w:p>
        </w:tc>
        <w:tc>
          <w:tcPr>
            <w:tcW w:w="828" w:type="dxa"/>
          </w:tcPr>
          <w:p w:rsidR="00272378" w:rsidRPr="003809B7" w:rsidRDefault="00272378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/>
          </w:tcPr>
          <w:p w:rsidR="00272378" w:rsidRPr="004D4499" w:rsidRDefault="00272378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72741D" w:rsidRPr="00CD06E9" w:rsidRDefault="00AC1FC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44" w:type="dxa"/>
          </w:tcPr>
          <w:p w:rsidR="0072741D" w:rsidRPr="00CD06E9" w:rsidRDefault="001F121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42" w:type="dxa"/>
          </w:tcPr>
          <w:p w:rsidR="0072741D" w:rsidRPr="00E47618" w:rsidRDefault="0072741D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 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 40)</w:t>
            </w:r>
          </w:p>
        </w:tc>
        <w:tc>
          <w:tcPr>
            <w:tcW w:w="828" w:type="dxa"/>
          </w:tcPr>
          <w:p w:rsidR="0072741D" w:rsidRPr="003809B7" w:rsidRDefault="0072741D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72741D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Воспроизводить по памяти таблицу умножения и соответствующие случаи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с числами 5</w:t>
            </w: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. Применять знание таблицы умножения при вычислении значений числовых выражений.</w:t>
            </w:r>
          </w:p>
        </w:tc>
      </w:tr>
      <w:tr w:rsidR="001079E5" w:rsidTr="008B7F12">
        <w:tc>
          <w:tcPr>
            <w:tcW w:w="756" w:type="dxa"/>
          </w:tcPr>
          <w:p w:rsidR="006E5A73" w:rsidRPr="00CD06E9" w:rsidRDefault="00AC1FC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26,27</w:t>
            </w:r>
          </w:p>
        </w:tc>
        <w:tc>
          <w:tcPr>
            <w:tcW w:w="844" w:type="dxa"/>
          </w:tcPr>
          <w:p w:rsidR="006E5A73" w:rsidRDefault="00E24E3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9F32A4" w:rsidRPr="00CD06E9" w:rsidRDefault="001F121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9F32A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42" w:type="dxa"/>
          </w:tcPr>
          <w:p w:rsidR="006E5A73" w:rsidRDefault="006E5A7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на кратное </w:t>
            </w:r>
            <w:r w:rsidRPr="007274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 чисел. Кратное сравнение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(с.41, 42)</w:t>
            </w:r>
          </w:p>
          <w:p w:rsidR="006E5A73" w:rsidRPr="00E47618" w:rsidRDefault="006E5A7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6E5A73" w:rsidRPr="003809B7" w:rsidRDefault="006E5A73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419" w:type="dxa"/>
          </w:tcPr>
          <w:p w:rsidR="006E5A73" w:rsidRPr="004D4499" w:rsidRDefault="006E5A73" w:rsidP="00CF3C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 xml:space="preserve">Наблюдать и описывать изменения в </w:t>
            </w:r>
            <w:r w:rsidRPr="006E5A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решении задачи при изменении её условия и, наоборот, вносить изменения в условие (вопрос) задачи при изменении в её решении. </w:t>
            </w:r>
          </w:p>
        </w:tc>
      </w:tr>
      <w:tr w:rsidR="001079E5" w:rsidTr="008B7F12">
        <w:tc>
          <w:tcPr>
            <w:tcW w:w="756" w:type="dxa"/>
          </w:tcPr>
          <w:p w:rsidR="00AC1FC4" w:rsidRDefault="00CF3C4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844" w:type="dxa"/>
          </w:tcPr>
          <w:p w:rsidR="00AC1FC4" w:rsidRDefault="001F121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C1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42" w:type="dxa"/>
          </w:tcPr>
          <w:p w:rsidR="00AC1FC4" w:rsidRPr="00AC1FC4" w:rsidRDefault="00AC1FC4" w:rsidP="008B7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828" w:type="dxa"/>
          </w:tcPr>
          <w:p w:rsidR="00AC1FC4" w:rsidRDefault="00AC1FC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AC1FC4" w:rsidRPr="00AC1FC4" w:rsidRDefault="00AC1FC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освоения темы, проявлять личностную заинтересованность в приобретении и расширении знаний и способов действий. Анализировать свои действия и управлять ими</w:t>
            </w:r>
          </w:p>
        </w:tc>
      </w:tr>
      <w:tr w:rsidR="001079E5" w:rsidTr="008B7F12">
        <w:tc>
          <w:tcPr>
            <w:tcW w:w="756" w:type="dxa"/>
          </w:tcPr>
          <w:p w:rsidR="00AC1FC4" w:rsidRDefault="00CF3C46" w:rsidP="00220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44" w:type="dxa"/>
          </w:tcPr>
          <w:p w:rsidR="00AC1FC4" w:rsidRDefault="00F05E94" w:rsidP="00220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C1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42" w:type="dxa"/>
          </w:tcPr>
          <w:p w:rsidR="00AC1FC4" w:rsidRDefault="00AC1FC4" w:rsidP="00220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Таблиц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умножения и деления с числом </w:t>
            </w: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C1FC4" w:rsidRPr="00E47618" w:rsidRDefault="00AC1FC4" w:rsidP="00220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(с.44, 45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8" w:type="dxa"/>
          </w:tcPr>
          <w:p w:rsidR="00AC1FC4" w:rsidRPr="003809B7" w:rsidRDefault="00AC1FC4" w:rsidP="0022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AC1FC4" w:rsidRPr="004D4499" w:rsidRDefault="00AC1FC4" w:rsidP="00220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Воспроизводить по памяти таблицу умножения и соответствующие случаи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с числами 6</w:t>
            </w: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. Применять знание таблицы умножения при вычислении значений числовых выражений.</w:t>
            </w:r>
          </w:p>
        </w:tc>
      </w:tr>
      <w:tr w:rsidR="001079E5" w:rsidTr="008B7F12">
        <w:tc>
          <w:tcPr>
            <w:tcW w:w="756" w:type="dxa"/>
          </w:tcPr>
          <w:p w:rsidR="00CF3C46" w:rsidRDefault="00CF3C46" w:rsidP="00220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4" w:type="dxa"/>
          </w:tcPr>
          <w:p w:rsidR="00CF3C46" w:rsidRDefault="00D63F67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F12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303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42" w:type="dxa"/>
          </w:tcPr>
          <w:p w:rsidR="00CF3C46" w:rsidRDefault="00CF3C46" w:rsidP="00220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741D">
              <w:rPr>
                <w:rFonts w:ascii="Times New Roman" w:hAnsi="Times New Roman" w:cs="Times New Roman"/>
                <w:sz w:val="24"/>
                <w:szCs w:val="24"/>
              </w:rPr>
              <w:t>Задачи на кратное и разностное сравнение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(с.43)</w:t>
            </w:r>
          </w:p>
        </w:tc>
        <w:tc>
          <w:tcPr>
            <w:tcW w:w="828" w:type="dxa"/>
          </w:tcPr>
          <w:p w:rsidR="00CF3C46" w:rsidRDefault="00CF3C46" w:rsidP="0022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CF3C46" w:rsidRPr="006E5A73" w:rsidRDefault="00CF3C46" w:rsidP="002205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Обнаруживать и устранять ошибки логического (в ходе решения) и вычислительного характера, допущенные при решении.</w:t>
            </w:r>
          </w:p>
        </w:tc>
      </w:tr>
      <w:tr w:rsidR="001079E5" w:rsidTr="008B7F12">
        <w:tc>
          <w:tcPr>
            <w:tcW w:w="756" w:type="dxa"/>
          </w:tcPr>
          <w:p w:rsidR="00AC1FC4" w:rsidRPr="00CD06E9" w:rsidRDefault="00AC1FC4" w:rsidP="00AC1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44" w:type="dxa"/>
          </w:tcPr>
          <w:p w:rsidR="00AC1FC4" w:rsidRPr="00CD06E9" w:rsidRDefault="00F05E94" w:rsidP="00AC1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C1FC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42" w:type="dxa"/>
          </w:tcPr>
          <w:p w:rsidR="00AC1FC4" w:rsidRDefault="00AC1FC4" w:rsidP="00AC1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C2C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четвёртого пропорционального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(с.46)</w:t>
            </w:r>
          </w:p>
          <w:p w:rsidR="00AC1FC4" w:rsidRDefault="00AC1FC4" w:rsidP="00AC1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FC4" w:rsidRPr="00E47618" w:rsidRDefault="00AC1FC4" w:rsidP="00AC1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AC1FC4" w:rsidRPr="003809B7" w:rsidRDefault="00AC1FC4" w:rsidP="00AC1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AC1FC4" w:rsidRPr="004D4499" w:rsidRDefault="00AC1FC4" w:rsidP="00AC1F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Анализировать текстовую задачу и выполнять краткую запись задачи разными способами, в том числе в табличной форме. Моделировать с использованием схематических чертежей зависимости между пропорциональными величинами. Решать задачи арифметическими способами.</w:t>
            </w:r>
          </w:p>
        </w:tc>
      </w:tr>
      <w:tr w:rsidR="001079E5" w:rsidTr="008B7F12">
        <w:tc>
          <w:tcPr>
            <w:tcW w:w="756" w:type="dxa"/>
          </w:tcPr>
          <w:p w:rsidR="00C907F8" w:rsidRDefault="00C907F8" w:rsidP="00AC1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44" w:type="dxa"/>
          </w:tcPr>
          <w:p w:rsidR="00C907F8" w:rsidRDefault="00F05E94" w:rsidP="00AC1F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1F121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42" w:type="dxa"/>
          </w:tcPr>
          <w:p w:rsidR="00C907F8" w:rsidRPr="00E13C2C" w:rsidRDefault="00C907F8" w:rsidP="00AC1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C2C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(с.47).</w:t>
            </w:r>
          </w:p>
        </w:tc>
        <w:tc>
          <w:tcPr>
            <w:tcW w:w="828" w:type="dxa"/>
          </w:tcPr>
          <w:p w:rsidR="00C907F8" w:rsidRDefault="00C907F8" w:rsidP="00AC1F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C907F8" w:rsidRPr="006E5A73" w:rsidRDefault="00C907F8" w:rsidP="00AC1F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Моделировать с использованием схематических чертежей зависимости между пропорциональными величинами. Решать задачи арифметическими способами.</w:t>
            </w:r>
          </w:p>
        </w:tc>
      </w:tr>
      <w:tr w:rsidR="001079E5" w:rsidTr="008B7F12">
        <w:tc>
          <w:tcPr>
            <w:tcW w:w="756" w:type="dxa"/>
          </w:tcPr>
          <w:p w:rsidR="0072741D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44" w:type="dxa"/>
          </w:tcPr>
          <w:p w:rsidR="0072741D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F121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042" w:type="dxa"/>
          </w:tcPr>
          <w:p w:rsidR="0072741D" w:rsidRPr="00E47618" w:rsidRDefault="00E13C2C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C2C">
              <w:rPr>
                <w:rFonts w:ascii="Times New Roman" w:hAnsi="Times New Roman" w:cs="Times New Roman"/>
                <w:sz w:val="24"/>
                <w:szCs w:val="24"/>
              </w:rPr>
              <w:t xml:space="preserve">Таблица умножения и деления с числом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(с.48)</w:t>
            </w:r>
          </w:p>
        </w:tc>
        <w:tc>
          <w:tcPr>
            <w:tcW w:w="828" w:type="dxa"/>
          </w:tcPr>
          <w:p w:rsidR="0072741D" w:rsidRPr="003809B7" w:rsidRDefault="00E13C2C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72741D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Воспроизводить по памяти таблицу умножения и соответствующие случаи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еления с числами </w:t>
            </w: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7. Применять знание таблицы умножения при вычислении значений числовых выражений.</w:t>
            </w:r>
          </w:p>
        </w:tc>
      </w:tr>
      <w:tr w:rsidR="001079E5" w:rsidTr="008B7F12">
        <w:tc>
          <w:tcPr>
            <w:tcW w:w="756" w:type="dxa"/>
          </w:tcPr>
          <w:p w:rsidR="00D63F67" w:rsidRDefault="00D63F67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четв</w:t>
            </w:r>
            <w:proofErr w:type="spellEnd"/>
          </w:p>
          <w:p w:rsidR="00D63F67" w:rsidRDefault="00D63F67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3C2C" w:rsidRPr="00CD06E9" w:rsidRDefault="00C907F8" w:rsidP="00D63F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44" w:type="dxa"/>
          </w:tcPr>
          <w:p w:rsidR="00E13C2C" w:rsidRPr="00CD06E9" w:rsidRDefault="00D63F67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07.11</w:t>
            </w:r>
          </w:p>
        </w:tc>
        <w:tc>
          <w:tcPr>
            <w:tcW w:w="3042" w:type="dxa"/>
          </w:tcPr>
          <w:p w:rsidR="00E13C2C" w:rsidRDefault="00E13C2C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C2C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52-55)</w:t>
            </w:r>
          </w:p>
          <w:p w:rsidR="00BB2B7D" w:rsidRPr="00E47618" w:rsidRDefault="00BB2B7D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E13C2C" w:rsidRPr="003809B7" w:rsidRDefault="00E13C2C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E13C2C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и поискового характера, применять знания и способы действий в изменённых условиях.</w:t>
            </w:r>
          </w:p>
        </w:tc>
      </w:tr>
      <w:tr w:rsidR="00E13C2C" w:rsidTr="008B7F12">
        <w:tc>
          <w:tcPr>
            <w:tcW w:w="9889" w:type="dxa"/>
            <w:gridSpan w:val="5"/>
          </w:tcPr>
          <w:p w:rsidR="00E13C2C" w:rsidRPr="004D4499" w:rsidRDefault="00E13C2C" w:rsidP="00E13C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3C2C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8A1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абличное умножение и деление </w:t>
            </w:r>
          </w:p>
        </w:tc>
      </w:tr>
      <w:tr w:rsidR="001079E5" w:rsidTr="008B7F12">
        <w:tc>
          <w:tcPr>
            <w:tcW w:w="756" w:type="dxa"/>
          </w:tcPr>
          <w:p w:rsidR="00E13C2C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44" w:type="dxa"/>
          </w:tcPr>
          <w:p w:rsidR="00E13C2C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42" w:type="dxa"/>
          </w:tcPr>
          <w:p w:rsidR="00E13C2C" w:rsidRPr="002E54C0" w:rsidRDefault="002E54C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Площадь. Способы сравнения фигур по площади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.56,57)</w:t>
            </w:r>
          </w:p>
        </w:tc>
        <w:tc>
          <w:tcPr>
            <w:tcW w:w="828" w:type="dxa"/>
          </w:tcPr>
          <w:p w:rsidR="00E13C2C" w:rsidRPr="003809B7" w:rsidRDefault="002E54C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E13C2C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Сравнивать геометрические фигуры по площади. Вычислять площадь прямоугольника разными способами.</w:t>
            </w:r>
          </w:p>
        </w:tc>
      </w:tr>
      <w:tr w:rsidR="001079E5" w:rsidTr="008B7F12">
        <w:tc>
          <w:tcPr>
            <w:tcW w:w="756" w:type="dxa"/>
          </w:tcPr>
          <w:p w:rsidR="00E13C2C" w:rsidRPr="00CD06E9" w:rsidRDefault="00C907F8" w:rsidP="00772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44" w:type="dxa"/>
          </w:tcPr>
          <w:p w:rsidR="00E13C2C" w:rsidRPr="00CD06E9" w:rsidRDefault="00F05E94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F12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42" w:type="dxa"/>
          </w:tcPr>
          <w:p w:rsidR="00E13C2C" w:rsidRPr="00E47618" w:rsidRDefault="002E54C0" w:rsidP="007728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Единица площади  —   квадратный сантимет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(с.58,59)</w:t>
            </w:r>
          </w:p>
        </w:tc>
        <w:tc>
          <w:tcPr>
            <w:tcW w:w="828" w:type="dxa"/>
          </w:tcPr>
          <w:p w:rsidR="00E13C2C" w:rsidRPr="003809B7" w:rsidRDefault="002E54C0" w:rsidP="00772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E13C2C" w:rsidRPr="007728F0" w:rsidRDefault="007728F0" w:rsidP="007728F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772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выражать площадь объектов в разных единицах площади (квадратный сантиметр, квадратный дециметр, квадратный метр), 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спользуя соотношения между ними</w:t>
            </w:r>
          </w:p>
        </w:tc>
      </w:tr>
      <w:tr w:rsidR="001079E5" w:rsidTr="008B7F12">
        <w:tc>
          <w:tcPr>
            <w:tcW w:w="756" w:type="dxa"/>
          </w:tcPr>
          <w:p w:rsidR="00E13C2C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844" w:type="dxa"/>
          </w:tcPr>
          <w:p w:rsidR="00E13C2C" w:rsidRPr="00CD06E9" w:rsidRDefault="00F05E94" w:rsidP="00F05E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42" w:type="dxa"/>
          </w:tcPr>
          <w:p w:rsidR="00E13C2C" w:rsidRPr="00E47618" w:rsidRDefault="002E54C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(с.60,61)</w:t>
            </w:r>
          </w:p>
        </w:tc>
        <w:tc>
          <w:tcPr>
            <w:tcW w:w="828" w:type="dxa"/>
          </w:tcPr>
          <w:p w:rsidR="00E13C2C" w:rsidRPr="003809B7" w:rsidRDefault="002E54C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E13C2C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</w:t>
            </w:r>
            <w:r w:rsidRPr="00772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ычислять площадь прямоугольника (квадрата) п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 заданным длинам его сторон</w:t>
            </w:r>
          </w:p>
        </w:tc>
      </w:tr>
      <w:tr w:rsidR="001079E5" w:rsidTr="008B7F12">
        <w:tc>
          <w:tcPr>
            <w:tcW w:w="756" w:type="dxa"/>
          </w:tcPr>
          <w:p w:rsidR="007728F0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44" w:type="dxa"/>
          </w:tcPr>
          <w:p w:rsidR="007728F0" w:rsidRPr="00CD06E9" w:rsidRDefault="00D63F67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42" w:type="dxa"/>
          </w:tcPr>
          <w:p w:rsidR="007728F0" w:rsidRPr="00E47618" w:rsidRDefault="007728F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Таблица умножения и деления с числом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(с.62)</w:t>
            </w:r>
          </w:p>
        </w:tc>
        <w:tc>
          <w:tcPr>
            <w:tcW w:w="828" w:type="dxa"/>
          </w:tcPr>
          <w:p w:rsidR="007728F0" w:rsidRPr="003809B7" w:rsidRDefault="007728F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 w:val="restart"/>
          </w:tcPr>
          <w:p w:rsidR="007728F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Воспроизводить по памяти таблицу умножения и соответствующие случаи деления. Применять знания таблицы умножения при выполнении вычислений.</w:t>
            </w:r>
          </w:p>
        </w:tc>
      </w:tr>
      <w:tr w:rsidR="001079E5" w:rsidTr="008B7F12">
        <w:tc>
          <w:tcPr>
            <w:tcW w:w="756" w:type="dxa"/>
          </w:tcPr>
          <w:p w:rsidR="007728F0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39,40</w:t>
            </w:r>
          </w:p>
        </w:tc>
        <w:tc>
          <w:tcPr>
            <w:tcW w:w="844" w:type="dxa"/>
          </w:tcPr>
          <w:p w:rsidR="007728F0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C907F8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42" w:type="dxa"/>
          </w:tcPr>
          <w:p w:rsidR="007728F0" w:rsidRPr="00E47618" w:rsidRDefault="007728F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(с.63,64)</w:t>
            </w:r>
          </w:p>
        </w:tc>
        <w:tc>
          <w:tcPr>
            <w:tcW w:w="828" w:type="dxa"/>
          </w:tcPr>
          <w:p w:rsidR="007728F0" w:rsidRPr="003809B7" w:rsidRDefault="007728F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/>
          </w:tcPr>
          <w:p w:rsidR="007728F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7728F0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44" w:type="dxa"/>
          </w:tcPr>
          <w:p w:rsidR="007728F0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42" w:type="dxa"/>
          </w:tcPr>
          <w:p w:rsidR="007728F0" w:rsidRPr="00E47618" w:rsidRDefault="007728F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 xml:space="preserve">Таблица умножения и деления с числом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(с.65)</w:t>
            </w:r>
          </w:p>
        </w:tc>
        <w:tc>
          <w:tcPr>
            <w:tcW w:w="828" w:type="dxa"/>
          </w:tcPr>
          <w:p w:rsidR="007728F0" w:rsidRPr="003809B7" w:rsidRDefault="007728F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7728F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E13C2C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44" w:type="dxa"/>
          </w:tcPr>
          <w:p w:rsidR="00E13C2C" w:rsidRPr="00CD06E9" w:rsidRDefault="00D63F67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42" w:type="dxa"/>
          </w:tcPr>
          <w:p w:rsidR="00E13C2C" w:rsidRPr="00E47618" w:rsidRDefault="002E54C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Единица площади — квадратный децимет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(с.66,67)</w:t>
            </w:r>
          </w:p>
        </w:tc>
        <w:tc>
          <w:tcPr>
            <w:tcW w:w="828" w:type="dxa"/>
          </w:tcPr>
          <w:p w:rsidR="00E13C2C" w:rsidRPr="003809B7" w:rsidRDefault="002E54C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E13C2C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выражать площадь объектов в разных единицах площади (квадратный сантиметр, квадратный дециметр, квадратный метр), 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спользуя соотношения между ними</w:t>
            </w:r>
          </w:p>
        </w:tc>
      </w:tr>
      <w:tr w:rsidR="001079E5" w:rsidTr="008B7F12">
        <w:tc>
          <w:tcPr>
            <w:tcW w:w="756" w:type="dxa"/>
          </w:tcPr>
          <w:p w:rsidR="00E13C2C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44" w:type="dxa"/>
          </w:tcPr>
          <w:p w:rsidR="00E13C2C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42" w:type="dxa"/>
          </w:tcPr>
          <w:p w:rsidR="00E13C2C" w:rsidRPr="00E47618" w:rsidRDefault="002E54C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Сводная таблица умножени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(с.68)</w:t>
            </w:r>
          </w:p>
        </w:tc>
        <w:tc>
          <w:tcPr>
            <w:tcW w:w="828" w:type="dxa"/>
          </w:tcPr>
          <w:p w:rsidR="00E13C2C" w:rsidRPr="003809B7" w:rsidRDefault="002E54C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E13C2C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Воспроизводить по памяти таблицу умножения и соответствующие случаи деления. Применять знания таблицы умножения при выполнении вычислений.</w:t>
            </w:r>
          </w:p>
        </w:tc>
      </w:tr>
      <w:tr w:rsidR="001079E5" w:rsidTr="008B7F12">
        <w:tc>
          <w:tcPr>
            <w:tcW w:w="756" w:type="dxa"/>
          </w:tcPr>
          <w:p w:rsidR="002E54C0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44" w:type="dxa"/>
          </w:tcPr>
          <w:p w:rsidR="002E54C0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42" w:type="dxa"/>
          </w:tcPr>
          <w:p w:rsidR="002E54C0" w:rsidRPr="002E54C0" w:rsidRDefault="002E54C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(с.69)</w:t>
            </w:r>
          </w:p>
        </w:tc>
        <w:tc>
          <w:tcPr>
            <w:tcW w:w="828" w:type="dxa"/>
          </w:tcPr>
          <w:p w:rsidR="002E54C0" w:rsidRDefault="002E54C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2E54C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Анализировать задачи, устанавливать зависимости между величинами, составлять план решения задачи, решать текстовые задачи разных видов.</w:t>
            </w:r>
          </w:p>
        </w:tc>
      </w:tr>
      <w:tr w:rsidR="001079E5" w:rsidTr="008B7F12">
        <w:tc>
          <w:tcPr>
            <w:tcW w:w="756" w:type="dxa"/>
          </w:tcPr>
          <w:p w:rsidR="002E54C0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44" w:type="dxa"/>
          </w:tcPr>
          <w:p w:rsidR="002E54C0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F12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42" w:type="dxa"/>
          </w:tcPr>
          <w:p w:rsidR="002E54C0" w:rsidRPr="002E54C0" w:rsidRDefault="002E54C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Единица площади — квадратный 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 (с.70, 71)</w:t>
            </w:r>
          </w:p>
        </w:tc>
        <w:tc>
          <w:tcPr>
            <w:tcW w:w="828" w:type="dxa"/>
          </w:tcPr>
          <w:p w:rsidR="002E54C0" w:rsidRDefault="002E54C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2E54C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2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выражать площадь объектов в разных единицах площади (квадратный сантиметр, квадр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атный дециметр, квадратный метр</w:t>
            </w:r>
            <w:r w:rsidRPr="007728F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 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спользуя соотношения между ними</w:t>
            </w:r>
            <w:proofErr w:type="gramEnd"/>
          </w:p>
        </w:tc>
      </w:tr>
      <w:tr w:rsidR="001079E5" w:rsidTr="008B7F12">
        <w:tc>
          <w:tcPr>
            <w:tcW w:w="756" w:type="dxa"/>
          </w:tcPr>
          <w:p w:rsidR="002E54C0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44" w:type="dxa"/>
          </w:tcPr>
          <w:p w:rsidR="002E54C0" w:rsidRPr="00CD06E9" w:rsidRDefault="00D63F67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42" w:type="dxa"/>
          </w:tcPr>
          <w:p w:rsidR="007728F0" w:rsidRDefault="002E54C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Стр</w:t>
            </w:r>
            <w:r w:rsidR="008B7F12">
              <w:rPr>
                <w:rFonts w:ascii="Times New Roman" w:hAnsi="Times New Roman" w:cs="Times New Roman"/>
                <w:sz w:val="24"/>
                <w:szCs w:val="24"/>
              </w:rPr>
              <w:t xml:space="preserve">анички для </w:t>
            </w:r>
            <w:proofErr w:type="gramStart"/>
            <w:r w:rsidR="008B7F12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="008B7F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54C0" w:rsidRPr="002E54C0" w:rsidRDefault="008B7F1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(с.72-</w:t>
            </w:r>
            <w:r w:rsidR="002E54C0">
              <w:rPr>
                <w:rFonts w:ascii="Times New Roman" w:hAnsi="Times New Roman" w:cs="Times New Roman"/>
                <w:sz w:val="24"/>
                <w:szCs w:val="24"/>
              </w:rPr>
              <w:t xml:space="preserve"> 75)</w:t>
            </w:r>
          </w:p>
        </w:tc>
        <w:tc>
          <w:tcPr>
            <w:tcW w:w="828" w:type="dxa"/>
          </w:tcPr>
          <w:p w:rsidR="002E54C0" w:rsidRDefault="002E54C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2E54C0" w:rsidRPr="004D4499" w:rsidRDefault="00272378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и поискового характера, применять знания и способы действий в изменённых условиях.</w:t>
            </w:r>
          </w:p>
        </w:tc>
      </w:tr>
      <w:tr w:rsidR="001079E5" w:rsidTr="008B7F12">
        <w:tc>
          <w:tcPr>
            <w:tcW w:w="756" w:type="dxa"/>
          </w:tcPr>
          <w:p w:rsidR="002E54C0" w:rsidRPr="00CD06E9" w:rsidRDefault="00C907F8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44" w:type="dxa"/>
          </w:tcPr>
          <w:p w:rsidR="002E54C0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907F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042" w:type="dxa"/>
          </w:tcPr>
          <w:p w:rsidR="002E54C0" w:rsidRPr="002E54C0" w:rsidRDefault="002E54C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(с.76 -</w:t>
            </w:r>
            <w:r w:rsidR="008B7F1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3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2B7D"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2E54C0" w:rsidRDefault="008B7F1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2E54C0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и поискового характера, применять знания и способы действий в изменённых условиях.</w:t>
            </w:r>
          </w:p>
        </w:tc>
      </w:tr>
      <w:tr w:rsidR="001079E5" w:rsidTr="008B7F12">
        <w:tc>
          <w:tcPr>
            <w:tcW w:w="756" w:type="dxa"/>
          </w:tcPr>
          <w:p w:rsidR="002E54C0" w:rsidRPr="00CD06E9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44" w:type="dxa"/>
          </w:tcPr>
          <w:p w:rsidR="002E54C0" w:rsidRPr="00CD06E9" w:rsidRDefault="00F05E94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042" w:type="dxa"/>
          </w:tcPr>
          <w:p w:rsidR="002E54C0" w:rsidRDefault="002E54C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54C0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8B7F12">
              <w:rPr>
                <w:rFonts w:ascii="Times New Roman" w:hAnsi="Times New Roman" w:cs="Times New Roman"/>
                <w:sz w:val="24"/>
                <w:szCs w:val="24"/>
              </w:rPr>
              <w:t>(с.80,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BB2B7D" w:rsidRPr="00BB2B7D" w:rsidRDefault="00BB2B7D" w:rsidP="008B7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>Тестовая работа</w:t>
            </w:r>
          </w:p>
        </w:tc>
        <w:tc>
          <w:tcPr>
            <w:tcW w:w="828" w:type="dxa"/>
          </w:tcPr>
          <w:p w:rsidR="002E54C0" w:rsidRDefault="008B7F1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2E54C0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освоения темы, проявлять личностную заинтересованность в приобретении и расширении знаний и способов действий. Анализировать свои действия и управлять ими</w:t>
            </w:r>
          </w:p>
        </w:tc>
      </w:tr>
      <w:tr w:rsidR="001079E5" w:rsidTr="008B7F12">
        <w:tc>
          <w:tcPr>
            <w:tcW w:w="756" w:type="dxa"/>
          </w:tcPr>
          <w:p w:rsidR="006E5A73" w:rsidRPr="00CD06E9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44" w:type="dxa"/>
          </w:tcPr>
          <w:p w:rsidR="006E5A73" w:rsidRPr="00CD06E9" w:rsidRDefault="00F05E94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F12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42" w:type="dxa"/>
          </w:tcPr>
          <w:p w:rsidR="006E5A73" w:rsidRPr="002E54C0" w:rsidRDefault="006E5A7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Умножение на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(с.82)</w:t>
            </w:r>
          </w:p>
        </w:tc>
        <w:tc>
          <w:tcPr>
            <w:tcW w:w="828" w:type="dxa"/>
          </w:tcPr>
          <w:p w:rsidR="006E5A73" w:rsidRDefault="006E5A73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 w:val="restart"/>
          </w:tcPr>
          <w:p w:rsidR="006E5A73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Умножать числа на 1 и на 0. Выполнять деление 0 на число, не равное 0.</w:t>
            </w:r>
          </w:p>
        </w:tc>
      </w:tr>
      <w:tr w:rsidR="001079E5" w:rsidTr="008B7F12">
        <w:tc>
          <w:tcPr>
            <w:tcW w:w="756" w:type="dxa"/>
          </w:tcPr>
          <w:p w:rsidR="006E5A73" w:rsidRPr="00CD06E9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44" w:type="dxa"/>
          </w:tcPr>
          <w:p w:rsidR="006E5A73" w:rsidRPr="00CD06E9" w:rsidRDefault="00D63F67" w:rsidP="001F1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F05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42" w:type="dxa"/>
          </w:tcPr>
          <w:p w:rsidR="006E5A73" w:rsidRPr="002E54C0" w:rsidRDefault="006E5A7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Умножение на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(с.83)</w:t>
            </w:r>
          </w:p>
        </w:tc>
        <w:tc>
          <w:tcPr>
            <w:tcW w:w="828" w:type="dxa"/>
          </w:tcPr>
          <w:p w:rsidR="006E5A73" w:rsidRDefault="006E5A73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6E5A73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8B7F12" w:rsidRPr="00CD06E9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51, 52</w:t>
            </w:r>
          </w:p>
        </w:tc>
        <w:tc>
          <w:tcPr>
            <w:tcW w:w="844" w:type="dxa"/>
          </w:tcPr>
          <w:p w:rsidR="008B7F12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BB2B7D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042" w:type="dxa"/>
          </w:tcPr>
          <w:p w:rsidR="008B7F12" w:rsidRPr="002E54C0" w:rsidRDefault="008B7F1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Деление вида  а</w:t>
            </w:r>
            <w:proofErr w:type="gramStart"/>
            <w:r w:rsidRPr="008B7F12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B7F12">
              <w:rPr>
                <w:rFonts w:ascii="Times New Roman" w:hAnsi="Times New Roman" w:cs="Times New Roman"/>
                <w:sz w:val="24"/>
                <w:szCs w:val="24"/>
              </w:rPr>
              <w:t xml:space="preserve"> а, 0 :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(с.84, 85)</w:t>
            </w:r>
          </w:p>
        </w:tc>
        <w:tc>
          <w:tcPr>
            <w:tcW w:w="828" w:type="dxa"/>
          </w:tcPr>
          <w:p w:rsidR="008B7F12" w:rsidRDefault="00891F3B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</w:tcPr>
          <w:p w:rsidR="008B7F12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F0B1C">
              <w:rPr>
                <w:rFonts w:ascii="Times New Roman" w:hAnsi="Times New Roman" w:cs="Times New Roman"/>
                <w:sz w:val="24"/>
                <w:szCs w:val="24"/>
              </w:rPr>
              <w:t>ыполня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деление вида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0 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</w:tc>
      </w:tr>
      <w:tr w:rsidR="001079E5" w:rsidTr="008B7F12">
        <w:tc>
          <w:tcPr>
            <w:tcW w:w="756" w:type="dxa"/>
          </w:tcPr>
          <w:p w:rsidR="008B7F12" w:rsidRPr="00CD06E9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844" w:type="dxa"/>
          </w:tcPr>
          <w:p w:rsidR="008B7F12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042" w:type="dxa"/>
          </w:tcPr>
          <w:p w:rsidR="006E5A73" w:rsidRDefault="008B7F1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Задачи в 3 действия</w:t>
            </w:r>
            <w:r w:rsidR="006E5A73">
              <w:rPr>
                <w:rFonts w:ascii="Times New Roman" w:hAnsi="Times New Roman" w:cs="Times New Roman"/>
                <w:sz w:val="24"/>
                <w:szCs w:val="24"/>
              </w:rPr>
              <w:t>. Странички</w:t>
            </w:r>
            <w:r w:rsidR="006E5A73" w:rsidRPr="008B7F12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gramStart"/>
            <w:r w:rsidR="006E5A73" w:rsidRPr="008B7F12">
              <w:rPr>
                <w:rFonts w:ascii="Times New Roman" w:hAnsi="Times New Roman" w:cs="Times New Roman"/>
                <w:sz w:val="24"/>
                <w:szCs w:val="24"/>
              </w:rPr>
              <w:t>любознательны</w:t>
            </w:r>
            <w:r w:rsidR="006E5A7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</w:p>
          <w:p w:rsidR="008B7F12" w:rsidRPr="002E54C0" w:rsidRDefault="006E5A7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(с.86-90</w:t>
            </w:r>
            <w:r w:rsidR="008B7F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8" w:type="dxa"/>
          </w:tcPr>
          <w:p w:rsidR="008B7F12" w:rsidRDefault="00891F3B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B7F12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Анализировать задачи, устанавливать зависимости между величинами, составлять план решения задачи, решать текстовые задачи разных видов.</w:t>
            </w:r>
          </w:p>
        </w:tc>
      </w:tr>
      <w:tr w:rsidR="001079E5" w:rsidTr="008B7F12">
        <w:tc>
          <w:tcPr>
            <w:tcW w:w="756" w:type="dxa"/>
          </w:tcPr>
          <w:p w:rsidR="008B7F12" w:rsidRPr="00CD06E9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44" w:type="dxa"/>
          </w:tcPr>
          <w:p w:rsidR="008B7F12" w:rsidRPr="00CD06E9" w:rsidRDefault="00D63F67" w:rsidP="00671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05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42" w:type="dxa"/>
          </w:tcPr>
          <w:p w:rsidR="008B7F12" w:rsidRPr="002E54C0" w:rsidRDefault="008B7F1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 xml:space="preserve">Доли. Образование и </w:t>
            </w:r>
            <w:r w:rsidRPr="008B7F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 доле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(с.91- 93)</w:t>
            </w:r>
          </w:p>
        </w:tc>
        <w:tc>
          <w:tcPr>
            <w:tcW w:w="828" w:type="dxa"/>
          </w:tcPr>
          <w:p w:rsidR="008B7F12" w:rsidRDefault="00891F3B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419" w:type="dxa"/>
          </w:tcPr>
          <w:p w:rsidR="008B7F12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долю величины и величину </w:t>
            </w:r>
            <w:r w:rsidRPr="006E5A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её доле. Сравнивать разные доли одной и той же величины.</w:t>
            </w:r>
          </w:p>
        </w:tc>
      </w:tr>
      <w:tr w:rsidR="001079E5" w:rsidTr="008B7F12">
        <w:tc>
          <w:tcPr>
            <w:tcW w:w="756" w:type="dxa"/>
          </w:tcPr>
          <w:p w:rsidR="008B7F12" w:rsidRPr="00CD06E9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55, 56</w:t>
            </w:r>
          </w:p>
        </w:tc>
        <w:tc>
          <w:tcPr>
            <w:tcW w:w="844" w:type="dxa"/>
          </w:tcPr>
          <w:p w:rsidR="008B7F12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BB2B7D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042" w:type="dxa"/>
          </w:tcPr>
          <w:p w:rsidR="008B7F12" w:rsidRPr="002E54C0" w:rsidRDefault="008B7F1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Круг. Окружность (центр, радиус, диаметр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(с.94-96)</w:t>
            </w:r>
          </w:p>
        </w:tc>
        <w:tc>
          <w:tcPr>
            <w:tcW w:w="828" w:type="dxa"/>
          </w:tcPr>
          <w:p w:rsidR="008B7F12" w:rsidRDefault="00891F3B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</w:tcPr>
          <w:p w:rsidR="008B7F12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Чертить окружность (круг) с использованием циркуля. Моделировать различное расположение кругов на плоскости. Классифицировать геометрические фигуры по заданному или найденному основанию.</w:t>
            </w:r>
          </w:p>
        </w:tc>
      </w:tr>
      <w:tr w:rsidR="001079E5" w:rsidTr="008B7F12">
        <w:tc>
          <w:tcPr>
            <w:tcW w:w="756" w:type="dxa"/>
          </w:tcPr>
          <w:p w:rsidR="008B7F12" w:rsidRPr="00CD06E9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44" w:type="dxa"/>
          </w:tcPr>
          <w:p w:rsidR="008B7F12" w:rsidRPr="00CD06E9" w:rsidRDefault="00F05E94" w:rsidP="00A7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42" w:type="dxa"/>
          </w:tcPr>
          <w:p w:rsidR="008B7F12" w:rsidRPr="002E54C0" w:rsidRDefault="008B7F1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доли числа и числа по его доле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(с.97)</w:t>
            </w:r>
          </w:p>
        </w:tc>
        <w:tc>
          <w:tcPr>
            <w:tcW w:w="828" w:type="dxa"/>
          </w:tcPr>
          <w:p w:rsidR="008B7F12" w:rsidRDefault="00891F3B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B7F12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Находить долю величины и величину по её доле. Сравнивать разные доли одной и той же величины.</w:t>
            </w:r>
          </w:p>
        </w:tc>
      </w:tr>
      <w:tr w:rsidR="001079E5" w:rsidTr="008B7F12">
        <w:tc>
          <w:tcPr>
            <w:tcW w:w="756" w:type="dxa"/>
          </w:tcPr>
          <w:p w:rsidR="008B7F12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</w:p>
          <w:p w:rsidR="00BB2B7D" w:rsidRPr="00CD06E9" w:rsidRDefault="00BB2B7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44" w:type="dxa"/>
          </w:tcPr>
          <w:p w:rsidR="00BB2B7D" w:rsidRDefault="00D63F67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F05E94" w:rsidRPr="00CD06E9" w:rsidRDefault="00F05E9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3042" w:type="dxa"/>
          </w:tcPr>
          <w:p w:rsidR="00CF3C46" w:rsidRPr="002E54C0" w:rsidRDefault="008B7F12" w:rsidP="00CF3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Единицы времени — год, месяц, сутк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723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B7F12" w:rsidRPr="002E54C0" w:rsidRDefault="008B7F1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8B7F12" w:rsidRDefault="00F05E9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</w:tcPr>
          <w:p w:rsidR="008B7F12" w:rsidRPr="004D4499" w:rsidRDefault="006E5A73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73">
              <w:rPr>
                <w:rFonts w:ascii="Times New Roman" w:hAnsi="Times New Roman" w:cs="Times New Roman"/>
                <w:sz w:val="24"/>
                <w:szCs w:val="24"/>
              </w:rPr>
              <w:t>Описывать явления и события с использованием единиц времени. Переводить одни единицы времени в другие: мелкие в более крупные и крупные в более мелкие, используя соотношения между ними.</w:t>
            </w:r>
          </w:p>
        </w:tc>
      </w:tr>
      <w:tr w:rsidR="001079E5" w:rsidTr="008B7F12">
        <w:tc>
          <w:tcPr>
            <w:tcW w:w="756" w:type="dxa"/>
          </w:tcPr>
          <w:p w:rsidR="00BB2B7D" w:rsidRPr="00CD06E9" w:rsidRDefault="00566FA9" w:rsidP="00BB2B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44" w:type="dxa"/>
          </w:tcPr>
          <w:p w:rsidR="00BB2B7D" w:rsidRDefault="007C26BB" w:rsidP="007C2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42" w:type="dxa"/>
          </w:tcPr>
          <w:p w:rsidR="00BB2B7D" w:rsidRDefault="00BB2B7D" w:rsidP="00BB2B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  <w:p w:rsidR="00BB2B7D" w:rsidRPr="00BB2B7D" w:rsidRDefault="00BB2B7D" w:rsidP="00BB2B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</w:t>
            </w:r>
            <w:r w:rsidRPr="00BB2B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четверть</w:t>
            </w:r>
          </w:p>
        </w:tc>
        <w:tc>
          <w:tcPr>
            <w:tcW w:w="828" w:type="dxa"/>
          </w:tcPr>
          <w:p w:rsidR="00BB2B7D" w:rsidRDefault="00BB2B7D" w:rsidP="00BB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BB2B7D" w:rsidRPr="004D4499" w:rsidRDefault="00BB2B7D" w:rsidP="00BB2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освоения темы, проявлять личностную заинтересованность в приобретении и расширении знаний и способов действий. Анализировать свои действия и управлять ими</w:t>
            </w:r>
          </w:p>
        </w:tc>
      </w:tr>
      <w:tr w:rsidR="001079E5" w:rsidTr="008B7F12">
        <w:tc>
          <w:tcPr>
            <w:tcW w:w="756" w:type="dxa"/>
          </w:tcPr>
          <w:p w:rsidR="00BB2B7D" w:rsidRDefault="00566FA9" w:rsidP="00BB2B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44" w:type="dxa"/>
          </w:tcPr>
          <w:p w:rsidR="00BB2B7D" w:rsidRDefault="007C26BB" w:rsidP="00A7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2B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42" w:type="dxa"/>
          </w:tcPr>
          <w:p w:rsidR="00BB2B7D" w:rsidRPr="00BB2B7D" w:rsidRDefault="00BB2B7D" w:rsidP="00BB2B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ь. </w:t>
            </w:r>
          </w:p>
        </w:tc>
        <w:tc>
          <w:tcPr>
            <w:tcW w:w="828" w:type="dxa"/>
          </w:tcPr>
          <w:p w:rsidR="00BB2B7D" w:rsidRDefault="00BB2B7D" w:rsidP="00BB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BB2B7D" w:rsidRPr="00272378" w:rsidRDefault="00220560" w:rsidP="00BB2B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560">
              <w:rPr>
                <w:rFonts w:ascii="Times New Roman" w:hAnsi="Times New Roman" w:cs="Times New Roman"/>
                <w:sz w:val="24"/>
                <w:szCs w:val="24"/>
              </w:rPr>
              <w:t>Анализировать достигнутые результаты и недочёты, проявлять личностную заинтересованность в расширении знаний и способов действий</w:t>
            </w:r>
          </w:p>
        </w:tc>
      </w:tr>
      <w:tr w:rsidR="001079E5" w:rsidTr="008B7F12">
        <w:tc>
          <w:tcPr>
            <w:tcW w:w="756" w:type="dxa"/>
          </w:tcPr>
          <w:p w:rsidR="00CF3C46" w:rsidRDefault="00566FA9" w:rsidP="00BB2B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44" w:type="dxa"/>
          </w:tcPr>
          <w:p w:rsidR="00CF3C46" w:rsidRDefault="00D63F67" w:rsidP="00BB2B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042" w:type="dxa"/>
          </w:tcPr>
          <w:p w:rsidR="00CF3C46" w:rsidRDefault="00CF3C46" w:rsidP="00CF3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Странички</w:t>
            </w: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gramStart"/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любознательны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3C46" w:rsidRDefault="00CF3C46" w:rsidP="00CF3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(с.98-103)</w:t>
            </w:r>
          </w:p>
        </w:tc>
        <w:tc>
          <w:tcPr>
            <w:tcW w:w="828" w:type="dxa"/>
          </w:tcPr>
          <w:p w:rsidR="00CF3C46" w:rsidRDefault="008146A4" w:rsidP="00BB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 w:val="restart"/>
          </w:tcPr>
          <w:p w:rsidR="00CF3C46" w:rsidRPr="00220560" w:rsidRDefault="00CF3C46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и поискового характера, применять знания и способы действий в изменённых условиях.</w:t>
            </w:r>
          </w:p>
        </w:tc>
      </w:tr>
      <w:tr w:rsidR="001079E5" w:rsidTr="008B7F12">
        <w:tc>
          <w:tcPr>
            <w:tcW w:w="756" w:type="dxa"/>
          </w:tcPr>
          <w:p w:rsidR="00CF3C46" w:rsidRDefault="00566FA9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7C26BB">
              <w:rPr>
                <w:rFonts w:ascii="Times New Roman" w:hAnsi="Times New Roman" w:cs="Times New Roman"/>
                <w:sz w:val="24"/>
                <w:szCs w:val="24"/>
              </w:rPr>
              <w:t>-64</w:t>
            </w:r>
          </w:p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C46" w:rsidRPr="00CD06E9" w:rsidRDefault="00CF3C4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</w:tcPr>
          <w:p w:rsidR="00CF3C46" w:rsidRDefault="007C26BB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F3C4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-28.12</w:t>
            </w:r>
          </w:p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C46" w:rsidRPr="00CD06E9" w:rsidRDefault="00CF3C46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8146A4" w:rsidRDefault="00CF3C46" w:rsidP="00BB2B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6A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8146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8146A4">
              <w:rPr>
                <w:rFonts w:ascii="Times New Roman" w:hAnsi="Times New Roman" w:cs="Times New Roman"/>
                <w:sz w:val="24"/>
                <w:szCs w:val="24"/>
              </w:rPr>
              <w:t>.104-</w:t>
            </w:r>
          </w:p>
          <w:p w:rsidR="00CF3C46" w:rsidRPr="002E54C0" w:rsidRDefault="00CF3C46" w:rsidP="00814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Страничка</w:t>
            </w:r>
            <w:r w:rsidRPr="008B7F12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gramStart"/>
            <w:r w:rsidRPr="008B7F12">
              <w:rPr>
                <w:rFonts w:ascii="Times New Roman" w:hAnsi="Times New Roman" w:cs="Times New Roman"/>
                <w:sz w:val="24"/>
                <w:szCs w:val="24"/>
              </w:rPr>
              <w:t>любознательны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(109) </w:t>
            </w:r>
          </w:p>
        </w:tc>
        <w:tc>
          <w:tcPr>
            <w:tcW w:w="828" w:type="dxa"/>
          </w:tcPr>
          <w:p w:rsidR="00CF3C46" w:rsidRDefault="007C26BB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/>
          </w:tcPr>
          <w:p w:rsidR="00CF3C46" w:rsidRPr="004D4499" w:rsidRDefault="00CF3C46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D05" w:rsidTr="00E940BC">
        <w:tc>
          <w:tcPr>
            <w:tcW w:w="9889" w:type="dxa"/>
            <w:gridSpan w:val="5"/>
          </w:tcPr>
          <w:p w:rsidR="00044D05" w:rsidRPr="00044D05" w:rsidRDefault="00F05E94" w:rsidP="00F05E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ч                             </w:t>
            </w:r>
            <w:proofErr w:type="spellStart"/>
            <w:r w:rsidR="00044D05" w:rsidRPr="00044D05">
              <w:rPr>
                <w:rFonts w:ascii="Times New Roman" w:hAnsi="Times New Roman" w:cs="Times New Roman"/>
                <w:b/>
                <w:sz w:val="24"/>
                <w:szCs w:val="24"/>
              </w:rPr>
              <w:t>Внетабл</w:t>
            </w:r>
            <w:r w:rsidR="008A133F">
              <w:rPr>
                <w:rFonts w:ascii="Times New Roman" w:hAnsi="Times New Roman" w:cs="Times New Roman"/>
                <w:b/>
                <w:sz w:val="24"/>
                <w:szCs w:val="24"/>
              </w:rPr>
              <w:t>ичное</w:t>
            </w:r>
            <w:proofErr w:type="spellEnd"/>
            <w:r w:rsidR="008A1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умножение и деление </w:t>
            </w:r>
          </w:p>
        </w:tc>
      </w:tr>
      <w:tr w:rsidR="001079E5" w:rsidTr="008B7F12">
        <w:tc>
          <w:tcPr>
            <w:tcW w:w="756" w:type="dxa"/>
          </w:tcPr>
          <w:p w:rsidR="007728F0" w:rsidRPr="00CD06E9" w:rsidRDefault="00566FA9" w:rsidP="007C26BB">
            <w:pPr>
              <w:tabs>
                <w:tab w:val="center" w:pos="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7C26BB">
              <w:rPr>
                <w:rFonts w:ascii="Times New Roman" w:hAnsi="Times New Roman" w:cs="Times New Roman"/>
                <w:sz w:val="24"/>
                <w:szCs w:val="24"/>
              </w:rPr>
              <w:t>-66</w:t>
            </w:r>
          </w:p>
        </w:tc>
        <w:tc>
          <w:tcPr>
            <w:tcW w:w="844" w:type="dxa"/>
          </w:tcPr>
          <w:p w:rsidR="007728F0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05E9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F05E94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05E9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042" w:type="dxa"/>
          </w:tcPr>
          <w:p w:rsidR="007728F0" w:rsidRPr="002E54C0" w:rsidRDefault="007728F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Приёмы умножения и деления для случаев вида 20 · 3, 3 · 20, 60</w:t>
            </w:r>
            <w:proofErr w:type="gramStart"/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(с.3,4)</w:t>
            </w:r>
          </w:p>
        </w:tc>
        <w:tc>
          <w:tcPr>
            <w:tcW w:w="828" w:type="dxa"/>
          </w:tcPr>
          <w:p w:rsidR="007728F0" w:rsidRDefault="00F05E9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 w:val="restart"/>
          </w:tcPr>
          <w:p w:rsidR="00A77084" w:rsidRDefault="00A7708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8F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8F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proofErr w:type="spellStart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 в пределах 100 разными способами. Использовать правила умножения суммы на число при выполнении </w:t>
            </w:r>
            <w:proofErr w:type="spellStart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внетабличного</w:t>
            </w:r>
            <w:proofErr w:type="spellEnd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умножения и правила деления суммы на число при выполнении деления. Сравнивать разные способы вычислений, выбирать наиболее </w:t>
            </w:r>
            <w:proofErr w:type="gramStart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79E5" w:rsidTr="008B7F12">
        <w:tc>
          <w:tcPr>
            <w:tcW w:w="756" w:type="dxa"/>
          </w:tcPr>
          <w:p w:rsidR="007728F0" w:rsidRPr="00CD06E9" w:rsidRDefault="007C26BB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44" w:type="dxa"/>
          </w:tcPr>
          <w:p w:rsidR="007728F0" w:rsidRPr="00CD06E9" w:rsidRDefault="00F568EA" w:rsidP="00A7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042" w:type="dxa"/>
          </w:tcPr>
          <w:p w:rsidR="007728F0" w:rsidRPr="002E54C0" w:rsidRDefault="007728F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Приём деления для случаев вида 80</w:t>
            </w:r>
            <w:proofErr w:type="gramStart"/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(с.5)</w:t>
            </w:r>
          </w:p>
        </w:tc>
        <w:tc>
          <w:tcPr>
            <w:tcW w:w="828" w:type="dxa"/>
          </w:tcPr>
          <w:p w:rsidR="007728F0" w:rsidRDefault="007728F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7728F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7728F0" w:rsidRPr="00CD06E9" w:rsidRDefault="007C26BB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44" w:type="dxa"/>
          </w:tcPr>
          <w:p w:rsidR="007728F0" w:rsidRPr="00CD06E9" w:rsidRDefault="00F568EA" w:rsidP="00F05E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05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042" w:type="dxa"/>
          </w:tcPr>
          <w:p w:rsidR="007728F0" w:rsidRPr="002E54C0" w:rsidRDefault="007728F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Умножение суммы на числ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(с.6)</w:t>
            </w:r>
          </w:p>
        </w:tc>
        <w:tc>
          <w:tcPr>
            <w:tcW w:w="828" w:type="dxa"/>
          </w:tcPr>
          <w:p w:rsidR="007728F0" w:rsidRDefault="007728F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7728F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044D05" w:rsidRPr="00CD06E9" w:rsidRDefault="007C26BB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44" w:type="dxa"/>
          </w:tcPr>
          <w:p w:rsidR="00044D05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042" w:type="dxa"/>
          </w:tcPr>
          <w:p w:rsidR="00044D05" w:rsidRPr="002E54C0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Решение задач несколькими способам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(с.7)</w:t>
            </w:r>
          </w:p>
        </w:tc>
        <w:tc>
          <w:tcPr>
            <w:tcW w:w="828" w:type="dxa"/>
          </w:tcPr>
          <w:p w:rsidR="00044D05" w:rsidRDefault="00044D05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044D05" w:rsidRPr="004D4499" w:rsidRDefault="00272378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Анализировать текстовую задачу и выполнять краткую запись задачи разными способами, в том числе в табличной форме.</w:t>
            </w:r>
          </w:p>
        </w:tc>
      </w:tr>
      <w:tr w:rsidR="001079E5" w:rsidTr="008B7F12">
        <w:tc>
          <w:tcPr>
            <w:tcW w:w="756" w:type="dxa"/>
          </w:tcPr>
          <w:p w:rsidR="007728F0" w:rsidRPr="00CD06E9" w:rsidRDefault="007C26BB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44" w:type="dxa"/>
          </w:tcPr>
          <w:p w:rsidR="007728F0" w:rsidRPr="00CD06E9" w:rsidRDefault="00F568EA" w:rsidP="00F05E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05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042" w:type="dxa"/>
          </w:tcPr>
          <w:p w:rsidR="007728F0" w:rsidRPr="002E54C0" w:rsidRDefault="007728F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Приёмы умножения для </w:t>
            </w:r>
            <w:r w:rsidRPr="00044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случаев вида 23 · 4,  4 ·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(с.8)</w:t>
            </w:r>
          </w:p>
        </w:tc>
        <w:tc>
          <w:tcPr>
            <w:tcW w:w="828" w:type="dxa"/>
          </w:tcPr>
          <w:p w:rsidR="007728F0" w:rsidRDefault="007728F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419" w:type="dxa"/>
            <w:vMerge w:val="restart"/>
          </w:tcPr>
          <w:p w:rsidR="007728F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8F0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proofErr w:type="spellStart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</w:t>
            </w:r>
            <w:r w:rsidRPr="00772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деление в пределах 100 разными способами.</w:t>
            </w:r>
          </w:p>
        </w:tc>
      </w:tr>
      <w:tr w:rsidR="001079E5" w:rsidTr="008B7F12">
        <w:tc>
          <w:tcPr>
            <w:tcW w:w="756" w:type="dxa"/>
          </w:tcPr>
          <w:p w:rsidR="007728F0" w:rsidRPr="00CD06E9" w:rsidRDefault="007C26BB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844" w:type="dxa"/>
          </w:tcPr>
          <w:p w:rsidR="007728F0" w:rsidRPr="00CD06E9" w:rsidRDefault="00F568EA" w:rsidP="00A7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05E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042" w:type="dxa"/>
          </w:tcPr>
          <w:p w:rsidR="007728F0" w:rsidRDefault="007728F0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(с.9)</w:t>
            </w:r>
          </w:p>
          <w:p w:rsidR="000554AF" w:rsidRPr="002E54C0" w:rsidRDefault="000554AF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7728F0" w:rsidRDefault="007728F0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7728F0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044D05" w:rsidRPr="00CD06E9" w:rsidRDefault="007C26BB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44" w:type="dxa"/>
          </w:tcPr>
          <w:p w:rsidR="00044D05" w:rsidRPr="00CD06E9" w:rsidRDefault="00F568EA" w:rsidP="00A7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042" w:type="dxa"/>
          </w:tcPr>
          <w:p w:rsidR="00044D05" w:rsidRPr="002E54C0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четвёртого пропорционального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(с.10)</w:t>
            </w:r>
          </w:p>
        </w:tc>
        <w:tc>
          <w:tcPr>
            <w:tcW w:w="828" w:type="dxa"/>
          </w:tcPr>
          <w:p w:rsidR="00044D05" w:rsidRDefault="00044D05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044D05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Анализировать задачи, устанавливать зависимости между величинами, составлять план решения задачи, решать текстовые задачи разных видов.</w:t>
            </w:r>
          </w:p>
        </w:tc>
      </w:tr>
      <w:tr w:rsidR="001079E5" w:rsidTr="008B7F12">
        <w:tc>
          <w:tcPr>
            <w:tcW w:w="756" w:type="dxa"/>
          </w:tcPr>
          <w:p w:rsidR="00044D05" w:rsidRPr="00CD06E9" w:rsidRDefault="007C26BB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44" w:type="dxa"/>
          </w:tcPr>
          <w:p w:rsidR="00044D05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042" w:type="dxa"/>
          </w:tcPr>
          <w:p w:rsidR="007728F0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Выражение с двумя переменными</w:t>
            </w:r>
            <w:r w:rsidR="007728F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728F0"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="007728F0" w:rsidRPr="00044D05">
              <w:rPr>
                <w:rFonts w:ascii="Times New Roman" w:hAnsi="Times New Roman" w:cs="Times New Roman"/>
                <w:sz w:val="24"/>
                <w:szCs w:val="24"/>
              </w:rPr>
              <w:t>любознательны</w:t>
            </w:r>
            <w:r w:rsidR="007728F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="00772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4D05" w:rsidRPr="002E54C0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 11</w:t>
            </w:r>
            <w:r w:rsidR="007728F0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8" w:type="dxa"/>
          </w:tcPr>
          <w:p w:rsidR="00044D05" w:rsidRDefault="00044D05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044D05" w:rsidRPr="004D4499" w:rsidRDefault="007728F0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Вычислять значения выражений с двумя переменными при заданных значениях входящих в них букв, используя правила о порядке выполнения действий в числовых выражениях, свойства сложения, прикидку результата.</w:t>
            </w:r>
          </w:p>
        </w:tc>
      </w:tr>
      <w:tr w:rsidR="001079E5" w:rsidTr="008B7F12">
        <w:tc>
          <w:tcPr>
            <w:tcW w:w="756" w:type="dxa"/>
          </w:tcPr>
          <w:p w:rsidR="00220560" w:rsidRPr="00CD06E9" w:rsidRDefault="001079E5" w:rsidP="0056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74-75</w:t>
            </w:r>
          </w:p>
        </w:tc>
        <w:tc>
          <w:tcPr>
            <w:tcW w:w="844" w:type="dxa"/>
          </w:tcPr>
          <w:p w:rsidR="00A77084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220560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042" w:type="dxa"/>
          </w:tcPr>
          <w:p w:rsidR="008218A2" w:rsidRPr="002E54C0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Деление суммы на число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(с.13,14)</w:t>
            </w:r>
          </w:p>
        </w:tc>
        <w:tc>
          <w:tcPr>
            <w:tcW w:w="828" w:type="dxa"/>
          </w:tcPr>
          <w:p w:rsidR="008218A2" w:rsidRDefault="008218A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 w:val="restart"/>
          </w:tcPr>
          <w:p w:rsidR="008218A2" w:rsidRPr="004D4499" w:rsidRDefault="008218A2" w:rsidP="008218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8F0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правила деления суммы на число при выполнении деления. Сравнивать разные способы вычислений, выбирать наиболее </w:t>
            </w:r>
            <w:proofErr w:type="gramStart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772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79E5" w:rsidTr="008B7F12">
        <w:tc>
          <w:tcPr>
            <w:tcW w:w="756" w:type="dxa"/>
          </w:tcPr>
          <w:p w:rsidR="008218A2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44" w:type="dxa"/>
          </w:tcPr>
          <w:p w:rsidR="008218A2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042" w:type="dxa"/>
          </w:tcPr>
          <w:p w:rsidR="008218A2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(с.15)</w:t>
            </w:r>
          </w:p>
          <w:p w:rsidR="00701103" w:rsidRPr="002E54C0" w:rsidRDefault="0070110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8218A2" w:rsidRDefault="008218A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8218A2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044D05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44" w:type="dxa"/>
          </w:tcPr>
          <w:p w:rsidR="00044D05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042" w:type="dxa"/>
          </w:tcPr>
          <w:p w:rsidR="00044D05" w:rsidRPr="002E54C0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Связь между числами </w:t>
            </w:r>
            <w:proofErr w:type="gramStart"/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 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(с.16) </w:t>
            </w:r>
          </w:p>
        </w:tc>
        <w:tc>
          <w:tcPr>
            <w:tcW w:w="828" w:type="dxa"/>
          </w:tcPr>
          <w:p w:rsidR="00044D05" w:rsidRDefault="00044D05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044D05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proofErr w:type="spellStart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 в пределах 100 разными способами.</w:t>
            </w:r>
          </w:p>
        </w:tc>
      </w:tr>
      <w:tr w:rsidR="001079E5" w:rsidTr="008B7F12">
        <w:tc>
          <w:tcPr>
            <w:tcW w:w="756" w:type="dxa"/>
          </w:tcPr>
          <w:p w:rsidR="00044D05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44" w:type="dxa"/>
          </w:tcPr>
          <w:p w:rsidR="00044D05" w:rsidRPr="00CD06E9" w:rsidRDefault="00F568EA" w:rsidP="00A7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5E94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2" w:type="dxa"/>
          </w:tcPr>
          <w:p w:rsidR="00044D05" w:rsidRPr="002E54C0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Проверка деления умножение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(с.17)</w:t>
            </w:r>
          </w:p>
        </w:tc>
        <w:tc>
          <w:tcPr>
            <w:tcW w:w="828" w:type="dxa"/>
          </w:tcPr>
          <w:p w:rsidR="00044D05" w:rsidRDefault="00044D05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044D05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Использовать разные способы для проверки выполненных действий умножение и деление</w:t>
            </w:r>
          </w:p>
        </w:tc>
      </w:tr>
      <w:tr w:rsidR="001079E5" w:rsidTr="008B7F12">
        <w:tc>
          <w:tcPr>
            <w:tcW w:w="756" w:type="dxa"/>
          </w:tcPr>
          <w:p w:rsidR="00044D05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44" w:type="dxa"/>
          </w:tcPr>
          <w:p w:rsidR="00044D05" w:rsidRPr="00CD06E9" w:rsidRDefault="00F568EA" w:rsidP="00A7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05E9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042" w:type="dxa"/>
          </w:tcPr>
          <w:p w:rsidR="00044D05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иём деления для случаев вида 87</w:t>
            </w: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: 29, </w:t>
            </w:r>
          </w:p>
          <w:p w:rsidR="00044D05" w:rsidRPr="002E54C0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proofErr w:type="gramStart"/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  <w:r w:rsidR="00970954">
              <w:rPr>
                <w:rFonts w:ascii="Times New Roman" w:hAnsi="Times New Roman" w:cs="Times New Roman"/>
                <w:sz w:val="24"/>
                <w:szCs w:val="24"/>
              </w:rPr>
              <w:t xml:space="preserve"> (с.18)</w:t>
            </w:r>
          </w:p>
        </w:tc>
        <w:tc>
          <w:tcPr>
            <w:tcW w:w="828" w:type="dxa"/>
          </w:tcPr>
          <w:p w:rsidR="00044D05" w:rsidRDefault="0097095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044D05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proofErr w:type="spellStart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 в пределах 100 разными способами.</w:t>
            </w:r>
          </w:p>
        </w:tc>
      </w:tr>
      <w:tr w:rsidR="001079E5" w:rsidTr="008B7F12">
        <w:tc>
          <w:tcPr>
            <w:tcW w:w="756" w:type="dxa"/>
          </w:tcPr>
          <w:p w:rsidR="00044D05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44" w:type="dxa"/>
          </w:tcPr>
          <w:p w:rsidR="00044D05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042" w:type="dxa"/>
          </w:tcPr>
          <w:p w:rsidR="00044D05" w:rsidRPr="002E54C0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Проверка умножения с помощью деления</w:t>
            </w:r>
            <w:r w:rsidR="00970954">
              <w:rPr>
                <w:rFonts w:ascii="Times New Roman" w:hAnsi="Times New Roman" w:cs="Times New Roman"/>
                <w:sz w:val="24"/>
                <w:szCs w:val="24"/>
              </w:rPr>
              <w:t xml:space="preserve"> (с.19)</w:t>
            </w:r>
          </w:p>
        </w:tc>
        <w:tc>
          <w:tcPr>
            <w:tcW w:w="828" w:type="dxa"/>
          </w:tcPr>
          <w:p w:rsidR="00044D05" w:rsidRDefault="0097095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044D05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Использовать разные способы для проверки выполненных действий умножение и деление</w:t>
            </w:r>
          </w:p>
        </w:tc>
      </w:tr>
      <w:tr w:rsidR="001079E5" w:rsidTr="008B7F12">
        <w:tc>
          <w:tcPr>
            <w:tcW w:w="756" w:type="dxa"/>
          </w:tcPr>
          <w:p w:rsidR="00044D05" w:rsidRPr="00CD06E9" w:rsidRDefault="00566FA9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1079E5">
              <w:rPr>
                <w:rFonts w:ascii="Times New Roman" w:hAnsi="Times New Roman" w:cs="Times New Roman"/>
                <w:sz w:val="24"/>
                <w:szCs w:val="24"/>
              </w:rPr>
              <w:t>-82</w:t>
            </w:r>
          </w:p>
        </w:tc>
        <w:tc>
          <w:tcPr>
            <w:tcW w:w="844" w:type="dxa"/>
          </w:tcPr>
          <w:p w:rsidR="00044D05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220560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701103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042" w:type="dxa"/>
          </w:tcPr>
          <w:p w:rsidR="00044D05" w:rsidRPr="002E54C0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Решение уравнений на основе связи между результатами и компонентами умножения и деления</w:t>
            </w:r>
            <w:r w:rsidR="008218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218A2" w:rsidRPr="00044D05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="008218A2" w:rsidRPr="00044D05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="008218A2">
              <w:rPr>
                <w:rFonts w:ascii="Times New Roman" w:hAnsi="Times New Roman" w:cs="Times New Roman"/>
                <w:sz w:val="24"/>
                <w:szCs w:val="24"/>
              </w:rPr>
              <w:t xml:space="preserve"> (с.20-23</w:t>
            </w:r>
            <w:r w:rsidR="009709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8" w:type="dxa"/>
          </w:tcPr>
          <w:p w:rsidR="00044D05" w:rsidRDefault="0097095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</w:tcPr>
          <w:p w:rsidR="00044D05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Решать уравнения на нахождение неизвестного множителя, неизвестного делимого, неизвестного делителя.</w:t>
            </w:r>
          </w:p>
        </w:tc>
      </w:tr>
      <w:tr w:rsidR="001079E5" w:rsidTr="008B7F12">
        <w:tc>
          <w:tcPr>
            <w:tcW w:w="756" w:type="dxa"/>
          </w:tcPr>
          <w:p w:rsidR="00044D05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44" w:type="dxa"/>
          </w:tcPr>
          <w:p w:rsidR="00044D05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042" w:type="dxa"/>
          </w:tcPr>
          <w:p w:rsidR="00044D05" w:rsidRDefault="00044D05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4D05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  <w:r w:rsidR="00970954">
              <w:rPr>
                <w:rFonts w:ascii="Times New Roman" w:hAnsi="Times New Roman" w:cs="Times New Roman"/>
                <w:sz w:val="24"/>
                <w:szCs w:val="24"/>
              </w:rPr>
              <w:t xml:space="preserve"> (с.24,25)</w:t>
            </w:r>
          </w:p>
          <w:p w:rsidR="00701103" w:rsidRPr="00701103" w:rsidRDefault="00701103" w:rsidP="008B7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044D05" w:rsidRDefault="005952D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044D05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освоения темы, проявлять заинтересованность в приобретении и расширении знаний и способов действий.</w:t>
            </w:r>
          </w:p>
        </w:tc>
      </w:tr>
      <w:tr w:rsidR="001079E5" w:rsidTr="00970954">
        <w:trPr>
          <w:trHeight w:val="405"/>
        </w:trPr>
        <w:tc>
          <w:tcPr>
            <w:tcW w:w="756" w:type="dxa"/>
          </w:tcPr>
          <w:p w:rsidR="008218A2" w:rsidRPr="00CD06E9" w:rsidRDefault="00566FA9" w:rsidP="0056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1079E5">
              <w:rPr>
                <w:rFonts w:ascii="Times New Roman" w:hAnsi="Times New Roman" w:cs="Times New Roman"/>
                <w:sz w:val="24"/>
                <w:szCs w:val="24"/>
              </w:rPr>
              <w:t>-85</w:t>
            </w:r>
          </w:p>
        </w:tc>
        <w:tc>
          <w:tcPr>
            <w:tcW w:w="844" w:type="dxa"/>
          </w:tcPr>
          <w:p w:rsidR="008218A2" w:rsidRDefault="00F568EA" w:rsidP="00F05E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701103" w:rsidRPr="00CD06E9" w:rsidRDefault="00F568EA" w:rsidP="00A7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042" w:type="dxa"/>
          </w:tcPr>
          <w:p w:rsidR="008218A2" w:rsidRPr="002E54C0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954">
              <w:rPr>
                <w:rFonts w:ascii="Times New Roman" w:hAnsi="Times New Roman" w:cs="Times New Roman"/>
                <w:sz w:val="24"/>
                <w:szCs w:val="24"/>
              </w:rPr>
              <w:t>Деление с остатком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(с.26,27)</w:t>
            </w:r>
          </w:p>
        </w:tc>
        <w:tc>
          <w:tcPr>
            <w:tcW w:w="828" w:type="dxa"/>
          </w:tcPr>
          <w:p w:rsidR="008218A2" w:rsidRDefault="008218A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 w:val="restart"/>
          </w:tcPr>
          <w:p w:rsidR="008218A2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proofErr w:type="spellStart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 в пределах 100 разными способами.</w:t>
            </w:r>
          </w:p>
          <w:p w:rsidR="008218A2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Разъяснять смысл деления с остатком, выполнять деление с остатком и его проверку.</w:t>
            </w:r>
          </w:p>
        </w:tc>
      </w:tr>
      <w:tr w:rsidR="001079E5" w:rsidTr="008B7F12">
        <w:tc>
          <w:tcPr>
            <w:tcW w:w="756" w:type="dxa"/>
          </w:tcPr>
          <w:p w:rsidR="008218A2" w:rsidRPr="00CD06E9" w:rsidRDefault="001079E5" w:rsidP="0010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86-88</w:t>
            </w:r>
          </w:p>
        </w:tc>
        <w:tc>
          <w:tcPr>
            <w:tcW w:w="844" w:type="dxa"/>
          </w:tcPr>
          <w:p w:rsidR="008218A2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701103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701103" w:rsidRPr="00CD06E9" w:rsidRDefault="00F568EA" w:rsidP="00A7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042" w:type="dxa"/>
          </w:tcPr>
          <w:p w:rsidR="008218A2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954">
              <w:rPr>
                <w:rFonts w:ascii="Times New Roman" w:hAnsi="Times New Roman" w:cs="Times New Roman"/>
                <w:sz w:val="24"/>
                <w:szCs w:val="24"/>
              </w:rPr>
              <w:t>Приёмы нахождения частного и остатк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  <w:p w:rsidR="008218A2" w:rsidRPr="002E54C0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(с.28-30)</w:t>
            </w:r>
          </w:p>
        </w:tc>
        <w:tc>
          <w:tcPr>
            <w:tcW w:w="828" w:type="dxa"/>
          </w:tcPr>
          <w:p w:rsidR="008218A2" w:rsidRDefault="008218A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19" w:type="dxa"/>
            <w:vMerge/>
          </w:tcPr>
          <w:p w:rsidR="008218A2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8218A2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44" w:type="dxa"/>
          </w:tcPr>
          <w:p w:rsidR="008218A2" w:rsidRPr="00CD06E9" w:rsidRDefault="00F568EA" w:rsidP="00A7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042" w:type="dxa"/>
          </w:tcPr>
          <w:p w:rsidR="008218A2" w:rsidRPr="00970954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954">
              <w:rPr>
                <w:rFonts w:ascii="Times New Roman" w:hAnsi="Times New Roman" w:cs="Times New Roman"/>
                <w:sz w:val="24"/>
                <w:szCs w:val="24"/>
              </w:rPr>
              <w:t>Деление меньшего числа на больше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(с.31)</w:t>
            </w:r>
          </w:p>
        </w:tc>
        <w:tc>
          <w:tcPr>
            <w:tcW w:w="828" w:type="dxa"/>
          </w:tcPr>
          <w:p w:rsidR="008218A2" w:rsidRDefault="008218A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8218A2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97095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44" w:type="dxa"/>
          </w:tcPr>
          <w:p w:rsidR="00970954" w:rsidRPr="00CD06E9" w:rsidRDefault="00F568EA" w:rsidP="00B9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042" w:type="dxa"/>
          </w:tcPr>
          <w:p w:rsidR="00970954" w:rsidRPr="00970954" w:rsidRDefault="0097095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954">
              <w:rPr>
                <w:rFonts w:ascii="Times New Roman" w:hAnsi="Times New Roman" w:cs="Times New Roman"/>
                <w:sz w:val="24"/>
                <w:szCs w:val="24"/>
              </w:rPr>
              <w:t>Проверка деления с остатко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(с.32)</w:t>
            </w:r>
          </w:p>
        </w:tc>
        <w:tc>
          <w:tcPr>
            <w:tcW w:w="828" w:type="dxa"/>
          </w:tcPr>
          <w:p w:rsidR="00970954" w:rsidRDefault="005952D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970954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разные способы для проверки выполненных действий </w:t>
            </w:r>
            <w:r w:rsidRPr="00821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умножение и деление</w:t>
            </w:r>
          </w:p>
        </w:tc>
      </w:tr>
      <w:tr w:rsidR="001079E5" w:rsidTr="008B7F12">
        <w:tc>
          <w:tcPr>
            <w:tcW w:w="756" w:type="dxa"/>
          </w:tcPr>
          <w:p w:rsidR="008218A2" w:rsidRPr="00CD06E9" w:rsidRDefault="001079E5" w:rsidP="0010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91-93</w:t>
            </w:r>
          </w:p>
        </w:tc>
        <w:tc>
          <w:tcPr>
            <w:tcW w:w="844" w:type="dxa"/>
          </w:tcPr>
          <w:p w:rsidR="008218A2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701103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  <w:p w:rsidR="00701103" w:rsidRPr="00CD06E9" w:rsidRDefault="00B94C63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042" w:type="dxa"/>
          </w:tcPr>
          <w:p w:rsidR="008218A2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954">
              <w:rPr>
                <w:rFonts w:ascii="Times New Roman" w:hAnsi="Times New Roman" w:cs="Times New Roman"/>
                <w:sz w:val="24"/>
                <w:szCs w:val="24"/>
              </w:rPr>
              <w:t xml:space="preserve">Что узнали. Чему научились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(с.33-35)</w:t>
            </w:r>
          </w:p>
          <w:p w:rsidR="00701103" w:rsidRDefault="000554AF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</w:t>
            </w:r>
            <w:r w:rsidR="007011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</w:t>
            </w:r>
          </w:p>
          <w:p w:rsidR="008218A2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954">
              <w:rPr>
                <w:rFonts w:ascii="Times New Roman" w:hAnsi="Times New Roman" w:cs="Times New Roman"/>
                <w:sz w:val="24"/>
                <w:szCs w:val="24"/>
              </w:rPr>
              <w:t>Ознакомление с</w:t>
            </w:r>
            <w:r w:rsidRPr="007011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проектом</w:t>
            </w:r>
            <w:r w:rsidRPr="00970954">
              <w:rPr>
                <w:rFonts w:ascii="Times New Roman" w:hAnsi="Times New Roman" w:cs="Times New Roman"/>
                <w:sz w:val="24"/>
                <w:szCs w:val="24"/>
              </w:rPr>
              <w:t xml:space="preserve"> «Задачи-расчёты»</w:t>
            </w:r>
          </w:p>
          <w:p w:rsidR="008218A2" w:rsidRPr="00970954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(с.36,37)</w:t>
            </w:r>
          </w:p>
        </w:tc>
        <w:tc>
          <w:tcPr>
            <w:tcW w:w="828" w:type="dxa"/>
          </w:tcPr>
          <w:p w:rsidR="008218A2" w:rsidRDefault="008218A2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19" w:type="dxa"/>
            <w:vMerge w:val="restart"/>
          </w:tcPr>
          <w:p w:rsidR="008218A2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Составлять и решать практические задачи с жизненными сюжетами. Проводить сбор информации, чтобы дополнять условия задач с недостающими данными, и решать их. Составлять план решения задачи.</w:t>
            </w:r>
          </w:p>
          <w:p w:rsidR="008218A2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освоения темы, проявлять заинтересованность в приобретении и расширении знаний и способов действий. Анализировать свои действия и управлять ими</w:t>
            </w:r>
          </w:p>
        </w:tc>
      </w:tr>
      <w:tr w:rsidR="001079E5" w:rsidTr="008B7F12">
        <w:tc>
          <w:tcPr>
            <w:tcW w:w="756" w:type="dxa"/>
          </w:tcPr>
          <w:p w:rsidR="008218A2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44" w:type="dxa"/>
          </w:tcPr>
          <w:p w:rsidR="008218A2" w:rsidRPr="00CD06E9" w:rsidRDefault="00B94C63" w:rsidP="00A77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3042" w:type="dxa"/>
          </w:tcPr>
          <w:p w:rsidR="008218A2" w:rsidRPr="00970954" w:rsidRDefault="008218A2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0954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я. </w:t>
            </w:r>
            <w:r w:rsidR="00701103">
              <w:rPr>
                <w:rFonts w:ascii="Times New Roman" w:hAnsi="Times New Roman" w:cs="Times New Roman"/>
                <w:b/>
                <w:sz w:val="24"/>
                <w:szCs w:val="24"/>
              </w:rPr>
              <w:t>Тестовая работа</w:t>
            </w:r>
            <w:r w:rsidR="00826D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0954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970954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(с.38-40)</w:t>
            </w:r>
          </w:p>
        </w:tc>
        <w:tc>
          <w:tcPr>
            <w:tcW w:w="828" w:type="dxa"/>
          </w:tcPr>
          <w:p w:rsidR="008218A2" w:rsidRDefault="00701103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8218A2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2D4" w:rsidTr="00E940BC">
        <w:tc>
          <w:tcPr>
            <w:tcW w:w="9889" w:type="dxa"/>
            <w:gridSpan w:val="5"/>
          </w:tcPr>
          <w:p w:rsidR="005952D4" w:rsidRDefault="005952D4" w:rsidP="00595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2D4">
              <w:rPr>
                <w:rFonts w:ascii="Times New Roman" w:hAnsi="Times New Roman" w:cs="Times New Roman"/>
                <w:b/>
                <w:sz w:val="24"/>
                <w:szCs w:val="24"/>
              </w:rPr>
              <w:t>ЧИСЛА ОТ 1 ДО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5952D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  <w:p w:rsidR="005952D4" w:rsidRPr="005952D4" w:rsidRDefault="008A133F" w:rsidP="00595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Нумерация </w:t>
            </w:r>
          </w:p>
        </w:tc>
      </w:tr>
      <w:tr w:rsidR="001079E5" w:rsidTr="008B7F12">
        <w:tc>
          <w:tcPr>
            <w:tcW w:w="756" w:type="dxa"/>
          </w:tcPr>
          <w:p w:rsidR="005952D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44" w:type="dxa"/>
          </w:tcPr>
          <w:p w:rsidR="005952D4" w:rsidRPr="00CD06E9" w:rsidRDefault="00B94C63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3042" w:type="dxa"/>
          </w:tcPr>
          <w:p w:rsidR="00E940BC" w:rsidRDefault="00E940BC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 xml:space="preserve">Устная 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и п</w:t>
            </w:r>
            <w:r w:rsidR="00701103" w:rsidRPr="00E940BC">
              <w:rPr>
                <w:rFonts w:ascii="Times New Roman" w:hAnsi="Times New Roman" w:cs="Times New Roman"/>
                <w:sz w:val="24"/>
                <w:szCs w:val="24"/>
              </w:rPr>
              <w:t>исьменная нумерация</w:t>
            </w:r>
          </w:p>
          <w:p w:rsidR="005952D4" w:rsidRPr="00970954" w:rsidRDefault="00701103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(с.41-43</w:t>
            </w:r>
            <w:r w:rsidR="00E940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8" w:type="dxa"/>
          </w:tcPr>
          <w:p w:rsidR="005952D4" w:rsidRDefault="00E940BC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5952D4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Читать и записывать трёхзначные числа.</w:t>
            </w:r>
          </w:p>
        </w:tc>
      </w:tr>
      <w:tr w:rsidR="001079E5" w:rsidTr="008B7F12">
        <w:tc>
          <w:tcPr>
            <w:tcW w:w="756" w:type="dxa"/>
          </w:tcPr>
          <w:p w:rsidR="005952D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44" w:type="dxa"/>
          </w:tcPr>
          <w:p w:rsidR="005952D4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042" w:type="dxa"/>
          </w:tcPr>
          <w:p w:rsidR="005952D4" w:rsidRPr="00970954" w:rsidRDefault="00E940BC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Разряды счётных единиц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 44, 45)</w:t>
            </w:r>
          </w:p>
        </w:tc>
        <w:tc>
          <w:tcPr>
            <w:tcW w:w="828" w:type="dxa"/>
          </w:tcPr>
          <w:p w:rsidR="005952D4" w:rsidRDefault="00E940BC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5952D4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Заменять трёхзначное число суммой разрядных слагаемых.</w:t>
            </w:r>
          </w:p>
        </w:tc>
      </w:tr>
      <w:tr w:rsidR="001079E5" w:rsidTr="008B7F12">
        <w:tc>
          <w:tcPr>
            <w:tcW w:w="756" w:type="dxa"/>
          </w:tcPr>
          <w:p w:rsidR="005952D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44" w:type="dxa"/>
          </w:tcPr>
          <w:p w:rsidR="005952D4" w:rsidRPr="00CD06E9" w:rsidRDefault="00B94C63" w:rsidP="00A77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A7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042" w:type="dxa"/>
          </w:tcPr>
          <w:p w:rsidR="00701103" w:rsidRDefault="00E940BC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Натуральная последовательность трёхзначных чисел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01103" w:rsidRPr="00E940BC">
              <w:rPr>
                <w:rFonts w:ascii="Times New Roman" w:hAnsi="Times New Roman" w:cs="Times New Roman"/>
                <w:sz w:val="24"/>
                <w:szCs w:val="24"/>
              </w:rPr>
              <w:t>Увеличение (уменьшение) числа в 10, в 100 раз</w:t>
            </w:r>
          </w:p>
          <w:p w:rsidR="005952D4" w:rsidRPr="00970954" w:rsidRDefault="00E940BC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(с.46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,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8" w:type="dxa"/>
          </w:tcPr>
          <w:p w:rsidR="005952D4" w:rsidRDefault="00E940BC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5952D4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Упорядочивать заданные числа. Устанавливать правило, по которому составлена числовая последовательность, продолжать её или восстанавливать пропущенные в ней </w:t>
            </w:r>
            <w:proofErr w:type="spellStart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gramStart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руппировать</w:t>
            </w:r>
            <w:proofErr w:type="spellEnd"/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 числа по заданному или самостоятельно установленному основанию.</w:t>
            </w:r>
          </w:p>
        </w:tc>
      </w:tr>
      <w:tr w:rsidR="001079E5" w:rsidTr="008B7F12">
        <w:tc>
          <w:tcPr>
            <w:tcW w:w="756" w:type="dxa"/>
          </w:tcPr>
          <w:p w:rsidR="005952D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44" w:type="dxa"/>
          </w:tcPr>
          <w:p w:rsidR="005952D4" w:rsidRPr="00CD06E9" w:rsidRDefault="00B94C63" w:rsidP="00B9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042" w:type="dxa"/>
          </w:tcPr>
          <w:p w:rsidR="005952D4" w:rsidRPr="00970954" w:rsidRDefault="00E940BC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Замена числа суммой разрядных слагаемых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(с.48)</w:t>
            </w:r>
          </w:p>
        </w:tc>
        <w:tc>
          <w:tcPr>
            <w:tcW w:w="828" w:type="dxa"/>
          </w:tcPr>
          <w:p w:rsidR="005952D4" w:rsidRDefault="00E940BC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5952D4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Заменять трёхзначное число суммой разрядных слагаемых.</w:t>
            </w:r>
          </w:p>
        </w:tc>
      </w:tr>
      <w:tr w:rsidR="001079E5" w:rsidTr="008B7F12">
        <w:tc>
          <w:tcPr>
            <w:tcW w:w="756" w:type="dxa"/>
          </w:tcPr>
          <w:p w:rsidR="005952D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44" w:type="dxa"/>
          </w:tcPr>
          <w:p w:rsidR="005952D4" w:rsidRPr="00CD06E9" w:rsidRDefault="00F568EA" w:rsidP="00442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042" w:type="dxa"/>
          </w:tcPr>
          <w:p w:rsidR="00701103" w:rsidRDefault="00E940BC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Сложение (вычитание) на основе десятичного состава трёхзначных чисел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01103" w:rsidRPr="00E940BC">
              <w:rPr>
                <w:rFonts w:ascii="Times New Roman" w:hAnsi="Times New Roman" w:cs="Times New Roman"/>
                <w:sz w:val="24"/>
                <w:szCs w:val="24"/>
              </w:rPr>
              <w:t>Сравнение трёхзначных чисел</w:t>
            </w:r>
          </w:p>
          <w:p w:rsidR="005952D4" w:rsidRPr="00970954" w:rsidRDefault="00E940BC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(с.49</w:t>
            </w:r>
            <w:r w:rsidR="00701103">
              <w:rPr>
                <w:rFonts w:ascii="Times New Roman" w:hAnsi="Times New Roman" w:cs="Times New Roman"/>
                <w:sz w:val="24"/>
                <w:szCs w:val="24"/>
              </w:rPr>
              <w:t>,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28" w:type="dxa"/>
          </w:tcPr>
          <w:p w:rsidR="005952D4" w:rsidRDefault="00E940BC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5952D4" w:rsidRPr="004D4499" w:rsidRDefault="002A20F7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Устанавливать правило, по которому составлена числовая последовательность, продолжать её или восстанавливать пропущенные в ней числа.</w:t>
            </w:r>
            <w:r w:rsidR="00701103"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трёхзначные числа и записывать результат сравнения.</w:t>
            </w:r>
          </w:p>
        </w:tc>
      </w:tr>
      <w:tr w:rsidR="001079E5" w:rsidTr="008B7F12">
        <w:tc>
          <w:tcPr>
            <w:tcW w:w="756" w:type="dxa"/>
          </w:tcPr>
          <w:p w:rsidR="00881182" w:rsidRDefault="001079E5" w:rsidP="00814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4" w:type="dxa"/>
          </w:tcPr>
          <w:p w:rsidR="00881182" w:rsidRDefault="00B94C63" w:rsidP="00B9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88118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042" w:type="dxa"/>
          </w:tcPr>
          <w:p w:rsidR="00881182" w:rsidRDefault="00881182" w:rsidP="00881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  <w:p w:rsidR="00881182" w:rsidRPr="00BB2B7D" w:rsidRDefault="00881182" w:rsidP="008811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</w:t>
            </w:r>
            <w:r w:rsidRPr="00BB2B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четверть</w:t>
            </w:r>
          </w:p>
        </w:tc>
        <w:tc>
          <w:tcPr>
            <w:tcW w:w="828" w:type="dxa"/>
          </w:tcPr>
          <w:p w:rsidR="00881182" w:rsidRDefault="00881182" w:rsidP="008811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81182" w:rsidRPr="004D4499" w:rsidRDefault="00881182" w:rsidP="008811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освоения темы, проявлять личностную заинтересованность в приобретении и расширении знаний и способов действий. Анализировать свои действия и управлять ими</w:t>
            </w:r>
          </w:p>
        </w:tc>
      </w:tr>
      <w:tr w:rsidR="001079E5" w:rsidTr="008B7F12">
        <w:tc>
          <w:tcPr>
            <w:tcW w:w="756" w:type="dxa"/>
          </w:tcPr>
          <w:p w:rsidR="005952D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44" w:type="dxa"/>
          </w:tcPr>
          <w:p w:rsidR="005952D4" w:rsidRPr="00CD06E9" w:rsidRDefault="00B94C63" w:rsidP="00442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8118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042" w:type="dxa"/>
          </w:tcPr>
          <w:p w:rsidR="00881182" w:rsidRDefault="00881182" w:rsidP="00881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="00E940BC" w:rsidRPr="00E940BC">
              <w:rPr>
                <w:rFonts w:ascii="Times New Roman" w:hAnsi="Times New Roman" w:cs="Times New Roman"/>
                <w:sz w:val="24"/>
                <w:szCs w:val="24"/>
              </w:rPr>
              <w:t>Единицы массы — килограмм, грамм</w:t>
            </w:r>
            <w:r w:rsidR="00E940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952D4" w:rsidRPr="00970954" w:rsidRDefault="00E940BC" w:rsidP="00881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(с.54-57)</w:t>
            </w:r>
          </w:p>
        </w:tc>
        <w:tc>
          <w:tcPr>
            <w:tcW w:w="828" w:type="dxa"/>
          </w:tcPr>
          <w:p w:rsidR="005952D4" w:rsidRDefault="00E940BC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5952D4" w:rsidRPr="004D4499" w:rsidRDefault="008218A2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Переводить одни единицы массы в другие: мелкие в более крупные и крупные в более мелкие, используя соотношения между ними. Сравнивать предметы по массе, упорядочивать их</w:t>
            </w:r>
          </w:p>
        </w:tc>
      </w:tr>
      <w:tr w:rsidR="001079E5" w:rsidTr="008B7F12">
        <w:tc>
          <w:tcPr>
            <w:tcW w:w="756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6A4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44" w:type="dxa"/>
          </w:tcPr>
          <w:p w:rsidR="008146A4" w:rsidRDefault="00B94C63" w:rsidP="004424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042" w:type="dxa"/>
          </w:tcPr>
          <w:p w:rsidR="008146A4" w:rsidRPr="00970954" w:rsidRDefault="008146A4" w:rsidP="00425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Определение общего числа единиц (десятков, сотен) в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(с.51-53)</w:t>
            </w:r>
          </w:p>
        </w:tc>
        <w:tc>
          <w:tcPr>
            <w:tcW w:w="828" w:type="dxa"/>
          </w:tcPr>
          <w:p w:rsidR="008146A4" w:rsidRDefault="008146A4" w:rsidP="00425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146A4" w:rsidRPr="004D4499" w:rsidRDefault="008146A4" w:rsidP="00425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правило, по которому составлена числовая последовательность, продолжать её или восстанавливать пропущенные в ней </w:t>
            </w:r>
            <w:r w:rsidRPr="00821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числа.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4ч</w:t>
            </w:r>
            <w:r w:rsidR="001079E5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44" w:type="dxa"/>
          </w:tcPr>
          <w:p w:rsidR="008146A4" w:rsidRPr="00CD06E9" w:rsidRDefault="00F568EA" w:rsidP="00B9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46A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042" w:type="dxa"/>
          </w:tcPr>
          <w:p w:rsidR="008146A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(с.58-61)</w:t>
            </w:r>
          </w:p>
          <w:p w:rsidR="008146A4" w:rsidRPr="0097095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A9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8A2">
              <w:rPr>
                <w:rFonts w:ascii="Times New Roman" w:hAnsi="Times New Roman" w:cs="Times New Roman"/>
                <w:sz w:val="24"/>
                <w:szCs w:val="24"/>
              </w:rPr>
              <w:t>Анализировать достигнутые результаты и недочёты, проявлять личностную заинтересованность в расширении знаний и способов действий</w:t>
            </w:r>
          </w:p>
        </w:tc>
      </w:tr>
      <w:tr w:rsidR="008146A4" w:rsidTr="00E940BC">
        <w:tc>
          <w:tcPr>
            <w:tcW w:w="9889" w:type="dxa"/>
            <w:gridSpan w:val="5"/>
          </w:tcPr>
          <w:p w:rsidR="008146A4" w:rsidRPr="00E940BC" w:rsidRDefault="00F568EA" w:rsidP="00B94C63">
            <w:pPr>
              <w:tabs>
                <w:tab w:val="left" w:pos="451"/>
                <w:tab w:val="center" w:pos="483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B94C6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8A1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Сложение и вычитание 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104-105</w:t>
            </w:r>
          </w:p>
        </w:tc>
        <w:tc>
          <w:tcPr>
            <w:tcW w:w="844" w:type="dxa"/>
          </w:tcPr>
          <w:p w:rsidR="008146A4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</w:t>
            </w:r>
          </w:p>
          <w:p w:rsidR="00F568EA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3042" w:type="dxa"/>
          </w:tcPr>
          <w:p w:rsidR="008146A4" w:rsidRPr="0097095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 xml:space="preserve"> Приёмы устных вычислени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(с.65-67)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 w:val="restart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устно вычисления в случаях, сводимых к действиям в пределах 100, используя различные приёмы устных вычислений. Сравнивать разные способы вычислений, выбирать </w:t>
            </w:r>
            <w:proofErr w:type="gramStart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79E5" w:rsidTr="008B7F12">
        <w:tc>
          <w:tcPr>
            <w:tcW w:w="756" w:type="dxa"/>
          </w:tcPr>
          <w:p w:rsidR="008146A4" w:rsidRPr="004424FA" w:rsidRDefault="001079E5" w:rsidP="00B9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44" w:type="dxa"/>
          </w:tcPr>
          <w:p w:rsidR="008146A4" w:rsidRPr="00CD06E9" w:rsidRDefault="00F568EA" w:rsidP="004424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42" w:type="dxa"/>
          </w:tcPr>
          <w:p w:rsidR="008146A4" w:rsidRPr="0097095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Разные способы вычислений. Проверка вычислений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(с.68, 69)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844" w:type="dxa"/>
          </w:tcPr>
          <w:p w:rsidR="008146A4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42" w:type="dxa"/>
          </w:tcPr>
          <w:p w:rsidR="008146A4" w:rsidRPr="0097095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Приёмы письменных вычислений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(с.70)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 w:val="restart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Применять алгоритмы письменного сложения и вычитания чисел и выполнять эти действия с числами в пределах 1000.Контролировать пошагово правильность применения алгоритмов арифметических действий при письменных вычислениях. Использовать различные приёмы проверки правильности вычислений.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44" w:type="dxa"/>
          </w:tcPr>
          <w:p w:rsidR="008146A4" w:rsidRPr="00CD06E9" w:rsidRDefault="00F568EA" w:rsidP="004424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42" w:type="dxa"/>
          </w:tcPr>
          <w:p w:rsidR="008146A4" w:rsidRPr="0097095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сложения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(с.71)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844" w:type="dxa"/>
          </w:tcPr>
          <w:p w:rsidR="008146A4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42" w:type="dxa"/>
          </w:tcPr>
          <w:p w:rsidR="008146A4" w:rsidRPr="0097095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вычитания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(с.72)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44" w:type="dxa"/>
          </w:tcPr>
          <w:p w:rsidR="008146A4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42" w:type="dxa"/>
          </w:tcPr>
          <w:p w:rsidR="008146A4" w:rsidRPr="0097095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0BC">
              <w:rPr>
                <w:rFonts w:ascii="Times New Roman" w:hAnsi="Times New Roman" w:cs="Times New Roman"/>
                <w:sz w:val="24"/>
                <w:szCs w:val="24"/>
              </w:rPr>
              <w:t>Виды треугольников (по соотношению сторон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(с.73)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треугольники по видам (разносторонние и равнобедренные, а </w:t>
            </w:r>
            <w:proofErr w:type="gramStart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среди</w:t>
            </w:r>
            <w:proofErr w:type="gramEnd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 xml:space="preserve"> равнобедренных — равносторонние) и называть их.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44" w:type="dxa"/>
          </w:tcPr>
          <w:p w:rsidR="008146A4" w:rsidRPr="004424FA" w:rsidRDefault="00F568EA" w:rsidP="0044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42" w:type="dxa"/>
          </w:tcPr>
          <w:p w:rsidR="008146A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  <w:p w:rsidR="008146A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(с.74, 75)</w:t>
            </w:r>
          </w:p>
          <w:p w:rsidR="008146A4" w:rsidRPr="0097095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A9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и поискового характера; применять знания и способы действий в изменённых условиях.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112-113</w:t>
            </w:r>
          </w:p>
        </w:tc>
        <w:tc>
          <w:tcPr>
            <w:tcW w:w="844" w:type="dxa"/>
          </w:tcPr>
          <w:p w:rsidR="004424FA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8146A4" w:rsidRPr="004424FA" w:rsidRDefault="00F568EA" w:rsidP="0044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42" w:type="dxa"/>
          </w:tcPr>
          <w:p w:rsidR="008146A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(с.76-80)</w:t>
            </w:r>
          </w:p>
          <w:p w:rsidR="008146A4" w:rsidRPr="00425A90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Анализировать достигнутые результаты и недочёты, проявлять личностную заинтересованность в расширении знаний и способов действий</w:t>
            </w:r>
          </w:p>
        </w:tc>
      </w:tr>
      <w:tr w:rsidR="008146A4" w:rsidTr="00D93D51">
        <w:tc>
          <w:tcPr>
            <w:tcW w:w="9889" w:type="dxa"/>
            <w:gridSpan w:val="5"/>
          </w:tcPr>
          <w:p w:rsidR="008146A4" w:rsidRPr="0082673D" w:rsidRDefault="004424FA" w:rsidP="004424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Умножение</w:t>
            </w:r>
            <w:r w:rsidR="008A1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деление 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56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566F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844" w:type="dxa"/>
          </w:tcPr>
          <w:p w:rsidR="008146A4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4424FA" w:rsidRDefault="00F568EA" w:rsidP="004424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4424FA" w:rsidRPr="004424FA" w:rsidRDefault="00F568EA" w:rsidP="0044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042" w:type="dxa"/>
          </w:tcPr>
          <w:p w:rsidR="008146A4" w:rsidRPr="0082673D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Приёмы устных вычислений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(с.81-84)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различные приёмы для устных вычислений. Сравнивать разные способы вычислений, выбирать </w:t>
            </w:r>
            <w:proofErr w:type="gramStart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удобный</w:t>
            </w:r>
            <w:proofErr w:type="gramEnd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44" w:type="dxa"/>
          </w:tcPr>
          <w:p w:rsidR="008146A4" w:rsidRPr="00CD06E9" w:rsidRDefault="00F568EA" w:rsidP="00B94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042" w:type="dxa"/>
          </w:tcPr>
          <w:p w:rsidR="008146A4" w:rsidRPr="0082673D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Виды треугольников по видам угло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(с.85)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Различать треугольники: прямоугольный, тупоугольный, остроугольный. Находить их в более сложных фигурах.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844" w:type="dxa"/>
          </w:tcPr>
          <w:p w:rsidR="008146A4" w:rsidRPr="004424FA" w:rsidRDefault="00F568EA" w:rsidP="0044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42" w:type="dxa"/>
          </w:tcPr>
          <w:p w:rsidR="008146A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  <w:p w:rsidR="008146A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(с.86, 87)</w:t>
            </w:r>
          </w:p>
          <w:p w:rsidR="008146A4" w:rsidRPr="0082673D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A90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Выполнять задания творческого и поискового характера; применять знания и способы действий в изменённых условиях.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119-121</w:t>
            </w:r>
          </w:p>
        </w:tc>
        <w:tc>
          <w:tcPr>
            <w:tcW w:w="844" w:type="dxa"/>
          </w:tcPr>
          <w:p w:rsidR="008146A4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24FA" w:rsidRDefault="00B94C63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4424FA" w:rsidRDefault="00F568EA" w:rsidP="00F56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  <w:p w:rsidR="00F568EA" w:rsidRPr="00CD06E9" w:rsidRDefault="00F568EA" w:rsidP="00F56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3042" w:type="dxa"/>
          </w:tcPr>
          <w:p w:rsidR="008146A4" w:rsidRPr="0082673D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Приём письменного умножения на однозначное число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(с.88-90)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19" w:type="dxa"/>
            <w:vMerge w:val="restart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алгоритмы письменного умножения и деления многозначного числа на однозначное и выполнять эти </w:t>
            </w:r>
            <w:proofErr w:type="spellStart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proofErr w:type="gramStart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ыполнять</w:t>
            </w:r>
            <w:proofErr w:type="spellEnd"/>
            <w:r w:rsidRPr="002A20F7">
              <w:rPr>
                <w:rFonts w:ascii="Times New Roman" w:hAnsi="Times New Roman" w:cs="Times New Roman"/>
                <w:sz w:val="24"/>
                <w:szCs w:val="24"/>
              </w:rPr>
              <w:t xml:space="preserve"> задания творческого и поискового характера; </w:t>
            </w:r>
            <w:r w:rsidRPr="002A20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применять знания и способы действий в изменённых условиях.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44" w:type="dxa"/>
          </w:tcPr>
          <w:p w:rsidR="008146A4" w:rsidRPr="00CD06E9" w:rsidRDefault="00826DC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042" w:type="dxa"/>
          </w:tcPr>
          <w:p w:rsidR="008146A4" w:rsidRPr="0082673D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(с.91)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  <w:vMerge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10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123-124</w:t>
            </w:r>
          </w:p>
        </w:tc>
        <w:tc>
          <w:tcPr>
            <w:tcW w:w="844" w:type="dxa"/>
          </w:tcPr>
          <w:p w:rsidR="008146A4" w:rsidRDefault="00F568EA" w:rsidP="00B94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24FA" w:rsidRDefault="00826DC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24F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F568EA" w:rsidRPr="00CD06E9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6D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042" w:type="dxa"/>
          </w:tcPr>
          <w:p w:rsidR="008146A4" w:rsidRPr="0082673D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однозначное числ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(с.92-94)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8146A4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</w:t>
            </w:r>
            <w:r w:rsidR="008146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44" w:type="dxa"/>
          </w:tcPr>
          <w:p w:rsidR="008146A4" w:rsidRDefault="00F568EA" w:rsidP="00B94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24FA" w:rsidRDefault="00826DC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94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133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  <w:p w:rsidR="00F568EA" w:rsidRDefault="00F568E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6D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424FA" w:rsidRPr="00CD06E9" w:rsidRDefault="004424FA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8146A4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Проверка деления умножением. Закреплени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8146A4" w:rsidRPr="0082673D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(с.95, 96)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19" w:type="dxa"/>
            <w:vMerge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9E5" w:rsidTr="008B7F12">
        <w:tc>
          <w:tcPr>
            <w:tcW w:w="756" w:type="dxa"/>
          </w:tcPr>
          <w:p w:rsidR="008146A4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844" w:type="dxa"/>
          </w:tcPr>
          <w:p w:rsidR="008146A4" w:rsidRDefault="00F568EA" w:rsidP="008A1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6D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A133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8A133F" w:rsidRPr="008A133F" w:rsidRDefault="008A133F" w:rsidP="008A13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</w:tcPr>
          <w:p w:rsidR="008146A4" w:rsidRPr="000554AF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378">
              <w:rPr>
                <w:rFonts w:ascii="Times New Roman" w:hAnsi="Times New Roman" w:cs="Times New Roman"/>
                <w:sz w:val="24"/>
                <w:szCs w:val="24"/>
              </w:rPr>
              <w:t>Оценивать результаты освоения темы, проявлять личностную заинтересованность в приобретении и расширении знаний и способов действий. Анализировать свои действия и управлять ими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44" w:type="dxa"/>
          </w:tcPr>
          <w:p w:rsidR="008146A4" w:rsidRPr="00CD06E9" w:rsidRDefault="00B94C63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133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042" w:type="dxa"/>
          </w:tcPr>
          <w:p w:rsidR="008146A4" w:rsidRPr="0082673D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Знакомство с калькуляторо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(с.97, 98)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приёмы проверки правильности вычислений, проводить проверку правильности вычислений с использованием калькулятора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44" w:type="dxa"/>
          </w:tcPr>
          <w:p w:rsidR="008146A4" w:rsidRPr="00CD06E9" w:rsidRDefault="00826DCD" w:rsidP="008B7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A133F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042" w:type="dxa"/>
          </w:tcPr>
          <w:p w:rsidR="008146A4" w:rsidRPr="0082673D" w:rsidRDefault="008146A4" w:rsidP="008B7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>Что узнали. Чему научилис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(с.99-102)</w:t>
            </w:r>
          </w:p>
        </w:tc>
        <w:tc>
          <w:tcPr>
            <w:tcW w:w="828" w:type="dxa"/>
          </w:tcPr>
          <w:p w:rsidR="008146A4" w:rsidRDefault="008146A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0F7">
              <w:rPr>
                <w:rFonts w:ascii="Times New Roman" w:hAnsi="Times New Roman" w:cs="Times New Roman"/>
                <w:sz w:val="24"/>
                <w:szCs w:val="24"/>
              </w:rPr>
              <w:t>Анализировать достигнутые результаты и недочёты, проявлять личностную заинтересованность в расширении знаний и способов действий</w:t>
            </w:r>
          </w:p>
        </w:tc>
      </w:tr>
      <w:tr w:rsidR="001079E5" w:rsidTr="008B7F12">
        <w:tc>
          <w:tcPr>
            <w:tcW w:w="756" w:type="dxa"/>
          </w:tcPr>
          <w:p w:rsidR="008146A4" w:rsidRPr="00CD06E9" w:rsidRDefault="001079E5" w:rsidP="00107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130-131</w:t>
            </w:r>
          </w:p>
        </w:tc>
        <w:tc>
          <w:tcPr>
            <w:tcW w:w="844" w:type="dxa"/>
          </w:tcPr>
          <w:p w:rsidR="008A133F" w:rsidRDefault="008A133F" w:rsidP="008A1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  <w:p w:rsidR="008A133F" w:rsidRPr="00CD06E9" w:rsidRDefault="008A133F" w:rsidP="008A1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3042" w:type="dxa"/>
          </w:tcPr>
          <w:p w:rsidR="008146A4" w:rsidRDefault="008146A4" w:rsidP="008267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673D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повторение. </w:t>
            </w:r>
          </w:p>
          <w:p w:rsidR="008146A4" w:rsidRPr="0082673D" w:rsidRDefault="008146A4" w:rsidP="008267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(с.103-111)</w:t>
            </w:r>
          </w:p>
        </w:tc>
        <w:tc>
          <w:tcPr>
            <w:tcW w:w="828" w:type="dxa"/>
          </w:tcPr>
          <w:p w:rsidR="008146A4" w:rsidRDefault="00293154" w:rsidP="008B7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4419" w:type="dxa"/>
          </w:tcPr>
          <w:p w:rsidR="008146A4" w:rsidRPr="004D4499" w:rsidRDefault="008146A4" w:rsidP="008B7F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C91" w:rsidRDefault="00BB7C91"/>
    <w:p w:rsidR="000050F3" w:rsidRDefault="000050F3"/>
    <w:p w:rsidR="000050F3" w:rsidRDefault="000050F3"/>
    <w:p w:rsidR="00653375" w:rsidRDefault="00653375"/>
    <w:p w:rsidR="00653375" w:rsidRDefault="00653375"/>
    <w:p w:rsidR="00653375" w:rsidRDefault="00653375"/>
    <w:p w:rsidR="00653375" w:rsidRDefault="00653375"/>
    <w:p w:rsidR="00653375" w:rsidRDefault="00653375"/>
    <w:p w:rsidR="00653375" w:rsidRDefault="00653375"/>
    <w:p w:rsidR="000050F3" w:rsidRDefault="000050F3"/>
    <w:p w:rsidR="000050F3" w:rsidRDefault="000050F3"/>
    <w:p w:rsidR="00BB7C91" w:rsidRPr="004B480A" w:rsidRDefault="00BB7C91" w:rsidP="00BB7C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80A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4B480A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BB7C91" w:rsidRPr="004B480A" w:rsidRDefault="00BB7C91" w:rsidP="00BB7C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80A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BB7C91" w:rsidRPr="004B480A" w:rsidRDefault="00BB7C91" w:rsidP="00BB7C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80A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BB7C91" w:rsidRPr="004B480A" w:rsidRDefault="00BB7C91" w:rsidP="00BB7C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480A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BB7C91" w:rsidRPr="004B480A" w:rsidRDefault="008146A4" w:rsidP="00BB7C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826DCD">
        <w:rPr>
          <w:rFonts w:ascii="Times New Roman" w:hAnsi="Times New Roman" w:cs="Times New Roman"/>
          <w:sz w:val="24"/>
          <w:szCs w:val="24"/>
        </w:rPr>
        <w:t>30августа 2022</w:t>
      </w:r>
      <w:r w:rsidR="00BB7C91">
        <w:rPr>
          <w:rFonts w:ascii="Times New Roman" w:hAnsi="Times New Roman" w:cs="Times New Roman"/>
          <w:sz w:val="24"/>
          <w:szCs w:val="24"/>
        </w:rPr>
        <w:t xml:space="preserve"> года № 1     </w:t>
      </w:r>
      <w:r w:rsidR="00826DC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BB7C91">
        <w:rPr>
          <w:rFonts w:ascii="Times New Roman" w:hAnsi="Times New Roman" w:cs="Times New Roman"/>
          <w:sz w:val="24"/>
          <w:szCs w:val="24"/>
        </w:rPr>
        <w:t>______________ /Титаренко И.Н</w:t>
      </w:r>
      <w:r w:rsidR="00BB7C91" w:rsidRPr="004B480A">
        <w:rPr>
          <w:rFonts w:ascii="Times New Roman" w:hAnsi="Times New Roman" w:cs="Times New Roman"/>
          <w:sz w:val="24"/>
          <w:szCs w:val="24"/>
        </w:rPr>
        <w:t>./</w:t>
      </w:r>
    </w:p>
    <w:p w:rsidR="00BB7C91" w:rsidRPr="00BF71A4" w:rsidRDefault="008A133F" w:rsidP="00BB7C9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___________/Горбачева О.И.                                             </w:t>
      </w:r>
      <w:r w:rsidR="00BB7C91" w:rsidRPr="004B480A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30 </w:t>
      </w:r>
      <w:r w:rsidR="00BB7C91" w:rsidRPr="004B480A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="00BB7C91">
        <w:rPr>
          <w:rFonts w:ascii="Times New Roman" w:hAnsi="Times New Roman" w:cs="Times New Roman"/>
          <w:sz w:val="24"/>
          <w:szCs w:val="24"/>
        </w:rPr>
        <w:t xml:space="preserve"> __   </w:t>
      </w:r>
      <w:r w:rsidR="00826DCD">
        <w:rPr>
          <w:rFonts w:ascii="Times New Roman" w:hAnsi="Times New Roman" w:cs="Times New Roman"/>
          <w:sz w:val="24"/>
          <w:szCs w:val="24"/>
        </w:rPr>
        <w:t>2022</w:t>
      </w:r>
      <w:r w:rsidR="00BB7C91" w:rsidRPr="004B480A">
        <w:rPr>
          <w:rFonts w:ascii="Times New Roman" w:hAnsi="Times New Roman" w:cs="Times New Roman"/>
          <w:sz w:val="24"/>
          <w:szCs w:val="24"/>
        </w:rPr>
        <w:t>года</w:t>
      </w:r>
    </w:p>
    <w:p w:rsidR="00BB7C91" w:rsidRDefault="00143B2A" w:rsidP="00143B2A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43B2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КОНТРОЛЬНО- ИЗМЕРИТЕЛЬНЫЕ МАТЕРИАЛЫ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Входная контрольная работа №1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одной яблоней было 14 яблок, под другой – 23 яблока. Ёжик утащил 12 яблок. Сколько яблок осталось?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примеры, записывая их столбиком: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93-12=                               80-24=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48+11=                              16+84=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62-37=                               34+17=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уравнения: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65-Х=58                            25+Х=39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4см 2мм … 40мм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3дм 6см…4дм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1ч … 60 мин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Начертите прямоугольник, у которого длина 5 см, а ширина на 2 см короче, чем длина.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Задача на смекалку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болоте жила лягушка Квакушка и ее мама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Кваквакушка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обед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Кваквакушка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съедала 16 комаров, а Квакушка на 7 меньше, на ужин 15 комаров, а Квакушка на 5 меньше. Сколько комаров нужно лягушкам в день, если они не завтракают?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магазин в первый день прислали 45 курток, а во второй 35 курток. Продали 29 курток. Сколько курток осталось продать?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примеры, записывая их столбиком: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52-11=                               70-18=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48+31=                              37+63=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94-69=                               66+38=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уравнения: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Х-14=50                            Х+17=29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5см 1мм…50мм             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2м 8дм…3м                    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1ч … 70 мин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Начертите прямоугольник, у которого ширина 2 см, а длина на 4 см больше.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Задача на смекалку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Мышка-норушка и 2 лягушки – квакушки весят столько же, сколько 2 мышки-норушки и одна лягушка квакушка. Кто тяжелее: мышка или лягушка?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№2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Девочка прочитала в первый день 16 страниц, а во второй – 14. После этого ей осталось прочитать 18 страниц. Сколько всего страниц в этой книге?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Карандаш стоит 3 рубля. Сколько стоят 9 таких карандашей?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примеры: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(17-8)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2=                                    82-66=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(21-6)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3=                                     49+26=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3=                                                28+11=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– 5=                                      94-50=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38+12 … 12+39                           7+7+7+7 … 7+7+7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периметр прямоугольника со сторонами 4 см и 2 см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Задача на смекалку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Заполните пустые клетки так, чтобы сумма цифр по горизонтали и по вертикали, и по диагонали была равна 33.</w:t>
      </w:r>
    </w:p>
    <w:tbl>
      <w:tblPr>
        <w:tblW w:w="627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2"/>
        <w:gridCol w:w="2093"/>
        <w:gridCol w:w="2093"/>
      </w:tblGrid>
      <w:tr w:rsidR="00143B2A" w:rsidRPr="00143B2A" w:rsidTr="00143B2A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1" w:name="14941630fd14192bcd6b1844f70f32a11f7d395e"/>
            <w:bookmarkStart w:id="2" w:name="1"/>
            <w:bookmarkEnd w:id="1"/>
            <w:bookmarkEnd w:id="2"/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43B2A" w:rsidRPr="00143B2A" w:rsidTr="00143B2A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43B2A" w:rsidRPr="00143B2A" w:rsidTr="00143B2A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</w:tbl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первый день школьники окопали 18 деревьев, во второй – 12 деревьев. После этого им осталось окопать 14 деревьев. Сколько деревьев было нужно окопать школьникам?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пакете 7 кг картофеля. Сколько килограммов картофеля в 3 таких пакетах?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примеры: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(24-6)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2=                                     87-38=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(15-8)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3=                                    26+18=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9=                                                73+17=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 – 12=                                    93-40=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46+14 … 46+15                           5+5+5 … 5+5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периметр прямоугольника со сторонами   3 см и 5 см.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Задача на смекалку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Заполните пустые клетки так, чтобы сумма цифр по горизонтали и по вертикали, и по диагонали была равна 33.</w:t>
      </w:r>
    </w:p>
    <w:tbl>
      <w:tblPr>
        <w:tblW w:w="627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92"/>
        <w:gridCol w:w="2093"/>
        <w:gridCol w:w="2093"/>
      </w:tblGrid>
      <w:tr w:rsidR="00143B2A" w:rsidRPr="00143B2A" w:rsidTr="00143B2A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3" w:name="82b6e149021cf1b004aff95d6b72cebad669de30"/>
            <w:bookmarkStart w:id="4" w:name="2"/>
            <w:bookmarkEnd w:id="3"/>
            <w:bookmarkEnd w:id="4"/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43B2A" w:rsidRPr="00143B2A" w:rsidTr="00143B2A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143B2A" w:rsidRPr="00143B2A" w:rsidTr="00143B2A"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43B2A" w:rsidRPr="00143B2A" w:rsidRDefault="00143B2A" w:rsidP="00143B2A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4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</w:tbl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№3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куске было 54 м ткани. Из этой ткани сшили 9 курток, расходуя по 3 метра на каждую. Сколько метров ткани осталось в куске?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примеры: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63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 х4=              15 :3х 9=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х7=              54 : 9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5=              14 : 2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Обозначьте порядок действий и выполните вычисления: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90-6х6+29=                      5х (62-53)=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Вставьте знак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так, чтобы записи были верными: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* 4 * 9 = 18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* 4 * 1 = 16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Начертите квадрат со стороной   4 см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Найдите его периметр.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Задача на смекалку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Произведение двух чисел равно 81. Как изменится произведение, если один из множителей уменьшить в 3 раза?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изготовления папок ребята приготовили 50 листов бумаги. Они сделали 8 папок, расходуя на каждую по 4 листа бумаги. Сколько листов бумаги у ребят осталось?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примеры, записывая их столбиком: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8=                         45 : 5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9=                         32 : 8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7=                         27 : 3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Обозначьте порядок действий и выполните вычисления: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90 – 7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+ 26=                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(54 – 47)=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Вставьте знак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так, чтобы записи были верными: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* 3 * 9 = 18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* 3 * 1 = 9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Начертите квадрат со стороной 3 см. Найдите его периметр.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Задача на смекалку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Произведение двух чисел равно 64. как изменится произведение, если один из множителей уменьшить в 2 раза?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Контрольная работа №4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театре ученики первого класса заняли в партере 2 ряда по 9 мест и еще 13 мест в амфитеатре. Сколько всего мест заняли ученики первого класса?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примеры: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72-64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8=                          36+ (50-13)=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(37+5)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7=                        25 : 5 х9=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63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8=                                     72 : 9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Составьте по два неравенства и равенства, используя выражения: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4;    40-5;      4х8;     40-8.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площадь огорода прямоугольной формы, если длина 8 метров, а ширина 5 метров.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Вставьте числа так, чтобы записи были верными.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= *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3                     4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* = 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= 4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*                     *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 = 10 : 5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Задача на смекалку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Папа разделил 12 хлопушек между сыном и его тремя друзьями поровну. Сколько хлопушек получил каждый мальчик?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Актовый зал освещает 6 люстр по 8 лампочек в каждой, да еще 7 лампочек над сценой. Сколько всего лампочек освещает актовый зал?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Решите примеры: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75-32:8=                            81:9х5=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8х (92-84)=                       42:7х3=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(56+7)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9=                         64:8х7=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Составьте по два неравенства и равенства, используя выражения: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3х7;      30-9;      7х3;       30-3.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площадь цветника квадратной формы, если его сторона равна 4м.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Вставьте числа так, чтобы записи были верными: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= 24 : *                    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= *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: 8 = 12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                     *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= 9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Задача на смекалку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Катя разложила 18 пельменей поровну брату Толе и двум его друзьям. По сколько пельменей было на каждой тарелк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Контрольная работа №5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1068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Оля собирает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календарики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календарики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она разложила в два альбома: в большой на 9 страниц по 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календариков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каждую страницу, и в маленький на 4 страницы по 3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календарика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каждую.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Сколько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календариков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Оли?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Решите задачу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1068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Почтальон доставил в село 63 газеты и 9 журналов. Во сколько раз больше почтальон доставил журналов, чем газет?                                        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Выполните вычисления: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(9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3)=                         21х1=                                      4х8=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8=                         0:5=                                         40:5=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(64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8) =                      18:18=                                     63:9=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Выполните преобразования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1м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… дм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 дм 2 см = … 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  <w:proofErr w:type="gramEnd"/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 мм = … см … мм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Начерти квадрат со стороной 6 см. Найдите периметр и площадь. Разделите квадрат на четыре равные части, закрасьте одну четвертую часть.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*На 10 рублей можно купить 3 пучка редиски. Сколько денег надо заплатить за 6 таких пучков редиски?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На дачном участке мама посадила 5 грядок моркови по 9 кустов на каждой грядке и 3 грядки капусты по 8 кустов на каждой грядке. Сколько всего кустов овощей посадила мама на этих грядках?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1068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Вася прочитал за лето 14 книг, а Коля – 7 книг. Во сколько раз меньше прочитал Коля, чем Вася?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  Выполните вычисления: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(14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2)=                       0х4=                                        56:7=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5=                         0:1=                                         7х6=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(48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8)=                       5х1=                                        8х9=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Выполните преобразования: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дм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… см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5см 7мм = … мм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 дм = …м …дм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Начерти прямоугольник со сторонами 6см и 3 см. Найдите площадь и периметр. Разделите прямоугольник на 3 равные части, закрасьте одну третью часть.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Н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10 рублей продавец продает 4 початка кукурузы. Сколько початков кукурузы можно купить на 20 рублей?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№6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1068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выставку привезли 35 картин и повесили их в залы, по 7 картин в каждый зал. Экскурсовод уже провел экскурсию по 3 залам. Сколько еще залов осталось показать экскурсоводу?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Найдите значение выражений: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26+18х4=                    80:16х13=                   72-96:8=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31х3-17=                     57:19х32=                   36+42:3=                                           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Решите уравнения: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72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 = 4                          42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Х = 63: 3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Сравните выражения: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+ 8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… (6 + 8)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 …5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(10 + 2)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Начерти квадрат со стороной 5 см. Найдите периметр и площадь.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72 конфеты разложили по новогодним подаркам, в каждый подарок по 9 конфет. 6 подарков уже отдали детям. Сколько подарков еще осталось?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Найдите значение выражений: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11х7+23=                    56:14х19=                   72:18+78=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23+27х2=                    60:15х13=                   86-78:13=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  Решите уравнения: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 = 11                                      75 : Х = 17 +8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Сравните выражения: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(20 + 8)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… 28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(7 + 4)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… 7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+ 4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Начерти квадрат со стороной 3 см. Найдите площадь и периметр.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-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Контрольная работа № 7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 Реши задачу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    У дежурных в столовой 48 глубоких тарелок и столько же мелких. Все тарелки дежурные должны расставить на 12 столов, поровну на каждый стол. Сколько тарелок они должны поставить на каждый стол?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Выполните деление с остатком и проверь: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64:7=                                       50:15=                         100:30=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Найдите значение выражений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57:3=                                       44:22=                         8х12=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66:6=                                       72:12=                         26х3=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Заполните пропуски: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42=2х3х[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]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                                   12=2х3х[ ]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70=2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х[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]х5                                          30=3х2х[ ]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Не заполняя «окошки» числами, выпишите неверные равенства: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52:4=[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]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(ост.4)                        27:6=[ ](ост.3)                                    83:7=[ ](ост.9)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* Запишите не менее трех двузначных чисел, которые при делении на 7 дают остаток 5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 Реши задачу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У Саши 49 рублей, а у Пети столько же. На все деньги они могут купить 14 одинаковых тетрадей. Сколько стоит одна тетрадь?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Выполни деление с остатком и проверь: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40:9=                                                   80:12=                         90:20=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Найди значение выражений.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55:5=                                       75:25=                         6х14=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87:3=                                       52:13=                         32х2=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Заполни пропуски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48=2х3х[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]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                                                    18=2х3х[ ]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60=2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х[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]х5                                                      40=3х2х[ ]     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Не заполняя «окошки» числами, выпишите неверные равенства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43:8=[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]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(ост.8)                        31:7=[ ](ост.3)                                    62:5=[ ](ост.8)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* Запиши не менее трех двузначных чисел, которые при делении на 8 дают остаток 6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Контрольная работа № 8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Укажите порядок выполнения действий и найдите значение выражений: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85+35:5=                                 96-72:12+15=              8х8-9х4=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(92-87)х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                             7х(63: 9-7)=                45:15=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Найдите частное и остаток: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17:6                             20:3                             48:9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57:6                             43:8                             39:5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Решите задачу.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букете 20 красных роз, а белых в 4 раза меньше, чем красных. На сколько белых роз меньше, чем красных?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Вставьте в «окошки» числа так, чтобы равенства стали верными: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[ ] 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 см = 714 см                                 8 м 5 см = [ ] см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250 см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[ ]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  [ ]см                                  400 см =   [ ] дм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Длина прямоугольника равна 20 см, а ширина в 4 раза меньше. Найдите периметр и площадь этого прямоугольника.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6* Муха Цокотуха купила самовар и пригласила гостей. Она испекла к чаю 60 крендельков. Каждому гостю досталось по целому крендельку и еще по половинке, да еще 3 кренделька осталось. Сколько было гостей?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Укажите порядок выполнения действий и найдите значение выражений: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78+42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7=                                78-19х2+34=                          9х8-6х7=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(65-58)х8=                              5х(81:9-8)=                                         96:24=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2.Найдите частное и остаток: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47:5                             39:6                             71:9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19:6                             63:8                             49:5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Решите задачу.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пакет положили 6 репок, а в сумку – в 3 раза больше, чем в пакет. 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сколько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больше репок положили в сумку, чем в пакет?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Вставьте в «окошки» числа так, чтобы равенства стали верными: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 ] м16 см = 916 см                                  4 м 3 см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[ ] 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370 см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[ ]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  [ ]см                                  700 см =   [ ] дм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Длина прямоугольника равна 40 см, а ширина в 20 раз меньше. Найдите периметр и площадь этого прямоугольника.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*И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спугались Три Толстяка, что похудели. Встали втроем на весы – все в порядке, 750 кг. Встали на весы первый Толстяк и второй Толстяк – 450 кг. Второй и третий Толстяки   - 550 кг. Найдите вес каждого Толстяка.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Контрольная работа № 9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Утром в кассе было 813 рублей. Днем из нее выдали 508 рублей, а приняли 280 рублей. Сколько денег стало в кассе к концу дня?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Запишите число, состоящее: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6 сот. 2дес. 4ед.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из 8сот. и 3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5ед. первого разряда, 2ед. второго разряда и 4 ед. третьего разряда.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Решите примеры, записывая в столбик: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354+228=                    505+337=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867-349=                     650-370=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Вставьте в «окошки» подходящий знак действия: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 * 3 * 7 = 17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 * 3 * 7 = 16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 * 3 * 7 = 23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 и поставьте знаки сравнения.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5ч … 400 мин                              91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… 19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4м 5дм … 5м 4дм                        687 +1 … 687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трех домах 385 жильцов. В первом доме 134 жильца, во втором 117. сколько жильцов в третьем доме?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Запишите число, состоящее: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3 сот. 1дес. 8ед.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из 6сот. и 2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7ед. первого разряда, 1ед. второго разряда и 5 ед. третьего разряда.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Решите примеры, записывая в столбик: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744+180=                                623+79=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925-307=                                 136-98=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Вставьте в «окошки» подходящий знак действия: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 * 3 * 7 = 6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 * 3 * 7 = 37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 * 3 * 7 = 2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r w:rsidRPr="00143B2A">
        <w:rPr>
          <w:rFonts w:ascii="Times New Roman" w:eastAsia="Times New Roman" w:hAnsi="Times New Roman" w:cs="Times New Roman"/>
          <w:color w:val="000000"/>
          <w:sz w:val="14"/>
          <w:lang w:eastAsia="ru-RU"/>
        </w:rPr>
        <w:t>      </w:t>
      </w: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Сравните и поставьте знаки сравнения.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6ч … 600 мин                              78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… 87 </w:t>
      </w:r>
      <w:proofErr w:type="spell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7м 8дм … 8м 7дм                        259 - 1 … 259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Контрольная работа № 10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1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Продавец цветов сделал большой букет из 9 роз и несколько маленьких букетов, по 3 розы в каждом букете. Сколько маленьких букетов сделал продавец, если всего у него было 30 роз?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Сравните выражения: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7х8 … 6х9                              4х6 … 9х3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36:9 … 42:7                            27:3 … 56:8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Выполните вычисления: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70:14х13=                   92: (46:2)х</w:t>
      </w:r>
      <w:proofErr w:type="gramStart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End"/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                         170+320-200=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54: (90:5)=                   (610+20):7:90=                       480:6+780=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Запишите числа в порядке возрастания: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276,   720, 627, 270, 762, 267, 726, 672, 260, 706.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Геометрическая задача: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Ширина прямоугольника 7см, а длина в 2 раза больше ширины. Вычислите периметр этого прямоугольника и площадь.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* Доктор прописал семерым гномам принимать каждому по 3 таблетки в день в течение недели и дал им 9 упаковок лекарства по 20 таблеток в каждой. Хватит ли гномам пилюль?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Вариант 2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Решите задачу: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Продавцы украсили большую витрину магазина 15 синими мячами, а остальные витрины украсили красными мячами, по 6 мячей в каждой витрине. Сколько витрин украсили красными мячами, если всего для украшения витрин приготовили 39 мячей?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Сравните выражения: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6х7 .. 9х4                                3х8 .. 2х9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48:6 … 54:9                            24:3 … 36:6</w:t>
      </w:r>
    </w:p>
    <w:p w:rsidR="00143B2A" w:rsidRPr="00143B2A" w:rsidRDefault="00143B2A" w:rsidP="00143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Выполните вычисления: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80:16х2=                     84:(42:2)х3=                           250+430-300=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57:(76:4)=                    (530+10):9:60=                       420:7+590=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Запишите числа в порядке убывания: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513, 310, 315, 531, 301, 503, 351, 350, 530, 305.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Геометрическая задача: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Длина прямоугольника равна 1дм 2см, а ширина в 2 раза меньше длины. Вычислите периметр этого прямоугольника и площадь.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43B2A" w:rsidRPr="00143B2A" w:rsidRDefault="00143B2A" w:rsidP="00143B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143B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* Вини – Пух, Братец Кролик и Пятачок вместе съели 7 банок сгущенки. Пятачок съел в два раза меньше Братца Кролика, а Братец Кролик – в два раза меньше Вини – Пуха. Кто сколько сгущенки съел?</w:t>
      </w:r>
    </w:p>
    <w:p w:rsidR="00143B2A" w:rsidRPr="00143B2A" w:rsidRDefault="00143B2A" w:rsidP="00143B2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43B2A" w:rsidRPr="00143B2A" w:rsidSect="00812E7F">
      <w:footerReference w:type="default" r:id="rId16"/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D9D" w:rsidRDefault="00281D9D" w:rsidP="000050F3">
      <w:pPr>
        <w:spacing w:after="0" w:line="240" w:lineRule="auto"/>
      </w:pPr>
      <w:r>
        <w:separator/>
      </w:r>
    </w:p>
  </w:endnote>
  <w:endnote w:type="continuationSeparator" w:id="0">
    <w:p w:rsidR="00281D9D" w:rsidRDefault="00281D9D" w:rsidP="0000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85208815"/>
      <w:docPartObj>
        <w:docPartGallery w:val="Page Numbers (Bottom of Page)"/>
        <w:docPartUnique/>
      </w:docPartObj>
    </w:sdtPr>
    <w:sdtContent>
      <w:p w:rsidR="00113C24" w:rsidRDefault="0014681D">
        <w:pPr>
          <w:pStyle w:val="a7"/>
          <w:jc w:val="center"/>
        </w:pPr>
        <w:r>
          <w:rPr>
            <w:noProof/>
          </w:rPr>
          <w:fldChar w:fldCharType="begin"/>
        </w:r>
        <w:r w:rsidR="00113C24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12E7F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113C24" w:rsidRDefault="00113C2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D9D" w:rsidRDefault="00281D9D" w:rsidP="000050F3">
      <w:pPr>
        <w:spacing w:after="0" w:line="240" w:lineRule="auto"/>
      </w:pPr>
      <w:r>
        <w:separator/>
      </w:r>
    </w:p>
  </w:footnote>
  <w:footnote w:type="continuationSeparator" w:id="0">
    <w:p w:rsidR="00281D9D" w:rsidRDefault="00281D9D" w:rsidP="00005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2895"/>
    <w:multiLevelType w:val="hybridMultilevel"/>
    <w:tmpl w:val="511C1C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2FB00EE"/>
    <w:multiLevelType w:val="hybridMultilevel"/>
    <w:tmpl w:val="B73C128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3C71BEE"/>
    <w:multiLevelType w:val="hybridMultilevel"/>
    <w:tmpl w:val="74100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85222C"/>
    <w:multiLevelType w:val="hybridMultilevel"/>
    <w:tmpl w:val="5C1E4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696EA1"/>
    <w:multiLevelType w:val="hybridMultilevel"/>
    <w:tmpl w:val="D1A0A4D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0D14828"/>
    <w:multiLevelType w:val="hybridMultilevel"/>
    <w:tmpl w:val="DA1296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626D04"/>
    <w:multiLevelType w:val="hybridMultilevel"/>
    <w:tmpl w:val="01765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935F14"/>
    <w:multiLevelType w:val="hybridMultilevel"/>
    <w:tmpl w:val="B62892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AA55752"/>
    <w:multiLevelType w:val="hybridMultilevel"/>
    <w:tmpl w:val="4F9ED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1266D2"/>
    <w:multiLevelType w:val="hybridMultilevel"/>
    <w:tmpl w:val="A592689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>
    <w:nsid w:val="32662515"/>
    <w:multiLevelType w:val="hybridMultilevel"/>
    <w:tmpl w:val="7F6E3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D56870"/>
    <w:multiLevelType w:val="hybridMultilevel"/>
    <w:tmpl w:val="8D022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9A1432"/>
    <w:multiLevelType w:val="hybridMultilevel"/>
    <w:tmpl w:val="C68A543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3F5B37D1"/>
    <w:multiLevelType w:val="hybridMultilevel"/>
    <w:tmpl w:val="3648CC4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41187B89"/>
    <w:multiLevelType w:val="hybridMultilevel"/>
    <w:tmpl w:val="31FE4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3642CC"/>
    <w:multiLevelType w:val="hybridMultilevel"/>
    <w:tmpl w:val="EA44C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DC3F97"/>
    <w:multiLevelType w:val="hybridMultilevel"/>
    <w:tmpl w:val="5A52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281B26"/>
    <w:multiLevelType w:val="hybridMultilevel"/>
    <w:tmpl w:val="91F048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EA4358B"/>
    <w:multiLevelType w:val="hybridMultilevel"/>
    <w:tmpl w:val="A756FD7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1211FBA"/>
    <w:multiLevelType w:val="hybridMultilevel"/>
    <w:tmpl w:val="AB0EC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3036C5"/>
    <w:multiLevelType w:val="hybridMultilevel"/>
    <w:tmpl w:val="B3C896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6610D71"/>
    <w:multiLevelType w:val="hybridMultilevel"/>
    <w:tmpl w:val="91CCC4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7035EE9"/>
    <w:multiLevelType w:val="hybridMultilevel"/>
    <w:tmpl w:val="976EC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211AE2"/>
    <w:multiLevelType w:val="hybridMultilevel"/>
    <w:tmpl w:val="2A80B59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60B25E3C"/>
    <w:multiLevelType w:val="hybridMultilevel"/>
    <w:tmpl w:val="DE8E94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F821241"/>
    <w:multiLevelType w:val="hybridMultilevel"/>
    <w:tmpl w:val="049071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70FA744A"/>
    <w:multiLevelType w:val="hybridMultilevel"/>
    <w:tmpl w:val="049C534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>
    <w:nsid w:val="75854EA6"/>
    <w:multiLevelType w:val="hybridMultilevel"/>
    <w:tmpl w:val="EE5A7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BF448C"/>
    <w:multiLevelType w:val="hybridMultilevel"/>
    <w:tmpl w:val="CB2CF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F368FE"/>
    <w:multiLevelType w:val="hybridMultilevel"/>
    <w:tmpl w:val="53868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27"/>
  </w:num>
  <w:num w:numId="5">
    <w:abstractNumId w:val="31"/>
  </w:num>
  <w:num w:numId="6">
    <w:abstractNumId w:val="21"/>
  </w:num>
  <w:num w:numId="7">
    <w:abstractNumId w:val="26"/>
  </w:num>
  <w:num w:numId="8">
    <w:abstractNumId w:val="9"/>
  </w:num>
  <w:num w:numId="9">
    <w:abstractNumId w:val="6"/>
  </w:num>
  <w:num w:numId="10">
    <w:abstractNumId w:val="14"/>
  </w:num>
  <w:num w:numId="11">
    <w:abstractNumId w:val="13"/>
  </w:num>
  <w:num w:numId="12">
    <w:abstractNumId w:val="17"/>
  </w:num>
  <w:num w:numId="13">
    <w:abstractNumId w:val="3"/>
  </w:num>
  <w:num w:numId="14">
    <w:abstractNumId w:val="5"/>
  </w:num>
  <w:num w:numId="15">
    <w:abstractNumId w:val="8"/>
  </w:num>
  <w:num w:numId="16">
    <w:abstractNumId w:val="25"/>
  </w:num>
  <w:num w:numId="17">
    <w:abstractNumId w:val="1"/>
  </w:num>
  <w:num w:numId="18">
    <w:abstractNumId w:val="29"/>
  </w:num>
  <w:num w:numId="19">
    <w:abstractNumId w:val="20"/>
  </w:num>
  <w:num w:numId="20">
    <w:abstractNumId w:val="2"/>
  </w:num>
  <w:num w:numId="21">
    <w:abstractNumId w:val="22"/>
  </w:num>
  <w:num w:numId="22">
    <w:abstractNumId w:val="28"/>
  </w:num>
  <w:num w:numId="23">
    <w:abstractNumId w:val="0"/>
  </w:num>
  <w:num w:numId="24">
    <w:abstractNumId w:val="10"/>
  </w:num>
  <w:num w:numId="25">
    <w:abstractNumId w:val="7"/>
  </w:num>
  <w:num w:numId="26">
    <w:abstractNumId w:val="11"/>
  </w:num>
  <w:num w:numId="27">
    <w:abstractNumId w:val="24"/>
  </w:num>
  <w:num w:numId="28">
    <w:abstractNumId w:val="15"/>
  </w:num>
  <w:num w:numId="29">
    <w:abstractNumId w:val="19"/>
  </w:num>
  <w:num w:numId="30">
    <w:abstractNumId w:val="23"/>
  </w:num>
  <w:num w:numId="31">
    <w:abstractNumId w:val="16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C91"/>
    <w:rsid w:val="000050F3"/>
    <w:rsid w:val="00044D05"/>
    <w:rsid w:val="000554AF"/>
    <w:rsid w:val="00064A4D"/>
    <w:rsid w:val="001079E5"/>
    <w:rsid w:val="00113C24"/>
    <w:rsid w:val="0012513B"/>
    <w:rsid w:val="00143B2A"/>
    <w:rsid w:val="0014681D"/>
    <w:rsid w:val="001F1216"/>
    <w:rsid w:val="00220560"/>
    <w:rsid w:val="00224EE5"/>
    <w:rsid w:val="00272378"/>
    <w:rsid w:val="00281D9D"/>
    <w:rsid w:val="00293154"/>
    <w:rsid w:val="002A20F7"/>
    <w:rsid w:val="002B2947"/>
    <w:rsid w:val="002E54C0"/>
    <w:rsid w:val="00307055"/>
    <w:rsid w:val="00316342"/>
    <w:rsid w:val="00421ABF"/>
    <w:rsid w:val="0042503D"/>
    <w:rsid w:val="00425A90"/>
    <w:rsid w:val="004271D2"/>
    <w:rsid w:val="004424FA"/>
    <w:rsid w:val="00471D6D"/>
    <w:rsid w:val="004F0B1C"/>
    <w:rsid w:val="00512982"/>
    <w:rsid w:val="00526DC0"/>
    <w:rsid w:val="0052791A"/>
    <w:rsid w:val="00566FA9"/>
    <w:rsid w:val="005952D4"/>
    <w:rsid w:val="005B2294"/>
    <w:rsid w:val="005D2455"/>
    <w:rsid w:val="005F7CBA"/>
    <w:rsid w:val="00636D01"/>
    <w:rsid w:val="00653375"/>
    <w:rsid w:val="00671998"/>
    <w:rsid w:val="0068303D"/>
    <w:rsid w:val="006E5A73"/>
    <w:rsid w:val="00701103"/>
    <w:rsid w:val="0072741D"/>
    <w:rsid w:val="007728F0"/>
    <w:rsid w:val="00774B07"/>
    <w:rsid w:val="007754D0"/>
    <w:rsid w:val="007961EC"/>
    <w:rsid w:val="007C26BB"/>
    <w:rsid w:val="00812E7F"/>
    <w:rsid w:val="008146A4"/>
    <w:rsid w:val="008218A2"/>
    <w:rsid w:val="0082673D"/>
    <w:rsid w:val="00826DCD"/>
    <w:rsid w:val="0085211F"/>
    <w:rsid w:val="00881182"/>
    <w:rsid w:val="00891F3B"/>
    <w:rsid w:val="008A133F"/>
    <w:rsid w:val="008B7F12"/>
    <w:rsid w:val="00970954"/>
    <w:rsid w:val="009E3C53"/>
    <w:rsid w:val="009F32A4"/>
    <w:rsid w:val="00A13FBA"/>
    <w:rsid w:val="00A77084"/>
    <w:rsid w:val="00A95BDA"/>
    <w:rsid w:val="00AC1FC4"/>
    <w:rsid w:val="00AC2C61"/>
    <w:rsid w:val="00B14BC4"/>
    <w:rsid w:val="00B64D56"/>
    <w:rsid w:val="00B71AFE"/>
    <w:rsid w:val="00B870B3"/>
    <w:rsid w:val="00B94A26"/>
    <w:rsid w:val="00B94C63"/>
    <w:rsid w:val="00BB2B7D"/>
    <w:rsid w:val="00BB7C91"/>
    <w:rsid w:val="00C54FB9"/>
    <w:rsid w:val="00C907F8"/>
    <w:rsid w:val="00CA14D8"/>
    <w:rsid w:val="00CF3C46"/>
    <w:rsid w:val="00D02222"/>
    <w:rsid w:val="00D63F67"/>
    <w:rsid w:val="00D93D51"/>
    <w:rsid w:val="00DE3E5C"/>
    <w:rsid w:val="00DE4517"/>
    <w:rsid w:val="00E13C2C"/>
    <w:rsid w:val="00E24E36"/>
    <w:rsid w:val="00E44770"/>
    <w:rsid w:val="00E50DCC"/>
    <w:rsid w:val="00E940BC"/>
    <w:rsid w:val="00ED683B"/>
    <w:rsid w:val="00F05E94"/>
    <w:rsid w:val="00F51D58"/>
    <w:rsid w:val="00F568EA"/>
    <w:rsid w:val="00F60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C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BB7C9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B7C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05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50F3"/>
  </w:style>
  <w:style w:type="paragraph" w:styleId="a7">
    <w:name w:val="footer"/>
    <w:basedOn w:val="a"/>
    <w:link w:val="a8"/>
    <w:uiPriority w:val="99"/>
    <w:unhideWhenUsed/>
    <w:rsid w:val="00005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50F3"/>
  </w:style>
  <w:style w:type="paragraph" w:customStyle="1" w:styleId="c1">
    <w:name w:val="c1"/>
    <w:basedOn w:val="a"/>
    <w:rsid w:val="0014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43B2A"/>
  </w:style>
  <w:style w:type="paragraph" w:customStyle="1" w:styleId="c0">
    <w:name w:val="c0"/>
    <w:basedOn w:val="a"/>
    <w:rsid w:val="0014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43B2A"/>
  </w:style>
  <w:style w:type="paragraph" w:customStyle="1" w:styleId="c2">
    <w:name w:val="c2"/>
    <w:basedOn w:val="a"/>
    <w:rsid w:val="0014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143B2A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43B2A"/>
    <w:rPr>
      <w:color w:val="800080"/>
      <w:u w:val="single"/>
    </w:rPr>
  </w:style>
  <w:style w:type="character" w:customStyle="1" w:styleId="c8">
    <w:name w:val="c8"/>
    <w:basedOn w:val="a0"/>
    <w:rsid w:val="00143B2A"/>
  </w:style>
  <w:style w:type="character" w:customStyle="1" w:styleId="c5">
    <w:name w:val="c5"/>
    <w:basedOn w:val="a0"/>
    <w:rsid w:val="00143B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ki.rdf.ru/item/958/download" TargetMode="External"/><Relationship Id="rId13" Type="http://schemas.openxmlformats.org/officeDocument/2006/relationships/hyperlink" Target="http://www.gramota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edsovet.s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edsovet.s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eptember.ru/urok" TargetMode="External"/><Relationship Id="rId10" Type="http://schemas.openxmlformats.org/officeDocument/2006/relationships/hyperlink" Target="http://www.urok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" TargetMode="External"/><Relationship Id="rId14" Type="http://schemas.openxmlformats.org/officeDocument/2006/relationships/hyperlink" Target="http://www.km.ru/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41A13-4C38-467D-B3D0-70B5A08D5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32</Pages>
  <Words>9968</Words>
  <Characters>56818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34</cp:revision>
  <dcterms:created xsi:type="dcterms:W3CDTF">2020-08-05T16:48:00Z</dcterms:created>
  <dcterms:modified xsi:type="dcterms:W3CDTF">2022-10-18T20:19:00Z</dcterms:modified>
</cp:coreProperties>
</file>