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8DC" w:rsidRDefault="008308DC">
      <w:pPr>
        <w:pStyle w:val="a3"/>
        <w:spacing w:before="4"/>
        <w:ind w:left="0"/>
        <w:rPr>
          <w:b/>
          <w:sz w:val="31"/>
        </w:rPr>
      </w:pPr>
    </w:p>
    <w:p w:rsidR="008308DC" w:rsidRDefault="008308DC" w:rsidP="009806C4">
      <w:pPr>
        <w:pStyle w:val="a3"/>
        <w:ind w:left="1435" w:right="1328"/>
        <w:jc w:val="center"/>
        <w:sectPr w:rsidR="008308DC" w:rsidSect="002E74B2">
          <w:type w:val="continuous"/>
          <w:pgSz w:w="11900" w:h="16840"/>
          <w:pgMar w:top="520" w:right="54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308DC" w:rsidRDefault="008308DC">
      <w:pPr>
        <w:pStyle w:val="a3"/>
        <w:spacing w:before="4"/>
        <w:ind w:left="0"/>
        <w:rPr>
          <w:sz w:val="17"/>
        </w:rPr>
      </w:pPr>
    </w:p>
    <w:p w:rsidR="00280092" w:rsidRPr="00BE02CE" w:rsidRDefault="00280092" w:rsidP="00280092">
      <w:pPr>
        <w:jc w:val="center"/>
        <w:rPr>
          <w:sz w:val="28"/>
          <w:szCs w:val="28"/>
        </w:rPr>
      </w:pPr>
      <w:r w:rsidRPr="00BE02CE">
        <w:rPr>
          <w:sz w:val="28"/>
          <w:szCs w:val="28"/>
        </w:rPr>
        <w:t xml:space="preserve">ст. </w:t>
      </w:r>
      <w:proofErr w:type="spellStart"/>
      <w:r w:rsidRPr="00BE02CE">
        <w:rPr>
          <w:sz w:val="28"/>
          <w:szCs w:val="28"/>
        </w:rPr>
        <w:t>Багаевская</w:t>
      </w:r>
      <w:proofErr w:type="spellEnd"/>
      <w:r w:rsidRPr="00BE02CE">
        <w:rPr>
          <w:sz w:val="28"/>
          <w:szCs w:val="28"/>
        </w:rPr>
        <w:t xml:space="preserve"> Ростовской области</w:t>
      </w:r>
    </w:p>
    <w:p w:rsidR="00280092" w:rsidRPr="00BE02CE" w:rsidRDefault="00280092" w:rsidP="00280092">
      <w:pPr>
        <w:jc w:val="center"/>
        <w:rPr>
          <w:sz w:val="28"/>
          <w:szCs w:val="28"/>
        </w:rPr>
      </w:pPr>
      <w:r w:rsidRPr="00BE02CE">
        <w:rPr>
          <w:sz w:val="28"/>
          <w:szCs w:val="28"/>
        </w:rPr>
        <w:t>Муниципальное бюджетное общеобразовательное учреждение</w:t>
      </w:r>
    </w:p>
    <w:p w:rsidR="00280092" w:rsidRPr="00BE02CE" w:rsidRDefault="00280092" w:rsidP="00280092">
      <w:pPr>
        <w:jc w:val="center"/>
        <w:rPr>
          <w:sz w:val="28"/>
          <w:szCs w:val="28"/>
        </w:rPr>
      </w:pPr>
      <w:proofErr w:type="spellStart"/>
      <w:r w:rsidRPr="00BE02CE">
        <w:rPr>
          <w:sz w:val="28"/>
          <w:szCs w:val="28"/>
        </w:rPr>
        <w:t>Багаевская</w:t>
      </w:r>
      <w:proofErr w:type="spellEnd"/>
      <w:r w:rsidRPr="00BE02CE">
        <w:rPr>
          <w:sz w:val="28"/>
          <w:szCs w:val="28"/>
        </w:rPr>
        <w:t xml:space="preserve"> средняя общеобразовательная школа № 2</w:t>
      </w:r>
    </w:p>
    <w:p w:rsidR="00280092" w:rsidRPr="00BE02CE" w:rsidRDefault="00280092" w:rsidP="00280092">
      <w:pPr>
        <w:jc w:val="center"/>
      </w:pPr>
    </w:p>
    <w:p w:rsidR="00280092" w:rsidRPr="00BE02CE" w:rsidRDefault="00280092" w:rsidP="00280092">
      <w:pPr>
        <w:jc w:val="center"/>
      </w:pPr>
    </w:p>
    <w:p w:rsidR="00280092" w:rsidRPr="00BE02CE" w:rsidRDefault="00280092" w:rsidP="00280092">
      <w:pPr>
        <w:jc w:val="center"/>
      </w:pPr>
    </w:p>
    <w:p w:rsidR="00280092" w:rsidRPr="00BE02CE" w:rsidRDefault="00280092" w:rsidP="00280092">
      <w:pPr>
        <w:ind w:left="4860" w:hanging="804"/>
        <w:jc w:val="both"/>
        <w:rPr>
          <w:sz w:val="28"/>
          <w:szCs w:val="28"/>
        </w:rPr>
      </w:pPr>
      <w:r w:rsidRPr="00BE02CE">
        <w:rPr>
          <w:sz w:val="28"/>
          <w:szCs w:val="28"/>
        </w:rPr>
        <w:t>«Утверждаю»</w:t>
      </w:r>
    </w:p>
    <w:p w:rsidR="00280092" w:rsidRPr="00BE02CE" w:rsidRDefault="00280092" w:rsidP="00280092">
      <w:pPr>
        <w:ind w:left="4860" w:hanging="804"/>
        <w:jc w:val="both"/>
        <w:rPr>
          <w:sz w:val="28"/>
          <w:szCs w:val="28"/>
        </w:rPr>
      </w:pPr>
      <w:r w:rsidRPr="00BE02CE">
        <w:rPr>
          <w:sz w:val="28"/>
          <w:szCs w:val="28"/>
        </w:rPr>
        <w:t>Директор МБОУ БСОШ № 2</w:t>
      </w:r>
    </w:p>
    <w:p w:rsidR="00280092" w:rsidRPr="00CF3C46" w:rsidRDefault="00280092" w:rsidP="00280092">
      <w:pPr>
        <w:ind w:left="4860" w:hanging="80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Приказ от 30.08.2022 №152/1</w:t>
      </w:r>
    </w:p>
    <w:p w:rsidR="00280092" w:rsidRPr="00BE02CE" w:rsidRDefault="00280092" w:rsidP="00280092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_____________/Н.А. </w:t>
      </w:r>
      <w:proofErr w:type="spellStart"/>
      <w:r>
        <w:rPr>
          <w:sz w:val="28"/>
          <w:szCs w:val="28"/>
        </w:rPr>
        <w:t>Леванчук</w:t>
      </w:r>
      <w:proofErr w:type="spellEnd"/>
      <w:r w:rsidRPr="00BE02CE">
        <w:rPr>
          <w:sz w:val="28"/>
          <w:szCs w:val="28"/>
        </w:rPr>
        <w:t>/</w:t>
      </w:r>
    </w:p>
    <w:p w:rsidR="00280092" w:rsidRPr="00BE02CE" w:rsidRDefault="00280092" w:rsidP="00280092">
      <w:pPr>
        <w:ind w:left="4860" w:hanging="804"/>
        <w:jc w:val="both"/>
        <w:rPr>
          <w:sz w:val="28"/>
          <w:szCs w:val="28"/>
        </w:rPr>
      </w:pPr>
      <w:r w:rsidRPr="00BE02CE">
        <w:rPr>
          <w:sz w:val="28"/>
          <w:szCs w:val="28"/>
        </w:rPr>
        <w:t>место печати</w:t>
      </w:r>
    </w:p>
    <w:p w:rsidR="00280092" w:rsidRPr="00BE02CE" w:rsidRDefault="00280092" w:rsidP="00280092">
      <w:pPr>
        <w:jc w:val="both"/>
      </w:pPr>
    </w:p>
    <w:p w:rsidR="00280092" w:rsidRPr="00BE02CE" w:rsidRDefault="00280092" w:rsidP="00280092">
      <w:pPr>
        <w:jc w:val="both"/>
      </w:pPr>
    </w:p>
    <w:p w:rsidR="00280092" w:rsidRPr="00BE02CE" w:rsidRDefault="00280092" w:rsidP="00280092">
      <w:pPr>
        <w:jc w:val="center"/>
        <w:rPr>
          <w:b/>
          <w:sz w:val="56"/>
          <w:szCs w:val="56"/>
        </w:rPr>
      </w:pPr>
    </w:p>
    <w:p w:rsidR="00280092" w:rsidRPr="00BE02CE" w:rsidRDefault="00280092" w:rsidP="00280092">
      <w:pPr>
        <w:jc w:val="center"/>
        <w:rPr>
          <w:b/>
          <w:sz w:val="56"/>
          <w:szCs w:val="56"/>
        </w:rPr>
      </w:pPr>
      <w:r w:rsidRPr="00BE02CE">
        <w:rPr>
          <w:b/>
          <w:sz w:val="56"/>
          <w:szCs w:val="56"/>
        </w:rPr>
        <w:t>РАБОЧАЯ ПРОГРАММА</w:t>
      </w:r>
    </w:p>
    <w:p w:rsidR="00280092" w:rsidRPr="00BA38CA" w:rsidRDefault="00280092" w:rsidP="00280092">
      <w:pPr>
        <w:jc w:val="center"/>
        <w:rPr>
          <w:sz w:val="32"/>
          <w:szCs w:val="32"/>
        </w:rPr>
      </w:pPr>
      <w:r w:rsidRPr="00BA38CA">
        <w:rPr>
          <w:rStyle w:val="fontstyle01"/>
          <w:sz w:val="32"/>
          <w:szCs w:val="32"/>
        </w:rPr>
        <w:t>(ID 3391619)</w:t>
      </w:r>
    </w:p>
    <w:p w:rsidR="00280092" w:rsidRPr="00BE02CE" w:rsidRDefault="00280092" w:rsidP="00280092">
      <w:pPr>
        <w:rPr>
          <w:sz w:val="28"/>
          <w:szCs w:val="28"/>
        </w:rPr>
      </w:pPr>
      <w:r>
        <w:rPr>
          <w:sz w:val="28"/>
          <w:szCs w:val="28"/>
        </w:rPr>
        <w:t>По  учебному предмету «Математика</w:t>
      </w:r>
      <w:r w:rsidRPr="00BE02CE">
        <w:rPr>
          <w:sz w:val="28"/>
          <w:szCs w:val="28"/>
        </w:rPr>
        <w:t>»</w:t>
      </w: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  <w:r w:rsidRPr="00BE02CE">
        <w:rPr>
          <w:sz w:val="28"/>
          <w:szCs w:val="28"/>
        </w:rPr>
        <w:t>На</w:t>
      </w:r>
      <w:r>
        <w:rPr>
          <w:sz w:val="28"/>
          <w:szCs w:val="28"/>
        </w:rPr>
        <w:t>чальное общее образование: 2 «А</w:t>
      </w:r>
      <w:r w:rsidRPr="00BE02CE">
        <w:rPr>
          <w:sz w:val="28"/>
          <w:szCs w:val="28"/>
        </w:rPr>
        <w:t>» класс</w:t>
      </w: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  <w:r>
        <w:rPr>
          <w:sz w:val="28"/>
          <w:szCs w:val="28"/>
        </w:rPr>
        <w:t>Количество часов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131</w:t>
      </w: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  <w:r>
        <w:rPr>
          <w:sz w:val="28"/>
          <w:szCs w:val="28"/>
        </w:rPr>
        <w:t>Учитель:  Савченко Татьяна Альбертовна</w:t>
      </w: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</w:p>
    <w:p w:rsidR="00280092" w:rsidRPr="00BE02CE" w:rsidRDefault="00280092" w:rsidP="00280092">
      <w:pPr>
        <w:rPr>
          <w:sz w:val="28"/>
          <w:szCs w:val="28"/>
        </w:rPr>
      </w:pPr>
    </w:p>
    <w:p w:rsidR="00280092" w:rsidRDefault="00280092" w:rsidP="00280092">
      <w:pPr>
        <w:adjustRightInd w:val="0"/>
        <w:jc w:val="both"/>
        <w:rPr>
          <w:rFonts w:eastAsia="Calibri"/>
          <w:kern w:val="1"/>
          <w:sz w:val="28"/>
          <w:szCs w:val="28"/>
          <w:lang w:eastAsia="hi-IN" w:bidi="hi-IN"/>
        </w:rPr>
      </w:pPr>
      <w:r>
        <w:rPr>
          <w:sz w:val="28"/>
          <w:szCs w:val="28"/>
        </w:rPr>
        <w:t xml:space="preserve">Программа разработана в соответствии </w:t>
      </w:r>
      <w:r w:rsidRPr="00BE02CE">
        <w:rPr>
          <w:sz w:val="28"/>
          <w:szCs w:val="28"/>
        </w:rPr>
        <w:t>с Федеральным государственным образовательным стандартом нач</w:t>
      </w:r>
      <w:r w:rsidR="00950A73">
        <w:rPr>
          <w:sz w:val="28"/>
          <w:szCs w:val="28"/>
        </w:rPr>
        <w:t>ального общего образования, 2021</w:t>
      </w:r>
      <w:r w:rsidRPr="00BE02CE">
        <w:rPr>
          <w:sz w:val="28"/>
          <w:szCs w:val="28"/>
        </w:rPr>
        <w:t xml:space="preserve"> год, примерных программ по математике /Москва «Просвещение, 2010 г., на основе</w:t>
      </w:r>
      <w:r>
        <w:rPr>
          <w:sz w:val="28"/>
          <w:szCs w:val="28"/>
        </w:rPr>
        <w:t xml:space="preserve"> авторской программ</w:t>
      </w:r>
      <w:proofErr w:type="gramStart"/>
      <w:r>
        <w:rPr>
          <w:sz w:val="28"/>
          <w:szCs w:val="28"/>
        </w:rPr>
        <w:t>ы</w:t>
      </w:r>
      <w:r w:rsidRPr="00CD06E9">
        <w:rPr>
          <w:sz w:val="28"/>
          <w:szCs w:val="28"/>
        </w:rPr>
        <w:t>«</w:t>
      </w:r>
      <w:proofErr w:type="gramEnd"/>
      <w:r>
        <w:rPr>
          <w:spacing w:val="-7"/>
          <w:sz w:val="28"/>
          <w:szCs w:val="28"/>
          <w:lang w:eastAsia="ru-RU"/>
        </w:rPr>
        <w:t xml:space="preserve">Математика» </w:t>
      </w:r>
      <w:r w:rsidRPr="006127FB">
        <w:rPr>
          <w:rFonts w:eastAsia="Calibri"/>
          <w:kern w:val="1"/>
          <w:sz w:val="28"/>
          <w:szCs w:val="28"/>
          <w:lang w:eastAsia="hi-IN" w:bidi="hi-IN"/>
        </w:rPr>
        <w:t xml:space="preserve">М. И. Моро, С. И. Волкова, С. В. Степанова. Предметная линия учебников системы «Школа России». </w:t>
      </w:r>
    </w:p>
    <w:p w:rsidR="00280092" w:rsidRPr="00BE02CE" w:rsidRDefault="00280092" w:rsidP="00280092">
      <w:pPr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kern w:val="1"/>
          <w:sz w:val="28"/>
          <w:szCs w:val="28"/>
          <w:lang w:eastAsia="hi-IN" w:bidi="hi-IN"/>
        </w:rPr>
        <w:t>М.</w:t>
      </w:r>
      <w:r w:rsidRPr="006127FB">
        <w:rPr>
          <w:rFonts w:eastAsia="Calibri"/>
          <w:kern w:val="1"/>
          <w:sz w:val="28"/>
          <w:szCs w:val="28"/>
          <w:lang w:eastAsia="hi-IN" w:bidi="hi-IN"/>
        </w:rPr>
        <w:t>: Просвещение, 2014</w:t>
      </w:r>
    </w:p>
    <w:p w:rsidR="00280092" w:rsidRPr="00276077" w:rsidRDefault="00280092" w:rsidP="00280092">
      <w:pPr>
        <w:jc w:val="center"/>
        <w:rPr>
          <w:b/>
          <w:sz w:val="28"/>
          <w:szCs w:val="28"/>
        </w:rPr>
      </w:pPr>
    </w:p>
    <w:p w:rsidR="00280092" w:rsidRDefault="00280092" w:rsidP="00280092">
      <w:pPr>
        <w:rPr>
          <w:b/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80092">
      <w:pPr>
        <w:jc w:val="center"/>
        <w:rPr>
          <w:sz w:val="28"/>
          <w:szCs w:val="28"/>
        </w:rPr>
      </w:pPr>
    </w:p>
    <w:p w:rsidR="00280092" w:rsidRDefault="00280092" w:rsidP="002E74B2">
      <w:pPr>
        <w:rPr>
          <w:sz w:val="28"/>
          <w:szCs w:val="28"/>
        </w:rPr>
      </w:pPr>
    </w:p>
    <w:p w:rsidR="002E74B2" w:rsidRDefault="002E74B2" w:rsidP="002E74B2">
      <w:pPr>
        <w:rPr>
          <w:sz w:val="28"/>
          <w:szCs w:val="28"/>
        </w:rPr>
      </w:pPr>
    </w:p>
    <w:p w:rsidR="00280092" w:rsidRPr="00280092" w:rsidRDefault="00280092" w:rsidP="00280092">
      <w:pPr>
        <w:jc w:val="center"/>
        <w:rPr>
          <w:sz w:val="28"/>
          <w:szCs w:val="28"/>
        </w:rPr>
      </w:pPr>
      <w:r>
        <w:rPr>
          <w:sz w:val="28"/>
          <w:szCs w:val="28"/>
        </w:rPr>
        <w:t>2022- 2023</w:t>
      </w:r>
      <w:r w:rsidRPr="00BE02CE">
        <w:rPr>
          <w:sz w:val="28"/>
          <w:szCs w:val="28"/>
        </w:rPr>
        <w:t>уч</w:t>
      </w:r>
      <w:proofErr w:type="gramStart"/>
      <w:r w:rsidRPr="00BE02CE">
        <w:rPr>
          <w:sz w:val="28"/>
          <w:szCs w:val="28"/>
        </w:rPr>
        <w:t>.г</w:t>
      </w:r>
      <w:proofErr w:type="gramEnd"/>
      <w:r w:rsidRPr="00BE02CE">
        <w:rPr>
          <w:sz w:val="28"/>
          <w:szCs w:val="28"/>
        </w:rPr>
        <w:t>од</w:t>
      </w:r>
    </w:p>
    <w:p w:rsidR="00280092" w:rsidRDefault="00280092" w:rsidP="00280092">
      <w:pPr>
        <w:jc w:val="center"/>
        <w:rPr>
          <w:b/>
          <w:sz w:val="28"/>
          <w:szCs w:val="28"/>
        </w:rPr>
      </w:pPr>
    </w:p>
    <w:p w:rsidR="00280092" w:rsidRPr="00A13C95" w:rsidRDefault="00280092" w:rsidP="00280092">
      <w:pPr>
        <w:jc w:val="center"/>
        <w:rPr>
          <w:b/>
          <w:sz w:val="28"/>
          <w:szCs w:val="28"/>
        </w:rPr>
      </w:pPr>
      <w:r w:rsidRPr="00BE02CE">
        <w:rPr>
          <w:b/>
          <w:sz w:val="28"/>
          <w:szCs w:val="28"/>
        </w:rPr>
        <w:lastRenderedPageBreak/>
        <w:t>ПОЯСНИТЕЛЬНАЯ ЗАПИСКА</w:t>
      </w:r>
    </w:p>
    <w:p w:rsidR="00280092" w:rsidRPr="004F7B6E" w:rsidRDefault="00280092" w:rsidP="00280092">
      <w:pPr>
        <w:ind w:firstLine="708"/>
        <w:jc w:val="both"/>
        <w:rPr>
          <w:sz w:val="24"/>
          <w:szCs w:val="24"/>
        </w:rPr>
      </w:pPr>
      <w:r w:rsidRPr="004F7B6E">
        <w:rPr>
          <w:sz w:val="24"/>
          <w:szCs w:val="24"/>
        </w:rPr>
        <w:t xml:space="preserve">Рабочая программа по </w:t>
      </w:r>
      <w:r w:rsidRPr="004F7B6E">
        <w:rPr>
          <w:sz w:val="24"/>
          <w:szCs w:val="24"/>
          <w:u w:val="single"/>
        </w:rPr>
        <w:t xml:space="preserve">математике </w:t>
      </w:r>
      <w:r w:rsidRPr="004F7B6E">
        <w:rPr>
          <w:sz w:val="24"/>
          <w:szCs w:val="24"/>
        </w:rPr>
        <w:t>составлена на основании следующих нормативно-правовых документов:</w:t>
      </w:r>
    </w:p>
    <w:p w:rsidR="00280092" w:rsidRPr="004F7B6E" w:rsidRDefault="00280092" w:rsidP="00280092">
      <w:pPr>
        <w:numPr>
          <w:ilvl w:val="0"/>
          <w:numId w:val="5"/>
        </w:numPr>
        <w:suppressAutoHyphens/>
        <w:autoSpaceDE/>
        <w:autoSpaceDN/>
        <w:ind w:left="720"/>
        <w:jc w:val="both"/>
        <w:rPr>
          <w:iCs/>
          <w:kern w:val="2"/>
          <w:sz w:val="24"/>
          <w:szCs w:val="24"/>
          <w:lang w:eastAsia="hi-IN" w:bidi="hi-IN"/>
        </w:rPr>
      </w:pPr>
      <w:r w:rsidRPr="004F7B6E">
        <w:rPr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280092" w:rsidRPr="004F7B6E" w:rsidRDefault="00280092" w:rsidP="00280092">
      <w:pPr>
        <w:numPr>
          <w:ilvl w:val="0"/>
          <w:numId w:val="5"/>
        </w:numPr>
        <w:suppressAutoHyphens/>
        <w:autoSpaceDE/>
        <w:autoSpaceDN/>
        <w:ind w:left="720"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4F7B6E">
        <w:rPr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280092" w:rsidRPr="004F7B6E" w:rsidRDefault="00280092" w:rsidP="00280092">
      <w:pPr>
        <w:numPr>
          <w:ilvl w:val="0"/>
          <w:numId w:val="5"/>
        </w:numPr>
        <w:suppressAutoHyphens/>
        <w:autoSpaceDE/>
        <w:autoSpaceDN/>
        <w:ind w:left="720"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4F7B6E">
        <w:rPr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4F7B6E">
        <w:rPr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4F7B6E">
        <w:rPr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 Минюсте России 05.07.2012 г.,  № 64100)</w:t>
      </w:r>
    </w:p>
    <w:p w:rsidR="00280092" w:rsidRPr="004F7B6E" w:rsidRDefault="00280092" w:rsidP="00280092">
      <w:pPr>
        <w:pStyle w:val="a5"/>
        <w:widowControl/>
        <w:numPr>
          <w:ilvl w:val="0"/>
          <w:numId w:val="5"/>
        </w:numPr>
        <w:autoSpaceDE/>
        <w:autoSpaceDN/>
        <w:spacing w:before="0" w:after="200"/>
        <w:ind w:left="72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4F7B6E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4F7B6E">
        <w:rPr>
          <w:bCs/>
          <w:sz w:val="24"/>
          <w:szCs w:val="24"/>
        </w:rPr>
        <w:t>Санитарно-эпидемио-логические</w:t>
      </w:r>
      <w:proofErr w:type="spellEnd"/>
      <w:r w:rsidRPr="004F7B6E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4F7B6E">
        <w:rPr>
          <w:sz w:val="24"/>
          <w:szCs w:val="24"/>
        </w:rPr>
        <w:t>;</w:t>
      </w:r>
    </w:p>
    <w:p w:rsidR="00280092" w:rsidRPr="004F7B6E" w:rsidRDefault="00280092" w:rsidP="00280092">
      <w:pPr>
        <w:pStyle w:val="a5"/>
        <w:widowControl/>
        <w:numPr>
          <w:ilvl w:val="0"/>
          <w:numId w:val="5"/>
        </w:numPr>
        <w:autoSpaceDE/>
        <w:autoSpaceDN/>
        <w:spacing w:before="0" w:after="200"/>
        <w:ind w:left="72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80092" w:rsidRPr="004F7B6E" w:rsidRDefault="00280092" w:rsidP="00280092">
      <w:pPr>
        <w:pStyle w:val="a5"/>
        <w:widowControl/>
        <w:numPr>
          <w:ilvl w:val="0"/>
          <w:numId w:val="5"/>
        </w:numPr>
        <w:autoSpaceDE/>
        <w:autoSpaceDN/>
        <w:spacing w:before="0"/>
        <w:ind w:left="714" w:hanging="357"/>
        <w:contextualSpacing/>
        <w:jc w:val="both"/>
        <w:rPr>
          <w:sz w:val="24"/>
          <w:szCs w:val="24"/>
        </w:rPr>
      </w:pPr>
      <w:r w:rsidRPr="004F7B6E">
        <w:rPr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280092" w:rsidRPr="004F7B6E" w:rsidRDefault="00280092" w:rsidP="00280092">
      <w:pPr>
        <w:numPr>
          <w:ilvl w:val="0"/>
          <w:numId w:val="37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4F7B6E">
        <w:rPr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280092" w:rsidRPr="004F7B6E" w:rsidRDefault="00280092" w:rsidP="00280092">
      <w:pPr>
        <w:numPr>
          <w:ilvl w:val="0"/>
          <w:numId w:val="37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4F7B6E">
        <w:rPr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280092" w:rsidRPr="004F7B6E" w:rsidRDefault="00280092" w:rsidP="00280092">
      <w:pPr>
        <w:numPr>
          <w:ilvl w:val="0"/>
          <w:numId w:val="37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4F7B6E">
        <w:rPr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280092" w:rsidRPr="004F7B6E" w:rsidRDefault="00280092" w:rsidP="00280092">
      <w:pPr>
        <w:suppressAutoHyphens/>
        <w:ind w:left="714"/>
        <w:jc w:val="both"/>
        <w:rPr>
          <w:bCs/>
          <w:kern w:val="2"/>
          <w:sz w:val="24"/>
          <w:szCs w:val="24"/>
          <w:lang w:eastAsia="hi-IN" w:bidi="hi-IN"/>
        </w:rPr>
      </w:pPr>
    </w:p>
    <w:p w:rsidR="00280092" w:rsidRPr="004F7B6E" w:rsidRDefault="00280092" w:rsidP="00280092">
      <w:pPr>
        <w:suppressAutoHyphens/>
        <w:ind w:left="851"/>
        <w:jc w:val="both"/>
        <w:rPr>
          <w:rFonts w:eastAsia="Calibri"/>
          <w:kern w:val="1"/>
          <w:sz w:val="24"/>
          <w:szCs w:val="24"/>
          <w:lang w:eastAsia="hi-IN" w:bidi="hi-IN"/>
        </w:rPr>
      </w:pPr>
    </w:p>
    <w:p w:rsidR="00280092" w:rsidRPr="004F7B6E" w:rsidRDefault="00280092" w:rsidP="00280092">
      <w:pPr>
        <w:suppressAutoHyphens/>
        <w:ind w:left="851"/>
        <w:jc w:val="both"/>
        <w:rPr>
          <w:rFonts w:eastAsia="Calibri"/>
          <w:kern w:val="1"/>
          <w:sz w:val="24"/>
          <w:szCs w:val="24"/>
          <w:lang w:eastAsia="hi-IN" w:bidi="hi-IN"/>
        </w:rPr>
      </w:pPr>
    </w:p>
    <w:p w:rsidR="00280092" w:rsidRPr="004F7B6E" w:rsidRDefault="00280092" w:rsidP="00280092">
      <w:pPr>
        <w:ind w:firstLine="567"/>
        <w:jc w:val="both"/>
        <w:rPr>
          <w:sz w:val="24"/>
          <w:szCs w:val="24"/>
        </w:rPr>
      </w:pPr>
      <w:r w:rsidRPr="004F7B6E">
        <w:rPr>
          <w:sz w:val="24"/>
          <w:szCs w:val="24"/>
        </w:rPr>
        <w:t xml:space="preserve">Обучение математике является важнейшей составляющей начального общего образования. Этот предмет играет важную роль в формировании у младших школьников умения учиться. </w:t>
      </w:r>
    </w:p>
    <w:p w:rsidR="00280092" w:rsidRPr="004F7B6E" w:rsidRDefault="00280092" w:rsidP="00280092">
      <w:pPr>
        <w:ind w:firstLine="567"/>
        <w:jc w:val="both"/>
        <w:rPr>
          <w:sz w:val="24"/>
          <w:szCs w:val="24"/>
        </w:rPr>
      </w:pPr>
      <w:r w:rsidRPr="004F7B6E">
        <w:rPr>
          <w:sz w:val="24"/>
          <w:szCs w:val="24"/>
        </w:rPr>
        <w:t>Начальное обучение математике закладывает основы для формирования приёмов умственной деятельности: школьники учатся проводить анализ, сравнение, классификацию объектов, устанавливать причинно-следственные связи, закономерности, выстраивать логические цепочки рассуждений.</w:t>
      </w:r>
    </w:p>
    <w:p w:rsidR="00280092" w:rsidRPr="004F7B6E" w:rsidRDefault="00280092" w:rsidP="00280092">
      <w:pPr>
        <w:ind w:firstLine="567"/>
        <w:jc w:val="both"/>
        <w:rPr>
          <w:sz w:val="24"/>
          <w:szCs w:val="24"/>
        </w:rPr>
      </w:pPr>
      <w:r w:rsidRPr="004F7B6E">
        <w:rPr>
          <w:b/>
          <w:sz w:val="24"/>
          <w:szCs w:val="24"/>
        </w:rPr>
        <w:t>Основными целями</w:t>
      </w:r>
      <w:r w:rsidRPr="004F7B6E">
        <w:rPr>
          <w:sz w:val="24"/>
          <w:szCs w:val="24"/>
        </w:rPr>
        <w:t xml:space="preserve"> начального обучения математике являются: </w:t>
      </w:r>
    </w:p>
    <w:p w:rsidR="00280092" w:rsidRPr="004F7B6E" w:rsidRDefault="00280092" w:rsidP="00280092">
      <w:pPr>
        <w:pStyle w:val="a5"/>
        <w:widowControl/>
        <w:numPr>
          <w:ilvl w:val="0"/>
          <w:numId w:val="8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>Математическое развитие младших школьников.</w:t>
      </w:r>
    </w:p>
    <w:p w:rsidR="00280092" w:rsidRPr="004F7B6E" w:rsidRDefault="00280092" w:rsidP="00280092">
      <w:pPr>
        <w:pStyle w:val="a5"/>
        <w:widowControl/>
        <w:numPr>
          <w:ilvl w:val="0"/>
          <w:numId w:val="8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>Формирование системы начальных математических знаний.</w:t>
      </w:r>
    </w:p>
    <w:p w:rsidR="00280092" w:rsidRPr="004F7B6E" w:rsidRDefault="00280092" w:rsidP="00280092">
      <w:pPr>
        <w:pStyle w:val="a5"/>
        <w:widowControl/>
        <w:numPr>
          <w:ilvl w:val="0"/>
          <w:numId w:val="8"/>
        </w:numPr>
        <w:autoSpaceDE/>
        <w:autoSpaceDN/>
        <w:spacing w:before="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>Воспитание интереса к математике, к умственной деятельности.</w:t>
      </w:r>
    </w:p>
    <w:p w:rsidR="00280092" w:rsidRPr="004F7B6E" w:rsidRDefault="00280092" w:rsidP="00280092">
      <w:pPr>
        <w:ind w:left="927"/>
        <w:jc w:val="both"/>
        <w:rPr>
          <w:sz w:val="24"/>
          <w:szCs w:val="24"/>
        </w:rPr>
      </w:pPr>
    </w:p>
    <w:p w:rsidR="00280092" w:rsidRPr="004F7B6E" w:rsidRDefault="00280092" w:rsidP="00280092">
      <w:pPr>
        <w:jc w:val="center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>Общая характеристика учебного предмета «Математика»</w:t>
      </w:r>
    </w:p>
    <w:p w:rsidR="00280092" w:rsidRPr="004F7B6E" w:rsidRDefault="00280092" w:rsidP="00280092">
      <w:pPr>
        <w:rPr>
          <w:sz w:val="24"/>
          <w:szCs w:val="24"/>
        </w:rPr>
      </w:pPr>
      <w:r w:rsidRPr="004F7B6E">
        <w:rPr>
          <w:color w:val="000000"/>
          <w:sz w:val="24"/>
          <w:szCs w:val="24"/>
        </w:rPr>
        <w:t>В начальной школе изучение математики имеет особое значение в развитии младшего школьника.</w:t>
      </w:r>
      <w:r w:rsidRPr="004F7B6E">
        <w:rPr>
          <w:color w:val="000000"/>
          <w:sz w:val="24"/>
          <w:szCs w:val="24"/>
        </w:rPr>
        <w:br/>
        <w:t>Приобретённые им знания, опыт выполнения предметных и универсальных действий на</w:t>
      </w:r>
      <w:r w:rsidRPr="004F7B6E">
        <w:rPr>
          <w:color w:val="000000"/>
          <w:sz w:val="24"/>
          <w:szCs w:val="24"/>
        </w:rPr>
        <w:br/>
        <w:t>математическом материале, первоначальное овладение математическим языком станут фундаментом</w:t>
      </w:r>
      <w:r w:rsidRPr="004F7B6E">
        <w:rPr>
          <w:color w:val="000000"/>
          <w:sz w:val="24"/>
          <w:szCs w:val="24"/>
        </w:rPr>
        <w:br/>
        <w:t>обучения в основном звене школы, а также будут востребованы в жизни.</w:t>
      </w:r>
      <w:r w:rsidRPr="004F7B6E">
        <w:rPr>
          <w:color w:val="000000"/>
          <w:sz w:val="24"/>
          <w:szCs w:val="24"/>
        </w:rPr>
        <w:br/>
        <w:t>Изучение математики в начальной школе направлено на достижение следующих образовательных,</w:t>
      </w:r>
      <w:r w:rsidRPr="004F7B6E">
        <w:rPr>
          <w:color w:val="000000"/>
          <w:sz w:val="24"/>
          <w:szCs w:val="24"/>
        </w:rPr>
        <w:br/>
        <w:t>развивающих целей, а также целей воспитания:</w:t>
      </w:r>
      <w:r w:rsidRPr="004F7B6E">
        <w:rPr>
          <w:color w:val="000000"/>
          <w:sz w:val="24"/>
          <w:szCs w:val="24"/>
        </w:rPr>
        <w:br/>
        <w:t>— Освоение начальных математических знаний - понимание значения величин и способов их</w:t>
      </w:r>
      <w:r w:rsidRPr="004F7B6E">
        <w:rPr>
          <w:color w:val="000000"/>
          <w:sz w:val="24"/>
          <w:szCs w:val="24"/>
        </w:rPr>
        <w:br/>
        <w:t>измерения; использование арифметических способов для разрешения сюжетных ситуаций;</w:t>
      </w:r>
      <w:r w:rsidRPr="004F7B6E">
        <w:rPr>
          <w:color w:val="000000"/>
          <w:sz w:val="24"/>
          <w:szCs w:val="24"/>
        </w:rPr>
        <w:br/>
        <w:t>формирование умения решать учебные и практические задачи средствами математики; работа с</w:t>
      </w:r>
      <w:r w:rsidRPr="004F7B6E">
        <w:rPr>
          <w:color w:val="000000"/>
          <w:sz w:val="24"/>
          <w:szCs w:val="24"/>
        </w:rPr>
        <w:br/>
        <w:t>алгоритмами выполнения арифметических действий.</w:t>
      </w:r>
      <w:r w:rsidRPr="004F7B6E">
        <w:rPr>
          <w:color w:val="000000"/>
          <w:sz w:val="24"/>
          <w:szCs w:val="24"/>
        </w:rPr>
        <w:br/>
        <w:t>— Формирование функциональной математической грамотности младшего школьника, которая</w:t>
      </w:r>
      <w:r w:rsidRPr="004F7B6E">
        <w:rPr>
          <w:color w:val="000000"/>
          <w:sz w:val="24"/>
          <w:szCs w:val="24"/>
        </w:rPr>
        <w:br/>
        <w:t>характеризуется наличием у него опыта решения учебно-познавательных и учебно-практических</w:t>
      </w:r>
      <w:r w:rsidRPr="004F7B6E">
        <w:rPr>
          <w:color w:val="000000"/>
          <w:sz w:val="24"/>
          <w:szCs w:val="24"/>
        </w:rPr>
        <w:br/>
        <w:t>задач, построенных на понимании и применении математических отношений («часть-целое»,</w:t>
      </w:r>
      <w:r w:rsidRPr="004F7B6E">
        <w:rPr>
          <w:color w:val="000000"/>
          <w:sz w:val="24"/>
          <w:szCs w:val="24"/>
        </w:rPr>
        <w:br/>
        <w:t>«</w:t>
      </w:r>
      <w:proofErr w:type="gramStart"/>
      <w:r w:rsidRPr="004F7B6E">
        <w:rPr>
          <w:color w:val="000000"/>
          <w:sz w:val="24"/>
          <w:szCs w:val="24"/>
        </w:rPr>
        <w:t>больше-меньше</w:t>
      </w:r>
      <w:proofErr w:type="gramEnd"/>
      <w:r w:rsidRPr="004F7B6E">
        <w:rPr>
          <w:color w:val="000000"/>
          <w:sz w:val="24"/>
          <w:szCs w:val="24"/>
        </w:rPr>
        <w:t>», «равно-неравно», «порядок»), смысла арифметических действий,</w:t>
      </w:r>
      <w:r w:rsidRPr="004F7B6E">
        <w:rPr>
          <w:color w:val="000000"/>
          <w:sz w:val="24"/>
          <w:szCs w:val="24"/>
        </w:rPr>
        <w:br/>
        <w:t>зависимостей (работа, движение, продолжительность события).</w:t>
      </w:r>
      <w:r w:rsidRPr="004F7B6E">
        <w:rPr>
          <w:color w:val="000000"/>
          <w:sz w:val="24"/>
          <w:szCs w:val="24"/>
        </w:rPr>
        <w:br/>
        <w:t xml:space="preserve">— </w:t>
      </w:r>
      <w:proofErr w:type="gramStart"/>
      <w:r w:rsidRPr="004F7B6E">
        <w:rPr>
          <w:color w:val="000000"/>
          <w:sz w:val="24"/>
          <w:szCs w:val="24"/>
        </w:rPr>
        <w:t>Обеспечение математического развития младшего школьника — формирование способности</w:t>
      </w:r>
      <w:r w:rsidRPr="004F7B6E">
        <w:rPr>
          <w:color w:val="000000"/>
          <w:sz w:val="24"/>
          <w:szCs w:val="24"/>
        </w:rPr>
        <w:br/>
        <w:t>к интеллектуальной деятельности, пространственного воображения, математической речи;</w:t>
      </w:r>
      <w:r w:rsidRPr="004F7B6E">
        <w:rPr>
          <w:color w:val="000000"/>
          <w:sz w:val="24"/>
          <w:szCs w:val="24"/>
        </w:rPr>
        <w:br/>
        <w:t>умение строить рассуждения, выбирать аргументацию, различать верные (истинные) и неверные</w:t>
      </w:r>
      <w:r w:rsidRPr="004F7B6E">
        <w:rPr>
          <w:color w:val="000000"/>
          <w:sz w:val="24"/>
          <w:szCs w:val="24"/>
        </w:rPr>
        <w:br/>
        <w:t>(ложные) утверждения, вести поиск информации (примеров, оснований для упорядочения,</w:t>
      </w:r>
      <w:r w:rsidRPr="004F7B6E">
        <w:rPr>
          <w:color w:val="000000"/>
          <w:sz w:val="24"/>
          <w:szCs w:val="24"/>
        </w:rPr>
        <w:br/>
      </w:r>
      <w:r w:rsidRPr="004F7B6E">
        <w:rPr>
          <w:color w:val="000000"/>
          <w:sz w:val="24"/>
          <w:szCs w:val="24"/>
        </w:rPr>
        <w:lastRenderedPageBreak/>
        <w:t>вариантов и др.).</w:t>
      </w:r>
      <w:proofErr w:type="gramEnd"/>
      <w:r w:rsidRPr="004F7B6E">
        <w:rPr>
          <w:color w:val="000000"/>
          <w:sz w:val="24"/>
          <w:szCs w:val="24"/>
        </w:rPr>
        <w:br/>
        <w:t>— Становление учебно-познавательных мотивов и интереса к изучению математики и</w:t>
      </w:r>
      <w:r w:rsidRPr="004F7B6E">
        <w:rPr>
          <w:color w:val="000000"/>
          <w:sz w:val="24"/>
          <w:szCs w:val="24"/>
        </w:rPr>
        <w:br/>
        <w:t>умственному труду; важнейших качеств интеллектуальной деятельности: теоретического и</w:t>
      </w:r>
      <w:r w:rsidRPr="004F7B6E">
        <w:rPr>
          <w:color w:val="000000"/>
          <w:sz w:val="24"/>
          <w:szCs w:val="24"/>
        </w:rPr>
        <w:br/>
        <w:t>пространственного мышления, воображения, математической речи, ориентировки в</w:t>
      </w:r>
      <w:r w:rsidRPr="004F7B6E">
        <w:rPr>
          <w:color w:val="000000"/>
          <w:sz w:val="24"/>
          <w:szCs w:val="24"/>
        </w:rPr>
        <w:br/>
        <w:t>математических терминах и понятиях; прочных навыков использования математических знаний</w:t>
      </w:r>
      <w:r w:rsidRPr="004F7B6E">
        <w:rPr>
          <w:color w:val="000000"/>
          <w:sz w:val="24"/>
          <w:szCs w:val="24"/>
        </w:rPr>
        <w:br/>
        <w:t>в повседневной жизни.</w:t>
      </w:r>
      <w:r w:rsidRPr="004F7B6E">
        <w:rPr>
          <w:color w:val="000000"/>
          <w:sz w:val="24"/>
          <w:szCs w:val="24"/>
        </w:rPr>
        <w:br/>
      </w:r>
      <w:proofErr w:type="gramStart"/>
      <w:r w:rsidRPr="004F7B6E">
        <w:rPr>
          <w:color w:val="000000"/>
          <w:sz w:val="24"/>
          <w:szCs w:val="24"/>
        </w:rPr>
        <w:t>В основе конструирования содержания и отбора планируемых результатов лежат следующие</w:t>
      </w:r>
      <w:r w:rsidRPr="004F7B6E">
        <w:rPr>
          <w:color w:val="000000"/>
          <w:sz w:val="24"/>
          <w:szCs w:val="24"/>
        </w:rPr>
        <w:br/>
        <w:t>ценности математики, коррелирующие со становлением личности младшего школьника:</w:t>
      </w:r>
      <w:r w:rsidRPr="004F7B6E">
        <w:rPr>
          <w:color w:val="000000"/>
          <w:sz w:val="24"/>
          <w:szCs w:val="24"/>
        </w:rPr>
        <w:br/>
        <w:t>— понимание математических отношений выступает средством познания закономерностей</w:t>
      </w:r>
      <w:r w:rsidRPr="004F7B6E">
        <w:rPr>
          <w:color w:val="000000"/>
          <w:sz w:val="24"/>
          <w:szCs w:val="24"/>
        </w:rPr>
        <w:br/>
        <w:t>существования окружающего мира, фактов, процессов и явлений, происходящих в природе и</w:t>
      </w:r>
      <w:r w:rsidRPr="004F7B6E">
        <w:rPr>
          <w:color w:val="000000"/>
          <w:sz w:val="24"/>
          <w:szCs w:val="24"/>
        </w:rPr>
        <w:br/>
        <w:t>в обществе (хронология событий, протяжённость по времени, образование целого из частей,</w:t>
      </w:r>
      <w:r w:rsidRPr="004F7B6E">
        <w:rPr>
          <w:color w:val="000000"/>
          <w:sz w:val="24"/>
          <w:szCs w:val="24"/>
        </w:rPr>
        <w:br/>
        <w:t>изменение формы, размера и т.д.);</w:t>
      </w:r>
      <w:proofErr w:type="gramEnd"/>
      <w:r w:rsidRPr="004F7B6E">
        <w:rPr>
          <w:color w:val="000000"/>
          <w:sz w:val="24"/>
          <w:szCs w:val="24"/>
        </w:rPr>
        <w:br/>
        <w:t>— математические представления о числах, величинах, геометрических фигурах являются</w:t>
      </w:r>
      <w:r w:rsidRPr="004F7B6E">
        <w:rPr>
          <w:color w:val="000000"/>
          <w:sz w:val="24"/>
          <w:szCs w:val="24"/>
        </w:rPr>
        <w:br/>
        <w:t>условием целостного восприятия творений природы и человека (памятники архитектуры,</w:t>
      </w:r>
      <w:r w:rsidRPr="004F7B6E">
        <w:rPr>
          <w:color w:val="000000"/>
          <w:sz w:val="24"/>
          <w:szCs w:val="24"/>
        </w:rPr>
        <w:br/>
        <w:t>сокровища искусства и культуры, объекты природы);</w:t>
      </w:r>
      <w:r w:rsidRPr="004F7B6E">
        <w:rPr>
          <w:color w:val="000000"/>
          <w:sz w:val="24"/>
          <w:szCs w:val="24"/>
        </w:rPr>
        <w:br/>
        <w:t>— владение математическим языком, элементами алгоритмического мышления позволяет</w:t>
      </w:r>
      <w:r w:rsidRPr="004F7B6E">
        <w:rPr>
          <w:color w:val="000000"/>
          <w:sz w:val="24"/>
          <w:szCs w:val="24"/>
        </w:rPr>
        <w:br/>
        <w:t>ученику совершенствовать коммуникативную деятельность (аргументировать свою точку зрения,</w:t>
      </w:r>
      <w:r w:rsidRPr="004F7B6E">
        <w:rPr>
          <w:color w:val="000000"/>
          <w:sz w:val="24"/>
          <w:szCs w:val="24"/>
        </w:rPr>
        <w:br/>
        <w:t>строить логические цепочки рассуждений; опровергать или подтверждать истинность</w:t>
      </w:r>
      <w:r w:rsidRPr="004F7B6E">
        <w:rPr>
          <w:sz w:val="24"/>
          <w:szCs w:val="24"/>
        </w:rPr>
        <w:br/>
      </w:r>
      <w:r w:rsidRPr="004F7B6E">
        <w:rPr>
          <w:color w:val="000000"/>
          <w:sz w:val="24"/>
          <w:szCs w:val="24"/>
        </w:rPr>
        <w:t>предположения).</w:t>
      </w:r>
      <w:r w:rsidRPr="004F7B6E">
        <w:rPr>
          <w:color w:val="000000"/>
          <w:sz w:val="24"/>
          <w:szCs w:val="24"/>
        </w:rPr>
        <w:br/>
        <w:t>Младшие школьники проявляют интерес к математической сущности предметов и явлений</w:t>
      </w:r>
      <w:r w:rsidRPr="004F7B6E">
        <w:rPr>
          <w:color w:val="000000"/>
          <w:sz w:val="24"/>
          <w:szCs w:val="24"/>
        </w:rPr>
        <w:br/>
        <w:t>окружающей жизни - возможности их измерить, определить величину, форму, выявить зависимости</w:t>
      </w:r>
      <w:r w:rsidRPr="004F7B6E">
        <w:rPr>
          <w:color w:val="000000"/>
          <w:sz w:val="24"/>
          <w:szCs w:val="24"/>
        </w:rPr>
        <w:br/>
        <w:t>и закономерности их расположения во времени и в пространстве. Осознанию младшим</w:t>
      </w:r>
      <w:r w:rsidRPr="004F7B6E">
        <w:rPr>
          <w:color w:val="000000"/>
          <w:sz w:val="24"/>
          <w:szCs w:val="24"/>
        </w:rPr>
        <w:br/>
        <w:t>школьником многих математических явлений помогает его тяга к моделированию, что облегчает</w:t>
      </w:r>
      <w:r w:rsidRPr="004F7B6E">
        <w:rPr>
          <w:color w:val="000000"/>
          <w:sz w:val="24"/>
          <w:szCs w:val="24"/>
        </w:rPr>
        <w:br/>
        <w:t>освоение общего способа решения учебной задачи, а также работу с разными средствами</w:t>
      </w:r>
      <w:r w:rsidRPr="004F7B6E">
        <w:rPr>
          <w:color w:val="000000"/>
          <w:sz w:val="24"/>
          <w:szCs w:val="24"/>
        </w:rPr>
        <w:br/>
        <w:t>информации, в том числе и графическими (таблица, диаграмма, схема).</w:t>
      </w:r>
      <w:r w:rsidRPr="004F7B6E">
        <w:rPr>
          <w:color w:val="000000"/>
          <w:sz w:val="24"/>
          <w:szCs w:val="24"/>
        </w:rPr>
        <w:br/>
        <w:t>В начальной школе математические знания и умения применяются школьником при изучении</w:t>
      </w:r>
      <w:r w:rsidRPr="004F7B6E">
        <w:rPr>
          <w:color w:val="000000"/>
          <w:sz w:val="24"/>
          <w:szCs w:val="24"/>
        </w:rPr>
        <w:br/>
        <w:t>других учебных предметов (количественные и пространственные характеристики, оценки, расчёты и</w:t>
      </w:r>
      <w:r w:rsidRPr="004F7B6E">
        <w:rPr>
          <w:color w:val="000000"/>
          <w:sz w:val="24"/>
          <w:szCs w:val="24"/>
        </w:rPr>
        <w:br/>
        <w:t>прикидка, использование графических форм представления информации). Приобретённые учеником</w:t>
      </w:r>
      <w:r w:rsidRPr="004F7B6E">
        <w:rPr>
          <w:color w:val="000000"/>
          <w:sz w:val="24"/>
          <w:szCs w:val="24"/>
        </w:rPr>
        <w:br/>
        <w:t>умения строить алгоритмы, выбирать рациональные способы устных и письменных арифметических</w:t>
      </w:r>
      <w:r w:rsidRPr="004F7B6E">
        <w:rPr>
          <w:color w:val="000000"/>
          <w:sz w:val="24"/>
          <w:szCs w:val="24"/>
        </w:rPr>
        <w:br/>
        <w:t>вычислений, приёмы проверки правильности выполнения действий, а также различение, называние,</w:t>
      </w:r>
      <w:r w:rsidRPr="004F7B6E">
        <w:rPr>
          <w:color w:val="000000"/>
          <w:sz w:val="24"/>
          <w:szCs w:val="24"/>
        </w:rPr>
        <w:br/>
        <w:t>изображение геометрических фигур, нахождение геометрических величин (длина, периметр,</w:t>
      </w:r>
      <w:r w:rsidRPr="004F7B6E">
        <w:rPr>
          <w:color w:val="000000"/>
          <w:sz w:val="24"/>
          <w:szCs w:val="24"/>
        </w:rPr>
        <w:br/>
        <w:t>площадь) становятся показателями сформированной функциональной грамотности младшего</w:t>
      </w:r>
      <w:r w:rsidRPr="004F7B6E">
        <w:rPr>
          <w:color w:val="000000"/>
          <w:sz w:val="24"/>
          <w:szCs w:val="24"/>
        </w:rPr>
        <w:br/>
        <w:t>школьника и предпосылкой успешного дальнейшего обучения в основном звене школы</w:t>
      </w:r>
    </w:p>
    <w:p w:rsidR="00280092" w:rsidRPr="004F7B6E" w:rsidRDefault="00280092" w:rsidP="00280092">
      <w:pPr>
        <w:jc w:val="center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>Ценностные ориентиры учебного предмета «Математика»</w:t>
      </w:r>
    </w:p>
    <w:p w:rsidR="00280092" w:rsidRPr="004F7B6E" w:rsidRDefault="00280092" w:rsidP="00280092">
      <w:pPr>
        <w:pStyle w:val="a5"/>
        <w:widowControl/>
        <w:numPr>
          <w:ilvl w:val="0"/>
          <w:numId w:val="9"/>
        </w:numPr>
        <w:autoSpaceDE/>
        <w:autoSpaceDN/>
        <w:spacing w:before="0"/>
        <w:ind w:left="0" w:firstLine="36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 xml:space="preserve">Изложение содержания курса выстраивается на основе универсальности математических способов познания закономерностей окружающего мира (выявления количественных и пространственных отношений, взаимосвязей и взаимозависимостей фактов, процессов и явлений), что позволяет формировать у учащихся основы целостного </w:t>
      </w:r>
      <w:proofErr w:type="spellStart"/>
      <w:r w:rsidRPr="004F7B6E">
        <w:rPr>
          <w:sz w:val="24"/>
          <w:szCs w:val="24"/>
        </w:rPr>
        <w:t>восприятиямира</w:t>
      </w:r>
      <w:proofErr w:type="spellEnd"/>
      <w:r w:rsidRPr="004F7B6E">
        <w:rPr>
          <w:sz w:val="24"/>
          <w:szCs w:val="24"/>
        </w:rPr>
        <w:t xml:space="preserve"> и использовать математические способы познания при изучении других учебных дисциплин.</w:t>
      </w:r>
    </w:p>
    <w:p w:rsidR="00280092" w:rsidRPr="004F7B6E" w:rsidRDefault="00280092" w:rsidP="00280092">
      <w:pPr>
        <w:pStyle w:val="a5"/>
        <w:widowControl/>
        <w:numPr>
          <w:ilvl w:val="0"/>
          <w:numId w:val="9"/>
        </w:numPr>
        <w:autoSpaceDE/>
        <w:autoSpaceDN/>
        <w:spacing w:before="0"/>
        <w:ind w:left="0" w:firstLine="360"/>
        <w:contextualSpacing/>
        <w:jc w:val="both"/>
        <w:rPr>
          <w:sz w:val="24"/>
          <w:szCs w:val="24"/>
        </w:rPr>
      </w:pPr>
      <w:proofErr w:type="gramStart"/>
      <w:r w:rsidRPr="004F7B6E">
        <w:rPr>
          <w:sz w:val="24"/>
          <w:szCs w:val="24"/>
        </w:rPr>
        <w:t xml:space="preserve">Математические знания и способы их получения, усваиваемые учащимися в процессе изучения курса, имеют большую ценность, так как содержание курса (знания о числах и действиях с ними, величинах, геометрических фигурах) представляет собой тот базисный фундамент знаний, который необходим для применения на практике (в повседневной жизни), при изучении других учебных дисциплин и обеспечивает возможность продолжения образования. </w:t>
      </w:r>
      <w:proofErr w:type="gramEnd"/>
    </w:p>
    <w:p w:rsidR="00280092" w:rsidRPr="004F7B6E" w:rsidRDefault="00280092" w:rsidP="00280092">
      <w:pPr>
        <w:pStyle w:val="a5"/>
        <w:widowControl/>
        <w:numPr>
          <w:ilvl w:val="0"/>
          <w:numId w:val="9"/>
        </w:numPr>
        <w:autoSpaceDE/>
        <w:autoSpaceDN/>
        <w:spacing w:before="0"/>
        <w:ind w:left="0" w:firstLine="360"/>
        <w:contextualSpacing/>
        <w:jc w:val="both"/>
        <w:rPr>
          <w:sz w:val="24"/>
          <w:szCs w:val="24"/>
        </w:rPr>
      </w:pPr>
      <w:r w:rsidRPr="004F7B6E">
        <w:rPr>
          <w:sz w:val="24"/>
          <w:szCs w:val="24"/>
        </w:rPr>
        <w:t xml:space="preserve">Курс математики обладает большой ценностью и с точки зрения интеллектуального развития учащихся, так как в нём заложены возможности для развития логического, алгоритмического и пространственного мышления, выявления и развития творческих способностей детей на основе решения задач повышенного уровня сложности, формирования интереса к изучению математики. </w:t>
      </w:r>
    </w:p>
    <w:p w:rsidR="00280092" w:rsidRPr="004F7B6E" w:rsidRDefault="00280092" w:rsidP="00280092">
      <w:pPr>
        <w:pStyle w:val="a5"/>
        <w:widowControl/>
        <w:numPr>
          <w:ilvl w:val="0"/>
          <w:numId w:val="9"/>
        </w:numPr>
        <w:autoSpaceDE/>
        <w:autoSpaceDN/>
        <w:spacing w:before="0"/>
        <w:ind w:left="0" w:firstLine="360"/>
        <w:contextualSpacing/>
        <w:jc w:val="both"/>
        <w:rPr>
          <w:sz w:val="24"/>
          <w:szCs w:val="24"/>
        </w:rPr>
      </w:pPr>
      <w:proofErr w:type="gramStart"/>
      <w:r w:rsidRPr="004F7B6E">
        <w:rPr>
          <w:sz w:val="24"/>
          <w:szCs w:val="24"/>
        </w:rPr>
        <w:t>Содержание курса и способы его изучения позволяют овладеть математическим языком описания (математической символикой, схемами, алгоритмами, элементами математической логики и др.) происходящих событий и явлений в окружающем мире, основами проектной деятельности, что расширяет и совершенствует коммуникативные действия учащихся, в том числе умения выслушивать и оценивать точку зрения собеседника, полноценно аргументировать свою точку зрения, выстраивать логическую цепочку её обоснования, уважительно вести диалог</w:t>
      </w:r>
      <w:proofErr w:type="gramEnd"/>
      <w:r w:rsidRPr="004F7B6E">
        <w:rPr>
          <w:sz w:val="24"/>
          <w:szCs w:val="24"/>
        </w:rPr>
        <w:t>, воспитывает культуру мышления и общения.</w:t>
      </w:r>
    </w:p>
    <w:p w:rsidR="00280092" w:rsidRPr="004F7B6E" w:rsidRDefault="00280092" w:rsidP="00280092">
      <w:pPr>
        <w:pStyle w:val="a5"/>
        <w:ind w:left="360"/>
        <w:jc w:val="both"/>
        <w:rPr>
          <w:sz w:val="24"/>
          <w:szCs w:val="24"/>
        </w:rPr>
      </w:pPr>
    </w:p>
    <w:p w:rsidR="00280092" w:rsidRPr="004F7B6E" w:rsidRDefault="00280092" w:rsidP="00280092">
      <w:pPr>
        <w:jc w:val="center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>Место учебного предмета «Математика» в учебном плане</w:t>
      </w:r>
    </w:p>
    <w:p w:rsidR="00280092" w:rsidRPr="004F7B6E" w:rsidRDefault="00280092" w:rsidP="00280092">
      <w:pPr>
        <w:shd w:val="clear" w:color="auto" w:fill="FFFFFF"/>
        <w:tabs>
          <w:tab w:val="left" w:pos="567"/>
        </w:tabs>
        <w:ind w:firstLine="720"/>
        <w:jc w:val="both"/>
        <w:rPr>
          <w:sz w:val="24"/>
          <w:szCs w:val="24"/>
        </w:rPr>
      </w:pPr>
      <w:r w:rsidRPr="004F7B6E">
        <w:rPr>
          <w:color w:val="000000"/>
          <w:sz w:val="24"/>
          <w:szCs w:val="24"/>
          <w:shd w:val="clear" w:color="auto" w:fill="F7F7F6"/>
        </w:rPr>
        <w:lastRenderedPageBreak/>
        <w:t>Данная рабочая программа реализуется за 131часа</w:t>
      </w:r>
      <w:r w:rsidRPr="004F7B6E">
        <w:rPr>
          <w:sz w:val="24"/>
          <w:szCs w:val="24"/>
        </w:rPr>
        <w:t>(4 ч в неделю, 34 учебные недели)</w:t>
      </w:r>
      <w:r w:rsidRPr="004F7B6E">
        <w:rPr>
          <w:color w:val="000000"/>
          <w:sz w:val="24"/>
          <w:szCs w:val="24"/>
          <w:shd w:val="clear" w:color="auto" w:fill="F7F7F6"/>
        </w:rPr>
        <w:t xml:space="preserve"> в соответствии с календарным учебным графиком МБОУ БСОШ № 2 на 2022-2023 учебный год и с учетом государственных праздничных дней.</w:t>
      </w:r>
      <w:r w:rsidRPr="004F7B6E">
        <w:rPr>
          <w:sz w:val="24"/>
          <w:szCs w:val="24"/>
        </w:rPr>
        <w:t xml:space="preserve"> 5часов (24.02,08.03, 01.05, 08.05, 09.05.) предусматривается изучить за счёт уплотнения материала.</w:t>
      </w:r>
    </w:p>
    <w:p w:rsidR="00280092" w:rsidRPr="004F7B6E" w:rsidRDefault="00280092" w:rsidP="00280092">
      <w:pPr>
        <w:rPr>
          <w:b/>
          <w:sz w:val="24"/>
          <w:szCs w:val="24"/>
        </w:rPr>
      </w:pPr>
    </w:p>
    <w:p w:rsidR="00280092" w:rsidRPr="004F7B6E" w:rsidRDefault="00280092" w:rsidP="00280092">
      <w:pPr>
        <w:jc w:val="center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 xml:space="preserve"> Материально-техническое и учебно-методическое обеспечение</w:t>
      </w:r>
    </w:p>
    <w:p w:rsidR="00280092" w:rsidRPr="004F7B6E" w:rsidRDefault="00280092" w:rsidP="00280092">
      <w:pPr>
        <w:jc w:val="center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>учебного процесса</w:t>
      </w:r>
    </w:p>
    <w:p w:rsidR="00280092" w:rsidRPr="004F7B6E" w:rsidRDefault="00280092" w:rsidP="00280092">
      <w:pPr>
        <w:spacing w:before="208"/>
        <w:ind w:left="106"/>
        <w:rPr>
          <w:b/>
          <w:sz w:val="24"/>
          <w:szCs w:val="24"/>
        </w:rPr>
      </w:pPr>
      <w:r w:rsidRPr="004F7B6E">
        <w:rPr>
          <w:rFonts w:eastAsia="Calibri"/>
          <w:b/>
          <w:sz w:val="24"/>
          <w:szCs w:val="24"/>
        </w:rPr>
        <w:t xml:space="preserve"> Обязательные </w:t>
      </w:r>
      <w:r w:rsidRPr="004F7B6E">
        <w:rPr>
          <w:b/>
          <w:sz w:val="24"/>
          <w:szCs w:val="24"/>
        </w:rPr>
        <w:t xml:space="preserve"> учебные материалы для ученика</w:t>
      </w:r>
    </w:p>
    <w:p w:rsidR="00280092" w:rsidRPr="004F7B6E" w:rsidRDefault="00280092" w:rsidP="00280092">
      <w:pPr>
        <w:pStyle w:val="a3"/>
        <w:spacing w:before="156" w:line="292" w:lineRule="auto"/>
        <w:ind w:left="106"/>
      </w:pPr>
      <w:r w:rsidRPr="004F7B6E">
        <w:t>Математика(в2частях),2класс/МороМ.И.,БантоваМ.А.,БельтюковаГ.В.идругие,Акционерное общество «Издательство «Просвещение»;</w:t>
      </w:r>
    </w:p>
    <w:p w:rsidR="00280092" w:rsidRPr="004F7B6E" w:rsidRDefault="00280092" w:rsidP="00280092">
      <w:pPr>
        <w:pStyle w:val="a3"/>
        <w:spacing w:before="10"/>
        <w:ind w:left="0"/>
      </w:pPr>
    </w:p>
    <w:p w:rsidR="00280092" w:rsidRPr="004F7B6E" w:rsidRDefault="00280092" w:rsidP="00280092">
      <w:pPr>
        <w:pStyle w:val="11"/>
        <w:spacing w:before="1"/>
      </w:pPr>
      <w:proofErr w:type="spellStart"/>
      <w:r w:rsidRPr="004F7B6E">
        <w:t>Методичекие</w:t>
      </w:r>
      <w:proofErr w:type="spellEnd"/>
      <w:r w:rsidRPr="004F7B6E">
        <w:t xml:space="preserve"> материалы для учителя</w:t>
      </w:r>
    </w:p>
    <w:p w:rsidR="00280092" w:rsidRPr="004F7B6E" w:rsidRDefault="00280092" w:rsidP="00280092">
      <w:pPr>
        <w:pStyle w:val="a3"/>
        <w:spacing w:before="156" w:line="292" w:lineRule="auto"/>
        <w:ind w:left="106" w:right="3064"/>
      </w:pPr>
      <w:proofErr w:type="spellStart"/>
      <w:r w:rsidRPr="004F7B6E">
        <w:t>ПоурочныеразработкипоматематикеТ.Н.Ситникова,И.Ф.Яценко</w:t>
      </w:r>
      <w:proofErr w:type="spellEnd"/>
      <w:r w:rsidRPr="004F7B6E">
        <w:t xml:space="preserve"> Москва "</w:t>
      </w:r>
      <w:proofErr w:type="spellStart"/>
      <w:r w:rsidRPr="004F7B6E">
        <w:t>Вако</w:t>
      </w:r>
      <w:proofErr w:type="spellEnd"/>
      <w:r w:rsidRPr="004F7B6E">
        <w:t>"</w:t>
      </w:r>
    </w:p>
    <w:p w:rsidR="00280092" w:rsidRPr="004F7B6E" w:rsidRDefault="00280092" w:rsidP="00280092">
      <w:pPr>
        <w:pStyle w:val="a3"/>
        <w:spacing w:line="275" w:lineRule="exact"/>
        <w:ind w:left="106"/>
      </w:pPr>
      <w:r w:rsidRPr="004F7B6E">
        <w:t>СитниковаТ.Н.МатематикаКонтрольно-измерительныематериалы:2класс-М:</w:t>
      </w:r>
      <w:r w:rsidRPr="004F7B6E">
        <w:rPr>
          <w:spacing w:val="-4"/>
        </w:rPr>
        <w:t xml:space="preserve"> ВАКО</w:t>
      </w:r>
    </w:p>
    <w:p w:rsidR="00280092" w:rsidRPr="004F7B6E" w:rsidRDefault="00280092" w:rsidP="00280092">
      <w:pPr>
        <w:pStyle w:val="a3"/>
        <w:spacing w:before="10"/>
        <w:ind w:left="0"/>
      </w:pPr>
    </w:p>
    <w:p w:rsidR="00280092" w:rsidRPr="004F7B6E" w:rsidRDefault="00280092" w:rsidP="00280092">
      <w:pPr>
        <w:pStyle w:val="11"/>
        <w:spacing w:before="0"/>
      </w:pPr>
      <w:r w:rsidRPr="004F7B6E">
        <w:t xml:space="preserve"> Цифровые образовательные ресурсы и ресурсы сети интернет</w:t>
      </w:r>
    </w:p>
    <w:p w:rsidR="00280092" w:rsidRPr="004F7B6E" w:rsidRDefault="002172F7" w:rsidP="00280092">
      <w:pPr>
        <w:pStyle w:val="a3"/>
        <w:spacing w:before="157" w:line="585" w:lineRule="auto"/>
        <w:ind w:left="106" w:right="6345"/>
      </w:pPr>
      <w:hyperlink r:id="rId5">
        <w:r w:rsidR="00280092" w:rsidRPr="004F7B6E">
          <w:t>info@education.yandex.ru-Яндекс</w:t>
        </w:r>
      </w:hyperlink>
      <w:r w:rsidR="00280092" w:rsidRPr="004F7B6E">
        <w:t xml:space="preserve">Учебник </w:t>
      </w:r>
      <w:hyperlink r:id="rId6">
        <w:r w:rsidR="00280092" w:rsidRPr="004F7B6E">
          <w:rPr>
            <w:spacing w:val="-2"/>
          </w:rPr>
          <w:t>parents@uchi.ru-Учу.ру</w:t>
        </w:r>
      </w:hyperlink>
    </w:p>
    <w:p w:rsidR="00280092" w:rsidRPr="004F7B6E" w:rsidRDefault="002172F7" w:rsidP="00280092">
      <w:pPr>
        <w:pStyle w:val="a3"/>
        <w:spacing w:line="585" w:lineRule="auto"/>
        <w:ind w:left="106" w:right="5901"/>
      </w:pPr>
      <w:hyperlink r:id="rId7">
        <w:r w:rsidR="00280092" w:rsidRPr="004F7B6E">
          <w:t>proekt@videouroki.net-видеоуроки</w:t>
        </w:r>
      </w:hyperlink>
      <w:r w:rsidR="00280092" w:rsidRPr="004F7B6E">
        <w:t xml:space="preserve">винтернете </w:t>
      </w:r>
      <w:hyperlink r:id="rId8">
        <w:r w:rsidR="00280092" w:rsidRPr="004F7B6E">
          <w:rPr>
            <w:spacing w:val="-2"/>
          </w:rPr>
          <w:t>info@infourok.ru-Инфо.урок.</w:t>
        </w:r>
      </w:hyperlink>
    </w:p>
    <w:p w:rsidR="00280092" w:rsidRPr="004F7B6E" w:rsidRDefault="00280092" w:rsidP="00280092">
      <w:pPr>
        <w:spacing w:before="208"/>
        <w:ind w:left="106"/>
        <w:rPr>
          <w:b/>
          <w:sz w:val="24"/>
          <w:szCs w:val="24"/>
        </w:rPr>
      </w:pPr>
      <w:r w:rsidRPr="004F7B6E">
        <w:rPr>
          <w:b/>
          <w:sz w:val="24"/>
          <w:szCs w:val="24"/>
        </w:rPr>
        <w:t>Учебное оборудование</w:t>
      </w:r>
    </w:p>
    <w:p w:rsidR="00280092" w:rsidRPr="004F7B6E" w:rsidRDefault="00280092" w:rsidP="00280092">
      <w:pPr>
        <w:pStyle w:val="a3"/>
        <w:spacing w:before="156"/>
        <w:ind w:left="106"/>
      </w:pPr>
      <w:r w:rsidRPr="004F7B6E">
        <w:t>Классная(магнитная)доска.ПерсональныйкомпьютерДемонстрационная</w:t>
      </w:r>
      <w:r w:rsidRPr="004F7B6E">
        <w:rPr>
          <w:spacing w:val="-2"/>
        </w:rPr>
        <w:t>линейка.</w:t>
      </w:r>
    </w:p>
    <w:p w:rsidR="00280092" w:rsidRPr="004F7B6E" w:rsidRDefault="00280092" w:rsidP="00280092">
      <w:pPr>
        <w:pStyle w:val="a3"/>
        <w:spacing w:before="5"/>
        <w:ind w:left="0"/>
      </w:pPr>
    </w:p>
    <w:p w:rsidR="00280092" w:rsidRPr="004F7B6E" w:rsidRDefault="00280092" w:rsidP="00280092">
      <w:pPr>
        <w:pStyle w:val="a3"/>
        <w:ind w:left="106"/>
        <w:rPr>
          <w:spacing w:val="-2"/>
        </w:rPr>
      </w:pPr>
      <w:r w:rsidRPr="004F7B6E">
        <w:t>Демонстрационныйчертёжныйтреугольник.Демонстрационный</w:t>
      </w:r>
      <w:r w:rsidRPr="004F7B6E">
        <w:rPr>
          <w:spacing w:val="-2"/>
        </w:rPr>
        <w:t>циркуль</w:t>
      </w:r>
    </w:p>
    <w:p w:rsidR="00280092" w:rsidRPr="004F7B6E" w:rsidRDefault="00280092" w:rsidP="00280092">
      <w:pPr>
        <w:pStyle w:val="a3"/>
        <w:ind w:left="106"/>
      </w:pPr>
    </w:p>
    <w:p w:rsidR="00280092" w:rsidRPr="004F7B6E" w:rsidRDefault="00280092" w:rsidP="00280092">
      <w:pPr>
        <w:pStyle w:val="11"/>
        <w:spacing w:before="0"/>
      </w:pPr>
      <w:r w:rsidRPr="004F7B6E">
        <w:rPr>
          <w:spacing w:val="-8"/>
        </w:rPr>
        <w:t xml:space="preserve"> Оборудование для проведения </w:t>
      </w:r>
      <w:r w:rsidRPr="004F7B6E">
        <w:t xml:space="preserve"> лабораторных и практических работ</w:t>
      </w:r>
    </w:p>
    <w:p w:rsidR="00280092" w:rsidRPr="004F7B6E" w:rsidRDefault="00280092" w:rsidP="00280092">
      <w:pPr>
        <w:pStyle w:val="a3"/>
        <w:spacing w:before="156" w:line="585" w:lineRule="auto"/>
        <w:ind w:left="106" w:right="41"/>
        <w:sectPr w:rsidR="00280092" w:rsidRPr="004F7B6E" w:rsidSect="002E74B2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  <w:r w:rsidRPr="004F7B6E">
        <w:t>Классная(магнитная)доска.ПерсональныйкомпьютерДемонстрационнаялинейка. Демонстрационный чертёжный треуг</w:t>
      </w:r>
      <w:r>
        <w:t>ольник. Демонстрационный циркуль</w:t>
      </w:r>
    </w:p>
    <w:p w:rsidR="00280092" w:rsidRDefault="00280092" w:rsidP="00280092">
      <w:pPr>
        <w:adjustRightInd w:val="0"/>
        <w:rPr>
          <w:rFonts w:eastAsia="Calibri"/>
          <w:b/>
          <w:sz w:val="28"/>
          <w:szCs w:val="28"/>
        </w:rPr>
      </w:pPr>
    </w:p>
    <w:p w:rsidR="00280092" w:rsidRPr="004B480A" w:rsidRDefault="00280092" w:rsidP="00280092">
      <w:pPr>
        <w:adjustRightInd w:val="0"/>
        <w:jc w:val="center"/>
        <w:rPr>
          <w:rFonts w:eastAsia="Calibri"/>
          <w:b/>
          <w:sz w:val="28"/>
          <w:szCs w:val="28"/>
        </w:rPr>
      </w:pPr>
      <w:r w:rsidRPr="004B480A">
        <w:rPr>
          <w:rFonts w:eastAsia="Calibri"/>
          <w:b/>
          <w:sz w:val="28"/>
          <w:szCs w:val="28"/>
        </w:rPr>
        <w:t>ЛИЧНОСТНЫЕ, МЕТАПРЕДМЕТНЫЕ И ПРЕДМЕТНЫЕ РЕЗУЛЬТАТЫ</w:t>
      </w:r>
    </w:p>
    <w:p w:rsidR="00280092" w:rsidRPr="004F7B6E" w:rsidRDefault="00280092" w:rsidP="00280092">
      <w:pPr>
        <w:pStyle w:val="a3"/>
        <w:spacing w:before="208" w:line="292" w:lineRule="auto"/>
        <w:ind w:left="106" w:firstLine="180"/>
      </w:pPr>
      <w:r w:rsidRPr="004F7B6E">
        <w:t xml:space="preserve">Изучениематематикив2классенаправленонадостижениеобучающимисяличностных, </w:t>
      </w:r>
      <w:proofErr w:type="spellStart"/>
      <w:r w:rsidRPr="004F7B6E">
        <w:t>метапредметных</w:t>
      </w:r>
      <w:proofErr w:type="spellEnd"/>
      <w:r w:rsidRPr="004F7B6E">
        <w:t xml:space="preserve"> и предметных результатов освоения учебного предмета.</w:t>
      </w:r>
    </w:p>
    <w:p w:rsidR="00280092" w:rsidRPr="004F7B6E" w:rsidRDefault="00280092" w:rsidP="00280092">
      <w:pPr>
        <w:pStyle w:val="11"/>
        <w:spacing w:before="191"/>
      </w:pPr>
      <w:r w:rsidRPr="004F7B6E">
        <w:t>Личностные результаты</w:t>
      </w:r>
    </w:p>
    <w:p w:rsidR="00280092" w:rsidRPr="004F7B6E" w:rsidRDefault="00280092" w:rsidP="00280092">
      <w:pPr>
        <w:pStyle w:val="a3"/>
        <w:spacing w:before="156" w:line="292" w:lineRule="auto"/>
        <w:ind w:left="106" w:firstLine="180"/>
      </w:pPr>
      <w:r w:rsidRPr="004F7B6E">
        <w:t>Врезультатеизученияпредмет</w:t>
      </w:r>
      <w:proofErr w:type="gramStart"/>
      <w:r w:rsidRPr="004F7B6E">
        <w:t>а«</w:t>
      </w:r>
      <w:proofErr w:type="gramEnd"/>
      <w:r w:rsidRPr="004F7B6E">
        <w:t>Математика»уобучающегосябудутсформированыследующие личностные результаты: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07" w:line="292" w:lineRule="auto"/>
        <w:ind w:right="335" w:firstLine="0"/>
        <w:rPr>
          <w:sz w:val="24"/>
          <w:szCs w:val="24"/>
        </w:rPr>
      </w:pPr>
      <w:r w:rsidRPr="004F7B6E">
        <w:rPr>
          <w:sz w:val="24"/>
          <w:szCs w:val="24"/>
        </w:rPr>
        <w:t>осознаватьнеобходимостьизученияматематикидляадаптациикжизненнымситуациям,для развития общей культуры человека;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18" w:line="292" w:lineRule="auto"/>
        <w:ind w:right="739" w:firstLine="0"/>
        <w:rPr>
          <w:sz w:val="24"/>
          <w:szCs w:val="24"/>
        </w:rPr>
      </w:pPr>
      <w:r w:rsidRPr="004F7B6E">
        <w:rPr>
          <w:sz w:val="24"/>
          <w:szCs w:val="24"/>
        </w:rPr>
        <w:t>развитияспособностимыслить,рассуждать,выдвигатьпредположенияидоказыватьили опровергать их;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1012" w:firstLine="0"/>
        <w:rPr>
          <w:sz w:val="24"/>
          <w:szCs w:val="24"/>
        </w:rPr>
      </w:pPr>
      <w:r w:rsidRPr="004F7B6E">
        <w:rPr>
          <w:sz w:val="24"/>
          <w:szCs w:val="24"/>
        </w:rPr>
        <w:t>применятьправиласовместнойдеятельностисосверстниками,проявлятьспособность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осваиватьнавыкиорганизациибезопасногоповедениявинформационной</w:t>
      </w:r>
      <w:r w:rsidRPr="004F7B6E">
        <w:rPr>
          <w:spacing w:val="-2"/>
          <w:sz w:val="24"/>
          <w:szCs w:val="24"/>
        </w:rPr>
        <w:t>среде;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 w:line="292" w:lineRule="auto"/>
        <w:ind w:right="413" w:firstLine="0"/>
        <w:rPr>
          <w:sz w:val="24"/>
          <w:szCs w:val="24"/>
        </w:rPr>
      </w:pPr>
      <w:r w:rsidRPr="004F7B6E">
        <w:rPr>
          <w:sz w:val="24"/>
          <w:szCs w:val="24"/>
        </w:rPr>
        <w:t>применять математику для решения практических задач в повседневной жизни, в том числе приоказаниипомощиодноклассникам,детяммладшеговозраста,взрослымипожилымлюдям;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521" w:firstLine="0"/>
        <w:rPr>
          <w:sz w:val="24"/>
          <w:szCs w:val="24"/>
        </w:rPr>
      </w:pPr>
      <w:r w:rsidRPr="004F7B6E">
        <w:rPr>
          <w:sz w:val="24"/>
          <w:szCs w:val="24"/>
        </w:rPr>
        <w:t>работать в ситуациях, расширяющих опыт применения математических отношений в реальнойжизни,повышающихинтерескинтеллектуальномутрудуиуверенностьсвоихсилах при решении поставленных задач, умение преодолевать трудности;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18" w:line="292" w:lineRule="auto"/>
        <w:ind w:right="1012" w:firstLine="0"/>
        <w:rPr>
          <w:sz w:val="24"/>
          <w:szCs w:val="24"/>
        </w:rPr>
      </w:pPr>
      <w:r w:rsidRPr="004F7B6E">
        <w:rPr>
          <w:sz w:val="24"/>
          <w:szCs w:val="24"/>
        </w:rPr>
        <w:t>оцениватьпрактическиеиучебныеситуациисточкизрениявозможностиприменения математики для рационального и эффективного решения учебных и жизненных проблем;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оцениватьсвоиуспехивизученииматематики,намечатьпутиустранения</w:t>
      </w:r>
      <w:r w:rsidRPr="004F7B6E">
        <w:rPr>
          <w:spacing w:val="-2"/>
          <w:sz w:val="24"/>
          <w:szCs w:val="24"/>
        </w:rPr>
        <w:t>трудностей;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 w:line="292" w:lineRule="auto"/>
        <w:ind w:right="458" w:firstLine="0"/>
        <w:rPr>
          <w:sz w:val="24"/>
          <w:szCs w:val="24"/>
        </w:rPr>
      </w:pPr>
      <w:r w:rsidRPr="004F7B6E">
        <w:rPr>
          <w:sz w:val="24"/>
          <w:szCs w:val="24"/>
        </w:rPr>
        <w:t>стремитьсяуглублятьсвоиматематическиезнанияиумения;пользоватьсяразнообразными информационными средствами для решения предложенных и самостоятельно выбранных учебных проблем, задач.</w:t>
      </w:r>
    </w:p>
    <w:p w:rsidR="00280092" w:rsidRPr="004F7B6E" w:rsidRDefault="00280092" w:rsidP="00280092">
      <w:pPr>
        <w:pStyle w:val="11"/>
        <w:spacing w:before="1"/>
      </w:pPr>
      <w:proofErr w:type="spellStart"/>
      <w:r w:rsidRPr="004F7B6E">
        <w:t>Метопредметные</w:t>
      </w:r>
      <w:proofErr w:type="spellEnd"/>
      <w:r w:rsidRPr="004F7B6E">
        <w:t xml:space="preserve"> результаты</w:t>
      </w:r>
    </w:p>
    <w:p w:rsidR="00280092" w:rsidRPr="004F7B6E" w:rsidRDefault="00280092" w:rsidP="00280092">
      <w:pPr>
        <w:pStyle w:val="a3"/>
        <w:spacing w:before="156"/>
        <w:ind w:left="286"/>
      </w:pPr>
      <w:r w:rsidRPr="004F7B6E">
        <w:t>Кконцуобученияуобучающегосяформируютсяследующиеуниверсальныеучебные</w:t>
      </w:r>
      <w:r w:rsidRPr="004F7B6E">
        <w:rPr>
          <w:spacing w:val="-2"/>
        </w:rPr>
        <w:t>действия.</w:t>
      </w:r>
    </w:p>
    <w:p w:rsidR="00280092" w:rsidRPr="004F7B6E" w:rsidRDefault="00280092" w:rsidP="00280092">
      <w:pPr>
        <w:pStyle w:val="21"/>
        <w:spacing w:before="180"/>
        <w:ind w:left="286"/>
      </w:pPr>
      <w:r w:rsidRPr="004F7B6E">
        <w:t>Универсальныепознавательныеучебные</w:t>
      </w:r>
      <w:r w:rsidRPr="004F7B6E">
        <w:rPr>
          <w:spacing w:val="-2"/>
        </w:rPr>
        <w:t>действия:</w:t>
      </w:r>
    </w:p>
    <w:p w:rsidR="00280092" w:rsidRPr="004F7B6E" w:rsidRDefault="00280092" w:rsidP="00280092">
      <w:pPr>
        <w:pStyle w:val="a5"/>
        <w:numPr>
          <w:ilvl w:val="0"/>
          <w:numId w:val="2"/>
        </w:numPr>
        <w:tabs>
          <w:tab w:val="left" w:pos="611"/>
        </w:tabs>
        <w:spacing w:before="180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Базовыелогические</w:t>
      </w:r>
      <w:r w:rsidRPr="004F7B6E">
        <w:rPr>
          <w:i/>
          <w:spacing w:val="-2"/>
          <w:sz w:val="24"/>
          <w:szCs w:val="24"/>
        </w:rPr>
        <w:t>действия: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68" w:line="292" w:lineRule="auto"/>
        <w:ind w:left="645" w:right="1128" w:firstLine="0"/>
        <w:rPr>
          <w:sz w:val="24"/>
          <w:szCs w:val="24"/>
        </w:rPr>
      </w:pPr>
      <w:r w:rsidRPr="004F7B6E">
        <w:rPr>
          <w:sz w:val="24"/>
          <w:szCs w:val="24"/>
        </w:rPr>
        <w:t>устанавливатьсвязиизависимостимеждуматематическимиобъектами(часть-целое; причина-следствие; протяжённость);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left="645" w:right="476" w:firstLine="0"/>
        <w:rPr>
          <w:sz w:val="24"/>
          <w:szCs w:val="24"/>
        </w:rPr>
      </w:pPr>
      <w:r w:rsidRPr="004F7B6E">
        <w:rPr>
          <w:sz w:val="24"/>
          <w:szCs w:val="24"/>
        </w:rPr>
        <w:t>применятьбазовыелогическиеуниверсальныедействия:сравнение,анализ,классификация (группировка), обобщение;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left="645" w:right="675" w:firstLine="0"/>
        <w:rPr>
          <w:sz w:val="24"/>
          <w:szCs w:val="24"/>
        </w:rPr>
      </w:pPr>
      <w:r w:rsidRPr="004F7B6E">
        <w:rPr>
          <w:sz w:val="24"/>
          <w:szCs w:val="24"/>
        </w:rPr>
        <w:t>приобретатьпрактическиеграфическиеиизмерительныенавыкидляуспешногорешения учебных и житейских задач;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left="645" w:right="509" w:firstLine="0"/>
        <w:rPr>
          <w:sz w:val="24"/>
          <w:szCs w:val="24"/>
        </w:rPr>
      </w:pPr>
      <w:r w:rsidRPr="004F7B6E">
        <w:rPr>
          <w:sz w:val="24"/>
          <w:szCs w:val="24"/>
        </w:rPr>
        <w:t>представлятьтекстовуюзадачу,еёрешениеввидемодели,схемы,арифметическойзаписи, текста в соответствии с предложенной учебной проблемой.</w:t>
      </w:r>
    </w:p>
    <w:p w:rsidR="00280092" w:rsidRPr="004F7B6E" w:rsidRDefault="00280092" w:rsidP="00280092">
      <w:pPr>
        <w:pStyle w:val="a5"/>
        <w:numPr>
          <w:ilvl w:val="0"/>
          <w:numId w:val="2"/>
        </w:numPr>
        <w:tabs>
          <w:tab w:val="left" w:pos="611"/>
        </w:tabs>
        <w:spacing w:before="106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lastRenderedPageBreak/>
        <w:t>Базовыеисследовательские</w:t>
      </w:r>
      <w:r w:rsidRPr="004F7B6E">
        <w:rPr>
          <w:i/>
          <w:spacing w:val="-2"/>
          <w:sz w:val="24"/>
          <w:szCs w:val="24"/>
        </w:rPr>
        <w:t>действия:</w:t>
      </w:r>
    </w:p>
    <w:p w:rsidR="00280092" w:rsidRPr="004F7B6E" w:rsidRDefault="00280092" w:rsidP="00280092">
      <w:pPr>
        <w:rPr>
          <w:sz w:val="24"/>
          <w:szCs w:val="24"/>
        </w:rPr>
      </w:pP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74" w:line="292" w:lineRule="auto"/>
        <w:ind w:left="645" w:right="1157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проявлятьспособностьориентироватьсявучебномматериалеразныхразделовкурса </w:t>
      </w:r>
      <w:r w:rsidRPr="004F7B6E">
        <w:rPr>
          <w:spacing w:val="-2"/>
          <w:sz w:val="24"/>
          <w:szCs w:val="24"/>
        </w:rPr>
        <w:t>математики;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left="645" w:right="1704" w:firstLine="0"/>
        <w:rPr>
          <w:sz w:val="24"/>
          <w:szCs w:val="24"/>
        </w:rPr>
      </w:pPr>
      <w:r w:rsidRPr="004F7B6E">
        <w:rPr>
          <w:sz w:val="24"/>
          <w:szCs w:val="24"/>
        </w:rPr>
        <w:t>пониматьиадекватноиспользоватьматематическуютерминологию:различать, характеризовать, использовать для решения учебных и практических задач;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1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применятьизученныеметодыпознания(измерение,моделирование,перебор</w:t>
      </w:r>
      <w:r w:rsidRPr="004F7B6E">
        <w:rPr>
          <w:spacing w:val="-2"/>
          <w:sz w:val="24"/>
          <w:szCs w:val="24"/>
        </w:rPr>
        <w:t>вариантов)</w:t>
      </w:r>
    </w:p>
    <w:p w:rsidR="00280092" w:rsidRPr="004F7B6E" w:rsidRDefault="00280092" w:rsidP="00280092">
      <w:pPr>
        <w:pStyle w:val="a5"/>
        <w:numPr>
          <w:ilvl w:val="0"/>
          <w:numId w:val="2"/>
        </w:numPr>
        <w:tabs>
          <w:tab w:val="left" w:pos="611"/>
        </w:tabs>
        <w:spacing w:before="169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Работас</w:t>
      </w:r>
      <w:r w:rsidRPr="004F7B6E">
        <w:rPr>
          <w:i/>
          <w:spacing w:val="-2"/>
          <w:sz w:val="24"/>
          <w:szCs w:val="24"/>
        </w:rPr>
        <w:t>информацией: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68" w:line="292" w:lineRule="auto"/>
        <w:ind w:left="645" w:right="264" w:firstLine="0"/>
        <w:rPr>
          <w:sz w:val="24"/>
          <w:szCs w:val="24"/>
        </w:rPr>
      </w:pPr>
      <w:r w:rsidRPr="004F7B6E">
        <w:rPr>
          <w:sz w:val="24"/>
          <w:szCs w:val="24"/>
        </w:rPr>
        <w:t>находитьииспользоватьдлярешенияучебныхзадачтекстовую,графическуюинформациюв разных источниках информационной среды;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left="645" w:right="1105" w:firstLine="0"/>
        <w:rPr>
          <w:sz w:val="24"/>
          <w:szCs w:val="24"/>
        </w:rPr>
      </w:pPr>
      <w:r w:rsidRPr="004F7B6E">
        <w:rPr>
          <w:sz w:val="24"/>
          <w:szCs w:val="24"/>
        </w:rPr>
        <w:t>читать,интерпретироватьграфическипредставленнуюинформацию(схему,таблицу, диаграмму, другую модель);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18" w:line="292" w:lineRule="auto"/>
        <w:ind w:left="645" w:right="727" w:firstLine="0"/>
        <w:rPr>
          <w:sz w:val="24"/>
          <w:szCs w:val="24"/>
        </w:rPr>
      </w:pPr>
      <w:r w:rsidRPr="004F7B6E">
        <w:rPr>
          <w:sz w:val="24"/>
          <w:szCs w:val="24"/>
        </w:rPr>
        <w:t>представлятьинформациювзаданнойформе(дополнятьтаблицу,текст),формулировать утверждение по образцу, в соответствии с требованиями учебной задачи;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line="292" w:lineRule="auto"/>
        <w:ind w:left="645" w:right="200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приниматьправила,безопасноиспользоватьпредлагаемыеэлектронныесредстваиисточники </w:t>
      </w:r>
      <w:r w:rsidRPr="004F7B6E">
        <w:rPr>
          <w:spacing w:val="-2"/>
          <w:sz w:val="24"/>
          <w:szCs w:val="24"/>
        </w:rPr>
        <w:t>информации.</w:t>
      </w:r>
    </w:p>
    <w:p w:rsidR="00280092" w:rsidRPr="004F7B6E" w:rsidRDefault="00280092" w:rsidP="00280092">
      <w:pPr>
        <w:pStyle w:val="21"/>
        <w:spacing w:before="107"/>
        <w:ind w:left="286"/>
      </w:pPr>
      <w:r w:rsidRPr="004F7B6E">
        <w:t>Универсальныекоммуникативныеучебные</w:t>
      </w:r>
      <w:r w:rsidRPr="004F7B6E">
        <w:rPr>
          <w:spacing w:val="-2"/>
        </w:rPr>
        <w:t>действия: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6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конструироватьутверждения,проверятьих</w:t>
      </w:r>
      <w:r w:rsidRPr="004F7B6E">
        <w:rPr>
          <w:spacing w:val="-2"/>
          <w:sz w:val="24"/>
          <w:szCs w:val="24"/>
        </w:rPr>
        <w:t>истинность;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22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строитьлогическое</w:t>
      </w:r>
      <w:r w:rsidRPr="004F7B6E">
        <w:rPr>
          <w:spacing w:val="-2"/>
          <w:sz w:val="24"/>
          <w:szCs w:val="24"/>
        </w:rPr>
        <w:t>рассуждение;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229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использоватьтекстзаданиядляобъясненияспособаиходарешенияматематической</w:t>
      </w:r>
      <w:r w:rsidRPr="004F7B6E">
        <w:rPr>
          <w:spacing w:val="-2"/>
          <w:sz w:val="24"/>
          <w:szCs w:val="24"/>
        </w:rPr>
        <w:t>задачи;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22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формулировать</w:t>
      </w:r>
      <w:r w:rsidRPr="004F7B6E">
        <w:rPr>
          <w:spacing w:val="-2"/>
          <w:sz w:val="24"/>
          <w:szCs w:val="24"/>
        </w:rPr>
        <w:t>ответ;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228" w:line="292" w:lineRule="auto"/>
        <w:ind w:left="645" w:right="509" w:firstLine="0"/>
        <w:rPr>
          <w:sz w:val="24"/>
          <w:szCs w:val="24"/>
        </w:rPr>
      </w:pPr>
      <w:r w:rsidRPr="004F7B6E">
        <w:rPr>
          <w:sz w:val="24"/>
          <w:szCs w:val="24"/>
        </w:rPr>
        <w:t>комментироватьпроцессвычисления,построения,решения;объяснятьполученныйответс использованием изученной терминологии;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67" w:line="292" w:lineRule="auto"/>
        <w:ind w:left="645" w:right="253" w:firstLine="0"/>
        <w:rPr>
          <w:sz w:val="24"/>
          <w:szCs w:val="24"/>
        </w:rPr>
      </w:pPr>
      <w:r w:rsidRPr="004F7B6E">
        <w:rPr>
          <w:sz w:val="24"/>
          <w:szCs w:val="24"/>
        </w:rPr>
        <w:t>впроцесседиалоговпообсуждениюизученногоматериала—задаватьвопросы,высказывать суждения, оценивать выступления участников, приводить доказательства своей правоты, проявлять этику общения;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66" w:line="292" w:lineRule="auto"/>
        <w:ind w:left="645" w:right="301" w:firstLine="0"/>
        <w:rPr>
          <w:sz w:val="24"/>
          <w:szCs w:val="24"/>
        </w:rPr>
      </w:pPr>
      <w:r w:rsidRPr="004F7B6E">
        <w:rPr>
          <w:sz w:val="24"/>
          <w:szCs w:val="24"/>
        </w:rPr>
        <w:t>создавать в соответствии с учебной задачей тексты разного вида - описание (например, геометрическойфигуры),рассуждение(кпримеру,прирешениизадачи),инструкция(например, измерение длины отрезка);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166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ориентироватьсявалгоритмах</w:t>
      </w:r>
      <w:proofErr w:type="gramStart"/>
      <w:r w:rsidRPr="004F7B6E">
        <w:rPr>
          <w:sz w:val="24"/>
          <w:szCs w:val="24"/>
        </w:rPr>
        <w:t>:в</w:t>
      </w:r>
      <w:proofErr w:type="gramEnd"/>
      <w:r w:rsidRPr="004F7B6E">
        <w:rPr>
          <w:sz w:val="24"/>
          <w:szCs w:val="24"/>
        </w:rPr>
        <w:t>оспроизводить,дополнять,исправлять</w:t>
      </w:r>
      <w:r w:rsidRPr="004F7B6E">
        <w:rPr>
          <w:spacing w:val="-2"/>
          <w:sz w:val="24"/>
          <w:szCs w:val="24"/>
        </w:rPr>
        <w:t>деформированные;</w:t>
      </w:r>
    </w:p>
    <w:p w:rsidR="00280092" w:rsidRPr="004F7B6E" w:rsidRDefault="00280092" w:rsidP="00280092">
      <w:pPr>
        <w:pStyle w:val="a5"/>
        <w:numPr>
          <w:ilvl w:val="1"/>
          <w:numId w:val="2"/>
        </w:numPr>
        <w:tabs>
          <w:tab w:val="left" w:pos="887"/>
        </w:tabs>
        <w:spacing w:before="228" w:line="292" w:lineRule="auto"/>
        <w:ind w:left="645" w:right="431" w:firstLine="0"/>
        <w:rPr>
          <w:sz w:val="24"/>
          <w:szCs w:val="24"/>
        </w:rPr>
      </w:pPr>
      <w:r w:rsidRPr="004F7B6E">
        <w:rPr>
          <w:sz w:val="24"/>
          <w:szCs w:val="24"/>
        </w:rPr>
        <w:t>составлятьпоаналогии;.самостоятельносоставлятьтекстызаданий</w:t>
      </w:r>
      <w:proofErr w:type="gramStart"/>
      <w:r w:rsidRPr="004F7B6E">
        <w:rPr>
          <w:sz w:val="24"/>
          <w:szCs w:val="24"/>
        </w:rPr>
        <w:t>,а</w:t>
      </w:r>
      <w:proofErr w:type="gramEnd"/>
      <w:r w:rsidRPr="004F7B6E">
        <w:rPr>
          <w:sz w:val="24"/>
          <w:szCs w:val="24"/>
        </w:rPr>
        <w:t xml:space="preserve">налогичныетиповым </w:t>
      </w:r>
      <w:r w:rsidRPr="004F7B6E">
        <w:rPr>
          <w:spacing w:val="-2"/>
          <w:sz w:val="24"/>
          <w:szCs w:val="24"/>
        </w:rPr>
        <w:t>изученным.</w:t>
      </w:r>
    </w:p>
    <w:p w:rsidR="00280092" w:rsidRPr="004F7B6E" w:rsidRDefault="00280092" w:rsidP="00280092">
      <w:pPr>
        <w:pStyle w:val="21"/>
        <w:spacing w:before="227"/>
        <w:ind w:left="286"/>
      </w:pPr>
      <w:r w:rsidRPr="004F7B6E">
        <w:t>Универсальныерегулятивныеучебные</w:t>
      </w:r>
      <w:r w:rsidRPr="004F7B6E">
        <w:rPr>
          <w:spacing w:val="-2"/>
        </w:rPr>
        <w:t>действия:</w:t>
      </w:r>
    </w:p>
    <w:p w:rsidR="00280092" w:rsidRPr="004F7B6E" w:rsidRDefault="00280092" w:rsidP="00280092">
      <w:pPr>
        <w:pStyle w:val="a5"/>
        <w:numPr>
          <w:ilvl w:val="0"/>
          <w:numId w:val="1"/>
        </w:numPr>
        <w:tabs>
          <w:tab w:val="left" w:pos="611"/>
        </w:tabs>
        <w:spacing w:before="180"/>
        <w:rPr>
          <w:i/>
          <w:sz w:val="24"/>
          <w:szCs w:val="24"/>
        </w:rPr>
      </w:pPr>
      <w:r w:rsidRPr="004F7B6E">
        <w:rPr>
          <w:i/>
          <w:spacing w:val="-2"/>
          <w:sz w:val="24"/>
          <w:szCs w:val="24"/>
        </w:rPr>
        <w:t>Самоорганизация: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69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планироватьэтапыпредстоящейработы,определятьпоследовательностьучебных</w:t>
      </w:r>
      <w:r w:rsidRPr="004F7B6E">
        <w:rPr>
          <w:spacing w:val="-2"/>
          <w:sz w:val="24"/>
          <w:szCs w:val="24"/>
        </w:rPr>
        <w:t>действий;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1076" w:firstLine="0"/>
        <w:rPr>
          <w:sz w:val="24"/>
          <w:szCs w:val="24"/>
        </w:rPr>
      </w:pPr>
      <w:r w:rsidRPr="004F7B6E">
        <w:rPr>
          <w:sz w:val="24"/>
          <w:szCs w:val="24"/>
        </w:rPr>
        <w:t>выполнятьправилабезопасногоиспользованияэлектронныхсредств,предлагаемыхв процессе обучения.</w:t>
      </w:r>
    </w:p>
    <w:p w:rsidR="00280092" w:rsidRPr="004F7B6E" w:rsidRDefault="00280092" w:rsidP="00280092">
      <w:pPr>
        <w:pStyle w:val="a5"/>
        <w:numPr>
          <w:ilvl w:val="0"/>
          <w:numId w:val="1"/>
        </w:numPr>
        <w:tabs>
          <w:tab w:val="left" w:pos="611"/>
        </w:tabs>
        <w:spacing w:before="107"/>
        <w:rPr>
          <w:i/>
          <w:sz w:val="24"/>
          <w:szCs w:val="24"/>
        </w:rPr>
      </w:pPr>
      <w:r w:rsidRPr="004F7B6E">
        <w:rPr>
          <w:i/>
          <w:spacing w:val="-2"/>
          <w:sz w:val="24"/>
          <w:szCs w:val="24"/>
        </w:rPr>
        <w:t>Самоконтроль: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6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lastRenderedPageBreak/>
        <w:t>осуществлятьконтрольпроцессаирезультатасвоейдеятельности,объективнооценивать</w:t>
      </w:r>
      <w:r w:rsidRPr="004F7B6E">
        <w:rPr>
          <w:spacing w:val="-5"/>
          <w:sz w:val="24"/>
          <w:szCs w:val="24"/>
        </w:rPr>
        <w:t xml:space="preserve"> их;</w:t>
      </w:r>
    </w:p>
    <w:p w:rsidR="00280092" w:rsidRPr="004F7B6E" w:rsidRDefault="00280092" w:rsidP="00280092">
      <w:pPr>
        <w:rPr>
          <w:sz w:val="24"/>
          <w:szCs w:val="24"/>
        </w:rPr>
      </w:pP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7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выбиратьипринеобходимостикорректироватьспособы</w:t>
      </w:r>
      <w:r w:rsidRPr="004F7B6E">
        <w:rPr>
          <w:spacing w:val="-2"/>
          <w:sz w:val="24"/>
          <w:szCs w:val="24"/>
        </w:rPr>
        <w:t>действий;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331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находитьошибкивсвоейработе,устанавливатьихпричины,вестипоискпутейпреодоления </w:t>
      </w:r>
      <w:r w:rsidRPr="004F7B6E">
        <w:rPr>
          <w:spacing w:val="-2"/>
          <w:sz w:val="24"/>
          <w:szCs w:val="24"/>
        </w:rPr>
        <w:t>ошибок.</w:t>
      </w:r>
    </w:p>
    <w:p w:rsidR="00280092" w:rsidRPr="004F7B6E" w:rsidRDefault="00280092" w:rsidP="00280092">
      <w:pPr>
        <w:pStyle w:val="a5"/>
        <w:numPr>
          <w:ilvl w:val="0"/>
          <w:numId w:val="1"/>
        </w:numPr>
        <w:tabs>
          <w:tab w:val="left" w:pos="611"/>
        </w:tabs>
        <w:spacing w:before="107"/>
        <w:rPr>
          <w:i/>
          <w:sz w:val="24"/>
          <w:szCs w:val="24"/>
        </w:rPr>
      </w:pPr>
      <w:r w:rsidRPr="004F7B6E">
        <w:rPr>
          <w:i/>
          <w:spacing w:val="-2"/>
          <w:sz w:val="24"/>
          <w:szCs w:val="24"/>
        </w:rPr>
        <w:t>Самооценка: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68" w:line="292" w:lineRule="auto"/>
        <w:ind w:right="267" w:firstLine="0"/>
        <w:rPr>
          <w:sz w:val="24"/>
          <w:szCs w:val="24"/>
        </w:rPr>
      </w:pPr>
      <w:r w:rsidRPr="004F7B6E">
        <w:rPr>
          <w:sz w:val="24"/>
          <w:szCs w:val="24"/>
        </w:rPr>
        <w:t>предвидеть возможность возникновения трудностей и ошибок, предусматривать способы их предупреждения(формулированиевопросов,обращениекучебнику,дополнительнымсредствам обучения, в том числе электронным);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1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оцениватьрациональностьсвоихдействий,даватьимкачественную</w:t>
      </w:r>
      <w:r w:rsidRPr="004F7B6E">
        <w:rPr>
          <w:spacing w:val="-2"/>
          <w:sz w:val="24"/>
          <w:szCs w:val="24"/>
        </w:rPr>
        <w:t>характеристику.</w:t>
      </w:r>
    </w:p>
    <w:p w:rsidR="00280092" w:rsidRPr="004F7B6E" w:rsidRDefault="00280092" w:rsidP="00280092">
      <w:pPr>
        <w:pStyle w:val="21"/>
        <w:spacing w:before="168"/>
        <w:ind w:left="286"/>
      </w:pPr>
      <w:r w:rsidRPr="004F7B6E">
        <w:t>Совместная</w:t>
      </w:r>
      <w:r w:rsidRPr="004F7B6E">
        <w:rPr>
          <w:spacing w:val="-2"/>
        </w:rPr>
        <w:t>деятельность: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68" w:line="292" w:lineRule="auto"/>
        <w:ind w:right="957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участвовать в совместной деятельности: распределять работу между членами группы (например,вслучаерешениязадач,требующихпереборабольшогоколичествавариантов, приведения примеров и </w:t>
      </w:r>
      <w:proofErr w:type="spellStart"/>
      <w:r w:rsidRPr="004F7B6E">
        <w:rPr>
          <w:sz w:val="24"/>
          <w:szCs w:val="24"/>
        </w:rPr>
        <w:t>контрпримеров</w:t>
      </w:r>
      <w:proofErr w:type="spellEnd"/>
      <w:r w:rsidRPr="004F7B6E">
        <w:rPr>
          <w:sz w:val="24"/>
          <w:szCs w:val="24"/>
        </w:rPr>
        <w:t>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line="292" w:lineRule="auto"/>
        <w:ind w:right="352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согласовыватьмнениявходепоискадоказательств,выборарациональногоспособа,анализа </w:t>
      </w:r>
      <w:r w:rsidRPr="004F7B6E">
        <w:rPr>
          <w:spacing w:val="-2"/>
          <w:sz w:val="24"/>
          <w:szCs w:val="24"/>
        </w:rPr>
        <w:t>информации;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18" w:line="292" w:lineRule="auto"/>
        <w:ind w:right="523" w:firstLine="0"/>
        <w:rPr>
          <w:sz w:val="24"/>
          <w:szCs w:val="24"/>
        </w:rPr>
      </w:pPr>
      <w:r w:rsidRPr="004F7B6E">
        <w:rPr>
          <w:sz w:val="24"/>
          <w:szCs w:val="24"/>
        </w:rPr>
        <w:t>осуществлять совместный контроль и оценку выполняемых действий, предвидеть возможностьвозникновенияошибокитрудностей,предусматриватьпутиихпредупреждения.</w:t>
      </w:r>
    </w:p>
    <w:p w:rsidR="00280092" w:rsidRPr="004F7B6E" w:rsidRDefault="00280092" w:rsidP="00280092">
      <w:pPr>
        <w:pStyle w:val="11"/>
        <w:spacing w:before="0"/>
      </w:pPr>
      <w:r w:rsidRPr="004F7B6E">
        <w:t xml:space="preserve"> Предметные результаты</w:t>
      </w:r>
    </w:p>
    <w:p w:rsidR="00280092" w:rsidRPr="004F7B6E" w:rsidRDefault="00280092" w:rsidP="00280092">
      <w:pPr>
        <w:pStyle w:val="a3"/>
        <w:spacing w:before="156"/>
        <w:ind w:left="286"/>
      </w:pPr>
      <w:r w:rsidRPr="004F7B6E">
        <w:t>Кконцуобученияво2классеобучающийся</w:t>
      </w:r>
      <w:r w:rsidRPr="004F7B6E">
        <w:rPr>
          <w:spacing w:val="-2"/>
        </w:rPr>
        <w:t xml:space="preserve"> научится: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6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читать,записывать,сравнивать,упорядочиватьчиславпределах</w:t>
      </w:r>
      <w:r w:rsidRPr="004F7B6E">
        <w:rPr>
          <w:spacing w:val="-4"/>
          <w:sz w:val="24"/>
          <w:szCs w:val="24"/>
        </w:rPr>
        <w:t xml:space="preserve"> 100;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238" w:firstLine="0"/>
        <w:rPr>
          <w:sz w:val="24"/>
          <w:szCs w:val="24"/>
        </w:rPr>
      </w:pPr>
      <w:r w:rsidRPr="004F7B6E">
        <w:rPr>
          <w:sz w:val="24"/>
          <w:szCs w:val="24"/>
        </w:rPr>
        <w:t>находитьчислобольшее/меньшееданногочисланазаданноечисло(впределах100);большее данного числа в заданное число раз (в пределах 20);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line="292" w:lineRule="auto"/>
        <w:ind w:right="809" w:firstLine="0"/>
        <w:rPr>
          <w:sz w:val="24"/>
          <w:szCs w:val="24"/>
        </w:rPr>
      </w:pPr>
      <w:r w:rsidRPr="004F7B6E">
        <w:rPr>
          <w:sz w:val="24"/>
          <w:szCs w:val="24"/>
        </w:rPr>
        <w:t>устанавливатьисоблюдатьпорядокпривычислениизначениячисловоговыражения(со скобками/без скобок), содержащего действия сложения и вычитания в пределах 100;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line="292" w:lineRule="auto"/>
        <w:ind w:right="1160" w:firstLine="0"/>
        <w:rPr>
          <w:sz w:val="24"/>
          <w:szCs w:val="24"/>
        </w:rPr>
      </w:pPr>
      <w:r w:rsidRPr="004F7B6E">
        <w:rPr>
          <w:sz w:val="24"/>
          <w:szCs w:val="24"/>
        </w:rPr>
        <w:t>выполнятьарифметическиедействия</w:t>
      </w:r>
      <w:proofErr w:type="gramStart"/>
      <w:r w:rsidRPr="004F7B6E">
        <w:rPr>
          <w:sz w:val="24"/>
          <w:szCs w:val="24"/>
        </w:rPr>
        <w:t>:с</w:t>
      </w:r>
      <w:proofErr w:type="gramEnd"/>
      <w:r w:rsidRPr="004F7B6E">
        <w:rPr>
          <w:sz w:val="24"/>
          <w:szCs w:val="24"/>
        </w:rPr>
        <w:t>ложениеивычитание,впределах100устнои письменно; умножение и деление в пределах 50 с использованием таблицы умножения;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line="292" w:lineRule="auto"/>
        <w:ind w:right="335" w:firstLine="0"/>
        <w:rPr>
          <w:sz w:val="24"/>
          <w:szCs w:val="24"/>
        </w:rPr>
      </w:pPr>
      <w:r w:rsidRPr="004F7B6E">
        <w:rPr>
          <w:sz w:val="24"/>
          <w:szCs w:val="24"/>
        </w:rPr>
        <w:t>называтьиразличатькомпонентыдействийумножения(множители,произведение);деления (делимое, делитель, частное);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line="292" w:lineRule="auto"/>
        <w:ind w:right="287" w:firstLine="0"/>
        <w:rPr>
          <w:sz w:val="24"/>
          <w:szCs w:val="24"/>
        </w:rPr>
      </w:pPr>
      <w:r w:rsidRPr="004F7B6E">
        <w:rPr>
          <w:sz w:val="24"/>
          <w:szCs w:val="24"/>
        </w:rPr>
        <w:t>находить неизвестный компонент сложения, вычитания; использовать при выполнении практическихзаданийединицывеличиндлин</w:t>
      </w:r>
      <w:proofErr w:type="gramStart"/>
      <w:r w:rsidRPr="004F7B6E">
        <w:rPr>
          <w:sz w:val="24"/>
          <w:szCs w:val="24"/>
        </w:rPr>
        <w:t>ы(</w:t>
      </w:r>
      <w:proofErr w:type="gramEnd"/>
      <w:r w:rsidRPr="004F7B6E">
        <w:rPr>
          <w:sz w:val="24"/>
          <w:szCs w:val="24"/>
        </w:rPr>
        <w:t>сантиметр,дециметр,метр),массы(килограмм), времени (минута, час); стоимости (рубль, копейка); преобразовывать одни единицы данных величинв другие;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17" w:line="292" w:lineRule="auto"/>
        <w:ind w:right="303" w:firstLine="0"/>
        <w:rPr>
          <w:sz w:val="24"/>
          <w:szCs w:val="24"/>
        </w:rPr>
      </w:pPr>
      <w:r w:rsidRPr="004F7B6E">
        <w:rPr>
          <w:sz w:val="24"/>
          <w:szCs w:val="24"/>
        </w:rPr>
        <w:t>определять с помощью измерительных инструментов длину; определять время с помощью часов</w:t>
      </w:r>
      <w:proofErr w:type="gramStart"/>
      <w:r w:rsidRPr="004F7B6E">
        <w:rPr>
          <w:sz w:val="24"/>
          <w:szCs w:val="24"/>
        </w:rPr>
        <w:t>;в</w:t>
      </w:r>
      <w:proofErr w:type="gramEnd"/>
      <w:r w:rsidRPr="004F7B6E">
        <w:rPr>
          <w:sz w:val="24"/>
          <w:szCs w:val="24"/>
        </w:rPr>
        <w:t>ыполнятьприкидкуиоценкурезультатаизмерений;сравниватьвеличиныдлины,массы, времени, стоимости, устанавливая между ними соотношение «больше/меньше на»;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line="292" w:lineRule="auto"/>
        <w:ind w:right="329" w:firstLine="0"/>
        <w:rPr>
          <w:sz w:val="24"/>
          <w:szCs w:val="24"/>
        </w:rPr>
      </w:pPr>
      <w:r w:rsidRPr="004F7B6E">
        <w:rPr>
          <w:sz w:val="24"/>
          <w:szCs w:val="24"/>
        </w:rPr>
        <w:t>решатьтекстовыезадачиводно-двадействия:представлятьзадачу(краткаязапись,рисунок, таблица или другая модель);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18" w:line="292" w:lineRule="auto"/>
        <w:ind w:right="1562" w:firstLine="0"/>
        <w:rPr>
          <w:sz w:val="24"/>
          <w:szCs w:val="24"/>
        </w:rPr>
      </w:pPr>
      <w:r w:rsidRPr="004F7B6E">
        <w:rPr>
          <w:sz w:val="24"/>
          <w:szCs w:val="24"/>
        </w:rPr>
        <w:t>планироватьходрешениятекстовойзадачивдвадействия,оформлятьеговвиде арифметического действия/действий, записывать ответ;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различатьиназыватьгеометрическиефигуры</w:t>
      </w:r>
      <w:proofErr w:type="gramStart"/>
      <w:r w:rsidRPr="004F7B6E">
        <w:rPr>
          <w:sz w:val="24"/>
          <w:szCs w:val="24"/>
        </w:rPr>
        <w:t>:п</w:t>
      </w:r>
      <w:proofErr w:type="gramEnd"/>
      <w:r w:rsidRPr="004F7B6E">
        <w:rPr>
          <w:sz w:val="24"/>
          <w:szCs w:val="24"/>
        </w:rPr>
        <w:t>рямойугол;ломаную,</w:t>
      </w:r>
      <w:r w:rsidRPr="004F7B6E">
        <w:rPr>
          <w:spacing w:val="-2"/>
          <w:sz w:val="24"/>
          <w:szCs w:val="24"/>
        </w:rPr>
        <w:t>многоугольник;</w:t>
      </w:r>
    </w:p>
    <w:p w:rsidR="00280092" w:rsidRPr="004F7B6E" w:rsidRDefault="00280092" w:rsidP="00280092">
      <w:pPr>
        <w:rPr>
          <w:sz w:val="24"/>
          <w:szCs w:val="24"/>
        </w:rPr>
      </w:pP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74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выделятьсредичетырехугольниковпрямоугольники,</w:t>
      </w:r>
      <w:r w:rsidRPr="004F7B6E">
        <w:rPr>
          <w:spacing w:val="-2"/>
          <w:sz w:val="24"/>
          <w:szCs w:val="24"/>
        </w:rPr>
        <w:t>квадраты;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1770" w:firstLine="0"/>
        <w:rPr>
          <w:sz w:val="24"/>
          <w:szCs w:val="24"/>
        </w:rPr>
      </w:pPr>
      <w:r w:rsidRPr="004F7B6E">
        <w:rPr>
          <w:sz w:val="24"/>
          <w:szCs w:val="24"/>
        </w:rPr>
        <w:t>набумагевклеткуизображатьломаную,многоугольник;чертитьпрямойугол, прямоугольник с заданными длинами сторон;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использоватьдлявыполненияпостроенийлинейку,</w:t>
      </w:r>
      <w:r w:rsidRPr="004F7B6E">
        <w:rPr>
          <w:spacing w:val="-2"/>
          <w:sz w:val="24"/>
          <w:szCs w:val="24"/>
        </w:rPr>
        <w:t>угольник;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229" w:firstLine="0"/>
        <w:rPr>
          <w:sz w:val="24"/>
          <w:szCs w:val="24"/>
        </w:rPr>
      </w:pPr>
      <w:r w:rsidRPr="004F7B6E">
        <w:rPr>
          <w:sz w:val="24"/>
          <w:szCs w:val="24"/>
        </w:rPr>
        <w:t>выполнятьизмерениедлинреальныхобъектовспомощьюлинейки;находитьдлинуломаной, состоящей из двух-трёх звеньев, периметр прямоугольника (квадрата);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распознаватьверные(истинные)иневерные(ложные)утверждениясословами</w:t>
      </w:r>
      <w:r w:rsidRPr="004F7B6E">
        <w:rPr>
          <w:spacing w:val="-2"/>
          <w:sz w:val="24"/>
          <w:szCs w:val="24"/>
        </w:rPr>
        <w:t>«все»,</w:t>
      </w:r>
    </w:p>
    <w:p w:rsidR="00280092" w:rsidRPr="004F7B6E" w:rsidRDefault="00280092" w:rsidP="00280092">
      <w:pPr>
        <w:pStyle w:val="a3"/>
        <w:spacing w:before="60"/>
      </w:pPr>
      <w:r w:rsidRPr="004F7B6E">
        <w:rPr>
          <w:spacing w:val="-2"/>
        </w:rPr>
        <w:t>«каждый»;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proofErr w:type="spellStart"/>
      <w:r w:rsidRPr="004F7B6E">
        <w:rPr>
          <w:sz w:val="24"/>
          <w:szCs w:val="24"/>
        </w:rPr>
        <w:t>проводитьодно-двухшаговыелогическиерассужденияиделать</w:t>
      </w:r>
      <w:r w:rsidRPr="004F7B6E">
        <w:rPr>
          <w:spacing w:val="-2"/>
          <w:sz w:val="24"/>
          <w:szCs w:val="24"/>
        </w:rPr>
        <w:t>выводы</w:t>
      </w:r>
      <w:proofErr w:type="spellEnd"/>
      <w:r w:rsidRPr="004F7B6E">
        <w:rPr>
          <w:spacing w:val="-2"/>
          <w:sz w:val="24"/>
          <w:szCs w:val="24"/>
        </w:rPr>
        <w:t>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377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находитьобщийпризнакгруппыматематическихобъектов(чисел,величин,геометрических </w:t>
      </w:r>
      <w:r w:rsidRPr="004F7B6E">
        <w:rPr>
          <w:spacing w:val="-2"/>
          <w:sz w:val="24"/>
          <w:szCs w:val="24"/>
        </w:rPr>
        <w:t>фигур);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находитьзакономерностьврядуобъектов(чисел,геометрических</w:t>
      </w:r>
      <w:r w:rsidRPr="004F7B6E">
        <w:rPr>
          <w:spacing w:val="-2"/>
          <w:sz w:val="24"/>
          <w:szCs w:val="24"/>
        </w:rPr>
        <w:t>фигур);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 w:line="292" w:lineRule="auto"/>
        <w:ind w:right="408" w:firstLine="0"/>
        <w:rPr>
          <w:sz w:val="24"/>
          <w:szCs w:val="24"/>
        </w:rPr>
      </w:pPr>
      <w:r w:rsidRPr="004F7B6E">
        <w:rPr>
          <w:sz w:val="24"/>
          <w:szCs w:val="24"/>
        </w:rPr>
        <w:t xml:space="preserve">представлять информацию в заданной форме: дополнять текст задачи числами, заполнять строку/столбецтаблицы,указыватьчисловыеданныенарисунке(изображениигеометрических </w:t>
      </w:r>
      <w:r w:rsidRPr="004F7B6E">
        <w:rPr>
          <w:spacing w:val="-2"/>
          <w:sz w:val="24"/>
          <w:szCs w:val="24"/>
        </w:rPr>
        <w:t>фигур);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1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сравниватьгруппыобъектов(находитьобщее,</w:t>
      </w:r>
      <w:r w:rsidRPr="004F7B6E">
        <w:rPr>
          <w:spacing w:val="-2"/>
          <w:sz w:val="24"/>
          <w:szCs w:val="24"/>
        </w:rPr>
        <w:t>различное);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1" w:line="292" w:lineRule="auto"/>
        <w:ind w:right="882" w:firstLine="0"/>
        <w:rPr>
          <w:sz w:val="24"/>
          <w:szCs w:val="24"/>
        </w:rPr>
      </w:pPr>
      <w:r w:rsidRPr="004F7B6E">
        <w:rPr>
          <w:sz w:val="24"/>
          <w:szCs w:val="24"/>
        </w:rPr>
        <w:t>обнаруживатьмоделигеометрическихфигурвокружающеммире;подбиратьпримеры, подтверждающие суждение, ответ;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1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составлять(дополнять)текстовую</w:t>
      </w:r>
      <w:r w:rsidRPr="004F7B6E">
        <w:rPr>
          <w:spacing w:val="-2"/>
          <w:sz w:val="24"/>
          <w:szCs w:val="24"/>
        </w:rPr>
        <w:t>задачу;</w:t>
      </w:r>
    </w:p>
    <w:p w:rsidR="00280092" w:rsidRPr="004F7B6E" w:rsidRDefault="00280092" w:rsidP="00280092">
      <w:pPr>
        <w:pStyle w:val="a5"/>
        <w:numPr>
          <w:ilvl w:val="1"/>
          <w:numId w:val="1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проверятьправильность</w:t>
      </w:r>
      <w:r w:rsidRPr="004F7B6E">
        <w:rPr>
          <w:spacing w:val="-2"/>
          <w:sz w:val="24"/>
          <w:szCs w:val="24"/>
        </w:rPr>
        <w:t>вычислений.</w:t>
      </w:r>
    </w:p>
    <w:p w:rsidR="00280092" w:rsidRDefault="00280092" w:rsidP="00280092">
      <w:pPr>
        <w:rPr>
          <w:sz w:val="24"/>
        </w:rPr>
        <w:sectPr w:rsidR="00280092" w:rsidSect="002E74B2">
          <w:pgSz w:w="11900" w:h="16840"/>
          <w:pgMar w:top="620" w:right="54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80092" w:rsidRDefault="00280092" w:rsidP="00280092">
      <w:pPr>
        <w:jc w:val="center"/>
        <w:rPr>
          <w:b/>
          <w:sz w:val="28"/>
          <w:szCs w:val="28"/>
        </w:rPr>
      </w:pPr>
      <w:r w:rsidRPr="004B480A">
        <w:rPr>
          <w:b/>
          <w:sz w:val="28"/>
          <w:szCs w:val="28"/>
        </w:rPr>
        <w:lastRenderedPageBreak/>
        <w:t>СОДЕРЖАНИЕ УЧЕБНОГО ПРЕДМЕТА «МАТЕМАТИКА»</w:t>
      </w:r>
    </w:p>
    <w:p w:rsidR="00280092" w:rsidRDefault="00280092" w:rsidP="00280092">
      <w:pPr>
        <w:rPr>
          <w:sz w:val="24"/>
        </w:rPr>
      </w:pPr>
    </w:p>
    <w:p w:rsidR="00280092" w:rsidRPr="004F7B6E" w:rsidRDefault="00280092" w:rsidP="00280092">
      <w:pPr>
        <w:pStyle w:val="a3"/>
        <w:spacing w:before="208"/>
        <w:ind w:left="286"/>
      </w:pPr>
      <w:r w:rsidRPr="004F7B6E">
        <w:t>Основноесодержаниеобучениявпрограммепредставленоразделами:«Числаи</w:t>
      </w:r>
      <w:r w:rsidRPr="004F7B6E">
        <w:rPr>
          <w:spacing w:val="-2"/>
        </w:rPr>
        <w:t>величины»,</w:t>
      </w:r>
    </w:p>
    <w:p w:rsidR="00280092" w:rsidRPr="004F7B6E" w:rsidRDefault="00280092" w:rsidP="00280092">
      <w:pPr>
        <w:pStyle w:val="a3"/>
        <w:spacing w:before="60" w:line="292" w:lineRule="auto"/>
        <w:ind w:left="106"/>
      </w:pPr>
      <w:r w:rsidRPr="004F7B6E">
        <w:t>«Арифметическиедействия»,«Текстовыезадачи»,«Пространственныеотношенияигеометрические фигуры», «Математическая информация».</w:t>
      </w:r>
    </w:p>
    <w:p w:rsidR="00280092" w:rsidRPr="004F7B6E" w:rsidRDefault="00280092" w:rsidP="00280092">
      <w:pPr>
        <w:pStyle w:val="21"/>
        <w:spacing w:before="191"/>
      </w:pPr>
      <w:r w:rsidRPr="004F7B6E">
        <w:t>Числаи</w:t>
      </w:r>
      <w:r w:rsidRPr="004F7B6E">
        <w:rPr>
          <w:spacing w:val="-2"/>
        </w:rPr>
        <w:t xml:space="preserve"> величины</w:t>
      </w:r>
    </w:p>
    <w:p w:rsidR="00280092" w:rsidRPr="004F7B6E" w:rsidRDefault="00280092" w:rsidP="00280092">
      <w:pPr>
        <w:pStyle w:val="a3"/>
        <w:spacing w:before="108" w:line="292" w:lineRule="auto"/>
        <w:ind w:left="106" w:firstLine="180"/>
      </w:pPr>
      <w:r w:rsidRPr="004F7B6E">
        <w:t>Числавпределах100:чтение,запись,десятичныйсостав,сравнениеЗаписьравенства,неравенства Увеличение/уменьшение числа на несколько единиц/десятков; разностное сравнение чисел.</w:t>
      </w:r>
    </w:p>
    <w:p w:rsidR="00280092" w:rsidRPr="004F7B6E" w:rsidRDefault="00280092" w:rsidP="00280092">
      <w:pPr>
        <w:pStyle w:val="a3"/>
        <w:spacing w:line="275" w:lineRule="exact"/>
        <w:ind w:left="286"/>
      </w:pPr>
      <w:r w:rsidRPr="004F7B6E">
        <w:t>Величины</w:t>
      </w:r>
      <w:proofErr w:type="gramStart"/>
      <w:r w:rsidRPr="004F7B6E">
        <w:t>:с</w:t>
      </w:r>
      <w:proofErr w:type="gramEnd"/>
      <w:r w:rsidRPr="004F7B6E">
        <w:t>равнениепомассе(единицамассы—кило-грамм);измерениедлины(единицы</w:t>
      </w:r>
      <w:r w:rsidRPr="004F7B6E">
        <w:rPr>
          <w:spacing w:val="-2"/>
        </w:rPr>
        <w:t xml:space="preserve"> длины</w:t>
      </w:r>
    </w:p>
    <w:p w:rsidR="00280092" w:rsidRPr="004F7B6E" w:rsidRDefault="00280092" w:rsidP="00280092">
      <w:pPr>
        <w:pStyle w:val="a3"/>
        <w:spacing w:before="60" w:line="292" w:lineRule="auto"/>
        <w:ind w:left="106"/>
      </w:pPr>
      <w:r w:rsidRPr="004F7B6E">
        <w:t>—метр</w:t>
      </w:r>
      <w:proofErr w:type="gramStart"/>
      <w:r w:rsidRPr="004F7B6E">
        <w:t>,д</w:t>
      </w:r>
      <w:proofErr w:type="gramEnd"/>
      <w:r w:rsidRPr="004F7B6E">
        <w:t>ециметр,сантиметр,миллиметр),времени(единицывремени—час,ми-нута)Соотношение между единицами величины (в пределах 100), его применение для решения практических задач</w:t>
      </w:r>
    </w:p>
    <w:p w:rsidR="00280092" w:rsidRPr="004F7B6E" w:rsidRDefault="00280092" w:rsidP="00280092">
      <w:pPr>
        <w:pStyle w:val="21"/>
        <w:spacing w:before="191"/>
      </w:pPr>
      <w:r w:rsidRPr="004F7B6E">
        <w:t>Арифметические</w:t>
      </w:r>
      <w:r w:rsidRPr="004F7B6E">
        <w:rPr>
          <w:spacing w:val="-2"/>
        </w:rPr>
        <w:t>действия</w:t>
      </w:r>
    </w:p>
    <w:p w:rsidR="00280092" w:rsidRPr="004F7B6E" w:rsidRDefault="00280092" w:rsidP="00280092">
      <w:pPr>
        <w:pStyle w:val="a3"/>
        <w:spacing w:before="108" w:line="292" w:lineRule="auto"/>
        <w:ind w:left="106" w:firstLine="180"/>
      </w:pPr>
      <w:r w:rsidRPr="004F7B6E">
        <w:t>Устное сложение и вычитание чисел в пределах 100 без перехода и с переходом через разряд Письменное сложение и вычитание чисел в пределах 100. Переместительное, сочетательное свойства сложения,ихприменениедлявычисленийВзаимосвязькомпонентовирезультатадействиясложения, действия вычитания Проверка результата вычисления (реальность ответа, обратное действие)</w:t>
      </w:r>
    </w:p>
    <w:p w:rsidR="00280092" w:rsidRPr="004F7B6E" w:rsidRDefault="00280092" w:rsidP="00280092">
      <w:pPr>
        <w:pStyle w:val="a3"/>
        <w:spacing w:line="292" w:lineRule="auto"/>
        <w:ind w:left="106" w:firstLine="180"/>
      </w:pPr>
      <w:r w:rsidRPr="004F7B6E">
        <w:t>ДействияумноженияиделениячиселвпрактическихиучебныхситуацияхНазваниякомпонентов действий умножения, деления.</w:t>
      </w:r>
    </w:p>
    <w:p w:rsidR="00280092" w:rsidRPr="004F7B6E" w:rsidRDefault="00280092" w:rsidP="00280092">
      <w:pPr>
        <w:pStyle w:val="a3"/>
        <w:spacing w:line="292" w:lineRule="auto"/>
        <w:ind w:left="106" w:firstLine="180"/>
      </w:pPr>
      <w:r w:rsidRPr="004F7B6E">
        <w:t>Табличноеумножениевпределах50Табличныеслучаиумножения,деленияпривычисленияхи решении задач. Переместительное свойство умножения. Взаимосвязь компонентов и результата действия умножения, действия деления.</w:t>
      </w:r>
    </w:p>
    <w:p w:rsidR="00280092" w:rsidRPr="004F7B6E" w:rsidRDefault="00280092" w:rsidP="00280092">
      <w:pPr>
        <w:pStyle w:val="a3"/>
        <w:spacing w:line="274" w:lineRule="exact"/>
        <w:ind w:left="286"/>
      </w:pPr>
      <w:r w:rsidRPr="004F7B6E">
        <w:t>Неизвестныйкомпонентдействиясложения,действиявычитания;его</w:t>
      </w:r>
      <w:r w:rsidRPr="004F7B6E">
        <w:rPr>
          <w:spacing w:val="-2"/>
        </w:rPr>
        <w:t>нахождение.</w:t>
      </w:r>
    </w:p>
    <w:p w:rsidR="00280092" w:rsidRPr="004F7B6E" w:rsidRDefault="00280092" w:rsidP="00280092">
      <w:pPr>
        <w:pStyle w:val="a3"/>
        <w:spacing w:before="57" w:line="292" w:lineRule="auto"/>
        <w:ind w:left="106" w:right="26" w:firstLine="180"/>
      </w:pPr>
      <w:r w:rsidRPr="004F7B6E">
        <w:t>Числовое выражение: чтение, запись, вычисление значения Порядок выполнения действий в числовом выражении, содержащем действия сложения и вычитания (со скобками/без скобок) в пределах100(неболеетрехдействий);нахождениеегозначения.Рациональныеприемывычислений: использование переместительного и сочетательного свойства.</w:t>
      </w:r>
    </w:p>
    <w:p w:rsidR="00280092" w:rsidRPr="004F7B6E" w:rsidRDefault="00280092" w:rsidP="00280092">
      <w:pPr>
        <w:pStyle w:val="21"/>
      </w:pPr>
      <w:r w:rsidRPr="004F7B6E">
        <w:t>Текстовые</w:t>
      </w:r>
      <w:r w:rsidRPr="004F7B6E">
        <w:rPr>
          <w:spacing w:val="-2"/>
        </w:rPr>
        <w:t>задачи</w:t>
      </w:r>
    </w:p>
    <w:p w:rsidR="00280092" w:rsidRPr="004F7B6E" w:rsidRDefault="00280092" w:rsidP="00280092">
      <w:pPr>
        <w:pStyle w:val="a3"/>
        <w:spacing w:before="108" w:line="292" w:lineRule="auto"/>
        <w:ind w:left="106" w:right="193" w:firstLine="180"/>
      </w:pPr>
      <w:r w:rsidRPr="004F7B6E">
        <w:t>Чтение, представление текста задачи в виде рисунка, схемы или другой модели.План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(сложение,вычитание,умножение,деление).Расчётныезадачинаувеличение/уменьшениевеличины на несколько единиц/в несколько раз. Фиксация ответа к задаче и его проверка (формулирование, проверка на достоверность, следование плану, соответствие поставленному вопросу).</w:t>
      </w:r>
    </w:p>
    <w:p w:rsidR="00280092" w:rsidRPr="004F7B6E" w:rsidRDefault="00280092" w:rsidP="00280092">
      <w:pPr>
        <w:pStyle w:val="21"/>
      </w:pPr>
      <w:r w:rsidRPr="004F7B6E">
        <w:t>Пространственныеотношенияигеометрические</w:t>
      </w:r>
      <w:r w:rsidRPr="004F7B6E">
        <w:rPr>
          <w:spacing w:val="-2"/>
        </w:rPr>
        <w:t>фигуры</w:t>
      </w:r>
    </w:p>
    <w:p w:rsidR="00280092" w:rsidRPr="004F7B6E" w:rsidRDefault="00280092" w:rsidP="00280092">
      <w:pPr>
        <w:pStyle w:val="a3"/>
        <w:spacing w:before="108" w:line="292" w:lineRule="auto"/>
        <w:ind w:left="106" w:firstLine="180"/>
      </w:pPr>
      <w:r w:rsidRPr="004F7B6E"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помощьюлинейки. Изображение на клетчатой бумаге прямоугольника с заданными длинами сторон, квадрата с заданной длиной стороны. Длина ломаной</w:t>
      </w:r>
      <w:proofErr w:type="gramStart"/>
      <w:r w:rsidRPr="004F7B6E">
        <w:t>.И</w:t>
      </w:r>
      <w:proofErr w:type="gramEnd"/>
      <w:r w:rsidRPr="004F7B6E">
        <w:t>змерениепериметраданного/изображенногопрямоугольника(квадрата),записьрезультата измерения в сантиметрах.</w:t>
      </w:r>
    </w:p>
    <w:p w:rsidR="00280092" w:rsidRPr="004F7B6E" w:rsidRDefault="00280092" w:rsidP="00280092">
      <w:pPr>
        <w:pStyle w:val="21"/>
      </w:pPr>
      <w:r w:rsidRPr="004F7B6E">
        <w:t>Математическая</w:t>
      </w:r>
      <w:r w:rsidRPr="004F7B6E">
        <w:rPr>
          <w:spacing w:val="-2"/>
        </w:rPr>
        <w:t>информация</w:t>
      </w:r>
    </w:p>
    <w:p w:rsidR="00280092" w:rsidRPr="004F7B6E" w:rsidRDefault="00280092" w:rsidP="00280092">
      <w:pPr>
        <w:pStyle w:val="a3"/>
        <w:tabs>
          <w:tab w:val="left" w:pos="3264"/>
        </w:tabs>
        <w:spacing w:before="108" w:line="292" w:lineRule="auto"/>
        <w:ind w:left="106" w:right="437" w:firstLine="180"/>
      </w:pPr>
      <w:r w:rsidRPr="004F7B6E">
        <w:t>Нахождение, формулирование одного-двух общихпризнаков набора математических объектов: чисел,величин,геометрическихфигур.Классификацияобъектовпозаданномуилисамостоятельно установленномупризнаку.</w:t>
      </w:r>
      <w:r w:rsidRPr="004F7B6E">
        <w:tab/>
        <w:t>Закономерность в ряду чисел, геометрических фигур, объектов</w:t>
      </w:r>
    </w:p>
    <w:p w:rsidR="00280092" w:rsidRPr="004F7B6E" w:rsidRDefault="00280092" w:rsidP="00280092">
      <w:pPr>
        <w:spacing w:line="292" w:lineRule="auto"/>
        <w:rPr>
          <w:sz w:val="24"/>
          <w:szCs w:val="24"/>
        </w:rPr>
        <w:sectPr w:rsidR="00280092" w:rsidRPr="004F7B6E" w:rsidSect="002E74B2">
          <w:pgSz w:w="11900" w:h="16840"/>
          <w:pgMar w:top="520" w:right="54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80092" w:rsidRPr="004F7B6E" w:rsidRDefault="00280092" w:rsidP="00280092">
      <w:pPr>
        <w:pStyle w:val="a3"/>
        <w:spacing w:before="62" w:line="292" w:lineRule="auto"/>
        <w:ind w:left="106"/>
      </w:pPr>
      <w:r w:rsidRPr="004F7B6E">
        <w:lastRenderedPageBreak/>
        <w:t>повседневнойжизни. Верные (истинные) и неверные (ложные) утверждения, с</w:t>
      </w:r>
      <w:proofErr w:type="gramStart"/>
      <w:r w:rsidRPr="004F7B6E">
        <w:t>о-</w:t>
      </w:r>
      <w:proofErr w:type="gramEnd"/>
      <w:r w:rsidRPr="004F7B6E">
        <w:t xml:space="preserve"> держащие количественные, пространственные отношения,зависимости между числами/величинами Конструирование утверждений с использованием слов «каждый», «все». 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 Внесение данных в таблицу, дополнение моделей (схем, изображений) готовыми числовыми данными. Алгоритмы (приёмы, правила)устныхиписьменныхвычислений,измеренийипостроениягеометрическихфигур.Правила работы с электронными средствами обучения (электронной формой учебника, компьютерными </w:t>
      </w:r>
      <w:r w:rsidRPr="004F7B6E">
        <w:rPr>
          <w:spacing w:val="-2"/>
        </w:rPr>
        <w:t>тренажёрами).</w:t>
      </w:r>
    </w:p>
    <w:p w:rsidR="00280092" w:rsidRPr="004F7B6E" w:rsidRDefault="00280092" w:rsidP="00280092">
      <w:pPr>
        <w:pStyle w:val="11"/>
        <w:spacing w:before="186"/>
      </w:pPr>
      <w:r>
        <w:t xml:space="preserve"> Универсальные учебные действи</w:t>
      </w:r>
      <w:proofErr w:type="gramStart"/>
      <w:r>
        <w:t>я</w:t>
      </w:r>
      <w:r w:rsidRPr="004F7B6E">
        <w:t>(</w:t>
      </w:r>
      <w:proofErr w:type="gramEnd"/>
      <w:r>
        <w:t>пропедевтический уровень</w:t>
      </w:r>
      <w:r w:rsidRPr="004F7B6E">
        <w:rPr>
          <w:spacing w:val="-2"/>
        </w:rPr>
        <w:t>)</w:t>
      </w:r>
    </w:p>
    <w:p w:rsidR="00280092" w:rsidRPr="004F7B6E" w:rsidRDefault="00280092" w:rsidP="00280092">
      <w:pPr>
        <w:spacing w:before="157"/>
        <w:ind w:left="286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Универсальныепознавательныеучебные</w:t>
      </w:r>
      <w:r w:rsidRPr="004F7B6E">
        <w:rPr>
          <w:i/>
          <w:spacing w:val="-2"/>
          <w:sz w:val="24"/>
          <w:szCs w:val="24"/>
        </w:rPr>
        <w:t>действия: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6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наблюдатьматематическиеотношени</w:t>
      </w:r>
      <w:proofErr w:type="gramStart"/>
      <w:r w:rsidRPr="004F7B6E">
        <w:rPr>
          <w:sz w:val="24"/>
          <w:szCs w:val="24"/>
        </w:rPr>
        <w:t>я(</w:t>
      </w:r>
      <w:proofErr w:type="gramEnd"/>
      <w:r w:rsidRPr="004F7B6E">
        <w:rPr>
          <w:sz w:val="24"/>
          <w:szCs w:val="24"/>
        </w:rPr>
        <w:t>часть-целое,больше-меньше)вокружающем</w:t>
      </w:r>
      <w:r w:rsidRPr="004F7B6E">
        <w:rPr>
          <w:spacing w:val="-2"/>
          <w:sz w:val="24"/>
          <w:szCs w:val="24"/>
        </w:rPr>
        <w:t>мире;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 w:line="292" w:lineRule="auto"/>
        <w:ind w:right="1526" w:firstLine="0"/>
        <w:rPr>
          <w:sz w:val="24"/>
          <w:szCs w:val="24"/>
        </w:rPr>
      </w:pPr>
      <w:r w:rsidRPr="004F7B6E">
        <w:rPr>
          <w:sz w:val="24"/>
          <w:szCs w:val="24"/>
        </w:rPr>
        <w:t>характеризоватьназначениеииспользоватьпростейшиеизмерительныеприборы (сантиметровая лента, весы);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781" w:firstLine="0"/>
        <w:rPr>
          <w:sz w:val="24"/>
          <w:szCs w:val="24"/>
        </w:rPr>
      </w:pPr>
      <w:r w:rsidRPr="004F7B6E">
        <w:rPr>
          <w:sz w:val="24"/>
          <w:szCs w:val="24"/>
        </w:rPr>
        <w:t>сравниватьгруппыобъектов(чисел,величин,геометрическихфигур)посамостоятельно выбранному основанию;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18" w:line="292" w:lineRule="auto"/>
        <w:ind w:right="962" w:firstLine="0"/>
        <w:rPr>
          <w:sz w:val="24"/>
          <w:szCs w:val="24"/>
        </w:rPr>
      </w:pPr>
      <w:r w:rsidRPr="004F7B6E">
        <w:rPr>
          <w:sz w:val="24"/>
          <w:szCs w:val="24"/>
        </w:rPr>
        <w:t>распределят</w:t>
      </w:r>
      <w:proofErr w:type="gramStart"/>
      <w:r w:rsidRPr="004F7B6E">
        <w:rPr>
          <w:sz w:val="24"/>
          <w:szCs w:val="24"/>
        </w:rPr>
        <w:t>ь(</w:t>
      </w:r>
      <w:proofErr w:type="gramEnd"/>
      <w:r w:rsidRPr="004F7B6E">
        <w:rPr>
          <w:sz w:val="24"/>
          <w:szCs w:val="24"/>
        </w:rPr>
        <w:t>классифицировать)объекты(числа,величины,геометрическиефигуры, текстовые задачи в одно действие) на группы;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601" w:firstLine="0"/>
        <w:rPr>
          <w:sz w:val="24"/>
          <w:szCs w:val="24"/>
        </w:rPr>
      </w:pPr>
      <w:r w:rsidRPr="004F7B6E">
        <w:rPr>
          <w:sz w:val="24"/>
          <w:szCs w:val="24"/>
        </w:rPr>
        <w:t>обнаруживатьмоделигеометрическихфигурвокружающеммире;вестипоискразличных решений задачи (расчётной, с геометрическим содержанием);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1237" w:firstLine="0"/>
        <w:rPr>
          <w:sz w:val="24"/>
          <w:szCs w:val="24"/>
        </w:rPr>
      </w:pPr>
      <w:r w:rsidRPr="004F7B6E">
        <w:rPr>
          <w:sz w:val="24"/>
          <w:szCs w:val="24"/>
        </w:rPr>
        <w:t>воспроизводитьпорядоквыполнениядействийвчисловомвыражении,содержащем действиясложенияивычитания (со скобками/без скобок);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устанавливатьсоответствиемеждуматематическимвыражениемиеготекстовым</w:t>
      </w:r>
      <w:r w:rsidRPr="004F7B6E">
        <w:rPr>
          <w:spacing w:val="-2"/>
          <w:sz w:val="24"/>
          <w:szCs w:val="24"/>
        </w:rPr>
        <w:t>описанием;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подбиратьпримеры,подтверждающиесуждение,вывод,</w:t>
      </w:r>
      <w:r w:rsidRPr="004F7B6E">
        <w:rPr>
          <w:spacing w:val="-2"/>
          <w:sz w:val="24"/>
          <w:szCs w:val="24"/>
        </w:rPr>
        <w:t>ответ.</w:t>
      </w:r>
    </w:p>
    <w:p w:rsidR="00280092" w:rsidRPr="004F7B6E" w:rsidRDefault="00280092" w:rsidP="00280092">
      <w:pPr>
        <w:spacing w:before="168"/>
        <w:ind w:left="286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Работас</w:t>
      </w:r>
      <w:r w:rsidRPr="004F7B6E">
        <w:rPr>
          <w:i/>
          <w:spacing w:val="-2"/>
          <w:sz w:val="24"/>
          <w:szCs w:val="24"/>
        </w:rPr>
        <w:t>информацией: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68" w:line="292" w:lineRule="auto"/>
        <w:ind w:right="362" w:firstLine="0"/>
        <w:rPr>
          <w:sz w:val="24"/>
          <w:szCs w:val="24"/>
        </w:rPr>
      </w:pPr>
      <w:r w:rsidRPr="004F7B6E">
        <w:rPr>
          <w:sz w:val="24"/>
          <w:szCs w:val="24"/>
        </w:rPr>
        <w:t>извлекатьииспользоватьинформацию</w:t>
      </w:r>
      <w:proofErr w:type="gramStart"/>
      <w:r w:rsidRPr="004F7B6E">
        <w:rPr>
          <w:sz w:val="24"/>
          <w:szCs w:val="24"/>
        </w:rPr>
        <w:t>,п</w:t>
      </w:r>
      <w:proofErr w:type="gramEnd"/>
      <w:r w:rsidRPr="004F7B6E">
        <w:rPr>
          <w:sz w:val="24"/>
          <w:szCs w:val="24"/>
        </w:rPr>
        <w:t>редставленнуювтекстовой,графической(рисунок, схема, таблица) форме, заполнять таблицы;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устанавливатьлогикупереборавариантовдлярешенияпростейшихкомбинаторных</w:t>
      </w:r>
      <w:r w:rsidRPr="004F7B6E">
        <w:rPr>
          <w:spacing w:val="-2"/>
          <w:sz w:val="24"/>
          <w:szCs w:val="24"/>
        </w:rPr>
        <w:t>задач;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дополнятьмодели(схемы,изображения)готовымичисловыми</w:t>
      </w:r>
      <w:r w:rsidRPr="004F7B6E">
        <w:rPr>
          <w:spacing w:val="-2"/>
          <w:sz w:val="24"/>
          <w:szCs w:val="24"/>
        </w:rPr>
        <w:t>данными.</w:t>
      </w:r>
    </w:p>
    <w:p w:rsidR="00280092" w:rsidRPr="004F7B6E" w:rsidRDefault="00280092" w:rsidP="00280092">
      <w:pPr>
        <w:spacing w:before="169"/>
        <w:ind w:left="286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Универсальныекоммуникативныеучебные</w:t>
      </w:r>
      <w:r w:rsidRPr="004F7B6E">
        <w:rPr>
          <w:i/>
          <w:spacing w:val="-2"/>
          <w:sz w:val="24"/>
          <w:szCs w:val="24"/>
        </w:rPr>
        <w:t>действия:</w:t>
      </w:r>
    </w:p>
    <w:p w:rsidR="00280092" w:rsidRPr="004F7B6E" w:rsidRDefault="00280092" w:rsidP="00280092">
      <w:pPr>
        <w:pStyle w:val="a5"/>
        <w:tabs>
          <w:tab w:val="left" w:pos="887"/>
        </w:tabs>
        <w:spacing w:before="168" w:line="292" w:lineRule="auto"/>
        <w:ind w:left="787" w:right="627"/>
        <w:rPr>
          <w:sz w:val="24"/>
          <w:szCs w:val="24"/>
        </w:rPr>
      </w:pPr>
      <w:r w:rsidRPr="004F7B6E">
        <w:rPr>
          <w:sz w:val="24"/>
          <w:szCs w:val="24"/>
        </w:rPr>
        <w:t xml:space="preserve">-комментироватьходвычислений;объяснятьвыборвеличины,соответствующейситуации </w:t>
      </w:r>
      <w:r w:rsidRPr="004F7B6E">
        <w:rPr>
          <w:spacing w:val="-2"/>
          <w:sz w:val="24"/>
          <w:szCs w:val="24"/>
        </w:rPr>
        <w:t>измерения;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составлятьтекстовуюзадачусзаданнымотношением(готовымрешением)по</w:t>
      </w:r>
      <w:r w:rsidRPr="004F7B6E">
        <w:rPr>
          <w:spacing w:val="-2"/>
          <w:sz w:val="24"/>
          <w:szCs w:val="24"/>
        </w:rPr>
        <w:t>образцу;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использоватьматематическиезнакиитерминологиюдляописаниясюжетной</w:t>
      </w:r>
      <w:r w:rsidRPr="004F7B6E">
        <w:rPr>
          <w:spacing w:val="-2"/>
          <w:sz w:val="24"/>
          <w:szCs w:val="24"/>
        </w:rPr>
        <w:t>ситуации;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конструированияутверждений,выводовотносительноданныхобъектов,</w:t>
      </w:r>
      <w:r w:rsidRPr="004F7B6E">
        <w:rPr>
          <w:spacing w:val="-2"/>
          <w:sz w:val="24"/>
          <w:szCs w:val="24"/>
        </w:rPr>
        <w:t>отношения;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называтьчисла,величины,геометрическиефигуры,обладающиезаданным</w:t>
      </w:r>
      <w:r w:rsidRPr="004F7B6E">
        <w:rPr>
          <w:spacing w:val="-2"/>
          <w:sz w:val="24"/>
          <w:szCs w:val="24"/>
        </w:rPr>
        <w:t>свойством;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записывать,читатьчисло,числовое</w:t>
      </w:r>
      <w:r w:rsidRPr="004F7B6E">
        <w:rPr>
          <w:spacing w:val="-2"/>
          <w:sz w:val="24"/>
          <w:szCs w:val="24"/>
        </w:rPr>
        <w:t>выражение;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приводитьпримеры,иллюстрирующиесмысларифметического</w:t>
      </w:r>
      <w:r w:rsidRPr="004F7B6E">
        <w:rPr>
          <w:spacing w:val="-2"/>
          <w:sz w:val="24"/>
          <w:szCs w:val="24"/>
        </w:rPr>
        <w:t>действия;</w:t>
      </w:r>
    </w:p>
    <w:p w:rsidR="00280092" w:rsidRPr="004F7B6E" w:rsidRDefault="00280092" w:rsidP="00280092">
      <w:pPr>
        <w:rPr>
          <w:sz w:val="24"/>
          <w:szCs w:val="24"/>
        </w:rPr>
        <w:sectPr w:rsidR="00280092" w:rsidRPr="004F7B6E" w:rsidSect="002E74B2">
          <w:pgSz w:w="11900" w:h="16840"/>
          <w:pgMar w:top="500" w:right="54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66"/>
        <w:ind w:left="886"/>
        <w:rPr>
          <w:sz w:val="24"/>
          <w:szCs w:val="24"/>
        </w:rPr>
      </w:pPr>
      <w:r w:rsidRPr="004F7B6E">
        <w:rPr>
          <w:sz w:val="24"/>
          <w:szCs w:val="24"/>
        </w:rPr>
        <w:lastRenderedPageBreak/>
        <w:t>конструироватьутверждениясиспользованиемслов«каждый»,</w:t>
      </w:r>
      <w:r w:rsidRPr="004F7B6E">
        <w:rPr>
          <w:spacing w:val="-2"/>
          <w:sz w:val="24"/>
          <w:szCs w:val="24"/>
        </w:rPr>
        <w:t>«все».</w:t>
      </w:r>
    </w:p>
    <w:p w:rsidR="00280092" w:rsidRPr="004F7B6E" w:rsidRDefault="00280092" w:rsidP="00280092">
      <w:pPr>
        <w:spacing w:before="168"/>
        <w:ind w:left="286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Универсальныерегулятивныеучебные</w:t>
      </w:r>
      <w:r w:rsidRPr="004F7B6E">
        <w:rPr>
          <w:i/>
          <w:spacing w:val="-2"/>
          <w:sz w:val="24"/>
          <w:szCs w:val="24"/>
        </w:rPr>
        <w:t>действия: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68" w:line="292" w:lineRule="auto"/>
        <w:ind w:right="1717" w:firstLine="0"/>
        <w:rPr>
          <w:sz w:val="24"/>
          <w:szCs w:val="24"/>
        </w:rPr>
      </w:pPr>
      <w:r w:rsidRPr="004F7B6E">
        <w:rPr>
          <w:sz w:val="24"/>
          <w:szCs w:val="24"/>
        </w:rPr>
        <w:t>следоватьустановленномуправилу,покоторомусоставленрядчисел,величин, геометрических фигур;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1777" w:firstLine="0"/>
        <w:rPr>
          <w:sz w:val="24"/>
          <w:szCs w:val="24"/>
        </w:rPr>
      </w:pPr>
      <w:r w:rsidRPr="004F7B6E">
        <w:rPr>
          <w:sz w:val="24"/>
          <w:szCs w:val="24"/>
        </w:rPr>
        <w:t>организовывать,участвовать,контролироватьходирезультатпарнойработыс математическим материалом;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913" w:firstLine="0"/>
        <w:rPr>
          <w:sz w:val="24"/>
          <w:szCs w:val="24"/>
        </w:rPr>
      </w:pPr>
      <w:r w:rsidRPr="004F7B6E">
        <w:rPr>
          <w:sz w:val="24"/>
          <w:szCs w:val="24"/>
        </w:rPr>
        <w:t>проверятьправильностьвычисленияспомощьюдругогоприёмавыполнениядействия, обратного действия;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находитьспомощьюучителяпричинувозникшейошибкии</w:t>
      </w:r>
      <w:r w:rsidRPr="004F7B6E">
        <w:rPr>
          <w:spacing w:val="-2"/>
          <w:sz w:val="24"/>
          <w:szCs w:val="24"/>
        </w:rPr>
        <w:t xml:space="preserve"> трудности.</w:t>
      </w:r>
    </w:p>
    <w:p w:rsidR="00280092" w:rsidRPr="004F7B6E" w:rsidRDefault="00280092" w:rsidP="00280092">
      <w:pPr>
        <w:spacing w:before="168"/>
        <w:ind w:left="286"/>
        <w:rPr>
          <w:i/>
          <w:sz w:val="24"/>
          <w:szCs w:val="24"/>
        </w:rPr>
      </w:pPr>
      <w:r w:rsidRPr="004F7B6E">
        <w:rPr>
          <w:i/>
          <w:sz w:val="24"/>
          <w:szCs w:val="24"/>
        </w:rPr>
        <w:t>Совместная</w:t>
      </w:r>
      <w:r w:rsidRPr="004F7B6E">
        <w:rPr>
          <w:i/>
          <w:spacing w:val="-2"/>
          <w:sz w:val="24"/>
          <w:szCs w:val="24"/>
        </w:rPr>
        <w:t>деятельность: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68" w:line="292" w:lineRule="auto"/>
        <w:ind w:right="771" w:firstLine="0"/>
        <w:rPr>
          <w:sz w:val="24"/>
          <w:szCs w:val="24"/>
        </w:rPr>
      </w:pPr>
      <w:r w:rsidRPr="004F7B6E">
        <w:rPr>
          <w:sz w:val="24"/>
          <w:szCs w:val="24"/>
        </w:rPr>
        <w:t>приниматьправиласовместнойдеятельностиприработевпарах,группах,составленных учителем или самостоятельно;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line="292" w:lineRule="auto"/>
        <w:ind w:right="731" w:firstLine="0"/>
        <w:rPr>
          <w:sz w:val="24"/>
          <w:szCs w:val="24"/>
        </w:rPr>
      </w:pPr>
      <w:r w:rsidRPr="004F7B6E">
        <w:rPr>
          <w:sz w:val="24"/>
          <w:szCs w:val="24"/>
        </w:rPr>
        <w:t>участвоватьвпарнойигрупповойработесматематическимматериалом:обсуждатьцель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18" w:line="292" w:lineRule="auto"/>
        <w:ind w:right="366" w:firstLine="0"/>
        <w:rPr>
          <w:sz w:val="24"/>
          <w:szCs w:val="24"/>
        </w:rPr>
      </w:pPr>
      <w:r w:rsidRPr="004F7B6E">
        <w:rPr>
          <w:sz w:val="24"/>
          <w:szCs w:val="24"/>
        </w:rPr>
        <w:t>решатьсовместноматематическиезадачипоисковогоитворческогохарактера(определятьс помощью измерительных инструментов длину, определять время и продолжительность с помощью часов;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18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выполнятьприкидкуиоценкурезультатадействий,</w:t>
      </w:r>
      <w:r w:rsidRPr="004F7B6E">
        <w:rPr>
          <w:spacing w:val="-2"/>
          <w:sz w:val="24"/>
          <w:szCs w:val="24"/>
        </w:rPr>
        <w:t>измерений);</w:t>
      </w:r>
    </w:p>
    <w:p w:rsidR="00280092" w:rsidRPr="004F7B6E" w:rsidRDefault="00280092" w:rsidP="00280092">
      <w:pPr>
        <w:pStyle w:val="a5"/>
        <w:numPr>
          <w:ilvl w:val="0"/>
          <w:numId w:val="3"/>
        </w:numPr>
        <w:tabs>
          <w:tab w:val="left" w:pos="887"/>
        </w:tabs>
        <w:spacing w:before="180"/>
        <w:ind w:left="886"/>
        <w:rPr>
          <w:sz w:val="24"/>
          <w:szCs w:val="24"/>
        </w:rPr>
      </w:pPr>
      <w:r w:rsidRPr="004F7B6E">
        <w:rPr>
          <w:sz w:val="24"/>
          <w:szCs w:val="24"/>
        </w:rPr>
        <w:t>совместносучителемоцениватьрезультатывыполненияобщей</w:t>
      </w:r>
      <w:r w:rsidRPr="004F7B6E">
        <w:rPr>
          <w:spacing w:val="-2"/>
          <w:sz w:val="24"/>
          <w:szCs w:val="24"/>
        </w:rPr>
        <w:t>работы.</w:t>
      </w:r>
    </w:p>
    <w:p w:rsidR="008308DC" w:rsidRPr="00280092" w:rsidRDefault="008308DC" w:rsidP="00280092">
      <w:pPr>
        <w:pStyle w:val="a5"/>
        <w:numPr>
          <w:ilvl w:val="1"/>
          <w:numId w:val="1"/>
        </w:numPr>
        <w:tabs>
          <w:tab w:val="left" w:pos="887"/>
        </w:tabs>
        <w:spacing w:before="180"/>
        <w:ind w:left="886"/>
        <w:rPr>
          <w:sz w:val="24"/>
        </w:rPr>
        <w:sectPr w:rsidR="008308DC" w:rsidRPr="00280092" w:rsidSect="002E74B2">
          <w:pgSz w:w="11900" w:h="16840"/>
          <w:pgMar w:top="620" w:right="54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308DC" w:rsidRPr="00192814" w:rsidRDefault="002172F7" w:rsidP="00192814">
      <w:pPr>
        <w:spacing w:before="80"/>
        <w:ind w:left="106"/>
        <w:jc w:val="center"/>
        <w:rPr>
          <w:b/>
          <w:sz w:val="28"/>
          <w:szCs w:val="28"/>
        </w:rPr>
      </w:pPr>
      <w:r w:rsidRPr="002172F7">
        <w:rPr>
          <w:sz w:val="28"/>
          <w:szCs w:val="28"/>
        </w:rPr>
        <w:lastRenderedPageBreak/>
        <w:pict>
          <v:rect id="docshape4" o:sp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9806C4" w:rsidRPr="00192814">
        <w:rPr>
          <w:b/>
          <w:sz w:val="28"/>
          <w:szCs w:val="28"/>
        </w:rPr>
        <w:t>ТЕМАТИЧЕСКОЕ</w:t>
      </w:r>
      <w:r w:rsidR="009806C4" w:rsidRPr="00192814">
        <w:rPr>
          <w:b/>
          <w:spacing w:val="-2"/>
          <w:sz w:val="28"/>
          <w:szCs w:val="28"/>
        </w:rPr>
        <w:t>ПЛАНИРОВАНИЕ</w:t>
      </w:r>
    </w:p>
    <w:p w:rsidR="008308DC" w:rsidRDefault="008308DC">
      <w:pPr>
        <w:pStyle w:val="a3"/>
        <w:ind w:left="0"/>
        <w:rPr>
          <w:b/>
          <w:sz w:val="20"/>
        </w:rPr>
      </w:pPr>
    </w:p>
    <w:p w:rsidR="008308DC" w:rsidRDefault="008308DC">
      <w:pPr>
        <w:pStyle w:val="a3"/>
        <w:ind w:left="0"/>
        <w:rPr>
          <w:b/>
          <w:sz w:val="20"/>
        </w:rPr>
      </w:pPr>
    </w:p>
    <w:p w:rsidR="008308DC" w:rsidRDefault="008308DC">
      <w:pPr>
        <w:pStyle w:val="a3"/>
        <w:spacing w:before="2"/>
        <w:ind w:left="0"/>
        <w:rPr>
          <w:b/>
          <w:sz w:val="12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82"/>
        <w:gridCol w:w="528"/>
        <w:gridCol w:w="1104"/>
        <w:gridCol w:w="918"/>
        <w:gridCol w:w="1276"/>
        <w:gridCol w:w="3772"/>
        <w:gridCol w:w="1236"/>
        <w:gridCol w:w="1812"/>
      </w:tblGrid>
      <w:tr w:rsidR="008308DC" w:rsidRPr="00280092" w:rsidTr="007459F5">
        <w:trPr>
          <w:trHeight w:val="333"/>
        </w:trPr>
        <w:tc>
          <w:tcPr>
            <w:tcW w:w="468" w:type="dxa"/>
            <w:vMerge w:val="restart"/>
          </w:tcPr>
          <w:p w:rsidR="008308DC" w:rsidRPr="00280092" w:rsidRDefault="009806C4">
            <w:pPr>
              <w:pStyle w:val="TableParagraph"/>
              <w:spacing w:before="74" w:line="266" w:lineRule="auto"/>
              <w:ind w:right="143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10"/>
                <w:w w:val="105"/>
                <w:sz w:val="24"/>
                <w:szCs w:val="24"/>
              </w:rPr>
              <w:t>№</w:t>
            </w:r>
            <w:proofErr w:type="gramStart"/>
            <w:r w:rsidRPr="00280092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gramEnd"/>
            <w:r w:rsidRPr="00280092">
              <w:rPr>
                <w:b/>
                <w:spacing w:val="-4"/>
                <w:w w:val="105"/>
                <w:sz w:val="24"/>
                <w:szCs w:val="24"/>
              </w:rPr>
              <w:t>/п</w:t>
            </w:r>
          </w:p>
        </w:tc>
        <w:tc>
          <w:tcPr>
            <w:tcW w:w="4382" w:type="dxa"/>
            <w:vMerge w:val="restart"/>
          </w:tcPr>
          <w:p w:rsidR="008308DC" w:rsidRPr="00280092" w:rsidRDefault="009806C4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Наименованиеразделовитем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2550" w:type="dxa"/>
            <w:gridSpan w:val="3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Количество</w:t>
            </w:r>
            <w:r w:rsidRPr="00280092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1276" w:type="dxa"/>
            <w:vMerge w:val="restart"/>
          </w:tcPr>
          <w:p w:rsidR="008308DC" w:rsidRPr="00280092" w:rsidRDefault="009806C4">
            <w:pPr>
              <w:pStyle w:val="TableParagraph"/>
              <w:spacing w:before="74" w:line="266" w:lineRule="auto"/>
              <w:ind w:left="78" w:right="108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4"/>
                <w:w w:val="105"/>
                <w:sz w:val="24"/>
                <w:szCs w:val="24"/>
              </w:rPr>
              <w:t>Дата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изучения</w:t>
            </w:r>
          </w:p>
        </w:tc>
        <w:tc>
          <w:tcPr>
            <w:tcW w:w="3772" w:type="dxa"/>
            <w:vMerge w:val="restart"/>
          </w:tcPr>
          <w:p w:rsidR="008308DC" w:rsidRPr="00280092" w:rsidRDefault="009806C4">
            <w:pPr>
              <w:pStyle w:val="TableParagraph"/>
              <w:spacing w:before="74"/>
              <w:ind w:left="79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Виды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236" w:type="dxa"/>
            <w:vMerge w:val="restart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Виды,формыконтроля</w:t>
            </w:r>
          </w:p>
        </w:tc>
        <w:tc>
          <w:tcPr>
            <w:tcW w:w="1812" w:type="dxa"/>
            <w:vMerge w:val="restart"/>
          </w:tcPr>
          <w:p w:rsidR="008308DC" w:rsidRPr="00280092" w:rsidRDefault="009806C4">
            <w:pPr>
              <w:pStyle w:val="TableParagraph"/>
              <w:spacing w:before="74" w:line="266" w:lineRule="auto"/>
              <w:ind w:left="80" w:right="20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Электронные(цифровые)</w:t>
            </w:r>
            <w:r w:rsidRPr="00280092">
              <w:rPr>
                <w:b/>
                <w:spacing w:val="-2"/>
                <w:sz w:val="24"/>
                <w:szCs w:val="24"/>
              </w:rPr>
              <w:t>образовательные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8308DC" w:rsidRPr="00280092" w:rsidTr="007459F5">
        <w:trPr>
          <w:trHeight w:val="561"/>
        </w:trPr>
        <w:tc>
          <w:tcPr>
            <w:tcW w:w="468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4382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7" w:right="5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контрольныеработы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8" w:right="55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практическиеработы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3772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15496" w:type="dxa"/>
            <w:gridSpan w:val="9"/>
          </w:tcPr>
          <w:p w:rsidR="008308DC" w:rsidRPr="00280092" w:rsidRDefault="009806C4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Раздел1.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Числа</w:t>
            </w:r>
          </w:p>
        </w:tc>
      </w:tr>
      <w:tr w:rsidR="008308DC" w:rsidRPr="00280092" w:rsidTr="007459F5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Числавпределах100:чтение,запись,десятичныйсостав,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сравнение.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02.09.2022</w:t>
            </w:r>
            <w:bookmarkStart w:id="0" w:name="_GoBack"/>
            <w:bookmarkEnd w:id="0"/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05.09.2022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Устная и письменная работа с числами: чтение,</w:t>
            </w:r>
            <w:r w:rsidRPr="00280092">
              <w:rPr>
                <w:spacing w:val="-2"/>
                <w:w w:val="105"/>
                <w:sz w:val="24"/>
                <w:szCs w:val="24"/>
              </w:rPr>
              <w:t>составление, сравнение, изменение; счёт единицами,</w:t>
            </w:r>
            <w:r w:rsidRPr="00280092">
              <w:rPr>
                <w:w w:val="105"/>
                <w:sz w:val="24"/>
                <w:szCs w:val="24"/>
              </w:rPr>
              <w:t>двойками, тройками от заданного числа в порядкеубывания/возрастания;</w:t>
            </w:r>
          </w:p>
          <w:p w:rsidR="008308DC" w:rsidRPr="00280092" w:rsidRDefault="009806C4">
            <w:pPr>
              <w:pStyle w:val="TableParagraph"/>
              <w:spacing w:before="3"/>
              <w:ind w:left="7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Оформлениематематических</w:t>
            </w:r>
            <w:r w:rsidRPr="00280092">
              <w:rPr>
                <w:spacing w:val="-2"/>
                <w:sz w:val="24"/>
                <w:szCs w:val="24"/>
              </w:rPr>
              <w:t>записей;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8308DC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8308DC" w:rsidRPr="00280092" w:rsidRDefault="002172F7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9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proekt@videouroki.net</w:t>
              </w:r>
            </w:hyperlink>
          </w:p>
        </w:tc>
      </w:tr>
      <w:tr w:rsidR="008308DC" w:rsidRPr="00280092" w:rsidTr="007459F5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1.2.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Запись равенства, неравенства. Увеличение/уменьшение</w:t>
            </w:r>
            <w:r w:rsidRPr="00280092">
              <w:rPr>
                <w:b/>
                <w:w w:val="105"/>
                <w:sz w:val="24"/>
                <w:szCs w:val="24"/>
              </w:rPr>
              <w:t>числа на несколько единиц/десятков; разностноесравнениечисел.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06.09.2022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 w:right="211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Учебный диалог: формулирование предположения орезультатесравнениячисел,егословесноеобъяснение(устно,письменно);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8308DC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8308DC" w:rsidRPr="00280092" w:rsidRDefault="002172F7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0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7459F5">
        <w:trPr>
          <w:trHeight w:val="909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1.3.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Чётныеинечётные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числа.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 w:right="160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Записьобщегосвойствагруппычисел.Характеристикаодного числа (величины, геометрической фигуры) из</w:t>
            </w:r>
            <w:r w:rsidRPr="00280092">
              <w:rPr>
                <w:spacing w:val="-2"/>
                <w:w w:val="105"/>
                <w:sz w:val="24"/>
                <w:szCs w:val="24"/>
              </w:rPr>
              <w:t>группы;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Самооценкас</w:t>
            </w:r>
            <w:r w:rsidRPr="00280092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4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«Оценочноголиста»;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hyperlink r:id="rId11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7459F5">
        <w:trPr>
          <w:trHeight w:val="909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1.4.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Представлениечиславвидесуммыразрядных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слагаемых</w:t>
            </w:r>
            <w:r w:rsidRPr="00280092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09.09.2022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12.09.2022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Учебный диалог: обсуждение возможностипредставления числа разными способами (предметнаямодель,записьсловам</w:t>
            </w:r>
            <w:r w:rsidRPr="00280092">
              <w:rPr>
                <w:w w:val="105"/>
                <w:sz w:val="24"/>
                <w:szCs w:val="24"/>
              </w:rPr>
              <w:lastRenderedPageBreak/>
              <w:t>и,спомощьютаблицыразрядов,ввиде суммы разрядных слагаемых);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lastRenderedPageBreak/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8308DC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8308DC" w:rsidRPr="00280092" w:rsidRDefault="002172F7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2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7459F5">
        <w:trPr>
          <w:trHeight w:val="17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Работа с математической терминологией (однозначное</w:t>
            </w:r>
            <w:proofErr w:type="gramStart"/>
            <w:r w:rsidRPr="00280092">
              <w:rPr>
                <w:b/>
                <w:spacing w:val="-2"/>
                <w:w w:val="105"/>
                <w:sz w:val="24"/>
                <w:szCs w:val="24"/>
              </w:rPr>
              <w:t>,</w:t>
            </w:r>
            <w:r w:rsidRPr="00280092">
              <w:rPr>
                <w:b/>
                <w:w w:val="105"/>
                <w:sz w:val="24"/>
                <w:szCs w:val="24"/>
              </w:rPr>
              <w:t>д</w:t>
            </w:r>
            <w:proofErr w:type="gramEnd"/>
            <w:r w:rsidRPr="00280092">
              <w:rPr>
                <w:b/>
                <w:w w:val="105"/>
                <w:sz w:val="24"/>
                <w:szCs w:val="24"/>
              </w:rPr>
              <w:t>вузначное, чётное-нечётное число; число ицифра;компоненты арифметического действия, их название)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13.09.2022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16.09.2022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Практическая работа: установление математическогоотношени</w:t>
            </w:r>
            <w:proofErr w:type="gramStart"/>
            <w:r w:rsidRPr="00280092">
              <w:rPr>
                <w:w w:val="105"/>
                <w:sz w:val="24"/>
                <w:szCs w:val="24"/>
              </w:rPr>
              <w:t>я(</w:t>
            </w:r>
            <w:proofErr w:type="gramEnd"/>
            <w:r w:rsidRPr="00280092">
              <w:rPr>
                <w:w w:val="105"/>
                <w:sz w:val="24"/>
                <w:szCs w:val="24"/>
              </w:rPr>
              <w:t>«больше/меньшена…»,«больше/меньшев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11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…»)вжитейскойситуации(сравнениеповозрасту,массе и др.);</w:t>
            </w:r>
          </w:p>
          <w:p w:rsidR="008308DC" w:rsidRPr="00280092" w:rsidRDefault="009806C4">
            <w:pPr>
              <w:pStyle w:val="TableParagraph"/>
              <w:spacing w:before="1" w:line="266" w:lineRule="auto"/>
              <w:ind w:left="79" w:right="111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Работавпарах/группах</w:t>
            </w:r>
            <w:proofErr w:type="gramStart"/>
            <w:r w:rsidRPr="00280092">
              <w:rPr>
                <w:w w:val="105"/>
                <w:sz w:val="24"/>
                <w:szCs w:val="24"/>
              </w:rPr>
              <w:t>.П</w:t>
            </w:r>
            <w:proofErr w:type="gramEnd"/>
            <w:r w:rsidRPr="00280092">
              <w:rPr>
                <w:w w:val="105"/>
                <w:sz w:val="24"/>
                <w:szCs w:val="24"/>
              </w:rPr>
              <w:t>роверкаправильностивыбораарифметического действия, соответствующегоотношению «больше на … », «меньше на … » (спомощью предметной модели, сюжетной ситуации);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8308DC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8308DC" w:rsidRPr="00280092" w:rsidRDefault="002172F7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3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Итогопо</w:t>
            </w:r>
            <w:r w:rsidRPr="00280092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9</w:t>
            </w:r>
          </w:p>
        </w:tc>
        <w:tc>
          <w:tcPr>
            <w:tcW w:w="10118" w:type="dxa"/>
            <w:gridSpan w:val="6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15496" w:type="dxa"/>
            <w:gridSpan w:val="9"/>
          </w:tcPr>
          <w:p w:rsidR="008308DC" w:rsidRPr="00280092" w:rsidRDefault="009806C4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Раздел2.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Величины</w:t>
            </w:r>
          </w:p>
        </w:tc>
      </w:tr>
      <w:tr w:rsidR="008308DC" w:rsidRPr="00280092" w:rsidTr="007459F5">
        <w:trPr>
          <w:trHeight w:val="909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2.1.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Работасвеличинами</w:t>
            </w:r>
            <w:proofErr w:type="gramStart"/>
            <w:r w:rsidRPr="00280092">
              <w:rPr>
                <w:b/>
                <w:w w:val="105"/>
                <w:sz w:val="24"/>
                <w:szCs w:val="24"/>
              </w:rPr>
              <w:t>:с</w:t>
            </w:r>
            <w:proofErr w:type="gramEnd"/>
            <w:r w:rsidRPr="00280092">
              <w:rPr>
                <w:b/>
                <w:w w:val="105"/>
                <w:sz w:val="24"/>
                <w:szCs w:val="24"/>
              </w:rPr>
              <w:t>равнениепомассе(единицамассы—килограмм);измерениедлины(единицы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длины—метр,дециметр,сантиметр,миллиметр),времени(единицы времени— час, минута).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19.09.2022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21.09.2022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Обсуждениепрактических</w:t>
            </w:r>
            <w:r w:rsidRPr="00280092">
              <w:rPr>
                <w:spacing w:val="-2"/>
                <w:sz w:val="24"/>
                <w:szCs w:val="24"/>
              </w:rPr>
              <w:t>ситуаций;</w:t>
            </w:r>
          </w:p>
          <w:p w:rsidR="008308DC" w:rsidRPr="00280092" w:rsidRDefault="009806C4">
            <w:pPr>
              <w:pStyle w:val="TableParagraph"/>
              <w:spacing w:before="20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Различениеединицизмеренияоднойитойжевеличины,установлениемеждунимиотношения(больше,меньше,равно), запись результата сравнения;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Самооценкас</w:t>
            </w:r>
            <w:r w:rsidRPr="00280092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4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«Оценочноголиста»;</w:t>
            </w:r>
          </w:p>
        </w:tc>
        <w:tc>
          <w:tcPr>
            <w:tcW w:w="1812" w:type="dxa"/>
          </w:tcPr>
          <w:p w:rsidR="008308DC" w:rsidRPr="00280092" w:rsidRDefault="008308DC">
            <w:pPr>
              <w:pStyle w:val="TableParagraph"/>
              <w:spacing w:before="2"/>
              <w:ind w:left="0"/>
              <w:rPr>
                <w:b/>
                <w:sz w:val="24"/>
                <w:szCs w:val="24"/>
              </w:rPr>
            </w:pPr>
          </w:p>
          <w:p w:rsidR="008308DC" w:rsidRPr="00280092" w:rsidRDefault="002172F7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4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7459F5">
        <w:trPr>
          <w:trHeight w:val="148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2.2.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Соотношениямеждуединицамивеличины(впределах100), решение практических задач.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23.09.2022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27.09.2022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7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Сравнениепоросту,массе,возрастувжитейскойситуации и при решении учебных задач;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122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 xml:space="preserve">Проектныезаданиясвеличинами,напримервременем:чтениерасписания,графикаработы;составлениесхемыдля определения отрезка времени; </w:t>
            </w:r>
            <w:r w:rsidRPr="00280092">
              <w:rPr>
                <w:w w:val="105"/>
                <w:sz w:val="24"/>
                <w:szCs w:val="24"/>
              </w:rPr>
              <w:lastRenderedPageBreak/>
              <w:t>установлениесоотношения между единицами времени: годом,месяцем, неделей, сутками;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lastRenderedPageBreak/>
              <w:t>Тестирование;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hyperlink r:id="rId15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pgSz w:w="16840" w:h="11900" w:orient="landscape"/>
          <w:pgMar w:top="4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82"/>
        <w:gridCol w:w="528"/>
        <w:gridCol w:w="1104"/>
        <w:gridCol w:w="776"/>
        <w:gridCol w:w="142"/>
        <w:gridCol w:w="1276"/>
        <w:gridCol w:w="3772"/>
        <w:gridCol w:w="1236"/>
        <w:gridCol w:w="1812"/>
      </w:tblGrid>
      <w:tr w:rsidR="008308DC" w:rsidRPr="00280092" w:rsidTr="007459F5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Измерениевеличин.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28.09.2022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03.10.2022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22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Проектныезаданиясвеличинами,напримервременем:чтениерасписания,графикаработы;составлениесхемыдля определения отрезка времени; установлениесоотношения между единицами времени: годом,месяцем, неделей, сутками;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6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16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7459F5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2.4.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Сравнениеиупорядочениеоднородныхвеличин.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9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04.10.2022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05.10.2022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Пропедевтикаисследовательскойработы:переходотоднихединицизмерениявеличинкдругим,обратныйпереход; иллюстрация перехода с помощью модели;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17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Итогопо</w:t>
            </w:r>
            <w:r w:rsidRPr="00280092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11</w:t>
            </w:r>
          </w:p>
        </w:tc>
        <w:tc>
          <w:tcPr>
            <w:tcW w:w="10118" w:type="dxa"/>
            <w:gridSpan w:val="7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15496" w:type="dxa"/>
            <w:gridSpan w:val="10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Раздел3.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Арифметическиедействия</w:t>
            </w:r>
          </w:p>
        </w:tc>
      </w:tr>
      <w:tr w:rsidR="008308DC" w:rsidRPr="00280092" w:rsidTr="007459F5">
        <w:trPr>
          <w:trHeight w:val="1293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3.1.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Устноесложениеивычитаниечиселвпределах100безперехода и с переходом через разряд.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07.10.2022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11.10.2022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60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Упражнения:различениеприёмоввычисления(устныеиписьменные). Выбор удобного способа выполнения</w:t>
            </w:r>
            <w:r w:rsidRPr="00280092">
              <w:rPr>
                <w:spacing w:val="-2"/>
                <w:w w:val="105"/>
                <w:sz w:val="24"/>
                <w:szCs w:val="24"/>
              </w:rPr>
              <w:t>действия;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Практическая деятельность: устные и письменные</w:t>
            </w:r>
            <w:r w:rsidRPr="00280092">
              <w:rPr>
                <w:spacing w:val="-2"/>
                <w:w w:val="105"/>
                <w:sz w:val="24"/>
                <w:szCs w:val="24"/>
              </w:rPr>
              <w:t>приёмы вычислений. Прикидка результата выполнениядействия;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Самооценкас</w:t>
            </w:r>
            <w:r w:rsidRPr="00280092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4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«Оценочноголиста»;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18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7459F5">
        <w:trPr>
          <w:trHeight w:val="2122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Письменноесложениеивычитаниечиселвпределах100.Переместительное, сочетательное свойства сложения, ихприменение для вычислений.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12.10.2022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21.10.2022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1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Комментирование хода выполнения арифметического</w:t>
            </w:r>
            <w:r w:rsidRPr="00280092">
              <w:rPr>
                <w:w w:val="105"/>
                <w:sz w:val="24"/>
                <w:szCs w:val="24"/>
              </w:rPr>
              <w:t>действия с использованием математическойтерминологии (десятки, единицы, сумма, разность и</w:t>
            </w:r>
            <w:r w:rsidRPr="00280092">
              <w:rPr>
                <w:spacing w:val="-2"/>
                <w:w w:val="105"/>
                <w:sz w:val="24"/>
                <w:szCs w:val="24"/>
              </w:rPr>
              <w:t>др.);</w:t>
            </w:r>
          </w:p>
          <w:p w:rsidR="008308DC" w:rsidRPr="00280092" w:rsidRDefault="009806C4">
            <w:pPr>
              <w:pStyle w:val="TableParagraph"/>
              <w:spacing w:before="3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Пропедевтика исследовательской работы: выполнение</w:t>
            </w:r>
            <w:r w:rsidRPr="00280092">
              <w:rPr>
                <w:w w:val="105"/>
                <w:sz w:val="24"/>
                <w:szCs w:val="24"/>
              </w:rPr>
              <w:t>задания разными способами (вычисления сиспользованием переместительного, сочетательногосвойств сложения)</w:t>
            </w:r>
            <w:proofErr w:type="gramStart"/>
            <w:r w:rsidRPr="00280092">
              <w:rPr>
                <w:w w:val="105"/>
                <w:sz w:val="24"/>
                <w:szCs w:val="24"/>
              </w:rPr>
              <w:t>.О</w:t>
            </w:r>
            <w:proofErr w:type="gramEnd"/>
            <w:r w:rsidRPr="00280092">
              <w:rPr>
                <w:w w:val="105"/>
                <w:sz w:val="24"/>
                <w:szCs w:val="24"/>
              </w:rPr>
              <w:t>бъяснение с помощью модели</w:t>
            </w:r>
            <w:r w:rsidRPr="00280092">
              <w:rPr>
                <w:spacing w:val="-2"/>
                <w:w w:val="105"/>
                <w:sz w:val="24"/>
                <w:szCs w:val="24"/>
              </w:rPr>
              <w:t>приёмов нахождения суммы, разности. Использование</w:t>
            </w:r>
            <w:r w:rsidRPr="00280092">
              <w:rPr>
                <w:w w:val="105"/>
                <w:sz w:val="24"/>
                <w:szCs w:val="24"/>
              </w:rPr>
              <w:t>правил (умножения на 0, на 1) при вычислении;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19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7459F5">
        <w:trPr>
          <w:trHeight w:val="1293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3.3.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Взаимосвязь компонентов и результата действия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сложения, действия вычитания. Проверка результата</w:t>
            </w:r>
            <w:r w:rsidRPr="00280092">
              <w:rPr>
                <w:b/>
                <w:w w:val="105"/>
                <w:sz w:val="24"/>
                <w:szCs w:val="24"/>
              </w:rPr>
              <w:t>вычисления (реальность ответа, обратное действие).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24.10.2022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28.10.2022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6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Дифференцированные задания на проведение контроля</w:t>
            </w:r>
            <w:r w:rsidRPr="00280092">
              <w:rPr>
                <w:w w:val="105"/>
                <w:sz w:val="24"/>
                <w:szCs w:val="24"/>
              </w:rPr>
              <w:t>и самоконтроля. Проверка хода и результатавыполнения действия по алгоритму. Оценкарациональности выбранного приёма вычисления.</w:t>
            </w:r>
          </w:p>
          <w:p w:rsidR="008308DC" w:rsidRPr="00280092" w:rsidRDefault="009806C4">
            <w:pPr>
              <w:pStyle w:val="TableParagraph"/>
              <w:spacing w:before="3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Установление соответствия между математическим</w:t>
            </w:r>
            <w:r w:rsidRPr="00280092">
              <w:rPr>
                <w:w w:val="105"/>
                <w:sz w:val="24"/>
                <w:szCs w:val="24"/>
              </w:rPr>
              <w:t>выражением и его текстовым описанием;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0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7459F5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3.4.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 xml:space="preserve">Действияумноженияиделениячисел.Взаимосвязьсложенияиумножения.Иллюстрацияумноженияспомощью предметной модели сюжетной </w:t>
            </w:r>
            <w:r w:rsidRPr="00280092">
              <w:rPr>
                <w:b/>
                <w:w w:val="105"/>
                <w:sz w:val="24"/>
                <w:szCs w:val="24"/>
              </w:rPr>
              <w:lastRenderedPageBreak/>
              <w:t>ситуации.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lastRenderedPageBreak/>
              <w:t>4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07.11.2022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11.11.2022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 xml:space="preserve">Работа в группах: приведение примеров,иллюстрирующих смысл арифметического действия,свойства действий. </w:t>
            </w:r>
            <w:r w:rsidRPr="00280092">
              <w:rPr>
                <w:w w:val="105"/>
                <w:sz w:val="24"/>
                <w:szCs w:val="24"/>
              </w:rPr>
              <w:lastRenderedPageBreak/>
              <w:t>Обсуждение смысла использованияскобоквзаписичисловоговыражения;записьрешенияспомощью разных числовых выражений;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lastRenderedPageBreak/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1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7459F5">
        <w:trPr>
          <w:trHeight w:val="98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Названиякомпонентовдействийумножения,деления</w:t>
            </w:r>
            <w:r w:rsidRPr="00280092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14.11.2022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16.11.2022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1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Оформлениематематическойзаписи:составлениеипроверка истинности математических утверждений</w:t>
            </w:r>
            <w:r w:rsidRPr="00280092">
              <w:rPr>
                <w:spacing w:val="-2"/>
                <w:w w:val="105"/>
                <w:sz w:val="24"/>
                <w:szCs w:val="24"/>
              </w:rPr>
              <w:t>относительно разностного сравнения чисел, величин</w:t>
            </w:r>
            <w:r w:rsidRPr="00280092">
              <w:rPr>
                <w:w w:val="105"/>
                <w:sz w:val="24"/>
                <w:szCs w:val="24"/>
              </w:rPr>
              <w:t>(длин, масс и пр.);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Зачет;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2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7459F5">
        <w:trPr>
          <w:trHeight w:val="909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3.6.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Табличноеумножениевпределах50.Табличныеслучаи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умножения,деленияпривычисленияхирешениизадач.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8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418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18.11.2022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30.11.2022</w:t>
            </w:r>
          </w:p>
        </w:tc>
        <w:tc>
          <w:tcPr>
            <w:tcW w:w="377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1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Дифференцированное задание: объяснение ходавыполнениявычисленийпообразцу.Применение</w:t>
            </w:r>
            <w:r w:rsidRPr="00280092">
              <w:rPr>
                <w:spacing w:val="-2"/>
                <w:w w:val="105"/>
                <w:sz w:val="24"/>
                <w:szCs w:val="24"/>
              </w:rPr>
              <w:t>правил порядка выполнения действий; объяснение</w:t>
            </w:r>
            <w:r w:rsidRPr="00280092">
              <w:rPr>
                <w:w w:val="105"/>
                <w:sz w:val="24"/>
                <w:szCs w:val="24"/>
              </w:rPr>
              <w:t>возможныхошибок;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3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82"/>
        <w:gridCol w:w="528"/>
        <w:gridCol w:w="1104"/>
        <w:gridCol w:w="776"/>
        <w:gridCol w:w="1228"/>
        <w:gridCol w:w="3962"/>
        <w:gridCol w:w="1236"/>
        <w:gridCol w:w="1812"/>
      </w:tblGrid>
      <w:tr w:rsidR="008308DC" w:rsidRPr="00280092" w:rsidTr="002B0B08">
        <w:trPr>
          <w:trHeight w:val="1293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Умножениена1,на0(по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правилу).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02.12.2022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05.12.2022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6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Дифференцированные задания на проведение контроля</w:t>
            </w:r>
            <w:r w:rsidRPr="00280092">
              <w:rPr>
                <w:w w:val="105"/>
                <w:sz w:val="24"/>
                <w:szCs w:val="24"/>
              </w:rPr>
              <w:t>и самоконтроля. Проверка хода и результатавыполнения действия по алгоритму. Оценкарациональности выбранного приёма вычисления.</w:t>
            </w:r>
          </w:p>
          <w:p w:rsidR="008308DC" w:rsidRPr="00280092" w:rsidRDefault="009806C4">
            <w:pPr>
              <w:pStyle w:val="TableParagraph"/>
              <w:spacing w:before="3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Установление соответствия между математическим</w:t>
            </w:r>
            <w:r w:rsidRPr="00280092">
              <w:rPr>
                <w:w w:val="105"/>
                <w:sz w:val="24"/>
                <w:szCs w:val="24"/>
              </w:rPr>
              <w:t>выражением и его текстовым описанием;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4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148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3.8.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z w:val="24"/>
                <w:szCs w:val="24"/>
              </w:rPr>
              <w:t>Переместительноесвойство</w:t>
            </w:r>
            <w:r w:rsidRPr="00280092">
              <w:rPr>
                <w:b/>
                <w:spacing w:val="-2"/>
                <w:sz w:val="24"/>
                <w:szCs w:val="24"/>
              </w:rPr>
              <w:t>умножения.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06.12.2022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07.12.2022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40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 xml:space="preserve">Моделирование: использование предметной моделисюжетной ситуации для составления числовоговыражениясоскобками.Сравнениезначенийчисловыхвыражений, записанных с помощью одних и тех жечисел и знаков </w:t>
            </w:r>
            <w:r w:rsidRPr="00280092">
              <w:rPr>
                <w:w w:val="105"/>
                <w:sz w:val="24"/>
                <w:szCs w:val="24"/>
              </w:rPr>
              <w:lastRenderedPageBreak/>
              <w:t>действия, со скобками и без скобок.</w:t>
            </w:r>
          </w:p>
          <w:p w:rsidR="008308DC" w:rsidRPr="00280092" w:rsidRDefault="009806C4">
            <w:pPr>
              <w:pStyle w:val="TableParagraph"/>
              <w:spacing w:before="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Выбор числового выражения, соответствующего</w:t>
            </w:r>
            <w:r w:rsidRPr="00280092">
              <w:rPr>
                <w:w w:val="105"/>
                <w:sz w:val="24"/>
                <w:szCs w:val="24"/>
              </w:rPr>
              <w:t>сюжетнойситуации;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lastRenderedPageBreak/>
              <w:t>Тестирование;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5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52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3.9.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Взаимосвязь компонентов и результата действия</w:t>
            </w:r>
            <w:r w:rsidRPr="00280092">
              <w:rPr>
                <w:b/>
                <w:w w:val="105"/>
                <w:sz w:val="24"/>
                <w:szCs w:val="24"/>
              </w:rPr>
              <w:t>умножения, действия деления.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09.12.2022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13.12.2022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Пропедевтика исследовательской работы: рациональные</w:t>
            </w:r>
            <w:r w:rsidRPr="00280092">
              <w:rPr>
                <w:w w:val="105"/>
                <w:sz w:val="24"/>
                <w:szCs w:val="24"/>
              </w:rPr>
              <w:t>приёмывычислений;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6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2B0B08">
        <w:trPr>
          <w:trHeight w:val="52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3.10.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Неизвестный компонент действия сложения, действия</w:t>
            </w:r>
            <w:r w:rsidRPr="00280092">
              <w:rPr>
                <w:b/>
                <w:w w:val="105"/>
                <w:sz w:val="24"/>
                <w:szCs w:val="24"/>
              </w:rPr>
              <w:t>вычитания; егонахождение.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14.12.2022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19.12.2022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Пропедевтика исследовательской работы: рациональные</w:t>
            </w:r>
            <w:r w:rsidRPr="00280092">
              <w:rPr>
                <w:w w:val="105"/>
                <w:sz w:val="24"/>
                <w:szCs w:val="24"/>
              </w:rPr>
              <w:t>приёмывычислений;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7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2B0B08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3.11.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127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Числовое выражение: чтение, запись, вычислениезначения. Порядок выполнения действий вчисловомвыражении,содержащемдействиясложенияивычитания(соскобками/без скобок) впределах 100 (не более трёхдействий); нахождение его значения.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20.12.2022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28.12.2022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Пропедевтика исследовательской работы: рациональные</w:t>
            </w:r>
            <w:r w:rsidRPr="00280092">
              <w:rPr>
                <w:w w:val="105"/>
                <w:sz w:val="24"/>
                <w:szCs w:val="24"/>
              </w:rPr>
              <w:t>приёмывычислений;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8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60" w:right="84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3.12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Вычитаниесуммыизчисла,числаиз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суммы.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09.01.2023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16.01.2023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Практическая деятельность: устные и письменные</w:t>
            </w:r>
            <w:r w:rsidRPr="00280092">
              <w:rPr>
                <w:spacing w:val="-2"/>
                <w:w w:val="105"/>
                <w:sz w:val="24"/>
                <w:szCs w:val="24"/>
              </w:rPr>
              <w:t>приёмы вычислений. Прикидка результата выполнениядействия;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29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52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60" w:right="48"/>
              <w:jc w:val="center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3.13.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Вычислениесуммы,разностиудобнымспособом.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17.01.2023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24.01.2023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Пропедевтика исследовательской работы: рациональные</w:t>
            </w:r>
            <w:r w:rsidRPr="00280092">
              <w:rPr>
                <w:w w:val="105"/>
                <w:sz w:val="24"/>
                <w:szCs w:val="24"/>
              </w:rPr>
              <w:t>приёмывычислений;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0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Итогопо</w:t>
            </w:r>
            <w:r w:rsidRPr="00280092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54</w:t>
            </w:r>
          </w:p>
        </w:tc>
        <w:tc>
          <w:tcPr>
            <w:tcW w:w="10118" w:type="dxa"/>
            <w:gridSpan w:val="6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15496" w:type="dxa"/>
            <w:gridSpan w:val="9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Раздел4.</w:t>
            </w:r>
            <w:r w:rsidRPr="00280092">
              <w:rPr>
                <w:b/>
                <w:w w:val="105"/>
                <w:sz w:val="24"/>
                <w:szCs w:val="24"/>
              </w:rPr>
              <w:t>Текстовые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задачи</w:t>
            </w:r>
          </w:p>
        </w:tc>
      </w:tr>
      <w:tr w:rsidR="008308DC" w:rsidRPr="00280092" w:rsidTr="002B0B08">
        <w:trPr>
          <w:trHeight w:val="130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4.1.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Чтение,представлениетекстазадачиввидерисунка,схемы или другой модели.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25.01.2023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27.01.2023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60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 xml:space="preserve">Чтениетекстазадачисучётомпредлагаемогозадания:найтиусловиеивопросзадачи.Сравнениеразличныхтекстов, ответ на вопрос: </w:t>
            </w:r>
            <w:r w:rsidRPr="00280092">
              <w:rPr>
                <w:w w:val="105"/>
                <w:sz w:val="24"/>
                <w:szCs w:val="24"/>
              </w:rPr>
              <w:lastRenderedPageBreak/>
              <w:t>является ли текст задачей?;Соотнесениетекстазадачисеёиллюстрацией,схемой,моделью. Составление задачи по рисунку (схеме,модели,решению);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lastRenderedPageBreak/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1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167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ind w:left="25" w:right="88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План решения задачи вдва действия, выбор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соответствующих плану арифметических действий. Запись</w:t>
            </w:r>
            <w:r w:rsidRPr="00280092">
              <w:rPr>
                <w:b/>
                <w:w w:val="105"/>
                <w:sz w:val="24"/>
                <w:szCs w:val="24"/>
              </w:rPr>
              <w:t>решения и ответа задачи.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30.01.2023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01.02.2023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60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Упражнения: поэтапное решение текстовой задачи:анализ данных, их представление на модели ииспользование в ходе поиска идеи решения;составление плана; составление арифметическихдействий в соответствии с планом; использованиемодели для решения, поиск другого способа и др.;Получениеответанавопросзадачипутёмрассуждения(безвычислений);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2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6840" w:h="11900" w:orient="landscape"/>
          <w:pgMar w:top="580" w:right="560" w:bottom="77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82"/>
        <w:gridCol w:w="528"/>
        <w:gridCol w:w="1104"/>
        <w:gridCol w:w="776"/>
        <w:gridCol w:w="1228"/>
        <w:gridCol w:w="3962"/>
        <w:gridCol w:w="1236"/>
        <w:gridCol w:w="1812"/>
      </w:tblGrid>
      <w:tr w:rsidR="008308DC" w:rsidRPr="00280092" w:rsidTr="002B0B08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Решение текстовых задач на применение смысла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арифметического действия (сложение, вычитание,</w:t>
            </w:r>
            <w:r w:rsidRPr="00280092">
              <w:rPr>
                <w:b/>
                <w:w w:val="105"/>
                <w:sz w:val="24"/>
                <w:szCs w:val="24"/>
              </w:rPr>
              <w:t>умножение,деление).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03.02.2023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07.02.2023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60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Работавпарах/группах.Составлениезадачсзаданным</w:t>
            </w:r>
            <w:r w:rsidRPr="00280092">
              <w:rPr>
                <w:spacing w:val="-2"/>
                <w:w w:val="105"/>
                <w:sz w:val="24"/>
                <w:szCs w:val="24"/>
              </w:rPr>
              <w:t>математическим отношением, по заданному числовому</w:t>
            </w:r>
            <w:r w:rsidRPr="00280092">
              <w:rPr>
                <w:w w:val="105"/>
                <w:sz w:val="24"/>
                <w:szCs w:val="24"/>
              </w:rPr>
              <w:t>выражению. Составление модели, плана решениязадачи. Назначение скобок в записи числовоговыражения при решении задачи;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Самооценкас</w:t>
            </w:r>
            <w:r w:rsidRPr="00280092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4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«Оценочноголиста»;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3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4.4.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3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Расчётныезадачинаувеличение/уменьшениевеличинынанесколько единиц/ внесколько раз.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08.02.2023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13.02.2023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Контрольисамоконтрольприрешениизадач.Анализобразцов записи решения задачи по действиям и спомощью числового выражения;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Тестирование;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4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4.5.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127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Фиксация ответа к задаче и его проверка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(формулирование, проверка на достоверность, следование</w:t>
            </w:r>
            <w:r w:rsidRPr="00280092">
              <w:rPr>
                <w:b/>
                <w:w w:val="105"/>
                <w:sz w:val="24"/>
                <w:szCs w:val="24"/>
              </w:rPr>
              <w:t>плану, соответствие поставленному вопросу).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14.02.2023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20.02.2023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Контрольисамоконтрольприрешениизадач.Анализобразцов записи решения задачи по действиям и спомощью числового выражения;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5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Итогопо</w:t>
            </w:r>
            <w:r w:rsidRPr="00280092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15</w:t>
            </w:r>
          </w:p>
        </w:tc>
        <w:tc>
          <w:tcPr>
            <w:tcW w:w="10118" w:type="dxa"/>
            <w:gridSpan w:val="6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15496" w:type="dxa"/>
            <w:gridSpan w:val="9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Раздел5.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Пространственныеотношенияигеометрическиефигуры</w:t>
            </w:r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5.1.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412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Распознаваниеиизображениегеометрическихфигур:точка,прямая,прямойугол,ломаная,многоугольник.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21.02.2023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22.02.2023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45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Игровыеупражнения:«Опишифигуру»,«Нарисуйфигуру по инструкции», «Найди модели фигур вокружающем» и т.п.;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6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5.2.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Построениеотрезказаданнойдлиныспомощьюлинейки.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24.02.2023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28.02.2023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11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Практическая работа: графические и измерительныедействияприучётевзаимногорасположенияфигурилиих частей при изображении, сравнение с образцом;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6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7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teacher@uchi.ru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5.3.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Изображение на клетчатой бумаге прямоугольника сзаданнымидлинамисторон,квадратасзаданнойдлиной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стороны.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01.03.2023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03.03.2023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63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Измерениерасстоянийсиспользованиемзаданныхилисамостоятельно выбранных единиц;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6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8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909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5.4.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Длина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ломаной.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06.03.2023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07.03.2023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Изображениеломаныхспомощьюлинейкииотруки</w:t>
            </w:r>
            <w:proofErr w:type="gramStart"/>
            <w:r w:rsidRPr="00280092">
              <w:rPr>
                <w:w w:val="105"/>
                <w:sz w:val="24"/>
                <w:szCs w:val="24"/>
              </w:rPr>
              <w:t>,н</w:t>
            </w:r>
            <w:proofErr w:type="gramEnd"/>
            <w:r w:rsidRPr="00280092">
              <w:rPr>
                <w:w w:val="105"/>
                <w:sz w:val="24"/>
                <w:szCs w:val="24"/>
              </w:rPr>
              <w:t>анелинованной и клетчатой бумаге;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Самооценкас</w:t>
            </w:r>
            <w:r w:rsidRPr="00280092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4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«Оценочноголиста»;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39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5.5.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153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Измерение периметра данного/ изображённого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прямоугольника (квадрата), запись результата измерения</w:t>
            </w:r>
            <w:r w:rsidRPr="00280092">
              <w:rPr>
                <w:b/>
                <w:w w:val="105"/>
                <w:sz w:val="24"/>
                <w:szCs w:val="24"/>
              </w:rPr>
              <w:t>всантиметрах.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08.03.2023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15.03.2023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Нахождение периметра прямоугольника, квадрата,</w:t>
            </w:r>
            <w:r w:rsidRPr="00280092">
              <w:rPr>
                <w:w w:val="105"/>
                <w:sz w:val="24"/>
                <w:szCs w:val="24"/>
              </w:rPr>
              <w:t>составлениечисловогоравенствапривычислениипериметрапрямоугольника;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0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167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5.6.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Точка,конецотрезка,вершинамногоугольника.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Обозначение точки буквой латинского алфавита.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31.03.2023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07.04.2023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66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Построениеиобозначениепрямоугольникасзаданнымидлинами сторон на клетчатой бумаге;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Нахождение периметра прямоугольника, квадрата,</w:t>
            </w:r>
            <w:r w:rsidRPr="00280092">
              <w:rPr>
                <w:w w:val="105"/>
                <w:sz w:val="24"/>
                <w:szCs w:val="24"/>
              </w:rPr>
              <w:t>составлениечисловогоравенствапривычислениипериметрапрямоугольника;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137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Конструированиегеометрическойфигурыизбумагипозаданному правилу или образцу. Творческие задания:оригами и т. п.;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3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Письменныйконтроль;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1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Итогопо</w:t>
            </w:r>
            <w:r w:rsidRPr="00280092">
              <w:rPr>
                <w:spacing w:val="-2"/>
                <w:w w:val="105"/>
                <w:sz w:val="24"/>
                <w:szCs w:val="24"/>
              </w:rPr>
              <w:t>разделу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10118" w:type="dxa"/>
            <w:gridSpan w:val="6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15496" w:type="dxa"/>
            <w:gridSpan w:val="9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Раздел6.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Математическаяинформация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82"/>
        <w:gridCol w:w="528"/>
        <w:gridCol w:w="1104"/>
        <w:gridCol w:w="776"/>
        <w:gridCol w:w="1228"/>
        <w:gridCol w:w="3962"/>
        <w:gridCol w:w="1236"/>
        <w:gridCol w:w="1812"/>
      </w:tblGrid>
      <w:tr w:rsidR="008308DC" w:rsidRPr="00280092" w:rsidTr="002B0B08">
        <w:trPr>
          <w:trHeight w:val="1834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4"/>
                <w:w w:val="105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Нахождение, формулирование одного-двух общих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признаков набора математических объектов: чисел,</w:t>
            </w:r>
            <w:r w:rsidRPr="00280092">
              <w:rPr>
                <w:b/>
                <w:w w:val="105"/>
                <w:sz w:val="24"/>
                <w:szCs w:val="24"/>
              </w:rPr>
              <w:t>величин, геометрических фигур.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10.04.2023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11.04.2023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4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Учебный диалог: установление последовательностисобытий(действий)сюжета.Описаниерисунка(схемы,модели) по заданному или самостоятельносоставленномуплану;</w:t>
            </w:r>
          </w:p>
          <w:p w:rsidR="008308DC" w:rsidRPr="00280092" w:rsidRDefault="009806C4">
            <w:pPr>
              <w:pStyle w:val="TableParagraph"/>
              <w:spacing w:before="3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Оформление математической записи. Использование</w:t>
            </w:r>
            <w:r w:rsidRPr="00280092">
              <w:rPr>
                <w:w w:val="105"/>
                <w:sz w:val="24"/>
                <w:szCs w:val="24"/>
              </w:rPr>
              <w:t>математическойтерминологиидляформулированиявопросов,заданий,припостроениипредположений,проверкегипотез;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Самооценкас</w:t>
            </w:r>
            <w:r w:rsidRPr="00280092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2" w:line="266" w:lineRule="auto"/>
              <w:ind w:left="79" w:right="24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«Оценочноголиста»;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2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6.2.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Классификацияобъектовпозаданномуили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самостоятельно установленному основанию.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12.04.2023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17.04.2023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77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 в парах: составление утверждения на основеинформации, представленной в наглядном виде;Наблюдениезакономерностивсоставлениирядачисел(величин, геометрических фигур), формулирование</w:t>
            </w:r>
            <w:r w:rsidRPr="00280092">
              <w:rPr>
                <w:spacing w:val="-2"/>
                <w:w w:val="105"/>
                <w:sz w:val="24"/>
                <w:szCs w:val="24"/>
              </w:rPr>
              <w:t>правила;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3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6.3.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Закономерностьврядучисел,геометрическихфигур,объектов повседневной жизни: еёобъяснение сиспользованием математической терминологии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18.04.2023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19.04.2023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77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Наблюдениезакономерностивсоставлениирядачисел(величин, геометрических фигур), формулирование</w:t>
            </w:r>
            <w:r w:rsidRPr="00280092">
              <w:rPr>
                <w:spacing w:val="-2"/>
                <w:w w:val="105"/>
                <w:sz w:val="24"/>
                <w:szCs w:val="24"/>
              </w:rPr>
              <w:t>правила;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4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6.4.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Верны</w:t>
            </w:r>
            <w:proofErr w:type="gramStart"/>
            <w:r w:rsidRPr="00280092">
              <w:rPr>
                <w:b/>
                <w:w w:val="105"/>
                <w:sz w:val="24"/>
                <w:szCs w:val="24"/>
              </w:rPr>
              <w:t>е(</w:t>
            </w:r>
            <w:proofErr w:type="gramEnd"/>
            <w:r w:rsidRPr="00280092">
              <w:rPr>
                <w:b/>
                <w:w w:val="105"/>
                <w:sz w:val="24"/>
                <w:szCs w:val="24"/>
              </w:rPr>
              <w:t>истинные)иневерные(ложные)утверждения,содержащие количественные, пространственныеотношения, зависимости между числами/величинами.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21.04.2023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25.04.2023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86"/>
              <w:jc w:val="both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Распознаваниевокружающеммиреситуаций,которыецелесообразносформулироватьнаязыкематематикиирешить математическими средствами;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5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Конструированиеутвержденийсиспользованием</w:t>
            </w:r>
            <w:r w:rsidRPr="00280092">
              <w:rPr>
                <w:b/>
                <w:spacing w:val="-4"/>
                <w:w w:val="105"/>
                <w:sz w:val="24"/>
                <w:szCs w:val="24"/>
              </w:rPr>
              <w:t>слов</w:t>
            </w:r>
          </w:p>
          <w:p w:rsidR="008308DC" w:rsidRPr="00280092" w:rsidRDefault="009806C4">
            <w:pPr>
              <w:pStyle w:val="TableParagraph"/>
              <w:spacing w:before="20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«каждый»,«все».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26.04.2023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186"/>
              <w:jc w:val="both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Распознаваниевокружающеммиреситуаций,которыецелесообразносформулироватьнаязыкематематикиирешить математическими средствами;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6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95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6.6.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127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Работа с таблицами: извлечение и использование дляответанавопросинформации,представленнойвтаблице(таблицы сложения, умножения; график дежурств,наблюдениявприродеипр.);внесениеданныхвтаблицу.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28.04.2023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02.05.2023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326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Работасинформацией:чтениетаблицы(расписание,график работы, схему), нахождение информации,удовлетворяющей заданному условию задачи.</w:t>
            </w:r>
          </w:p>
          <w:p w:rsidR="008308DC" w:rsidRPr="00280092" w:rsidRDefault="009806C4">
            <w:pPr>
              <w:pStyle w:val="TableParagraph"/>
              <w:spacing w:before="2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Составлениевопросовпотаблице;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16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Практическаяработа;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7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8308DC" w:rsidRPr="00280092" w:rsidTr="002B0B08">
        <w:trPr>
          <w:trHeight w:val="1101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6.7.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Дополнение моделей (схем, изображений) готовыми</w:t>
            </w:r>
            <w:r w:rsidRPr="00280092">
              <w:rPr>
                <w:b/>
                <w:w w:val="105"/>
                <w:sz w:val="24"/>
                <w:szCs w:val="24"/>
              </w:rPr>
              <w:t>числовымиданными.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03.05.2023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326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Работасинформацией:чтениетаблицы(расписание,график работы, схему), нахождение информации,удовлетворяющей заданному условию задачи.</w:t>
            </w:r>
          </w:p>
          <w:p w:rsidR="008308DC" w:rsidRPr="00280092" w:rsidRDefault="009806C4">
            <w:pPr>
              <w:pStyle w:val="TableParagraph"/>
              <w:spacing w:before="2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Составлениевопросовпотаблице;</w:t>
            </w:r>
          </w:p>
          <w:p w:rsidR="008308DC" w:rsidRPr="00280092" w:rsidRDefault="009806C4">
            <w:pPr>
              <w:pStyle w:val="TableParagraph"/>
              <w:spacing w:before="20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Работавпарах/группах.Календарь.Схемымаршрутов;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8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6.8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43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Правилосоставлениярядачисел,величин,геометрическихфигур (формулирование правила, проверка правила,дополнениеряда).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05.05.2023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2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Работасинформацией</w:t>
            </w:r>
            <w:proofErr w:type="gramStart"/>
            <w:r w:rsidRPr="00280092">
              <w:rPr>
                <w:w w:val="105"/>
                <w:sz w:val="24"/>
                <w:szCs w:val="24"/>
              </w:rPr>
              <w:t>:а</w:t>
            </w:r>
            <w:proofErr w:type="gramEnd"/>
            <w:r w:rsidRPr="00280092">
              <w:rPr>
                <w:w w:val="105"/>
                <w:sz w:val="24"/>
                <w:szCs w:val="24"/>
              </w:rPr>
              <w:t>нализинформации,представ-ленной на рисунке и в тексте задания;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49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717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6.9.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right="251"/>
              <w:rPr>
                <w:b/>
                <w:sz w:val="24"/>
                <w:szCs w:val="24"/>
              </w:rPr>
            </w:pPr>
            <w:r w:rsidRPr="00280092">
              <w:rPr>
                <w:b/>
                <w:w w:val="105"/>
                <w:sz w:val="24"/>
                <w:szCs w:val="24"/>
              </w:rPr>
              <w:t>Алгоритмы(приёмы,правила)устныхиписьменных</w:t>
            </w:r>
            <w:r w:rsidRPr="00280092">
              <w:rPr>
                <w:b/>
                <w:spacing w:val="-2"/>
                <w:w w:val="105"/>
                <w:sz w:val="24"/>
                <w:szCs w:val="24"/>
              </w:rPr>
              <w:t>вычислений, измерений и построения геометрическихфигур.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08.05.2023</w:t>
            </w:r>
          </w:p>
          <w:p w:rsidR="008308DC" w:rsidRPr="00280092" w:rsidRDefault="009806C4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15.05.2023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2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Работасинформацией</w:t>
            </w:r>
            <w:proofErr w:type="gramStart"/>
            <w:r w:rsidRPr="00280092">
              <w:rPr>
                <w:w w:val="105"/>
                <w:sz w:val="24"/>
                <w:szCs w:val="24"/>
              </w:rPr>
              <w:t>:а</w:t>
            </w:r>
            <w:proofErr w:type="gramEnd"/>
            <w:r w:rsidRPr="00280092">
              <w:rPr>
                <w:w w:val="105"/>
                <w:sz w:val="24"/>
                <w:szCs w:val="24"/>
              </w:rPr>
              <w:t>нализинформации,представ-ленной на рисунке и в тексте задания;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272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Контрольнаяработа;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50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 w:rsidTr="002B0B08">
        <w:trPr>
          <w:trHeight w:val="525"/>
        </w:trPr>
        <w:tc>
          <w:tcPr>
            <w:tcW w:w="468" w:type="dxa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4"/>
                <w:w w:val="105"/>
                <w:sz w:val="24"/>
                <w:szCs w:val="24"/>
              </w:rPr>
              <w:t>6.10</w:t>
            </w:r>
          </w:p>
        </w:tc>
        <w:tc>
          <w:tcPr>
            <w:tcW w:w="4382" w:type="dxa"/>
          </w:tcPr>
          <w:p w:rsidR="008308DC" w:rsidRPr="00280092" w:rsidRDefault="009806C4">
            <w:pPr>
              <w:pStyle w:val="TableParagraph"/>
              <w:spacing w:before="64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w w:val="105"/>
                <w:sz w:val="24"/>
                <w:szCs w:val="24"/>
              </w:rPr>
              <w:t>Правилаработысэлектроннымисредствамиобучения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28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24.05.2023</w:t>
            </w:r>
          </w:p>
        </w:tc>
        <w:tc>
          <w:tcPr>
            <w:tcW w:w="3962" w:type="dxa"/>
          </w:tcPr>
          <w:p w:rsidR="008308DC" w:rsidRPr="00280092" w:rsidRDefault="009806C4">
            <w:pPr>
              <w:pStyle w:val="TableParagraph"/>
              <w:spacing w:before="64" w:line="266" w:lineRule="auto"/>
              <w:ind w:left="79" w:right="96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Обсуждениеправилработысэлектроннымисредствами</w:t>
            </w:r>
            <w:r w:rsidRPr="00280092">
              <w:rPr>
                <w:spacing w:val="-2"/>
                <w:w w:val="105"/>
                <w:sz w:val="24"/>
                <w:szCs w:val="24"/>
              </w:rPr>
              <w:t>обучения;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spacing w:before="64"/>
              <w:ind w:left="79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Устныйопрос;</w:t>
            </w:r>
          </w:p>
        </w:tc>
        <w:tc>
          <w:tcPr>
            <w:tcW w:w="1812" w:type="dxa"/>
          </w:tcPr>
          <w:p w:rsidR="008308DC" w:rsidRPr="00280092" w:rsidRDefault="002172F7">
            <w:pPr>
              <w:pStyle w:val="TableParagraph"/>
              <w:spacing w:before="64"/>
              <w:ind w:left="80"/>
              <w:rPr>
                <w:sz w:val="24"/>
                <w:szCs w:val="24"/>
              </w:rPr>
            </w:pPr>
            <w:hyperlink r:id="rId51">
              <w:r w:rsidR="009806C4" w:rsidRPr="00280092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w w:val="105"/>
                <w:sz w:val="24"/>
                <w:szCs w:val="24"/>
              </w:rPr>
              <w:t>Итогопо</w:t>
            </w:r>
            <w:r w:rsidRPr="00280092">
              <w:rPr>
                <w:spacing w:val="-2"/>
                <w:w w:val="105"/>
                <w:sz w:val="24"/>
                <w:szCs w:val="24"/>
              </w:rPr>
              <w:t>разделу: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22</w:t>
            </w:r>
          </w:p>
        </w:tc>
        <w:tc>
          <w:tcPr>
            <w:tcW w:w="10118" w:type="dxa"/>
            <w:gridSpan w:val="6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t>Резервноевремя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5</w:t>
            </w:r>
          </w:p>
        </w:tc>
        <w:tc>
          <w:tcPr>
            <w:tcW w:w="10118" w:type="dxa"/>
            <w:gridSpan w:val="6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8308DC" w:rsidRPr="00280092" w:rsidTr="002B0B08">
        <w:trPr>
          <w:trHeight w:val="333"/>
        </w:trPr>
        <w:tc>
          <w:tcPr>
            <w:tcW w:w="4850" w:type="dxa"/>
            <w:gridSpan w:val="2"/>
          </w:tcPr>
          <w:p w:rsidR="008308DC" w:rsidRPr="00280092" w:rsidRDefault="009806C4">
            <w:pPr>
              <w:pStyle w:val="TableParagraph"/>
              <w:spacing w:before="64"/>
              <w:rPr>
                <w:sz w:val="24"/>
                <w:szCs w:val="24"/>
              </w:rPr>
            </w:pPr>
            <w:r w:rsidRPr="00280092">
              <w:rPr>
                <w:spacing w:val="-2"/>
                <w:w w:val="105"/>
                <w:sz w:val="24"/>
                <w:szCs w:val="24"/>
              </w:rPr>
              <w:lastRenderedPageBreak/>
              <w:t>ОБЩЕЕКОЛИЧЕСТВОЧАСОВПОПРОГРАММЕ</w:t>
            </w:r>
          </w:p>
        </w:tc>
        <w:tc>
          <w:tcPr>
            <w:tcW w:w="528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w w:val="105"/>
                <w:sz w:val="24"/>
                <w:szCs w:val="24"/>
              </w:rPr>
              <w:t>136</w:t>
            </w:r>
          </w:p>
        </w:tc>
        <w:tc>
          <w:tcPr>
            <w:tcW w:w="1104" w:type="dxa"/>
          </w:tcPr>
          <w:p w:rsidR="008308DC" w:rsidRPr="00280092" w:rsidRDefault="009806C4">
            <w:pPr>
              <w:pStyle w:val="TableParagraph"/>
              <w:spacing w:before="64"/>
              <w:ind w:left="77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9</w:t>
            </w:r>
          </w:p>
        </w:tc>
        <w:tc>
          <w:tcPr>
            <w:tcW w:w="776" w:type="dxa"/>
          </w:tcPr>
          <w:p w:rsidR="008308DC" w:rsidRPr="00280092" w:rsidRDefault="009806C4">
            <w:pPr>
              <w:pStyle w:val="TableParagraph"/>
              <w:spacing w:before="64"/>
              <w:ind w:left="78"/>
              <w:rPr>
                <w:sz w:val="24"/>
                <w:szCs w:val="24"/>
              </w:rPr>
            </w:pPr>
            <w:r w:rsidRPr="00280092">
              <w:rPr>
                <w:w w:val="104"/>
                <w:sz w:val="24"/>
                <w:szCs w:val="24"/>
              </w:rPr>
              <w:t>7</w:t>
            </w:r>
          </w:p>
        </w:tc>
        <w:tc>
          <w:tcPr>
            <w:tcW w:w="8238" w:type="dxa"/>
            <w:gridSpan w:val="4"/>
          </w:tcPr>
          <w:p w:rsidR="008308DC" w:rsidRPr="00280092" w:rsidRDefault="008308DC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8308DC" w:rsidRPr="00280092" w:rsidRDefault="008308DC">
      <w:pPr>
        <w:pStyle w:val="a3"/>
        <w:spacing w:before="4"/>
        <w:ind w:left="0"/>
        <w:rPr>
          <w:b/>
        </w:rPr>
      </w:pPr>
    </w:p>
    <w:p w:rsidR="008308DC" w:rsidRDefault="008308DC">
      <w:pPr>
        <w:rPr>
          <w:sz w:val="17"/>
        </w:rPr>
        <w:sectPr w:rsidR="008308DC" w:rsidSect="002E74B2">
          <w:pgSz w:w="16840" w:h="11900" w:orient="landscape"/>
          <w:pgMar w:top="110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308DC" w:rsidRPr="009806C4" w:rsidRDefault="009806C4" w:rsidP="009806C4">
      <w:pPr>
        <w:spacing w:before="66"/>
        <w:ind w:left="106"/>
        <w:jc w:val="center"/>
        <w:rPr>
          <w:b/>
          <w:sz w:val="28"/>
          <w:szCs w:val="28"/>
        </w:rPr>
      </w:pPr>
      <w:r w:rsidRPr="009806C4">
        <w:rPr>
          <w:b/>
          <w:sz w:val="28"/>
          <w:szCs w:val="28"/>
        </w:rPr>
        <w:lastRenderedPageBreak/>
        <w:t>ПОУРОЧНОЕ</w:t>
      </w:r>
      <w:r w:rsidRPr="009806C4">
        <w:rPr>
          <w:b/>
          <w:spacing w:val="-2"/>
          <w:sz w:val="28"/>
          <w:szCs w:val="28"/>
        </w:rPr>
        <w:t>ПЛАНИРОВАНИЕ</w:t>
      </w:r>
    </w:p>
    <w:p w:rsidR="008308DC" w:rsidRDefault="002172F7">
      <w:pPr>
        <w:pStyle w:val="a3"/>
        <w:ind w:left="0"/>
        <w:rPr>
          <w:b/>
          <w:sz w:val="8"/>
        </w:rPr>
      </w:pPr>
      <w:r w:rsidRPr="002172F7">
        <w:pict>
          <v:rect id="docshape5" o:spid="_x0000_s1028" style="position:absolute;margin-left:33.3pt;margin-top:5.8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8308DC" w:rsidRDefault="008308DC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477"/>
        </w:trPr>
        <w:tc>
          <w:tcPr>
            <w:tcW w:w="576" w:type="dxa"/>
            <w:vMerge w:val="restart"/>
          </w:tcPr>
          <w:p w:rsidR="008308DC" w:rsidRPr="00280092" w:rsidRDefault="009806C4">
            <w:pPr>
              <w:pStyle w:val="TableParagraph"/>
              <w:spacing w:line="292" w:lineRule="auto"/>
              <w:ind w:right="133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280092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280092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2893" w:type="dxa"/>
            <w:vMerge w:val="restart"/>
          </w:tcPr>
          <w:p w:rsidR="008308DC" w:rsidRPr="00280092" w:rsidRDefault="009806C4">
            <w:pPr>
              <w:pStyle w:val="TableParagraph"/>
              <w:rPr>
                <w:b/>
                <w:sz w:val="24"/>
                <w:szCs w:val="24"/>
              </w:rPr>
            </w:pPr>
            <w:r w:rsidRPr="00280092">
              <w:rPr>
                <w:b/>
                <w:sz w:val="24"/>
                <w:szCs w:val="24"/>
              </w:rPr>
              <w:t>Тема</w:t>
            </w:r>
            <w:r w:rsidRPr="00280092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8308DC" w:rsidRPr="00280092" w:rsidRDefault="009806C4">
            <w:pPr>
              <w:pStyle w:val="TableParagraph"/>
              <w:rPr>
                <w:b/>
                <w:sz w:val="24"/>
                <w:szCs w:val="24"/>
              </w:rPr>
            </w:pPr>
            <w:r w:rsidRPr="00280092">
              <w:rPr>
                <w:b/>
                <w:sz w:val="24"/>
                <w:szCs w:val="24"/>
              </w:rPr>
              <w:t>Количество</w:t>
            </w:r>
            <w:r w:rsidRPr="00280092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8308DC" w:rsidRPr="00280092" w:rsidRDefault="009806C4">
            <w:pPr>
              <w:pStyle w:val="TableParagraph"/>
              <w:spacing w:line="292" w:lineRule="auto"/>
              <w:ind w:left="77" w:right="137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280092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824" w:type="dxa"/>
            <w:vMerge w:val="restart"/>
          </w:tcPr>
          <w:p w:rsidR="008308DC" w:rsidRPr="00280092" w:rsidRDefault="009806C4">
            <w:pPr>
              <w:pStyle w:val="TableParagraph"/>
              <w:spacing w:line="292" w:lineRule="auto"/>
              <w:ind w:left="77" w:right="229"/>
              <w:rPr>
                <w:b/>
                <w:sz w:val="24"/>
                <w:szCs w:val="24"/>
              </w:rPr>
            </w:pPr>
            <w:r w:rsidRPr="00280092">
              <w:rPr>
                <w:b/>
                <w:sz w:val="24"/>
                <w:szCs w:val="24"/>
              </w:rPr>
              <w:t xml:space="preserve">Виды,формы </w:t>
            </w:r>
            <w:r w:rsidRPr="00280092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2893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b/>
                <w:sz w:val="24"/>
                <w:szCs w:val="24"/>
              </w:rPr>
            </w:pPr>
            <w:r w:rsidRPr="00280092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8308DC" w:rsidRPr="00280092" w:rsidRDefault="008308DC">
            <w:pPr>
              <w:rPr>
                <w:sz w:val="24"/>
                <w:szCs w:val="24"/>
              </w:rPr>
            </w:pP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Числавпределах100: чтение, запись, десятичный состав, </w:t>
            </w:r>
            <w:r w:rsidRPr="00280092">
              <w:rPr>
                <w:spacing w:val="-2"/>
                <w:sz w:val="24"/>
                <w:szCs w:val="24"/>
              </w:rPr>
              <w:t>сравнение.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02.09.2022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Числавпределах100: чтение, запись, десятичный состав, </w:t>
            </w:r>
            <w:r w:rsidRPr="00280092">
              <w:rPr>
                <w:spacing w:val="-2"/>
                <w:sz w:val="24"/>
                <w:szCs w:val="24"/>
              </w:rPr>
              <w:t>сравнение.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05.09.2022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9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Записьравенства, </w:t>
            </w:r>
            <w:r w:rsidRPr="00280092">
              <w:rPr>
                <w:spacing w:val="-2"/>
                <w:sz w:val="24"/>
                <w:szCs w:val="24"/>
              </w:rPr>
              <w:t>неравенства.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Увеличение/уменьшение </w:t>
            </w:r>
            <w:r w:rsidRPr="00280092">
              <w:rPr>
                <w:sz w:val="24"/>
                <w:szCs w:val="24"/>
              </w:rPr>
              <w:t xml:space="preserve">числа на несколько </w:t>
            </w:r>
            <w:r w:rsidRPr="00280092">
              <w:rPr>
                <w:spacing w:val="-2"/>
                <w:sz w:val="24"/>
                <w:szCs w:val="24"/>
              </w:rPr>
              <w:t xml:space="preserve">единиц/десятков; </w:t>
            </w:r>
            <w:r w:rsidRPr="00280092">
              <w:rPr>
                <w:sz w:val="24"/>
                <w:szCs w:val="24"/>
              </w:rPr>
              <w:t xml:space="preserve">разностное сравнение </w:t>
            </w:r>
            <w:r w:rsidRPr="00280092">
              <w:rPr>
                <w:spacing w:val="-2"/>
                <w:sz w:val="24"/>
                <w:szCs w:val="24"/>
              </w:rPr>
              <w:t>чисел.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06.09.2022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Чётныеинечётные</w:t>
            </w:r>
            <w:r w:rsidRPr="00280092">
              <w:rPr>
                <w:spacing w:val="-2"/>
                <w:sz w:val="24"/>
                <w:szCs w:val="24"/>
              </w:rPr>
              <w:t xml:space="preserve"> числа.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33"/>
              <w:jc w:val="bot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Представлениечислав видесуммыразрядных </w:t>
            </w:r>
            <w:r w:rsidRPr="00280092">
              <w:rPr>
                <w:spacing w:val="-2"/>
                <w:sz w:val="24"/>
                <w:szCs w:val="24"/>
              </w:rPr>
              <w:t>слагаемых.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09.09.2022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33"/>
              <w:jc w:val="bot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Представлениечислав видесуммыразрядных </w:t>
            </w:r>
            <w:r w:rsidRPr="00280092">
              <w:rPr>
                <w:spacing w:val="-2"/>
                <w:sz w:val="24"/>
                <w:szCs w:val="24"/>
              </w:rPr>
              <w:t>слагаемых.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12.09.2022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584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Входнаяконтрольная 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13.09.2022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Работа с математической </w:t>
            </w:r>
            <w:r w:rsidRPr="00280092">
              <w:rPr>
                <w:spacing w:val="-2"/>
                <w:sz w:val="24"/>
                <w:szCs w:val="24"/>
              </w:rPr>
              <w:t xml:space="preserve">терминологией </w:t>
            </w:r>
            <w:r w:rsidRPr="00280092">
              <w:rPr>
                <w:sz w:val="24"/>
                <w:szCs w:val="24"/>
              </w:rPr>
              <w:t>(однозначное</w:t>
            </w:r>
            <w:proofErr w:type="gramStart"/>
            <w:r w:rsidRPr="00280092">
              <w:rPr>
                <w:sz w:val="24"/>
                <w:szCs w:val="24"/>
              </w:rPr>
              <w:t>,д</w:t>
            </w:r>
            <w:proofErr w:type="gramEnd"/>
            <w:r w:rsidRPr="00280092">
              <w:rPr>
                <w:sz w:val="24"/>
                <w:szCs w:val="24"/>
              </w:rPr>
              <w:t xml:space="preserve">вузначное, чётное-нечётное число; число ицифра; </w:t>
            </w:r>
            <w:r w:rsidRPr="00280092">
              <w:rPr>
                <w:spacing w:val="-2"/>
                <w:sz w:val="24"/>
                <w:szCs w:val="24"/>
              </w:rPr>
              <w:t xml:space="preserve">компоненты арифметического </w:t>
            </w:r>
            <w:r w:rsidRPr="00280092">
              <w:rPr>
                <w:sz w:val="24"/>
                <w:szCs w:val="24"/>
              </w:rPr>
              <w:t>действия, их название)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Работа с математической </w:t>
            </w:r>
            <w:r w:rsidRPr="00280092">
              <w:rPr>
                <w:spacing w:val="-2"/>
                <w:sz w:val="24"/>
                <w:szCs w:val="24"/>
              </w:rPr>
              <w:t xml:space="preserve">терминологией </w:t>
            </w:r>
            <w:r w:rsidRPr="00280092">
              <w:rPr>
                <w:sz w:val="24"/>
                <w:szCs w:val="24"/>
              </w:rPr>
              <w:t>(однозначное</w:t>
            </w:r>
            <w:proofErr w:type="gramStart"/>
            <w:r w:rsidRPr="00280092">
              <w:rPr>
                <w:sz w:val="24"/>
                <w:szCs w:val="24"/>
              </w:rPr>
              <w:t>,д</w:t>
            </w:r>
            <w:proofErr w:type="gramEnd"/>
            <w:r w:rsidRPr="00280092">
              <w:rPr>
                <w:sz w:val="24"/>
                <w:szCs w:val="24"/>
              </w:rPr>
              <w:t xml:space="preserve">вузначное, чётное-нечётное число; число ицифра; </w:t>
            </w:r>
            <w:r w:rsidRPr="00280092">
              <w:rPr>
                <w:spacing w:val="-2"/>
                <w:sz w:val="24"/>
                <w:szCs w:val="24"/>
              </w:rPr>
              <w:t xml:space="preserve">компоненты арифметического </w:t>
            </w:r>
            <w:r w:rsidRPr="00280092">
              <w:rPr>
                <w:sz w:val="24"/>
                <w:szCs w:val="24"/>
              </w:rPr>
              <w:t>действия, их название)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16.09.2022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316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Работа с величинами: сравнение по массе (единица массы — килограмм); измерение длин</w:t>
            </w:r>
            <w:proofErr w:type="gramStart"/>
            <w:r w:rsidRPr="00280092">
              <w:rPr>
                <w:sz w:val="24"/>
                <w:szCs w:val="24"/>
              </w:rPr>
              <w:t>ы(</w:t>
            </w:r>
            <w:proofErr w:type="gramEnd"/>
            <w:r w:rsidRPr="00280092">
              <w:rPr>
                <w:sz w:val="24"/>
                <w:szCs w:val="24"/>
              </w:rPr>
              <w:t>единицыдлины— метр, дециметр, сантиметр, миллиметр), времени (единицы времени— час, минута).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19.09.2022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316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Работа с величинами: сравнение по массе (единица массы — килограмм); измерение длин</w:t>
            </w:r>
            <w:proofErr w:type="gramStart"/>
            <w:r w:rsidRPr="00280092">
              <w:rPr>
                <w:sz w:val="24"/>
                <w:szCs w:val="24"/>
              </w:rPr>
              <w:t>ы(</w:t>
            </w:r>
            <w:proofErr w:type="gramEnd"/>
            <w:r w:rsidRPr="00280092">
              <w:rPr>
                <w:sz w:val="24"/>
                <w:szCs w:val="24"/>
              </w:rPr>
              <w:t>единицыдлины— метр, дециметр, сантиметр, миллиметр), времени (единицы времени— час, минута).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20.09.2022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316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Работа с величинами: сравнение по массе (единица массы — килограмм); измерение длин</w:t>
            </w:r>
            <w:proofErr w:type="gramStart"/>
            <w:r w:rsidRPr="00280092">
              <w:rPr>
                <w:sz w:val="24"/>
                <w:szCs w:val="24"/>
              </w:rPr>
              <w:t>ы(</w:t>
            </w:r>
            <w:proofErr w:type="gramEnd"/>
            <w:r w:rsidRPr="00280092">
              <w:rPr>
                <w:sz w:val="24"/>
                <w:szCs w:val="24"/>
              </w:rPr>
              <w:t>единицыдлины— метр, дециметр, сантиметр, миллиметр), времени (единицы времени— час, минута).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21.09.2022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Соотношения между единицамивеличины(в пределах100),решение практических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23.09.2022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Соотношения между единицамивеличины(в пределах100),решение практических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26.09.2022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Соотношения между единицамивеличины(в пределах100),решение практических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27.09.2022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Измерение</w:t>
            </w:r>
            <w:r w:rsidR="009310BF">
              <w:rPr>
                <w:sz w:val="24"/>
                <w:szCs w:val="24"/>
              </w:rPr>
              <w:t xml:space="preserve"> </w:t>
            </w:r>
            <w:r w:rsidRPr="00280092">
              <w:rPr>
                <w:spacing w:val="-2"/>
                <w:sz w:val="24"/>
                <w:szCs w:val="24"/>
              </w:rPr>
              <w:t>величин.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28.09.2022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Измерение</w:t>
            </w:r>
            <w:r w:rsidRPr="00280092">
              <w:rPr>
                <w:spacing w:val="-2"/>
                <w:sz w:val="24"/>
                <w:szCs w:val="24"/>
              </w:rPr>
              <w:t>величин.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30.09.2022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Измерение</w:t>
            </w:r>
            <w:r w:rsidRPr="00280092">
              <w:rPr>
                <w:spacing w:val="-2"/>
                <w:sz w:val="24"/>
                <w:szCs w:val="24"/>
              </w:rPr>
              <w:t>величин.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03.10.2022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56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Сравнение и </w:t>
            </w:r>
            <w:r w:rsidRPr="00280092">
              <w:rPr>
                <w:spacing w:val="-2"/>
                <w:sz w:val="24"/>
                <w:szCs w:val="24"/>
              </w:rPr>
              <w:t xml:space="preserve">упорядочение </w:t>
            </w:r>
            <w:r w:rsidRPr="00280092">
              <w:rPr>
                <w:sz w:val="24"/>
                <w:szCs w:val="24"/>
              </w:rPr>
              <w:t>однородныхвеличин.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04.10.2022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56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Сравнение и </w:t>
            </w:r>
            <w:r w:rsidRPr="00280092">
              <w:rPr>
                <w:spacing w:val="-2"/>
                <w:sz w:val="24"/>
                <w:szCs w:val="24"/>
              </w:rPr>
              <w:t xml:space="preserve">упорядочение </w:t>
            </w:r>
            <w:r w:rsidRPr="00280092">
              <w:rPr>
                <w:sz w:val="24"/>
                <w:szCs w:val="24"/>
              </w:rPr>
              <w:t>однородныхвеличин.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05.10.2022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Устное сложение и вычитание чисел в пределах100безперехода и с переходом через </w:t>
            </w:r>
            <w:r w:rsidRPr="00280092">
              <w:rPr>
                <w:spacing w:val="-2"/>
                <w:sz w:val="24"/>
                <w:szCs w:val="24"/>
              </w:rPr>
              <w:t>разряд.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Устное сложение и вычитание чисел в пределах100безперехода и с переходом через </w:t>
            </w:r>
            <w:r w:rsidRPr="00280092">
              <w:rPr>
                <w:spacing w:val="-2"/>
                <w:sz w:val="24"/>
                <w:szCs w:val="24"/>
              </w:rPr>
              <w:t>разряд.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10.10.2022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Устное сложение и вычитание чисел в пределах100безперехода и с переходом через </w:t>
            </w:r>
            <w:r w:rsidRPr="00280092">
              <w:rPr>
                <w:spacing w:val="-2"/>
                <w:sz w:val="24"/>
                <w:szCs w:val="24"/>
              </w:rPr>
              <w:t>разряд.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11.10.2022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Письменноесложениеи вычитание чисел в пределах 100.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Переместительное, </w:t>
            </w:r>
            <w:r w:rsidRPr="00280092">
              <w:rPr>
                <w:sz w:val="24"/>
                <w:szCs w:val="24"/>
              </w:rPr>
              <w:t>сочетательное свойства сложения,ихприменение для вычислений.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12.10.2022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96"/>
        <w:gridCol w:w="2873"/>
        <w:gridCol w:w="732"/>
        <w:gridCol w:w="1620"/>
        <w:gridCol w:w="1668"/>
        <w:gridCol w:w="1236"/>
        <w:gridCol w:w="1824"/>
      </w:tblGrid>
      <w:tr w:rsidR="008308DC" w:rsidRPr="00280092" w:rsidTr="009310BF">
        <w:trPr>
          <w:trHeight w:val="249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Письменноесложениеи вычитание чисел в пределах 100.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Переместительное, </w:t>
            </w:r>
            <w:r w:rsidRPr="00280092">
              <w:rPr>
                <w:sz w:val="24"/>
                <w:szCs w:val="24"/>
              </w:rPr>
              <w:t>сочетательное свойства сложения,ихприменение для вычислений.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 w:rsidTr="009310BF">
        <w:trPr>
          <w:trHeight w:val="249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Письменноесложениеи вычитание чисел в пределах 100.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Переместительное, </w:t>
            </w:r>
            <w:r w:rsidRPr="00280092">
              <w:rPr>
                <w:sz w:val="24"/>
                <w:szCs w:val="24"/>
              </w:rPr>
              <w:t>сочетательное свойства сложения,ихприменение для вычислений.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17.10.2022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 w:rsidTr="009310BF">
        <w:trPr>
          <w:trHeight w:val="81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ind w:left="13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Контрольная</w:t>
            </w:r>
            <w:r w:rsidR="009310BF">
              <w:rPr>
                <w:sz w:val="24"/>
                <w:szCs w:val="24"/>
              </w:rPr>
              <w:t xml:space="preserve"> 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18.10.2022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 w:rsidTr="009310BF">
        <w:trPr>
          <w:trHeight w:val="249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Письменноесложениеи вычитание чисел в пределах 100.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Переместительное, </w:t>
            </w:r>
            <w:r w:rsidRPr="00280092">
              <w:rPr>
                <w:sz w:val="24"/>
                <w:szCs w:val="24"/>
              </w:rPr>
              <w:t>сочетательное свойства сложения,ихприменение для вычислений.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19.10.2022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 w:rsidTr="009310BF">
        <w:trPr>
          <w:trHeight w:val="249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Письменноесложениеи вычитание чисел в пределах 100.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Переместительное, </w:t>
            </w:r>
            <w:r w:rsidRPr="00280092">
              <w:rPr>
                <w:sz w:val="24"/>
                <w:szCs w:val="24"/>
              </w:rPr>
              <w:t>сочетательное свойства сложения,ихприменение для вычислений.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21.10.2022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 w:rsidTr="009310BF">
        <w:trPr>
          <w:trHeight w:val="249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spacing w:line="292" w:lineRule="auto"/>
              <w:ind w:right="10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Взаимосвязькомпонентов и результата действия сложения, действия вычитания. Проверка результата вычисления (реальность ответа, обратное действие).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24.10.2022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 w:rsidTr="009310BF">
        <w:trPr>
          <w:trHeight w:val="813"/>
        </w:trPr>
        <w:tc>
          <w:tcPr>
            <w:tcW w:w="59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2873" w:type="dxa"/>
          </w:tcPr>
          <w:p w:rsidR="008308DC" w:rsidRPr="00280092" w:rsidRDefault="009806C4">
            <w:pPr>
              <w:pStyle w:val="TableParagraph"/>
              <w:spacing w:line="292" w:lineRule="auto"/>
              <w:ind w:right="445" w:firstLine="6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Итоговая</w:t>
            </w:r>
            <w:r w:rsidR="009310BF">
              <w:rPr>
                <w:sz w:val="24"/>
                <w:szCs w:val="24"/>
              </w:rPr>
              <w:t xml:space="preserve"> </w:t>
            </w:r>
            <w:r w:rsidRPr="00280092">
              <w:rPr>
                <w:sz w:val="24"/>
                <w:szCs w:val="24"/>
              </w:rPr>
              <w:t xml:space="preserve">контрольная 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25.10.2022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</w:tbl>
    <w:p w:rsidR="008308DC" w:rsidRPr="00280092" w:rsidRDefault="008308DC">
      <w:pPr>
        <w:spacing w:line="292" w:lineRule="auto"/>
        <w:rPr>
          <w:sz w:val="24"/>
          <w:szCs w:val="24"/>
        </w:rPr>
        <w:sectPr w:rsidR="008308DC" w:rsidRPr="00280092" w:rsidSect="002E74B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19" w:firstLine="60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Взаимосвязь </w:t>
            </w:r>
            <w:r w:rsidRPr="00280092">
              <w:rPr>
                <w:sz w:val="24"/>
                <w:szCs w:val="24"/>
              </w:rPr>
              <w:t>компонентовирезультата действия сложения, действия вычитания.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right="66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Проверкарезультата </w:t>
            </w:r>
            <w:r w:rsidRPr="00280092">
              <w:rPr>
                <w:spacing w:val="-2"/>
                <w:sz w:val="24"/>
                <w:szCs w:val="24"/>
              </w:rPr>
              <w:t xml:space="preserve">вычисления </w:t>
            </w:r>
            <w:r w:rsidRPr="00280092">
              <w:rPr>
                <w:sz w:val="24"/>
                <w:szCs w:val="24"/>
              </w:rPr>
              <w:t>(реальность ответа, обратное действие).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26.10.2022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0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Взаимосвязькомпонентов и результата действия сложения, действия вычитания. Проверка результата вычисления (реальность ответа, обратное действие).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28.10.2022</w:t>
            </w:r>
          </w:p>
        </w:tc>
        <w:tc>
          <w:tcPr>
            <w:tcW w:w="1824" w:type="dxa"/>
          </w:tcPr>
          <w:p w:rsidR="008308DC" w:rsidRPr="00280092" w:rsidRDefault="009806C4" w:rsidP="002B0B08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2893" w:type="dxa"/>
          </w:tcPr>
          <w:p w:rsidR="008308DC" w:rsidRPr="00280092" w:rsidRDefault="009806C4" w:rsidP="002B0B08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Действияумноженияи деления чисел.Взаимосвязь сложения и умножения.Иллюстрация умножения с помощью предметной модели сюжетной ситуации.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Действияумноженияи деления чисел.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right="11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Взаимосвязь сложения и умножения.Иллюстрация умножения с помощью предметной модели сюжетной ситуации.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08.11.2022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36.</w:t>
            </w:r>
          </w:p>
        </w:tc>
        <w:tc>
          <w:tcPr>
            <w:tcW w:w="2893" w:type="dxa"/>
          </w:tcPr>
          <w:p w:rsidR="008308DC" w:rsidRPr="00280092" w:rsidRDefault="009806C4" w:rsidP="002B0B08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Действияумноженияи деления чисел.Взаимосвязь сложения и умножения.Иллюстрация умножения с помощью предметной модели сюжетной ситуации.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09.11.2022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Действияумноженияи деления чисел.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right="11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Взаимосвязь сложения и умножения.Иллюстрация умножения с помощью предметной модели сюжетной ситуации.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11.11.2022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</w:tbl>
    <w:p w:rsidR="008308DC" w:rsidRPr="00280092" w:rsidRDefault="008308DC">
      <w:pPr>
        <w:spacing w:line="292" w:lineRule="auto"/>
        <w:rPr>
          <w:sz w:val="24"/>
          <w:szCs w:val="24"/>
        </w:rPr>
        <w:sectPr w:rsidR="008308DC" w:rsidRPr="00280092" w:rsidSect="002E74B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38.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3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Названиякомпонентов действий умножения, </w:t>
            </w:r>
            <w:r w:rsidRPr="00280092">
              <w:rPr>
                <w:spacing w:val="-2"/>
                <w:sz w:val="24"/>
                <w:szCs w:val="24"/>
              </w:rPr>
              <w:t>деления.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39.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3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Названиякомпонентов действий умножения, </w:t>
            </w:r>
            <w:r w:rsidRPr="00280092">
              <w:rPr>
                <w:spacing w:val="-2"/>
                <w:sz w:val="24"/>
                <w:szCs w:val="24"/>
              </w:rPr>
              <w:t>деления.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15.11.2022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3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Названиякомпонентов действий умножения, </w:t>
            </w:r>
            <w:r w:rsidRPr="00280092">
              <w:rPr>
                <w:spacing w:val="-2"/>
                <w:sz w:val="24"/>
                <w:szCs w:val="24"/>
              </w:rPr>
              <w:t>деления.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16.11.2022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Зачет;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18.11.2022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21.11.2022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22.11.2022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Зачет;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ind w:left="19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Контрольная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23.11.2022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25.11.2022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28.11.2022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29.11.2022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48.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Табличное умножение в пределах 50. Табличные случаи умножения, деленияпривычислениях и решении задач.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30.11.2022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49.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Умножениена1,на0(по </w:t>
            </w:r>
            <w:r w:rsidRPr="00280092">
              <w:rPr>
                <w:spacing w:val="-2"/>
                <w:sz w:val="24"/>
                <w:szCs w:val="24"/>
              </w:rPr>
              <w:t>правилу).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02.12.2022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Умножениена1,на0(по </w:t>
            </w:r>
            <w:r w:rsidRPr="00280092">
              <w:rPr>
                <w:spacing w:val="-2"/>
                <w:sz w:val="24"/>
                <w:szCs w:val="24"/>
              </w:rPr>
              <w:t>правилу).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05.12.2022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604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 </w:t>
            </w:r>
            <w:r w:rsidRPr="00280092">
              <w:rPr>
                <w:sz w:val="24"/>
                <w:szCs w:val="24"/>
              </w:rPr>
              <w:t>свойствоумножения.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06.12.2022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604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Переместительное </w:t>
            </w:r>
            <w:r w:rsidRPr="00280092">
              <w:rPr>
                <w:sz w:val="24"/>
                <w:szCs w:val="24"/>
              </w:rPr>
              <w:t>свойствоумножения.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0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Взаимосвязькомпонентов и результата действия умножения, действия </w:t>
            </w:r>
            <w:r w:rsidRPr="00280092">
              <w:rPr>
                <w:spacing w:val="-2"/>
                <w:sz w:val="24"/>
                <w:szCs w:val="24"/>
              </w:rPr>
              <w:t>деления.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09.12.2022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0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Взаимосвязькомпонентов и результата действия умножения, действия </w:t>
            </w:r>
            <w:r w:rsidRPr="00280092">
              <w:rPr>
                <w:spacing w:val="-2"/>
                <w:sz w:val="24"/>
                <w:szCs w:val="24"/>
              </w:rPr>
              <w:t>деления.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12.12.2022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0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Взаимосвязькомпонентов и результата действия умножения, действия </w:t>
            </w:r>
            <w:r w:rsidRPr="00280092">
              <w:rPr>
                <w:spacing w:val="-2"/>
                <w:sz w:val="24"/>
                <w:szCs w:val="24"/>
              </w:rPr>
              <w:t>деления.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13.12.2022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Неизвестныйкомпонент действия сложения, действиявычитания;его </w:t>
            </w:r>
            <w:r w:rsidRPr="00280092">
              <w:rPr>
                <w:spacing w:val="-2"/>
                <w:sz w:val="24"/>
                <w:szCs w:val="24"/>
              </w:rPr>
              <w:t>нахождение.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Неизвестныйкомпонент действия сложения, действиявычитания;его </w:t>
            </w:r>
            <w:r w:rsidRPr="00280092">
              <w:rPr>
                <w:spacing w:val="-2"/>
                <w:sz w:val="24"/>
                <w:szCs w:val="24"/>
              </w:rPr>
              <w:t>нахождение.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16.12.2022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58.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Неизвестныйкомпонент действия сложения, действиявычитания;его </w:t>
            </w:r>
            <w:r w:rsidRPr="00280092">
              <w:rPr>
                <w:spacing w:val="-2"/>
                <w:sz w:val="24"/>
                <w:szCs w:val="24"/>
              </w:rPr>
              <w:t>нахождение.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19.12.2022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4174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Числовое выражение: чтение, запись, вычисление значения. Порядок выполнения действий вчисловом выражении, содержащем действия сложения и вычитания (со скобками/без скобок) в пределах 100 (не более трёх действий); нахождениеегозначения.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20.12.2022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50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Итоговая</w:t>
            </w:r>
            <w:r w:rsidR="00B7731E">
              <w:rPr>
                <w:sz w:val="24"/>
                <w:szCs w:val="24"/>
              </w:rPr>
              <w:t xml:space="preserve"> </w:t>
            </w:r>
            <w:r w:rsidRPr="00280092">
              <w:rPr>
                <w:sz w:val="24"/>
                <w:szCs w:val="24"/>
              </w:rPr>
              <w:t xml:space="preserve">контрольная 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21.12.2022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4174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Числовое выражение: чтение, запись, вычисление значения. Порядок выполнения действий вчисловом выражении, содержащем действия сложения и вычитания (со скобками/без скобок) в пределах 100 (не более трёх действий); нахождениеегозначения.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23.12.2022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4174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Числовое выражение: чтение, запись, вычисление значения. Порядок выполнения действий вчисловом выражении, содержащем действия сложения и вычитания (со скобками/без скобок) в пределах 100 (не более трёх действий); нахождениеегозначения.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26.12.2022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4174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63.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Числовое выражение: чтение, запись, вычисление значения. Порядок выполнения действий вчисловом выражении, содержащем действия сложения и вычитания (со скобками/без скобок) в пределах 100 (не более трёх действий); нахождениеегозначения.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27.12.2022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4174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Числовое выражение: чтение, запись, вычисление значения. Порядок выполнения действий вчисловом выражении, содержащем действия сложения и вычитания (со скобками/без скобок) в пределах 100 (не более трёх действий); нахождениеегозначения.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28.12.2022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Вычитание суммы из числа,числаизсуммы.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09.01.2023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Вычитание суммы из числа,числаизсуммы.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10.01.2023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Вычитание суммы из числа,числаизсуммы.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11.01.2023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firstLine="6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Вычитание суммы из числа,числаизсуммы.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13.01.2023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69.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Вычитание суммы из числа,числаизсуммы.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16.01.2023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8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Вычислениесуммы, разности удобным </w:t>
            </w:r>
            <w:r w:rsidRPr="00280092">
              <w:rPr>
                <w:spacing w:val="-2"/>
                <w:sz w:val="24"/>
                <w:szCs w:val="24"/>
              </w:rPr>
              <w:t>способом.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17.01.2023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8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Вычислениесуммы, разности удобным </w:t>
            </w:r>
            <w:r w:rsidRPr="00280092">
              <w:rPr>
                <w:spacing w:val="-2"/>
                <w:sz w:val="24"/>
                <w:szCs w:val="24"/>
              </w:rPr>
              <w:t>способом.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18.01.2023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72.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ind w:left="13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Контрольная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20.01.2023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8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Вычислениесуммы, разности удобным </w:t>
            </w:r>
            <w:r w:rsidRPr="00280092">
              <w:rPr>
                <w:spacing w:val="-2"/>
                <w:sz w:val="24"/>
                <w:szCs w:val="24"/>
              </w:rPr>
              <w:t>способом.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23.01.2023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18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Вычислениесуммы, разности удобным </w:t>
            </w:r>
            <w:r w:rsidRPr="00280092">
              <w:rPr>
                <w:spacing w:val="-2"/>
                <w:sz w:val="24"/>
                <w:szCs w:val="24"/>
              </w:rPr>
              <w:t>способом.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24.01.2023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48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Чтение,представление текста задачи в виде рисунка, схемы или другой модели.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25.01.2023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48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Чтение,представление текста задачи в виде рисунка, схемы или другой модели.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27.01.2023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9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План решения задачи в два действия, выбор соответствующих плану </w:t>
            </w:r>
            <w:r w:rsidRPr="00280092">
              <w:rPr>
                <w:spacing w:val="-2"/>
                <w:sz w:val="24"/>
                <w:szCs w:val="24"/>
              </w:rPr>
              <w:t>арифметических</w:t>
            </w:r>
            <w:r w:rsidRPr="00280092">
              <w:rPr>
                <w:sz w:val="24"/>
                <w:szCs w:val="24"/>
              </w:rPr>
              <w:t>действий.Записьрешения и ответа задачи.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30.01.2023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9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План решения задачи в два действия, выбор соответствующих плану </w:t>
            </w:r>
            <w:r w:rsidRPr="00280092">
              <w:rPr>
                <w:spacing w:val="-2"/>
                <w:sz w:val="24"/>
                <w:szCs w:val="24"/>
              </w:rPr>
              <w:t>арифметических</w:t>
            </w:r>
            <w:r w:rsidRPr="00280092">
              <w:rPr>
                <w:sz w:val="24"/>
                <w:szCs w:val="24"/>
              </w:rPr>
              <w:t>действий.Записьрешения и ответа задачи.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31.01.2023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79.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9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План решения задачи в два действия, выбор соответствующих плану </w:t>
            </w:r>
            <w:r w:rsidRPr="00280092">
              <w:rPr>
                <w:spacing w:val="-2"/>
                <w:sz w:val="24"/>
                <w:szCs w:val="24"/>
              </w:rPr>
              <w:t>арифметических</w:t>
            </w:r>
            <w:r w:rsidRPr="00280092">
              <w:rPr>
                <w:sz w:val="24"/>
                <w:szCs w:val="24"/>
              </w:rPr>
              <w:t>действий.Записьрешения и ответа задачи.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01.02.2023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Решениетекстовыхзадач на применение смысла </w:t>
            </w:r>
            <w:r w:rsidRPr="00280092">
              <w:rPr>
                <w:spacing w:val="-2"/>
                <w:sz w:val="24"/>
                <w:szCs w:val="24"/>
              </w:rPr>
              <w:t xml:space="preserve">арифметического </w:t>
            </w:r>
            <w:r w:rsidRPr="00280092">
              <w:rPr>
                <w:sz w:val="24"/>
                <w:szCs w:val="24"/>
              </w:rPr>
              <w:t xml:space="preserve">действия (сложение, вычитание, умножение, </w:t>
            </w:r>
            <w:r w:rsidRPr="00280092">
              <w:rPr>
                <w:spacing w:val="-2"/>
                <w:sz w:val="24"/>
                <w:szCs w:val="24"/>
              </w:rPr>
              <w:t>деление).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03.02.2023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81.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Решениетекстовыхзадач на применение смысла </w:t>
            </w:r>
            <w:r w:rsidRPr="00280092">
              <w:rPr>
                <w:spacing w:val="-2"/>
                <w:sz w:val="24"/>
                <w:szCs w:val="24"/>
              </w:rPr>
              <w:t xml:space="preserve">арифметического </w:t>
            </w:r>
            <w:r w:rsidRPr="00280092">
              <w:rPr>
                <w:sz w:val="24"/>
                <w:szCs w:val="24"/>
              </w:rPr>
              <w:t xml:space="preserve">действия (сложение, вычитание, умножение, </w:t>
            </w:r>
            <w:r w:rsidRPr="00280092">
              <w:rPr>
                <w:spacing w:val="-2"/>
                <w:sz w:val="24"/>
                <w:szCs w:val="24"/>
              </w:rPr>
              <w:t>деление).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06.02.2023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Решениетекстовыхзадач на применение смысла </w:t>
            </w:r>
            <w:r w:rsidRPr="00280092">
              <w:rPr>
                <w:spacing w:val="-2"/>
                <w:sz w:val="24"/>
                <w:szCs w:val="24"/>
              </w:rPr>
              <w:t xml:space="preserve">арифметического </w:t>
            </w:r>
            <w:r w:rsidRPr="00280092">
              <w:rPr>
                <w:sz w:val="24"/>
                <w:szCs w:val="24"/>
              </w:rPr>
              <w:t xml:space="preserve">действия (сложение, вычитание, умножение, </w:t>
            </w:r>
            <w:r w:rsidRPr="00280092">
              <w:rPr>
                <w:spacing w:val="-2"/>
                <w:sz w:val="24"/>
                <w:szCs w:val="24"/>
              </w:rPr>
              <w:t>деление).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Расчётные задачи на увеличение/уменьшение величины нанесколько единиц/внесколькораз.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08.02.2023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Расчётные задачи на увеличение/уменьшение величины нанесколько единиц/внесколькораз.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10.02.2023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Расчётные задачи на увеличение/уменьшение величины нанесколько единиц/внесколькораз.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13.02.2023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Фиксацияответакзадаче и его проверка </w:t>
            </w:r>
            <w:r w:rsidRPr="00280092">
              <w:rPr>
                <w:spacing w:val="-2"/>
                <w:sz w:val="24"/>
                <w:szCs w:val="24"/>
              </w:rPr>
              <w:t xml:space="preserve">(формулирование, </w:t>
            </w:r>
            <w:r w:rsidRPr="00280092">
              <w:rPr>
                <w:sz w:val="24"/>
                <w:szCs w:val="24"/>
              </w:rPr>
              <w:t xml:space="preserve">проверка на </w:t>
            </w:r>
            <w:r w:rsidRPr="00280092">
              <w:rPr>
                <w:spacing w:val="-2"/>
                <w:sz w:val="24"/>
                <w:szCs w:val="24"/>
              </w:rPr>
              <w:t xml:space="preserve">достоверность, </w:t>
            </w:r>
            <w:r w:rsidRPr="00280092">
              <w:rPr>
                <w:sz w:val="24"/>
                <w:szCs w:val="24"/>
              </w:rPr>
              <w:t xml:space="preserve">следование плану, </w:t>
            </w:r>
            <w:r w:rsidRPr="00280092">
              <w:rPr>
                <w:spacing w:val="-2"/>
                <w:sz w:val="24"/>
                <w:szCs w:val="24"/>
              </w:rPr>
              <w:t xml:space="preserve">соответствие </w:t>
            </w:r>
            <w:r w:rsidRPr="00280092">
              <w:rPr>
                <w:sz w:val="24"/>
                <w:szCs w:val="24"/>
              </w:rPr>
              <w:t>поставленному вопросу).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Контрольная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15.02.2023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88.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Фиксацияответакзадаче и его проверка </w:t>
            </w:r>
            <w:r w:rsidRPr="00280092">
              <w:rPr>
                <w:spacing w:val="-2"/>
                <w:sz w:val="24"/>
                <w:szCs w:val="24"/>
              </w:rPr>
              <w:t xml:space="preserve">(формулирование, </w:t>
            </w:r>
            <w:r w:rsidRPr="00280092">
              <w:rPr>
                <w:sz w:val="24"/>
                <w:szCs w:val="24"/>
              </w:rPr>
              <w:t xml:space="preserve">проверка на </w:t>
            </w:r>
            <w:r w:rsidRPr="00280092">
              <w:rPr>
                <w:spacing w:val="-2"/>
                <w:sz w:val="24"/>
                <w:szCs w:val="24"/>
              </w:rPr>
              <w:t xml:space="preserve">достоверность, </w:t>
            </w:r>
            <w:r w:rsidRPr="00280092">
              <w:rPr>
                <w:sz w:val="24"/>
                <w:szCs w:val="24"/>
              </w:rPr>
              <w:t xml:space="preserve">следование плану, </w:t>
            </w:r>
            <w:r w:rsidRPr="00280092">
              <w:rPr>
                <w:spacing w:val="-2"/>
                <w:sz w:val="24"/>
                <w:szCs w:val="24"/>
              </w:rPr>
              <w:t xml:space="preserve">соответствие </w:t>
            </w:r>
            <w:r w:rsidRPr="00280092">
              <w:rPr>
                <w:sz w:val="24"/>
                <w:szCs w:val="24"/>
              </w:rPr>
              <w:t>поставленному вопросу).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17.02.2023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89.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Фиксацияответакзадаче и его проверка </w:t>
            </w:r>
            <w:r w:rsidRPr="00280092">
              <w:rPr>
                <w:spacing w:val="-2"/>
                <w:sz w:val="24"/>
                <w:szCs w:val="24"/>
              </w:rPr>
              <w:t xml:space="preserve">(формулирование, </w:t>
            </w:r>
            <w:r w:rsidRPr="00280092">
              <w:rPr>
                <w:sz w:val="24"/>
                <w:szCs w:val="24"/>
              </w:rPr>
              <w:t xml:space="preserve">проверка на </w:t>
            </w:r>
            <w:r w:rsidRPr="00280092">
              <w:rPr>
                <w:spacing w:val="-2"/>
                <w:sz w:val="24"/>
                <w:szCs w:val="24"/>
              </w:rPr>
              <w:t xml:space="preserve">достоверность, </w:t>
            </w:r>
            <w:r w:rsidRPr="00280092">
              <w:rPr>
                <w:sz w:val="24"/>
                <w:szCs w:val="24"/>
              </w:rPr>
              <w:t xml:space="preserve">следование плану, </w:t>
            </w:r>
            <w:r w:rsidRPr="00280092">
              <w:rPr>
                <w:spacing w:val="-2"/>
                <w:sz w:val="24"/>
                <w:szCs w:val="24"/>
              </w:rPr>
              <w:t xml:space="preserve">соответствие </w:t>
            </w:r>
            <w:r w:rsidRPr="00280092">
              <w:rPr>
                <w:sz w:val="24"/>
                <w:szCs w:val="24"/>
              </w:rPr>
              <w:t>поставленному вопросу).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20.02.2023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1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Распознавание и </w:t>
            </w:r>
            <w:r w:rsidRPr="00280092">
              <w:rPr>
                <w:spacing w:val="-2"/>
                <w:sz w:val="24"/>
                <w:szCs w:val="24"/>
              </w:rPr>
              <w:t xml:space="preserve">изображение </w:t>
            </w:r>
            <w:r w:rsidRPr="00280092">
              <w:rPr>
                <w:sz w:val="24"/>
                <w:szCs w:val="24"/>
              </w:rPr>
              <w:t xml:space="preserve">геометрическихфигур: точка, прямая, прямой угол, ломаная, </w:t>
            </w:r>
            <w:r w:rsidRPr="00280092">
              <w:rPr>
                <w:spacing w:val="-2"/>
                <w:sz w:val="24"/>
                <w:szCs w:val="24"/>
              </w:rPr>
              <w:t>многоугольник.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21.02.2023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1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Распознавание и </w:t>
            </w:r>
            <w:r w:rsidRPr="00280092">
              <w:rPr>
                <w:spacing w:val="-2"/>
                <w:sz w:val="24"/>
                <w:szCs w:val="24"/>
              </w:rPr>
              <w:t xml:space="preserve">изображение </w:t>
            </w:r>
            <w:r w:rsidRPr="00280092">
              <w:rPr>
                <w:sz w:val="24"/>
                <w:szCs w:val="24"/>
              </w:rPr>
              <w:t xml:space="preserve">геометрическихфигур: точка, прямая, прямой угол, ломаная, </w:t>
            </w:r>
            <w:r w:rsidRPr="00280092">
              <w:rPr>
                <w:spacing w:val="-2"/>
                <w:sz w:val="24"/>
                <w:szCs w:val="24"/>
              </w:rPr>
              <w:t>многоугольник.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22.02.2023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ind w:left="136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24.02.2023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693" w:firstLine="6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Построениеотрезка заданной длины с помощью линейки.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27.02.2023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753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Построениеотрезка заданной длины с помощью линейки.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28.02.2023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Изображение</w:t>
            </w:r>
          </w:p>
          <w:p w:rsidR="008308DC" w:rsidRPr="00280092" w:rsidRDefault="009806C4">
            <w:pPr>
              <w:pStyle w:val="TableParagraph"/>
              <w:spacing w:before="60"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на клетчатой бумаге прямоугольника с заданными длинами сторон, квадрата с заданнойдлинойстороны.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01.03.2023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Изображение</w:t>
            </w:r>
          </w:p>
          <w:p w:rsidR="008308DC" w:rsidRPr="00280092" w:rsidRDefault="009806C4">
            <w:pPr>
              <w:pStyle w:val="TableParagraph"/>
              <w:spacing w:before="60" w:line="292" w:lineRule="auto"/>
              <w:ind w:right="7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на клетчатой бумаге прямоугольника с заданными длинами сторон, квадрата с заданнойдлинойстороны.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03.03.2023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Длина</w:t>
            </w:r>
            <w:r w:rsidRPr="00280092">
              <w:rPr>
                <w:spacing w:val="-2"/>
                <w:sz w:val="24"/>
                <w:szCs w:val="24"/>
              </w:rPr>
              <w:t>ломаной.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06.03.2023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98.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Длина</w:t>
            </w:r>
            <w:r w:rsidRPr="00280092">
              <w:rPr>
                <w:spacing w:val="-2"/>
                <w:sz w:val="24"/>
                <w:szCs w:val="24"/>
              </w:rPr>
              <w:t>ломаной.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</w:tbl>
    <w:p w:rsidR="008308DC" w:rsidRPr="00280092" w:rsidRDefault="008308DC">
      <w:pPr>
        <w:spacing w:line="292" w:lineRule="auto"/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lastRenderedPageBreak/>
              <w:t>99.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08.03.2023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-</w:t>
            </w:r>
            <w:r w:rsidRPr="00280092">
              <w:rPr>
                <w:spacing w:val="-12"/>
                <w:sz w:val="24"/>
                <w:szCs w:val="24"/>
              </w:rPr>
              <w:t>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8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Измерение периметра данного/изображённого </w:t>
            </w:r>
            <w:r w:rsidRPr="00280092">
              <w:rPr>
                <w:spacing w:val="-2"/>
                <w:sz w:val="24"/>
                <w:szCs w:val="24"/>
              </w:rPr>
              <w:t xml:space="preserve">прямоугольника </w:t>
            </w:r>
            <w:r w:rsidRPr="00280092">
              <w:rPr>
                <w:sz w:val="24"/>
                <w:szCs w:val="24"/>
              </w:rPr>
              <w:t xml:space="preserve">(квадрата), запись результата измерения в </w:t>
            </w:r>
            <w:r w:rsidRPr="00280092">
              <w:rPr>
                <w:spacing w:val="-2"/>
                <w:sz w:val="24"/>
                <w:szCs w:val="24"/>
              </w:rPr>
              <w:t>сантиметрах.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10.03.2023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445" w:firstLine="6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Итоговаяконтрольная 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13.03.2023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86" w:firstLine="6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Измерение периметра данного/изображённого </w:t>
            </w:r>
            <w:r w:rsidRPr="00280092">
              <w:rPr>
                <w:spacing w:val="-2"/>
                <w:sz w:val="24"/>
                <w:szCs w:val="24"/>
              </w:rPr>
              <w:t xml:space="preserve">прямоугольника </w:t>
            </w:r>
            <w:r w:rsidRPr="00280092">
              <w:rPr>
                <w:sz w:val="24"/>
                <w:szCs w:val="24"/>
              </w:rPr>
              <w:t xml:space="preserve">(квадрата), запись результата измерения в </w:t>
            </w:r>
            <w:r w:rsidRPr="00280092">
              <w:rPr>
                <w:spacing w:val="-2"/>
                <w:sz w:val="24"/>
                <w:szCs w:val="24"/>
              </w:rPr>
              <w:t>сантиметрах.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8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Измерение периметра данного/изображённого </w:t>
            </w:r>
            <w:r w:rsidRPr="00280092">
              <w:rPr>
                <w:spacing w:val="-2"/>
                <w:sz w:val="24"/>
                <w:szCs w:val="24"/>
              </w:rPr>
              <w:t xml:space="preserve">прямоугольника </w:t>
            </w:r>
            <w:r w:rsidRPr="00280092">
              <w:rPr>
                <w:sz w:val="24"/>
                <w:szCs w:val="24"/>
              </w:rPr>
              <w:t xml:space="preserve">(квадрата), запись результата измерения в </w:t>
            </w:r>
            <w:r w:rsidRPr="00280092">
              <w:rPr>
                <w:spacing w:val="-2"/>
                <w:sz w:val="24"/>
                <w:szCs w:val="24"/>
              </w:rPr>
              <w:t>сантиметрах.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15.03.2023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Закрепление</w:t>
            </w:r>
            <w:r w:rsidRPr="00280092">
              <w:rPr>
                <w:spacing w:val="-2"/>
                <w:sz w:val="24"/>
                <w:szCs w:val="24"/>
              </w:rPr>
              <w:t>пройденного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17.03.2023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2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Точка, конец отрезка, вершинамногоугольника. Обозначение точки буквой латинского </w:t>
            </w:r>
            <w:r w:rsidRPr="00280092">
              <w:rPr>
                <w:spacing w:val="-2"/>
                <w:sz w:val="24"/>
                <w:szCs w:val="24"/>
              </w:rPr>
              <w:t>алфавита.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31.03.2023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2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Точка, конец отрезка, вершинамногоугольника. Обозначение точки буквой латинского </w:t>
            </w:r>
            <w:r w:rsidRPr="00280092">
              <w:rPr>
                <w:spacing w:val="-2"/>
                <w:sz w:val="24"/>
                <w:szCs w:val="24"/>
              </w:rPr>
              <w:t>алфавита.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03.04.2023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2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Точка, конец отрезка, вершинамногоугольника. Обозначение точки буквой латинского </w:t>
            </w:r>
            <w:r w:rsidRPr="00280092">
              <w:rPr>
                <w:spacing w:val="-2"/>
                <w:sz w:val="24"/>
                <w:szCs w:val="24"/>
              </w:rPr>
              <w:t>алфавита.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04.04.2023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Тестирование;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108.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2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Точка, конец отрезка, вершинамногоугольника. Обозначение точки буквой латинского </w:t>
            </w:r>
            <w:r w:rsidRPr="00280092">
              <w:rPr>
                <w:spacing w:val="-2"/>
                <w:sz w:val="24"/>
                <w:szCs w:val="24"/>
              </w:rPr>
              <w:t>алфавита.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05.04.2023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</w:tbl>
    <w:p w:rsidR="008308DC" w:rsidRPr="00280092" w:rsidRDefault="008308DC">
      <w:pPr>
        <w:spacing w:line="292" w:lineRule="auto"/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lastRenderedPageBreak/>
              <w:t>109.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22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Точка, конец отрезка, вершинамногоугольника. Обозначение точки буквой латинского </w:t>
            </w:r>
            <w:r w:rsidRPr="00280092">
              <w:rPr>
                <w:spacing w:val="-2"/>
                <w:sz w:val="24"/>
                <w:szCs w:val="24"/>
              </w:rPr>
              <w:t>алфавита.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07.04.2023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ind w:left="13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Контрольная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10.04.2023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215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Нахождение, </w:t>
            </w:r>
            <w:r w:rsidRPr="00280092">
              <w:rPr>
                <w:sz w:val="24"/>
                <w:szCs w:val="24"/>
              </w:rPr>
              <w:t>формулирование одного- двух общих признаков набора математических объектов:чисел,величин, геометрических фигур.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11.04.2023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0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Классификацияобъектов по заданному или </w:t>
            </w:r>
            <w:r w:rsidRPr="00280092">
              <w:rPr>
                <w:spacing w:val="-2"/>
                <w:sz w:val="24"/>
                <w:szCs w:val="24"/>
              </w:rPr>
              <w:t>самостоятельно установленному основанию.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12.04.2023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0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Классификацияобъектов по заданному или </w:t>
            </w:r>
            <w:r w:rsidRPr="00280092">
              <w:rPr>
                <w:spacing w:val="-2"/>
                <w:sz w:val="24"/>
                <w:szCs w:val="24"/>
              </w:rPr>
              <w:t>самостоятельно установленному основанию.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14.04.2023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Самооценка с </w:t>
            </w:r>
            <w:r w:rsidRPr="00280092">
              <w:rPr>
                <w:spacing w:val="-2"/>
                <w:sz w:val="24"/>
                <w:szCs w:val="24"/>
              </w:rPr>
              <w:t>использованием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Контрольная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17.04.2023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Закономерность вряду чисел, геометрических фигур, объектов повседневнойжизни:её объяснение с </w:t>
            </w:r>
            <w:r w:rsidRPr="00280092">
              <w:rPr>
                <w:spacing w:val="-2"/>
                <w:sz w:val="24"/>
                <w:szCs w:val="24"/>
              </w:rPr>
              <w:t>использованием математической терминологии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18.04.2023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282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Закономерность вряду чисел, геометрических фигур, объектов повседневнойжизни:её объяснение с </w:t>
            </w:r>
            <w:r w:rsidRPr="00280092">
              <w:rPr>
                <w:spacing w:val="-2"/>
                <w:sz w:val="24"/>
                <w:szCs w:val="24"/>
              </w:rPr>
              <w:t>использованием математической терминологии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19.04.2023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0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Классификацияобъектов по заданному или </w:t>
            </w:r>
            <w:r w:rsidRPr="00280092">
              <w:rPr>
                <w:spacing w:val="-2"/>
                <w:sz w:val="24"/>
                <w:szCs w:val="24"/>
              </w:rPr>
              <w:t>самостоятельно установленному основанию.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21.04.2023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20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Классификацияобъектов по заданному или </w:t>
            </w:r>
            <w:r w:rsidRPr="00280092">
              <w:rPr>
                <w:spacing w:val="-2"/>
                <w:sz w:val="24"/>
                <w:szCs w:val="24"/>
              </w:rPr>
              <w:t>самостоятельно установленному основанию.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24.04.2023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119.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280092">
              <w:rPr>
                <w:sz w:val="24"/>
                <w:szCs w:val="24"/>
              </w:rPr>
              <w:t>Контрольная</w:t>
            </w:r>
            <w:r w:rsidRPr="00280092">
              <w:rPr>
                <w:spacing w:val="-4"/>
                <w:sz w:val="24"/>
                <w:szCs w:val="24"/>
              </w:rPr>
              <w:t>рбота</w:t>
            </w:r>
            <w:proofErr w:type="spellEnd"/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25.04.2023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614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Конструирование </w:t>
            </w:r>
            <w:r w:rsidRPr="00280092">
              <w:rPr>
                <w:sz w:val="24"/>
                <w:szCs w:val="24"/>
              </w:rPr>
              <w:t>утверждений с использованиемслов</w:t>
            </w:r>
          </w:p>
          <w:p w:rsidR="008308DC" w:rsidRPr="00280092" w:rsidRDefault="009806C4">
            <w:pPr>
              <w:pStyle w:val="TableParagraph"/>
              <w:spacing w:before="0" w:line="274" w:lineRule="exact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«каждый»,</w:t>
            </w:r>
            <w:r w:rsidRPr="00280092">
              <w:rPr>
                <w:spacing w:val="-2"/>
                <w:sz w:val="24"/>
                <w:szCs w:val="24"/>
              </w:rPr>
              <w:t>«все».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26.04.2023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350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Работа с таблицами: извлечение и использованиедляответа на вопрос информации, представленнойвтаблице (таблицы сложения, умножения; график дежурств, наблюдения в природе и пр.); внесение данных в таблицу.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28.04.2023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01.05.2023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-</w:t>
            </w:r>
            <w:r w:rsidRPr="00280092">
              <w:rPr>
                <w:spacing w:val="-12"/>
                <w:sz w:val="24"/>
                <w:szCs w:val="24"/>
              </w:rPr>
              <w:t>;</w:t>
            </w:r>
          </w:p>
        </w:tc>
      </w:tr>
      <w:tr w:rsidR="008308DC" w:rsidRPr="00280092">
        <w:trPr>
          <w:trHeight w:val="350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Работа с таблицами: извлечение и использованиедляответа на вопрос информации, представленнойвтаблице (таблицы сложения, умножения; график дежурств, наблюдения в природе и пр.); внесение данных в таблицу.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02.05.2023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8308DC" w:rsidRPr="00280092">
        <w:trPr>
          <w:trHeight w:val="1485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256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 xml:space="preserve">Дополнение </w:t>
            </w:r>
            <w:r w:rsidRPr="00280092">
              <w:rPr>
                <w:sz w:val="24"/>
                <w:szCs w:val="24"/>
              </w:rPr>
              <w:t>моделе</w:t>
            </w:r>
            <w:proofErr w:type="gramStart"/>
            <w:r w:rsidRPr="00280092">
              <w:rPr>
                <w:sz w:val="24"/>
                <w:szCs w:val="24"/>
              </w:rPr>
              <w:t>й(</w:t>
            </w:r>
            <w:proofErr w:type="gramEnd"/>
            <w:r w:rsidRPr="00280092">
              <w:rPr>
                <w:sz w:val="24"/>
                <w:szCs w:val="24"/>
              </w:rPr>
              <w:t>схем,</w:t>
            </w:r>
          </w:p>
          <w:p w:rsidR="008308DC" w:rsidRPr="00280092" w:rsidRDefault="009806C4">
            <w:pPr>
              <w:pStyle w:val="TableParagraph"/>
              <w:spacing w:before="0" w:line="292" w:lineRule="auto"/>
              <w:ind w:right="309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изображений)готовыми числовыми данными.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03.05.2023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</w:tbl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8308DC" w:rsidRPr="00280092">
        <w:trPr>
          <w:trHeight w:val="249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0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Правилосоставленияряда чисел, величин, геометрических фигур </w:t>
            </w:r>
            <w:r w:rsidRPr="00280092">
              <w:rPr>
                <w:spacing w:val="-2"/>
                <w:sz w:val="24"/>
                <w:szCs w:val="24"/>
              </w:rPr>
              <w:t>(формулирование</w:t>
            </w:r>
            <w:r w:rsidRPr="00280092">
              <w:rPr>
                <w:sz w:val="24"/>
                <w:szCs w:val="24"/>
              </w:rPr>
              <w:t xml:space="preserve">правила, проверка правила, дополнение </w:t>
            </w:r>
            <w:r w:rsidRPr="00280092">
              <w:rPr>
                <w:spacing w:val="-2"/>
                <w:sz w:val="24"/>
                <w:szCs w:val="24"/>
              </w:rPr>
              <w:t>ряда).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05.05.2023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08.05.2023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-</w:t>
            </w:r>
            <w:r w:rsidRPr="00280092">
              <w:rPr>
                <w:spacing w:val="-12"/>
                <w:sz w:val="24"/>
                <w:szCs w:val="24"/>
              </w:rPr>
              <w:t>;</w:t>
            </w:r>
          </w:p>
        </w:tc>
      </w:tr>
      <w:tr w:rsidR="008308DC" w:rsidRPr="00280092">
        <w:trPr>
          <w:trHeight w:val="477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127.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Резерв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09.05.2023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-</w:t>
            </w:r>
            <w:r w:rsidRPr="00280092">
              <w:rPr>
                <w:spacing w:val="-12"/>
                <w:sz w:val="24"/>
                <w:szCs w:val="24"/>
              </w:rPr>
              <w:t>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128.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Алгоритмы (приёмы, правила) устных и письменныхвычислений, измерений и построения геометрических фигур.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10.05.2023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129.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 w:firstLine="60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Алгоритмы (приёмы, правила) устных и письменныхвычислений, измерений и построения геометрических фигур.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12.05.2023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130.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Алгоритмы (приёмы, правила) устных и письменныхвычислений, измерений и построения геометрических фигур.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15.05.2023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Письменный контроль;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131.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50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Итоговаяконтрольная </w:t>
            </w:r>
            <w:r w:rsidRPr="00280092">
              <w:rPr>
                <w:spacing w:val="-2"/>
                <w:sz w:val="24"/>
                <w:szCs w:val="24"/>
              </w:rPr>
              <w:t>работа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16.05.2023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8308DC" w:rsidRPr="00280092">
        <w:trPr>
          <w:trHeight w:val="1821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132.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165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Алгоритмы (приёмы, правила) устных и письменныхвычислений, измерений и построения геометрических фигур.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17.05.2023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133.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Повторениеизакрепление </w:t>
            </w:r>
            <w:r w:rsidRPr="00280092">
              <w:rPr>
                <w:spacing w:val="-2"/>
                <w:sz w:val="24"/>
                <w:szCs w:val="24"/>
              </w:rPr>
              <w:t>пройденного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19.05.2023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134.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Повторениеизакрепление </w:t>
            </w:r>
            <w:r w:rsidRPr="00280092">
              <w:rPr>
                <w:spacing w:val="-2"/>
                <w:sz w:val="24"/>
                <w:szCs w:val="24"/>
              </w:rPr>
              <w:t>пройденного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22.05.2023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813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135.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Повторениеизакрепление </w:t>
            </w:r>
            <w:r w:rsidRPr="00280092">
              <w:rPr>
                <w:spacing w:val="-2"/>
                <w:sz w:val="24"/>
                <w:szCs w:val="24"/>
              </w:rPr>
              <w:t>пройденного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23.05.2023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Устный</w:t>
            </w:r>
            <w:r w:rsidRPr="00280092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8308DC" w:rsidRPr="00280092">
        <w:trPr>
          <w:trHeight w:val="1149"/>
        </w:trPr>
        <w:tc>
          <w:tcPr>
            <w:tcW w:w="576" w:type="dxa"/>
          </w:tcPr>
          <w:p w:rsidR="008308DC" w:rsidRPr="00280092" w:rsidRDefault="009806C4">
            <w:pPr>
              <w:pStyle w:val="TableParagraph"/>
              <w:ind w:left="64" w:right="52"/>
              <w:jc w:val="center"/>
              <w:rPr>
                <w:sz w:val="24"/>
                <w:szCs w:val="24"/>
              </w:rPr>
            </w:pPr>
            <w:r w:rsidRPr="00280092">
              <w:rPr>
                <w:spacing w:val="-4"/>
                <w:sz w:val="24"/>
                <w:szCs w:val="24"/>
              </w:rPr>
              <w:t>136.</w:t>
            </w:r>
          </w:p>
        </w:tc>
        <w:tc>
          <w:tcPr>
            <w:tcW w:w="2893" w:type="dxa"/>
          </w:tcPr>
          <w:p w:rsidR="008308DC" w:rsidRPr="00280092" w:rsidRDefault="009806C4">
            <w:pPr>
              <w:pStyle w:val="TableParagraph"/>
              <w:spacing w:line="292" w:lineRule="auto"/>
              <w:ind w:right="81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 xml:space="preserve">Правила работы с электроннымисредствами </w:t>
            </w:r>
            <w:r w:rsidRPr="00280092">
              <w:rPr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0</w:t>
            </w:r>
          </w:p>
        </w:tc>
        <w:tc>
          <w:tcPr>
            <w:tcW w:w="1668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t>1</w:t>
            </w:r>
          </w:p>
        </w:tc>
        <w:tc>
          <w:tcPr>
            <w:tcW w:w="1236" w:type="dxa"/>
          </w:tcPr>
          <w:p w:rsidR="008308DC" w:rsidRPr="00280092" w:rsidRDefault="009806C4">
            <w:pPr>
              <w:pStyle w:val="TableParagraph"/>
              <w:ind w:left="0" w:right="61"/>
              <w:jc w:val="right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24.05.2023</w:t>
            </w:r>
          </w:p>
        </w:tc>
        <w:tc>
          <w:tcPr>
            <w:tcW w:w="1824" w:type="dxa"/>
          </w:tcPr>
          <w:p w:rsidR="008308DC" w:rsidRPr="00280092" w:rsidRDefault="009806C4">
            <w:pPr>
              <w:pStyle w:val="TableParagraph"/>
              <w:spacing w:line="292" w:lineRule="auto"/>
              <w:ind w:left="77"/>
              <w:rPr>
                <w:sz w:val="24"/>
                <w:szCs w:val="24"/>
              </w:rPr>
            </w:pPr>
            <w:r w:rsidRPr="00280092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</w:tbl>
    <w:p w:rsidR="008308DC" w:rsidRPr="00280092" w:rsidRDefault="008308DC">
      <w:pPr>
        <w:spacing w:line="292" w:lineRule="auto"/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546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469"/>
        <w:gridCol w:w="732"/>
        <w:gridCol w:w="1620"/>
        <w:gridCol w:w="4729"/>
      </w:tblGrid>
      <w:tr w:rsidR="008308DC" w:rsidRPr="00280092">
        <w:trPr>
          <w:trHeight w:val="813"/>
        </w:trPr>
        <w:tc>
          <w:tcPr>
            <w:tcW w:w="3469" w:type="dxa"/>
          </w:tcPr>
          <w:p w:rsidR="008308DC" w:rsidRPr="00280092" w:rsidRDefault="009806C4">
            <w:pPr>
              <w:pStyle w:val="TableParagraph"/>
              <w:spacing w:line="292" w:lineRule="auto"/>
              <w:ind w:right="56"/>
              <w:rPr>
                <w:sz w:val="24"/>
                <w:szCs w:val="24"/>
              </w:rPr>
            </w:pPr>
            <w:r w:rsidRPr="00280092">
              <w:rPr>
                <w:sz w:val="24"/>
                <w:szCs w:val="24"/>
              </w:rPr>
              <w:lastRenderedPageBreak/>
              <w:t>ОБЩЕЕ КОЛИЧЕСТВО ЧАСОВПОПРОГРАММЕ</w:t>
            </w:r>
          </w:p>
        </w:tc>
        <w:tc>
          <w:tcPr>
            <w:tcW w:w="732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136</w:t>
            </w:r>
          </w:p>
        </w:tc>
        <w:tc>
          <w:tcPr>
            <w:tcW w:w="1620" w:type="dxa"/>
          </w:tcPr>
          <w:p w:rsidR="008308DC" w:rsidRPr="00280092" w:rsidRDefault="009806C4">
            <w:pPr>
              <w:pStyle w:val="TableParagraph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4729" w:type="dxa"/>
          </w:tcPr>
          <w:p w:rsidR="008308DC" w:rsidRPr="00280092" w:rsidRDefault="009806C4">
            <w:pPr>
              <w:pStyle w:val="TableParagraph"/>
              <w:ind w:left="77"/>
              <w:rPr>
                <w:sz w:val="24"/>
                <w:szCs w:val="24"/>
              </w:rPr>
            </w:pPr>
            <w:r w:rsidRPr="00280092">
              <w:rPr>
                <w:spacing w:val="-5"/>
                <w:sz w:val="24"/>
                <w:szCs w:val="24"/>
              </w:rPr>
              <w:t>10</w:t>
            </w:r>
          </w:p>
        </w:tc>
      </w:tr>
    </w:tbl>
    <w:p w:rsidR="00F5151C" w:rsidRDefault="00F5151C" w:rsidP="00280092">
      <w:pPr>
        <w:rPr>
          <w:sz w:val="24"/>
          <w:szCs w:val="24"/>
        </w:rPr>
      </w:pPr>
    </w:p>
    <w:p w:rsidR="00F5151C" w:rsidRDefault="00F5151C" w:rsidP="00280092">
      <w:pPr>
        <w:rPr>
          <w:sz w:val="24"/>
          <w:szCs w:val="24"/>
        </w:rPr>
      </w:pPr>
    </w:p>
    <w:p w:rsidR="00280092" w:rsidRPr="004B480A" w:rsidRDefault="00280092" w:rsidP="00280092">
      <w:pPr>
        <w:rPr>
          <w:sz w:val="24"/>
          <w:szCs w:val="24"/>
        </w:rPr>
      </w:pPr>
      <w:r w:rsidRPr="004B480A">
        <w:rPr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4B480A">
        <w:rPr>
          <w:sz w:val="24"/>
          <w:szCs w:val="24"/>
        </w:rPr>
        <w:t>СОГЛАСОВАНО</w:t>
      </w:r>
      <w:proofErr w:type="spellEnd"/>
      <w:proofErr w:type="gramEnd"/>
    </w:p>
    <w:p w:rsidR="00280092" w:rsidRPr="004B480A" w:rsidRDefault="00280092" w:rsidP="00280092">
      <w:pPr>
        <w:rPr>
          <w:sz w:val="24"/>
          <w:szCs w:val="24"/>
        </w:rPr>
      </w:pPr>
      <w:r w:rsidRPr="004B480A">
        <w:rPr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280092" w:rsidRPr="004B480A" w:rsidRDefault="00280092" w:rsidP="00280092">
      <w:pPr>
        <w:rPr>
          <w:sz w:val="24"/>
          <w:szCs w:val="24"/>
        </w:rPr>
      </w:pPr>
      <w:r w:rsidRPr="004B480A">
        <w:rPr>
          <w:sz w:val="24"/>
          <w:szCs w:val="24"/>
        </w:rPr>
        <w:t>методического совета                                                        МБОУ БСОШ № 2</w:t>
      </w:r>
    </w:p>
    <w:p w:rsidR="00280092" w:rsidRPr="004B480A" w:rsidRDefault="00280092" w:rsidP="00280092">
      <w:pPr>
        <w:rPr>
          <w:sz w:val="24"/>
          <w:szCs w:val="24"/>
        </w:rPr>
      </w:pPr>
      <w:r w:rsidRPr="004B480A">
        <w:rPr>
          <w:sz w:val="24"/>
          <w:szCs w:val="24"/>
        </w:rPr>
        <w:t>МБОУ БСОШ № 2</w:t>
      </w:r>
    </w:p>
    <w:p w:rsidR="00280092" w:rsidRPr="004B480A" w:rsidRDefault="00280092" w:rsidP="00280092">
      <w:pPr>
        <w:rPr>
          <w:sz w:val="24"/>
          <w:szCs w:val="24"/>
        </w:rPr>
      </w:pPr>
      <w:r>
        <w:rPr>
          <w:sz w:val="24"/>
          <w:szCs w:val="24"/>
        </w:rPr>
        <w:t>от  30августа 2022 года № 1                                              ______________ /Титаренко И.Н</w:t>
      </w:r>
      <w:r w:rsidRPr="004B480A">
        <w:rPr>
          <w:sz w:val="24"/>
          <w:szCs w:val="24"/>
        </w:rPr>
        <w:t>./</w:t>
      </w:r>
    </w:p>
    <w:p w:rsidR="00280092" w:rsidRPr="00BF71A4" w:rsidRDefault="00280092" w:rsidP="0028009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___________/Горбачева О.И.                                             </w:t>
      </w:r>
      <w:r w:rsidRPr="004B480A">
        <w:rPr>
          <w:sz w:val="24"/>
          <w:szCs w:val="24"/>
        </w:rPr>
        <w:t>__</w:t>
      </w:r>
      <w:r>
        <w:rPr>
          <w:sz w:val="24"/>
          <w:szCs w:val="24"/>
          <w:u w:val="single"/>
        </w:rPr>
        <w:t xml:space="preserve">30 </w:t>
      </w:r>
      <w:r w:rsidRPr="004B480A">
        <w:rPr>
          <w:sz w:val="24"/>
          <w:szCs w:val="24"/>
          <w:u w:val="single"/>
        </w:rPr>
        <w:t>августа</w:t>
      </w:r>
      <w:r>
        <w:rPr>
          <w:sz w:val="24"/>
          <w:szCs w:val="24"/>
        </w:rPr>
        <w:t xml:space="preserve"> __   2022</w:t>
      </w:r>
      <w:r w:rsidRPr="004B480A">
        <w:rPr>
          <w:sz w:val="24"/>
          <w:szCs w:val="24"/>
        </w:rPr>
        <w:t>года</w:t>
      </w:r>
    </w:p>
    <w:p w:rsidR="008308DC" w:rsidRPr="00280092" w:rsidRDefault="008308DC">
      <w:pPr>
        <w:rPr>
          <w:sz w:val="24"/>
          <w:szCs w:val="24"/>
        </w:rPr>
        <w:sectPr w:rsidR="008308DC" w:rsidRPr="00280092" w:rsidSect="002E74B2">
          <w:type w:val="continuous"/>
          <w:pgSz w:w="11900" w:h="16840"/>
          <w:pgMar w:top="56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9806C4" w:rsidRPr="00F5151C" w:rsidRDefault="009806C4">
      <w:pPr>
        <w:spacing w:line="585" w:lineRule="auto"/>
        <w:rPr>
          <w:sz w:val="24"/>
          <w:szCs w:val="24"/>
        </w:rPr>
        <w:sectPr w:rsidR="009806C4" w:rsidRPr="00F5151C" w:rsidSect="002E74B2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308DC" w:rsidRDefault="008308DC">
      <w:pPr>
        <w:pStyle w:val="a3"/>
        <w:spacing w:before="4"/>
        <w:ind w:left="0"/>
        <w:rPr>
          <w:sz w:val="17"/>
        </w:rPr>
      </w:pPr>
    </w:p>
    <w:sectPr w:rsidR="008308DC" w:rsidSect="002E74B2">
      <w:pgSz w:w="11900" w:h="16840"/>
      <w:pgMar w:top="1600" w:right="560" w:bottom="280" w:left="56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2895"/>
    <w:multiLevelType w:val="hybridMultilevel"/>
    <w:tmpl w:val="511C1C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2FB00EE"/>
    <w:multiLevelType w:val="hybridMultilevel"/>
    <w:tmpl w:val="B73C12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3C71BEE"/>
    <w:multiLevelType w:val="hybridMultilevel"/>
    <w:tmpl w:val="74100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85222C"/>
    <w:multiLevelType w:val="hybridMultilevel"/>
    <w:tmpl w:val="5C1E4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F696EA1"/>
    <w:multiLevelType w:val="hybridMultilevel"/>
    <w:tmpl w:val="D1A0A4D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0D14828"/>
    <w:multiLevelType w:val="hybridMultilevel"/>
    <w:tmpl w:val="DA12961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626D04"/>
    <w:multiLevelType w:val="hybridMultilevel"/>
    <w:tmpl w:val="01765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935F14"/>
    <w:multiLevelType w:val="hybridMultilevel"/>
    <w:tmpl w:val="B62892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A542C95"/>
    <w:multiLevelType w:val="hybridMultilevel"/>
    <w:tmpl w:val="2C3086D2"/>
    <w:lvl w:ilvl="0" w:tplc="85662DC8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506EA5A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068A4DF2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BA6C6870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E8407550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EEF0045A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3B4063AA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F926BE30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B1DE3978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10">
    <w:nsid w:val="1AA55752"/>
    <w:multiLevelType w:val="hybridMultilevel"/>
    <w:tmpl w:val="4F9ED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1266D2"/>
    <w:multiLevelType w:val="hybridMultilevel"/>
    <w:tmpl w:val="A592689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2662515"/>
    <w:multiLevelType w:val="hybridMultilevel"/>
    <w:tmpl w:val="7F6E3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D56870"/>
    <w:multiLevelType w:val="hybridMultilevel"/>
    <w:tmpl w:val="8D022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9A1432"/>
    <w:multiLevelType w:val="hybridMultilevel"/>
    <w:tmpl w:val="C68A543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F5B37D1"/>
    <w:multiLevelType w:val="hybridMultilevel"/>
    <w:tmpl w:val="3648CC4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1187B89"/>
    <w:multiLevelType w:val="hybridMultilevel"/>
    <w:tmpl w:val="31FE4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EF2891"/>
    <w:multiLevelType w:val="hybridMultilevel"/>
    <w:tmpl w:val="EA1015EC"/>
    <w:lvl w:ilvl="0" w:tplc="48068AA8">
      <w:numFmt w:val="bullet"/>
      <w:lvlText w:val="—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3E20538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B7EA08F2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869EFD42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8B4C5D60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C10EC854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D8803ABE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E90298C6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82D21B8C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19">
    <w:nsid w:val="463642CC"/>
    <w:multiLevelType w:val="hybridMultilevel"/>
    <w:tmpl w:val="EA44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C3F97"/>
    <w:multiLevelType w:val="hybridMultilevel"/>
    <w:tmpl w:val="5A52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281B26"/>
    <w:multiLevelType w:val="hybridMultilevel"/>
    <w:tmpl w:val="91F048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EA4358B"/>
    <w:multiLevelType w:val="hybridMultilevel"/>
    <w:tmpl w:val="A756FD7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51211FBA"/>
    <w:multiLevelType w:val="hybridMultilevel"/>
    <w:tmpl w:val="AB0EC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3036C5"/>
    <w:multiLevelType w:val="hybridMultilevel"/>
    <w:tmpl w:val="B3C896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6610D71"/>
    <w:multiLevelType w:val="hybridMultilevel"/>
    <w:tmpl w:val="91CCC4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7035EE9"/>
    <w:multiLevelType w:val="hybridMultilevel"/>
    <w:tmpl w:val="976EC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C211AE2"/>
    <w:multiLevelType w:val="hybridMultilevel"/>
    <w:tmpl w:val="2A80B5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60B25E3C"/>
    <w:multiLevelType w:val="hybridMultilevel"/>
    <w:tmpl w:val="DE8E94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7CB2478"/>
    <w:multiLevelType w:val="hybridMultilevel"/>
    <w:tmpl w:val="AD727C3C"/>
    <w:lvl w:ilvl="0" w:tplc="7A14BD58">
      <w:start w:val="1"/>
      <w:numFmt w:val="decimal"/>
      <w:lvlText w:val="%1)"/>
      <w:lvlJc w:val="left"/>
      <w:pPr>
        <w:ind w:left="610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54FE04EE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724A027C">
      <w:numFmt w:val="bullet"/>
      <w:lvlText w:val="•"/>
      <w:lvlJc w:val="left"/>
      <w:pPr>
        <w:ind w:left="1751" w:hanging="361"/>
      </w:pPr>
      <w:rPr>
        <w:rFonts w:hint="default"/>
        <w:lang w:val="ru-RU" w:eastAsia="en-US" w:bidi="ar-SA"/>
      </w:rPr>
    </w:lvl>
    <w:lvl w:ilvl="3" w:tplc="D20805D2">
      <w:numFmt w:val="bullet"/>
      <w:lvlText w:val="•"/>
      <w:lvlJc w:val="left"/>
      <w:pPr>
        <w:ind w:left="2882" w:hanging="361"/>
      </w:pPr>
      <w:rPr>
        <w:rFonts w:hint="default"/>
        <w:lang w:val="ru-RU" w:eastAsia="en-US" w:bidi="ar-SA"/>
      </w:rPr>
    </w:lvl>
    <w:lvl w:ilvl="4" w:tplc="87729D8E">
      <w:numFmt w:val="bullet"/>
      <w:lvlText w:val="•"/>
      <w:lvlJc w:val="left"/>
      <w:pPr>
        <w:ind w:left="4013" w:hanging="361"/>
      </w:pPr>
      <w:rPr>
        <w:rFonts w:hint="default"/>
        <w:lang w:val="ru-RU" w:eastAsia="en-US" w:bidi="ar-SA"/>
      </w:rPr>
    </w:lvl>
    <w:lvl w:ilvl="5" w:tplc="D4707DC8">
      <w:numFmt w:val="bullet"/>
      <w:lvlText w:val="•"/>
      <w:lvlJc w:val="left"/>
      <w:pPr>
        <w:ind w:left="5144" w:hanging="361"/>
      </w:pPr>
      <w:rPr>
        <w:rFonts w:hint="default"/>
        <w:lang w:val="ru-RU" w:eastAsia="en-US" w:bidi="ar-SA"/>
      </w:rPr>
    </w:lvl>
    <w:lvl w:ilvl="6" w:tplc="C6FC442E">
      <w:numFmt w:val="bullet"/>
      <w:lvlText w:val="•"/>
      <w:lvlJc w:val="left"/>
      <w:pPr>
        <w:ind w:left="6275" w:hanging="361"/>
      </w:pPr>
      <w:rPr>
        <w:rFonts w:hint="default"/>
        <w:lang w:val="ru-RU" w:eastAsia="en-US" w:bidi="ar-SA"/>
      </w:rPr>
    </w:lvl>
    <w:lvl w:ilvl="7" w:tplc="F648E74C">
      <w:numFmt w:val="bullet"/>
      <w:lvlText w:val="•"/>
      <w:lvlJc w:val="left"/>
      <w:pPr>
        <w:ind w:left="7406" w:hanging="361"/>
      </w:pPr>
      <w:rPr>
        <w:rFonts w:hint="default"/>
        <w:lang w:val="ru-RU" w:eastAsia="en-US" w:bidi="ar-SA"/>
      </w:rPr>
    </w:lvl>
    <w:lvl w:ilvl="8" w:tplc="DEFABE38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</w:abstractNum>
  <w:abstractNum w:abstractNumId="30">
    <w:nsid w:val="6F821241"/>
    <w:multiLevelType w:val="hybridMultilevel"/>
    <w:tmpl w:val="049071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0FA744A"/>
    <w:multiLevelType w:val="hybridMultilevel"/>
    <w:tmpl w:val="049C534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>
    <w:nsid w:val="75854EA6"/>
    <w:multiLevelType w:val="hybridMultilevel"/>
    <w:tmpl w:val="EE5A7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7A343B"/>
    <w:multiLevelType w:val="hybridMultilevel"/>
    <w:tmpl w:val="E09682DA"/>
    <w:lvl w:ilvl="0" w:tplc="5FB040D0">
      <w:start w:val="1"/>
      <w:numFmt w:val="decimal"/>
      <w:lvlText w:val="%1)"/>
      <w:lvlJc w:val="left"/>
      <w:pPr>
        <w:ind w:left="610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BCE67318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D40ED6E0">
      <w:numFmt w:val="bullet"/>
      <w:lvlText w:val="•"/>
      <w:lvlJc w:val="left"/>
      <w:pPr>
        <w:ind w:left="1751" w:hanging="361"/>
      </w:pPr>
      <w:rPr>
        <w:rFonts w:hint="default"/>
        <w:lang w:val="ru-RU" w:eastAsia="en-US" w:bidi="ar-SA"/>
      </w:rPr>
    </w:lvl>
    <w:lvl w:ilvl="3" w:tplc="C85A9C7E">
      <w:numFmt w:val="bullet"/>
      <w:lvlText w:val="•"/>
      <w:lvlJc w:val="left"/>
      <w:pPr>
        <w:ind w:left="2882" w:hanging="361"/>
      </w:pPr>
      <w:rPr>
        <w:rFonts w:hint="default"/>
        <w:lang w:val="ru-RU" w:eastAsia="en-US" w:bidi="ar-SA"/>
      </w:rPr>
    </w:lvl>
    <w:lvl w:ilvl="4" w:tplc="064292DC">
      <w:numFmt w:val="bullet"/>
      <w:lvlText w:val="•"/>
      <w:lvlJc w:val="left"/>
      <w:pPr>
        <w:ind w:left="4013" w:hanging="361"/>
      </w:pPr>
      <w:rPr>
        <w:rFonts w:hint="default"/>
        <w:lang w:val="ru-RU" w:eastAsia="en-US" w:bidi="ar-SA"/>
      </w:rPr>
    </w:lvl>
    <w:lvl w:ilvl="5" w:tplc="ACE2F09E">
      <w:numFmt w:val="bullet"/>
      <w:lvlText w:val="•"/>
      <w:lvlJc w:val="left"/>
      <w:pPr>
        <w:ind w:left="5144" w:hanging="361"/>
      </w:pPr>
      <w:rPr>
        <w:rFonts w:hint="default"/>
        <w:lang w:val="ru-RU" w:eastAsia="en-US" w:bidi="ar-SA"/>
      </w:rPr>
    </w:lvl>
    <w:lvl w:ilvl="6" w:tplc="71288496">
      <w:numFmt w:val="bullet"/>
      <w:lvlText w:val="•"/>
      <w:lvlJc w:val="left"/>
      <w:pPr>
        <w:ind w:left="6275" w:hanging="361"/>
      </w:pPr>
      <w:rPr>
        <w:rFonts w:hint="default"/>
        <w:lang w:val="ru-RU" w:eastAsia="en-US" w:bidi="ar-SA"/>
      </w:rPr>
    </w:lvl>
    <w:lvl w:ilvl="7" w:tplc="E7B83FCA">
      <w:numFmt w:val="bullet"/>
      <w:lvlText w:val="•"/>
      <w:lvlJc w:val="left"/>
      <w:pPr>
        <w:ind w:left="7406" w:hanging="361"/>
      </w:pPr>
      <w:rPr>
        <w:rFonts w:hint="default"/>
        <w:lang w:val="ru-RU" w:eastAsia="en-US" w:bidi="ar-SA"/>
      </w:rPr>
    </w:lvl>
    <w:lvl w:ilvl="8" w:tplc="9EF0E772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</w:abstractNum>
  <w:abstractNum w:abstractNumId="34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BF448C"/>
    <w:multiLevelType w:val="hybridMultilevel"/>
    <w:tmpl w:val="CB2CF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F368FE"/>
    <w:multiLevelType w:val="hybridMultilevel"/>
    <w:tmpl w:val="53868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3"/>
  </w:num>
  <w:num w:numId="3">
    <w:abstractNumId w:val="18"/>
  </w:num>
  <w:num w:numId="4">
    <w:abstractNumId w:val="9"/>
  </w:num>
  <w:num w:numId="5">
    <w:abstractNumId w:val="4"/>
  </w:num>
  <w:num w:numId="6">
    <w:abstractNumId w:val="13"/>
  </w:num>
  <w:num w:numId="7">
    <w:abstractNumId w:val="20"/>
  </w:num>
  <w:num w:numId="8">
    <w:abstractNumId w:val="30"/>
  </w:num>
  <w:num w:numId="9">
    <w:abstractNumId w:val="36"/>
  </w:num>
  <w:num w:numId="10">
    <w:abstractNumId w:val="23"/>
  </w:num>
  <w:num w:numId="11">
    <w:abstractNumId w:val="28"/>
  </w:num>
  <w:num w:numId="12">
    <w:abstractNumId w:val="10"/>
  </w:num>
  <w:num w:numId="13">
    <w:abstractNumId w:val="6"/>
  </w:num>
  <w:num w:numId="14">
    <w:abstractNumId w:val="15"/>
  </w:num>
  <w:num w:numId="15">
    <w:abstractNumId w:val="14"/>
  </w:num>
  <w:num w:numId="16">
    <w:abstractNumId w:val="19"/>
  </w:num>
  <w:num w:numId="17">
    <w:abstractNumId w:val="3"/>
  </w:num>
  <w:num w:numId="18">
    <w:abstractNumId w:val="5"/>
  </w:num>
  <w:num w:numId="19">
    <w:abstractNumId w:val="8"/>
  </w:num>
  <w:num w:numId="20">
    <w:abstractNumId w:val="27"/>
  </w:num>
  <w:num w:numId="21">
    <w:abstractNumId w:val="1"/>
  </w:num>
  <w:num w:numId="22">
    <w:abstractNumId w:val="32"/>
  </w:num>
  <w:num w:numId="23">
    <w:abstractNumId w:val="22"/>
  </w:num>
  <w:num w:numId="24">
    <w:abstractNumId w:val="2"/>
  </w:num>
  <w:num w:numId="25">
    <w:abstractNumId w:val="24"/>
  </w:num>
  <w:num w:numId="26">
    <w:abstractNumId w:val="31"/>
  </w:num>
  <w:num w:numId="27">
    <w:abstractNumId w:val="0"/>
  </w:num>
  <w:num w:numId="28">
    <w:abstractNumId w:val="11"/>
  </w:num>
  <w:num w:numId="29">
    <w:abstractNumId w:val="7"/>
  </w:num>
  <w:num w:numId="30">
    <w:abstractNumId w:val="12"/>
  </w:num>
  <w:num w:numId="31">
    <w:abstractNumId w:val="26"/>
  </w:num>
  <w:num w:numId="32">
    <w:abstractNumId w:val="16"/>
  </w:num>
  <w:num w:numId="33">
    <w:abstractNumId w:val="21"/>
  </w:num>
  <w:num w:numId="34">
    <w:abstractNumId w:val="25"/>
  </w:num>
  <w:num w:numId="35">
    <w:abstractNumId w:val="17"/>
  </w:num>
  <w:num w:numId="36">
    <w:abstractNumId w:val="35"/>
  </w:num>
  <w:num w:numId="37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308DC"/>
    <w:rsid w:val="00084BFF"/>
    <w:rsid w:val="00192814"/>
    <w:rsid w:val="002172F7"/>
    <w:rsid w:val="00280092"/>
    <w:rsid w:val="002B0B08"/>
    <w:rsid w:val="002E74B2"/>
    <w:rsid w:val="007459F5"/>
    <w:rsid w:val="007F661F"/>
    <w:rsid w:val="008308DC"/>
    <w:rsid w:val="009310BF"/>
    <w:rsid w:val="00950A73"/>
    <w:rsid w:val="009806C4"/>
    <w:rsid w:val="00B346EE"/>
    <w:rsid w:val="00B65A4F"/>
    <w:rsid w:val="00B7731E"/>
    <w:rsid w:val="00B95E16"/>
    <w:rsid w:val="00BF4406"/>
    <w:rsid w:val="00F51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08D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308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308DC"/>
    <w:pPr>
      <w:ind w:left="526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80092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8308DC"/>
    <w:pPr>
      <w:spacing w:before="66"/>
      <w:ind w:left="106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8308DC"/>
    <w:pPr>
      <w:spacing w:before="189"/>
      <w:ind w:left="106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8308DC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8308DC"/>
    <w:pPr>
      <w:spacing w:before="86"/>
      <w:ind w:left="76"/>
    </w:pPr>
  </w:style>
  <w:style w:type="paragraph" w:customStyle="1" w:styleId="ParagraphStyle">
    <w:name w:val="Paragraph Style"/>
    <w:rsid w:val="00280092"/>
    <w:pPr>
      <w:widowControl/>
      <w:adjustRightInd w:val="0"/>
    </w:pPr>
    <w:rPr>
      <w:rFonts w:ascii="Arial" w:eastAsia="Calibri" w:hAnsi="Arial" w:cs="Arial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280092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280092"/>
    <w:rPr>
      <w:lang w:val="ru-RU"/>
    </w:rPr>
  </w:style>
  <w:style w:type="paragraph" w:styleId="a8">
    <w:name w:val="footer"/>
    <w:basedOn w:val="a"/>
    <w:link w:val="a9"/>
    <w:uiPriority w:val="99"/>
    <w:unhideWhenUsed/>
    <w:rsid w:val="00280092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Нижний колонтитул Знак"/>
    <w:basedOn w:val="a0"/>
    <w:link w:val="a8"/>
    <w:uiPriority w:val="99"/>
    <w:rsid w:val="00280092"/>
    <w:rPr>
      <w:lang w:val="ru-RU"/>
    </w:rPr>
  </w:style>
  <w:style w:type="paragraph" w:customStyle="1" w:styleId="c1">
    <w:name w:val="c1"/>
    <w:basedOn w:val="a"/>
    <w:rsid w:val="002800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">
    <w:name w:val="c3"/>
    <w:basedOn w:val="a0"/>
    <w:rsid w:val="00280092"/>
  </w:style>
  <w:style w:type="paragraph" w:customStyle="1" w:styleId="c0">
    <w:name w:val="c0"/>
    <w:basedOn w:val="a"/>
    <w:rsid w:val="002800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4">
    <w:name w:val="c4"/>
    <w:basedOn w:val="a0"/>
    <w:rsid w:val="00280092"/>
  </w:style>
  <w:style w:type="paragraph" w:customStyle="1" w:styleId="c2">
    <w:name w:val="c2"/>
    <w:basedOn w:val="a"/>
    <w:rsid w:val="002800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8009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80092"/>
    <w:rPr>
      <w:color w:val="800080"/>
      <w:u w:val="single"/>
    </w:rPr>
  </w:style>
  <w:style w:type="character" w:customStyle="1" w:styleId="c8">
    <w:name w:val="c8"/>
    <w:basedOn w:val="a0"/>
    <w:rsid w:val="00280092"/>
  </w:style>
  <w:style w:type="character" w:customStyle="1" w:styleId="c5">
    <w:name w:val="c5"/>
    <w:basedOn w:val="a0"/>
    <w:rsid w:val="00280092"/>
  </w:style>
  <w:style w:type="character" w:customStyle="1" w:styleId="fontstyle01">
    <w:name w:val="fontstyle01"/>
    <w:basedOn w:val="a0"/>
    <w:rsid w:val="00280092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8009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eacher@uchi.ru" TargetMode="External"/><Relationship Id="rId18" Type="http://schemas.openxmlformats.org/officeDocument/2006/relationships/hyperlink" Target="mailto:info@infourok.ru" TargetMode="External"/><Relationship Id="rId26" Type="http://schemas.openxmlformats.org/officeDocument/2006/relationships/hyperlink" Target="mailto:teacher@uchi.ru" TargetMode="External"/><Relationship Id="rId39" Type="http://schemas.openxmlformats.org/officeDocument/2006/relationships/hyperlink" Target="mailto:info@infourok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infourok.ru" TargetMode="External"/><Relationship Id="rId34" Type="http://schemas.openxmlformats.org/officeDocument/2006/relationships/hyperlink" Target="mailto:teacher@uchi.ru" TargetMode="External"/><Relationship Id="rId42" Type="http://schemas.openxmlformats.org/officeDocument/2006/relationships/hyperlink" Target="mailto:info@infourok.ru" TargetMode="External"/><Relationship Id="rId47" Type="http://schemas.openxmlformats.org/officeDocument/2006/relationships/hyperlink" Target="mailto:info@infourok.ru" TargetMode="External"/><Relationship Id="rId50" Type="http://schemas.openxmlformats.org/officeDocument/2006/relationships/hyperlink" Target="mailto:info@education.yandex.ru" TargetMode="External"/><Relationship Id="rId7" Type="http://schemas.openxmlformats.org/officeDocument/2006/relationships/hyperlink" Target="mailto:proekt@videouroki.net-&#1074;&#1080;&#1076;&#1077;&#1086;&#1091;&#1088;&#1086;&#1082;&#1080;" TargetMode="External"/><Relationship Id="rId12" Type="http://schemas.openxmlformats.org/officeDocument/2006/relationships/hyperlink" Target="mailto:teacher@uchi.ru" TargetMode="External"/><Relationship Id="rId17" Type="http://schemas.openxmlformats.org/officeDocument/2006/relationships/hyperlink" Target="mailto:info@education.yandex.ru" TargetMode="External"/><Relationship Id="rId25" Type="http://schemas.openxmlformats.org/officeDocument/2006/relationships/hyperlink" Target="mailto:info@education.yandex.ru" TargetMode="External"/><Relationship Id="rId33" Type="http://schemas.openxmlformats.org/officeDocument/2006/relationships/hyperlink" Target="mailto:info@education.yandex.ru" TargetMode="External"/><Relationship Id="rId38" Type="http://schemas.openxmlformats.org/officeDocument/2006/relationships/hyperlink" Target="mailto:info@infourok.ru" TargetMode="External"/><Relationship Id="rId46" Type="http://schemas.openxmlformats.org/officeDocument/2006/relationships/hyperlink" Target="mailto:info@infourok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education.yandex.ru" TargetMode="External"/><Relationship Id="rId20" Type="http://schemas.openxmlformats.org/officeDocument/2006/relationships/hyperlink" Target="mailto:info@infourok.ru" TargetMode="External"/><Relationship Id="rId29" Type="http://schemas.openxmlformats.org/officeDocument/2006/relationships/hyperlink" Target="mailto:info@education.yandex.ru" TargetMode="External"/><Relationship Id="rId41" Type="http://schemas.openxmlformats.org/officeDocument/2006/relationships/hyperlink" Target="mailto:info@infourok.ru" TargetMode="External"/><Relationship Id="rId54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hyperlink" Target="mailto:parents@uchi.ru-&#1059;&#1095;&#1091;.&#1088;&#1091;" TargetMode="External"/><Relationship Id="rId11" Type="http://schemas.openxmlformats.org/officeDocument/2006/relationships/hyperlink" Target="mailto:info@education.yandex.ru" TargetMode="External"/><Relationship Id="rId24" Type="http://schemas.openxmlformats.org/officeDocument/2006/relationships/hyperlink" Target="mailto:info@education.yandex.ru" TargetMode="External"/><Relationship Id="rId32" Type="http://schemas.openxmlformats.org/officeDocument/2006/relationships/hyperlink" Target="mailto:info@education.yandex.ru" TargetMode="External"/><Relationship Id="rId37" Type="http://schemas.openxmlformats.org/officeDocument/2006/relationships/hyperlink" Target="mailto:teacher@uchi.ru" TargetMode="External"/><Relationship Id="rId40" Type="http://schemas.openxmlformats.org/officeDocument/2006/relationships/hyperlink" Target="mailto:info@infourok.ru" TargetMode="External"/><Relationship Id="rId45" Type="http://schemas.openxmlformats.org/officeDocument/2006/relationships/hyperlink" Target="mailto:info@infourok.ru" TargetMode="External"/><Relationship Id="rId53" Type="http://schemas.openxmlformats.org/officeDocument/2006/relationships/theme" Target="theme/theme1.xml"/><Relationship Id="rId5" Type="http://schemas.openxmlformats.org/officeDocument/2006/relationships/hyperlink" Target="mailto:info@education.yandex.ru-&#1071;&#1085;&#1076;&#1077;&#1082;&#1089;" TargetMode="External"/><Relationship Id="rId15" Type="http://schemas.openxmlformats.org/officeDocument/2006/relationships/hyperlink" Target="mailto:info@education.yandex.ru" TargetMode="External"/><Relationship Id="rId23" Type="http://schemas.openxmlformats.org/officeDocument/2006/relationships/hyperlink" Target="mailto:info@education.yandex.ru" TargetMode="External"/><Relationship Id="rId28" Type="http://schemas.openxmlformats.org/officeDocument/2006/relationships/hyperlink" Target="mailto:info@education.yandex.ru" TargetMode="External"/><Relationship Id="rId36" Type="http://schemas.openxmlformats.org/officeDocument/2006/relationships/hyperlink" Target="mailto:teacher@uchi.ru" TargetMode="External"/><Relationship Id="rId49" Type="http://schemas.openxmlformats.org/officeDocument/2006/relationships/hyperlink" Target="mailto:info@education.yandex.ru" TargetMode="External"/><Relationship Id="rId10" Type="http://schemas.openxmlformats.org/officeDocument/2006/relationships/hyperlink" Target="mailto:info@education.yandex.ru" TargetMode="External"/><Relationship Id="rId19" Type="http://schemas.openxmlformats.org/officeDocument/2006/relationships/hyperlink" Target="mailto:info@infourok.ru" TargetMode="External"/><Relationship Id="rId31" Type="http://schemas.openxmlformats.org/officeDocument/2006/relationships/hyperlink" Target="mailto:info@education.yandex.ru" TargetMode="External"/><Relationship Id="rId44" Type="http://schemas.openxmlformats.org/officeDocument/2006/relationships/hyperlink" Target="mailto:info@infourok.ru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ekt@videouroki.net" TargetMode="External"/><Relationship Id="rId14" Type="http://schemas.openxmlformats.org/officeDocument/2006/relationships/hyperlink" Target="mailto:teacher@uchi.ru" TargetMode="External"/><Relationship Id="rId22" Type="http://schemas.openxmlformats.org/officeDocument/2006/relationships/hyperlink" Target="mailto:info@education.yandex.ru" TargetMode="External"/><Relationship Id="rId27" Type="http://schemas.openxmlformats.org/officeDocument/2006/relationships/hyperlink" Target="mailto:teacher@uchi.ru" TargetMode="External"/><Relationship Id="rId30" Type="http://schemas.openxmlformats.org/officeDocument/2006/relationships/hyperlink" Target="mailto:info@education.yandex.ru" TargetMode="External"/><Relationship Id="rId35" Type="http://schemas.openxmlformats.org/officeDocument/2006/relationships/hyperlink" Target="mailto:teacher@uchi.ru" TargetMode="External"/><Relationship Id="rId43" Type="http://schemas.openxmlformats.org/officeDocument/2006/relationships/hyperlink" Target="mailto:info@infourok.ru" TargetMode="External"/><Relationship Id="rId48" Type="http://schemas.openxmlformats.org/officeDocument/2006/relationships/hyperlink" Target="mailto:info@education.yandex.ru" TargetMode="External"/><Relationship Id="rId8" Type="http://schemas.openxmlformats.org/officeDocument/2006/relationships/hyperlink" Target="mailto:info@infourok.ru-&#1048;&#1085;&#1092;&#1086;.&#1091;&#1088;&#1086;&#1082;" TargetMode="External"/><Relationship Id="rId51" Type="http://schemas.openxmlformats.org/officeDocument/2006/relationships/hyperlink" Target="mailto:info@education.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43</Pages>
  <Words>8836</Words>
  <Characters>50369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11</cp:revision>
  <cp:lastPrinted>2022-09-25T11:51:00Z</cp:lastPrinted>
  <dcterms:created xsi:type="dcterms:W3CDTF">2022-09-08T21:14:00Z</dcterms:created>
  <dcterms:modified xsi:type="dcterms:W3CDTF">2022-10-19T06:27:00Z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2022-09-06T00:00:00Z</vt:filetime>
  </property>
</Properties>
</file>