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789" w:rsidRPr="0022644F" w:rsidRDefault="00D71789" w:rsidP="00D717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r w:rsidRPr="0022644F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22644F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</w:p>
    <w:p w:rsidR="00D71789" w:rsidRPr="0022644F" w:rsidRDefault="00D71789" w:rsidP="00D717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D71789" w:rsidRPr="0022644F" w:rsidRDefault="00D71789" w:rsidP="00D717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2644F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22644F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D71789" w:rsidRPr="0022644F" w:rsidRDefault="00D71789" w:rsidP="00D717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>«Утверждаю»</w:t>
      </w:r>
    </w:p>
    <w:p w:rsidR="00D71789" w:rsidRPr="0022644F" w:rsidRDefault="00D71789" w:rsidP="00D71789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D71789" w:rsidRPr="006E2D93" w:rsidRDefault="00D71789" w:rsidP="00D71789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от </w:t>
      </w:r>
      <w:r w:rsidR="00556789">
        <w:rPr>
          <w:rFonts w:ascii="Times New Roman" w:hAnsi="Times New Roman" w:cs="Times New Roman"/>
          <w:sz w:val="28"/>
          <w:szCs w:val="28"/>
          <w:u w:val="single"/>
        </w:rPr>
        <w:t>30</w:t>
      </w:r>
      <w:r>
        <w:rPr>
          <w:rFonts w:ascii="Times New Roman" w:hAnsi="Times New Roman" w:cs="Times New Roman"/>
          <w:sz w:val="28"/>
          <w:szCs w:val="28"/>
          <w:u w:val="single"/>
        </w:rPr>
        <w:t>.08</w:t>
      </w:r>
      <w:r w:rsidR="00556789">
        <w:rPr>
          <w:rFonts w:ascii="Times New Roman" w:hAnsi="Times New Roman" w:cs="Times New Roman"/>
          <w:sz w:val="28"/>
          <w:szCs w:val="28"/>
          <w:u w:val="single"/>
        </w:rPr>
        <w:t>.2022</w:t>
      </w:r>
      <w:r>
        <w:rPr>
          <w:rFonts w:ascii="Times New Roman" w:hAnsi="Times New Roman" w:cs="Times New Roman"/>
          <w:sz w:val="28"/>
          <w:szCs w:val="28"/>
        </w:rPr>
        <w:t xml:space="preserve">   № </w:t>
      </w:r>
      <w:r w:rsidR="00556789">
        <w:rPr>
          <w:rFonts w:ascii="Times New Roman" w:hAnsi="Times New Roman" w:cs="Times New Roman"/>
          <w:sz w:val="28"/>
          <w:szCs w:val="28"/>
          <w:u w:val="single"/>
        </w:rPr>
        <w:t>152/1</w:t>
      </w:r>
    </w:p>
    <w:p w:rsidR="00D71789" w:rsidRPr="0022644F" w:rsidRDefault="00D71789" w:rsidP="00D71789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_____________/Н.</w:t>
      </w:r>
      <w:r w:rsidR="00224E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</w:t>
      </w:r>
      <w:r w:rsidR="00224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Леванчук</w:t>
      </w:r>
      <w:proofErr w:type="spellEnd"/>
      <w:r w:rsidRPr="0022644F">
        <w:rPr>
          <w:rFonts w:ascii="Times New Roman" w:hAnsi="Times New Roman" w:cs="Times New Roman"/>
          <w:sz w:val="28"/>
          <w:szCs w:val="28"/>
        </w:rPr>
        <w:t>/</w:t>
      </w:r>
    </w:p>
    <w:p w:rsidR="00D71789" w:rsidRPr="0022644F" w:rsidRDefault="00D71789" w:rsidP="00D71789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>место печати</w:t>
      </w:r>
    </w:p>
    <w:p w:rsidR="00D71789" w:rsidRPr="0022644F" w:rsidRDefault="00D71789" w:rsidP="00D717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789" w:rsidRPr="0022644F" w:rsidRDefault="00D71789" w:rsidP="00D71789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22644F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>По внеурочной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деятельности: курс «Умники и умницы</w:t>
      </w:r>
      <w:r w:rsidRPr="0022644F">
        <w:rPr>
          <w:rFonts w:ascii="Times New Roman" w:hAnsi="Times New Roman" w:cs="Times New Roman"/>
          <w:sz w:val="28"/>
          <w:szCs w:val="28"/>
        </w:rPr>
        <w:t>»</w:t>
      </w: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>Н</w:t>
      </w:r>
      <w:r w:rsidR="00556789">
        <w:rPr>
          <w:rFonts w:ascii="Times New Roman" w:hAnsi="Times New Roman" w:cs="Times New Roman"/>
          <w:sz w:val="28"/>
          <w:szCs w:val="28"/>
        </w:rPr>
        <w:t>ачальное общее образование: 1 «Б</w:t>
      </w:r>
      <w:r w:rsidRPr="0022644F">
        <w:rPr>
          <w:rFonts w:ascii="Times New Roman" w:hAnsi="Times New Roman" w:cs="Times New Roman"/>
          <w:sz w:val="28"/>
          <w:szCs w:val="28"/>
        </w:rPr>
        <w:t>» класс</w:t>
      </w: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Default="00556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часов: 32</w:t>
      </w: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Pr="0022644F">
        <w:rPr>
          <w:rFonts w:ascii="Times New Roman" w:hAnsi="Times New Roman" w:cs="Times New Roman"/>
          <w:sz w:val="28"/>
          <w:szCs w:val="28"/>
        </w:rPr>
        <w:t>Качалина Валентина Васильевна</w:t>
      </w:r>
    </w:p>
    <w:p w:rsidR="00D71789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644F">
        <w:rPr>
          <w:rFonts w:ascii="Times New Roman" w:hAnsi="Times New Roman" w:cs="Times New Roman"/>
          <w:sz w:val="28"/>
          <w:szCs w:val="28"/>
        </w:rPr>
        <w:t xml:space="preserve">Программа разработана на основе </w:t>
      </w:r>
      <w:r w:rsidRPr="0022644F">
        <w:rPr>
          <w:rFonts w:ascii="Times New Roman" w:eastAsia="Liberation Serif" w:hAnsi="Times New Roman" w:cs="Times New Roman"/>
          <w:kern w:val="3"/>
          <w:sz w:val="28"/>
          <w:szCs w:val="28"/>
          <w:lang w:eastAsia="ru-RU" w:bidi="ru-RU"/>
        </w:rPr>
        <w:t>Программы курса «Юным умникам и умницам. Развитие познавательных способностей» О.А. Холодовой / М.: РОСТ — книга, 2012 г./</w:t>
      </w: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D71789" w:rsidP="00D71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71789" w:rsidRPr="0022644F" w:rsidRDefault="00556789" w:rsidP="00D717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2022-2023</w:t>
      </w:r>
      <w:r w:rsidR="00D71789" w:rsidRPr="0022644F">
        <w:rPr>
          <w:rFonts w:ascii="Times New Roman" w:hAnsi="Times New Roman" w:cs="Times New Roman"/>
          <w:sz w:val="28"/>
          <w:szCs w:val="28"/>
        </w:rPr>
        <w:t xml:space="preserve"> уч. год</w:t>
      </w:r>
    </w:p>
    <w:p w:rsidR="00D71789" w:rsidRPr="00D71789" w:rsidRDefault="00D71789" w:rsidP="00D71789">
      <w:pPr>
        <w:shd w:val="clear" w:color="auto" w:fill="FFFFFF"/>
        <w:spacing w:before="150" w:after="15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1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556789" w:rsidRPr="00556789" w:rsidRDefault="00556789" w:rsidP="0055678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7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рабочая программа составлена на основании следующих нормативно-правовых документов:</w:t>
      </w:r>
    </w:p>
    <w:p w:rsidR="00556789" w:rsidRPr="00556789" w:rsidRDefault="00556789" w:rsidP="005567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</w:pPr>
    </w:p>
    <w:p w:rsidR="00556789" w:rsidRPr="00556789" w:rsidRDefault="00556789" w:rsidP="00556789">
      <w:pPr>
        <w:widowControl w:val="0"/>
        <w:numPr>
          <w:ilvl w:val="0"/>
          <w:numId w:val="1"/>
        </w:num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  <w:t xml:space="preserve">Закон Российской Федерации "Об </w:t>
      </w:r>
      <w:r w:rsidRPr="00556789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  <w:t>образова</w:t>
      </w: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  <w:t xml:space="preserve">нии в Российской Федерации" (в </w:t>
      </w:r>
      <w:r w:rsidRPr="00556789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hi-IN" w:bidi="hi-IN"/>
        </w:rPr>
        <w:t>ред. Федерального закона от 29.12.2012 № 273-ФЗ).</w:t>
      </w:r>
      <w:r w:rsidRPr="00556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6789" w:rsidRPr="00556789" w:rsidRDefault="00556789" w:rsidP="00556789">
      <w:pPr>
        <w:widowControl w:val="0"/>
        <w:numPr>
          <w:ilvl w:val="0"/>
          <w:numId w:val="1"/>
        </w:num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55678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556789" w:rsidRPr="00556789" w:rsidRDefault="00556789" w:rsidP="00556789">
      <w:pPr>
        <w:widowControl w:val="0"/>
        <w:numPr>
          <w:ilvl w:val="0"/>
          <w:numId w:val="1"/>
        </w:num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55678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Приказ </w:t>
      </w:r>
      <w:proofErr w:type="spellStart"/>
      <w:r w:rsidRPr="0055678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Минпросвещения</w:t>
      </w:r>
      <w:proofErr w:type="spellEnd"/>
      <w:r w:rsidRPr="0055678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(Зарегистрирован в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Минюсте России 05.07.2012 г., </w:t>
      </w:r>
      <w:r w:rsidRPr="0055678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№ 64100)</w:t>
      </w:r>
    </w:p>
    <w:p w:rsidR="00556789" w:rsidRPr="00556789" w:rsidRDefault="00556789" w:rsidP="00556789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7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врача РФ от 28.09.2020 г. № </w:t>
      </w:r>
      <w:r w:rsidRPr="00556789">
        <w:rPr>
          <w:rFonts w:ascii="Times New Roman" w:eastAsia="Times New Roman" w:hAnsi="Times New Roman" w:cs="Times New Roman"/>
          <w:sz w:val="24"/>
          <w:szCs w:val="24"/>
          <w:lang w:eastAsia="ru-RU"/>
        </w:rPr>
        <w:t>28 «</w:t>
      </w:r>
      <w:r w:rsidRPr="005567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санитарных правил СП 2.4.3648-20 «Санитарно-</w:t>
      </w:r>
      <w:proofErr w:type="spellStart"/>
      <w:r w:rsidRPr="005567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эпидемио</w:t>
      </w:r>
      <w:proofErr w:type="spellEnd"/>
      <w:r w:rsidRPr="005567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-логические требования к организациям воспитания и обучения, отдыха и оздоровления детей и молодежи»</w:t>
      </w:r>
      <w:r w:rsidRPr="0055678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56789" w:rsidRPr="00556789" w:rsidRDefault="00556789" w:rsidP="00556789">
      <w:pPr>
        <w:numPr>
          <w:ilvl w:val="0"/>
          <w:numId w:val="1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7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росвещения Российской Федерации от 20.05.2020 г. № 254 </w:t>
      </w:r>
      <w:r w:rsidRPr="00556789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556789" w:rsidRPr="00556789" w:rsidRDefault="00556789" w:rsidP="00556789">
      <w:pPr>
        <w:numPr>
          <w:ilvl w:val="0"/>
          <w:numId w:val="1"/>
        </w:numPr>
        <w:spacing w:after="0" w:line="240" w:lineRule="auto"/>
        <w:ind w:left="28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789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556789" w:rsidRPr="00556789" w:rsidRDefault="00556789" w:rsidP="00556789">
      <w:pPr>
        <w:widowControl w:val="0"/>
        <w:numPr>
          <w:ilvl w:val="0"/>
          <w:numId w:val="25"/>
        </w:numPr>
        <w:suppressAutoHyphens/>
        <w:spacing w:after="0" w:line="240" w:lineRule="auto"/>
        <w:ind w:left="28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556789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556789" w:rsidRPr="00556789" w:rsidRDefault="00556789" w:rsidP="00556789">
      <w:pPr>
        <w:widowControl w:val="0"/>
        <w:numPr>
          <w:ilvl w:val="0"/>
          <w:numId w:val="25"/>
        </w:numPr>
        <w:suppressAutoHyphens/>
        <w:spacing w:after="0" w:line="240" w:lineRule="auto"/>
        <w:ind w:left="28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556789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Учебный план МБОУ БСОШ № 2 на 2022-2023 учебный год.</w:t>
      </w:r>
    </w:p>
    <w:p w:rsidR="00556789" w:rsidRPr="00556789" w:rsidRDefault="00556789" w:rsidP="00556789">
      <w:pPr>
        <w:widowControl w:val="0"/>
        <w:numPr>
          <w:ilvl w:val="0"/>
          <w:numId w:val="25"/>
        </w:numPr>
        <w:suppressAutoHyphens/>
        <w:spacing w:after="0" w:line="240" w:lineRule="auto"/>
        <w:ind w:left="28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556789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556789" w:rsidRDefault="00556789" w:rsidP="00D717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789" w:rsidRPr="00D71789" w:rsidRDefault="00D71789" w:rsidP="00D71789">
      <w:pPr>
        <w:shd w:val="clear" w:color="auto" w:fill="FFFFFF"/>
        <w:spacing w:before="150" w:after="150" w:line="27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характеристика курса</w:t>
      </w:r>
    </w:p>
    <w:p w:rsidR="00D71789" w:rsidRPr="00D71789" w:rsidRDefault="00D71789" w:rsidP="00D71789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D71789">
        <w:rPr>
          <w:rFonts w:ascii="Times New Roman" w:hAnsi="Times New Roman"/>
          <w:spacing w:val="-3"/>
          <w:sz w:val="24"/>
          <w:szCs w:val="24"/>
        </w:rPr>
        <w:t xml:space="preserve">          </w:t>
      </w:r>
      <w:r w:rsidRPr="00D71789">
        <w:rPr>
          <w:rFonts w:ascii="Times New Roman" w:hAnsi="Times New Roman"/>
          <w:b/>
          <w:sz w:val="24"/>
          <w:szCs w:val="24"/>
        </w:rPr>
        <w:t>Актуальность выбора определена следующими факторами:</w:t>
      </w:r>
    </w:p>
    <w:p w:rsidR="00D71789" w:rsidRPr="00D71789" w:rsidRDefault="00D71789" w:rsidP="00D7178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на основе диагност</w:t>
      </w:r>
      <w:r>
        <w:rPr>
          <w:rFonts w:ascii="Times New Roman" w:hAnsi="Times New Roman"/>
          <w:sz w:val="24"/>
          <w:szCs w:val="24"/>
        </w:rPr>
        <w:t xml:space="preserve">ических фактов выявлено, что у учащихся слабо </w:t>
      </w:r>
      <w:r w:rsidRPr="00D71789">
        <w:rPr>
          <w:rFonts w:ascii="Times New Roman" w:hAnsi="Times New Roman"/>
          <w:sz w:val="24"/>
          <w:szCs w:val="24"/>
        </w:rPr>
        <w:t>развиты память, устойчивость и концентрация внимания, наблюдательность, воображение, быстрота реакции.</w:t>
      </w:r>
    </w:p>
    <w:p w:rsidR="00D71789" w:rsidRPr="00D71789" w:rsidRDefault="00D71789" w:rsidP="00D717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71789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Новизна </w:t>
      </w:r>
      <w:r w:rsidRPr="00D71789">
        <w:rPr>
          <w:rFonts w:ascii="Times New Roman" w:hAnsi="Times New Roman"/>
          <w:b/>
          <w:bCs/>
          <w:sz w:val="24"/>
          <w:szCs w:val="24"/>
          <w:lang w:eastAsia="ru-RU"/>
        </w:rPr>
        <w:t>данной рабочей программы определена федеральным государственным стандартом</w:t>
      </w:r>
      <w:r w:rsidRPr="00D71789">
        <w:rPr>
          <w:rFonts w:ascii="Times New Roman" w:hAnsi="Times New Roman"/>
          <w:bCs/>
          <w:sz w:val="24"/>
          <w:szCs w:val="24"/>
          <w:lang w:eastAsia="ru-RU"/>
        </w:rPr>
        <w:t xml:space="preserve"> начального общего образования 2010 года. Отличительными особенностями являются:</w:t>
      </w:r>
    </w:p>
    <w:p w:rsidR="00D71789" w:rsidRPr="00D71789" w:rsidRDefault="00D71789" w:rsidP="00D717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7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1.Определение</w:t>
      </w:r>
      <w:r w:rsidRPr="00D71789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  <w:t xml:space="preserve"> видов    </w:t>
      </w:r>
      <w:r w:rsidRPr="00D717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организации деят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ельности учащихся, направленных на достижение </w:t>
      </w:r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личностных, </w:t>
      </w:r>
      <w:proofErr w:type="spellStart"/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метапредметных</w:t>
      </w:r>
      <w:proofErr w:type="spellEnd"/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предметных результатов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освоения учебного курса.</w:t>
      </w:r>
    </w:p>
    <w:p w:rsidR="00D71789" w:rsidRPr="00D71789" w:rsidRDefault="00D71789" w:rsidP="00D717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основу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реализации программы положены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ценностные ориентиры и </w:t>
      </w:r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воспитательные результаты.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71789" w:rsidRPr="00D71789" w:rsidRDefault="00D71789" w:rsidP="00D717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>3.Ценностные ориен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тации организации деятельности 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предполагают </w:t>
      </w:r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уровневую оценк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 достижении планируемых результатов.  </w:t>
      </w:r>
    </w:p>
    <w:p w:rsidR="00D71789" w:rsidRPr="00D71789" w:rsidRDefault="00D71789" w:rsidP="00D717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>4.Достижения планиру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емых результатов отслеживаются 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внутренней системы оценки: педагогом, администрацией, психологом</w:t>
      </w:r>
    </w:p>
    <w:p w:rsidR="00D71789" w:rsidRPr="00D71789" w:rsidRDefault="00D71789" w:rsidP="00D717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 основу оценки </w:t>
      </w:r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личностных, </w:t>
      </w:r>
      <w:proofErr w:type="spellStart"/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метапредметных</w:t>
      </w:r>
      <w:proofErr w:type="spellEnd"/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предметных результатов освоения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факультатива, воспитательного результата положены методики, предложенные </w:t>
      </w:r>
      <w:proofErr w:type="spellStart"/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>Асмоловым</w:t>
      </w:r>
      <w:proofErr w:type="spellEnd"/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А.Г., Криволаповой Н.А., Холодовой О.А.</w:t>
      </w:r>
    </w:p>
    <w:p w:rsidR="00D71789" w:rsidRPr="00D71789" w:rsidRDefault="00D71789" w:rsidP="00D7178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При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ланировании содержания занятий 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прописаны виды познавательной деятельности учащихся по каждой теме.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right="34" w:firstLine="567"/>
        <w:jc w:val="both"/>
        <w:rPr>
          <w:rFonts w:ascii="Times New Roman" w:hAnsi="Times New Roman"/>
          <w:spacing w:val="-3"/>
          <w:sz w:val="24"/>
          <w:szCs w:val="24"/>
        </w:rPr>
      </w:pPr>
      <w:r w:rsidRPr="00D71789">
        <w:rPr>
          <w:rFonts w:ascii="Times New Roman" w:hAnsi="Times New Roman"/>
          <w:b/>
          <w:bCs/>
          <w:spacing w:val="-3"/>
          <w:sz w:val="24"/>
          <w:szCs w:val="24"/>
        </w:rPr>
        <w:lastRenderedPageBreak/>
        <w:t xml:space="preserve"> Цель данного курса: </w:t>
      </w:r>
      <w:r w:rsidRPr="00D71789">
        <w:rPr>
          <w:rFonts w:ascii="Times New Roman" w:hAnsi="Times New Roman"/>
          <w:spacing w:val="-3"/>
          <w:sz w:val="24"/>
          <w:szCs w:val="24"/>
        </w:rPr>
        <w:t>развитие познав</w:t>
      </w:r>
      <w:r>
        <w:rPr>
          <w:rFonts w:ascii="Times New Roman" w:hAnsi="Times New Roman"/>
          <w:spacing w:val="-3"/>
          <w:sz w:val="24"/>
          <w:szCs w:val="24"/>
        </w:rPr>
        <w:t xml:space="preserve">ательных способностей учащихся </w:t>
      </w:r>
      <w:r w:rsidRPr="00D71789">
        <w:rPr>
          <w:rFonts w:ascii="Times New Roman" w:hAnsi="Times New Roman"/>
          <w:spacing w:val="-3"/>
          <w:sz w:val="24"/>
          <w:szCs w:val="24"/>
        </w:rPr>
        <w:t>на основе системы развивающих занятий.</w:t>
      </w:r>
    </w:p>
    <w:p w:rsidR="00D71789" w:rsidRDefault="00D71789" w:rsidP="00D71789">
      <w:pPr>
        <w:shd w:val="clear" w:color="auto" w:fill="FFFFFF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r w:rsidRPr="00D71789">
        <w:rPr>
          <w:rFonts w:ascii="Times New Roman" w:hAnsi="Times New Roman"/>
          <w:spacing w:val="-3"/>
          <w:sz w:val="24"/>
          <w:szCs w:val="24"/>
        </w:rPr>
        <w:t xml:space="preserve">         </w:t>
      </w:r>
    </w:p>
    <w:p w:rsidR="00D71789" w:rsidRPr="00D71789" w:rsidRDefault="00D71789" w:rsidP="00D658E4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pacing w:val="-3"/>
          <w:sz w:val="24"/>
          <w:szCs w:val="24"/>
        </w:rPr>
      </w:pPr>
      <w:r w:rsidRPr="00D71789">
        <w:rPr>
          <w:rFonts w:ascii="Times New Roman" w:hAnsi="Times New Roman"/>
          <w:b/>
          <w:bCs/>
          <w:spacing w:val="-3"/>
          <w:sz w:val="24"/>
          <w:szCs w:val="24"/>
        </w:rPr>
        <w:t>Основные задачи курса:</w:t>
      </w:r>
    </w:p>
    <w:p w:rsidR="00D71789" w:rsidRPr="00D71789" w:rsidRDefault="00D658E4" w:rsidP="00D71789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34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71789" w:rsidRPr="00D71789">
        <w:rPr>
          <w:rFonts w:ascii="Times New Roman" w:hAnsi="Times New Roman"/>
          <w:spacing w:val="-3"/>
          <w:sz w:val="24"/>
          <w:szCs w:val="24"/>
        </w:rPr>
        <w:t>развитие мышления в процессе формирования основных приемов мысли</w:t>
      </w:r>
      <w:r w:rsidR="00D71789" w:rsidRPr="00D71789">
        <w:rPr>
          <w:rFonts w:ascii="Times New Roman" w:hAnsi="Times New Roman"/>
          <w:spacing w:val="-3"/>
          <w:sz w:val="24"/>
          <w:szCs w:val="24"/>
        </w:rPr>
        <w:softHyphen/>
        <w:t>тельной деятельности: анализа, синтеза, сравнения, обобщения, классификации, умение выделять главное, доказывать и опровергать, делать несложные выводы;</w:t>
      </w:r>
    </w:p>
    <w:p w:rsidR="00D71789" w:rsidRPr="00D71789" w:rsidRDefault="00D658E4" w:rsidP="00D71789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9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71789" w:rsidRPr="00D71789">
        <w:rPr>
          <w:rFonts w:ascii="Times New Roman" w:hAnsi="Times New Roman"/>
          <w:spacing w:val="-3"/>
          <w:sz w:val="24"/>
          <w:szCs w:val="24"/>
        </w:rPr>
        <w:t>развитие психических познавательных процессов: различных видов памяти, внимания, зрительного восприятия, воображения;</w:t>
      </w:r>
    </w:p>
    <w:p w:rsidR="00D71789" w:rsidRPr="00D71789" w:rsidRDefault="00D658E4" w:rsidP="00D71789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9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71789" w:rsidRPr="00D71789">
        <w:rPr>
          <w:rFonts w:ascii="Times New Roman" w:hAnsi="Times New Roman"/>
          <w:spacing w:val="-3"/>
          <w:sz w:val="24"/>
          <w:szCs w:val="24"/>
        </w:rPr>
        <w:t>развитие языковой культуры и формирование речевых умений: четко и ясно излагать свои мысли, давать определения понятиям, строить умозаключе</w:t>
      </w:r>
      <w:r w:rsidR="00D71789" w:rsidRPr="00D71789">
        <w:rPr>
          <w:rFonts w:ascii="Times New Roman" w:hAnsi="Times New Roman"/>
          <w:spacing w:val="-3"/>
          <w:sz w:val="24"/>
          <w:szCs w:val="24"/>
        </w:rPr>
        <w:softHyphen/>
        <w:t>ния, аргументировано доказывать свою точку зрения;</w:t>
      </w:r>
    </w:p>
    <w:p w:rsidR="00D71789" w:rsidRPr="00D71789" w:rsidRDefault="00D658E4" w:rsidP="00D71789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9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71789" w:rsidRPr="00D71789">
        <w:rPr>
          <w:rFonts w:ascii="Times New Roman" w:hAnsi="Times New Roman"/>
          <w:spacing w:val="-3"/>
          <w:sz w:val="24"/>
          <w:szCs w:val="24"/>
        </w:rPr>
        <w:t>формирование навыков творческого мышления и развитие умения ре</w:t>
      </w:r>
      <w:r w:rsidR="00D71789" w:rsidRPr="00D71789">
        <w:rPr>
          <w:rFonts w:ascii="Times New Roman" w:hAnsi="Times New Roman"/>
          <w:spacing w:val="-3"/>
          <w:sz w:val="24"/>
          <w:szCs w:val="24"/>
        </w:rPr>
        <w:softHyphen/>
        <w:t>шать нестандартные задачи;</w:t>
      </w:r>
    </w:p>
    <w:p w:rsidR="00D71789" w:rsidRPr="00D71789" w:rsidRDefault="00D658E4" w:rsidP="00D71789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9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71789" w:rsidRPr="00D71789">
        <w:rPr>
          <w:rFonts w:ascii="Times New Roman" w:hAnsi="Times New Roman"/>
          <w:spacing w:val="-3"/>
          <w:sz w:val="24"/>
          <w:szCs w:val="24"/>
        </w:rPr>
        <w:t>развитие познавательной активности и самостоятельной мыслительной деятельности учащихся;</w:t>
      </w:r>
    </w:p>
    <w:p w:rsidR="00D71789" w:rsidRPr="00D71789" w:rsidRDefault="00D658E4" w:rsidP="00D71789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24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71789" w:rsidRPr="00D71789">
        <w:rPr>
          <w:rFonts w:ascii="Times New Roman" w:hAnsi="Times New Roman"/>
          <w:spacing w:val="-3"/>
          <w:sz w:val="24"/>
          <w:szCs w:val="24"/>
        </w:rPr>
        <w:t>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:rsidR="00D71789" w:rsidRPr="00D71789" w:rsidRDefault="00D658E4" w:rsidP="00D71789">
      <w:pPr>
        <w:widowControl w:val="0"/>
        <w:numPr>
          <w:ilvl w:val="0"/>
          <w:numId w:val="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10" w:right="19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71789" w:rsidRPr="00D71789">
        <w:rPr>
          <w:rFonts w:ascii="Times New Roman" w:hAnsi="Times New Roman"/>
          <w:spacing w:val="-3"/>
          <w:sz w:val="24"/>
          <w:szCs w:val="24"/>
        </w:rPr>
        <w:t>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:rsidR="00D71789" w:rsidRPr="00D71789" w:rsidRDefault="00D71789" w:rsidP="00D7178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pacing w:val="1"/>
          <w:sz w:val="24"/>
          <w:szCs w:val="24"/>
        </w:rPr>
      </w:pPr>
      <w:r w:rsidRPr="00D71789">
        <w:rPr>
          <w:rFonts w:ascii="Times New Roman" w:hAnsi="Times New Roman"/>
          <w:spacing w:val="-3"/>
          <w:sz w:val="24"/>
          <w:szCs w:val="24"/>
        </w:rPr>
        <w:t xml:space="preserve">            </w:t>
      </w:r>
      <w:r w:rsidRPr="00D71789">
        <w:rPr>
          <w:rFonts w:ascii="Times New Roman" w:hAnsi="Times New Roman"/>
          <w:color w:val="000000"/>
          <w:spacing w:val="-3"/>
          <w:sz w:val="24"/>
          <w:szCs w:val="24"/>
        </w:rPr>
        <w:t>Таким образом, принципиально</w:t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t xml:space="preserve">й </w:t>
      </w:r>
      <w:r w:rsidRPr="00D71789">
        <w:rPr>
          <w:rFonts w:ascii="Times New Roman" w:hAnsi="Times New Roman"/>
          <w:b/>
          <w:color w:val="000000"/>
          <w:spacing w:val="-2"/>
          <w:sz w:val="24"/>
          <w:szCs w:val="24"/>
        </w:rPr>
        <w:t>задачей предлагаемого курса является именно развитие познав</w:t>
      </w:r>
      <w:r w:rsidRPr="00D71789"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ательных способностей и </w:t>
      </w:r>
      <w:proofErr w:type="spellStart"/>
      <w:r w:rsidRPr="00D71789">
        <w:rPr>
          <w:rFonts w:ascii="Times New Roman" w:hAnsi="Times New Roman"/>
          <w:b/>
          <w:color w:val="000000"/>
          <w:spacing w:val="-1"/>
          <w:sz w:val="24"/>
          <w:szCs w:val="24"/>
        </w:rPr>
        <w:t>общеучебных</w:t>
      </w:r>
      <w:proofErr w:type="spellEnd"/>
      <w:r w:rsidRPr="00D71789"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 умений и навыков, а не </w:t>
      </w:r>
      <w:r w:rsidRPr="00D71789">
        <w:rPr>
          <w:rFonts w:ascii="Times New Roman" w:hAnsi="Times New Roman"/>
          <w:b/>
          <w:color w:val="000000"/>
          <w:spacing w:val="1"/>
          <w:sz w:val="24"/>
          <w:szCs w:val="24"/>
        </w:rPr>
        <w:t>усвоение каких-то конкретных знаний и умений.</w:t>
      </w:r>
    </w:p>
    <w:p w:rsidR="00D71789" w:rsidRPr="00D71789" w:rsidRDefault="00D71789" w:rsidP="00D717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1789" w:rsidRPr="00D71789" w:rsidRDefault="00D71789" w:rsidP="00D717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1789">
        <w:rPr>
          <w:rFonts w:ascii="Times New Roman" w:hAnsi="Times New Roman"/>
          <w:b/>
          <w:sz w:val="24"/>
          <w:szCs w:val="24"/>
        </w:rPr>
        <w:t xml:space="preserve">Описание ценностных ориентиров содержания </w:t>
      </w:r>
    </w:p>
    <w:p w:rsidR="00D71789" w:rsidRPr="00D71789" w:rsidRDefault="00D71789" w:rsidP="00D717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1789">
        <w:rPr>
          <w:rFonts w:ascii="Times New Roman" w:hAnsi="Times New Roman"/>
          <w:b/>
          <w:sz w:val="24"/>
          <w:szCs w:val="24"/>
        </w:rPr>
        <w:t>курса</w:t>
      </w:r>
    </w:p>
    <w:p w:rsidR="00D71789" w:rsidRPr="00D71789" w:rsidRDefault="00D71789" w:rsidP="00D7178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Ценность истины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ценность научного познания как части культуры человечества, разума, понимания сущности бытия, мироздания. </w:t>
      </w:r>
    </w:p>
    <w:p w:rsidR="00D71789" w:rsidRPr="00D71789" w:rsidRDefault="00D71789" w:rsidP="00D7178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Ценность человека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разумного существа, стремящегося к познанию мира и самосовершенствованию.  </w:t>
      </w:r>
    </w:p>
    <w:p w:rsidR="00D71789" w:rsidRPr="00D71789" w:rsidRDefault="00D71789" w:rsidP="00D7178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Ценность труда и творчества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естественного условия человеческой деятельности и жизни. </w:t>
      </w:r>
    </w:p>
    <w:p w:rsidR="00D71789" w:rsidRPr="00D71789" w:rsidRDefault="00D71789" w:rsidP="00D7178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Ценность свободы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свободы выбора и предъявления человеком своих мыслей и поступков, но свободы, естественно ограниченной нормами и правилами поведения в обществе.</w:t>
      </w:r>
    </w:p>
    <w:p w:rsidR="00D71789" w:rsidRPr="00D71789" w:rsidRDefault="00D71789" w:rsidP="00D7178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Ценность гражданственности 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осознание человеком себя как члена общества, народа, представителя страны и государства.</w:t>
      </w:r>
    </w:p>
    <w:p w:rsidR="00D71789" w:rsidRPr="00D71789" w:rsidRDefault="00D71789" w:rsidP="00D7178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Ценность патриотизма 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7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 из проявлений духовной зрелости человека,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выражающееся в любви к России, 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народу, в осознанном желании служить Отечеству. 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left="420" w:right="2304"/>
        <w:jc w:val="center"/>
        <w:rPr>
          <w:rFonts w:ascii="Times New Roman" w:hAnsi="Times New Roman"/>
          <w:spacing w:val="-3"/>
          <w:sz w:val="24"/>
          <w:szCs w:val="24"/>
        </w:rPr>
      </w:pPr>
      <w:r w:rsidRPr="00D71789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left="420" w:right="2304"/>
        <w:jc w:val="center"/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</w:pPr>
      <w:r w:rsidRPr="00D7178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71789"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 xml:space="preserve"> Особенности организации учебного процесса</w:t>
      </w:r>
    </w:p>
    <w:p w:rsidR="00D71789" w:rsidRPr="00D71789" w:rsidRDefault="00D71789" w:rsidP="00D717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6"/>
          <w:sz w:val="24"/>
          <w:szCs w:val="24"/>
        </w:rPr>
      </w:pPr>
      <w:r w:rsidRPr="00D71789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Pr="00D71789">
        <w:rPr>
          <w:rFonts w:ascii="Times New Roman" w:hAnsi="Times New Roman"/>
          <w:color w:val="000000"/>
          <w:spacing w:val="6"/>
          <w:sz w:val="24"/>
          <w:szCs w:val="24"/>
        </w:rPr>
        <w:t>Материал</w:t>
      </w:r>
      <w:r w:rsidR="00D658E4">
        <w:rPr>
          <w:rFonts w:ascii="Times New Roman" w:hAnsi="Times New Roman"/>
          <w:color w:val="000000"/>
          <w:spacing w:val="6"/>
          <w:sz w:val="24"/>
          <w:szCs w:val="24"/>
        </w:rPr>
        <w:t xml:space="preserve"> каждого занятия рассчитан на 25 </w:t>
      </w:r>
      <w:r w:rsidRPr="00D71789">
        <w:rPr>
          <w:rFonts w:ascii="Times New Roman" w:hAnsi="Times New Roman"/>
          <w:color w:val="000000"/>
          <w:spacing w:val="6"/>
          <w:sz w:val="24"/>
          <w:szCs w:val="24"/>
        </w:rPr>
        <w:t xml:space="preserve">минут. Во время занятий у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ребенка происходит становление </w:t>
      </w:r>
      <w:r w:rsidRPr="00D71789">
        <w:rPr>
          <w:rFonts w:ascii="Times New Roman" w:hAnsi="Times New Roman"/>
          <w:color w:val="000000"/>
          <w:spacing w:val="6"/>
          <w:sz w:val="24"/>
          <w:szCs w:val="24"/>
        </w:rPr>
        <w:t>развитых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 результате у детей формируется отношение к данным занятиям как к средству развития своей личности. Данный курс состоит из системы тренировочных упражнений, специальных заданий, дидактических и развивающи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х игр. На занятиях применяются </w:t>
      </w:r>
      <w:r w:rsidRPr="00D71789">
        <w:rPr>
          <w:rFonts w:ascii="Times New Roman" w:hAnsi="Times New Roman"/>
          <w:color w:val="000000"/>
          <w:spacing w:val="6"/>
          <w:sz w:val="24"/>
          <w:szCs w:val="24"/>
        </w:rPr>
        <w:t xml:space="preserve">занимательные и доступные для понимания задания и упражнения, задачи, вопросы, загадки, игры, ребусы, кроссворды и </w:t>
      </w:r>
      <w:proofErr w:type="gramStart"/>
      <w:r w:rsidRPr="00D71789">
        <w:rPr>
          <w:rFonts w:ascii="Times New Roman" w:hAnsi="Times New Roman"/>
          <w:color w:val="000000"/>
          <w:spacing w:val="6"/>
          <w:sz w:val="24"/>
          <w:szCs w:val="24"/>
        </w:rPr>
        <w:t>т.д. ,</w:t>
      </w:r>
      <w:proofErr w:type="gramEnd"/>
      <w:r w:rsidRPr="00D71789">
        <w:rPr>
          <w:rFonts w:ascii="Times New Roman" w:hAnsi="Times New Roman"/>
          <w:color w:val="000000"/>
          <w:spacing w:val="6"/>
          <w:sz w:val="24"/>
          <w:szCs w:val="24"/>
        </w:rPr>
        <w:t xml:space="preserve"> что привлекательно для младших школьников. 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left="10" w:right="106" w:firstLine="72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2"/>
          <w:sz w:val="24"/>
          <w:szCs w:val="24"/>
        </w:rPr>
        <w:lastRenderedPageBreak/>
        <w:t>Основное время на занятиях занимает самостоятельное реше</w:t>
      </w:r>
      <w:r w:rsidRPr="00D71789">
        <w:rPr>
          <w:rFonts w:ascii="Times New Roman" w:hAnsi="Times New Roman"/>
          <w:color w:val="000000"/>
          <w:spacing w:val="2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t xml:space="preserve">ние детьми </w:t>
      </w:r>
      <w:r w:rsidRPr="00D71789">
        <w:rPr>
          <w:rFonts w:ascii="Times New Roman" w:hAnsi="Times New Roman"/>
          <w:i/>
          <w:iCs/>
          <w:color w:val="000000"/>
          <w:spacing w:val="-2"/>
          <w:sz w:val="24"/>
          <w:szCs w:val="24"/>
        </w:rPr>
        <w:t xml:space="preserve">поисковых задач. </w:t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t>Благодаря этому у детей формируют</w:t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ся умения самостоятельно действовать, принимать решения, уп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z w:val="24"/>
          <w:szCs w:val="24"/>
        </w:rPr>
        <w:t>равлять собой в сложных ситуациях.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right="115" w:firstLine="72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 xml:space="preserve">На каждом занятии проводится </w:t>
      </w:r>
      <w:r w:rsidRPr="00D71789">
        <w:rPr>
          <w:rFonts w:ascii="Times New Roman" w:hAnsi="Times New Roman"/>
          <w:i/>
          <w:iCs/>
          <w:color w:val="000000"/>
          <w:spacing w:val="1"/>
          <w:sz w:val="24"/>
          <w:szCs w:val="24"/>
        </w:rPr>
        <w:t xml:space="preserve">коллективное обсуждение 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ре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softHyphen/>
        <w:t>шения задачи определенного вида. На этом этапе у детей форми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z w:val="24"/>
          <w:szCs w:val="24"/>
        </w:rPr>
        <w:t>руется такое важное качество</w:t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>, как осознание собственных действий, самоконтроль, возмож</w:t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z w:val="24"/>
          <w:szCs w:val="24"/>
        </w:rPr>
        <w:t>ность дать отчет в выполняемых шагах при решении задач любой трудности.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right="106" w:firstLine="72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color w:val="000000"/>
          <w:sz w:val="24"/>
          <w:szCs w:val="24"/>
        </w:rPr>
        <w:t xml:space="preserve">На каждом занятии после самостоятельной работы проводится </w:t>
      </w:r>
      <w:r w:rsidRPr="00D71789">
        <w:rPr>
          <w:rFonts w:ascii="Times New Roman" w:hAnsi="Times New Roman"/>
          <w:i/>
          <w:iCs/>
          <w:color w:val="000000"/>
          <w:sz w:val="24"/>
          <w:szCs w:val="24"/>
        </w:rPr>
        <w:t xml:space="preserve">коллективная проверка решения задач. </w:t>
      </w:r>
      <w:r w:rsidRPr="00D71789">
        <w:rPr>
          <w:rFonts w:ascii="Times New Roman" w:hAnsi="Times New Roman"/>
          <w:color w:val="000000"/>
          <w:sz w:val="24"/>
          <w:szCs w:val="24"/>
        </w:rPr>
        <w:t>Такой формой работы создаются</w:t>
      </w:r>
      <w:r w:rsidRPr="00D71789">
        <w:rPr>
          <w:rFonts w:ascii="Times New Roman" w:hAnsi="Times New Roman"/>
          <w:color w:val="000000"/>
          <w:spacing w:val="4"/>
          <w:sz w:val="24"/>
          <w:szCs w:val="24"/>
        </w:rPr>
        <w:t xml:space="preserve"> условия для нормализации самооценки у всех детей, а </w:t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t>именно: повышения самооценки у детей, у которых хорошо разви</w:t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 xml:space="preserve">ты мыслительные процессы, но учебный материал усваивается в </w:t>
      </w:r>
      <w:r w:rsidRPr="00D71789">
        <w:rPr>
          <w:rFonts w:ascii="Times New Roman" w:hAnsi="Times New Roman"/>
          <w:color w:val="000000"/>
          <w:spacing w:val="2"/>
          <w:sz w:val="24"/>
          <w:szCs w:val="24"/>
        </w:rPr>
        <w:t xml:space="preserve">классе плохо за счет отсутствия, например, внимания. У других детей может происходить снижение самооценки, потому что их </w:t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>учебные успехи продиктованы, в основном, прилежанием и стара</w:t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t>тельностью,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left="10" w:right="115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D71789">
        <w:rPr>
          <w:rFonts w:ascii="Times New Roman" w:hAnsi="Times New Roman"/>
          <w:color w:val="000000"/>
          <w:sz w:val="24"/>
          <w:szCs w:val="24"/>
        </w:rPr>
        <w:t>В курсе используются задачи разной сложности, поэтому сла</w:t>
      </w:r>
      <w:r w:rsidRPr="00D71789">
        <w:rPr>
          <w:rFonts w:ascii="Times New Roman" w:hAnsi="Times New Roman"/>
          <w:color w:val="000000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 xml:space="preserve">бые дети, участвуя в занятиях, могут почувствовать уверенность в 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своих силах (для таких учащихся подбираются задачи, кото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z w:val="24"/>
          <w:szCs w:val="24"/>
        </w:rPr>
        <w:t>рые они могут решать успешно).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left="19" w:right="19" w:firstLine="494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D71789">
        <w:rPr>
          <w:rFonts w:ascii="Times New Roman" w:hAnsi="Times New Roman"/>
          <w:spacing w:val="-3"/>
          <w:sz w:val="24"/>
          <w:szCs w:val="24"/>
        </w:rPr>
        <w:t xml:space="preserve">   </w:t>
      </w:r>
      <w:r w:rsidRPr="00D71789">
        <w:rPr>
          <w:rFonts w:ascii="Times New Roman" w:hAnsi="Times New Roman"/>
          <w:color w:val="000000"/>
          <w:spacing w:val="2"/>
          <w:sz w:val="24"/>
          <w:szCs w:val="24"/>
        </w:rPr>
        <w:t>Р</w:t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>ебенок на этих заняти</w:t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t xml:space="preserve">ях сам оценивает свои успехи. Это создает особый положительный 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эмоциональный фон: раскованность, интерес, желание научиться выполнять предлагаемые задания.</w:t>
      </w:r>
    </w:p>
    <w:p w:rsidR="00D71789" w:rsidRPr="00D71789" w:rsidRDefault="00D71789" w:rsidP="00D717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6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6"/>
          <w:sz w:val="24"/>
          <w:szCs w:val="24"/>
        </w:rPr>
        <w:t xml:space="preserve">      Задания построены таким образом, что один вид деятельности с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меняется другим, различные темы</w:t>
      </w:r>
      <w:r w:rsidRPr="00D71789">
        <w:rPr>
          <w:rFonts w:ascii="Times New Roman" w:hAnsi="Times New Roman"/>
          <w:color w:val="000000"/>
          <w:spacing w:val="6"/>
          <w:sz w:val="24"/>
          <w:szCs w:val="24"/>
        </w:rPr>
        <w:t xml:space="preserve"> и формы подачи материала активно чередуются в течение урока. Это позволяет сделать работу динамичной, насыщенной и менее утомляемой.</w:t>
      </w:r>
    </w:p>
    <w:p w:rsidR="00D71789" w:rsidRPr="00D71789" w:rsidRDefault="00D71789" w:rsidP="00D7178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6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6"/>
          <w:sz w:val="24"/>
          <w:szCs w:val="24"/>
        </w:rPr>
        <w:t xml:space="preserve">    В системе заданий реализован принцип «спирали», то есть возвращение к одному и тому же заданию, но на более высоком уровне трудности. Задачи по каждой из тем могут быть включены в любые занятия другой темы в качестве закрепления. Изучаемые темы повторяются в следующем учебном году, но даются с усложнением материала и решаемых задач. 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color w:val="000000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6"/>
          <w:sz w:val="24"/>
          <w:szCs w:val="24"/>
        </w:rPr>
        <w:t xml:space="preserve">     Для проведения занятий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 xml:space="preserve">азработан </w:t>
      </w:r>
      <w:r w:rsidRPr="00D71789">
        <w:rPr>
          <w:rFonts w:ascii="Times New Roman" w:hAnsi="Times New Roman"/>
          <w:b/>
          <w:color w:val="000000"/>
          <w:spacing w:val="1"/>
          <w:sz w:val="24"/>
          <w:szCs w:val="24"/>
        </w:rPr>
        <w:t>учебно-методический комплект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 xml:space="preserve">, состоящий из следующих учебных пособий: 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а) </w:t>
      </w:r>
      <w:r w:rsidRPr="00D71789">
        <w:rPr>
          <w:rFonts w:ascii="Times New Roman" w:hAnsi="Times New Roman"/>
          <w:color w:val="000000"/>
          <w:sz w:val="24"/>
          <w:szCs w:val="24"/>
        </w:rPr>
        <w:t>двух рабочих тетрадей для учащихся на печатной основе;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right="10" w:firstLine="72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 xml:space="preserve"> б) методического руководства для учителя, в котором излагает</w:t>
      </w:r>
      <w:r w:rsidRPr="00D71789">
        <w:rPr>
          <w:rFonts w:ascii="Times New Roman" w:hAnsi="Times New Roman"/>
          <w:color w:val="000000"/>
          <w:spacing w:val="3"/>
          <w:sz w:val="24"/>
          <w:szCs w:val="24"/>
        </w:rPr>
        <w:t>ся один из возможных вариантов работы с заданиями, помещен</w:t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t>ными в тетрадях.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right="10" w:firstLine="720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3"/>
          <w:sz w:val="24"/>
          <w:szCs w:val="24"/>
        </w:rPr>
        <w:t xml:space="preserve">  В предлагаемом пособии создана сис</w:t>
      </w:r>
      <w:r w:rsidRPr="00D71789">
        <w:rPr>
          <w:rFonts w:ascii="Times New Roman" w:hAnsi="Times New Roman"/>
          <w:color w:val="000000"/>
          <w:spacing w:val="3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2"/>
          <w:sz w:val="24"/>
          <w:szCs w:val="24"/>
        </w:rPr>
        <w:t>тема учебных заданий и задач, направленных на развитие позна</w:t>
      </w:r>
      <w:r w:rsidRPr="00D71789">
        <w:rPr>
          <w:rFonts w:ascii="Times New Roman" w:hAnsi="Times New Roman"/>
          <w:color w:val="000000"/>
          <w:spacing w:val="2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4"/>
          <w:sz w:val="24"/>
          <w:szCs w:val="24"/>
        </w:rPr>
        <w:t xml:space="preserve">вательных процессов у младших школьников с целью усиления </w:t>
      </w:r>
      <w:r w:rsidRPr="00D71789">
        <w:rPr>
          <w:rFonts w:ascii="Times New Roman" w:hAnsi="Times New Roman"/>
          <w:iCs/>
          <w:color w:val="000000"/>
          <w:spacing w:val="2"/>
          <w:sz w:val="24"/>
          <w:szCs w:val="24"/>
        </w:rPr>
        <w:t>их</w:t>
      </w:r>
      <w:r w:rsidRPr="00D71789">
        <w:rPr>
          <w:rFonts w:ascii="Times New Roman" w:hAnsi="Times New Roman"/>
          <w:i/>
          <w:iCs/>
          <w:color w:val="000000"/>
          <w:spacing w:val="2"/>
          <w:sz w:val="24"/>
          <w:szCs w:val="24"/>
        </w:rPr>
        <w:t xml:space="preserve"> </w:t>
      </w:r>
      <w:r w:rsidRPr="00D71789">
        <w:rPr>
          <w:rFonts w:ascii="Times New Roman" w:hAnsi="Times New Roman"/>
          <w:iCs/>
          <w:color w:val="000000"/>
          <w:spacing w:val="2"/>
          <w:sz w:val="24"/>
          <w:szCs w:val="24"/>
        </w:rPr>
        <w:t>математического развития</w:t>
      </w:r>
      <w:r w:rsidRPr="00D71789">
        <w:rPr>
          <w:rFonts w:ascii="Times New Roman" w:hAnsi="Times New Roman"/>
          <w:i/>
          <w:iCs/>
          <w:color w:val="000000"/>
          <w:spacing w:val="2"/>
          <w:sz w:val="24"/>
          <w:szCs w:val="24"/>
        </w:rPr>
        <w:t xml:space="preserve">, </w:t>
      </w:r>
      <w:r w:rsidRPr="00D71789">
        <w:rPr>
          <w:rFonts w:ascii="Times New Roman" w:hAnsi="Times New Roman"/>
          <w:color w:val="000000"/>
          <w:spacing w:val="2"/>
          <w:sz w:val="24"/>
          <w:szCs w:val="24"/>
        </w:rPr>
        <w:t>включающего в себя умение на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 xml:space="preserve">блюдать, сравнивать, обобщать, находить закономерности, строя </w:t>
      </w:r>
      <w:r w:rsidRPr="00D71789">
        <w:rPr>
          <w:rFonts w:ascii="Times New Roman" w:hAnsi="Times New Roman"/>
          <w:color w:val="000000"/>
          <w:sz w:val="24"/>
          <w:szCs w:val="24"/>
        </w:rPr>
        <w:t>простейшие предположения; проверять их, делать выводы, иллю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стрировать их примерами.</w:t>
      </w:r>
      <w:r w:rsidRPr="00D71789">
        <w:rPr>
          <w:rFonts w:ascii="Times New Roman" w:hAnsi="Times New Roman"/>
          <w:color w:val="000000"/>
          <w:sz w:val="24"/>
          <w:szCs w:val="24"/>
        </w:rPr>
        <w:t xml:space="preserve"> В рабочие тетради включены специально подобранные нестан</w:t>
      </w:r>
      <w:r w:rsidRPr="00D71789">
        <w:rPr>
          <w:rFonts w:ascii="Times New Roman" w:hAnsi="Times New Roman"/>
          <w:color w:val="000000"/>
          <w:spacing w:val="2"/>
          <w:sz w:val="24"/>
          <w:szCs w:val="24"/>
        </w:rPr>
        <w:t>дартные задачи, направленные на развитие познавательных про</w:t>
      </w:r>
      <w:r w:rsidRPr="00D71789">
        <w:rPr>
          <w:rFonts w:ascii="Times New Roman" w:hAnsi="Times New Roman"/>
          <w:color w:val="000000"/>
          <w:spacing w:val="2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3"/>
          <w:sz w:val="24"/>
          <w:szCs w:val="24"/>
        </w:rPr>
        <w:t xml:space="preserve">цессов у младших школьников. Часть заданий отобрана из учебной и педагогической литературы отечественных и зарубежных, 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авторов и переработана с учетом возрастных особенностей и воз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3"/>
          <w:sz w:val="24"/>
          <w:szCs w:val="24"/>
        </w:rPr>
        <w:t>можностей детей 6-10 лет, часть - составлена автором пособия.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right="10" w:firstLine="72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t xml:space="preserve">   </w:t>
      </w:r>
      <w:r w:rsidRPr="00D71789">
        <w:rPr>
          <w:rFonts w:ascii="Times New Roman" w:hAnsi="Times New Roman"/>
          <w:color w:val="000000"/>
          <w:spacing w:val="2"/>
          <w:sz w:val="24"/>
          <w:szCs w:val="24"/>
        </w:rPr>
        <w:t xml:space="preserve">В процессе выполнения каждого задания    происходит развитие почти всех познавательных процессов, но каждый раз акцент </w:t>
      </w:r>
      <w:r w:rsidRPr="00D71789">
        <w:rPr>
          <w:rFonts w:ascii="Times New Roman" w:hAnsi="Times New Roman"/>
          <w:color w:val="000000"/>
          <w:sz w:val="24"/>
          <w:szCs w:val="24"/>
        </w:rPr>
        <w:t>делается на каком-то одном из них. Учитывая это, все задания ус</w:t>
      </w:r>
      <w:r w:rsidRPr="00D71789">
        <w:rPr>
          <w:rFonts w:ascii="Times New Roman" w:hAnsi="Times New Roman"/>
          <w:color w:val="000000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>ловно можно разбить на несколько групп:</w:t>
      </w:r>
    </w:p>
    <w:p w:rsidR="00D71789" w:rsidRPr="00D71789" w:rsidRDefault="00D71789" w:rsidP="00D71789">
      <w:pPr>
        <w:widowControl w:val="0"/>
        <w:numPr>
          <w:ilvl w:val="0"/>
          <w:numId w:val="3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задания на развитие внимания;</w:t>
      </w:r>
    </w:p>
    <w:p w:rsidR="00D71789" w:rsidRPr="00D71789" w:rsidRDefault="00D71789" w:rsidP="00D71789">
      <w:pPr>
        <w:widowControl w:val="0"/>
        <w:numPr>
          <w:ilvl w:val="0"/>
          <w:numId w:val="3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2"/>
          <w:sz w:val="24"/>
          <w:szCs w:val="24"/>
        </w:rPr>
        <w:t>задания на развитие памяти;</w:t>
      </w:r>
    </w:p>
    <w:p w:rsidR="00D71789" w:rsidRPr="00D71789" w:rsidRDefault="00D71789" w:rsidP="00D71789">
      <w:pPr>
        <w:widowControl w:val="0"/>
        <w:numPr>
          <w:ilvl w:val="0"/>
          <w:numId w:val="3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задания на совершенствование воображения;</w:t>
      </w:r>
    </w:p>
    <w:p w:rsidR="00D71789" w:rsidRPr="00D71789" w:rsidRDefault="00D71789" w:rsidP="00D71789">
      <w:pPr>
        <w:widowControl w:val="0"/>
        <w:numPr>
          <w:ilvl w:val="0"/>
          <w:numId w:val="3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задания на развитие логического мышления.</w:t>
      </w:r>
    </w:p>
    <w:p w:rsidR="00224E5B" w:rsidRDefault="00224E5B" w:rsidP="00D7178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/>
          <w:bCs/>
          <w:i/>
          <w:iCs/>
          <w:color w:val="000000"/>
          <w:spacing w:val="-2"/>
          <w:sz w:val="24"/>
          <w:szCs w:val="24"/>
        </w:rPr>
      </w:pPr>
    </w:p>
    <w:p w:rsidR="00224E5B" w:rsidRDefault="00224E5B" w:rsidP="00D7178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/>
          <w:bCs/>
          <w:i/>
          <w:iCs/>
          <w:color w:val="000000"/>
          <w:spacing w:val="-2"/>
          <w:sz w:val="24"/>
          <w:szCs w:val="24"/>
        </w:rPr>
      </w:pPr>
    </w:p>
    <w:p w:rsidR="00D71789" w:rsidRPr="00D71789" w:rsidRDefault="00D71789" w:rsidP="00D7178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b/>
          <w:bCs/>
          <w:i/>
          <w:iCs/>
          <w:color w:val="000000"/>
          <w:spacing w:val="-2"/>
          <w:sz w:val="24"/>
          <w:szCs w:val="24"/>
        </w:rPr>
        <w:lastRenderedPageBreak/>
        <w:t>Задания на развитие внимания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right="10" w:firstLine="72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>К заданиям этой группы относятся различные лабиринты и це</w:t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лый ряд игр, направленных на развитие произвольного внимания детей, объема внимания, его устойчивости, переключения и рас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2"/>
          <w:sz w:val="24"/>
          <w:szCs w:val="24"/>
        </w:rPr>
        <w:t>пределения.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>Выполнение заданий подобного типа способствует формирова</w:t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z w:val="24"/>
          <w:szCs w:val="24"/>
        </w:rPr>
        <w:t>нию таких жизненно важных умений, как умение целенаправлен</w:t>
      </w:r>
      <w:r w:rsidRPr="00D71789">
        <w:rPr>
          <w:rFonts w:ascii="Times New Roman" w:hAnsi="Times New Roman"/>
          <w:color w:val="000000"/>
          <w:sz w:val="24"/>
          <w:szCs w:val="24"/>
        </w:rPr>
        <w:softHyphen/>
        <w:t xml:space="preserve">но сосредотачиваться, вести поиск нужного пути, оглядываясь, а 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иногда и возвращаясь назад, находить самый короткий путь, ре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z w:val="24"/>
          <w:szCs w:val="24"/>
        </w:rPr>
        <w:t>шая двух - трехходовые задачи.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b/>
          <w:bCs/>
          <w:i/>
          <w:iCs/>
          <w:color w:val="000000"/>
          <w:spacing w:val="-1"/>
          <w:sz w:val="24"/>
          <w:szCs w:val="24"/>
        </w:rPr>
        <w:t>Задания, развивающие память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color w:val="000000"/>
          <w:sz w:val="24"/>
          <w:szCs w:val="24"/>
        </w:rPr>
        <w:t>В рабочие тетради включены упражнения на развитие и совер</w:t>
      </w:r>
      <w:r w:rsidRPr="00D71789">
        <w:rPr>
          <w:rFonts w:ascii="Times New Roman" w:hAnsi="Times New Roman"/>
          <w:color w:val="000000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 xml:space="preserve">шенствование слуховой </w:t>
      </w:r>
      <w:r w:rsidRPr="00D71789">
        <w:rPr>
          <w:rFonts w:ascii="Times New Roman" w:hAnsi="Times New Roman"/>
          <w:iCs/>
          <w:color w:val="000000"/>
          <w:spacing w:val="1"/>
          <w:sz w:val="24"/>
          <w:szCs w:val="24"/>
        </w:rPr>
        <w:t xml:space="preserve">и 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зрительной памяти. Участвуя в играх, школьники учатся пользоваться своей памятью и применять спе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 xml:space="preserve">циальные приемы, облегчающие запоминание. В результате таких </w:t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t>занятий учащиеся осмысливают и прочно сохраняют в памяти раз</w:t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softHyphen/>
        <w:t>личные учебные термины и определения. Вместе с тем у детей уве</w:t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>личивается объем зрительного и слухового запоминания, развива</w:t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softHyphen/>
        <w:t>ется смысловая память, восприятие и наблюдательность, заклады</w:t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вается основа для рационального использования сил и времени.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b/>
          <w:bCs/>
          <w:i/>
          <w:iCs/>
          <w:color w:val="000000"/>
          <w:spacing w:val="-9"/>
          <w:sz w:val="24"/>
          <w:szCs w:val="24"/>
        </w:rPr>
        <w:t>Задания на развитие и совершенствование воображения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right="19" w:firstLine="72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3"/>
          <w:sz w:val="24"/>
          <w:szCs w:val="24"/>
        </w:rPr>
        <w:t xml:space="preserve">Развитие воображения построено в основном на материале, </w:t>
      </w:r>
      <w:r w:rsidRPr="00D71789">
        <w:rPr>
          <w:rFonts w:ascii="Times New Roman" w:hAnsi="Times New Roman"/>
          <w:color w:val="000000"/>
          <w:sz w:val="24"/>
          <w:szCs w:val="24"/>
        </w:rPr>
        <w:t>включающем задания геометрического характера;</w:t>
      </w:r>
    </w:p>
    <w:p w:rsidR="00D71789" w:rsidRPr="00D71789" w:rsidRDefault="00D71789" w:rsidP="00D71789">
      <w:pPr>
        <w:widowControl w:val="0"/>
        <w:numPr>
          <w:ilvl w:val="0"/>
          <w:numId w:val="4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D71789">
        <w:rPr>
          <w:rFonts w:ascii="Times New Roman" w:hAnsi="Times New Roman"/>
          <w:color w:val="000000"/>
          <w:spacing w:val="-3"/>
          <w:sz w:val="24"/>
          <w:szCs w:val="24"/>
        </w:rPr>
        <w:t>дорисовывание</w:t>
      </w:r>
      <w:proofErr w:type="spellEnd"/>
      <w:r w:rsidRPr="00D71789">
        <w:rPr>
          <w:rFonts w:ascii="Times New Roman" w:hAnsi="Times New Roman"/>
          <w:color w:val="000000"/>
          <w:spacing w:val="-3"/>
          <w:sz w:val="24"/>
          <w:szCs w:val="24"/>
        </w:rPr>
        <w:t xml:space="preserve"> несложных композиций из геометрических тел </w:t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 xml:space="preserve">или линий, не изображающих ничего конкретного, до какого-либо </w:t>
      </w:r>
      <w:r w:rsidRPr="00D71789">
        <w:rPr>
          <w:rFonts w:ascii="Times New Roman" w:hAnsi="Times New Roman"/>
          <w:color w:val="000000"/>
          <w:sz w:val="24"/>
          <w:szCs w:val="24"/>
        </w:rPr>
        <w:t>изображения;</w:t>
      </w:r>
    </w:p>
    <w:p w:rsidR="00D71789" w:rsidRPr="00D71789" w:rsidRDefault="00D71789" w:rsidP="00D71789">
      <w:pPr>
        <w:widowControl w:val="0"/>
        <w:numPr>
          <w:ilvl w:val="0"/>
          <w:numId w:val="4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выбор фигуры нужной формы для восстановления целого;</w:t>
      </w:r>
    </w:p>
    <w:p w:rsidR="00D71789" w:rsidRPr="00D71789" w:rsidRDefault="00D71789" w:rsidP="00D71789">
      <w:pPr>
        <w:widowControl w:val="0"/>
        <w:numPr>
          <w:ilvl w:val="0"/>
          <w:numId w:val="4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-3"/>
          <w:sz w:val="24"/>
          <w:szCs w:val="24"/>
        </w:rPr>
        <w:t>вычерчивание уникурсальных фигур (фигур, которые надо на</w:t>
      </w:r>
      <w:r w:rsidRPr="00D71789">
        <w:rPr>
          <w:rFonts w:ascii="Times New Roman" w:hAnsi="Times New Roman"/>
          <w:color w:val="000000"/>
          <w:spacing w:val="-3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 xml:space="preserve">чертить, не отрывая карандаша от бумаги и не проводя одну и ту </w:t>
      </w:r>
      <w:r w:rsidRPr="00D71789">
        <w:rPr>
          <w:rFonts w:ascii="Times New Roman" w:hAnsi="Times New Roman"/>
          <w:color w:val="000000"/>
          <w:sz w:val="24"/>
          <w:szCs w:val="24"/>
        </w:rPr>
        <w:t>же линию дважды);</w:t>
      </w:r>
    </w:p>
    <w:p w:rsidR="00D71789" w:rsidRPr="00D71789" w:rsidRDefault="00D71789" w:rsidP="00D71789">
      <w:pPr>
        <w:widowControl w:val="0"/>
        <w:numPr>
          <w:ilvl w:val="0"/>
          <w:numId w:val="4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выбор пары идентичных фигур сложной конфигурации;</w:t>
      </w:r>
    </w:p>
    <w:p w:rsidR="00D71789" w:rsidRPr="00D71789" w:rsidRDefault="00D71789" w:rsidP="00D71789">
      <w:pPr>
        <w:widowControl w:val="0"/>
        <w:numPr>
          <w:ilvl w:val="0"/>
          <w:numId w:val="4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10"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>выделение из общего рисунка заданных фигур с целью выяв</w:t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ления замаскированного рисунка;</w:t>
      </w:r>
    </w:p>
    <w:p w:rsidR="00D71789" w:rsidRPr="00D71789" w:rsidRDefault="00D71789" w:rsidP="00D71789">
      <w:pPr>
        <w:widowControl w:val="0"/>
        <w:numPr>
          <w:ilvl w:val="0"/>
          <w:numId w:val="4"/>
        </w:numPr>
        <w:shd w:val="clear" w:color="auto" w:fill="FFFFFF"/>
        <w:tabs>
          <w:tab w:val="left" w:pos="442"/>
        </w:tabs>
        <w:autoSpaceDE w:val="0"/>
        <w:autoSpaceDN w:val="0"/>
        <w:adjustRightInd w:val="0"/>
        <w:spacing w:after="0" w:line="240" w:lineRule="auto"/>
        <w:ind w:left="10" w:firstLine="710"/>
        <w:jc w:val="both"/>
        <w:rPr>
          <w:rFonts w:ascii="Times New Roman" w:hAnsi="Times New Roman"/>
          <w:color w:val="000000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 xml:space="preserve">деление фигуры на несколько заданных фигур и построение </w:t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t xml:space="preserve">заданной фигуры из нескольких частей, выбираемых из множества </w:t>
      </w:r>
      <w:r w:rsidRPr="00D71789">
        <w:rPr>
          <w:rFonts w:ascii="Times New Roman" w:hAnsi="Times New Roman"/>
          <w:color w:val="000000"/>
          <w:spacing w:val="-3"/>
          <w:sz w:val="24"/>
          <w:szCs w:val="24"/>
        </w:rPr>
        <w:t>данных;</w:t>
      </w:r>
    </w:p>
    <w:p w:rsidR="00D71789" w:rsidRPr="00D71789" w:rsidRDefault="00D71789" w:rsidP="00D71789">
      <w:pPr>
        <w:shd w:val="clear" w:color="auto" w:fill="FFFFFF"/>
        <w:tabs>
          <w:tab w:val="left" w:pos="442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-3"/>
          <w:sz w:val="24"/>
          <w:szCs w:val="24"/>
        </w:rPr>
        <w:t xml:space="preserve">             - 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 xml:space="preserve">складывание и перекладывание спичек с целью составления </w:t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>заданных фигур.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D71789">
        <w:rPr>
          <w:rFonts w:ascii="Times New Roman" w:hAnsi="Times New Roman"/>
          <w:color w:val="000000"/>
          <w:spacing w:val="6"/>
          <w:sz w:val="24"/>
          <w:szCs w:val="24"/>
        </w:rPr>
        <w:t>Совершенствованию воображения способствует работа с изог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рафами (слова записаны буквами, расположение которых напоми</w:t>
      </w:r>
      <w:r w:rsidRPr="00D71789">
        <w:rPr>
          <w:rFonts w:ascii="Times New Roman" w:hAnsi="Times New Roman"/>
          <w:color w:val="000000"/>
          <w:sz w:val="24"/>
          <w:szCs w:val="24"/>
        </w:rPr>
        <w:t xml:space="preserve">нает изображение того предмета, о котором идет речь) и </w:t>
      </w:r>
      <w:proofErr w:type="spellStart"/>
      <w:r w:rsidRPr="00D71789">
        <w:rPr>
          <w:rFonts w:ascii="Times New Roman" w:hAnsi="Times New Roman"/>
          <w:color w:val="000000"/>
          <w:sz w:val="24"/>
          <w:szCs w:val="24"/>
        </w:rPr>
        <w:t>числогра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ммы</w:t>
      </w:r>
      <w:proofErr w:type="spellEnd"/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 xml:space="preserve"> (предмет изображен с помощью чисел).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b/>
          <w:i/>
          <w:iCs/>
          <w:color w:val="000000"/>
          <w:spacing w:val="4"/>
          <w:sz w:val="24"/>
          <w:szCs w:val="24"/>
        </w:rPr>
        <w:t xml:space="preserve"> Задания, развивающие мышление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 xml:space="preserve"> Приоритетным направлением обучения в начальной школе яв</w:t>
      </w:r>
      <w:r w:rsidRPr="00D71789">
        <w:rPr>
          <w:rFonts w:ascii="Times New Roman" w:hAnsi="Times New Roman"/>
          <w:color w:val="000000"/>
          <w:sz w:val="24"/>
          <w:szCs w:val="24"/>
        </w:rPr>
        <w:t>ляется развитие мышления. С этой целью в рабочих тетрадях при</w:t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t>ведены задания, которые позволяют на доступном детям материале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 xml:space="preserve"> и на их жизненном опыте строить правильные суждения и прово</w:t>
      </w:r>
      <w:r w:rsidRPr="00D71789">
        <w:rPr>
          <w:rFonts w:ascii="Times New Roman" w:hAnsi="Times New Roman"/>
          <w:color w:val="000000"/>
          <w:spacing w:val="-2"/>
          <w:sz w:val="24"/>
          <w:szCs w:val="24"/>
        </w:rPr>
        <w:t xml:space="preserve">дить доказательства без предварительного теоретического освоения </w:t>
      </w:r>
      <w:r w:rsidRPr="00D71789">
        <w:rPr>
          <w:rFonts w:ascii="Times New Roman" w:hAnsi="Times New Roman"/>
          <w:color w:val="000000"/>
          <w:sz w:val="24"/>
          <w:szCs w:val="24"/>
        </w:rPr>
        <w:t>самих законов и правил логики. В процессе выполнения таких упражнений дети учатся сравнивать различные объекты, выполнять простые виды анализа и синтеза, устанавливать связи между поня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>тиями, учатся комбинировать и планировать. Предлагаются задания, направленные на формирование умений работать с алгорит</w:t>
      </w: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>мическими предписаниями (шаговое выполнение задания).</w:t>
      </w:r>
    </w:p>
    <w:p w:rsidR="00D71789" w:rsidRPr="00D71789" w:rsidRDefault="00D71789" w:rsidP="00D7178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1789">
        <w:rPr>
          <w:rFonts w:ascii="Times New Roman" w:hAnsi="Times New Roman"/>
          <w:b/>
          <w:color w:val="000000"/>
          <w:spacing w:val="1"/>
          <w:sz w:val="24"/>
          <w:szCs w:val="24"/>
        </w:rPr>
        <w:t>Основные принципы распределения материала:</w:t>
      </w:r>
    </w:p>
    <w:p w:rsidR="00D71789" w:rsidRPr="00D71789" w:rsidRDefault="00D71789" w:rsidP="00D7178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-5"/>
          <w:sz w:val="24"/>
          <w:szCs w:val="24"/>
        </w:rPr>
        <w:t xml:space="preserve"> 1) системность: задания располагаются в определенном порядке;</w:t>
      </w:r>
    </w:p>
    <w:p w:rsidR="00D71789" w:rsidRPr="00D71789" w:rsidRDefault="00D71789" w:rsidP="00D71789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D71789">
        <w:rPr>
          <w:rFonts w:ascii="Times New Roman" w:hAnsi="Times New Roman"/>
          <w:color w:val="000000"/>
          <w:sz w:val="24"/>
          <w:szCs w:val="24"/>
        </w:rPr>
        <w:t xml:space="preserve"> 2) принцип «спирали»: через каждые 7 занятий задания повто</w:t>
      </w:r>
      <w:r w:rsidRPr="00D71789">
        <w:rPr>
          <w:rFonts w:ascii="Times New Roman" w:hAnsi="Times New Roman"/>
          <w:color w:val="000000"/>
          <w:sz w:val="24"/>
          <w:szCs w:val="24"/>
        </w:rPr>
        <w:softHyphen/>
      </w: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t>ряются;</w:t>
      </w:r>
    </w:p>
    <w:p w:rsidR="00D71789" w:rsidRPr="00D71789" w:rsidRDefault="00D71789" w:rsidP="00D71789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3"/>
          <w:sz w:val="24"/>
          <w:szCs w:val="24"/>
        </w:rPr>
        <w:t xml:space="preserve"> 3) принцип «от простого - к сложному»: задания постепенно </w:t>
      </w:r>
      <w:r w:rsidRPr="00D71789">
        <w:rPr>
          <w:rFonts w:ascii="Times New Roman" w:hAnsi="Times New Roman"/>
          <w:color w:val="000000"/>
          <w:sz w:val="24"/>
          <w:szCs w:val="24"/>
        </w:rPr>
        <w:t>усложняются;</w:t>
      </w:r>
    </w:p>
    <w:p w:rsidR="00D71789" w:rsidRPr="00D71789" w:rsidRDefault="00D71789" w:rsidP="00D71789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D71789">
        <w:rPr>
          <w:rFonts w:ascii="Times New Roman" w:hAnsi="Times New Roman"/>
          <w:color w:val="000000"/>
          <w:sz w:val="24"/>
          <w:szCs w:val="24"/>
        </w:rPr>
        <w:t xml:space="preserve"> 4) увеличение объема материала;</w:t>
      </w:r>
    </w:p>
    <w:p w:rsidR="00D71789" w:rsidRPr="00D71789" w:rsidRDefault="00D71789" w:rsidP="00D71789">
      <w:pPr>
        <w:shd w:val="clear" w:color="auto" w:fill="FFFFFF"/>
        <w:tabs>
          <w:tab w:val="left" w:pos="518"/>
        </w:tabs>
        <w:spacing w:after="0" w:line="240" w:lineRule="auto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1"/>
          <w:sz w:val="24"/>
          <w:szCs w:val="24"/>
        </w:rPr>
        <w:t xml:space="preserve"> 5) наращивание темпа выполнения заданий;</w:t>
      </w:r>
    </w:p>
    <w:p w:rsidR="00D71789" w:rsidRPr="00D71789" w:rsidRDefault="00D71789" w:rsidP="00D71789">
      <w:pPr>
        <w:shd w:val="clear" w:color="auto" w:fill="FFFFFF"/>
        <w:tabs>
          <w:tab w:val="left" w:pos="518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71789">
        <w:rPr>
          <w:rFonts w:ascii="Times New Roman" w:hAnsi="Times New Roman"/>
          <w:color w:val="000000"/>
          <w:sz w:val="24"/>
          <w:szCs w:val="24"/>
        </w:rPr>
        <w:t xml:space="preserve"> 6) смена разных видов деятельности.</w:t>
      </w:r>
    </w:p>
    <w:p w:rsidR="00D71789" w:rsidRDefault="00D71789" w:rsidP="00D71789">
      <w:pPr>
        <w:shd w:val="clear" w:color="auto" w:fill="FFFFFF"/>
        <w:spacing w:after="0" w:line="240" w:lineRule="auto"/>
        <w:ind w:right="307"/>
        <w:jc w:val="both"/>
        <w:rPr>
          <w:rFonts w:ascii="Times New Roman" w:hAnsi="Times New Roman"/>
          <w:b/>
          <w:color w:val="000000"/>
          <w:spacing w:val="3"/>
          <w:sz w:val="24"/>
          <w:szCs w:val="24"/>
        </w:rPr>
      </w:pPr>
      <w:r w:rsidRPr="00D71789"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 xml:space="preserve">                     </w:t>
      </w:r>
      <w:r w:rsidRPr="00D71789">
        <w:rPr>
          <w:rFonts w:ascii="Times New Roman" w:hAnsi="Times New Roman"/>
          <w:color w:val="000000"/>
          <w:spacing w:val="3"/>
          <w:sz w:val="24"/>
          <w:szCs w:val="24"/>
        </w:rPr>
        <w:t xml:space="preserve">Таким образом, достигается основная </w:t>
      </w:r>
      <w:r w:rsidRPr="00D71789">
        <w:rPr>
          <w:rFonts w:ascii="Times New Roman" w:hAnsi="Times New Roman"/>
          <w:b/>
          <w:color w:val="000000"/>
          <w:spacing w:val="3"/>
          <w:sz w:val="24"/>
          <w:szCs w:val="24"/>
        </w:rPr>
        <w:t>цель обучения - расши</w:t>
      </w:r>
      <w:r w:rsidRPr="00D71789">
        <w:rPr>
          <w:rFonts w:ascii="Times New Roman" w:hAnsi="Times New Roman"/>
          <w:b/>
          <w:color w:val="000000"/>
          <w:spacing w:val="3"/>
          <w:sz w:val="24"/>
          <w:szCs w:val="24"/>
        </w:rPr>
        <w:softHyphen/>
        <w:t>рение зоны ближайшего развития ребенка и последовательный перевод ее в непосредственный актив, то есть в зону актуально</w:t>
      </w:r>
      <w:r w:rsidRPr="00D71789">
        <w:rPr>
          <w:rFonts w:ascii="Times New Roman" w:hAnsi="Times New Roman"/>
          <w:b/>
          <w:color w:val="000000"/>
          <w:spacing w:val="3"/>
          <w:sz w:val="24"/>
          <w:szCs w:val="24"/>
        </w:rPr>
        <w:softHyphen/>
        <w:t>го развития.</w:t>
      </w:r>
    </w:p>
    <w:p w:rsidR="00D71789" w:rsidRDefault="00D71789" w:rsidP="00D71789">
      <w:pPr>
        <w:shd w:val="clear" w:color="auto" w:fill="FFFFFF"/>
        <w:spacing w:after="0" w:line="240" w:lineRule="auto"/>
        <w:ind w:right="307"/>
        <w:jc w:val="both"/>
        <w:rPr>
          <w:rFonts w:ascii="Times New Roman" w:hAnsi="Times New Roman"/>
          <w:b/>
          <w:color w:val="000000"/>
          <w:spacing w:val="3"/>
          <w:sz w:val="24"/>
          <w:szCs w:val="24"/>
        </w:rPr>
      </w:pP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center"/>
        <w:rPr>
          <w:rStyle w:val="c6"/>
          <w:b/>
          <w:color w:val="000000"/>
        </w:rPr>
      </w:pP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center"/>
        <w:rPr>
          <w:rStyle w:val="c6"/>
          <w:b/>
          <w:color w:val="000000"/>
        </w:rPr>
      </w:pP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center"/>
        <w:rPr>
          <w:rStyle w:val="c6"/>
          <w:b/>
          <w:color w:val="000000"/>
        </w:rPr>
      </w:pPr>
      <w:r w:rsidRPr="005B0EAD">
        <w:rPr>
          <w:rStyle w:val="c6"/>
          <w:b/>
          <w:color w:val="000000"/>
        </w:rPr>
        <w:t>Рекомендуемая модель занятия в 1 кл</w:t>
      </w:r>
      <w:r>
        <w:rPr>
          <w:rStyle w:val="c6"/>
          <w:b/>
          <w:color w:val="000000"/>
        </w:rPr>
        <w:t>ассе</w:t>
      </w:r>
    </w:p>
    <w:p w:rsidR="005B0EAD" w:rsidRP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center"/>
        <w:rPr>
          <w:b/>
          <w:color w:val="000000"/>
          <w:sz w:val="20"/>
          <w:szCs w:val="20"/>
        </w:rPr>
      </w:pPr>
    </w:p>
    <w:p w:rsidR="005B0EAD" w:rsidRDefault="00D658E4" w:rsidP="00D658E4">
      <w:pPr>
        <w:pStyle w:val="c3"/>
        <w:shd w:val="clear" w:color="auto" w:fill="FFFFFF"/>
        <w:spacing w:before="0" w:beforeAutospacing="0" w:after="0" w:afterAutospacing="0"/>
        <w:ind w:firstLine="568"/>
        <w:jc w:val="center"/>
        <w:rPr>
          <w:color w:val="000000"/>
          <w:sz w:val="20"/>
          <w:szCs w:val="20"/>
        </w:rPr>
      </w:pPr>
      <w:r>
        <w:rPr>
          <w:rStyle w:val="c6"/>
          <w:i/>
          <w:color w:val="000000"/>
          <w:u w:val="single"/>
        </w:rPr>
        <w:t>«Мозговая гимнастика»</w:t>
      </w:r>
      <w:r w:rsidR="005B0EAD">
        <w:rPr>
          <w:rStyle w:val="c6"/>
          <w:color w:val="000000"/>
        </w:rPr>
        <w:t xml:space="preserve"> (1-2 минуты).</w:t>
      </w: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0"/>
          <w:szCs w:val="20"/>
        </w:rPr>
      </w:pPr>
      <w:r>
        <w:rPr>
          <w:rStyle w:val="c6"/>
          <w:color w:val="000000"/>
        </w:rPr>
        <w:t>Выполнение упражнений для улучшения мозговой деятельности является важной частью занятия по РПС. Исследования учёных убедительно доказывают, что под влиянием физических упражнений улучшаются показатели различных психических процессов, лежащих в основе творческой деятельности: увеличивается объём памяти, повышается устойчивость внимания, ускоряется решение элементарных интеллектуальных задач, убыстряются психомоторные процессы.</w:t>
      </w:r>
    </w:p>
    <w:p w:rsidR="005B0EAD" w:rsidRDefault="00D658E4" w:rsidP="00D658E4">
      <w:pPr>
        <w:pStyle w:val="c3"/>
        <w:shd w:val="clear" w:color="auto" w:fill="FFFFFF"/>
        <w:spacing w:before="0" w:beforeAutospacing="0" w:after="0" w:afterAutospacing="0"/>
        <w:ind w:firstLine="568"/>
        <w:jc w:val="center"/>
        <w:rPr>
          <w:color w:val="000000"/>
          <w:sz w:val="20"/>
          <w:szCs w:val="20"/>
        </w:rPr>
      </w:pPr>
      <w:r>
        <w:rPr>
          <w:rStyle w:val="c6"/>
          <w:i/>
          <w:color w:val="000000"/>
          <w:u w:val="single"/>
        </w:rPr>
        <w:t xml:space="preserve">Разминка </w:t>
      </w:r>
      <w:r w:rsidR="005B0EAD">
        <w:rPr>
          <w:rStyle w:val="c6"/>
          <w:color w:val="000000"/>
        </w:rPr>
        <w:t>(3 минуты).</w:t>
      </w: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rStyle w:val="c6"/>
          <w:color w:val="000000"/>
        </w:rPr>
      </w:pPr>
      <w:r>
        <w:rPr>
          <w:rStyle w:val="c6"/>
          <w:color w:val="000000"/>
        </w:rPr>
        <w:t>Основной задачей данного этапа является создание у ребят определённого положительного эмоционального фона, без которого эффективное усвоение знаний невозможно. Поэтому вопросы, включённые в разминку, достаточно легкие. Они способны вызвать интерес у детей и рассчитаны на сообразительность, быстроту реакции, окрашены немалой долей юмора. Но они же и подготавливают ребенка к активной учебно-познавательной деятельности.</w:t>
      </w:r>
    </w:p>
    <w:p w:rsidR="00D658E4" w:rsidRPr="00D658E4" w:rsidRDefault="00D658E4" w:rsidP="00D658E4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D658E4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 xml:space="preserve">Тренировка и развитие психических механизмов, </w:t>
      </w:r>
    </w:p>
    <w:p w:rsidR="00D658E4" w:rsidRPr="00D658E4" w:rsidRDefault="00D658E4" w:rsidP="00D658E4">
      <w:pPr>
        <w:spacing w:after="0" w:line="240" w:lineRule="auto"/>
        <w:ind w:right="20"/>
        <w:jc w:val="center"/>
        <w:rPr>
          <w:rFonts w:eastAsia="Times New Roman" w:cs="Times New Roman"/>
          <w:i/>
          <w:sz w:val="24"/>
          <w:szCs w:val="24"/>
          <w:u w:val="single"/>
          <w:lang w:eastAsia="ru-RU"/>
        </w:rPr>
      </w:pPr>
      <w:r w:rsidRPr="00D658E4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лежащих в основе познавательных способностей, памяти, внимания, воображения, мышления (10-15минут)</w:t>
      </w:r>
    </w:p>
    <w:p w:rsidR="00D658E4" w:rsidRPr="00D658E4" w:rsidRDefault="005B0EAD" w:rsidP="00D658E4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rStyle w:val="c6"/>
          <w:color w:val="000000"/>
        </w:rPr>
        <w:t>Задания, используемые на этом этапе занятия, не только способствуют развитию этих так необходимых качеств, но и позволяют, неся соответствующую дидактическую нагрузку, углублять знания ребят, разнообразить методы и приёмы познавательной деятельности. Все задания подобраны так, что степень их трудности увеличивается от занятия к занятию.</w:t>
      </w:r>
    </w:p>
    <w:p w:rsidR="00D658E4" w:rsidRPr="00D658E4" w:rsidRDefault="00D658E4" w:rsidP="00D658E4">
      <w:pPr>
        <w:pStyle w:val="c3"/>
        <w:shd w:val="clear" w:color="auto" w:fill="FFFFFF"/>
        <w:spacing w:before="0" w:beforeAutospacing="0" w:after="0" w:afterAutospacing="0"/>
        <w:ind w:firstLine="568"/>
        <w:jc w:val="center"/>
        <w:rPr>
          <w:rStyle w:val="c6"/>
          <w:i/>
          <w:color w:val="000000"/>
          <w:u w:val="single"/>
        </w:rPr>
      </w:pPr>
      <w:r w:rsidRPr="00D658E4">
        <w:rPr>
          <w:rFonts w:eastAsia="Calibri"/>
          <w:bCs/>
          <w:i/>
          <w:u w:val="single"/>
          <w:lang w:eastAsia="en-US"/>
        </w:rPr>
        <w:t>Весёлая переменка</w:t>
      </w:r>
      <w:r w:rsidRPr="00D658E4">
        <w:rPr>
          <w:rFonts w:eastAsia="Calibri"/>
          <w:i/>
          <w:u w:val="single"/>
          <w:lang w:eastAsia="en-US"/>
        </w:rPr>
        <w:t> (3-5 минут)</w:t>
      </w: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rStyle w:val="c6"/>
          <w:color w:val="000000"/>
        </w:rPr>
      </w:pPr>
      <w:r>
        <w:rPr>
          <w:rStyle w:val="c6"/>
          <w:color w:val="000000"/>
        </w:rPr>
        <w:t>Динамическая пауза, проводимая на данных занятиях, будет не только развивать двигательную сферу ребёнка, но и способствовать развитию умения выполнять несколько различных заданий одновременно.</w:t>
      </w:r>
    </w:p>
    <w:p w:rsidR="00D658E4" w:rsidRPr="00D658E4" w:rsidRDefault="00D658E4" w:rsidP="00D658E4">
      <w:pPr>
        <w:pStyle w:val="c3"/>
        <w:shd w:val="clear" w:color="auto" w:fill="FFFFFF"/>
        <w:spacing w:before="0" w:beforeAutospacing="0" w:after="0" w:afterAutospacing="0"/>
        <w:ind w:firstLine="568"/>
        <w:jc w:val="center"/>
        <w:rPr>
          <w:i/>
          <w:color w:val="000000"/>
          <w:u w:val="single"/>
        </w:rPr>
      </w:pPr>
      <w:r>
        <w:rPr>
          <w:i/>
          <w:color w:val="000000"/>
          <w:u w:val="single"/>
        </w:rPr>
        <w:t>Решение творческо-поисковых и творческих задач (10-12 минут)</w:t>
      </w: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rStyle w:val="c6"/>
          <w:color w:val="000000"/>
        </w:rPr>
      </w:pPr>
      <w:r>
        <w:rPr>
          <w:rStyle w:val="c6"/>
          <w:color w:val="000000"/>
        </w:rPr>
        <w:t>Возможность решать нетиповые, поисково-творческие задачи, не связанные с учебным материалом, очень важна для ребенка, так как позволяет тому, кто не усвоил какой-либо учебный материал и поэтому плохо решает типовые задачи, почувствовать вкус успеха и обрести уверенность в своих силах, ведь решение не учебных задач опирается на поисковую активность и сообразительность ребенка, на умение в нужный момент «достать» из своей памяти тот или иной алгоритм рассуждения.</w:t>
      </w:r>
    </w:p>
    <w:p w:rsidR="00D658E4" w:rsidRPr="00D658E4" w:rsidRDefault="00D658E4" w:rsidP="00D658E4">
      <w:pPr>
        <w:pStyle w:val="c3"/>
        <w:shd w:val="clear" w:color="auto" w:fill="FFFFFF"/>
        <w:spacing w:before="0" w:beforeAutospacing="0" w:after="0" w:afterAutospacing="0"/>
        <w:ind w:firstLine="568"/>
        <w:jc w:val="center"/>
        <w:rPr>
          <w:i/>
          <w:color w:val="000000"/>
          <w:sz w:val="20"/>
          <w:szCs w:val="20"/>
          <w:u w:val="single"/>
        </w:rPr>
      </w:pPr>
      <w:proofErr w:type="spellStart"/>
      <w:r>
        <w:rPr>
          <w:rStyle w:val="c6"/>
          <w:i/>
          <w:color w:val="000000"/>
          <w:u w:val="single"/>
        </w:rPr>
        <w:t>Коррегирующая</w:t>
      </w:r>
      <w:proofErr w:type="spellEnd"/>
      <w:r>
        <w:rPr>
          <w:rStyle w:val="c6"/>
          <w:i/>
          <w:color w:val="000000"/>
          <w:u w:val="single"/>
        </w:rPr>
        <w:t xml:space="preserve"> гимнастика для глаз (1-2 минуты)</w:t>
      </w: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rStyle w:val="c6"/>
          <w:color w:val="000000"/>
        </w:rPr>
      </w:pPr>
      <w:r>
        <w:rPr>
          <w:rStyle w:val="c6"/>
          <w:color w:val="000000"/>
        </w:rPr>
        <w:t xml:space="preserve">Чем больше и чаще ребёнок будет уделять внимание своим глазам, тем дольше он сохранит хорошее зрение. Те же дети, чье зрение нуждается в коррекции, путем регулярных тренировок смогут значительно улучшить его. Выполнение </w:t>
      </w:r>
      <w:proofErr w:type="spellStart"/>
      <w:r>
        <w:rPr>
          <w:rStyle w:val="c6"/>
          <w:color w:val="000000"/>
        </w:rPr>
        <w:t>коррегирующей</w:t>
      </w:r>
      <w:proofErr w:type="spellEnd"/>
      <w:r>
        <w:rPr>
          <w:rStyle w:val="c6"/>
          <w:color w:val="000000"/>
        </w:rPr>
        <w:t xml:space="preserve"> гимнастики для глаз поможет как повышению остроты зрения, так и </w:t>
      </w:r>
      <w:r w:rsidR="00D658E4">
        <w:rPr>
          <w:rStyle w:val="c6"/>
          <w:color w:val="000000"/>
        </w:rPr>
        <w:t xml:space="preserve">к </w:t>
      </w:r>
      <w:r>
        <w:rPr>
          <w:rStyle w:val="c6"/>
          <w:color w:val="000000"/>
        </w:rPr>
        <w:t>снятию зрительного утомления и достижению состояния зрительного комфорта.</w:t>
      </w:r>
    </w:p>
    <w:p w:rsidR="00D658E4" w:rsidRPr="00D658E4" w:rsidRDefault="00D658E4" w:rsidP="00D658E4">
      <w:pPr>
        <w:pStyle w:val="c3"/>
        <w:shd w:val="clear" w:color="auto" w:fill="FFFFFF"/>
        <w:spacing w:before="0" w:beforeAutospacing="0" w:after="0" w:afterAutospacing="0"/>
        <w:ind w:firstLine="568"/>
        <w:jc w:val="center"/>
        <w:rPr>
          <w:i/>
          <w:color w:val="000000"/>
          <w:u w:val="single"/>
        </w:rPr>
      </w:pPr>
      <w:r>
        <w:rPr>
          <w:i/>
          <w:color w:val="000000"/>
          <w:u w:val="single"/>
        </w:rPr>
        <w:t>Графический диктант, штриховка (10 минут)</w:t>
      </w: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0"/>
          <w:szCs w:val="20"/>
        </w:rPr>
      </w:pPr>
      <w:r>
        <w:rPr>
          <w:rStyle w:val="c6"/>
          <w:color w:val="000000"/>
        </w:rPr>
        <w:t>В. А. Сухомлинский писал, что истоки способностей и дарований детей - на кончиках пальцев. От них, образно говоря, идут тончайшие ручейки, которые питают источник творческой мысли. Чем больше уверенности и изобретательности в движениях детской руки, тем ярче</w:t>
      </w: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0"/>
          <w:szCs w:val="20"/>
        </w:rPr>
      </w:pPr>
      <w:r>
        <w:rPr>
          <w:rStyle w:val="c6"/>
          <w:color w:val="000000"/>
        </w:rPr>
        <w:lastRenderedPageBreak/>
        <w:t>проявляется творческая стихия детского ума. Поэтому очень важно «поставить руку». Рисование графических фигур - отличный способ разработки мелких мышц руки ребёнка, интересное и увлекательное занятие, результаты которого скажутся на умении красиво писать и логически мыслить.</w:t>
      </w: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0"/>
          <w:szCs w:val="20"/>
        </w:rPr>
      </w:pPr>
      <w:r>
        <w:rPr>
          <w:rStyle w:val="c6"/>
          <w:color w:val="000000"/>
        </w:rPr>
        <w:t> На данном этапе занятия ребята сначала выполняют графический рисунок под диктовку учителя, а затем заштриховывают его косыми линиями, прямыми линиями, «вышивают» фигурку крестиком или просто закрашивают. Штриховка не только подводит детей к пониманию симметрии, композиции в декоративном рисовании, но развивает мелкие мышцы пальцев и кисти руки ребёнка.</w:t>
      </w: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0"/>
          <w:szCs w:val="20"/>
        </w:rPr>
      </w:pPr>
      <w:r>
        <w:rPr>
          <w:rStyle w:val="c6"/>
          <w:color w:val="000000"/>
        </w:rPr>
        <w:t> При регулярном выполнении таких упражнений ребёнок начинает хорошо владеть карандашом, у него появляется устойчивое, сосредоточенное внимание, воспитывается трудолюбие, усидчивость.</w:t>
      </w: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0"/>
          <w:szCs w:val="20"/>
        </w:rPr>
      </w:pPr>
      <w:r>
        <w:rPr>
          <w:rStyle w:val="c6"/>
          <w:color w:val="000000"/>
        </w:rPr>
        <w:t> Графические диктанты - это и способ развития речи, так как попутно ребята составляют небольшие рассказики, учат стихи, загадки, овладевают выразительными свойствами языка. Поэтому в процессе работы с графическими диктантами развивается внутренняя и внешняя речь, логическое мышление, формируются внимание, глазомер, зрительная память ребёнка, аккуратность, фантазия, общая культура, активизируются творческие способности.</w:t>
      </w:r>
    </w:p>
    <w:p w:rsidR="005B0EAD" w:rsidRDefault="005B0EAD" w:rsidP="005B0EAD">
      <w:pPr>
        <w:pStyle w:val="c3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0"/>
          <w:szCs w:val="20"/>
        </w:rPr>
      </w:pPr>
      <w:r>
        <w:rPr>
          <w:rStyle w:val="c6"/>
          <w:color w:val="000000"/>
        </w:rPr>
        <w:t> Динамика развития познавательных способностей оценивается с помощью таблиц 1 и 2, в которые заносятся результаты, полученные после проверки выполнения детьми зад</w:t>
      </w:r>
      <w:r w:rsidR="00D658E4">
        <w:rPr>
          <w:rStyle w:val="c6"/>
          <w:color w:val="000000"/>
        </w:rPr>
        <w:t>аний на занятиях № 1 и № 33</w:t>
      </w:r>
      <w:r>
        <w:rPr>
          <w:rStyle w:val="c6"/>
          <w:color w:val="000000"/>
        </w:rPr>
        <w:t>). Сопоставляя данные начала года и результаты выполнения заданий последнего занятия, определяем динамику роста познавательных способностей ребят.</w:t>
      </w:r>
    </w:p>
    <w:p w:rsidR="00D71789" w:rsidRDefault="00D71789" w:rsidP="005B0EAD">
      <w:pPr>
        <w:shd w:val="clear" w:color="auto" w:fill="FFFFFF"/>
        <w:spacing w:before="29" w:after="0" w:line="240" w:lineRule="auto"/>
        <w:ind w:right="86"/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</w:pPr>
    </w:p>
    <w:p w:rsidR="00D71789" w:rsidRPr="000669F0" w:rsidRDefault="00D71789" w:rsidP="00D71789">
      <w:pPr>
        <w:shd w:val="clear" w:color="auto" w:fill="FFFFFF"/>
        <w:spacing w:before="29" w:after="0" w:line="240" w:lineRule="auto"/>
        <w:ind w:left="139" w:right="86" w:firstLine="570"/>
        <w:jc w:val="center"/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</w:pPr>
      <w:r w:rsidRPr="000669F0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Место учебного курса в учебном плане.</w:t>
      </w:r>
    </w:p>
    <w:p w:rsidR="00B66491" w:rsidRDefault="00D71789" w:rsidP="00D717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789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программы внеурочной деятельности соотносится целям и задачам основной образовательной программы МБОУ </w:t>
      </w:r>
      <w:proofErr w:type="spellStart"/>
      <w:r w:rsidRPr="00D71789">
        <w:rPr>
          <w:rFonts w:ascii="Times New Roman" w:hAnsi="Times New Roman" w:cs="Times New Roman"/>
          <w:color w:val="000000"/>
          <w:sz w:val="24"/>
          <w:szCs w:val="24"/>
        </w:rPr>
        <w:t>Багаевская</w:t>
      </w:r>
      <w:proofErr w:type="spellEnd"/>
      <w:r w:rsidRPr="00D71789">
        <w:rPr>
          <w:rFonts w:ascii="Times New Roman" w:hAnsi="Times New Roman" w:cs="Times New Roman"/>
          <w:color w:val="000000"/>
          <w:sz w:val="24"/>
          <w:szCs w:val="24"/>
        </w:rPr>
        <w:t xml:space="preserve"> СОШ № 2. </w:t>
      </w:r>
      <w:r w:rsidR="00224E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рассчитана на 33</w:t>
      </w:r>
      <w:r w:rsidRPr="00D7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в год (1ч в неделю)</w:t>
      </w:r>
      <w:r w:rsidRPr="00D71789">
        <w:rPr>
          <w:rFonts w:ascii="Times New Roman" w:hAnsi="Times New Roman" w:cs="Times New Roman"/>
          <w:color w:val="000000"/>
          <w:sz w:val="24"/>
          <w:szCs w:val="24"/>
        </w:rPr>
        <w:t>. Данная рабо</w:t>
      </w:r>
      <w:r w:rsidR="00224E5B">
        <w:rPr>
          <w:rFonts w:ascii="Times New Roman" w:hAnsi="Times New Roman" w:cs="Times New Roman"/>
          <w:color w:val="000000"/>
          <w:sz w:val="24"/>
          <w:szCs w:val="24"/>
        </w:rPr>
        <w:t>чая программа предусматривает 32</w:t>
      </w:r>
      <w:r w:rsidRPr="00D71789">
        <w:rPr>
          <w:rFonts w:ascii="Times New Roman" w:hAnsi="Times New Roman" w:cs="Times New Roman"/>
          <w:color w:val="000000"/>
          <w:sz w:val="24"/>
          <w:szCs w:val="24"/>
        </w:rPr>
        <w:t xml:space="preserve"> часа,</w:t>
      </w:r>
      <w:r w:rsidR="00224E5B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календарным учебным графиком МБОУ БСОШ № 2 на 2022-2023 учебный год</w:t>
      </w:r>
      <w:r w:rsidR="00B66491">
        <w:rPr>
          <w:rFonts w:ascii="Times New Roman" w:hAnsi="Times New Roman" w:cs="Times New Roman"/>
          <w:color w:val="000000"/>
          <w:sz w:val="24"/>
          <w:szCs w:val="24"/>
        </w:rPr>
        <w:t xml:space="preserve"> и с учётом государственных праздничных дней. Один час (за 08.03) будет проведён за счёт уплотнения программного материала. </w:t>
      </w:r>
    </w:p>
    <w:p w:rsidR="00D71789" w:rsidRPr="00D71789" w:rsidRDefault="00D71789" w:rsidP="00D717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2D93">
        <w:rPr>
          <w:spacing w:val="-3"/>
          <w:sz w:val="24"/>
          <w:szCs w:val="24"/>
        </w:rPr>
        <w:t xml:space="preserve">  </w:t>
      </w:r>
    </w:p>
    <w:p w:rsidR="0007376F" w:rsidRDefault="0007376F" w:rsidP="000737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Учебно-методическое и м</w:t>
      </w:r>
      <w:r w:rsidR="00D71789">
        <w:rPr>
          <w:rFonts w:ascii="Times New Roman" w:hAnsi="Times New Roman" w:cs="Times New Roman"/>
          <w:b/>
          <w:sz w:val="24"/>
          <w:szCs w:val="24"/>
        </w:rPr>
        <w:t xml:space="preserve">атериально-техническое обеспечение </w:t>
      </w:r>
    </w:p>
    <w:p w:rsidR="00D71789" w:rsidRPr="00427780" w:rsidRDefault="00D71789" w:rsidP="000737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учебного курса</w:t>
      </w:r>
    </w:p>
    <w:p w:rsidR="00D71789" w:rsidRPr="00D71789" w:rsidRDefault="00D71789" w:rsidP="00224E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 xml:space="preserve">Программа обеспечена учебно-методическим комплектом, в который входят:  </w:t>
      </w:r>
    </w:p>
    <w:p w:rsidR="00D71789" w:rsidRPr="000669F0" w:rsidRDefault="00D71789" w:rsidP="00224E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9F0">
        <w:rPr>
          <w:rFonts w:ascii="Times New Roman" w:hAnsi="Times New Roman" w:cs="Times New Roman"/>
          <w:b/>
          <w:sz w:val="24"/>
          <w:szCs w:val="24"/>
        </w:rPr>
        <w:t>Для учителя:</w:t>
      </w:r>
    </w:p>
    <w:p w:rsidR="00D71789" w:rsidRPr="000669F0" w:rsidRDefault="00D71789" w:rsidP="00224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Юным умникам и умницам: Задания по развитию познавательных способностей: Методическое пособие 1,2,3,4 класс + Программа курса «РПС» (О. А. Холодова, «</w:t>
      </w:r>
      <w:proofErr w:type="spellStart"/>
      <w:r w:rsidRPr="000669F0">
        <w:rPr>
          <w:rFonts w:ascii="Times New Roman" w:hAnsi="Times New Roman" w:cs="Times New Roman"/>
          <w:sz w:val="24"/>
          <w:szCs w:val="24"/>
        </w:rPr>
        <w:t>Росткнига</w:t>
      </w:r>
      <w:proofErr w:type="spellEnd"/>
      <w:r w:rsidRPr="000669F0">
        <w:rPr>
          <w:rFonts w:ascii="Times New Roman" w:hAnsi="Times New Roman" w:cs="Times New Roman"/>
          <w:sz w:val="24"/>
          <w:szCs w:val="24"/>
        </w:rPr>
        <w:t>», 2013г.).</w:t>
      </w:r>
    </w:p>
    <w:p w:rsidR="00D71789" w:rsidRPr="000669F0" w:rsidRDefault="00D71789" w:rsidP="00224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Для обучающихся</w:t>
      </w:r>
      <w:r w:rsidRPr="000669F0">
        <w:rPr>
          <w:rFonts w:ascii="Times New Roman" w:hAnsi="Times New Roman" w:cs="Times New Roman"/>
          <w:b/>
          <w:sz w:val="24"/>
          <w:szCs w:val="24"/>
        </w:rPr>
        <w:t>:</w:t>
      </w:r>
    </w:p>
    <w:p w:rsidR="00D71789" w:rsidRDefault="00D71789" w:rsidP="00224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9F0">
        <w:rPr>
          <w:rFonts w:ascii="Times New Roman" w:hAnsi="Times New Roman" w:cs="Times New Roman"/>
          <w:sz w:val="24"/>
          <w:szCs w:val="24"/>
        </w:rPr>
        <w:t>Юным умникам и умницам: Задания по развитию познавательных способностей: Рабочие тетради 1, 2 часть 1,2,3,4 класс (О. А. Холодова, «</w:t>
      </w:r>
      <w:proofErr w:type="spellStart"/>
      <w:r w:rsidRPr="000669F0">
        <w:rPr>
          <w:rFonts w:ascii="Times New Roman" w:hAnsi="Times New Roman" w:cs="Times New Roman"/>
          <w:sz w:val="24"/>
          <w:szCs w:val="24"/>
        </w:rPr>
        <w:t>Росткнига</w:t>
      </w:r>
      <w:proofErr w:type="spellEnd"/>
      <w:r w:rsidRPr="000669F0">
        <w:rPr>
          <w:rFonts w:ascii="Times New Roman" w:hAnsi="Times New Roman" w:cs="Times New Roman"/>
          <w:sz w:val="24"/>
          <w:szCs w:val="24"/>
        </w:rPr>
        <w:t>», 2014г.).</w:t>
      </w:r>
    </w:p>
    <w:p w:rsidR="00D71789" w:rsidRDefault="00D71789" w:rsidP="00D7178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Bidi"/>
          <w:b/>
        </w:rPr>
      </w:pPr>
      <w:r w:rsidRPr="00D71789">
        <w:rPr>
          <w:rFonts w:asciiTheme="minorHAnsi" w:eastAsiaTheme="minorHAnsi" w:hAnsiTheme="minorHAnsi" w:cstheme="minorBidi"/>
          <w:b/>
        </w:rPr>
        <w:t xml:space="preserve"> </w:t>
      </w:r>
    </w:p>
    <w:p w:rsidR="00D71789" w:rsidRPr="00D71789" w:rsidRDefault="00D71789" w:rsidP="00D717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b/>
          <w:sz w:val="24"/>
          <w:szCs w:val="24"/>
        </w:rPr>
      </w:pPr>
      <w:r w:rsidRPr="00D71789">
        <w:rPr>
          <w:rFonts w:asciiTheme="minorHAnsi" w:eastAsiaTheme="minorHAnsi" w:hAnsiTheme="minorHAnsi" w:cstheme="minorBidi"/>
          <w:b/>
        </w:rPr>
        <w:t xml:space="preserve"> </w:t>
      </w:r>
      <w:r w:rsidRPr="00D71789">
        <w:rPr>
          <w:rFonts w:ascii="Times New Roman" w:eastAsia="PragmaticaCSanPin-Regular" w:hAnsi="Times New Roman" w:cs="Times New Roman"/>
          <w:b/>
          <w:sz w:val="24"/>
          <w:szCs w:val="24"/>
        </w:rPr>
        <w:t>Технические средства:</w:t>
      </w:r>
    </w:p>
    <w:p w:rsidR="00D71789" w:rsidRPr="00D71789" w:rsidRDefault="00D71789" w:rsidP="00D71789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71789">
        <w:rPr>
          <w:rFonts w:ascii="Times New Roman" w:eastAsiaTheme="minorHAnsi" w:hAnsi="Times New Roman" w:cs="Times New Roman"/>
          <w:sz w:val="24"/>
          <w:szCs w:val="24"/>
        </w:rPr>
        <w:t xml:space="preserve">Интерактивная доска прямой проекции </w:t>
      </w:r>
      <w:proofErr w:type="spellStart"/>
      <w:r w:rsidRPr="00D71789">
        <w:rPr>
          <w:rFonts w:ascii="Times New Roman" w:eastAsiaTheme="minorHAnsi" w:hAnsi="Times New Roman" w:cs="Times New Roman"/>
          <w:sz w:val="24"/>
          <w:szCs w:val="24"/>
        </w:rPr>
        <w:t>SMARTBoard</w:t>
      </w:r>
      <w:proofErr w:type="spellEnd"/>
      <w:r w:rsidRPr="00D71789">
        <w:rPr>
          <w:rFonts w:ascii="Times New Roman" w:eastAsiaTheme="minorHAnsi" w:hAnsi="Times New Roman" w:cs="Times New Roman"/>
          <w:sz w:val="24"/>
          <w:szCs w:val="24"/>
        </w:rPr>
        <w:t xml:space="preserve"> 480.</w:t>
      </w:r>
    </w:p>
    <w:p w:rsidR="00D71789" w:rsidRPr="00D71789" w:rsidRDefault="00D71789" w:rsidP="00D71789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71789">
        <w:rPr>
          <w:rFonts w:ascii="Times New Roman" w:eastAsiaTheme="minorHAnsi" w:hAnsi="Times New Roman" w:cs="Times New Roman"/>
          <w:sz w:val="24"/>
          <w:szCs w:val="24"/>
        </w:rPr>
        <w:t xml:space="preserve">Мультимедийный проектор, </w:t>
      </w:r>
      <w:proofErr w:type="spellStart"/>
      <w:r w:rsidRPr="00D71789">
        <w:rPr>
          <w:rFonts w:ascii="Times New Roman" w:eastAsiaTheme="minorHAnsi" w:hAnsi="Times New Roman" w:cs="Times New Roman"/>
          <w:sz w:val="24"/>
          <w:szCs w:val="24"/>
        </w:rPr>
        <w:t>Optoma</w:t>
      </w:r>
      <w:proofErr w:type="spellEnd"/>
      <w:r w:rsidRPr="00D71789">
        <w:rPr>
          <w:rFonts w:ascii="Times New Roman" w:eastAsiaTheme="minorHAnsi" w:hAnsi="Times New Roman" w:cs="Times New Roman"/>
          <w:sz w:val="24"/>
          <w:szCs w:val="24"/>
        </w:rPr>
        <w:t xml:space="preserve"> DS 327 с потолочным креплением</w:t>
      </w:r>
    </w:p>
    <w:p w:rsidR="00D71789" w:rsidRPr="00D71789" w:rsidRDefault="00D71789" w:rsidP="00D71789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D71789">
        <w:rPr>
          <w:rFonts w:ascii="Times New Roman" w:eastAsiaTheme="minorHAnsi" w:hAnsi="Times New Roman" w:cs="Times New Roman"/>
          <w:sz w:val="24"/>
          <w:szCs w:val="24"/>
        </w:rPr>
        <w:t>Радиомагнитола</w:t>
      </w:r>
      <w:proofErr w:type="spellEnd"/>
      <w:r w:rsidRPr="00D71789">
        <w:rPr>
          <w:rFonts w:ascii="Times New Roman" w:eastAsiaTheme="minorHAnsi" w:hAnsi="Times New Roman" w:cs="Times New Roman"/>
          <w:sz w:val="24"/>
          <w:szCs w:val="24"/>
        </w:rPr>
        <w:t xml:space="preserve">    SUPRA SR-125 U </w:t>
      </w:r>
    </w:p>
    <w:p w:rsidR="00D71789" w:rsidRPr="00D71789" w:rsidRDefault="00B66491" w:rsidP="00D71789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Телевизор, ЖК PHILIHS 32 </w:t>
      </w:r>
      <w:r w:rsidR="00D71789" w:rsidRPr="00D71789">
        <w:rPr>
          <w:rFonts w:ascii="Times New Roman" w:eastAsiaTheme="minorHAnsi" w:hAnsi="Times New Roman" w:cs="Times New Roman"/>
          <w:sz w:val="24"/>
          <w:szCs w:val="24"/>
        </w:rPr>
        <w:t xml:space="preserve">PFL 5206\60 </w:t>
      </w:r>
    </w:p>
    <w:p w:rsidR="00D71789" w:rsidRPr="00D71789" w:rsidRDefault="00D71789" w:rsidP="00D71789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71789">
        <w:rPr>
          <w:rFonts w:ascii="Times New Roman" w:eastAsiaTheme="minorHAnsi" w:hAnsi="Times New Roman" w:cs="Times New Roman"/>
          <w:sz w:val="24"/>
          <w:szCs w:val="24"/>
        </w:rPr>
        <w:t>Учебно-наглядные пособия для начальной школы в комплекте</w:t>
      </w:r>
    </w:p>
    <w:p w:rsidR="00D71789" w:rsidRPr="00D71789" w:rsidRDefault="00B66491" w:rsidP="00D71789">
      <w:pPr>
        <w:numPr>
          <w:ilvl w:val="0"/>
          <w:numId w:val="24"/>
        </w:numPr>
        <w:spacing w:after="0" w:line="240" w:lineRule="auto"/>
        <w:ind w:left="284" w:hanging="284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Принтер, (МФУ) </w:t>
      </w:r>
      <w:proofErr w:type="spellStart"/>
      <w:r w:rsidR="00D71789" w:rsidRPr="00D71789">
        <w:rPr>
          <w:rFonts w:ascii="Times New Roman" w:eastAsiaTheme="minorHAnsi" w:hAnsi="Times New Roman" w:cs="Times New Roman"/>
          <w:sz w:val="24"/>
          <w:szCs w:val="24"/>
        </w:rPr>
        <w:t>Brother</w:t>
      </w:r>
      <w:proofErr w:type="spellEnd"/>
      <w:r w:rsidR="00D71789" w:rsidRPr="00D71789">
        <w:rPr>
          <w:rFonts w:ascii="Times New Roman" w:eastAsiaTheme="minorHAnsi" w:hAnsi="Times New Roman" w:cs="Times New Roman"/>
          <w:sz w:val="24"/>
          <w:szCs w:val="24"/>
        </w:rPr>
        <w:t xml:space="preserve"> DCP-7057 R – 1 шт.</w:t>
      </w:r>
    </w:p>
    <w:p w:rsidR="005B0EAD" w:rsidRDefault="005B0EAD" w:rsidP="00224E5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71789" w:rsidRPr="00D71789" w:rsidRDefault="00D71789" w:rsidP="00D7178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71789"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РЕЗУЛЬТАТЫ ОСВОЕНИЯ КУРСА</w:t>
      </w:r>
    </w:p>
    <w:p w:rsidR="00D71789" w:rsidRPr="00D71789" w:rsidRDefault="00D71789" w:rsidP="00D717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b/>
          <w:sz w:val="24"/>
          <w:szCs w:val="24"/>
        </w:rPr>
        <w:t>Личностные результаты:</w:t>
      </w:r>
      <w:r w:rsidRPr="00D71789">
        <w:rPr>
          <w:rFonts w:ascii="Times New Roman" w:hAnsi="Times New Roman"/>
          <w:sz w:val="24"/>
          <w:szCs w:val="24"/>
        </w:rPr>
        <w:t xml:space="preserve">  </w:t>
      </w:r>
    </w:p>
    <w:p w:rsidR="00D71789" w:rsidRPr="00D71789" w:rsidRDefault="00D71789" w:rsidP="00D71789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определять и высказывать под руководством педагога самые простые общие для всех людей правила поведения при сотрудничестве (этические нормы);</w:t>
      </w:r>
    </w:p>
    <w:p w:rsidR="00D71789" w:rsidRPr="00D71789" w:rsidRDefault="00D71789" w:rsidP="00D71789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 xml:space="preserve">в предложенных педагогом ситуациях общения и сотрудничества, опираясь на общие для </w:t>
      </w:r>
      <w:r>
        <w:rPr>
          <w:rFonts w:ascii="Times New Roman" w:hAnsi="Times New Roman"/>
          <w:sz w:val="24"/>
          <w:szCs w:val="24"/>
        </w:rPr>
        <w:t>всех простые правила поведения,</w:t>
      </w:r>
      <w:r w:rsidRPr="00D71789">
        <w:rPr>
          <w:rFonts w:ascii="Times New Roman" w:hAnsi="Times New Roman"/>
          <w:sz w:val="24"/>
          <w:szCs w:val="24"/>
        </w:rPr>
        <w:t xml:space="preserve"> делать выбор, при поддержке других участников группы и педагога, как поступить.</w:t>
      </w:r>
    </w:p>
    <w:p w:rsidR="00D71789" w:rsidRPr="00D71789" w:rsidRDefault="00D71789" w:rsidP="00D7178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71789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D71789">
        <w:rPr>
          <w:rFonts w:ascii="Times New Roman" w:hAnsi="Times New Roman"/>
          <w:b/>
          <w:sz w:val="24"/>
          <w:szCs w:val="24"/>
        </w:rPr>
        <w:t xml:space="preserve"> результаты:</w:t>
      </w:r>
      <w:r w:rsidRPr="00D71789">
        <w:rPr>
          <w:rFonts w:ascii="Times New Roman" w:hAnsi="Times New Roman"/>
          <w:sz w:val="24"/>
          <w:szCs w:val="24"/>
        </w:rPr>
        <w:t xml:space="preserve">  </w:t>
      </w:r>
    </w:p>
    <w:p w:rsidR="00D71789" w:rsidRPr="00D71789" w:rsidRDefault="00D71789" w:rsidP="00D7178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i/>
          <w:sz w:val="24"/>
          <w:szCs w:val="24"/>
        </w:rPr>
        <w:t>регулятивные</w:t>
      </w:r>
      <w:r w:rsidRPr="00D71789">
        <w:rPr>
          <w:rFonts w:ascii="Times New Roman" w:hAnsi="Times New Roman"/>
          <w:sz w:val="24"/>
          <w:szCs w:val="24"/>
        </w:rPr>
        <w:t>:</w:t>
      </w:r>
    </w:p>
    <w:p w:rsidR="00D71789" w:rsidRPr="00D71789" w:rsidRDefault="00D71789" w:rsidP="00D71789">
      <w:pPr>
        <w:widowControl w:val="0"/>
        <w:numPr>
          <w:ilvl w:val="0"/>
          <w:numId w:val="8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определять и ф</w:t>
      </w:r>
      <w:r w:rsidR="00EF7BF4">
        <w:rPr>
          <w:rFonts w:ascii="Times New Roman" w:hAnsi="Times New Roman"/>
          <w:sz w:val="24"/>
          <w:szCs w:val="24"/>
        </w:rPr>
        <w:t xml:space="preserve">ормулировать цель деятельности </w:t>
      </w:r>
      <w:r w:rsidRPr="00D71789">
        <w:rPr>
          <w:rFonts w:ascii="Times New Roman" w:hAnsi="Times New Roman"/>
          <w:sz w:val="24"/>
          <w:szCs w:val="24"/>
        </w:rPr>
        <w:t xml:space="preserve">с помощью учителя и самостоятельно; </w:t>
      </w:r>
    </w:p>
    <w:p w:rsidR="00D71789" w:rsidRPr="00D71789" w:rsidRDefault="00D71789" w:rsidP="00D71789">
      <w:pPr>
        <w:numPr>
          <w:ilvl w:val="0"/>
          <w:numId w:val="9"/>
        </w:numPr>
        <w:tabs>
          <w:tab w:val="left" w:pos="0"/>
        </w:tabs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 w:rsidRPr="00D71789">
        <w:rPr>
          <w:rFonts w:ascii="Times New Roman" w:hAnsi="Times New Roman"/>
          <w:bCs/>
          <w:sz w:val="24"/>
          <w:szCs w:val="24"/>
        </w:rPr>
        <w:t>проговаривать последовательность действий</w:t>
      </w:r>
      <w:r w:rsidRPr="00D71789">
        <w:rPr>
          <w:rFonts w:ascii="Times New Roman" w:hAnsi="Times New Roman"/>
          <w:sz w:val="24"/>
          <w:szCs w:val="24"/>
        </w:rPr>
        <w:t>;</w:t>
      </w:r>
    </w:p>
    <w:p w:rsidR="00D71789" w:rsidRPr="00D71789" w:rsidRDefault="00D71789" w:rsidP="00D71789">
      <w:pPr>
        <w:widowControl w:val="0"/>
        <w:numPr>
          <w:ilvl w:val="0"/>
          <w:numId w:val="10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учиться высказывать своё предположение (версию) на основе работы с текстом задания и иллюстрацией рабочей тетради;</w:t>
      </w:r>
    </w:p>
    <w:p w:rsidR="00D71789" w:rsidRPr="00D71789" w:rsidRDefault="00D71789" w:rsidP="00D71789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учиться работать по предложенному учителем и самостоятельно составленному плану;</w:t>
      </w:r>
    </w:p>
    <w:p w:rsidR="00D71789" w:rsidRPr="00D71789" w:rsidRDefault="00D71789" w:rsidP="00D71789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учиться отличать верно выполненное задание от неверного;</w:t>
      </w:r>
    </w:p>
    <w:p w:rsidR="00D71789" w:rsidRPr="00D71789" w:rsidRDefault="00D71789" w:rsidP="00D71789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 xml:space="preserve">учиться совместно с учителем и другими учениками давать эмоциональную оценку деятельности товарищей; </w:t>
      </w:r>
    </w:p>
    <w:p w:rsidR="00D71789" w:rsidRPr="00D71789" w:rsidRDefault="00D71789" w:rsidP="00D7178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i/>
          <w:sz w:val="24"/>
          <w:szCs w:val="24"/>
        </w:rPr>
        <w:t>познавательные:</w:t>
      </w:r>
    </w:p>
    <w:p w:rsidR="00D71789" w:rsidRPr="00D71789" w:rsidRDefault="00D71789" w:rsidP="00D71789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 xml:space="preserve">ориентироваться в своей системе знаний: отличать новое от уже известного; </w:t>
      </w:r>
    </w:p>
    <w:p w:rsidR="00D71789" w:rsidRPr="00D71789" w:rsidRDefault="00D71789" w:rsidP="00D71789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делать предварительный отбор источников информации;</w:t>
      </w:r>
    </w:p>
    <w:p w:rsidR="00D71789" w:rsidRPr="00D71789" w:rsidRDefault="00D71789" w:rsidP="00D71789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добывать новые знания: находить ответы на вопросы, используя учебные материалы, свой жизненный опыт и информацию, полученную от учителя/добытую самостоятельно;</w:t>
      </w:r>
    </w:p>
    <w:p w:rsidR="00D71789" w:rsidRPr="00D71789" w:rsidRDefault="00D71789" w:rsidP="00D71789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перерабатывать полученную информац</w:t>
      </w:r>
      <w:r w:rsidR="00EF7BF4">
        <w:rPr>
          <w:rFonts w:ascii="Times New Roman" w:hAnsi="Times New Roman"/>
          <w:sz w:val="24"/>
          <w:szCs w:val="24"/>
        </w:rPr>
        <w:t xml:space="preserve">ию: делать выводы в результате </w:t>
      </w:r>
      <w:proofErr w:type="gramStart"/>
      <w:r w:rsidRPr="00D71789">
        <w:rPr>
          <w:rFonts w:ascii="Times New Roman" w:hAnsi="Times New Roman"/>
          <w:sz w:val="24"/>
          <w:szCs w:val="24"/>
        </w:rPr>
        <w:t>совместной  работы</w:t>
      </w:r>
      <w:proofErr w:type="gramEnd"/>
      <w:r w:rsidRPr="00D71789">
        <w:rPr>
          <w:rFonts w:ascii="Times New Roman" w:hAnsi="Times New Roman"/>
          <w:sz w:val="24"/>
          <w:szCs w:val="24"/>
        </w:rPr>
        <w:t xml:space="preserve"> всего класса;</w:t>
      </w:r>
    </w:p>
    <w:p w:rsidR="00D71789" w:rsidRPr="00D71789" w:rsidRDefault="00D71789" w:rsidP="00D71789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перерабатывать полученную информацию: сравнивать и группировать различные объекты (например, математические, такие как числа, числовые выражения, равенства, неравенства, плоские геометрические фигуры);</w:t>
      </w:r>
    </w:p>
    <w:p w:rsidR="00D71789" w:rsidRPr="00D71789" w:rsidRDefault="00D71789" w:rsidP="00D71789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преобразовывать информацию из одной формы в другую: составлять рассказы и задачи на основе простейших моделей (предметных, рисунков, схематических рисунков, схем); находить и формулировать решен</w:t>
      </w:r>
      <w:r w:rsidR="00EF7BF4">
        <w:rPr>
          <w:rFonts w:ascii="Times New Roman" w:hAnsi="Times New Roman"/>
          <w:sz w:val="24"/>
          <w:szCs w:val="24"/>
        </w:rPr>
        <w:t xml:space="preserve">ие задачи с помощью простейших </w:t>
      </w:r>
      <w:r w:rsidRPr="00D71789">
        <w:rPr>
          <w:rFonts w:ascii="Times New Roman" w:hAnsi="Times New Roman"/>
          <w:sz w:val="24"/>
          <w:szCs w:val="24"/>
        </w:rPr>
        <w:t>моделей (предметных, рисунков, схематических рисунков, схем);</w:t>
      </w:r>
    </w:p>
    <w:p w:rsidR="00D71789" w:rsidRPr="00D71789" w:rsidRDefault="00D71789" w:rsidP="00D71789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i/>
          <w:sz w:val="24"/>
          <w:szCs w:val="24"/>
        </w:rPr>
        <w:t>коммуникативные</w:t>
      </w:r>
      <w:r w:rsidRPr="00D71789">
        <w:rPr>
          <w:rFonts w:ascii="Times New Roman" w:hAnsi="Times New Roman"/>
          <w:sz w:val="24"/>
          <w:szCs w:val="24"/>
        </w:rPr>
        <w:t>:</w:t>
      </w:r>
    </w:p>
    <w:p w:rsidR="00D71789" w:rsidRPr="00D71789" w:rsidRDefault="00D71789" w:rsidP="00D71789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донести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D71789" w:rsidRPr="00D71789" w:rsidRDefault="00D71789" w:rsidP="00D71789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слушать и понимать речь других;</w:t>
      </w:r>
    </w:p>
    <w:p w:rsidR="00D71789" w:rsidRPr="00D71789" w:rsidRDefault="00D71789" w:rsidP="00D71789">
      <w:pPr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читать и пересказывать текст;</w:t>
      </w:r>
    </w:p>
    <w:p w:rsidR="00D71789" w:rsidRPr="00D71789" w:rsidRDefault="00D71789" w:rsidP="00D71789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совместно договариваться о правилах общения и поведения в школе и следовать им;</w:t>
      </w:r>
    </w:p>
    <w:p w:rsidR="00D71789" w:rsidRPr="00D71789" w:rsidRDefault="00D71789" w:rsidP="00D71789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sz w:val="24"/>
          <w:szCs w:val="24"/>
        </w:rPr>
        <w:t>учиться выполнять различные роли в группе (лидера, исполнителя, критика).</w:t>
      </w:r>
    </w:p>
    <w:p w:rsidR="00D71789" w:rsidRPr="00D71789" w:rsidRDefault="00D71789" w:rsidP="00D717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b/>
          <w:sz w:val="24"/>
          <w:szCs w:val="24"/>
        </w:rPr>
        <w:t>Предметные результаты:</w:t>
      </w:r>
      <w:r w:rsidRPr="00D71789">
        <w:rPr>
          <w:rFonts w:ascii="Times New Roman" w:hAnsi="Times New Roman"/>
          <w:sz w:val="24"/>
          <w:szCs w:val="24"/>
        </w:rPr>
        <w:t xml:space="preserve">  </w:t>
      </w:r>
    </w:p>
    <w:p w:rsidR="00D71789" w:rsidRPr="00D71789" w:rsidRDefault="00D71789" w:rsidP="00D7178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1789">
        <w:rPr>
          <w:rFonts w:ascii="Times New Roman" w:hAnsi="Times New Roman" w:cs="Times New Roman"/>
          <w:sz w:val="24"/>
          <w:szCs w:val="24"/>
        </w:rPr>
        <w:t>описывать признаки предметов и узнавать предметы по их признакам;</w:t>
      </w:r>
    </w:p>
    <w:p w:rsidR="00D71789" w:rsidRPr="00D71789" w:rsidRDefault="00D71789" w:rsidP="00D7178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1789">
        <w:rPr>
          <w:rFonts w:ascii="Times New Roman" w:hAnsi="Times New Roman" w:cs="Times New Roman"/>
          <w:sz w:val="24"/>
          <w:szCs w:val="24"/>
        </w:rPr>
        <w:t>выделять существенные признаки предметов;</w:t>
      </w:r>
    </w:p>
    <w:p w:rsidR="00D71789" w:rsidRPr="00D71789" w:rsidRDefault="00D71789" w:rsidP="00D7178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1789">
        <w:rPr>
          <w:rFonts w:ascii="Times New Roman" w:hAnsi="Times New Roman" w:cs="Times New Roman"/>
          <w:sz w:val="24"/>
          <w:szCs w:val="24"/>
        </w:rPr>
        <w:t>сравнивать между собой предметы, явления;</w:t>
      </w:r>
    </w:p>
    <w:p w:rsidR="00D71789" w:rsidRPr="00D71789" w:rsidRDefault="00D71789" w:rsidP="00D7178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1789">
        <w:rPr>
          <w:rFonts w:ascii="Times New Roman" w:hAnsi="Times New Roman" w:cs="Times New Roman"/>
          <w:sz w:val="24"/>
          <w:szCs w:val="24"/>
        </w:rPr>
        <w:t>обобщать, делать несложные выводы;</w:t>
      </w:r>
    </w:p>
    <w:p w:rsidR="00D71789" w:rsidRPr="00D71789" w:rsidRDefault="00D71789" w:rsidP="00D7178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1789">
        <w:rPr>
          <w:rFonts w:ascii="Times New Roman" w:hAnsi="Times New Roman" w:cs="Times New Roman"/>
          <w:sz w:val="24"/>
          <w:szCs w:val="24"/>
        </w:rPr>
        <w:t>классифицировать явления, предметы;</w:t>
      </w:r>
    </w:p>
    <w:p w:rsidR="00D71789" w:rsidRPr="00D71789" w:rsidRDefault="00D71789" w:rsidP="00D7178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1789">
        <w:rPr>
          <w:rFonts w:ascii="Times New Roman" w:hAnsi="Times New Roman" w:cs="Times New Roman"/>
          <w:sz w:val="24"/>
          <w:szCs w:val="24"/>
        </w:rPr>
        <w:t>определять последовательность событий;</w:t>
      </w:r>
    </w:p>
    <w:p w:rsidR="00D71789" w:rsidRPr="00D71789" w:rsidRDefault="00D71789" w:rsidP="00D7178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1789">
        <w:rPr>
          <w:rFonts w:ascii="Times New Roman" w:hAnsi="Times New Roman" w:cs="Times New Roman"/>
          <w:sz w:val="24"/>
          <w:szCs w:val="24"/>
        </w:rPr>
        <w:t>судить о противоположных явлениях;</w:t>
      </w:r>
    </w:p>
    <w:p w:rsidR="00D71789" w:rsidRPr="00D71789" w:rsidRDefault="00D71789" w:rsidP="00D7178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1789">
        <w:rPr>
          <w:rFonts w:ascii="Times New Roman" w:hAnsi="Times New Roman" w:cs="Times New Roman"/>
          <w:sz w:val="24"/>
          <w:szCs w:val="24"/>
        </w:rPr>
        <w:t>давать определения тем или иным понятиям;</w:t>
      </w:r>
    </w:p>
    <w:p w:rsidR="00D71789" w:rsidRPr="00D71789" w:rsidRDefault="00D71789" w:rsidP="00D71789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1789">
        <w:rPr>
          <w:rFonts w:ascii="Times New Roman" w:hAnsi="Times New Roman" w:cs="Times New Roman"/>
          <w:sz w:val="24"/>
          <w:szCs w:val="24"/>
        </w:rPr>
        <w:t>определять отношения между предметами типа «род» - «вид».</w:t>
      </w:r>
    </w:p>
    <w:p w:rsidR="00B66491" w:rsidRDefault="00B66491" w:rsidP="00D71789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1789" w:rsidRDefault="00D71789" w:rsidP="00D71789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D71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 ПРОГРАММЫ</w:t>
      </w:r>
    </w:p>
    <w:p w:rsidR="00D658E4" w:rsidRPr="00D71789" w:rsidRDefault="00D658E4" w:rsidP="00D71789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1789" w:rsidRPr="00D71789" w:rsidRDefault="00D71789" w:rsidP="00D7178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i/>
          <w:sz w:val="24"/>
          <w:szCs w:val="24"/>
        </w:rPr>
        <w:t xml:space="preserve">Тренировка психических процессов. </w:t>
      </w:r>
      <w:r w:rsidRPr="00D71789">
        <w:rPr>
          <w:rFonts w:ascii="Times New Roman" w:hAnsi="Times New Roman"/>
          <w:sz w:val="24"/>
          <w:szCs w:val="24"/>
        </w:rPr>
        <w:t>Развитие концентрации внимания. Тренировка внимания. Тренировка слуховой памяти. Тренировка зрительной памяти. Совершенствование воображения. Развитие логического мышления (выделение признаков, сравнение предметов, классификация и поиск закономерностей).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bCs/>
          <w:i/>
          <w:sz w:val="24"/>
          <w:szCs w:val="24"/>
        </w:rPr>
        <w:t>Развитие восприятия</w:t>
      </w:r>
      <w:r w:rsidRPr="00D71789">
        <w:rPr>
          <w:rFonts w:ascii="Times New Roman" w:hAnsi="Times New Roman"/>
          <w:i/>
          <w:sz w:val="24"/>
          <w:szCs w:val="24"/>
        </w:rPr>
        <w:t>.</w:t>
      </w:r>
      <w:r w:rsidRPr="00D71789">
        <w:rPr>
          <w:rFonts w:ascii="Times New Roman" w:hAnsi="Times New Roman"/>
          <w:sz w:val="24"/>
          <w:szCs w:val="24"/>
        </w:rPr>
        <w:t xml:space="preserve"> Развитие слуховых, осязательных ощущений. Формирование и развитие пространственных представлений. Развитие умение ориентироваться в пространстве листа. Развитие фонематического слуха. Развитие восприятия времени, речи, формы, цвета, движения. Формирование навыков правильного и точного восприятия предметов и явлений. Тренировочные упражнения и дидактические игры по развитию восприятия и наблюдательности.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bCs/>
          <w:i/>
          <w:sz w:val="24"/>
          <w:szCs w:val="24"/>
        </w:rPr>
        <w:t>Развитие памяти</w:t>
      </w:r>
      <w:r w:rsidRPr="00D71789">
        <w:rPr>
          <w:rFonts w:ascii="Times New Roman" w:hAnsi="Times New Roman"/>
          <w:i/>
          <w:sz w:val="24"/>
          <w:szCs w:val="24"/>
        </w:rPr>
        <w:t>.</w:t>
      </w:r>
      <w:r w:rsidRPr="00D71789">
        <w:rPr>
          <w:rFonts w:ascii="Times New Roman" w:hAnsi="Times New Roman"/>
          <w:sz w:val="24"/>
          <w:szCs w:val="24"/>
        </w:rPr>
        <w:t xml:space="preserve"> Диагностика памяти. Развитие зрительной, слуховой, образной, смысловой памяти. Тренировочные упражнения по развитию точности и быстроты запоминания, увеличению объёма памяти, качества воспроизведения материала.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bCs/>
          <w:i/>
          <w:sz w:val="24"/>
          <w:szCs w:val="24"/>
        </w:rPr>
        <w:t>Развитие внимания</w:t>
      </w:r>
      <w:r w:rsidRPr="00D71789">
        <w:rPr>
          <w:rFonts w:ascii="Times New Roman" w:hAnsi="Times New Roman"/>
          <w:i/>
          <w:sz w:val="24"/>
          <w:szCs w:val="24"/>
        </w:rPr>
        <w:t>.</w:t>
      </w:r>
      <w:r w:rsidRPr="00D71789">
        <w:rPr>
          <w:rFonts w:ascii="Times New Roman" w:hAnsi="Times New Roman"/>
          <w:sz w:val="24"/>
          <w:szCs w:val="24"/>
        </w:rPr>
        <w:t xml:space="preserve"> Диагностика произвольного внимания. Тренировочные упражнения на развитие способности переключать, распределять внимание, увеличение объёма устойчивости, концентрации внимания.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bCs/>
          <w:i/>
          <w:sz w:val="24"/>
          <w:szCs w:val="24"/>
        </w:rPr>
        <w:t>Развитие мышления</w:t>
      </w:r>
      <w:r w:rsidRPr="00D71789">
        <w:rPr>
          <w:rFonts w:ascii="Times New Roman" w:hAnsi="Times New Roman"/>
          <w:i/>
          <w:sz w:val="24"/>
          <w:szCs w:val="24"/>
        </w:rPr>
        <w:t>.</w:t>
      </w:r>
      <w:r w:rsidRPr="00D71789">
        <w:rPr>
          <w:rFonts w:ascii="Times New Roman" w:hAnsi="Times New Roman"/>
          <w:sz w:val="24"/>
          <w:szCs w:val="24"/>
        </w:rPr>
        <w:t xml:space="preserve"> Формирование умения находить и выделять признаки разных предметов, явлений, узнавать предмет по его признакам, давать описание предметов, явлений в соответствии с их признаками. Формирование умения выделять главное и существенное, умение сравнивать предметы, выделять черты сходства и различия, выявлять закономерности. Формирование основных мыслительных операций: анализа, синтеза, сравнения, классификации, обобщения, умения выделять главное и существенное на основе развивающих заданий и упражнений, путем решения логических задач и проведения дидактических игр.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bCs/>
          <w:i/>
          <w:sz w:val="24"/>
          <w:szCs w:val="24"/>
        </w:rPr>
        <w:t>Развитие речи</w:t>
      </w:r>
      <w:r w:rsidRPr="00D71789">
        <w:rPr>
          <w:rFonts w:ascii="Times New Roman" w:hAnsi="Times New Roman"/>
          <w:i/>
          <w:sz w:val="24"/>
          <w:szCs w:val="24"/>
        </w:rPr>
        <w:t>.</w:t>
      </w:r>
      <w:r w:rsidRPr="00D71789">
        <w:rPr>
          <w:rFonts w:ascii="Times New Roman" w:hAnsi="Times New Roman"/>
          <w:sz w:val="24"/>
          <w:szCs w:val="24"/>
        </w:rPr>
        <w:t xml:space="preserve"> Развитие устойчивой речи, умение описывать то, что было обнаружено с помощью органов чувств. Обогащение и активизация словаря учащихся. Развитие умения составлять загадки, небольшие рассказы- описания, сочинять сказки. Формирование умения давать несложные определения понятиям. 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39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i/>
          <w:sz w:val="24"/>
          <w:szCs w:val="24"/>
        </w:rPr>
        <w:t xml:space="preserve">Задания геометрического характера. </w:t>
      </w:r>
      <w:r w:rsidRPr="00D71789">
        <w:rPr>
          <w:rFonts w:ascii="Times New Roman" w:hAnsi="Times New Roman"/>
          <w:sz w:val="24"/>
          <w:szCs w:val="24"/>
        </w:rPr>
        <w:t>Уникурсальные кривые. Составление и моделирование предметов.  Построение фигур из счетных палочек.  Построение фигур из конструктора "монгольская игра", "</w:t>
      </w:r>
      <w:proofErr w:type="spellStart"/>
      <w:r w:rsidRPr="00D71789">
        <w:rPr>
          <w:rFonts w:ascii="Times New Roman" w:hAnsi="Times New Roman"/>
          <w:sz w:val="24"/>
          <w:szCs w:val="24"/>
        </w:rPr>
        <w:t>танграм</w:t>
      </w:r>
      <w:proofErr w:type="spellEnd"/>
      <w:r w:rsidRPr="00D71789">
        <w:rPr>
          <w:rFonts w:ascii="Times New Roman" w:hAnsi="Times New Roman"/>
          <w:sz w:val="24"/>
          <w:szCs w:val="24"/>
        </w:rPr>
        <w:t>".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39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i/>
          <w:sz w:val="24"/>
          <w:szCs w:val="24"/>
        </w:rPr>
        <w:t xml:space="preserve">Нестандартные задания алгебраического характера. </w:t>
      </w:r>
      <w:r w:rsidRPr="00D71789">
        <w:rPr>
          <w:rFonts w:ascii="Times New Roman" w:hAnsi="Times New Roman"/>
          <w:sz w:val="24"/>
          <w:szCs w:val="24"/>
        </w:rPr>
        <w:t>Арифметический шифр.  Математический фокус.  Арифметические лабиринты с воротами.  Математические ребусы. Магические квадраты 3*3.</w:t>
      </w:r>
    </w:p>
    <w:p w:rsidR="00D71789" w:rsidRPr="00D71789" w:rsidRDefault="00D71789" w:rsidP="00D71789">
      <w:pPr>
        <w:shd w:val="clear" w:color="auto" w:fill="FFFFFF"/>
        <w:spacing w:after="0" w:line="240" w:lineRule="auto"/>
        <w:ind w:firstLine="390"/>
        <w:jc w:val="both"/>
        <w:rPr>
          <w:rFonts w:ascii="Times New Roman" w:hAnsi="Times New Roman"/>
          <w:sz w:val="24"/>
          <w:szCs w:val="24"/>
        </w:rPr>
      </w:pPr>
      <w:r w:rsidRPr="00D71789">
        <w:rPr>
          <w:rFonts w:ascii="Times New Roman" w:hAnsi="Times New Roman"/>
          <w:i/>
          <w:sz w:val="24"/>
          <w:szCs w:val="24"/>
        </w:rPr>
        <w:t xml:space="preserve">Нестандартные задания логического характера. </w:t>
      </w:r>
      <w:r w:rsidRPr="00D71789">
        <w:rPr>
          <w:rFonts w:ascii="Times New Roman" w:hAnsi="Times New Roman"/>
          <w:sz w:val="24"/>
          <w:szCs w:val="24"/>
        </w:rPr>
        <w:t xml:space="preserve">Анаграмма. Комбинаторные задачи. Задачи с альтернативным условием. Игры </w:t>
      </w:r>
      <w:proofErr w:type="spellStart"/>
      <w:r w:rsidRPr="00D71789">
        <w:rPr>
          <w:rFonts w:ascii="Times New Roman" w:hAnsi="Times New Roman"/>
          <w:sz w:val="24"/>
          <w:szCs w:val="24"/>
        </w:rPr>
        <w:t>Зака</w:t>
      </w:r>
      <w:proofErr w:type="spellEnd"/>
      <w:r w:rsidRPr="00D71789">
        <w:rPr>
          <w:rFonts w:ascii="Times New Roman" w:hAnsi="Times New Roman"/>
          <w:sz w:val="24"/>
          <w:szCs w:val="24"/>
        </w:rPr>
        <w:t xml:space="preserve"> З. А. </w:t>
      </w:r>
      <w:proofErr w:type="gramStart"/>
      <w:r w:rsidRPr="00D71789">
        <w:rPr>
          <w:rFonts w:ascii="Times New Roman" w:hAnsi="Times New Roman"/>
          <w:sz w:val="24"/>
          <w:szCs w:val="24"/>
        </w:rPr>
        <w:t>( "</w:t>
      </w:r>
      <w:proofErr w:type="gramEnd"/>
      <w:r w:rsidRPr="00D71789">
        <w:rPr>
          <w:rFonts w:ascii="Times New Roman" w:hAnsi="Times New Roman"/>
          <w:sz w:val="24"/>
          <w:szCs w:val="24"/>
        </w:rPr>
        <w:t>Муха", "Просветы")</w:t>
      </w:r>
    </w:p>
    <w:p w:rsidR="00D71789" w:rsidRDefault="00D71789"/>
    <w:p w:rsidR="00D658E4" w:rsidRDefault="00D658E4"/>
    <w:p w:rsidR="00D658E4" w:rsidRDefault="00D658E4"/>
    <w:p w:rsidR="00D658E4" w:rsidRDefault="00D658E4"/>
    <w:p w:rsidR="00D658E4" w:rsidRDefault="00D658E4"/>
    <w:p w:rsidR="00D658E4" w:rsidRDefault="00D658E4"/>
    <w:p w:rsidR="00D71789" w:rsidRDefault="00D71789"/>
    <w:p w:rsidR="00B8471E" w:rsidRPr="00B8471E" w:rsidRDefault="00B8471E" w:rsidP="00B847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471E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КАЛЕНДАРНО-ТЕМАТИЧЕСКОЕ ПЛАНИРОВАНИЕ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756"/>
        <w:gridCol w:w="3014"/>
        <w:gridCol w:w="834"/>
        <w:gridCol w:w="4181"/>
      </w:tblGrid>
      <w:tr w:rsidR="00B8471E" w:rsidRPr="00B8471E" w:rsidTr="005B0EAD">
        <w:tc>
          <w:tcPr>
            <w:tcW w:w="560" w:type="dxa"/>
          </w:tcPr>
          <w:p w:rsidR="00B8471E" w:rsidRP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71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56" w:type="dxa"/>
          </w:tcPr>
          <w:p w:rsidR="00B8471E" w:rsidRP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71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014" w:type="dxa"/>
          </w:tcPr>
          <w:p w:rsidR="00B8471E" w:rsidRP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71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834" w:type="dxa"/>
          </w:tcPr>
          <w:p w:rsidR="00B8471E" w:rsidRP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71E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4181" w:type="dxa"/>
          </w:tcPr>
          <w:p w:rsidR="00B8471E" w:rsidRP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71E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P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7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773B2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014" w:type="dxa"/>
            <w:vAlign w:val="center"/>
          </w:tcPr>
          <w:p w:rsidR="00B8471E" w:rsidRDefault="00B8471E" w:rsidP="00773B25">
            <w:pPr>
              <w:spacing w:after="0" w:line="240" w:lineRule="auto"/>
              <w:ind w:right="-108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3B25">
              <w:rPr>
                <w:rFonts w:ascii="Times New Roman" w:hAnsi="Times New Roman" w:cs="Times New Roman"/>
                <w:iCs/>
                <w:sz w:val="24"/>
                <w:szCs w:val="24"/>
              </w:rPr>
              <w:t>Выявление уровня развития внимания, восприятия, воображения, памяти и мышления. Графический диктант (вводный урок)</w:t>
            </w:r>
          </w:p>
          <w:p w:rsidR="005B0EAD" w:rsidRDefault="005B0EAD" w:rsidP="00773B25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DD4" w:rsidRDefault="00E51DD4" w:rsidP="00773B25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DD4" w:rsidRPr="00B8471E" w:rsidRDefault="00E51DD4" w:rsidP="00773B25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5B0EAD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0EAD">
              <w:rPr>
                <w:rFonts w:ascii="Times New Roman" w:hAnsi="Times New Roman"/>
                <w:sz w:val="24"/>
                <w:szCs w:val="24"/>
              </w:rPr>
              <w:t>Проверка уровня развития познавательных качеств детей: внимания, воображения, восприятия, памяти, мышления. Тестирование. Ознакомление учащихся с результатами начальной диагностики. Рекомендации от учителя по компенсации недостатков.</w:t>
            </w:r>
          </w:p>
        </w:tc>
      </w:tr>
      <w:tr w:rsidR="005B0EAD" w:rsidRPr="00B8471E" w:rsidTr="005B0EAD">
        <w:trPr>
          <w:trHeight w:val="1981"/>
        </w:trPr>
        <w:tc>
          <w:tcPr>
            <w:tcW w:w="560" w:type="dxa"/>
          </w:tcPr>
          <w:p w:rsidR="005B0EAD" w:rsidRPr="00B8471E" w:rsidRDefault="005B0EAD" w:rsidP="005B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</w:tcPr>
          <w:p w:rsidR="005B0EAD" w:rsidRPr="00B8471E" w:rsidRDefault="00224E5B" w:rsidP="005B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B0EA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014" w:type="dxa"/>
            <w:vAlign w:val="center"/>
          </w:tcPr>
          <w:p w:rsidR="005B0EAD" w:rsidRPr="00B8471E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B8471E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концентрации внимания.</w:t>
            </w: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B8471E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диктант.</w:t>
            </w: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5B0EAD" w:rsidRPr="00B8471E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34" w:type="dxa"/>
          </w:tcPr>
          <w:p w:rsidR="005B0EAD" w:rsidRPr="00B8471E" w:rsidRDefault="005B0EAD" w:rsidP="005B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5B0EAD" w:rsidRPr="00E24526" w:rsidRDefault="005B0EAD" w:rsidP="005B0E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Различать </w:t>
            </w:r>
            <w:r w:rsidRPr="00E24526">
              <w:rPr>
                <w:rFonts w:ascii="Times New Roman" w:hAnsi="Times New Roman"/>
                <w:sz w:val="24"/>
                <w:szCs w:val="24"/>
              </w:rPr>
              <w:t>главное и существенное на основе развивающих заданий и упражнений, сравнивать предметы. Выделять закономерности, завершать схемы.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526">
              <w:rPr>
                <w:rFonts w:ascii="Times New Roman" w:hAnsi="Times New Roman"/>
                <w:sz w:val="24"/>
                <w:szCs w:val="24"/>
              </w:rPr>
              <w:t xml:space="preserve">Анализировать ситуацию, устанавливать причинно-следственные связи. </w:t>
            </w:r>
          </w:p>
        </w:tc>
      </w:tr>
      <w:tr w:rsidR="005B0EAD" w:rsidRPr="00B8471E" w:rsidTr="005B0EAD">
        <w:tc>
          <w:tcPr>
            <w:tcW w:w="560" w:type="dxa"/>
          </w:tcPr>
          <w:p w:rsidR="005B0EAD" w:rsidRPr="00B8471E" w:rsidRDefault="005B0EAD" w:rsidP="005B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</w:tcPr>
          <w:p w:rsidR="005B0EAD" w:rsidRPr="00B8471E" w:rsidRDefault="00224E5B" w:rsidP="005B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B0EA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014" w:type="dxa"/>
            <w:vAlign w:val="center"/>
          </w:tcPr>
          <w:p w:rsidR="005B0EAD" w:rsidRPr="00B8471E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B8471E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Тренировка внимания. Развитие мышления.</w:t>
            </w: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B8471E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диктант.</w:t>
            </w: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5B0EAD" w:rsidRPr="00B8471E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34" w:type="dxa"/>
          </w:tcPr>
          <w:p w:rsidR="005B0EAD" w:rsidRPr="00B8471E" w:rsidRDefault="005B0EAD" w:rsidP="005B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5B0EAD" w:rsidRPr="00E24526" w:rsidRDefault="005B0EAD" w:rsidP="005B0E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526">
              <w:rPr>
                <w:rFonts w:ascii="Times New Roman" w:hAnsi="Times New Roman"/>
                <w:sz w:val="24"/>
                <w:szCs w:val="24"/>
              </w:rPr>
              <w:t>Ориентироваться в пространстве листа.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526">
              <w:rPr>
                <w:rFonts w:ascii="Times New Roman" w:hAnsi="Times New Roman"/>
                <w:sz w:val="24"/>
                <w:szCs w:val="24"/>
              </w:rPr>
              <w:t>Давать несложные определения понятиям.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526">
              <w:rPr>
                <w:rFonts w:ascii="Times New Roman" w:hAnsi="Times New Roman"/>
                <w:sz w:val="24"/>
                <w:szCs w:val="24"/>
              </w:rPr>
              <w:t xml:space="preserve">Определять на глаз размеры предмета.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526">
              <w:rPr>
                <w:rFonts w:ascii="Times New Roman" w:hAnsi="Times New Roman"/>
                <w:sz w:val="24"/>
                <w:szCs w:val="24"/>
              </w:rPr>
              <w:t>Демонстрировать чувство времени, веса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расположенности в пространстве. </w:t>
            </w:r>
            <w:r w:rsidRPr="00E24526">
              <w:rPr>
                <w:rFonts w:ascii="Times New Roman" w:hAnsi="Times New Roman"/>
                <w:sz w:val="24"/>
                <w:szCs w:val="24"/>
              </w:rPr>
              <w:t>Описывать признаки геометрических фигур</w:t>
            </w:r>
          </w:p>
        </w:tc>
      </w:tr>
      <w:tr w:rsidR="005B0EAD" w:rsidRPr="00B8471E" w:rsidTr="005B0EAD">
        <w:tc>
          <w:tcPr>
            <w:tcW w:w="560" w:type="dxa"/>
          </w:tcPr>
          <w:p w:rsidR="005B0EAD" w:rsidRPr="00B8471E" w:rsidRDefault="005B0EAD" w:rsidP="005B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</w:tcPr>
          <w:p w:rsidR="005B0EAD" w:rsidRPr="00B8471E" w:rsidRDefault="00224E5B" w:rsidP="005B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5B0EA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014" w:type="dxa"/>
            <w:vAlign w:val="center"/>
          </w:tcPr>
          <w:p w:rsidR="005B0EAD" w:rsidRPr="00773B25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Тренировка слуховой памяти.</w:t>
            </w:r>
          </w:p>
          <w:p w:rsidR="005B0EAD" w:rsidRPr="00773B25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мышления.</w:t>
            </w: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диктант.</w:t>
            </w: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5B0EAD" w:rsidRPr="00773B25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34" w:type="dxa"/>
          </w:tcPr>
          <w:p w:rsidR="005B0EAD" w:rsidRPr="00B8471E" w:rsidRDefault="005B0EAD" w:rsidP="005B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5B0EAD" w:rsidRPr="00E24526" w:rsidRDefault="005B0EAD" w:rsidP="005B0E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4526">
              <w:rPr>
                <w:rFonts w:ascii="Times New Roman" w:hAnsi="Times New Roman"/>
                <w:sz w:val="24"/>
                <w:szCs w:val="24"/>
              </w:rPr>
              <w:t>Составлять и преобразовывать фигуры.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Различать </w:t>
            </w:r>
            <w:r w:rsidRPr="00E24526">
              <w:rPr>
                <w:rFonts w:ascii="Times New Roman" w:hAnsi="Times New Roman"/>
                <w:sz w:val="24"/>
                <w:szCs w:val="24"/>
              </w:rPr>
              <w:t>предметы по цвету, форме, размеру.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Объяснять </w:t>
            </w:r>
            <w:r w:rsidRPr="00E24526">
              <w:rPr>
                <w:rFonts w:ascii="Times New Roman" w:hAnsi="Times New Roman"/>
                <w:sz w:val="24"/>
                <w:szCs w:val="24"/>
              </w:rPr>
              <w:t>закономерности.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526">
              <w:rPr>
                <w:rFonts w:ascii="Times New Roman" w:hAnsi="Times New Roman"/>
                <w:iCs/>
                <w:sz w:val="24"/>
                <w:szCs w:val="24"/>
              </w:rPr>
              <w:t>Выделять черты сходства и различия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r w:rsidRPr="00E24526">
              <w:rPr>
                <w:rFonts w:ascii="Times New Roman" w:hAnsi="Times New Roman"/>
                <w:sz w:val="24"/>
                <w:szCs w:val="24"/>
              </w:rPr>
              <w:t>Демонстрировать целенаправленное и осмысленное наблюдение.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526">
              <w:rPr>
                <w:rFonts w:ascii="Times New Roman" w:hAnsi="Times New Roman"/>
                <w:sz w:val="24"/>
                <w:szCs w:val="24"/>
              </w:rPr>
              <w:t xml:space="preserve">Определять на глаз размеры предмета.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526">
              <w:rPr>
                <w:rFonts w:ascii="Times New Roman" w:hAnsi="Times New Roman"/>
                <w:sz w:val="24"/>
                <w:szCs w:val="24"/>
              </w:rPr>
              <w:t>Ориентироваться в пространстве листа.</w:t>
            </w:r>
          </w:p>
        </w:tc>
      </w:tr>
      <w:tr w:rsidR="005B0EAD" w:rsidRPr="00B8471E" w:rsidTr="005B0EAD">
        <w:tc>
          <w:tcPr>
            <w:tcW w:w="560" w:type="dxa"/>
          </w:tcPr>
          <w:p w:rsidR="005B0EAD" w:rsidRPr="00B8471E" w:rsidRDefault="005B0EAD" w:rsidP="005B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6" w:type="dxa"/>
          </w:tcPr>
          <w:p w:rsidR="005B0EAD" w:rsidRPr="00B8471E" w:rsidRDefault="00224E5B" w:rsidP="005B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5B0EA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014" w:type="dxa"/>
            <w:vAlign w:val="center"/>
          </w:tcPr>
          <w:p w:rsidR="005B0EAD" w:rsidRPr="00773B25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Тренировка зрительной памяти. Развитие мышления.</w:t>
            </w:r>
          </w:p>
          <w:p w:rsidR="005B0EAD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диктант.</w:t>
            </w:r>
          </w:p>
          <w:p w:rsidR="005B0EAD" w:rsidRPr="00773B25" w:rsidRDefault="005B0EAD" w:rsidP="005B0EAD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5B0EAD" w:rsidRPr="00B8471E" w:rsidRDefault="005B0EAD" w:rsidP="005B0EA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5B0EAD" w:rsidRPr="00B8471E" w:rsidRDefault="005B0EAD" w:rsidP="005B0E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5B0EAD" w:rsidRPr="00E24526" w:rsidRDefault="005B0EAD" w:rsidP="005B0E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Объяснять </w:t>
            </w:r>
            <w:r w:rsidRPr="00E24526">
              <w:rPr>
                <w:rFonts w:ascii="Times New Roman" w:hAnsi="Times New Roman"/>
                <w:sz w:val="24"/>
                <w:szCs w:val="24"/>
              </w:rPr>
              <w:t>значени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слов и выражений. Составлять </w:t>
            </w:r>
            <w:r w:rsidRPr="00E24526">
              <w:rPr>
                <w:rFonts w:ascii="Times New Roman" w:hAnsi="Times New Roman"/>
                <w:sz w:val="24"/>
                <w:szCs w:val="24"/>
              </w:rPr>
              <w:t>загадки, небольшие рассказы, сочинять сказки. Излагать свои мысли ясно и последовательно. Пользоваться облегчёнными приёмами запоминания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P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73B2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аналитических способностей. Совершенствование мыслительных</w:t>
            </w:r>
          </w:p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операций. Графический диктант.</w:t>
            </w:r>
          </w:p>
          <w:p w:rsidR="00B658D5" w:rsidRPr="00B8471E" w:rsidRDefault="00B658D5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5B0EAD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B658D5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главное и существенное на основе развивающих заданий и упра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жнений, путем логических задач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и проведения дидактических игр.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Объяснять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закономерности.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iCs/>
                <w:sz w:val="24"/>
                <w:szCs w:val="24"/>
              </w:rPr>
              <w:t>Выделять черты сходства и различия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Описывать признаки геометрических фигур.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P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73B2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Совершенствование воображения. Задание по перекладыванию спичек.</w:t>
            </w:r>
          </w:p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Рисуем по образцу</w:t>
            </w:r>
          </w:p>
          <w:p w:rsid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:rsidR="00E51DD4" w:rsidRPr="00B8471E" w:rsidRDefault="00E51DD4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E51DD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>главное и существенное на основе развивающих заданий и упра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жнений, путем логических задач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>и проведени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дидактических игр. Объяснять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 xml:space="preserve">закономерности. </w:t>
            </w:r>
            <w:r w:rsidRPr="00E51DD4">
              <w:rPr>
                <w:rFonts w:ascii="Times New Roman" w:hAnsi="Times New Roman"/>
                <w:iCs/>
                <w:sz w:val="24"/>
                <w:szCs w:val="24"/>
              </w:rPr>
              <w:t>Выделять черты сходства и различия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73B2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логического мышления. Совершенствование мыслительных</w:t>
            </w:r>
          </w:p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операций. Графический диктант.</w:t>
            </w:r>
          </w:p>
          <w:p w:rsidR="00B8471E" w:rsidRP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B658D5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главное и существенное на основе развивающих заданий и упра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жнений, путем логических задач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и проведения дидактических игр.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Объяснять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закономерности.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iCs/>
                <w:sz w:val="24"/>
                <w:szCs w:val="24"/>
              </w:rPr>
              <w:t>Выделять черты сходства и различия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Описывать признаки геометрических фигур.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концентрации внимания. Развитие мышления.</w:t>
            </w:r>
          </w:p>
          <w:p w:rsid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диктант.</w:t>
            </w:r>
          </w:p>
          <w:p w:rsidR="00B8471E" w:rsidRP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E51DD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51DD4">
              <w:rPr>
                <w:rFonts w:ascii="Times New Roman" w:hAnsi="Times New Roman"/>
                <w:sz w:val="24"/>
                <w:szCs w:val="24"/>
              </w:rPr>
              <w:t>Делить фигуры на нескол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ько заданных фигур и построить заданную фигуру из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>нескольких частей, выбираемых из множества данных. Строить суждения при решении нестандартных задач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73B2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Тренировка внимания. Развитие мышления.</w:t>
            </w:r>
          </w:p>
          <w:p w:rsid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диктант.</w:t>
            </w:r>
          </w:p>
          <w:p w:rsidR="00E51DD4" w:rsidRDefault="00E51DD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E51DD4" w:rsidRDefault="00E51DD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E51DD4" w:rsidRDefault="00E51DD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E51DD4" w:rsidRDefault="00E51DD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E51DD4" w:rsidRPr="00773B25" w:rsidRDefault="00E51DD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B8471E" w:rsidRP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E51DD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51DD4">
              <w:rPr>
                <w:rFonts w:ascii="Times New Roman" w:hAnsi="Times New Roman"/>
                <w:sz w:val="24"/>
                <w:szCs w:val="24"/>
              </w:rPr>
              <w:t>Анализировать ситуацию, устанавливать причинно-следственные связи.</w:t>
            </w:r>
            <w:r w:rsidRPr="00E51DD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>Называть предметы по описанию.</w:t>
            </w:r>
            <w:r w:rsidRPr="00E51DD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>Совершенствовать работу с изографами (слова записаны буквами, расположение которых напоминает  изображение того предмета, о котором идёт речь).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73B2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слуховой памяти. Развитие мышления.</w:t>
            </w:r>
          </w:p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диктант.</w:t>
            </w:r>
          </w:p>
          <w:p w:rsid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:rsidR="00E51DD4" w:rsidRDefault="00E51DD4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:rsidR="00E51DD4" w:rsidRPr="00B8471E" w:rsidRDefault="00E51DD4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E51DD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51DD4">
              <w:rPr>
                <w:rFonts w:ascii="Times New Roman" w:hAnsi="Times New Roman"/>
                <w:sz w:val="24"/>
                <w:szCs w:val="24"/>
              </w:rPr>
              <w:t>Дорисовывать несложные композиции из геометрических фигур. Составлять ребусы в парах, соревноваться в группах. Решать тестовые задания в группах, аргументировать свой выбор решения.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73B2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Тренировка зрительной памяти. Развитие мышления.</w:t>
            </w:r>
          </w:p>
          <w:p w:rsid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диктант.</w:t>
            </w:r>
          </w:p>
          <w:p w:rsidR="00E51DD4" w:rsidRDefault="00E51DD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E51DD4" w:rsidRPr="00773B25" w:rsidRDefault="00E51DD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B8471E" w:rsidRP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E51DD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51DD4">
              <w:rPr>
                <w:rFonts w:ascii="Times New Roman" w:hAnsi="Times New Roman"/>
                <w:sz w:val="24"/>
                <w:szCs w:val="24"/>
              </w:rPr>
              <w:t>Демонстрировать способность переключать, 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спределять внимание. Объяснять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>значени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слов и выражений. Составлять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>загадки, небольшие рассказы, сочинять сказки. Различать  предметы по цвету, форме, размеру.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773B2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аналитических способностей. Совершенствование мыслительных</w:t>
            </w:r>
          </w:p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операций. Графический диктант.</w:t>
            </w:r>
          </w:p>
          <w:p w:rsidR="00B8471E" w:rsidRP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B658D5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главное и существенное на основе развивающих заданий и упра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жнений, путем логических задач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и проведения дидактических игр.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Объяснять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закономерности.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iCs/>
                <w:sz w:val="24"/>
                <w:szCs w:val="24"/>
              </w:rPr>
              <w:t>Выделять черты сходства и различия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Описывать признаки геометрических фигур.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73B2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Совершенствование воображения. Задания по перекладыванию спичек.</w:t>
            </w:r>
          </w:p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Рисуем по образцу</w:t>
            </w:r>
          </w:p>
          <w:p w:rsidR="00E51DD4" w:rsidRDefault="00E51DD4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:rsidR="00E51DD4" w:rsidRPr="00B8471E" w:rsidRDefault="00E51DD4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1" w:type="dxa"/>
          </w:tcPr>
          <w:p w:rsidR="00B8471E" w:rsidRPr="00B8471E" w:rsidRDefault="00E51DD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51DD4">
              <w:rPr>
                <w:rFonts w:ascii="Times New Roman" w:hAnsi="Times New Roman"/>
                <w:sz w:val="24"/>
                <w:szCs w:val="24"/>
              </w:rPr>
              <w:t xml:space="preserve">Демонстрировать целенаправленное и осмысленное наблюдение. Дорисовывать несложные композиции из геометрических фигур. Составлять ребусы в парах, соревноваться в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lastRenderedPageBreak/>
              <w:t>группах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73B2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логического мышления. Совершенствование мыслительных</w:t>
            </w:r>
          </w:p>
          <w:p w:rsid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операций. Графический диктант.</w:t>
            </w:r>
          </w:p>
          <w:p w:rsidR="00E51DD4" w:rsidRPr="00773B25" w:rsidRDefault="00E51DD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B8471E" w:rsidRP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E51DD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>главное и существенное на основе развивающих заданий и упра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жнений, путем логических задач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>и проведения дидактических игр.</w:t>
            </w:r>
            <w:r w:rsidRPr="00E51DD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Объяснять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>закономерности.</w:t>
            </w:r>
            <w:r w:rsidRPr="00E51DD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51DD4">
              <w:rPr>
                <w:rFonts w:ascii="Times New Roman" w:hAnsi="Times New Roman"/>
                <w:iCs/>
                <w:sz w:val="24"/>
                <w:szCs w:val="24"/>
              </w:rPr>
              <w:t>Выделять черты сходства и различия</w:t>
            </w:r>
            <w:r w:rsidRPr="00E51DD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>Описывать признаки геометрических фигур.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73B2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концентрации внимания. Развитие мышления.</w:t>
            </w:r>
          </w:p>
          <w:p w:rsidR="00B8471E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Графические диктанты</w:t>
            </w:r>
          </w:p>
          <w:p w:rsidR="00E51DD4" w:rsidRDefault="00E51DD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E51DD4" w:rsidRPr="00773B25" w:rsidRDefault="00E51DD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E51DD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51DD4">
              <w:rPr>
                <w:rFonts w:ascii="Times New Roman" w:hAnsi="Times New Roman"/>
                <w:sz w:val="24"/>
                <w:szCs w:val="24"/>
              </w:rPr>
              <w:t>Анализировать ситуацию, устанавливать причинно-следственные связи. Называть предметы по описанию. Демонстрировать способность переключать, распределять внимание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7376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Тренировка внимания. Развитие мышления.</w:t>
            </w:r>
          </w:p>
          <w:p w:rsid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диктант.</w:t>
            </w:r>
          </w:p>
          <w:p w:rsidR="00E51DD4" w:rsidRPr="00773B25" w:rsidRDefault="00E51DD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B8471E" w:rsidRP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E51DD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Объяснять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 xml:space="preserve">значение слов и выражений.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Составлять </w:t>
            </w:r>
            <w:r w:rsidRPr="00E51DD4">
              <w:rPr>
                <w:rFonts w:ascii="Times New Roman" w:hAnsi="Times New Roman"/>
                <w:sz w:val="24"/>
                <w:szCs w:val="24"/>
              </w:rPr>
              <w:t>загадки, небольшие рассказы, сочинять сказки. Различать  предметы по цвету, форме, размеру.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7376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Тренировка слуховой памяти. Развитие мышления.</w:t>
            </w:r>
          </w:p>
          <w:p w:rsid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</w:t>
            </w:r>
          </w:p>
          <w:p w:rsidR="00E51DD4" w:rsidRPr="00773B25" w:rsidRDefault="00E51DD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B8471E" w:rsidRP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E51DD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51DD4">
              <w:rPr>
                <w:rFonts w:ascii="Times New Roman" w:hAnsi="Times New Roman"/>
                <w:sz w:val="24"/>
                <w:szCs w:val="24"/>
              </w:rPr>
              <w:t xml:space="preserve">Совершенствовать работу с </w:t>
            </w:r>
            <w:proofErr w:type="spellStart"/>
            <w:r w:rsidRPr="00E51DD4">
              <w:rPr>
                <w:rFonts w:ascii="Times New Roman" w:hAnsi="Times New Roman"/>
                <w:sz w:val="24"/>
                <w:szCs w:val="24"/>
              </w:rPr>
              <w:t>числограммами</w:t>
            </w:r>
            <w:proofErr w:type="spellEnd"/>
            <w:r w:rsidRPr="00E51DD4">
              <w:rPr>
                <w:rFonts w:ascii="Times New Roman" w:hAnsi="Times New Roman"/>
                <w:sz w:val="24"/>
                <w:szCs w:val="24"/>
              </w:rPr>
              <w:t xml:space="preserve"> (предмет изображён с помощью чисел).  Участвовать в играх на развитие слуховой памяти. Устанавливать причинно-следственные связи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7376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Тренировка зрительной памяти. Развитие мышления.</w:t>
            </w:r>
          </w:p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диктант.</w:t>
            </w:r>
          </w:p>
          <w:p w:rsid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:rsidR="00EF7BF4" w:rsidRPr="00B8471E" w:rsidRDefault="00EF7BF4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EF7BF4" w:rsidRPr="00EF7BF4" w:rsidRDefault="00EF7BF4" w:rsidP="00EF7BF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BF4">
              <w:rPr>
                <w:rFonts w:ascii="Times New Roman" w:hAnsi="Times New Roman"/>
                <w:sz w:val="24"/>
                <w:szCs w:val="24"/>
              </w:rPr>
              <w:t>Определять на глаз размеры предмета. Демонстрировать чувство времени, веса, расположенности в пространстве.</w:t>
            </w:r>
          </w:p>
          <w:p w:rsidR="00B8471E" w:rsidRPr="00B8471E" w:rsidRDefault="00EF7BF4" w:rsidP="00EF7B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7BF4">
              <w:rPr>
                <w:rFonts w:ascii="Times New Roman" w:hAnsi="Times New Roman"/>
                <w:sz w:val="24"/>
                <w:szCs w:val="24"/>
              </w:rPr>
              <w:t>Находить и выделять признаки разных предметов.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7376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аналитических способностей. Совершенствование мыслительных</w:t>
            </w:r>
          </w:p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операций. Графический диктант.</w:t>
            </w:r>
          </w:p>
          <w:p w:rsidR="00B8471E" w:rsidRP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B658D5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главное и существенное на основе развивающих заданий и упра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жнений, путем логических задач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и проведения дидактических игр.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Объяснять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закономерности.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iCs/>
                <w:sz w:val="24"/>
                <w:szCs w:val="24"/>
              </w:rPr>
              <w:t>Выделять черты сходства и различия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Описывать признаки геометрических фигур.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7376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Совершенствование воображения. Задания по перекладыванию спичек.</w:t>
            </w:r>
          </w:p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Рисуем по образцу</w:t>
            </w:r>
          </w:p>
          <w:p w:rsid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:rsidR="00E51DD4" w:rsidRPr="00B8471E" w:rsidRDefault="00E51DD4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E51DD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51DD4">
              <w:rPr>
                <w:rFonts w:ascii="Times New Roman" w:hAnsi="Times New Roman"/>
                <w:sz w:val="24"/>
                <w:szCs w:val="24"/>
              </w:rPr>
              <w:t>Демонстрировать целенаправленное и осмысленное наблюдение. Дорисовывать несложные композиции из геометрических фигур. Составлять ребусы в парах, соревноваться в группах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7376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логического мышления. Совершенствование мыслительных</w:t>
            </w:r>
          </w:p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операций. Графический диктант</w:t>
            </w:r>
          </w:p>
          <w:p w:rsidR="00B8471E" w:rsidRP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B658D5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главное и существенное на основе развивающих заданий и упра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жнений, путем логических задач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и проведения дидактических игр.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Объяснять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закономерности.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iCs/>
                <w:sz w:val="24"/>
                <w:szCs w:val="24"/>
              </w:rPr>
              <w:t>Выделять черты сходства и различия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Описывать признаки геометрических фигур.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7376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концентрации внимания. Развитие мышления.</w:t>
            </w:r>
          </w:p>
          <w:p w:rsid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</w:t>
            </w:r>
          </w:p>
          <w:p w:rsidR="00EF7BF4" w:rsidRPr="00773B25" w:rsidRDefault="00EF7BF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B8471E" w:rsidRP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EF7BF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7BF4">
              <w:rPr>
                <w:rFonts w:ascii="Times New Roman" w:hAnsi="Times New Roman"/>
                <w:sz w:val="24"/>
                <w:szCs w:val="24"/>
              </w:rPr>
              <w:t>Давать несложные определения понятиям. Определять на глаз размеры предмета. Демонстрировать чувство времени, веса, расположенности в пространстве. Излагать свои мысли ясно и последовательно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7376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Тренировка внимания. Развитие мышления.</w:t>
            </w:r>
          </w:p>
          <w:p w:rsid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</w:t>
            </w:r>
          </w:p>
          <w:p w:rsidR="00EF7BF4" w:rsidRPr="00773B25" w:rsidRDefault="00EF7BF4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B8471E" w:rsidRP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EF7BF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Давать описание предметов</w:t>
            </w:r>
            <w:r w:rsidRPr="00EF7BF4">
              <w:rPr>
                <w:rFonts w:ascii="Times New Roman" w:hAnsi="Times New Roman"/>
                <w:sz w:val="24"/>
                <w:szCs w:val="24"/>
              </w:rPr>
              <w:t>, явлений в соответствии с их признаками. Ориентироваться в пространстве листа. Составлять  загадки, небольшие рассказы, сочинять сказки.</w:t>
            </w:r>
          </w:p>
        </w:tc>
      </w:tr>
      <w:tr w:rsidR="00B8471E" w:rsidRPr="00B8471E" w:rsidTr="005B0EAD">
        <w:tc>
          <w:tcPr>
            <w:tcW w:w="560" w:type="dxa"/>
          </w:tcPr>
          <w:p w:rsidR="00B8471E" w:rsidRDefault="00B8471E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56" w:type="dxa"/>
          </w:tcPr>
          <w:p w:rsidR="00B8471E" w:rsidRPr="00B8471E" w:rsidRDefault="00224E5B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3014" w:type="dxa"/>
            <w:vAlign w:val="center"/>
          </w:tcPr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Тренировка слуховой памяти</w:t>
            </w:r>
          </w:p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мышления</w:t>
            </w:r>
          </w:p>
          <w:p w:rsidR="00773B25" w:rsidRPr="00773B25" w:rsidRDefault="00773B25" w:rsidP="00773B25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</w:t>
            </w:r>
          </w:p>
          <w:p w:rsidR="00B8471E" w:rsidRPr="00B8471E" w:rsidRDefault="00B8471E" w:rsidP="00B847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B8471E" w:rsidRPr="00B8471E" w:rsidRDefault="00E51DD4" w:rsidP="00B8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B8471E" w:rsidRPr="00B8471E" w:rsidRDefault="00EF7BF4" w:rsidP="00B8471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7BF4"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черты сходства и различия. </w:t>
            </w:r>
            <w:r w:rsidRPr="00EF7BF4">
              <w:rPr>
                <w:rFonts w:ascii="Times New Roman" w:hAnsi="Times New Roman"/>
                <w:sz w:val="24"/>
                <w:szCs w:val="24"/>
              </w:rPr>
              <w:t>Описывать признаки геометрических фигур.</w:t>
            </w:r>
            <w:r w:rsidRPr="00EF7BF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F7BF4">
              <w:rPr>
                <w:rFonts w:ascii="Times New Roman" w:hAnsi="Times New Roman"/>
                <w:sz w:val="24"/>
                <w:szCs w:val="24"/>
              </w:rPr>
              <w:t>Находить и выделять признаки разных предметов.</w:t>
            </w:r>
            <w:r w:rsidRPr="00EF7BF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F7BF4">
              <w:rPr>
                <w:rFonts w:ascii="Times New Roman" w:hAnsi="Times New Roman"/>
                <w:sz w:val="24"/>
                <w:szCs w:val="24"/>
              </w:rPr>
              <w:t>Узнавать предметы по их  признакам</w:t>
            </w:r>
          </w:p>
        </w:tc>
      </w:tr>
      <w:tr w:rsidR="00EF7BF4" w:rsidRPr="00B8471E" w:rsidTr="005B0EAD">
        <w:tc>
          <w:tcPr>
            <w:tcW w:w="560" w:type="dxa"/>
          </w:tcPr>
          <w:p w:rsidR="00EF7BF4" w:rsidRDefault="00EF7BF4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56" w:type="dxa"/>
          </w:tcPr>
          <w:p w:rsidR="00EF7BF4" w:rsidRPr="00B8471E" w:rsidRDefault="00224E5B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F7BF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014" w:type="dxa"/>
            <w:vAlign w:val="center"/>
          </w:tcPr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Тренировка зрительной памяти. </w:t>
            </w: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мышления</w:t>
            </w:r>
          </w:p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</w:t>
            </w:r>
          </w:p>
          <w:p w:rsidR="00EF7BF4" w:rsidRDefault="00EF7BF4" w:rsidP="00EF7BF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:rsidR="00EF7BF4" w:rsidRPr="00B8471E" w:rsidRDefault="00EF7BF4" w:rsidP="00EF7BF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EF7BF4" w:rsidRPr="00B8471E" w:rsidRDefault="00EF7BF4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EF7BF4" w:rsidRPr="00E24526" w:rsidRDefault="00EF7BF4" w:rsidP="00EF7B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526">
              <w:rPr>
                <w:rFonts w:ascii="Times New Roman" w:hAnsi="Times New Roman"/>
                <w:sz w:val="24"/>
                <w:szCs w:val="24"/>
              </w:rPr>
              <w:t>Демонстрировать чувство времени, веса, расположенности в пространстве.  Объяснять смысл крылатых и метафорических выражений</w:t>
            </w:r>
          </w:p>
        </w:tc>
      </w:tr>
      <w:tr w:rsidR="00EF7BF4" w:rsidRPr="00B8471E" w:rsidTr="005B0EAD">
        <w:tc>
          <w:tcPr>
            <w:tcW w:w="560" w:type="dxa"/>
          </w:tcPr>
          <w:p w:rsidR="00EF7BF4" w:rsidRDefault="00EF7BF4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56" w:type="dxa"/>
          </w:tcPr>
          <w:p w:rsidR="00EF7BF4" w:rsidRPr="00B8471E" w:rsidRDefault="00224E5B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7BF4"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3014" w:type="dxa"/>
            <w:vAlign w:val="center"/>
          </w:tcPr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аналитических способностей</w:t>
            </w:r>
          </w:p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Совершенствование мыслительных операций</w:t>
            </w:r>
          </w:p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</w:t>
            </w:r>
          </w:p>
          <w:p w:rsidR="00EF7BF4" w:rsidRPr="00B8471E" w:rsidRDefault="00EF7BF4" w:rsidP="00EF7BF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EF7BF4" w:rsidRPr="00B8471E" w:rsidRDefault="00EF7BF4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EF7BF4" w:rsidRPr="00B8471E" w:rsidRDefault="00EF7BF4" w:rsidP="00EF7B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главное и существенное на основе развивающих заданий и упра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жнений, путем логических задач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и проведения дидактических игр.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Объяснять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закономерности.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iCs/>
                <w:sz w:val="24"/>
                <w:szCs w:val="24"/>
              </w:rPr>
              <w:t>Выделять черты сходства и различия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Описывать признаки геометрических фигур.</w:t>
            </w:r>
          </w:p>
        </w:tc>
      </w:tr>
      <w:tr w:rsidR="00EF7BF4" w:rsidRPr="00B8471E" w:rsidTr="005B0EAD">
        <w:tc>
          <w:tcPr>
            <w:tcW w:w="560" w:type="dxa"/>
          </w:tcPr>
          <w:p w:rsidR="00EF7BF4" w:rsidRDefault="00EF7BF4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56" w:type="dxa"/>
          </w:tcPr>
          <w:p w:rsidR="00EF7BF4" w:rsidRPr="00B8471E" w:rsidRDefault="00224E5B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7BF4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3014" w:type="dxa"/>
            <w:vAlign w:val="center"/>
          </w:tcPr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Совершенствование воображения</w:t>
            </w:r>
          </w:p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Задания по перекладыванию спичек</w:t>
            </w:r>
          </w:p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Рисуем по образцу</w:t>
            </w:r>
          </w:p>
          <w:p w:rsidR="00EF7BF4" w:rsidRPr="00B8471E" w:rsidRDefault="00EF7BF4" w:rsidP="00EF7BF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EF7BF4" w:rsidRPr="00B8471E" w:rsidRDefault="00EF7BF4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EF7BF4" w:rsidRPr="00B8471E" w:rsidRDefault="00EF7BF4" w:rsidP="00EF7B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Описывать </w:t>
            </w:r>
            <w:r w:rsidRPr="00EF7BF4">
              <w:rPr>
                <w:rFonts w:ascii="Times New Roman" w:hAnsi="Times New Roman"/>
                <w:sz w:val="24"/>
                <w:szCs w:val="24"/>
              </w:rPr>
              <w:t>то, что было обнаружено с помощью органов чувств. Составлять и пре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образовывать фигуры. Объяснять </w:t>
            </w:r>
            <w:r w:rsidRPr="00EF7BF4">
              <w:rPr>
                <w:rFonts w:ascii="Times New Roman" w:hAnsi="Times New Roman"/>
                <w:sz w:val="24"/>
                <w:szCs w:val="24"/>
              </w:rPr>
              <w:t>значение слов и выражений. Различать  предметы по цвету, форме, размеру.</w:t>
            </w:r>
          </w:p>
        </w:tc>
      </w:tr>
      <w:tr w:rsidR="00EF7BF4" w:rsidRPr="00B8471E" w:rsidTr="005B0EAD">
        <w:tc>
          <w:tcPr>
            <w:tcW w:w="560" w:type="dxa"/>
          </w:tcPr>
          <w:p w:rsidR="00EF7BF4" w:rsidRDefault="00EF7BF4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56" w:type="dxa"/>
          </w:tcPr>
          <w:p w:rsidR="00EF7BF4" w:rsidRPr="00B8471E" w:rsidRDefault="00224E5B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3014" w:type="dxa"/>
            <w:vAlign w:val="center"/>
          </w:tcPr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логического мышления</w:t>
            </w:r>
          </w:p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Совершенствование мыслительных операций</w:t>
            </w:r>
          </w:p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</w:t>
            </w:r>
          </w:p>
          <w:p w:rsidR="00EF7BF4" w:rsidRPr="00B8471E" w:rsidRDefault="00EF7BF4" w:rsidP="00EF7BF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EF7BF4" w:rsidRPr="00B8471E" w:rsidRDefault="00EF7BF4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EF7BF4" w:rsidRPr="00B8471E" w:rsidRDefault="00EF7BF4" w:rsidP="00EF7B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главное и существенное на основе развивающих заданий и упра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жнений, путем логических задач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и проведения дидактических игр.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Объяснять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закономерности.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58D5">
              <w:rPr>
                <w:rFonts w:ascii="Times New Roman" w:hAnsi="Times New Roman"/>
                <w:iCs/>
                <w:sz w:val="24"/>
                <w:szCs w:val="24"/>
              </w:rPr>
              <w:t>Выделять черты сходства и различия</w:t>
            </w:r>
            <w:r w:rsidRPr="00B658D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B658D5">
              <w:rPr>
                <w:rFonts w:ascii="Times New Roman" w:hAnsi="Times New Roman"/>
                <w:sz w:val="24"/>
                <w:szCs w:val="24"/>
              </w:rPr>
              <w:t>Описывать признаки геометрических фигур.</w:t>
            </w:r>
          </w:p>
        </w:tc>
      </w:tr>
      <w:tr w:rsidR="00EF7BF4" w:rsidRPr="00B8471E" w:rsidTr="005B0EAD">
        <w:tc>
          <w:tcPr>
            <w:tcW w:w="560" w:type="dxa"/>
          </w:tcPr>
          <w:p w:rsidR="00EF7BF4" w:rsidRDefault="00EF7BF4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56" w:type="dxa"/>
          </w:tcPr>
          <w:p w:rsidR="00EF7BF4" w:rsidRPr="00B8471E" w:rsidRDefault="00224E5B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3014" w:type="dxa"/>
            <w:vAlign w:val="center"/>
          </w:tcPr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концентрации внимания</w:t>
            </w:r>
          </w:p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мышления</w:t>
            </w:r>
          </w:p>
          <w:p w:rsidR="00EF7BF4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</w:t>
            </w:r>
          </w:p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EF7BF4" w:rsidRPr="00B8471E" w:rsidRDefault="00EF7BF4" w:rsidP="00EF7BF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EF7BF4" w:rsidRPr="00B8471E" w:rsidRDefault="00EF7BF4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EF7BF4" w:rsidRPr="00B8471E" w:rsidRDefault="00EF7BF4" w:rsidP="00EF7B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7BF4">
              <w:rPr>
                <w:rFonts w:ascii="Times New Roman" w:hAnsi="Times New Roman"/>
                <w:sz w:val="24"/>
                <w:szCs w:val="24"/>
              </w:rPr>
              <w:t>Анализировать ситуацию, устанавливать причинно-следственные связи. Называть предметы по описанию. Демонстрировать способность переключать, распределять внимание</w:t>
            </w:r>
          </w:p>
        </w:tc>
      </w:tr>
      <w:tr w:rsidR="00EF7BF4" w:rsidRPr="00B8471E" w:rsidTr="005B0EAD">
        <w:tc>
          <w:tcPr>
            <w:tcW w:w="560" w:type="dxa"/>
          </w:tcPr>
          <w:p w:rsidR="00EF7BF4" w:rsidRDefault="00EF7BF4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56" w:type="dxa"/>
          </w:tcPr>
          <w:p w:rsidR="00EF7BF4" w:rsidRPr="00B8471E" w:rsidRDefault="00224E5B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F7BF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014" w:type="dxa"/>
            <w:vAlign w:val="center"/>
          </w:tcPr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Развитие аналитических способностей</w:t>
            </w:r>
          </w:p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Совершенствование мыслительных операций</w:t>
            </w:r>
          </w:p>
          <w:p w:rsidR="00EF7BF4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Графический диктант</w:t>
            </w:r>
          </w:p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EF7BF4" w:rsidRPr="00B8471E" w:rsidRDefault="00EF7BF4" w:rsidP="00EF7BF4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EF7BF4" w:rsidRPr="00B8471E" w:rsidRDefault="00EF7BF4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1" w:type="dxa"/>
          </w:tcPr>
          <w:p w:rsidR="00EF7BF4" w:rsidRPr="00B8471E" w:rsidRDefault="00EF7BF4" w:rsidP="00EF7B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</w:t>
            </w:r>
            <w:r w:rsidRPr="00EF7BF4">
              <w:rPr>
                <w:rFonts w:ascii="Times New Roman" w:hAnsi="Times New Roman"/>
                <w:sz w:val="24"/>
                <w:szCs w:val="24"/>
              </w:rPr>
              <w:t>главное и существенное на основе развивающих заданий и упра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жнений, путем логических задач </w:t>
            </w:r>
            <w:r w:rsidRPr="00EF7BF4">
              <w:rPr>
                <w:rFonts w:ascii="Times New Roman" w:hAnsi="Times New Roman"/>
                <w:sz w:val="24"/>
                <w:szCs w:val="24"/>
              </w:rPr>
              <w:t>и проведения дидактических игр.</w:t>
            </w:r>
            <w:r w:rsidRPr="00EF7BF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Объяснять </w:t>
            </w:r>
            <w:r w:rsidRPr="00EF7BF4">
              <w:rPr>
                <w:rFonts w:ascii="Times New Roman" w:hAnsi="Times New Roman"/>
                <w:sz w:val="24"/>
                <w:szCs w:val="24"/>
              </w:rPr>
              <w:t>закономерности.</w:t>
            </w:r>
            <w:r w:rsidRPr="00EF7BF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F7B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BF4"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</w:t>
            </w:r>
            <w:r w:rsidRPr="00EF7BF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черты сходства и различия</w:t>
            </w:r>
            <w:r w:rsidRPr="00EF7BF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EF7BF4">
              <w:rPr>
                <w:rFonts w:ascii="Times New Roman" w:hAnsi="Times New Roman"/>
                <w:sz w:val="24"/>
                <w:szCs w:val="24"/>
              </w:rPr>
              <w:t>Описывать признаки геометрических фигур.</w:t>
            </w:r>
          </w:p>
        </w:tc>
      </w:tr>
      <w:tr w:rsidR="00EF7BF4" w:rsidRPr="00B8471E" w:rsidTr="005B0EAD">
        <w:tc>
          <w:tcPr>
            <w:tcW w:w="560" w:type="dxa"/>
          </w:tcPr>
          <w:p w:rsidR="00EF7BF4" w:rsidRDefault="00224E5B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756" w:type="dxa"/>
          </w:tcPr>
          <w:p w:rsidR="00EF7BF4" w:rsidRPr="00B8471E" w:rsidRDefault="00224E5B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F7BF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014" w:type="dxa"/>
            <w:vAlign w:val="center"/>
          </w:tcPr>
          <w:p w:rsidR="00EF7BF4" w:rsidRPr="00773B25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Выявление уровня развития внимания, восприятия, воображения, памяти и</w:t>
            </w:r>
          </w:p>
          <w:p w:rsidR="00EF7BF4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773B25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мышления на конец учебного года</w:t>
            </w:r>
          </w:p>
          <w:p w:rsidR="00EF7BF4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EF7BF4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  <w:p w:rsidR="00EF7BF4" w:rsidRPr="00E51DD4" w:rsidRDefault="00EF7BF4" w:rsidP="00EF7BF4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834" w:type="dxa"/>
          </w:tcPr>
          <w:p w:rsidR="00EF7BF4" w:rsidRPr="00B8471E" w:rsidRDefault="00EF7BF4" w:rsidP="00EF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1" w:type="dxa"/>
          </w:tcPr>
          <w:p w:rsidR="00EF7BF4" w:rsidRPr="00B8471E" w:rsidRDefault="00EF7BF4" w:rsidP="00EF7BF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7BF4">
              <w:rPr>
                <w:rFonts w:ascii="Times New Roman" w:hAnsi="Times New Roman"/>
                <w:sz w:val="24"/>
                <w:szCs w:val="24"/>
              </w:rPr>
              <w:t>Анализировать ситуацию, устанавливать причинно-следственные связи.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Объяснять </w:t>
            </w:r>
            <w:r w:rsidRPr="00EF7BF4">
              <w:rPr>
                <w:rFonts w:ascii="Times New Roman" w:hAnsi="Times New Roman"/>
                <w:sz w:val="24"/>
                <w:szCs w:val="24"/>
              </w:rPr>
              <w:t>значение слов и выражений. Тестирование. Анализ тестов. Ознако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мление учащихся с результатами </w:t>
            </w:r>
            <w:r w:rsidRPr="00EF7BF4">
              <w:rPr>
                <w:rFonts w:ascii="Times New Roman" w:hAnsi="Times New Roman"/>
                <w:sz w:val="24"/>
                <w:szCs w:val="24"/>
              </w:rPr>
              <w:t>диагностики. Рекомендации от учителя</w:t>
            </w:r>
          </w:p>
        </w:tc>
      </w:tr>
    </w:tbl>
    <w:p w:rsidR="00D71789" w:rsidRDefault="00D71789"/>
    <w:p w:rsidR="00D71789" w:rsidRDefault="00D71789"/>
    <w:p w:rsidR="00D71789" w:rsidRDefault="00D71789"/>
    <w:p w:rsidR="00D71789" w:rsidRDefault="00D71789"/>
    <w:p w:rsidR="00EF7BF4" w:rsidRDefault="00EF7BF4"/>
    <w:p w:rsidR="00EF7BF4" w:rsidRDefault="00EF7BF4"/>
    <w:p w:rsidR="00EF7BF4" w:rsidRDefault="00EF7BF4"/>
    <w:p w:rsidR="00EF7BF4" w:rsidRDefault="00EF7BF4"/>
    <w:p w:rsidR="00EF7BF4" w:rsidRDefault="00EF7BF4"/>
    <w:p w:rsidR="00EF7BF4" w:rsidRDefault="00EF7BF4"/>
    <w:p w:rsidR="00EF7BF4" w:rsidRDefault="00EF7BF4"/>
    <w:p w:rsidR="00EF7BF4" w:rsidRDefault="00EF7BF4"/>
    <w:p w:rsidR="00224E5B" w:rsidRDefault="00224E5B"/>
    <w:p w:rsidR="00224E5B" w:rsidRDefault="00224E5B"/>
    <w:p w:rsidR="00224E5B" w:rsidRDefault="00224E5B"/>
    <w:p w:rsidR="00224E5B" w:rsidRDefault="00224E5B"/>
    <w:p w:rsidR="00224E5B" w:rsidRDefault="00224E5B"/>
    <w:p w:rsidR="00EF7BF4" w:rsidRDefault="00EF7BF4"/>
    <w:p w:rsidR="00D71789" w:rsidRPr="00D71789" w:rsidRDefault="00D71789" w:rsidP="00D717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1789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r w:rsidRPr="00D71789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</w:p>
    <w:p w:rsidR="00D71789" w:rsidRPr="00D71789" w:rsidRDefault="00D71789" w:rsidP="00D717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1789" w:rsidRPr="00D71789" w:rsidRDefault="00D71789" w:rsidP="00D717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1789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D71789" w:rsidRPr="00D71789" w:rsidRDefault="00D71789" w:rsidP="00D717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1789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D71789" w:rsidRPr="00D71789" w:rsidRDefault="00D71789" w:rsidP="00D717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1789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D71789" w:rsidRPr="00D71789" w:rsidRDefault="00224E5B" w:rsidP="00D717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 августа 2022</w:t>
      </w:r>
      <w:r w:rsidR="00D71789" w:rsidRPr="00D71789">
        <w:rPr>
          <w:rFonts w:ascii="Times New Roman" w:hAnsi="Times New Roman" w:cs="Times New Roman"/>
          <w:sz w:val="24"/>
          <w:szCs w:val="24"/>
        </w:rPr>
        <w:t xml:space="preserve"> года № 1                                              ______________ /Титаренко И.Н/</w:t>
      </w:r>
    </w:p>
    <w:p w:rsidR="00D71789" w:rsidRPr="00D71789" w:rsidRDefault="00224E5B" w:rsidP="00D717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___________/Горбачева О.И</w:t>
      </w:r>
      <w:r w:rsidR="00D71789" w:rsidRPr="00D71789">
        <w:rPr>
          <w:rFonts w:ascii="Times New Roman" w:hAnsi="Times New Roman" w:cs="Times New Roman"/>
          <w:sz w:val="24"/>
          <w:szCs w:val="24"/>
        </w:rPr>
        <w:t>./                                         __</w:t>
      </w:r>
      <w:r w:rsidR="00B8471E"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D71789" w:rsidRPr="00D71789">
        <w:rPr>
          <w:rFonts w:ascii="Times New Roman" w:hAnsi="Times New Roman" w:cs="Times New Roman"/>
          <w:sz w:val="24"/>
          <w:szCs w:val="24"/>
          <w:u w:val="single"/>
        </w:rPr>
        <w:t xml:space="preserve">     августа</w:t>
      </w:r>
      <w:r>
        <w:rPr>
          <w:rFonts w:ascii="Times New Roman" w:hAnsi="Times New Roman" w:cs="Times New Roman"/>
          <w:sz w:val="24"/>
          <w:szCs w:val="24"/>
        </w:rPr>
        <w:t xml:space="preserve">   2022</w:t>
      </w:r>
      <w:r w:rsidR="00D71789" w:rsidRPr="00D71789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D71789" w:rsidRDefault="00D71789"/>
    <w:sectPr w:rsidR="00D71789" w:rsidSect="00556789">
      <w:footerReference w:type="default" r:id="rId8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671" w:rsidRDefault="00625671" w:rsidP="00EF7BF4">
      <w:pPr>
        <w:spacing w:after="0" w:line="240" w:lineRule="auto"/>
      </w:pPr>
      <w:r>
        <w:separator/>
      </w:r>
    </w:p>
  </w:endnote>
  <w:endnote w:type="continuationSeparator" w:id="0">
    <w:p w:rsidR="00625671" w:rsidRDefault="00625671" w:rsidP="00EF7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MS Gothic"/>
    <w:charset w:val="00"/>
    <w:family w:val="roman"/>
    <w:pitch w:val="default"/>
  </w:font>
  <w:font w:name="Pragmatica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BF4" w:rsidRDefault="00EF7BF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671" w:rsidRDefault="00625671" w:rsidP="00EF7BF4">
      <w:pPr>
        <w:spacing w:after="0" w:line="240" w:lineRule="auto"/>
      </w:pPr>
      <w:r>
        <w:separator/>
      </w:r>
    </w:p>
  </w:footnote>
  <w:footnote w:type="continuationSeparator" w:id="0">
    <w:p w:rsidR="00625671" w:rsidRDefault="00625671" w:rsidP="00EF7B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6AC07F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6906CF1"/>
    <w:multiLevelType w:val="hybridMultilevel"/>
    <w:tmpl w:val="65EEF45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07B05"/>
    <w:multiLevelType w:val="hybridMultilevel"/>
    <w:tmpl w:val="2FB21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137C1"/>
    <w:multiLevelType w:val="hybridMultilevel"/>
    <w:tmpl w:val="74AEDA5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5B1D86"/>
    <w:multiLevelType w:val="hybridMultilevel"/>
    <w:tmpl w:val="9FD8B7F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78E49C1"/>
    <w:multiLevelType w:val="hybridMultilevel"/>
    <w:tmpl w:val="4F5A92D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AB245D9"/>
    <w:multiLevelType w:val="hybridMultilevel"/>
    <w:tmpl w:val="B78AD1A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B9A5EED"/>
    <w:multiLevelType w:val="hybridMultilevel"/>
    <w:tmpl w:val="D73EF53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F092AC5"/>
    <w:multiLevelType w:val="hybridMultilevel"/>
    <w:tmpl w:val="1BECAFF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42F268C"/>
    <w:multiLevelType w:val="hybridMultilevel"/>
    <w:tmpl w:val="E3F0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330D3"/>
    <w:multiLevelType w:val="hybridMultilevel"/>
    <w:tmpl w:val="7F1CF79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13D0461"/>
    <w:multiLevelType w:val="hybridMultilevel"/>
    <w:tmpl w:val="62A8462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2B018B8"/>
    <w:multiLevelType w:val="hybridMultilevel"/>
    <w:tmpl w:val="04ACB5F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3D87056"/>
    <w:multiLevelType w:val="hybridMultilevel"/>
    <w:tmpl w:val="A1F8128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7F54795"/>
    <w:multiLevelType w:val="hybridMultilevel"/>
    <w:tmpl w:val="70A60EE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74D7B24"/>
    <w:multiLevelType w:val="hybridMultilevel"/>
    <w:tmpl w:val="D5FCE72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0031D26"/>
    <w:multiLevelType w:val="hybridMultilevel"/>
    <w:tmpl w:val="07C8ECB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5000EE6"/>
    <w:multiLevelType w:val="hybridMultilevel"/>
    <w:tmpl w:val="951CE95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54C62C2"/>
    <w:multiLevelType w:val="hybridMultilevel"/>
    <w:tmpl w:val="DEC2410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6650CE7"/>
    <w:multiLevelType w:val="singleLevel"/>
    <w:tmpl w:val="DC706256"/>
    <w:lvl w:ilvl="0">
      <w:start w:val="1"/>
      <w:numFmt w:val="decimal"/>
      <w:lvlText w:val="%1)"/>
      <w:legacy w:legacy="1" w:legacySpace="0" w:legacyIndent="1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70F2400D"/>
    <w:multiLevelType w:val="hybridMultilevel"/>
    <w:tmpl w:val="F4922E7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CC0575"/>
    <w:multiLevelType w:val="hybridMultilevel"/>
    <w:tmpl w:val="0ADABD5A"/>
    <w:lvl w:ilvl="0" w:tplc="694C27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  <w:lvlOverride w:ilvl="0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18"/>
  </w:num>
  <w:num w:numId="7">
    <w:abstractNumId w:val="11"/>
  </w:num>
  <w:num w:numId="8">
    <w:abstractNumId w:val="7"/>
  </w:num>
  <w:num w:numId="9">
    <w:abstractNumId w:val="17"/>
  </w:num>
  <w:num w:numId="10">
    <w:abstractNumId w:val="12"/>
  </w:num>
  <w:num w:numId="11">
    <w:abstractNumId w:val="14"/>
  </w:num>
  <w:num w:numId="12">
    <w:abstractNumId w:val="21"/>
  </w:num>
  <w:num w:numId="13">
    <w:abstractNumId w:val="16"/>
  </w:num>
  <w:num w:numId="14">
    <w:abstractNumId w:val="13"/>
  </w:num>
  <w:num w:numId="15">
    <w:abstractNumId w:val="8"/>
  </w:num>
  <w:num w:numId="16">
    <w:abstractNumId w:val="19"/>
  </w:num>
  <w:num w:numId="17">
    <w:abstractNumId w:val="5"/>
  </w:num>
  <w:num w:numId="18">
    <w:abstractNumId w:val="4"/>
  </w:num>
  <w:num w:numId="19">
    <w:abstractNumId w:val="9"/>
  </w:num>
  <w:num w:numId="20">
    <w:abstractNumId w:val="1"/>
  </w:num>
  <w:num w:numId="21">
    <w:abstractNumId w:val="6"/>
  </w:num>
  <w:num w:numId="22">
    <w:abstractNumId w:val="15"/>
  </w:num>
  <w:num w:numId="23">
    <w:abstractNumId w:val="23"/>
  </w:num>
  <w:num w:numId="24">
    <w:abstractNumId w:val="10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789"/>
    <w:rsid w:val="0007376F"/>
    <w:rsid w:val="00224E5B"/>
    <w:rsid w:val="00556789"/>
    <w:rsid w:val="005B0EAD"/>
    <w:rsid w:val="005E20FA"/>
    <w:rsid w:val="00625671"/>
    <w:rsid w:val="00773B25"/>
    <w:rsid w:val="00931208"/>
    <w:rsid w:val="00937E6E"/>
    <w:rsid w:val="00B658D5"/>
    <w:rsid w:val="00B66491"/>
    <w:rsid w:val="00B8471E"/>
    <w:rsid w:val="00D658E4"/>
    <w:rsid w:val="00D71789"/>
    <w:rsid w:val="00D80F75"/>
    <w:rsid w:val="00E51DD4"/>
    <w:rsid w:val="00EF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54D46"/>
  <w15:chartTrackingRefBased/>
  <w15:docId w15:val="{4FB94975-6772-4615-85D3-1B3F2CDD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789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71789"/>
    <w:pPr>
      <w:ind w:left="720"/>
      <w:contextualSpacing/>
    </w:pPr>
    <w:rPr>
      <w:rFonts w:cs="Times New Roman"/>
    </w:rPr>
  </w:style>
  <w:style w:type="paragraph" w:customStyle="1" w:styleId="1">
    <w:name w:val="1 заголовок"/>
    <w:basedOn w:val="a"/>
    <w:rsid w:val="00D71789"/>
    <w:pPr>
      <w:widowControl w:val="0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table" w:styleId="a4">
    <w:name w:val="Table Grid"/>
    <w:basedOn w:val="a1"/>
    <w:uiPriority w:val="59"/>
    <w:rsid w:val="00B84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5B0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5B0EAD"/>
  </w:style>
  <w:style w:type="paragraph" w:styleId="a5">
    <w:name w:val="header"/>
    <w:basedOn w:val="a"/>
    <w:link w:val="a6"/>
    <w:uiPriority w:val="99"/>
    <w:unhideWhenUsed/>
    <w:rsid w:val="00EF7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7BF4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EF7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7BF4"/>
    <w:rPr>
      <w:rFonts w:ascii="Calibri" w:eastAsia="Calibri" w:hAnsi="Calibri" w:cs="Calibri"/>
    </w:rPr>
  </w:style>
  <w:style w:type="paragraph" w:styleId="a9">
    <w:name w:val="Balloon Text"/>
    <w:basedOn w:val="a"/>
    <w:link w:val="aa"/>
    <w:uiPriority w:val="99"/>
    <w:semiHidden/>
    <w:unhideWhenUsed/>
    <w:rsid w:val="00EF7B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F7BF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9A67A-9939-4420-A5DF-1D45631F7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5080</Words>
  <Characters>28962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2022-09-27T17:45:00Z</cp:lastPrinted>
  <dcterms:created xsi:type="dcterms:W3CDTF">2018-10-13T18:31:00Z</dcterms:created>
  <dcterms:modified xsi:type="dcterms:W3CDTF">2022-09-27T17:45:00Z</dcterms:modified>
</cp:coreProperties>
</file>