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A11" w:rsidRPr="00917A11" w:rsidRDefault="00917A11" w:rsidP="001C775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Ростовской области</w:t>
      </w: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средняя общеобразовательная школа № 2</w:t>
      </w: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917A11" w:rsidRPr="00917A11" w:rsidRDefault="00917A11" w:rsidP="00917A11">
      <w:pPr>
        <w:spacing w:after="0"/>
        <w:ind w:left="453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917A11" w:rsidRPr="00917A11" w:rsidRDefault="00917A11" w:rsidP="00917A11">
      <w:pPr>
        <w:spacing w:after="0"/>
        <w:ind w:left="453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917A11" w:rsidRPr="00917A11" w:rsidRDefault="00917A11" w:rsidP="00917A11">
      <w:pPr>
        <w:spacing w:after="0"/>
        <w:ind w:left="4536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30.08.2022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№</w:t>
      </w:r>
      <w:r w:rsidRPr="00917A11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15</w:t>
      </w:r>
      <w:r w:rsidRPr="00917A11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/1</w:t>
      </w:r>
    </w:p>
    <w:p w:rsidR="00917A11" w:rsidRPr="00917A11" w:rsidRDefault="00917A11" w:rsidP="00917A11">
      <w:pPr>
        <w:spacing w:after="0"/>
        <w:ind w:left="453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_____________/Н. А. </w:t>
      </w:r>
      <w:proofErr w:type="spellStart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Леванчук</w:t>
      </w:r>
      <w:proofErr w:type="spellEnd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</w:p>
    <w:p w:rsidR="00917A11" w:rsidRPr="00917A11" w:rsidRDefault="00917A11" w:rsidP="00917A11">
      <w:pPr>
        <w:spacing w:after="0"/>
        <w:ind w:left="453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917A11" w:rsidRPr="00917A11" w:rsidRDefault="00917A11" w:rsidP="00917A11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917A11" w:rsidRPr="00917A11" w:rsidRDefault="00917A11" w:rsidP="00917A11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</w:p>
    <w:p w:rsidR="00917A11" w:rsidRPr="00917A11" w:rsidRDefault="00917A11" w:rsidP="00917A11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  <w:r w:rsidRPr="00917A11">
        <w:rPr>
          <w:rFonts w:ascii="Times New Roman" w:eastAsia="Calibri" w:hAnsi="Times New Roman" w:cs="Times New Roman"/>
          <w:b/>
          <w:sz w:val="56"/>
          <w:szCs w:val="56"/>
          <w:lang w:val="ru-RU"/>
        </w:rPr>
        <w:t>РАБОЧАЯ ПРОГРАММА</w:t>
      </w:r>
    </w:p>
    <w:p w:rsidR="00917A11" w:rsidRPr="00917A11" w:rsidRDefault="00917A11" w:rsidP="00917A11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4880330)</w:t>
      </w: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lang w:val="ru-RU"/>
        </w:rPr>
      </w:pPr>
    </w:p>
    <w:p w:rsid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учебному предмету «Литературное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чтение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Нач</w:t>
      </w:r>
      <w:r w:rsidR="00065C01">
        <w:rPr>
          <w:rFonts w:ascii="Times New Roman" w:eastAsia="Calibri" w:hAnsi="Times New Roman" w:cs="Times New Roman"/>
          <w:sz w:val="28"/>
          <w:szCs w:val="28"/>
          <w:lang w:val="ru-RU"/>
        </w:rPr>
        <w:t>альное общее образование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: 1 «Б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-   127</w:t>
      </w: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</w:pP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разработана в соответствии с Федеральным государственным образовательным стандартом нач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ального общего образования, 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примерных п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рограмм по литературному чтению, 2021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г., на основе авторской программы </w:t>
      </w:r>
      <w:r w:rsidRPr="00917A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литературному чтению </w:t>
      </w:r>
      <w:r w:rsidRPr="00917A11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 xml:space="preserve">Л. Ф. Климановой, М. В. </w:t>
      </w:r>
      <w:proofErr w:type="spellStart"/>
      <w:r w:rsidRPr="00917A11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>Бойкиной</w:t>
      </w:r>
      <w:proofErr w:type="spellEnd"/>
      <w:r w:rsidRPr="00917A11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 xml:space="preserve">. </w:t>
      </w:r>
    </w:p>
    <w:p w:rsidR="00917A11" w:rsidRPr="00917A11" w:rsidRDefault="00917A11" w:rsidP="00917A1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17A11" w:rsidRPr="00917A11" w:rsidRDefault="00917A11" w:rsidP="00917A11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ru-RU"/>
        </w:rPr>
      </w:pPr>
    </w:p>
    <w:p w:rsidR="00917A11" w:rsidRPr="00917A11" w:rsidRDefault="00917A11" w:rsidP="00917A11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2022 - 2023</w:t>
      </w:r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уч</w:t>
      </w:r>
      <w:proofErr w:type="gramStart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.г</w:t>
      </w:r>
      <w:proofErr w:type="gramEnd"/>
      <w:r w:rsidRPr="00917A11">
        <w:rPr>
          <w:rFonts w:ascii="Times New Roman" w:eastAsia="Calibri" w:hAnsi="Times New Roman" w:cs="Times New Roman"/>
          <w:sz w:val="28"/>
          <w:szCs w:val="28"/>
          <w:lang w:val="ru-RU"/>
        </w:rPr>
        <w:t>од</w:t>
      </w:r>
      <w:proofErr w:type="spellEnd"/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1440" w:right="1440" w:bottom="1440" w:left="144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580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78" w:line="220" w:lineRule="exact"/>
        <w:rPr>
          <w:lang w:val="ru-RU"/>
        </w:rPr>
      </w:pPr>
    </w:p>
    <w:p w:rsidR="00C210B8" w:rsidRPr="00917A11" w:rsidRDefault="00917A11" w:rsidP="00917A11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917A11" w:rsidRDefault="00917A11" w:rsidP="00917A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7A11" w:rsidRPr="00917A11" w:rsidRDefault="00917A11" w:rsidP="00917A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917A11" w:rsidRPr="00917A11" w:rsidRDefault="00917A11" w:rsidP="00917A1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</w:p>
    <w:p w:rsidR="00917A11" w:rsidRPr="00917A11" w:rsidRDefault="00917A11" w:rsidP="00F401B8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Закон Российской Федерации "Об </w:t>
      </w:r>
      <w:r w:rsidRPr="00917A11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нии в Российской Федерации" (в </w:t>
      </w:r>
      <w:r w:rsidRPr="00917A11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ред. Федерального закона от 29.12.2012 № 273-ФЗ).</w:t>
      </w: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917A11" w:rsidRPr="00917A11" w:rsidRDefault="00917A11" w:rsidP="00F401B8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917A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917A11" w:rsidRPr="00917A11" w:rsidRDefault="00917A11" w:rsidP="00F401B8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917A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Приказ </w:t>
      </w:r>
      <w:proofErr w:type="spellStart"/>
      <w:r w:rsidRPr="00917A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Минпросвещения</w:t>
      </w:r>
      <w:proofErr w:type="spellEnd"/>
      <w:r w:rsidRPr="00917A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Минюсте России 05.07.2012 г., </w:t>
      </w:r>
      <w:r w:rsidRPr="00917A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№ 64100)</w:t>
      </w:r>
    </w:p>
    <w:p w:rsidR="00917A11" w:rsidRPr="00917A11" w:rsidRDefault="00917A11" w:rsidP="00F401B8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 врача РФ от 28.09.2020 г. № </w:t>
      </w: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917A1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 утверждении санитарных правил СП 2.4.3648-20 «</w:t>
      </w:r>
      <w:proofErr w:type="spellStart"/>
      <w:r w:rsidRPr="00917A1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Санитарно-эпидемио-логические</w:t>
      </w:r>
      <w:proofErr w:type="spellEnd"/>
      <w:r w:rsidRPr="00917A1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требования к организациям воспитания и обучения, отдыха и оздоровления детей и молодежи»</w:t>
      </w: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917A11" w:rsidRPr="00917A11" w:rsidRDefault="00917A11" w:rsidP="00F401B8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освещения Российской Федерации </w:t>
      </w:r>
      <w:r w:rsidRPr="00917A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917A11" w:rsidRPr="00917A11" w:rsidRDefault="00917A11" w:rsidP="00F401B8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7A11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917A11" w:rsidRPr="00917A11" w:rsidRDefault="00917A11" w:rsidP="00F401B8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917A11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917A11" w:rsidRPr="00917A11" w:rsidRDefault="00917A11" w:rsidP="00F401B8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917A11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917A11" w:rsidRPr="00917A11" w:rsidRDefault="00917A11" w:rsidP="00F401B8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917A11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917A11" w:rsidRPr="00917A11" w:rsidRDefault="00917A11" w:rsidP="00917A11">
      <w:pPr>
        <w:autoSpaceDE w:val="0"/>
        <w:autoSpaceDN w:val="0"/>
        <w:spacing w:before="346" w:after="0" w:line="281" w:lineRule="auto"/>
        <w:ind w:right="94" w:firstLine="284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учебного предмета «Литературное чтение» для обучающихся 1 класса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— ФГОС НОО), а также ориентирована на целевые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приоритеты духовно-нравственного развития, воспитания и социализации обучающихся,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сформулированные в Примерной программе воспитания.</w:t>
      </w:r>
    </w:p>
    <w:p w:rsidR="00917A11" w:rsidRPr="00917A11" w:rsidRDefault="00917A11" w:rsidP="00917A11">
      <w:pPr>
        <w:autoSpaceDE w:val="0"/>
        <w:autoSpaceDN w:val="0"/>
        <w:spacing w:before="192" w:after="0" w:line="286" w:lineRule="auto"/>
        <w:ind w:right="144" w:firstLine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«Литературное чтение»</w:t>
      </w:r>
    </w:p>
    <w:p w:rsidR="00C210B8" w:rsidRPr="00917A11" w:rsidRDefault="00917A11" w:rsidP="00917A11">
      <w:pPr>
        <w:autoSpaceDE w:val="0"/>
        <w:autoSpaceDN w:val="0"/>
        <w:spacing w:before="192" w:after="0" w:line="286" w:lineRule="auto"/>
        <w:ind w:right="144"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«Литературное чтение» — один из ведущих предметов начальной школы,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младших школьников. Курс «Литературное чтение» призван ввести ребёнка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младшего школьника,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C210B8" w:rsidRPr="00917A11" w:rsidRDefault="00917A11" w:rsidP="00917A11">
      <w:pPr>
        <w:autoSpaceDE w:val="0"/>
        <w:autoSpaceDN w:val="0"/>
        <w:spacing w:before="70" w:after="0" w:line="271" w:lineRule="auto"/>
        <w:ind w:right="144"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Содержание учебного предмета «Литературное чтение» раскрывает следующие направления литературного образования младшего школьника: речевая и читательская деятельности, круг чтения, творческая деятельность.</w:t>
      </w:r>
    </w:p>
    <w:p w:rsidR="00C210B8" w:rsidRPr="00917A11" w:rsidRDefault="00917A11" w:rsidP="00917A11">
      <w:pPr>
        <w:autoSpaceDE w:val="0"/>
        <w:autoSpaceDN w:val="0"/>
        <w:spacing w:before="70" w:after="0" w:line="288" w:lineRule="auto"/>
        <w:ind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В основу отбора произведений положены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общедидактические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принципы обучения:  соответствие возрастным  возможностям и особенностям восприятия младшим школьником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представителей мировой детской литературы; влияние прослушанного (прочитанного) произведения на эмоционально-эстетическое развитие обучающегося, на совершенствование его творческих способностей. При отборе произведений для слушания и чтения учитывались преемственные связи с дошкольным опытом знакомства с произведениями фольклора, художественными произведениями детской литературы, а также перспективы изучения предмета «Литература» в основной школе. Важным принципом отбора содержания предмета «Литературное чтение» является представленность разных жанров, видов и стилей произведений, обеспечивающих формирован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ие функциональной литературной грамотности младшего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школьника, а также возможность достижения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начальной школы.</w:t>
      </w:r>
    </w:p>
    <w:p w:rsidR="00C210B8" w:rsidRPr="00917A11" w:rsidRDefault="00917A11" w:rsidP="00917A11">
      <w:pPr>
        <w:tabs>
          <w:tab w:val="left" w:pos="180"/>
        </w:tabs>
        <w:autoSpaceDE w:val="0"/>
        <w:autoSpaceDN w:val="0"/>
        <w:spacing w:before="70" w:after="0" w:line="262" w:lineRule="auto"/>
        <w:jc w:val="both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Планируемые результаты включают личностные,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за период обучения, а также предметные достижения младшего школьника за каждый год обучения в начальной школе.</w:t>
      </w:r>
    </w:p>
    <w:p w:rsidR="00C210B8" w:rsidRPr="00917A11" w:rsidRDefault="00917A11" w:rsidP="00917A11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jc w:val="both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943794" w:rsidRPr="00917A11" w:rsidRDefault="00943794" w:rsidP="00943794">
      <w:pPr>
        <w:autoSpaceDE w:val="0"/>
        <w:autoSpaceDN w:val="0"/>
        <w:spacing w:before="190" w:after="0" w:line="286" w:lineRule="auto"/>
        <w:ind w:right="288" w:firstLine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«Литературное чтение»</w:t>
      </w:r>
    </w:p>
    <w:p w:rsidR="00943794" w:rsidRPr="00917A11" w:rsidRDefault="00943794" w:rsidP="00F401B8">
      <w:pPr>
        <w:autoSpaceDE w:val="0"/>
        <w:autoSpaceDN w:val="0"/>
        <w:spacing w:before="190" w:after="0" w:line="286" w:lineRule="auto"/>
        <w:ind w:right="-48"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Приоритетная </w:t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цель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обучения литературному чтению —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эмоционально откликающегося на прослушанное или прочитанное произведение. Приобретённые младшими школьниками знания, полученный опыт решения учебных задач, а также </w:t>
      </w:r>
      <w:r w:rsidRPr="00917A11">
        <w:rPr>
          <w:lang w:val="ru-RU"/>
        </w:rPr>
        <w:br/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предметных и универсальных действий в процессе изучения предмета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«Литературное чтение» станут фундаментом обучения в основном звене школы, а также будут востребованы в жизни.</w:t>
      </w:r>
    </w:p>
    <w:p w:rsidR="00943794" w:rsidRPr="00917A11" w:rsidRDefault="00943794" w:rsidP="00943794">
      <w:pPr>
        <w:tabs>
          <w:tab w:val="left" w:pos="180"/>
        </w:tabs>
        <w:autoSpaceDE w:val="0"/>
        <w:autoSpaceDN w:val="0"/>
        <w:spacing w:before="72" w:after="0" w:line="262" w:lineRule="auto"/>
        <w:ind w:right="432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Достижение заявленной цели определяется особенностями курса литературного чтения и решением следующих задач:</w:t>
      </w:r>
    </w:p>
    <w:p w:rsidR="00943794" w:rsidRPr="00917A11" w:rsidRDefault="00943794" w:rsidP="00943794">
      <w:pPr>
        <w:autoSpaceDE w:val="0"/>
        <w:autoSpaceDN w:val="0"/>
        <w:spacing w:before="180" w:after="0" w:line="262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943794" w:rsidRPr="00917A11" w:rsidRDefault="00943794" w:rsidP="0094379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достижение необходимого для продолжения образования уровня общего речевого развития;</w:t>
      </w:r>
    </w:p>
    <w:p w:rsidR="00943794" w:rsidRPr="00917A11" w:rsidRDefault="00943794" w:rsidP="00943794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943794" w:rsidRPr="00917A11" w:rsidRDefault="00943794" w:rsidP="00943794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943794" w:rsidRPr="00917A11" w:rsidRDefault="00943794" w:rsidP="00943794">
      <w:pPr>
        <w:autoSpaceDE w:val="0"/>
        <w:autoSpaceDN w:val="0"/>
        <w:spacing w:before="190" w:after="0" w:line="286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элементарными умениями анализа и интерпретации текста, осознанного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использования при анализе текста изученных литературных понятий: прозаическая и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стихотворная речь; жанровое разнообразие произведений (общее представление о жанрах); устное народное творчество, малые жанры фольклора (считалки, пословицы, поговорки, загадки, фольклорная сказка); басня (мораль, идея, персонажи); литературная сказка, рассказ; автор;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литературный герой; образ; характер; тема; идея; заголовок и содержание; композиция; сюжет; эпизод, смысловые части; стихотворение (ритм, рифма); средства художественной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выразительности (сравнение, эпитет, олицетворение);</w:t>
      </w:r>
    </w:p>
    <w:p w:rsidR="00943794" w:rsidRPr="00917A11" w:rsidRDefault="00943794" w:rsidP="0094379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овладение техникой смыслового чтения вслух (правильным плавным чтением, позволяющим понимать смысл прочитанного, адекватно воспринимать чтение слушателями).</w:t>
      </w:r>
    </w:p>
    <w:p w:rsidR="00943794" w:rsidRDefault="00943794" w:rsidP="00917A11">
      <w:pPr>
        <w:autoSpaceDE w:val="0"/>
        <w:autoSpaceDN w:val="0"/>
        <w:spacing w:before="70" w:after="0" w:line="281" w:lineRule="auto"/>
        <w:ind w:right="144"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943794" w:rsidRPr="00943794" w:rsidRDefault="00943794" w:rsidP="00943794">
      <w:pPr>
        <w:spacing w:after="0"/>
        <w:ind w:firstLine="540"/>
        <w:jc w:val="center"/>
        <w:rPr>
          <w:rFonts w:ascii="NewtonCSanPin-Regular" w:eastAsia="Times New Roman" w:hAnsi="NewtonCSanPin-Regular" w:cs="NewtonCSanPin-Regular"/>
          <w:sz w:val="21"/>
          <w:szCs w:val="21"/>
          <w:lang w:val="ru-RU"/>
        </w:rPr>
      </w:pPr>
      <w:r w:rsidRPr="0094379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Место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учебного </w:t>
      </w:r>
      <w:r w:rsidRPr="0094379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предмета «Литературное чтение» в учебном плане</w:t>
      </w:r>
    </w:p>
    <w:p w:rsidR="00943794" w:rsidRDefault="00943794" w:rsidP="00943794">
      <w:pPr>
        <w:autoSpaceDE w:val="0"/>
        <w:autoSpaceDN w:val="0"/>
        <w:spacing w:before="70" w:after="0" w:line="281" w:lineRule="auto"/>
        <w:ind w:right="144" w:firstLine="180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Освоение программы по предмету «Литературное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чтение» в 1 классе начинается вводным интегрированным курсом «Обучение грамоте» (180 ч.: 100 ч. предмета «Русский язык» и 80 ч. предмета «Литературное чтение»). После периода обучения грамоте начинается раздельное изучение предметов «Русский язык» и «Литературное чтение», на курс «Литературное чтение» в 1 классе отводится не менее 10 учебных недель, суммарно 132 часа</w:t>
      </w:r>
    </w:p>
    <w:p w:rsidR="00943794" w:rsidRDefault="00943794" w:rsidP="00943794">
      <w:pPr>
        <w:autoSpaceDE w:val="0"/>
        <w:autoSpaceDN w:val="0"/>
        <w:spacing w:before="70" w:after="0" w:line="281" w:lineRule="auto"/>
        <w:ind w:right="144" w:firstLine="180"/>
        <w:jc w:val="both"/>
        <w:rPr>
          <w:lang w:val="ru-RU"/>
        </w:rPr>
      </w:pPr>
      <w:r w:rsidRPr="009437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Данная рабо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чая программа реализуется за 127</w:t>
      </w:r>
      <w:r w:rsidRPr="009437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часа в неделю, 33</w:t>
      </w:r>
      <w:r w:rsidRPr="009437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учебные недели) в соответствии с календарным учебным графиком МБОУ БСОШ №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 на 2022-2023</w:t>
      </w:r>
      <w:r w:rsidRPr="009437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учебный год и с учётом государственных праздничных дней. </w:t>
      </w:r>
      <w:r>
        <w:rPr>
          <w:rFonts w:ascii="Times New Roman" w:eastAsia="Calibri" w:hAnsi="Times New Roman" w:cs="Times New Roman"/>
          <w:lang w:val="ru-RU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часов</w:t>
      </w:r>
      <w:r w:rsidRPr="009437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за 23.02, 24.02, 01</w:t>
      </w:r>
      <w:r w:rsidRPr="0094379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.05,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08.05, </w:t>
      </w:r>
      <w:r w:rsidRPr="00943794">
        <w:rPr>
          <w:rFonts w:ascii="Times New Roman" w:eastAsia="Calibri" w:hAnsi="Times New Roman" w:cs="Times New Roman"/>
          <w:sz w:val="24"/>
          <w:szCs w:val="24"/>
          <w:lang w:val="ru-RU"/>
        </w:rPr>
        <w:t>09.05) предусматривается изучить за счёт уплотнения материала.</w:t>
      </w:r>
    </w:p>
    <w:p w:rsidR="00943794" w:rsidRPr="00943794" w:rsidRDefault="00943794" w:rsidP="00943794">
      <w:pPr>
        <w:autoSpaceDE w:val="0"/>
        <w:autoSpaceDN w:val="0"/>
        <w:spacing w:before="70" w:after="0" w:line="281" w:lineRule="auto"/>
        <w:ind w:right="144" w:firstLine="180"/>
        <w:jc w:val="both"/>
        <w:rPr>
          <w:lang w:val="ru-RU"/>
        </w:rPr>
      </w:pPr>
      <w:r w:rsidRPr="0094379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Преподавание курса может осуществляться как очно, так и дистанционно. Дистанционное изучение предполагает, как самостоятельное прохождение материала учеником, так и с помощью методического сопровождения учителя.</w:t>
      </w:r>
    </w:p>
    <w:p w:rsidR="00943794" w:rsidRDefault="00943794" w:rsidP="00917A11">
      <w:pPr>
        <w:autoSpaceDE w:val="0"/>
        <w:autoSpaceDN w:val="0"/>
        <w:spacing w:before="70" w:after="0" w:line="281" w:lineRule="auto"/>
        <w:ind w:right="144"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943794" w:rsidRPr="00943794" w:rsidRDefault="00943794" w:rsidP="00943794">
      <w:pPr>
        <w:autoSpaceDE w:val="0"/>
        <w:autoSpaceDN w:val="0"/>
        <w:spacing w:after="0" w:line="230" w:lineRule="auto"/>
        <w:jc w:val="center"/>
        <w:rPr>
          <w:sz w:val="24"/>
          <w:szCs w:val="24"/>
          <w:lang w:val="ru-RU"/>
        </w:rPr>
      </w:pPr>
      <w:r w:rsidRPr="00943794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943794" w:rsidRPr="00943794" w:rsidRDefault="00943794" w:rsidP="00943794">
      <w:pPr>
        <w:autoSpaceDE w:val="0"/>
        <w:autoSpaceDN w:val="0"/>
        <w:spacing w:before="346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F401B8" w:rsidRDefault="00943794" w:rsidP="00F401B8">
      <w:pPr>
        <w:autoSpaceDE w:val="0"/>
        <w:autoSpaceDN w:val="0"/>
        <w:spacing w:before="166" w:after="0"/>
        <w:ind w:right="432"/>
        <w:rPr>
          <w:rFonts w:ascii="Times New Roman" w:eastAsia="Times New Roman" w:hAnsi="Times New Roman"/>
          <w:color w:val="000000"/>
          <w:sz w:val="24"/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Климанова Л.Ф., Горецкий В.Г., Виноградская Л.А., Литературное чтение (в 2 частях). Учебник. 1 класс. Акционерное общество «Издательство «Просвещение»; </w:t>
      </w:r>
    </w:p>
    <w:p w:rsidR="00F401B8" w:rsidRDefault="00F401B8" w:rsidP="00F401B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В. Г. Горецкий 1 класс Учебник для общеобразовательных учреждений «Азбука»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в 2 ч., - М: «Просвещение», 2018</w:t>
      </w:r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</w:p>
    <w:p w:rsidR="00943794" w:rsidRDefault="00943794" w:rsidP="00F40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 w:rsidRPr="00917A11">
        <w:rPr>
          <w:lang w:val="ru-RU"/>
        </w:rPr>
        <w:br/>
      </w:r>
      <w:r w:rsidR="00F401B8" w:rsidRPr="00F401B8">
        <w:rPr>
          <w:rFonts w:ascii="Times New Roman" w:hAnsi="Times New Roman" w:cs="Times New Roman"/>
          <w:b/>
          <w:lang w:val="ru-RU"/>
        </w:rPr>
        <w:t>Методические материалы для учителя</w:t>
      </w:r>
    </w:p>
    <w:p w:rsidR="00F401B8" w:rsidRDefault="00F401B8" w:rsidP="00F40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401B8">
        <w:rPr>
          <w:rFonts w:ascii="Times New Roman" w:eastAsia="Calibri" w:hAnsi="Times New Roman" w:cs="Times New Roman"/>
          <w:sz w:val="24"/>
          <w:szCs w:val="24"/>
          <w:lang w:val="ru-RU"/>
        </w:rPr>
        <w:t>Стефаненко Н. А. Литературное чтение. Методические рекомендации. 1 класс.</w:t>
      </w:r>
    </w:p>
    <w:p w:rsidR="00F401B8" w:rsidRPr="00F401B8" w:rsidRDefault="00F401B8" w:rsidP="00F401B8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proofErr w:type="spellStart"/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Бойкина</w:t>
      </w:r>
      <w:proofErr w:type="spellEnd"/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М. В., Илюшин Л. С., Галактионова Т. Г., </w:t>
      </w:r>
      <w:proofErr w:type="spellStart"/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Роговцева</w:t>
      </w:r>
      <w:proofErr w:type="spellEnd"/>
      <w:r w:rsidRPr="00F401B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Н. И. Литературное чтение. Поурочные разработки. Технологические карты уроков. 1 класс.</w:t>
      </w:r>
    </w:p>
    <w:p w:rsidR="00F401B8" w:rsidRDefault="00F401B8" w:rsidP="00F40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F401B8" w:rsidRDefault="00F401B8" w:rsidP="00F40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F401B8" w:rsidRDefault="00F401B8" w:rsidP="00F401B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Цифровые образовательные ресурсы и ресурсы сети Интернет</w:t>
      </w:r>
    </w:p>
    <w:p w:rsidR="00F401B8" w:rsidRPr="00F401B8" w:rsidRDefault="00F401B8" w:rsidP="00F401B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Детские электронные презентации и клипы. - Режим доступа: </w:t>
      </w:r>
      <w:hyperlink r:id="rId6" w:history="1"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http</w:t>
        </w:r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://</w:t>
        </w:r>
        <w:proofErr w:type="spellStart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viki</w:t>
        </w:r>
        <w:proofErr w:type="spellEnd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rdf</w:t>
        </w:r>
        <w:proofErr w:type="spellEnd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ru</w:t>
        </w:r>
        <w:proofErr w:type="spellEnd"/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/</w:t>
        </w:r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item</w:t>
        </w:r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/958/</w:t>
        </w:r>
        <w:r w:rsidRPr="00F401B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download</w:t>
        </w:r>
      </w:hyperlink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Единая    коллекция   Цифровых   Образовательных   Ресурсов.    -   Режим   доступа: </w:t>
      </w:r>
      <w:hyperlink r:id="rId7" w:history="1"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://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school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-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collection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edu</w:t>
        </w:r>
        <w:proofErr w:type="spellEnd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Газета «1 сентября». - Режим доступа</w:t>
      </w:r>
      <w:proofErr w:type="gramStart"/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:</w:t>
      </w:r>
      <w:proofErr w:type="gramEnd"/>
      <w:r w:rsidR="009F4D30">
        <w:fldChar w:fldCharType="begin"/>
      </w:r>
      <w:r w:rsidR="009F4D30">
        <w:instrText>HYPERLINK</w:instrText>
      </w:r>
      <w:r w:rsidR="009F4D30" w:rsidRPr="001C7751">
        <w:rPr>
          <w:lang w:val="ru-RU"/>
        </w:rPr>
        <w:instrText xml:space="preserve"> "</w:instrText>
      </w:r>
      <w:r w:rsidR="009F4D30">
        <w:instrText>http</w:instrText>
      </w:r>
      <w:r w:rsidR="009F4D30" w:rsidRPr="001C7751">
        <w:rPr>
          <w:lang w:val="ru-RU"/>
        </w:rPr>
        <w:instrText>://</w:instrText>
      </w:r>
      <w:r w:rsidR="009F4D30">
        <w:instrText>festival</w:instrText>
      </w:r>
      <w:r w:rsidR="009F4D30" w:rsidRPr="001C7751">
        <w:rPr>
          <w:lang w:val="ru-RU"/>
        </w:rPr>
        <w:instrText>.</w:instrText>
      </w:r>
      <w:r w:rsidR="009F4D30">
        <w:instrText>lseptember</w:instrText>
      </w:r>
      <w:r w:rsidR="009F4D30" w:rsidRPr="001C7751">
        <w:rPr>
          <w:lang w:val="ru-RU"/>
        </w:rPr>
        <w:instrText>.</w:instrText>
      </w:r>
      <w:r w:rsidR="009F4D30">
        <w:instrText>ru</w:instrText>
      </w:r>
      <w:r w:rsidR="009F4D30" w:rsidRPr="001C7751">
        <w:rPr>
          <w:lang w:val="ru-RU"/>
        </w:rPr>
        <w:instrText>"</w:instrText>
      </w:r>
      <w:r w:rsidR="009F4D30">
        <w:fldChar w:fldCharType="separate"/>
      </w:r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http</w:t>
      </w:r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://</w:t>
      </w:r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festival</w:t>
      </w:r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.</w:t>
      </w:r>
      <w:proofErr w:type="spellStart"/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lseptember</w:t>
      </w:r>
      <w:proofErr w:type="spellEnd"/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.</w:t>
      </w:r>
      <w:proofErr w:type="spellStart"/>
      <w:r w:rsidRPr="00F401B8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ru</w:t>
      </w:r>
      <w:proofErr w:type="spellEnd"/>
      <w:r w:rsidR="009F4D30">
        <w:fldChar w:fldCharType="end"/>
      </w:r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Поурочные планы, методическая копилка, информационные технологии в школе. - Режим </w:t>
      </w:r>
      <w:r w:rsidRPr="00F401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доступа: </w:t>
      </w:r>
      <w:r w:rsidRPr="00F401B8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F401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//</w:t>
      </w:r>
      <w:hyperlink r:id="rId8" w:history="1"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uroki</w:t>
        </w:r>
        <w:proofErr w:type="spellEnd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Презентации уроков «Начальная школа». - Режим доступа</w:t>
      </w:r>
      <w:proofErr w:type="gramStart"/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 :</w:t>
      </w:r>
      <w:proofErr w:type="gramEnd"/>
      <w:r w:rsidR="009F4D30">
        <w:fldChar w:fldCharType="begin"/>
      </w:r>
      <w:r w:rsidR="009F4D30">
        <w:instrText>HYPERLINK</w:instrText>
      </w:r>
      <w:r w:rsidR="009F4D30" w:rsidRPr="001C7751">
        <w:rPr>
          <w:lang w:val="ru-RU"/>
        </w:rPr>
        <w:instrText xml:space="preserve"> "</w:instrText>
      </w:r>
      <w:r w:rsidR="009F4D30">
        <w:instrText>http</w:instrText>
      </w:r>
      <w:r w:rsidR="009F4D30" w:rsidRPr="001C7751">
        <w:rPr>
          <w:lang w:val="ru-RU"/>
        </w:rPr>
        <w:instrText>://</w:instrText>
      </w:r>
      <w:r w:rsidR="009F4D30">
        <w:instrText>nachalka</w:instrText>
      </w:r>
      <w:r w:rsidR="009F4D30" w:rsidRPr="001C7751">
        <w:rPr>
          <w:lang w:val="ru-RU"/>
        </w:rPr>
        <w:instrText>.</w:instrText>
      </w:r>
      <w:r w:rsidR="009F4D30">
        <w:instrText>info</w:instrText>
      </w:r>
      <w:r w:rsidR="009F4D30" w:rsidRPr="001C7751">
        <w:rPr>
          <w:lang w:val="ru-RU"/>
        </w:rPr>
        <w:instrText>/</w:instrText>
      </w:r>
      <w:r w:rsidR="009F4D30">
        <w:instrText>about</w:instrText>
      </w:r>
      <w:r w:rsidR="009F4D30" w:rsidRPr="001C7751">
        <w:rPr>
          <w:lang w:val="ru-RU"/>
        </w:rPr>
        <w:instrText>/193"</w:instrText>
      </w:r>
      <w:r w:rsidR="009F4D30">
        <w:fldChar w:fldCharType="separate"/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http</w:t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://</w:t>
      </w:r>
      <w:proofErr w:type="spellStart"/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nachalka</w:t>
      </w:r>
      <w:proofErr w:type="spellEnd"/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.</w:t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info</w:t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/</w:t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about</w:t>
      </w:r>
      <w:r w:rsidRPr="00F401B8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/193</w:t>
      </w:r>
      <w:r w:rsidR="009F4D30">
        <w:fldChar w:fldCharType="end"/>
      </w:r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Сообщество взаимопомощи учителей </w:t>
      </w:r>
      <w:hyperlink r:id="rId9" w:history="1"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Pedsovet</w:t>
        </w:r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.</w:t>
        </w:r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su</w:t>
        </w:r>
      </w:hyperlink>
      <w:r w:rsidRPr="00F401B8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. - Режим доступа: </w:t>
      </w:r>
      <w:hyperlink r:id="rId10" w:history="1"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http</w:t>
        </w:r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://</w:t>
        </w:r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pedsovet</w:t>
        </w:r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su</w:t>
        </w:r>
        <w:proofErr w:type="spellEnd"/>
      </w:hyperlink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Справочно-информационный интернет-портал «Русский язык». - Режим доступа: </w:t>
      </w:r>
      <w:hyperlink r:id="rId11" w:history="1"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://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gramota</w:t>
        </w:r>
        <w:proofErr w:type="spellEnd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F401B8" w:rsidRPr="00F401B8" w:rsidRDefault="00F401B8" w:rsidP="00F401B8">
      <w:pPr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01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Учебные материалы и словари на сайте «Кирилл и Мефодий». - Режим доступа:</w:t>
      </w:r>
      <w:hyperlink r:id="rId12" w:history="1"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km</w:t>
        </w:r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/</w:t>
        </w:r>
        <w:proofErr w:type="spellStart"/>
        <w:r w:rsidRPr="00F401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ed</w:t>
        </w:r>
        <w:proofErr w:type="spellEnd"/>
      </w:hyperlink>
    </w:p>
    <w:p w:rsidR="00F401B8" w:rsidRPr="00917A11" w:rsidRDefault="00F401B8" w:rsidP="00F401B8">
      <w:pPr>
        <w:rPr>
          <w:lang w:val="ru-RU"/>
        </w:rPr>
        <w:sectPr w:rsidR="00F401B8" w:rsidRPr="00917A11" w:rsidSect="00917A11">
          <w:pgSz w:w="11900" w:h="16840"/>
          <w:pgMar w:top="709" w:right="650" w:bottom="50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78" w:line="220" w:lineRule="exact"/>
        <w:rPr>
          <w:lang w:val="ru-RU"/>
        </w:rPr>
      </w:pPr>
    </w:p>
    <w:p w:rsidR="00F401B8" w:rsidRDefault="00F401B8" w:rsidP="00F401B8">
      <w:pPr>
        <w:autoSpaceDE w:val="0"/>
        <w:autoSpaceDN w:val="0"/>
        <w:spacing w:after="0" w:line="379" w:lineRule="auto"/>
        <w:ind w:right="432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F401B8" w:rsidRDefault="00F401B8" w:rsidP="00F401B8">
      <w:pPr>
        <w:autoSpaceDE w:val="0"/>
        <w:autoSpaceDN w:val="0"/>
        <w:spacing w:after="0" w:line="379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F401B8" w:rsidRPr="00F401B8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B8">
        <w:rPr>
          <w:rFonts w:ascii="Times New Roman" w:hAnsi="Times New Roman" w:cs="Times New Roman"/>
          <w:sz w:val="24"/>
          <w:szCs w:val="24"/>
          <w:lang w:val="ru-RU"/>
        </w:rPr>
        <w:t xml:space="preserve">Интерактивная доска прямой проекции </w:t>
      </w:r>
      <w:proofErr w:type="spellStart"/>
      <w:r w:rsidRPr="002B129A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F401B8">
        <w:rPr>
          <w:rFonts w:ascii="Times New Roman" w:hAnsi="Times New Roman" w:cs="Times New Roman"/>
          <w:sz w:val="24"/>
          <w:szCs w:val="24"/>
          <w:lang w:val="ru-RU"/>
        </w:rPr>
        <w:t xml:space="preserve"> 480.</w:t>
      </w:r>
    </w:p>
    <w:p w:rsidR="00F401B8" w:rsidRPr="00F401B8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401B8">
        <w:rPr>
          <w:rFonts w:ascii="Times New Roman" w:hAnsi="Times New Roman" w:cs="Times New Roman"/>
          <w:sz w:val="24"/>
          <w:szCs w:val="24"/>
          <w:lang w:val="ru-RU"/>
        </w:rPr>
        <w:t>Мультимедийный</w:t>
      </w:r>
      <w:proofErr w:type="spellEnd"/>
      <w:r w:rsidRPr="00F401B8">
        <w:rPr>
          <w:rFonts w:ascii="Times New Roman" w:hAnsi="Times New Roman" w:cs="Times New Roman"/>
          <w:sz w:val="24"/>
          <w:szCs w:val="24"/>
          <w:lang w:val="ru-RU"/>
        </w:rPr>
        <w:t xml:space="preserve"> проектор, </w:t>
      </w:r>
      <w:proofErr w:type="spellStart"/>
      <w:r w:rsidRPr="002B129A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F401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B129A">
        <w:rPr>
          <w:rFonts w:ascii="Times New Roman" w:hAnsi="Times New Roman" w:cs="Times New Roman"/>
          <w:sz w:val="24"/>
          <w:szCs w:val="24"/>
        </w:rPr>
        <w:t>DS</w:t>
      </w:r>
      <w:r w:rsidRPr="00F401B8">
        <w:rPr>
          <w:rFonts w:ascii="Times New Roman" w:hAnsi="Times New Roman" w:cs="Times New Roman"/>
          <w:sz w:val="24"/>
          <w:szCs w:val="24"/>
          <w:lang w:val="ru-RU"/>
        </w:rPr>
        <w:t xml:space="preserve"> 327 с потолочным креплением</w:t>
      </w:r>
    </w:p>
    <w:p w:rsidR="00F401B8" w:rsidRPr="002B129A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29A">
        <w:rPr>
          <w:rFonts w:ascii="Times New Roman" w:hAnsi="Times New Roman" w:cs="Times New Roman"/>
          <w:sz w:val="24"/>
          <w:szCs w:val="24"/>
        </w:rPr>
        <w:t>Радиомагнитола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    SUPRA SR-125 U </w:t>
      </w:r>
    </w:p>
    <w:p w:rsidR="00F401B8" w:rsidRPr="002B129A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29A">
        <w:rPr>
          <w:rFonts w:ascii="Times New Roman" w:hAnsi="Times New Roman" w:cs="Times New Roman"/>
          <w:sz w:val="24"/>
          <w:szCs w:val="24"/>
        </w:rPr>
        <w:t>Телевизор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, ЖК PHILIHS </w:t>
      </w:r>
      <w:r>
        <w:rPr>
          <w:rFonts w:ascii="Times New Roman" w:hAnsi="Times New Roman" w:cs="Times New Roman"/>
          <w:sz w:val="24"/>
          <w:szCs w:val="24"/>
        </w:rPr>
        <w:t xml:space="preserve">32 </w:t>
      </w:r>
      <w:r w:rsidRPr="002B129A">
        <w:rPr>
          <w:rFonts w:ascii="Times New Roman" w:hAnsi="Times New Roman" w:cs="Times New Roman"/>
          <w:sz w:val="24"/>
          <w:szCs w:val="24"/>
        </w:rPr>
        <w:t xml:space="preserve">PFL 5206\60 </w:t>
      </w:r>
    </w:p>
    <w:p w:rsidR="00F401B8" w:rsidRPr="00F401B8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1B8">
        <w:rPr>
          <w:rFonts w:ascii="Times New Roman" w:hAnsi="Times New Roman" w:cs="Times New Roman"/>
          <w:sz w:val="24"/>
          <w:szCs w:val="24"/>
          <w:lang w:val="ru-RU"/>
        </w:rPr>
        <w:t>Учебно-наглядные пособия для начальной школы в комплекте</w:t>
      </w:r>
    </w:p>
    <w:p w:rsidR="00F401B8" w:rsidRPr="0075457A" w:rsidRDefault="00F401B8" w:rsidP="00F401B8">
      <w:pPr>
        <w:pStyle w:val="ae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Принтер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(МФУ) </w:t>
      </w:r>
      <w:r w:rsidRPr="002B129A">
        <w:rPr>
          <w:rFonts w:ascii="Times New Roman" w:hAnsi="Times New Roman" w:cs="Times New Roman"/>
          <w:sz w:val="24"/>
          <w:szCs w:val="24"/>
        </w:rPr>
        <w:t>Brother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29A">
        <w:rPr>
          <w:rFonts w:ascii="Times New Roman" w:hAnsi="Times New Roman" w:cs="Times New Roman"/>
          <w:sz w:val="24"/>
          <w:szCs w:val="24"/>
        </w:rPr>
        <w:t xml:space="preserve">DCP-7057 R – 1 </w:t>
      </w:r>
      <w:proofErr w:type="spellStart"/>
      <w:r w:rsidRPr="002B129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>.</w:t>
      </w:r>
    </w:p>
    <w:p w:rsidR="00F401B8" w:rsidRPr="00F401B8" w:rsidRDefault="00F401B8" w:rsidP="00F401B8">
      <w:pPr>
        <w:autoSpaceDE w:val="0"/>
        <w:autoSpaceDN w:val="0"/>
        <w:spacing w:after="0" w:line="379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F401B8" w:rsidRPr="00917A11" w:rsidRDefault="00F401B8" w:rsidP="00F401B8">
      <w:pPr>
        <w:autoSpaceDE w:val="0"/>
        <w:autoSpaceDN w:val="0"/>
        <w:spacing w:after="0" w:line="379" w:lineRule="auto"/>
        <w:ind w:right="432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 для проведения лабораторных, практических работ, демонстраций</w:t>
      </w:r>
      <w:r w:rsidRPr="00917A11">
        <w:rPr>
          <w:lang w:val="ru-RU"/>
        </w:rPr>
        <w:br/>
      </w:r>
    </w:p>
    <w:p w:rsidR="00C210B8" w:rsidRDefault="00C210B8">
      <w:pPr>
        <w:rPr>
          <w:lang w:val="ru-RU"/>
        </w:rPr>
      </w:pPr>
    </w:p>
    <w:p w:rsidR="00943794" w:rsidRDefault="00943794">
      <w:pPr>
        <w:rPr>
          <w:lang w:val="ru-RU"/>
        </w:rPr>
      </w:pPr>
    </w:p>
    <w:p w:rsidR="00943794" w:rsidRDefault="00943794">
      <w:pPr>
        <w:rPr>
          <w:lang w:val="ru-RU"/>
        </w:rPr>
      </w:pPr>
    </w:p>
    <w:p w:rsidR="00943794" w:rsidRPr="00917A11" w:rsidRDefault="00943794">
      <w:pPr>
        <w:rPr>
          <w:lang w:val="ru-RU"/>
        </w:rPr>
        <w:sectPr w:rsidR="00943794" w:rsidRPr="00917A11" w:rsidSect="00917A11">
          <w:pgSz w:w="11900" w:h="16840"/>
          <w:pgMar w:top="298" w:right="794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440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78" w:line="220" w:lineRule="exact"/>
        <w:rPr>
          <w:lang w:val="ru-RU"/>
        </w:rPr>
      </w:pPr>
    </w:p>
    <w:p w:rsidR="00943794" w:rsidRDefault="00943794" w:rsidP="00943794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43794" w:rsidRDefault="00917A11" w:rsidP="00943794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ПРЕДМЕТА</w:t>
      </w:r>
    </w:p>
    <w:p w:rsidR="00C210B8" w:rsidRPr="00917A11" w:rsidRDefault="00917A11" w:rsidP="00943794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Сказка фольклорная (народная) и литературная (авторская).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:rsidR="00C210B8" w:rsidRPr="00917A11" w:rsidRDefault="00917A11" w:rsidP="00943794">
      <w:pPr>
        <w:autoSpaceDE w:val="0"/>
        <w:autoSpaceDN w:val="0"/>
        <w:spacing w:after="0"/>
        <w:ind w:right="144"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Произведения о детях и для детей.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 </w:t>
      </w:r>
      <w:proofErr w:type="gram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Произведения одной темы, но разных жанров: рассказ, стихотворение, сказка (общее представление  на   примере   не   менее   шести   произведений К. Д. Ушинского, Л. Н.</w:t>
      </w:r>
      <w:proofErr w:type="gramEnd"/>
    </w:p>
    <w:p w:rsidR="00C210B8" w:rsidRPr="00917A11" w:rsidRDefault="00917A11" w:rsidP="00943794">
      <w:pPr>
        <w:autoSpaceDE w:val="0"/>
        <w:autoSpaceDN w:val="0"/>
        <w:spacing w:after="0"/>
        <w:jc w:val="both"/>
        <w:rPr>
          <w:lang w:val="ru-RU"/>
        </w:rPr>
      </w:pPr>
      <w:proofErr w:type="gram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Толстого, В. Г.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Сутеева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Е. А. Пермяка, В. А. Осеевой, А. Л.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Барто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 Ю. И. Ермолаева,  Р. С.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Сефа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С. В. Михалкова, В. Д.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Берестова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, В. Ю. Драгунского и др.).</w:t>
      </w:r>
      <w:proofErr w:type="gram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C210B8" w:rsidRPr="00917A11" w:rsidRDefault="00917A11" w:rsidP="00943794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Произведения о родной природе.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Восприятие и самостоятельное чтение поэтических произведений о природе (на примере трёх-четырёх    доступных    произведений    А. С. Пушкина, Ф. И. Тютчева, А. К. Толстого, С. А. Есенина, А. Н. Плещеева, Е. А. Баратынского, И. С. Никитина, Е. Ф. Трутневой, А.</w:t>
      </w:r>
    </w:p>
    <w:p w:rsidR="00C210B8" w:rsidRPr="00917A11" w:rsidRDefault="00917A11" w:rsidP="00943794">
      <w:pPr>
        <w:autoSpaceDE w:val="0"/>
        <w:autoSpaceDN w:val="0"/>
        <w:spacing w:after="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Л.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Барто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, С. Я. Маршака и др.). Тема поэтических произведений: 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C210B8" w:rsidRPr="00917A11" w:rsidRDefault="00917A11" w:rsidP="00943794">
      <w:pPr>
        <w:autoSpaceDE w:val="0"/>
        <w:autoSpaceDN w:val="0"/>
        <w:spacing w:after="0"/>
        <w:ind w:left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Устное народное творчество — малые фольклорные жанры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шести произведений).</w:t>
      </w:r>
    </w:p>
    <w:p w:rsidR="00C210B8" w:rsidRPr="00917A11" w:rsidRDefault="00917A11" w:rsidP="00943794">
      <w:pPr>
        <w:autoSpaceDE w:val="0"/>
        <w:autoSpaceDN w:val="0"/>
        <w:spacing w:after="0"/>
        <w:ind w:right="144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Многообразие малых жанров устного народного творчества: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потешка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, загадка, пословица, их назначение (веселить, потешать, играть, поучать). Особенности разных малых фольклорных жанров.</w:t>
      </w:r>
    </w:p>
    <w:p w:rsidR="00C210B8" w:rsidRPr="00917A11" w:rsidRDefault="00917A11" w:rsidP="00943794">
      <w:pPr>
        <w:autoSpaceDE w:val="0"/>
        <w:autoSpaceDN w:val="0"/>
        <w:spacing w:after="0"/>
        <w:ind w:right="288"/>
        <w:jc w:val="both"/>
        <w:rPr>
          <w:lang w:val="ru-RU"/>
        </w:rPr>
      </w:pP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Потешка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— игровой народный фольклор. Загадки — средство воспитания живости ума,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сообразительности. Пословицы — проявление народной мудрости, средство воспитания понимания жизненных правил.</w:t>
      </w:r>
    </w:p>
    <w:p w:rsidR="00C210B8" w:rsidRPr="00917A11" w:rsidRDefault="00917A11" w:rsidP="00943794">
      <w:pPr>
        <w:tabs>
          <w:tab w:val="left" w:pos="180"/>
        </w:tabs>
        <w:autoSpaceDE w:val="0"/>
        <w:autoSpaceDN w:val="0"/>
        <w:spacing w:after="0"/>
        <w:ind w:right="144"/>
        <w:jc w:val="both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Произведения о братьях наших меньших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(трёх-четырёх авторов по выбору). Животные — герои произведений. Цель и назначение произведений о взаимоотношениях человека и животных —воспитание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внешности, поступки, речь, взаимоотношения с другими героями произведения. Авторское отношение к герою. Осознание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нравственно-этических понятий: любовь и забота о животных.</w:t>
      </w:r>
    </w:p>
    <w:p w:rsidR="00C210B8" w:rsidRPr="00917A11" w:rsidRDefault="00917A11" w:rsidP="00943794">
      <w:pPr>
        <w:tabs>
          <w:tab w:val="left" w:pos="180"/>
        </w:tabs>
        <w:autoSpaceDE w:val="0"/>
        <w:autoSpaceDN w:val="0"/>
        <w:spacing w:after="0"/>
        <w:ind w:right="144"/>
        <w:jc w:val="both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Произведения о маме.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Восприятие и самостоятельное чтение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разножанровых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произведений о маме (не менее одного автора по выбору, на примере доступных произведений Е. А. Благининой, А. Л.</w:t>
      </w:r>
    </w:p>
    <w:p w:rsidR="00943794" w:rsidRDefault="00917A11" w:rsidP="00943794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Барто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Н. Н.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Бромлей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А. В. Митяева, В. Д.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Берестова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Э. Э.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Мошковской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Г. П.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Виеру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, Р. С.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Сефа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и др.). Осознание нравственно-этических понятий: чувство любви как привязанность одного человека к </w:t>
      </w:r>
    </w:p>
    <w:p w:rsidR="00C210B8" w:rsidRPr="00917A11" w:rsidRDefault="00917A11" w:rsidP="00943794">
      <w:pPr>
        <w:autoSpaceDE w:val="0"/>
        <w:autoSpaceDN w:val="0"/>
        <w:spacing w:after="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другому (матери к ребёнку, детей к матери, близким), проявление любви и заботы о родных людях.</w:t>
      </w:r>
    </w:p>
    <w:p w:rsidR="00C210B8" w:rsidRPr="00917A11" w:rsidRDefault="00C210B8" w:rsidP="00943794">
      <w:pPr>
        <w:jc w:val="both"/>
        <w:rPr>
          <w:lang w:val="ru-RU"/>
        </w:rPr>
        <w:sectPr w:rsidR="00C210B8" w:rsidRPr="00917A11" w:rsidSect="00917A11">
          <w:pgSz w:w="11900" w:h="16840"/>
          <w:pgMar w:top="298" w:right="650" w:bottom="32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Pr="00917A11" w:rsidRDefault="00C210B8" w:rsidP="00943794">
      <w:pPr>
        <w:autoSpaceDE w:val="0"/>
        <w:autoSpaceDN w:val="0"/>
        <w:spacing w:after="120"/>
        <w:jc w:val="both"/>
        <w:rPr>
          <w:lang w:val="ru-RU"/>
        </w:rPr>
      </w:pPr>
    </w:p>
    <w:p w:rsidR="00C210B8" w:rsidRPr="00917A11" w:rsidRDefault="00917A11" w:rsidP="00943794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Фольклорные и авторские произведения о чудесах и фантазии (не менее трёх произведений).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необычными, сказочными, фантастическими.</w:t>
      </w:r>
    </w:p>
    <w:p w:rsidR="00C210B8" w:rsidRPr="00917A11" w:rsidRDefault="00917A11" w:rsidP="00943794">
      <w:pPr>
        <w:autoSpaceDE w:val="0"/>
        <w:autoSpaceDN w:val="0"/>
        <w:spacing w:after="0"/>
        <w:ind w:right="288" w:firstLine="18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Библиографическая культура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(работа с детской книгой). Представление о том, что книга —источник необходимых знаний. Обложка, оглавление, иллюстрации — элементы ориентировки в книге. Умение использовать тематический каталог при выборе книг в библиотеке.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340" w:right="836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398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78" w:line="220" w:lineRule="exact"/>
        <w:rPr>
          <w:lang w:val="ru-RU"/>
        </w:rPr>
      </w:pPr>
    </w:p>
    <w:p w:rsidR="00C210B8" w:rsidRPr="00917A11" w:rsidRDefault="00917A11" w:rsidP="00943794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C210B8" w:rsidRPr="00917A11" w:rsidRDefault="00917A11">
      <w:pPr>
        <w:tabs>
          <w:tab w:val="left" w:pos="180"/>
        </w:tabs>
        <w:autoSpaceDE w:val="0"/>
        <w:autoSpaceDN w:val="0"/>
        <w:spacing w:before="346" w:after="0" w:line="262" w:lineRule="auto"/>
        <w:ind w:right="144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литературного чтения в 1 классе направлено на достижение обучающимися личностных,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освоения учебного предмета.</w:t>
      </w:r>
    </w:p>
    <w:p w:rsidR="00C210B8" w:rsidRPr="00917A11" w:rsidRDefault="00917A11">
      <w:pPr>
        <w:autoSpaceDE w:val="0"/>
        <w:autoSpaceDN w:val="0"/>
        <w:spacing w:before="262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C210B8" w:rsidRPr="00917A11" w:rsidRDefault="00917A11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</w:t>
      </w:r>
      <w:proofErr w:type="gram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»о</w:t>
      </w:r>
      <w:proofErr w:type="gram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Гражданско-патриотическое воспитание:</w:t>
      </w:r>
    </w:p>
    <w:p w:rsidR="00C210B8" w:rsidRPr="00917A11" w:rsidRDefault="00917A11">
      <w:pPr>
        <w:autoSpaceDE w:val="0"/>
        <w:autoSpaceDN w:val="0"/>
        <w:spacing w:before="178" w:after="0" w:line="271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становление ценностного отношения к своей Родине —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C210B8" w:rsidRPr="00917A11" w:rsidRDefault="00917A11">
      <w:pPr>
        <w:autoSpaceDE w:val="0"/>
        <w:autoSpaceDN w:val="0"/>
        <w:spacing w:before="190" w:after="0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C210B8" w:rsidRPr="00917A11" w:rsidRDefault="00917A11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Духовно-нравственное воспитание:</w:t>
      </w:r>
    </w:p>
    <w:p w:rsidR="00C210B8" w:rsidRPr="00917A11" w:rsidRDefault="00917A11">
      <w:pPr>
        <w:autoSpaceDE w:val="0"/>
        <w:autoSpaceDN w:val="0"/>
        <w:spacing w:before="178" w:after="0"/>
        <w:ind w:left="420" w:right="7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C210B8" w:rsidRPr="00917A11" w:rsidRDefault="00917A11">
      <w:pPr>
        <w:autoSpaceDE w:val="0"/>
        <w:autoSpaceDN w:val="0"/>
        <w:spacing w:before="240" w:after="0" w:line="262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неприятие любых форм поведения, направленных на причинение физического и морального вреда другим людям 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Эстетическое воспитание:</w:t>
      </w:r>
    </w:p>
    <w:p w:rsidR="00C210B8" w:rsidRPr="00917A11" w:rsidRDefault="00917A11">
      <w:pPr>
        <w:autoSpaceDE w:val="0"/>
        <w:autoSpaceDN w:val="0"/>
        <w:spacing w:before="178" w:after="0"/>
        <w:ind w:left="420" w:right="288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C210B8" w:rsidRPr="00917A11" w:rsidRDefault="0094379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приобретение эстетического опыта слушания, </w:t>
      </w:r>
      <w:r w:rsidR="00917A11" w:rsidRPr="00917A11">
        <w:rPr>
          <w:rFonts w:ascii="Times New Roman" w:eastAsia="Times New Roman" w:hAnsi="Times New Roman"/>
          <w:color w:val="000000"/>
          <w:sz w:val="24"/>
          <w:lang w:val="ru-RU"/>
        </w:rPr>
        <w:t>чтения и эмоционально-эстетической оценки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298" w:right="650" w:bottom="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66" w:line="220" w:lineRule="exact"/>
        <w:rPr>
          <w:lang w:val="ru-RU"/>
        </w:rPr>
      </w:pPr>
    </w:p>
    <w:p w:rsidR="00C210B8" w:rsidRPr="00917A11" w:rsidRDefault="00917A11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произведений фольклора и художественной литературы;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понимание образного языка художественных произведений, выразительных средств, создающих художественный образ.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Физическое воспитание, формирование культуры здоровья эмоционального благополучия:</w:t>
      </w:r>
    </w:p>
    <w:p w:rsidR="00C210B8" w:rsidRPr="00917A11" w:rsidRDefault="00943794">
      <w:pPr>
        <w:autoSpaceDE w:val="0"/>
        <w:autoSpaceDN w:val="0"/>
        <w:spacing w:before="178" w:after="0" w:line="262" w:lineRule="auto"/>
        <w:ind w:left="420" w:right="432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—  соблюдение правил здорового и безопасного</w:t>
      </w:r>
      <w:r w:rsidR="00917A11"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(для  себя и других людей) образа жизни в окружающей среде (в том числе информационной);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бережное отношение к физическому и психическому здоровью.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Трудовое воспитание:</w:t>
      </w:r>
    </w:p>
    <w:p w:rsidR="00C210B8" w:rsidRPr="00917A11" w:rsidRDefault="00917A11">
      <w:pPr>
        <w:autoSpaceDE w:val="0"/>
        <w:autoSpaceDN w:val="0"/>
        <w:spacing w:before="180" w:after="0" w:line="271" w:lineRule="auto"/>
        <w:ind w:left="420" w:right="7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Экологическое воспитание:</w:t>
      </w:r>
    </w:p>
    <w:p w:rsidR="00C210B8" w:rsidRPr="00917A11" w:rsidRDefault="00917A11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неприятие действий, приносящих ей вред.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познания:</w:t>
      </w:r>
    </w:p>
    <w:p w:rsidR="00C210B8" w:rsidRPr="00917A11" w:rsidRDefault="00917A11">
      <w:pPr>
        <w:autoSpaceDE w:val="0"/>
        <w:autoSpaceDN w:val="0"/>
        <w:spacing w:before="178" w:after="0" w:line="271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овладение смысловым чтением для решения различного уровня учебных и жизненных задач;</w:t>
      </w:r>
    </w:p>
    <w:p w:rsidR="00C210B8" w:rsidRPr="00917A11" w:rsidRDefault="00917A11">
      <w:pPr>
        <w:autoSpaceDE w:val="0"/>
        <w:autoSpaceDN w:val="0"/>
        <w:spacing w:before="190" w:after="0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C210B8" w:rsidRPr="00917A11" w:rsidRDefault="00917A11">
      <w:pPr>
        <w:autoSpaceDE w:val="0"/>
        <w:autoSpaceDN w:val="0"/>
        <w:spacing w:before="322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C210B8" w:rsidRPr="00917A11" w:rsidRDefault="00917A11">
      <w:pPr>
        <w:tabs>
          <w:tab w:val="left" w:pos="180"/>
        </w:tabs>
        <w:autoSpaceDE w:val="0"/>
        <w:autoSpaceDN w:val="0"/>
        <w:spacing w:before="166" w:after="0" w:line="262" w:lineRule="auto"/>
        <w:ind w:right="144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C210B8" w:rsidRPr="00917A11" w:rsidRDefault="00917A11">
      <w:pPr>
        <w:autoSpaceDE w:val="0"/>
        <w:autoSpaceDN w:val="0"/>
        <w:spacing w:before="192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базовые логические действия:</w:t>
      </w:r>
    </w:p>
    <w:p w:rsidR="00C210B8" w:rsidRPr="00917A11" w:rsidRDefault="00917A11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объединять произведения по жанру, авторской принадлежности;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определять существенный признак для классификации, классифицировать произведения по темам, жанрам и видам;</w:t>
      </w:r>
    </w:p>
    <w:p w:rsidR="00C210B8" w:rsidRPr="00917A11" w:rsidRDefault="00917A11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предложенному алгоритму;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выявлять недостаток информации для решения учебной (практической) задачи на основе предложенного алгоритма;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причинно-следственные связи в сюжете фольклорного и художественного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286" w:right="720" w:bottom="29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14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90" w:line="220" w:lineRule="exact"/>
        <w:rPr>
          <w:lang w:val="ru-RU"/>
        </w:rPr>
      </w:pPr>
    </w:p>
    <w:p w:rsidR="00C210B8" w:rsidRPr="00917A11" w:rsidRDefault="00917A11">
      <w:pPr>
        <w:tabs>
          <w:tab w:val="left" w:pos="420"/>
        </w:tabs>
        <w:autoSpaceDE w:val="0"/>
        <w:autoSpaceDN w:val="0"/>
        <w:spacing w:after="0" w:line="341" w:lineRule="auto"/>
        <w:ind w:left="180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текста, при составлении плана, пересказе текста, характеристике поступков героев;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базовые исследовательские действия: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определять разрыв между реальным и желательным состоянием объекта (ситуации) на основе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предложенных учителем вопросов;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с помощью учителя цель, планировать изменения объекта, ситуации;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несколько вариантов решения задачи, выбирать наиболее подходящий (на основе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предложенных критериев);</w:t>
      </w:r>
    </w:p>
    <w:p w:rsidR="00C210B8" w:rsidRPr="00917A11" w:rsidRDefault="00917A11">
      <w:pPr>
        <w:tabs>
          <w:tab w:val="left" w:pos="420"/>
        </w:tabs>
        <w:autoSpaceDE w:val="0"/>
        <w:autoSpaceDN w:val="0"/>
        <w:spacing w:before="238" w:after="0" w:line="341" w:lineRule="auto"/>
        <w:ind w:left="180" w:right="144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по предложенному плану опыт, несложное исследование по  установлению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особенностей  объекта  изучения и связей между объектами (часть — целое, причина —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следствие);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формулировать выводы и подкреплять их доказательствами на основе результатов 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проведённого наблюдения (опыта, классификации, сравнения, исследования);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прогнозировать возможное развитие  процессов,  событий и их последствия в аналогичных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или сходных ситуациях;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работа с информацией: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выбирать источник получения информации;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согласно заданному алгоритму находить в предложенном источнике информацию,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представленную в явном виде;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достоверную и недостоверную информацию самостоятельно или на основании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предложенного учителем способа её проверки;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с помощью взрослых (учителей, родителей (законных представителей) правила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информационной безопасности при поиске информации в сети Интернет;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анализировать и создавать текстовую, видео, графическую, звуковую информацию в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соответствии с учебной задачей;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создавать схемы, таблицы для представления информации.</w:t>
      </w:r>
    </w:p>
    <w:p w:rsidR="00C210B8" w:rsidRPr="00917A11" w:rsidRDefault="00917A11">
      <w:pPr>
        <w:tabs>
          <w:tab w:val="left" w:pos="180"/>
          <w:tab w:val="left" w:pos="420"/>
        </w:tabs>
        <w:autoSpaceDE w:val="0"/>
        <w:autoSpaceDN w:val="0"/>
        <w:spacing w:before="178" w:after="0" w:line="350" w:lineRule="auto"/>
        <w:ind w:right="432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начальной школе у обучающегося формируются </w:t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коммуникативные 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универсальные учебные действия: 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общение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и формулировать суждения, выражать эмоции в соответствии с целями и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условиями общения в знакомой среде;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уважительное отношение к собеседнику, соблюдать правила ведения диалога и 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дискуссии;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признавать возможность существования разных точек зрения;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корректно и аргументированно высказывать своё мнение;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строить речевое высказывание в соответствии с поставленной задачей;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создавать устные и письменные тексты (описание, рассуждение, повествование);</w:t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готовить небольшие публичные выступления;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подбирать иллюстративный материал (рисунки, фото, плакаты) к тексту выступления.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310" w:right="766" w:bottom="3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468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78" w:line="220" w:lineRule="exact"/>
        <w:rPr>
          <w:lang w:val="ru-RU"/>
        </w:rPr>
      </w:pPr>
    </w:p>
    <w:p w:rsidR="00C210B8" w:rsidRPr="00917A11" w:rsidRDefault="00917A11">
      <w:pPr>
        <w:tabs>
          <w:tab w:val="left" w:pos="180"/>
        </w:tabs>
        <w:autoSpaceDE w:val="0"/>
        <w:autoSpaceDN w:val="0"/>
        <w:spacing w:after="0" w:line="271" w:lineRule="auto"/>
        <w:rPr>
          <w:lang w:val="ru-RU"/>
        </w:rPr>
      </w:pP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начальной школе у обучающегося формируются </w:t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регулятивные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универсальные учебные действия: </w:t>
      </w:r>
      <w:r w:rsidRPr="00917A11">
        <w:rPr>
          <w:lang w:val="ru-RU"/>
        </w:rPr>
        <w:br/>
      </w:r>
      <w:r w:rsidRPr="00917A11">
        <w:rPr>
          <w:lang w:val="ru-RU"/>
        </w:rPr>
        <w:tab/>
      </w: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самоорганизация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планировать действия по решению учебной задачи для получения результата;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выстраивать последовательность выбранных действий;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i/>
          <w:color w:val="000000"/>
          <w:sz w:val="24"/>
          <w:lang w:val="ru-RU"/>
        </w:rPr>
        <w:t>самоконтроль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C210B8" w:rsidRPr="00917A11" w:rsidRDefault="00917A11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причины успеха/неудач учебной деятельности;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корректировать свои учебные действия для преодоления ошибок.</w:t>
      </w:r>
    </w:p>
    <w:p w:rsidR="00C210B8" w:rsidRPr="00917A11" w:rsidRDefault="00917A11">
      <w:pPr>
        <w:autoSpaceDE w:val="0"/>
        <w:autoSpaceDN w:val="0"/>
        <w:spacing w:before="324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C210B8" w:rsidRPr="00917A11" w:rsidRDefault="00917A11">
      <w:pPr>
        <w:autoSpaceDE w:val="0"/>
        <w:autoSpaceDN w:val="0"/>
        <w:spacing w:before="228" w:after="0" w:line="271" w:lineRule="auto"/>
        <w:ind w:left="420" w:right="432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проявлять готовность руководить, выполнять поручения, подчиняться;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ответственно выполнять свою часть работы;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оценивать свой вклад в общий результат;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выполнять совместные проектные задания с опорой на предложенные образцы.</w:t>
      </w:r>
    </w:p>
    <w:p w:rsidR="00C210B8" w:rsidRPr="00917A11" w:rsidRDefault="00917A11">
      <w:pPr>
        <w:autoSpaceDE w:val="0"/>
        <w:autoSpaceDN w:val="0"/>
        <w:spacing w:before="322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C210B8" w:rsidRPr="00917A11" w:rsidRDefault="00917A11">
      <w:pPr>
        <w:autoSpaceDE w:val="0"/>
        <w:autoSpaceDN w:val="0"/>
        <w:spacing w:before="166" w:after="0"/>
        <w:ind w:right="576" w:firstLine="18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C210B8" w:rsidRPr="00917A11" w:rsidRDefault="00917A11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</w:t>
      </w:r>
      <w:r w:rsidRPr="00917A1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 первом классе</w:t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C210B8" w:rsidRPr="00917A11" w:rsidRDefault="00917A11">
      <w:pPr>
        <w:autoSpaceDE w:val="0"/>
        <w:autoSpaceDN w:val="0"/>
        <w:spacing w:before="178" w:after="0" w:line="278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художественных произведениях отражение нравственных ценностей, традиций, быта разных народов;</w:t>
      </w:r>
    </w:p>
    <w:p w:rsidR="00C210B8" w:rsidRPr="00917A11" w:rsidRDefault="00917A11">
      <w:pPr>
        <w:autoSpaceDE w:val="0"/>
        <w:autoSpaceDN w:val="0"/>
        <w:spacing w:before="238" w:after="0"/>
        <w:ind w:left="420"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left="420" w:right="1008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различать прозаическую (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нестихотворную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) и стихотворную речь;</w:t>
      </w:r>
    </w:p>
    <w:p w:rsidR="00C210B8" w:rsidRPr="00917A11" w:rsidRDefault="00917A11">
      <w:pPr>
        <w:autoSpaceDE w:val="0"/>
        <w:autoSpaceDN w:val="0"/>
        <w:spacing w:before="190" w:after="0" w:line="271" w:lineRule="auto"/>
        <w:ind w:left="420" w:right="86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потешки</w:t>
      </w:r>
      <w:proofErr w:type="spellEnd"/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, сказки (фольклорные и литературные), рассказы, стихотворения);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298" w:right="740" w:bottom="4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494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108" w:line="220" w:lineRule="exact"/>
        <w:rPr>
          <w:lang w:val="ru-RU"/>
        </w:rPr>
      </w:pPr>
    </w:p>
    <w:p w:rsidR="00C210B8" w:rsidRPr="00917A11" w:rsidRDefault="00917A11">
      <w:pPr>
        <w:autoSpaceDE w:val="0"/>
        <w:autoSpaceDN w:val="0"/>
        <w:spacing w:after="0" w:line="262" w:lineRule="auto"/>
        <w:ind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C210B8" w:rsidRPr="00917A11" w:rsidRDefault="00917A11">
      <w:pPr>
        <w:autoSpaceDE w:val="0"/>
        <w:autoSpaceDN w:val="0"/>
        <w:spacing w:before="190" w:after="0"/>
        <w:ind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элементарными умениями анализа текста прослушанного/прочитанного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C210B8" w:rsidRPr="00917A11" w:rsidRDefault="00917A11">
      <w:pPr>
        <w:autoSpaceDE w:val="0"/>
        <w:autoSpaceDN w:val="0"/>
        <w:spacing w:before="190" w:after="0"/>
        <w:ind w:right="20"/>
        <w:jc w:val="both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C210B8" w:rsidRPr="00917A11" w:rsidRDefault="00917A11">
      <w:pPr>
        <w:autoSpaceDE w:val="0"/>
        <w:autoSpaceDN w:val="0"/>
        <w:spacing w:before="192" w:after="0" w:line="262" w:lineRule="auto"/>
        <w:ind w:right="14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читать по ролям с соблюдением норм произношения, расстановки ударения;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right="720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составлять высказывания по содержанию  произведения (не менее 3 предложений) по заданному алгоритму;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сочинять небольшие  тексты  по  предложенному  началу и др. (не менее 3 предложений);</w:t>
      </w:r>
    </w:p>
    <w:p w:rsidR="00C210B8" w:rsidRPr="00917A11" w:rsidRDefault="00917A11">
      <w:pPr>
        <w:autoSpaceDE w:val="0"/>
        <w:autoSpaceDN w:val="0"/>
        <w:spacing w:before="190" w:after="0" w:line="230" w:lineRule="auto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ориентироваться в книге/учебнике по обложке, оглавлению, иллюстрациям;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right="288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выбирать книги для самостоятельного чтения по совету взрослого и с учётом </w:t>
      </w:r>
      <w:r w:rsidRPr="00917A11">
        <w:rPr>
          <w:lang w:val="ru-RU"/>
        </w:rPr>
        <w:br/>
      </w: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рекомендательного списка, рассказывать о прочитанной книге по предложенному алгоритму;</w:t>
      </w:r>
    </w:p>
    <w:p w:rsidR="00C210B8" w:rsidRPr="00917A11" w:rsidRDefault="00917A11">
      <w:pPr>
        <w:autoSpaceDE w:val="0"/>
        <w:autoSpaceDN w:val="0"/>
        <w:spacing w:before="190" w:after="0" w:line="262" w:lineRule="auto"/>
        <w:ind w:right="864"/>
        <w:rPr>
          <w:lang w:val="ru-RU"/>
        </w:rPr>
      </w:pPr>
      <w:r w:rsidRPr="00917A11">
        <w:rPr>
          <w:rFonts w:ascii="Times New Roman" w:eastAsia="Times New Roman" w:hAnsi="Times New Roman"/>
          <w:color w:val="000000"/>
          <w:sz w:val="24"/>
          <w:lang w:val="ru-RU"/>
        </w:rPr>
        <w:t>—  обращаться к справочной литературе для получения дополнительной информации в соответствии с учебной задачей.</w:t>
      </w:r>
    </w:p>
    <w:p w:rsidR="00C210B8" w:rsidRPr="00917A11" w:rsidRDefault="00C210B8">
      <w:pPr>
        <w:rPr>
          <w:lang w:val="ru-RU"/>
        </w:rPr>
        <w:sectPr w:rsidR="00C210B8" w:rsidRPr="00917A11" w:rsidSect="00917A11">
          <w:pgSz w:w="11900" w:h="16840"/>
          <w:pgMar w:top="328" w:right="868" w:bottom="1440" w:left="108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946" w:space="0"/>
          </w:cols>
          <w:docGrid w:linePitch="360"/>
        </w:sectPr>
      </w:pPr>
    </w:p>
    <w:p w:rsidR="00C210B8" w:rsidRPr="00917A11" w:rsidRDefault="00C210B8">
      <w:pPr>
        <w:autoSpaceDE w:val="0"/>
        <w:autoSpaceDN w:val="0"/>
        <w:spacing w:after="64" w:line="220" w:lineRule="exact"/>
        <w:rPr>
          <w:lang w:val="ru-RU"/>
        </w:rPr>
      </w:pPr>
    </w:p>
    <w:p w:rsidR="00C210B8" w:rsidRDefault="00917A11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6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C210B8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</w:tr>
      <w:tr w:rsidR="00C210B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ОБУЧЕНИЕ ГРАМОТЕ</w:t>
            </w:r>
          </w:p>
        </w:tc>
      </w:tr>
      <w:tr w:rsidR="00C210B8">
        <w:trPr>
          <w:trHeight w:hRule="exact" w:val="350"/>
        </w:trPr>
        <w:tc>
          <w:tcPr>
            <w:tcW w:w="15502" w:type="dxa"/>
            <w:gridSpan w:val="9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1.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</w:tr>
      <w:tr w:rsidR="00C210B8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Понимание текста при его прослушивании и при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самостоятельном чтении вслух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01.09.2022 05.09.2022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45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 по составлению небольших рассказов повествовательного характера (например, рассказ о случаях из школьной жизни и т. д.);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48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2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  <w:tr w:rsidR="00C210B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2.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Слово и предложение</w:t>
            </w:r>
          </w:p>
        </w:tc>
      </w:tr>
      <w:tr w:rsidR="00C210B8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Различение слова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предложения. Работа с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предложением: выделение слов, изменение их порядка, распространение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предложения.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06.09.2022 07.09.2022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придумывание предложения с заданным словом;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Игровое упражнение «Снежный ком»: распространение предложений с добавлением слова по цепочке;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Различение слова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обозначаемого им предмета. Восприятие слова как объекта изучения, материала для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анализа.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08.09.2022 09.09.2022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«Живые слова» (дети играют роль слов в предложении, идёт перестановка слов в предложении, прочтение получившегося);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Моделирование предложения: определение количества слов в предложении и обозначение каждого слова полоской;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Самостоятельная работа: определение количества слов в предложении, обозначение слов полосками;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2" w:lineRule="auto"/>
              <w:ind w:left="72" w:right="144"/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над значением слова. Активизация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расширение словарного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запаса.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Включение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слов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предложение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12.09.2022 13.09.2022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«Что можно сделать с предметом, а что можно сделать со словом,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называющим этот предмет?», участие в диалоге помогает первоклассникам начать различать слово и обозначаемый им предмет;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Осознание единства звукового состава слова и его значения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Игра «Живые слова» (дети играют роль слов в предложении, идёт перестановка слов в предложении, прочтение получившегося);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48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2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  <w:tr w:rsidR="00C210B8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3.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Чтение. Графика.</w:t>
            </w:r>
          </w:p>
        </w:tc>
      </w:tr>
      <w:tr w:rsidR="00C210B8">
        <w:trPr>
          <w:trHeight w:hRule="exact" w:val="90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Формирование навыка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слогового чтения (ориентация на букву, обозначающую </w:t>
            </w:r>
            <w:r w:rsidRPr="00917A11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гласный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звук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16.09.2022 27.09.2022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пособием «Окошечки»: отработка умения читать слоги с изменением буквы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гласного;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Упражнение: соотнесение прочитанного слога с картинкой, в названии которой есть этот слог;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2" w:right="640" w:bottom="66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Плавное слоговое чтение и чтение целыми словами со скоростью, соответствующей индивидуальному темпу.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29.09.2022 13.10.2022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пособием «Окошечки»: отработка умения читать слоги с изменением буквы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гласного;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соотнесение прочитанного слога с картинкой, в названии которой есть этот слог; Упражнение: соотнесение прочитанных слов с картинками, на которых изображены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соответствующие предметы;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Осознанное чтение слов, словосочетаний,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предложений. Чтение с интонациями и паузами в соответствии со знаками препинания.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14.10.2022 24.10.2022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парах: соединение начала и конца предложения из нескольких предложенных вариантов;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«Заверши предложение», отрабатывается умение завершать прочитанные незаконченные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​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жения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с опорой на общий смысл предложения;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Подбирать пропущенные в предложении слова, ориентируясь на смысл предложения; Упражнение: соотносить прочитанные предложения с нужным рисунком, который передаёт содержание предложения;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Развитие осознанности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выразительности чтения на материале небольших текстов и стихотворений.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25.10.2022 10.11.2022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ответы на вопросы по прочитанному тексту, отработка умения находить содержащуюся в тексте информацию;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Творческая работа: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дорисовывание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картинки в соответствии с прочитанным (отрабатывается умение осознавать смысл прочитанного предложения/текста);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чтение предложений и небольших текстов с интонациями и паузами в соответствии со знаками препинания после предварительного обсуждения того, на что нужно обратить внимание при чтении;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орфоэпическим чтением (при переходе к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чтению целыми словами).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11.11.2022 15.11.2022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 учителя о важности двух видов чтения: орфографического и орфоэпического, о целях этих двух видов чтения;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овладение орфоэпическим чтением;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в парах: тренировка в выразительном чтении;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Орфографическое чтение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(проговаривание) как средство самоконтроля при письме под диктовку и при списывании.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17.11.2022 22.11.2022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 учителя о важности двух видов чтения: орфографического и орфоэпического, о целях этих двух видов чтения;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овладение орфоэпическим чтением;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в парах: тренировка в выразительном чтении;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8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3.7.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 w:right="144"/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 и буква. Буква как знак звука.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Различение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звука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буквы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24.11.2022 29.11.2022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«Найди нужную букву» (отрабатывается умение соотносить звук и соответствующую ему букву);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объяснение функции букв, обозначающих гласные звуки в открытом слоге: буквы гласных как показатель твёрдости — мягкости предшествующих согласных звуков;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Упражнение: дифференцировать буквы, обозначающие близкие по акустико-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артикуляционным признакам согласные звуки ([с] — [з], [ш] — [ж], [с] — [ш], [з] — [ж], [р] —[л], [ц] — [ч’] и т. д.), и буквы, имеющие оптическое и кинетическое сходство ( о — а, и — у, п — т, л — м, х — ж, ш — т, в — д и т. д.);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3.8.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Буквы, обозначающие гласные звуки. Буквы, обозначающие согласные звуки.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01.12.2022 16.12.2022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«Найди нужную букву» (отрабатывается умение соотносить звук и соответствующую ему букву);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объяснение функции букв, обозначающих гласные звуки в открытом слоге: буквы гласных как показатель твёрдости — мягкости предшествующих согласных звуков;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0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3.9.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Овладение слоговым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принципом русской графики.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19.12.2022 23.12.2022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«Найди нужную букву» (отрабатывается умение соотносить звук и соответствующую ему букву);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объяснение функции букв, обозначающих гласные звуки в открытом слоге: буквы гласных как показатель твёрдости — мягкости предшествующих согласных звуков;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4" w:right="640" w:bottom="61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123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3.10.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Буквы гласных как показатель твёрдости — мягкости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согласных звуков.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26.12.2022 28.12.2022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«Найди нужную букву» (отрабатывается умение соотносить звук и соответствующую ему букву);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объяснение функции букв, обозначающих гласные звуки в открытом слоге: буквы гласных как показатель твёрдости — мягкости предшествующих согласных звуков;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3.11.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Функции букв, обозначающих гласный звук в открытом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слоге: обозначение гласного звука и указание на твёрдость или мягкость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предшествующего согласного.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09.01.2023 11.01.2023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Упражнение: дифференцировать буквы, обозначающие близкие по акустико-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артикуляционным признакам согласные звуки ([с] — [з], [ш] — [ж], [с] — [ш], [з] — [ж], [р] —[л], [ц] — [ч’] и т. д.), и буквы, имеющие оптическое и кинетическое сходство ( о — а, и — у, п — т, л — м, х — ж, ш — т, в — д и т. д.);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Дифференцированное задание: группировка слов в зависимости от способа обозначения звука [й’];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3.12.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Функции букв </w:t>
            </w:r>
            <w:r w:rsidRPr="00917A11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е, ё, ю, я</w:t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12.01.2023 24.01.2023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«Найди нужную букву» (отрабатывается умение соотносить звук и соответствующую ему букву);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объяснение функции букв, обозначающих гласные звуки в открытом слоге: буквы гласных как показатель твёрдости — мягкости предшествующих согласных звуков;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3.13.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52" w:lineRule="auto"/>
              <w:ind w:left="72" w:right="144"/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Мягкий знак как показатель мягкости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предшест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​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вующего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согласного звука в конце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слова.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способы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обозначения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буквами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звука [й’].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26.01.2023 27.01.2023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 «Зачем нам нужны буквы ь и ъ?», объяснение в ходе диалога функции букв ь и ъ;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3.14.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Функция букв </w:t>
            </w:r>
            <w:r w:rsidRPr="00917A11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ь</w:t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</w:t>
            </w:r>
            <w:r w:rsidRPr="00917A11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ъ</w:t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30.01.2023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Дифференцированное задание: группировка слов в зависимости от способа обозначения звука [й’];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 «Зачем нам нужны буквы ь и ъ?», объяснение в ходе диалога функции букв ь и ъ;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3.15.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русским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алфавитом как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последовательностью букв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31.01.2023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 учителя об истории русского алфавита, о значении алфавита для систематизации информации, о важности знания последовательности букв в русском алфавите;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«Повтори фрагмент алфавита»;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Игра-соревнование «Повтори алфавит»;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Совместное выполнение упражнения «Запиши слова по алфавиту»;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48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77</w:t>
            </w:r>
          </w:p>
        </w:tc>
        <w:tc>
          <w:tcPr>
            <w:tcW w:w="12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  <w:tr w:rsidR="00C210B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СИСТЕМАТИЧЕСКИЙ КУРС</w:t>
            </w:r>
          </w:p>
        </w:tc>
      </w:tr>
      <w:tr w:rsidR="00C210B8">
        <w:trPr>
          <w:trHeight w:hRule="exact" w:val="21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Сказка народная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(фольклорная) и литературная (авторская)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02.02.2023 17.02.2023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Слушание чтения учителем фольклорных произведений (на примере русских народных сказок: «Кот, петух и лиса», «Кот и лиса», «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Жихарка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», «Лисичка-сестричка и волк» и литературных (авторских): К. И. Чуковский «Путаница», «Айболит», «Муха-Цокотуха», С Я Маршак «Тихая сказка», В. Г.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Сутеев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«Палочка-выручалочка»);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диалог: обсуждение вопросов — какова тема сказки, кто её герои, что произошло (что происходило) в сказке;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Задание на формулирование предложений с использованием вопросительного слова с учётом фактического содержания текста (где? как? когда? почему?);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Упражнение в самостоятельном чтении вслух целыми словами с постепенным увеличением скорости чтения (в соответствии с индивидуальными возможностями учащегося);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4" w:right="640" w:bottom="71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246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Произведения о детях и для детей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20.02.2023 10.03.2023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 в чтении вслух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разножанровых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произведений о детях (использовать слоговое плавное чтение с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переходомна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чтение словами без пропусков и перестановок букв и слогов); Не менее шести произведений по выбору, например: К. Д. Ушинский «Играющие собаки»,«Худо тому, кто добра не делает никому», Л. Н. Толстой «Косточка», В. Г.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Сутеев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«Чей же гриб?», Е. А. Пермяк «Самое страшное», «Торопливый ножик», В. А. Осеева «Плохо», «Три товарища», А. Л.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Барто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«Подари, подари…», «Я — лишний», Н. М. Артюхова «Саша-дразнилка», Ю. И. Ермолаев «Лучший друг», Р. С.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Сеф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«Совет»;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Беседа по выявлению понимания прочитанного произведения: ответы на вопросы о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впечатлении от произведения, определение темы (о детях) и главной мысли произведения, анализ заголовка;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с текстом произведения: читать по частям, характеризовать героя, отвечать на вопросы к тексту произведения, подтверждая ответ примерами из текста;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0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Произведения о родной природе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13.03.2023 17.03.2023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Слушание и чтение поэтических описаний картин природы (пейзажной лирики);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Беседа по выявлению понимания настроения, переданного автором (радость, грусть,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удивление и др.), определение темы стихотворных произведений (трёх-четырёх по выбору); Работа с текстом произведения: различение на слух стихотворного и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нестихотворного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текста, определение особенностей стихотворной речи (ритм, созвучные слова (рифма), нахождение слов и словосочетаний, которые определяют звуковой рисунок текста (например, «слышать» в тексте звуки весны, «журчание воды», «треск и грохот ледохода»);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 стихотворного текста, составление интонационного рисунка с опорой на знаки препинания;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Выразительное чтение стихотворений с опорой на интонационный рисунок;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Сравнение произведений на одну тему разных авторов: А. Н. Майков «Ласточка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примчалась…», А. Н. Плещеев «Весна» (отрывок), «Травка зеленеет…», С. Д. Дрожжин«Пройдёт зима холодная…», С. А. Есенин «Черёмуха», И. З. Суриков «Лето», «Зима», Т. М. Белозёров «Подснежники», С. Я. Маршак «Апрель», И. П.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«Ручей», «Весна», И. С.</w:t>
            </w:r>
          </w:p>
          <w:p w:rsidR="00C210B8" w:rsidRDefault="00917A11">
            <w:pPr>
              <w:autoSpaceDE w:val="0"/>
              <w:autoSpaceDN w:val="0"/>
              <w:spacing w:before="2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Соколов-Микитов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Русский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128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1.4.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Устное народное творчество— малые фольклорные жанры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30.03.2023 07.04.2023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 в чтении вслух (использовать слоговое плавное чтение с переходом на чтение словами без пропусков и перестановок букв и слогов), соблюдение норм произношения, расстановка ударений при выразительном чтении;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потешек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считалок, загадок: поиск ключевых слов, помогающих охарактеризовать жанр произведения и назвать его (не менее шести произведений);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диалог: объяснение смысла пословиц, соотнесение их с содержанием произведения;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4" w:right="64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4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1.5.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Произведения о братьях наших меньших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10.04.2023 21.04.2023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7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Слушание произведений о животных. Например, произведения Н. И. Сладкова «Без слов»,«На одном бревне», Ю. И. Коваля «Бабочка», Е. И.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Чарушина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«Про Томку», А. Л.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Барто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«Страшная птица», «Вам не нужна сорока?»;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Беседа по выявлению понимания прослушанного произведения, ответы на вопросы о впечатлении от произведения;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Самостоятельное чтение произведений о животных, различение прозаического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стихотворного текстов. Например, Е. А. Благинина «Котёнок», «В лесу смешная птица»,«Жук, жук, где твой дом?», Э. Ю.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Шим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«Жук на ниточке», В. Д. Берестов «Выводок»,«Цыплята», С. В. Михалков «Мой щенок», «Трезор», «Зяблик», И. П.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«Купите собаку», «Разговор синицы и дятла», И. А.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Мазнин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«Давайте дружить»;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по обсуждению прочитанного произведения: определение темы и главной мысли, осознание нравственно-этического содержания произведения (любовь и забота о братьях наших меньших, бережное отношение к природе);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текстом: нахождение в тексте слов, характеризующих героя (внешность, поступки) в произведениях разных авторов (трёх-четырёх по выбору). Например, Н. И. Сладков «Лисица и Ёж», М. М. Пришвин «Ёж», Ю. Н.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Могутин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«Убежал», Б В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Заходер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«Ёжик», Е. И.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Чарушин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«Томка», «Томка и корова», «Томкины сны»;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 на восстановление последовательности событий в произведении: чтение по частям, придумывание заголовка к каждой части, составление плана (под руководством учителя);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Пересказ (устно) содержания произведения с соблюдением последовательности событий с опорой на ключевые слова;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5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1.6.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Произведения о маме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24.04.2023 28.04.2023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0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выявлению понимания прослушанного/прочитанного произведения, ответы на вопросы о впечатлении от произведения, понимание идеи произведения: любовь к своей семье, родным, Родине — самое дорогое и важное чувство в жизни человека. Например, слушание и чтение произведений П. Н. Воронько «Лучше нет родного края», М. Ю.</w:t>
            </w:r>
          </w:p>
          <w:p w:rsidR="00C210B8" w:rsidRPr="00917A11" w:rsidRDefault="00917A11">
            <w:pPr>
              <w:autoSpaceDE w:val="0"/>
              <w:autoSpaceDN w:val="0"/>
              <w:spacing w:before="20" w:after="0" w:line="245" w:lineRule="auto"/>
              <w:ind w:left="72" w:right="144"/>
              <w:rPr>
                <w:lang w:val="ru-RU"/>
              </w:rPr>
            </w:pP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Есеновского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«Моя небольшая родина», Н. Н.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Бромлей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«Какое самое первое слово?», А. В. Митяева «За что я люблю маму», В. Д.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Берестова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«Любили тебя без особых причин…», Г. П.</w:t>
            </w:r>
          </w:p>
          <w:p w:rsidR="00C210B8" w:rsidRPr="00917A11" w:rsidRDefault="00917A11">
            <w:pPr>
              <w:autoSpaceDE w:val="0"/>
              <w:autoSpaceDN w:val="0"/>
              <w:spacing w:before="20" w:after="0" w:line="254" w:lineRule="auto"/>
              <w:ind w:left="72"/>
              <w:rPr>
                <w:lang w:val="ru-RU"/>
              </w:rPr>
            </w:pP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Виеру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«Сколько звёзд на ясном небе!», И. С. Соколова-Микитова «Радуга», С. Я. Маршака«Радуга» (по выбору не менее одного автора);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текстом произведения: поиск и анализ ключевых слов, определяющих главную мысль произведения, объяснение заголовка, поиск значения незнакомого слова с использованием словаря;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диалог: обсуждение значения выражений «Родина-мать», «Родина любимая — что мать родная», осознание нравственно-этических понятий, обогащение духовно-нравственного опыта учащихся: заботливое отношение к родным в семье, внимание и любовь к ним; Выразительное чтение стихотворений с выделением ключевых слов, с соблюдением норм произношения;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 по предложенному плану о своём родном крае, городе, селе, о своих чувствах к месту; Задания на проверку знания названия страны, в которой мы живём, её столицы;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4" w:right="64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2210"/>
        <w:gridCol w:w="528"/>
        <w:gridCol w:w="1104"/>
        <w:gridCol w:w="1142"/>
        <w:gridCol w:w="864"/>
        <w:gridCol w:w="6508"/>
        <w:gridCol w:w="1116"/>
        <w:gridCol w:w="1562"/>
      </w:tblGrid>
      <w:tr w:rsidR="00C210B8">
        <w:trPr>
          <w:trHeight w:hRule="exact" w:val="30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02.05.2023 19.05.2023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 в чтении стихотворных произведений о чудесах и превращении, словесной игре и фантазии (не менее трёх произведений). Например, К. И. Чуковский «Путаница», И. П.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«Мы играли в хохотушки», И. М. Пивоварова «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Кулинаки-пулинаки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», «Я палочкой волшебной…», В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Лунин «Я видела чудо», Р. С.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Сеф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«Чудо», Б. В.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Заходер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«Моя </w:t>
            </w:r>
            <w:r w:rsidRPr="00917A11">
              <w:rPr>
                <w:lang w:val="ru-RU"/>
              </w:rPr>
              <w:br/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вообразилия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», Ю. П.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Мориц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«Сто фантазий», Ю.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Тувим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«Чудеса», английские народные песни и небылицы в переводе К. И. Чуковского и С. Я. Маршака;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текстом произведения: выделение ключевых слов, которые определяют необычность, сказочность событий произведения, нахождение созвучных слов (рифм), наблюдение за ритмом стихотворного текста, составление интонационного рисунка с опорой на знаки препинания, объяснение значения слова с использованием словаря;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Беседа на тему «О каком чуде ты мечтаешь», передача своих впечатлений от прочитанного произведения в высказывании (не менее 3 предложений) или в рисунке;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Задание на сравнение произведений на одну тему разных авторов: прозаическое или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стихотворное, жанр (рассказ, стихотворение, сказка, загадка, скороговорка,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потешка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); Выразительное чтение стихотворений с опорой на интонационный рисунок;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1.8.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22.05.2023 24.05.2023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6" w:after="0" w:line="250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Экскурсия в библиотеку, нахождение книги по определённой теме;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Участие в беседе: обсуждение важности чтения для развития и обучения, использование изученных понятий в диалоге;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Группировка книг по изученным разделам и темам;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C210B8">
        <w:trPr>
          <w:trHeight w:hRule="exact" w:val="348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40</w:t>
            </w:r>
          </w:p>
        </w:tc>
        <w:tc>
          <w:tcPr>
            <w:tcW w:w="12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  <w:tr w:rsidR="00C210B8">
        <w:trPr>
          <w:trHeight w:hRule="exact" w:val="348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Резервное время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  <w:tr w:rsidR="00C210B8">
        <w:trPr>
          <w:trHeight w:hRule="exact" w:val="522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114</w:t>
            </w:r>
          </w:p>
        </w:tc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C210B8"/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6840" w:h="11900"/>
          <w:pgMar w:top="284" w:right="64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78" w:line="220" w:lineRule="exact"/>
      </w:pPr>
    </w:p>
    <w:p w:rsidR="00C210B8" w:rsidRDefault="00917A11" w:rsidP="00375C5C">
      <w:pPr>
        <w:autoSpaceDE w:val="0"/>
        <w:autoSpaceDN w:val="0"/>
        <w:spacing w:after="32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492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C210B8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B8" w:rsidRDefault="00C210B8"/>
        </w:tc>
      </w:tr>
      <w:tr w:rsidR="00C210B8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«Азбука» — первая учебная книга. Составление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небольших рассказов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повествовательного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характера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838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81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Речь устная и письменная. Предложение. Составление небольших рассказов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повествовательного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характера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02.09.2022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Слово и предложение.</w:t>
            </w:r>
          </w:p>
          <w:p w:rsidR="00C210B8" w:rsidRDefault="00917A11">
            <w:pPr>
              <w:autoSpaceDE w:val="0"/>
              <w:autoSpaceDN w:val="0"/>
              <w:spacing w:before="70" w:after="0" w:line="271" w:lineRule="auto"/>
              <w:ind w:left="72" w:right="576"/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Различение слова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предложения. </w:t>
            </w:r>
            <w:proofErr w:type="spellStart"/>
            <w:r w:rsidR="00375C5C"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 w:rsidR="00375C5C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предложением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Слог как минимальная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произносительная единица.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Ударение. Ударный слог.</w:t>
            </w:r>
          </w:p>
          <w:p w:rsidR="00C210B8" w:rsidRPr="00917A11" w:rsidRDefault="00917A11">
            <w:pPr>
              <w:autoSpaceDE w:val="0"/>
              <w:autoSpaceDN w:val="0"/>
              <w:spacing w:before="70" w:after="0"/>
              <w:ind w:left="72" w:right="720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места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ударения. Различение гласных ударных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безударных.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Звуки в окружающем мире и в речи.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Звуки в словах.</w:t>
            </w:r>
          </w:p>
          <w:p w:rsidR="00C210B8" w:rsidRPr="00917A11" w:rsidRDefault="00917A11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Интонационное выделение звука в слове.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12.09.2022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Слог- слияние.</w:t>
            </w:r>
          </w:p>
          <w:p w:rsidR="00C210B8" w:rsidRPr="00917A11" w:rsidRDefault="00917A11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Интонационное выделение звука в слове.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 пройденного материала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Письменный контроль;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графический диктант;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98" w:right="650" w:bottom="58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Гласный звук [а], буквы А, а. Звуковой анализ слова, работа со звуковыми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Гласный звук [о], буквы О, о. Звуковой анализ слова, работа со звуковыми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8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Гласный звук [и], буквы И, и. Звуковой анализ слова, работа со звуковыми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78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обобщение пройденного материала.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Гласный звук [ы], буква ы. Звуковой анализ слова,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 со звуковыми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Гласный звук [у], буквы У, у. Звуковой анализ слова, работа со звуковыми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обобщение пройденного материала.</w:t>
            </w:r>
          </w:p>
          <w:p w:rsidR="00C210B8" w:rsidRDefault="00917A11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[н], [н’], буквы Н, н.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[н], [н’], буквы Н, н.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30.09.2022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[с], [с’], буквы С, с.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[с], [с’], буквы С, с.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38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[к], [к’], буквы К, к.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[к], [к’], буквы К, к.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8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[т], [т’], буквы Т, т.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78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[т], [т’], буквы Т, т.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[л], [л’], буквы Л, л.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[р], [р’], буквы Р, р.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[в], [в’], буквы В, в.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[в], [в’], буквы В, в. Различение твёрдых и мягких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 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Буквы Е, е. Функции буквы 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Буквы Е, е. Функции буквы 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21.10.2022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[п], [п’], буквы П, 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55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[п], [п’], буквы П, 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[м], [м’], буквы М, м.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[м], [м’], буквы М, м.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и обобщение пройденного материала.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Закрепление и обобщение пройденного материала.</w:t>
            </w:r>
          </w:p>
          <w:p w:rsidR="00C210B8" w:rsidRDefault="00917A11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Согласные звуки [з], [з’], буквы З, з. Сопоставление слогов и слов с буквами з и с.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Согласные звуки [з], [з’], буквы З, з. Сопоставление слогов и слов с буквами з и с.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[б], [б’], буквы Б, б. Сопоставление слогов и слов с буквами б и п.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[б], [б’], буквы Б, б. Сопоставление слогов и слов с буквами б и п.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[д], [д’], буквы Д, д.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17.11.2022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[д], [д’], буквы Д, д.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[д], [д’], буквы Д, д. Сопоставление слогов и слов с буквами д и т.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97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Согласные звуки [д], [д’], буквы Д, д. Сопоставление слогов и слов с буквами д и т.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Буквы Я, я. Функции буквы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Буквы Я, я. Функции буквы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[г], [г’], буквы Г, г. Сопоставление слогов и слов с буквами г и к.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28.11.2022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[г], [г’], буквы Г, г. Сопоставление слогов и слов с буквами г и к.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согласный звук [ч’], буквы Ч, ч.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согласный звук [ч’], буквы Ч, ч.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согласный звук [ч’], буквы Ч, ч.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Буква ь — показатель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мягкости предшествую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щих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согласных звуков.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7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Буква ь — показатель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мягкости предшествую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щих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согласных звуков.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Твёрдый согласный звук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[ш], буквы Ш, ш. Сочетание ши.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Твёрдый согласный звук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[ш], буквы Ш, ш. Сочетание ши.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Твёрдый согласный звук [ж], буквы Ж, ж.</w:t>
            </w:r>
          </w:p>
          <w:p w:rsidR="00C210B8" w:rsidRPr="00917A11" w:rsidRDefault="00917A11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Сопоставление звуков [ж] и [ш].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13.12.2022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3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Твёрдый согласный звук [ж], буквы Ж, ж.</w:t>
            </w:r>
          </w:p>
          <w:p w:rsidR="00C210B8" w:rsidRPr="00917A11" w:rsidRDefault="00917A11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Сопоставление звуков [ж] и [ш].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Буквы Ё, ё.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Буквы Ё, ё.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Звук [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j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’], буквы Й, й.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Звук [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j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’], буквы Й, й.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Повторение изученного материала.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Повторение изученного материала.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[х], [х’], буквы Х, х.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Согласные звуки [х], [х’], буквы Х, х.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Буквы Ю, ю.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Буквы Ю, ю.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Твёрдый согласный звук [ц], буквы Ц, ц.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13.01.2023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6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Твёрдый согласный звук [ц], буквы Ц, ц.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Гласный звук [э], буквы Э, э.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Гласный звук [э], буквы Э, э.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288"/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глухой согласный звук [щ’].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Щ, щ.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49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[ф], [ф’], буквы Ф, ф.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[ф], [ф’], буквы Ф, ф.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и твёрдый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разделительные знаки.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78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Мягкий и твёрдый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разделительные знаки.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Русский алфавит.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Повторение изученного материала.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Как хорошо уметь читать. (Е.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Как мальчик Женя научился говорить букву «р»).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Одна у человека родная мать — одна у него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Родина. (К. Д. Ушинский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«Наше Отечество»).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71" w:lineRule="auto"/>
              <w:ind w:left="72"/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История славянской азбуки. История первого русского букваря.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(В. Крупин.</w:t>
            </w:r>
          </w:p>
          <w:p w:rsidR="00C210B8" w:rsidRDefault="00917A11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Первоучители словенские)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 С. Пушкин — гордость нашей Родины.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Рассказы Л. Н. Толстого для детей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Произведения К. Д.</w:t>
            </w:r>
          </w:p>
          <w:p w:rsidR="00C210B8" w:rsidRPr="00917A11" w:rsidRDefault="00917A11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Ушинского для детей.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Стихи К. И. Чуковского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3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Рассказы В. В. Бианки о животных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Стихи С. Я. Маршака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Рассказы М. М. Пришвина о природе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Стихи А. Л.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и 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Михалкова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Весёлые стихи Б. В.</w:t>
            </w:r>
          </w:p>
          <w:p w:rsidR="00C210B8" w:rsidRPr="00917A11" w:rsidRDefault="00917A11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В.Д.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В. Данько «Загадочные буквы»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буква «А»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Чёрный «Живая азбука»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Кривин «Почему «А»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поётся, а «Б» нет»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Сапгир «Про медведя», М.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Бородицкая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«Разговор с пчелой», И.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Гамазкова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«Кто как кричит?»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Маршак «Автобус номер двадцать шесть»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 старинных книг. Проект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«Создаём музей «Город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6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97.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71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«Жили-были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буквы»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16.03.2023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Е.Чарушин «Теремок»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Русская народная сказка«Рукавичка»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375C5C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917A11">
              <w:rPr>
                <w:rFonts w:ascii="Times New Roman" w:eastAsia="Times New Roman" w:hAnsi="Times New Roman"/>
                <w:color w:val="000000"/>
                <w:sz w:val="24"/>
              </w:rPr>
              <w:t>Загадки</w:t>
            </w:r>
            <w:proofErr w:type="spellEnd"/>
            <w:r w:rsidR="00917A11"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="00917A11">
              <w:rPr>
                <w:rFonts w:ascii="Times New Roman" w:eastAsia="Times New Roman" w:hAnsi="Times New Roman"/>
                <w:color w:val="000000"/>
                <w:sz w:val="24"/>
              </w:rPr>
              <w:t>песенки</w:t>
            </w:r>
            <w:proofErr w:type="spellEnd"/>
            <w:r w:rsidR="00917A11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Русские народные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, небылицы. «Рифмы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Матушки Гусыни»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49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102.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right="144"/>
              <w:jc w:val="center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А. С. Пушкин. Отрывки из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«Сказки о царе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Русская народная сказка «Петух и собака»</w:t>
            </w:r>
          </w:p>
          <w:p w:rsidR="00C210B8" w:rsidRPr="00917A11" w:rsidRDefault="00C210B8" w:rsidP="00375C5C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432"/>
              <w:rPr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156" w:right="288" w:hanging="15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 по теме «Сказки, загадки, небылицы»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Майков «Ласточка примчалась…» «Весна», А. Плещеев «Сельская песенка»</w:t>
            </w:r>
          </w:p>
          <w:p w:rsidR="00C210B8" w:rsidRPr="00375C5C" w:rsidRDefault="00C210B8">
            <w:pPr>
              <w:autoSpaceDE w:val="0"/>
              <w:autoSpaceDN w:val="0"/>
              <w:spacing w:before="72" w:after="0" w:line="262" w:lineRule="auto"/>
              <w:ind w:left="72" w:right="864"/>
              <w:rPr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 w:rsidRPr="00375C5C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917A11" w:rsidP="00375C5C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Белозёров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«Подснежники»,</w:t>
            </w:r>
          </w:p>
          <w:p w:rsidR="00C210B8" w:rsidRPr="00917A11" w:rsidRDefault="00917A11" w:rsidP="00375C5C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Маршак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«Апрель»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375C5C">
              <w:rPr>
                <w:lang w:val="ru-RU"/>
              </w:rPr>
              <w:br/>
            </w: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C210B8" w:rsidRPr="00375C5C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107.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spacing w:before="98" w:after="0" w:line="271" w:lineRule="auto"/>
              <w:ind w:left="139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Стихи-загадки </w:t>
            </w:r>
            <w:proofErr w:type="spellStart"/>
            <w:r w:rsidRPr="00375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И.Токмаковой</w:t>
            </w:r>
            <w:proofErr w:type="spellEnd"/>
            <w:r w:rsidRPr="00375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5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Л.Ульяницкой</w:t>
            </w:r>
            <w:proofErr w:type="spellEnd"/>
            <w:r w:rsidRPr="00375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Л.Яхнина</w:t>
            </w:r>
          </w:p>
          <w:p w:rsidR="00C210B8" w:rsidRPr="00917A11" w:rsidRDefault="00C210B8" w:rsidP="00375C5C">
            <w:pPr>
              <w:autoSpaceDE w:val="0"/>
              <w:autoSpaceDN w:val="0"/>
              <w:spacing w:before="98" w:after="0" w:line="271" w:lineRule="auto"/>
              <w:ind w:left="139" w:right="288"/>
              <w:rPr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375C5C">
              <w:rPr>
                <w:lang w:val="ru-RU"/>
              </w:rPr>
              <w:br/>
            </w: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Стихотворения В.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Р.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Проект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«Составляем азбуку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загадок»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right="288"/>
              <w:jc w:val="center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обобщение по теме «Апрель, апрель.</w:t>
            </w:r>
          </w:p>
          <w:p w:rsidR="00C210B8" w:rsidRDefault="00917A11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Звенит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капель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!»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«Мы играли в хохотушки», Я.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Тайц</w:t>
            </w:r>
            <w:proofErr w:type="spellEnd"/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«Волк», Г.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Кружков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«РРРЫ!»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111.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375C5C" w:rsidP="00375C5C">
            <w:pPr>
              <w:tabs>
                <w:tab w:val="left" w:pos="0"/>
              </w:tabs>
              <w:autoSpaceDE w:val="0"/>
              <w:autoSpaceDN w:val="0"/>
              <w:spacing w:before="100" w:after="0" w:line="262" w:lineRule="auto"/>
              <w:ind w:right="864"/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Артюхова «Саша-дразнилка»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20.04.2023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 w:rsidRPr="00375C5C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917A11" w:rsidP="00375C5C">
            <w:pPr>
              <w:autoSpaceDE w:val="0"/>
              <w:autoSpaceDN w:val="0"/>
              <w:spacing w:after="0" w:line="240" w:lineRule="auto"/>
              <w:ind w:left="72" w:right="43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Чуковский «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Федотка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», О.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Дриз</w:t>
            </w:r>
            <w:proofErr w:type="spellEnd"/>
            <w:r w:rsidR="00375C5C">
              <w:rPr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«Привет»,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C210B8" w:rsidRPr="00917A11" w:rsidRDefault="00917A11" w:rsidP="00375C5C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Григорьев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«Стук»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21.04.2023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375C5C">
              <w:rPr>
                <w:lang w:val="ru-RU"/>
              </w:rPr>
              <w:br/>
            </w: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C210B8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375C5C" w:rsidP="00375C5C">
            <w:pPr>
              <w:autoSpaceDE w:val="0"/>
              <w:autoSpaceDN w:val="0"/>
              <w:spacing w:before="98" w:after="0"/>
              <w:ind w:right="144" w:firstLine="139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Токмакова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«Разговор Лютика и Жучка»,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Пивоварова «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Кулинаки-пулинаки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C210B8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Пляцковский</w:t>
            </w:r>
            <w:proofErr w:type="spellEnd"/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«Помощник»</w:t>
            </w:r>
          </w:p>
          <w:p w:rsidR="00C210B8" w:rsidRPr="00375C5C" w:rsidRDefault="00C210B8" w:rsidP="00375C5C">
            <w:pPr>
              <w:tabs>
                <w:tab w:val="left" w:pos="0"/>
                <w:tab w:val="left" w:pos="1698"/>
              </w:tabs>
              <w:autoSpaceDE w:val="0"/>
              <w:autoSpaceDN w:val="0"/>
              <w:spacing w:before="98" w:after="0" w:line="262" w:lineRule="auto"/>
              <w:ind w:right="1296"/>
              <w:rPr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C210B8" w:rsidRDefault="00C210B8">
      <w:pPr>
        <w:autoSpaceDE w:val="0"/>
        <w:autoSpaceDN w:val="0"/>
        <w:spacing w:after="0" w:line="14" w:lineRule="exact"/>
      </w:pPr>
    </w:p>
    <w:p w:rsidR="00C210B8" w:rsidRDefault="00C210B8">
      <w:pPr>
        <w:sectPr w:rsidR="00C210B8" w:rsidSect="00917A11">
          <w:pgSz w:w="11900" w:h="16840"/>
          <w:pgMar w:top="284" w:right="650" w:bottom="3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C210B8" w:rsidRDefault="00C210B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71" w:lineRule="auto"/>
              <w:ind w:left="156" w:right="288" w:hanging="15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 по теме «И в шутку и 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всерьёз»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116.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 w:rsidP="00375C5C">
            <w:pPr>
              <w:autoSpaceDE w:val="0"/>
              <w:autoSpaceDN w:val="0"/>
              <w:spacing w:before="98" w:after="0" w:line="271" w:lineRule="auto"/>
              <w:ind w:right="57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Ермолаев «Лучший друг», Е.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Благинина</w:t>
            </w:r>
            <w:r w:rsidRPr="00917A11">
              <w:rPr>
                <w:lang w:val="ru-RU"/>
              </w:rPr>
              <w:br/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«Подарок»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117.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375C5C" w:rsidP="00375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Орлов «Кто первый?», </w:t>
            </w:r>
          </w:p>
          <w:p w:rsidR="00375C5C" w:rsidRPr="00375C5C" w:rsidRDefault="00375C5C" w:rsidP="00375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75C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Михалков «Бараны»</w:t>
            </w:r>
          </w:p>
          <w:p w:rsidR="00C210B8" w:rsidRPr="00917A11" w:rsidRDefault="00C210B8" w:rsidP="00375C5C">
            <w:pPr>
              <w:autoSpaceDE w:val="0"/>
              <w:autoSpaceDN w:val="0"/>
              <w:spacing w:before="98" w:after="0" w:line="262" w:lineRule="auto"/>
              <w:ind w:right="432"/>
              <w:rPr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118.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375C5C" w:rsidRDefault="00917A11">
            <w:pPr>
              <w:tabs>
                <w:tab w:val="left" w:pos="576"/>
              </w:tabs>
              <w:autoSpaceDE w:val="0"/>
              <w:autoSpaceDN w:val="0"/>
              <w:spacing w:before="100" w:after="0" w:line="262" w:lineRule="auto"/>
              <w:ind w:right="43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Сеф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«Совет», Я.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Аким</w:t>
            </w:r>
            <w:r w:rsidR="00375C5C">
              <w:rPr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«Моя родня»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119.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С.Маршак «Хороший день»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Пляцковский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«Сердитый дог Буль»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обобщение по теме «Я и мои друзья»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288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Михалков «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Трезор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»,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Р.Сеф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«Кто любит собак»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  <w:p w:rsidR="00375C5C" w:rsidRDefault="00375C5C">
            <w:pPr>
              <w:autoSpaceDE w:val="0"/>
              <w:autoSpaceDN w:val="0"/>
              <w:spacing w:before="98" w:after="0" w:line="230" w:lineRule="auto"/>
              <w:ind w:left="74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  <w:p w:rsidR="00375C5C" w:rsidRDefault="00375C5C">
            <w:pPr>
              <w:autoSpaceDE w:val="0"/>
              <w:autoSpaceDN w:val="0"/>
              <w:spacing w:before="98" w:after="0" w:line="230" w:lineRule="auto"/>
              <w:ind w:left="74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375C5C" w:rsidP="00375C5C">
            <w:pPr>
              <w:autoSpaceDE w:val="0"/>
              <w:autoSpaceDN w:val="0"/>
              <w:spacing w:before="98" w:after="0" w:line="271" w:lineRule="auto"/>
              <w:ind w:left="-3" w:right="720" w:firstLine="3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В. Осеева «Плохо», </w:t>
            </w:r>
            <w:r w:rsidR="00917A11"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917A11"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Токмакова</w:t>
            </w:r>
            <w:proofErr w:type="spellEnd"/>
            <w:r w:rsidR="00917A11"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«Купите собаку»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 w:rsidP="00375C5C">
            <w:pPr>
              <w:autoSpaceDE w:val="0"/>
              <w:autoSpaceDN w:val="0"/>
              <w:spacing w:before="98" w:after="0" w:line="271" w:lineRule="auto"/>
              <w:ind w:right="720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Пляцковский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«Цап </w:t>
            </w:r>
            <w:proofErr w:type="spellStart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Царапыч</w:t>
            </w:r>
            <w:proofErr w:type="spellEnd"/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», Г.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Сапгир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«Кошка»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 w:rsidP="00375C5C">
            <w:pPr>
              <w:autoSpaceDE w:val="0"/>
              <w:autoSpaceDN w:val="0"/>
              <w:spacing w:before="98" w:after="0" w:line="271" w:lineRule="auto"/>
              <w:ind w:right="720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Лунин «Никого не обижай», С.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Михалков</w:t>
            </w:r>
            <w:r w:rsidR="00375C5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«Важный совет»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C210B8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126.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Pr="00917A11" w:rsidRDefault="00917A11">
            <w:pPr>
              <w:autoSpaceDE w:val="0"/>
              <w:autoSpaceDN w:val="0"/>
              <w:spacing w:before="100" w:after="0" w:line="271" w:lineRule="auto"/>
              <w:ind w:left="156" w:right="144" w:hanging="156"/>
              <w:rPr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 по теме «О братьях наших меньших»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22.05.2023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100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C210B8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Повторение и обобщение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210B8" w:rsidRDefault="00917A11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375C5C" w:rsidRPr="00375C5C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375C5C" w:rsidP="00375C5C">
            <w:pPr>
              <w:autoSpaceDE w:val="0"/>
              <w:autoSpaceDN w:val="0"/>
              <w:spacing w:before="98" w:after="0" w:line="23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917A1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375C5C" w:rsidP="00375C5C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375C5C" w:rsidP="00375C5C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Default="00375C5C" w:rsidP="00375C5C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spacing w:before="98" w:after="0" w:line="23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75C5C" w:rsidRPr="00375C5C" w:rsidRDefault="00375C5C" w:rsidP="00375C5C">
            <w:pPr>
              <w:autoSpaceDE w:val="0"/>
              <w:autoSpaceDN w:val="0"/>
              <w:spacing w:before="98" w:after="0" w:line="262" w:lineRule="auto"/>
              <w:ind w:left="72" w:right="720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</w:p>
        </w:tc>
        <w:bookmarkStart w:id="0" w:name="_GoBack"/>
        <w:bookmarkEnd w:id="0"/>
      </w:tr>
    </w:tbl>
    <w:p w:rsidR="00C210B8" w:rsidRPr="00375C5C" w:rsidRDefault="00C210B8">
      <w:pPr>
        <w:autoSpaceDE w:val="0"/>
        <w:autoSpaceDN w:val="0"/>
        <w:spacing w:after="0" w:line="14" w:lineRule="exact"/>
        <w:rPr>
          <w:lang w:val="ru-RU"/>
        </w:rPr>
      </w:pPr>
    </w:p>
    <w:p w:rsidR="00375C5C" w:rsidRPr="00375C5C" w:rsidRDefault="00375C5C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СОГЛАСОВАНО                                                               </w:t>
      </w:r>
      <w:proofErr w:type="spellStart"/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</w:t>
      </w:r>
      <w:proofErr w:type="spellEnd"/>
    </w:p>
    <w:p w:rsidR="00375C5C" w:rsidRPr="00375C5C" w:rsidRDefault="00375C5C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375C5C" w:rsidRPr="00375C5C" w:rsidRDefault="00375C5C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375C5C" w:rsidRPr="00375C5C" w:rsidRDefault="00375C5C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>МБОУ БСОШ № 2</w:t>
      </w:r>
    </w:p>
    <w:p w:rsidR="00375C5C" w:rsidRPr="00375C5C" w:rsidRDefault="009E7D55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от 30 августа 2022</w:t>
      </w:r>
      <w:r w:rsidR="00375C5C"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  ______________ /Титаренко И.Н./</w:t>
      </w:r>
    </w:p>
    <w:p w:rsidR="00375C5C" w:rsidRPr="00375C5C" w:rsidRDefault="00375C5C" w:rsidP="009E7D55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>___________/Горбачёва О.И./                                         __</w:t>
      </w:r>
      <w:r w:rsidRPr="00375C5C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       августа</w:t>
      </w:r>
      <w:r w:rsidR="009E7D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   2022</w:t>
      </w:r>
      <w:r w:rsidRPr="00375C5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</w:p>
    <w:sectPr w:rsidR="00375C5C" w:rsidRPr="00375C5C" w:rsidSect="00C8151F">
      <w:pgSz w:w="11900" w:h="16840"/>
      <w:pgMar w:top="284" w:right="650" w:bottom="508" w:left="666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 w:equalWidth="0">
        <w:col w:w="10584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085FC6"/>
    <w:multiLevelType w:val="hybridMultilevel"/>
    <w:tmpl w:val="05142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65C01"/>
    <w:rsid w:val="0015074B"/>
    <w:rsid w:val="001C7751"/>
    <w:rsid w:val="0029639D"/>
    <w:rsid w:val="00326F90"/>
    <w:rsid w:val="00375C5C"/>
    <w:rsid w:val="00917A11"/>
    <w:rsid w:val="00943794"/>
    <w:rsid w:val="009E7D55"/>
    <w:rsid w:val="009F4D30"/>
    <w:rsid w:val="00AA1D8D"/>
    <w:rsid w:val="00B47730"/>
    <w:rsid w:val="00C210B8"/>
    <w:rsid w:val="00C8151F"/>
    <w:rsid w:val="00CB0664"/>
    <w:rsid w:val="00F401B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40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401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ki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www.km.ru/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iki.rdf.ru/item/958/download" TargetMode="External"/><Relationship Id="rId11" Type="http://schemas.openxmlformats.org/officeDocument/2006/relationships/hyperlink" Target="http://www.gramot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edsovet.s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dsovet.s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AF35F3-0C37-4F4C-B58A-9D2E1A696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8754</Words>
  <Characters>49900</Characters>
  <Application>Microsoft Office Word</Application>
  <DocSecurity>0</DocSecurity>
  <Lines>415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58537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8</cp:revision>
  <cp:lastPrinted>2022-09-26T15:14:00Z</cp:lastPrinted>
  <dcterms:created xsi:type="dcterms:W3CDTF">2013-12-23T23:15:00Z</dcterms:created>
  <dcterms:modified xsi:type="dcterms:W3CDTF">2022-11-08T09:06:00Z</dcterms:modified>
  <cp:category/>
</cp:coreProperties>
</file>