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8.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11EA" w:rsidRDefault="007311EA" w:rsidP="007311EA">
      <w:pPr>
        <w:autoSpaceDE w:val="0"/>
        <w:autoSpaceDN w:val="0"/>
        <w:adjustRightInd w:val="0"/>
        <w:spacing w:after="0" w:line="240" w:lineRule="auto"/>
        <w:ind w:left="-709"/>
        <w:jc w:val="center"/>
        <w:rPr>
          <w:rFonts w:ascii="Times New Roman" w:eastAsia="Calibri" w:hAnsi="Times New Roman" w:cs="Times New Roman"/>
          <w:b/>
          <w:sz w:val="28"/>
          <w:szCs w:val="28"/>
        </w:rPr>
      </w:pPr>
      <w:r w:rsidRPr="007311EA">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 xml:space="preserve">Муниципальное автономное дошкольное образовательное учреждение </w:t>
      </w:r>
    </w:p>
    <w:p w:rsidR="007311EA" w:rsidRDefault="007311EA" w:rsidP="007311EA">
      <w:pPr>
        <w:autoSpaceDE w:val="0"/>
        <w:autoSpaceDN w:val="0"/>
        <w:adjustRightInd w:val="0"/>
        <w:spacing w:after="0" w:line="240" w:lineRule="auto"/>
        <w:rPr>
          <w:rFonts w:ascii="Times New Roman" w:eastAsia="Calibri" w:hAnsi="Times New Roman" w:cs="Times New Roman"/>
          <w:b/>
          <w:sz w:val="28"/>
          <w:szCs w:val="28"/>
        </w:rPr>
      </w:pPr>
      <w:r>
        <w:rPr>
          <w:rFonts w:ascii="Times New Roman" w:eastAsia="Calibri" w:hAnsi="Times New Roman" w:cs="Times New Roman"/>
          <w:b/>
          <w:sz w:val="28"/>
          <w:szCs w:val="28"/>
        </w:rPr>
        <w:t>Ковдорского муниципального округа «Детский сад № 5 «Теремок»</w:t>
      </w:r>
    </w:p>
    <w:p w:rsidR="007311EA" w:rsidRDefault="007311EA" w:rsidP="007311EA">
      <w:pPr>
        <w:autoSpaceDE w:val="0"/>
        <w:autoSpaceDN w:val="0"/>
        <w:adjustRightInd w:val="0"/>
        <w:spacing w:after="0" w:line="240" w:lineRule="auto"/>
        <w:ind w:left="-709"/>
        <w:jc w:val="center"/>
        <w:rPr>
          <w:rFonts w:ascii="Times New Roman" w:eastAsia="Calibri" w:hAnsi="Times New Roman" w:cs="Times New Roman"/>
          <w:b/>
          <w:sz w:val="28"/>
          <w:szCs w:val="28"/>
        </w:rPr>
      </w:pPr>
    </w:p>
    <w:p w:rsidR="007311EA" w:rsidRDefault="007311EA" w:rsidP="007311EA">
      <w:pPr>
        <w:autoSpaceDE w:val="0"/>
        <w:autoSpaceDN w:val="0"/>
        <w:adjustRightInd w:val="0"/>
        <w:spacing w:after="0" w:line="240" w:lineRule="auto"/>
        <w:ind w:left="284"/>
        <w:jc w:val="center"/>
        <w:rPr>
          <w:rFonts w:ascii="Times New Roman" w:eastAsia="Calibri" w:hAnsi="Times New Roman" w:cs="Times New Roman"/>
          <w:b/>
          <w:sz w:val="28"/>
          <w:szCs w:val="28"/>
        </w:rPr>
      </w:pPr>
    </w:p>
    <w:p w:rsidR="007311EA" w:rsidRDefault="007311EA" w:rsidP="007311EA">
      <w:pPr>
        <w:autoSpaceDE w:val="0"/>
        <w:autoSpaceDN w:val="0"/>
        <w:adjustRightInd w:val="0"/>
        <w:spacing w:after="0" w:line="240" w:lineRule="auto"/>
        <w:ind w:left="-709"/>
        <w:jc w:val="center"/>
        <w:rPr>
          <w:rFonts w:ascii="Times New Roman" w:eastAsia="Calibri" w:hAnsi="Times New Roman" w:cs="Times New Roman"/>
          <w:b/>
          <w:sz w:val="28"/>
          <w:szCs w:val="28"/>
        </w:rPr>
      </w:pPr>
    </w:p>
    <w:p w:rsidR="007311EA" w:rsidRDefault="007311EA" w:rsidP="007311EA">
      <w:pPr>
        <w:autoSpaceDE w:val="0"/>
        <w:autoSpaceDN w:val="0"/>
        <w:adjustRightInd w:val="0"/>
        <w:spacing w:after="0" w:line="240" w:lineRule="auto"/>
        <w:ind w:left="-709"/>
        <w:jc w:val="center"/>
        <w:rPr>
          <w:rFonts w:ascii="Times New Roman" w:eastAsia="Calibri" w:hAnsi="Times New Roman" w:cs="Times New Roman"/>
          <w:b/>
          <w:sz w:val="28"/>
          <w:szCs w:val="28"/>
        </w:rPr>
      </w:pPr>
      <w:bookmarkStart w:id="0" w:name="_GoBack"/>
    </w:p>
    <w:bookmarkEnd w:id="0"/>
    <w:p w:rsidR="007311EA" w:rsidRDefault="007311EA" w:rsidP="007311EA">
      <w:pPr>
        <w:autoSpaceDE w:val="0"/>
        <w:autoSpaceDN w:val="0"/>
        <w:adjustRightInd w:val="0"/>
        <w:spacing w:after="0" w:line="240" w:lineRule="auto"/>
        <w:ind w:left="-709"/>
        <w:jc w:val="center"/>
        <w:rPr>
          <w:rFonts w:ascii="Times New Roman" w:eastAsia="Calibri" w:hAnsi="Times New Roman" w:cs="Times New Roman"/>
          <w:b/>
          <w:sz w:val="28"/>
          <w:szCs w:val="28"/>
        </w:rPr>
      </w:pPr>
    </w:p>
    <w:p w:rsidR="007311EA" w:rsidRDefault="007311EA" w:rsidP="007311EA">
      <w:pPr>
        <w:autoSpaceDE w:val="0"/>
        <w:autoSpaceDN w:val="0"/>
        <w:adjustRightInd w:val="0"/>
        <w:spacing w:after="0" w:line="240" w:lineRule="auto"/>
        <w:ind w:left="-709"/>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r>
        <w:rPr>
          <w:rFonts w:ascii="Times New Roman" w:eastAsia="Calibri" w:hAnsi="Times New Roman" w:cs="Times New Roman"/>
          <w:b/>
          <w:noProof/>
          <w:sz w:val="28"/>
          <w:szCs w:val="28"/>
          <w:lang w:eastAsia="ru-RU"/>
        </w:rPr>
        <w:drawing>
          <wp:inline distT="0" distB="0" distL="0" distR="0" wp14:anchorId="3555DEAF" wp14:editId="3A4C9D3E">
            <wp:extent cx="2037080" cy="1832610"/>
            <wp:effectExtent l="0" t="0" r="127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9030" cy="1861353"/>
                    </a:xfrm>
                    <a:prstGeom prst="rect">
                      <a:avLst/>
                    </a:prstGeom>
                    <a:noFill/>
                    <a:ln>
                      <a:noFill/>
                    </a:ln>
                  </pic:spPr>
                </pic:pic>
              </a:graphicData>
            </a:graphic>
          </wp:inline>
        </w:drawing>
      </w:r>
      <w:r w:rsidRPr="00E02C43">
        <w:rPr>
          <w:rFonts w:ascii="Times New Roman" w:eastAsia="Calibri" w:hAnsi="Times New Roman" w:cs="Times New Roman"/>
          <w:b/>
          <w:noProof/>
          <w:sz w:val="28"/>
          <w:szCs w:val="28"/>
          <w:lang w:eastAsia="ru-RU"/>
        </w:rPr>
        <w:drawing>
          <wp:inline distT="0" distB="0" distL="0" distR="0" wp14:anchorId="283919CF" wp14:editId="319FDC36">
            <wp:extent cx="2098040" cy="1773954"/>
            <wp:effectExtent l="0" t="0" r="0" b="0"/>
            <wp:docPr id="4" name="Рисунок 4" descr="C:\Users\HP\Desktop\САМ. РАБ. С ЭТИМ 2021год\ФОТО КРЫЛЬЦ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САМ. РАБ. С ЭТИМ 2021год\ФОТО КРЫЛЬЦА\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55897" cy="1822874"/>
                    </a:xfrm>
                    <a:prstGeom prst="rect">
                      <a:avLst/>
                    </a:prstGeom>
                    <a:noFill/>
                    <a:ln>
                      <a:noFill/>
                    </a:ln>
                  </pic:spPr>
                </pic:pic>
              </a:graphicData>
            </a:graphic>
          </wp:inline>
        </w:drawing>
      </w:r>
      <w:r>
        <w:rPr>
          <w:rFonts w:ascii="Times New Roman" w:eastAsia="Calibri" w:hAnsi="Times New Roman" w:cs="Times New Roman"/>
          <w:b/>
          <w:noProof/>
          <w:sz w:val="28"/>
          <w:szCs w:val="28"/>
          <w:lang w:eastAsia="ru-RU"/>
        </w:rPr>
        <w:drawing>
          <wp:inline distT="0" distB="0" distL="0" distR="0" wp14:anchorId="5CCFDE6E" wp14:editId="2D95017F">
            <wp:extent cx="1710578" cy="1765755"/>
            <wp:effectExtent l="0" t="0" r="4445"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33112" cy="1789016"/>
                    </a:xfrm>
                    <a:prstGeom prst="rect">
                      <a:avLst/>
                    </a:prstGeom>
                    <a:noFill/>
                    <a:ln>
                      <a:noFill/>
                    </a:ln>
                  </pic:spPr>
                </pic:pic>
              </a:graphicData>
            </a:graphic>
          </wp:inline>
        </w:drawing>
      </w:r>
    </w:p>
    <w:p w:rsidR="007311EA" w:rsidRDefault="007311EA" w:rsidP="007311EA">
      <w:pPr>
        <w:autoSpaceDE w:val="0"/>
        <w:autoSpaceDN w:val="0"/>
        <w:adjustRightInd w:val="0"/>
        <w:spacing w:after="0" w:line="240" w:lineRule="auto"/>
        <w:ind w:left="-709"/>
        <w:jc w:val="center"/>
        <w:rPr>
          <w:rFonts w:ascii="Times New Roman" w:eastAsia="Calibri" w:hAnsi="Times New Roman" w:cs="Times New Roman"/>
          <w:b/>
          <w:sz w:val="28"/>
          <w:szCs w:val="28"/>
        </w:rPr>
      </w:pPr>
    </w:p>
    <w:p w:rsidR="007311EA" w:rsidRDefault="007311EA" w:rsidP="007311EA">
      <w:pPr>
        <w:autoSpaceDE w:val="0"/>
        <w:autoSpaceDN w:val="0"/>
        <w:adjustRightInd w:val="0"/>
        <w:spacing w:after="0" w:line="240" w:lineRule="auto"/>
        <w:ind w:left="-709"/>
        <w:jc w:val="center"/>
        <w:rPr>
          <w:rFonts w:ascii="Times New Roman" w:eastAsia="Calibri" w:hAnsi="Times New Roman" w:cs="Times New Roman"/>
          <w:b/>
          <w:sz w:val="28"/>
          <w:szCs w:val="28"/>
        </w:rPr>
      </w:pPr>
    </w:p>
    <w:p w:rsidR="007311EA" w:rsidRDefault="007311EA" w:rsidP="007311EA">
      <w:pPr>
        <w:autoSpaceDE w:val="0"/>
        <w:autoSpaceDN w:val="0"/>
        <w:adjustRightInd w:val="0"/>
        <w:spacing w:after="0" w:line="240" w:lineRule="auto"/>
        <w:ind w:left="-709"/>
        <w:jc w:val="center"/>
        <w:rPr>
          <w:rFonts w:ascii="Times New Roman" w:eastAsia="Calibri" w:hAnsi="Times New Roman" w:cs="Times New Roman"/>
          <w:b/>
          <w:sz w:val="28"/>
          <w:szCs w:val="28"/>
        </w:rPr>
      </w:pPr>
    </w:p>
    <w:p w:rsidR="007311EA" w:rsidRDefault="007311EA" w:rsidP="007311EA">
      <w:pPr>
        <w:autoSpaceDE w:val="0"/>
        <w:autoSpaceDN w:val="0"/>
        <w:adjustRightInd w:val="0"/>
        <w:spacing w:after="0" w:line="240" w:lineRule="auto"/>
        <w:ind w:left="-709"/>
        <w:jc w:val="center"/>
        <w:rPr>
          <w:rFonts w:ascii="Times New Roman" w:eastAsia="Calibri" w:hAnsi="Times New Roman" w:cs="Times New Roman"/>
          <w:b/>
          <w:sz w:val="28"/>
          <w:szCs w:val="28"/>
        </w:rPr>
      </w:pPr>
    </w:p>
    <w:p w:rsidR="007D7573" w:rsidRDefault="007D7573" w:rsidP="007311EA">
      <w:pPr>
        <w:autoSpaceDE w:val="0"/>
        <w:autoSpaceDN w:val="0"/>
        <w:adjustRightInd w:val="0"/>
        <w:spacing w:after="0" w:line="240" w:lineRule="auto"/>
        <w:jc w:val="center"/>
        <w:rPr>
          <w:rFonts w:ascii="Georgia" w:eastAsia="Calibri" w:hAnsi="Georgia" w:cs="Georgia"/>
          <w:b/>
          <w:sz w:val="40"/>
          <w:szCs w:val="40"/>
        </w:rPr>
      </w:pPr>
    </w:p>
    <w:p w:rsidR="007D7573" w:rsidRDefault="007D7573" w:rsidP="007311EA">
      <w:pPr>
        <w:autoSpaceDE w:val="0"/>
        <w:autoSpaceDN w:val="0"/>
        <w:adjustRightInd w:val="0"/>
        <w:spacing w:after="0" w:line="240" w:lineRule="auto"/>
        <w:jc w:val="center"/>
        <w:rPr>
          <w:rFonts w:ascii="Georgia" w:eastAsia="Calibri" w:hAnsi="Georgia" w:cs="Georgia"/>
          <w:b/>
          <w:sz w:val="40"/>
          <w:szCs w:val="40"/>
        </w:rPr>
      </w:pPr>
    </w:p>
    <w:p w:rsidR="007311EA" w:rsidRDefault="007311EA" w:rsidP="007311EA">
      <w:pPr>
        <w:autoSpaceDE w:val="0"/>
        <w:autoSpaceDN w:val="0"/>
        <w:adjustRightInd w:val="0"/>
        <w:spacing w:after="0" w:line="240" w:lineRule="auto"/>
        <w:jc w:val="center"/>
        <w:rPr>
          <w:rFonts w:ascii="Georgia" w:eastAsia="Calibri" w:hAnsi="Georgia" w:cs="Georgia"/>
          <w:b/>
          <w:sz w:val="40"/>
          <w:szCs w:val="40"/>
        </w:rPr>
      </w:pPr>
      <w:r>
        <w:rPr>
          <w:rFonts w:ascii="Georgia" w:eastAsia="Calibri" w:hAnsi="Georgia" w:cs="Georgia"/>
          <w:b/>
          <w:sz w:val="40"/>
          <w:szCs w:val="40"/>
        </w:rPr>
        <w:t>ОТЧЕТ О РЕЗУЛЬТАТАХ</w:t>
      </w:r>
    </w:p>
    <w:p w:rsidR="007311EA" w:rsidRDefault="007311EA" w:rsidP="007311EA">
      <w:pPr>
        <w:autoSpaceDE w:val="0"/>
        <w:autoSpaceDN w:val="0"/>
        <w:adjustRightInd w:val="0"/>
        <w:spacing w:after="0" w:line="240" w:lineRule="auto"/>
        <w:jc w:val="center"/>
        <w:rPr>
          <w:rFonts w:ascii="Times New Roman" w:eastAsia="Calibri" w:hAnsi="Times New Roman" w:cs="Times New Roman"/>
          <w:b/>
          <w:sz w:val="40"/>
          <w:szCs w:val="40"/>
        </w:rPr>
      </w:pPr>
      <w:r>
        <w:rPr>
          <w:rFonts w:ascii="Georgia" w:eastAsia="Calibri" w:hAnsi="Georgia" w:cs="Georgia"/>
          <w:b/>
          <w:sz w:val="40"/>
          <w:szCs w:val="40"/>
        </w:rPr>
        <w:t xml:space="preserve">САМООБСЛЕДОВАНИЯ ЗА </w:t>
      </w:r>
      <w:r w:rsidR="00340187">
        <w:rPr>
          <w:rFonts w:ascii="Times New Roman" w:eastAsia="Calibri" w:hAnsi="Times New Roman" w:cs="Times New Roman"/>
          <w:b/>
          <w:sz w:val="40"/>
          <w:szCs w:val="40"/>
        </w:rPr>
        <w:t>2022</w:t>
      </w:r>
      <w:r>
        <w:rPr>
          <w:rFonts w:ascii="Times New Roman" w:eastAsia="Calibri" w:hAnsi="Times New Roman" w:cs="Times New Roman"/>
          <w:b/>
          <w:sz w:val="40"/>
          <w:szCs w:val="40"/>
        </w:rPr>
        <w:t xml:space="preserve"> ГОД</w:t>
      </w:r>
    </w:p>
    <w:p w:rsidR="007311EA" w:rsidRDefault="007311EA" w:rsidP="007311EA">
      <w:pPr>
        <w:spacing w:after="0" w:line="240" w:lineRule="auto"/>
        <w:jc w:val="both"/>
        <w:rPr>
          <w:rFonts w:ascii="Georgia" w:eastAsia="Calibri" w:hAnsi="Georgia" w:cs="Georgia"/>
          <w:b/>
          <w:sz w:val="40"/>
          <w:szCs w:val="40"/>
        </w:rPr>
      </w:pPr>
    </w:p>
    <w:p w:rsidR="007311EA" w:rsidRDefault="007311EA" w:rsidP="007311EA">
      <w:pPr>
        <w:spacing w:after="0" w:line="240" w:lineRule="auto"/>
        <w:ind w:left="1276" w:hanging="1418"/>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rPr>
        <w:t xml:space="preserve"> </w:t>
      </w:r>
      <w:r>
        <w:rPr>
          <w:rFonts w:ascii="Times New Roman" w:eastAsia="Times New Roman" w:hAnsi="Times New Roman" w:cs="Times New Roman"/>
          <w:sz w:val="24"/>
          <w:szCs w:val="24"/>
          <w:lang w:eastAsia="ru-RU"/>
        </w:rPr>
        <w:t>СОГЛАСОВАНО                                                                УТВЕРЖДАЮ</w:t>
      </w:r>
    </w:p>
    <w:p w:rsidR="007311EA" w:rsidRDefault="007311EA" w:rsidP="007311EA">
      <w:pPr>
        <w:spacing w:after="0" w:line="240" w:lineRule="auto"/>
        <w:ind w:left="-284" w:firstLine="14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Педагогическим советом                                                    </w:t>
      </w:r>
      <w:r>
        <w:rPr>
          <w:rFonts w:ascii="Times New Roman" w:eastAsia="Calibri" w:hAnsi="Times New Roman" w:cs="Times New Roman"/>
          <w:sz w:val="24"/>
          <w:szCs w:val="24"/>
        </w:rPr>
        <w:t>Заведующая МАДОУ № 5</w:t>
      </w:r>
      <w:r w:rsidR="007D7573">
        <w:rPr>
          <w:rFonts w:ascii="Times New Roman" w:eastAsia="Times New Roman" w:hAnsi="Times New Roman" w:cs="Times New Roman"/>
          <w:sz w:val="24"/>
          <w:szCs w:val="24"/>
          <w:lang w:eastAsia="ru-RU"/>
        </w:rPr>
        <w:br/>
        <w:t xml:space="preserve">(протокол от </w:t>
      </w:r>
      <w:r w:rsidR="00431595" w:rsidRPr="00340187">
        <w:rPr>
          <w:rFonts w:ascii="Times New Roman" w:eastAsia="Times New Roman" w:hAnsi="Times New Roman" w:cs="Times New Roman"/>
          <w:sz w:val="24"/>
          <w:szCs w:val="24"/>
          <w:u w:val="single"/>
          <w:lang w:eastAsia="ru-RU"/>
        </w:rPr>
        <w:t>06 апреля</w:t>
      </w:r>
      <w:r w:rsidR="00901DD9" w:rsidRPr="00340187">
        <w:rPr>
          <w:rFonts w:ascii="Times New Roman" w:eastAsia="Times New Roman" w:hAnsi="Times New Roman" w:cs="Times New Roman"/>
          <w:sz w:val="24"/>
          <w:szCs w:val="24"/>
          <w:lang w:eastAsia="ru-RU"/>
        </w:rPr>
        <w:t xml:space="preserve"> 2023</w:t>
      </w:r>
      <w:r w:rsidR="007D7573" w:rsidRPr="00340187">
        <w:rPr>
          <w:rFonts w:ascii="Times New Roman" w:eastAsia="Times New Roman" w:hAnsi="Times New Roman" w:cs="Times New Roman"/>
          <w:sz w:val="24"/>
          <w:szCs w:val="24"/>
          <w:lang w:eastAsia="ru-RU"/>
        </w:rPr>
        <w:t xml:space="preserve"> № </w:t>
      </w:r>
      <w:r w:rsidR="007D7573" w:rsidRPr="00340187">
        <w:rPr>
          <w:rFonts w:ascii="Times New Roman" w:eastAsia="Times New Roman" w:hAnsi="Times New Roman" w:cs="Times New Roman"/>
          <w:sz w:val="24"/>
          <w:szCs w:val="24"/>
          <w:u w:val="single"/>
          <w:lang w:eastAsia="ru-RU"/>
        </w:rPr>
        <w:t>4</w:t>
      </w:r>
      <w:r>
        <w:rPr>
          <w:rFonts w:ascii="Times New Roman" w:eastAsia="Times New Roman" w:hAnsi="Times New Roman" w:cs="Times New Roman"/>
          <w:sz w:val="24"/>
          <w:szCs w:val="24"/>
          <w:lang w:eastAsia="ru-RU"/>
        </w:rPr>
        <w:t xml:space="preserve">                                 </w:t>
      </w:r>
      <w:r w:rsidR="007D757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    А. Л. Чепенко</w:t>
      </w:r>
    </w:p>
    <w:p w:rsidR="007311EA" w:rsidRDefault="007311EA" w:rsidP="007311EA">
      <w:pPr>
        <w:spacing w:after="0" w:line="240" w:lineRule="auto"/>
        <w:ind w:left="1276" w:hanging="1418"/>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340187">
        <w:rPr>
          <w:rFonts w:ascii="Times New Roman" w:eastAsia="Calibri" w:hAnsi="Times New Roman" w:cs="Times New Roman"/>
          <w:sz w:val="24"/>
          <w:szCs w:val="24"/>
        </w:rPr>
        <w:t xml:space="preserve">Прик. </w:t>
      </w:r>
      <w:r w:rsidR="00F54207" w:rsidRPr="00340187">
        <w:rPr>
          <w:rFonts w:ascii="Times New Roman" w:eastAsia="Calibri" w:hAnsi="Times New Roman" w:cs="Times New Roman"/>
          <w:sz w:val="24"/>
          <w:szCs w:val="24"/>
        </w:rPr>
        <w:t>№</w:t>
      </w:r>
      <w:r w:rsidR="00431595" w:rsidRPr="00340187">
        <w:rPr>
          <w:rFonts w:ascii="Times New Roman" w:eastAsia="Calibri" w:hAnsi="Times New Roman" w:cs="Times New Roman"/>
          <w:sz w:val="24"/>
          <w:szCs w:val="24"/>
          <w:u w:val="single"/>
        </w:rPr>
        <w:t xml:space="preserve"> </w:t>
      </w:r>
      <w:r w:rsidR="00340187">
        <w:rPr>
          <w:rFonts w:ascii="Times New Roman" w:eastAsia="Calibri" w:hAnsi="Times New Roman" w:cs="Times New Roman"/>
          <w:sz w:val="24"/>
          <w:szCs w:val="24"/>
          <w:u w:val="single"/>
        </w:rPr>
        <w:t>78</w:t>
      </w:r>
      <w:r w:rsidR="00F54207" w:rsidRPr="00340187">
        <w:rPr>
          <w:rFonts w:ascii="Times New Roman" w:eastAsia="Calibri" w:hAnsi="Times New Roman" w:cs="Times New Roman"/>
          <w:sz w:val="24"/>
          <w:szCs w:val="24"/>
        </w:rPr>
        <w:t xml:space="preserve"> от </w:t>
      </w:r>
      <w:r w:rsidR="00431595" w:rsidRPr="00340187">
        <w:rPr>
          <w:rFonts w:ascii="Times New Roman" w:eastAsia="Calibri" w:hAnsi="Times New Roman" w:cs="Times New Roman"/>
          <w:sz w:val="24"/>
          <w:szCs w:val="24"/>
          <w:u w:val="single"/>
        </w:rPr>
        <w:t>06 апреля</w:t>
      </w:r>
      <w:r w:rsidR="00F54207" w:rsidRPr="00340187">
        <w:rPr>
          <w:rFonts w:ascii="Times New Roman" w:eastAsia="Calibri" w:hAnsi="Times New Roman" w:cs="Times New Roman"/>
          <w:sz w:val="24"/>
          <w:szCs w:val="24"/>
          <w:u w:val="single"/>
        </w:rPr>
        <w:t xml:space="preserve"> </w:t>
      </w:r>
      <w:r w:rsidR="00901DD9" w:rsidRPr="00340187">
        <w:rPr>
          <w:rFonts w:ascii="Times New Roman" w:eastAsia="Calibri" w:hAnsi="Times New Roman" w:cs="Times New Roman"/>
          <w:sz w:val="24"/>
          <w:szCs w:val="24"/>
          <w:u w:val="single"/>
        </w:rPr>
        <w:t>2023</w:t>
      </w:r>
    </w:p>
    <w:p w:rsidR="007311EA" w:rsidRDefault="007311EA" w:rsidP="007311EA">
      <w:pPr>
        <w:spacing w:after="0" w:line="240" w:lineRule="auto"/>
        <w:ind w:left="1276"/>
        <w:jc w:val="both"/>
        <w:rPr>
          <w:rFonts w:ascii="Times New Roman" w:eastAsia="Calibri" w:hAnsi="Times New Roman" w:cs="Times New Roman"/>
          <w:b/>
          <w:sz w:val="24"/>
          <w:szCs w:val="24"/>
        </w:rPr>
      </w:pPr>
    </w:p>
    <w:p w:rsidR="007311EA" w:rsidRDefault="007311EA" w:rsidP="007311EA">
      <w:pPr>
        <w:spacing w:after="0" w:line="240" w:lineRule="auto"/>
        <w:jc w:val="both"/>
        <w:rPr>
          <w:rFonts w:ascii="Times New Roman" w:eastAsia="Calibri" w:hAnsi="Times New Roman" w:cs="Times New Roman"/>
          <w:b/>
          <w:sz w:val="24"/>
          <w:szCs w:val="24"/>
        </w:rPr>
      </w:pPr>
    </w:p>
    <w:p w:rsidR="007D7573" w:rsidRDefault="007D7573" w:rsidP="007311EA">
      <w:pPr>
        <w:spacing w:after="0" w:line="240" w:lineRule="auto"/>
        <w:jc w:val="center"/>
        <w:rPr>
          <w:rFonts w:ascii="Times New Roman" w:eastAsia="Calibri" w:hAnsi="Times New Roman" w:cs="Times New Roman"/>
          <w:sz w:val="28"/>
          <w:szCs w:val="28"/>
        </w:rPr>
      </w:pPr>
    </w:p>
    <w:p w:rsidR="007D7573" w:rsidRDefault="007D7573" w:rsidP="007311EA">
      <w:pPr>
        <w:spacing w:after="0" w:line="240" w:lineRule="auto"/>
        <w:jc w:val="center"/>
        <w:rPr>
          <w:rFonts w:ascii="Times New Roman" w:eastAsia="Calibri" w:hAnsi="Times New Roman" w:cs="Times New Roman"/>
          <w:sz w:val="28"/>
          <w:szCs w:val="28"/>
        </w:rPr>
      </w:pPr>
    </w:p>
    <w:p w:rsidR="007D7573" w:rsidRDefault="007D7573" w:rsidP="007311EA">
      <w:pPr>
        <w:spacing w:after="0" w:line="240" w:lineRule="auto"/>
        <w:jc w:val="center"/>
        <w:rPr>
          <w:rFonts w:ascii="Times New Roman" w:eastAsia="Calibri" w:hAnsi="Times New Roman" w:cs="Times New Roman"/>
          <w:sz w:val="28"/>
          <w:szCs w:val="28"/>
        </w:rPr>
      </w:pPr>
    </w:p>
    <w:p w:rsidR="007D7573" w:rsidRDefault="007D7573" w:rsidP="007311EA">
      <w:pPr>
        <w:spacing w:after="0" w:line="240" w:lineRule="auto"/>
        <w:jc w:val="center"/>
        <w:rPr>
          <w:rFonts w:ascii="Times New Roman" w:eastAsia="Calibri" w:hAnsi="Times New Roman" w:cs="Times New Roman"/>
          <w:sz w:val="28"/>
          <w:szCs w:val="28"/>
        </w:rPr>
      </w:pPr>
    </w:p>
    <w:p w:rsidR="007D7573" w:rsidRDefault="007D7573" w:rsidP="007311EA">
      <w:pPr>
        <w:spacing w:after="0" w:line="240" w:lineRule="auto"/>
        <w:jc w:val="center"/>
        <w:rPr>
          <w:rFonts w:ascii="Times New Roman" w:eastAsia="Calibri" w:hAnsi="Times New Roman" w:cs="Times New Roman"/>
          <w:sz w:val="28"/>
          <w:szCs w:val="28"/>
        </w:rPr>
      </w:pPr>
    </w:p>
    <w:p w:rsidR="007D7573" w:rsidRDefault="007D7573" w:rsidP="007311EA">
      <w:pPr>
        <w:spacing w:after="0" w:line="240" w:lineRule="auto"/>
        <w:jc w:val="center"/>
        <w:rPr>
          <w:rFonts w:ascii="Times New Roman" w:eastAsia="Calibri" w:hAnsi="Times New Roman" w:cs="Times New Roman"/>
          <w:sz w:val="28"/>
          <w:szCs w:val="28"/>
        </w:rPr>
      </w:pPr>
    </w:p>
    <w:p w:rsidR="007D7573" w:rsidRDefault="007D7573" w:rsidP="007311EA">
      <w:pPr>
        <w:spacing w:after="0" w:line="240" w:lineRule="auto"/>
        <w:jc w:val="center"/>
        <w:rPr>
          <w:rFonts w:ascii="Times New Roman" w:eastAsia="Calibri" w:hAnsi="Times New Roman" w:cs="Times New Roman"/>
          <w:sz w:val="28"/>
          <w:szCs w:val="28"/>
        </w:rPr>
      </w:pPr>
    </w:p>
    <w:p w:rsidR="007D7573" w:rsidRDefault="007D7573" w:rsidP="007311EA">
      <w:pPr>
        <w:spacing w:after="0" w:line="240" w:lineRule="auto"/>
        <w:jc w:val="center"/>
        <w:rPr>
          <w:rFonts w:ascii="Times New Roman" w:eastAsia="Calibri" w:hAnsi="Times New Roman" w:cs="Times New Roman"/>
          <w:sz w:val="28"/>
          <w:szCs w:val="28"/>
        </w:rPr>
      </w:pPr>
    </w:p>
    <w:p w:rsidR="007D7573" w:rsidRDefault="007D7573" w:rsidP="007311EA">
      <w:pPr>
        <w:spacing w:after="0" w:line="240" w:lineRule="auto"/>
        <w:jc w:val="center"/>
        <w:rPr>
          <w:rFonts w:ascii="Times New Roman" w:eastAsia="Calibri" w:hAnsi="Times New Roman" w:cs="Times New Roman"/>
          <w:sz w:val="28"/>
          <w:szCs w:val="28"/>
        </w:rPr>
      </w:pPr>
    </w:p>
    <w:p w:rsidR="007D7573" w:rsidRDefault="007D7573" w:rsidP="007311EA">
      <w:pPr>
        <w:spacing w:after="0" w:line="240" w:lineRule="auto"/>
        <w:jc w:val="center"/>
        <w:rPr>
          <w:rFonts w:ascii="Times New Roman" w:eastAsia="Calibri" w:hAnsi="Times New Roman" w:cs="Times New Roman"/>
          <w:sz w:val="28"/>
          <w:szCs w:val="28"/>
        </w:rPr>
      </w:pPr>
    </w:p>
    <w:p w:rsidR="007D7573" w:rsidRDefault="007D7573" w:rsidP="007311EA">
      <w:pPr>
        <w:spacing w:after="0" w:line="240" w:lineRule="auto"/>
        <w:jc w:val="center"/>
        <w:rPr>
          <w:rFonts w:ascii="Times New Roman" w:eastAsia="Calibri" w:hAnsi="Times New Roman" w:cs="Times New Roman"/>
          <w:sz w:val="28"/>
          <w:szCs w:val="28"/>
        </w:rPr>
      </w:pPr>
    </w:p>
    <w:p w:rsidR="007311EA" w:rsidRDefault="007311EA" w:rsidP="007311EA">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г. Ковдор</w:t>
      </w:r>
    </w:p>
    <w:p w:rsidR="007311EA" w:rsidRDefault="00901DD9" w:rsidP="007311EA">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2023</w:t>
      </w:r>
    </w:p>
    <w:p w:rsidR="007311EA" w:rsidRDefault="007311EA" w:rsidP="007311EA">
      <w:pPr>
        <w:spacing w:after="0" w:line="240" w:lineRule="auto"/>
        <w:jc w:val="center"/>
        <w:rPr>
          <w:rFonts w:ascii="Times New Roman" w:eastAsia="Calibri" w:hAnsi="Times New Roman" w:cs="Times New Roman"/>
          <w:sz w:val="28"/>
          <w:szCs w:val="28"/>
        </w:rPr>
      </w:pPr>
    </w:p>
    <w:p w:rsidR="001754FB" w:rsidRDefault="001754FB" w:rsidP="007311EA">
      <w:pPr>
        <w:spacing w:after="0" w:line="360" w:lineRule="auto"/>
        <w:ind w:left="567" w:hanging="141"/>
        <w:jc w:val="both"/>
        <w:rPr>
          <w:rFonts w:ascii="Times New Roman" w:eastAsia="Calibri" w:hAnsi="Times New Roman" w:cs="Times New Roman"/>
          <w:b/>
          <w:sz w:val="24"/>
          <w:szCs w:val="24"/>
        </w:rPr>
      </w:pPr>
    </w:p>
    <w:p w:rsidR="007311EA" w:rsidRDefault="007311EA" w:rsidP="007311EA">
      <w:pPr>
        <w:spacing w:after="0" w:line="360" w:lineRule="auto"/>
        <w:ind w:left="567" w:hanging="141"/>
        <w:jc w:val="both"/>
        <w:rPr>
          <w:rFonts w:ascii="Times New Roman" w:eastAsia="Calibri" w:hAnsi="Times New Roman" w:cs="Times New Roman"/>
          <w:b/>
          <w:sz w:val="24"/>
          <w:szCs w:val="24"/>
        </w:rPr>
      </w:pPr>
      <w:r>
        <w:rPr>
          <w:rFonts w:ascii="Times New Roman" w:eastAsia="Calibri" w:hAnsi="Times New Roman" w:cs="Times New Roman"/>
          <w:b/>
          <w:sz w:val="24"/>
          <w:szCs w:val="24"/>
        </w:rPr>
        <w:t>Содержание</w:t>
      </w:r>
    </w:p>
    <w:p w:rsidR="007311EA" w:rsidRDefault="007311EA" w:rsidP="007311EA">
      <w:pPr>
        <w:spacing w:after="0" w:line="360" w:lineRule="auto"/>
        <w:ind w:left="567" w:hanging="141"/>
        <w:jc w:val="both"/>
        <w:rPr>
          <w:rFonts w:ascii="Times New Roman" w:eastAsia="Calibri" w:hAnsi="Times New Roman" w:cs="Times New Roman"/>
          <w:sz w:val="24"/>
          <w:szCs w:val="24"/>
        </w:rPr>
      </w:pPr>
    </w:p>
    <w:p w:rsidR="007311EA" w:rsidRDefault="007311EA" w:rsidP="007311EA">
      <w:pPr>
        <w:spacing w:after="0" w:line="360" w:lineRule="auto"/>
        <w:ind w:left="567" w:hanging="141"/>
        <w:jc w:val="both"/>
        <w:rPr>
          <w:rFonts w:ascii="Times New Roman" w:eastAsia="Calibri" w:hAnsi="Times New Roman" w:cs="Times New Roman"/>
          <w:sz w:val="24"/>
          <w:szCs w:val="24"/>
        </w:rPr>
      </w:pPr>
    </w:p>
    <w:p w:rsidR="007311EA" w:rsidRDefault="007311EA" w:rsidP="001566ED">
      <w:pPr>
        <w:spacing w:after="0"/>
        <w:jc w:val="both"/>
        <w:rPr>
          <w:rFonts w:ascii="Times New Roman" w:eastAsia="Calibri" w:hAnsi="Times New Roman" w:cs="Times New Roman"/>
          <w:sz w:val="24"/>
          <w:szCs w:val="24"/>
        </w:rPr>
      </w:pPr>
      <w:r w:rsidRPr="00340187">
        <w:rPr>
          <w:rFonts w:ascii="Times New Roman" w:eastAsia="Calibri" w:hAnsi="Times New Roman" w:cs="Times New Roman"/>
          <w:b/>
          <w:sz w:val="24"/>
          <w:szCs w:val="24"/>
        </w:rPr>
        <w:t>Введени</w:t>
      </w:r>
      <w:r w:rsidR="00340187" w:rsidRPr="00340187">
        <w:rPr>
          <w:rFonts w:ascii="Times New Roman" w:eastAsia="Calibri" w:hAnsi="Times New Roman" w:cs="Times New Roman"/>
          <w:b/>
          <w:sz w:val="24"/>
          <w:szCs w:val="24"/>
        </w:rPr>
        <w:t>е</w:t>
      </w:r>
      <w:r w:rsidR="00340187">
        <w:rPr>
          <w:rFonts w:ascii="Times New Roman" w:eastAsia="Calibri" w:hAnsi="Times New Roman" w:cs="Times New Roman"/>
          <w:sz w:val="24"/>
          <w:szCs w:val="24"/>
        </w:rPr>
        <w:t>……………………………………………………………………………….</w:t>
      </w:r>
      <w:r>
        <w:rPr>
          <w:rFonts w:ascii="Times New Roman" w:eastAsia="Calibri" w:hAnsi="Times New Roman" w:cs="Times New Roman"/>
          <w:sz w:val="24"/>
          <w:szCs w:val="24"/>
        </w:rPr>
        <w:t xml:space="preserve">3 </w:t>
      </w:r>
    </w:p>
    <w:p w:rsidR="007311EA" w:rsidRDefault="007311EA" w:rsidP="001566ED">
      <w:pPr>
        <w:spacing w:after="0"/>
        <w:ind w:left="567" w:hanging="141"/>
        <w:jc w:val="both"/>
        <w:rPr>
          <w:rFonts w:ascii="Times New Roman" w:eastAsia="Calibri" w:hAnsi="Times New Roman" w:cs="Times New Roman"/>
          <w:sz w:val="24"/>
          <w:szCs w:val="24"/>
        </w:rPr>
      </w:pPr>
    </w:p>
    <w:p w:rsidR="007311EA" w:rsidRDefault="007311EA" w:rsidP="001566ED">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I.     </w:t>
      </w:r>
      <w:r>
        <w:rPr>
          <w:rFonts w:ascii="Times New Roman" w:eastAsia="Calibri" w:hAnsi="Times New Roman" w:cs="Times New Roman"/>
          <w:b/>
          <w:sz w:val="24"/>
          <w:szCs w:val="24"/>
        </w:rPr>
        <w:t>Аналитическая часть.</w:t>
      </w:r>
    </w:p>
    <w:p w:rsidR="007311EA" w:rsidRDefault="007311EA" w:rsidP="001566ED">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1.1. Общие сведения о дошкольной образовательн</w:t>
      </w:r>
      <w:r w:rsidR="005F7C60">
        <w:rPr>
          <w:rFonts w:ascii="Times New Roman" w:eastAsia="Calibri" w:hAnsi="Times New Roman" w:cs="Times New Roman"/>
          <w:sz w:val="24"/>
          <w:szCs w:val="24"/>
        </w:rPr>
        <w:t>ой организации…………………4-6</w:t>
      </w:r>
    </w:p>
    <w:p w:rsidR="007311EA" w:rsidRDefault="007311EA" w:rsidP="001566ED">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II. </w:t>
      </w:r>
      <w:r>
        <w:rPr>
          <w:rFonts w:ascii="Times New Roman" w:eastAsia="Calibri" w:hAnsi="Times New Roman" w:cs="Times New Roman"/>
          <w:b/>
          <w:sz w:val="24"/>
          <w:szCs w:val="24"/>
        </w:rPr>
        <w:t>Результаты анализа показателей деятельности</w:t>
      </w:r>
    </w:p>
    <w:p w:rsidR="007311EA" w:rsidRDefault="007311EA" w:rsidP="001566ED">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2.1. Структура образовательного учреждения и </w:t>
      </w:r>
      <w:r w:rsidR="005F7C60">
        <w:rPr>
          <w:rFonts w:ascii="Times New Roman" w:eastAsia="Calibri" w:hAnsi="Times New Roman" w:cs="Times New Roman"/>
          <w:sz w:val="24"/>
          <w:szCs w:val="24"/>
        </w:rPr>
        <w:t>система его управления…... ……. 7-9</w:t>
      </w:r>
    </w:p>
    <w:p w:rsidR="007311EA" w:rsidRDefault="007311EA" w:rsidP="001566ED">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2.2. Оценка образовательной д</w:t>
      </w:r>
      <w:r w:rsidR="00340187">
        <w:rPr>
          <w:rFonts w:ascii="Times New Roman" w:eastAsia="Calibri" w:hAnsi="Times New Roman" w:cs="Times New Roman"/>
          <w:sz w:val="24"/>
          <w:szCs w:val="24"/>
        </w:rPr>
        <w:t>еятельности…………………………………………</w:t>
      </w:r>
      <w:r w:rsidR="005F7C60">
        <w:rPr>
          <w:rFonts w:ascii="Times New Roman" w:eastAsia="Calibri" w:hAnsi="Times New Roman" w:cs="Times New Roman"/>
          <w:sz w:val="24"/>
          <w:szCs w:val="24"/>
        </w:rPr>
        <w:t>10-45</w:t>
      </w:r>
    </w:p>
    <w:p w:rsidR="007311EA" w:rsidRDefault="007311EA" w:rsidP="001566ED">
      <w:pPr>
        <w:spacing w:after="0"/>
        <w:rPr>
          <w:rFonts w:ascii="Times New Roman" w:eastAsia="Calibri" w:hAnsi="Times New Roman" w:cs="Times New Roman"/>
          <w:sz w:val="24"/>
          <w:szCs w:val="24"/>
        </w:rPr>
      </w:pPr>
      <w:r>
        <w:rPr>
          <w:rFonts w:ascii="Times New Roman" w:eastAsia="Calibri" w:hAnsi="Times New Roman" w:cs="Times New Roman"/>
          <w:sz w:val="24"/>
          <w:szCs w:val="24"/>
        </w:rPr>
        <w:t>2.3. Функционирование внутренней системы о</w:t>
      </w:r>
      <w:r w:rsidR="00472428">
        <w:rPr>
          <w:rFonts w:ascii="Times New Roman" w:eastAsia="Calibri" w:hAnsi="Times New Roman" w:cs="Times New Roman"/>
          <w:sz w:val="24"/>
          <w:szCs w:val="24"/>
        </w:rPr>
        <w:t>ценк</w:t>
      </w:r>
      <w:r w:rsidR="009661CC">
        <w:rPr>
          <w:rFonts w:ascii="Times New Roman" w:eastAsia="Calibri" w:hAnsi="Times New Roman" w:cs="Times New Roman"/>
          <w:sz w:val="24"/>
          <w:szCs w:val="24"/>
        </w:rPr>
        <w:t>и качества образования…</w:t>
      </w:r>
      <w:r w:rsidR="00340187">
        <w:rPr>
          <w:rFonts w:ascii="Times New Roman" w:eastAsia="Calibri" w:hAnsi="Times New Roman" w:cs="Times New Roman"/>
          <w:sz w:val="24"/>
          <w:szCs w:val="24"/>
        </w:rPr>
        <w:t>……</w:t>
      </w:r>
      <w:r w:rsidR="00D760FF">
        <w:rPr>
          <w:rFonts w:ascii="Times New Roman" w:eastAsia="Calibri" w:hAnsi="Times New Roman" w:cs="Times New Roman"/>
          <w:sz w:val="24"/>
          <w:szCs w:val="24"/>
        </w:rPr>
        <w:t>46-47</w:t>
      </w:r>
    </w:p>
    <w:p w:rsidR="007311EA" w:rsidRDefault="007311EA" w:rsidP="001566ED">
      <w:pPr>
        <w:spacing w:after="0"/>
        <w:rPr>
          <w:rFonts w:ascii="Times New Roman" w:eastAsia="Calibri" w:hAnsi="Times New Roman" w:cs="Times New Roman"/>
          <w:sz w:val="24"/>
          <w:szCs w:val="24"/>
        </w:rPr>
      </w:pPr>
      <w:r>
        <w:rPr>
          <w:rFonts w:ascii="Times New Roman" w:eastAsia="Calibri" w:hAnsi="Times New Roman" w:cs="Times New Roman"/>
          <w:sz w:val="24"/>
          <w:szCs w:val="24"/>
        </w:rPr>
        <w:t>2.4. Оценка кадрового</w:t>
      </w:r>
      <w:r w:rsidR="00472428">
        <w:rPr>
          <w:rFonts w:ascii="Times New Roman" w:eastAsia="Calibri" w:hAnsi="Times New Roman" w:cs="Times New Roman"/>
          <w:sz w:val="24"/>
          <w:szCs w:val="24"/>
        </w:rPr>
        <w:t xml:space="preserve"> обе</w:t>
      </w:r>
      <w:r w:rsidR="009661CC">
        <w:rPr>
          <w:rFonts w:ascii="Times New Roman" w:eastAsia="Calibri" w:hAnsi="Times New Roman" w:cs="Times New Roman"/>
          <w:sz w:val="24"/>
          <w:szCs w:val="24"/>
        </w:rPr>
        <w:t>спечения………………………………………………</w:t>
      </w:r>
      <w:r w:rsidR="00340187">
        <w:rPr>
          <w:rFonts w:ascii="Times New Roman" w:eastAsia="Calibri" w:hAnsi="Times New Roman" w:cs="Times New Roman"/>
          <w:sz w:val="24"/>
          <w:szCs w:val="24"/>
        </w:rPr>
        <w:t>……</w:t>
      </w:r>
      <w:r w:rsidR="00D760FF">
        <w:rPr>
          <w:rFonts w:ascii="Times New Roman" w:eastAsia="Calibri" w:hAnsi="Times New Roman" w:cs="Times New Roman"/>
          <w:sz w:val="24"/>
          <w:szCs w:val="24"/>
        </w:rPr>
        <w:t>48-53</w:t>
      </w:r>
    </w:p>
    <w:p w:rsidR="007311EA" w:rsidRDefault="007311EA" w:rsidP="001566ED">
      <w:pPr>
        <w:spacing w:after="0"/>
        <w:rPr>
          <w:rFonts w:ascii="Times New Roman" w:eastAsia="Calibri" w:hAnsi="Times New Roman" w:cs="Times New Roman"/>
          <w:sz w:val="24"/>
          <w:szCs w:val="24"/>
        </w:rPr>
      </w:pPr>
      <w:r>
        <w:rPr>
          <w:rFonts w:ascii="Times New Roman" w:eastAsia="Calibri" w:hAnsi="Times New Roman" w:cs="Times New Roman"/>
          <w:sz w:val="24"/>
          <w:szCs w:val="24"/>
        </w:rPr>
        <w:t xml:space="preserve">2.5. Оценка учебно-методического и библиотечно – информационного  </w:t>
      </w:r>
    </w:p>
    <w:p w:rsidR="007311EA" w:rsidRDefault="007311EA" w:rsidP="001566ED">
      <w:pPr>
        <w:spacing w:after="0"/>
        <w:rPr>
          <w:rFonts w:ascii="Times New Roman" w:eastAsia="Calibri" w:hAnsi="Times New Roman" w:cs="Times New Roman"/>
          <w:sz w:val="24"/>
          <w:szCs w:val="24"/>
        </w:rPr>
      </w:pPr>
      <w:r>
        <w:rPr>
          <w:rFonts w:ascii="Times New Roman" w:eastAsia="Calibri" w:hAnsi="Times New Roman" w:cs="Times New Roman"/>
          <w:sz w:val="24"/>
          <w:szCs w:val="24"/>
        </w:rPr>
        <w:t xml:space="preserve">      обеспечен</w:t>
      </w:r>
      <w:r w:rsidR="00472428">
        <w:rPr>
          <w:rFonts w:ascii="Times New Roman" w:eastAsia="Calibri" w:hAnsi="Times New Roman" w:cs="Times New Roman"/>
          <w:sz w:val="24"/>
          <w:szCs w:val="24"/>
        </w:rPr>
        <w:t>ия…</w:t>
      </w:r>
      <w:r w:rsidR="009661CC">
        <w:rPr>
          <w:rFonts w:ascii="Times New Roman" w:eastAsia="Calibri" w:hAnsi="Times New Roman" w:cs="Times New Roman"/>
          <w:sz w:val="24"/>
          <w:szCs w:val="24"/>
        </w:rPr>
        <w:t>…………………………………………………………………</w:t>
      </w:r>
      <w:r w:rsidR="00340187">
        <w:rPr>
          <w:rFonts w:ascii="Times New Roman" w:eastAsia="Calibri" w:hAnsi="Times New Roman" w:cs="Times New Roman"/>
          <w:sz w:val="24"/>
          <w:szCs w:val="24"/>
        </w:rPr>
        <w:t>……</w:t>
      </w:r>
      <w:r w:rsidR="00D760FF">
        <w:rPr>
          <w:rFonts w:ascii="Times New Roman" w:eastAsia="Calibri" w:hAnsi="Times New Roman" w:cs="Times New Roman"/>
          <w:sz w:val="24"/>
          <w:szCs w:val="24"/>
        </w:rPr>
        <w:t>54</w:t>
      </w:r>
    </w:p>
    <w:p w:rsidR="007311EA" w:rsidRDefault="007311EA" w:rsidP="001566ED">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2.6. Материально-техническое обеспечение………</w:t>
      </w:r>
      <w:r w:rsidR="009661CC">
        <w:rPr>
          <w:rFonts w:ascii="Times New Roman" w:eastAsia="Calibri" w:hAnsi="Times New Roman" w:cs="Times New Roman"/>
          <w:sz w:val="24"/>
          <w:szCs w:val="24"/>
        </w:rPr>
        <w:t>……………………………</w:t>
      </w:r>
      <w:r w:rsidR="00340187">
        <w:rPr>
          <w:rFonts w:ascii="Times New Roman" w:eastAsia="Calibri" w:hAnsi="Times New Roman" w:cs="Times New Roman"/>
          <w:sz w:val="24"/>
          <w:szCs w:val="24"/>
        </w:rPr>
        <w:t>……</w:t>
      </w:r>
      <w:r w:rsidR="00D760FF">
        <w:rPr>
          <w:rFonts w:ascii="Times New Roman" w:eastAsia="Calibri" w:hAnsi="Times New Roman" w:cs="Times New Roman"/>
          <w:sz w:val="24"/>
          <w:szCs w:val="24"/>
        </w:rPr>
        <w:t>55-60</w:t>
      </w:r>
    </w:p>
    <w:p w:rsidR="007311EA" w:rsidRDefault="007311EA" w:rsidP="001566ED">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2.7. Медико-педагогическое</w:t>
      </w:r>
      <w:r w:rsidR="009661CC">
        <w:rPr>
          <w:rFonts w:ascii="Times New Roman" w:eastAsia="Calibri" w:hAnsi="Times New Roman" w:cs="Times New Roman"/>
          <w:sz w:val="24"/>
          <w:szCs w:val="24"/>
        </w:rPr>
        <w:t xml:space="preserve"> обеспечение………………………………………</w:t>
      </w:r>
      <w:r w:rsidR="00340187">
        <w:rPr>
          <w:rFonts w:ascii="Times New Roman" w:eastAsia="Calibri" w:hAnsi="Times New Roman" w:cs="Times New Roman"/>
          <w:sz w:val="24"/>
          <w:szCs w:val="24"/>
        </w:rPr>
        <w:t>……</w:t>
      </w:r>
      <w:r w:rsidR="00D760FF">
        <w:rPr>
          <w:rFonts w:ascii="Times New Roman" w:eastAsia="Calibri" w:hAnsi="Times New Roman" w:cs="Times New Roman"/>
          <w:sz w:val="24"/>
          <w:szCs w:val="24"/>
        </w:rPr>
        <w:t>61-64</w:t>
      </w:r>
    </w:p>
    <w:p w:rsidR="007311EA" w:rsidRDefault="007311EA" w:rsidP="001566ED">
      <w:pPr>
        <w:spacing w:after="0"/>
        <w:jc w:val="both"/>
        <w:rPr>
          <w:rFonts w:ascii="Times New Roman" w:eastAsia="Calibri" w:hAnsi="Times New Roman" w:cs="Times New Roman"/>
          <w:sz w:val="24"/>
          <w:szCs w:val="24"/>
        </w:rPr>
      </w:pPr>
      <w:r>
        <w:rPr>
          <w:rFonts w:ascii="Times New Roman" w:eastAsia="Calibri" w:hAnsi="Times New Roman" w:cs="Times New Roman"/>
          <w:b/>
          <w:sz w:val="24"/>
          <w:szCs w:val="24"/>
        </w:rPr>
        <w:t>Заключение</w:t>
      </w:r>
      <w:r w:rsidR="009661CC">
        <w:rPr>
          <w:rFonts w:ascii="Times New Roman" w:eastAsia="Calibri" w:hAnsi="Times New Roman" w:cs="Times New Roman"/>
          <w:sz w:val="24"/>
          <w:szCs w:val="24"/>
        </w:rPr>
        <w:t>………………………………………………………………………</w:t>
      </w:r>
      <w:r w:rsidR="00340187">
        <w:rPr>
          <w:rFonts w:ascii="Times New Roman" w:eastAsia="Calibri" w:hAnsi="Times New Roman" w:cs="Times New Roman"/>
          <w:sz w:val="24"/>
          <w:szCs w:val="24"/>
        </w:rPr>
        <w:t>…….</w:t>
      </w:r>
      <w:r w:rsidR="00D760FF">
        <w:rPr>
          <w:rFonts w:ascii="Times New Roman" w:eastAsia="Calibri" w:hAnsi="Times New Roman" w:cs="Times New Roman"/>
          <w:sz w:val="24"/>
          <w:szCs w:val="24"/>
        </w:rPr>
        <w:t>65-66</w:t>
      </w:r>
    </w:p>
    <w:p w:rsidR="007311EA" w:rsidRDefault="007311EA" w:rsidP="001566ED">
      <w:pPr>
        <w:spacing w:after="0"/>
        <w:jc w:val="both"/>
        <w:rPr>
          <w:rFonts w:ascii="Times New Roman" w:eastAsia="Calibri" w:hAnsi="Times New Roman" w:cs="Times New Roman"/>
          <w:sz w:val="24"/>
          <w:szCs w:val="24"/>
        </w:rPr>
      </w:pPr>
      <w:r>
        <w:rPr>
          <w:rFonts w:ascii="Times New Roman" w:eastAsia="Calibri" w:hAnsi="Times New Roman" w:cs="Times New Roman"/>
          <w:b/>
          <w:sz w:val="24"/>
          <w:szCs w:val="24"/>
        </w:rPr>
        <w:t>III</w:t>
      </w:r>
      <w:r>
        <w:rPr>
          <w:rFonts w:ascii="Times New Roman" w:eastAsia="Calibri" w:hAnsi="Times New Roman" w:cs="Times New Roman"/>
          <w:sz w:val="24"/>
          <w:szCs w:val="24"/>
        </w:rPr>
        <w:t xml:space="preserve">. </w:t>
      </w:r>
      <w:r>
        <w:rPr>
          <w:rFonts w:ascii="Times New Roman" w:eastAsia="Calibri" w:hAnsi="Times New Roman" w:cs="Times New Roman"/>
          <w:b/>
          <w:sz w:val="24"/>
          <w:szCs w:val="24"/>
        </w:rPr>
        <w:t>Показатели деятельности</w:t>
      </w:r>
      <w:r w:rsidR="009661CC">
        <w:rPr>
          <w:rFonts w:ascii="Times New Roman" w:eastAsia="Calibri" w:hAnsi="Times New Roman" w:cs="Times New Roman"/>
          <w:sz w:val="24"/>
          <w:szCs w:val="24"/>
        </w:rPr>
        <w:t xml:space="preserve"> ………………………………………………….......</w:t>
      </w:r>
      <w:r w:rsidR="00340187">
        <w:rPr>
          <w:rFonts w:ascii="Times New Roman" w:eastAsia="Calibri" w:hAnsi="Times New Roman" w:cs="Times New Roman"/>
          <w:sz w:val="24"/>
          <w:szCs w:val="24"/>
        </w:rPr>
        <w:t>..</w:t>
      </w:r>
      <w:r w:rsidR="00D760FF">
        <w:rPr>
          <w:rFonts w:ascii="Times New Roman" w:eastAsia="Calibri" w:hAnsi="Times New Roman" w:cs="Times New Roman"/>
          <w:sz w:val="24"/>
          <w:szCs w:val="24"/>
        </w:rPr>
        <w:t>67-71</w:t>
      </w:r>
    </w:p>
    <w:p w:rsidR="007311EA" w:rsidRDefault="007311EA" w:rsidP="001566ED">
      <w:pPr>
        <w:spacing w:after="0"/>
        <w:jc w:val="both"/>
        <w:rPr>
          <w:rFonts w:ascii="Times New Roman" w:eastAsia="Calibri" w:hAnsi="Times New Roman" w:cs="Times New Roman"/>
          <w:sz w:val="24"/>
          <w:szCs w:val="24"/>
        </w:rPr>
      </w:pPr>
    </w:p>
    <w:p w:rsidR="007311EA" w:rsidRDefault="007311EA" w:rsidP="001566ED">
      <w:pPr>
        <w:spacing w:after="0"/>
        <w:ind w:left="567" w:hanging="141"/>
        <w:jc w:val="both"/>
        <w:rPr>
          <w:rFonts w:ascii="Times New Roman" w:eastAsia="Calibri" w:hAnsi="Times New Roman" w:cs="Times New Roman"/>
          <w:sz w:val="24"/>
          <w:szCs w:val="24"/>
        </w:rPr>
      </w:pPr>
    </w:p>
    <w:p w:rsidR="007311EA" w:rsidRDefault="007311EA" w:rsidP="001566ED">
      <w:pPr>
        <w:spacing w:after="0"/>
        <w:ind w:left="567" w:hanging="141"/>
        <w:jc w:val="both"/>
        <w:rPr>
          <w:rFonts w:ascii="Times New Roman" w:eastAsia="Calibri" w:hAnsi="Times New Roman" w:cs="Times New Roman"/>
          <w:sz w:val="24"/>
          <w:szCs w:val="24"/>
        </w:rPr>
      </w:pPr>
    </w:p>
    <w:p w:rsidR="007311EA" w:rsidRDefault="007311EA" w:rsidP="007311EA">
      <w:pPr>
        <w:spacing w:after="0" w:line="360" w:lineRule="auto"/>
        <w:ind w:left="567" w:hanging="141"/>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7311EA" w:rsidRDefault="007311EA" w:rsidP="007311EA">
      <w:pPr>
        <w:spacing w:after="0" w:line="360" w:lineRule="auto"/>
        <w:ind w:left="567" w:hanging="141"/>
        <w:jc w:val="center"/>
        <w:rPr>
          <w:rFonts w:ascii="Georgia" w:eastAsia="Calibri" w:hAnsi="Georgia" w:cs="Georgia"/>
          <w:sz w:val="24"/>
          <w:szCs w:val="24"/>
        </w:rPr>
      </w:pPr>
    </w:p>
    <w:p w:rsidR="007311EA" w:rsidRDefault="007311EA" w:rsidP="007311EA">
      <w:pPr>
        <w:spacing w:line="360" w:lineRule="auto"/>
        <w:ind w:left="567" w:hanging="141"/>
        <w:rPr>
          <w:sz w:val="24"/>
          <w:szCs w:val="24"/>
        </w:rPr>
      </w:pPr>
    </w:p>
    <w:p w:rsidR="007311EA" w:rsidRDefault="007311EA" w:rsidP="007311EA">
      <w:pPr>
        <w:spacing w:line="360" w:lineRule="auto"/>
        <w:ind w:left="567"/>
        <w:rPr>
          <w:sz w:val="24"/>
          <w:szCs w:val="24"/>
        </w:rPr>
      </w:pPr>
    </w:p>
    <w:p w:rsidR="007311EA" w:rsidRDefault="007311EA" w:rsidP="007311EA">
      <w:pPr>
        <w:spacing w:line="360" w:lineRule="auto"/>
        <w:ind w:left="567"/>
        <w:rPr>
          <w:sz w:val="24"/>
          <w:szCs w:val="24"/>
        </w:rPr>
      </w:pPr>
    </w:p>
    <w:p w:rsidR="007311EA" w:rsidRDefault="007311EA" w:rsidP="007311EA">
      <w:pPr>
        <w:spacing w:line="360" w:lineRule="auto"/>
        <w:ind w:left="567"/>
        <w:rPr>
          <w:sz w:val="24"/>
          <w:szCs w:val="24"/>
        </w:rPr>
      </w:pPr>
    </w:p>
    <w:p w:rsidR="007311EA" w:rsidRDefault="007311EA" w:rsidP="007311EA">
      <w:pPr>
        <w:spacing w:line="360" w:lineRule="auto"/>
        <w:ind w:left="567"/>
        <w:rPr>
          <w:sz w:val="24"/>
          <w:szCs w:val="24"/>
        </w:rPr>
      </w:pPr>
    </w:p>
    <w:p w:rsidR="007311EA" w:rsidRDefault="007311EA" w:rsidP="007311EA">
      <w:pPr>
        <w:spacing w:line="360" w:lineRule="auto"/>
        <w:ind w:left="567"/>
        <w:rPr>
          <w:sz w:val="24"/>
          <w:szCs w:val="24"/>
        </w:rPr>
      </w:pPr>
    </w:p>
    <w:p w:rsidR="001566ED" w:rsidRDefault="001566ED" w:rsidP="007311EA">
      <w:pPr>
        <w:spacing w:line="360" w:lineRule="auto"/>
        <w:ind w:left="567"/>
        <w:rPr>
          <w:sz w:val="24"/>
          <w:szCs w:val="24"/>
        </w:rPr>
      </w:pPr>
    </w:p>
    <w:p w:rsidR="001566ED" w:rsidRDefault="001566ED" w:rsidP="007311EA">
      <w:pPr>
        <w:spacing w:line="360" w:lineRule="auto"/>
        <w:ind w:left="567"/>
        <w:rPr>
          <w:sz w:val="24"/>
          <w:szCs w:val="24"/>
        </w:rPr>
      </w:pPr>
    </w:p>
    <w:p w:rsidR="001566ED" w:rsidRDefault="001566ED" w:rsidP="007311EA">
      <w:pPr>
        <w:spacing w:line="360" w:lineRule="auto"/>
        <w:ind w:left="567"/>
        <w:rPr>
          <w:sz w:val="24"/>
          <w:szCs w:val="24"/>
        </w:rPr>
      </w:pPr>
    </w:p>
    <w:p w:rsidR="007311EA" w:rsidRDefault="007311EA" w:rsidP="007311EA">
      <w:pPr>
        <w:autoSpaceDE w:val="0"/>
        <w:autoSpaceDN w:val="0"/>
        <w:adjustRightInd w:val="0"/>
        <w:spacing w:after="0" w:line="240" w:lineRule="auto"/>
        <w:ind w:left="567" w:right="283"/>
        <w:jc w:val="both"/>
        <w:rPr>
          <w:rFonts w:ascii="Times New Roman" w:eastAsia="Calibri" w:hAnsi="Times New Roman" w:cs="Times New Roman"/>
          <w:b/>
          <w:bCs/>
          <w:sz w:val="24"/>
          <w:szCs w:val="24"/>
        </w:rPr>
      </w:pPr>
    </w:p>
    <w:p w:rsidR="007311EA" w:rsidRDefault="007311EA" w:rsidP="001566ED">
      <w:pPr>
        <w:autoSpaceDE w:val="0"/>
        <w:autoSpaceDN w:val="0"/>
        <w:adjustRightInd w:val="0"/>
        <w:spacing w:after="0"/>
        <w:ind w:left="567" w:right="283"/>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Ведение.</w:t>
      </w:r>
    </w:p>
    <w:p w:rsidR="007311EA" w:rsidRPr="00340187" w:rsidRDefault="007311EA" w:rsidP="001566ED">
      <w:pPr>
        <w:ind w:left="-142" w:right="283"/>
        <w:jc w:val="both"/>
        <w:rPr>
          <w:rFonts w:ascii="Times New Roman" w:hAnsi="Times New Roman" w:cs="Times New Roman"/>
          <w:bCs/>
          <w:sz w:val="24"/>
          <w:szCs w:val="24"/>
        </w:rPr>
      </w:pPr>
      <w:r>
        <w:rPr>
          <w:rFonts w:ascii="Times New Roman" w:hAnsi="Times New Roman" w:cs="Times New Roman"/>
          <w:bCs/>
          <w:sz w:val="24"/>
          <w:szCs w:val="24"/>
        </w:rPr>
        <w:t>С</w:t>
      </w:r>
      <w:r w:rsidRPr="00340187">
        <w:rPr>
          <w:rFonts w:ascii="Times New Roman" w:hAnsi="Times New Roman" w:cs="Times New Roman"/>
          <w:bCs/>
          <w:sz w:val="24"/>
          <w:szCs w:val="24"/>
        </w:rPr>
        <w:t>амообследование проведено в соответствии с:</w:t>
      </w:r>
    </w:p>
    <w:p w:rsidR="006560A4" w:rsidRPr="00340187" w:rsidRDefault="0031449D" w:rsidP="001566ED">
      <w:pPr>
        <w:pStyle w:val="a6"/>
        <w:numPr>
          <w:ilvl w:val="0"/>
          <w:numId w:val="41"/>
        </w:numPr>
        <w:spacing w:line="276" w:lineRule="auto"/>
        <w:ind w:left="-142" w:right="141" w:firstLine="0"/>
        <w:jc w:val="both"/>
        <w:rPr>
          <w:rFonts w:ascii="Times New Roman" w:hAnsi="Times New Roman" w:cs="Times New Roman"/>
          <w:sz w:val="24"/>
          <w:szCs w:val="24"/>
        </w:rPr>
      </w:pPr>
      <w:r w:rsidRPr="00340187">
        <w:rPr>
          <w:rFonts w:ascii="Times New Roman" w:hAnsi="Times New Roman" w:cs="Times New Roman"/>
          <w:sz w:val="24"/>
          <w:szCs w:val="24"/>
        </w:rPr>
        <w:t xml:space="preserve">со статьей 29 Федерального закона от 29.12.2012 № 273-ФЗ «Об образовании в Российской Федерации», </w:t>
      </w:r>
    </w:p>
    <w:p w:rsidR="006560A4" w:rsidRPr="00340187" w:rsidRDefault="0031449D" w:rsidP="001566ED">
      <w:pPr>
        <w:pStyle w:val="a6"/>
        <w:numPr>
          <w:ilvl w:val="0"/>
          <w:numId w:val="41"/>
        </w:numPr>
        <w:spacing w:line="276" w:lineRule="auto"/>
        <w:ind w:left="-142" w:right="141" w:firstLine="0"/>
        <w:jc w:val="both"/>
        <w:rPr>
          <w:rFonts w:ascii="Times New Roman" w:hAnsi="Times New Roman" w:cs="Times New Roman"/>
          <w:sz w:val="24"/>
          <w:szCs w:val="24"/>
        </w:rPr>
      </w:pPr>
      <w:r w:rsidRPr="00340187">
        <w:rPr>
          <w:rFonts w:ascii="Times New Roman" w:hAnsi="Times New Roman" w:cs="Times New Roman"/>
          <w:sz w:val="24"/>
          <w:szCs w:val="24"/>
        </w:rPr>
        <w:t xml:space="preserve">приказом Минобрнауки от 14.06.2013 № 462 «Об утверждении порядка проведения самообследования образовательной организацией», </w:t>
      </w:r>
      <w:r w:rsidR="00340187" w:rsidRPr="00340187">
        <w:rPr>
          <w:rFonts w:ascii="Times New Roman" w:hAnsi="Times New Roman" w:cs="Times New Roman"/>
          <w:sz w:val="24"/>
          <w:szCs w:val="24"/>
        </w:rPr>
        <w:t>приказом Минобрнауки</w:t>
      </w:r>
      <w:r w:rsidR="006560A4" w:rsidRPr="00340187">
        <w:rPr>
          <w:rFonts w:ascii="Times New Roman" w:hAnsi="Times New Roman" w:cs="Times New Roman"/>
          <w:sz w:val="24"/>
          <w:szCs w:val="24"/>
        </w:rPr>
        <w:t xml:space="preserve"> России от 10.12.2013 N 1324 (ред. от 15.02.2017, с изм. от 03.11.2022) "Об утверждении показателей деятельности образовательной организации, подлежащей самообследованию",</w:t>
      </w:r>
    </w:p>
    <w:p w:rsidR="006560A4" w:rsidRPr="00340187" w:rsidRDefault="006560A4" w:rsidP="001566ED">
      <w:pPr>
        <w:pStyle w:val="a6"/>
        <w:numPr>
          <w:ilvl w:val="0"/>
          <w:numId w:val="41"/>
        </w:numPr>
        <w:spacing w:line="276" w:lineRule="auto"/>
        <w:ind w:left="-142" w:right="141" w:firstLine="0"/>
        <w:jc w:val="both"/>
        <w:rPr>
          <w:rFonts w:ascii="Times New Roman" w:hAnsi="Times New Roman" w:cs="Times New Roman"/>
          <w:color w:val="000000"/>
          <w:sz w:val="24"/>
          <w:szCs w:val="24"/>
        </w:rPr>
      </w:pPr>
      <w:r w:rsidRPr="00340187">
        <w:rPr>
          <w:rFonts w:ascii="Times New Roman" w:hAnsi="Times New Roman" w:cs="Times New Roman"/>
          <w:color w:val="000000"/>
          <w:sz w:val="24"/>
          <w:szCs w:val="24"/>
        </w:rPr>
        <w:t>приказом Минпросвещения России от 31.07.2020 N 373"Об утверждении Порядка организации и осуществления</w:t>
      </w:r>
      <w:r w:rsidRPr="00340187">
        <w:rPr>
          <w:rFonts w:ascii="Times New Roman" w:hAnsi="Times New Roman" w:cs="Times New Roman"/>
          <w:sz w:val="24"/>
          <w:szCs w:val="24"/>
        </w:rPr>
        <w:t xml:space="preserve"> </w:t>
      </w:r>
      <w:r w:rsidRPr="00340187">
        <w:rPr>
          <w:rFonts w:ascii="Times New Roman" w:hAnsi="Times New Roman" w:cs="Times New Roman"/>
          <w:color w:val="000000"/>
          <w:sz w:val="24"/>
          <w:szCs w:val="24"/>
        </w:rPr>
        <w:t>образовательной деятельности по основным общеобразовательным программам -образовательным программам дошкольного образования»;</w:t>
      </w:r>
    </w:p>
    <w:p w:rsidR="006560A4" w:rsidRPr="00340187" w:rsidRDefault="006560A4" w:rsidP="001566ED">
      <w:pPr>
        <w:pStyle w:val="11"/>
        <w:numPr>
          <w:ilvl w:val="0"/>
          <w:numId w:val="41"/>
        </w:numPr>
        <w:tabs>
          <w:tab w:val="left" w:pos="0"/>
        </w:tabs>
        <w:spacing w:line="276" w:lineRule="auto"/>
        <w:ind w:left="-142" w:right="141" w:firstLine="0"/>
        <w:jc w:val="both"/>
        <w:rPr>
          <w:sz w:val="24"/>
          <w:szCs w:val="24"/>
        </w:rPr>
      </w:pPr>
      <w:r w:rsidRPr="00340187">
        <w:rPr>
          <w:sz w:val="24"/>
          <w:szCs w:val="24"/>
        </w:rPr>
        <w:t>требованиями к структуре официального сайта образовательной организации в информационно-телекоммуникационной сети «Интернет» и формату представления информации. Утвержденные приказом Федеральной службы по надзору в сфере образования и науки от 14.08.2020 № 831.</w:t>
      </w:r>
    </w:p>
    <w:p w:rsidR="007311EA" w:rsidRPr="00340187" w:rsidRDefault="006560A4" w:rsidP="001566ED">
      <w:pPr>
        <w:kinsoku w:val="0"/>
        <w:overflowPunct w:val="0"/>
        <w:autoSpaceDE w:val="0"/>
        <w:autoSpaceDN w:val="0"/>
        <w:adjustRightInd w:val="0"/>
        <w:spacing w:after="0"/>
        <w:ind w:left="-142" w:right="110"/>
        <w:jc w:val="both"/>
        <w:rPr>
          <w:rFonts w:ascii="Times New Roman" w:hAnsi="Times New Roman" w:cs="Times New Roman"/>
          <w:sz w:val="24"/>
          <w:szCs w:val="24"/>
        </w:rPr>
      </w:pPr>
      <w:r w:rsidRPr="00340187">
        <w:rPr>
          <w:rFonts w:ascii="Times New Roman" w:hAnsi="Times New Roman" w:cs="Times New Roman"/>
          <w:sz w:val="24"/>
          <w:szCs w:val="24"/>
        </w:rPr>
        <w:t>Самообследование нацелено на обеспечение информационной прозрачности функционирования, доступности и открытости информации о деятельности МАДОУ, определение качества и эффективности обра</w:t>
      </w:r>
      <w:r w:rsidR="001923F9" w:rsidRPr="00340187">
        <w:rPr>
          <w:rFonts w:ascii="Times New Roman" w:hAnsi="Times New Roman" w:cs="Times New Roman"/>
          <w:sz w:val="24"/>
          <w:szCs w:val="24"/>
        </w:rPr>
        <w:t>зовательной деятельности за 2022</w:t>
      </w:r>
      <w:r w:rsidRPr="00340187">
        <w:rPr>
          <w:rFonts w:ascii="Times New Roman" w:hAnsi="Times New Roman" w:cs="Times New Roman"/>
          <w:sz w:val="24"/>
          <w:szCs w:val="24"/>
        </w:rPr>
        <w:t xml:space="preserve"> год, выявление объективных тенденций развития, оценка эффект</w:t>
      </w:r>
      <w:r w:rsidR="001923F9" w:rsidRPr="00340187">
        <w:rPr>
          <w:rFonts w:ascii="Times New Roman" w:hAnsi="Times New Roman" w:cs="Times New Roman"/>
          <w:sz w:val="24"/>
          <w:szCs w:val="24"/>
        </w:rPr>
        <w:t>ивности управленческих решений.</w:t>
      </w:r>
    </w:p>
    <w:p w:rsidR="007311EA" w:rsidRPr="00340187" w:rsidRDefault="007311EA" w:rsidP="001566ED">
      <w:pPr>
        <w:kinsoku w:val="0"/>
        <w:overflowPunct w:val="0"/>
        <w:autoSpaceDE w:val="0"/>
        <w:autoSpaceDN w:val="0"/>
        <w:adjustRightInd w:val="0"/>
        <w:spacing w:after="0"/>
        <w:ind w:left="-142"/>
        <w:jc w:val="both"/>
        <w:rPr>
          <w:rFonts w:ascii="Times New Roman" w:hAnsi="Times New Roman" w:cs="Times New Roman"/>
          <w:sz w:val="24"/>
          <w:szCs w:val="24"/>
        </w:rPr>
      </w:pPr>
      <w:r w:rsidRPr="00340187">
        <w:rPr>
          <w:rFonts w:ascii="Times New Roman" w:hAnsi="Times New Roman" w:cs="Times New Roman"/>
          <w:sz w:val="24"/>
          <w:szCs w:val="24"/>
        </w:rPr>
        <w:t>При самообследовании анализировались:</w:t>
      </w:r>
    </w:p>
    <w:p w:rsidR="007311EA" w:rsidRPr="00340187" w:rsidRDefault="007311EA" w:rsidP="001566ED">
      <w:pPr>
        <w:numPr>
          <w:ilvl w:val="0"/>
          <w:numId w:val="2"/>
        </w:numPr>
        <w:tabs>
          <w:tab w:val="left" w:pos="615"/>
        </w:tabs>
        <w:kinsoku w:val="0"/>
        <w:overflowPunct w:val="0"/>
        <w:autoSpaceDE w:val="0"/>
        <w:autoSpaceDN w:val="0"/>
        <w:adjustRightInd w:val="0"/>
        <w:spacing w:before="36" w:after="0"/>
        <w:ind w:left="-142" w:firstLine="0"/>
        <w:jc w:val="both"/>
        <w:rPr>
          <w:rFonts w:ascii="Times New Roman" w:hAnsi="Times New Roman" w:cs="Times New Roman"/>
          <w:sz w:val="24"/>
          <w:szCs w:val="24"/>
        </w:rPr>
      </w:pPr>
      <w:r w:rsidRPr="00340187">
        <w:rPr>
          <w:rFonts w:ascii="Times New Roman" w:hAnsi="Times New Roman" w:cs="Times New Roman"/>
          <w:sz w:val="24"/>
          <w:szCs w:val="24"/>
        </w:rPr>
        <w:t>образовательная деятельность</w:t>
      </w:r>
      <w:r w:rsidRPr="00340187">
        <w:rPr>
          <w:rFonts w:ascii="Times New Roman" w:hAnsi="Times New Roman" w:cs="Times New Roman"/>
          <w:spacing w:val="-9"/>
          <w:sz w:val="24"/>
          <w:szCs w:val="24"/>
        </w:rPr>
        <w:t xml:space="preserve"> </w:t>
      </w:r>
      <w:r w:rsidRPr="00340187">
        <w:rPr>
          <w:rFonts w:ascii="Times New Roman" w:hAnsi="Times New Roman" w:cs="Times New Roman"/>
          <w:sz w:val="24"/>
          <w:szCs w:val="24"/>
        </w:rPr>
        <w:t>МАДОУ;</w:t>
      </w:r>
    </w:p>
    <w:p w:rsidR="007311EA" w:rsidRPr="00340187" w:rsidRDefault="007311EA" w:rsidP="001566ED">
      <w:pPr>
        <w:numPr>
          <w:ilvl w:val="0"/>
          <w:numId w:val="2"/>
        </w:numPr>
        <w:tabs>
          <w:tab w:val="left" w:pos="615"/>
        </w:tabs>
        <w:kinsoku w:val="0"/>
        <w:overflowPunct w:val="0"/>
        <w:autoSpaceDE w:val="0"/>
        <w:autoSpaceDN w:val="0"/>
        <w:adjustRightInd w:val="0"/>
        <w:spacing w:before="48" w:after="0"/>
        <w:ind w:left="-142" w:firstLine="0"/>
        <w:jc w:val="both"/>
        <w:rPr>
          <w:rFonts w:ascii="Times New Roman" w:hAnsi="Times New Roman" w:cs="Times New Roman"/>
          <w:sz w:val="24"/>
          <w:szCs w:val="24"/>
        </w:rPr>
      </w:pPr>
      <w:r w:rsidRPr="00340187">
        <w:rPr>
          <w:rFonts w:ascii="Times New Roman" w:hAnsi="Times New Roman" w:cs="Times New Roman"/>
          <w:sz w:val="24"/>
          <w:szCs w:val="24"/>
        </w:rPr>
        <w:t>воспитательная система</w:t>
      </w:r>
      <w:r w:rsidRPr="00340187">
        <w:rPr>
          <w:rFonts w:ascii="Times New Roman" w:hAnsi="Times New Roman" w:cs="Times New Roman"/>
          <w:spacing w:val="-6"/>
          <w:sz w:val="24"/>
          <w:szCs w:val="24"/>
        </w:rPr>
        <w:t xml:space="preserve"> </w:t>
      </w:r>
      <w:r w:rsidRPr="00340187">
        <w:rPr>
          <w:rFonts w:ascii="Times New Roman" w:hAnsi="Times New Roman" w:cs="Times New Roman"/>
          <w:sz w:val="24"/>
          <w:szCs w:val="24"/>
        </w:rPr>
        <w:t>МАДОУ;</w:t>
      </w:r>
    </w:p>
    <w:p w:rsidR="007311EA" w:rsidRPr="00340187" w:rsidRDefault="007311EA" w:rsidP="001566ED">
      <w:pPr>
        <w:numPr>
          <w:ilvl w:val="0"/>
          <w:numId w:val="2"/>
        </w:numPr>
        <w:tabs>
          <w:tab w:val="left" w:pos="616"/>
        </w:tabs>
        <w:kinsoku w:val="0"/>
        <w:overflowPunct w:val="0"/>
        <w:autoSpaceDE w:val="0"/>
        <w:autoSpaceDN w:val="0"/>
        <w:adjustRightInd w:val="0"/>
        <w:spacing w:before="50" w:after="0"/>
        <w:ind w:left="-142" w:firstLine="0"/>
        <w:jc w:val="both"/>
        <w:rPr>
          <w:rFonts w:ascii="Times New Roman" w:hAnsi="Times New Roman" w:cs="Times New Roman"/>
          <w:sz w:val="24"/>
          <w:szCs w:val="24"/>
        </w:rPr>
      </w:pPr>
      <w:r w:rsidRPr="00340187">
        <w:rPr>
          <w:rFonts w:ascii="Times New Roman" w:hAnsi="Times New Roman" w:cs="Times New Roman"/>
          <w:sz w:val="24"/>
          <w:szCs w:val="24"/>
        </w:rPr>
        <w:t>методическая и научно-исследовательская деятельность</w:t>
      </w:r>
      <w:r w:rsidRPr="00340187">
        <w:rPr>
          <w:rFonts w:ascii="Times New Roman" w:hAnsi="Times New Roman" w:cs="Times New Roman"/>
          <w:spacing w:val="-16"/>
          <w:sz w:val="24"/>
          <w:szCs w:val="24"/>
        </w:rPr>
        <w:t xml:space="preserve"> </w:t>
      </w:r>
      <w:r w:rsidRPr="00340187">
        <w:rPr>
          <w:rFonts w:ascii="Times New Roman" w:hAnsi="Times New Roman" w:cs="Times New Roman"/>
          <w:sz w:val="24"/>
          <w:szCs w:val="24"/>
        </w:rPr>
        <w:t>МАДОУ;</w:t>
      </w:r>
    </w:p>
    <w:p w:rsidR="007311EA" w:rsidRPr="00340187" w:rsidRDefault="007311EA" w:rsidP="001566ED">
      <w:pPr>
        <w:numPr>
          <w:ilvl w:val="0"/>
          <w:numId w:val="2"/>
        </w:numPr>
        <w:tabs>
          <w:tab w:val="left" w:pos="616"/>
        </w:tabs>
        <w:kinsoku w:val="0"/>
        <w:overflowPunct w:val="0"/>
        <w:autoSpaceDE w:val="0"/>
        <w:autoSpaceDN w:val="0"/>
        <w:adjustRightInd w:val="0"/>
        <w:spacing w:before="47" w:after="0"/>
        <w:ind w:left="-142" w:firstLine="0"/>
        <w:jc w:val="both"/>
        <w:rPr>
          <w:rFonts w:ascii="Times New Roman" w:hAnsi="Times New Roman" w:cs="Times New Roman"/>
          <w:sz w:val="24"/>
          <w:szCs w:val="24"/>
        </w:rPr>
      </w:pPr>
      <w:r w:rsidRPr="00340187">
        <w:rPr>
          <w:rFonts w:ascii="Times New Roman" w:hAnsi="Times New Roman" w:cs="Times New Roman"/>
          <w:sz w:val="24"/>
          <w:szCs w:val="24"/>
        </w:rPr>
        <w:t>материально-техническое обеспечение</w:t>
      </w:r>
      <w:r w:rsidRPr="00340187">
        <w:rPr>
          <w:rFonts w:ascii="Times New Roman" w:hAnsi="Times New Roman" w:cs="Times New Roman"/>
          <w:spacing w:val="-8"/>
          <w:sz w:val="24"/>
          <w:szCs w:val="24"/>
        </w:rPr>
        <w:t xml:space="preserve"> </w:t>
      </w:r>
      <w:r w:rsidRPr="00340187">
        <w:rPr>
          <w:rFonts w:ascii="Times New Roman" w:hAnsi="Times New Roman" w:cs="Times New Roman"/>
          <w:sz w:val="24"/>
          <w:szCs w:val="24"/>
        </w:rPr>
        <w:t>МАДОУ.</w:t>
      </w:r>
    </w:p>
    <w:p w:rsidR="007311EA" w:rsidRPr="00340187" w:rsidRDefault="007311EA" w:rsidP="001566ED">
      <w:pPr>
        <w:pStyle w:val="a8"/>
        <w:kinsoku w:val="0"/>
        <w:overflowPunct w:val="0"/>
        <w:ind w:left="-142" w:right="107"/>
        <w:jc w:val="both"/>
        <w:rPr>
          <w:rFonts w:ascii="Times New Roman" w:hAnsi="Times New Roman" w:cs="Times New Roman"/>
          <w:sz w:val="24"/>
          <w:szCs w:val="24"/>
        </w:rPr>
      </w:pPr>
      <w:r w:rsidRPr="00340187">
        <w:rPr>
          <w:rFonts w:ascii="Times New Roman" w:hAnsi="Times New Roman" w:cs="Times New Roman"/>
          <w:sz w:val="24"/>
          <w:szCs w:val="24"/>
        </w:rPr>
        <w:t>Комиссией подготовлен отчет по самообследованию, в котором обобщены и проанализированы представленные материалы, результаты внутренней оценки качества образования, а также проведенных в период самообследования опросов педагогического коллектива и родителей (законных представителей).</w:t>
      </w:r>
    </w:p>
    <w:p w:rsidR="007311EA" w:rsidRPr="00340187" w:rsidRDefault="007311EA" w:rsidP="001566ED">
      <w:pPr>
        <w:kinsoku w:val="0"/>
        <w:overflowPunct w:val="0"/>
        <w:autoSpaceDE w:val="0"/>
        <w:autoSpaceDN w:val="0"/>
        <w:adjustRightInd w:val="0"/>
        <w:spacing w:after="0"/>
        <w:ind w:left="-142"/>
        <w:jc w:val="both"/>
        <w:rPr>
          <w:rFonts w:ascii="Times New Roman" w:hAnsi="Times New Roman" w:cs="Times New Roman"/>
          <w:sz w:val="24"/>
          <w:szCs w:val="24"/>
        </w:rPr>
      </w:pPr>
      <w:r w:rsidRPr="00340187">
        <w:rPr>
          <w:rFonts w:ascii="Times New Roman" w:hAnsi="Times New Roman" w:cs="Times New Roman"/>
          <w:sz w:val="24"/>
          <w:szCs w:val="24"/>
        </w:rPr>
        <w:t>Выводы и рекомендации по каждому направлению деятельности обобщены и рассмотрены на общем собрании работников МАДОУ.</w:t>
      </w:r>
    </w:p>
    <w:p w:rsidR="007311EA" w:rsidRPr="00340187" w:rsidRDefault="007311EA" w:rsidP="001566ED">
      <w:pPr>
        <w:pStyle w:val="a8"/>
        <w:kinsoku w:val="0"/>
        <w:overflowPunct w:val="0"/>
        <w:ind w:left="-142"/>
        <w:rPr>
          <w:rFonts w:ascii="Times New Roman" w:hAnsi="Times New Roman" w:cs="Times New Roman"/>
          <w:sz w:val="24"/>
          <w:szCs w:val="24"/>
        </w:rPr>
      </w:pPr>
    </w:p>
    <w:p w:rsidR="007311EA" w:rsidRPr="000E52E2" w:rsidRDefault="007311EA" w:rsidP="001566ED">
      <w:pPr>
        <w:kinsoku w:val="0"/>
        <w:overflowPunct w:val="0"/>
        <w:autoSpaceDE w:val="0"/>
        <w:autoSpaceDN w:val="0"/>
        <w:adjustRightInd w:val="0"/>
        <w:spacing w:after="0"/>
        <w:ind w:left="-284" w:hanging="283"/>
        <w:rPr>
          <w:rFonts w:ascii="Times New Roman" w:hAnsi="Times New Roman" w:cs="Times New Roman"/>
        </w:rPr>
      </w:pPr>
    </w:p>
    <w:p w:rsidR="007311EA" w:rsidRDefault="007311EA" w:rsidP="001566ED">
      <w:pPr>
        <w:pStyle w:val="11"/>
        <w:tabs>
          <w:tab w:val="left" w:pos="0"/>
        </w:tabs>
        <w:spacing w:line="276" w:lineRule="auto"/>
        <w:ind w:left="-567" w:right="141" w:firstLine="141"/>
        <w:jc w:val="both"/>
      </w:pPr>
    </w:p>
    <w:p w:rsidR="007311EA" w:rsidRDefault="007311EA" w:rsidP="001566ED">
      <w:pPr>
        <w:pStyle w:val="11"/>
        <w:tabs>
          <w:tab w:val="left" w:pos="0"/>
        </w:tabs>
        <w:spacing w:line="276" w:lineRule="auto"/>
        <w:ind w:left="-567" w:right="141" w:firstLine="141"/>
        <w:jc w:val="both"/>
      </w:pPr>
    </w:p>
    <w:p w:rsidR="007311EA" w:rsidRDefault="007311EA" w:rsidP="001566ED">
      <w:pPr>
        <w:autoSpaceDE w:val="0"/>
        <w:autoSpaceDN w:val="0"/>
        <w:adjustRightInd w:val="0"/>
        <w:spacing w:after="0"/>
        <w:ind w:left="-567" w:right="141" w:firstLine="141"/>
        <w:jc w:val="both"/>
        <w:rPr>
          <w:rFonts w:ascii="Times New Roman" w:eastAsia="Calibri" w:hAnsi="Times New Roman" w:cs="Times New Roman"/>
          <w:b/>
          <w:sz w:val="36"/>
          <w:szCs w:val="36"/>
        </w:rPr>
      </w:pPr>
    </w:p>
    <w:p w:rsidR="007311EA" w:rsidRDefault="007311EA" w:rsidP="001566ED">
      <w:pPr>
        <w:autoSpaceDE w:val="0"/>
        <w:autoSpaceDN w:val="0"/>
        <w:adjustRightInd w:val="0"/>
        <w:spacing w:after="0"/>
        <w:ind w:left="-567" w:firstLine="141"/>
        <w:jc w:val="both"/>
        <w:rPr>
          <w:rFonts w:ascii="Times New Roman" w:eastAsia="Calibri" w:hAnsi="Times New Roman" w:cs="Times New Roman"/>
          <w:b/>
          <w:sz w:val="36"/>
          <w:szCs w:val="36"/>
        </w:rPr>
      </w:pPr>
    </w:p>
    <w:p w:rsidR="007311EA" w:rsidRDefault="007311EA" w:rsidP="007311EA">
      <w:pPr>
        <w:autoSpaceDE w:val="0"/>
        <w:autoSpaceDN w:val="0"/>
        <w:adjustRightInd w:val="0"/>
        <w:spacing w:after="0" w:line="240" w:lineRule="auto"/>
        <w:ind w:left="-567" w:firstLine="141"/>
        <w:jc w:val="both"/>
        <w:rPr>
          <w:rFonts w:ascii="Times New Roman" w:eastAsia="Calibri" w:hAnsi="Times New Roman" w:cs="Times New Roman"/>
          <w:b/>
          <w:sz w:val="36"/>
          <w:szCs w:val="36"/>
        </w:rPr>
      </w:pPr>
    </w:p>
    <w:p w:rsidR="007311EA" w:rsidRDefault="007311EA" w:rsidP="007311EA">
      <w:pPr>
        <w:autoSpaceDE w:val="0"/>
        <w:autoSpaceDN w:val="0"/>
        <w:adjustRightInd w:val="0"/>
        <w:spacing w:after="0" w:line="240" w:lineRule="auto"/>
        <w:ind w:left="567"/>
        <w:jc w:val="center"/>
        <w:rPr>
          <w:rFonts w:ascii="Times New Roman" w:eastAsia="Calibri" w:hAnsi="Times New Roman" w:cs="Times New Roman"/>
          <w:b/>
          <w:sz w:val="24"/>
          <w:szCs w:val="24"/>
        </w:rPr>
      </w:pPr>
    </w:p>
    <w:p w:rsidR="00C50257" w:rsidRDefault="00C50257" w:rsidP="007311EA">
      <w:pPr>
        <w:autoSpaceDE w:val="0"/>
        <w:autoSpaceDN w:val="0"/>
        <w:adjustRightInd w:val="0"/>
        <w:spacing w:after="0" w:line="240" w:lineRule="auto"/>
        <w:ind w:left="567"/>
        <w:jc w:val="center"/>
        <w:rPr>
          <w:rFonts w:ascii="Times New Roman" w:eastAsia="Calibri" w:hAnsi="Times New Roman" w:cs="Times New Roman"/>
          <w:b/>
          <w:sz w:val="24"/>
          <w:szCs w:val="24"/>
        </w:rPr>
      </w:pPr>
    </w:p>
    <w:p w:rsidR="00F54207" w:rsidRDefault="00F54207" w:rsidP="00340187">
      <w:pPr>
        <w:autoSpaceDE w:val="0"/>
        <w:autoSpaceDN w:val="0"/>
        <w:adjustRightInd w:val="0"/>
        <w:spacing w:after="0" w:line="240" w:lineRule="auto"/>
        <w:rPr>
          <w:rFonts w:ascii="Times New Roman" w:eastAsia="Calibri" w:hAnsi="Times New Roman" w:cs="Times New Roman"/>
          <w:b/>
          <w:sz w:val="24"/>
          <w:szCs w:val="24"/>
        </w:rPr>
      </w:pPr>
    </w:p>
    <w:p w:rsidR="00116111" w:rsidRDefault="00116111" w:rsidP="007311EA">
      <w:pPr>
        <w:autoSpaceDE w:val="0"/>
        <w:autoSpaceDN w:val="0"/>
        <w:adjustRightInd w:val="0"/>
        <w:spacing w:after="0" w:line="240" w:lineRule="auto"/>
        <w:ind w:left="567"/>
        <w:jc w:val="center"/>
        <w:rPr>
          <w:rFonts w:ascii="Times New Roman" w:eastAsia="Calibri" w:hAnsi="Times New Roman" w:cs="Times New Roman"/>
          <w:b/>
          <w:sz w:val="24"/>
          <w:szCs w:val="24"/>
        </w:rPr>
      </w:pPr>
    </w:p>
    <w:p w:rsidR="007311EA" w:rsidRDefault="007311EA" w:rsidP="007311EA">
      <w:pPr>
        <w:autoSpaceDE w:val="0"/>
        <w:autoSpaceDN w:val="0"/>
        <w:adjustRightInd w:val="0"/>
        <w:spacing w:after="0" w:line="240" w:lineRule="auto"/>
        <w:ind w:left="567"/>
        <w:jc w:val="center"/>
        <w:rPr>
          <w:rFonts w:ascii="Times New Roman" w:eastAsia="Calibri" w:hAnsi="Times New Roman" w:cs="Times New Roman"/>
          <w:b/>
          <w:sz w:val="24"/>
          <w:szCs w:val="24"/>
        </w:rPr>
      </w:pPr>
      <w:r w:rsidRPr="001923F9">
        <w:rPr>
          <w:rFonts w:ascii="Times New Roman" w:eastAsia="Calibri" w:hAnsi="Times New Roman" w:cs="Times New Roman"/>
          <w:b/>
          <w:sz w:val="24"/>
          <w:szCs w:val="24"/>
        </w:rPr>
        <w:t>ЧАСТЬ I</w:t>
      </w:r>
    </w:p>
    <w:p w:rsidR="007311EA" w:rsidRDefault="007311EA" w:rsidP="007311EA">
      <w:pPr>
        <w:autoSpaceDE w:val="0"/>
        <w:autoSpaceDN w:val="0"/>
        <w:adjustRightInd w:val="0"/>
        <w:spacing w:after="0" w:line="240" w:lineRule="auto"/>
        <w:ind w:left="567"/>
        <w:jc w:val="center"/>
        <w:rPr>
          <w:rFonts w:ascii="Times New Roman" w:eastAsia="Calibri" w:hAnsi="Times New Roman" w:cs="Times New Roman"/>
          <w:b/>
          <w:sz w:val="28"/>
          <w:szCs w:val="28"/>
        </w:rPr>
      </w:pPr>
    </w:p>
    <w:p w:rsidR="007311EA" w:rsidRPr="007D7573" w:rsidRDefault="007311EA" w:rsidP="007D7573">
      <w:pPr>
        <w:autoSpaceDE w:val="0"/>
        <w:autoSpaceDN w:val="0"/>
        <w:adjustRightInd w:val="0"/>
        <w:spacing w:after="0" w:line="240" w:lineRule="auto"/>
        <w:ind w:left="567"/>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АНАЛИТИЧЕСКАЯ ЧАСТЬ </w:t>
      </w:r>
    </w:p>
    <w:p w:rsidR="007311EA" w:rsidRDefault="007311EA" w:rsidP="007D7573">
      <w:pPr>
        <w:autoSpaceDE w:val="0"/>
        <w:autoSpaceDN w:val="0"/>
        <w:adjustRightInd w:val="0"/>
        <w:spacing w:after="0" w:line="240" w:lineRule="auto"/>
        <w:ind w:left="567"/>
        <w:jc w:val="center"/>
        <w:rPr>
          <w:rFonts w:ascii="Times New Roman" w:eastAsia="Calibri" w:hAnsi="Times New Roman" w:cs="Times New Roman"/>
          <w:b/>
          <w:i/>
          <w:iCs/>
          <w:sz w:val="24"/>
          <w:szCs w:val="24"/>
        </w:rPr>
      </w:pPr>
      <w:r>
        <w:rPr>
          <w:rFonts w:ascii="Times New Roman" w:eastAsia="Calibri" w:hAnsi="Times New Roman" w:cs="Times New Roman"/>
          <w:b/>
          <w:bCs/>
          <w:i/>
          <w:sz w:val="24"/>
          <w:szCs w:val="24"/>
          <w:lang w:val="en-US"/>
        </w:rPr>
        <w:t>I</w:t>
      </w:r>
      <w:r>
        <w:rPr>
          <w:rFonts w:ascii="Times New Roman" w:eastAsia="Calibri" w:hAnsi="Times New Roman" w:cs="Times New Roman"/>
          <w:b/>
          <w:bCs/>
          <w:i/>
          <w:sz w:val="24"/>
          <w:szCs w:val="24"/>
        </w:rPr>
        <w:t>.</w:t>
      </w:r>
      <w:r>
        <w:rPr>
          <w:rFonts w:ascii="Times New Roman" w:eastAsia="Calibri" w:hAnsi="Times New Roman" w:cs="Times New Roman"/>
          <w:b/>
          <w:i/>
          <w:iCs/>
          <w:sz w:val="24"/>
          <w:szCs w:val="24"/>
        </w:rPr>
        <w:t xml:space="preserve"> ОБЩИЕ СВЕДЕНИЯ О ДОШКОЛЬНОЙ ОБРАЗОВАТЕЛЬНОЙ</w:t>
      </w:r>
    </w:p>
    <w:p w:rsidR="007311EA" w:rsidRDefault="007311EA" w:rsidP="007D7573">
      <w:pPr>
        <w:tabs>
          <w:tab w:val="left" w:pos="142"/>
        </w:tabs>
        <w:spacing w:line="240" w:lineRule="auto"/>
        <w:ind w:left="567" w:right="-426"/>
        <w:jc w:val="center"/>
        <w:rPr>
          <w:rFonts w:ascii="Times New Roman" w:eastAsia="Calibri" w:hAnsi="Times New Roman" w:cs="Times New Roman"/>
          <w:b/>
          <w:i/>
          <w:iCs/>
          <w:sz w:val="24"/>
          <w:szCs w:val="24"/>
        </w:rPr>
      </w:pPr>
      <w:r>
        <w:rPr>
          <w:rFonts w:ascii="Times New Roman" w:eastAsia="Calibri" w:hAnsi="Times New Roman" w:cs="Times New Roman"/>
          <w:b/>
          <w:i/>
          <w:iCs/>
          <w:sz w:val="24"/>
          <w:szCs w:val="24"/>
        </w:rPr>
        <w:t>ОРГАНИЗАЦИИ.</w:t>
      </w:r>
    </w:p>
    <w:tbl>
      <w:tblPr>
        <w:tblW w:w="48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6"/>
        <w:gridCol w:w="6495"/>
      </w:tblGrid>
      <w:tr w:rsidR="007311EA" w:rsidRPr="00340187" w:rsidTr="000822FF">
        <w:trPr>
          <w:trHeight w:val="415"/>
          <w:jc w:val="center"/>
        </w:trPr>
        <w:tc>
          <w:tcPr>
            <w:tcW w:w="1527" w:type="pct"/>
            <w:tcBorders>
              <w:top w:val="single" w:sz="4" w:space="0" w:color="auto"/>
              <w:left w:val="single" w:sz="4" w:space="0" w:color="auto"/>
              <w:bottom w:val="single" w:sz="4" w:space="0" w:color="auto"/>
              <w:right w:val="single" w:sz="4" w:space="0" w:color="auto"/>
            </w:tcBorders>
            <w:vAlign w:val="center"/>
            <w:hideMark/>
          </w:tcPr>
          <w:p w:rsidR="007311EA" w:rsidRPr="00340187" w:rsidRDefault="007311EA" w:rsidP="000822FF">
            <w:pPr>
              <w:spacing w:after="0" w:line="240" w:lineRule="auto"/>
              <w:ind w:left="567"/>
              <w:rPr>
                <w:rFonts w:ascii="Times New Roman" w:eastAsia="Calibri" w:hAnsi="Times New Roman" w:cs="Times New Roman"/>
                <w:sz w:val="24"/>
                <w:szCs w:val="24"/>
              </w:rPr>
            </w:pPr>
            <w:r w:rsidRPr="00340187">
              <w:rPr>
                <w:rFonts w:ascii="Times New Roman" w:eastAsia="Calibri" w:hAnsi="Times New Roman" w:cs="Times New Roman"/>
                <w:sz w:val="24"/>
                <w:szCs w:val="24"/>
              </w:rPr>
              <w:t>Наименование образовательной организации</w:t>
            </w:r>
          </w:p>
        </w:tc>
        <w:tc>
          <w:tcPr>
            <w:tcW w:w="3473" w:type="pct"/>
            <w:tcBorders>
              <w:top w:val="single" w:sz="4" w:space="0" w:color="auto"/>
              <w:left w:val="single" w:sz="4" w:space="0" w:color="auto"/>
              <w:bottom w:val="single" w:sz="4" w:space="0" w:color="auto"/>
              <w:right w:val="single" w:sz="4" w:space="0" w:color="auto"/>
            </w:tcBorders>
            <w:vAlign w:val="center"/>
            <w:hideMark/>
          </w:tcPr>
          <w:p w:rsidR="007311EA" w:rsidRPr="00340187" w:rsidRDefault="007311EA" w:rsidP="000822FF">
            <w:pPr>
              <w:spacing w:after="0" w:line="240" w:lineRule="auto"/>
              <w:ind w:left="567" w:hanging="576"/>
              <w:rPr>
                <w:rFonts w:ascii="Times New Roman" w:eastAsia="Times New Roman" w:hAnsi="Times New Roman" w:cs="Times New Roman"/>
                <w:sz w:val="24"/>
                <w:szCs w:val="24"/>
              </w:rPr>
            </w:pPr>
            <w:r w:rsidRPr="00340187">
              <w:rPr>
                <w:rFonts w:ascii="Times New Roman" w:eastAsia="Times New Roman" w:hAnsi="Times New Roman" w:cs="Times New Roman"/>
                <w:sz w:val="24"/>
                <w:szCs w:val="24"/>
              </w:rPr>
              <w:t>муниципальное автономное дошкольное образовательное</w:t>
            </w:r>
          </w:p>
          <w:p w:rsidR="007311EA" w:rsidRPr="00340187" w:rsidRDefault="007311EA" w:rsidP="000822FF">
            <w:pPr>
              <w:spacing w:after="0" w:line="240" w:lineRule="auto"/>
              <w:rPr>
                <w:rFonts w:ascii="Times New Roman" w:eastAsia="Times New Roman" w:hAnsi="Times New Roman" w:cs="Times New Roman"/>
                <w:sz w:val="24"/>
                <w:szCs w:val="24"/>
              </w:rPr>
            </w:pPr>
            <w:r w:rsidRPr="00340187">
              <w:rPr>
                <w:rFonts w:ascii="Times New Roman" w:eastAsia="Times New Roman" w:hAnsi="Times New Roman" w:cs="Times New Roman"/>
                <w:sz w:val="24"/>
                <w:szCs w:val="24"/>
              </w:rPr>
              <w:t xml:space="preserve"> учреждение Ковдорского муниципального округа «Детский сад № 5 «Теремок». </w:t>
            </w:r>
          </w:p>
          <w:p w:rsidR="007311EA" w:rsidRPr="00340187" w:rsidRDefault="007311EA" w:rsidP="000822FF">
            <w:pPr>
              <w:spacing w:after="0" w:line="240" w:lineRule="auto"/>
              <w:ind w:left="567" w:hanging="576"/>
              <w:rPr>
                <w:rFonts w:ascii="Calibri" w:eastAsia="Times New Roman" w:hAnsi="Calibri" w:cs="Times New Roman"/>
                <w:sz w:val="24"/>
                <w:szCs w:val="24"/>
              </w:rPr>
            </w:pPr>
            <w:r w:rsidRPr="00340187">
              <w:rPr>
                <w:rFonts w:ascii="Times New Roman" w:eastAsia="Times New Roman" w:hAnsi="Times New Roman" w:cs="Times New Roman"/>
                <w:sz w:val="24"/>
                <w:szCs w:val="24"/>
              </w:rPr>
              <w:t xml:space="preserve"> Сокращенное наименование Учреждения: МАДОУ № 5.</w:t>
            </w:r>
          </w:p>
        </w:tc>
      </w:tr>
      <w:tr w:rsidR="007311EA" w:rsidRPr="00340187" w:rsidTr="000822FF">
        <w:trPr>
          <w:trHeight w:val="415"/>
          <w:jc w:val="center"/>
        </w:trPr>
        <w:tc>
          <w:tcPr>
            <w:tcW w:w="1527" w:type="pct"/>
            <w:tcBorders>
              <w:top w:val="single" w:sz="4" w:space="0" w:color="auto"/>
              <w:left w:val="single" w:sz="4" w:space="0" w:color="auto"/>
              <w:bottom w:val="single" w:sz="4" w:space="0" w:color="auto"/>
              <w:right w:val="single" w:sz="4" w:space="0" w:color="auto"/>
            </w:tcBorders>
            <w:vAlign w:val="center"/>
            <w:hideMark/>
          </w:tcPr>
          <w:p w:rsidR="007311EA" w:rsidRPr="00340187" w:rsidRDefault="007311EA" w:rsidP="000822FF">
            <w:pPr>
              <w:spacing w:after="0" w:line="240" w:lineRule="auto"/>
              <w:ind w:left="567"/>
              <w:rPr>
                <w:rFonts w:ascii="Times New Roman" w:eastAsia="Calibri" w:hAnsi="Times New Roman" w:cs="Times New Roman"/>
                <w:sz w:val="24"/>
                <w:szCs w:val="24"/>
              </w:rPr>
            </w:pPr>
            <w:r w:rsidRPr="00340187">
              <w:rPr>
                <w:rFonts w:ascii="Times New Roman" w:eastAsia="Calibri" w:hAnsi="Times New Roman" w:cs="Times New Roman"/>
                <w:sz w:val="24"/>
                <w:szCs w:val="24"/>
              </w:rPr>
              <w:t>Руководитель</w:t>
            </w:r>
          </w:p>
        </w:tc>
        <w:tc>
          <w:tcPr>
            <w:tcW w:w="3473" w:type="pct"/>
            <w:tcBorders>
              <w:top w:val="single" w:sz="4" w:space="0" w:color="auto"/>
              <w:left w:val="single" w:sz="4" w:space="0" w:color="auto"/>
              <w:bottom w:val="single" w:sz="4" w:space="0" w:color="auto"/>
              <w:right w:val="single" w:sz="4" w:space="0" w:color="auto"/>
            </w:tcBorders>
            <w:vAlign w:val="center"/>
            <w:hideMark/>
          </w:tcPr>
          <w:p w:rsidR="007311EA" w:rsidRPr="00340187" w:rsidRDefault="007311EA" w:rsidP="000822FF">
            <w:pPr>
              <w:spacing w:after="0" w:line="240" w:lineRule="auto"/>
              <w:ind w:left="567"/>
              <w:rPr>
                <w:rFonts w:ascii="Times New Roman" w:eastAsia="Times New Roman" w:hAnsi="Times New Roman" w:cs="Times New Roman"/>
                <w:sz w:val="24"/>
                <w:szCs w:val="24"/>
              </w:rPr>
            </w:pPr>
            <w:r w:rsidRPr="00340187">
              <w:rPr>
                <w:rFonts w:ascii="Times New Roman" w:eastAsia="Times New Roman" w:hAnsi="Times New Roman" w:cs="Times New Roman"/>
                <w:sz w:val="24"/>
                <w:szCs w:val="24"/>
              </w:rPr>
              <w:t>Чепенко Аксана Львовна</w:t>
            </w:r>
          </w:p>
        </w:tc>
      </w:tr>
      <w:tr w:rsidR="007311EA" w:rsidRPr="00340187" w:rsidTr="000822FF">
        <w:trPr>
          <w:trHeight w:val="317"/>
          <w:jc w:val="center"/>
        </w:trPr>
        <w:tc>
          <w:tcPr>
            <w:tcW w:w="1527" w:type="pct"/>
            <w:tcBorders>
              <w:top w:val="single" w:sz="4" w:space="0" w:color="auto"/>
              <w:left w:val="single" w:sz="4" w:space="0" w:color="auto"/>
              <w:bottom w:val="single" w:sz="4" w:space="0" w:color="auto"/>
              <w:right w:val="single" w:sz="4" w:space="0" w:color="auto"/>
            </w:tcBorders>
            <w:vAlign w:val="center"/>
            <w:hideMark/>
          </w:tcPr>
          <w:p w:rsidR="007311EA" w:rsidRPr="00340187" w:rsidRDefault="007311EA" w:rsidP="000822FF">
            <w:pPr>
              <w:spacing w:after="0" w:line="240" w:lineRule="auto"/>
              <w:ind w:left="567"/>
              <w:rPr>
                <w:rFonts w:ascii="Times New Roman" w:eastAsia="Calibri" w:hAnsi="Times New Roman" w:cs="Times New Roman"/>
                <w:sz w:val="24"/>
                <w:szCs w:val="24"/>
              </w:rPr>
            </w:pPr>
            <w:r w:rsidRPr="00340187">
              <w:rPr>
                <w:rFonts w:ascii="Times New Roman" w:eastAsia="Calibri" w:hAnsi="Times New Roman" w:cs="Times New Roman"/>
                <w:sz w:val="24"/>
                <w:szCs w:val="24"/>
              </w:rPr>
              <w:t>Адрес организации</w:t>
            </w:r>
          </w:p>
        </w:tc>
        <w:tc>
          <w:tcPr>
            <w:tcW w:w="3473" w:type="pct"/>
            <w:tcBorders>
              <w:top w:val="single" w:sz="4" w:space="0" w:color="auto"/>
              <w:left w:val="single" w:sz="4" w:space="0" w:color="auto"/>
              <w:bottom w:val="single" w:sz="4" w:space="0" w:color="auto"/>
              <w:right w:val="single" w:sz="4" w:space="0" w:color="auto"/>
            </w:tcBorders>
            <w:vAlign w:val="center"/>
            <w:hideMark/>
          </w:tcPr>
          <w:p w:rsidR="007311EA" w:rsidRPr="00340187" w:rsidRDefault="007311EA" w:rsidP="000822FF">
            <w:pPr>
              <w:spacing w:after="0" w:line="240" w:lineRule="auto"/>
              <w:ind w:left="-9" w:firstLine="9"/>
              <w:jc w:val="both"/>
              <w:rPr>
                <w:rFonts w:ascii="Times New Roman" w:eastAsia="Times New Roman" w:hAnsi="Times New Roman" w:cs="Times New Roman"/>
                <w:sz w:val="24"/>
                <w:szCs w:val="24"/>
                <w:lang w:eastAsia="ru-RU"/>
              </w:rPr>
            </w:pPr>
            <w:r w:rsidRPr="00340187">
              <w:rPr>
                <w:rFonts w:ascii="Times New Roman" w:eastAsia="Times New Roman" w:hAnsi="Times New Roman" w:cs="Times New Roman"/>
                <w:sz w:val="24"/>
                <w:szCs w:val="24"/>
                <w:lang w:eastAsia="ru-RU"/>
              </w:rPr>
              <w:t>Юридический адрес: 184142, Мурманская область, г. Ковдор, ул. Коновалова, д. 26.</w:t>
            </w:r>
          </w:p>
          <w:p w:rsidR="007311EA" w:rsidRPr="00340187" w:rsidRDefault="007311EA" w:rsidP="000822FF">
            <w:pPr>
              <w:spacing w:after="0" w:line="240" w:lineRule="auto"/>
              <w:ind w:left="-9" w:firstLine="9"/>
              <w:jc w:val="both"/>
              <w:rPr>
                <w:rFonts w:ascii="Times New Roman" w:eastAsia="Times New Roman" w:hAnsi="Times New Roman" w:cs="Times New Roman"/>
                <w:sz w:val="24"/>
                <w:szCs w:val="24"/>
                <w:lang w:eastAsia="ru-RU"/>
              </w:rPr>
            </w:pPr>
            <w:r w:rsidRPr="00340187">
              <w:rPr>
                <w:rFonts w:ascii="Times New Roman" w:eastAsia="Times New Roman" w:hAnsi="Times New Roman" w:cs="Times New Roman"/>
                <w:sz w:val="24"/>
                <w:szCs w:val="24"/>
                <w:lang w:eastAsia="ru-RU"/>
              </w:rPr>
              <w:t>Фактический адрес: 184142, Мурманская область, г. Ковдор, ул. Коновалова, д. 26.</w:t>
            </w:r>
          </w:p>
          <w:p w:rsidR="007311EA" w:rsidRPr="00340187" w:rsidRDefault="007311EA" w:rsidP="000822FF">
            <w:pPr>
              <w:widowControl w:val="0"/>
              <w:spacing w:after="0" w:line="240" w:lineRule="auto"/>
              <w:ind w:left="-9" w:firstLine="9"/>
              <w:jc w:val="both"/>
              <w:rPr>
                <w:rFonts w:ascii="Times New Roman" w:eastAsia="Times New Roman" w:hAnsi="Times New Roman" w:cs="Times New Roman"/>
                <w:sz w:val="24"/>
                <w:szCs w:val="24"/>
                <w:lang w:eastAsia="ru-RU" w:bidi="ru-RU"/>
              </w:rPr>
            </w:pPr>
            <w:r w:rsidRPr="00340187">
              <w:rPr>
                <w:rFonts w:ascii="Times New Roman" w:eastAsia="Times New Roman" w:hAnsi="Times New Roman" w:cs="Times New Roman"/>
                <w:sz w:val="24"/>
                <w:szCs w:val="24"/>
                <w:lang w:eastAsia="ru-RU" w:bidi="ru-RU"/>
              </w:rPr>
              <w:t>Места осуществления образовательной деятельности:</w:t>
            </w:r>
          </w:p>
          <w:p w:rsidR="007311EA" w:rsidRPr="00340187" w:rsidRDefault="007311EA" w:rsidP="000822FF">
            <w:pPr>
              <w:spacing w:after="0" w:line="240" w:lineRule="auto"/>
              <w:ind w:left="-9" w:firstLine="9"/>
              <w:jc w:val="both"/>
              <w:rPr>
                <w:rFonts w:ascii="Times New Roman" w:eastAsia="Times New Roman" w:hAnsi="Times New Roman" w:cs="Times New Roman"/>
                <w:sz w:val="24"/>
                <w:szCs w:val="24"/>
                <w:lang w:eastAsia="ru-RU"/>
              </w:rPr>
            </w:pPr>
            <w:r w:rsidRPr="00340187">
              <w:rPr>
                <w:rFonts w:ascii="Times New Roman" w:eastAsia="Times New Roman" w:hAnsi="Times New Roman" w:cs="Times New Roman"/>
                <w:sz w:val="24"/>
                <w:szCs w:val="24"/>
                <w:lang w:eastAsia="ru-RU"/>
              </w:rPr>
              <w:t>184142, Мурманская область, г. Ковдор, ул. Коновалова, д. 26. (здание №1)</w:t>
            </w:r>
          </w:p>
          <w:p w:rsidR="007311EA" w:rsidRPr="00340187" w:rsidRDefault="007311EA" w:rsidP="000822FF">
            <w:pPr>
              <w:spacing w:after="0" w:line="240" w:lineRule="auto"/>
              <w:ind w:left="-9" w:firstLine="9"/>
              <w:jc w:val="both"/>
              <w:rPr>
                <w:rFonts w:ascii="Times New Roman" w:eastAsia="Times New Roman" w:hAnsi="Times New Roman" w:cs="Times New Roman"/>
                <w:sz w:val="24"/>
                <w:szCs w:val="24"/>
                <w:lang w:eastAsia="ru-RU"/>
              </w:rPr>
            </w:pPr>
            <w:r w:rsidRPr="00340187">
              <w:rPr>
                <w:rFonts w:ascii="Times New Roman" w:eastAsia="Times New Roman" w:hAnsi="Times New Roman" w:cs="Times New Roman"/>
                <w:sz w:val="24"/>
                <w:szCs w:val="24"/>
                <w:lang w:eastAsia="ru-RU"/>
              </w:rPr>
              <w:t xml:space="preserve"> 184142, Мурманская область, г. Ковдор, ул. Комсомольская 17а (здание № 2)</w:t>
            </w:r>
          </w:p>
          <w:p w:rsidR="007311EA" w:rsidRPr="00340187" w:rsidRDefault="007311EA" w:rsidP="000822FF">
            <w:pPr>
              <w:spacing w:after="0" w:line="240" w:lineRule="auto"/>
              <w:ind w:left="-9" w:firstLine="9"/>
              <w:jc w:val="both"/>
              <w:rPr>
                <w:rFonts w:ascii="Times New Roman" w:eastAsia="Times New Roman" w:hAnsi="Times New Roman" w:cs="Times New Roman"/>
                <w:sz w:val="24"/>
                <w:szCs w:val="24"/>
                <w:lang w:eastAsia="ru-RU"/>
              </w:rPr>
            </w:pPr>
            <w:r w:rsidRPr="00340187">
              <w:rPr>
                <w:rFonts w:ascii="Times New Roman" w:eastAsia="Times New Roman" w:hAnsi="Times New Roman" w:cs="Times New Roman"/>
                <w:sz w:val="24"/>
                <w:szCs w:val="24"/>
                <w:lang w:eastAsia="ru-RU"/>
              </w:rPr>
              <w:t xml:space="preserve"> 184142, Мурманская область, г. Ковдор, ул. Ленина, д. 17, корп. 5(здание № 3)</w:t>
            </w:r>
          </w:p>
        </w:tc>
      </w:tr>
      <w:tr w:rsidR="007311EA" w:rsidRPr="00340187" w:rsidTr="000822FF">
        <w:trPr>
          <w:trHeight w:val="317"/>
          <w:jc w:val="center"/>
        </w:trPr>
        <w:tc>
          <w:tcPr>
            <w:tcW w:w="1527" w:type="pct"/>
            <w:tcBorders>
              <w:top w:val="single" w:sz="4" w:space="0" w:color="auto"/>
              <w:left w:val="single" w:sz="4" w:space="0" w:color="auto"/>
              <w:bottom w:val="single" w:sz="4" w:space="0" w:color="auto"/>
              <w:right w:val="single" w:sz="4" w:space="0" w:color="auto"/>
            </w:tcBorders>
            <w:vAlign w:val="center"/>
            <w:hideMark/>
          </w:tcPr>
          <w:p w:rsidR="007311EA" w:rsidRPr="00340187" w:rsidRDefault="007311EA" w:rsidP="000822FF">
            <w:pPr>
              <w:spacing w:after="0" w:line="240" w:lineRule="auto"/>
              <w:ind w:left="567"/>
              <w:rPr>
                <w:rFonts w:ascii="Times New Roman" w:eastAsia="Calibri" w:hAnsi="Times New Roman" w:cs="Times New Roman"/>
                <w:sz w:val="24"/>
                <w:szCs w:val="24"/>
              </w:rPr>
            </w:pPr>
            <w:r w:rsidRPr="00340187">
              <w:rPr>
                <w:rFonts w:ascii="Times New Roman" w:eastAsia="Calibri" w:hAnsi="Times New Roman" w:cs="Times New Roman"/>
                <w:sz w:val="24"/>
                <w:szCs w:val="24"/>
              </w:rPr>
              <w:t>Телефон, факс</w:t>
            </w:r>
          </w:p>
        </w:tc>
        <w:tc>
          <w:tcPr>
            <w:tcW w:w="3473" w:type="pct"/>
            <w:tcBorders>
              <w:top w:val="single" w:sz="4" w:space="0" w:color="auto"/>
              <w:left w:val="single" w:sz="4" w:space="0" w:color="auto"/>
              <w:bottom w:val="single" w:sz="4" w:space="0" w:color="auto"/>
              <w:right w:val="single" w:sz="4" w:space="0" w:color="auto"/>
            </w:tcBorders>
            <w:vAlign w:val="center"/>
            <w:hideMark/>
          </w:tcPr>
          <w:p w:rsidR="007311EA" w:rsidRPr="00340187" w:rsidRDefault="007311EA" w:rsidP="000822FF">
            <w:pPr>
              <w:spacing w:after="0" w:line="240" w:lineRule="auto"/>
              <w:ind w:left="567"/>
              <w:rPr>
                <w:rFonts w:ascii="Times New Roman" w:eastAsia="Times New Roman" w:hAnsi="Times New Roman" w:cs="Times New Roman"/>
                <w:sz w:val="24"/>
                <w:szCs w:val="24"/>
              </w:rPr>
            </w:pPr>
            <w:r w:rsidRPr="00340187">
              <w:rPr>
                <w:rFonts w:ascii="Times New Roman" w:eastAsia="Times New Roman" w:hAnsi="Times New Roman" w:cs="Times New Roman"/>
                <w:sz w:val="24"/>
                <w:szCs w:val="24"/>
              </w:rPr>
              <w:t>8(81535) 3-19-40</w:t>
            </w:r>
          </w:p>
        </w:tc>
      </w:tr>
      <w:tr w:rsidR="007311EA" w:rsidRPr="00340187" w:rsidTr="000822FF">
        <w:trPr>
          <w:trHeight w:val="274"/>
          <w:jc w:val="center"/>
        </w:trPr>
        <w:tc>
          <w:tcPr>
            <w:tcW w:w="1527" w:type="pct"/>
            <w:tcBorders>
              <w:top w:val="single" w:sz="4" w:space="0" w:color="auto"/>
              <w:left w:val="single" w:sz="4" w:space="0" w:color="auto"/>
              <w:bottom w:val="single" w:sz="4" w:space="0" w:color="auto"/>
              <w:right w:val="single" w:sz="4" w:space="0" w:color="auto"/>
            </w:tcBorders>
            <w:vAlign w:val="center"/>
            <w:hideMark/>
          </w:tcPr>
          <w:p w:rsidR="007311EA" w:rsidRPr="00340187" w:rsidRDefault="007311EA" w:rsidP="000822FF">
            <w:pPr>
              <w:spacing w:after="0" w:line="240" w:lineRule="auto"/>
              <w:ind w:left="567"/>
              <w:rPr>
                <w:rFonts w:ascii="Times New Roman" w:eastAsia="Calibri" w:hAnsi="Times New Roman" w:cs="Times New Roman"/>
                <w:sz w:val="24"/>
                <w:szCs w:val="24"/>
              </w:rPr>
            </w:pPr>
            <w:r w:rsidRPr="00340187">
              <w:rPr>
                <w:rFonts w:ascii="Times New Roman" w:eastAsia="Calibri" w:hAnsi="Times New Roman" w:cs="Times New Roman"/>
                <w:sz w:val="24"/>
                <w:szCs w:val="24"/>
              </w:rPr>
              <w:t>Адрес электронной почты</w:t>
            </w:r>
          </w:p>
        </w:tc>
        <w:tc>
          <w:tcPr>
            <w:tcW w:w="3473" w:type="pct"/>
            <w:tcBorders>
              <w:top w:val="single" w:sz="4" w:space="0" w:color="auto"/>
              <w:left w:val="single" w:sz="4" w:space="0" w:color="auto"/>
              <w:bottom w:val="single" w:sz="4" w:space="0" w:color="auto"/>
              <w:right w:val="single" w:sz="4" w:space="0" w:color="auto"/>
            </w:tcBorders>
            <w:vAlign w:val="center"/>
            <w:hideMark/>
          </w:tcPr>
          <w:p w:rsidR="007311EA" w:rsidRPr="00340187" w:rsidRDefault="007311EA" w:rsidP="000822FF">
            <w:pPr>
              <w:spacing w:after="0"/>
              <w:ind w:left="567"/>
              <w:rPr>
                <w:rFonts w:ascii="Times New Roman" w:eastAsia="Calibri" w:hAnsi="Times New Roman" w:cs="Times New Roman"/>
                <w:sz w:val="24"/>
                <w:szCs w:val="24"/>
              </w:rPr>
            </w:pPr>
            <w:r w:rsidRPr="00340187">
              <w:rPr>
                <w:rFonts w:ascii="Times New Roman" w:eastAsia="Calibri" w:hAnsi="Times New Roman" w:cs="Times New Roman"/>
                <w:i/>
                <w:sz w:val="24"/>
                <w:szCs w:val="24"/>
                <w:lang w:val="en-US"/>
              </w:rPr>
              <w:t>e</w:t>
            </w:r>
            <w:r w:rsidRPr="00340187">
              <w:rPr>
                <w:rFonts w:ascii="Times New Roman" w:eastAsia="Calibri" w:hAnsi="Times New Roman" w:cs="Times New Roman"/>
                <w:i/>
                <w:sz w:val="24"/>
                <w:szCs w:val="24"/>
              </w:rPr>
              <w:t>-</w:t>
            </w:r>
            <w:r w:rsidRPr="00340187">
              <w:rPr>
                <w:rFonts w:ascii="Times New Roman" w:eastAsia="Calibri" w:hAnsi="Times New Roman" w:cs="Times New Roman"/>
                <w:i/>
                <w:sz w:val="24"/>
                <w:szCs w:val="24"/>
                <w:lang w:val="en-US"/>
              </w:rPr>
              <w:t>mail</w:t>
            </w:r>
            <w:r w:rsidRPr="00340187">
              <w:rPr>
                <w:rFonts w:ascii="Times New Roman" w:eastAsia="Calibri" w:hAnsi="Times New Roman" w:cs="Times New Roman"/>
                <w:i/>
                <w:sz w:val="24"/>
                <w:szCs w:val="24"/>
              </w:rPr>
              <w:t>:</w:t>
            </w:r>
            <w:hyperlink r:id="rId11" w:history="1">
              <w:r w:rsidRPr="00340187">
                <w:rPr>
                  <w:rStyle w:val="a7"/>
                  <w:rFonts w:ascii="Times New Roman" w:eastAsia="Calibri" w:hAnsi="Times New Roman" w:cs="Times New Roman"/>
                  <w:i/>
                  <w:sz w:val="24"/>
                  <w:szCs w:val="24"/>
                </w:rPr>
                <w:t>teremok-kovdor@mail.ru</w:t>
              </w:r>
            </w:hyperlink>
          </w:p>
        </w:tc>
      </w:tr>
      <w:tr w:rsidR="007311EA" w:rsidRPr="00340187" w:rsidTr="000822FF">
        <w:trPr>
          <w:trHeight w:val="274"/>
          <w:jc w:val="center"/>
        </w:trPr>
        <w:tc>
          <w:tcPr>
            <w:tcW w:w="1527" w:type="pct"/>
            <w:tcBorders>
              <w:top w:val="single" w:sz="4" w:space="0" w:color="auto"/>
              <w:left w:val="single" w:sz="4" w:space="0" w:color="auto"/>
              <w:bottom w:val="single" w:sz="4" w:space="0" w:color="auto"/>
              <w:right w:val="single" w:sz="4" w:space="0" w:color="auto"/>
            </w:tcBorders>
            <w:vAlign w:val="center"/>
            <w:hideMark/>
          </w:tcPr>
          <w:p w:rsidR="007311EA" w:rsidRPr="00340187" w:rsidRDefault="007311EA" w:rsidP="000822FF">
            <w:pPr>
              <w:spacing w:after="0" w:line="240" w:lineRule="auto"/>
              <w:ind w:left="567"/>
              <w:rPr>
                <w:rFonts w:ascii="Times New Roman" w:eastAsia="Calibri" w:hAnsi="Times New Roman" w:cs="Times New Roman"/>
                <w:sz w:val="24"/>
                <w:szCs w:val="24"/>
              </w:rPr>
            </w:pPr>
            <w:r w:rsidRPr="00340187">
              <w:rPr>
                <w:rFonts w:ascii="Times New Roman" w:eastAsia="Calibri" w:hAnsi="Times New Roman" w:cs="Times New Roman"/>
                <w:sz w:val="24"/>
                <w:szCs w:val="24"/>
              </w:rPr>
              <w:t xml:space="preserve">Адрес сайта: </w:t>
            </w:r>
          </w:p>
        </w:tc>
        <w:tc>
          <w:tcPr>
            <w:tcW w:w="3473" w:type="pct"/>
            <w:tcBorders>
              <w:top w:val="single" w:sz="4" w:space="0" w:color="auto"/>
              <w:left w:val="single" w:sz="4" w:space="0" w:color="auto"/>
              <w:bottom w:val="single" w:sz="4" w:space="0" w:color="auto"/>
              <w:right w:val="single" w:sz="4" w:space="0" w:color="auto"/>
            </w:tcBorders>
            <w:vAlign w:val="center"/>
            <w:hideMark/>
          </w:tcPr>
          <w:p w:rsidR="007311EA" w:rsidRPr="00340187" w:rsidRDefault="007311EA" w:rsidP="000822FF">
            <w:pPr>
              <w:spacing w:after="0"/>
              <w:ind w:left="567"/>
              <w:rPr>
                <w:rFonts w:ascii="Times New Roman" w:eastAsia="Calibri" w:hAnsi="Times New Roman" w:cs="Times New Roman"/>
                <w:i/>
                <w:sz w:val="24"/>
                <w:szCs w:val="24"/>
                <w:lang w:val="en-US"/>
              </w:rPr>
            </w:pPr>
            <w:r w:rsidRPr="00340187">
              <w:rPr>
                <w:rFonts w:ascii="Times New Roman" w:eastAsia="Calibri" w:hAnsi="Times New Roman" w:cs="Times New Roman"/>
                <w:i/>
                <w:sz w:val="24"/>
                <w:szCs w:val="24"/>
                <w:lang w:val="en-US"/>
              </w:rPr>
              <w:t>http://</w:t>
            </w:r>
            <w:r w:rsidRPr="00340187">
              <w:rPr>
                <w:rFonts w:ascii="Calibri" w:eastAsia="Calibri" w:hAnsi="Calibri" w:cs="Times New Roman"/>
                <w:sz w:val="24"/>
                <w:szCs w:val="24"/>
                <w:lang w:val="en-US"/>
              </w:rPr>
              <w:t xml:space="preserve"> </w:t>
            </w:r>
            <w:r w:rsidRPr="00340187">
              <w:rPr>
                <w:rFonts w:ascii="Times New Roman" w:eastAsia="Calibri" w:hAnsi="Times New Roman" w:cs="Times New Roman"/>
                <w:i/>
                <w:sz w:val="24"/>
                <w:szCs w:val="24"/>
                <w:lang w:val="en-US"/>
              </w:rPr>
              <w:t>teremok-kovdor.ucoz.ru</w:t>
            </w:r>
          </w:p>
        </w:tc>
      </w:tr>
      <w:tr w:rsidR="007311EA" w:rsidRPr="00340187" w:rsidTr="000822FF">
        <w:trPr>
          <w:trHeight w:val="274"/>
          <w:jc w:val="center"/>
        </w:trPr>
        <w:tc>
          <w:tcPr>
            <w:tcW w:w="1527" w:type="pct"/>
            <w:tcBorders>
              <w:top w:val="single" w:sz="4" w:space="0" w:color="auto"/>
              <w:left w:val="single" w:sz="4" w:space="0" w:color="auto"/>
              <w:bottom w:val="single" w:sz="4" w:space="0" w:color="auto"/>
              <w:right w:val="single" w:sz="4" w:space="0" w:color="auto"/>
            </w:tcBorders>
            <w:vAlign w:val="center"/>
            <w:hideMark/>
          </w:tcPr>
          <w:p w:rsidR="007311EA" w:rsidRPr="00340187" w:rsidRDefault="007311EA" w:rsidP="000822FF">
            <w:pPr>
              <w:spacing w:after="0" w:line="240" w:lineRule="auto"/>
              <w:ind w:left="567"/>
              <w:rPr>
                <w:rFonts w:ascii="Times New Roman" w:eastAsia="Calibri" w:hAnsi="Times New Roman" w:cs="Times New Roman"/>
                <w:sz w:val="24"/>
                <w:szCs w:val="24"/>
              </w:rPr>
            </w:pPr>
            <w:r w:rsidRPr="00340187">
              <w:rPr>
                <w:rFonts w:ascii="Times New Roman" w:eastAsia="Calibri" w:hAnsi="Times New Roman" w:cs="Times New Roman"/>
                <w:sz w:val="24"/>
                <w:szCs w:val="24"/>
              </w:rPr>
              <w:t>Учредитель</w:t>
            </w:r>
          </w:p>
        </w:tc>
        <w:tc>
          <w:tcPr>
            <w:tcW w:w="3473" w:type="pct"/>
            <w:tcBorders>
              <w:top w:val="single" w:sz="4" w:space="0" w:color="auto"/>
              <w:left w:val="single" w:sz="4" w:space="0" w:color="auto"/>
              <w:bottom w:val="single" w:sz="4" w:space="0" w:color="auto"/>
              <w:right w:val="single" w:sz="4" w:space="0" w:color="auto"/>
            </w:tcBorders>
            <w:vAlign w:val="center"/>
            <w:hideMark/>
          </w:tcPr>
          <w:p w:rsidR="007311EA" w:rsidRPr="00340187" w:rsidRDefault="007311EA" w:rsidP="000822FF">
            <w:pPr>
              <w:spacing w:after="0" w:line="240" w:lineRule="auto"/>
              <w:ind w:hanging="9"/>
              <w:rPr>
                <w:rFonts w:ascii="Times New Roman" w:eastAsia="Times New Roman" w:hAnsi="Times New Roman" w:cs="Times New Roman"/>
                <w:sz w:val="24"/>
                <w:szCs w:val="24"/>
              </w:rPr>
            </w:pPr>
            <w:r w:rsidRPr="00340187">
              <w:rPr>
                <w:rFonts w:ascii="Times New Roman" w:eastAsia="Times New Roman" w:hAnsi="Times New Roman" w:cs="Times New Roman"/>
                <w:sz w:val="24"/>
                <w:szCs w:val="24"/>
              </w:rPr>
              <w:t xml:space="preserve">Учредителем Учреждения является муниципальное образование Ковдорский муниципальный округ. Функции и полномочия учредителя осуществляет муниципальное казенное учреждение Управление образования Ковдорского муниципального округа. </w:t>
            </w:r>
          </w:p>
          <w:p w:rsidR="007311EA" w:rsidRPr="00340187" w:rsidRDefault="007311EA" w:rsidP="000822FF">
            <w:pPr>
              <w:spacing w:after="0" w:line="240" w:lineRule="auto"/>
              <w:ind w:hanging="9"/>
              <w:rPr>
                <w:rFonts w:ascii="Times New Roman" w:eastAsia="Times New Roman" w:hAnsi="Times New Roman" w:cs="Times New Roman"/>
                <w:sz w:val="24"/>
                <w:szCs w:val="24"/>
              </w:rPr>
            </w:pPr>
            <w:r w:rsidRPr="00340187">
              <w:rPr>
                <w:rFonts w:ascii="Times New Roman" w:eastAsia="Times New Roman" w:hAnsi="Times New Roman" w:cs="Times New Roman"/>
                <w:sz w:val="24"/>
                <w:szCs w:val="24"/>
              </w:rPr>
              <w:t xml:space="preserve">Юридический адрес Учредителя: 184141, Мурманская область, </w:t>
            </w:r>
          </w:p>
          <w:p w:rsidR="007311EA" w:rsidRPr="00340187" w:rsidRDefault="007311EA" w:rsidP="000822FF">
            <w:pPr>
              <w:spacing w:after="0" w:line="240" w:lineRule="auto"/>
              <w:ind w:hanging="9"/>
              <w:rPr>
                <w:rFonts w:ascii="Times New Roman" w:eastAsia="Times New Roman" w:hAnsi="Times New Roman" w:cs="Times New Roman"/>
                <w:sz w:val="24"/>
                <w:szCs w:val="24"/>
              </w:rPr>
            </w:pPr>
            <w:r w:rsidRPr="00340187">
              <w:rPr>
                <w:rFonts w:ascii="Times New Roman" w:eastAsia="Times New Roman" w:hAnsi="Times New Roman" w:cs="Times New Roman"/>
                <w:sz w:val="24"/>
                <w:szCs w:val="24"/>
              </w:rPr>
              <w:t>г. Ковдор, площадь Ленина, дом 1.</w:t>
            </w:r>
          </w:p>
        </w:tc>
      </w:tr>
      <w:tr w:rsidR="007311EA" w:rsidRPr="00340187" w:rsidTr="000822FF">
        <w:trPr>
          <w:trHeight w:val="274"/>
          <w:jc w:val="center"/>
        </w:trPr>
        <w:tc>
          <w:tcPr>
            <w:tcW w:w="1527" w:type="pct"/>
            <w:tcBorders>
              <w:top w:val="single" w:sz="4" w:space="0" w:color="auto"/>
              <w:left w:val="single" w:sz="4" w:space="0" w:color="auto"/>
              <w:bottom w:val="single" w:sz="4" w:space="0" w:color="auto"/>
              <w:right w:val="single" w:sz="4" w:space="0" w:color="auto"/>
            </w:tcBorders>
            <w:vAlign w:val="center"/>
            <w:hideMark/>
          </w:tcPr>
          <w:p w:rsidR="007311EA" w:rsidRPr="00340187" w:rsidRDefault="007311EA" w:rsidP="000822FF">
            <w:pPr>
              <w:spacing w:after="0" w:line="240" w:lineRule="auto"/>
              <w:ind w:left="567"/>
              <w:rPr>
                <w:rFonts w:ascii="Times New Roman" w:eastAsia="Calibri" w:hAnsi="Times New Roman" w:cs="Times New Roman"/>
                <w:sz w:val="24"/>
                <w:szCs w:val="24"/>
              </w:rPr>
            </w:pPr>
            <w:r w:rsidRPr="00340187">
              <w:rPr>
                <w:rFonts w:ascii="Times New Roman" w:eastAsia="Calibri" w:hAnsi="Times New Roman" w:cs="Times New Roman"/>
                <w:sz w:val="24"/>
                <w:szCs w:val="24"/>
              </w:rPr>
              <w:t>Лицензия</w:t>
            </w:r>
          </w:p>
        </w:tc>
        <w:tc>
          <w:tcPr>
            <w:tcW w:w="3473" w:type="pct"/>
            <w:tcBorders>
              <w:top w:val="single" w:sz="4" w:space="0" w:color="auto"/>
              <w:left w:val="single" w:sz="4" w:space="0" w:color="auto"/>
              <w:bottom w:val="single" w:sz="4" w:space="0" w:color="auto"/>
              <w:right w:val="single" w:sz="4" w:space="0" w:color="auto"/>
            </w:tcBorders>
            <w:vAlign w:val="center"/>
            <w:hideMark/>
          </w:tcPr>
          <w:p w:rsidR="007311EA" w:rsidRPr="00340187" w:rsidRDefault="007311EA" w:rsidP="000822FF">
            <w:pPr>
              <w:spacing w:after="0" w:line="240" w:lineRule="auto"/>
              <w:ind w:hanging="18"/>
              <w:jc w:val="both"/>
              <w:rPr>
                <w:rFonts w:ascii="Times New Roman" w:eastAsia="Times New Roman" w:hAnsi="Times New Roman" w:cs="Times New Roman"/>
                <w:sz w:val="24"/>
                <w:szCs w:val="24"/>
              </w:rPr>
            </w:pPr>
            <w:r w:rsidRPr="00340187">
              <w:rPr>
                <w:rFonts w:ascii="Times New Roman" w:eastAsia="Calibri" w:hAnsi="Times New Roman" w:cs="Times New Roman"/>
                <w:color w:val="000000"/>
                <w:sz w:val="24"/>
                <w:szCs w:val="24"/>
              </w:rPr>
              <w:t>серия 51Л01</w:t>
            </w:r>
            <w:r w:rsidRPr="00340187">
              <w:rPr>
                <w:rFonts w:ascii="Calibri" w:eastAsia="Calibri" w:hAnsi="Calibri" w:cs="Times New Roman"/>
                <w:color w:val="000000"/>
                <w:sz w:val="24"/>
                <w:szCs w:val="24"/>
              </w:rPr>
              <w:t xml:space="preserve"> </w:t>
            </w:r>
            <w:r w:rsidRPr="00340187">
              <w:rPr>
                <w:rFonts w:ascii="Times New Roman" w:eastAsia="Calibri" w:hAnsi="Times New Roman" w:cs="Times New Roman"/>
                <w:color w:val="000000"/>
                <w:sz w:val="24"/>
                <w:szCs w:val="24"/>
              </w:rPr>
              <w:t>№</w:t>
            </w:r>
            <w:r w:rsidRPr="00340187">
              <w:rPr>
                <w:rFonts w:ascii="Times New Roman" w:eastAsia="Times New Roman" w:hAnsi="Times New Roman" w:cs="Times New Roman"/>
                <w:sz w:val="24"/>
                <w:szCs w:val="24"/>
              </w:rPr>
              <w:t xml:space="preserve"> 0000661 </w:t>
            </w:r>
            <w:r w:rsidRPr="00340187">
              <w:rPr>
                <w:rFonts w:ascii="Times New Roman" w:eastAsia="SimSun" w:hAnsi="Times New Roman" w:cs="Times New Roman"/>
                <w:color w:val="000000"/>
                <w:sz w:val="24"/>
                <w:szCs w:val="24"/>
                <w:lang w:eastAsia="zh-CN"/>
              </w:rPr>
              <w:t xml:space="preserve">регистрационный № </w:t>
            </w:r>
            <w:r w:rsidRPr="00340187">
              <w:rPr>
                <w:rFonts w:ascii="Times New Roman" w:eastAsia="Times New Roman" w:hAnsi="Times New Roman" w:cs="Times New Roman"/>
                <w:sz w:val="24"/>
                <w:szCs w:val="24"/>
              </w:rPr>
              <w:t>305-16 от 19.12.2016 г.</w:t>
            </w:r>
          </w:p>
        </w:tc>
      </w:tr>
    </w:tbl>
    <w:p w:rsidR="001923F9" w:rsidRPr="00340187" w:rsidRDefault="001923F9" w:rsidP="007311EA">
      <w:pPr>
        <w:autoSpaceDE w:val="0"/>
        <w:autoSpaceDN w:val="0"/>
        <w:adjustRightInd w:val="0"/>
        <w:spacing w:after="0" w:line="240" w:lineRule="auto"/>
        <w:ind w:left="142" w:right="141"/>
        <w:jc w:val="both"/>
        <w:rPr>
          <w:rFonts w:ascii="Times New Roman" w:eastAsia="Calibri" w:hAnsi="Times New Roman" w:cs="Times New Roman"/>
          <w:sz w:val="24"/>
          <w:szCs w:val="24"/>
          <w:highlight w:val="yellow"/>
        </w:rPr>
      </w:pPr>
    </w:p>
    <w:p w:rsidR="00DC02D3" w:rsidRPr="00340187" w:rsidRDefault="001923F9" w:rsidP="001566ED">
      <w:pPr>
        <w:spacing w:after="0"/>
        <w:jc w:val="both"/>
        <w:rPr>
          <w:rFonts w:hAnsi="Times New Roman" w:cs="Times New Roman"/>
          <w:color w:val="000000"/>
          <w:sz w:val="24"/>
          <w:szCs w:val="24"/>
        </w:rPr>
      </w:pPr>
      <w:r w:rsidRPr="00340187">
        <w:rPr>
          <w:rFonts w:ascii="Times New Roman" w:eastAsia="Calibri" w:hAnsi="Times New Roman" w:cs="Times New Roman"/>
          <w:sz w:val="24"/>
          <w:szCs w:val="24"/>
        </w:rPr>
        <w:t xml:space="preserve">Муниципальное автономное дошкольное образовательное учреждение Ковдорского муниципального округа «Детский сад № 5 «Теремок» (далее – МАДОУ) </w:t>
      </w:r>
      <w:r w:rsidRPr="00340187">
        <w:rPr>
          <w:rFonts w:hAnsi="Times New Roman" w:cs="Times New Roman"/>
          <w:color w:val="000000"/>
          <w:sz w:val="24"/>
          <w:szCs w:val="24"/>
        </w:rPr>
        <w:t>расположено</w:t>
      </w:r>
      <w:r w:rsidRPr="00340187">
        <w:rPr>
          <w:rFonts w:hAnsi="Times New Roman" w:cs="Times New Roman"/>
          <w:color w:val="000000"/>
          <w:sz w:val="24"/>
          <w:szCs w:val="24"/>
        </w:rPr>
        <w:t xml:space="preserve"> </w:t>
      </w:r>
      <w:r w:rsidRPr="00340187">
        <w:rPr>
          <w:rFonts w:hAnsi="Times New Roman" w:cs="Times New Roman"/>
          <w:color w:val="000000"/>
          <w:sz w:val="24"/>
          <w:szCs w:val="24"/>
        </w:rPr>
        <w:t>в жилом</w:t>
      </w:r>
      <w:r w:rsidRPr="00340187">
        <w:rPr>
          <w:rFonts w:hAnsi="Times New Roman" w:cs="Times New Roman"/>
          <w:color w:val="000000"/>
          <w:sz w:val="24"/>
          <w:szCs w:val="24"/>
        </w:rPr>
        <w:t xml:space="preserve"> </w:t>
      </w:r>
      <w:r w:rsidRPr="00340187">
        <w:rPr>
          <w:rFonts w:hAnsi="Times New Roman" w:cs="Times New Roman"/>
          <w:color w:val="000000"/>
          <w:sz w:val="24"/>
          <w:szCs w:val="24"/>
        </w:rPr>
        <w:t>районе</w:t>
      </w:r>
      <w:r w:rsidRPr="00340187">
        <w:rPr>
          <w:rFonts w:hAnsi="Times New Roman" w:cs="Times New Roman"/>
          <w:color w:val="000000"/>
          <w:sz w:val="24"/>
          <w:szCs w:val="24"/>
        </w:rPr>
        <w:t xml:space="preserve"> </w:t>
      </w:r>
      <w:r w:rsidRPr="00340187">
        <w:rPr>
          <w:rFonts w:hAnsi="Times New Roman" w:cs="Times New Roman"/>
          <w:color w:val="000000"/>
          <w:sz w:val="24"/>
          <w:szCs w:val="24"/>
        </w:rPr>
        <w:t>города</w:t>
      </w:r>
      <w:r w:rsidRPr="00340187">
        <w:rPr>
          <w:rFonts w:hAnsi="Times New Roman" w:cs="Times New Roman"/>
          <w:color w:val="000000"/>
          <w:sz w:val="24"/>
          <w:szCs w:val="24"/>
        </w:rPr>
        <w:t xml:space="preserve"> </w:t>
      </w:r>
      <w:r w:rsidRPr="00340187">
        <w:rPr>
          <w:rFonts w:hAnsi="Times New Roman" w:cs="Times New Roman"/>
          <w:color w:val="000000"/>
          <w:sz w:val="24"/>
          <w:szCs w:val="24"/>
        </w:rPr>
        <w:t>вдали</w:t>
      </w:r>
      <w:r w:rsidRPr="00340187">
        <w:rPr>
          <w:rFonts w:hAnsi="Times New Roman" w:cs="Times New Roman"/>
          <w:color w:val="000000"/>
          <w:sz w:val="24"/>
          <w:szCs w:val="24"/>
        </w:rPr>
        <w:t xml:space="preserve"> </w:t>
      </w:r>
      <w:r w:rsidRPr="00340187">
        <w:rPr>
          <w:rFonts w:hAnsi="Times New Roman" w:cs="Times New Roman"/>
          <w:color w:val="000000"/>
          <w:sz w:val="24"/>
          <w:szCs w:val="24"/>
        </w:rPr>
        <w:t>от производящих</w:t>
      </w:r>
      <w:r w:rsidRPr="00340187">
        <w:rPr>
          <w:rFonts w:hAnsi="Times New Roman" w:cs="Times New Roman"/>
          <w:color w:val="000000"/>
          <w:sz w:val="24"/>
          <w:szCs w:val="24"/>
        </w:rPr>
        <w:t xml:space="preserve"> </w:t>
      </w:r>
      <w:r w:rsidRPr="00340187">
        <w:rPr>
          <w:rFonts w:hAnsi="Times New Roman" w:cs="Times New Roman"/>
          <w:color w:val="000000"/>
          <w:sz w:val="24"/>
          <w:szCs w:val="24"/>
        </w:rPr>
        <w:t>предприятий</w:t>
      </w:r>
      <w:r w:rsidRPr="00340187">
        <w:rPr>
          <w:rFonts w:hAnsi="Times New Roman" w:cs="Times New Roman"/>
          <w:color w:val="000000"/>
          <w:sz w:val="24"/>
          <w:szCs w:val="24"/>
        </w:rPr>
        <w:t xml:space="preserve">. </w:t>
      </w:r>
      <w:r w:rsidR="00DC02D3" w:rsidRPr="00340187">
        <w:rPr>
          <w:rFonts w:hAnsi="Times New Roman" w:cs="Times New Roman"/>
          <w:color w:val="000000"/>
          <w:sz w:val="24"/>
          <w:szCs w:val="24"/>
        </w:rPr>
        <w:t>Здания</w:t>
      </w:r>
      <w:r w:rsidRPr="00340187">
        <w:rPr>
          <w:rFonts w:hAnsi="Times New Roman" w:cs="Times New Roman"/>
          <w:color w:val="000000"/>
          <w:sz w:val="24"/>
          <w:szCs w:val="24"/>
        </w:rPr>
        <w:t xml:space="preserve"> </w:t>
      </w:r>
      <w:r w:rsidRPr="00340187">
        <w:rPr>
          <w:rFonts w:hAnsi="Times New Roman" w:cs="Times New Roman"/>
          <w:color w:val="000000"/>
          <w:sz w:val="24"/>
          <w:szCs w:val="24"/>
        </w:rPr>
        <w:t>Детского</w:t>
      </w:r>
      <w:r w:rsidRPr="00340187">
        <w:rPr>
          <w:rFonts w:hAnsi="Times New Roman" w:cs="Times New Roman"/>
          <w:color w:val="000000"/>
          <w:sz w:val="24"/>
          <w:szCs w:val="24"/>
        </w:rPr>
        <w:t xml:space="preserve"> </w:t>
      </w:r>
      <w:r w:rsidRPr="00340187">
        <w:rPr>
          <w:rFonts w:hAnsi="Times New Roman" w:cs="Times New Roman"/>
          <w:color w:val="000000"/>
          <w:sz w:val="24"/>
          <w:szCs w:val="24"/>
        </w:rPr>
        <w:t>сада</w:t>
      </w:r>
      <w:r w:rsidRPr="00340187">
        <w:rPr>
          <w:rFonts w:hAnsi="Times New Roman" w:cs="Times New Roman"/>
          <w:color w:val="000000"/>
          <w:sz w:val="24"/>
          <w:szCs w:val="24"/>
        </w:rPr>
        <w:t xml:space="preserve"> </w:t>
      </w:r>
      <w:r w:rsidR="00DC02D3" w:rsidRPr="00340187">
        <w:rPr>
          <w:rFonts w:hAnsi="Times New Roman" w:cs="Times New Roman"/>
          <w:color w:val="000000"/>
          <w:sz w:val="24"/>
          <w:szCs w:val="24"/>
        </w:rPr>
        <w:t>построены</w:t>
      </w:r>
      <w:r w:rsidRPr="00340187">
        <w:rPr>
          <w:rFonts w:hAnsi="Times New Roman" w:cs="Times New Roman"/>
          <w:color w:val="000000"/>
          <w:sz w:val="24"/>
          <w:szCs w:val="24"/>
        </w:rPr>
        <w:t xml:space="preserve"> </w:t>
      </w:r>
      <w:r w:rsidRPr="00340187">
        <w:rPr>
          <w:rFonts w:hAnsi="Times New Roman" w:cs="Times New Roman"/>
          <w:color w:val="000000"/>
          <w:sz w:val="24"/>
          <w:szCs w:val="24"/>
        </w:rPr>
        <w:t>по </w:t>
      </w:r>
      <w:r w:rsidR="00DC02D3" w:rsidRPr="00340187">
        <w:rPr>
          <w:rFonts w:hAnsi="Times New Roman" w:cs="Times New Roman"/>
          <w:color w:val="000000"/>
          <w:sz w:val="24"/>
          <w:szCs w:val="24"/>
        </w:rPr>
        <w:t>типовым</w:t>
      </w:r>
      <w:r w:rsidRPr="00340187">
        <w:rPr>
          <w:rFonts w:hAnsi="Times New Roman" w:cs="Times New Roman"/>
          <w:color w:val="000000"/>
          <w:sz w:val="24"/>
          <w:szCs w:val="24"/>
        </w:rPr>
        <w:t xml:space="preserve"> </w:t>
      </w:r>
      <w:r w:rsidR="00DC02D3" w:rsidRPr="00340187">
        <w:rPr>
          <w:rFonts w:hAnsi="Times New Roman" w:cs="Times New Roman"/>
          <w:color w:val="000000"/>
          <w:sz w:val="24"/>
          <w:szCs w:val="24"/>
        </w:rPr>
        <w:t>проектам</w:t>
      </w:r>
      <w:r w:rsidRPr="00340187">
        <w:rPr>
          <w:rFonts w:hAnsi="Times New Roman" w:cs="Times New Roman"/>
          <w:color w:val="000000"/>
          <w:sz w:val="24"/>
          <w:szCs w:val="24"/>
        </w:rPr>
        <w:t xml:space="preserve">. </w:t>
      </w:r>
      <w:r w:rsidRPr="00340187">
        <w:rPr>
          <w:rFonts w:hAnsi="Times New Roman" w:cs="Times New Roman"/>
          <w:color w:val="000000"/>
          <w:sz w:val="24"/>
          <w:szCs w:val="24"/>
        </w:rPr>
        <w:t>Проектная</w:t>
      </w:r>
      <w:r w:rsidRPr="00340187">
        <w:rPr>
          <w:rFonts w:hAnsi="Times New Roman" w:cs="Times New Roman"/>
          <w:color w:val="000000"/>
          <w:sz w:val="24"/>
          <w:szCs w:val="24"/>
        </w:rPr>
        <w:t xml:space="preserve"> </w:t>
      </w:r>
      <w:r w:rsidRPr="00340187">
        <w:rPr>
          <w:rFonts w:hAnsi="Times New Roman" w:cs="Times New Roman"/>
          <w:color w:val="000000"/>
          <w:sz w:val="24"/>
          <w:szCs w:val="24"/>
        </w:rPr>
        <w:t>наполняемость</w:t>
      </w:r>
      <w:r w:rsidRPr="00340187">
        <w:rPr>
          <w:rFonts w:hAnsi="Times New Roman" w:cs="Times New Roman"/>
          <w:color w:val="000000"/>
          <w:sz w:val="24"/>
          <w:szCs w:val="24"/>
        </w:rPr>
        <w:t xml:space="preserve"> </w:t>
      </w:r>
      <w:r w:rsidRPr="00340187">
        <w:rPr>
          <w:rFonts w:hAnsi="Times New Roman" w:cs="Times New Roman"/>
          <w:color w:val="000000"/>
          <w:sz w:val="24"/>
          <w:szCs w:val="24"/>
        </w:rPr>
        <w:t>— </w:t>
      </w:r>
      <w:r w:rsidR="00DC02D3" w:rsidRPr="00340187">
        <w:rPr>
          <w:rFonts w:ascii="Times New Roman" w:hAnsi="Times New Roman" w:cs="Times New Roman"/>
          <w:color w:val="000000"/>
          <w:sz w:val="24"/>
          <w:szCs w:val="24"/>
        </w:rPr>
        <w:t>405</w:t>
      </w:r>
      <w:r w:rsidRPr="00340187">
        <w:rPr>
          <w:rFonts w:ascii="Times New Roman" w:hAnsi="Times New Roman" w:cs="Times New Roman"/>
          <w:color w:val="000000"/>
          <w:sz w:val="24"/>
          <w:szCs w:val="24"/>
        </w:rPr>
        <w:t xml:space="preserve"> мест</w:t>
      </w:r>
      <w:r w:rsidRPr="00340187">
        <w:rPr>
          <w:rFonts w:hAnsi="Times New Roman" w:cs="Times New Roman"/>
          <w:color w:val="000000"/>
          <w:sz w:val="24"/>
          <w:szCs w:val="24"/>
        </w:rPr>
        <w:t xml:space="preserve">. </w:t>
      </w:r>
    </w:p>
    <w:p w:rsidR="00DC02D3" w:rsidRPr="00340187" w:rsidRDefault="00DC02D3" w:rsidP="001566ED">
      <w:pPr>
        <w:autoSpaceDE w:val="0"/>
        <w:autoSpaceDN w:val="0"/>
        <w:adjustRightInd w:val="0"/>
        <w:spacing w:after="0"/>
        <w:ind w:right="141"/>
        <w:rPr>
          <w:rFonts w:ascii="Times New Roman" w:eastAsia="Calibri" w:hAnsi="Times New Roman" w:cs="Times New Roman"/>
          <w:sz w:val="24"/>
          <w:szCs w:val="24"/>
        </w:rPr>
      </w:pPr>
      <w:r w:rsidRPr="00340187">
        <w:rPr>
          <w:rFonts w:ascii="Times New Roman" w:eastAsia="Calibri" w:hAnsi="Times New Roman" w:cs="Times New Roman"/>
          <w:sz w:val="24"/>
          <w:szCs w:val="24"/>
        </w:rPr>
        <w:t xml:space="preserve">Наполняемость - 22 групп 347 человек (с 1года до 8 лет), из них:  </w:t>
      </w:r>
    </w:p>
    <w:p w:rsidR="00DC02D3" w:rsidRPr="00340187" w:rsidRDefault="00DC02D3" w:rsidP="001566ED">
      <w:pPr>
        <w:autoSpaceDE w:val="0"/>
        <w:autoSpaceDN w:val="0"/>
        <w:adjustRightInd w:val="0"/>
        <w:spacing w:after="0"/>
        <w:ind w:right="141"/>
        <w:rPr>
          <w:rFonts w:ascii="Times New Roman" w:eastAsia="Calibri" w:hAnsi="Times New Roman" w:cs="Times New Roman"/>
          <w:sz w:val="24"/>
          <w:szCs w:val="24"/>
        </w:rPr>
      </w:pPr>
      <w:r w:rsidRPr="00340187">
        <w:rPr>
          <w:rFonts w:ascii="Times New Roman" w:eastAsia="Calibri" w:hAnsi="Times New Roman" w:cs="Times New Roman"/>
          <w:sz w:val="24"/>
          <w:szCs w:val="24"/>
        </w:rPr>
        <w:t>6 групп раннего возраста – 74 воспитанника</w:t>
      </w:r>
    </w:p>
    <w:p w:rsidR="00DC02D3" w:rsidRPr="00340187" w:rsidRDefault="00DC02D3" w:rsidP="001566ED">
      <w:pPr>
        <w:autoSpaceDE w:val="0"/>
        <w:autoSpaceDN w:val="0"/>
        <w:adjustRightInd w:val="0"/>
        <w:spacing w:after="0"/>
        <w:ind w:right="141"/>
        <w:rPr>
          <w:rFonts w:ascii="Times New Roman" w:eastAsia="Calibri" w:hAnsi="Times New Roman" w:cs="Times New Roman"/>
          <w:sz w:val="24"/>
          <w:szCs w:val="24"/>
        </w:rPr>
      </w:pPr>
      <w:r w:rsidRPr="00340187">
        <w:rPr>
          <w:rFonts w:ascii="Times New Roman" w:eastAsia="Calibri" w:hAnsi="Times New Roman" w:cs="Times New Roman"/>
          <w:sz w:val="24"/>
          <w:szCs w:val="24"/>
        </w:rPr>
        <w:t>9 групп об</w:t>
      </w:r>
      <w:r w:rsidR="00B2108C" w:rsidRPr="00340187">
        <w:rPr>
          <w:rFonts w:ascii="Times New Roman" w:eastAsia="Calibri" w:hAnsi="Times New Roman" w:cs="Times New Roman"/>
          <w:sz w:val="24"/>
          <w:szCs w:val="24"/>
        </w:rPr>
        <w:t>щеразвивающей направленности-199 воспитанников</w:t>
      </w:r>
    </w:p>
    <w:p w:rsidR="00DC02D3" w:rsidRPr="00340187" w:rsidRDefault="00DC02D3" w:rsidP="001566ED">
      <w:pPr>
        <w:autoSpaceDE w:val="0"/>
        <w:autoSpaceDN w:val="0"/>
        <w:adjustRightInd w:val="0"/>
        <w:spacing w:after="0"/>
        <w:ind w:right="141"/>
        <w:rPr>
          <w:rFonts w:ascii="Times New Roman" w:eastAsia="Calibri" w:hAnsi="Times New Roman" w:cs="Times New Roman"/>
          <w:sz w:val="24"/>
          <w:szCs w:val="24"/>
        </w:rPr>
      </w:pPr>
      <w:r w:rsidRPr="00340187">
        <w:rPr>
          <w:rFonts w:ascii="Times New Roman" w:eastAsia="Calibri" w:hAnsi="Times New Roman" w:cs="Times New Roman"/>
          <w:sz w:val="24"/>
          <w:szCs w:val="24"/>
        </w:rPr>
        <w:t>5 групп компенсирующей направленности – 47 воспитанников</w:t>
      </w:r>
    </w:p>
    <w:p w:rsidR="00DC02D3" w:rsidRPr="00340187" w:rsidRDefault="00DC02D3" w:rsidP="001566ED">
      <w:pPr>
        <w:autoSpaceDE w:val="0"/>
        <w:autoSpaceDN w:val="0"/>
        <w:adjustRightInd w:val="0"/>
        <w:spacing w:after="0"/>
        <w:ind w:right="141"/>
        <w:rPr>
          <w:rFonts w:ascii="Times New Roman" w:eastAsia="Calibri" w:hAnsi="Times New Roman" w:cs="Times New Roman"/>
          <w:sz w:val="24"/>
          <w:szCs w:val="24"/>
        </w:rPr>
      </w:pPr>
      <w:r w:rsidRPr="00340187">
        <w:rPr>
          <w:rFonts w:ascii="Times New Roman" w:eastAsia="Calibri" w:hAnsi="Times New Roman" w:cs="Times New Roman"/>
          <w:sz w:val="24"/>
          <w:szCs w:val="24"/>
        </w:rPr>
        <w:t xml:space="preserve">2 группы оздоровительной направленности – 27 </w:t>
      </w:r>
      <w:r w:rsidR="00B2108C" w:rsidRPr="00340187">
        <w:rPr>
          <w:rFonts w:ascii="Times New Roman" w:eastAsia="Calibri" w:hAnsi="Times New Roman" w:cs="Times New Roman"/>
          <w:sz w:val="24"/>
          <w:szCs w:val="24"/>
        </w:rPr>
        <w:t>воспитанников</w:t>
      </w:r>
    </w:p>
    <w:p w:rsidR="00DC02D3" w:rsidRPr="00340187" w:rsidRDefault="00DC02D3" w:rsidP="001566ED">
      <w:pPr>
        <w:spacing w:after="0"/>
        <w:ind w:right="141"/>
        <w:jc w:val="both"/>
        <w:rPr>
          <w:rFonts w:ascii="Times New Roman" w:eastAsia="Calibri" w:hAnsi="Times New Roman" w:cs="Times New Roman"/>
          <w:b/>
          <w:sz w:val="24"/>
          <w:szCs w:val="24"/>
        </w:rPr>
      </w:pPr>
      <w:r w:rsidRPr="00340187">
        <w:rPr>
          <w:rFonts w:ascii="Times New Roman CYR" w:eastAsia="Calibri" w:hAnsi="Times New Roman CYR" w:cs="Times New Roman CYR"/>
          <w:sz w:val="24"/>
          <w:szCs w:val="24"/>
        </w:rPr>
        <w:t xml:space="preserve">Для детей, не посещающих дошкольные образовательные учреждения, в </w:t>
      </w:r>
      <w:r w:rsidRPr="00340187">
        <w:rPr>
          <w:rFonts w:ascii="Times New Roman" w:eastAsia="Calibri" w:hAnsi="Times New Roman" w:cs="Times New Roman"/>
          <w:sz w:val="24"/>
          <w:szCs w:val="24"/>
        </w:rPr>
        <w:t>МАДОУ</w:t>
      </w:r>
      <w:r w:rsidRPr="00340187">
        <w:rPr>
          <w:rFonts w:ascii="Times New Roman CYR" w:eastAsia="Calibri" w:hAnsi="Times New Roman CYR" w:cs="Times New Roman CYR"/>
          <w:sz w:val="24"/>
          <w:szCs w:val="24"/>
        </w:rPr>
        <w:t xml:space="preserve"> созданы</w:t>
      </w:r>
      <w:r w:rsidRPr="00340187">
        <w:rPr>
          <w:rFonts w:ascii="Times New Roman" w:eastAsia="Calibri" w:hAnsi="Times New Roman" w:cs="Times New Roman"/>
          <w:sz w:val="24"/>
          <w:szCs w:val="24"/>
        </w:rPr>
        <w:t xml:space="preserve"> структурные подразделения:</w:t>
      </w:r>
      <w:r w:rsidRPr="00340187">
        <w:rPr>
          <w:rFonts w:ascii="Times New Roman" w:eastAsia="Times New Roman" w:hAnsi="Times New Roman" w:cs="Times New Roman"/>
          <w:sz w:val="24"/>
          <w:szCs w:val="24"/>
        </w:rPr>
        <w:t xml:space="preserve"> Логопедический пункт,</w:t>
      </w:r>
      <w:r w:rsidRPr="00340187">
        <w:rPr>
          <w:rFonts w:ascii="Times New Roman CYR" w:eastAsia="Calibri" w:hAnsi="Times New Roman CYR" w:cs="Times New Roman CYR"/>
          <w:sz w:val="24"/>
          <w:szCs w:val="24"/>
        </w:rPr>
        <w:t xml:space="preserve"> Центр игровой поддержки </w:t>
      </w:r>
      <w:r w:rsidRPr="00340187">
        <w:rPr>
          <w:rFonts w:ascii="Times New Roman CYR" w:eastAsia="Calibri" w:hAnsi="Times New Roman CYR" w:cs="Times New Roman CYR"/>
          <w:sz w:val="24"/>
          <w:szCs w:val="24"/>
        </w:rPr>
        <w:lastRenderedPageBreak/>
        <w:t>ребенка, Консультационный центр, Служба ранней помощи</w:t>
      </w:r>
      <w:r w:rsidRPr="00340187">
        <w:rPr>
          <w:rFonts w:ascii="Times New Roman" w:eastAsia="Times New Roman" w:hAnsi="Times New Roman" w:cs="Times New Roman"/>
          <w:sz w:val="24"/>
          <w:szCs w:val="24"/>
        </w:rPr>
        <w:t xml:space="preserve"> для детей раннего возраста с </w:t>
      </w:r>
      <w:r w:rsidRPr="00340187">
        <w:rPr>
          <w:rFonts w:ascii="Times New Roman" w:eastAsia="Times New Roman" w:hAnsi="Times New Roman" w:cs="Times New Roman"/>
          <w:sz w:val="24"/>
          <w:szCs w:val="24"/>
          <w:lang w:eastAsia="ru-RU" w:bidi="ru-RU"/>
        </w:rPr>
        <w:t>ограниченными возможностями здоровья.</w:t>
      </w:r>
    </w:p>
    <w:p w:rsidR="001923F9" w:rsidRDefault="00DC02D3" w:rsidP="001566ED">
      <w:pPr>
        <w:spacing w:after="0"/>
        <w:ind w:right="141"/>
        <w:jc w:val="both"/>
        <w:rPr>
          <w:rFonts w:ascii="Times New Roman" w:eastAsia="Calibri" w:hAnsi="Times New Roman" w:cs="Times New Roman"/>
          <w:sz w:val="24"/>
          <w:szCs w:val="24"/>
        </w:rPr>
      </w:pPr>
      <w:r w:rsidRPr="00340187">
        <w:rPr>
          <w:rFonts w:ascii="Times New Roman" w:eastAsia="Calibri" w:hAnsi="Times New Roman" w:cs="Times New Roman"/>
          <w:sz w:val="24"/>
          <w:szCs w:val="24"/>
        </w:rPr>
        <w:t xml:space="preserve">Общая площадь зданий 7171 кв.м, из них площадь помещений, используемых для нужд образовательного процесса -  </w:t>
      </w:r>
      <w:r w:rsidRPr="00340187">
        <w:rPr>
          <w:rFonts w:ascii="Times New Roman" w:eastAsia="Times New Roman" w:hAnsi="Times New Roman" w:cs="Times New Roman"/>
          <w:sz w:val="24"/>
          <w:szCs w:val="24"/>
          <w:lang w:eastAsia="ru-RU"/>
        </w:rPr>
        <w:t xml:space="preserve">5469 </w:t>
      </w:r>
      <w:r w:rsidR="001566ED">
        <w:rPr>
          <w:rFonts w:ascii="Times New Roman" w:eastAsia="Calibri" w:hAnsi="Times New Roman" w:cs="Times New Roman"/>
          <w:sz w:val="24"/>
          <w:szCs w:val="24"/>
        </w:rPr>
        <w:t>кв.м.</w:t>
      </w:r>
    </w:p>
    <w:p w:rsidR="001566ED" w:rsidRPr="001566ED" w:rsidRDefault="001566ED" w:rsidP="001566ED">
      <w:pPr>
        <w:spacing w:after="0"/>
        <w:ind w:right="141"/>
        <w:jc w:val="both"/>
        <w:rPr>
          <w:rFonts w:ascii="Times New Roman" w:eastAsia="Calibri" w:hAnsi="Times New Roman" w:cs="Times New Roman"/>
          <w:sz w:val="24"/>
          <w:szCs w:val="24"/>
        </w:rPr>
      </w:pPr>
    </w:p>
    <w:p w:rsidR="007311EA" w:rsidRPr="00340187" w:rsidRDefault="007311EA" w:rsidP="001566ED">
      <w:pPr>
        <w:spacing w:after="0"/>
        <w:ind w:left="142" w:right="141"/>
        <w:jc w:val="both"/>
        <w:rPr>
          <w:rFonts w:ascii="Times New Roman" w:eastAsia="Calibri" w:hAnsi="Times New Roman" w:cs="Times New Roman"/>
          <w:bCs/>
          <w:i/>
          <w:iCs/>
          <w:sz w:val="24"/>
          <w:szCs w:val="24"/>
        </w:rPr>
      </w:pPr>
      <w:r w:rsidRPr="00340187">
        <w:rPr>
          <w:rFonts w:ascii="Times New Roman" w:eastAsia="Calibri" w:hAnsi="Times New Roman" w:cs="Times New Roman"/>
          <w:bCs/>
          <w:i/>
          <w:iCs/>
          <w:sz w:val="24"/>
          <w:szCs w:val="24"/>
          <w:u w:val="single"/>
        </w:rPr>
        <w:t>Цель деятельности учреждения</w:t>
      </w:r>
      <w:r w:rsidRPr="00340187">
        <w:rPr>
          <w:rFonts w:ascii="Times New Roman" w:eastAsia="Calibri" w:hAnsi="Times New Roman" w:cs="Times New Roman"/>
          <w:bCs/>
          <w:i/>
          <w:iCs/>
          <w:sz w:val="24"/>
          <w:szCs w:val="24"/>
        </w:rPr>
        <w:t>:</w:t>
      </w:r>
    </w:p>
    <w:p w:rsidR="007311EA" w:rsidRPr="00340187" w:rsidRDefault="007311EA" w:rsidP="001566ED">
      <w:pPr>
        <w:spacing w:after="0"/>
        <w:ind w:left="142" w:right="141"/>
        <w:jc w:val="both"/>
        <w:rPr>
          <w:rFonts w:ascii="Times New Roman" w:eastAsia="Calibri" w:hAnsi="Times New Roman" w:cs="Times New Roman"/>
          <w:sz w:val="24"/>
          <w:szCs w:val="24"/>
          <w:lang w:eastAsia="ru-RU"/>
        </w:rPr>
      </w:pPr>
      <w:r w:rsidRPr="00340187">
        <w:rPr>
          <w:rFonts w:ascii="Times New Roman" w:eastAsia="Calibri" w:hAnsi="Times New Roman" w:cs="Times New Roman"/>
          <w:sz w:val="24"/>
          <w:szCs w:val="24"/>
          <w:lang w:eastAsia="ru-RU"/>
        </w:rPr>
        <w:t>Осуществление образовательной деятельности в соответствии с образовательной программой ДОУ, разрабатываемой и утверждаемой им самостоятельно 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 присмотр и уход за детьми в возрасте от двух месяцев до прекращения образовательных отношений;</w:t>
      </w:r>
    </w:p>
    <w:p w:rsidR="007311EA" w:rsidRPr="00340187" w:rsidRDefault="007311EA" w:rsidP="001566ED">
      <w:pPr>
        <w:pStyle w:val="a3"/>
        <w:numPr>
          <w:ilvl w:val="0"/>
          <w:numId w:val="1"/>
        </w:numPr>
        <w:tabs>
          <w:tab w:val="left" w:pos="-142"/>
        </w:tabs>
        <w:autoSpaceDE w:val="0"/>
        <w:autoSpaceDN w:val="0"/>
        <w:adjustRightInd w:val="0"/>
        <w:spacing w:after="0"/>
        <w:ind w:left="142" w:right="141" w:firstLine="0"/>
        <w:jc w:val="both"/>
        <w:rPr>
          <w:rFonts w:ascii="Times New Roman" w:eastAsia="Calibri" w:hAnsi="Times New Roman" w:cs="Times New Roman"/>
          <w:sz w:val="24"/>
          <w:szCs w:val="24"/>
          <w:lang w:eastAsia="ru-RU"/>
        </w:rPr>
      </w:pPr>
      <w:r w:rsidRPr="00340187">
        <w:rPr>
          <w:rFonts w:ascii="Times New Roman" w:eastAsia="Calibri" w:hAnsi="Times New Roman" w:cs="Times New Roman"/>
          <w:sz w:val="24"/>
          <w:szCs w:val="24"/>
          <w:lang w:eastAsia="ru-RU"/>
        </w:rPr>
        <w:t>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и специфичных для детей дошкольного возраста видов деятельности;</w:t>
      </w:r>
    </w:p>
    <w:p w:rsidR="007311EA" w:rsidRPr="00340187" w:rsidRDefault="007311EA" w:rsidP="001566ED">
      <w:pPr>
        <w:pStyle w:val="a3"/>
        <w:numPr>
          <w:ilvl w:val="0"/>
          <w:numId w:val="1"/>
        </w:numPr>
        <w:tabs>
          <w:tab w:val="left" w:pos="0"/>
          <w:tab w:val="left" w:pos="142"/>
        </w:tabs>
        <w:autoSpaceDE w:val="0"/>
        <w:autoSpaceDN w:val="0"/>
        <w:adjustRightInd w:val="0"/>
        <w:spacing w:after="0"/>
        <w:ind w:left="142" w:right="141" w:firstLine="0"/>
        <w:jc w:val="both"/>
        <w:rPr>
          <w:rFonts w:ascii="Times New Roman" w:eastAsia="Calibri" w:hAnsi="Times New Roman" w:cs="Times New Roman"/>
          <w:sz w:val="24"/>
          <w:szCs w:val="24"/>
          <w:lang w:eastAsia="zh-CN"/>
        </w:rPr>
      </w:pPr>
      <w:r w:rsidRPr="00340187">
        <w:rPr>
          <w:rFonts w:ascii="Times New Roman" w:eastAsia="Calibri" w:hAnsi="Times New Roman" w:cs="Times New Roman"/>
          <w:sz w:val="24"/>
          <w:szCs w:val="24"/>
          <w:lang w:eastAsia="zh-CN"/>
        </w:rPr>
        <w:t>Коррекция нарушений развития различных категорий детей с ограниченными возможностями здоровья, оказание им квалифицированной психолого-педагогической помощи.</w:t>
      </w:r>
    </w:p>
    <w:p w:rsidR="007311EA" w:rsidRPr="00340187" w:rsidRDefault="007311EA" w:rsidP="001566ED">
      <w:pPr>
        <w:pStyle w:val="a3"/>
        <w:widowControl w:val="0"/>
        <w:numPr>
          <w:ilvl w:val="0"/>
          <w:numId w:val="1"/>
        </w:numPr>
        <w:tabs>
          <w:tab w:val="left" w:pos="-142"/>
          <w:tab w:val="left" w:pos="142"/>
        </w:tabs>
        <w:autoSpaceDE w:val="0"/>
        <w:autoSpaceDN w:val="0"/>
        <w:adjustRightInd w:val="0"/>
        <w:spacing w:after="0"/>
        <w:ind w:left="142" w:right="141" w:firstLine="0"/>
        <w:jc w:val="both"/>
        <w:rPr>
          <w:rFonts w:ascii="Times New Roman" w:eastAsia="Times New Roman" w:hAnsi="Times New Roman" w:cs="Times New Roman"/>
          <w:sz w:val="24"/>
          <w:szCs w:val="24"/>
          <w:lang w:eastAsia="ru-RU"/>
        </w:rPr>
      </w:pPr>
      <w:r w:rsidRPr="00340187">
        <w:rPr>
          <w:rFonts w:ascii="Times New Roman" w:eastAsia="Times New Roman" w:hAnsi="Times New Roman" w:cs="Times New Roman"/>
          <w:sz w:val="24"/>
          <w:szCs w:val="24"/>
          <w:lang w:eastAsia="ru-RU"/>
        </w:rPr>
        <w:t>Выявление детей, находящихся в социально опасном положении, а также не посещающих или систематически пропускающих по неуважительным причинам ДОУ, принимает меры по соблюдению их прав на охрану здоровья, воспитание и обучение.</w:t>
      </w:r>
    </w:p>
    <w:p w:rsidR="007311EA" w:rsidRPr="00340187" w:rsidRDefault="007311EA" w:rsidP="001566ED">
      <w:pPr>
        <w:pStyle w:val="a3"/>
        <w:widowControl w:val="0"/>
        <w:numPr>
          <w:ilvl w:val="0"/>
          <w:numId w:val="1"/>
        </w:numPr>
        <w:tabs>
          <w:tab w:val="left" w:pos="-142"/>
          <w:tab w:val="left" w:pos="142"/>
          <w:tab w:val="left" w:pos="284"/>
        </w:tabs>
        <w:autoSpaceDE w:val="0"/>
        <w:autoSpaceDN w:val="0"/>
        <w:adjustRightInd w:val="0"/>
        <w:spacing w:after="0"/>
        <w:ind w:left="142" w:right="141" w:firstLine="0"/>
        <w:jc w:val="both"/>
        <w:rPr>
          <w:rFonts w:ascii="Times New Roman" w:eastAsia="Times New Roman" w:hAnsi="Times New Roman" w:cs="Times New Roman"/>
          <w:sz w:val="24"/>
          <w:szCs w:val="24"/>
          <w:lang w:eastAsia="ru-RU"/>
        </w:rPr>
      </w:pPr>
      <w:r w:rsidRPr="00340187">
        <w:rPr>
          <w:rFonts w:ascii="Times New Roman" w:eastAsia="Times New Roman" w:hAnsi="Times New Roman" w:cs="Times New Roman"/>
          <w:sz w:val="24"/>
          <w:szCs w:val="24"/>
          <w:lang w:eastAsia="ru-RU"/>
        </w:rPr>
        <w:t>Выявление семей, находящихся в социально опасном положении, и оказание им помощи в воспитании и развитии детей.</w:t>
      </w:r>
    </w:p>
    <w:p w:rsidR="007311EA" w:rsidRPr="00340187" w:rsidRDefault="007311EA" w:rsidP="001566ED">
      <w:pPr>
        <w:pStyle w:val="a3"/>
        <w:numPr>
          <w:ilvl w:val="0"/>
          <w:numId w:val="1"/>
        </w:numPr>
        <w:tabs>
          <w:tab w:val="left" w:pos="-142"/>
          <w:tab w:val="left" w:pos="0"/>
          <w:tab w:val="left" w:pos="851"/>
        </w:tabs>
        <w:spacing w:after="0"/>
        <w:ind w:left="142" w:right="141" w:firstLine="0"/>
        <w:jc w:val="both"/>
        <w:rPr>
          <w:rFonts w:ascii="Times New Roman" w:eastAsia="Times New Roman" w:hAnsi="Times New Roman" w:cs="Times New Roman"/>
          <w:sz w:val="24"/>
          <w:szCs w:val="24"/>
          <w:lang w:eastAsia="ru-RU"/>
        </w:rPr>
      </w:pPr>
      <w:r w:rsidRPr="00340187">
        <w:rPr>
          <w:rFonts w:ascii="Times New Roman" w:eastAsia="Times New Roman" w:hAnsi="Times New Roman" w:cs="Times New Roman"/>
          <w:sz w:val="24"/>
          <w:szCs w:val="24"/>
          <w:lang w:eastAsia="ru-RU"/>
        </w:rPr>
        <w:t>Оказание социально-психологической и педагогической помощи детям с ограниченными возможностями здоровья и (или) отклонениями в поведении либо детям, имеющими проблемы в обучении.</w:t>
      </w:r>
    </w:p>
    <w:p w:rsidR="007311EA" w:rsidRPr="00340187" w:rsidRDefault="007311EA" w:rsidP="001566ED">
      <w:pPr>
        <w:pStyle w:val="a3"/>
        <w:numPr>
          <w:ilvl w:val="0"/>
          <w:numId w:val="1"/>
        </w:numPr>
        <w:tabs>
          <w:tab w:val="left" w:pos="-142"/>
          <w:tab w:val="left" w:pos="142"/>
          <w:tab w:val="left" w:pos="284"/>
        </w:tabs>
        <w:autoSpaceDE w:val="0"/>
        <w:autoSpaceDN w:val="0"/>
        <w:adjustRightInd w:val="0"/>
        <w:spacing w:after="0"/>
        <w:ind w:left="142" w:right="141" w:firstLine="0"/>
        <w:jc w:val="both"/>
        <w:rPr>
          <w:rFonts w:ascii="Times New Roman" w:eastAsia="Calibri" w:hAnsi="Times New Roman" w:cs="Times New Roman"/>
          <w:sz w:val="24"/>
          <w:szCs w:val="24"/>
          <w:lang w:eastAsia="ru-RU"/>
        </w:rPr>
      </w:pPr>
      <w:r w:rsidRPr="00340187">
        <w:rPr>
          <w:rFonts w:ascii="Times New Roman" w:eastAsia="Calibri" w:hAnsi="Times New Roman" w:cs="Times New Roman"/>
          <w:sz w:val="24"/>
          <w:szCs w:val="24"/>
          <w:lang w:eastAsia="ru-RU"/>
        </w:rPr>
        <w:t>Оказание консультативной и методической помощи родителям (законным представителям) по вопросам воспитания и развития детей.</w:t>
      </w:r>
    </w:p>
    <w:p w:rsidR="007311EA" w:rsidRPr="00340187" w:rsidRDefault="007311EA" w:rsidP="001566ED">
      <w:pPr>
        <w:pStyle w:val="a3"/>
        <w:numPr>
          <w:ilvl w:val="0"/>
          <w:numId w:val="1"/>
        </w:numPr>
        <w:tabs>
          <w:tab w:val="left" w:pos="-142"/>
          <w:tab w:val="left" w:pos="142"/>
          <w:tab w:val="left" w:pos="284"/>
        </w:tabs>
        <w:autoSpaceDE w:val="0"/>
        <w:autoSpaceDN w:val="0"/>
        <w:adjustRightInd w:val="0"/>
        <w:spacing w:after="0"/>
        <w:ind w:left="142" w:right="141" w:firstLine="0"/>
        <w:jc w:val="both"/>
        <w:rPr>
          <w:rFonts w:ascii="Times New Roman" w:eastAsia="Calibri" w:hAnsi="Times New Roman" w:cs="Times New Roman"/>
          <w:sz w:val="24"/>
          <w:szCs w:val="24"/>
          <w:lang w:eastAsia="ru-RU"/>
        </w:rPr>
      </w:pPr>
      <w:r w:rsidRPr="00340187">
        <w:rPr>
          <w:rFonts w:ascii="Times New Roman" w:eastAsia="Calibri" w:hAnsi="Times New Roman" w:cs="Times New Roman"/>
          <w:sz w:val="24"/>
          <w:szCs w:val="24"/>
          <w:lang w:eastAsia="ru-RU"/>
        </w:rPr>
        <w:t>Формирование предпосылок учебной деятельности;</w:t>
      </w:r>
    </w:p>
    <w:p w:rsidR="007311EA" w:rsidRPr="00340187" w:rsidRDefault="007311EA" w:rsidP="001566ED">
      <w:pPr>
        <w:pStyle w:val="a3"/>
        <w:numPr>
          <w:ilvl w:val="0"/>
          <w:numId w:val="1"/>
        </w:numPr>
        <w:tabs>
          <w:tab w:val="left" w:pos="-142"/>
          <w:tab w:val="left" w:pos="142"/>
          <w:tab w:val="left" w:pos="284"/>
        </w:tabs>
        <w:autoSpaceDE w:val="0"/>
        <w:autoSpaceDN w:val="0"/>
        <w:adjustRightInd w:val="0"/>
        <w:spacing w:after="0"/>
        <w:ind w:left="142" w:right="141" w:firstLine="0"/>
        <w:jc w:val="both"/>
        <w:rPr>
          <w:rFonts w:ascii="Times New Roman" w:eastAsia="Calibri" w:hAnsi="Times New Roman" w:cs="Times New Roman"/>
          <w:sz w:val="24"/>
          <w:szCs w:val="24"/>
          <w:lang w:eastAsia="ru-RU"/>
        </w:rPr>
      </w:pPr>
      <w:r w:rsidRPr="00340187">
        <w:rPr>
          <w:rFonts w:ascii="Times New Roman" w:eastAsia="Calibri" w:hAnsi="Times New Roman" w:cs="Times New Roman"/>
          <w:sz w:val="24"/>
          <w:szCs w:val="24"/>
          <w:lang w:eastAsia="ru-RU"/>
        </w:rPr>
        <w:t>Сохранение и укрепление здоровья детей дошкольного возраста;</w:t>
      </w:r>
    </w:p>
    <w:p w:rsidR="007311EA" w:rsidRPr="00340187" w:rsidRDefault="007311EA" w:rsidP="001566ED">
      <w:pPr>
        <w:pStyle w:val="a3"/>
        <w:numPr>
          <w:ilvl w:val="0"/>
          <w:numId w:val="1"/>
        </w:numPr>
        <w:tabs>
          <w:tab w:val="left" w:pos="-142"/>
          <w:tab w:val="left" w:pos="142"/>
          <w:tab w:val="left" w:pos="284"/>
        </w:tabs>
        <w:autoSpaceDE w:val="0"/>
        <w:autoSpaceDN w:val="0"/>
        <w:adjustRightInd w:val="0"/>
        <w:spacing w:after="0"/>
        <w:ind w:left="142" w:right="141" w:firstLine="0"/>
        <w:jc w:val="both"/>
        <w:rPr>
          <w:rFonts w:ascii="Times New Roman" w:eastAsia="Calibri" w:hAnsi="Times New Roman" w:cs="Times New Roman"/>
          <w:sz w:val="24"/>
          <w:szCs w:val="24"/>
          <w:lang w:eastAsia="ru-RU"/>
        </w:rPr>
      </w:pPr>
      <w:r w:rsidRPr="00340187">
        <w:rPr>
          <w:rFonts w:ascii="Times New Roman" w:eastAsia="Calibri" w:hAnsi="Times New Roman" w:cs="Times New Roman"/>
          <w:sz w:val="24"/>
          <w:szCs w:val="24"/>
          <w:lang w:eastAsia="ru-RU"/>
        </w:rPr>
        <w:t>Взаимодействие с семьями воспитанников для обеспечения полноценного развития детей;</w:t>
      </w:r>
    </w:p>
    <w:p w:rsidR="007311EA" w:rsidRPr="00340187" w:rsidRDefault="007311EA" w:rsidP="001566ED">
      <w:pPr>
        <w:spacing w:after="0"/>
        <w:ind w:left="142" w:right="141"/>
        <w:jc w:val="both"/>
        <w:rPr>
          <w:rFonts w:ascii="Times New Roman" w:hAnsi="Times New Roman"/>
          <w:sz w:val="24"/>
          <w:szCs w:val="24"/>
        </w:rPr>
      </w:pPr>
      <w:r w:rsidRPr="00340187">
        <w:rPr>
          <w:rFonts w:ascii="Times New Roman" w:eastAsia="Times New Roman" w:hAnsi="Times New Roman"/>
          <w:bCs/>
          <w:i/>
          <w:iCs/>
          <w:sz w:val="24"/>
          <w:szCs w:val="24"/>
          <w:u w:val="single"/>
        </w:rPr>
        <w:t>Предметом деятельности</w:t>
      </w:r>
      <w:r w:rsidRPr="00340187">
        <w:rPr>
          <w:rFonts w:ascii="Times New Roman" w:eastAsia="Times New Roman" w:hAnsi="Times New Roman"/>
          <w:sz w:val="24"/>
          <w:szCs w:val="24"/>
        </w:rPr>
        <w:t xml:space="preserve"> Учреждения является реализация конституционного права граждан Российской Федерации на получение общедоступного бесплатного дошкольного образования</w:t>
      </w:r>
      <w:r w:rsidRPr="00340187">
        <w:rPr>
          <w:rFonts w:ascii="Times New Roman" w:hAnsi="Times New Roman"/>
          <w:sz w:val="24"/>
          <w:szCs w:val="24"/>
        </w:rPr>
        <w:t xml:space="preserve"> в соответствии с федеральным государственным образовательным стандартом дошкольного образования,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здоровья воспитанников.</w:t>
      </w:r>
    </w:p>
    <w:p w:rsidR="007311EA" w:rsidRPr="00340187" w:rsidRDefault="007311EA" w:rsidP="001566ED">
      <w:pPr>
        <w:spacing w:after="0"/>
        <w:ind w:left="142" w:right="141"/>
        <w:jc w:val="both"/>
        <w:rPr>
          <w:rFonts w:ascii="Times New Roman" w:eastAsia="Calibri" w:hAnsi="Times New Roman" w:cs="Times New Roman"/>
          <w:sz w:val="24"/>
          <w:szCs w:val="24"/>
        </w:rPr>
      </w:pPr>
      <w:r w:rsidRPr="00340187">
        <w:rPr>
          <w:rFonts w:ascii="Times New Roman" w:eastAsia="Calibri" w:hAnsi="Times New Roman" w:cs="Times New Roman"/>
          <w:i/>
          <w:sz w:val="24"/>
          <w:szCs w:val="24"/>
          <w:u w:val="single"/>
        </w:rPr>
        <w:t>Режим работы ДОУ</w:t>
      </w:r>
      <w:r w:rsidRPr="00340187">
        <w:rPr>
          <w:rFonts w:ascii="Times New Roman" w:eastAsia="Calibri" w:hAnsi="Times New Roman" w:cs="Times New Roman"/>
          <w:sz w:val="24"/>
          <w:szCs w:val="24"/>
        </w:rPr>
        <w:t>:</w:t>
      </w:r>
    </w:p>
    <w:p w:rsidR="007311EA" w:rsidRPr="00340187" w:rsidRDefault="007311EA" w:rsidP="001566ED">
      <w:pPr>
        <w:spacing w:after="0"/>
        <w:ind w:left="142" w:right="141"/>
        <w:jc w:val="both"/>
        <w:rPr>
          <w:rFonts w:ascii="Times New Roman" w:eastAsia="Calibri" w:hAnsi="Times New Roman" w:cs="Times New Roman"/>
          <w:sz w:val="24"/>
          <w:szCs w:val="24"/>
        </w:rPr>
      </w:pPr>
      <w:r w:rsidRPr="00340187">
        <w:rPr>
          <w:rFonts w:ascii="Times New Roman" w:eastAsia="Times New Roman" w:hAnsi="Times New Roman" w:cs="Times New Roman"/>
          <w:sz w:val="24"/>
          <w:szCs w:val="24"/>
          <w:lang w:eastAsia="ru-RU"/>
        </w:rPr>
        <w:t>Группы общеразвивающей направленности функционируют в режиме 5-ти дневной рабочей недели: с 7.00 до 19.00;</w:t>
      </w:r>
    </w:p>
    <w:p w:rsidR="007311EA" w:rsidRPr="00340187" w:rsidRDefault="007311EA" w:rsidP="001566ED">
      <w:pPr>
        <w:spacing w:after="0"/>
        <w:ind w:left="142" w:right="141"/>
        <w:jc w:val="both"/>
        <w:rPr>
          <w:rFonts w:ascii="Times New Roman" w:eastAsia="Calibri" w:hAnsi="Times New Roman" w:cs="Times New Roman"/>
          <w:sz w:val="24"/>
          <w:szCs w:val="24"/>
        </w:rPr>
      </w:pPr>
      <w:r w:rsidRPr="00340187">
        <w:rPr>
          <w:rFonts w:ascii="Times New Roman" w:eastAsia="Times New Roman" w:hAnsi="Times New Roman" w:cs="Times New Roman"/>
          <w:sz w:val="24"/>
          <w:szCs w:val="24"/>
          <w:lang w:eastAsia="ru-RU"/>
        </w:rPr>
        <w:lastRenderedPageBreak/>
        <w:t>группы компенсирующей направленности: функционируют в режиме 5</w:t>
      </w:r>
      <w:r w:rsidR="00B2108C" w:rsidRPr="00340187">
        <w:rPr>
          <w:rFonts w:ascii="Times New Roman" w:eastAsia="Times New Roman" w:hAnsi="Times New Roman" w:cs="Times New Roman"/>
          <w:sz w:val="24"/>
          <w:szCs w:val="24"/>
          <w:lang w:eastAsia="ru-RU"/>
        </w:rPr>
        <w:t>-ти дневной рабочей недели: с 07</w:t>
      </w:r>
      <w:r w:rsidRPr="00340187">
        <w:rPr>
          <w:rFonts w:ascii="Times New Roman" w:eastAsia="Times New Roman" w:hAnsi="Times New Roman" w:cs="Times New Roman"/>
          <w:sz w:val="24"/>
          <w:szCs w:val="24"/>
          <w:lang w:eastAsia="ru-RU"/>
        </w:rPr>
        <w:t>.00 до 18.00.</w:t>
      </w:r>
    </w:p>
    <w:p w:rsidR="007311EA" w:rsidRPr="00340187" w:rsidRDefault="007311EA" w:rsidP="001566ED">
      <w:pPr>
        <w:shd w:val="solid" w:color="FFFFFF" w:fill="auto"/>
        <w:spacing w:after="0"/>
        <w:ind w:left="142" w:right="141"/>
        <w:jc w:val="both"/>
        <w:rPr>
          <w:rFonts w:ascii="Times New Roman" w:eastAsia="Times New Roman" w:hAnsi="Times New Roman" w:cs="Times New Roman"/>
          <w:sz w:val="24"/>
          <w:szCs w:val="24"/>
          <w:lang w:eastAsia="ru-RU"/>
        </w:rPr>
      </w:pPr>
      <w:r w:rsidRPr="00340187">
        <w:rPr>
          <w:rFonts w:ascii="Times New Roman" w:eastAsia="Times New Roman" w:hAnsi="Times New Roman" w:cs="Times New Roman"/>
          <w:sz w:val="24"/>
          <w:szCs w:val="24"/>
          <w:lang w:eastAsia="ru-RU"/>
        </w:rPr>
        <w:t xml:space="preserve">Приём детей осуществляется в соответствии с Правилами приема на обучение по образовательным программам дошкольного образования в ДОО.  </w:t>
      </w:r>
    </w:p>
    <w:p w:rsidR="007311EA" w:rsidRPr="00340187" w:rsidRDefault="00B2108C" w:rsidP="001566ED">
      <w:pPr>
        <w:shd w:val="solid" w:color="FFFFFF" w:fill="auto"/>
        <w:spacing w:after="0"/>
        <w:ind w:left="142" w:right="141"/>
        <w:jc w:val="both"/>
        <w:rPr>
          <w:rFonts w:ascii="Times New Roman" w:eastAsia="Times New Roman" w:hAnsi="Times New Roman" w:cs="Times New Roman"/>
          <w:sz w:val="24"/>
          <w:szCs w:val="24"/>
          <w:lang w:eastAsia="ru-RU"/>
        </w:rPr>
      </w:pPr>
      <w:r w:rsidRPr="00340187">
        <w:rPr>
          <w:rFonts w:ascii="Times New Roman" w:eastAsia="Times New Roman" w:hAnsi="Times New Roman" w:cs="Times New Roman"/>
          <w:sz w:val="24"/>
          <w:szCs w:val="24"/>
          <w:lang w:eastAsia="ru-RU"/>
        </w:rPr>
        <w:t>В 2022</w:t>
      </w:r>
      <w:r w:rsidR="007311EA" w:rsidRPr="00340187">
        <w:rPr>
          <w:rFonts w:ascii="Times New Roman" w:eastAsia="Times New Roman" w:hAnsi="Times New Roman" w:cs="Times New Roman"/>
          <w:sz w:val="24"/>
          <w:szCs w:val="24"/>
          <w:lang w:eastAsia="ru-RU"/>
        </w:rPr>
        <w:t xml:space="preserve"> году выпуск в школу составил </w:t>
      </w:r>
      <w:r w:rsidRPr="00340187">
        <w:rPr>
          <w:rFonts w:ascii="Times New Roman" w:eastAsia="Times New Roman" w:hAnsi="Times New Roman" w:cs="Times New Roman"/>
          <w:sz w:val="24"/>
          <w:szCs w:val="24"/>
          <w:lang w:eastAsia="ru-RU"/>
        </w:rPr>
        <w:t>75</w:t>
      </w:r>
      <w:r w:rsidR="007311EA" w:rsidRPr="00340187">
        <w:rPr>
          <w:rFonts w:ascii="Times New Roman" w:eastAsia="Times New Roman" w:hAnsi="Times New Roman" w:cs="Times New Roman"/>
          <w:sz w:val="24"/>
          <w:szCs w:val="24"/>
          <w:lang w:eastAsia="ru-RU"/>
        </w:rPr>
        <w:t xml:space="preserve"> человек. </w:t>
      </w:r>
    </w:p>
    <w:p w:rsidR="007311EA" w:rsidRPr="00340187" w:rsidRDefault="007311EA" w:rsidP="001566ED">
      <w:pPr>
        <w:shd w:val="solid" w:color="FFFFFF" w:fill="auto"/>
        <w:spacing w:after="0"/>
        <w:ind w:left="142" w:right="141"/>
        <w:jc w:val="both"/>
        <w:rPr>
          <w:rFonts w:ascii="Times New Roman" w:eastAsia="Times New Roman" w:hAnsi="Times New Roman" w:cs="Times New Roman"/>
          <w:sz w:val="24"/>
          <w:szCs w:val="24"/>
          <w:lang w:eastAsia="ru-RU"/>
        </w:rPr>
      </w:pPr>
      <w:r w:rsidRPr="00340187">
        <w:rPr>
          <w:rFonts w:ascii="Times New Roman" w:eastAsia="Times New Roman" w:hAnsi="Times New Roman" w:cs="Times New Roman"/>
          <w:sz w:val="24"/>
          <w:szCs w:val="24"/>
          <w:lang w:eastAsia="ru-RU"/>
        </w:rPr>
        <w:t xml:space="preserve">Принято детей раннего возраста - </w:t>
      </w:r>
      <w:r w:rsidR="005F16A5" w:rsidRPr="00340187">
        <w:rPr>
          <w:rFonts w:ascii="Times New Roman" w:eastAsia="Times New Roman" w:hAnsi="Times New Roman" w:cs="Times New Roman"/>
          <w:sz w:val="24"/>
          <w:szCs w:val="24"/>
          <w:lang w:eastAsia="ru-RU"/>
        </w:rPr>
        <w:t>58</w:t>
      </w:r>
      <w:r w:rsidRPr="00340187">
        <w:rPr>
          <w:rFonts w:ascii="Times New Roman" w:eastAsia="Times New Roman" w:hAnsi="Times New Roman" w:cs="Times New Roman"/>
          <w:sz w:val="24"/>
          <w:szCs w:val="24"/>
          <w:lang w:eastAsia="ru-RU"/>
        </w:rPr>
        <w:t xml:space="preserve"> детей;</w:t>
      </w:r>
    </w:p>
    <w:p w:rsidR="007311EA" w:rsidRPr="00340187" w:rsidRDefault="007311EA" w:rsidP="001566ED">
      <w:pPr>
        <w:shd w:val="solid" w:color="FFFFFF" w:fill="auto"/>
        <w:spacing w:after="0"/>
        <w:ind w:left="142" w:right="141"/>
        <w:jc w:val="both"/>
        <w:rPr>
          <w:rFonts w:ascii="Times New Roman" w:eastAsia="Times New Roman" w:hAnsi="Times New Roman" w:cs="Times New Roman"/>
          <w:sz w:val="24"/>
          <w:szCs w:val="24"/>
          <w:lang w:eastAsia="ru-RU"/>
        </w:rPr>
      </w:pPr>
      <w:r w:rsidRPr="00340187">
        <w:rPr>
          <w:rFonts w:ascii="Times New Roman" w:eastAsia="Times New Roman" w:hAnsi="Times New Roman" w:cs="Times New Roman"/>
          <w:sz w:val="24"/>
          <w:szCs w:val="24"/>
          <w:lang w:eastAsia="ru-RU"/>
        </w:rPr>
        <w:t>Принято</w:t>
      </w:r>
      <w:r w:rsidR="005F16A5" w:rsidRPr="00340187">
        <w:rPr>
          <w:rFonts w:ascii="Times New Roman" w:eastAsia="Times New Roman" w:hAnsi="Times New Roman" w:cs="Times New Roman"/>
          <w:sz w:val="24"/>
          <w:szCs w:val="24"/>
          <w:lang w:eastAsia="ru-RU"/>
        </w:rPr>
        <w:t xml:space="preserve"> детей дошкольного возраста – 24</w:t>
      </w:r>
      <w:r w:rsidRPr="00340187">
        <w:rPr>
          <w:rFonts w:ascii="Times New Roman" w:eastAsia="Times New Roman" w:hAnsi="Times New Roman" w:cs="Times New Roman"/>
          <w:sz w:val="24"/>
          <w:szCs w:val="24"/>
          <w:lang w:eastAsia="ru-RU"/>
        </w:rPr>
        <w:t xml:space="preserve"> человек</w:t>
      </w:r>
      <w:r w:rsidR="005F16A5" w:rsidRPr="00340187">
        <w:rPr>
          <w:rFonts w:ascii="Times New Roman" w:eastAsia="Times New Roman" w:hAnsi="Times New Roman" w:cs="Times New Roman"/>
          <w:sz w:val="24"/>
          <w:szCs w:val="24"/>
          <w:lang w:eastAsia="ru-RU"/>
        </w:rPr>
        <w:t>а</w:t>
      </w:r>
    </w:p>
    <w:p w:rsidR="007311EA" w:rsidRPr="00340187" w:rsidRDefault="007311EA" w:rsidP="001566ED">
      <w:pPr>
        <w:shd w:val="solid" w:color="FFFFFF" w:fill="auto"/>
        <w:spacing w:after="0"/>
        <w:ind w:left="142" w:right="141"/>
        <w:jc w:val="both"/>
        <w:rPr>
          <w:rFonts w:ascii="Times New Roman" w:eastAsia="Times New Roman" w:hAnsi="Times New Roman" w:cs="Times New Roman"/>
          <w:sz w:val="24"/>
          <w:szCs w:val="24"/>
          <w:lang w:eastAsia="ru-RU"/>
        </w:rPr>
      </w:pPr>
      <w:r w:rsidRPr="00340187">
        <w:rPr>
          <w:rFonts w:ascii="Times New Roman" w:eastAsia="Times New Roman" w:hAnsi="Times New Roman" w:cs="Times New Roman"/>
          <w:sz w:val="24"/>
          <w:szCs w:val="24"/>
          <w:lang w:eastAsia="ru-RU"/>
        </w:rPr>
        <w:t>Пер</w:t>
      </w:r>
      <w:r w:rsidR="005F16A5" w:rsidRPr="00340187">
        <w:rPr>
          <w:rFonts w:ascii="Times New Roman" w:eastAsia="Times New Roman" w:hAnsi="Times New Roman" w:cs="Times New Roman"/>
          <w:sz w:val="24"/>
          <w:szCs w:val="24"/>
          <w:lang w:eastAsia="ru-RU"/>
        </w:rPr>
        <w:t>еведено во 2 младшие группы - 4</w:t>
      </w:r>
      <w:r w:rsidRPr="00340187">
        <w:rPr>
          <w:rFonts w:ascii="Times New Roman" w:eastAsia="Times New Roman" w:hAnsi="Times New Roman" w:cs="Times New Roman"/>
          <w:sz w:val="24"/>
          <w:szCs w:val="24"/>
          <w:lang w:eastAsia="ru-RU"/>
        </w:rPr>
        <w:t>8 детей;</w:t>
      </w:r>
    </w:p>
    <w:p w:rsidR="007311EA" w:rsidRPr="00340187" w:rsidRDefault="007311EA" w:rsidP="001566ED">
      <w:pPr>
        <w:shd w:val="solid" w:color="FFFFFF" w:fill="auto"/>
        <w:spacing w:after="0"/>
        <w:ind w:left="142" w:right="141"/>
        <w:jc w:val="both"/>
        <w:rPr>
          <w:rFonts w:ascii="Times New Roman" w:eastAsia="Times New Roman" w:hAnsi="Times New Roman" w:cs="Times New Roman"/>
          <w:sz w:val="24"/>
          <w:szCs w:val="24"/>
          <w:lang w:eastAsia="ru-RU"/>
        </w:rPr>
      </w:pPr>
      <w:r w:rsidRPr="00340187">
        <w:rPr>
          <w:rFonts w:ascii="Times New Roman" w:eastAsia="Times New Roman" w:hAnsi="Times New Roman" w:cs="Times New Roman"/>
          <w:sz w:val="24"/>
          <w:szCs w:val="24"/>
          <w:lang w:eastAsia="ru-RU"/>
        </w:rPr>
        <w:t>Выбыло</w:t>
      </w:r>
      <w:r w:rsidR="005F16A5" w:rsidRPr="00340187">
        <w:rPr>
          <w:rFonts w:ascii="Times New Roman" w:eastAsia="Times New Roman" w:hAnsi="Times New Roman" w:cs="Times New Roman"/>
          <w:sz w:val="24"/>
          <w:szCs w:val="24"/>
          <w:lang w:eastAsia="ru-RU"/>
        </w:rPr>
        <w:t xml:space="preserve"> по новому месту жительства - 7 детей, в другие ДОУ - 2 ребенка</w:t>
      </w:r>
      <w:r w:rsidRPr="00340187">
        <w:rPr>
          <w:rFonts w:ascii="Times New Roman" w:eastAsia="Times New Roman" w:hAnsi="Times New Roman" w:cs="Times New Roman"/>
          <w:sz w:val="24"/>
          <w:szCs w:val="24"/>
          <w:lang w:eastAsia="ru-RU"/>
        </w:rPr>
        <w:t>.</w:t>
      </w:r>
    </w:p>
    <w:p w:rsidR="007311EA" w:rsidRPr="00340187" w:rsidRDefault="007311EA" w:rsidP="001566ED">
      <w:pPr>
        <w:shd w:val="solid" w:color="FFFFFF" w:fill="auto"/>
        <w:spacing w:after="0"/>
        <w:ind w:left="142" w:right="141"/>
        <w:jc w:val="both"/>
        <w:rPr>
          <w:rFonts w:ascii="Times New Roman" w:eastAsia="Times New Roman" w:hAnsi="Times New Roman" w:cs="Times New Roman"/>
          <w:sz w:val="24"/>
          <w:szCs w:val="24"/>
          <w:lang w:eastAsia="ru-RU"/>
        </w:rPr>
      </w:pPr>
      <w:r w:rsidRPr="00340187">
        <w:rPr>
          <w:rFonts w:ascii="Times New Roman" w:eastAsia="Times New Roman" w:hAnsi="Times New Roman" w:cs="Times New Roman"/>
          <w:b/>
          <w:sz w:val="24"/>
          <w:szCs w:val="24"/>
          <w:lang w:eastAsia="ru-RU"/>
        </w:rPr>
        <w:t>Вывод:</w:t>
      </w:r>
      <w:r w:rsidRPr="00340187">
        <w:rPr>
          <w:rFonts w:ascii="Times New Roman" w:eastAsia="Times New Roman" w:hAnsi="Times New Roman" w:cs="Times New Roman"/>
          <w:sz w:val="24"/>
          <w:szCs w:val="24"/>
          <w:lang w:eastAsia="ru-RU"/>
        </w:rPr>
        <w:t xml:space="preserve"> Муниципальное автономное дошкольное образовательное учреждение Ковдорского муниципального округа «Детский сад № 5 «Теремок» зарегистрировано и функционирует в соответствии с нормативными документами в сфере образования Российской Федерации. По наполняемости группы не превышают требования СанПиН. Все группы однородны по возрастному со</w:t>
      </w:r>
      <w:r w:rsidR="00094D52" w:rsidRPr="00340187">
        <w:rPr>
          <w:rFonts w:ascii="Times New Roman" w:eastAsia="Times New Roman" w:hAnsi="Times New Roman" w:cs="Times New Roman"/>
          <w:sz w:val="24"/>
          <w:szCs w:val="24"/>
          <w:lang w:eastAsia="ru-RU"/>
        </w:rPr>
        <w:t>ставу детей. По сравнению с 2021</w:t>
      </w:r>
      <w:r w:rsidRPr="00340187">
        <w:rPr>
          <w:rFonts w:ascii="Times New Roman" w:eastAsia="Times New Roman" w:hAnsi="Times New Roman" w:cs="Times New Roman"/>
          <w:sz w:val="24"/>
          <w:szCs w:val="24"/>
          <w:lang w:eastAsia="ru-RU"/>
        </w:rPr>
        <w:t xml:space="preserve"> г. контингент детей снизил</w:t>
      </w:r>
      <w:r w:rsidR="00094D52" w:rsidRPr="00340187">
        <w:rPr>
          <w:rFonts w:ascii="Times New Roman" w:eastAsia="Times New Roman" w:hAnsi="Times New Roman" w:cs="Times New Roman"/>
          <w:sz w:val="24"/>
          <w:szCs w:val="24"/>
          <w:lang w:eastAsia="ru-RU"/>
        </w:rPr>
        <w:t xml:space="preserve">ся на 3% за счет увеличения воспитанников с ОВЗ и </w:t>
      </w:r>
      <w:r w:rsidR="00340187" w:rsidRPr="00340187">
        <w:rPr>
          <w:rFonts w:ascii="Times New Roman" w:eastAsia="Times New Roman" w:hAnsi="Times New Roman" w:cs="Times New Roman"/>
          <w:sz w:val="24"/>
          <w:szCs w:val="24"/>
          <w:lang w:eastAsia="ru-RU"/>
        </w:rPr>
        <w:t>открытием еще</w:t>
      </w:r>
      <w:r w:rsidR="00094D52" w:rsidRPr="00340187">
        <w:rPr>
          <w:rFonts w:ascii="Times New Roman" w:eastAsia="Times New Roman" w:hAnsi="Times New Roman" w:cs="Times New Roman"/>
          <w:sz w:val="24"/>
          <w:szCs w:val="24"/>
          <w:lang w:eastAsia="ru-RU"/>
        </w:rPr>
        <w:t xml:space="preserve"> одной группы компенсирующей направленности для детей с ТНР.</w:t>
      </w:r>
    </w:p>
    <w:p w:rsidR="007311EA" w:rsidRPr="00340187" w:rsidRDefault="007311EA" w:rsidP="001566ED">
      <w:pPr>
        <w:spacing w:after="0"/>
        <w:jc w:val="center"/>
        <w:rPr>
          <w:rFonts w:ascii="Times New Roman" w:eastAsia="Calibri" w:hAnsi="Times New Roman" w:cs="Times New Roman"/>
          <w:sz w:val="24"/>
          <w:szCs w:val="24"/>
        </w:rPr>
      </w:pPr>
    </w:p>
    <w:p w:rsidR="00ED5758" w:rsidRPr="00340187" w:rsidRDefault="00ED5758" w:rsidP="007311EA">
      <w:pPr>
        <w:spacing w:after="0" w:line="240" w:lineRule="auto"/>
        <w:jc w:val="center"/>
        <w:rPr>
          <w:rFonts w:ascii="Times New Roman" w:eastAsia="Calibri" w:hAnsi="Times New Roman" w:cs="Times New Roman"/>
          <w:sz w:val="24"/>
          <w:szCs w:val="24"/>
        </w:rPr>
      </w:pPr>
    </w:p>
    <w:p w:rsidR="007D7573" w:rsidRDefault="007D7573" w:rsidP="00340187">
      <w:pPr>
        <w:spacing w:after="0" w:line="360" w:lineRule="auto"/>
        <w:jc w:val="both"/>
        <w:rPr>
          <w:rFonts w:ascii="Times New Roman" w:eastAsia="Calibri" w:hAnsi="Times New Roman" w:cs="Times New Roman"/>
          <w:sz w:val="24"/>
          <w:szCs w:val="24"/>
        </w:rPr>
      </w:pPr>
    </w:p>
    <w:p w:rsidR="001566ED" w:rsidRDefault="001566ED" w:rsidP="00340187">
      <w:pPr>
        <w:spacing w:after="0" w:line="360" w:lineRule="auto"/>
        <w:jc w:val="both"/>
        <w:rPr>
          <w:rFonts w:ascii="Times New Roman" w:eastAsia="Calibri" w:hAnsi="Times New Roman" w:cs="Times New Roman"/>
          <w:sz w:val="24"/>
          <w:szCs w:val="24"/>
        </w:rPr>
      </w:pPr>
    </w:p>
    <w:p w:rsidR="001566ED" w:rsidRDefault="001566ED" w:rsidP="00340187">
      <w:pPr>
        <w:spacing w:after="0" w:line="360" w:lineRule="auto"/>
        <w:jc w:val="both"/>
        <w:rPr>
          <w:rFonts w:ascii="Times New Roman" w:eastAsia="Calibri" w:hAnsi="Times New Roman" w:cs="Times New Roman"/>
          <w:sz w:val="24"/>
          <w:szCs w:val="24"/>
        </w:rPr>
      </w:pPr>
    </w:p>
    <w:p w:rsidR="001566ED" w:rsidRDefault="001566ED" w:rsidP="00340187">
      <w:pPr>
        <w:spacing w:after="0" w:line="360" w:lineRule="auto"/>
        <w:jc w:val="both"/>
        <w:rPr>
          <w:rFonts w:ascii="Times New Roman" w:eastAsia="Calibri" w:hAnsi="Times New Roman" w:cs="Times New Roman"/>
          <w:sz w:val="24"/>
          <w:szCs w:val="24"/>
        </w:rPr>
      </w:pPr>
    </w:p>
    <w:p w:rsidR="001566ED" w:rsidRDefault="001566ED" w:rsidP="00340187">
      <w:pPr>
        <w:spacing w:after="0" w:line="360" w:lineRule="auto"/>
        <w:jc w:val="both"/>
        <w:rPr>
          <w:rFonts w:ascii="Times New Roman" w:eastAsia="Calibri" w:hAnsi="Times New Roman" w:cs="Times New Roman"/>
          <w:sz w:val="24"/>
          <w:szCs w:val="24"/>
        </w:rPr>
      </w:pPr>
    </w:p>
    <w:p w:rsidR="001566ED" w:rsidRDefault="001566ED" w:rsidP="00340187">
      <w:pPr>
        <w:spacing w:after="0" w:line="360" w:lineRule="auto"/>
        <w:jc w:val="both"/>
        <w:rPr>
          <w:rFonts w:ascii="Times New Roman" w:eastAsia="Calibri" w:hAnsi="Times New Roman" w:cs="Times New Roman"/>
          <w:sz w:val="24"/>
          <w:szCs w:val="24"/>
        </w:rPr>
      </w:pPr>
    </w:p>
    <w:p w:rsidR="001566ED" w:rsidRDefault="001566ED" w:rsidP="00340187">
      <w:pPr>
        <w:spacing w:after="0" w:line="360" w:lineRule="auto"/>
        <w:jc w:val="both"/>
        <w:rPr>
          <w:rFonts w:ascii="Times New Roman" w:eastAsia="Calibri" w:hAnsi="Times New Roman" w:cs="Times New Roman"/>
          <w:sz w:val="24"/>
          <w:szCs w:val="24"/>
        </w:rPr>
      </w:pPr>
    </w:p>
    <w:p w:rsidR="001566ED" w:rsidRDefault="001566ED" w:rsidP="00340187">
      <w:pPr>
        <w:spacing w:after="0" w:line="360" w:lineRule="auto"/>
        <w:jc w:val="both"/>
        <w:rPr>
          <w:rFonts w:ascii="Times New Roman" w:eastAsia="Calibri" w:hAnsi="Times New Roman" w:cs="Times New Roman"/>
          <w:sz w:val="24"/>
          <w:szCs w:val="24"/>
        </w:rPr>
      </w:pPr>
    </w:p>
    <w:p w:rsidR="001566ED" w:rsidRDefault="001566ED" w:rsidP="00340187">
      <w:pPr>
        <w:spacing w:after="0" w:line="360" w:lineRule="auto"/>
        <w:jc w:val="both"/>
        <w:rPr>
          <w:rFonts w:ascii="Times New Roman" w:eastAsia="Calibri" w:hAnsi="Times New Roman" w:cs="Times New Roman"/>
          <w:sz w:val="24"/>
          <w:szCs w:val="24"/>
        </w:rPr>
      </w:pPr>
    </w:p>
    <w:p w:rsidR="001566ED" w:rsidRDefault="001566ED" w:rsidP="00340187">
      <w:pPr>
        <w:spacing w:after="0" w:line="360" w:lineRule="auto"/>
        <w:jc w:val="both"/>
        <w:rPr>
          <w:rFonts w:ascii="Times New Roman" w:eastAsia="Calibri" w:hAnsi="Times New Roman" w:cs="Times New Roman"/>
          <w:sz w:val="24"/>
          <w:szCs w:val="24"/>
        </w:rPr>
      </w:pPr>
    </w:p>
    <w:p w:rsidR="001566ED" w:rsidRDefault="001566ED" w:rsidP="00340187">
      <w:pPr>
        <w:spacing w:after="0" w:line="360" w:lineRule="auto"/>
        <w:jc w:val="both"/>
        <w:rPr>
          <w:rFonts w:ascii="Times New Roman" w:eastAsia="Calibri" w:hAnsi="Times New Roman" w:cs="Times New Roman"/>
          <w:sz w:val="24"/>
          <w:szCs w:val="24"/>
        </w:rPr>
      </w:pPr>
    </w:p>
    <w:p w:rsidR="001566ED" w:rsidRDefault="001566ED" w:rsidP="00340187">
      <w:pPr>
        <w:spacing w:after="0" w:line="360" w:lineRule="auto"/>
        <w:jc w:val="both"/>
        <w:rPr>
          <w:rFonts w:ascii="Times New Roman" w:eastAsia="Calibri" w:hAnsi="Times New Roman" w:cs="Times New Roman"/>
          <w:sz w:val="24"/>
          <w:szCs w:val="24"/>
        </w:rPr>
      </w:pPr>
    </w:p>
    <w:p w:rsidR="001566ED" w:rsidRDefault="001566ED" w:rsidP="00340187">
      <w:pPr>
        <w:spacing w:after="0" w:line="360" w:lineRule="auto"/>
        <w:jc w:val="both"/>
        <w:rPr>
          <w:rFonts w:ascii="Times New Roman" w:eastAsia="Calibri" w:hAnsi="Times New Roman" w:cs="Times New Roman"/>
          <w:sz w:val="24"/>
          <w:szCs w:val="24"/>
        </w:rPr>
      </w:pPr>
    </w:p>
    <w:p w:rsidR="001566ED" w:rsidRDefault="001566ED" w:rsidP="00340187">
      <w:pPr>
        <w:spacing w:after="0" w:line="360" w:lineRule="auto"/>
        <w:jc w:val="both"/>
        <w:rPr>
          <w:rFonts w:ascii="Times New Roman" w:eastAsia="Calibri" w:hAnsi="Times New Roman" w:cs="Times New Roman"/>
          <w:sz w:val="24"/>
          <w:szCs w:val="24"/>
        </w:rPr>
      </w:pPr>
    </w:p>
    <w:p w:rsidR="001566ED" w:rsidRDefault="001566ED" w:rsidP="00340187">
      <w:pPr>
        <w:spacing w:after="0" w:line="360" w:lineRule="auto"/>
        <w:jc w:val="both"/>
        <w:rPr>
          <w:rFonts w:ascii="Times New Roman" w:eastAsia="Calibri" w:hAnsi="Times New Roman" w:cs="Times New Roman"/>
          <w:sz w:val="24"/>
          <w:szCs w:val="24"/>
        </w:rPr>
      </w:pPr>
    </w:p>
    <w:p w:rsidR="001566ED" w:rsidRDefault="001566ED" w:rsidP="00340187">
      <w:pPr>
        <w:spacing w:after="0" w:line="360" w:lineRule="auto"/>
        <w:jc w:val="both"/>
        <w:rPr>
          <w:rFonts w:ascii="Times New Roman" w:eastAsia="Calibri" w:hAnsi="Times New Roman" w:cs="Times New Roman"/>
          <w:sz w:val="24"/>
          <w:szCs w:val="24"/>
        </w:rPr>
      </w:pPr>
    </w:p>
    <w:p w:rsidR="001566ED" w:rsidRDefault="001566ED" w:rsidP="00340187">
      <w:pPr>
        <w:spacing w:after="0" w:line="360" w:lineRule="auto"/>
        <w:jc w:val="both"/>
        <w:rPr>
          <w:rFonts w:ascii="Times New Roman" w:eastAsia="Calibri" w:hAnsi="Times New Roman" w:cs="Times New Roman"/>
          <w:sz w:val="24"/>
          <w:szCs w:val="24"/>
        </w:rPr>
      </w:pPr>
    </w:p>
    <w:p w:rsidR="001566ED" w:rsidRDefault="001566ED" w:rsidP="00340187">
      <w:pPr>
        <w:spacing w:after="0" w:line="360" w:lineRule="auto"/>
        <w:jc w:val="both"/>
        <w:rPr>
          <w:rFonts w:ascii="Times New Roman" w:eastAsia="Calibri" w:hAnsi="Times New Roman" w:cs="Times New Roman"/>
          <w:sz w:val="24"/>
          <w:szCs w:val="24"/>
        </w:rPr>
      </w:pPr>
    </w:p>
    <w:p w:rsidR="001566ED" w:rsidRDefault="001566ED" w:rsidP="00340187">
      <w:pPr>
        <w:spacing w:after="0" w:line="360" w:lineRule="auto"/>
        <w:jc w:val="both"/>
        <w:rPr>
          <w:rFonts w:ascii="Times New Roman" w:eastAsia="Calibri" w:hAnsi="Times New Roman" w:cs="Times New Roman"/>
          <w:sz w:val="24"/>
          <w:szCs w:val="24"/>
        </w:rPr>
      </w:pPr>
    </w:p>
    <w:p w:rsidR="001566ED" w:rsidRDefault="001566ED" w:rsidP="00340187">
      <w:pPr>
        <w:spacing w:after="0" w:line="360" w:lineRule="auto"/>
        <w:jc w:val="both"/>
        <w:rPr>
          <w:rFonts w:ascii="Times New Roman" w:eastAsia="Calibri" w:hAnsi="Times New Roman" w:cs="Times New Roman"/>
          <w:sz w:val="24"/>
          <w:szCs w:val="24"/>
        </w:rPr>
      </w:pPr>
    </w:p>
    <w:p w:rsidR="001566ED" w:rsidRPr="00340187" w:rsidRDefault="001566ED" w:rsidP="00340187">
      <w:pPr>
        <w:spacing w:after="0" w:line="360" w:lineRule="auto"/>
        <w:jc w:val="both"/>
        <w:rPr>
          <w:rFonts w:ascii="Times New Roman" w:eastAsia="Calibri" w:hAnsi="Times New Roman" w:cs="Times New Roman"/>
          <w:sz w:val="24"/>
          <w:szCs w:val="24"/>
        </w:rPr>
      </w:pPr>
    </w:p>
    <w:p w:rsidR="00F5090A" w:rsidRPr="00340187" w:rsidRDefault="00F5090A" w:rsidP="00F5090A">
      <w:pPr>
        <w:spacing w:after="0" w:line="360" w:lineRule="auto"/>
        <w:ind w:left="567" w:firstLine="284"/>
        <w:jc w:val="both"/>
        <w:rPr>
          <w:rFonts w:ascii="Times New Roman" w:eastAsia="Calibri" w:hAnsi="Times New Roman" w:cs="Times New Roman"/>
          <w:sz w:val="24"/>
          <w:szCs w:val="24"/>
        </w:rPr>
      </w:pPr>
      <w:r w:rsidRPr="00340187">
        <w:rPr>
          <w:rFonts w:ascii="Times New Roman" w:eastAsia="Calibri" w:hAnsi="Times New Roman" w:cs="Times New Roman"/>
          <w:sz w:val="24"/>
          <w:szCs w:val="24"/>
        </w:rPr>
        <w:lastRenderedPageBreak/>
        <w:t xml:space="preserve">II. </w:t>
      </w:r>
      <w:r w:rsidRPr="00340187">
        <w:rPr>
          <w:rFonts w:ascii="Times New Roman" w:eastAsia="Calibri" w:hAnsi="Times New Roman" w:cs="Times New Roman"/>
          <w:b/>
          <w:sz w:val="24"/>
          <w:szCs w:val="24"/>
        </w:rPr>
        <w:t>Результаты анализа показателей деятельности</w:t>
      </w:r>
    </w:p>
    <w:p w:rsidR="00F5090A" w:rsidRPr="00340187" w:rsidRDefault="00F5090A" w:rsidP="001566ED">
      <w:pPr>
        <w:pStyle w:val="01HEADER3"/>
        <w:spacing w:line="276" w:lineRule="auto"/>
        <w:rPr>
          <w:rFonts w:ascii="Times New Roman" w:hAnsi="Times New Roman" w:cs="Times New Roman"/>
          <w:color w:val="000000" w:themeColor="text1"/>
          <w:sz w:val="24"/>
          <w:szCs w:val="24"/>
        </w:rPr>
      </w:pPr>
      <w:r w:rsidRPr="00340187">
        <w:rPr>
          <w:rStyle w:val="Bold"/>
          <w:rFonts w:ascii="Times New Roman" w:hAnsi="Times New Roman" w:cs="Times New Roman"/>
          <w:b/>
          <w:color w:val="000000" w:themeColor="text1"/>
          <w:sz w:val="24"/>
          <w:szCs w:val="24"/>
        </w:rPr>
        <w:t>2.1</w:t>
      </w:r>
      <w:r w:rsidRPr="00340187">
        <w:rPr>
          <w:rStyle w:val="Bold"/>
          <w:rFonts w:ascii="Times New Roman" w:hAnsi="Times New Roman" w:cs="Times New Roman"/>
          <w:color w:val="000000" w:themeColor="text1"/>
          <w:sz w:val="24"/>
          <w:szCs w:val="24"/>
        </w:rPr>
        <w:t xml:space="preserve">. </w:t>
      </w:r>
      <w:r w:rsidRPr="00340187">
        <w:rPr>
          <w:rStyle w:val="Bold"/>
          <w:rFonts w:ascii="Times New Roman" w:hAnsi="Times New Roman" w:cs="Times New Roman"/>
          <w:b/>
          <w:color w:val="000000" w:themeColor="text1"/>
          <w:sz w:val="24"/>
          <w:szCs w:val="24"/>
        </w:rPr>
        <w:t>Оценка системы управления организацией</w:t>
      </w:r>
    </w:p>
    <w:p w:rsidR="00F5090A" w:rsidRPr="00340187" w:rsidRDefault="00F5090A" w:rsidP="001566ED">
      <w:pPr>
        <w:kinsoku w:val="0"/>
        <w:overflowPunct w:val="0"/>
        <w:autoSpaceDE w:val="0"/>
        <w:autoSpaceDN w:val="0"/>
        <w:adjustRightInd w:val="0"/>
        <w:spacing w:after="0"/>
        <w:ind w:left="39" w:hanging="39"/>
        <w:jc w:val="both"/>
        <w:rPr>
          <w:rFonts w:ascii="Times New Roman" w:hAnsi="Times New Roman" w:cs="Times New Roman"/>
          <w:sz w:val="24"/>
          <w:szCs w:val="24"/>
        </w:rPr>
      </w:pPr>
      <w:bookmarkStart w:id="1" w:name="1.3.__Система_управления_образовательной"/>
      <w:bookmarkEnd w:id="1"/>
      <w:r w:rsidRPr="00340187">
        <w:rPr>
          <w:rFonts w:ascii="Times New Roman" w:hAnsi="Times New Roman" w:cs="Times New Roman"/>
          <w:sz w:val="24"/>
          <w:szCs w:val="24"/>
        </w:rPr>
        <w:t>Управление Детским садом осуществляется в соответствии с действующим законодательством и уставом Детского сада.</w:t>
      </w:r>
    </w:p>
    <w:p w:rsidR="00F5090A" w:rsidRPr="00340187" w:rsidRDefault="00F5090A" w:rsidP="001566ED">
      <w:pPr>
        <w:kinsoku w:val="0"/>
        <w:overflowPunct w:val="0"/>
        <w:autoSpaceDE w:val="0"/>
        <w:autoSpaceDN w:val="0"/>
        <w:adjustRightInd w:val="0"/>
        <w:spacing w:after="0"/>
        <w:ind w:left="40" w:hanging="39"/>
        <w:jc w:val="both"/>
        <w:rPr>
          <w:rFonts w:ascii="Times New Roman" w:hAnsi="Times New Roman" w:cs="Times New Roman"/>
          <w:sz w:val="24"/>
          <w:szCs w:val="24"/>
        </w:rPr>
      </w:pPr>
      <w:r w:rsidRPr="00340187">
        <w:rPr>
          <w:rFonts w:ascii="Times New Roman" w:hAnsi="Times New Roman" w:cs="Times New Roman"/>
          <w:sz w:val="24"/>
          <w:szCs w:val="24"/>
        </w:rPr>
        <w:t>Управление Детским садом строится на принципах единоначалия и коллегиальности.</w:t>
      </w:r>
    </w:p>
    <w:p w:rsidR="00F5090A" w:rsidRPr="00340187" w:rsidRDefault="00F5090A" w:rsidP="001566ED">
      <w:pPr>
        <w:kinsoku w:val="0"/>
        <w:overflowPunct w:val="0"/>
        <w:autoSpaceDE w:val="0"/>
        <w:autoSpaceDN w:val="0"/>
        <w:adjustRightInd w:val="0"/>
        <w:spacing w:after="0"/>
        <w:ind w:left="39" w:hanging="39"/>
        <w:jc w:val="both"/>
        <w:rPr>
          <w:rFonts w:ascii="Times New Roman" w:hAnsi="Times New Roman" w:cs="Times New Roman"/>
          <w:sz w:val="24"/>
          <w:szCs w:val="24"/>
        </w:rPr>
      </w:pPr>
      <w:r w:rsidRPr="00340187">
        <w:rPr>
          <w:rFonts w:ascii="Times New Roman" w:hAnsi="Times New Roman" w:cs="Times New Roman"/>
          <w:sz w:val="24"/>
          <w:szCs w:val="24"/>
        </w:rPr>
        <w:t xml:space="preserve">Единоличным исполнительным органом Образовательного учреждения является руководитель Образовательного учреждения – заведующая </w:t>
      </w:r>
    </w:p>
    <w:p w:rsidR="00F5090A" w:rsidRPr="00340187" w:rsidRDefault="00F5090A" w:rsidP="00340187">
      <w:pPr>
        <w:kinsoku w:val="0"/>
        <w:overflowPunct w:val="0"/>
        <w:autoSpaceDE w:val="0"/>
        <w:autoSpaceDN w:val="0"/>
        <w:adjustRightInd w:val="0"/>
        <w:spacing w:after="0"/>
        <w:ind w:left="39" w:hanging="39"/>
        <w:jc w:val="both"/>
        <w:rPr>
          <w:rFonts w:ascii="Times New Roman" w:hAnsi="Times New Roman" w:cs="Times New Roman"/>
          <w:sz w:val="24"/>
          <w:szCs w:val="24"/>
        </w:rPr>
      </w:pPr>
    </w:p>
    <w:p w:rsidR="00F5090A" w:rsidRDefault="00F5090A" w:rsidP="00F5090A">
      <w:pPr>
        <w:ind w:hanging="39"/>
      </w:pPr>
      <w:r>
        <w:rPr>
          <w:rFonts w:ascii="Times New Roman" w:eastAsia="Times New Roman" w:hAnsi="Times New Roman" w:cs="Times New Roman"/>
          <w:noProof/>
          <w:sz w:val="28"/>
          <w:szCs w:val="28"/>
          <w:lang w:eastAsia="ru-RU"/>
        </w:rPr>
        <w:drawing>
          <wp:inline distT="0" distB="0" distL="0" distR="0" wp14:anchorId="74FDC5B1" wp14:editId="4696090B">
            <wp:extent cx="5157470" cy="3115310"/>
            <wp:effectExtent l="0" t="0" r="5080" b="889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57470" cy="3115310"/>
                    </a:xfrm>
                    <a:prstGeom prst="rect">
                      <a:avLst/>
                    </a:prstGeom>
                    <a:noFill/>
                  </pic:spPr>
                </pic:pic>
              </a:graphicData>
            </a:graphic>
          </wp:inline>
        </w:drawing>
      </w:r>
    </w:p>
    <w:p w:rsidR="00F5090A" w:rsidRPr="00340187" w:rsidRDefault="00F5090A" w:rsidP="001566ED">
      <w:pPr>
        <w:spacing w:after="0"/>
        <w:jc w:val="both"/>
        <w:rPr>
          <w:rFonts w:hAnsi="Times New Roman" w:cs="Times New Roman"/>
          <w:color w:val="000000"/>
          <w:sz w:val="24"/>
          <w:szCs w:val="24"/>
        </w:rPr>
      </w:pPr>
      <w:r w:rsidRPr="00F459CC">
        <w:rPr>
          <w:rFonts w:hAnsi="Times New Roman" w:cs="Times New Roman"/>
          <w:color w:val="000000"/>
        </w:rPr>
        <w:t>О</w:t>
      </w:r>
      <w:r w:rsidRPr="00340187">
        <w:rPr>
          <w:rFonts w:hAnsi="Times New Roman" w:cs="Times New Roman"/>
          <w:color w:val="000000"/>
          <w:sz w:val="24"/>
          <w:szCs w:val="24"/>
        </w:rPr>
        <w:t>рганы</w:t>
      </w:r>
      <w:r w:rsidRPr="00340187">
        <w:rPr>
          <w:rFonts w:hAnsi="Times New Roman" w:cs="Times New Roman"/>
          <w:color w:val="000000"/>
          <w:sz w:val="24"/>
          <w:szCs w:val="24"/>
        </w:rPr>
        <w:t xml:space="preserve"> </w:t>
      </w:r>
      <w:r w:rsidRPr="00340187">
        <w:rPr>
          <w:rFonts w:hAnsi="Times New Roman" w:cs="Times New Roman"/>
          <w:color w:val="000000"/>
          <w:sz w:val="24"/>
          <w:szCs w:val="24"/>
        </w:rPr>
        <w:t>управления</w:t>
      </w:r>
      <w:r w:rsidRPr="00340187">
        <w:rPr>
          <w:rFonts w:hAnsi="Times New Roman" w:cs="Times New Roman"/>
          <w:color w:val="000000"/>
          <w:sz w:val="24"/>
          <w:szCs w:val="24"/>
        </w:rPr>
        <w:t xml:space="preserve">, </w:t>
      </w:r>
      <w:r w:rsidRPr="00340187">
        <w:rPr>
          <w:rFonts w:hAnsi="Times New Roman" w:cs="Times New Roman"/>
          <w:color w:val="000000"/>
          <w:sz w:val="24"/>
          <w:szCs w:val="24"/>
        </w:rPr>
        <w:t>действующие</w:t>
      </w:r>
      <w:r w:rsidRPr="00340187">
        <w:rPr>
          <w:rFonts w:hAnsi="Times New Roman" w:cs="Times New Roman"/>
          <w:color w:val="000000"/>
          <w:sz w:val="24"/>
          <w:szCs w:val="24"/>
        </w:rPr>
        <w:t xml:space="preserve"> </w:t>
      </w:r>
      <w:r w:rsidRPr="00340187">
        <w:rPr>
          <w:rFonts w:hAnsi="Times New Roman" w:cs="Times New Roman"/>
          <w:color w:val="000000"/>
          <w:sz w:val="24"/>
          <w:szCs w:val="24"/>
        </w:rPr>
        <w:t>в Детском</w:t>
      </w:r>
      <w:r w:rsidRPr="00340187">
        <w:rPr>
          <w:rFonts w:hAnsi="Times New Roman" w:cs="Times New Roman"/>
          <w:color w:val="000000"/>
          <w:sz w:val="24"/>
          <w:szCs w:val="24"/>
        </w:rPr>
        <w:t xml:space="preserve"> </w:t>
      </w:r>
      <w:r w:rsidRPr="00340187">
        <w:rPr>
          <w:rFonts w:hAnsi="Times New Roman" w:cs="Times New Roman"/>
          <w:color w:val="000000"/>
          <w:sz w:val="24"/>
          <w:szCs w:val="24"/>
        </w:rPr>
        <w:t>саду</w:t>
      </w:r>
    </w:p>
    <w:tbl>
      <w:tblPr>
        <w:tblW w:w="0" w:type="auto"/>
        <w:tblCellMar>
          <w:top w:w="15" w:type="dxa"/>
          <w:left w:w="15" w:type="dxa"/>
          <w:bottom w:w="15" w:type="dxa"/>
          <w:right w:w="15" w:type="dxa"/>
        </w:tblCellMar>
        <w:tblLook w:val="0600" w:firstRow="0" w:lastRow="0" w:firstColumn="0" w:lastColumn="0" w:noHBand="1" w:noVBand="1"/>
      </w:tblPr>
      <w:tblGrid>
        <w:gridCol w:w="2430"/>
        <w:gridCol w:w="7075"/>
      </w:tblGrid>
      <w:tr w:rsidR="00F5090A" w:rsidRPr="00340187" w:rsidTr="000822FF">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5090A" w:rsidRPr="00340187" w:rsidRDefault="00F5090A" w:rsidP="001566ED">
            <w:pPr>
              <w:spacing w:after="0"/>
              <w:jc w:val="both"/>
              <w:rPr>
                <w:sz w:val="24"/>
                <w:szCs w:val="24"/>
              </w:rPr>
            </w:pPr>
            <w:r w:rsidRPr="00340187">
              <w:rPr>
                <w:rFonts w:hAnsi="Times New Roman" w:cs="Times New Roman"/>
                <w:b/>
                <w:bCs/>
                <w:color w:val="000000"/>
                <w:sz w:val="24"/>
                <w:szCs w:val="24"/>
              </w:rPr>
              <w:t>Наименование</w:t>
            </w:r>
            <w:r w:rsidRPr="00340187">
              <w:rPr>
                <w:rFonts w:hAnsi="Times New Roman" w:cs="Times New Roman"/>
                <w:b/>
                <w:bCs/>
                <w:color w:val="000000"/>
                <w:sz w:val="24"/>
                <w:szCs w:val="24"/>
              </w:rPr>
              <w:t xml:space="preserve"> </w:t>
            </w:r>
            <w:r w:rsidRPr="00340187">
              <w:rPr>
                <w:rFonts w:hAnsi="Times New Roman" w:cs="Times New Roman"/>
                <w:b/>
                <w:bCs/>
                <w:color w:val="000000"/>
                <w:sz w:val="24"/>
                <w:szCs w:val="24"/>
              </w:rPr>
              <w:t>органа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5090A" w:rsidRPr="00340187" w:rsidRDefault="00F5090A" w:rsidP="001566ED">
            <w:pPr>
              <w:spacing w:after="0"/>
              <w:jc w:val="both"/>
              <w:rPr>
                <w:sz w:val="24"/>
                <w:szCs w:val="24"/>
              </w:rPr>
            </w:pPr>
            <w:r w:rsidRPr="00340187">
              <w:rPr>
                <w:rFonts w:hAnsi="Times New Roman" w:cs="Times New Roman"/>
                <w:b/>
                <w:bCs/>
                <w:color w:val="000000"/>
                <w:sz w:val="24"/>
                <w:szCs w:val="24"/>
              </w:rPr>
              <w:t>Функции</w:t>
            </w:r>
          </w:p>
        </w:tc>
      </w:tr>
      <w:tr w:rsidR="00F5090A" w:rsidRPr="00340187" w:rsidTr="000822FF">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5090A" w:rsidRPr="00340187" w:rsidRDefault="00F5090A" w:rsidP="001566ED">
            <w:pPr>
              <w:spacing w:after="0"/>
              <w:jc w:val="both"/>
              <w:rPr>
                <w:sz w:val="24"/>
                <w:szCs w:val="24"/>
              </w:rPr>
            </w:pPr>
            <w:r w:rsidRPr="00340187">
              <w:rPr>
                <w:rFonts w:hAnsi="Times New Roman" w:cs="Times New Roman"/>
                <w:color w:val="000000"/>
                <w:sz w:val="24"/>
                <w:szCs w:val="24"/>
              </w:rPr>
              <w:t>Заведующая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5090A" w:rsidRPr="00340187" w:rsidRDefault="00F5090A" w:rsidP="001566ED">
            <w:pPr>
              <w:spacing w:after="0"/>
              <w:jc w:val="both"/>
              <w:rPr>
                <w:sz w:val="24"/>
                <w:szCs w:val="24"/>
              </w:rPr>
            </w:pPr>
            <w:r w:rsidRPr="00340187">
              <w:rPr>
                <w:rFonts w:hAnsi="Times New Roman" w:cs="Times New Roman"/>
                <w:color w:val="000000"/>
                <w:sz w:val="24"/>
                <w:szCs w:val="24"/>
              </w:rPr>
              <w:t>Контролирует</w:t>
            </w:r>
            <w:r w:rsidRPr="00340187">
              <w:rPr>
                <w:rFonts w:hAnsi="Times New Roman" w:cs="Times New Roman"/>
                <w:color w:val="000000"/>
                <w:sz w:val="24"/>
                <w:szCs w:val="24"/>
              </w:rPr>
              <w:t xml:space="preserve"> </w:t>
            </w:r>
            <w:r w:rsidRPr="00340187">
              <w:rPr>
                <w:rFonts w:hAnsi="Times New Roman" w:cs="Times New Roman"/>
                <w:color w:val="000000"/>
                <w:sz w:val="24"/>
                <w:szCs w:val="24"/>
              </w:rPr>
              <w:t>работу</w:t>
            </w:r>
            <w:r w:rsidRPr="00340187">
              <w:rPr>
                <w:rFonts w:hAnsi="Times New Roman" w:cs="Times New Roman"/>
                <w:color w:val="000000"/>
                <w:sz w:val="24"/>
                <w:szCs w:val="24"/>
              </w:rPr>
              <w:t xml:space="preserve"> </w:t>
            </w:r>
            <w:r w:rsidRPr="00340187">
              <w:rPr>
                <w:rFonts w:hAnsi="Times New Roman" w:cs="Times New Roman"/>
                <w:color w:val="000000"/>
                <w:sz w:val="24"/>
                <w:szCs w:val="24"/>
              </w:rPr>
              <w:t>и обеспечивает</w:t>
            </w:r>
            <w:r w:rsidRPr="00340187">
              <w:rPr>
                <w:rFonts w:hAnsi="Times New Roman" w:cs="Times New Roman"/>
                <w:color w:val="000000"/>
                <w:sz w:val="24"/>
                <w:szCs w:val="24"/>
              </w:rPr>
              <w:t xml:space="preserve"> </w:t>
            </w:r>
            <w:r w:rsidRPr="00340187">
              <w:rPr>
                <w:rFonts w:hAnsi="Times New Roman" w:cs="Times New Roman"/>
                <w:color w:val="000000"/>
                <w:sz w:val="24"/>
                <w:szCs w:val="24"/>
              </w:rPr>
              <w:t>эффективное</w:t>
            </w:r>
            <w:r w:rsidRPr="00340187">
              <w:rPr>
                <w:rFonts w:hAnsi="Times New Roman" w:cs="Times New Roman"/>
                <w:color w:val="000000"/>
                <w:sz w:val="24"/>
                <w:szCs w:val="24"/>
              </w:rPr>
              <w:t xml:space="preserve"> </w:t>
            </w:r>
            <w:r w:rsidRPr="00340187">
              <w:rPr>
                <w:rFonts w:hAnsi="Times New Roman" w:cs="Times New Roman"/>
                <w:color w:val="000000"/>
                <w:sz w:val="24"/>
                <w:szCs w:val="24"/>
              </w:rPr>
              <w:t>взаимодействие</w:t>
            </w:r>
            <w:r w:rsidRPr="00340187">
              <w:rPr>
                <w:rFonts w:hAnsi="Times New Roman" w:cs="Times New Roman"/>
                <w:color w:val="000000"/>
                <w:sz w:val="24"/>
                <w:szCs w:val="24"/>
              </w:rPr>
              <w:t xml:space="preserve"> </w:t>
            </w:r>
            <w:r w:rsidRPr="00340187">
              <w:rPr>
                <w:rFonts w:hAnsi="Times New Roman" w:cs="Times New Roman"/>
                <w:color w:val="000000"/>
                <w:sz w:val="24"/>
                <w:szCs w:val="24"/>
              </w:rPr>
              <w:t>структурных</w:t>
            </w:r>
            <w:r w:rsidRPr="00340187">
              <w:rPr>
                <w:rFonts w:hAnsi="Times New Roman" w:cs="Times New Roman"/>
                <w:color w:val="000000"/>
                <w:sz w:val="24"/>
                <w:szCs w:val="24"/>
              </w:rPr>
              <w:t xml:space="preserve"> </w:t>
            </w:r>
            <w:r w:rsidRPr="00340187">
              <w:rPr>
                <w:rFonts w:hAnsi="Times New Roman" w:cs="Times New Roman"/>
                <w:color w:val="000000"/>
                <w:sz w:val="24"/>
                <w:szCs w:val="24"/>
              </w:rPr>
              <w:t>подразделений</w:t>
            </w:r>
            <w:r w:rsidRPr="00340187">
              <w:rPr>
                <w:rFonts w:hAnsi="Times New Roman" w:cs="Times New Roman"/>
                <w:color w:val="000000"/>
                <w:sz w:val="24"/>
                <w:szCs w:val="24"/>
              </w:rPr>
              <w:t xml:space="preserve"> </w:t>
            </w:r>
            <w:r w:rsidRPr="00340187">
              <w:rPr>
                <w:rFonts w:hAnsi="Times New Roman" w:cs="Times New Roman"/>
                <w:color w:val="000000"/>
                <w:sz w:val="24"/>
                <w:szCs w:val="24"/>
              </w:rPr>
              <w:t>организации</w:t>
            </w:r>
            <w:r w:rsidRPr="00340187">
              <w:rPr>
                <w:rFonts w:hAnsi="Times New Roman" w:cs="Times New Roman"/>
                <w:color w:val="000000"/>
                <w:sz w:val="24"/>
                <w:szCs w:val="24"/>
              </w:rPr>
              <w:t>,</w:t>
            </w:r>
            <w:r w:rsidRPr="00340187">
              <w:rPr>
                <w:rFonts w:ascii="Times New Roman" w:hAnsi="Times New Roman" w:cs="Times New Roman"/>
                <w:sz w:val="24"/>
                <w:szCs w:val="24"/>
              </w:rPr>
              <w:t xml:space="preserve"> утверждает</w:t>
            </w:r>
            <w:r w:rsidRPr="00340187">
              <w:rPr>
                <w:rFonts w:hAnsi="Times New Roman" w:cs="Times New Roman"/>
                <w:color w:val="000000"/>
                <w:sz w:val="24"/>
                <w:szCs w:val="24"/>
              </w:rPr>
              <w:t xml:space="preserve"> </w:t>
            </w:r>
            <w:r w:rsidRPr="00340187">
              <w:rPr>
                <w:rFonts w:hAnsi="Times New Roman" w:cs="Times New Roman"/>
                <w:color w:val="000000"/>
                <w:sz w:val="24"/>
                <w:szCs w:val="24"/>
              </w:rPr>
              <w:t>штатное</w:t>
            </w:r>
            <w:r w:rsidRPr="00340187">
              <w:rPr>
                <w:rFonts w:hAnsi="Times New Roman" w:cs="Times New Roman"/>
                <w:color w:val="000000"/>
                <w:sz w:val="24"/>
                <w:szCs w:val="24"/>
              </w:rPr>
              <w:t xml:space="preserve"> </w:t>
            </w:r>
            <w:r w:rsidRPr="00340187">
              <w:rPr>
                <w:rFonts w:hAnsi="Times New Roman" w:cs="Times New Roman"/>
                <w:color w:val="000000"/>
                <w:sz w:val="24"/>
                <w:szCs w:val="24"/>
              </w:rPr>
              <w:t>расписание</w:t>
            </w:r>
            <w:r w:rsidRPr="00340187">
              <w:rPr>
                <w:rFonts w:hAnsi="Times New Roman" w:cs="Times New Roman"/>
                <w:color w:val="000000"/>
                <w:sz w:val="24"/>
                <w:szCs w:val="24"/>
              </w:rPr>
              <w:t xml:space="preserve">, </w:t>
            </w:r>
            <w:r w:rsidRPr="00340187">
              <w:rPr>
                <w:rFonts w:hAnsi="Times New Roman" w:cs="Times New Roman"/>
                <w:color w:val="000000"/>
                <w:sz w:val="24"/>
                <w:szCs w:val="24"/>
              </w:rPr>
              <w:t>отчетные</w:t>
            </w:r>
            <w:r w:rsidRPr="00340187">
              <w:rPr>
                <w:rFonts w:hAnsi="Times New Roman" w:cs="Times New Roman"/>
                <w:color w:val="000000"/>
                <w:sz w:val="24"/>
                <w:szCs w:val="24"/>
              </w:rPr>
              <w:t xml:space="preserve"> </w:t>
            </w:r>
            <w:r w:rsidRPr="00340187">
              <w:rPr>
                <w:rFonts w:hAnsi="Times New Roman" w:cs="Times New Roman"/>
                <w:color w:val="000000"/>
                <w:sz w:val="24"/>
                <w:szCs w:val="24"/>
              </w:rPr>
              <w:t>документы</w:t>
            </w:r>
            <w:r w:rsidRPr="00340187">
              <w:rPr>
                <w:rFonts w:hAnsi="Times New Roman" w:cs="Times New Roman"/>
                <w:color w:val="000000"/>
                <w:sz w:val="24"/>
                <w:szCs w:val="24"/>
              </w:rPr>
              <w:t xml:space="preserve"> </w:t>
            </w:r>
            <w:r w:rsidRPr="00340187">
              <w:rPr>
                <w:rFonts w:hAnsi="Times New Roman" w:cs="Times New Roman"/>
                <w:color w:val="000000"/>
                <w:sz w:val="24"/>
                <w:szCs w:val="24"/>
              </w:rPr>
              <w:t>организации</w:t>
            </w:r>
            <w:r w:rsidRPr="00340187">
              <w:rPr>
                <w:rFonts w:hAnsi="Times New Roman" w:cs="Times New Roman"/>
                <w:color w:val="000000"/>
                <w:sz w:val="24"/>
                <w:szCs w:val="24"/>
              </w:rPr>
              <w:t xml:space="preserve">, </w:t>
            </w:r>
            <w:r w:rsidRPr="00340187">
              <w:rPr>
                <w:rFonts w:hAnsi="Times New Roman" w:cs="Times New Roman"/>
                <w:color w:val="000000"/>
                <w:sz w:val="24"/>
                <w:szCs w:val="24"/>
              </w:rPr>
              <w:t>осуществляет</w:t>
            </w:r>
            <w:r w:rsidRPr="00340187">
              <w:rPr>
                <w:rFonts w:hAnsi="Times New Roman" w:cs="Times New Roman"/>
                <w:color w:val="000000"/>
                <w:sz w:val="24"/>
                <w:szCs w:val="24"/>
              </w:rPr>
              <w:t xml:space="preserve"> </w:t>
            </w:r>
            <w:r w:rsidRPr="00340187">
              <w:rPr>
                <w:rFonts w:hAnsi="Times New Roman" w:cs="Times New Roman"/>
                <w:color w:val="000000"/>
                <w:sz w:val="24"/>
                <w:szCs w:val="24"/>
              </w:rPr>
              <w:t>общее</w:t>
            </w:r>
            <w:r w:rsidRPr="00340187">
              <w:rPr>
                <w:rFonts w:hAnsi="Times New Roman" w:cs="Times New Roman"/>
                <w:color w:val="000000"/>
                <w:sz w:val="24"/>
                <w:szCs w:val="24"/>
              </w:rPr>
              <w:t xml:space="preserve"> </w:t>
            </w:r>
            <w:r w:rsidRPr="00340187">
              <w:rPr>
                <w:rFonts w:hAnsi="Times New Roman" w:cs="Times New Roman"/>
                <w:color w:val="000000"/>
                <w:sz w:val="24"/>
                <w:szCs w:val="24"/>
              </w:rPr>
              <w:t>руководство</w:t>
            </w:r>
            <w:r w:rsidRPr="00340187">
              <w:rPr>
                <w:rFonts w:hAnsi="Times New Roman" w:cs="Times New Roman"/>
                <w:color w:val="000000"/>
                <w:sz w:val="24"/>
                <w:szCs w:val="24"/>
              </w:rPr>
              <w:t xml:space="preserve"> </w:t>
            </w:r>
            <w:r w:rsidRPr="00340187">
              <w:rPr>
                <w:rFonts w:hAnsi="Times New Roman" w:cs="Times New Roman"/>
                <w:color w:val="000000"/>
                <w:sz w:val="24"/>
                <w:szCs w:val="24"/>
              </w:rPr>
              <w:t>Детским</w:t>
            </w:r>
            <w:r w:rsidRPr="00340187">
              <w:rPr>
                <w:rFonts w:hAnsi="Times New Roman" w:cs="Times New Roman"/>
                <w:color w:val="000000"/>
                <w:sz w:val="24"/>
                <w:szCs w:val="24"/>
              </w:rPr>
              <w:t xml:space="preserve"> </w:t>
            </w:r>
            <w:r w:rsidRPr="00340187">
              <w:rPr>
                <w:rFonts w:hAnsi="Times New Roman" w:cs="Times New Roman"/>
                <w:color w:val="000000"/>
                <w:sz w:val="24"/>
                <w:szCs w:val="24"/>
              </w:rPr>
              <w:t>садом</w:t>
            </w:r>
          </w:p>
        </w:tc>
      </w:tr>
      <w:tr w:rsidR="00F5090A" w:rsidRPr="00340187" w:rsidTr="000822FF">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5090A" w:rsidRPr="00340187" w:rsidRDefault="00F5090A" w:rsidP="001566ED">
            <w:pPr>
              <w:spacing w:after="0"/>
              <w:jc w:val="both"/>
              <w:rPr>
                <w:sz w:val="24"/>
                <w:szCs w:val="24"/>
              </w:rPr>
            </w:pPr>
            <w:r w:rsidRPr="00340187">
              <w:rPr>
                <w:rFonts w:hAnsi="Times New Roman" w:cs="Times New Roman"/>
                <w:color w:val="000000"/>
                <w:sz w:val="24"/>
                <w:szCs w:val="24"/>
              </w:rPr>
              <w:t>Наблюдательный</w:t>
            </w:r>
            <w:r w:rsidRPr="00340187">
              <w:rPr>
                <w:rFonts w:hAnsi="Times New Roman" w:cs="Times New Roman"/>
                <w:color w:val="000000"/>
                <w:sz w:val="24"/>
                <w:szCs w:val="24"/>
              </w:rPr>
              <w:t xml:space="preserve"> </w:t>
            </w:r>
            <w:r w:rsidRPr="00340187">
              <w:rPr>
                <w:rFonts w:hAnsi="Times New Roman" w:cs="Times New Roman"/>
                <w:color w:val="000000"/>
                <w:sz w:val="24"/>
                <w:szCs w:val="24"/>
              </w:rPr>
              <w:t>совет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5090A" w:rsidRPr="00340187" w:rsidRDefault="00F5090A" w:rsidP="001566ED">
            <w:pPr>
              <w:spacing w:after="0"/>
              <w:jc w:val="both"/>
              <w:rPr>
                <w:rFonts w:hAnsi="Times New Roman" w:cs="Times New Roman"/>
                <w:color w:val="000000"/>
                <w:sz w:val="24"/>
                <w:szCs w:val="24"/>
              </w:rPr>
            </w:pPr>
            <w:r w:rsidRPr="00340187">
              <w:rPr>
                <w:rFonts w:hAnsi="Times New Roman" w:cs="Times New Roman"/>
                <w:color w:val="000000"/>
                <w:sz w:val="24"/>
                <w:szCs w:val="24"/>
              </w:rPr>
              <w:t>Рассматривает</w:t>
            </w:r>
            <w:r w:rsidRPr="00340187">
              <w:rPr>
                <w:rFonts w:hAnsi="Times New Roman" w:cs="Times New Roman"/>
                <w:color w:val="000000"/>
                <w:sz w:val="24"/>
                <w:szCs w:val="24"/>
              </w:rPr>
              <w:t xml:space="preserve"> </w:t>
            </w:r>
            <w:r w:rsidRPr="00340187">
              <w:rPr>
                <w:rFonts w:hAnsi="Times New Roman" w:cs="Times New Roman"/>
                <w:color w:val="000000"/>
                <w:sz w:val="24"/>
                <w:szCs w:val="24"/>
              </w:rPr>
              <w:t>вопросы</w:t>
            </w:r>
            <w:r w:rsidRPr="00340187">
              <w:rPr>
                <w:rFonts w:hAnsi="Times New Roman" w:cs="Times New Roman"/>
                <w:color w:val="000000"/>
                <w:sz w:val="24"/>
                <w:szCs w:val="24"/>
              </w:rPr>
              <w:t>:</w:t>
            </w:r>
          </w:p>
          <w:p w:rsidR="00F5090A" w:rsidRPr="00340187" w:rsidRDefault="00F5090A" w:rsidP="001566ED">
            <w:pPr>
              <w:numPr>
                <w:ilvl w:val="0"/>
                <w:numId w:val="3"/>
              </w:numPr>
              <w:spacing w:before="100" w:beforeAutospacing="1" w:after="0"/>
              <w:ind w:left="780" w:right="180"/>
              <w:contextualSpacing/>
              <w:jc w:val="both"/>
              <w:rPr>
                <w:rFonts w:hAnsi="Times New Roman" w:cs="Times New Roman"/>
                <w:color w:val="000000"/>
                <w:sz w:val="24"/>
                <w:szCs w:val="24"/>
              </w:rPr>
            </w:pPr>
            <w:r w:rsidRPr="00340187">
              <w:rPr>
                <w:rFonts w:hAnsi="Times New Roman" w:cs="Times New Roman"/>
                <w:color w:val="000000"/>
                <w:sz w:val="24"/>
                <w:szCs w:val="24"/>
              </w:rPr>
              <w:t>развития</w:t>
            </w:r>
            <w:r w:rsidRPr="00340187">
              <w:rPr>
                <w:rFonts w:hAnsi="Times New Roman" w:cs="Times New Roman"/>
                <w:color w:val="000000"/>
                <w:sz w:val="24"/>
                <w:szCs w:val="24"/>
              </w:rPr>
              <w:t xml:space="preserve"> </w:t>
            </w:r>
            <w:r w:rsidRPr="00340187">
              <w:rPr>
                <w:rFonts w:hAnsi="Times New Roman" w:cs="Times New Roman"/>
                <w:color w:val="000000"/>
                <w:sz w:val="24"/>
                <w:szCs w:val="24"/>
              </w:rPr>
              <w:t>образовательной</w:t>
            </w:r>
            <w:r w:rsidRPr="00340187">
              <w:rPr>
                <w:rFonts w:hAnsi="Times New Roman" w:cs="Times New Roman"/>
                <w:color w:val="000000"/>
                <w:sz w:val="24"/>
                <w:szCs w:val="24"/>
              </w:rPr>
              <w:t xml:space="preserve"> </w:t>
            </w:r>
            <w:r w:rsidRPr="00340187">
              <w:rPr>
                <w:rFonts w:hAnsi="Times New Roman" w:cs="Times New Roman"/>
                <w:color w:val="000000"/>
                <w:sz w:val="24"/>
                <w:szCs w:val="24"/>
              </w:rPr>
              <w:t>организации</w:t>
            </w:r>
            <w:r w:rsidRPr="00340187">
              <w:rPr>
                <w:rFonts w:hAnsi="Times New Roman" w:cs="Times New Roman"/>
                <w:color w:val="000000"/>
                <w:sz w:val="24"/>
                <w:szCs w:val="24"/>
              </w:rPr>
              <w:t>;</w:t>
            </w:r>
          </w:p>
          <w:p w:rsidR="00F5090A" w:rsidRPr="00340187" w:rsidRDefault="00F5090A" w:rsidP="001566ED">
            <w:pPr>
              <w:numPr>
                <w:ilvl w:val="0"/>
                <w:numId w:val="3"/>
              </w:numPr>
              <w:spacing w:before="100" w:beforeAutospacing="1" w:after="0"/>
              <w:ind w:left="780" w:right="180"/>
              <w:contextualSpacing/>
              <w:jc w:val="both"/>
              <w:rPr>
                <w:rFonts w:hAnsi="Times New Roman" w:cs="Times New Roman"/>
                <w:color w:val="000000"/>
                <w:sz w:val="24"/>
                <w:szCs w:val="24"/>
              </w:rPr>
            </w:pPr>
            <w:r w:rsidRPr="00340187">
              <w:rPr>
                <w:rFonts w:hAnsi="Times New Roman" w:cs="Times New Roman"/>
                <w:color w:val="000000"/>
                <w:sz w:val="24"/>
                <w:szCs w:val="24"/>
              </w:rPr>
              <w:t>финансово</w:t>
            </w:r>
            <w:r w:rsidRPr="00340187">
              <w:rPr>
                <w:rFonts w:hAnsi="Times New Roman" w:cs="Times New Roman"/>
                <w:color w:val="000000"/>
                <w:sz w:val="24"/>
                <w:szCs w:val="24"/>
              </w:rPr>
              <w:t>-</w:t>
            </w:r>
            <w:r w:rsidRPr="00340187">
              <w:rPr>
                <w:rFonts w:hAnsi="Times New Roman" w:cs="Times New Roman"/>
                <w:color w:val="000000"/>
                <w:sz w:val="24"/>
                <w:szCs w:val="24"/>
              </w:rPr>
              <w:t>хозяйственной</w:t>
            </w:r>
            <w:r w:rsidRPr="00340187">
              <w:rPr>
                <w:rFonts w:hAnsi="Times New Roman" w:cs="Times New Roman"/>
                <w:color w:val="000000"/>
                <w:sz w:val="24"/>
                <w:szCs w:val="24"/>
              </w:rPr>
              <w:t xml:space="preserve"> </w:t>
            </w:r>
            <w:r w:rsidRPr="00340187">
              <w:rPr>
                <w:rFonts w:hAnsi="Times New Roman" w:cs="Times New Roman"/>
                <w:color w:val="000000"/>
                <w:sz w:val="24"/>
                <w:szCs w:val="24"/>
              </w:rPr>
              <w:t>деятельности</w:t>
            </w:r>
            <w:r w:rsidRPr="00340187">
              <w:rPr>
                <w:rFonts w:hAnsi="Times New Roman" w:cs="Times New Roman"/>
                <w:color w:val="000000"/>
                <w:sz w:val="24"/>
                <w:szCs w:val="24"/>
              </w:rPr>
              <w:t>;</w:t>
            </w:r>
          </w:p>
          <w:p w:rsidR="00F5090A" w:rsidRPr="00340187" w:rsidRDefault="00F5090A" w:rsidP="001566ED">
            <w:pPr>
              <w:numPr>
                <w:ilvl w:val="0"/>
                <w:numId w:val="3"/>
              </w:numPr>
              <w:spacing w:before="100" w:beforeAutospacing="1" w:after="0"/>
              <w:ind w:left="780" w:right="180"/>
              <w:jc w:val="both"/>
              <w:rPr>
                <w:rFonts w:hAnsi="Times New Roman" w:cs="Times New Roman"/>
                <w:color w:val="000000"/>
                <w:sz w:val="24"/>
                <w:szCs w:val="24"/>
              </w:rPr>
            </w:pPr>
            <w:r w:rsidRPr="00340187">
              <w:rPr>
                <w:rFonts w:hAnsi="Times New Roman" w:cs="Times New Roman"/>
                <w:color w:val="000000"/>
                <w:sz w:val="24"/>
                <w:szCs w:val="24"/>
              </w:rPr>
              <w:t>материально</w:t>
            </w:r>
            <w:r w:rsidRPr="00340187">
              <w:rPr>
                <w:rFonts w:hAnsi="Times New Roman" w:cs="Times New Roman"/>
                <w:color w:val="000000"/>
                <w:sz w:val="24"/>
                <w:szCs w:val="24"/>
              </w:rPr>
              <w:t>-</w:t>
            </w:r>
            <w:r w:rsidRPr="00340187">
              <w:rPr>
                <w:rFonts w:hAnsi="Times New Roman" w:cs="Times New Roman"/>
                <w:color w:val="000000"/>
                <w:sz w:val="24"/>
                <w:szCs w:val="24"/>
              </w:rPr>
              <w:t>технического</w:t>
            </w:r>
            <w:r w:rsidRPr="00340187">
              <w:rPr>
                <w:rFonts w:hAnsi="Times New Roman" w:cs="Times New Roman"/>
                <w:color w:val="000000"/>
                <w:sz w:val="24"/>
                <w:szCs w:val="24"/>
              </w:rPr>
              <w:t xml:space="preserve"> </w:t>
            </w:r>
            <w:r w:rsidRPr="00340187">
              <w:rPr>
                <w:rFonts w:hAnsi="Times New Roman" w:cs="Times New Roman"/>
                <w:color w:val="000000"/>
                <w:sz w:val="24"/>
                <w:szCs w:val="24"/>
              </w:rPr>
              <w:t>обеспечения</w:t>
            </w:r>
          </w:p>
        </w:tc>
      </w:tr>
      <w:tr w:rsidR="00F5090A" w:rsidRPr="00340187" w:rsidTr="000822FF">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5090A" w:rsidRPr="00340187" w:rsidRDefault="00F5090A" w:rsidP="001566ED">
            <w:pPr>
              <w:spacing w:after="0"/>
              <w:jc w:val="both"/>
              <w:rPr>
                <w:sz w:val="24"/>
                <w:szCs w:val="24"/>
              </w:rPr>
            </w:pPr>
            <w:r w:rsidRPr="00340187">
              <w:rPr>
                <w:rFonts w:hAnsi="Times New Roman" w:cs="Times New Roman"/>
                <w:color w:val="000000"/>
                <w:sz w:val="24"/>
                <w:szCs w:val="24"/>
              </w:rPr>
              <w:t>Педагогический</w:t>
            </w:r>
            <w:r w:rsidRPr="00340187">
              <w:rPr>
                <w:rFonts w:hAnsi="Times New Roman" w:cs="Times New Roman"/>
                <w:color w:val="000000"/>
                <w:sz w:val="24"/>
                <w:szCs w:val="24"/>
              </w:rPr>
              <w:t xml:space="preserve"> </w:t>
            </w:r>
            <w:r w:rsidRPr="00340187">
              <w:rPr>
                <w:rFonts w:hAnsi="Times New Roman" w:cs="Times New Roman"/>
                <w:color w:val="000000"/>
                <w:sz w:val="24"/>
                <w:szCs w:val="24"/>
              </w:rPr>
              <w:t>совет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5090A" w:rsidRPr="00340187" w:rsidRDefault="00F5090A" w:rsidP="001566ED">
            <w:pPr>
              <w:spacing w:after="0"/>
              <w:jc w:val="both"/>
              <w:rPr>
                <w:rFonts w:hAnsi="Times New Roman" w:cs="Times New Roman"/>
                <w:color w:val="000000"/>
                <w:sz w:val="24"/>
                <w:szCs w:val="24"/>
              </w:rPr>
            </w:pPr>
            <w:r w:rsidRPr="00340187">
              <w:rPr>
                <w:rFonts w:hAnsi="Times New Roman" w:cs="Times New Roman"/>
                <w:color w:val="000000"/>
                <w:sz w:val="24"/>
                <w:szCs w:val="24"/>
              </w:rPr>
              <w:t>Осуществляет</w:t>
            </w:r>
            <w:r w:rsidRPr="00340187">
              <w:rPr>
                <w:rFonts w:hAnsi="Times New Roman" w:cs="Times New Roman"/>
                <w:color w:val="000000"/>
                <w:sz w:val="24"/>
                <w:szCs w:val="24"/>
              </w:rPr>
              <w:t xml:space="preserve"> </w:t>
            </w:r>
            <w:r w:rsidRPr="00340187">
              <w:rPr>
                <w:rFonts w:hAnsi="Times New Roman" w:cs="Times New Roman"/>
                <w:color w:val="000000"/>
                <w:sz w:val="24"/>
                <w:szCs w:val="24"/>
              </w:rPr>
              <w:t>текущее</w:t>
            </w:r>
            <w:r w:rsidRPr="00340187">
              <w:rPr>
                <w:rFonts w:hAnsi="Times New Roman" w:cs="Times New Roman"/>
                <w:color w:val="000000"/>
                <w:sz w:val="24"/>
                <w:szCs w:val="24"/>
              </w:rPr>
              <w:t xml:space="preserve"> </w:t>
            </w:r>
            <w:r w:rsidRPr="00340187">
              <w:rPr>
                <w:rFonts w:hAnsi="Times New Roman" w:cs="Times New Roman"/>
                <w:color w:val="000000"/>
                <w:sz w:val="24"/>
                <w:szCs w:val="24"/>
              </w:rPr>
              <w:t>руководство</w:t>
            </w:r>
            <w:r w:rsidRPr="00340187">
              <w:rPr>
                <w:rFonts w:hAnsi="Times New Roman" w:cs="Times New Roman"/>
                <w:color w:val="000000"/>
                <w:sz w:val="24"/>
                <w:szCs w:val="24"/>
              </w:rPr>
              <w:t xml:space="preserve"> </w:t>
            </w:r>
            <w:r w:rsidRPr="00340187">
              <w:rPr>
                <w:rFonts w:hAnsi="Times New Roman" w:cs="Times New Roman"/>
                <w:color w:val="000000"/>
                <w:sz w:val="24"/>
                <w:szCs w:val="24"/>
              </w:rPr>
              <w:t>образовательной</w:t>
            </w:r>
            <w:r w:rsidRPr="00340187">
              <w:rPr>
                <w:sz w:val="24"/>
                <w:szCs w:val="24"/>
              </w:rPr>
              <w:br/>
            </w:r>
            <w:r w:rsidRPr="00340187">
              <w:rPr>
                <w:rFonts w:hAnsi="Times New Roman" w:cs="Times New Roman"/>
                <w:color w:val="000000"/>
                <w:sz w:val="24"/>
                <w:szCs w:val="24"/>
              </w:rPr>
              <w:t>деятельностью</w:t>
            </w:r>
            <w:r w:rsidRPr="00340187">
              <w:rPr>
                <w:rFonts w:hAnsi="Times New Roman" w:cs="Times New Roman"/>
                <w:color w:val="000000"/>
                <w:sz w:val="24"/>
                <w:szCs w:val="24"/>
              </w:rPr>
              <w:t xml:space="preserve"> </w:t>
            </w:r>
            <w:r w:rsidRPr="00340187">
              <w:rPr>
                <w:rFonts w:hAnsi="Times New Roman" w:cs="Times New Roman"/>
                <w:color w:val="000000"/>
                <w:sz w:val="24"/>
                <w:szCs w:val="24"/>
              </w:rPr>
              <w:t>Детского</w:t>
            </w:r>
            <w:r w:rsidRPr="00340187">
              <w:rPr>
                <w:rFonts w:hAnsi="Times New Roman" w:cs="Times New Roman"/>
                <w:color w:val="000000"/>
                <w:sz w:val="24"/>
                <w:szCs w:val="24"/>
              </w:rPr>
              <w:t xml:space="preserve"> </w:t>
            </w:r>
            <w:r w:rsidRPr="00340187">
              <w:rPr>
                <w:rFonts w:hAnsi="Times New Roman" w:cs="Times New Roman"/>
                <w:color w:val="000000"/>
                <w:sz w:val="24"/>
                <w:szCs w:val="24"/>
              </w:rPr>
              <w:t>сада</w:t>
            </w:r>
            <w:r w:rsidRPr="00340187">
              <w:rPr>
                <w:rFonts w:hAnsi="Times New Roman" w:cs="Times New Roman"/>
                <w:color w:val="000000"/>
                <w:sz w:val="24"/>
                <w:szCs w:val="24"/>
              </w:rPr>
              <w:t xml:space="preserve">, </w:t>
            </w:r>
            <w:r w:rsidRPr="00340187">
              <w:rPr>
                <w:rFonts w:hAnsi="Times New Roman" w:cs="Times New Roman"/>
                <w:color w:val="000000"/>
                <w:sz w:val="24"/>
                <w:szCs w:val="24"/>
              </w:rPr>
              <w:t>в том</w:t>
            </w:r>
            <w:r w:rsidRPr="00340187">
              <w:rPr>
                <w:rFonts w:hAnsi="Times New Roman" w:cs="Times New Roman"/>
                <w:color w:val="000000"/>
                <w:sz w:val="24"/>
                <w:szCs w:val="24"/>
              </w:rPr>
              <w:t xml:space="preserve"> </w:t>
            </w:r>
            <w:r w:rsidRPr="00340187">
              <w:rPr>
                <w:rFonts w:hAnsi="Times New Roman" w:cs="Times New Roman"/>
                <w:color w:val="000000"/>
                <w:sz w:val="24"/>
                <w:szCs w:val="24"/>
              </w:rPr>
              <w:t>числе</w:t>
            </w:r>
            <w:r w:rsidRPr="00340187">
              <w:rPr>
                <w:rFonts w:hAnsi="Times New Roman" w:cs="Times New Roman"/>
                <w:color w:val="000000"/>
                <w:sz w:val="24"/>
                <w:szCs w:val="24"/>
              </w:rPr>
              <w:t xml:space="preserve"> </w:t>
            </w:r>
            <w:r w:rsidRPr="00340187">
              <w:rPr>
                <w:rFonts w:hAnsi="Times New Roman" w:cs="Times New Roman"/>
                <w:color w:val="000000"/>
                <w:sz w:val="24"/>
                <w:szCs w:val="24"/>
              </w:rPr>
              <w:t>рассматривает</w:t>
            </w:r>
            <w:r w:rsidRPr="00340187">
              <w:rPr>
                <w:sz w:val="24"/>
                <w:szCs w:val="24"/>
              </w:rPr>
              <w:br/>
            </w:r>
            <w:r w:rsidRPr="00340187">
              <w:rPr>
                <w:rFonts w:hAnsi="Times New Roman" w:cs="Times New Roman"/>
                <w:color w:val="000000"/>
                <w:sz w:val="24"/>
                <w:szCs w:val="24"/>
              </w:rPr>
              <w:t>вопросы</w:t>
            </w:r>
            <w:r w:rsidRPr="00340187">
              <w:rPr>
                <w:rFonts w:hAnsi="Times New Roman" w:cs="Times New Roman"/>
                <w:color w:val="000000"/>
                <w:sz w:val="24"/>
                <w:szCs w:val="24"/>
              </w:rPr>
              <w:t>:</w:t>
            </w:r>
          </w:p>
          <w:p w:rsidR="00F5090A" w:rsidRPr="00340187" w:rsidRDefault="00F5090A" w:rsidP="001566ED">
            <w:pPr>
              <w:numPr>
                <w:ilvl w:val="0"/>
                <w:numId w:val="4"/>
              </w:numPr>
              <w:spacing w:before="100" w:beforeAutospacing="1" w:after="0"/>
              <w:ind w:left="780" w:right="180"/>
              <w:contextualSpacing/>
              <w:jc w:val="both"/>
              <w:rPr>
                <w:rFonts w:hAnsi="Times New Roman" w:cs="Times New Roman"/>
                <w:color w:val="000000"/>
                <w:sz w:val="24"/>
                <w:szCs w:val="24"/>
              </w:rPr>
            </w:pPr>
            <w:r w:rsidRPr="00340187">
              <w:rPr>
                <w:rFonts w:hAnsi="Times New Roman" w:cs="Times New Roman"/>
                <w:color w:val="000000"/>
                <w:sz w:val="24"/>
                <w:szCs w:val="24"/>
              </w:rPr>
              <w:t>развития</w:t>
            </w:r>
            <w:r w:rsidRPr="00340187">
              <w:rPr>
                <w:rFonts w:hAnsi="Times New Roman" w:cs="Times New Roman"/>
                <w:color w:val="000000"/>
                <w:sz w:val="24"/>
                <w:szCs w:val="24"/>
              </w:rPr>
              <w:t xml:space="preserve"> </w:t>
            </w:r>
            <w:r w:rsidRPr="00340187">
              <w:rPr>
                <w:rFonts w:hAnsi="Times New Roman" w:cs="Times New Roman"/>
                <w:color w:val="000000"/>
                <w:sz w:val="24"/>
                <w:szCs w:val="24"/>
              </w:rPr>
              <w:t>образовательных</w:t>
            </w:r>
            <w:r w:rsidRPr="00340187">
              <w:rPr>
                <w:rFonts w:hAnsi="Times New Roman" w:cs="Times New Roman"/>
                <w:color w:val="000000"/>
                <w:sz w:val="24"/>
                <w:szCs w:val="24"/>
              </w:rPr>
              <w:t xml:space="preserve"> </w:t>
            </w:r>
            <w:r w:rsidRPr="00340187">
              <w:rPr>
                <w:rFonts w:hAnsi="Times New Roman" w:cs="Times New Roman"/>
                <w:color w:val="000000"/>
                <w:sz w:val="24"/>
                <w:szCs w:val="24"/>
              </w:rPr>
              <w:t>услуг</w:t>
            </w:r>
            <w:r w:rsidRPr="00340187">
              <w:rPr>
                <w:rFonts w:hAnsi="Times New Roman" w:cs="Times New Roman"/>
                <w:color w:val="000000"/>
                <w:sz w:val="24"/>
                <w:szCs w:val="24"/>
              </w:rPr>
              <w:t>;</w:t>
            </w:r>
          </w:p>
          <w:p w:rsidR="00F5090A" w:rsidRPr="00340187" w:rsidRDefault="00F5090A" w:rsidP="001566ED">
            <w:pPr>
              <w:numPr>
                <w:ilvl w:val="0"/>
                <w:numId w:val="4"/>
              </w:numPr>
              <w:spacing w:before="100" w:beforeAutospacing="1" w:after="0"/>
              <w:ind w:left="780" w:right="180"/>
              <w:contextualSpacing/>
              <w:jc w:val="both"/>
              <w:rPr>
                <w:rFonts w:hAnsi="Times New Roman" w:cs="Times New Roman"/>
                <w:color w:val="000000"/>
                <w:sz w:val="24"/>
                <w:szCs w:val="24"/>
              </w:rPr>
            </w:pPr>
            <w:r w:rsidRPr="00340187">
              <w:rPr>
                <w:rFonts w:hAnsi="Times New Roman" w:cs="Times New Roman"/>
                <w:color w:val="000000"/>
                <w:sz w:val="24"/>
                <w:szCs w:val="24"/>
              </w:rPr>
              <w:t>регламентации</w:t>
            </w:r>
            <w:r w:rsidRPr="00340187">
              <w:rPr>
                <w:rFonts w:hAnsi="Times New Roman" w:cs="Times New Roman"/>
                <w:color w:val="000000"/>
                <w:sz w:val="24"/>
                <w:szCs w:val="24"/>
              </w:rPr>
              <w:t xml:space="preserve"> </w:t>
            </w:r>
            <w:r w:rsidRPr="00340187">
              <w:rPr>
                <w:rFonts w:hAnsi="Times New Roman" w:cs="Times New Roman"/>
                <w:color w:val="000000"/>
                <w:sz w:val="24"/>
                <w:szCs w:val="24"/>
              </w:rPr>
              <w:t>образовательных</w:t>
            </w:r>
            <w:r w:rsidRPr="00340187">
              <w:rPr>
                <w:rFonts w:hAnsi="Times New Roman" w:cs="Times New Roman"/>
                <w:color w:val="000000"/>
                <w:sz w:val="24"/>
                <w:szCs w:val="24"/>
              </w:rPr>
              <w:t xml:space="preserve"> </w:t>
            </w:r>
            <w:r w:rsidRPr="00340187">
              <w:rPr>
                <w:rFonts w:hAnsi="Times New Roman" w:cs="Times New Roman"/>
                <w:color w:val="000000"/>
                <w:sz w:val="24"/>
                <w:szCs w:val="24"/>
              </w:rPr>
              <w:t>отношений</w:t>
            </w:r>
            <w:r w:rsidRPr="00340187">
              <w:rPr>
                <w:rFonts w:hAnsi="Times New Roman" w:cs="Times New Roman"/>
                <w:color w:val="000000"/>
                <w:sz w:val="24"/>
                <w:szCs w:val="24"/>
              </w:rPr>
              <w:t>;</w:t>
            </w:r>
          </w:p>
          <w:p w:rsidR="00F5090A" w:rsidRPr="00340187" w:rsidRDefault="00F5090A" w:rsidP="001566ED">
            <w:pPr>
              <w:numPr>
                <w:ilvl w:val="0"/>
                <w:numId w:val="4"/>
              </w:numPr>
              <w:spacing w:before="100" w:beforeAutospacing="1" w:after="0"/>
              <w:ind w:left="780" w:right="180"/>
              <w:contextualSpacing/>
              <w:jc w:val="both"/>
              <w:rPr>
                <w:rFonts w:hAnsi="Times New Roman" w:cs="Times New Roman"/>
                <w:color w:val="000000"/>
                <w:sz w:val="24"/>
                <w:szCs w:val="24"/>
              </w:rPr>
            </w:pPr>
            <w:r w:rsidRPr="00340187">
              <w:rPr>
                <w:rFonts w:hAnsi="Times New Roman" w:cs="Times New Roman"/>
                <w:color w:val="000000"/>
                <w:sz w:val="24"/>
                <w:szCs w:val="24"/>
              </w:rPr>
              <w:t>разработки</w:t>
            </w:r>
            <w:r w:rsidRPr="00340187">
              <w:rPr>
                <w:rFonts w:hAnsi="Times New Roman" w:cs="Times New Roman"/>
                <w:color w:val="000000"/>
                <w:sz w:val="24"/>
                <w:szCs w:val="24"/>
              </w:rPr>
              <w:t xml:space="preserve"> </w:t>
            </w:r>
            <w:r w:rsidRPr="00340187">
              <w:rPr>
                <w:rFonts w:hAnsi="Times New Roman" w:cs="Times New Roman"/>
                <w:color w:val="000000"/>
                <w:sz w:val="24"/>
                <w:szCs w:val="24"/>
              </w:rPr>
              <w:t>образовательных</w:t>
            </w:r>
            <w:r w:rsidRPr="00340187">
              <w:rPr>
                <w:rFonts w:hAnsi="Times New Roman" w:cs="Times New Roman"/>
                <w:color w:val="000000"/>
                <w:sz w:val="24"/>
                <w:szCs w:val="24"/>
              </w:rPr>
              <w:t xml:space="preserve"> </w:t>
            </w:r>
            <w:r w:rsidRPr="00340187">
              <w:rPr>
                <w:rFonts w:hAnsi="Times New Roman" w:cs="Times New Roman"/>
                <w:color w:val="000000"/>
                <w:sz w:val="24"/>
                <w:szCs w:val="24"/>
              </w:rPr>
              <w:t>программ</w:t>
            </w:r>
            <w:r w:rsidRPr="00340187">
              <w:rPr>
                <w:rFonts w:hAnsi="Times New Roman" w:cs="Times New Roman"/>
                <w:color w:val="000000"/>
                <w:sz w:val="24"/>
                <w:szCs w:val="24"/>
              </w:rPr>
              <w:t>;</w:t>
            </w:r>
          </w:p>
          <w:p w:rsidR="00F5090A" w:rsidRPr="00340187" w:rsidRDefault="00F5090A" w:rsidP="001566ED">
            <w:pPr>
              <w:numPr>
                <w:ilvl w:val="0"/>
                <w:numId w:val="4"/>
              </w:numPr>
              <w:spacing w:before="100" w:beforeAutospacing="1" w:after="0"/>
              <w:ind w:left="780" w:right="180"/>
              <w:contextualSpacing/>
              <w:jc w:val="both"/>
              <w:rPr>
                <w:rFonts w:hAnsi="Times New Roman" w:cs="Times New Roman"/>
                <w:color w:val="000000"/>
                <w:sz w:val="24"/>
                <w:szCs w:val="24"/>
              </w:rPr>
            </w:pPr>
            <w:r w:rsidRPr="00340187">
              <w:rPr>
                <w:rFonts w:hAnsi="Times New Roman" w:cs="Times New Roman"/>
                <w:color w:val="000000"/>
                <w:sz w:val="24"/>
                <w:szCs w:val="24"/>
              </w:rPr>
              <w:t>выбора</w:t>
            </w:r>
            <w:r w:rsidRPr="00340187">
              <w:rPr>
                <w:rFonts w:hAnsi="Times New Roman" w:cs="Times New Roman"/>
                <w:color w:val="000000"/>
                <w:sz w:val="24"/>
                <w:szCs w:val="24"/>
              </w:rPr>
              <w:t xml:space="preserve"> </w:t>
            </w:r>
            <w:r w:rsidRPr="00340187">
              <w:rPr>
                <w:rFonts w:hAnsi="Times New Roman" w:cs="Times New Roman"/>
                <w:color w:val="000000"/>
                <w:sz w:val="24"/>
                <w:szCs w:val="24"/>
              </w:rPr>
              <w:t>учебников</w:t>
            </w:r>
            <w:r w:rsidRPr="00340187">
              <w:rPr>
                <w:rFonts w:hAnsi="Times New Roman" w:cs="Times New Roman"/>
                <w:color w:val="000000"/>
                <w:sz w:val="24"/>
                <w:szCs w:val="24"/>
              </w:rPr>
              <w:t xml:space="preserve">, </w:t>
            </w:r>
            <w:r w:rsidRPr="00340187">
              <w:rPr>
                <w:rFonts w:hAnsi="Times New Roman" w:cs="Times New Roman"/>
                <w:color w:val="000000"/>
                <w:sz w:val="24"/>
                <w:szCs w:val="24"/>
              </w:rPr>
              <w:t>учебных</w:t>
            </w:r>
            <w:r w:rsidRPr="00340187">
              <w:rPr>
                <w:rFonts w:hAnsi="Times New Roman" w:cs="Times New Roman"/>
                <w:color w:val="000000"/>
                <w:sz w:val="24"/>
                <w:szCs w:val="24"/>
              </w:rPr>
              <w:t xml:space="preserve"> </w:t>
            </w:r>
            <w:r w:rsidRPr="00340187">
              <w:rPr>
                <w:rFonts w:hAnsi="Times New Roman" w:cs="Times New Roman"/>
                <w:color w:val="000000"/>
                <w:sz w:val="24"/>
                <w:szCs w:val="24"/>
              </w:rPr>
              <w:t>пособий</w:t>
            </w:r>
            <w:r w:rsidRPr="00340187">
              <w:rPr>
                <w:rFonts w:hAnsi="Times New Roman" w:cs="Times New Roman"/>
                <w:color w:val="000000"/>
                <w:sz w:val="24"/>
                <w:szCs w:val="24"/>
              </w:rPr>
              <w:t xml:space="preserve">, </w:t>
            </w:r>
            <w:r w:rsidRPr="00340187">
              <w:rPr>
                <w:rFonts w:hAnsi="Times New Roman" w:cs="Times New Roman"/>
                <w:color w:val="000000"/>
                <w:sz w:val="24"/>
                <w:szCs w:val="24"/>
              </w:rPr>
              <w:t>средств</w:t>
            </w:r>
            <w:r w:rsidRPr="00340187">
              <w:rPr>
                <w:rFonts w:hAnsi="Times New Roman" w:cs="Times New Roman"/>
                <w:color w:val="000000"/>
                <w:sz w:val="24"/>
                <w:szCs w:val="24"/>
              </w:rPr>
              <w:t xml:space="preserve"> </w:t>
            </w:r>
            <w:r w:rsidRPr="00340187">
              <w:rPr>
                <w:rFonts w:hAnsi="Times New Roman" w:cs="Times New Roman"/>
                <w:color w:val="000000"/>
                <w:sz w:val="24"/>
                <w:szCs w:val="24"/>
              </w:rPr>
              <w:t>обучения</w:t>
            </w:r>
            <w:r w:rsidRPr="00340187">
              <w:rPr>
                <w:rFonts w:hAnsi="Times New Roman" w:cs="Times New Roman"/>
                <w:color w:val="000000"/>
                <w:sz w:val="24"/>
                <w:szCs w:val="24"/>
              </w:rPr>
              <w:t xml:space="preserve"> </w:t>
            </w:r>
            <w:r w:rsidRPr="00340187">
              <w:rPr>
                <w:rFonts w:hAnsi="Times New Roman" w:cs="Times New Roman"/>
                <w:color w:val="000000"/>
                <w:sz w:val="24"/>
                <w:szCs w:val="24"/>
              </w:rPr>
              <w:t>и</w:t>
            </w:r>
          </w:p>
          <w:p w:rsidR="00F5090A" w:rsidRPr="00340187" w:rsidRDefault="00F5090A" w:rsidP="001566ED">
            <w:pPr>
              <w:numPr>
                <w:ilvl w:val="0"/>
                <w:numId w:val="4"/>
              </w:numPr>
              <w:spacing w:before="100" w:beforeAutospacing="1" w:after="0"/>
              <w:ind w:left="780" w:right="180"/>
              <w:contextualSpacing/>
              <w:jc w:val="both"/>
              <w:rPr>
                <w:rFonts w:hAnsi="Times New Roman" w:cs="Times New Roman"/>
                <w:color w:val="000000"/>
                <w:sz w:val="24"/>
                <w:szCs w:val="24"/>
              </w:rPr>
            </w:pPr>
            <w:r w:rsidRPr="00340187">
              <w:rPr>
                <w:rFonts w:hAnsi="Times New Roman" w:cs="Times New Roman"/>
                <w:color w:val="000000"/>
                <w:sz w:val="24"/>
                <w:szCs w:val="24"/>
              </w:rPr>
              <w:lastRenderedPageBreak/>
              <w:t>воспитания</w:t>
            </w:r>
            <w:r w:rsidRPr="00340187">
              <w:rPr>
                <w:rFonts w:hAnsi="Times New Roman" w:cs="Times New Roman"/>
                <w:color w:val="000000"/>
                <w:sz w:val="24"/>
                <w:szCs w:val="24"/>
              </w:rPr>
              <w:t>;</w:t>
            </w:r>
          </w:p>
          <w:p w:rsidR="00F5090A" w:rsidRPr="00340187" w:rsidRDefault="00F5090A" w:rsidP="001566ED">
            <w:pPr>
              <w:numPr>
                <w:ilvl w:val="0"/>
                <w:numId w:val="4"/>
              </w:numPr>
              <w:spacing w:before="100" w:beforeAutospacing="1" w:after="0"/>
              <w:ind w:left="780" w:right="180"/>
              <w:contextualSpacing/>
              <w:jc w:val="both"/>
              <w:rPr>
                <w:rFonts w:hAnsi="Times New Roman" w:cs="Times New Roman"/>
                <w:color w:val="000000"/>
                <w:sz w:val="24"/>
                <w:szCs w:val="24"/>
              </w:rPr>
            </w:pPr>
            <w:r w:rsidRPr="00340187">
              <w:rPr>
                <w:rFonts w:hAnsi="Times New Roman" w:cs="Times New Roman"/>
                <w:color w:val="000000"/>
                <w:sz w:val="24"/>
                <w:szCs w:val="24"/>
              </w:rPr>
              <w:t>материально</w:t>
            </w:r>
            <w:r w:rsidRPr="00340187">
              <w:rPr>
                <w:rFonts w:hAnsi="Times New Roman" w:cs="Times New Roman"/>
                <w:color w:val="000000"/>
                <w:sz w:val="24"/>
                <w:szCs w:val="24"/>
              </w:rPr>
              <w:t>-</w:t>
            </w:r>
            <w:r w:rsidRPr="00340187">
              <w:rPr>
                <w:rFonts w:hAnsi="Times New Roman" w:cs="Times New Roman"/>
                <w:color w:val="000000"/>
                <w:sz w:val="24"/>
                <w:szCs w:val="24"/>
              </w:rPr>
              <w:t>технического</w:t>
            </w:r>
            <w:r w:rsidRPr="00340187">
              <w:rPr>
                <w:rFonts w:hAnsi="Times New Roman" w:cs="Times New Roman"/>
                <w:color w:val="000000"/>
                <w:sz w:val="24"/>
                <w:szCs w:val="24"/>
              </w:rPr>
              <w:t xml:space="preserve"> </w:t>
            </w:r>
            <w:r w:rsidRPr="00340187">
              <w:rPr>
                <w:rFonts w:hAnsi="Times New Roman" w:cs="Times New Roman"/>
                <w:color w:val="000000"/>
                <w:sz w:val="24"/>
                <w:szCs w:val="24"/>
              </w:rPr>
              <w:t>обеспечения</w:t>
            </w:r>
            <w:r w:rsidRPr="00340187">
              <w:rPr>
                <w:rFonts w:hAnsi="Times New Roman" w:cs="Times New Roman"/>
                <w:color w:val="000000"/>
                <w:sz w:val="24"/>
                <w:szCs w:val="24"/>
              </w:rPr>
              <w:t xml:space="preserve"> </w:t>
            </w:r>
            <w:r w:rsidRPr="00340187">
              <w:rPr>
                <w:rFonts w:hAnsi="Times New Roman" w:cs="Times New Roman"/>
                <w:color w:val="000000"/>
                <w:sz w:val="24"/>
                <w:szCs w:val="24"/>
              </w:rPr>
              <w:t>образовательного</w:t>
            </w:r>
            <w:r w:rsidRPr="00340187">
              <w:rPr>
                <w:rFonts w:hAnsi="Times New Roman" w:cs="Times New Roman"/>
                <w:color w:val="000000"/>
                <w:sz w:val="24"/>
                <w:szCs w:val="24"/>
              </w:rPr>
              <w:t xml:space="preserve"> </w:t>
            </w:r>
            <w:r w:rsidRPr="00340187">
              <w:rPr>
                <w:rFonts w:hAnsi="Times New Roman" w:cs="Times New Roman"/>
                <w:color w:val="000000"/>
                <w:sz w:val="24"/>
                <w:szCs w:val="24"/>
              </w:rPr>
              <w:t>процесса</w:t>
            </w:r>
            <w:r w:rsidRPr="00340187">
              <w:rPr>
                <w:rFonts w:hAnsi="Times New Roman" w:cs="Times New Roman"/>
                <w:color w:val="000000"/>
                <w:sz w:val="24"/>
                <w:szCs w:val="24"/>
              </w:rPr>
              <w:t>;</w:t>
            </w:r>
          </w:p>
          <w:p w:rsidR="00F5090A" w:rsidRPr="00340187" w:rsidRDefault="00F5090A" w:rsidP="001566ED">
            <w:pPr>
              <w:numPr>
                <w:ilvl w:val="0"/>
                <w:numId w:val="4"/>
              </w:numPr>
              <w:spacing w:before="100" w:beforeAutospacing="1" w:after="0"/>
              <w:ind w:left="780" w:right="180"/>
              <w:contextualSpacing/>
              <w:jc w:val="both"/>
              <w:rPr>
                <w:rFonts w:hAnsi="Times New Roman" w:cs="Times New Roman"/>
                <w:color w:val="000000"/>
                <w:sz w:val="24"/>
                <w:szCs w:val="24"/>
              </w:rPr>
            </w:pPr>
            <w:r w:rsidRPr="00340187">
              <w:rPr>
                <w:rFonts w:hAnsi="Times New Roman" w:cs="Times New Roman"/>
                <w:color w:val="000000"/>
                <w:sz w:val="24"/>
                <w:szCs w:val="24"/>
              </w:rPr>
              <w:t>аттестации</w:t>
            </w:r>
            <w:r w:rsidRPr="00340187">
              <w:rPr>
                <w:rFonts w:hAnsi="Times New Roman" w:cs="Times New Roman"/>
                <w:color w:val="000000"/>
                <w:sz w:val="24"/>
                <w:szCs w:val="24"/>
              </w:rPr>
              <w:t xml:space="preserve">, </w:t>
            </w:r>
            <w:r w:rsidRPr="00340187">
              <w:rPr>
                <w:rFonts w:hAnsi="Times New Roman" w:cs="Times New Roman"/>
                <w:color w:val="000000"/>
                <w:sz w:val="24"/>
                <w:szCs w:val="24"/>
              </w:rPr>
              <w:t>повышении</w:t>
            </w:r>
            <w:r w:rsidRPr="00340187">
              <w:rPr>
                <w:rFonts w:hAnsi="Times New Roman" w:cs="Times New Roman"/>
                <w:color w:val="000000"/>
                <w:sz w:val="24"/>
                <w:szCs w:val="24"/>
              </w:rPr>
              <w:t xml:space="preserve"> </w:t>
            </w:r>
            <w:r w:rsidRPr="00340187">
              <w:rPr>
                <w:rFonts w:hAnsi="Times New Roman" w:cs="Times New Roman"/>
                <w:color w:val="000000"/>
                <w:sz w:val="24"/>
                <w:szCs w:val="24"/>
              </w:rPr>
              <w:t>квалификации</w:t>
            </w:r>
            <w:r w:rsidRPr="00340187">
              <w:rPr>
                <w:rFonts w:hAnsi="Times New Roman" w:cs="Times New Roman"/>
                <w:color w:val="000000"/>
                <w:sz w:val="24"/>
                <w:szCs w:val="24"/>
              </w:rPr>
              <w:t xml:space="preserve"> </w:t>
            </w:r>
            <w:r w:rsidRPr="00340187">
              <w:rPr>
                <w:rFonts w:hAnsi="Times New Roman" w:cs="Times New Roman"/>
                <w:color w:val="000000"/>
                <w:sz w:val="24"/>
                <w:szCs w:val="24"/>
              </w:rPr>
              <w:t>педагогических</w:t>
            </w:r>
            <w:r w:rsidRPr="00340187">
              <w:rPr>
                <w:rFonts w:hAnsi="Times New Roman" w:cs="Times New Roman"/>
                <w:color w:val="000000"/>
                <w:sz w:val="24"/>
                <w:szCs w:val="24"/>
              </w:rPr>
              <w:t xml:space="preserve"> </w:t>
            </w:r>
            <w:r w:rsidRPr="00340187">
              <w:rPr>
                <w:rFonts w:hAnsi="Times New Roman" w:cs="Times New Roman"/>
                <w:color w:val="000000"/>
                <w:sz w:val="24"/>
                <w:szCs w:val="24"/>
              </w:rPr>
              <w:t>работников</w:t>
            </w:r>
            <w:r w:rsidRPr="00340187">
              <w:rPr>
                <w:rFonts w:hAnsi="Times New Roman" w:cs="Times New Roman"/>
                <w:color w:val="000000"/>
                <w:sz w:val="24"/>
                <w:szCs w:val="24"/>
              </w:rPr>
              <w:t>;</w:t>
            </w:r>
          </w:p>
          <w:p w:rsidR="00F5090A" w:rsidRPr="00340187" w:rsidRDefault="00F5090A" w:rsidP="001566ED">
            <w:pPr>
              <w:numPr>
                <w:ilvl w:val="0"/>
                <w:numId w:val="4"/>
              </w:numPr>
              <w:spacing w:before="100" w:beforeAutospacing="1" w:after="0"/>
              <w:ind w:left="780" w:right="180"/>
              <w:jc w:val="both"/>
              <w:rPr>
                <w:rFonts w:hAnsi="Times New Roman" w:cs="Times New Roman"/>
                <w:color w:val="000000"/>
                <w:sz w:val="24"/>
                <w:szCs w:val="24"/>
              </w:rPr>
            </w:pPr>
            <w:r w:rsidRPr="00340187">
              <w:rPr>
                <w:rFonts w:hAnsi="Times New Roman" w:cs="Times New Roman"/>
                <w:color w:val="000000"/>
                <w:sz w:val="24"/>
                <w:szCs w:val="24"/>
              </w:rPr>
              <w:t>координации</w:t>
            </w:r>
            <w:r w:rsidRPr="00340187">
              <w:rPr>
                <w:rFonts w:hAnsi="Times New Roman" w:cs="Times New Roman"/>
                <w:color w:val="000000"/>
                <w:sz w:val="24"/>
                <w:szCs w:val="24"/>
              </w:rPr>
              <w:t xml:space="preserve"> </w:t>
            </w:r>
            <w:r w:rsidRPr="00340187">
              <w:rPr>
                <w:rFonts w:hAnsi="Times New Roman" w:cs="Times New Roman"/>
                <w:color w:val="000000"/>
                <w:sz w:val="24"/>
                <w:szCs w:val="24"/>
              </w:rPr>
              <w:t>деятельности</w:t>
            </w:r>
            <w:r w:rsidRPr="00340187">
              <w:rPr>
                <w:rFonts w:hAnsi="Times New Roman" w:cs="Times New Roman"/>
                <w:color w:val="000000"/>
                <w:sz w:val="24"/>
                <w:szCs w:val="24"/>
              </w:rPr>
              <w:t xml:space="preserve"> </w:t>
            </w:r>
            <w:r w:rsidRPr="00340187">
              <w:rPr>
                <w:rFonts w:hAnsi="Times New Roman" w:cs="Times New Roman"/>
                <w:color w:val="000000"/>
                <w:sz w:val="24"/>
                <w:szCs w:val="24"/>
              </w:rPr>
              <w:t>методических</w:t>
            </w:r>
            <w:r w:rsidRPr="00340187">
              <w:rPr>
                <w:rFonts w:hAnsi="Times New Roman" w:cs="Times New Roman"/>
                <w:color w:val="000000"/>
                <w:sz w:val="24"/>
                <w:szCs w:val="24"/>
              </w:rPr>
              <w:t xml:space="preserve"> </w:t>
            </w:r>
            <w:r w:rsidRPr="00340187">
              <w:rPr>
                <w:rFonts w:hAnsi="Times New Roman" w:cs="Times New Roman"/>
                <w:color w:val="000000"/>
                <w:sz w:val="24"/>
                <w:szCs w:val="24"/>
              </w:rPr>
              <w:t>объединений</w:t>
            </w:r>
          </w:p>
        </w:tc>
      </w:tr>
      <w:tr w:rsidR="00F5090A" w:rsidRPr="00340187" w:rsidTr="000822FF">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5090A" w:rsidRPr="00340187" w:rsidRDefault="00F5090A" w:rsidP="001566ED">
            <w:pPr>
              <w:spacing w:after="0"/>
              <w:jc w:val="both"/>
              <w:rPr>
                <w:sz w:val="24"/>
                <w:szCs w:val="24"/>
              </w:rPr>
            </w:pPr>
            <w:r w:rsidRPr="00340187">
              <w:rPr>
                <w:rFonts w:hAnsi="Times New Roman" w:cs="Times New Roman"/>
                <w:color w:val="000000"/>
                <w:sz w:val="24"/>
                <w:szCs w:val="24"/>
              </w:rPr>
              <w:lastRenderedPageBreak/>
              <w:t>Общее</w:t>
            </w:r>
            <w:r w:rsidRPr="00340187">
              <w:rPr>
                <w:rFonts w:hAnsi="Times New Roman" w:cs="Times New Roman"/>
                <w:color w:val="000000"/>
                <w:sz w:val="24"/>
                <w:szCs w:val="24"/>
              </w:rPr>
              <w:t xml:space="preserve"> </w:t>
            </w:r>
            <w:r w:rsidRPr="00340187">
              <w:rPr>
                <w:rFonts w:hAnsi="Times New Roman" w:cs="Times New Roman"/>
                <w:color w:val="000000"/>
                <w:sz w:val="24"/>
                <w:szCs w:val="24"/>
              </w:rPr>
              <w:t>собрание</w:t>
            </w:r>
            <w:r w:rsidRPr="00340187">
              <w:rPr>
                <w:rFonts w:hAnsi="Times New Roman" w:cs="Times New Roman"/>
                <w:color w:val="000000"/>
                <w:sz w:val="24"/>
                <w:szCs w:val="24"/>
              </w:rPr>
              <w:t xml:space="preserve"> </w:t>
            </w:r>
            <w:r w:rsidRPr="00340187">
              <w:rPr>
                <w:rFonts w:hAnsi="Times New Roman" w:cs="Times New Roman"/>
                <w:color w:val="000000"/>
                <w:sz w:val="24"/>
                <w:szCs w:val="24"/>
              </w:rPr>
              <w:t>работников</w:t>
            </w:r>
            <w:r w:rsidRPr="00340187">
              <w:rPr>
                <w:rFonts w:ascii="Times New Roman" w:hAnsi="Times New Roman" w:cs="Times New Roman"/>
                <w:color w:val="000000"/>
                <w:sz w:val="24"/>
                <w:szCs w:val="24"/>
              </w:rPr>
              <w:t xml:space="preserve"> Учреждения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5090A" w:rsidRPr="00340187" w:rsidRDefault="00F5090A" w:rsidP="001566ED">
            <w:pPr>
              <w:spacing w:after="0"/>
              <w:jc w:val="both"/>
              <w:rPr>
                <w:rFonts w:hAnsi="Times New Roman" w:cs="Times New Roman"/>
                <w:color w:val="000000"/>
                <w:sz w:val="24"/>
                <w:szCs w:val="24"/>
              </w:rPr>
            </w:pPr>
            <w:r w:rsidRPr="00340187">
              <w:rPr>
                <w:rFonts w:hAnsi="Times New Roman" w:cs="Times New Roman"/>
                <w:color w:val="000000"/>
                <w:sz w:val="24"/>
                <w:szCs w:val="24"/>
              </w:rPr>
              <w:t>Реализует</w:t>
            </w:r>
            <w:r w:rsidRPr="00340187">
              <w:rPr>
                <w:rFonts w:hAnsi="Times New Roman" w:cs="Times New Roman"/>
                <w:color w:val="000000"/>
                <w:sz w:val="24"/>
                <w:szCs w:val="24"/>
              </w:rPr>
              <w:t xml:space="preserve"> </w:t>
            </w:r>
            <w:r w:rsidRPr="00340187">
              <w:rPr>
                <w:rFonts w:hAnsi="Times New Roman" w:cs="Times New Roman"/>
                <w:color w:val="000000"/>
                <w:sz w:val="24"/>
                <w:szCs w:val="24"/>
              </w:rPr>
              <w:t>право</w:t>
            </w:r>
            <w:r w:rsidRPr="00340187">
              <w:rPr>
                <w:rFonts w:hAnsi="Times New Roman" w:cs="Times New Roman"/>
                <w:color w:val="000000"/>
                <w:sz w:val="24"/>
                <w:szCs w:val="24"/>
              </w:rPr>
              <w:t xml:space="preserve"> </w:t>
            </w:r>
            <w:r w:rsidRPr="00340187">
              <w:rPr>
                <w:rFonts w:hAnsi="Times New Roman" w:cs="Times New Roman"/>
                <w:color w:val="000000"/>
                <w:sz w:val="24"/>
                <w:szCs w:val="24"/>
              </w:rPr>
              <w:t>работников</w:t>
            </w:r>
            <w:r w:rsidRPr="00340187">
              <w:rPr>
                <w:rFonts w:hAnsi="Times New Roman" w:cs="Times New Roman"/>
                <w:color w:val="000000"/>
                <w:sz w:val="24"/>
                <w:szCs w:val="24"/>
              </w:rPr>
              <w:t xml:space="preserve"> </w:t>
            </w:r>
            <w:r w:rsidRPr="00340187">
              <w:rPr>
                <w:rFonts w:hAnsi="Times New Roman" w:cs="Times New Roman"/>
                <w:color w:val="000000"/>
                <w:sz w:val="24"/>
                <w:szCs w:val="24"/>
              </w:rPr>
              <w:t>участвовать</w:t>
            </w:r>
            <w:r w:rsidRPr="00340187">
              <w:rPr>
                <w:rFonts w:hAnsi="Times New Roman" w:cs="Times New Roman"/>
                <w:color w:val="000000"/>
                <w:sz w:val="24"/>
                <w:szCs w:val="24"/>
              </w:rPr>
              <w:t xml:space="preserve"> </w:t>
            </w:r>
            <w:r w:rsidRPr="00340187">
              <w:rPr>
                <w:rFonts w:hAnsi="Times New Roman" w:cs="Times New Roman"/>
                <w:color w:val="000000"/>
                <w:sz w:val="24"/>
                <w:szCs w:val="24"/>
              </w:rPr>
              <w:t>в управлении</w:t>
            </w:r>
            <w:r w:rsidRPr="00340187">
              <w:rPr>
                <w:sz w:val="24"/>
                <w:szCs w:val="24"/>
              </w:rPr>
              <w:br/>
            </w:r>
            <w:r w:rsidRPr="00340187">
              <w:rPr>
                <w:rFonts w:hAnsi="Times New Roman" w:cs="Times New Roman"/>
                <w:color w:val="000000"/>
                <w:sz w:val="24"/>
                <w:szCs w:val="24"/>
              </w:rPr>
              <w:t>образовательной</w:t>
            </w:r>
            <w:r w:rsidRPr="00340187">
              <w:rPr>
                <w:rFonts w:hAnsi="Times New Roman" w:cs="Times New Roman"/>
                <w:color w:val="000000"/>
                <w:sz w:val="24"/>
                <w:szCs w:val="24"/>
              </w:rPr>
              <w:t xml:space="preserve"> </w:t>
            </w:r>
            <w:r w:rsidRPr="00340187">
              <w:rPr>
                <w:rFonts w:hAnsi="Times New Roman" w:cs="Times New Roman"/>
                <w:color w:val="000000"/>
                <w:sz w:val="24"/>
                <w:szCs w:val="24"/>
              </w:rPr>
              <w:t>организацией</w:t>
            </w:r>
            <w:r w:rsidRPr="00340187">
              <w:rPr>
                <w:rFonts w:hAnsi="Times New Roman" w:cs="Times New Roman"/>
                <w:color w:val="000000"/>
                <w:sz w:val="24"/>
                <w:szCs w:val="24"/>
              </w:rPr>
              <w:t xml:space="preserve">, </w:t>
            </w:r>
            <w:r w:rsidRPr="00340187">
              <w:rPr>
                <w:rFonts w:hAnsi="Times New Roman" w:cs="Times New Roman"/>
                <w:color w:val="000000"/>
                <w:sz w:val="24"/>
                <w:szCs w:val="24"/>
              </w:rPr>
              <w:t>в том</w:t>
            </w:r>
            <w:r w:rsidRPr="00340187">
              <w:rPr>
                <w:rFonts w:hAnsi="Times New Roman" w:cs="Times New Roman"/>
                <w:color w:val="000000"/>
                <w:sz w:val="24"/>
                <w:szCs w:val="24"/>
              </w:rPr>
              <w:t xml:space="preserve"> </w:t>
            </w:r>
            <w:r w:rsidRPr="00340187">
              <w:rPr>
                <w:rFonts w:hAnsi="Times New Roman" w:cs="Times New Roman"/>
                <w:color w:val="000000"/>
                <w:sz w:val="24"/>
                <w:szCs w:val="24"/>
              </w:rPr>
              <w:t>числе</w:t>
            </w:r>
            <w:r w:rsidRPr="00340187">
              <w:rPr>
                <w:rFonts w:hAnsi="Times New Roman" w:cs="Times New Roman"/>
                <w:color w:val="000000"/>
                <w:sz w:val="24"/>
                <w:szCs w:val="24"/>
              </w:rPr>
              <w:t>:</w:t>
            </w:r>
          </w:p>
          <w:p w:rsidR="00F5090A" w:rsidRPr="00340187" w:rsidRDefault="00F5090A" w:rsidP="001566ED">
            <w:pPr>
              <w:numPr>
                <w:ilvl w:val="0"/>
                <w:numId w:val="5"/>
              </w:numPr>
              <w:spacing w:before="100" w:beforeAutospacing="1" w:after="0"/>
              <w:ind w:left="780" w:right="180"/>
              <w:contextualSpacing/>
              <w:jc w:val="both"/>
              <w:rPr>
                <w:rFonts w:hAnsi="Times New Roman" w:cs="Times New Roman"/>
                <w:color w:val="000000"/>
                <w:sz w:val="24"/>
                <w:szCs w:val="24"/>
              </w:rPr>
            </w:pPr>
            <w:r w:rsidRPr="00340187">
              <w:rPr>
                <w:rFonts w:hAnsi="Times New Roman" w:cs="Times New Roman"/>
                <w:color w:val="000000"/>
                <w:sz w:val="24"/>
                <w:szCs w:val="24"/>
              </w:rPr>
              <w:t>участвовать</w:t>
            </w:r>
            <w:r w:rsidRPr="00340187">
              <w:rPr>
                <w:rFonts w:hAnsi="Times New Roman" w:cs="Times New Roman"/>
                <w:color w:val="000000"/>
                <w:sz w:val="24"/>
                <w:szCs w:val="24"/>
              </w:rPr>
              <w:t xml:space="preserve"> </w:t>
            </w:r>
            <w:r w:rsidRPr="00340187">
              <w:rPr>
                <w:rFonts w:hAnsi="Times New Roman" w:cs="Times New Roman"/>
                <w:color w:val="000000"/>
                <w:sz w:val="24"/>
                <w:szCs w:val="24"/>
              </w:rPr>
              <w:t>в разработке</w:t>
            </w:r>
            <w:r w:rsidRPr="00340187">
              <w:rPr>
                <w:rFonts w:hAnsi="Times New Roman" w:cs="Times New Roman"/>
                <w:color w:val="000000"/>
                <w:sz w:val="24"/>
                <w:szCs w:val="24"/>
              </w:rPr>
              <w:t xml:space="preserve"> </w:t>
            </w:r>
            <w:r w:rsidRPr="00340187">
              <w:rPr>
                <w:rFonts w:hAnsi="Times New Roman" w:cs="Times New Roman"/>
                <w:color w:val="000000"/>
                <w:sz w:val="24"/>
                <w:szCs w:val="24"/>
              </w:rPr>
              <w:t>и принятии</w:t>
            </w:r>
            <w:r w:rsidRPr="00340187">
              <w:rPr>
                <w:rFonts w:hAnsi="Times New Roman" w:cs="Times New Roman"/>
                <w:color w:val="000000"/>
                <w:sz w:val="24"/>
                <w:szCs w:val="24"/>
              </w:rPr>
              <w:t xml:space="preserve"> </w:t>
            </w:r>
            <w:r w:rsidRPr="00340187">
              <w:rPr>
                <w:rFonts w:hAnsi="Times New Roman" w:cs="Times New Roman"/>
                <w:color w:val="000000"/>
                <w:sz w:val="24"/>
                <w:szCs w:val="24"/>
              </w:rPr>
              <w:t>коллективного</w:t>
            </w:r>
            <w:r w:rsidRPr="00340187">
              <w:rPr>
                <w:rFonts w:hAnsi="Times New Roman" w:cs="Times New Roman"/>
                <w:color w:val="000000"/>
                <w:sz w:val="24"/>
                <w:szCs w:val="24"/>
              </w:rPr>
              <w:t xml:space="preserve"> </w:t>
            </w:r>
            <w:r w:rsidRPr="00340187">
              <w:rPr>
                <w:rFonts w:hAnsi="Times New Roman" w:cs="Times New Roman"/>
                <w:color w:val="000000"/>
                <w:sz w:val="24"/>
                <w:szCs w:val="24"/>
              </w:rPr>
              <w:t>договора</w:t>
            </w:r>
            <w:r w:rsidRPr="00340187">
              <w:rPr>
                <w:rFonts w:hAnsi="Times New Roman" w:cs="Times New Roman"/>
                <w:color w:val="000000"/>
                <w:sz w:val="24"/>
                <w:szCs w:val="24"/>
              </w:rPr>
              <w:t xml:space="preserve">, </w:t>
            </w:r>
            <w:r w:rsidRPr="00340187">
              <w:rPr>
                <w:rFonts w:hAnsi="Times New Roman" w:cs="Times New Roman"/>
                <w:color w:val="000000"/>
                <w:sz w:val="24"/>
                <w:szCs w:val="24"/>
              </w:rPr>
              <w:t>Правил</w:t>
            </w:r>
            <w:r w:rsidRPr="00340187">
              <w:rPr>
                <w:rFonts w:hAnsi="Times New Roman" w:cs="Times New Roman"/>
                <w:color w:val="000000"/>
                <w:sz w:val="24"/>
                <w:szCs w:val="24"/>
              </w:rPr>
              <w:t xml:space="preserve"> </w:t>
            </w:r>
            <w:r w:rsidRPr="00340187">
              <w:rPr>
                <w:rFonts w:hAnsi="Times New Roman" w:cs="Times New Roman"/>
                <w:color w:val="000000"/>
                <w:sz w:val="24"/>
                <w:szCs w:val="24"/>
              </w:rPr>
              <w:t>трудового</w:t>
            </w:r>
            <w:r w:rsidRPr="00340187">
              <w:rPr>
                <w:rFonts w:hAnsi="Times New Roman" w:cs="Times New Roman"/>
                <w:color w:val="000000"/>
                <w:sz w:val="24"/>
                <w:szCs w:val="24"/>
              </w:rPr>
              <w:t xml:space="preserve"> </w:t>
            </w:r>
            <w:r w:rsidRPr="00340187">
              <w:rPr>
                <w:rFonts w:hAnsi="Times New Roman" w:cs="Times New Roman"/>
                <w:color w:val="000000"/>
                <w:sz w:val="24"/>
                <w:szCs w:val="24"/>
              </w:rPr>
              <w:t>распорядка</w:t>
            </w:r>
            <w:r w:rsidRPr="00340187">
              <w:rPr>
                <w:rFonts w:hAnsi="Times New Roman" w:cs="Times New Roman"/>
                <w:color w:val="000000"/>
                <w:sz w:val="24"/>
                <w:szCs w:val="24"/>
              </w:rPr>
              <w:t xml:space="preserve">, </w:t>
            </w:r>
            <w:r w:rsidRPr="00340187">
              <w:rPr>
                <w:rFonts w:hAnsi="Times New Roman" w:cs="Times New Roman"/>
                <w:color w:val="000000"/>
                <w:sz w:val="24"/>
                <w:szCs w:val="24"/>
              </w:rPr>
              <w:t>изменений</w:t>
            </w:r>
            <w:r w:rsidRPr="00340187">
              <w:rPr>
                <w:rFonts w:hAnsi="Times New Roman" w:cs="Times New Roman"/>
                <w:color w:val="000000"/>
                <w:sz w:val="24"/>
                <w:szCs w:val="24"/>
              </w:rPr>
              <w:t xml:space="preserve"> </w:t>
            </w:r>
            <w:r w:rsidRPr="00340187">
              <w:rPr>
                <w:rFonts w:hAnsi="Times New Roman" w:cs="Times New Roman"/>
                <w:color w:val="000000"/>
                <w:sz w:val="24"/>
                <w:szCs w:val="24"/>
              </w:rPr>
              <w:t>и дополнений</w:t>
            </w:r>
            <w:r w:rsidRPr="00340187">
              <w:rPr>
                <w:rFonts w:hAnsi="Times New Roman" w:cs="Times New Roman"/>
                <w:color w:val="000000"/>
                <w:sz w:val="24"/>
                <w:szCs w:val="24"/>
              </w:rPr>
              <w:t xml:space="preserve"> </w:t>
            </w:r>
            <w:r w:rsidRPr="00340187">
              <w:rPr>
                <w:rFonts w:hAnsi="Times New Roman" w:cs="Times New Roman"/>
                <w:color w:val="000000"/>
                <w:sz w:val="24"/>
                <w:szCs w:val="24"/>
              </w:rPr>
              <w:t>к ним</w:t>
            </w:r>
            <w:r w:rsidRPr="00340187">
              <w:rPr>
                <w:rFonts w:hAnsi="Times New Roman" w:cs="Times New Roman"/>
                <w:color w:val="000000"/>
                <w:sz w:val="24"/>
                <w:szCs w:val="24"/>
              </w:rPr>
              <w:t>;</w:t>
            </w:r>
          </w:p>
          <w:p w:rsidR="00F5090A" w:rsidRPr="00340187" w:rsidRDefault="00F5090A" w:rsidP="001566ED">
            <w:pPr>
              <w:numPr>
                <w:ilvl w:val="0"/>
                <w:numId w:val="5"/>
              </w:numPr>
              <w:spacing w:before="100" w:beforeAutospacing="1" w:after="0"/>
              <w:ind w:left="780" w:right="180"/>
              <w:contextualSpacing/>
              <w:jc w:val="both"/>
              <w:rPr>
                <w:rFonts w:hAnsi="Times New Roman" w:cs="Times New Roman"/>
                <w:color w:val="000000"/>
                <w:sz w:val="24"/>
                <w:szCs w:val="24"/>
              </w:rPr>
            </w:pPr>
            <w:r w:rsidRPr="00340187">
              <w:rPr>
                <w:rFonts w:hAnsi="Times New Roman" w:cs="Times New Roman"/>
                <w:color w:val="000000"/>
                <w:sz w:val="24"/>
                <w:szCs w:val="24"/>
              </w:rPr>
              <w:t>принимать</w:t>
            </w:r>
            <w:r w:rsidRPr="00340187">
              <w:rPr>
                <w:rFonts w:hAnsi="Times New Roman" w:cs="Times New Roman"/>
                <w:color w:val="000000"/>
                <w:sz w:val="24"/>
                <w:szCs w:val="24"/>
              </w:rPr>
              <w:t xml:space="preserve"> </w:t>
            </w:r>
            <w:r w:rsidRPr="00340187">
              <w:rPr>
                <w:rFonts w:hAnsi="Times New Roman" w:cs="Times New Roman"/>
                <w:color w:val="000000"/>
                <w:sz w:val="24"/>
                <w:szCs w:val="24"/>
              </w:rPr>
              <w:t>локальные</w:t>
            </w:r>
            <w:r w:rsidRPr="00340187">
              <w:rPr>
                <w:rFonts w:hAnsi="Times New Roman" w:cs="Times New Roman"/>
                <w:color w:val="000000"/>
                <w:sz w:val="24"/>
                <w:szCs w:val="24"/>
              </w:rPr>
              <w:t xml:space="preserve"> </w:t>
            </w:r>
            <w:r w:rsidRPr="00340187">
              <w:rPr>
                <w:rFonts w:hAnsi="Times New Roman" w:cs="Times New Roman"/>
                <w:color w:val="000000"/>
                <w:sz w:val="24"/>
                <w:szCs w:val="24"/>
              </w:rPr>
              <w:t>акты</w:t>
            </w:r>
            <w:r w:rsidRPr="00340187">
              <w:rPr>
                <w:rFonts w:hAnsi="Times New Roman" w:cs="Times New Roman"/>
                <w:color w:val="000000"/>
                <w:sz w:val="24"/>
                <w:szCs w:val="24"/>
              </w:rPr>
              <w:t xml:space="preserve">, </w:t>
            </w:r>
            <w:r w:rsidRPr="00340187">
              <w:rPr>
                <w:rFonts w:hAnsi="Times New Roman" w:cs="Times New Roman"/>
                <w:color w:val="000000"/>
                <w:sz w:val="24"/>
                <w:szCs w:val="24"/>
              </w:rPr>
              <w:t>которые</w:t>
            </w:r>
            <w:r w:rsidRPr="00340187">
              <w:rPr>
                <w:rFonts w:hAnsi="Times New Roman" w:cs="Times New Roman"/>
                <w:color w:val="000000"/>
                <w:sz w:val="24"/>
                <w:szCs w:val="24"/>
              </w:rPr>
              <w:t xml:space="preserve"> </w:t>
            </w:r>
            <w:r w:rsidRPr="00340187">
              <w:rPr>
                <w:rFonts w:hAnsi="Times New Roman" w:cs="Times New Roman"/>
                <w:color w:val="000000"/>
                <w:sz w:val="24"/>
                <w:szCs w:val="24"/>
              </w:rPr>
              <w:t>регламентируют</w:t>
            </w:r>
            <w:r w:rsidRPr="00340187">
              <w:rPr>
                <w:rFonts w:hAnsi="Times New Roman" w:cs="Times New Roman"/>
                <w:color w:val="000000"/>
                <w:sz w:val="24"/>
                <w:szCs w:val="24"/>
              </w:rPr>
              <w:t xml:space="preserve"> </w:t>
            </w:r>
            <w:r w:rsidRPr="00340187">
              <w:rPr>
                <w:rFonts w:hAnsi="Times New Roman" w:cs="Times New Roman"/>
                <w:color w:val="000000"/>
                <w:sz w:val="24"/>
                <w:szCs w:val="24"/>
              </w:rPr>
              <w:t>деятельность</w:t>
            </w:r>
            <w:r w:rsidRPr="00340187">
              <w:rPr>
                <w:rFonts w:hAnsi="Times New Roman" w:cs="Times New Roman"/>
                <w:color w:val="000000"/>
                <w:sz w:val="24"/>
                <w:szCs w:val="24"/>
              </w:rPr>
              <w:t xml:space="preserve"> </w:t>
            </w:r>
            <w:r w:rsidRPr="00340187">
              <w:rPr>
                <w:rFonts w:hAnsi="Times New Roman" w:cs="Times New Roman"/>
                <w:color w:val="000000"/>
                <w:sz w:val="24"/>
                <w:szCs w:val="24"/>
              </w:rPr>
              <w:t>образовательной</w:t>
            </w:r>
            <w:r w:rsidRPr="00340187">
              <w:rPr>
                <w:rFonts w:hAnsi="Times New Roman" w:cs="Times New Roman"/>
                <w:color w:val="000000"/>
                <w:sz w:val="24"/>
                <w:szCs w:val="24"/>
              </w:rPr>
              <w:t xml:space="preserve"> </w:t>
            </w:r>
            <w:r w:rsidRPr="00340187">
              <w:rPr>
                <w:rFonts w:hAnsi="Times New Roman" w:cs="Times New Roman"/>
                <w:color w:val="000000"/>
                <w:sz w:val="24"/>
                <w:szCs w:val="24"/>
              </w:rPr>
              <w:t>организации</w:t>
            </w:r>
            <w:r w:rsidRPr="00340187">
              <w:rPr>
                <w:rFonts w:hAnsi="Times New Roman" w:cs="Times New Roman"/>
                <w:color w:val="000000"/>
                <w:sz w:val="24"/>
                <w:szCs w:val="24"/>
              </w:rPr>
              <w:t xml:space="preserve"> </w:t>
            </w:r>
            <w:r w:rsidRPr="00340187">
              <w:rPr>
                <w:rFonts w:hAnsi="Times New Roman" w:cs="Times New Roman"/>
                <w:color w:val="000000"/>
                <w:sz w:val="24"/>
                <w:szCs w:val="24"/>
              </w:rPr>
              <w:t>и связаны</w:t>
            </w:r>
            <w:r w:rsidRPr="00340187">
              <w:rPr>
                <w:rFonts w:hAnsi="Times New Roman" w:cs="Times New Roman"/>
                <w:color w:val="000000"/>
                <w:sz w:val="24"/>
                <w:szCs w:val="24"/>
              </w:rPr>
              <w:t xml:space="preserve"> </w:t>
            </w:r>
            <w:r w:rsidRPr="00340187">
              <w:rPr>
                <w:rFonts w:hAnsi="Times New Roman" w:cs="Times New Roman"/>
                <w:color w:val="000000"/>
                <w:sz w:val="24"/>
                <w:szCs w:val="24"/>
              </w:rPr>
              <w:t>с правами</w:t>
            </w:r>
            <w:r w:rsidRPr="00340187">
              <w:rPr>
                <w:rFonts w:hAnsi="Times New Roman" w:cs="Times New Roman"/>
                <w:color w:val="000000"/>
                <w:sz w:val="24"/>
                <w:szCs w:val="24"/>
              </w:rPr>
              <w:t xml:space="preserve"> </w:t>
            </w:r>
            <w:r w:rsidRPr="00340187">
              <w:rPr>
                <w:rFonts w:hAnsi="Times New Roman" w:cs="Times New Roman"/>
                <w:color w:val="000000"/>
                <w:sz w:val="24"/>
                <w:szCs w:val="24"/>
              </w:rPr>
              <w:t>и обязанностями</w:t>
            </w:r>
            <w:r w:rsidRPr="00340187">
              <w:rPr>
                <w:rFonts w:hAnsi="Times New Roman" w:cs="Times New Roman"/>
                <w:color w:val="000000"/>
                <w:sz w:val="24"/>
                <w:szCs w:val="24"/>
              </w:rPr>
              <w:t xml:space="preserve"> </w:t>
            </w:r>
            <w:r w:rsidRPr="00340187">
              <w:rPr>
                <w:rFonts w:hAnsi="Times New Roman" w:cs="Times New Roman"/>
                <w:color w:val="000000"/>
                <w:sz w:val="24"/>
                <w:szCs w:val="24"/>
              </w:rPr>
              <w:t>работников</w:t>
            </w:r>
            <w:r w:rsidRPr="00340187">
              <w:rPr>
                <w:rFonts w:hAnsi="Times New Roman" w:cs="Times New Roman"/>
                <w:color w:val="000000"/>
                <w:sz w:val="24"/>
                <w:szCs w:val="24"/>
              </w:rPr>
              <w:t>;</w:t>
            </w:r>
          </w:p>
          <w:p w:rsidR="00F5090A" w:rsidRPr="00340187" w:rsidRDefault="00F5090A" w:rsidP="001566ED">
            <w:pPr>
              <w:numPr>
                <w:ilvl w:val="0"/>
                <w:numId w:val="5"/>
              </w:numPr>
              <w:spacing w:before="100" w:beforeAutospacing="1" w:after="0"/>
              <w:ind w:left="780" w:right="180"/>
              <w:contextualSpacing/>
              <w:jc w:val="both"/>
              <w:rPr>
                <w:rFonts w:hAnsi="Times New Roman" w:cs="Times New Roman"/>
                <w:color w:val="000000"/>
                <w:sz w:val="24"/>
                <w:szCs w:val="24"/>
              </w:rPr>
            </w:pPr>
            <w:r w:rsidRPr="00340187">
              <w:rPr>
                <w:rFonts w:hAnsi="Times New Roman" w:cs="Times New Roman"/>
                <w:color w:val="000000"/>
                <w:sz w:val="24"/>
                <w:szCs w:val="24"/>
              </w:rPr>
              <w:t>разрешать</w:t>
            </w:r>
            <w:r w:rsidRPr="00340187">
              <w:rPr>
                <w:rFonts w:hAnsi="Times New Roman" w:cs="Times New Roman"/>
                <w:color w:val="000000"/>
                <w:sz w:val="24"/>
                <w:szCs w:val="24"/>
              </w:rPr>
              <w:t xml:space="preserve"> </w:t>
            </w:r>
            <w:r w:rsidRPr="00340187">
              <w:rPr>
                <w:rFonts w:hAnsi="Times New Roman" w:cs="Times New Roman"/>
                <w:color w:val="000000"/>
                <w:sz w:val="24"/>
                <w:szCs w:val="24"/>
              </w:rPr>
              <w:t>конфликтные</w:t>
            </w:r>
            <w:r w:rsidRPr="00340187">
              <w:rPr>
                <w:rFonts w:hAnsi="Times New Roman" w:cs="Times New Roman"/>
                <w:color w:val="000000"/>
                <w:sz w:val="24"/>
                <w:szCs w:val="24"/>
              </w:rPr>
              <w:t xml:space="preserve"> </w:t>
            </w:r>
            <w:r w:rsidRPr="00340187">
              <w:rPr>
                <w:rFonts w:hAnsi="Times New Roman" w:cs="Times New Roman"/>
                <w:color w:val="000000"/>
                <w:sz w:val="24"/>
                <w:szCs w:val="24"/>
              </w:rPr>
              <w:t>ситуации</w:t>
            </w:r>
            <w:r w:rsidRPr="00340187">
              <w:rPr>
                <w:rFonts w:hAnsi="Times New Roman" w:cs="Times New Roman"/>
                <w:color w:val="000000"/>
                <w:sz w:val="24"/>
                <w:szCs w:val="24"/>
              </w:rPr>
              <w:t xml:space="preserve"> </w:t>
            </w:r>
            <w:r w:rsidRPr="00340187">
              <w:rPr>
                <w:rFonts w:hAnsi="Times New Roman" w:cs="Times New Roman"/>
                <w:color w:val="000000"/>
                <w:sz w:val="24"/>
                <w:szCs w:val="24"/>
              </w:rPr>
              <w:t>между</w:t>
            </w:r>
            <w:r w:rsidRPr="00340187">
              <w:rPr>
                <w:rFonts w:hAnsi="Times New Roman" w:cs="Times New Roman"/>
                <w:color w:val="000000"/>
                <w:sz w:val="24"/>
                <w:szCs w:val="24"/>
              </w:rPr>
              <w:t xml:space="preserve"> </w:t>
            </w:r>
            <w:r w:rsidRPr="00340187">
              <w:rPr>
                <w:rFonts w:hAnsi="Times New Roman" w:cs="Times New Roman"/>
                <w:color w:val="000000"/>
                <w:sz w:val="24"/>
                <w:szCs w:val="24"/>
              </w:rPr>
              <w:t>работниками</w:t>
            </w:r>
            <w:r w:rsidRPr="00340187">
              <w:rPr>
                <w:rFonts w:hAnsi="Times New Roman" w:cs="Times New Roman"/>
                <w:color w:val="000000"/>
                <w:sz w:val="24"/>
                <w:szCs w:val="24"/>
              </w:rPr>
              <w:t xml:space="preserve"> </w:t>
            </w:r>
            <w:r w:rsidRPr="00340187">
              <w:rPr>
                <w:rFonts w:hAnsi="Times New Roman" w:cs="Times New Roman"/>
                <w:color w:val="000000"/>
                <w:sz w:val="24"/>
                <w:szCs w:val="24"/>
              </w:rPr>
              <w:t>и администрацией</w:t>
            </w:r>
            <w:r w:rsidRPr="00340187">
              <w:rPr>
                <w:rFonts w:hAnsi="Times New Roman" w:cs="Times New Roman"/>
                <w:color w:val="000000"/>
                <w:sz w:val="24"/>
                <w:szCs w:val="24"/>
              </w:rPr>
              <w:t xml:space="preserve"> </w:t>
            </w:r>
            <w:r w:rsidRPr="00340187">
              <w:rPr>
                <w:rFonts w:hAnsi="Times New Roman" w:cs="Times New Roman"/>
                <w:color w:val="000000"/>
                <w:sz w:val="24"/>
                <w:szCs w:val="24"/>
              </w:rPr>
              <w:t>образовательной</w:t>
            </w:r>
            <w:r w:rsidRPr="00340187">
              <w:rPr>
                <w:rFonts w:hAnsi="Times New Roman" w:cs="Times New Roman"/>
                <w:color w:val="000000"/>
                <w:sz w:val="24"/>
                <w:szCs w:val="24"/>
              </w:rPr>
              <w:t xml:space="preserve"> </w:t>
            </w:r>
            <w:r w:rsidRPr="00340187">
              <w:rPr>
                <w:rFonts w:hAnsi="Times New Roman" w:cs="Times New Roman"/>
                <w:color w:val="000000"/>
                <w:sz w:val="24"/>
                <w:szCs w:val="24"/>
              </w:rPr>
              <w:t>организации</w:t>
            </w:r>
            <w:r w:rsidRPr="00340187">
              <w:rPr>
                <w:rFonts w:hAnsi="Times New Roman" w:cs="Times New Roman"/>
                <w:color w:val="000000"/>
                <w:sz w:val="24"/>
                <w:szCs w:val="24"/>
              </w:rPr>
              <w:t>;</w:t>
            </w:r>
          </w:p>
          <w:p w:rsidR="00F5090A" w:rsidRPr="00340187" w:rsidRDefault="00F5090A" w:rsidP="001566ED">
            <w:pPr>
              <w:numPr>
                <w:ilvl w:val="0"/>
                <w:numId w:val="5"/>
              </w:numPr>
              <w:spacing w:before="100" w:beforeAutospacing="1" w:after="0"/>
              <w:ind w:left="780" w:right="180"/>
              <w:jc w:val="both"/>
              <w:rPr>
                <w:rFonts w:hAnsi="Times New Roman" w:cs="Times New Roman"/>
                <w:color w:val="000000"/>
                <w:sz w:val="24"/>
                <w:szCs w:val="24"/>
              </w:rPr>
            </w:pPr>
            <w:r w:rsidRPr="00340187">
              <w:rPr>
                <w:rFonts w:hAnsi="Times New Roman" w:cs="Times New Roman"/>
                <w:color w:val="000000"/>
                <w:sz w:val="24"/>
                <w:szCs w:val="24"/>
              </w:rPr>
              <w:t>вносить</w:t>
            </w:r>
            <w:r w:rsidRPr="00340187">
              <w:rPr>
                <w:rFonts w:hAnsi="Times New Roman" w:cs="Times New Roman"/>
                <w:color w:val="000000"/>
                <w:sz w:val="24"/>
                <w:szCs w:val="24"/>
              </w:rPr>
              <w:t xml:space="preserve"> </w:t>
            </w:r>
            <w:r w:rsidRPr="00340187">
              <w:rPr>
                <w:rFonts w:hAnsi="Times New Roman" w:cs="Times New Roman"/>
                <w:color w:val="000000"/>
                <w:sz w:val="24"/>
                <w:szCs w:val="24"/>
              </w:rPr>
              <w:t>предложения</w:t>
            </w:r>
            <w:r w:rsidRPr="00340187">
              <w:rPr>
                <w:rFonts w:hAnsi="Times New Roman" w:cs="Times New Roman"/>
                <w:color w:val="000000"/>
                <w:sz w:val="24"/>
                <w:szCs w:val="24"/>
              </w:rPr>
              <w:t xml:space="preserve"> </w:t>
            </w:r>
            <w:r w:rsidRPr="00340187">
              <w:rPr>
                <w:rFonts w:hAnsi="Times New Roman" w:cs="Times New Roman"/>
                <w:color w:val="000000"/>
                <w:sz w:val="24"/>
                <w:szCs w:val="24"/>
              </w:rPr>
              <w:t>по корректировке</w:t>
            </w:r>
            <w:r w:rsidRPr="00340187">
              <w:rPr>
                <w:rFonts w:hAnsi="Times New Roman" w:cs="Times New Roman"/>
                <w:color w:val="000000"/>
                <w:sz w:val="24"/>
                <w:szCs w:val="24"/>
              </w:rPr>
              <w:t xml:space="preserve"> </w:t>
            </w:r>
            <w:r w:rsidRPr="00340187">
              <w:rPr>
                <w:rFonts w:hAnsi="Times New Roman" w:cs="Times New Roman"/>
                <w:color w:val="000000"/>
                <w:sz w:val="24"/>
                <w:szCs w:val="24"/>
              </w:rPr>
              <w:t>плана</w:t>
            </w:r>
            <w:r w:rsidRPr="00340187">
              <w:rPr>
                <w:rFonts w:hAnsi="Times New Roman" w:cs="Times New Roman"/>
                <w:color w:val="000000"/>
                <w:sz w:val="24"/>
                <w:szCs w:val="24"/>
              </w:rPr>
              <w:t xml:space="preserve"> </w:t>
            </w:r>
            <w:r w:rsidRPr="00340187">
              <w:rPr>
                <w:rFonts w:hAnsi="Times New Roman" w:cs="Times New Roman"/>
                <w:color w:val="000000"/>
                <w:sz w:val="24"/>
                <w:szCs w:val="24"/>
              </w:rPr>
              <w:t>мероприятий</w:t>
            </w:r>
            <w:r w:rsidRPr="00340187">
              <w:rPr>
                <w:rFonts w:hAnsi="Times New Roman" w:cs="Times New Roman"/>
                <w:color w:val="000000"/>
                <w:sz w:val="24"/>
                <w:szCs w:val="24"/>
              </w:rPr>
              <w:t xml:space="preserve"> </w:t>
            </w:r>
            <w:r w:rsidRPr="00340187">
              <w:rPr>
                <w:rFonts w:hAnsi="Times New Roman" w:cs="Times New Roman"/>
                <w:color w:val="000000"/>
                <w:sz w:val="24"/>
                <w:szCs w:val="24"/>
              </w:rPr>
              <w:t>организации</w:t>
            </w:r>
            <w:r w:rsidRPr="00340187">
              <w:rPr>
                <w:rFonts w:hAnsi="Times New Roman" w:cs="Times New Roman"/>
                <w:color w:val="000000"/>
                <w:sz w:val="24"/>
                <w:szCs w:val="24"/>
              </w:rPr>
              <w:t xml:space="preserve">, </w:t>
            </w:r>
            <w:r w:rsidRPr="00340187">
              <w:rPr>
                <w:rFonts w:hAnsi="Times New Roman" w:cs="Times New Roman"/>
                <w:color w:val="000000"/>
                <w:sz w:val="24"/>
                <w:szCs w:val="24"/>
              </w:rPr>
              <w:t>совершенствованию</w:t>
            </w:r>
            <w:r w:rsidRPr="00340187">
              <w:rPr>
                <w:rFonts w:hAnsi="Times New Roman" w:cs="Times New Roman"/>
                <w:color w:val="000000"/>
                <w:sz w:val="24"/>
                <w:szCs w:val="24"/>
              </w:rPr>
              <w:t xml:space="preserve"> </w:t>
            </w:r>
            <w:r w:rsidRPr="00340187">
              <w:rPr>
                <w:rFonts w:hAnsi="Times New Roman" w:cs="Times New Roman"/>
                <w:color w:val="000000"/>
                <w:sz w:val="24"/>
                <w:szCs w:val="24"/>
              </w:rPr>
              <w:t>ее работы</w:t>
            </w:r>
            <w:r w:rsidRPr="00340187">
              <w:rPr>
                <w:rFonts w:hAnsi="Times New Roman" w:cs="Times New Roman"/>
                <w:color w:val="000000"/>
                <w:sz w:val="24"/>
                <w:szCs w:val="24"/>
              </w:rPr>
              <w:t xml:space="preserve"> </w:t>
            </w:r>
            <w:r w:rsidRPr="00340187">
              <w:rPr>
                <w:rFonts w:hAnsi="Times New Roman" w:cs="Times New Roman"/>
                <w:color w:val="000000"/>
                <w:sz w:val="24"/>
                <w:szCs w:val="24"/>
              </w:rPr>
              <w:t>и развитию</w:t>
            </w:r>
            <w:r w:rsidRPr="00340187">
              <w:rPr>
                <w:rFonts w:hAnsi="Times New Roman" w:cs="Times New Roman"/>
                <w:color w:val="000000"/>
                <w:sz w:val="24"/>
                <w:szCs w:val="24"/>
              </w:rPr>
              <w:t xml:space="preserve"> </w:t>
            </w:r>
            <w:r w:rsidRPr="00340187">
              <w:rPr>
                <w:rFonts w:hAnsi="Times New Roman" w:cs="Times New Roman"/>
                <w:color w:val="000000"/>
                <w:sz w:val="24"/>
                <w:szCs w:val="24"/>
              </w:rPr>
              <w:t>материальной</w:t>
            </w:r>
            <w:r w:rsidRPr="00340187">
              <w:rPr>
                <w:rFonts w:hAnsi="Times New Roman" w:cs="Times New Roman"/>
                <w:color w:val="000000"/>
                <w:sz w:val="24"/>
                <w:szCs w:val="24"/>
              </w:rPr>
              <w:t xml:space="preserve"> </w:t>
            </w:r>
            <w:r w:rsidRPr="00340187">
              <w:rPr>
                <w:rFonts w:hAnsi="Times New Roman" w:cs="Times New Roman"/>
                <w:color w:val="000000"/>
                <w:sz w:val="24"/>
                <w:szCs w:val="24"/>
              </w:rPr>
              <w:t>базы</w:t>
            </w:r>
          </w:p>
        </w:tc>
      </w:tr>
    </w:tbl>
    <w:p w:rsidR="00F5090A" w:rsidRPr="00340187" w:rsidRDefault="00F5090A" w:rsidP="001566ED">
      <w:pPr>
        <w:spacing w:after="0"/>
        <w:ind w:right="142"/>
        <w:jc w:val="both"/>
        <w:rPr>
          <w:rFonts w:ascii="Times New Roman" w:eastAsia="Times New Roman" w:hAnsi="Times New Roman" w:cs="Times New Roman"/>
          <w:sz w:val="24"/>
          <w:szCs w:val="24"/>
        </w:rPr>
      </w:pPr>
      <w:r w:rsidRPr="00340187">
        <w:rPr>
          <w:rFonts w:ascii="Times New Roman" w:eastAsia="Times New Roman" w:hAnsi="Times New Roman" w:cs="Times New Roman"/>
          <w:sz w:val="24"/>
          <w:szCs w:val="24"/>
        </w:rPr>
        <w:t>В целях учета мнения родителей (законных представителей) несовершеннолетних обучающихся и работников по вопросам управления учреждением и при принятии учреждением локальных нормативных актов, затрагивающих их права и законные интересы, по инициативе родителей (законных представителей) несовершеннолетних обучающихся и работников в учреждении создан совет родителей и действует первичная Профсоюзная организация. Порядок взаимодействия совета родителей и первичной Профсоюзной организации МАДОУ № 5 закреплены в локальных нормативных актах учреждения. Структура, порядок формирования, срок полномочий и компетенции совета родителей и первичной Профсоюзной организации установлены в Положениях.</w:t>
      </w:r>
    </w:p>
    <w:p w:rsidR="00F5090A" w:rsidRPr="00340187" w:rsidRDefault="00F5090A" w:rsidP="001566ED">
      <w:pPr>
        <w:spacing w:after="0"/>
        <w:ind w:left="567"/>
        <w:jc w:val="both"/>
        <w:rPr>
          <w:rFonts w:ascii="Times New Roman" w:eastAsia="Times New Roman" w:hAnsi="Times New Roman" w:cs="Times New Roman"/>
          <w:b/>
          <w:bCs/>
          <w:sz w:val="24"/>
          <w:szCs w:val="24"/>
        </w:rPr>
      </w:pPr>
      <w:r w:rsidRPr="00340187">
        <w:rPr>
          <w:rFonts w:ascii="Times New Roman" w:eastAsia="Times New Roman" w:hAnsi="Times New Roman" w:cs="Times New Roman"/>
          <w:sz w:val="24"/>
          <w:szCs w:val="24"/>
        </w:rPr>
        <w:t xml:space="preserve">                   </w:t>
      </w:r>
      <w:r w:rsidRPr="00340187">
        <w:rPr>
          <w:rFonts w:ascii="Times New Roman" w:eastAsia="Times New Roman" w:hAnsi="Times New Roman" w:cs="Times New Roman"/>
          <w:b/>
          <w:bCs/>
          <w:sz w:val="24"/>
          <w:szCs w:val="24"/>
        </w:rPr>
        <w:t>Представительные органы управления.</w:t>
      </w:r>
    </w:p>
    <w:p w:rsidR="00F5090A" w:rsidRPr="00340187" w:rsidRDefault="00F5090A" w:rsidP="00340187">
      <w:pPr>
        <w:spacing w:after="0" w:line="240" w:lineRule="auto"/>
        <w:ind w:left="567"/>
        <w:jc w:val="both"/>
        <w:rPr>
          <w:rFonts w:ascii="Times New Roman" w:eastAsia="Times New Roman" w:hAnsi="Times New Roman" w:cs="Times New Roman"/>
          <w:sz w:val="24"/>
          <w:szCs w:val="24"/>
        </w:rPr>
      </w:pPr>
    </w:p>
    <w:tbl>
      <w:tblPr>
        <w:tblW w:w="0" w:type="auto"/>
        <w:tblInd w:w="137" w:type="dxa"/>
        <w:tblLook w:val="04A0" w:firstRow="1" w:lastRow="0" w:firstColumn="1" w:lastColumn="0" w:noHBand="0" w:noVBand="1"/>
      </w:tblPr>
      <w:tblGrid>
        <w:gridCol w:w="4460"/>
        <w:gridCol w:w="4974"/>
      </w:tblGrid>
      <w:tr w:rsidR="00F5090A" w:rsidRPr="00340187" w:rsidTr="000822FF">
        <w:tc>
          <w:tcPr>
            <w:tcW w:w="4594" w:type="dxa"/>
            <w:tcBorders>
              <w:top w:val="single" w:sz="4" w:space="0" w:color="auto"/>
              <w:left w:val="single" w:sz="4" w:space="0" w:color="auto"/>
            </w:tcBorders>
            <w:shd w:val="clear" w:color="auto" w:fill="FFFFFF"/>
          </w:tcPr>
          <w:p w:rsidR="00F5090A" w:rsidRPr="00340187" w:rsidRDefault="00F5090A" w:rsidP="001566ED">
            <w:pPr>
              <w:ind w:left="567"/>
              <w:jc w:val="both"/>
              <w:rPr>
                <w:rFonts w:ascii="Times New Roman" w:eastAsia="Times New Roman" w:hAnsi="Times New Roman" w:cs="Times New Roman"/>
                <w:sz w:val="24"/>
                <w:szCs w:val="24"/>
              </w:rPr>
            </w:pPr>
            <w:r w:rsidRPr="00340187">
              <w:rPr>
                <w:rFonts w:ascii="Times New Roman" w:hAnsi="Times New Roman" w:cs="Times New Roman"/>
                <w:color w:val="000000"/>
                <w:sz w:val="24"/>
                <w:szCs w:val="24"/>
              </w:rPr>
              <w:t>Первичная Профсоюзная организация (представительный орган работников учреждения)</w:t>
            </w:r>
          </w:p>
        </w:tc>
        <w:tc>
          <w:tcPr>
            <w:tcW w:w="5187" w:type="dxa"/>
            <w:tcBorders>
              <w:top w:val="single" w:sz="4" w:space="0" w:color="auto"/>
              <w:left w:val="single" w:sz="4" w:space="0" w:color="auto"/>
              <w:right w:val="single" w:sz="4" w:space="0" w:color="auto"/>
            </w:tcBorders>
            <w:shd w:val="clear" w:color="auto" w:fill="FFFFFF"/>
            <w:vAlign w:val="center"/>
          </w:tcPr>
          <w:p w:rsidR="00F5090A" w:rsidRPr="00340187" w:rsidRDefault="00F5090A" w:rsidP="001566ED">
            <w:pPr>
              <w:pStyle w:val="ac"/>
              <w:numPr>
                <w:ilvl w:val="0"/>
                <w:numId w:val="6"/>
              </w:numPr>
              <w:shd w:val="clear" w:color="auto" w:fill="auto"/>
              <w:tabs>
                <w:tab w:val="left" w:pos="105"/>
                <w:tab w:val="left" w:pos="247"/>
              </w:tabs>
              <w:ind w:left="105" w:firstLine="0"/>
              <w:jc w:val="both"/>
              <w:rPr>
                <w:sz w:val="24"/>
                <w:szCs w:val="24"/>
              </w:rPr>
            </w:pPr>
            <w:r w:rsidRPr="00340187">
              <w:rPr>
                <w:color w:val="000000"/>
                <w:sz w:val="24"/>
                <w:szCs w:val="24"/>
              </w:rPr>
              <w:t>заключает от имени работников Учреждения коллективный договор с администрацией и способствует его реализации;</w:t>
            </w:r>
          </w:p>
          <w:p w:rsidR="00F5090A" w:rsidRPr="00340187" w:rsidRDefault="00F5090A" w:rsidP="001566ED">
            <w:pPr>
              <w:pStyle w:val="ac"/>
              <w:numPr>
                <w:ilvl w:val="0"/>
                <w:numId w:val="6"/>
              </w:numPr>
              <w:shd w:val="clear" w:color="auto" w:fill="auto"/>
              <w:tabs>
                <w:tab w:val="left" w:pos="105"/>
                <w:tab w:val="left" w:pos="389"/>
              </w:tabs>
              <w:ind w:left="105" w:firstLine="0"/>
              <w:jc w:val="both"/>
              <w:rPr>
                <w:sz w:val="24"/>
                <w:szCs w:val="24"/>
              </w:rPr>
            </w:pPr>
            <w:r w:rsidRPr="00340187">
              <w:rPr>
                <w:color w:val="000000"/>
                <w:sz w:val="24"/>
                <w:szCs w:val="24"/>
              </w:rPr>
              <w:t>оказывает юридическую, материальную помощь членам Профсоюза;</w:t>
            </w:r>
          </w:p>
          <w:p w:rsidR="00F5090A" w:rsidRPr="00340187" w:rsidRDefault="00F5090A" w:rsidP="001566ED">
            <w:pPr>
              <w:pStyle w:val="ac"/>
              <w:numPr>
                <w:ilvl w:val="0"/>
                <w:numId w:val="6"/>
              </w:numPr>
              <w:shd w:val="clear" w:color="auto" w:fill="auto"/>
              <w:tabs>
                <w:tab w:val="left" w:pos="105"/>
                <w:tab w:val="left" w:pos="267"/>
              </w:tabs>
              <w:ind w:left="105" w:firstLine="0"/>
              <w:jc w:val="both"/>
              <w:rPr>
                <w:sz w:val="24"/>
                <w:szCs w:val="24"/>
              </w:rPr>
            </w:pPr>
            <w:r w:rsidRPr="00340187">
              <w:rPr>
                <w:color w:val="000000"/>
                <w:sz w:val="24"/>
                <w:szCs w:val="24"/>
              </w:rPr>
              <w:t>осуществляет непосредственно или через соответствующие органы Профсоюза общественный контроль за соблюдением трудового законодательства, правил и норм охраны труда в отношении членов Профсоюза;</w:t>
            </w:r>
          </w:p>
          <w:p w:rsidR="00F5090A" w:rsidRPr="00340187" w:rsidRDefault="00F5090A" w:rsidP="001566ED">
            <w:pPr>
              <w:pStyle w:val="ac"/>
              <w:numPr>
                <w:ilvl w:val="0"/>
                <w:numId w:val="6"/>
              </w:numPr>
              <w:shd w:val="clear" w:color="auto" w:fill="auto"/>
              <w:tabs>
                <w:tab w:val="left" w:pos="105"/>
                <w:tab w:val="left" w:pos="251"/>
              </w:tabs>
              <w:ind w:left="105" w:firstLine="0"/>
              <w:jc w:val="both"/>
              <w:rPr>
                <w:sz w:val="24"/>
                <w:szCs w:val="24"/>
              </w:rPr>
            </w:pPr>
            <w:r w:rsidRPr="00340187">
              <w:rPr>
                <w:color w:val="000000"/>
                <w:sz w:val="24"/>
                <w:szCs w:val="24"/>
              </w:rPr>
              <w:t xml:space="preserve">представляет интересы членов Профсоюза (по их поручению) при рассмотрении </w:t>
            </w:r>
            <w:r w:rsidRPr="00340187">
              <w:rPr>
                <w:color w:val="000000"/>
                <w:sz w:val="24"/>
                <w:szCs w:val="24"/>
              </w:rPr>
              <w:lastRenderedPageBreak/>
              <w:t>индивидуальных трудовых споров;</w:t>
            </w:r>
          </w:p>
          <w:p w:rsidR="00F5090A" w:rsidRPr="00340187" w:rsidRDefault="00F5090A" w:rsidP="001566ED">
            <w:pPr>
              <w:pStyle w:val="ac"/>
              <w:numPr>
                <w:ilvl w:val="0"/>
                <w:numId w:val="6"/>
              </w:numPr>
              <w:shd w:val="clear" w:color="auto" w:fill="auto"/>
              <w:tabs>
                <w:tab w:val="left" w:pos="105"/>
                <w:tab w:val="left" w:pos="267"/>
              </w:tabs>
              <w:ind w:left="105" w:firstLine="0"/>
              <w:jc w:val="both"/>
              <w:rPr>
                <w:sz w:val="24"/>
                <w:szCs w:val="24"/>
              </w:rPr>
            </w:pPr>
            <w:r w:rsidRPr="00340187">
              <w:rPr>
                <w:color w:val="000000"/>
                <w:sz w:val="24"/>
                <w:szCs w:val="24"/>
              </w:rPr>
              <w:t>участвует в урегулировании коллективных трудовых споров (конфликтов) в соответствии с действующим законодательством РФ.</w:t>
            </w:r>
          </w:p>
        </w:tc>
      </w:tr>
      <w:tr w:rsidR="00F5090A" w:rsidRPr="00340187" w:rsidTr="000822FF">
        <w:tc>
          <w:tcPr>
            <w:tcW w:w="4594" w:type="dxa"/>
            <w:tcBorders>
              <w:top w:val="single" w:sz="4" w:space="0" w:color="auto"/>
              <w:left w:val="single" w:sz="4" w:space="0" w:color="auto"/>
              <w:bottom w:val="single" w:sz="4" w:space="0" w:color="auto"/>
            </w:tcBorders>
            <w:shd w:val="clear" w:color="auto" w:fill="FFFFFF"/>
          </w:tcPr>
          <w:p w:rsidR="00F5090A" w:rsidRPr="00340187" w:rsidRDefault="00F5090A" w:rsidP="001566ED">
            <w:pPr>
              <w:jc w:val="both"/>
              <w:rPr>
                <w:rFonts w:ascii="Times New Roman" w:eastAsia="Times New Roman" w:hAnsi="Times New Roman" w:cs="Times New Roman"/>
                <w:sz w:val="24"/>
                <w:szCs w:val="24"/>
              </w:rPr>
            </w:pPr>
            <w:r w:rsidRPr="00340187">
              <w:rPr>
                <w:rFonts w:ascii="Times New Roman" w:hAnsi="Times New Roman" w:cs="Times New Roman"/>
                <w:color w:val="000000"/>
                <w:sz w:val="24"/>
                <w:szCs w:val="24"/>
              </w:rPr>
              <w:lastRenderedPageBreak/>
              <w:t>Совет родителей (представительный орган обучающихся)</w:t>
            </w:r>
          </w:p>
        </w:tc>
        <w:tc>
          <w:tcPr>
            <w:tcW w:w="5187" w:type="dxa"/>
            <w:tcBorders>
              <w:top w:val="single" w:sz="4" w:space="0" w:color="auto"/>
              <w:left w:val="single" w:sz="4" w:space="0" w:color="auto"/>
              <w:bottom w:val="single" w:sz="4" w:space="0" w:color="auto"/>
              <w:right w:val="single" w:sz="4" w:space="0" w:color="auto"/>
            </w:tcBorders>
            <w:shd w:val="clear" w:color="auto" w:fill="FFFFFF"/>
            <w:vAlign w:val="bottom"/>
          </w:tcPr>
          <w:p w:rsidR="00F5090A" w:rsidRPr="00340187" w:rsidRDefault="00F5090A" w:rsidP="001566ED">
            <w:pPr>
              <w:pStyle w:val="ac"/>
              <w:numPr>
                <w:ilvl w:val="0"/>
                <w:numId w:val="7"/>
              </w:numPr>
              <w:shd w:val="clear" w:color="auto" w:fill="auto"/>
              <w:tabs>
                <w:tab w:val="left" w:pos="134"/>
              </w:tabs>
              <w:ind w:left="247" w:hanging="142"/>
              <w:jc w:val="both"/>
              <w:rPr>
                <w:sz w:val="24"/>
                <w:szCs w:val="24"/>
              </w:rPr>
            </w:pPr>
            <w:r w:rsidRPr="00340187">
              <w:rPr>
                <w:color w:val="000000"/>
                <w:sz w:val="24"/>
                <w:szCs w:val="24"/>
              </w:rPr>
              <w:t>проводит разъяснительную и консультативную работу среди родителей (законных представителей) обучающихся об их правах и обязанностях;</w:t>
            </w:r>
          </w:p>
          <w:p w:rsidR="00F5090A" w:rsidRPr="00340187" w:rsidRDefault="00F5090A" w:rsidP="001566ED">
            <w:pPr>
              <w:pStyle w:val="ac"/>
              <w:numPr>
                <w:ilvl w:val="0"/>
                <w:numId w:val="7"/>
              </w:numPr>
              <w:shd w:val="clear" w:color="auto" w:fill="auto"/>
              <w:tabs>
                <w:tab w:val="left" w:pos="144"/>
              </w:tabs>
              <w:ind w:left="247" w:hanging="142"/>
              <w:jc w:val="both"/>
              <w:rPr>
                <w:sz w:val="24"/>
                <w:szCs w:val="24"/>
              </w:rPr>
            </w:pPr>
            <w:r w:rsidRPr="00340187">
              <w:rPr>
                <w:color w:val="000000"/>
                <w:sz w:val="24"/>
                <w:szCs w:val="24"/>
              </w:rPr>
              <w:t>защищает законные права и интересы обучающихся Учреждения;</w:t>
            </w:r>
          </w:p>
          <w:p w:rsidR="00F5090A" w:rsidRPr="00340187" w:rsidRDefault="00F5090A" w:rsidP="001566ED">
            <w:pPr>
              <w:pStyle w:val="ac"/>
              <w:numPr>
                <w:ilvl w:val="0"/>
                <w:numId w:val="7"/>
              </w:numPr>
              <w:shd w:val="clear" w:color="auto" w:fill="auto"/>
              <w:tabs>
                <w:tab w:val="left" w:pos="144"/>
              </w:tabs>
              <w:ind w:left="247" w:hanging="142"/>
              <w:jc w:val="both"/>
              <w:rPr>
                <w:sz w:val="24"/>
                <w:szCs w:val="24"/>
              </w:rPr>
            </w:pPr>
            <w:r w:rsidRPr="00340187">
              <w:rPr>
                <w:color w:val="000000"/>
                <w:sz w:val="24"/>
                <w:szCs w:val="24"/>
              </w:rPr>
              <w:t>содействует обеспечению оптимальных условий для организации образовательного процесса;</w:t>
            </w:r>
          </w:p>
          <w:p w:rsidR="00F5090A" w:rsidRPr="00340187" w:rsidRDefault="00F5090A" w:rsidP="001566ED">
            <w:pPr>
              <w:pStyle w:val="ac"/>
              <w:numPr>
                <w:ilvl w:val="0"/>
                <w:numId w:val="7"/>
              </w:numPr>
              <w:shd w:val="clear" w:color="auto" w:fill="auto"/>
              <w:tabs>
                <w:tab w:val="left" w:pos="144"/>
              </w:tabs>
              <w:ind w:left="247" w:hanging="142"/>
              <w:jc w:val="both"/>
              <w:rPr>
                <w:sz w:val="24"/>
                <w:szCs w:val="24"/>
              </w:rPr>
            </w:pPr>
            <w:r w:rsidRPr="00340187">
              <w:rPr>
                <w:color w:val="000000"/>
                <w:sz w:val="24"/>
                <w:szCs w:val="24"/>
              </w:rPr>
              <w:t>участвует в разработке локальных нормативных актов Учреждения, затрагивающих права и законные интересы обучающихся, вносит предложения;</w:t>
            </w:r>
          </w:p>
          <w:p w:rsidR="00F5090A" w:rsidRPr="00340187" w:rsidRDefault="00F5090A" w:rsidP="001566ED">
            <w:pPr>
              <w:pStyle w:val="ac"/>
              <w:numPr>
                <w:ilvl w:val="0"/>
                <w:numId w:val="7"/>
              </w:numPr>
              <w:shd w:val="clear" w:color="auto" w:fill="auto"/>
              <w:tabs>
                <w:tab w:val="left" w:pos="144"/>
              </w:tabs>
              <w:ind w:left="247" w:hanging="142"/>
              <w:jc w:val="both"/>
              <w:rPr>
                <w:sz w:val="24"/>
                <w:szCs w:val="24"/>
              </w:rPr>
            </w:pPr>
            <w:r w:rsidRPr="00340187">
              <w:rPr>
                <w:color w:val="000000"/>
                <w:sz w:val="24"/>
                <w:szCs w:val="24"/>
              </w:rPr>
              <w:t xml:space="preserve">формирует предложения администрации </w:t>
            </w:r>
          </w:p>
          <w:p w:rsidR="00F5090A" w:rsidRPr="00340187" w:rsidRDefault="00F5090A" w:rsidP="001566ED">
            <w:pPr>
              <w:pStyle w:val="ac"/>
              <w:shd w:val="clear" w:color="auto" w:fill="auto"/>
              <w:tabs>
                <w:tab w:val="left" w:pos="144"/>
              </w:tabs>
              <w:ind w:left="85" w:hanging="85"/>
              <w:jc w:val="both"/>
              <w:rPr>
                <w:sz w:val="24"/>
                <w:szCs w:val="24"/>
              </w:rPr>
            </w:pPr>
            <w:r w:rsidRPr="00340187">
              <w:rPr>
                <w:color w:val="000000"/>
                <w:sz w:val="24"/>
                <w:szCs w:val="24"/>
              </w:rPr>
              <w:t>Учреждения для повышения качества образовательного процесса;</w:t>
            </w:r>
          </w:p>
          <w:p w:rsidR="000822FF" w:rsidRPr="00340187" w:rsidRDefault="00F5090A" w:rsidP="001566ED">
            <w:pPr>
              <w:pStyle w:val="ac"/>
              <w:numPr>
                <w:ilvl w:val="0"/>
                <w:numId w:val="8"/>
              </w:numPr>
              <w:shd w:val="clear" w:color="auto" w:fill="auto"/>
              <w:tabs>
                <w:tab w:val="left" w:pos="144"/>
              </w:tabs>
              <w:ind w:left="78" w:hanging="78"/>
              <w:jc w:val="both"/>
              <w:rPr>
                <w:sz w:val="24"/>
                <w:szCs w:val="24"/>
              </w:rPr>
            </w:pPr>
            <w:r w:rsidRPr="00340187">
              <w:rPr>
                <w:color w:val="000000"/>
                <w:sz w:val="24"/>
                <w:szCs w:val="24"/>
              </w:rPr>
              <w:t>участвует в</w:t>
            </w:r>
            <w:r w:rsidR="000822FF" w:rsidRPr="00340187">
              <w:rPr>
                <w:color w:val="000000"/>
                <w:sz w:val="24"/>
                <w:szCs w:val="24"/>
              </w:rPr>
              <w:t xml:space="preserve"> подготовке Учреждения к новом </w:t>
            </w:r>
            <w:r w:rsidRPr="00340187">
              <w:rPr>
                <w:color w:val="000000"/>
                <w:sz w:val="24"/>
                <w:szCs w:val="24"/>
              </w:rPr>
              <w:t>учебному году;</w:t>
            </w:r>
          </w:p>
          <w:p w:rsidR="00F5090A" w:rsidRPr="00340187" w:rsidRDefault="00F5090A" w:rsidP="001566ED">
            <w:pPr>
              <w:pStyle w:val="ac"/>
              <w:numPr>
                <w:ilvl w:val="0"/>
                <w:numId w:val="8"/>
              </w:numPr>
              <w:shd w:val="clear" w:color="auto" w:fill="auto"/>
              <w:tabs>
                <w:tab w:val="left" w:pos="144"/>
              </w:tabs>
              <w:ind w:left="78" w:hanging="78"/>
              <w:jc w:val="both"/>
              <w:rPr>
                <w:sz w:val="24"/>
                <w:szCs w:val="24"/>
              </w:rPr>
            </w:pPr>
            <w:r w:rsidRPr="00340187">
              <w:rPr>
                <w:color w:val="000000"/>
                <w:sz w:val="24"/>
                <w:szCs w:val="24"/>
              </w:rPr>
              <w:t>совместно с администрацией Учреждения, участвует в проверках по</w:t>
            </w:r>
            <w:r w:rsidR="000822FF" w:rsidRPr="00340187">
              <w:rPr>
                <w:color w:val="000000"/>
                <w:sz w:val="24"/>
                <w:szCs w:val="24"/>
              </w:rPr>
              <w:t xml:space="preserve"> организации качества питания.</w:t>
            </w:r>
            <w:r w:rsidRPr="00340187">
              <w:rPr>
                <w:color w:val="000000"/>
                <w:sz w:val="24"/>
                <w:szCs w:val="24"/>
              </w:rPr>
              <w:t xml:space="preserve"> </w:t>
            </w:r>
          </w:p>
        </w:tc>
      </w:tr>
    </w:tbl>
    <w:p w:rsidR="00F5090A" w:rsidRPr="00340187" w:rsidRDefault="00F5090A" w:rsidP="001566ED">
      <w:pPr>
        <w:spacing w:after="0"/>
        <w:jc w:val="both"/>
        <w:rPr>
          <w:rFonts w:ascii="Times New Roman" w:hAnsi="Times New Roman" w:cs="Times New Roman"/>
          <w:color w:val="000000"/>
          <w:sz w:val="24"/>
          <w:szCs w:val="24"/>
        </w:rPr>
      </w:pPr>
    </w:p>
    <w:p w:rsidR="00031631" w:rsidRPr="00340187" w:rsidRDefault="00031631" w:rsidP="001566ED">
      <w:pPr>
        <w:autoSpaceDE w:val="0"/>
        <w:autoSpaceDN w:val="0"/>
        <w:adjustRightInd w:val="0"/>
        <w:spacing w:after="0"/>
        <w:jc w:val="both"/>
        <w:rPr>
          <w:rFonts w:ascii="Times New Roman" w:hAnsi="Times New Roman" w:cs="Times New Roman"/>
          <w:sz w:val="24"/>
          <w:szCs w:val="24"/>
        </w:rPr>
      </w:pPr>
      <w:r w:rsidRPr="00340187">
        <w:rPr>
          <w:rFonts w:ascii="Times New Roman" w:hAnsi="Times New Roman" w:cs="Times New Roman"/>
          <w:sz w:val="24"/>
          <w:szCs w:val="24"/>
        </w:rPr>
        <w:t>В течение учебного года за педагогической деятельностью осуществлялся контроль</w:t>
      </w:r>
    </w:p>
    <w:p w:rsidR="00031631" w:rsidRPr="00340187" w:rsidRDefault="00031631" w:rsidP="001566ED">
      <w:pPr>
        <w:autoSpaceDE w:val="0"/>
        <w:autoSpaceDN w:val="0"/>
        <w:adjustRightInd w:val="0"/>
        <w:spacing w:after="0"/>
        <w:jc w:val="both"/>
        <w:rPr>
          <w:rFonts w:ascii="Times New Roman" w:hAnsi="Times New Roman" w:cs="Times New Roman"/>
          <w:sz w:val="24"/>
          <w:szCs w:val="24"/>
        </w:rPr>
      </w:pPr>
      <w:r w:rsidRPr="00340187">
        <w:rPr>
          <w:rFonts w:ascii="Times New Roman" w:hAnsi="Times New Roman" w:cs="Times New Roman"/>
          <w:sz w:val="24"/>
          <w:szCs w:val="24"/>
        </w:rPr>
        <w:t>разных видов (предупредительный, оперативный, тематический) со стороны заведующей, заместителя заведующей по УВ и АР, старших воспитателей, результаты которых обсуждались на рабочих совещаниях и педагогических советах с целью дальнейшего совершенствования образовательной работы. Все виды контроля проводятся с целью изучения образовательного процесса и своевременногооказания помощи педагогам и коррекции педагогического процесса, являются действенным средством стимулирования педагогов к повышению качества образования. Система управления</w:t>
      </w:r>
    </w:p>
    <w:p w:rsidR="00031631" w:rsidRPr="00340187" w:rsidRDefault="00031631" w:rsidP="001566ED">
      <w:pPr>
        <w:autoSpaceDE w:val="0"/>
        <w:autoSpaceDN w:val="0"/>
        <w:adjustRightInd w:val="0"/>
        <w:spacing w:after="0"/>
        <w:jc w:val="both"/>
        <w:rPr>
          <w:rFonts w:ascii="Times New Roman" w:hAnsi="Times New Roman" w:cs="Times New Roman"/>
          <w:sz w:val="24"/>
          <w:szCs w:val="24"/>
        </w:rPr>
      </w:pPr>
      <w:r w:rsidRPr="00340187">
        <w:rPr>
          <w:rFonts w:ascii="Times New Roman" w:hAnsi="Times New Roman" w:cs="Times New Roman"/>
          <w:sz w:val="24"/>
          <w:szCs w:val="24"/>
        </w:rPr>
        <w:t>в ДОУ обеспечивает оптимальное сочетание традиционных и современных тенденций:</w:t>
      </w:r>
    </w:p>
    <w:p w:rsidR="00031631" w:rsidRPr="00340187" w:rsidRDefault="00031631" w:rsidP="001566ED">
      <w:pPr>
        <w:autoSpaceDE w:val="0"/>
        <w:autoSpaceDN w:val="0"/>
        <w:adjustRightInd w:val="0"/>
        <w:spacing w:after="0"/>
        <w:jc w:val="both"/>
        <w:rPr>
          <w:rFonts w:ascii="Times New Roman" w:hAnsi="Times New Roman" w:cs="Times New Roman"/>
          <w:sz w:val="24"/>
          <w:szCs w:val="24"/>
        </w:rPr>
      </w:pPr>
      <w:r w:rsidRPr="00340187">
        <w:rPr>
          <w:rFonts w:ascii="Times New Roman" w:hAnsi="Times New Roman" w:cs="Times New Roman"/>
          <w:sz w:val="24"/>
          <w:szCs w:val="24"/>
        </w:rPr>
        <w:t>программирование деятельности ДОУ в режиме развития, обеспечение инновационного</w:t>
      </w:r>
    </w:p>
    <w:p w:rsidR="00031631" w:rsidRPr="00340187" w:rsidRDefault="00031631" w:rsidP="001566ED">
      <w:pPr>
        <w:autoSpaceDE w:val="0"/>
        <w:autoSpaceDN w:val="0"/>
        <w:adjustRightInd w:val="0"/>
        <w:spacing w:after="0"/>
        <w:jc w:val="both"/>
        <w:rPr>
          <w:rFonts w:ascii="Times New Roman" w:hAnsi="Times New Roman" w:cs="Times New Roman"/>
          <w:sz w:val="24"/>
          <w:szCs w:val="24"/>
        </w:rPr>
      </w:pPr>
      <w:r w:rsidRPr="00340187">
        <w:rPr>
          <w:rFonts w:ascii="Times New Roman" w:hAnsi="Times New Roman" w:cs="Times New Roman"/>
          <w:sz w:val="24"/>
          <w:szCs w:val="24"/>
        </w:rPr>
        <w:t>процесса в ДОУ, комплексное сопровождение развития участников образовательной</w:t>
      </w:r>
    </w:p>
    <w:p w:rsidR="00031631" w:rsidRPr="00340187" w:rsidRDefault="00031631" w:rsidP="001566ED">
      <w:pPr>
        <w:autoSpaceDE w:val="0"/>
        <w:autoSpaceDN w:val="0"/>
        <w:adjustRightInd w:val="0"/>
        <w:spacing w:after="0"/>
        <w:jc w:val="both"/>
        <w:rPr>
          <w:rFonts w:ascii="Times New Roman" w:hAnsi="Times New Roman" w:cs="Times New Roman"/>
          <w:sz w:val="24"/>
          <w:szCs w:val="24"/>
        </w:rPr>
      </w:pPr>
      <w:r w:rsidRPr="00340187">
        <w:rPr>
          <w:rFonts w:ascii="Times New Roman" w:hAnsi="Times New Roman" w:cs="Times New Roman"/>
          <w:sz w:val="24"/>
          <w:szCs w:val="24"/>
        </w:rPr>
        <w:t>деятельности, что позволяет эффективно организовать образовательное пространство</w:t>
      </w:r>
    </w:p>
    <w:p w:rsidR="00031631" w:rsidRPr="00340187" w:rsidRDefault="00031631" w:rsidP="001566ED">
      <w:pPr>
        <w:autoSpaceDE w:val="0"/>
        <w:autoSpaceDN w:val="0"/>
        <w:adjustRightInd w:val="0"/>
        <w:spacing w:after="0"/>
        <w:jc w:val="both"/>
        <w:rPr>
          <w:rFonts w:ascii="Times New Roman" w:hAnsi="Times New Roman" w:cs="Times New Roman"/>
          <w:sz w:val="24"/>
          <w:szCs w:val="24"/>
        </w:rPr>
      </w:pPr>
      <w:r w:rsidRPr="00340187">
        <w:rPr>
          <w:rFonts w:ascii="Times New Roman" w:hAnsi="Times New Roman" w:cs="Times New Roman"/>
          <w:sz w:val="24"/>
          <w:szCs w:val="24"/>
        </w:rPr>
        <w:t>дошкольного учреждения.</w:t>
      </w:r>
    </w:p>
    <w:p w:rsidR="00731CDE" w:rsidRPr="00340187" w:rsidRDefault="00731CDE" w:rsidP="001566ED">
      <w:pPr>
        <w:autoSpaceDE w:val="0"/>
        <w:autoSpaceDN w:val="0"/>
        <w:adjustRightInd w:val="0"/>
        <w:spacing w:after="0"/>
        <w:jc w:val="both"/>
        <w:rPr>
          <w:rFonts w:ascii="Times New Roman" w:hAnsi="Times New Roman" w:cs="Times New Roman"/>
          <w:sz w:val="24"/>
          <w:szCs w:val="24"/>
        </w:rPr>
      </w:pPr>
      <w:r w:rsidRPr="00340187">
        <w:rPr>
          <w:rFonts w:ascii="Times New Roman" w:hAnsi="Times New Roman" w:cs="Times New Roman"/>
          <w:sz w:val="24"/>
          <w:szCs w:val="24"/>
        </w:rPr>
        <w:t>В ДОУ используются эффективные формы контроля, различные виды мониторинга</w:t>
      </w:r>
    </w:p>
    <w:p w:rsidR="00731CDE" w:rsidRPr="00340187" w:rsidRDefault="00731CDE" w:rsidP="001566ED">
      <w:pPr>
        <w:autoSpaceDE w:val="0"/>
        <w:autoSpaceDN w:val="0"/>
        <w:adjustRightInd w:val="0"/>
        <w:spacing w:after="0"/>
        <w:jc w:val="both"/>
        <w:rPr>
          <w:rFonts w:ascii="Times New Roman" w:hAnsi="Times New Roman" w:cs="Times New Roman"/>
          <w:sz w:val="24"/>
          <w:szCs w:val="24"/>
        </w:rPr>
      </w:pPr>
      <w:r w:rsidRPr="00340187">
        <w:rPr>
          <w:rFonts w:ascii="Times New Roman" w:hAnsi="Times New Roman" w:cs="Times New Roman"/>
          <w:sz w:val="24"/>
          <w:szCs w:val="24"/>
        </w:rPr>
        <w:t>(управленческий, методический, педагогический, контроль состояния за здоровьем детей)</w:t>
      </w:r>
    </w:p>
    <w:p w:rsidR="00731CDE" w:rsidRPr="00340187" w:rsidRDefault="00731CDE" w:rsidP="001566ED">
      <w:pPr>
        <w:autoSpaceDE w:val="0"/>
        <w:autoSpaceDN w:val="0"/>
        <w:adjustRightInd w:val="0"/>
        <w:spacing w:after="0"/>
        <w:jc w:val="both"/>
        <w:rPr>
          <w:rFonts w:ascii="Times New Roman" w:hAnsi="Times New Roman" w:cs="Times New Roman"/>
          <w:sz w:val="24"/>
          <w:szCs w:val="24"/>
        </w:rPr>
      </w:pPr>
      <w:r w:rsidRPr="00340187">
        <w:rPr>
          <w:rFonts w:ascii="Times New Roman" w:hAnsi="Times New Roman" w:cs="Times New Roman"/>
          <w:sz w:val="24"/>
          <w:szCs w:val="24"/>
        </w:rPr>
        <w:t>Система управления в ДОУ обеспечивает оптимальное сочетание традиционных и</w:t>
      </w:r>
    </w:p>
    <w:p w:rsidR="00731CDE" w:rsidRPr="00340187" w:rsidRDefault="00731CDE" w:rsidP="001566ED">
      <w:pPr>
        <w:autoSpaceDE w:val="0"/>
        <w:autoSpaceDN w:val="0"/>
        <w:adjustRightInd w:val="0"/>
        <w:spacing w:after="0"/>
        <w:jc w:val="both"/>
        <w:rPr>
          <w:rFonts w:ascii="Times New Roman" w:hAnsi="Times New Roman" w:cs="Times New Roman"/>
          <w:sz w:val="24"/>
          <w:szCs w:val="24"/>
        </w:rPr>
      </w:pPr>
      <w:r w:rsidRPr="00340187">
        <w:rPr>
          <w:rFonts w:ascii="Times New Roman" w:hAnsi="Times New Roman" w:cs="Times New Roman"/>
          <w:sz w:val="24"/>
          <w:szCs w:val="24"/>
        </w:rPr>
        <w:t>современных инновационных тенденций, что позволяет эффективно организовать</w:t>
      </w:r>
    </w:p>
    <w:p w:rsidR="00731CDE" w:rsidRPr="00340187" w:rsidRDefault="00731CDE" w:rsidP="001566ED">
      <w:pPr>
        <w:autoSpaceDE w:val="0"/>
        <w:autoSpaceDN w:val="0"/>
        <w:adjustRightInd w:val="0"/>
        <w:spacing w:after="0"/>
        <w:jc w:val="both"/>
        <w:rPr>
          <w:rFonts w:ascii="Times New Roman" w:hAnsi="Times New Roman" w:cs="Times New Roman"/>
          <w:sz w:val="24"/>
          <w:szCs w:val="24"/>
        </w:rPr>
      </w:pPr>
      <w:r w:rsidRPr="00340187">
        <w:rPr>
          <w:rFonts w:ascii="Times New Roman" w:hAnsi="Times New Roman" w:cs="Times New Roman"/>
          <w:sz w:val="24"/>
          <w:szCs w:val="24"/>
        </w:rPr>
        <w:t>образовательное пространство ДОУ.</w:t>
      </w:r>
    </w:p>
    <w:p w:rsidR="00731CDE" w:rsidRPr="00340187" w:rsidRDefault="00731CDE" w:rsidP="001566ED">
      <w:pPr>
        <w:pStyle w:val="ad"/>
        <w:spacing w:line="276" w:lineRule="auto"/>
        <w:jc w:val="both"/>
      </w:pPr>
      <w:r w:rsidRPr="00340187">
        <w:lastRenderedPageBreak/>
        <w:t>В 2022 году детский сад продолжил внедрение  электронного документооборота в систему управления организацией. По итогам года работники отмечают, что стало проще работать с документацией, в том числе систематизировать ее и отслеживать сроки исполнения и хранения документов. С сентября 2022 года успешно апробировали функцию заключения трудовых договоров через платформу «Работа в России». В 2023 году планируем продолжить ее использовать для заключения гражданско-правовых договоров.</w:t>
      </w:r>
    </w:p>
    <w:p w:rsidR="00731CDE" w:rsidRPr="00340187" w:rsidRDefault="00731CDE" w:rsidP="00340187">
      <w:pPr>
        <w:autoSpaceDE w:val="0"/>
        <w:autoSpaceDN w:val="0"/>
        <w:adjustRightInd w:val="0"/>
        <w:spacing w:after="0" w:line="240" w:lineRule="auto"/>
        <w:jc w:val="both"/>
        <w:rPr>
          <w:rFonts w:ascii="Times New Roman" w:hAnsi="Times New Roman" w:cs="Times New Roman"/>
          <w:sz w:val="24"/>
          <w:szCs w:val="24"/>
        </w:rPr>
      </w:pPr>
      <w:r w:rsidRPr="00340187">
        <w:rPr>
          <w:rFonts w:ascii="Times New Roman" w:hAnsi="Times New Roman" w:cs="Times New Roman"/>
          <w:sz w:val="24"/>
          <w:szCs w:val="24"/>
        </w:rPr>
        <w:t>По итогам 2022 года система управления Детского сада оценивается как эффективная, позволяющая учесть мнение работников и всех участников образовательных отношений. В следующем году изменение системы управления не планируется.</w:t>
      </w:r>
    </w:p>
    <w:p w:rsidR="00031631" w:rsidRPr="00340187" w:rsidRDefault="00031631" w:rsidP="00340187">
      <w:pPr>
        <w:autoSpaceDE w:val="0"/>
        <w:autoSpaceDN w:val="0"/>
        <w:adjustRightInd w:val="0"/>
        <w:spacing w:after="0" w:line="240" w:lineRule="auto"/>
        <w:jc w:val="both"/>
        <w:rPr>
          <w:rFonts w:ascii="Times New Roman" w:hAnsi="Times New Roman" w:cs="Times New Roman"/>
          <w:sz w:val="24"/>
          <w:szCs w:val="24"/>
        </w:rPr>
      </w:pPr>
    </w:p>
    <w:p w:rsidR="00031631" w:rsidRPr="00340187" w:rsidRDefault="00031631" w:rsidP="00340187">
      <w:pPr>
        <w:autoSpaceDE w:val="0"/>
        <w:autoSpaceDN w:val="0"/>
        <w:adjustRightInd w:val="0"/>
        <w:spacing w:after="0" w:line="240" w:lineRule="auto"/>
        <w:jc w:val="both"/>
        <w:rPr>
          <w:rFonts w:ascii="Times New Roman" w:hAnsi="Times New Roman" w:cs="Times New Roman"/>
          <w:sz w:val="24"/>
          <w:szCs w:val="24"/>
        </w:rPr>
      </w:pPr>
      <w:r w:rsidRPr="00340187">
        <w:rPr>
          <w:rFonts w:ascii="Times New Roman" w:hAnsi="Times New Roman" w:cs="Times New Roman"/>
          <w:b/>
          <w:sz w:val="24"/>
          <w:szCs w:val="24"/>
        </w:rPr>
        <w:t>Вывод:</w:t>
      </w:r>
      <w:r w:rsidRPr="00340187">
        <w:rPr>
          <w:rFonts w:ascii="Times New Roman" w:hAnsi="Times New Roman" w:cs="Times New Roman"/>
          <w:sz w:val="24"/>
          <w:szCs w:val="24"/>
        </w:rPr>
        <w:t xml:space="preserve"> Структура и механизм управления дошкольного учреждения позволяют</w:t>
      </w:r>
    </w:p>
    <w:p w:rsidR="00ED5758" w:rsidRPr="00340187" w:rsidRDefault="00031631" w:rsidP="007D7573">
      <w:pPr>
        <w:autoSpaceDE w:val="0"/>
        <w:autoSpaceDN w:val="0"/>
        <w:adjustRightInd w:val="0"/>
        <w:spacing w:after="0" w:line="240" w:lineRule="auto"/>
        <w:jc w:val="both"/>
        <w:rPr>
          <w:rFonts w:ascii="Times New Roman" w:hAnsi="Times New Roman" w:cs="Times New Roman"/>
          <w:sz w:val="24"/>
          <w:szCs w:val="24"/>
        </w:rPr>
      </w:pPr>
      <w:r w:rsidRPr="00340187">
        <w:rPr>
          <w:rFonts w:ascii="Times New Roman" w:hAnsi="Times New Roman" w:cs="Times New Roman"/>
          <w:sz w:val="24"/>
          <w:szCs w:val="24"/>
        </w:rPr>
        <w:t>обеспечить стабильное функционирование, способствуют развитию инициативы участников образовательного процесса (педагогов, родителей (законных представителей), детей) и сотрудников ДОУ.</w:t>
      </w:r>
    </w:p>
    <w:p w:rsidR="000822FF" w:rsidRDefault="000822FF" w:rsidP="000822FF">
      <w:pPr>
        <w:autoSpaceDE w:val="0"/>
        <w:autoSpaceDN w:val="0"/>
        <w:adjustRightInd w:val="0"/>
        <w:spacing w:after="0" w:line="240" w:lineRule="auto"/>
        <w:ind w:left="-709"/>
        <w:jc w:val="both"/>
        <w:rPr>
          <w:rFonts w:ascii="Times New Roman" w:eastAsia="Calibri" w:hAnsi="Times New Roman" w:cs="Times New Roman"/>
          <w:b/>
        </w:rPr>
      </w:pPr>
    </w:p>
    <w:p w:rsidR="000822FF" w:rsidRDefault="000822FF" w:rsidP="001566ED">
      <w:pPr>
        <w:autoSpaceDE w:val="0"/>
        <w:autoSpaceDN w:val="0"/>
        <w:adjustRightInd w:val="0"/>
        <w:spacing w:after="0"/>
        <w:ind w:left="567" w:right="567"/>
        <w:jc w:val="both"/>
        <w:rPr>
          <w:rFonts w:ascii="Times New Roman" w:eastAsia="Times New Roman" w:hAnsi="Times New Roman" w:cs="Times New Roman"/>
          <w:b/>
          <w:bCs/>
          <w:color w:val="000000" w:themeColor="text1"/>
          <w:sz w:val="24"/>
          <w:szCs w:val="24"/>
        </w:rPr>
      </w:pPr>
      <w:r w:rsidRPr="009661CC">
        <w:rPr>
          <w:rFonts w:ascii="Times New Roman" w:eastAsia="Times New Roman" w:hAnsi="Times New Roman" w:cs="Times New Roman"/>
          <w:b/>
          <w:bCs/>
          <w:color w:val="000000" w:themeColor="text1"/>
          <w:sz w:val="24"/>
          <w:szCs w:val="24"/>
        </w:rPr>
        <w:t>2.2. Оценка образовательной деятельности</w:t>
      </w:r>
    </w:p>
    <w:p w:rsidR="00BA7527" w:rsidRPr="00845776" w:rsidRDefault="00BA7527" w:rsidP="001566ED">
      <w:pPr>
        <w:jc w:val="both"/>
        <w:rPr>
          <w:rFonts w:hAnsi="Times New Roman" w:cs="Times New Roman"/>
          <w:color w:val="000000"/>
          <w:sz w:val="24"/>
          <w:szCs w:val="24"/>
        </w:rPr>
      </w:pPr>
      <w:r w:rsidRPr="00845776">
        <w:rPr>
          <w:rFonts w:hAnsi="Times New Roman" w:cs="Times New Roman"/>
          <w:color w:val="000000"/>
          <w:sz w:val="24"/>
          <w:szCs w:val="24"/>
        </w:rPr>
        <w:t>Образовательная</w:t>
      </w:r>
      <w:r w:rsidRPr="00845776">
        <w:rPr>
          <w:rFonts w:hAnsi="Times New Roman" w:cs="Times New Roman"/>
          <w:color w:val="000000"/>
          <w:sz w:val="24"/>
          <w:szCs w:val="24"/>
        </w:rPr>
        <w:t xml:space="preserve"> </w:t>
      </w:r>
      <w:r w:rsidRPr="00845776">
        <w:rPr>
          <w:rFonts w:hAnsi="Times New Roman" w:cs="Times New Roman"/>
          <w:color w:val="000000"/>
          <w:sz w:val="24"/>
          <w:szCs w:val="24"/>
        </w:rPr>
        <w:t>деятельность</w:t>
      </w:r>
      <w:r w:rsidRPr="00845776">
        <w:rPr>
          <w:rFonts w:hAnsi="Times New Roman" w:cs="Times New Roman"/>
          <w:color w:val="000000"/>
          <w:sz w:val="24"/>
          <w:szCs w:val="24"/>
        </w:rPr>
        <w:t xml:space="preserve"> </w:t>
      </w:r>
      <w:r w:rsidRPr="00845776">
        <w:rPr>
          <w:rFonts w:hAnsi="Times New Roman" w:cs="Times New Roman"/>
          <w:color w:val="000000"/>
          <w:sz w:val="24"/>
          <w:szCs w:val="24"/>
        </w:rPr>
        <w:t>в</w:t>
      </w:r>
      <w:r>
        <w:rPr>
          <w:rFonts w:hAnsi="Times New Roman" w:cs="Times New Roman"/>
          <w:color w:val="000000"/>
          <w:sz w:val="24"/>
          <w:szCs w:val="24"/>
        </w:rPr>
        <w:t> </w:t>
      </w:r>
      <w:r w:rsidRPr="00845776">
        <w:rPr>
          <w:rFonts w:hAnsi="Times New Roman" w:cs="Times New Roman"/>
          <w:color w:val="000000"/>
          <w:sz w:val="24"/>
          <w:szCs w:val="24"/>
        </w:rPr>
        <w:t>Детском</w:t>
      </w:r>
      <w:r w:rsidRPr="00845776">
        <w:rPr>
          <w:rFonts w:hAnsi="Times New Roman" w:cs="Times New Roman"/>
          <w:color w:val="000000"/>
          <w:sz w:val="24"/>
          <w:szCs w:val="24"/>
        </w:rPr>
        <w:t xml:space="preserve"> </w:t>
      </w:r>
      <w:r w:rsidRPr="00845776">
        <w:rPr>
          <w:rFonts w:hAnsi="Times New Roman" w:cs="Times New Roman"/>
          <w:color w:val="000000"/>
          <w:sz w:val="24"/>
          <w:szCs w:val="24"/>
        </w:rPr>
        <w:t>саду</w:t>
      </w:r>
      <w:r w:rsidRPr="00845776">
        <w:rPr>
          <w:rFonts w:hAnsi="Times New Roman" w:cs="Times New Roman"/>
          <w:color w:val="000000"/>
          <w:sz w:val="24"/>
          <w:szCs w:val="24"/>
        </w:rPr>
        <w:t xml:space="preserve"> </w:t>
      </w:r>
      <w:r w:rsidRPr="00845776">
        <w:rPr>
          <w:rFonts w:hAnsi="Times New Roman" w:cs="Times New Roman"/>
          <w:color w:val="000000"/>
          <w:sz w:val="24"/>
          <w:szCs w:val="24"/>
        </w:rPr>
        <w:t>организована</w:t>
      </w:r>
      <w:r w:rsidRPr="00845776">
        <w:rPr>
          <w:rFonts w:hAnsi="Times New Roman" w:cs="Times New Roman"/>
          <w:color w:val="000000"/>
          <w:sz w:val="24"/>
          <w:szCs w:val="24"/>
        </w:rPr>
        <w:t xml:space="preserve"> </w:t>
      </w:r>
      <w:r w:rsidRPr="00845776">
        <w:rPr>
          <w:rFonts w:hAnsi="Times New Roman" w:cs="Times New Roman"/>
          <w:color w:val="000000"/>
          <w:sz w:val="24"/>
          <w:szCs w:val="24"/>
        </w:rPr>
        <w:t>в</w:t>
      </w:r>
      <w:r>
        <w:rPr>
          <w:rFonts w:hAnsi="Times New Roman" w:cs="Times New Roman"/>
          <w:color w:val="000000"/>
          <w:sz w:val="24"/>
          <w:szCs w:val="24"/>
        </w:rPr>
        <w:t> </w:t>
      </w:r>
      <w:r w:rsidRPr="00845776">
        <w:rPr>
          <w:rFonts w:hAnsi="Times New Roman" w:cs="Times New Roman"/>
          <w:color w:val="000000"/>
          <w:sz w:val="24"/>
          <w:szCs w:val="24"/>
        </w:rPr>
        <w:t>соответствии</w:t>
      </w:r>
      <w:r w:rsidRPr="00845776">
        <w:rPr>
          <w:rFonts w:hAnsi="Times New Roman" w:cs="Times New Roman"/>
          <w:color w:val="000000"/>
          <w:sz w:val="24"/>
          <w:szCs w:val="24"/>
        </w:rPr>
        <w:t xml:space="preserve"> </w:t>
      </w:r>
      <w:r w:rsidRPr="00845776">
        <w:rPr>
          <w:rFonts w:hAnsi="Times New Roman" w:cs="Times New Roman"/>
          <w:color w:val="000000"/>
          <w:sz w:val="24"/>
          <w:szCs w:val="24"/>
        </w:rPr>
        <w:t>с</w:t>
      </w:r>
      <w:r>
        <w:rPr>
          <w:rFonts w:hAnsi="Times New Roman" w:cs="Times New Roman"/>
          <w:color w:val="000000"/>
          <w:sz w:val="24"/>
          <w:szCs w:val="24"/>
        </w:rPr>
        <w:t> </w:t>
      </w:r>
      <w:r w:rsidRPr="00845776">
        <w:rPr>
          <w:rFonts w:hAnsi="Times New Roman" w:cs="Times New Roman"/>
          <w:color w:val="000000"/>
          <w:sz w:val="24"/>
          <w:szCs w:val="24"/>
        </w:rPr>
        <w:t>Федеральным</w:t>
      </w:r>
      <w:r w:rsidRPr="00845776">
        <w:rPr>
          <w:rFonts w:hAnsi="Times New Roman" w:cs="Times New Roman"/>
          <w:color w:val="000000"/>
          <w:sz w:val="24"/>
          <w:szCs w:val="24"/>
        </w:rPr>
        <w:t xml:space="preserve"> </w:t>
      </w:r>
      <w:r w:rsidRPr="00845776">
        <w:rPr>
          <w:rFonts w:hAnsi="Times New Roman" w:cs="Times New Roman"/>
          <w:color w:val="000000"/>
          <w:sz w:val="24"/>
          <w:szCs w:val="24"/>
        </w:rPr>
        <w:t>законом</w:t>
      </w:r>
      <w:r w:rsidRPr="00845776">
        <w:rPr>
          <w:rFonts w:hAnsi="Times New Roman" w:cs="Times New Roman"/>
          <w:color w:val="000000"/>
          <w:sz w:val="24"/>
          <w:szCs w:val="24"/>
        </w:rPr>
        <w:t xml:space="preserve"> </w:t>
      </w:r>
      <w:r w:rsidRPr="00845776">
        <w:rPr>
          <w:rFonts w:hAnsi="Times New Roman" w:cs="Times New Roman"/>
          <w:color w:val="000000"/>
          <w:sz w:val="24"/>
          <w:szCs w:val="24"/>
        </w:rPr>
        <w:t>от</w:t>
      </w:r>
      <w:r>
        <w:rPr>
          <w:rFonts w:hAnsi="Times New Roman" w:cs="Times New Roman"/>
          <w:color w:val="000000"/>
          <w:sz w:val="24"/>
          <w:szCs w:val="24"/>
        </w:rPr>
        <w:t> </w:t>
      </w:r>
      <w:r w:rsidRPr="00845776">
        <w:rPr>
          <w:rFonts w:hAnsi="Times New Roman" w:cs="Times New Roman"/>
          <w:color w:val="000000"/>
          <w:sz w:val="24"/>
          <w:szCs w:val="24"/>
        </w:rPr>
        <w:t xml:space="preserve">29.12.2012 </w:t>
      </w:r>
      <w:r w:rsidRPr="00845776">
        <w:rPr>
          <w:rFonts w:hAnsi="Times New Roman" w:cs="Times New Roman"/>
          <w:color w:val="000000"/>
          <w:sz w:val="24"/>
          <w:szCs w:val="24"/>
        </w:rPr>
        <w:t>№</w:t>
      </w:r>
      <w:r>
        <w:rPr>
          <w:rFonts w:hAnsi="Times New Roman" w:cs="Times New Roman"/>
          <w:color w:val="000000"/>
          <w:sz w:val="24"/>
          <w:szCs w:val="24"/>
        </w:rPr>
        <w:t> </w:t>
      </w:r>
      <w:r w:rsidRPr="00845776">
        <w:rPr>
          <w:rFonts w:hAnsi="Times New Roman" w:cs="Times New Roman"/>
          <w:color w:val="000000"/>
          <w:sz w:val="24"/>
          <w:szCs w:val="24"/>
        </w:rPr>
        <w:t>273-</w:t>
      </w:r>
      <w:r w:rsidRPr="00845776">
        <w:rPr>
          <w:rFonts w:hAnsi="Times New Roman" w:cs="Times New Roman"/>
          <w:color w:val="000000"/>
          <w:sz w:val="24"/>
          <w:szCs w:val="24"/>
        </w:rPr>
        <w:t>ФЗ</w:t>
      </w:r>
      <w:r w:rsidRPr="00845776">
        <w:rPr>
          <w:rFonts w:hAnsi="Times New Roman" w:cs="Times New Roman"/>
          <w:color w:val="000000"/>
          <w:sz w:val="24"/>
          <w:szCs w:val="24"/>
        </w:rPr>
        <w:t xml:space="preserve"> </w:t>
      </w:r>
      <w:r w:rsidRPr="00845776">
        <w:rPr>
          <w:rFonts w:hAnsi="Times New Roman" w:cs="Times New Roman"/>
          <w:color w:val="000000"/>
          <w:sz w:val="24"/>
          <w:szCs w:val="24"/>
        </w:rPr>
        <w:t>«Об</w:t>
      </w:r>
      <w:r>
        <w:rPr>
          <w:rFonts w:hAnsi="Times New Roman" w:cs="Times New Roman"/>
          <w:color w:val="000000"/>
          <w:sz w:val="24"/>
          <w:szCs w:val="24"/>
        </w:rPr>
        <w:t> </w:t>
      </w:r>
      <w:r w:rsidRPr="00845776">
        <w:rPr>
          <w:rFonts w:hAnsi="Times New Roman" w:cs="Times New Roman"/>
          <w:color w:val="000000"/>
          <w:sz w:val="24"/>
          <w:szCs w:val="24"/>
        </w:rPr>
        <w:t>образовании</w:t>
      </w:r>
      <w:r w:rsidRPr="00845776">
        <w:rPr>
          <w:rFonts w:hAnsi="Times New Roman" w:cs="Times New Roman"/>
          <w:color w:val="000000"/>
          <w:sz w:val="24"/>
          <w:szCs w:val="24"/>
        </w:rPr>
        <w:t xml:space="preserve"> </w:t>
      </w:r>
      <w:r w:rsidRPr="00845776">
        <w:rPr>
          <w:rFonts w:hAnsi="Times New Roman" w:cs="Times New Roman"/>
          <w:color w:val="000000"/>
          <w:sz w:val="24"/>
          <w:szCs w:val="24"/>
        </w:rPr>
        <w:t>в</w:t>
      </w:r>
      <w:r>
        <w:rPr>
          <w:rFonts w:hAnsi="Times New Roman" w:cs="Times New Roman"/>
          <w:color w:val="000000"/>
          <w:sz w:val="24"/>
          <w:szCs w:val="24"/>
        </w:rPr>
        <w:t> </w:t>
      </w:r>
      <w:r w:rsidRPr="00845776">
        <w:rPr>
          <w:rFonts w:hAnsi="Times New Roman" w:cs="Times New Roman"/>
          <w:color w:val="000000"/>
          <w:sz w:val="24"/>
          <w:szCs w:val="24"/>
        </w:rPr>
        <w:t>Российской</w:t>
      </w:r>
      <w:r w:rsidRPr="00845776">
        <w:rPr>
          <w:rFonts w:hAnsi="Times New Roman" w:cs="Times New Roman"/>
          <w:color w:val="000000"/>
          <w:sz w:val="24"/>
          <w:szCs w:val="24"/>
        </w:rPr>
        <w:t xml:space="preserve"> </w:t>
      </w:r>
      <w:r w:rsidRPr="00845776">
        <w:rPr>
          <w:rFonts w:hAnsi="Times New Roman" w:cs="Times New Roman"/>
          <w:color w:val="000000"/>
          <w:sz w:val="24"/>
          <w:szCs w:val="24"/>
        </w:rPr>
        <w:t>Федерации»</w:t>
      </w:r>
      <w:r w:rsidRPr="00845776">
        <w:rPr>
          <w:rFonts w:hAnsi="Times New Roman" w:cs="Times New Roman"/>
          <w:color w:val="000000"/>
          <w:sz w:val="24"/>
          <w:szCs w:val="24"/>
        </w:rPr>
        <w:t xml:space="preserve">, </w:t>
      </w:r>
      <w:r w:rsidRPr="00845776">
        <w:rPr>
          <w:rFonts w:hAnsi="Times New Roman" w:cs="Times New Roman"/>
          <w:color w:val="000000"/>
          <w:sz w:val="24"/>
          <w:szCs w:val="24"/>
        </w:rPr>
        <w:t>ФГОС</w:t>
      </w:r>
      <w:r w:rsidRPr="00845776">
        <w:rPr>
          <w:rFonts w:hAnsi="Times New Roman" w:cs="Times New Roman"/>
          <w:color w:val="000000"/>
          <w:sz w:val="24"/>
          <w:szCs w:val="24"/>
        </w:rPr>
        <w:t xml:space="preserve"> </w:t>
      </w:r>
      <w:r w:rsidRPr="00845776">
        <w:rPr>
          <w:rFonts w:hAnsi="Times New Roman" w:cs="Times New Roman"/>
          <w:color w:val="000000"/>
          <w:sz w:val="24"/>
          <w:szCs w:val="24"/>
        </w:rPr>
        <w:t>дошкольного</w:t>
      </w:r>
      <w:r w:rsidRPr="00845776">
        <w:rPr>
          <w:rFonts w:hAnsi="Times New Roman" w:cs="Times New Roman"/>
          <w:color w:val="000000"/>
          <w:sz w:val="24"/>
          <w:szCs w:val="24"/>
        </w:rPr>
        <w:t xml:space="preserve"> </w:t>
      </w:r>
      <w:r w:rsidRPr="00845776">
        <w:rPr>
          <w:rFonts w:hAnsi="Times New Roman" w:cs="Times New Roman"/>
          <w:color w:val="000000"/>
          <w:sz w:val="24"/>
          <w:szCs w:val="24"/>
        </w:rPr>
        <w:t>образования</w:t>
      </w:r>
      <w:r w:rsidRPr="00845776">
        <w:rPr>
          <w:rFonts w:hAnsi="Times New Roman" w:cs="Times New Roman"/>
          <w:color w:val="000000"/>
          <w:sz w:val="24"/>
          <w:szCs w:val="24"/>
        </w:rPr>
        <w:t xml:space="preserve">. </w:t>
      </w:r>
      <w:r w:rsidRPr="00845776">
        <w:rPr>
          <w:rFonts w:hAnsi="Times New Roman" w:cs="Times New Roman"/>
          <w:color w:val="000000"/>
          <w:sz w:val="24"/>
          <w:szCs w:val="24"/>
        </w:rPr>
        <w:t>С</w:t>
      </w:r>
      <w:r>
        <w:rPr>
          <w:rFonts w:hAnsi="Times New Roman" w:cs="Times New Roman"/>
          <w:color w:val="000000"/>
          <w:sz w:val="24"/>
          <w:szCs w:val="24"/>
        </w:rPr>
        <w:t> </w:t>
      </w:r>
      <w:r w:rsidRPr="00845776">
        <w:rPr>
          <w:rFonts w:hAnsi="Times New Roman" w:cs="Times New Roman"/>
          <w:color w:val="000000"/>
          <w:sz w:val="24"/>
          <w:szCs w:val="24"/>
        </w:rPr>
        <w:t>01.01.2021</w:t>
      </w:r>
      <w:r>
        <w:rPr>
          <w:rFonts w:hAnsi="Times New Roman" w:cs="Times New Roman"/>
          <w:color w:val="000000"/>
          <w:sz w:val="24"/>
          <w:szCs w:val="24"/>
        </w:rPr>
        <w:t> </w:t>
      </w:r>
      <w:r w:rsidRPr="00845776">
        <w:rPr>
          <w:rFonts w:hAnsi="Times New Roman" w:cs="Times New Roman"/>
          <w:color w:val="000000"/>
          <w:sz w:val="24"/>
          <w:szCs w:val="24"/>
        </w:rPr>
        <w:t>Детский</w:t>
      </w:r>
      <w:r w:rsidRPr="00845776">
        <w:rPr>
          <w:rFonts w:hAnsi="Times New Roman" w:cs="Times New Roman"/>
          <w:color w:val="000000"/>
          <w:sz w:val="24"/>
          <w:szCs w:val="24"/>
        </w:rPr>
        <w:t xml:space="preserve"> </w:t>
      </w:r>
      <w:r w:rsidRPr="00845776">
        <w:rPr>
          <w:rFonts w:hAnsi="Times New Roman" w:cs="Times New Roman"/>
          <w:color w:val="000000"/>
          <w:sz w:val="24"/>
          <w:szCs w:val="24"/>
        </w:rPr>
        <w:t>сад</w:t>
      </w:r>
      <w:r w:rsidRPr="00845776">
        <w:rPr>
          <w:rFonts w:hAnsi="Times New Roman" w:cs="Times New Roman"/>
          <w:color w:val="000000"/>
          <w:sz w:val="24"/>
          <w:szCs w:val="24"/>
        </w:rPr>
        <w:t xml:space="preserve"> </w:t>
      </w:r>
      <w:r w:rsidRPr="00845776">
        <w:rPr>
          <w:rFonts w:hAnsi="Times New Roman" w:cs="Times New Roman"/>
          <w:color w:val="000000"/>
          <w:sz w:val="24"/>
          <w:szCs w:val="24"/>
        </w:rPr>
        <w:t>функционирует</w:t>
      </w:r>
      <w:r w:rsidRPr="00845776">
        <w:rPr>
          <w:rFonts w:hAnsi="Times New Roman" w:cs="Times New Roman"/>
          <w:color w:val="000000"/>
          <w:sz w:val="24"/>
          <w:szCs w:val="24"/>
        </w:rPr>
        <w:t xml:space="preserve"> </w:t>
      </w:r>
      <w:r w:rsidRPr="00845776">
        <w:rPr>
          <w:rFonts w:hAnsi="Times New Roman" w:cs="Times New Roman"/>
          <w:color w:val="000000"/>
          <w:sz w:val="24"/>
          <w:szCs w:val="24"/>
        </w:rPr>
        <w:t>в</w:t>
      </w:r>
      <w:r>
        <w:rPr>
          <w:rFonts w:hAnsi="Times New Roman" w:cs="Times New Roman"/>
          <w:color w:val="000000"/>
          <w:sz w:val="24"/>
          <w:szCs w:val="24"/>
        </w:rPr>
        <w:t> </w:t>
      </w:r>
      <w:r w:rsidRPr="00845776">
        <w:rPr>
          <w:rFonts w:hAnsi="Times New Roman" w:cs="Times New Roman"/>
          <w:color w:val="000000"/>
          <w:sz w:val="24"/>
          <w:szCs w:val="24"/>
        </w:rPr>
        <w:t>соответствии</w:t>
      </w:r>
      <w:r w:rsidRPr="00845776">
        <w:rPr>
          <w:rFonts w:hAnsi="Times New Roman" w:cs="Times New Roman"/>
          <w:color w:val="000000"/>
          <w:sz w:val="24"/>
          <w:szCs w:val="24"/>
        </w:rPr>
        <w:t xml:space="preserve"> </w:t>
      </w:r>
      <w:r w:rsidRPr="00845776">
        <w:rPr>
          <w:rFonts w:hAnsi="Times New Roman" w:cs="Times New Roman"/>
          <w:color w:val="000000"/>
          <w:sz w:val="24"/>
          <w:szCs w:val="24"/>
        </w:rPr>
        <w:t>с</w:t>
      </w:r>
      <w:r>
        <w:rPr>
          <w:rFonts w:hAnsi="Times New Roman" w:cs="Times New Roman"/>
          <w:color w:val="000000"/>
          <w:sz w:val="24"/>
          <w:szCs w:val="24"/>
        </w:rPr>
        <w:t> </w:t>
      </w:r>
      <w:r w:rsidRPr="00845776">
        <w:rPr>
          <w:rFonts w:hAnsi="Times New Roman" w:cs="Times New Roman"/>
          <w:color w:val="000000"/>
          <w:sz w:val="24"/>
          <w:szCs w:val="24"/>
        </w:rPr>
        <w:t>требованиями</w:t>
      </w:r>
      <w:r w:rsidRPr="00845776">
        <w:rPr>
          <w:rFonts w:hAnsi="Times New Roman" w:cs="Times New Roman"/>
          <w:color w:val="000000"/>
          <w:sz w:val="24"/>
          <w:szCs w:val="24"/>
        </w:rPr>
        <w:t xml:space="preserve"> </w:t>
      </w:r>
      <w:r w:rsidRPr="00845776">
        <w:rPr>
          <w:rFonts w:hAnsi="Times New Roman" w:cs="Times New Roman"/>
          <w:color w:val="000000"/>
          <w:sz w:val="24"/>
          <w:szCs w:val="24"/>
        </w:rPr>
        <w:t>СП</w:t>
      </w:r>
      <w:r>
        <w:rPr>
          <w:rFonts w:hAnsi="Times New Roman" w:cs="Times New Roman"/>
          <w:color w:val="000000"/>
          <w:sz w:val="24"/>
          <w:szCs w:val="24"/>
        </w:rPr>
        <w:t> </w:t>
      </w:r>
      <w:r w:rsidRPr="00845776">
        <w:rPr>
          <w:rFonts w:hAnsi="Times New Roman" w:cs="Times New Roman"/>
          <w:color w:val="000000"/>
          <w:sz w:val="24"/>
          <w:szCs w:val="24"/>
        </w:rPr>
        <w:t xml:space="preserve">2.4.3648-20 </w:t>
      </w:r>
      <w:r w:rsidRPr="00845776">
        <w:rPr>
          <w:rFonts w:hAnsi="Times New Roman" w:cs="Times New Roman"/>
          <w:color w:val="000000"/>
          <w:sz w:val="24"/>
          <w:szCs w:val="24"/>
        </w:rPr>
        <w:t>«Санитарно</w:t>
      </w:r>
      <w:r w:rsidRPr="00845776">
        <w:rPr>
          <w:rFonts w:hAnsi="Times New Roman" w:cs="Times New Roman"/>
          <w:color w:val="000000"/>
          <w:sz w:val="24"/>
          <w:szCs w:val="24"/>
        </w:rPr>
        <w:t>-</w:t>
      </w:r>
      <w:r w:rsidRPr="00845776">
        <w:rPr>
          <w:rFonts w:hAnsi="Times New Roman" w:cs="Times New Roman"/>
          <w:color w:val="000000"/>
          <w:sz w:val="24"/>
          <w:szCs w:val="24"/>
        </w:rPr>
        <w:t>эпидемиологические</w:t>
      </w:r>
      <w:r w:rsidRPr="00845776">
        <w:rPr>
          <w:rFonts w:hAnsi="Times New Roman" w:cs="Times New Roman"/>
          <w:color w:val="000000"/>
          <w:sz w:val="24"/>
          <w:szCs w:val="24"/>
        </w:rPr>
        <w:t xml:space="preserve"> </w:t>
      </w:r>
      <w:r w:rsidRPr="00845776">
        <w:rPr>
          <w:rFonts w:hAnsi="Times New Roman" w:cs="Times New Roman"/>
          <w:color w:val="000000"/>
          <w:sz w:val="24"/>
          <w:szCs w:val="24"/>
        </w:rPr>
        <w:t>требования</w:t>
      </w:r>
      <w:r w:rsidRPr="00845776">
        <w:rPr>
          <w:rFonts w:hAnsi="Times New Roman" w:cs="Times New Roman"/>
          <w:color w:val="000000"/>
          <w:sz w:val="24"/>
          <w:szCs w:val="24"/>
        </w:rPr>
        <w:t xml:space="preserve"> </w:t>
      </w:r>
      <w:r w:rsidRPr="00845776">
        <w:rPr>
          <w:rFonts w:hAnsi="Times New Roman" w:cs="Times New Roman"/>
          <w:color w:val="000000"/>
          <w:sz w:val="24"/>
          <w:szCs w:val="24"/>
        </w:rPr>
        <w:t>к</w:t>
      </w:r>
      <w:r>
        <w:rPr>
          <w:rFonts w:hAnsi="Times New Roman" w:cs="Times New Roman"/>
          <w:color w:val="000000"/>
          <w:sz w:val="24"/>
          <w:szCs w:val="24"/>
        </w:rPr>
        <w:t> </w:t>
      </w:r>
      <w:r w:rsidRPr="00845776">
        <w:rPr>
          <w:rFonts w:hAnsi="Times New Roman" w:cs="Times New Roman"/>
          <w:color w:val="000000"/>
          <w:sz w:val="24"/>
          <w:szCs w:val="24"/>
        </w:rPr>
        <w:t>организациям</w:t>
      </w:r>
      <w:r w:rsidRPr="00845776">
        <w:rPr>
          <w:rFonts w:hAnsi="Times New Roman" w:cs="Times New Roman"/>
          <w:color w:val="000000"/>
          <w:sz w:val="24"/>
          <w:szCs w:val="24"/>
        </w:rPr>
        <w:t xml:space="preserve"> </w:t>
      </w:r>
      <w:r w:rsidRPr="00845776">
        <w:rPr>
          <w:rFonts w:hAnsi="Times New Roman" w:cs="Times New Roman"/>
          <w:color w:val="000000"/>
          <w:sz w:val="24"/>
          <w:szCs w:val="24"/>
        </w:rPr>
        <w:t>воспитания</w:t>
      </w:r>
      <w:r w:rsidRPr="00845776">
        <w:rPr>
          <w:rFonts w:hAnsi="Times New Roman" w:cs="Times New Roman"/>
          <w:color w:val="000000"/>
          <w:sz w:val="24"/>
          <w:szCs w:val="24"/>
        </w:rPr>
        <w:t xml:space="preserve"> </w:t>
      </w:r>
      <w:r w:rsidRPr="00845776">
        <w:rPr>
          <w:rFonts w:hAnsi="Times New Roman" w:cs="Times New Roman"/>
          <w:color w:val="000000"/>
          <w:sz w:val="24"/>
          <w:szCs w:val="24"/>
        </w:rPr>
        <w:t>и</w:t>
      </w:r>
      <w:r>
        <w:rPr>
          <w:rFonts w:hAnsi="Times New Roman" w:cs="Times New Roman"/>
          <w:color w:val="000000"/>
          <w:sz w:val="24"/>
          <w:szCs w:val="24"/>
        </w:rPr>
        <w:t> </w:t>
      </w:r>
      <w:r w:rsidRPr="00845776">
        <w:rPr>
          <w:rFonts w:hAnsi="Times New Roman" w:cs="Times New Roman"/>
          <w:color w:val="000000"/>
          <w:sz w:val="24"/>
          <w:szCs w:val="24"/>
        </w:rPr>
        <w:t>обучения</w:t>
      </w:r>
      <w:r w:rsidRPr="00845776">
        <w:rPr>
          <w:rFonts w:hAnsi="Times New Roman" w:cs="Times New Roman"/>
          <w:color w:val="000000"/>
          <w:sz w:val="24"/>
          <w:szCs w:val="24"/>
        </w:rPr>
        <w:t xml:space="preserve">, </w:t>
      </w:r>
      <w:r w:rsidRPr="00845776">
        <w:rPr>
          <w:rFonts w:hAnsi="Times New Roman" w:cs="Times New Roman"/>
          <w:color w:val="000000"/>
          <w:sz w:val="24"/>
          <w:szCs w:val="24"/>
        </w:rPr>
        <w:t>отдыха</w:t>
      </w:r>
      <w:r w:rsidRPr="00845776">
        <w:rPr>
          <w:rFonts w:hAnsi="Times New Roman" w:cs="Times New Roman"/>
          <w:color w:val="000000"/>
          <w:sz w:val="24"/>
          <w:szCs w:val="24"/>
        </w:rPr>
        <w:t xml:space="preserve"> </w:t>
      </w:r>
      <w:r w:rsidRPr="00845776">
        <w:rPr>
          <w:rFonts w:hAnsi="Times New Roman" w:cs="Times New Roman"/>
          <w:color w:val="000000"/>
          <w:sz w:val="24"/>
          <w:szCs w:val="24"/>
        </w:rPr>
        <w:t>и</w:t>
      </w:r>
      <w:r>
        <w:rPr>
          <w:rFonts w:hAnsi="Times New Roman" w:cs="Times New Roman"/>
          <w:color w:val="000000"/>
          <w:sz w:val="24"/>
          <w:szCs w:val="24"/>
        </w:rPr>
        <w:t> </w:t>
      </w:r>
      <w:r w:rsidRPr="00845776">
        <w:rPr>
          <w:rFonts w:hAnsi="Times New Roman" w:cs="Times New Roman"/>
          <w:color w:val="000000"/>
          <w:sz w:val="24"/>
          <w:szCs w:val="24"/>
        </w:rPr>
        <w:t>оздоровления</w:t>
      </w:r>
      <w:r w:rsidRPr="00845776">
        <w:rPr>
          <w:rFonts w:hAnsi="Times New Roman" w:cs="Times New Roman"/>
          <w:color w:val="000000"/>
          <w:sz w:val="24"/>
          <w:szCs w:val="24"/>
        </w:rPr>
        <w:t xml:space="preserve"> </w:t>
      </w:r>
      <w:r w:rsidRPr="00845776">
        <w:rPr>
          <w:rFonts w:hAnsi="Times New Roman" w:cs="Times New Roman"/>
          <w:color w:val="000000"/>
          <w:sz w:val="24"/>
          <w:szCs w:val="24"/>
        </w:rPr>
        <w:t>детей</w:t>
      </w:r>
      <w:r w:rsidRPr="00845776">
        <w:rPr>
          <w:rFonts w:hAnsi="Times New Roman" w:cs="Times New Roman"/>
          <w:color w:val="000000"/>
          <w:sz w:val="24"/>
          <w:szCs w:val="24"/>
        </w:rPr>
        <w:t xml:space="preserve"> </w:t>
      </w:r>
      <w:r w:rsidRPr="00845776">
        <w:rPr>
          <w:rFonts w:hAnsi="Times New Roman" w:cs="Times New Roman"/>
          <w:color w:val="000000"/>
          <w:sz w:val="24"/>
          <w:szCs w:val="24"/>
        </w:rPr>
        <w:t>и</w:t>
      </w:r>
      <w:r>
        <w:rPr>
          <w:rFonts w:hAnsi="Times New Roman" w:cs="Times New Roman"/>
          <w:color w:val="000000"/>
          <w:sz w:val="24"/>
          <w:szCs w:val="24"/>
        </w:rPr>
        <w:t> </w:t>
      </w:r>
      <w:r w:rsidRPr="00845776">
        <w:rPr>
          <w:rFonts w:hAnsi="Times New Roman" w:cs="Times New Roman"/>
          <w:color w:val="000000"/>
          <w:sz w:val="24"/>
          <w:szCs w:val="24"/>
        </w:rPr>
        <w:t>молодежи»</w:t>
      </w:r>
      <w:r w:rsidRPr="00845776">
        <w:rPr>
          <w:rFonts w:hAnsi="Times New Roman" w:cs="Times New Roman"/>
          <w:color w:val="000000"/>
          <w:sz w:val="24"/>
          <w:szCs w:val="24"/>
        </w:rPr>
        <w:t xml:space="preserve">, </w:t>
      </w:r>
      <w:r w:rsidRPr="00845776">
        <w:rPr>
          <w:rFonts w:hAnsi="Times New Roman" w:cs="Times New Roman"/>
          <w:color w:val="000000"/>
          <w:sz w:val="24"/>
          <w:szCs w:val="24"/>
        </w:rPr>
        <w:t>а</w:t>
      </w:r>
      <w:r>
        <w:rPr>
          <w:rFonts w:hAnsi="Times New Roman" w:cs="Times New Roman"/>
          <w:color w:val="000000"/>
          <w:sz w:val="24"/>
          <w:szCs w:val="24"/>
        </w:rPr>
        <w:t> </w:t>
      </w:r>
      <w:r w:rsidRPr="00845776">
        <w:rPr>
          <w:rFonts w:hAnsi="Times New Roman" w:cs="Times New Roman"/>
          <w:color w:val="000000"/>
          <w:sz w:val="24"/>
          <w:szCs w:val="24"/>
        </w:rPr>
        <w:t>с</w:t>
      </w:r>
      <w:r>
        <w:rPr>
          <w:rFonts w:hAnsi="Times New Roman" w:cs="Times New Roman"/>
          <w:color w:val="000000"/>
          <w:sz w:val="24"/>
          <w:szCs w:val="24"/>
        </w:rPr>
        <w:t> </w:t>
      </w:r>
      <w:r w:rsidRPr="00845776">
        <w:rPr>
          <w:rFonts w:hAnsi="Times New Roman" w:cs="Times New Roman"/>
          <w:color w:val="000000"/>
          <w:sz w:val="24"/>
          <w:szCs w:val="24"/>
        </w:rPr>
        <w:t>01.03.2021</w:t>
      </w:r>
      <w:r>
        <w:rPr>
          <w:rFonts w:hAnsi="Times New Roman" w:cs="Times New Roman"/>
          <w:color w:val="000000"/>
          <w:sz w:val="24"/>
          <w:szCs w:val="24"/>
        </w:rPr>
        <w:t> </w:t>
      </w:r>
      <w:r w:rsidRPr="00845776">
        <w:rPr>
          <w:rFonts w:hAnsi="Times New Roman" w:cs="Times New Roman"/>
          <w:color w:val="000000"/>
          <w:sz w:val="24"/>
          <w:szCs w:val="24"/>
        </w:rPr>
        <w:t>—</w:t>
      </w:r>
      <w:r w:rsidRPr="00845776">
        <w:rPr>
          <w:rFonts w:hAnsi="Times New Roman" w:cs="Times New Roman"/>
          <w:color w:val="000000"/>
          <w:sz w:val="24"/>
          <w:szCs w:val="24"/>
        </w:rPr>
        <w:t xml:space="preserve"> </w:t>
      </w:r>
      <w:r w:rsidRPr="00845776">
        <w:rPr>
          <w:rFonts w:hAnsi="Times New Roman" w:cs="Times New Roman"/>
          <w:color w:val="000000"/>
          <w:sz w:val="24"/>
          <w:szCs w:val="24"/>
        </w:rPr>
        <w:t>дополнительно</w:t>
      </w:r>
      <w:r w:rsidRPr="00845776">
        <w:rPr>
          <w:rFonts w:hAnsi="Times New Roman" w:cs="Times New Roman"/>
          <w:color w:val="000000"/>
          <w:sz w:val="24"/>
          <w:szCs w:val="24"/>
        </w:rPr>
        <w:t xml:space="preserve"> </w:t>
      </w:r>
      <w:r w:rsidRPr="00845776">
        <w:rPr>
          <w:rFonts w:hAnsi="Times New Roman" w:cs="Times New Roman"/>
          <w:color w:val="000000"/>
          <w:sz w:val="24"/>
          <w:szCs w:val="24"/>
        </w:rPr>
        <w:t>с</w:t>
      </w:r>
      <w:r>
        <w:rPr>
          <w:rFonts w:hAnsi="Times New Roman" w:cs="Times New Roman"/>
          <w:color w:val="000000"/>
          <w:sz w:val="24"/>
          <w:szCs w:val="24"/>
        </w:rPr>
        <w:t> </w:t>
      </w:r>
      <w:r w:rsidRPr="00845776">
        <w:rPr>
          <w:rFonts w:hAnsi="Times New Roman" w:cs="Times New Roman"/>
          <w:color w:val="000000"/>
          <w:sz w:val="24"/>
          <w:szCs w:val="24"/>
        </w:rPr>
        <w:t>требованиями</w:t>
      </w:r>
      <w:r w:rsidRPr="00845776">
        <w:rPr>
          <w:rFonts w:hAnsi="Times New Roman" w:cs="Times New Roman"/>
          <w:color w:val="000000"/>
          <w:sz w:val="24"/>
          <w:szCs w:val="24"/>
        </w:rPr>
        <w:t xml:space="preserve"> </w:t>
      </w:r>
      <w:r w:rsidRPr="00845776">
        <w:rPr>
          <w:rFonts w:hAnsi="Times New Roman" w:cs="Times New Roman"/>
          <w:color w:val="000000"/>
          <w:sz w:val="24"/>
          <w:szCs w:val="24"/>
        </w:rPr>
        <w:t>СанПиН</w:t>
      </w:r>
      <w:r w:rsidRPr="00845776">
        <w:rPr>
          <w:rFonts w:hAnsi="Times New Roman" w:cs="Times New Roman"/>
          <w:color w:val="000000"/>
          <w:sz w:val="24"/>
          <w:szCs w:val="24"/>
        </w:rPr>
        <w:t xml:space="preserve"> 1.2.3685-21 </w:t>
      </w:r>
      <w:r w:rsidRPr="00845776">
        <w:rPr>
          <w:rFonts w:hAnsi="Times New Roman" w:cs="Times New Roman"/>
          <w:color w:val="000000"/>
          <w:sz w:val="24"/>
          <w:szCs w:val="24"/>
        </w:rPr>
        <w:t>«Гигиенические</w:t>
      </w:r>
      <w:r w:rsidRPr="00845776">
        <w:rPr>
          <w:rFonts w:hAnsi="Times New Roman" w:cs="Times New Roman"/>
          <w:color w:val="000000"/>
          <w:sz w:val="24"/>
          <w:szCs w:val="24"/>
        </w:rPr>
        <w:t xml:space="preserve"> </w:t>
      </w:r>
      <w:r w:rsidRPr="00845776">
        <w:rPr>
          <w:rFonts w:hAnsi="Times New Roman" w:cs="Times New Roman"/>
          <w:color w:val="000000"/>
          <w:sz w:val="24"/>
          <w:szCs w:val="24"/>
        </w:rPr>
        <w:t>нормативы</w:t>
      </w:r>
      <w:r w:rsidRPr="00845776">
        <w:rPr>
          <w:rFonts w:hAnsi="Times New Roman" w:cs="Times New Roman"/>
          <w:color w:val="000000"/>
          <w:sz w:val="24"/>
          <w:szCs w:val="24"/>
        </w:rPr>
        <w:t xml:space="preserve"> </w:t>
      </w:r>
      <w:r w:rsidRPr="00845776">
        <w:rPr>
          <w:rFonts w:hAnsi="Times New Roman" w:cs="Times New Roman"/>
          <w:color w:val="000000"/>
          <w:sz w:val="24"/>
          <w:szCs w:val="24"/>
        </w:rPr>
        <w:t>и</w:t>
      </w:r>
      <w:r>
        <w:rPr>
          <w:rFonts w:hAnsi="Times New Roman" w:cs="Times New Roman"/>
          <w:color w:val="000000"/>
          <w:sz w:val="24"/>
          <w:szCs w:val="24"/>
        </w:rPr>
        <w:t> </w:t>
      </w:r>
      <w:r w:rsidRPr="00845776">
        <w:rPr>
          <w:rFonts w:hAnsi="Times New Roman" w:cs="Times New Roman"/>
          <w:color w:val="000000"/>
          <w:sz w:val="24"/>
          <w:szCs w:val="24"/>
        </w:rPr>
        <w:t>требования</w:t>
      </w:r>
      <w:r w:rsidRPr="00845776">
        <w:rPr>
          <w:rFonts w:hAnsi="Times New Roman" w:cs="Times New Roman"/>
          <w:color w:val="000000"/>
          <w:sz w:val="24"/>
          <w:szCs w:val="24"/>
        </w:rPr>
        <w:t xml:space="preserve"> </w:t>
      </w:r>
      <w:r w:rsidRPr="00845776">
        <w:rPr>
          <w:rFonts w:hAnsi="Times New Roman" w:cs="Times New Roman"/>
          <w:color w:val="000000"/>
          <w:sz w:val="24"/>
          <w:szCs w:val="24"/>
        </w:rPr>
        <w:t>к</w:t>
      </w:r>
      <w:r>
        <w:rPr>
          <w:rFonts w:hAnsi="Times New Roman" w:cs="Times New Roman"/>
          <w:color w:val="000000"/>
          <w:sz w:val="24"/>
          <w:szCs w:val="24"/>
        </w:rPr>
        <w:t> </w:t>
      </w:r>
      <w:r w:rsidRPr="00845776">
        <w:rPr>
          <w:rFonts w:hAnsi="Times New Roman" w:cs="Times New Roman"/>
          <w:color w:val="000000"/>
          <w:sz w:val="24"/>
          <w:szCs w:val="24"/>
        </w:rPr>
        <w:t>обеспечению</w:t>
      </w:r>
      <w:r w:rsidRPr="00845776">
        <w:rPr>
          <w:rFonts w:hAnsi="Times New Roman" w:cs="Times New Roman"/>
          <w:color w:val="000000"/>
          <w:sz w:val="24"/>
          <w:szCs w:val="24"/>
        </w:rPr>
        <w:t xml:space="preserve"> </w:t>
      </w:r>
      <w:r w:rsidRPr="00845776">
        <w:rPr>
          <w:rFonts w:hAnsi="Times New Roman" w:cs="Times New Roman"/>
          <w:color w:val="000000"/>
          <w:sz w:val="24"/>
          <w:szCs w:val="24"/>
        </w:rPr>
        <w:t>безопасности</w:t>
      </w:r>
      <w:r>
        <w:rPr>
          <w:rFonts w:hAnsi="Times New Roman" w:cs="Times New Roman"/>
          <w:color w:val="000000"/>
          <w:sz w:val="24"/>
          <w:szCs w:val="24"/>
        </w:rPr>
        <w:t> </w:t>
      </w:r>
      <w:r w:rsidRPr="00845776">
        <w:rPr>
          <w:rFonts w:hAnsi="Times New Roman" w:cs="Times New Roman"/>
          <w:color w:val="000000"/>
          <w:sz w:val="24"/>
          <w:szCs w:val="24"/>
        </w:rPr>
        <w:t>и</w:t>
      </w:r>
      <w:r w:rsidRPr="00845776">
        <w:rPr>
          <w:rFonts w:hAnsi="Times New Roman" w:cs="Times New Roman"/>
          <w:color w:val="000000"/>
          <w:sz w:val="24"/>
          <w:szCs w:val="24"/>
        </w:rPr>
        <w:t xml:space="preserve"> (</w:t>
      </w:r>
      <w:r w:rsidRPr="00845776">
        <w:rPr>
          <w:rFonts w:hAnsi="Times New Roman" w:cs="Times New Roman"/>
          <w:color w:val="000000"/>
          <w:sz w:val="24"/>
          <w:szCs w:val="24"/>
        </w:rPr>
        <w:t>или</w:t>
      </w:r>
      <w:r w:rsidRPr="00845776">
        <w:rPr>
          <w:rFonts w:hAnsi="Times New Roman" w:cs="Times New Roman"/>
          <w:color w:val="000000"/>
          <w:sz w:val="24"/>
          <w:szCs w:val="24"/>
        </w:rPr>
        <w:t xml:space="preserve">) </w:t>
      </w:r>
      <w:r w:rsidRPr="00845776">
        <w:rPr>
          <w:rFonts w:hAnsi="Times New Roman" w:cs="Times New Roman"/>
          <w:color w:val="000000"/>
          <w:sz w:val="24"/>
          <w:szCs w:val="24"/>
        </w:rPr>
        <w:t>безвредности</w:t>
      </w:r>
      <w:r w:rsidRPr="00845776">
        <w:rPr>
          <w:rFonts w:hAnsi="Times New Roman" w:cs="Times New Roman"/>
          <w:color w:val="000000"/>
          <w:sz w:val="24"/>
          <w:szCs w:val="24"/>
        </w:rPr>
        <w:t xml:space="preserve"> </w:t>
      </w:r>
      <w:r w:rsidRPr="00845776">
        <w:rPr>
          <w:rFonts w:hAnsi="Times New Roman" w:cs="Times New Roman"/>
          <w:color w:val="000000"/>
          <w:sz w:val="24"/>
          <w:szCs w:val="24"/>
        </w:rPr>
        <w:t>для</w:t>
      </w:r>
      <w:r w:rsidRPr="00845776">
        <w:rPr>
          <w:rFonts w:hAnsi="Times New Roman" w:cs="Times New Roman"/>
          <w:color w:val="000000"/>
          <w:sz w:val="24"/>
          <w:szCs w:val="24"/>
        </w:rPr>
        <w:t xml:space="preserve"> </w:t>
      </w:r>
      <w:r w:rsidRPr="00845776">
        <w:rPr>
          <w:rFonts w:hAnsi="Times New Roman" w:cs="Times New Roman"/>
          <w:color w:val="000000"/>
          <w:sz w:val="24"/>
          <w:szCs w:val="24"/>
        </w:rPr>
        <w:t>человека</w:t>
      </w:r>
      <w:r w:rsidRPr="00845776">
        <w:rPr>
          <w:rFonts w:hAnsi="Times New Roman" w:cs="Times New Roman"/>
          <w:color w:val="000000"/>
          <w:sz w:val="24"/>
          <w:szCs w:val="24"/>
        </w:rPr>
        <w:t xml:space="preserve"> </w:t>
      </w:r>
      <w:r w:rsidRPr="00845776">
        <w:rPr>
          <w:rFonts w:hAnsi="Times New Roman" w:cs="Times New Roman"/>
          <w:color w:val="000000"/>
          <w:sz w:val="24"/>
          <w:szCs w:val="24"/>
        </w:rPr>
        <w:t>факторов</w:t>
      </w:r>
      <w:r w:rsidRPr="00845776">
        <w:rPr>
          <w:rFonts w:hAnsi="Times New Roman" w:cs="Times New Roman"/>
          <w:color w:val="000000"/>
          <w:sz w:val="24"/>
          <w:szCs w:val="24"/>
        </w:rPr>
        <w:t xml:space="preserve"> </w:t>
      </w:r>
      <w:r w:rsidRPr="00845776">
        <w:rPr>
          <w:rFonts w:hAnsi="Times New Roman" w:cs="Times New Roman"/>
          <w:color w:val="000000"/>
          <w:sz w:val="24"/>
          <w:szCs w:val="24"/>
        </w:rPr>
        <w:t>среды</w:t>
      </w:r>
      <w:r w:rsidRPr="00845776">
        <w:rPr>
          <w:rFonts w:hAnsi="Times New Roman" w:cs="Times New Roman"/>
          <w:color w:val="000000"/>
          <w:sz w:val="24"/>
          <w:szCs w:val="24"/>
        </w:rPr>
        <w:t xml:space="preserve"> </w:t>
      </w:r>
      <w:r w:rsidRPr="00845776">
        <w:rPr>
          <w:rFonts w:hAnsi="Times New Roman" w:cs="Times New Roman"/>
          <w:color w:val="000000"/>
          <w:sz w:val="24"/>
          <w:szCs w:val="24"/>
        </w:rPr>
        <w:t>обитания»</w:t>
      </w:r>
      <w:r w:rsidRPr="00845776">
        <w:rPr>
          <w:rFonts w:hAnsi="Times New Roman" w:cs="Times New Roman"/>
          <w:color w:val="000000"/>
          <w:sz w:val="24"/>
          <w:szCs w:val="24"/>
        </w:rPr>
        <w:t>.</w:t>
      </w:r>
    </w:p>
    <w:p w:rsidR="00BA7527" w:rsidRDefault="00BA7527" w:rsidP="001566ED">
      <w:pPr>
        <w:jc w:val="both"/>
        <w:rPr>
          <w:rFonts w:hAnsi="Times New Roman" w:cs="Times New Roman"/>
          <w:color w:val="000000"/>
          <w:sz w:val="24"/>
          <w:szCs w:val="24"/>
        </w:rPr>
      </w:pPr>
      <w:r w:rsidRPr="00845776">
        <w:rPr>
          <w:rFonts w:hAnsi="Times New Roman" w:cs="Times New Roman"/>
          <w:color w:val="000000"/>
          <w:sz w:val="24"/>
          <w:szCs w:val="24"/>
        </w:rPr>
        <w:t>Образовательная</w:t>
      </w:r>
      <w:r w:rsidRPr="00845776">
        <w:rPr>
          <w:rFonts w:hAnsi="Times New Roman" w:cs="Times New Roman"/>
          <w:color w:val="000000"/>
          <w:sz w:val="24"/>
          <w:szCs w:val="24"/>
        </w:rPr>
        <w:t xml:space="preserve"> </w:t>
      </w:r>
      <w:r w:rsidRPr="00845776">
        <w:rPr>
          <w:rFonts w:hAnsi="Times New Roman" w:cs="Times New Roman"/>
          <w:color w:val="000000"/>
          <w:sz w:val="24"/>
          <w:szCs w:val="24"/>
        </w:rPr>
        <w:t>деятельность</w:t>
      </w:r>
      <w:r w:rsidRPr="00845776">
        <w:rPr>
          <w:rFonts w:hAnsi="Times New Roman" w:cs="Times New Roman"/>
          <w:color w:val="000000"/>
          <w:sz w:val="24"/>
          <w:szCs w:val="24"/>
        </w:rPr>
        <w:t xml:space="preserve"> </w:t>
      </w:r>
      <w:r w:rsidRPr="00845776">
        <w:rPr>
          <w:rFonts w:hAnsi="Times New Roman" w:cs="Times New Roman"/>
          <w:color w:val="000000"/>
          <w:sz w:val="24"/>
          <w:szCs w:val="24"/>
        </w:rPr>
        <w:t>ведется</w:t>
      </w:r>
      <w:r w:rsidRPr="00845776">
        <w:rPr>
          <w:rFonts w:hAnsi="Times New Roman" w:cs="Times New Roman"/>
          <w:color w:val="000000"/>
          <w:sz w:val="24"/>
          <w:szCs w:val="24"/>
        </w:rPr>
        <w:t xml:space="preserve"> </w:t>
      </w:r>
      <w:r w:rsidRPr="00845776">
        <w:rPr>
          <w:rFonts w:hAnsi="Times New Roman" w:cs="Times New Roman"/>
          <w:color w:val="000000"/>
          <w:sz w:val="24"/>
          <w:szCs w:val="24"/>
        </w:rPr>
        <w:t>на</w:t>
      </w:r>
      <w:r>
        <w:rPr>
          <w:rFonts w:hAnsi="Times New Roman" w:cs="Times New Roman"/>
          <w:color w:val="000000"/>
          <w:sz w:val="24"/>
          <w:szCs w:val="24"/>
        </w:rPr>
        <w:t> </w:t>
      </w:r>
      <w:r w:rsidRPr="00845776">
        <w:rPr>
          <w:rFonts w:hAnsi="Times New Roman" w:cs="Times New Roman"/>
          <w:color w:val="000000"/>
          <w:sz w:val="24"/>
          <w:szCs w:val="24"/>
        </w:rPr>
        <w:t>основании</w:t>
      </w:r>
      <w:r w:rsidRPr="00845776">
        <w:rPr>
          <w:rFonts w:hAnsi="Times New Roman" w:cs="Times New Roman"/>
          <w:color w:val="000000"/>
          <w:sz w:val="24"/>
          <w:szCs w:val="24"/>
        </w:rPr>
        <w:t xml:space="preserve"> </w:t>
      </w:r>
      <w:r w:rsidRPr="00845776">
        <w:rPr>
          <w:rFonts w:hAnsi="Times New Roman" w:cs="Times New Roman"/>
          <w:color w:val="000000"/>
          <w:sz w:val="24"/>
          <w:szCs w:val="24"/>
        </w:rPr>
        <w:t>утвержденной</w:t>
      </w:r>
      <w:r w:rsidRPr="00845776">
        <w:rPr>
          <w:rFonts w:hAnsi="Times New Roman" w:cs="Times New Roman"/>
          <w:color w:val="000000"/>
          <w:sz w:val="24"/>
          <w:szCs w:val="24"/>
        </w:rPr>
        <w:t xml:space="preserve"> </w:t>
      </w:r>
      <w:r w:rsidRPr="00845776">
        <w:rPr>
          <w:rFonts w:hAnsi="Times New Roman" w:cs="Times New Roman"/>
          <w:color w:val="000000"/>
          <w:sz w:val="24"/>
          <w:szCs w:val="24"/>
        </w:rPr>
        <w:t>основной</w:t>
      </w:r>
      <w:r w:rsidRPr="00845776">
        <w:rPr>
          <w:rFonts w:hAnsi="Times New Roman" w:cs="Times New Roman"/>
          <w:color w:val="000000"/>
          <w:sz w:val="24"/>
          <w:szCs w:val="24"/>
        </w:rPr>
        <w:t xml:space="preserve"> </w:t>
      </w:r>
      <w:r w:rsidRPr="00845776">
        <w:rPr>
          <w:rFonts w:hAnsi="Times New Roman" w:cs="Times New Roman"/>
          <w:color w:val="000000"/>
          <w:sz w:val="24"/>
          <w:szCs w:val="24"/>
        </w:rPr>
        <w:t>образовательной</w:t>
      </w:r>
      <w:r w:rsidRPr="00845776">
        <w:rPr>
          <w:rFonts w:hAnsi="Times New Roman" w:cs="Times New Roman"/>
          <w:color w:val="000000"/>
          <w:sz w:val="24"/>
          <w:szCs w:val="24"/>
        </w:rPr>
        <w:t xml:space="preserve"> </w:t>
      </w:r>
      <w:r w:rsidRPr="00845776">
        <w:rPr>
          <w:rFonts w:hAnsi="Times New Roman" w:cs="Times New Roman"/>
          <w:color w:val="000000"/>
          <w:sz w:val="24"/>
          <w:szCs w:val="24"/>
        </w:rPr>
        <w:t>программы</w:t>
      </w:r>
      <w:r w:rsidRPr="00845776">
        <w:rPr>
          <w:rFonts w:hAnsi="Times New Roman" w:cs="Times New Roman"/>
          <w:color w:val="000000"/>
          <w:sz w:val="24"/>
          <w:szCs w:val="24"/>
        </w:rPr>
        <w:t xml:space="preserve"> </w:t>
      </w:r>
      <w:r w:rsidRPr="00845776">
        <w:rPr>
          <w:rFonts w:hAnsi="Times New Roman" w:cs="Times New Roman"/>
          <w:color w:val="000000"/>
          <w:sz w:val="24"/>
          <w:szCs w:val="24"/>
        </w:rPr>
        <w:t>дошкольного</w:t>
      </w:r>
      <w:r w:rsidRPr="00845776">
        <w:rPr>
          <w:rFonts w:hAnsi="Times New Roman" w:cs="Times New Roman"/>
          <w:color w:val="000000"/>
          <w:sz w:val="24"/>
          <w:szCs w:val="24"/>
        </w:rPr>
        <w:t xml:space="preserve"> </w:t>
      </w:r>
      <w:r w:rsidRPr="00845776">
        <w:rPr>
          <w:rFonts w:hAnsi="Times New Roman" w:cs="Times New Roman"/>
          <w:color w:val="000000"/>
          <w:sz w:val="24"/>
          <w:szCs w:val="24"/>
        </w:rPr>
        <w:t>образования</w:t>
      </w:r>
      <w:r w:rsidRPr="00845776">
        <w:rPr>
          <w:rFonts w:hAnsi="Times New Roman" w:cs="Times New Roman"/>
          <w:color w:val="000000"/>
          <w:sz w:val="24"/>
          <w:szCs w:val="24"/>
        </w:rPr>
        <w:t xml:space="preserve">, </w:t>
      </w:r>
      <w:r w:rsidRPr="00845776">
        <w:rPr>
          <w:rFonts w:hAnsi="Times New Roman" w:cs="Times New Roman"/>
          <w:color w:val="000000"/>
          <w:sz w:val="24"/>
          <w:szCs w:val="24"/>
        </w:rPr>
        <w:t>которая</w:t>
      </w:r>
      <w:r w:rsidRPr="00845776">
        <w:rPr>
          <w:rFonts w:hAnsi="Times New Roman" w:cs="Times New Roman"/>
          <w:color w:val="000000"/>
          <w:sz w:val="24"/>
          <w:szCs w:val="24"/>
        </w:rPr>
        <w:t xml:space="preserve"> </w:t>
      </w:r>
      <w:r w:rsidRPr="00845776">
        <w:rPr>
          <w:rFonts w:hAnsi="Times New Roman" w:cs="Times New Roman"/>
          <w:color w:val="000000"/>
          <w:sz w:val="24"/>
          <w:szCs w:val="24"/>
        </w:rPr>
        <w:t>составлена</w:t>
      </w:r>
      <w:r w:rsidRPr="00845776">
        <w:rPr>
          <w:rFonts w:hAnsi="Times New Roman" w:cs="Times New Roman"/>
          <w:color w:val="000000"/>
          <w:sz w:val="24"/>
          <w:szCs w:val="24"/>
        </w:rPr>
        <w:t xml:space="preserve"> </w:t>
      </w:r>
      <w:r w:rsidRPr="00845776">
        <w:rPr>
          <w:rFonts w:hAnsi="Times New Roman" w:cs="Times New Roman"/>
          <w:color w:val="000000"/>
          <w:sz w:val="24"/>
          <w:szCs w:val="24"/>
        </w:rPr>
        <w:t>в</w:t>
      </w:r>
      <w:r>
        <w:rPr>
          <w:rFonts w:hAnsi="Times New Roman" w:cs="Times New Roman"/>
          <w:color w:val="000000"/>
          <w:sz w:val="24"/>
          <w:szCs w:val="24"/>
        </w:rPr>
        <w:t> </w:t>
      </w:r>
      <w:r w:rsidRPr="00845776">
        <w:rPr>
          <w:rFonts w:hAnsi="Times New Roman" w:cs="Times New Roman"/>
          <w:color w:val="000000"/>
          <w:sz w:val="24"/>
          <w:szCs w:val="24"/>
        </w:rPr>
        <w:t>соответствии</w:t>
      </w:r>
      <w:r w:rsidRPr="00845776">
        <w:rPr>
          <w:rFonts w:hAnsi="Times New Roman" w:cs="Times New Roman"/>
          <w:color w:val="000000"/>
          <w:sz w:val="24"/>
          <w:szCs w:val="24"/>
        </w:rPr>
        <w:t xml:space="preserve"> </w:t>
      </w:r>
      <w:r w:rsidRPr="00845776">
        <w:rPr>
          <w:rFonts w:hAnsi="Times New Roman" w:cs="Times New Roman"/>
          <w:color w:val="000000"/>
          <w:sz w:val="24"/>
          <w:szCs w:val="24"/>
        </w:rPr>
        <w:t>с</w:t>
      </w:r>
      <w:r>
        <w:rPr>
          <w:rFonts w:hAnsi="Times New Roman" w:cs="Times New Roman"/>
          <w:color w:val="000000"/>
          <w:sz w:val="24"/>
          <w:szCs w:val="24"/>
        </w:rPr>
        <w:t> </w:t>
      </w:r>
      <w:r w:rsidRPr="00845776">
        <w:rPr>
          <w:rFonts w:hAnsi="Times New Roman" w:cs="Times New Roman"/>
          <w:color w:val="000000"/>
          <w:sz w:val="24"/>
          <w:szCs w:val="24"/>
        </w:rPr>
        <w:t>ФГОС</w:t>
      </w:r>
      <w:r w:rsidRPr="00845776">
        <w:rPr>
          <w:rFonts w:hAnsi="Times New Roman" w:cs="Times New Roman"/>
          <w:color w:val="000000"/>
          <w:sz w:val="24"/>
          <w:szCs w:val="24"/>
        </w:rPr>
        <w:t xml:space="preserve"> </w:t>
      </w:r>
      <w:r w:rsidRPr="00845776">
        <w:rPr>
          <w:rFonts w:hAnsi="Times New Roman" w:cs="Times New Roman"/>
          <w:color w:val="000000"/>
          <w:sz w:val="24"/>
          <w:szCs w:val="24"/>
        </w:rPr>
        <w:t>дошкольного</w:t>
      </w:r>
      <w:r w:rsidRPr="00845776">
        <w:rPr>
          <w:rFonts w:hAnsi="Times New Roman" w:cs="Times New Roman"/>
          <w:color w:val="000000"/>
          <w:sz w:val="24"/>
          <w:szCs w:val="24"/>
        </w:rPr>
        <w:t xml:space="preserve"> </w:t>
      </w:r>
      <w:r w:rsidRPr="00845776">
        <w:rPr>
          <w:rFonts w:hAnsi="Times New Roman" w:cs="Times New Roman"/>
          <w:color w:val="000000"/>
          <w:sz w:val="24"/>
          <w:szCs w:val="24"/>
        </w:rPr>
        <w:t>образования</w:t>
      </w:r>
      <w:r w:rsidRPr="00845776">
        <w:rPr>
          <w:rFonts w:hAnsi="Times New Roman" w:cs="Times New Roman"/>
          <w:color w:val="000000"/>
          <w:sz w:val="24"/>
          <w:szCs w:val="24"/>
        </w:rPr>
        <w:t xml:space="preserve"> </w:t>
      </w:r>
      <w:r w:rsidRPr="00845776">
        <w:rPr>
          <w:rFonts w:hAnsi="Times New Roman" w:cs="Times New Roman"/>
          <w:color w:val="000000"/>
          <w:sz w:val="24"/>
          <w:szCs w:val="24"/>
        </w:rPr>
        <w:t>с</w:t>
      </w:r>
      <w:r>
        <w:rPr>
          <w:rFonts w:hAnsi="Times New Roman" w:cs="Times New Roman"/>
          <w:color w:val="000000"/>
          <w:sz w:val="24"/>
          <w:szCs w:val="24"/>
        </w:rPr>
        <w:t> </w:t>
      </w:r>
      <w:r w:rsidRPr="00845776">
        <w:rPr>
          <w:rFonts w:hAnsi="Times New Roman" w:cs="Times New Roman"/>
          <w:color w:val="000000"/>
          <w:sz w:val="24"/>
          <w:szCs w:val="24"/>
        </w:rPr>
        <w:t>учетом</w:t>
      </w:r>
      <w:r w:rsidRPr="00845776">
        <w:rPr>
          <w:rFonts w:hAnsi="Times New Roman" w:cs="Times New Roman"/>
          <w:color w:val="000000"/>
          <w:sz w:val="24"/>
          <w:szCs w:val="24"/>
        </w:rPr>
        <w:t xml:space="preserve"> </w:t>
      </w:r>
      <w:r w:rsidRPr="00845776">
        <w:rPr>
          <w:rFonts w:hAnsi="Times New Roman" w:cs="Times New Roman"/>
          <w:color w:val="000000"/>
          <w:sz w:val="24"/>
          <w:szCs w:val="24"/>
        </w:rPr>
        <w:t>примерной</w:t>
      </w:r>
      <w:r w:rsidRPr="00845776">
        <w:rPr>
          <w:rFonts w:hAnsi="Times New Roman" w:cs="Times New Roman"/>
          <w:color w:val="000000"/>
          <w:sz w:val="24"/>
          <w:szCs w:val="24"/>
        </w:rPr>
        <w:t xml:space="preserve"> </w:t>
      </w:r>
      <w:r w:rsidRPr="00845776">
        <w:rPr>
          <w:rFonts w:hAnsi="Times New Roman" w:cs="Times New Roman"/>
          <w:color w:val="000000"/>
          <w:sz w:val="24"/>
          <w:szCs w:val="24"/>
        </w:rPr>
        <w:t>образовательной</w:t>
      </w:r>
      <w:r w:rsidRPr="00845776">
        <w:rPr>
          <w:rFonts w:hAnsi="Times New Roman" w:cs="Times New Roman"/>
          <w:color w:val="000000"/>
          <w:sz w:val="24"/>
          <w:szCs w:val="24"/>
        </w:rPr>
        <w:t xml:space="preserve"> </w:t>
      </w:r>
      <w:r w:rsidRPr="00845776">
        <w:rPr>
          <w:rFonts w:hAnsi="Times New Roman" w:cs="Times New Roman"/>
          <w:color w:val="000000"/>
          <w:sz w:val="24"/>
          <w:szCs w:val="24"/>
        </w:rPr>
        <w:t>программы</w:t>
      </w:r>
      <w:r w:rsidRPr="00845776">
        <w:rPr>
          <w:rFonts w:hAnsi="Times New Roman" w:cs="Times New Roman"/>
          <w:color w:val="000000"/>
          <w:sz w:val="24"/>
          <w:szCs w:val="24"/>
        </w:rPr>
        <w:t xml:space="preserve"> </w:t>
      </w:r>
      <w:r w:rsidRPr="00845776">
        <w:rPr>
          <w:rFonts w:hAnsi="Times New Roman" w:cs="Times New Roman"/>
          <w:color w:val="000000"/>
          <w:sz w:val="24"/>
          <w:szCs w:val="24"/>
        </w:rPr>
        <w:t>дошкольного</w:t>
      </w:r>
      <w:r w:rsidRPr="00845776">
        <w:rPr>
          <w:rFonts w:hAnsi="Times New Roman" w:cs="Times New Roman"/>
          <w:color w:val="000000"/>
          <w:sz w:val="24"/>
          <w:szCs w:val="24"/>
        </w:rPr>
        <w:t xml:space="preserve"> </w:t>
      </w:r>
      <w:r w:rsidRPr="00845776">
        <w:rPr>
          <w:rFonts w:hAnsi="Times New Roman" w:cs="Times New Roman"/>
          <w:color w:val="000000"/>
          <w:sz w:val="24"/>
          <w:szCs w:val="24"/>
        </w:rPr>
        <w:t>образования</w:t>
      </w:r>
      <w:r w:rsidRPr="00845776">
        <w:rPr>
          <w:rFonts w:hAnsi="Times New Roman" w:cs="Times New Roman"/>
          <w:color w:val="000000"/>
          <w:sz w:val="24"/>
          <w:szCs w:val="24"/>
        </w:rPr>
        <w:t xml:space="preserve">, </w:t>
      </w:r>
      <w:r w:rsidRPr="00845776">
        <w:rPr>
          <w:rFonts w:hAnsi="Times New Roman" w:cs="Times New Roman"/>
          <w:color w:val="000000"/>
          <w:sz w:val="24"/>
          <w:szCs w:val="24"/>
        </w:rPr>
        <w:t>санитарно</w:t>
      </w:r>
      <w:r w:rsidRPr="00845776">
        <w:rPr>
          <w:rFonts w:hAnsi="Times New Roman" w:cs="Times New Roman"/>
          <w:color w:val="000000"/>
          <w:sz w:val="24"/>
          <w:szCs w:val="24"/>
        </w:rPr>
        <w:t>-</w:t>
      </w:r>
      <w:r w:rsidRPr="00845776">
        <w:rPr>
          <w:rFonts w:hAnsi="Times New Roman" w:cs="Times New Roman"/>
          <w:color w:val="000000"/>
          <w:sz w:val="24"/>
          <w:szCs w:val="24"/>
        </w:rPr>
        <w:t>эпидемиологическими</w:t>
      </w:r>
      <w:r w:rsidRPr="00845776">
        <w:rPr>
          <w:rFonts w:hAnsi="Times New Roman" w:cs="Times New Roman"/>
          <w:color w:val="000000"/>
          <w:sz w:val="24"/>
          <w:szCs w:val="24"/>
        </w:rPr>
        <w:t xml:space="preserve"> </w:t>
      </w:r>
      <w:r w:rsidRPr="00845776">
        <w:rPr>
          <w:rFonts w:hAnsi="Times New Roman" w:cs="Times New Roman"/>
          <w:color w:val="000000"/>
          <w:sz w:val="24"/>
          <w:szCs w:val="24"/>
        </w:rPr>
        <w:t>правилами</w:t>
      </w:r>
      <w:r w:rsidRPr="00845776">
        <w:rPr>
          <w:rFonts w:hAnsi="Times New Roman" w:cs="Times New Roman"/>
          <w:color w:val="000000"/>
          <w:sz w:val="24"/>
          <w:szCs w:val="24"/>
        </w:rPr>
        <w:t xml:space="preserve"> </w:t>
      </w:r>
      <w:r w:rsidRPr="00845776">
        <w:rPr>
          <w:rFonts w:hAnsi="Times New Roman" w:cs="Times New Roman"/>
          <w:color w:val="000000"/>
          <w:sz w:val="24"/>
          <w:szCs w:val="24"/>
        </w:rPr>
        <w:t>и</w:t>
      </w:r>
      <w:r>
        <w:rPr>
          <w:rFonts w:hAnsi="Times New Roman" w:cs="Times New Roman"/>
          <w:color w:val="000000"/>
          <w:sz w:val="24"/>
          <w:szCs w:val="24"/>
        </w:rPr>
        <w:t> </w:t>
      </w:r>
      <w:r w:rsidRPr="00845776">
        <w:rPr>
          <w:rFonts w:hAnsi="Times New Roman" w:cs="Times New Roman"/>
          <w:color w:val="000000"/>
          <w:sz w:val="24"/>
          <w:szCs w:val="24"/>
        </w:rPr>
        <w:t>нормативами</w:t>
      </w:r>
      <w:r w:rsidRPr="00845776">
        <w:rPr>
          <w:rFonts w:hAnsi="Times New Roman" w:cs="Times New Roman"/>
          <w:color w:val="000000"/>
          <w:sz w:val="24"/>
          <w:szCs w:val="24"/>
        </w:rPr>
        <w:t>.</w:t>
      </w:r>
    </w:p>
    <w:p w:rsidR="00076E48" w:rsidRDefault="00076E48" w:rsidP="001566ED">
      <w:pPr>
        <w:pStyle w:val="11"/>
        <w:shd w:val="clear" w:color="auto" w:fill="auto"/>
        <w:spacing w:line="276" w:lineRule="auto"/>
        <w:jc w:val="both"/>
      </w:pPr>
      <w:r>
        <w:rPr>
          <w:color w:val="000000"/>
          <w:sz w:val="24"/>
          <w:szCs w:val="24"/>
          <w:lang w:eastAsia="ru-RU" w:bidi="ru-RU"/>
        </w:rPr>
        <w:t>Образовательно-воспитательная деятельность планируется согласно системе непрерывной образовательной деятельности, утверждённой на педагогическом совете.</w:t>
      </w:r>
    </w:p>
    <w:p w:rsidR="00076E48" w:rsidRDefault="00076E48" w:rsidP="001566ED">
      <w:pPr>
        <w:pStyle w:val="11"/>
        <w:shd w:val="clear" w:color="auto" w:fill="auto"/>
        <w:spacing w:line="276" w:lineRule="auto"/>
        <w:jc w:val="both"/>
      </w:pPr>
      <w:r>
        <w:rPr>
          <w:color w:val="000000"/>
          <w:sz w:val="24"/>
          <w:szCs w:val="24"/>
          <w:lang w:eastAsia="ru-RU" w:bidi="ru-RU"/>
        </w:rPr>
        <w:t>Непрерывная образовательная деятельность организуется с 1 сентября по 31 мая.</w:t>
      </w:r>
    </w:p>
    <w:p w:rsidR="00076E48" w:rsidRDefault="00076E48" w:rsidP="001566ED">
      <w:pPr>
        <w:pStyle w:val="11"/>
        <w:shd w:val="clear" w:color="auto" w:fill="auto"/>
        <w:spacing w:line="276" w:lineRule="auto"/>
        <w:jc w:val="both"/>
        <w:rPr>
          <w:color w:val="000000"/>
          <w:sz w:val="24"/>
          <w:szCs w:val="24"/>
          <w:lang w:eastAsia="ru-RU" w:bidi="ru-RU"/>
        </w:rPr>
      </w:pPr>
      <w:r>
        <w:rPr>
          <w:color w:val="000000"/>
          <w:sz w:val="24"/>
          <w:szCs w:val="24"/>
          <w:lang w:eastAsia="ru-RU" w:bidi="ru-RU"/>
        </w:rPr>
        <w:t>Работа в группах организуется в соответствии с тематическими планами педагогов, а также с учебным планом и календарным учебным графиком. Количество и продолжительность образовательной деятельности, включая реализацию дополнительных образовательных программ, устанавливаются в соответствии с санитарно-гигиеническими нормами и требованиями, регламентируются учебным планом.</w:t>
      </w:r>
    </w:p>
    <w:p w:rsidR="00731CDE" w:rsidRDefault="00731CDE" w:rsidP="001566ED">
      <w:pPr>
        <w:pStyle w:val="11"/>
        <w:shd w:val="clear" w:color="auto" w:fill="auto"/>
        <w:spacing w:line="276" w:lineRule="auto"/>
        <w:jc w:val="both"/>
        <w:rPr>
          <w:color w:val="000000"/>
          <w:sz w:val="24"/>
          <w:szCs w:val="24"/>
          <w:lang w:eastAsia="ru-RU" w:bidi="ru-RU"/>
        </w:rPr>
      </w:pPr>
    </w:p>
    <w:p w:rsidR="00731CDE" w:rsidRDefault="00731CDE" w:rsidP="001566ED">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Образовательный процесс в ДОУ строится с учетом контингента воспитанников, их</w:t>
      </w:r>
    </w:p>
    <w:p w:rsidR="00731CDE" w:rsidRDefault="00731CDE" w:rsidP="001566ED">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 xml:space="preserve">индивидуальных и возрастных особенностей в соответствии с требованиями образовательных программ. При организации образовательного процесса учитываются принципы интеграции образовательных областей (социально-коммуникативное развитие, познавательное развитие, речевое развитие, художественно-эстетическое развитие, физическое развитие) в соответствии с возрастными возможностями и особенностями детей. Образовательный процесс включает в себя: </w:t>
      </w:r>
    </w:p>
    <w:p w:rsidR="00731CDE" w:rsidRDefault="00731CDE" w:rsidP="001566ED">
      <w:pPr>
        <w:pStyle w:val="a3"/>
        <w:numPr>
          <w:ilvl w:val="0"/>
          <w:numId w:val="23"/>
        </w:numPr>
        <w:tabs>
          <w:tab w:val="left" w:pos="284"/>
        </w:tabs>
        <w:autoSpaceDE w:val="0"/>
        <w:autoSpaceDN w:val="0"/>
        <w:adjustRightInd w:val="0"/>
        <w:spacing w:after="0"/>
        <w:ind w:left="0" w:firstLine="0"/>
        <w:jc w:val="both"/>
        <w:rPr>
          <w:rFonts w:ascii="Times New Roman" w:hAnsi="Times New Roman" w:cs="Times New Roman"/>
          <w:sz w:val="24"/>
          <w:szCs w:val="24"/>
        </w:rPr>
      </w:pPr>
      <w:r w:rsidRPr="00731CDE">
        <w:rPr>
          <w:rFonts w:ascii="Times New Roman" w:hAnsi="Times New Roman" w:cs="Times New Roman"/>
          <w:sz w:val="24"/>
          <w:szCs w:val="24"/>
        </w:rPr>
        <w:lastRenderedPageBreak/>
        <w:t>образовательную деятельность, осуществляемую в процессе организации различных видов детской деятельности (игровой, коммуникативной, трудовой, познавательно-исследовательской, конструирования, восприятия художественной литературы и фольклора,</w:t>
      </w:r>
      <w:r w:rsidR="00C61713">
        <w:rPr>
          <w:rFonts w:ascii="Times New Roman" w:hAnsi="Times New Roman" w:cs="Times New Roman"/>
          <w:sz w:val="24"/>
          <w:szCs w:val="24"/>
        </w:rPr>
        <w:t xml:space="preserve"> </w:t>
      </w:r>
      <w:r w:rsidRPr="00731CDE">
        <w:rPr>
          <w:rFonts w:ascii="Times New Roman" w:hAnsi="Times New Roman" w:cs="Times New Roman"/>
          <w:sz w:val="24"/>
          <w:szCs w:val="24"/>
        </w:rPr>
        <w:t xml:space="preserve">музыкальной, изобразительной, двигательной); </w:t>
      </w:r>
    </w:p>
    <w:p w:rsidR="00C61713" w:rsidRDefault="00731CDE" w:rsidP="001566ED">
      <w:pPr>
        <w:pStyle w:val="a3"/>
        <w:numPr>
          <w:ilvl w:val="0"/>
          <w:numId w:val="23"/>
        </w:numPr>
        <w:tabs>
          <w:tab w:val="left" w:pos="284"/>
        </w:tabs>
        <w:autoSpaceDE w:val="0"/>
        <w:autoSpaceDN w:val="0"/>
        <w:adjustRightInd w:val="0"/>
        <w:spacing w:after="0"/>
        <w:ind w:left="0" w:firstLine="0"/>
        <w:rPr>
          <w:rFonts w:ascii="Times New Roman" w:hAnsi="Times New Roman" w:cs="Times New Roman"/>
          <w:sz w:val="24"/>
          <w:szCs w:val="24"/>
        </w:rPr>
      </w:pPr>
      <w:r w:rsidRPr="00731CDE">
        <w:rPr>
          <w:rFonts w:ascii="Times New Roman" w:hAnsi="Times New Roman" w:cs="Times New Roman"/>
          <w:sz w:val="24"/>
          <w:szCs w:val="24"/>
        </w:rPr>
        <w:t>образовательную деятельность,</w:t>
      </w:r>
      <w:r w:rsidR="00C61713">
        <w:rPr>
          <w:rFonts w:ascii="Times New Roman" w:hAnsi="Times New Roman" w:cs="Times New Roman"/>
          <w:sz w:val="24"/>
          <w:szCs w:val="24"/>
        </w:rPr>
        <w:t xml:space="preserve"> </w:t>
      </w:r>
      <w:r w:rsidRPr="00731CDE">
        <w:rPr>
          <w:rFonts w:ascii="Times New Roman" w:hAnsi="Times New Roman" w:cs="Times New Roman"/>
          <w:sz w:val="24"/>
          <w:szCs w:val="24"/>
        </w:rPr>
        <w:t>осуществл</w:t>
      </w:r>
      <w:r w:rsidR="00C61713">
        <w:rPr>
          <w:rFonts w:ascii="Times New Roman" w:hAnsi="Times New Roman" w:cs="Times New Roman"/>
          <w:sz w:val="24"/>
          <w:szCs w:val="24"/>
        </w:rPr>
        <w:t>яемую в ходе режимных моментов;</w:t>
      </w:r>
    </w:p>
    <w:p w:rsidR="00C61713" w:rsidRDefault="00731CDE" w:rsidP="001566ED">
      <w:pPr>
        <w:pStyle w:val="a3"/>
        <w:numPr>
          <w:ilvl w:val="0"/>
          <w:numId w:val="23"/>
        </w:numPr>
        <w:tabs>
          <w:tab w:val="left" w:pos="142"/>
        </w:tabs>
        <w:autoSpaceDE w:val="0"/>
        <w:autoSpaceDN w:val="0"/>
        <w:adjustRightInd w:val="0"/>
        <w:spacing w:after="0"/>
        <w:ind w:left="0" w:firstLine="0"/>
        <w:jc w:val="both"/>
        <w:rPr>
          <w:rFonts w:ascii="Times New Roman" w:hAnsi="Times New Roman" w:cs="Times New Roman"/>
          <w:sz w:val="24"/>
          <w:szCs w:val="24"/>
        </w:rPr>
      </w:pPr>
      <w:r w:rsidRPr="00731CDE">
        <w:rPr>
          <w:rFonts w:ascii="Times New Roman" w:hAnsi="Times New Roman" w:cs="Times New Roman"/>
          <w:sz w:val="24"/>
          <w:szCs w:val="24"/>
        </w:rPr>
        <w:t>самостоятельную деятельность детей;</w:t>
      </w:r>
    </w:p>
    <w:p w:rsidR="00C61713" w:rsidRDefault="00731CDE" w:rsidP="001566ED">
      <w:pPr>
        <w:pStyle w:val="a3"/>
        <w:numPr>
          <w:ilvl w:val="0"/>
          <w:numId w:val="23"/>
        </w:numPr>
        <w:tabs>
          <w:tab w:val="left" w:pos="142"/>
        </w:tabs>
        <w:autoSpaceDE w:val="0"/>
        <w:autoSpaceDN w:val="0"/>
        <w:adjustRightInd w:val="0"/>
        <w:spacing w:after="0"/>
        <w:ind w:left="0" w:firstLine="0"/>
        <w:jc w:val="both"/>
        <w:rPr>
          <w:rFonts w:ascii="Times New Roman" w:hAnsi="Times New Roman" w:cs="Times New Roman"/>
          <w:sz w:val="24"/>
          <w:szCs w:val="24"/>
        </w:rPr>
      </w:pPr>
      <w:r w:rsidRPr="00C61713">
        <w:rPr>
          <w:rFonts w:ascii="Times New Roman" w:hAnsi="Times New Roman" w:cs="Times New Roman"/>
          <w:sz w:val="24"/>
          <w:szCs w:val="24"/>
        </w:rPr>
        <w:t xml:space="preserve">индивидуальную работу с детьми; </w:t>
      </w:r>
    </w:p>
    <w:p w:rsidR="00C61713" w:rsidRDefault="00731CDE" w:rsidP="001566ED">
      <w:pPr>
        <w:pStyle w:val="a3"/>
        <w:numPr>
          <w:ilvl w:val="0"/>
          <w:numId w:val="23"/>
        </w:numPr>
        <w:tabs>
          <w:tab w:val="left" w:pos="142"/>
        </w:tabs>
        <w:autoSpaceDE w:val="0"/>
        <w:autoSpaceDN w:val="0"/>
        <w:adjustRightInd w:val="0"/>
        <w:spacing w:after="0"/>
        <w:ind w:left="0" w:firstLine="0"/>
        <w:jc w:val="both"/>
        <w:rPr>
          <w:rFonts w:ascii="Times New Roman" w:hAnsi="Times New Roman" w:cs="Times New Roman"/>
          <w:sz w:val="24"/>
          <w:szCs w:val="24"/>
        </w:rPr>
      </w:pPr>
      <w:r w:rsidRPr="00C61713">
        <w:rPr>
          <w:rFonts w:ascii="Times New Roman" w:hAnsi="Times New Roman" w:cs="Times New Roman"/>
          <w:sz w:val="24"/>
          <w:szCs w:val="24"/>
        </w:rPr>
        <w:t xml:space="preserve">взаимодействие с семьями воспитанников. </w:t>
      </w:r>
    </w:p>
    <w:p w:rsidR="00731CDE" w:rsidRDefault="00731CDE" w:rsidP="001566ED">
      <w:pPr>
        <w:autoSpaceDE w:val="0"/>
        <w:autoSpaceDN w:val="0"/>
        <w:adjustRightInd w:val="0"/>
        <w:spacing w:after="0"/>
        <w:jc w:val="both"/>
        <w:rPr>
          <w:rFonts w:ascii="Times New Roman" w:hAnsi="Times New Roman" w:cs="Times New Roman"/>
          <w:sz w:val="24"/>
          <w:szCs w:val="24"/>
        </w:rPr>
      </w:pPr>
      <w:r w:rsidRPr="00C61713">
        <w:rPr>
          <w:rFonts w:ascii="Times New Roman" w:hAnsi="Times New Roman" w:cs="Times New Roman"/>
          <w:sz w:val="24"/>
          <w:szCs w:val="24"/>
        </w:rPr>
        <w:t>Построение</w:t>
      </w:r>
      <w:r w:rsidR="00C61713">
        <w:rPr>
          <w:rFonts w:ascii="Times New Roman" w:hAnsi="Times New Roman" w:cs="Times New Roman"/>
          <w:sz w:val="24"/>
          <w:szCs w:val="24"/>
        </w:rPr>
        <w:t xml:space="preserve"> </w:t>
      </w:r>
      <w:r>
        <w:rPr>
          <w:rFonts w:ascii="Times New Roman" w:hAnsi="Times New Roman" w:cs="Times New Roman"/>
          <w:sz w:val="24"/>
          <w:szCs w:val="24"/>
        </w:rPr>
        <w:t>образовательного процесса основывалось на адекватных воз</w:t>
      </w:r>
      <w:r w:rsidR="00C61713">
        <w:rPr>
          <w:rFonts w:ascii="Times New Roman" w:hAnsi="Times New Roman" w:cs="Times New Roman"/>
          <w:sz w:val="24"/>
          <w:szCs w:val="24"/>
        </w:rPr>
        <w:t xml:space="preserve">расту формах работы с детьми. В </w:t>
      </w:r>
      <w:r>
        <w:rPr>
          <w:rFonts w:ascii="Times New Roman" w:hAnsi="Times New Roman" w:cs="Times New Roman"/>
          <w:sz w:val="24"/>
          <w:szCs w:val="24"/>
        </w:rPr>
        <w:t xml:space="preserve">основу организации образовательного процесса положен </w:t>
      </w:r>
      <w:r w:rsidR="00C61713">
        <w:rPr>
          <w:rFonts w:ascii="Times New Roman" w:hAnsi="Times New Roman" w:cs="Times New Roman"/>
          <w:sz w:val="24"/>
          <w:szCs w:val="24"/>
        </w:rPr>
        <w:t xml:space="preserve">комплексно-тематический принцип </w:t>
      </w:r>
      <w:r>
        <w:rPr>
          <w:rFonts w:ascii="Times New Roman" w:hAnsi="Times New Roman" w:cs="Times New Roman"/>
          <w:sz w:val="24"/>
          <w:szCs w:val="24"/>
        </w:rPr>
        <w:t>планирования.</w:t>
      </w:r>
    </w:p>
    <w:p w:rsidR="00731CDE" w:rsidRDefault="00731CDE" w:rsidP="001566ED">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Результаты педагогического анализа показывают преобла</w:t>
      </w:r>
      <w:r w:rsidR="00C61713">
        <w:rPr>
          <w:rFonts w:ascii="Times New Roman" w:hAnsi="Times New Roman" w:cs="Times New Roman"/>
          <w:sz w:val="24"/>
          <w:szCs w:val="24"/>
        </w:rPr>
        <w:t xml:space="preserve">дание детей с высоким и средним </w:t>
      </w:r>
      <w:r>
        <w:rPr>
          <w:rFonts w:ascii="Times New Roman" w:hAnsi="Times New Roman" w:cs="Times New Roman"/>
          <w:sz w:val="24"/>
          <w:szCs w:val="24"/>
        </w:rPr>
        <w:t>уровнями развития при прогрессирующей динамике на к</w:t>
      </w:r>
      <w:r w:rsidR="00C61713">
        <w:rPr>
          <w:rFonts w:ascii="Times New Roman" w:hAnsi="Times New Roman" w:cs="Times New Roman"/>
          <w:sz w:val="24"/>
          <w:szCs w:val="24"/>
        </w:rPr>
        <w:t xml:space="preserve">онец учебного года, что говорит </w:t>
      </w:r>
      <w:r w:rsidRPr="00C61713">
        <w:rPr>
          <w:rFonts w:ascii="Times New Roman" w:hAnsi="Times New Roman" w:cs="Times New Roman"/>
          <w:sz w:val="24"/>
          <w:szCs w:val="24"/>
        </w:rPr>
        <w:t>о результативности образовательной деятельности в Детском саду.</w:t>
      </w:r>
    </w:p>
    <w:p w:rsidR="00C61713" w:rsidRDefault="00C61713" w:rsidP="001566ED">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В образовательном процессе педагогами использовались следующие образовательные</w:t>
      </w:r>
    </w:p>
    <w:p w:rsidR="00C61713" w:rsidRDefault="00C61713" w:rsidP="001566ED">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 xml:space="preserve">технологии: </w:t>
      </w:r>
    </w:p>
    <w:p w:rsidR="00C61713" w:rsidRPr="00C61713" w:rsidRDefault="00C61713" w:rsidP="001566ED">
      <w:pPr>
        <w:pStyle w:val="a3"/>
        <w:numPr>
          <w:ilvl w:val="0"/>
          <w:numId w:val="24"/>
        </w:numPr>
        <w:autoSpaceDE w:val="0"/>
        <w:autoSpaceDN w:val="0"/>
        <w:adjustRightInd w:val="0"/>
        <w:spacing w:after="0"/>
        <w:ind w:left="142" w:hanging="142"/>
        <w:jc w:val="both"/>
        <w:rPr>
          <w:rFonts w:ascii="Times New Roman" w:hAnsi="Times New Roman" w:cs="Times New Roman"/>
          <w:sz w:val="24"/>
          <w:szCs w:val="24"/>
        </w:rPr>
      </w:pPr>
      <w:r w:rsidRPr="00C61713">
        <w:rPr>
          <w:rFonts w:ascii="Times New Roman" w:hAnsi="Times New Roman" w:cs="Times New Roman"/>
          <w:sz w:val="24"/>
          <w:szCs w:val="24"/>
        </w:rPr>
        <w:t xml:space="preserve">здоровьесберегающие- </w:t>
      </w:r>
      <w:r w:rsidRPr="00C61713">
        <w:rPr>
          <w:rFonts w:ascii="Times New Roman" w:hAnsi="Times New Roman" w:cs="Times New Roman"/>
          <w:color w:val="000000"/>
          <w:sz w:val="24"/>
          <w:szCs w:val="24"/>
          <w:lang w:eastAsia="ru-RU" w:bidi="ru-RU"/>
        </w:rPr>
        <w:t>направлены на сохранение и укрепление здоровья воспитанников, организацию образовательного процесса без ущерба здоровью воспитанников: оздоровительные технологии на основе средств физической культуры, физкультурно-оздоровительная работа, корригирующие упражнения.</w:t>
      </w:r>
    </w:p>
    <w:p w:rsidR="00C61713" w:rsidRPr="00770596" w:rsidRDefault="00C61713" w:rsidP="001566ED">
      <w:pPr>
        <w:pStyle w:val="11"/>
        <w:numPr>
          <w:ilvl w:val="0"/>
          <w:numId w:val="22"/>
        </w:numPr>
        <w:shd w:val="clear" w:color="auto" w:fill="auto"/>
        <w:tabs>
          <w:tab w:val="left" w:pos="0"/>
          <w:tab w:val="left" w:pos="142"/>
        </w:tabs>
        <w:spacing w:line="276" w:lineRule="auto"/>
        <w:ind w:left="142" w:hanging="142"/>
        <w:jc w:val="both"/>
      </w:pPr>
      <w:r w:rsidRPr="00C61713">
        <w:rPr>
          <w:sz w:val="24"/>
          <w:szCs w:val="24"/>
        </w:rPr>
        <w:t>игровые-</w:t>
      </w:r>
      <w:r w:rsidRPr="00C61713">
        <w:rPr>
          <w:color w:val="000000"/>
          <w:sz w:val="24"/>
          <w:szCs w:val="24"/>
          <w:lang w:eastAsia="ru-RU" w:bidi="ru-RU"/>
        </w:rPr>
        <w:t xml:space="preserve"> предполагают организацию коммуникативной развивающей среды. Структура соответствует беседе и позволяет сочетать элементы учения и диалога, вплетение в диалог словесной игры, художественного образа, театрализации.</w:t>
      </w:r>
    </w:p>
    <w:p w:rsidR="00C61713" w:rsidRPr="00770596" w:rsidRDefault="00C61713" w:rsidP="001566ED">
      <w:pPr>
        <w:pStyle w:val="11"/>
        <w:numPr>
          <w:ilvl w:val="0"/>
          <w:numId w:val="22"/>
        </w:numPr>
        <w:shd w:val="clear" w:color="auto" w:fill="auto"/>
        <w:tabs>
          <w:tab w:val="left" w:pos="0"/>
          <w:tab w:val="left" w:pos="142"/>
        </w:tabs>
        <w:spacing w:line="276" w:lineRule="auto"/>
        <w:ind w:left="142" w:hanging="142"/>
        <w:jc w:val="both"/>
      </w:pPr>
      <w:r w:rsidRPr="00C61713">
        <w:rPr>
          <w:sz w:val="24"/>
          <w:szCs w:val="24"/>
        </w:rPr>
        <w:t>проектные-</w:t>
      </w:r>
      <w:r w:rsidRPr="00C61713">
        <w:rPr>
          <w:color w:val="000000"/>
          <w:sz w:val="24"/>
          <w:szCs w:val="24"/>
          <w:lang w:eastAsia="ru-RU" w:bidi="ru-RU"/>
        </w:rPr>
        <w:t xml:space="preserve"> составление проектов, направленных на открытие детьми новых знаний.</w:t>
      </w:r>
    </w:p>
    <w:p w:rsidR="00C61713" w:rsidRPr="00C61713" w:rsidRDefault="00C61713" w:rsidP="001566ED">
      <w:pPr>
        <w:pStyle w:val="a3"/>
        <w:numPr>
          <w:ilvl w:val="0"/>
          <w:numId w:val="24"/>
        </w:numPr>
        <w:autoSpaceDE w:val="0"/>
        <w:autoSpaceDN w:val="0"/>
        <w:adjustRightInd w:val="0"/>
        <w:spacing w:after="0"/>
        <w:ind w:left="142" w:hanging="142"/>
        <w:jc w:val="both"/>
        <w:rPr>
          <w:rFonts w:ascii="Times New Roman" w:hAnsi="Times New Roman" w:cs="Times New Roman"/>
          <w:sz w:val="24"/>
          <w:szCs w:val="24"/>
        </w:rPr>
      </w:pPr>
      <w:r w:rsidRPr="00C61713">
        <w:rPr>
          <w:rFonts w:ascii="Times New Roman" w:hAnsi="Times New Roman" w:cs="Times New Roman"/>
          <w:sz w:val="24"/>
          <w:szCs w:val="24"/>
        </w:rPr>
        <w:t xml:space="preserve">проблемный метод обучения- </w:t>
      </w:r>
      <w:r w:rsidRPr="00C61713">
        <w:rPr>
          <w:rFonts w:ascii="Times New Roman" w:hAnsi="Times New Roman" w:cs="Times New Roman"/>
          <w:color w:val="000000"/>
          <w:sz w:val="24"/>
          <w:szCs w:val="24"/>
          <w:lang w:eastAsia="ru-RU" w:bidi="ru-RU"/>
        </w:rPr>
        <w:t>направлены на необходимость распознания индивидуальных особенностей каждого ребёнка, акцент делается на их потребности, склонности, способности, интересы, темп развития</w:t>
      </w:r>
    </w:p>
    <w:p w:rsidR="00C61713" w:rsidRPr="00C61713" w:rsidRDefault="00C61713" w:rsidP="001566ED">
      <w:pPr>
        <w:pStyle w:val="a3"/>
        <w:numPr>
          <w:ilvl w:val="0"/>
          <w:numId w:val="24"/>
        </w:numPr>
        <w:autoSpaceDE w:val="0"/>
        <w:autoSpaceDN w:val="0"/>
        <w:adjustRightInd w:val="0"/>
        <w:spacing w:after="0"/>
        <w:ind w:left="142" w:hanging="142"/>
        <w:jc w:val="both"/>
        <w:rPr>
          <w:rFonts w:ascii="Times New Roman" w:hAnsi="Times New Roman" w:cs="Times New Roman"/>
          <w:sz w:val="24"/>
          <w:szCs w:val="24"/>
        </w:rPr>
      </w:pPr>
      <w:r w:rsidRPr="00C61713">
        <w:rPr>
          <w:rFonts w:ascii="Times New Roman" w:hAnsi="Times New Roman" w:cs="Times New Roman"/>
          <w:sz w:val="24"/>
          <w:szCs w:val="24"/>
        </w:rPr>
        <w:t xml:space="preserve">информационно-коммуникационные технологии - </w:t>
      </w:r>
      <w:r w:rsidRPr="00C61713">
        <w:rPr>
          <w:rFonts w:ascii="Times New Roman" w:hAnsi="Times New Roman" w:cs="Times New Roman"/>
          <w:color w:val="000000"/>
          <w:sz w:val="24"/>
          <w:szCs w:val="24"/>
          <w:lang w:eastAsia="ru-RU" w:bidi="ru-RU"/>
        </w:rPr>
        <w:t>направлены на формирование у воспитанников элементарных умений и навыков работы с информацией, ориентации в информационных потоках, расширение кругозора. Информационные технологии используются в непосредственно образовательной деятельности, на праздниках, досугах, собрана медиатека собственных образовательных ресурсов ДОУ.</w:t>
      </w:r>
    </w:p>
    <w:p w:rsidR="00731CDE" w:rsidRDefault="00731CDE" w:rsidP="001566ED">
      <w:pPr>
        <w:pStyle w:val="11"/>
        <w:shd w:val="clear" w:color="auto" w:fill="auto"/>
        <w:spacing w:line="276" w:lineRule="auto"/>
        <w:jc w:val="both"/>
      </w:pPr>
    </w:p>
    <w:p w:rsidR="00F577B0" w:rsidRPr="00F577B0" w:rsidRDefault="00F577B0" w:rsidP="001566ED">
      <w:pPr>
        <w:spacing w:after="0"/>
        <w:jc w:val="both"/>
        <w:rPr>
          <w:rFonts w:hAnsi="Times New Roman" w:cs="Times New Roman"/>
          <w:color w:val="000000"/>
          <w:sz w:val="24"/>
          <w:szCs w:val="24"/>
        </w:rPr>
      </w:pPr>
      <w:r w:rsidRPr="00770596">
        <w:rPr>
          <w:rFonts w:ascii="Times New Roman" w:hAnsi="Times New Roman" w:cs="Times New Roman"/>
          <w:color w:val="000000"/>
          <w:sz w:val="24"/>
          <w:szCs w:val="24"/>
        </w:rPr>
        <w:t>В 2022</w:t>
      </w:r>
      <w:r w:rsidRPr="00F577B0">
        <w:rPr>
          <w:rFonts w:hAnsi="Times New Roman" w:cs="Times New Roman"/>
          <w:color w:val="000000"/>
          <w:sz w:val="24"/>
          <w:szCs w:val="24"/>
        </w:rPr>
        <w:t xml:space="preserve">  </w:t>
      </w:r>
      <w:r w:rsidRPr="00F577B0">
        <w:rPr>
          <w:rFonts w:hAnsi="Times New Roman" w:cs="Times New Roman"/>
          <w:color w:val="000000"/>
          <w:sz w:val="24"/>
          <w:szCs w:val="24"/>
        </w:rPr>
        <w:t>году</w:t>
      </w:r>
      <w:r w:rsidRPr="00F577B0">
        <w:rPr>
          <w:rFonts w:hAnsi="Times New Roman" w:cs="Times New Roman"/>
          <w:color w:val="000000"/>
          <w:sz w:val="24"/>
          <w:szCs w:val="24"/>
        </w:rPr>
        <w:t xml:space="preserve"> </w:t>
      </w:r>
      <w:r w:rsidRPr="00F577B0">
        <w:rPr>
          <w:rFonts w:hAnsi="Times New Roman" w:cs="Times New Roman"/>
          <w:color w:val="000000"/>
          <w:sz w:val="24"/>
          <w:szCs w:val="24"/>
        </w:rPr>
        <w:t>педагоги</w:t>
      </w:r>
      <w:r w:rsidRPr="00F577B0">
        <w:rPr>
          <w:rFonts w:hAnsi="Times New Roman" w:cs="Times New Roman"/>
          <w:color w:val="000000"/>
          <w:sz w:val="24"/>
          <w:szCs w:val="24"/>
        </w:rPr>
        <w:t xml:space="preserve"> </w:t>
      </w:r>
      <w:r w:rsidRPr="00F577B0">
        <w:rPr>
          <w:rFonts w:hAnsi="Times New Roman" w:cs="Times New Roman"/>
          <w:color w:val="000000"/>
          <w:sz w:val="24"/>
          <w:szCs w:val="24"/>
        </w:rPr>
        <w:t>максимально</w:t>
      </w:r>
      <w:r w:rsidRPr="00F577B0">
        <w:rPr>
          <w:rFonts w:hAnsi="Times New Roman" w:cs="Times New Roman"/>
          <w:color w:val="000000"/>
          <w:sz w:val="24"/>
          <w:szCs w:val="24"/>
        </w:rPr>
        <w:t xml:space="preserve"> </w:t>
      </w:r>
      <w:r w:rsidRPr="00F577B0">
        <w:rPr>
          <w:rFonts w:hAnsi="Times New Roman" w:cs="Times New Roman"/>
          <w:color w:val="000000"/>
          <w:sz w:val="24"/>
          <w:szCs w:val="24"/>
        </w:rPr>
        <w:t>наполнили</w:t>
      </w:r>
      <w:r w:rsidRPr="00F577B0">
        <w:rPr>
          <w:rFonts w:hAnsi="Times New Roman" w:cs="Times New Roman"/>
          <w:color w:val="000000"/>
          <w:sz w:val="24"/>
          <w:szCs w:val="24"/>
        </w:rPr>
        <w:t xml:space="preserve"> </w:t>
      </w:r>
      <w:r w:rsidRPr="00F577B0">
        <w:rPr>
          <w:rFonts w:hAnsi="Times New Roman" w:cs="Times New Roman"/>
          <w:color w:val="000000"/>
          <w:sz w:val="24"/>
          <w:szCs w:val="24"/>
        </w:rPr>
        <w:t>образовательную</w:t>
      </w:r>
      <w:r w:rsidRPr="00F577B0">
        <w:rPr>
          <w:rFonts w:hAnsi="Times New Roman" w:cs="Times New Roman"/>
          <w:color w:val="000000"/>
          <w:sz w:val="24"/>
          <w:szCs w:val="24"/>
        </w:rPr>
        <w:t xml:space="preserve"> </w:t>
      </w:r>
      <w:r w:rsidRPr="00F577B0">
        <w:rPr>
          <w:rFonts w:hAnsi="Times New Roman" w:cs="Times New Roman"/>
          <w:color w:val="000000"/>
          <w:sz w:val="24"/>
          <w:szCs w:val="24"/>
        </w:rPr>
        <w:t>среду</w:t>
      </w:r>
      <w:r w:rsidRPr="00F577B0">
        <w:rPr>
          <w:rFonts w:hAnsi="Times New Roman" w:cs="Times New Roman"/>
          <w:color w:val="000000"/>
          <w:sz w:val="24"/>
          <w:szCs w:val="24"/>
        </w:rPr>
        <w:t xml:space="preserve"> </w:t>
      </w:r>
      <w:r w:rsidRPr="00F577B0">
        <w:rPr>
          <w:rFonts w:hAnsi="Times New Roman" w:cs="Times New Roman"/>
          <w:color w:val="000000"/>
          <w:sz w:val="24"/>
          <w:szCs w:val="24"/>
        </w:rPr>
        <w:t>учреждения</w:t>
      </w:r>
      <w:r w:rsidRPr="00F577B0">
        <w:rPr>
          <w:rFonts w:hAnsi="Times New Roman" w:cs="Times New Roman"/>
          <w:color w:val="000000"/>
          <w:sz w:val="24"/>
          <w:szCs w:val="24"/>
        </w:rPr>
        <w:t xml:space="preserve"> </w:t>
      </w:r>
      <w:r w:rsidRPr="00F577B0">
        <w:rPr>
          <w:rFonts w:hAnsi="Times New Roman" w:cs="Times New Roman"/>
          <w:color w:val="000000"/>
          <w:sz w:val="24"/>
          <w:szCs w:val="24"/>
        </w:rPr>
        <w:t>цифровыми</w:t>
      </w:r>
      <w:r w:rsidRPr="00F577B0">
        <w:rPr>
          <w:rFonts w:hAnsi="Times New Roman" w:cs="Times New Roman"/>
          <w:color w:val="000000"/>
          <w:sz w:val="24"/>
          <w:szCs w:val="24"/>
        </w:rPr>
        <w:t xml:space="preserve"> </w:t>
      </w:r>
      <w:r w:rsidRPr="00F577B0">
        <w:rPr>
          <w:rFonts w:hAnsi="Times New Roman" w:cs="Times New Roman"/>
          <w:color w:val="000000"/>
          <w:sz w:val="24"/>
          <w:szCs w:val="24"/>
        </w:rPr>
        <w:t>технологиями</w:t>
      </w:r>
      <w:r w:rsidRPr="00F577B0">
        <w:rPr>
          <w:rFonts w:hAnsi="Times New Roman" w:cs="Times New Roman"/>
          <w:color w:val="000000"/>
          <w:sz w:val="24"/>
          <w:szCs w:val="24"/>
        </w:rPr>
        <w:t xml:space="preserve">, </w:t>
      </w:r>
      <w:r w:rsidRPr="00F577B0">
        <w:rPr>
          <w:rFonts w:hAnsi="Times New Roman" w:cs="Times New Roman"/>
          <w:color w:val="000000"/>
          <w:sz w:val="24"/>
          <w:szCs w:val="24"/>
        </w:rPr>
        <w:t>которые</w:t>
      </w:r>
      <w:r w:rsidRPr="00F577B0">
        <w:rPr>
          <w:rFonts w:hAnsi="Times New Roman" w:cs="Times New Roman"/>
          <w:color w:val="000000"/>
          <w:sz w:val="24"/>
          <w:szCs w:val="24"/>
        </w:rPr>
        <w:t xml:space="preserve"> </w:t>
      </w:r>
      <w:r w:rsidRPr="00F577B0">
        <w:rPr>
          <w:rFonts w:hAnsi="Times New Roman" w:cs="Times New Roman"/>
          <w:color w:val="000000"/>
          <w:sz w:val="24"/>
          <w:szCs w:val="24"/>
        </w:rPr>
        <w:t>обеспечили</w:t>
      </w:r>
      <w:r w:rsidRPr="00F577B0">
        <w:rPr>
          <w:rFonts w:hAnsi="Times New Roman" w:cs="Times New Roman"/>
          <w:color w:val="000000"/>
          <w:sz w:val="24"/>
          <w:szCs w:val="24"/>
        </w:rPr>
        <w:t xml:space="preserve"> </w:t>
      </w:r>
      <w:r w:rsidRPr="00F577B0">
        <w:rPr>
          <w:rFonts w:hAnsi="Times New Roman" w:cs="Times New Roman"/>
          <w:color w:val="000000"/>
          <w:sz w:val="24"/>
          <w:szCs w:val="24"/>
        </w:rPr>
        <w:t>новый</w:t>
      </w:r>
      <w:r w:rsidRPr="00F577B0">
        <w:rPr>
          <w:rFonts w:hAnsi="Times New Roman" w:cs="Times New Roman"/>
          <w:color w:val="000000"/>
          <w:sz w:val="24"/>
          <w:szCs w:val="24"/>
        </w:rPr>
        <w:t xml:space="preserve">, </w:t>
      </w:r>
      <w:r w:rsidRPr="00F577B0">
        <w:rPr>
          <w:rFonts w:hAnsi="Times New Roman" w:cs="Times New Roman"/>
          <w:color w:val="000000"/>
          <w:sz w:val="24"/>
          <w:szCs w:val="24"/>
        </w:rPr>
        <w:t>мощный</w:t>
      </w:r>
      <w:r w:rsidRPr="00F577B0">
        <w:rPr>
          <w:rFonts w:hAnsi="Times New Roman" w:cs="Times New Roman"/>
          <w:color w:val="000000"/>
          <w:sz w:val="24"/>
          <w:szCs w:val="24"/>
        </w:rPr>
        <w:t xml:space="preserve"> </w:t>
      </w:r>
      <w:r w:rsidRPr="00F577B0">
        <w:rPr>
          <w:rFonts w:hAnsi="Times New Roman" w:cs="Times New Roman"/>
          <w:color w:val="000000"/>
          <w:sz w:val="24"/>
          <w:szCs w:val="24"/>
        </w:rPr>
        <w:t>потенциал</w:t>
      </w:r>
      <w:r w:rsidRPr="00F577B0">
        <w:rPr>
          <w:rFonts w:hAnsi="Times New Roman" w:cs="Times New Roman"/>
          <w:color w:val="000000"/>
          <w:sz w:val="24"/>
          <w:szCs w:val="24"/>
        </w:rPr>
        <w:t xml:space="preserve"> </w:t>
      </w:r>
      <w:r w:rsidRPr="00F577B0">
        <w:rPr>
          <w:rFonts w:hAnsi="Times New Roman" w:cs="Times New Roman"/>
          <w:color w:val="000000"/>
          <w:sz w:val="24"/>
          <w:szCs w:val="24"/>
        </w:rPr>
        <w:t>классическим</w:t>
      </w:r>
      <w:r w:rsidRPr="00F577B0">
        <w:rPr>
          <w:rFonts w:hAnsi="Times New Roman" w:cs="Times New Roman"/>
          <w:color w:val="000000"/>
          <w:sz w:val="24"/>
          <w:szCs w:val="24"/>
        </w:rPr>
        <w:t xml:space="preserve"> </w:t>
      </w:r>
      <w:r w:rsidRPr="00F577B0">
        <w:rPr>
          <w:rFonts w:hAnsi="Times New Roman" w:cs="Times New Roman"/>
          <w:color w:val="000000"/>
          <w:sz w:val="24"/>
          <w:szCs w:val="24"/>
        </w:rPr>
        <w:t>методам</w:t>
      </w:r>
      <w:r w:rsidRPr="00F577B0">
        <w:rPr>
          <w:rFonts w:hAnsi="Times New Roman" w:cs="Times New Roman"/>
          <w:color w:val="000000"/>
          <w:sz w:val="24"/>
          <w:szCs w:val="24"/>
        </w:rPr>
        <w:t xml:space="preserve"> </w:t>
      </w:r>
      <w:r w:rsidRPr="00F577B0">
        <w:rPr>
          <w:rFonts w:hAnsi="Times New Roman" w:cs="Times New Roman"/>
          <w:color w:val="000000"/>
          <w:sz w:val="24"/>
          <w:szCs w:val="24"/>
        </w:rPr>
        <w:t>и</w:t>
      </w:r>
      <w:r w:rsidRPr="00F577B0">
        <w:rPr>
          <w:rFonts w:hAnsi="Times New Roman" w:cs="Times New Roman"/>
          <w:color w:val="000000"/>
          <w:sz w:val="24"/>
          <w:szCs w:val="24"/>
        </w:rPr>
        <w:t xml:space="preserve"> </w:t>
      </w:r>
      <w:r w:rsidRPr="00F577B0">
        <w:rPr>
          <w:rFonts w:hAnsi="Times New Roman" w:cs="Times New Roman"/>
          <w:color w:val="000000"/>
          <w:sz w:val="24"/>
          <w:szCs w:val="24"/>
        </w:rPr>
        <w:t>приемам</w:t>
      </w:r>
      <w:r w:rsidRPr="00F577B0">
        <w:rPr>
          <w:rFonts w:hAnsi="Times New Roman" w:cs="Times New Roman"/>
          <w:color w:val="000000"/>
          <w:sz w:val="24"/>
          <w:szCs w:val="24"/>
        </w:rPr>
        <w:t xml:space="preserve">, </w:t>
      </w:r>
      <w:r w:rsidRPr="00F577B0">
        <w:rPr>
          <w:rFonts w:hAnsi="Times New Roman" w:cs="Times New Roman"/>
          <w:color w:val="000000"/>
          <w:sz w:val="24"/>
          <w:szCs w:val="24"/>
        </w:rPr>
        <w:t>предоставили</w:t>
      </w:r>
      <w:r w:rsidRPr="00F577B0">
        <w:rPr>
          <w:rFonts w:hAnsi="Times New Roman" w:cs="Times New Roman"/>
          <w:color w:val="000000"/>
          <w:sz w:val="24"/>
          <w:szCs w:val="24"/>
        </w:rPr>
        <w:t xml:space="preserve"> </w:t>
      </w:r>
      <w:r w:rsidRPr="00F577B0">
        <w:rPr>
          <w:rFonts w:hAnsi="Times New Roman" w:cs="Times New Roman"/>
          <w:color w:val="000000"/>
          <w:sz w:val="24"/>
          <w:szCs w:val="24"/>
        </w:rPr>
        <w:t>педагогам</w:t>
      </w:r>
      <w:r w:rsidRPr="00F577B0">
        <w:rPr>
          <w:rFonts w:hAnsi="Times New Roman" w:cs="Times New Roman"/>
          <w:color w:val="000000"/>
          <w:sz w:val="24"/>
          <w:szCs w:val="24"/>
        </w:rPr>
        <w:t xml:space="preserve"> </w:t>
      </w:r>
      <w:r w:rsidRPr="00F577B0">
        <w:rPr>
          <w:rFonts w:hAnsi="Times New Roman" w:cs="Times New Roman"/>
          <w:color w:val="000000"/>
          <w:sz w:val="24"/>
          <w:szCs w:val="24"/>
        </w:rPr>
        <w:t>новые</w:t>
      </w:r>
      <w:r w:rsidRPr="00F577B0">
        <w:rPr>
          <w:rFonts w:hAnsi="Times New Roman" w:cs="Times New Roman"/>
          <w:color w:val="000000"/>
          <w:sz w:val="24"/>
          <w:szCs w:val="24"/>
        </w:rPr>
        <w:t xml:space="preserve"> </w:t>
      </w:r>
      <w:r w:rsidRPr="00F577B0">
        <w:rPr>
          <w:rFonts w:hAnsi="Times New Roman" w:cs="Times New Roman"/>
          <w:color w:val="000000"/>
          <w:sz w:val="24"/>
          <w:szCs w:val="24"/>
        </w:rPr>
        <w:t>инструменты</w:t>
      </w:r>
      <w:r w:rsidRPr="00F577B0">
        <w:rPr>
          <w:rFonts w:hAnsi="Times New Roman" w:cs="Times New Roman"/>
          <w:color w:val="000000"/>
          <w:sz w:val="24"/>
          <w:szCs w:val="24"/>
        </w:rPr>
        <w:t>.</w:t>
      </w:r>
    </w:p>
    <w:p w:rsidR="000554C3" w:rsidRDefault="00F577B0" w:rsidP="001566ED">
      <w:pPr>
        <w:spacing w:after="0"/>
        <w:jc w:val="both"/>
        <w:rPr>
          <w:rFonts w:hAnsi="Times New Roman" w:cs="Times New Roman"/>
          <w:color w:val="000000"/>
          <w:sz w:val="24"/>
          <w:szCs w:val="24"/>
        </w:rPr>
      </w:pPr>
      <w:r w:rsidRPr="00F577B0">
        <w:rPr>
          <w:rFonts w:hAnsi="Times New Roman" w:cs="Times New Roman"/>
          <w:color w:val="000000"/>
          <w:sz w:val="24"/>
          <w:szCs w:val="24"/>
        </w:rPr>
        <w:t>Применение</w:t>
      </w:r>
      <w:r w:rsidRPr="00F577B0">
        <w:rPr>
          <w:rFonts w:hAnsi="Times New Roman" w:cs="Times New Roman"/>
          <w:color w:val="000000"/>
          <w:sz w:val="24"/>
          <w:szCs w:val="24"/>
        </w:rPr>
        <w:t xml:space="preserve"> </w:t>
      </w:r>
      <w:r w:rsidRPr="00F577B0">
        <w:rPr>
          <w:rFonts w:hAnsi="Times New Roman" w:cs="Times New Roman"/>
          <w:color w:val="000000"/>
          <w:sz w:val="24"/>
          <w:szCs w:val="24"/>
        </w:rPr>
        <w:t>цифровых</w:t>
      </w:r>
      <w:r w:rsidRPr="00F577B0">
        <w:rPr>
          <w:rFonts w:hAnsi="Times New Roman" w:cs="Times New Roman"/>
          <w:color w:val="000000"/>
          <w:sz w:val="24"/>
          <w:szCs w:val="24"/>
        </w:rPr>
        <w:t xml:space="preserve"> </w:t>
      </w:r>
      <w:r w:rsidRPr="00F577B0">
        <w:rPr>
          <w:rFonts w:hAnsi="Times New Roman" w:cs="Times New Roman"/>
          <w:color w:val="000000"/>
          <w:sz w:val="24"/>
          <w:szCs w:val="24"/>
        </w:rPr>
        <w:t>образовательных</w:t>
      </w:r>
      <w:r w:rsidRPr="00F577B0">
        <w:rPr>
          <w:rFonts w:hAnsi="Times New Roman" w:cs="Times New Roman"/>
          <w:color w:val="000000"/>
          <w:sz w:val="24"/>
          <w:szCs w:val="24"/>
        </w:rPr>
        <w:t xml:space="preserve"> </w:t>
      </w:r>
      <w:r w:rsidRPr="00F577B0">
        <w:rPr>
          <w:rFonts w:hAnsi="Times New Roman" w:cs="Times New Roman"/>
          <w:color w:val="000000"/>
          <w:sz w:val="24"/>
          <w:szCs w:val="24"/>
        </w:rPr>
        <w:t>ресурсов</w:t>
      </w:r>
      <w:r w:rsidRPr="00F577B0">
        <w:rPr>
          <w:rFonts w:hAnsi="Times New Roman" w:cs="Times New Roman"/>
          <w:color w:val="000000"/>
          <w:sz w:val="24"/>
          <w:szCs w:val="24"/>
        </w:rPr>
        <w:t xml:space="preserve"> </w:t>
      </w:r>
      <w:r w:rsidRPr="00F577B0">
        <w:rPr>
          <w:rFonts w:hAnsi="Times New Roman" w:cs="Times New Roman"/>
          <w:color w:val="000000"/>
          <w:sz w:val="24"/>
          <w:szCs w:val="24"/>
        </w:rPr>
        <w:t>оправдано</w:t>
      </w:r>
      <w:r w:rsidRPr="00F577B0">
        <w:rPr>
          <w:rFonts w:hAnsi="Times New Roman" w:cs="Times New Roman"/>
          <w:color w:val="000000"/>
          <w:sz w:val="24"/>
          <w:szCs w:val="24"/>
        </w:rPr>
        <w:t xml:space="preserve">, </w:t>
      </w:r>
      <w:r w:rsidRPr="00F577B0">
        <w:rPr>
          <w:rFonts w:hAnsi="Times New Roman" w:cs="Times New Roman"/>
          <w:color w:val="000000"/>
          <w:sz w:val="24"/>
          <w:szCs w:val="24"/>
        </w:rPr>
        <w:t>так</w:t>
      </w:r>
      <w:r w:rsidRPr="00F577B0">
        <w:rPr>
          <w:rFonts w:hAnsi="Times New Roman" w:cs="Times New Roman"/>
          <w:color w:val="000000"/>
          <w:sz w:val="24"/>
          <w:szCs w:val="24"/>
        </w:rPr>
        <w:t xml:space="preserve"> </w:t>
      </w:r>
      <w:r w:rsidRPr="00F577B0">
        <w:rPr>
          <w:rFonts w:hAnsi="Times New Roman" w:cs="Times New Roman"/>
          <w:color w:val="000000"/>
          <w:sz w:val="24"/>
          <w:szCs w:val="24"/>
        </w:rPr>
        <w:t>как</w:t>
      </w:r>
      <w:r w:rsidRPr="00F577B0">
        <w:rPr>
          <w:rFonts w:hAnsi="Times New Roman" w:cs="Times New Roman"/>
          <w:color w:val="000000"/>
          <w:sz w:val="24"/>
          <w:szCs w:val="24"/>
        </w:rPr>
        <w:t xml:space="preserve"> </w:t>
      </w:r>
      <w:r w:rsidRPr="00F577B0">
        <w:rPr>
          <w:rFonts w:hAnsi="Times New Roman" w:cs="Times New Roman"/>
          <w:color w:val="000000"/>
          <w:sz w:val="24"/>
          <w:szCs w:val="24"/>
        </w:rPr>
        <w:t>позволяет</w:t>
      </w:r>
      <w:r w:rsidRPr="00F577B0">
        <w:rPr>
          <w:rFonts w:hAnsi="Times New Roman" w:cs="Times New Roman"/>
          <w:color w:val="000000"/>
          <w:sz w:val="24"/>
          <w:szCs w:val="24"/>
        </w:rPr>
        <w:t xml:space="preserve"> </w:t>
      </w:r>
      <w:r w:rsidRPr="00F577B0">
        <w:rPr>
          <w:rFonts w:hAnsi="Times New Roman" w:cs="Times New Roman"/>
          <w:color w:val="000000"/>
          <w:sz w:val="24"/>
          <w:szCs w:val="24"/>
        </w:rPr>
        <w:t>активизировать</w:t>
      </w:r>
      <w:r w:rsidRPr="00F577B0">
        <w:rPr>
          <w:rFonts w:hAnsi="Times New Roman" w:cs="Times New Roman"/>
          <w:color w:val="000000"/>
          <w:sz w:val="24"/>
          <w:szCs w:val="24"/>
        </w:rPr>
        <w:t xml:space="preserve"> </w:t>
      </w:r>
      <w:r w:rsidRPr="00F577B0">
        <w:rPr>
          <w:rFonts w:hAnsi="Times New Roman" w:cs="Times New Roman"/>
          <w:color w:val="000000"/>
          <w:sz w:val="24"/>
          <w:szCs w:val="24"/>
        </w:rPr>
        <w:t>деятельность</w:t>
      </w:r>
      <w:r w:rsidRPr="00F577B0">
        <w:rPr>
          <w:rFonts w:hAnsi="Times New Roman" w:cs="Times New Roman"/>
          <w:color w:val="000000"/>
          <w:sz w:val="24"/>
          <w:szCs w:val="24"/>
        </w:rPr>
        <w:t xml:space="preserve"> </w:t>
      </w:r>
      <w:r w:rsidRPr="00F577B0">
        <w:rPr>
          <w:rFonts w:hAnsi="Times New Roman" w:cs="Times New Roman"/>
          <w:color w:val="000000"/>
          <w:sz w:val="24"/>
          <w:szCs w:val="24"/>
        </w:rPr>
        <w:t>воспитанников</w:t>
      </w:r>
      <w:r w:rsidRPr="00F577B0">
        <w:rPr>
          <w:rFonts w:hAnsi="Times New Roman" w:cs="Times New Roman"/>
          <w:color w:val="000000"/>
          <w:sz w:val="24"/>
          <w:szCs w:val="24"/>
        </w:rPr>
        <w:t xml:space="preserve">, </w:t>
      </w:r>
      <w:r w:rsidRPr="00F577B0">
        <w:rPr>
          <w:rFonts w:hAnsi="Times New Roman" w:cs="Times New Roman"/>
          <w:color w:val="000000"/>
          <w:sz w:val="24"/>
          <w:szCs w:val="24"/>
        </w:rPr>
        <w:t>дает</w:t>
      </w:r>
      <w:r w:rsidRPr="00F577B0">
        <w:rPr>
          <w:rFonts w:hAnsi="Times New Roman" w:cs="Times New Roman"/>
          <w:color w:val="000000"/>
          <w:sz w:val="24"/>
          <w:szCs w:val="24"/>
        </w:rPr>
        <w:t xml:space="preserve"> </w:t>
      </w:r>
      <w:r w:rsidRPr="00F577B0">
        <w:rPr>
          <w:rFonts w:hAnsi="Times New Roman" w:cs="Times New Roman"/>
          <w:color w:val="000000"/>
          <w:sz w:val="24"/>
          <w:szCs w:val="24"/>
        </w:rPr>
        <w:t>возможность</w:t>
      </w:r>
      <w:r w:rsidRPr="00F577B0">
        <w:rPr>
          <w:rFonts w:hAnsi="Times New Roman" w:cs="Times New Roman"/>
          <w:color w:val="000000"/>
          <w:sz w:val="24"/>
          <w:szCs w:val="24"/>
        </w:rPr>
        <w:t xml:space="preserve"> </w:t>
      </w:r>
      <w:r w:rsidRPr="00F577B0">
        <w:rPr>
          <w:rFonts w:hAnsi="Times New Roman" w:cs="Times New Roman"/>
          <w:color w:val="000000"/>
          <w:sz w:val="24"/>
          <w:szCs w:val="24"/>
        </w:rPr>
        <w:t>повысить</w:t>
      </w:r>
      <w:r w:rsidRPr="00F577B0">
        <w:rPr>
          <w:rFonts w:hAnsi="Times New Roman" w:cs="Times New Roman"/>
          <w:color w:val="000000"/>
          <w:sz w:val="24"/>
          <w:szCs w:val="24"/>
        </w:rPr>
        <w:t xml:space="preserve"> </w:t>
      </w:r>
      <w:r w:rsidRPr="00F577B0">
        <w:rPr>
          <w:rFonts w:hAnsi="Times New Roman" w:cs="Times New Roman"/>
          <w:color w:val="000000"/>
          <w:sz w:val="24"/>
          <w:szCs w:val="24"/>
        </w:rPr>
        <w:t>качество</w:t>
      </w:r>
      <w:r w:rsidRPr="00F577B0">
        <w:rPr>
          <w:rFonts w:hAnsi="Times New Roman" w:cs="Times New Roman"/>
          <w:color w:val="000000"/>
          <w:sz w:val="24"/>
          <w:szCs w:val="24"/>
        </w:rPr>
        <w:t xml:space="preserve"> </w:t>
      </w:r>
      <w:r w:rsidRPr="00F577B0">
        <w:rPr>
          <w:rFonts w:hAnsi="Times New Roman" w:cs="Times New Roman"/>
          <w:color w:val="000000"/>
          <w:sz w:val="24"/>
          <w:szCs w:val="24"/>
        </w:rPr>
        <w:t>педагогического</w:t>
      </w:r>
      <w:r w:rsidRPr="00F577B0">
        <w:rPr>
          <w:rFonts w:hAnsi="Times New Roman" w:cs="Times New Roman"/>
          <w:color w:val="000000"/>
          <w:sz w:val="24"/>
          <w:szCs w:val="24"/>
        </w:rPr>
        <w:t xml:space="preserve"> </w:t>
      </w:r>
      <w:r w:rsidRPr="00F577B0">
        <w:rPr>
          <w:rFonts w:hAnsi="Times New Roman" w:cs="Times New Roman"/>
          <w:color w:val="000000"/>
          <w:sz w:val="24"/>
          <w:szCs w:val="24"/>
        </w:rPr>
        <w:t>процесса</w:t>
      </w:r>
      <w:r w:rsidRPr="00F577B0">
        <w:rPr>
          <w:rFonts w:hAnsi="Times New Roman" w:cs="Times New Roman"/>
          <w:color w:val="000000"/>
          <w:sz w:val="24"/>
          <w:szCs w:val="24"/>
        </w:rPr>
        <w:t xml:space="preserve"> </w:t>
      </w:r>
      <w:r w:rsidRPr="00F577B0">
        <w:rPr>
          <w:rFonts w:hAnsi="Times New Roman" w:cs="Times New Roman"/>
          <w:color w:val="000000"/>
          <w:sz w:val="24"/>
          <w:szCs w:val="24"/>
        </w:rPr>
        <w:t>и</w:t>
      </w:r>
      <w:r w:rsidRPr="00F577B0">
        <w:rPr>
          <w:rFonts w:hAnsi="Times New Roman" w:cs="Times New Roman"/>
          <w:color w:val="000000"/>
          <w:sz w:val="24"/>
          <w:szCs w:val="24"/>
        </w:rPr>
        <w:t xml:space="preserve"> </w:t>
      </w:r>
      <w:r w:rsidRPr="00F577B0">
        <w:rPr>
          <w:rFonts w:hAnsi="Times New Roman" w:cs="Times New Roman"/>
          <w:color w:val="000000"/>
          <w:sz w:val="24"/>
          <w:szCs w:val="24"/>
        </w:rPr>
        <w:t>профессиональный</w:t>
      </w:r>
      <w:r w:rsidRPr="00F577B0">
        <w:rPr>
          <w:rFonts w:hAnsi="Times New Roman" w:cs="Times New Roman"/>
          <w:color w:val="000000"/>
          <w:sz w:val="24"/>
          <w:szCs w:val="24"/>
        </w:rPr>
        <w:t xml:space="preserve"> </w:t>
      </w:r>
      <w:r w:rsidRPr="00F577B0">
        <w:rPr>
          <w:rFonts w:hAnsi="Times New Roman" w:cs="Times New Roman"/>
          <w:color w:val="000000"/>
          <w:sz w:val="24"/>
          <w:szCs w:val="24"/>
        </w:rPr>
        <w:t>уровень</w:t>
      </w:r>
      <w:r w:rsidRPr="00F577B0">
        <w:rPr>
          <w:rFonts w:hAnsi="Times New Roman" w:cs="Times New Roman"/>
          <w:color w:val="000000"/>
          <w:sz w:val="24"/>
          <w:szCs w:val="24"/>
        </w:rPr>
        <w:t xml:space="preserve"> </w:t>
      </w:r>
      <w:r w:rsidRPr="00F577B0">
        <w:rPr>
          <w:rFonts w:hAnsi="Times New Roman" w:cs="Times New Roman"/>
          <w:color w:val="000000"/>
          <w:sz w:val="24"/>
          <w:szCs w:val="24"/>
        </w:rPr>
        <w:t>педагогов</w:t>
      </w:r>
      <w:r w:rsidRPr="00F577B0">
        <w:rPr>
          <w:rFonts w:hAnsi="Times New Roman" w:cs="Times New Roman"/>
          <w:color w:val="000000"/>
          <w:sz w:val="24"/>
          <w:szCs w:val="24"/>
        </w:rPr>
        <w:t xml:space="preserve">, </w:t>
      </w:r>
      <w:r w:rsidRPr="00F577B0">
        <w:rPr>
          <w:rFonts w:hAnsi="Times New Roman" w:cs="Times New Roman"/>
          <w:color w:val="000000"/>
          <w:sz w:val="24"/>
          <w:szCs w:val="24"/>
        </w:rPr>
        <w:t>разнообразить</w:t>
      </w:r>
      <w:r w:rsidRPr="00F577B0">
        <w:rPr>
          <w:rFonts w:hAnsi="Times New Roman" w:cs="Times New Roman"/>
          <w:color w:val="000000"/>
          <w:sz w:val="24"/>
          <w:szCs w:val="24"/>
        </w:rPr>
        <w:t xml:space="preserve"> </w:t>
      </w:r>
      <w:r w:rsidRPr="00F577B0">
        <w:rPr>
          <w:rFonts w:hAnsi="Times New Roman" w:cs="Times New Roman"/>
          <w:color w:val="000000"/>
          <w:sz w:val="24"/>
          <w:szCs w:val="24"/>
        </w:rPr>
        <w:t>формы</w:t>
      </w:r>
      <w:r w:rsidRPr="00F577B0">
        <w:rPr>
          <w:rFonts w:hAnsi="Times New Roman" w:cs="Times New Roman"/>
          <w:color w:val="000000"/>
          <w:sz w:val="24"/>
          <w:szCs w:val="24"/>
        </w:rPr>
        <w:t xml:space="preserve"> </w:t>
      </w:r>
      <w:r w:rsidRPr="00F577B0">
        <w:rPr>
          <w:rFonts w:hAnsi="Times New Roman" w:cs="Times New Roman"/>
          <w:color w:val="000000"/>
          <w:sz w:val="24"/>
          <w:szCs w:val="24"/>
        </w:rPr>
        <w:t>взаимодействия</w:t>
      </w:r>
      <w:r w:rsidRPr="00F577B0">
        <w:rPr>
          <w:rFonts w:hAnsi="Times New Roman" w:cs="Times New Roman"/>
          <w:color w:val="000000"/>
          <w:sz w:val="24"/>
          <w:szCs w:val="24"/>
        </w:rPr>
        <w:t xml:space="preserve"> </w:t>
      </w:r>
      <w:r w:rsidRPr="00F577B0">
        <w:rPr>
          <w:rFonts w:hAnsi="Times New Roman" w:cs="Times New Roman"/>
          <w:color w:val="000000"/>
          <w:sz w:val="24"/>
          <w:szCs w:val="24"/>
        </w:rPr>
        <w:t>всех</w:t>
      </w:r>
      <w:r w:rsidRPr="00F577B0">
        <w:rPr>
          <w:rFonts w:hAnsi="Times New Roman" w:cs="Times New Roman"/>
          <w:color w:val="000000"/>
          <w:sz w:val="24"/>
          <w:szCs w:val="24"/>
        </w:rPr>
        <w:t xml:space="preserve"> </w:t>
      </w:r>
      <w:r w:rsidRPr="00F577B0">
        <w:rPr>
          <w:rFonts w:hAnsi="Times New Roman" w:cs="Times New Roman"/>
          <w:color w:val="000000"/>
          <w:sz w:val="24"/>
          <w:szCs w:val="24"/>
        </w:rPr>
        <w:t>участников</w:t>
      </w:r>
      <w:r w:rsidRPr="00F577B0">
        <w:rPr>
          <w:rFonts w:hAnsi="Times New Roman" w:cs="Times New Roman"/>
          <w:color w:val="000000"/>
          <w:sz w:val="24"/>
          <w:szCs w:val="24"/>
        </w:rPr>
        <w:t xml:space="preserve"> </w:t>
      </w:r>
      <w:r w:rsidRPr="00F577B0">
        <w:rPr>
          <w:rFonts w:hAnsi="Times New Roman" w:cs="Times New Roman"/>
          <w:color w:val="000000"/>
          <w:sz w:val="24"/>
          <w:szCs w:val="24"/>
        </w:rPr>
        <w:t>образовательного</w:t>
      </w:r>
      <w:r w:rsidRPr="00F577B0">
        <w:rPr>
          <w:rFonts w:hAnsi="Times New Roman" w:cs="Times New Roman"/>
          <w:color w:val="000000"/>
          <w:sz w:val="24"/>
          <w:szCs w:val="24"/>
        </w:rPr>
        <w:t xml:space="preserve"> </w:t>
      </w:r>
      <w:r w:rsidRPr="00F577B0">
        <w:rPr>
          <w:rFonts w:hAnsi="Times New Roman" w:cs="Times New Roman"/>
          <w:color w:val="000000"/>
          <w:sz w:val="24"/>
          <w:szCs w:val="24"/>
        </w:rPr>
        <w:t>процесса</w:t>
      </w:r>
      <w:r w:rsidRPr="00F577B0">
        <w:rPr>
          <w:rFonts w:hAnsi="Times New Roman" w:cs="Times New Roman"/>
          <w:color w:val="000000"/>
          <w:sz w:val="24"/>
          <w:szCs w:val="24"/>
        </w:rPr>
        <w:t xml:space="preserve">. </w:t>
      </w:r>
    </w:p>
    <w:p w:rsidR="00F577B0" w:rsidRPr="00F577B0" w:rsidRDefault="00F577B0" w:rsidP="001566ED">
      <w:pPr>
        <w:spacing w:after="0"/>
        <w:jc w:val="both"/>
        <w:rPr>
          <w:rFonts w:hAnsi="Times New Roman" w:cs="Times New Roman"/>
          <w:color w:val="000000"/>
          <w:sz w:val="24"/>
          <w:szCs w:val="24"/>
        </w:rPr>
      </w:pPr>
      <w:r w:rsidRPr="00F577B0">
        <w:rPr>
          <w:rFonts w:hAnsi="Times New Roman" w:cs="Times New Roman"/>
          <w:color w:val="000000"/>
          <w:sz w:val="24"/>
          <w:szCs w:val="24"/>
        </w:rPr>
        <w:t>В</w:t>
      </w:r>
      <w:r w:rsidRPr="00F577B0">
        <w:rPr>
          <w:rFonts w:hAnsi="Times New Roman" w:cs="Times New Roman"/>
          <w:color w:val="000000"/>
          <w:sz w:val="24"/>
          <w:szCs w:val="24"/>
        </w:rPr>
        <w:t xml:space="preserve"> </w:t>
      </w:r>
      <w:r w:rsidRPr="00F577B0">
        <w:rPr>
          <w:rFonts w:hAnsi="Times New Roman" w:cs="Times New Roman"/>
          <w:color w:val="000000"/>
          <w:sz w:val="24"/>
          <w:szCs w:val="24"/>
        </w:rPr>
        <w:t>процессе</w:t>
      </w:r>
      <w:r w:rsidRPr="00F577B0">
        <w:rPr>
          <w:rFonts w:hAnsi="Times New Roman" w:cs="Times New Roman"/>
          <w:color w:val="000000"/>
          <w:sz w:val="24"/>
          <w:szCs w:val="24"/>
        </w:rPr>
        <w:t xml:space="preserve"> </w:t>
      </w:r>
      <w:r w:rsidRPr="00F577B0">
        <w:rPr>
          <w:rFonts w:hAnsi="Times New Roman" w:cs="Times New Roman"/>
          <w:color w:val="000000"/>
          <w:sz w:val="24"/>
          <w:szCs w:val="24"/>
        </w:rPr>
        <w:t>целенаправленного</w:t>
      </w:r>
      <w:r w:rsidRPr="00F577B0">
        <w:rPr>
          <w:rFonts w:hAnsi="Times New Roman" w:cs="Times New Roman"/>
          <w:color w:val="000000"/>
          <w:sz w:val="24"/>
          <w:szCs w:val="24"/>
        </w:rPr>
        <w:t xml:space="preserve"> </w:t>
      </w:r>
      <w:r w:rsidRPr="00F577B0">
        <w:rPr>
          <w:rFonts w:hAnsi="Times New Roman" w:cs="Times New Roman"/>
          <w:color w:val="000000"/>
          <w:sz w:val="24"/>
          <w:szCs w:val="24"/>
        </w:rPr>
        <w:t>и</w:t>
      </w:r>
      <w:r w:rsidRPr="00F577B0">
        <w:rPr>
          <w:rFonts w:hAnsi="Times New Roman" w:cs="Times New Roman"/>
          <w:color w:val="000000"/>
          <w:sz w:val="24"/>
          <w:szCs w:val="24"/>
        </w:rPr>
        <w:t xml:space="preserve"> </w:t>
      </w:r>
      <w:r w:rsidRPr="00F577B0">
        <w:rPr>
          <w:rFonts w:hAnsi="Times New Roman" w:cs="Times New Roman"/>
          <w:color w:val="000000"/>
          <w:sz w:val="24"/>
          <w:szCs w:val="24"/>
        </w:rPr>
        <w:t>осознанного</w:t>
      </w:r>
      <w:r w:rsidRPr="00F577B0">
        <w:rPr>
          <w:rFonts w:hAnsi="Times New Roman" w:cs="Times New Roman"/>
          <w:color w:val="000000"/>
          <w:sz w:val="24"/>
          <w:szCs w:val="24"/>
        </w:rPr>
        <w:t xml:space="preserve"> </w:t>
      </w:r>
      <w:r w:rsidRPr="00F577B0">
        <w:rPr>
          <w:rFonts w:hAnsi="Times New Roman" w:cs="Times New Roman"/>
          <w:color w:val="000000"/>
          <w:sz w:val="24"/>
          <w:szCs w:val="24"/>
        </w:rPr>
        <w:t>их</w:t>
      </w:r>
      <w:r w:rsidRPr="00F577B0">
        <w:rPr>
          <w:rFonts w:hAnsi="Times New Roman" w:cs="Times New Roman"/>
          <w:color w:val="000000"/>
          <w:sz w:val="24"/>
          <w:szCs w:val="24"/>
        </w:rPr>
        <w:t xml:space="preserve"> </w:t>
      </w:r>
      <w:r w:rsidRPr="00F577B0">
        <w:rPr>
          <w:rFonts w:hAnsi="Times New Roman" w:cs="Times New Roman"/>
          <w:color w:val="000000"/>
          <w:sz w:val="24"/>
          <w:szCs w:val="24"/>
        </w:rPr>
        <w:t>применения</w:t>
      </w:r>
      <w:r w:rsidRPr="00F577B0">
        <w:rPr>
          <w:rFonts w:hAnsi="Times New Roman" w:cs="Times New Roman"/>
          <w:color w:val="000000"/>
          <w:sz w:val="24"/>
          <w:szCs w:val="24"/>
        </w:rPr>
        <w:t xml:space="preserve"> </w:t>
      </w:r>
      <w:r w:rsidRPr="00F577B0">
        <w:rPr>
          <w:rFonts w:hAnsi="Times New Roman" w:cs="Times New Roman"/>
          <w:color w:val="000000"/>
          <w:sz w:val="24"/>
          <w:szCs w:val="24"/>
        </w:rPr>
        <w:t>произошло</w:t>
      </w:r>
      <w:r w:rsidRPr="00F577B0">
        <w:rPr>
          <w:rFonts w:hAnsi="Times New Roman" w:cs="Times New Roman"/>
          <w:color w:val="000000"/>
          <w:sz w:val="24"/>
          <w:szCs w:val="24"/>
        </w:rPr>
        <w:t>:</w:t>
      </w:r>
    </w:p>
    <w:p w:rsidR="000554C3" w:rsidRDefault="00F577B0" w:rsidP="001566ED">
      <w:pPr>
        <w:pStyle w:val="a3"/>
        <w:numPr>
          <w:ilvl w:val="0"/>
          <w:numId w:val="25"/>
        </w:numPr>
        <w:spacing w:after="0"/>
        <w:ind w:left="142" w:hanging="142"/>
        <w:jc w:val="both"/>
        <w:rPr>
          <w:rFonts w:hAnsi="Times New Roman" w:cs="Times New Roman"/>
          <w:color w:val="000000"/>
          <w:sz w:val="24"/>
          <w:szCs w:val="24"/>
        </w:rPr>
      </w:pPr>
      <w:r w:rsidRPr="000554C3">
        <w:rPr>
          <w:rFonts w:hAnsi="Times New Roman" w:cs="Times New Roman"/>
          <w:color w:val="000000"/>
          <w:sz w:val="24"/>
          <w:szCs w:val="24"/>
        </w:rPr>
        <w:t>Совершенствование</w:t>
      </w:r>
      <w:r w:rsidRPr="000554C3">
        <w:rPr>
          <w:rFonts w:hAnsi="Times New Roman" w:cs="Times New Roman"/>
          <w:color w:val="000000"/>
          <w:sz w:val="24"/>
          <w:szCs w:val="24"/>
        </w:rPr>
        <w:t xml:space="preserve"> </w:t>
      </w:r>
      <w:r w:rsidRPr="000554C3">
        <w:rPr>
          <w:rFonts w:hAnsi="Times New Roman" w:cs="Times New Roman"/>
          <w:color w:val="000000"/>
          <w:sz w:val="24"/>
          <w:szCs w:val="24"/>
        </w:rPr>
        <w:t>технического</w:t>
      </w:r>
      <w:r w:rsidRPr="000554C3">
        <w:rPr>
          <w:rFonts w:hAnsi="Times New Roman" w:cs="Times New Roman"/>
          <w:color w:val="000000"/>
          <w:sz w:val="24"/>
          <w:szCs w:val="24"/>
        </w:rPr>
        <w:t xml:space="preserve"> </w:t>
      </w:r>
      <w:r w:rsidRPr="000554C3">
        <w:rPr>
          <w:rFonts w:hAnsi="Times New Roman" w:cs="Times New Roman"/>
          <w:color w:val="000000"/>
          <w:sz w:val="24"/>
          <w:szCs w:val="24"/>
        </w:rPr>
        <w:t>сопровождения</w:t>
      </w:r>
      <w:r w:rsidRPr="000554C3">
        <w:rPr>
          <w:rFonts w:hAnsi="Times New Roman" w:cs="Times New Roman"/>
          <w:color w:val="000000"/>
          <w:sz w:val="24"/>
          <w:szCs w:val="24"/>
        </w:rPr>
        <w:t xml:space="preserve"> </w:t>
      </w:r>
      <w:r w:rsidRPr="000554C3">
        <w:rPr>
          <w:rFonts w:hAnsi="Times New Roman" w:cs="Times New Roman"/>
          <w:color w:val="000000"/>
          <w:sz w:val="24"/>
          <w:szCs w:val="24"/>
        </w:rPr>
        <w:t>процесса</w:t>
      </w:r>
      <w:r w:rsidRPr="000554C3">
        <w:rPr>
          <w:rFonts w:hAnsi="Times New Roman" w:cs="Times New Roman"/>
          <w:color w:val="000000"/>
          <w:sz w:val="24"/>
          <w:szCs w:val="24"/>
        </w:rPr>
        <w:t xml:space="preserve"> </w:t>
      </w:r>
      <w:r w:rsidRPr="000554C3">
        <w:rPr>
          <w:rFonts w:hAnsi="Times New Roman" w:cs="Times New Roman"/>
          <w:color w:val="000000"/>
          <w:sz w:val="24"/>
          <w:szCs w:val="24"/>
        </w:rPr>
        <w:t>образования</w:t>
      </w:r>
      <w:r w:rsidRPr="000554C3">
        <w:rPr>
          <w:rFonts w:hAnsi="Times New Roman" w:cs="Times New Roman"/>
          <w:color w:val="000000"/>
          <w:sz w:val="24"/>
          <w:szCs w:val="24"/>
        </w:rPr>
        <w:t xml:space="preserve"> </w:t>
      </w:r>
      <w:r w:rsidRPr="000554C3">
        <w:rPr>
          <w:rFonts w:hAnsi="Times New Roman" w:cs="Times New Roman"/>
          <w:color w:val="000000"/>
          <w:sz w:val="24"/>
          <w:szCs w:val="24"/>
        </w:rPr>
        <w:t>в</w:t>
      </w:r>
      <w:r w:rsidRPr="000554C3">
        <w:rPr>
          <w:rFonts w:hAnsi="Times New Roman" w:cs="Times New Roman"/>
          <w:color w:val="000000"/>
          <w:sz w:val="24"/>
          <w:szCs w:val="24"/>
        </w:rPr>
        <w:t xml:space="preserve"> </w:t>
      </w:r>
      <w:r w:rsidRPr="000554C3">
        <w:rPr>
          <w:rFonts w:hAnsi="Times New Roman" w:cs="Times New Roman"/>
          <w:color w:val="000000"/>
          <w:sz w:val="24"/>
          <w:szCs w:val="24"/>
        </w:rPr>
        <w:t>рамках</w:t>
      </w:r>
      <w:r w:rsidRPr="000554C3">
        <w:rPr>
          <w:rFonts w:hAnsi="Times New Roman" w:cs="Times New Roman"/>
          <w:color w:val="000000"/>
          <w:sz w:val="24"/>
          <w:szCs w:val="24"/>
        </w:rPr>
        <w:t xml:space="preserve"> </w:t>
      </w:r>
      <w:r w:rsidRPr="000554C3">
        <w:rPr>
          <w:rFonts w:hAnsi="Times New Roman" w:cs="Times New Roman"/>
          <w:color w:val="000000"/>
          <w:sz w:val="24"/>
          <w:szCs w:val="24"/>
        </w:rPr>
        <w:t>информатизации</w:t>
      </w:r>
      <w:r w:rsidRPr="000554C3">
        <w:rPr>
          <w:rFonts w:hAnsi="Times New Roman" w:cs="Times New Roman"/>
          <w:color w:val="000000"/>
          <w:sz w:val="24"/>
          <w:szCs w:val="24"/>
        </w:rPr>
        <w:t xml:space="preserve"> </w:t>
      </w:r>
      <w:r w:rsidRPr="000554C3">
        <w:rPr>
          <w:rFonts w:hAnsi="Times New Roman" w:cs="Times New Roman"/>
          <w:color w:val="000000"/>
          <w:sz w:val="24"/>
          <w:szCs w:val="24"/>
        </w:rPr>
        <w:t>и</w:t>
      </w:r>
      <w:r w:rsidRPr="000554C3">
        <w:rPr>
          <w:rFonts w:hAnsi="Times New Roman" w:cs="Times New Roman"/>
          <w:color w:val="000000"/>
          <w:sz w:val="24"/>
          <w:szCs w:val="24"/>
        </w:rPr>
        <w:t xml:space="preserve"> </w:t>
      </w:r>
      <w:r w:rsidRPr="000554C3">
        <w:rPr>
          <w:rFonts w:hAnsi="Times New Roman" w:cs="Times New Roman"/>
          <w:color w:val="000000"/>
          <w:sz w:val="24"/>
          <w:szCs w:val="24"/>
        </w:rPr>
        <w:t>цифровизации</w:t>
      </w:r>
      <w:r w:rsidRPr="000554C3">
        <w:rPr>
          <w:rFonts w:hAnsi="Times New Roman" w:cs="Times New Roman"/>
          <w:color w:val="000000"/>
          <w:sz w:val="24"/>
          <w:szCs w:val="24"/>
        </w:rPr>
        <w:t xml:space="preserve"> </w:t>
      </w:r>
      <w:r w:rsidRPr="000554C3">
        <w:rPr>
          <w:rFonts w:hAnsi="Times New Roman" w:cs="Times New Roman"/>
          <w:color w:val="000000"/>
          <w:sz w:val="24"/>
          <w:szCs w:val="24"/>
        </w:rPr>
        <w:t>ДОУ</w:t>
      </w:r>
      <w:r w:rsidRPr="000554C3">
        <w:rPr>
          <w:rFonts w:hAnsi="Times New Roman" w:cs="Times New Roman"/>
          <w:color w:val="000000"/>
          <w:sz w:val="24"/>
          <w:szCs w:val="24"/>
        </w:rPr>
        <w:t>.</w:t>
      </w:r>
    </w:p>
    <w:p w:rsidR="000554C3" w:rsidRDefault="00F577B0" w:rsidP="001566ED">
      <w:pPr>
        <w:pStyle w:val="a3"/>
        <w:numPr>
          <w:ilvl w:val="0"/>
          <w:numId w:val="25"/>
        </w:numPr>
        <w:spacing w:after="0"/>
        <w:ind w:left="142" w:hanging="142"/>
        <w:jc w:val="both"/>
        <w:rPr>
          <w:rFonts w:hAnsi="Times New Roman" w:cs="Times New Roman"/>
          <w:color w:val="000000"/>
          <w:sz w:val="24"/>
          <w:szCs w:val="24"/>
        </w:rPr>
      </w:pPr>
      <w:r w:rsidRPr="000554C3">
        <w:rPr>
          <w:rFonts w:hAnsi="Times New Roman" w:cs="Times New Roman"/>
          <w:color w:val="000000"/>
          <w:sz w:val="24"/>
          <w:szCs w:val="24"/>
        </w:rPr>
        <w:t>Максимальное</w:t>
      </w:r>
      <w:r w:rsidRPr="000554C3">
        <w:rPr>
          <w:rFonts w:hAnsi="Times New Roman" w:cs="Times New Roman"/>
          <w:color w:val="000000"/>
          <w:sz w:val="24"/>
          <w:szCs w:val="24"/>
        </w:rPr>
        <w:t xml:space="preserve"> </w:t>
      </w:r>
      <w:r w:rsidRPr="000554C3">
        <w:rPr>
          <w:rFonts w:hAnsi="Times New Roman" w:cs="Times New Roman"/>
          <w:color w:val="000000"/>
          <w:sz w:val="24"/>
          <w:szCs w:val="24"/>
        </w:rPr>
        <w:t>использование</w:t>
      </w:r>
      <w:r w:rsidRPr="000554C3">
        <w:rPr>
          <w:rFonts w:hAnsi="Times New Roman" w:cs="Times New Roman"/>
          <w:color w:val="000000"/>
          <w:sz w:val="24"/>
          <w:szCs w:val="24"/>
        </w:rPr>
        <w:t xml:space="preserve"> </w:t>
      </w:r>
      <w:r w:rsidRPr="000554C3">
        <w:rPr>
          <w:rFonts w:hAnsi="Times New Roman" w:cs="Times New Roman"/>
          <w:color w:val="000000"/>
          <w:sz w:val="24"/>
          <w:szCs w:val="24"/>
        </w:rPr>
        <w:t>преимущества</w:t>
      </w:r>
      <w:r w:rsidRPr="000554C3">
        <w:rPr>
          <w:rFonts w:hAnsi="Times New Roman" w:cs="Times New Roman"/>
          <w:color w:val="000000"/>
          <w:sz w:val="24"/>
          <w:szCs w:val="24"/>
        </w:rPr>
        <w:t xml:space="preserve"> </w:t>
      </w:r>
      <w:r w:rsidRPr="000554C3">
        <w:rPr>
          <w:rFonts w:hAnsi="Times New Roman" w:cs="Times New Roman"/>
          <w:color w:val="000000"/>
          <w:sz w:val="24"/>
          <w:szCs w:val="24"/>
        </w:rPr>
        <w:t>цифровых</w:t>
      </w:r>
      <w:r w:rsidRPr="000554C3">
        <w:rPr>
          <w:rFonts w:hAnsi="Times New Roman" w:cs="Times New Roman"/>
          <w:color w:val="000000"/>
          <w:sz w:val="24"/>
          <w:szCs w:val="24"/>
        </w:rPr>
        <w:t xml:space="preserve"> </w:t>
      </w:r>
      <w:r w:rsidRPr="000554C3">
        <w:rPr>
          <w:rFonts w:hAnsi="Times New Roman" w:cs="Times New Roman"/>
          <w:color w:val="000000"/>
          <w:sz w:val="24"/>
          <w:szCs w:val="24"/>
        </w:rPr>
        <w:t>технологий</w:t>
      </w:r>
      <w:r w:rsidRPr="000554C3">
        <w:rPr>
          <w:rFonts w:hAnsi="Times New Roman" w:cs="Times New Roman"/>
          <w:color w:val="000000"/>
          <w:sz w:val="24"/>
          <w:szCs w:val="24"/>
        </w:rPr>
        <w:t xml:space="preserve"> </w:t>
      </w:r>
      <w:r w:rsidRPr="000554C3">
        <w:rPr>
          <w:rFonts w:hAnsi="Times New Roman" w:cs="Times New Roman"/>
          <w:color w:val="000000"/>
          <w:sz w:val="24"/>
          <w:szCs w:val="24"/>
        </w:rPr>
        <w:t>для</w:t>
      </w:r>
      <w:r w:rsidRPr="000554C3">
        <w:rPr>
          <w:rFonts w:hAnsi="Times New Roman" w:cs="Times New Roman"/>
          <w:color w:val="000000"/>
          <w:sz w:val="24"/>
          <w:szCs w:val="24"/>
        </w:rPr>
        <w:t xml:space="preserve"> </w:t>
      </w:r>
      <w:r w:rsidRPr="000554C3">
        <w:rPr>
          <w:rFonts w:hAnsi="Times New Roman" w:cs="Times New Roman"/>
          <w:color w:val="000000"/>
          <w:sz w:val="24"/>
          <w:szCs w:val="24"/>
        </w:rPr>
        <w:t>повышения</w:t>
      </w:r>
      <w:r w:rsidRPr="000554C3">
        <w:rPr>
          <w:rFonts w:hAnsi="Times New Roman" w:cs="Times New Roman"/>
          <w:color w:val="000000"/>
          <w:sz w:val="24"/>
          <w:szCs w:val="24"/>
        </w:rPr>
        <w:t xml:space="preserve"> </w:t>
      </w:r>
      <w:r w:rsidRPr="000554C3">
        <w:rPr>
          <w:rFonts w:hAnsi="Times New Roman" w:cs="Times New Roman"/>
          <w:color w:val="000000"/>
          <w:sz w:val="24"/>
          <w:szCs w:val="24"/>
        </w:rPr>
        <w:t>качества</w:t>
      </w:r>
      <w:r w:rsidRPr="000554C3">
        <w:rPr>
          <w:rFonts w:hAnsi="Times New Roman" w:cs="Times New Roman"/>
          <w:color w:val="000000"/>
          <w:sz w:val="24"/>
          <w:szCs w:val="24"/>
        </w:rPr>
        <w:t xml:space="preserve"> </w:t>
      </w:r>
      <w:r w:rsidRPr="000554C3">
        <w:rPr>
          <w:rFonts w:hAnsi="Times New Roman" w:cs="Times New Roman"/>
          <w:color w:val="000000"/>
          <w:sz w:val="24"/>
          <w:szCs w:val="24"/>
        </w:rPr>
        <w:t>образования</w:t>
      </w:r>
      <w:r w:rsidRPr="000554C3">
        <w:rPr>
          <w:rFonts w:hAnsi="Times New Roman" w:cs="Times New Roman"/>
          <w:color w:val="000000"/>
          <w:sz w:val="24"/>
          <w:szCs w:val="24"/>
        </w:rPr>
        <w:t xml:space="preserve"> </w:t>
      </w:r>
      <w:r w:rsidRPr="000554C3">
        <w:rPr>
          <w:rFonts w:hAnsi="Times New Roman" w:cs="Times New Roman"/>
          <w:color w:val="000000"/>
          <w:sz w:val="24"/>
          <w:szCs w:val="24"/>
        </w:rPr>
        <w:t>дошкольников</w:t>
      </w:r>
      <w:r w:rsidRPr="000554C3">
        <w:rPr>
          <w:rFonts w:hAnsi="Times New Roman" w:cs="Times New Roman"/>
          <w:color w:val="000000"/>
          <w:sz w:val="24"/>
          <w:szCs w:val="24"/>
        </w:rPr>
        <w:t xml:space="preserve"> .</w:t>
      </w:r>
    </w:p>
    <w:p w:rsidR="00076E48" w:rsidRPr="000554C3" w:rsidRDefault="00F577B0" w:rsidP="001566ED">
      <w:pPr>
        <w:pStyle w:val="a3"/>
        <w:numPr>
          <w:ilvl w:val="0"/>
          <w:numId w:val="25"/>
        </w:numPr>
        <w:spacing w:after="0"/>
        <w:ind w:left="142" w:hanging="142"/>
        <w:jc w:val="both"/>
        <w:rPr>
          <w:rFonts w:hAnsi="Times New Roman" w:cs="Times New Roman"/>
          <w:color w:val="000000"/>
          <w:sz w:val="24"/>
          <w:szCs w:val="24"/>
        </w:rPr>
      </w:pPr>
      <w:r w:rsidRPr="000554C3">
        <w:rPr>
          <w:rFonts w:hAnsi="Times New Roman" w:cs="Times New Roman"/>
          <w:color w:val="000000"/>
          <w:sz w:val="24"/>
          <w:szCs w:val="24"/>
        </w:rPr>
        <w:lastRenderedPageBreak/>
        <w:t>Достижение</w:t>
      </w:r>
      <w:r w:rsidRPr="000554C3">
        <w:rPr>
          <w:rFonts w:hAnsi="Times New Roman" w:cs="Times New Roman"/>
          <w:color w:val="000000"/>
          <w:sz w:val="24"/>
          <w:szCs w:val="24"/>
        </w:rPr>
        <w:t xml:space="preserve"> </w:t>
      </w:r>
      <w:r w:rsidRPr="000554C3">
        <w:rPr>
          <w:rFonts w:hAnsi="Times New Roman" w:cs="Times New Roman"/>
          <w:color w:val="000000"/>
          <w:sz w:val="24"/>
          <w:szCs w:val="24"/>
        </w:rPr>
        <w:t>высокого</w:t>
      </w:r>
      <w:r w:rsidRPr="000554C3">
        <w:rPr>
          <w:rFonts w:hAnsi="Times New Roman" w:cs="Times New Roman"/>
          <w:color w:val="000000"/>
          <w:sz w:val="24"/>
          <w:szCs w:val="24"/>
        </w:rPr>
        <w:t xml:space="preserve"> </w:t>
      </w:r>
      <w:r w:rsidRPr="000554C3">
        <w:rPr>
          <w:rFonts w:hAnsi="Times New Roman" w:cs="Times New Roman"/>
          <w:color w:val="000000"/>
          <w:sz w:val="24"/>
          <w:szCs w:val="24"/>
        </w:rPr>
        <w:t>уровня</w:t>
      </w:r>
      <w:r w:rsidRPr="000554C3">
        <w:rPr>
          <w:rFonts w:hAnsi="Times New Roman" w:cs="Times New Roman"/>
          <w:color w:val="000000"/>
          <w:sz w:val="24"/>
          <w:szCs w:val="24"/>
        </w:rPr>
        <w:t xml:space="preserve"> </w:t>
      </w:r>
      <w:r w:rsidRPr="000554C3">
        <w:rPr>
          <w:rFonts w:hAnsi="Times New Roman" w:cs="Times New Roman"/>
          <w:color w:val="000000"/>
          <w:sz w:val="24"/>
          <w:szCs w:val="24"/>
        </w:rPr>
        <w:t>ИКТ</w:t>
      </w:r>
      <w:r w:rsidRPr="000554C3">
        <w:rPr>
          <w:rFonts w:hAnsi="Times New Roman" w:cs="Times New Roman"/>
          <w:color w:val="000000"/>
          <w:sz w:val="24"/>
          <w:szCs w:val="24"/>
        </w:rPr>
        <w:t>-</w:t>
      </w:r>
      <w:r w:rsidRPr="000554C3">
        <w:rPr>
          <w:rFonts w:hAnsi="Times New Roman" w:cs="Times New Roman"/>
          <w:color w:val="000000"/>
          <w:sz w:val="24"/>
          <w:szCs w:val="24"/>
        </w:rPr>
        <w:t>компетентности</w:t>
      </w:r>
      <w:r w:rsidRPr="000554C3">
        <w:rPr>
          <w:rFonts w:hAnsi="Times New Roman" w:cs="Times New Roman"/>
          <w:color w:val="000000"/>
          <w:sz w:val="24"/>
          <w:szCs w:val="24"/>
        </w:rPr>
        <w:t xml:space="preserve"> </w:t>
      </w:r>
      <w:r w:rsidRPr="000554C3">
        <w:rPr>
          <w:rFonts w:hAnsi="Times New Roman" w:cs="Times New Roman"/>
          <w:color w:val="000000"/>
          <w:sz w:val="24"/>
          <w:szCs w:val="24"/>
        </w:rPr>
        <w:t>педагогических</w:t>
      </w:r>
      <w:r w:rsidRPr="000554C3">
        <w:rPr>
          <w:rFonts w:hAnsi="Times New Roman" w:cs="Times New Roman"/>
          <w:color w:val="000000"/>
          <w:sz w:val="24"/>
          <w:szCs w:val="24"/>
        </w:rPr>
        <w:t xml:space="preserve"> </w:t>
      </w:r>
      <w:r w:rsidRPr="000554C3">
        <w:rPr>
          <w:rFonts w:hAnsi="Times New Roman" w:cs="Times New Roman"/>
          <w:color w:val="000000"/>
          <w:sz w:val="24"/>
          <w:szCs w:val="24"/>
        </w:rPr>
        <w:t>работников</w:t>
      </w:r>
      <w:r w:rsidRPr="000554C3">
        <w:rPr>
          <w:rFonts w:hAnsi="Times New Roman" w:cs="Times New Roman"/>
          <w:color w:val="000000"/>
          <w:sz w:val="24"/>
          <w:szCs w:val="24"/>
        </w:rPr>
        <w:t xml:space="preserve">, </w:t>
      </w:r>
      <w:r w:rsidRPr="000554C3">
        <w:rPr>
          <w:rFonts w:hAnsi="Times New Roman" w:cs="Times New Roman"/>
          <w:color w:val="000000"/>
          <w:sz w:val="24"/>
          <w:szCs w:val="24"/>
        </w:rPr>
        <w:t>позволяющего</w:t>
      </w:r>
      <w:r w:rsidRPr="000554C3">
        <w:rPr>
          <w:rFonts w:hAnsi="Times New Roman" w:cs="Times New Roman"/>
          <w:color w:val="000000"/>
          <w:sz w:val="24"/>
          <w:szCs w:val="24"/>
        </w:rPr>
        <w:t xml:space="preserve"> </w:t>
      </w:r>
      <w:r w:rsidRPr="000554C3">
        <w:rPr>
          <w:rFonts w:hAnsi="Times New Roman" w:cs="Times New Roman"/>
          <w:color w:val="000000"/>
          <w:sz w:val="24"/>
          <w:szCs w:val="24"/>
        </w:rPr>
        <w:t>реализовывать</w:t>
      </w:r>
      <w:r w:rsidRPr="000554C3">
        <w:rPr>
          <w:rFonts w:hAnsi="Times New Roman" w:cs="Times New Roman"/>
          <w:color w:val="000000"/>
          <w:sz w:val="24"/>
          <w:szCs w:val="24"/>
        </w:rPr>
        <w:t xml:space="preserve"> </w:t>
      </w:r>
      <w:r w:rsidRPr="000554C3">
        <w:rPr>
          <w:rFonts w:hAnsi="Times New Roman" w:cs="Times New Roman"/>
          <w:color w:val="000000"/>
          <w:sz w:val="24"/>
          <w:szCs w:val="24"/>
        </w:rPr>
        <w:t>современные</w:t>
      </w:r>
      <w:r w:rsidRPr="000554C3">
        <w:rPr>
          <w:rFonts w:hAnsi="Times New Roman" w:cs="Times New Roman"/>
          <w:color w:val="000000"/>
          <w:sz w:val="24"/>
          <w:szCs w:val="24"/>
        </w:rPr>
        <w:t xml:space="preserve"> </w:t>
      </w:r>
      <w:r w:rsidRPr="000554C3">
        <w:rPr>
          <w:rFonts w:hAnsi="Times New Roman" w:cs="Times New Roman"/>
          <w:color w:val="000000"/>
          <w:sz w:val="24"/>
          <w:szCs w:val="24"/>
        </w:rPr>
        <w:t>модели</w:t>
      </w:r>
      <w:r w:rsidRPr="000554C3">
        <w:rPr>
          <w:rFonts w:hAnsi="Times New Roman" w:cs="Times New Roman"/>
          <w:color w:val="000000"/>
          <w:sz w:val="24"/>
          <w:szCs w:val="24"/>
        </w:rPr>
        <w:t xml:space="preserve"> </w:t>
      </w:r>
      <w:r w:rsidRPr="000554C3">
        <w:rPr>
          <w:rFonts w:hAnsi="Times New Roman" w:cs="Times New Roman"/>
          <w:color w:val="000000"/>
          <w:sz w:val="24"/>
          <w:szCs w:val="24"/>
        </w:rPr>
        <w:t>образовательно</w:t>
      </w:r>
      <w:r w:rsidRPr="000554C3">
        <w:rPr>
          <w:rFonts w:hAnsi="Times New Roman" w:cs="Times New Roman"/>
          <w:color w:val="000000"/>
          <w:sz w:val="24"/>
          <w:szCs w:val="24"/>
        </w:rPr>
        <w:t>-</w:t>
      </w:r>
      <w:r w:rsidRPr="000554C3">
        <w:rPr>
          <w:rFonts w:hAnsi="Times New Roman" w:cs="Times New Roman"/>
          <w:color w:val="000000"/>
          <w:sz w:val="24"/>
          <w:szCs w:val="24"/>
        </w:rPr>
        <w:t>воспитательного</w:t>
      </w:r>
      <w:r w:rsidRPr="000554C3">
        <w:rPr>
          <w:rFonts w:hAnsi="Times New Roman" w:cs="Times New Roman"/>
          <w:color w:val="000000"/>
          <w:sz w:val="24"/>
          <w:szCs w:val="24"/>
        </w:rPr>
        <w:t xml:space="preserve"> </w:t>
      </w:r>
      <w:r w:rsidRPr="000554C3">
        <w:rPr>
          <w:rFonts w:hAnsi="Times New Roman" w:cs="Times New Roman"/>
          <w:color w:val="000000"/>
          <w:sz w:val="24"/>
          <w:szCs w:val="24"/>
        </w:rPr>
        <w:t>процесса</w:t>
      </w:r>
      <w:r w:rsidRPr="000554C3">
        <w:rPr>
          <w:rFonts w:hAnsi="Times New Roman" w:cs="Times New Roman"/>
          <w:color w:val="000000"/>
          <w:sz w:val="24"/>
          <w:szCs w:val="24"/>
        </w:rPr>
        <w:t xml:space="preserve"> </w:t>
      </w:r>
      <w:r w:rsidRPr="000554C3">
        <w:rPr>
          <w:rFonts w:hAnsi="Times New Roman" w:cs="Times New Roman"/>
          <w:color w:val="000000"/>
          <w:sz w:val="24"/>
          <w:szCs w:val="24"/>
        </w:rPr>
        <w:t>с</w:t>
      </w:r>
      <w:r w:rsidRPr="000554C3">
        <w:rPr>
          <w:rFonts w:hAnsi="Times New Roman" w:cs="Times New Roman"/>
          <w:color w:val="000000"/>
          <w:sz w:val="24"/>
          <w:szCs w:val="24"/>
        </w:rPr>
        <w:t xml:space="preserve"> </w:t>
      </w:r>
      <w:r w:rsidRPr="000554C3">
        <w:rPr>
          <w:rFonts w:hAnsi="Times New Roman" w:cs="Times New Roman"/>
          <w:color w:val="000000"/>
          <w:sz w:val="24"/>
          <w:szCs w:val="24"/>
        </w:rPr>
        <w:t>использованием</w:t>
      </w:r>
      <w:r w:rsidRPr="000554C3">
        <w:rPr>
          <w:rFonts w:hAnsi="Times New Roman" w:cs="Times New Roman"/>
          <w:color w:val="000000"/>
          <w:sz w:val="24"/>
          <w:szCs w:val="24"/>
        </w:rPr>
        <w:t xml:space="preserve"> </w:t>
      </w:r>
      <w:r w:rsidRPr="000554C3">
        <w:rPr>
          <w:rFonts w:hAnsi="Times New Roman" w:cs="Times New Roman"/>
          <w:color w:val="000000"/>
          <w:sz w:val="24"/>
          <w:szCs w:val="24"/>
        </w:rPr>
        <w:t>цифровых</w:t>
      </w:r>
      <w:r w:rsidRPr="000554C3">
        <w:rPr>
          <w:rFonts w:hAnsi="Times New Roman" w:cs="Times New Roman"/>
          <w:color w:val="000000"/>
          <w:sz w:val="24"/>
          <w:szCs w:val="24"/>
        </w:rPr>
        <w:t xml:space="preserve"> </w:t>
      </w:r>
      <w:r w:rsidRPr="000554C3">
        <w:rPr>
          <w:rFonts w:hAnsi="Times New Roman" w:cs="Times New Roman"/>
          <w:color w:val="000000"/>
          <w:sz w:val="24"/>
          <w:szCs w:val="24"/>
        </w:rPr>
        <w:t>технологий</w:t>
      </w:r>
      <w:r w:rsidRPr="000554C3">
        <w:rPr>
          <w:rFonts w:hAnsi="Times New Roman" w:cs="Times New Roman"/>
          <w:color w:val="000000"/>
          <w:sz w:val="24"/>
          <w:szCs w:val="24"/>
        </w:rPr>
        <w:t>.</w:t>
      </w:r>
    </w:p>
    <w:p w:rsidR="008024CA" w:rsidRDefault="00F577B0" w:rsidP="001566ED">
      <w:pPr>
        <w:spacing w:after="0"/>
        <w:jc w:val="both"/>
        <w:rPr>
          <w:rFonts w:ascii="Times New Roman" w:eastAsia="Times New Roman" w:hAnsi="Times New Roman" w:cs="Times New Roman"/>
          <w:color w:val="222222"/>
          <w:sz w:val="24"/>
          <w:szCs w:val="24"/>
          <w:lang w:eastAsia="ru-RU"/>
        </w:rPr>
      </w:pPr>
      <w:r w:rsidRPr="00F577B0">
        <w:rPr>
          <w:rFonts w:ascii="Times New Roman" w:eastAsia="Times New Roman" w:hAnsi="Times New Roman" w:cs="Times New Roman"/>
          <w:color w:val="222222"/>
          <w:sz w:val="24"/>
          <w:szCs w:val="24"/>
          <w:lang w:eastAsia="ru-RU"/>
        </w:rPr>
        <w:t xml:space="preserve">С сентября 2022 года, в рамках реализации задач патриотического воспитания, в детском саду </w:t>
      </w:r>
      <w:r w:rsidR="008024CA">
        <w:rPr>
          <w:rFonts w:ascii="Times New Roman" w:eastAsia="Times New Roman" w:hAnsi="Times New Roman" w:cs="Times New Roman"/>
          <w:color w:val="222222"/>
          <w:sz w:val="24"/>
          <w:szCs w:val="24"/>
          <w:lang w:eastAsia="ru-RU"/>
        </w:rPr>
        <w:t>проводилась определенная работа</w:t>
      </w:r>
      <w:r w:rsidR="000554C3">
        <w:rPr>
          <w:rFonts w:ascii="Times New Roman" w:eastAsia="Times New Roman" w:hAnsi="Times New Roman" w:cs="Times New Roman"/>
          <w:color w:val="222222"/>
          <w:sz w:val="24"/>
          <w:szCs w:val="24"/>
          <w:lang w:eastAsia="ru-RU"/>
        </w:rPr>
        <w:t>:</w:t>
      </w:r>
      <w:r w:rsidR="008024CA">
        <w:rPr>
          <w:rFonts w:ascii="Times New Roman" w:eastAsia="Times New Roman" w:hAnsi="Times New Roman" w:cs="Times New Roman"/>
          <w:color w:val="222222"/>
          <w:sz w:val="24"/>
          <w:szCs w:val="24"/>
          <w:lang w:eastAsia="ru-RU"/>
        </w:rPr>
        <w:t xml:space="preserve"> </w:t>
      </w:r>
    </w:p>
    <w:p w:rsidR="008024CA" w:rsidRPr="008024CA" w:rsidRDefault="008024CA" w:rsidP="001566ED">
      <w:pPr>
        <w:jc w:val="both"/>
        <w:rPr>
          <w:rFonts w:ascii="Times New Roman" w:hAnsi="Times New Roman" w:cs="Times New Roman"/>
          <w:sz w:val="28"/>
          <w:szCs w:val="28"/>
          <w:u w:val="single"/>
        </w:rPr>
      </w:pPr>
      <w:r w:rsidRPr="008024CA">
        <w:rPr>
          <w:rFonts w:ascii="Times New Roman" w:eastAsia="Times New Roman" w:hAnsi="Times New Roman" w:cs="Times New Roman"/>
          <w:color w:val="222222"/>
          <w:sz w:val="24"/>
          <w:szCs w:val="24"/>
          <w:u w:val="single"/>
          <w:lang w:eastAsia="ru-RU"/>
        </w:rPr>
        <w:t>С педагогами:</w:t>
      </w:r>
      <w:r w:rsidRPr="008024CA">
        <w:rPr>
          <w:rFonts w:ascii="Times New Roman" w:hAnsi="Times New Roman" w:cs="Times New Roman"/>
          <w:sz w:val="28"/>
          <w:szCs w:val="28"/>
          <w:u w:val="single"/>
        </w:rPr>
        <w:t xml:space="preserve"> </w:t>
      </w:r>
    </w:p>
    <w:p w:rsidR="008024CA" w:rsidRPr="00770596" w:rsidRDefault="008024CA" w:rsidP="001566ED">
      <w:pPr>
        <w:pStyle w:val="a3"/>
        <w:numPr>
          <w:ilvl w:val="0"/>
          <w:numId w:val="22"/>
        </w:numPr>
        <w:spacing w:after="0"/>
        <w:ind w:left="0" w:hanging="142"/>
        <w:jc w:val="both"/>
        <w:rPr>
          <w:rFonts w:ascii="Times New Roman" w:eastAsia="Times New Roman" w:hAnsi="Times New Roman" w:cs="Times New Roman"/>
          <w:color w:val="222222"/>
          <w:sz w:val="24"/>
          <w:szCs w:val="24"/>
          <w:lang w:eastAsia="ru-RU"/>
        </w:rPr>
      </w:pPr>
      <w:r w:rsidRPr="00770596">
        <w:rPr>
          <w:rFonts w:ascii="Times New Roman" w:hAnsi="Times New Roman" w:cs="Times New Roman"/>
          <w:sz w:val="24"/>
          <w:szCs w:val="24"/>
        </w:rPr>
        <w:t xml:space="preserve">педагогический совет по теме: </w:t>
      </w:r>
      <w:r w:rsidRPr="00770596">
        <w:rPr>
          <w:rFonts w:ascii="Times New Roman" w:eastAsia="Calibri" w:hAnsi="Times New Roman" w:cs="Times New Roman"/>
          <w:sz w:val="24"/>
          <w:szCs w:val="24"/>
        </w:rPr>
        <w:t>«Формирование нравственно-патриотических чувств в процессе изучения культуры и истории родного края».</w:t>
      </w:r>
    </w:p>
    <w:p w:rsidR="008024CA" w:rsidRPr="00770596" w:rsidRDefault="008024CA" w:rsidP="001566ED">
      <w:pPr>
        <w:pStyle w:val="a3"/>
        <w:numPr>
          <w:ilvl w:val="0"/>
          <w:numId w:val="22"/>
        </w:numPr>
        <w:spacing w:after="0"/>
        <w:ind w:left="0" w:hanging="142"/>
        <w:jc w:val="both"/>
        <w:rPr>
          <w:rFonts w:ascii="Times New Roman" w:eastAsia="Times New Roman" w:hAnsi="Times New Roman" w:cs="Times New Roman"/>
          <w:color w:val="222222"/>
          <w:sz w:val="24"/>
          <w:szCs w:val="24"/>
          <w:lang w:eastAsia="ru-RU"/>
        </w:rPr>
      </w:pPr>
      <w:r w:rsidRPr="00770596">
        <w:rPr>
          <w:rFonts w:ascii="Times New Roman" w:eastAsia="Calibri" w:hAnsi="Times New Roman" w:cs="Times New Roman"/>
          <w:sz w:val="24"/>
          <w:szCs w:val="24"/>
        </w:rPr>
        <w:t xml:space="preserve">смотр уголков по нравственно-патриотическому воспитанию, </w:t>
      </w:r>
    </w:p>
    <w:p w:rsidR="008024CA" w:rsidRPr="00770596" w:rsidRDefault="008024CA" w:rsidP="001566ED">
      <w:pPr>
        <w:pStyle w:val="a3"/>
        <w:numPr>
          <w:ilvl w:val="0"/>
          <w:numId w:val="22"/>
        </w:numPr>
        <w:spacing w:after="0"/>
        <w:ind w:left="0" w:hanging="142"/>
        <w:jc w:val="both"/>
        <w:rPr>
          <w:rFonts w:ascii="Times New Roman" w:eastAsia="Times New Roman" w:hAnsi="Times New Roman" w:cs="Times New Roman"/>
          <w:color w:val="222222"/>
          <w:sz w:val="24"/>
          <w:szCs w:val="24"/>
          <w:lang w:eastAsia="ru-RU"/>
        </w:rPr>
      </w:pPr>
      <w:r w:rsidRPr="00770596">
        <w:rPr>
          <w:rFonts w:ascii="Times New Roman" w:eastAsia="Times New Roman" w:hAnsi="Times New Roman" w:cs="Times New Roman"/>
          <w:color w:val="222222"/>
          <w:sz w:val="24"/>
          <w:szCs w:val="24"/>
          <w:lang w:eastAsia="ru-RU"/>
        </w:rPr>
        <w:t>ознакомление с методикой использования государственных символов;</w:t>
      </w:r>
    </w:p>
    <w:p w:rsidR="008024CA" w:rsidRPr="00770596" w:rsidRDefault="008024CA" w:rsidP="001566ED">
      <w:pPr>
        <w:pStyle w:val="a3"/>
        <w:numPr>
          <w:ilvl w:val="0"/>
          <w:numId w:val="22"/>
        </w:numPr>
        <w:spacing w:after="0"/>
        <w:ind w:left="0" w:hanging="142"/>
        <w:jc w:val="both"/>
        <w:rPr>
          <w:rFonts w:ascii="Times New Roman" w:eastAsia="Times New Roman" w:hAnsi="Times New Roman" w:cs="Times New Roman"/>
          <w:color w:val="222222"/>
          <w:sz w:val="24"/>
          <w:szCs w:val="24"/>
          <w:lang w:eastAsia="ru-RU"/>
        </w:rPr>
      </w:pPr>
      <w:r w:rsidRPr="00770596">
        <w:rPr>
          <w:rFonts w:ascii="Times New Roman" w:eastAsia="Calibri" w:hAnsi="Times New Roman" w:cs="Times New Roman"/>
          <w:sz w:val="24"/>
          <w:szCs w:val="24"/>
        </w:rPr>
        <w:t xml:space="preserve"> анализ проводимой работы с родителями.</w:t>
      </w:r>
    </w:p>
    <w:p w:rsidR="008024CA" w:rsidRPr="00770596" w:rsidRDefault="008024CA" w:rsidP="001566ED">
      <w:pPr>
        <w:spacing w:after="0"/>
        <w:jc w:val="both"/>
        <w:rPr>
          <w:rFonts w:ascii="Times New Roman" w:eastAsia="Times New Roman" w:hAnsi="Times New Roman" w:cs="Times New Roman"/>
          <w:color w:val="222222"/>
          <w:sz w:val="24"/>
          <w:szCs w:val="24"/>
          <w:lang w:eastAsia="ru-RU"/>
        </w:rPr>
      </w:pPr>
      <w:r w:rsidRPr="00770596">
        <w:rPr>
          <w:rFonts w:ascii="Times New Roman" w:eastAsia="Times New Roman" w:hAnsi="Times New Roman" w:cs="Times New Roman"/>
          <w:color w:val="222222"/>
          <w:sz w:val="24"/>
          <w:szCs w:val="24"/>
          <w:u w:val="single"/>
          <w:lang w:eastAsia="ru-RU"/>
        </w:rPr>
        <w:t>С детьми</w:t>
      </w:r>
      <w:r w:rsidRPr="00770596">
        <w:rPr>
          <w:rFonts w:ascii="Times New Roman" w:eastAsia="Times New Roman" w:hAnsi="Times New Roman" w:cs="Times New Roman"/>
          <w:color w:val="222222"/>
          <w:sz w:val="24"/>
          <w:szCs w:val="24"/>
          <w:lang w:eastAsia="ru-RU"/>
        </w:rPr>
        <w:t xml:space="preserve"> были проведены: </w:t>
      </w:r>
    </w:p>
    <w:p w:rsidR="008024CA" w:rsidRPr="00770596" w:rsidRDefault="008024CA" w:rsidP="001566ED">
      <w:pPr>
        <w:pStyle w:val="a3"/>
        <w:spacing w:after="0"/>
        <w:ind w:left="0"/>
        <w:jc w:val="both"/>
        <w:rPr>
          <w:rFonts w:ascii="Times New Roman" w:eastAsia="Times New Roman" w:hAnsi="Times New Roman" w:cs="Times New Roman"/>
          <w:color w:val="222222"/>
          <w:sz w:val="24"/>
          <w:szCs w:val="24"/>
          <w:lang w:eastAsia="ru-RU"/>
        </w:rPr>
      </w:pPr>
      <w:r w:rsidRPr="00770596">
        <w:rPr>
          <w:rFonts w:ascii="Times New Roman" w:eastAsia="Times New Roman" w:hAnsi="Times New Roman" w:cs="Times New Roman"/>
          <w:color w:val="222222"/>
          <w:sz w:val="24"/>
          <w:szCs w:val="24"/>
          <w:lang w:eastAsia="ru-RU"/>
        </w:rPr>
        <w:t>- спортивно-музыкальные развлечения ко Дню защитника Отечества;</w:t>
      </w:r>
    </w:p>
    <w:p w:rsidR="008024CA" w:rsidRPr="00770596" w:rsidRDefault="008024CA" w:rsidP="001566ED">
      <w:pPr>
        <w:pStyle w:val="a3"/>
        <w:spacing w:after="0"/>
        <w:ind w:left="0"/>
        <w:jc w:val="both"/>
        <w:rPr>
          <w:rFonts w:ascii="Times New Roman" w:eastAsia="Times New Roman" w:hAnsi="Times New Roman" w:cs="Times New Roman"/>
          <w:color w:val="222222"/>
          <w:sz w:val="24"/>
          <w:szCs w:val="24"/>
          <w:lang w:eastAsia="ru-RU"/>
        </w:rPr>
      </w:pPr>
      <w:r w:rsidRPr="00770596">
        <w:rPr>
          <w:rFonts w:ascii="Times New Roman" w:eastAsia="Times New Roman" w:hAnsi="Times New Roman" w:cs="Times New Roman"/>
          <w:color w:val="222222"/>
          <w:sz w:val="24"/>
          <w:szCs w:val="24"/>
          <w:lang w:eastAsia="ru-RU"/>
        </w:rPr>
        <w:t>- выставка «Мой папа – лучший!»;</w:t>
      </w:r>
    </w:p>
    <w:p w:rsidR="008024CA" w:rsidRPr="00770596" w:rsidRDefault="008024CA" w:rsidP="001566ED">
      <w:pPr>
        <w:pStyle w:val="a3"/>
        <w:spacing w:after="0"/>
        <w:ind w:left="0"/>
        <w:jc w:val="both"/>
        <w:rPr>
          <w:rFonts w:ascii="Times New Roman" w:eastAsia="Times New Roman" w:hAnsi="Times New Roman" w:cs="Times New Roman"/>
          <w:color w:val="222222"/>
          <w:sz w:val="24"/>
          <w:szCs w:val="24"/>
          <w:lang w:eastAsia="ru-RU"/>
        </w:rPr>
      </w:pPr>
      <w:r w:rsidRPr="00770596">
        <w:rPr>
          <w:rFonts w:ascii="Times New Roman" w:eastAsia="Times New Roman" w:hAnsi="Times New Roman" w:cs="Times New Roman"/>
          <w:color w:val="222222"/>
          <w:sz w:val="24"/>
          <w:szCs w:val="24"/>
          <w:lang w:eastAsia="ru-RU"/>
        </w:rPr>
        <w:t>- музыкальные праздники ко дню 8 Марта;</w:t>
      </w:r>
    </w:p>
    <w:p w:rsidR="008024CA" w:rsidRPr="00770596" w:rsidRDefault="008024CA" w:rsidP="001566ED">
      <w:pPr>
        <w:pStyle w:val="a3"/>
        <w:spacing w:after="0"/>
        <w:ind w:left="0"/>
        <w:jc w:val="both"/>
        <w:rPr>
          <w:rFonts w:ascii="Times New Roman" w:eastAsia="Times New Roman" w:hAnsi="Times New Roman" w:cs="Times New Roman"/>
          <w:color w:val="222222"/>
          <w:sz w:val="24"/>
          <w:szCs w:val="24"/>
          <w:lang w:eastAsia="ru-RU"/>
        </w:rPr>
      </w:pPr>
      <w:r w:rsidRPr="00770596">
        <w:rPr>
          <w:rFonts w:ascii="Times New Roman" w:eastAsia="Times New Roman" w:hAnsi="Times New Roman" w:cs="Times New Roman"/>
          <w:color w:val="222222"/>
          <w:sz w:val="24"/>
          <w:szCs w:val="24"/>
          <w:lang w:eastAsia="ru-RU"/>
        </w:rPr>
        <w:t>- фотовыставка «Мама – солнышко мое!»;</w:t>
      </w:r>
    </w:p>
    <w:p w:rsidR="008024CA" w:rsidRPr="00770596" w:rsidRDefault="008024CA" w:rsidP="001566ED">
      <w:pPr>
        <w:pStyle w:val="a3"/>
        <w:spacing w:after="0"/>
        <w:ind w:left="0"/>
        <w:jc w:val="both"/>
        <w:rPr>
          <w:rFonts w:ascii="Times New Roman" w:eastAsia="Times New Roman" w:hAnsi="Times New Roman" w:cs="Times New Roman"/>
          <w:color w:val="222222"/>
          <w:sz w:val="24"/>
          <w:szCs w:val="24"/>
          <w:lang w:eastAsia="ru-RU"/>
        </w:rPr>
      </w:pPr>
      <w:r w:rsidRPr="00770596">
        <w:rPr>
          <w:rFonts w:ascii="Times New Roman" w:eastAsia="Times New Roman" w:hAnsi="Times New Roman" w:cs="Times New Roman"/>
          <w:color w:val="222222"/>
          <w:sz w:val="24"/>
          <w:szCs w:val="24"/>
          <w:lang w:eastAsia="ru-RU"/>
        </w:rPr>
        <w:t>- развлечения «Широкая масленица»;</w:t>
      </w:r>
    </w:p>
    <w:p w:rsidR="008024CA" w:rsidRPr="00770596" w:rsidRDefault="008024CA" w:rsidP="001566ED">
      <w:pPr>
        <w:pStyle w:val="a3"/>
        <w:spacing w:after="0"/>
        <w:ind w:left="0"/>
        <w:jc w:val="both"/>
        <w:rPr>
          <w:rFonts w:ascii="Times New Roman" w:eastAsia="Times New Roman" w:hAnsi="Times New Roman" w:cs="Times New Roman"/>
          <w:color w:val="222222"/>
          <w:sz w:val="24"/>
          <w:szCs w:val="24"/>
          <w:lang w:eastAsia="ru-RU"/>
        </w:rPr>
      </w:pPr>
      <w:r w:rsidRPr="00770596">
        <w:rPr>
          <w:rFonts w:ascii="Times New Roman" w:eastAsia="Times New Roman" w:hAnsi="Times New Roman" w:cs="Times New Roman"/>
          <w:color w:val="222222"/>
          <w:sz w:val="24"/>
          <w:szCs w:val="24"/>
          <w:lang w:eastAsia="ru-RU"/>
        </w:rPr>
        <w:t>- различные мероприятия, посвященные Дню космонавтики;</w:t>
      </w:r>
    </w:p>
    <w:p w:rsidR="008024CA" w:rsidRPr="00770596" w:rsidRDefault="008024CA" w:rsidP="001566ED">
      <w:pPr>
        <w:pStyle w:val="a3"/>
        <w:spacing w:after="0"/>
        <w:ind w:left="0"/>
        <w:jc w:val="both"/>
        <w:rPr>
          <w:rFonts w:ascii="Times New Roman" w:eastAsia="Times New Roman" w:hAnsi="Times New Roman" w:cs="Times New Roman"/>
          <w:color w:val="222222"/>
          <w:sz w:val="24"/>
          <w:szCs w:val="24"/>
          <w:lang w:eastAsia="ru-RU"/>
        </w:rPr>
      </w:pPr>
      <w:r w:rsidRPr="00770596">
        <w:rPr>
          <w:rFonts w:ascii="Times New Roman" w:eastAsia="Times New Roman" w:hAnsi="Times New Roman" w:cs="Times New Roman"/>
          <w:color w:val="222222"/>
          <w:sz w:val="24"/>
          <w:szCs w:val="24"/>
          <w:lang w:eastAsia="ru-RU"/>
        </w:rPr>
        <w:t>- музыкально-литературная композиция ко Дню Победы;</w:t>
      </w:r>
    </w:p>
    <w:p w:rsidR="008024CA" w:rsidRPr="00770596" w:rsidRDefault="008024CA" w:rsidP="001566ED">
      <w:pPr>
        <w:spacing w:after="0"/>
        <w:jc w:val="both"/>
        <w:rPr>
          <w:rFonts w:ascii="Times New Roman" w:hAnsi="Times New Roman" w:cs="Times New Roman"/>
          <w:sz w:val="24"/>
          <w:szCs w:val="24"/>
        </w:rPr>
      </w:pPr>
      <w:r w:rsidRPr="00770596">
        <w:rPr>
          <w:rFonts w:ascii="Times New Roman" w:hAnsi="Times New Roman" w:cs="Times New Roman"/>
          <w:sz w:val="24"/>
          <w:szCs w:val="24"/>
        </w:rPr>
        <w:t>- возложение цветов к мемориалу Защитникам Заполярья;</w:t>
      </w:r>
    </w:p>
    <w:p w:rsidR="008024CA" w:rsidRPr="00770596" w:rsidRDefault="008024CA" w:rsidP="001566ED">
      <w:pPr>
        <w:spacing w:after="0"/>
        <w:jc w:val="both"/>
        <w:rPr>
          <w:rFonts w:ascii="Times New Roman" w:hAnsi="Times New Roman" w:cs="Times New Roman"/>
          <w:sz w:val="24"/>
          <w:szCs w:val="24"/>
        </w:rPr>
      </w:pPr>
      <w:r w:rsidRPr="00770596">
        <w:rPr>
          <w:rFonts w:ascii="Times New Roman" w:hAnsi="Times New Roman" w:cs="Times New Roman"/>
          <w:sz w:val="24"/>
          <w:szCs w:val="24"/>
        </w:rPr>
        <w:t>- участие в акции «Бессмертный полк»;</w:t>
      </w:r>
    </w:p>
    <w:p w:rsidR="008024CA" w:rsidRPr="00770596" w:rsidRDefault="008024CA" w:rsidP="001566ED">
      <w:pPr>
        <w:spacing w:after="0"/>
        <w:jc w:val="both"/>
        <w:rPr>
          <w:rFonts w:ascii="Times New Roman" w:hAnsi="Times New Roman" w:cs="Times New Roman"/>
          <w:sz w:val="24"/>
          <w:szCs w:val="24"/>
        </w:rPr>
      </w:pPr>
      <w:r w:rsidRPr="00770596">
        <w:rPr>
          <w:rFonts w:ascii="Times New Roman" w:hAnsi="Times New Roman" w:cs="Times New Roman"/>
          <w:sz w:val="24"/>
          <w:szCs w:val="24"/>
        </w:rPr>
        <w:t>- квест-игра «В поисках триколора», посвященная флагу Российской Федерации»;</w:t>
      </w:r>
    </w:p>
    <w:p w:rsidR="008024CA" w:rsidRPr="00770596" w:rsidRDefault="008024CA" w:rsidP="001566ED">
      <w:pPr>
        <w:spacing w:after="0"/>
        <w:jc w:val="both"/>
        <w:rPr>
          <w:rFonts w:ascii="Times New Roman" w:hAnsi="Times New Roman" w:cs="Times New Roman"/>
          <w:sz w:val="24"/>
          <w:szCs w:val="24"/>
        </w:rPr>
      </w:pPr>
      <w:r w:rsidRPr="00770596">
        <w:rPr>
          <w:rFonts w:ascii="Times New Roman" w:hAnsi="Times New Roman" w:cs="Times New Roman"/>
          <w:sz w:val="24"/>
          <w:szCs w:val="24"/>
        </w:rPr>
        <w:t>- праздничные поздравления ко Дню матери;</w:t>
      </w:r>
    </w:p>
    <w:p w:rsidR="008024CA" w:rsidRPr="00770596" w:rsidRDefault="008024CA" w:rsidP="001566ED">
      <w:pPr>
        <w:spacing w:after="0"/>
        <w:jc w:val="both"/>
        <w:rPr>
          <w:rFonts w:ascii="Times New Roman" w:hAnsi="Times New Roman" w:cs="Times New Roman"/>
          <w:sz w:val="24"/>
          <w:szCs w:val="24"/>
        </w:rPr>
      </w:pPr>
      <w:r w:rsidRPr="00770596">
        <w:rPr>
          <w:rFonts w:ascii="Times New Roman" w:hAnsi="Times New Roman" w:cs="Times New Roman"/>
          <w:sz w:val="24"/>
          <w:szCs w:val="24"/>
        </w:rPr>
        <w:t>- тематические занятия ко Дню Народного единства;</w:t>
      </w:r>
    </w:p>
    <w:p w:rsidR="008024CA" w:rsidRPr="00770596" w:rsidRDefault="008024CA" w:rsidP="001566ED">
      <w:pPr>
        <w:spacing w:after="0"/>
        <w:jc w:val="both"/>
        <w:rPr>
          <w:rFonts w:ascii="Times New Roman" w:hAnsi="Times New Roman" w:cs="Times New Roman"/>
          <w:sz w:val="24"/>
          <w:szCs w:val="24"/>
        </w:rPr>
      </w:pPr>
      <w:r w:rsidRPr="00770596">
        <w:rPr>
          <w:rFonts w:ascii="Times New Roman" w:hAnsi="Times New Roman" w:cs="Times New Roman"/>
          <w:sz w:val="24"/>
          <w:szCs w:val="24"/>
        </w:rPr>
        <w:t>- проектная деятельность в течение всего года («Мама – главное слово на свете», «Моя семья – мое богатство», «Лес – наше богатство» и др.);</w:t>
      </w:r>
    </w:p>
    <w:p w:rsidR="008024CA" w:rsidRPr="00770596" w:rsidRDefault="008024CA" w:rsidP="001566ED">
      <w:pPr>
        <w:spacing w:after="0"/>
        <w:jc w:val="both"/>
        <w:rPr>
          <w:rFonts w:ascii="Times New Roman" w:hAnsi="Times New Roman" w:cs="Times New Roman"/>
          <w:sz w:val="24"/>
          <w:szCs w:val="24"/>
        </w:rPr>
      </w:pPr>
      <w:r w:rsidRPr="00770596">
        <w:rPr>
          <w:rFonts w:ascii="Times New Roman" w:hAnsi="Times New Roman" w:cs="Times New Roman"/>
          <w:sz w:val="24"/>
          <w:szCs w:val="24"/>
        </w:rPr>
        <w:t>- экскурсии в Ковдорский краеведческий музей</w:t>
      </w:r>
      <w:r w:rsidR="002C43E2" w:rsidRPr="00770596">
        <w:rPr>
          <w:rFonts w:ascii="Times New Roman" w:hAnsi="Times New Roman" w:cs="Times New Roman"/>
          <w:sz w:val="24"/>
          <w:szCs w:val="24"/>
        </w:rPr>
        <w:t>.</w:t>
      </w:r>
      <w:r w:rsidR="00770596">
        <w:rPr>
          <w:rFonts w:ascii="Times New Roman" w:hAnsi="Times New Roman" w:cs="Times New Roman"/>
          <w:sz w:val="24"/>
          <w:szCs w:val="24"/>
        </w:rPr>
        <w:t xml:space="preserve"> </w:t>
      </w:r>
    </w:p>
    <w:p w:rsidR="00BA7527" w:rsidRPr="00770596" w:rsidRDefault="00BA7527" w:rsidP="001566ED">
      <w:pPr>
        <w:spacing w:after="0"/>
        <w:jc w:val="both"/>
        <w:rPr>
          <w:rFonts w:hAnsi="Times New Roman" w:cs="Times New Roman"/>
          <w:color w:val="000000"/>
          <w:sz w:val="24"/>
          <w:szCs w:val="24"/>
        </w:rPr>
      </w:pPr>
      <w:r w:rsidRPr="00770596">
        <w:rPr>
          <w:rFonts w:hAnsi="Times New Roman" w:cs="Times New Roman"/>
          <w:color w:val="000000"/>
          <w:sz w:val="24"/>
          <w:szCs w:val="24"/>
        </w:rPr>
        <w:t>Образовательная</w:t>
      </w:r>
      <w:r w:rsidRPr="00770596">
        <w:rPr>
          <w:rFonts w:hAnsi="Times New Roman" w:cs="Times New Roman"/>
          <w:color w:val="000000"/>
          <w:sz w:val="24"/>
          <w:szCs w:val="24"/>
        </w:rPr>
        <w:t xml:space="preserve"> </w:t>
      </w:r>
      <w:r w:rsidRPr="00770596">
        <w:rPr>
          <w:rFonts w:hAnsi="Times New Roman" w:cs="Times New Roman"/>
          <w:color w:val="000000"/>
          <w:sz w:val="24"/>
          <w:szCs w:val="24"/>
        </w:rPr>
        <w:t>деятельность</w:t>
      </w:r>
      <w:r w:rsidRPr="00770596">
        <w:rPr>
          <w:rFonts w:hAnsi="Times New Roman" w:cs="Times New Roman"/>
          <w:color w:val="000000"/>
          <w:sz w:val="24"/>
          <w:szCs w:val="24"/>
        </w:rPr>
        <w:t xml:space="preserve"> </w:t>
      </w:r>
      <w:r w:rsidRPr="00770596">
        <w:rPr>
          <w:rFonts w:hAnsi="Times New Roman" w:cs="Times New Roman"/>
          <w:color w:val="000000"/>
          <w:sz w:val="24"/>
          <w:szCs w:val="24"/>
        </w:rPr>
        <w:t>по</w:t>
      </w:r>
      <w:r w:rsidRPr="00770596">
        <w:rPr>
          <w:rFonts w:hAnsi="Times New Roman" w:cs="Times New Roman"/>
          <w:color w:val="000000"/>
          <w:sz w:val="24"/>
          <w:szCs w:val="24"/>
        </w:rPr>
        <w:t xml:space="preserve"> </w:t>
      </w:r>
      <w:r w:rsidRPr="00770596">
        <w:rPr>
          <w:rFonts w:hAnsi="Times New Roman" w:cs="Times New Roman"/>
          <w:color w:val="000000"/>
          <w:sz w:val="24"/>
          <w:szCs w:val="24"/>
        </w:rPr>
        <w:t>образовательным</w:t>
      </w:r>
      <w:r w:rsidRPr="00770596">
        <w:rPr>
          <w:rFonts w:hAnsi="Times New Roman" w:cs="Times New Roman"/>
          <w:color w:val="000000"/>
          <w:sz w:val="24"/>
          <w:szCs w:val="24"/>
        </w:rPr>
        <w:t xml:space="preserve"> </w:t>
      </w:r>
      <w:r w:rsidRPr="00770596">
        <w:rPr>
          <w:rFonts w:hAnsi="Times New Roman" w:cs="Times New Roman"/>
          <w:color w:val="000000"/>
          <w:sz w:val="24"/>
          <w:szCs w:val="24"/>
        </w:rPr>
        <w:t>программам</w:t>
      </w:r>
      <w:r w:rsidRPr="00770596">
        <w:rPr>
          <w:rFonts w:hAnsi="Times New Roman" w:cs="Times New Roman"/>
          <w:color w:val="000000"/>
          <w:sz w:val="24"/>
          <w:szCs w:val="24"/>
        </w:rPr>
        <w:t xml:space="preserve"> </w:t>
      </w:r>
      <w:r w:rsidRPr="00770596">
        <w:rPr>
          <w:rFonts w:hAnsi="Times New Roman" w:cs="Times New Roman"/>
          <w:color w:val="000000"/>
          <w:sz w:val="24"/>
          <w:szCs w:val="24"/>
        </w:rPr>
        <w:t>дошкольного</w:t>
      </w:r>
      <w:r w:rsidRPr="00770596">
        <w:rPr>
          <w:rFonts w:hAnsi="Times New Roman" w:cs="Times New Roman"/>
          <w:color w:val="000000"/>
          <w:sz w:val="24"/>
          <w:szCs w:val="24"/>
        </w:rPr>
        <w:t xml:space="preserve"> </w:t>
      </w:r>
      <w:r w:rsidRPr="00770596">
        <w:rPr>
          <w:rFonts w:hAnsi="Times New Roman" w:cs="Times New Roman"/>
          <w:color w:val="000000"/>
          <w:sz w:val="24"/>
          <w:szCs w:val="24"/>
        </w:rPr>
        <w:t>образования осуществляется</w:t>
      </w:r>
      <w:r w:rsidRPr="00770596">
        <w:rPr>
          <w:rFonts w:hAnsi="Times New Roman" w:cs="Times New Roman"/>
          <w:color w:val="000000"/>
          <w:sz w:val="24"/>
          <w:szCs w:val="24"/>
        </w:rPr>
        <w:t xml:space="preserve"> </w:t>
      </w:r>
      <w:r w:rsidRPr="00770596">
        <w:rPr>
          <w:rFonts w:hAnsi="Times New Roman" w:cs="Times New Roman"/>
          <w:color w:val="000000"/>
          <w:sz w:val="24"/>
          <w:szCs w:val="24"/>
        </w:rPr>
        <w:t>в</w:t>
      </w:r>
      <w:r w:rsidRPr="00770596">
        <w:rPr>
          <w:rFonts w:hAnsi="Times New Roman" w:cs="Times New Roman"/>
          <w:color w:val="000000"/>
          <w:sz w:val="24"/>
          <w:szCs w:val="24"/>
        </w:rPr>
        <w:t xml:space="preserve"> </w:t>
      </w:r>
      <w:r w:rsidRPr="00770596">
        <w:rPr>
          <w:rFonts w:hAnsi="Times New Roman" w:cs="Times New Roman"/>
          <w:color w:val="000000"/>
          <w:sz w:val="24"/>
          <w:szCs w:val="24"/>
        </w:rPr>
        <w:t>группах</w:t>
      </w:r>
      <w:r w:rsidRPr="00770596">
        <w:rPr>
          <w:rFonts w:hAnsi="Times New Roman" w:cs="Times New Roman"/>
          <w:color w:val="000000"/>
          <w:sz w:val="24"/>
          <w:szCs w:val="24"/>
        </w:rPr>
        <w:t xml:space="preserve"> </w:t>
      </w:r>
      <w:r w:rsidRPr="00770596">
        <w:rPr>
          <w:rFonts w:hAnsi="Times New Roman" w:cs="Times New Roman"/>
          <w:color w:val="000000"/>
          <w:sz w:val="24"/>
          <w:szCs w:val="24"/>
        </w:rPr>
        <w:t>общеразвивающей</w:t>
      </w:r>
      <w:r w:rsidRPr="00770596">
        <w:rPr>
          <w:rFonts w:hAnsi="Times New Roman" w:cs="Times New Roman"/>
          <w:color w:val="000000"/>
          <w:sz w:val="24"/>
          <w:szCs w:val="24"/>
        </w:rPr>
        <w:t xml:space="preserve"> </w:t>
      </w:r>
      <w:r w:rsidRPr="00770596">
        <w:rPr>
          <w:rFonts w:hAnsi="Times New Roman" w:cs="Times New Roman"/>
          <w:color w:val="000000"/>
          <w:sz w:val="24"/>
          <w:szCs w:val="24"/>
        </w:rPr>
        <w:t>и</w:t>
      </w:r>
      <w:r w:rsidRPr="00770596">
        <w:rPr>
          <w:rFonts w:hAnsi="Times New Roman" w:cs="Times New Roman"/>
          <w:color w:val="000000"/>
          <w:sz w:val="24"/>
          <w:szCs w:val="24"/>
        </w:rPr>
        <w:t xml:space="preserve"> </w:t>
      </w:r>
      <w:r w:rsidRPr="00770596">
        <w:rPr>
          <w:rFonts w:hAnsi="Times New Roman" w:cs="Times New Roman"/>
          <w:color w:val="000000"/>
          <w:sz w:val="24"/>
          <w:szCs w:val="24"/>
        </w:rPr>
        <w:t>комбинированной</w:t>
      </w:r>
      <w:r w:rsidRPr="00770596">
        <w:rPr>
          <w:rFonts w:hAnsi="Times New Roman" w:cs="Times New Roman"/>
          <w:color w:val="000000"/>
          <w:sz w:val="24"/>
          <w:szCs w:val="24"/>
        </w:rPr>
        <w:t xml:space="preserve"> </w:t>
      </w:r>
      <w:r w:rsidRPr="00770596">
        <w:rPr>
          <w:rFonts w:hAnsi="Times New Roman" w:cs="Times New Roman"/>
          <w:color w:val="000000"/>
          <w:sz w:val="24"/>
          <w:szCs w:val="24"/>
        </w:rPr>
        <w:t>направленности</w:t>
      </w:r>
      <w:r w:rsidRPr="00770596">
        <w:rPr>
          <w:rFonts w:hAnsi="Times New Roman" w:cs="Times New Roman"/>
          <w:color w:val="000000"/>
          <w:sz w:val="24"/>
          <w:szCs w:val="24"/>
        </w:rPr>
        <w:t xml:space="preserve">. </w:t>
      </w:r>
      <w:r w:rsidRPr="00770596">
        <w:rPr>
          <w:rFonts w:hAnsi="Times New Roman" w:cs="Times New Roman"/>
          <w:color w:val="000000"/>
          <w:sz w:val="24"/>
          <w:szCs w:val="24"/>
        </w:rPr>
        <w:t>В</w:t>
      </w:r>
      <w:r w:rsidRPr="00770596">
        <w:rPr>
          <w:rFonts w:hAnsi="Times New Roman" w:cs="Times New Roman"/>
          <w:color w:val="000000"/>
          <w:sz w:val="24"/>
          <w:szCs w:val="24"/>
        </w:rPr>
        <w:t xml:space="preserve"> </w:t>
      </w:r>
      <w:r w:rsidRPr="00770596">
        <w:rPr>
          <w:rFonts w:hAnsi="Times New Roman" w:cs="Times New Roman"/>
          <w:color w:val="000000"/>
          <w:sz w:val="24"/>
          <w:szCs w:val="24"/>
        </w:rPr>
        <w:t>детском</w:t>
      </w:r>
      <w:r w:rsidRPr="00770596">
        <w:rPr>
          <w:rFonts w:hAnsi="Times New Roman" w:cs="Times New Roman"/>
          <w:color w:val="000000"/>
          <w:sz w:val="24"/>
          <w:szCs w:val="24"/>
        </w:rPr>
        <w:t xml:space="preserve"> </w:t>
      </w:r>
      <w:r w:rsidRPr="00770596">
        <w:rPr>
          <w:rFonts w:hAnsi="Times New Roman" w:cs="Times New Roman"/>
          <w:color w:val="000000"/>
          <w:sz w:val="24"/>
          <w:szCs w:val="24"/>
        </w:rPr>
        <w:t>саду</w:t>
      </w:r>
      <w:r w:rsidRPr="00770596">
        <w:rPr>
          <w:rFonts w:hAnsi="Times New Roman" w:cs="Times New Roman"/>
          <w:color w:val="000000"/>
          <w:sz w:val="24"/>
          <w:szCs w:val="24"/>
        </w:rPr>
        <w:t xml:space="preserve"> </w:t>
      </w:r>
      <w:r w:rsidRPr="00770596">
        <w:rPr>
          <w:rFonts w:hAnsi="Times New Roman" w:cs="Times New Roman"/>
          <w:color w:val="000000"/>
          <w:sz w:val="24"/>
          <w:szCs w:val="24"/>
        </w:rPr>
        <w:t>функционируют</w:t>
      </w:r>
      <w:r w:rsidRPr="00770596">
        <w:rPr>
          <w:rFonts w:hAnsi="Times New Roman" w:cs="Times New Roman"/>
          <w:color w:val="000000"/>
          <w:sz w:val="24"/>
          <w:szCs w:val="24"/>
        </w:rPr>
        <w:t xml:space="preserve"> 22 </w:t>
      </w:r>
      <w:r w:rsidRPr="00770596">
        <w:rPr>
          <w:rFonts w:hAnsi="Times New Roman" w:cs="Times New Roman"/>
          <w:color w:val="000000"/>
          <w:sz w:val="24"/>
          <w:szCs w:val="24"/>
        </w:rPr>
        <w:t>возрастные</w:t>
      </w:r>
      <w:r w:rsidRPr="00770596">
        <w:rPr>
          <w:rFonts w:hAnsi="Times New Roman" w:cs="Times New Roman"/>
          <w:color w:val="000000"/>
          <w:sz w:val="24"/>
          <w:szCs w:val="24"/>
        </w:rPr>
        <w:t xml:space="preserve"> </w:t>
      </w:r>
      <w:r w:rsidRPr="00770596">
        <w:rPr>
          <w:rFonts w:hAnsi="Times New Roman" w:cs="Times New Roman"/>
          <w:color w:val="000000"/>
          <w:sz w:val="24"/>
          <w:szCs w:val="24"/>
        </w:rPr>
        <w:t>группы</w:t>
      </w:r>
      <w:r w:rsidRPr="00770596">
        <w:rPr>
          <w:rFonts w:hAnsi="Times New Roman" w:cs="Times New Roman"/>
          <w:color w:val="000000"/>
          <w:sz w:val="24"/>
          <w:szCs w:val="24"/>
        </w:rPr>
        <w:t xml:space="preserve">. </w:t>
      </w:r>
      <w:r w:rsidRPr="00770596">
        <w:rPr>
          <w:rFonts w:hAnsi="Times New Roman" w:cs="Times New Roman"/>
          <w:color w:val="000000"/>
          <w:sz w:val="24"/>
          <w:szCs w:val="24"/>
        </w:rPr>
        <w:t>Из</w:t>
      </w:r>
      <w:r w:rsidRPr="00770596">
        <w:rPr>
          <w:rFonts w:hAnsi="Times New Roman" w:cs="Times New Roman"/>
          <w:color w:val="000000"/>
          <w:sz w:val="24"/>
          <w:szCs w:val="24"/>
        </w:rPr>
        <w:t xml:space="preserve"> </w:t>
      </w:r>
      <w:r w:rsidRPr="00770596">
        <w:rPr>
          <w:rFonts w:hAnsi="Times New Roman" w:cs="Times New Roman"/>
          <w:color w:val="000000"/>
          <w:sz w:val="24"/>
          <w:szCs w:val="24"/>
        </w:rPr>
        <w:t>них</w:t>
      </w:r>
      <w:r w:rsidRPr="00770596">
        <w:rPr>
          <w:rFonts w:hAnsi="Times New Roman" w:cs="Times New Roman"/>
          <w:color w:val="000000"/>
          <w:sz w:val="24"/>
          <w:szCs w:val="24"/>
        </w:rPr>
        <w:t>:</w:t>
      </w:r>
    </w:p>
    <w:tbl>
      <w:tblPr>
        <w:tblW w:w="9513" w:type="dxa"/>
        <w:tblCellMar>
          <w:top w:w="15" w:type="dxa"/>
          <w:left w:w="15" w:type="dxa"/>
          <w:bottom w:w="15" w:type="dxa"/>
          <w:right w:w="15" w:type="dxa"/>
        </w:tblCellMar>
        <w:tblLook w:val="0600" w:firstRow="0" w:lastRow="0" w:firstColumn="0" w:lastColumn="0" w:noHBand="1" w:noVBand="1"/>
      </w:tblPr>
      <w:tblGrid>
        <w:gridCol w:w="2167"/>
        <w:gridCol w:w="3135"/>
        <w:gridCol w:w="2105"/>
        <w:gridCol w:w="2106"/>
      </w:tblGrid>
      <w:tr w:rsidR="008228D0" w:rsidTr="00BA7527">
        <w:tc>
          <w:tcPr>
            <w:tcW w:w="0" w:type="auto"/>
            <w:tcBorders>
              <w:top w:val="single" w:sz="6" w:space="0" w:color="000000"/>
              <w:left w:val="single" w:sz="6" w:space="0" w:color="000000"/>
              <w:bottom w:val="single" w:sz="6" w:space="0" w:color="000000"/>
              <w:right w:val="single" w:sz="6" w:space="0" w:color="000000"/>
            </w:tcBorders>
            <w:vAlign w:val="center"/>
          </w:tcPr>
          <w:p w:rsidR="00BA7527" w:rsidRPr="00770596" w:rsidRDefault="00BA7527" w:rsidP="001566ED">
            <w:pPr>
              <w:jc w:val="both"/>
              <w:rPr>
                <w:rFonts w:ascii="Times New Roman" w:hAnsi="Times New Roman" w:cs="Times New Roman"/>
                <w:b/>
                <w:bCs/>
                <w:color w:val="000000"/>
                <w:sz w:val="24"/>
                <w:szCs w:val="24"/>
              </w:rPr>
            </w:pPr>
            <w:r w:rsidRPr="00770596">
              <w:rPr>
                <w:rFonts w:ascii="Times New Roman" w:hAnsi="Times New Roman" w:cs="Times New Roman"/>
                <w:b/>
                <w:bCs/>
                <w:color w:val="000000"/>
                <w:sz w:val="24"/>
                <w:szCs w:val="24"/>
              </w:rPr>
              <w:t>Направление </w:t>
            </w:r>
          </w:p>
        </w:tc>
        <w:tc>
          <w:tcPr>
            <w:tcW w:w="3163" w:type="dxa"/>
            <w:tcBorders>
              <w:top w:val="single" w:sz="6" w:space="0" w:color="000000"/>
              <w:left w:val="single" w:sz="6" w:space="0" w:color="000000"/>
              <w:bottom w:val="single" w:sz="6" w:space="0" w:color="000000"/>
              <w:right w:val="single" w:sz="6" w:space="0" w:color="000000"/>
            </w:tcBorders>
            <w:vAlign w:val="center"/>
          </w:tcPr>
          <w:p w:rsidR="00BA7527" w:rsidRPr="00770596" w:rsidRDefault="00BA7527" w:rsidP="001566ED">
            <w:pPr>
              <w:jc w:val="both"/>
              <w:rPr>
                <w:rFonts w:ascii="Times New Roman" w:hAnsi="Times New Roman" w:cs="Times New Roman"/>
                <w:b/>
                <w:bCs/>
                <w:color w:val="000000"/>
                <w:sz w:val="24"/>
                <w:szCs w:val="24"/>
              </w:rPr>
            </w:pPr>
            <w:r w:rsidRPr="00770596">
              <w:rPr>
                <w:rFonts w:ascii="Times New Roman" w:hAnsi="Times New Roman" w:cs="Times New Roman"/>
                <w:b/>
                <w:bCs/>
                <w:color w:val="000000"/>
                <w:sz w:val="24"/>
                <w:szCs w:val="24"/>
              </w:rPr>
              <w:t>Возраст </w:t>
            </w:r>
          </w:p>
        </w:tc>
        <w:tc>
          <w:tcPr>
            <w:tcW w:w="2126" w:type="dxa"/>
            <w:tcBorders>
              <w:top w:val="single" w:sz="6" w:space="0" w:color="000000"/>
              <w:left w:val="single" w:sz="6" w:space="0" w:color="000000"/>
              <w:bottom w:val="single" w:sz="6" w:space="0" w:color="000000"/>
              <w:right w:val="single" w:sz="6" w:space="0" w:color="000000"/>
            </w:tcBorders>
            <w:vAlign w:val="center"/>
          </w:tcPr>
          <w:p w:rsidR="00BA7527" w:rsidRPr="00770596" w:rsidRDefault="00BA7527" w:rsidP="001566ED">
            <w:pPr>
              <w:jc w:val="both"/>
              <w:rPr>
                <w:rFonts w:ascii="Times New Roman" w:hAnsi="Times New Roman" w:cs="Times New Roman"/>
                <w:b/>
                <w:bCs/>
                <w:color w:val="000000"/>
                <w:sz w:val="24"/>
                <w:szCs w:val="24"/>
              </w:rPr>
            </w:pPr>
            <w:r w:rsidRPr="00770596">
              <w:rPr>
                <w:rFonts w:ascii="Times New Roman" w:hAnsi="Times New Roman" w:cs="Times New Roman"/>
                <w:b/>
                <w:bCs/>
                <w:color w:val="000000"/>
                <w:sz w:val="24"/>
                <w:szCs w:val="24"/>
              </w:rPr>
              <w:t>Количество групп</w:t>
            </w:r>
          </w:p>
        </w:tc>
        <w:tc>
          <w:tcPr>
            <w:tcW w:w="2127" w:type="dxa"/>
            <w:tcBorders>
              <w:top w:val="single" w:sz="6" w:space="0" w:color="000000"/>
              <w:left w:val="single" w:sz="6" w:space="0" w:color="000000"/>
              <w:bottom w:val="single" w:sz="6" w:space="0" w:color="000000"/>
              <w:right w:val="single" w:sz="6" w:space="0" w:color="000000"/>
            </w:tcBorders>
            <w:vAlign w:val="center"/>
          </w:tcPr>
          <w:p w:rsidR="00BA7527" w:rsidRPr="00770596" w:rsidRDefault="00BA7527" w:rsidP="001566ED">
            <w:pPr>
              <w:jc w:val="both"/>
              <w:rPr>
                <w:rFonts w:ascii="Times New Roman" w:hAnsi="Times New Roman" w:cs="Times New Roman"/>
                <w:b/>
                <w:bCs/>
                <w:color w:val="000000"/>
                <w:sz w:val="24"/>
                <w:szCs w:val="24"/>
              </w:rPr>
            </w:pPr>
            <w:r w:rsidRPr="00770596">
              <w:rPr>
                <w:rFonts w:ascii="Times New Roman" w:hAnsi="Times New Roman" w:cs="Times New Roman"/>
                <w:b/>
                <w:bCs/>
                <w:color w:val="000000"/>
                <w:sz w:val="24"/>
                <w:szCs w:val="24"/>
              </w:rPr>
              <w:t>Количество детей</w:t>
            </w:r>
          </w:p>
        </w:tc>
      </w:tr>
      <w:tr w:rsidR="008228D0" w:rsidTr="00BA7527">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BA7527" w:rsidP="001566ED">
            <w:pPr>
              <w:jc w:val="both"/>
              <w:rPr>
                <w:rFonts w:ascii="Times New Roman" w:hAnsi="Times New Roman" w:cs="Times New Roman"/>
              </w:rPr>
            </w:pPr>
            <w:r w:rsidRPr="00770596">
              <w:rPr>
                <w:rFonts w:ascii="Times New Roman" w:hAnsi="Times New Roman" w:cs="Times New Roman"/>
                <w:color w:val="000000"/>
                <w:sz w:val="24"/>
                <w:szCs w:val="24"/>
              </w:rPr>
              <w:t>Общеразвивающее</w:t>
            </w:r>
          </w:p>
        </w:tc>
        <w:tc>
          <w:tcPr>
            <w:tcW w:w="3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BA7527" w:rsidP="001566ED">
            <w:pPr>
              <w:jc w:val="both"/>
              <w:rPr>
                <w:rFonts w:ascii="Times New Roman" w:hAnsi="Times New Roman" w:cs="Times New Roman"/>
              </w:rPr>
            </w:pPr>
            <w:r w:rsidRPr="00770596">
              <w:rPr>
                <w:rFonts w:ascii="Times New Roman" w:hAnsi="Times New Roman" w:cs="Times New Roman"/>
                <w:color w:val="000000"/>
                <w:sz w:val="24"/>
                <w:szCs w:val="24"/>
              </w:rPr>
              <w:t>Группа раннего возраста</w:t>
            </w:r>
          </w:p>
        </w:tc>
        <w:tc>
          <w:tcPr>
            <w:tcW w:w="21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BA7527" w:rsidP="001566ED">
            <w:pPr>
              <w:jc w:val="both"/>
              <w:rPr>
                <w:rFonts w:ascii="Times New Roman" w:hAnsi="Times New Roman" w:cs="Times New Roman"/>
              </w:rPr>
            </w:pPr>
            <w:r w:rsidRPr="00770596">
              <w:rPr>
                <w:rFonts w:ascii="Times New Roman" w:hAnsi="Times New Roman" w:cs="Times New Roman"/>
                <w:color w:val="000000"/>
                <w:sz w:val="24"/>
                <w:szCs w:val="24"/>
              </w:rPr>
              <w:t>3</w:t>
            </w:r>
          </w:p>
        </w:tc>
        <w:tc>
          <w:tcPr>
            <w:tcW w:w="21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446B92" w:rsidP="001566ED">
            <w:pPr>
              <w:jc w:val="both"/>
              <w:rPr>
                <w:rFonts w:ascii="Times New Roman" w:hAnsi="Times New Roman" w:cs="Times New Roman"/>
              </w:rPr>
            </w:pPr>
            <w:r w:rsidRPr="00770596">
              <w:rPr>
                <w:rFonts w:ascii="Times New Roman" w:hAnsi="Times New Roman" w:cs="Times New Roman"/>
                <w:color w:val="000000"/>
                <w:sz w:val="24"/>
                <w:szCs w:val="24"/>
              </w:rPr>
              <w:t>46</w:t>
            </w:r>
          </w:p>
        </w:tc>
      </w:tr>
      <w:tr w:rsidR="00BA7527" w:rsidTr="00BA752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BA7527" w:rsidP="001566ED">
            <w:pPr>
              <w:jc w:val="both"/>
              <w:rPr>
                <w:rFonts w:ascii="Times New Roman" w:hAnsi="Times New Roman" w:cs="Times New Roman"/>
                <w:color w:val="000000"/>
                <w:sz w:val="24"/>
                <w:szCs w:val="24"/>
              </w:rPr>
            </w:pPr>
          </w:p>
        </w:tc>
        <w:tc>
          <w:tcPr>
            <w:tcW w:w="3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BA7527" w:rsidP="001566ED">
            <w:pPr>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1я младшая группа </w:t>
            </w:r>
          </w:p>
        </w:tc>
        <w:tc>
          <w:tcPr>
            <w:tcW w:w="21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BA7527" w:rsidP="001566ED">
            <w:pPr>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3</w:t>
            </w:r>
          </w:p>
        </w:tc>
        <w:tc>
          <w:tcPr>
            <w:tcW w:w="21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446B92" w:rsidP="001566ED">
            <w:pPr>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40</w:t>
            </w:r>
          </w:p>
        </w:tc>
      </w:tr>
      <w:tr w:rsidR="00BA7527" w:rsidTr="00BA752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BA7527" w:rsidP="001566ED">
            <w:pPr>
              <w:jc w:val="both"/>
              <w:rPr>
                <w:rFonts w:ascii="Times New Roman" w:hAnsi="Times New Roman" w:cs="Times New Roman"/>
                <w:color w:val="000000"/>
                <w:sz w:val="24"/>
                <w:szCs w:val="24"/>
              </w:rPr>
            </w:pPr>
          </w:p>
        </w:tc>
        <w:tc>
          <w:tcPr>
            <w:tcW w:w="3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BA7527" w:rsidP="001566ED">
            <w:pPr>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2я младшая группа </w:t>
            </w:r>
          </w:p>
        </w:tc>
        <w:tc>
          <w:tcPr>
            <w:tcW w:w="21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8228D0" w:rsidP="001566ED">
            <w:pPr>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1</w:t>
            </w:r>
          </w:p>
        </w:tc>
        <w:tc>
          <w:tcPr>
            <w:tcW w:w="21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446B92" w:rsidP="001566ED">
            <w:pPr>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21</w:t>
            </w:r>
          </w:p>
        </w:tc>
      </w:tr>
      <w:tr w:rsidR="008228D0" w:rsidTr="00BA752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BA7527" w:rsidP="001566ED">
            <w:pPr>
              <w:ind w:left="75" w:right="75"/>
              <w:jc w:val="both"/>
              <w:rPr>
                <w:rFonts w:ascii="Times New Roman" w:hAnsi="Times New Roman" w:cs="Times New Roman"/>
                <w:color w:val="000000"/>
                <w:sz w:val="24"/>
                <w:szCs w:val="24"/>
              </w:rPr>
            </w:pPr>
          </w:p>
        </w:tc>
        <w:tc>
          <w:tcPr>
            <w:tcW w:w="3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BA7527" w:rsidP="001566ED">
            <w:pPr>
              <w:jc w:val="both"/>
              <w:rPr>
                <w:rFonts w:ascii="Times New Roman" w:hAnsi="Times New Roman" w:cs="Times New Roman"/>
              </w:rPr>
            </w:pPr>
            <w:r w:rsidRPr="00770596">
              <w:rPr>
                <w:rFonts w:ascii="Times New Roman" w:hAnsi="Times New Roman" w:cs="Times New Roman"/>
                <w:color w:val="000000"/>
                <w:sz w:val="24"/>
                <w:szCs w:val="24"/>
              </w:rPr>
              <w:t>Средняя</w:t>
            </w:r>
          </w:p>
        </w:tc>
        <w:tc>
          <w:tcPr>
            <w:tcW w:w="21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8228D0" w:rsidP="001566ED">
            <w:pPr>
              <w:jc w:val="both"/>
              <w:rPr>
                <w:rFonts w:ascii="Times New Roman" w:hAnsi="Times New Roman" w:cs="Times New Roman"/>
              </w:rPr>
            </w:pPr>
            <w:r w:rsidRPr="00770596">
              <w:rPr>
                <w:rFonts w:ascii="Times New Roman" w:hAnsi="Times New Roman" w:cs="Times New Roman"/>
                <w:color w:val="000000"/>
                <w:sz w:val="24"/>
                <w:szCs w:val="24"/>
              </w:rPr>
              <w:t>2</w:t>
            </w:r>
          </w:p>
        </w:tc>
        <w:tc>
          <w:tcPr>
            <w:tcW w:w="21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446B92" w:rsidP="001566ED">
            <w:pPr>
              <w:jc w:val="both"/>
              <w:rPr>
                <w:rFonts w:ascii="Times New Roman" w:hAnsi="Times New Roman" w:cs="Times New Roman"/>
              </w:rPr>
            </w:pPr>
            <w:r w:rsidRPr="00770596">
              <w:rPr>
                <w:rFonts w:ascii="Times New Roman" w:hAnsi="Times New Roman" w:cs="Times New Roman"/>
                <w:color w:val="000000"/>
                <w:sz w:val="24"/>
                <w:szCs w:val="24"/>
              </w:rPr>
              <w:t>44</w:t>
            </w:r>
          </w:p>
        </w:tc>
      </w:tr>
      <w:tr w:rsidR="008228D0" w:rsidTr="00BA752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BA7527" w:rsidP="001566ED">
            <w:pPr>
              <w:ind w:left="75" w:right="75"/>
              <w:jc w:val="both"/>
              <w:rPr>
                <w:rFonts w:ascii="Times New Roman" w:hAnsi="Times New Roman" w:cs="Times New Roman"/>
                <w:color w:val="000000"/>
                <w:sz w:val="24"/>
                <w:szCs w:val="24"/>
              </w:rPr>
            </w:pPr>
          </w:p>
        </w:tc>
        <w:tc>
          <w:tcPr>
            <w:tcW w:w="3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BA7527" w:rsidP="001566ED">
            <w:pPr>
              <w:jc w:val="both"/>
              <w:rPr>
                <w:rFonts w:ascii="Times New Roman" w:hAnsi="Times New Roman" w:cs="Times New Roman"/>
              </w:rPr>
            </w:pPr>
            <w:r w:rsidRPr="00770596">
              <w:rPr>
                <w:rFonts w:ascii="Times New Roman" w:hAnsi="Times New Roman" w:cs="Times New Roman"/>
                <w:color w:val="000000"/>
                <w:sz w:val="24"/>
                <w:szCs w:val="24"/>
              </w:rPr>
              <w:t>Старшая</w:t>
            </w:r>
          </w:p>
        </w:tc>
        <w:tc>
          <w:tcPr>
            <w:tcW w:w="21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8228D0" w:rsidP="001566ED">
            <w:pPr>
              <w:jc w:val="both"/>
              <w:rPr>
                <w:rFonts w:ascii="Times New Roman" w:hAnsi="Times New Roman" w:cs="Times New Roman"/>
              </w:rPr>
            </w:pPr>
            <w:r w:rsidRPr="00770596">
              <w:rPr>
                <w:rFonts w:ascii="Times New Roman" w:hAnsi="Times New Roman" w:cs="Times New Roman"/>
                <w:color w:val="000000"/>
                <w:sz w:val="24"/>
                <w:szCs w:val="24"/>
              </w:rPr>
              <w:t>3</w:t>
            </w:r>
          </w:p>
        </w:tc>
        <w:tc>
          <w:tcPr>
            <w:tcW w:w="21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446B92" w:rsidP="001566ED">
            <w:pPr>
              <w:jc w:val="both"/>
              <w:rPr>
                <w:rFonts w:ascii="Times New Roman" w:hAnsi="Times New Roman" w:cs="Times New Roman"/>
              </w:rPr>
            </w:pPr>
            <w:r w:rsidRPr="00770596">
              <w:rPr>
                <w:rFonts w:ascii="Times New Roman" w:hAnsi="Times New Roman" w:cs="Times New Roman"/>
                <w:color w:val="000000"/>
                <w:sz w:val="24"/>
                <w:szCs w:val="24"/>
              </w:rPr>
              <w:t>70</w:t>
            </w:r>
          </w:p>
        </w:tc>
      </w:tr>
      <w:tr w:rsidR="008228D0" w:rsidTr="00BA752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BA7527" w:rsidP="001566ED">
            <w:pPr>
              <w:ind w:left="75" w:right="75"/>
              <w:jc w:val="both"/>
              <w:rPr>
                <w:rFonts w:ascii="Times New Roman" w:hAnsi="Times New Roman" w:cs="Times New Roman"/>
                <w:color w:val="000000"/>
                <w:sz w:val="24"/>
                <w:szCs w:val="24"/>
              </w:rPr>
            </w:pPr>
          </w:p>
        </w:tc>
        <w:tc>
          <w:tcPr>
            <w:tcW w:w="3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BA7527" w:rsidP="001566ED">
            <w:pPr>
              <w:jc w:val="both"/>
              <w:rPr>
                <w:rFonts w:ascii="Times New Roman" w:hAnsi="Times New Roman" w:cs="Times New Roman"/>
              </w:rPr>
            </w:pPr>
            <w:r w:rsidRPr="00770596">
              <w:rPr>
                <w:rFonts w:ascii="Times New Roman" w:hAnsi="Times New Roman" w:cs="Times New Roman"/>
                <w:color w:val="000000"/>
                <w:sz w:val="24"/>
                <w:szCs w:val="24"/>
              </w:rPr>
              <w:t>Подготовительная </w:t>
            </w:r>
          </w:p>
        </w:tc>
        <w:tc>
          <w:tcPr>
            <w:tcW w:w="21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8228D0" w:rsidP="001566ED">
            <w:pPr>
              <w:jc w:val="both"/>
              <w:rPr>
                <w:rFonts w:ascii="Times New Roman" w:hAnsi="Times New Roman" w:cs="Times New Roman"/>
              </w:rPr>
            </w:pPr>
            <w:r w:rsidRPr="00770596">
              <w:rPr>
                <w:rFonts w:ascii="Times New Roman" w:hAnsi="Times New Roman" w:cs="Times New Roman"/>
                <w:color w:val="000000"/>
                <w:sz w:val="24"/>
                <w:szCs w:val="24"/>
              </w:rPr>
              <w:t>3</w:t>
            </w:r>
          </w:p>
        </w:tc>
        <w:tc>
          <w:tcPr>
            <w:tcW w:w="21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446B92" w:rsidP="001566ED">
            <w:pPr>
              <w:jc w:val="both"/>
              <w:rPr>
                <w:rFonts w:ascii="Times New Roman" w:hAnsi="Times New Roman" w:cs="Times New Roman"/>
              </w:rPr>
            </w:pPr>
            <w:r w:rsidRPr="00770596">
              <w:rPr>
                <w:rFonts w:ascii="Times New Roman" w:hAnsi="Times New Roman" w:cs="Times New Roman"/>
                <w:color w:val="000000"/>
                <w:sz w:val="24"/>
                <w:szCs w:val="24"/>
              </w:rPr>
              <w:t>52</w:t>
            </w:r>
          </w:p>
        </w:tc>
      </w:tr>
      <w:tr w:rsidR="008228D0" w:rsidTr="00BA752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228D0" w:rsidRPr="00770596" w:rsidRDefault="008228D0" w:rsidP="001566ED">
            <w:pPr>
              <w:ind w:left="75" w:right="75"/>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lastRenderedPageBreak/>
              <w:t>Оздоровительная</w:t>
            </w:r>
          </w:p>
        </w:tc>
        <w:tc>
          <w:tcPr>
            <w:tcW w:w="3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228D0" w:rsidRPr="00770596" w:rsidRDefault="008228D0" w:rsidP="001566ED">
            <w:pPr>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2я младшая группа </w:t>
            </w:r>
          </w:p>
        </w:tc>
        <w:tc>
          <w:tcPr>
            <w:tcW w:w="21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228D0" w:rsidRPr="00770596" w:rsidRDefault="008228D0" w:rsidP="001566ED">
            <w:pPr>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2</w:t>
            </w:r>
          </w:p>
        </w:tc>
        <w:tc>
          <w:tcPr>
            <w:tcW w:w="21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228D0" w:rsidRPr="00770596" w:rsidRDefault="008228D0" w:rsidP="001566ED">
            <w:pPr>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27</w:t>
            </w:r>
          </w:p>
        </w:tc>
      </w:tr>
      <w:tr w:rsidR="008228D0" w:rsidTr="00BA7527">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8228D0" w:rsidP="001566ED">
            <w:pPr>
              <w:jc w:val="both"/>
              <w:rPr>
                <w:rFonts w:ascii="Times New Roman" w:hAnsi="Times New Roman" w:cs="Times New Roman"/>
              </w:rPr>
            </w:pPr>
            <w:r w:rsidRPr="00770596">
              <w:rPr>
                <w:rFonts w:ascii="Times New Roman" w:hAnsi="Times New Roman" w:cs="Times New Roman"/>
                <w:color w:val="000000"/>
                <w:sz w:val="24"/>
                <w:szCs w:val="24"/>
              </w:rPr>
              <w:t>Компенситрующая</w:t>
            </w:r>
            <w:r w:rsidR="00BA7527" w:rsidRPr="00770596">
              <w:rPr>
                <w:rFonts w:ascii="Times New Roman" w:hAnsi="Times New Roman" w:cs="Times New Roman"/>
                <w:color w:val="000000"/>
                <w:sz w:val="24"/>
                <w:szCs w:val="24"/>
              </w:rPr>
              <w:t> </w:t>
            </w:r>
          </w:p>
        </w:tc>
        <w:tc>
          <w:tcPr>
            <w:tcW w:w="3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8228D0" w:rsidP="001566ED">
            <w:pPr>
              <w:jc w:val="both"/>
              <w:rPr>
                <w:rFonts w:ascii="Times New Roman" w:hAnsi="Times New Roman" w:cs="Times New Roman"/>
              </w:rPr>
            </w:pPr>
            <w:r w:rsidRPr="00770596">
              <w:rPr>
                <w:rFonts w:ascii="Times New Roman" w:hAnsi="Times New Roman" w:cs="Times New Roman"/>
                <w:color w:val="000000"/>
                <w:sz w:val="24"/>
                <w:szCs w:val="24"/>
              </w:rPr>
              <w:t>Для воспитанников с ТНР</w:t>
            </w:r>
          </w:p>
        </w:tc>
        <w:tc>
          <w:tcPr>
            <w:tcW w:w="21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8228D0" w:rsidP="001566ED">
            <w:pPr>
              <w:jc w:val="both"/>
              <w:rPr>
                <w:rFonts w:ascii="Times New Roman" w:hAnsi="Times New Roman" w:cs="Times New Roman"/>
              </w:rPr>
            </w:pPr>
            <w:r w:rsidRPr="00770596">
              <w:rPr>
                <w:rFonts w:ascii="Times New Roman" w:hAnsi="Times New Roman" w:cs="Times New Roman"/>
                <w:color w:val="000000"/>
                <w:sz w:val="24"/>
                <w:szCs w:val="24"/>
              </w:rPr>
              <w:t>3</w:t>
            </w:r>
          </w:p>
        </w:tc>
        <w:tc>
          <w:tcPr>
            <w:tcW w:w="21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8228D0" w:rsidP="001566ED">
            <w:pPr>
              <w:jc w:val="both"/>
              <w:rPr>
                <w:rFonts w:ascii="Times New Roman" w:hAnsi="Times New Roman" w:cs="Times New Roman"/>
              </w:rPr>
            </w:pPr>
            <w:r w:rsidRPr="00770596">
              <w:rPr>
                <w:rFonts w:ascii="Times New Roman" w:hAnsi="Times New Roman" w:cs="Times New Roman"/>
                <w:color w:val="000000"/>
                <w:sz w:val="24"/>
                <w:szCs w:val="24"/>
              </w:rPr>
              <w:t>32</w:t>
            </w:r>
          </w:p>
        </w:tc>
      </w:tr>
      <w:tr w:rsidR="008228D0" w:rsidTr="00BA752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BA7527" w:rsidP="001566ED">
            <w:pPr>
              <w:ind w:left="75" w:right="75"/>
              <w:jc w:val="both"/>
              <w:rPr>
                <w:rFonts w:ascii="Times New Roman" w:hAnsi="Times New Roman" w:cs="Times New Roman"/>
                <w:color w:val="000000"/>
                <w:sz w:val="24"/>
                <w:szCs w:val="24"/>
              </w:rPr>
            </w:pPr>
          </w:p>
        </w:tc>
        <w:tc>
          <w:tcPr>
            <w:tcW w:w="3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BA7527" w:rsidP="001566ED">
            <w:pPr>
              <w:jc w:val="both"/>
              <w:rPr>
                <w:rFonts w:ascii="Times New Roman" w:hAnsi="Times New Roman" w:cs="Times New Roman"/>
              </w:rPr>
            </w:pPr>
            <w:r w:rsidRPr="00770596">
              <w:rPr>
                <w:rFonts w:ascii="Times New Roman" w:hAnsi="Times New Roman" w:cs="Times New Roman"/>
                <w:color w:val="000000"/>
                <w:sz w:val="24"/>
                <w:szCs w:val="24"/>
              </w:rPr>
              <w:t> </w:t>
            </w:r>
            <w:r w:rsidR="008228D0" w:rsidRPr="00770596">
              <w:rPr>
                <w:rFonts w:ascii="Times New Roman" w:hAnsi="Times New Roman" w:cs="Times New Roman"/>
                <w:color w:val="000000"/>
                <w:sz w:val="24"/>
                <w:szCs w:val="24"/>
              </w:rPr>
              <w:t>Для воспитанников с ЗПР</w:t>
            </w:r>
          </w:p>
        </w:tc>
        <w:tc>
          <w:tcPr>
            <w:tcW w:w="21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BA7527" w:rsidP="001566ED">
            <w:pPr>
              <w:jc w:val="both"/>
              <w:rPr>
                <w:rFonts w:ascii="Times New Roman" w:hAnsi="Times New Roman" w:cs="Times New Roman"/>
              </w:rPr>
            </w:pPr>
            <w:r w:rsidRPr="00770596">
              <w:rPr>
                <w:rFonts w:ascii="Times New Roman" w:hAnsi="Times New Roman" w:cs="Times New Roman"/>
                <w:color w:val="000000"/>
                <w:sz w:val="24"/>
                <w:szCs w:val="24"/>
              </w:rPr>
              <w:t>1</w:t>
            </w:r>
          </w:p>
        </w:tc>
        <w:tc>
          <w:tcPr>
            <w:tcW w:w="21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8228D0" w:rsidP="001566ED">
            <w:pPr>
              <w:jc w:val="both"/>
              <w:rPr>
                <w:rFonts w:ascii="Times New Roman" w:hAnsi="Times New Roman" w:cs="Times New Roman"/>
              </w:rPr>
            </w:pPr>
            <w:r w:rsidRPr="00770596">
              <w:rPr>
                <w:rFonts w:ascii="Times New Roman" w:hAnsi="Times New Roman" w:cs="Times New Roman"/>
                <w:color w:val="000000"/>
                <w:sz w:val="24"/>
                <w:szCs w:val="24"/>
              </w:rPr>
              <w:t>8</w:t>
            </w:r>
          </w:p>
        </w:tc>
      </w:tr>
      <w:tr w:rsidR="008228D0" w:rsidRPr="00770596" w:rsidTr="00BA752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Default="00BA7527" w:rsidP="001566ED">
            <w:pPr>
              <w:ind w:left="75" w:right="75"/>
              <w:jc w:val="both"/>
              <w:rPr>
                <w:rFonts w:hAnsi="Times New Roman" w:cs="Times New Roman"/>
                <w:color w:val="000000"/>
                <w:sz w:val="24"/>
                <w:szCs w:val="24"/>
              </w:rPr>
            </w:pPr>
          </w:p>
        </w:tc>
        <w:tc>
          <w:tcPr>
            <w:tcW w:w="3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8228D0" w:rsidP="001566ED">
            <w:pPr>
              <w:jc w:val="both"/>
              <w:rPr>
                <w:rFonts w:ascii="Times New Roman" w:hAnsi="Times New Roman" w:cs="Times New Roman"/>
                <w:sz w:val="24"/>
                <w:szCs w:val="24"/>
              </w:rPr>
            </w:pPr>
            <w:r w:rsidRPr="00770596">
              <w:rPr>
                <w:rFonts w:ascii="Times New Roman" w:hAnsi="Times New Roman" w:cs="Times New Roman"/>
                <w:color w:val="000000"/>
                <w:sz w:val="24"/>
                <w:szCs w:val="24"/>
              </w:rPr>
              <w:t>Для воспитанников компенсирующей направленности  со сложным дефектом (имеющих сочетание 2 и более недостатков в физическом и (или) психическом развитии)</w:t>
            </w:r>
          </w:p>
        </w:tc>
        <w:tc>
          <w:tcPr>
            <w:tcW w:w="21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BA7527" w:rsidP="001566ED">
            <w:pPr>
              <w:jc w:val="both"/>
              <w:rPr>
                <w:rFonts w:ascii="Times New Roman" w:hAnsi="Times New Roman" w:cs="Times New Roman"/>
                <w:sz w:val="24"/>
                <w:szCs w:val="24"/>
              </w:rPr>
            </w:pPr>
            <w:r w:rsidRPr="00770596">
              <w:rPr>
                <w:rFonts w:ascii="Times New Roman" w:hAnsi="Times New Roman" w:cs="Times New Roman"/>
                <w:color w:val="000000"/>
                <w:sz w:val="24"/>
                <w:szCs w:val="24"/>
              </w:rPr>
              <w:t>1</w:t>
            </w:r>
          </w:p>
        </w:tc>
        <w:tc>
          <w:tcPr>
            <w:tcW w:w="21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Pr="00770596" w:rsidRDefault="008228D0" w:rsidP="001566ED">
            <w:pPr>
              <w:jc w:val="both"/>
              <w:rPr>
                <w:rFonts w:ascii="Times New Roman" w:hAnsi="Times New Roman" w:cs="Times New Roman"/>
                <w:sz w:val="24"/>
                <w:szCs w:val="24"/>
              </w:rPr>
            </w:pPr>
            <w:r w:rsidRPr="00770596">
              <w:rPr>
                <w:rFonts w:ascii="Times New Roman" w:hAnsi="Times New Roman" w:cs="Times New Roman"/>
                <w:color w:val="000000"/>
                <w:sz w:val="24"/>
                <w:szCs w:val="24"/>
              </w:rPr>
              <w:t>7</w:t>
            </w:r>
          </w:p>
        </w:tc>
      </w:tr>
      <w:tr w:rsidR="00BA7527" w:rsidTr="00BA7527">
        <w:tc>
          <w:tcPr>
            <w:tcW w:w="526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Default="00BA7527" w:rsidP="001566ED">
            <w:pPr>
              <w:jc w:val="both"/>
            </w:pPr>
            <w:r>
              <w:rPr>
                <w:rFonts w:hAnsi="Times New Roman" w:cs="Times New Roman"/>
                <w:color w:val="000000"/>
                <w:sz w:val="24"/>
                <w:szCs w:val="24"/>
              </w:rPr>
              <w:t>Итого</w:t>
            </w:r>
          </w:p>
        </w:tc>
        <w:tc>
          <w:tcPr>
            <w:tcW w:w="21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Default="00446B92" w:rsidP="001566ED">
            <w:pPr>
              <w:jc w:val="both"/>
            </w:pPr>
            <w:r>
              <w:rPr>
                <w:rFonts w:hAnsi="Times New Roman" w:cs="Times New Roman"/>
                <w:color w:val="000000"/>
                <w:sz w:val="24"/>
                <w:szCs w:val="24"/>
              </w:rPr>
              <w:t>22</w:t>
            </w:r>
          </w:p>
        </w:tc>
        <w:tc>
          <w:tcPr>
            <w:tcW w:w="21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A7527" w:rsidRDefault="00446B92" w:rsidP="001566ED">
            <w:pPr>
              <w:jc w:val="both"/>
            </w:pPr>
            <w:r>
              <w:rPr>
                <w:rFonts w:hAnsi="Times New Roman" w:cs="Times New Roman"/>
                <w:color w:val="000000"/>
                <w:sz w:val="24"/>
                <w:szCs w:val="24"/>
              </w:rPr>
              <w:t>347</w:t>
            </w:r>
          </w:p>
        </w:tc>
      </w:tr>
    </w:tbl>
    <w:p w:rsidR="00BA7527" w:rsidRDefault="00BA7527" w:rsidP="001566ED">
      <w:pPr>
        <w:autoSpaceDE w:val="0"/>
        <w:autoSpaceDN w:val="0"/>
        <w:adjustRightInd w:val="0"/>
        <w:spacing w:after="0"/>
        <w:ind w:right="567"/>
        <w:jc w:val="both"/>
        <w:rPr>
          <w:rFonts w:ascii="Times New Roman" w:eastAsia="Times New Roman" w:hAnsi="Times New Roman" w:cs="Times New Roman"/>
          <w:b/>
          <w:bCs/>
          <w:color w:val="000000" w:themeColor="text1"/>
          <w:sz w:val="24"/>
          <w:szCs w:val="24"/>
        </w:rPr>
      </w:pPr>
    </w:p>
    <w:p w:rsidR="00BA7527" w:rsidRPr="000822FF" w:rsidRDefault="00BA7527" w:rsidP="001566ED">
      <w:pPr>
        <w:autoSpaceDE w:val="0"/>
        <w:autoSpaceDN w:val="0"/>
        <w:adjustRightInd w:val="0"/>
        <w:spacing w:after="0"/>
        <w:ind w:left="567" w:right="567"/>
        <w:jc w:val="both"/>
        <w:rPr>
          <w:rFonts w:ascii="Times New Roman" w:eastAsia="Times New Roman" w:hAnsi="Times New Roman" w:cs="Times New Roman"/>
          <w:b/>
          <w:bCs/>
          <w:color w:val="000000" w:themeColor="text1"/>
          <w:sz w:val="24"/>
          <w:szCs w:val="24"/>
        </w:rPr>
      </w:pPr>
    </w:p>
    <w:p w:rsidR="000822FF" w:rsidRPr="00770596" w:rsidRDefault="000822FF" w:rsidP="001566ED">
      <w:pPr>
        <w:spacing w:after="0"/>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 xml:space="preserve">Образовательная деятельность в Детском саду организована в соответствии с Федеральным законом от 29.12.2012 № 273-ФЗ"Об образовании в Российской Федерации», </w:t>
      </w:r>
      <w:r w:rsidRPr="00770596">
        <w:rPr>
          <w:rFonts w:ascii="Times New Roman" w:hAnsi="Times New Roman" w:cs="Times New Roman"/>
          <w:sz w:val="24"/>
          <w:szCs w:val="24"/>
        </w:rPr>
        <w:t>Федерального Закона № 304-ФЗ от 31.07.2020 «О внесении изменений в Федеральный закон «Об образовании в Российской Федерации»</w:t>
      </w:r>
      <w:r w:rsidRPr="00770596">
        <w:rPr>
          <w:sz w:val="24"/>
          <w:szCs w:val="24"/>
        </w:rPr>
        <w:t xml:space="preserve">, </w:t>
      </w:r>
      <w:r w:rsidRPr="00770596">
        <w:rPr>
          <w:rFonts w:ascii="Times New Roman" w:hAnsi="Times New Roman" w:cs="Times New Roman"/>
          <w:color w:val="000000"/>
          <w:sz w:val="24"/>
          <w:szCs w:val="24"/>
        </w:rPr>
        <w:t>ФГОС дошкольного образования. С 01.01.2021 года Детский сад функционирует в соответствии с требованиями СП 2.4.3648-20 «Санитарно-эпидемиологические требования к организациям воспитания и обучения, отдыха и оздоровления детей и молодежи», а с 01.03.2021 — дополнительно с требованиями СанПиН 1.2.3685-21 «Гигиенические нормативы и требования к обеспечению безопасности и (или) безвредности для человека факторов среды обитания».</w:t>
      </w:r>
    </w:p>
    <w:p w:rsidR="00C201A5" w:rsidRPr="00770596" w:rsidRDefault="000822FF" w:rsidP="001566ED">
      <w:pPr>
        <w:spacing w:after="0"/>
        <w:jc w:val="both"/>
        <w:rPr>
          <w:rFonts w:hAnsi="Times New Roman" w:cs="Times New Roman"/>
          <w:color w:val="000000"/>
          <w:sz w:val="24"/>
          <w:szCs w:val="24"/>
        </w:rPr>
      </w:pPr>
      <w:r w:rsidRPr="00770596">
        <w:rPr>
          <w:rFonts w:hAnsi="Times New Roman" w:cs="Times New Roman"/>
          <w:color w:val="000000"/>
          <w:sz w:val="24"/>
          <w:szCs w:val="24"/>
        </w:rPr>
        <w:t>Основной</w:t>
      </w:r>
      <w:r w:rsidRPr="00770596">
        <w:rPr>
          <w:rFonts w:hAnsi="Times New Roman" w:cs="Times New Roman"/>
          <w:color w:val="000000"/>
          <w:sz w:val="24"/>
          <w:szCs w:val="24"/>
        </w:rPr>
        <w:t xml:space="preserve"> </w:t>
      </w:r>
      <w:r w:rsidRPr="00770596">
        <w:rPr>
          <w:rFonts w:hAnsi="Times New Roman" w:cs="Times New Roman"/>
          <w:color w:val="000000"/>
          <w:sz w:val="24"/>
          <w:szCs w:val="24"/>
        </w:rPr>
        <w:t>формой</w:t>
      </w:r>
      <w:r w:rsidRPr="00770596">
        <w:rPr>
          <w:rFonts w:hAnsi="Times New Roman" w:cs="Times New Roman"/>
          <w:color w:val="000000"/>
          <w:sz w:val="24"/>
          <w:szCs w:val="24"/>
        </w:rPr>
        <w:t xml:space="preserve"> </w:t>
      </w:r>
      <w:r w:rsidRPr="00770596">
        <w:rPr>
          <w:rFonts w:hAnsi="Times New Roman" w:cs="Times New Roman"/>
          <w:color w:val="000000"/>
          <w:sz w:val="24"/>
          <w:szCs w:val="24"/>
        </w:rPr>
        <w:t>занятия</w:t>
      </w:r>
      <w:r w:rsidRPr="00770596">
        <w:rPr>
          <w:rFonts w:hAnsi="Times New Roman" w:cs="Times New Roman"/>
          <w:color w:val="000000"/>
          <w:sz w:val="24"/>
          <w:szCs w:val="24"/>
        </w:rPr>
        <w:t xml:space="preserve"> </w:t>
      </w:r>
      <w:r w:rsidRPr="00770596">
        <w:rPr>
          <w:rFonts w:hAnsi="Times New Roman" w:cs="Times New Roman"/>
          <w:color w:val="000000"/>
          <w:sz w:val="24"/>
          <w:szCs w:val="24"/>
        </w:rPr>
        <w:t>является</w:t>
      </w:r>
      <w:r w:rsidRPr="00770596">
        <w:rPr>
          <w:rFonts w:hAnsi="Times New Roman" w:cs="Times New Roman"/>
          <w:color w:val="000000"/>
          <w:sz w:val="24"/>
          <w:szCs w:val="24"/>
        </w:rPr>
        <w:t xml:space="preserve"> </w:t>
      </w:r>
      <w:r w:rsidRPr="00770596">
        <w:rPr>
          <w:rFonts w:hAnsi="Times New Roman" w:cs="Times New Roman"/>
          <w:color w:val="000000"/>
          <w:sz w:val="24"/>
          <w:szCs w:val="24"/>
        </w:rPr>
        <w:t>игра</w:t>
      </w:r>
      <w:r w:rsidRPr="00770596">
        <w:rPr>
          <w:rFonts w:hAnsi="Times New Roman" w:cs="Times New Roman"/>
          <w:color w:val="000000"/>
          <w:sz w:val="24"/>
          <w:szCs w:val="24"/>
        </w:rPr>
        <w:t xml:space="preserve">. </w:t>
      </w:r>
      <w:r w:rsidRPr="00770596">
        <w:rPr>
          <w:rFonts w:hAnsi="Times New Roman" w:cs="Times New Roman"/>
          <w:color w:val="000000"/>
          <w:sz w:val="24"/>
          <w:szCs w:val="24"/>
        </w:rPr>
        <w:t>Образовательная</w:t>
      </w:r>
      <w:r w:rsidRPr="00770596">
        <w:rPr>
          <w:rFonts w:hAnsi="Times New Roman" w:cs="Times New Roman"/>
          <w:color w:val="000000"/>
          <w:sz w:val="24"/>
          <w:szCs w:val="24"/>
        </w:rPr>
        <w:t xml:space="preserve"> </w:t>
      </w:r>
      <w:r w:rsidRPr="00770596">
        <w:rPr>
          <w:rFonts w:hAnsi="Times New Roman" w:cs="Times New Roman"/>
          <w:color w:val="000000"/>
          <w:sz w:val="24"/>
          <w:szCs w:val="24"/>
        </w:rPr>
        <w:t>деятельность</w:t>
      </w:r>
      <w:r w:rsidRPr="00770596">
        <w:rPr>
          <w:rFonts w:hAnsi="Times New Roman" w:cs="Times New Roman"/>
          <w:color w:val="000000"/>
          <w:sz w:val="24"/>
          <w:szCs w:val="24"/>
        </w:rPr>
        <w:t xml:space="preserve"> </w:t>
      </w:r>
      <w:r w:rsidRPr="00770596">
        <w:rPr>
          <w:rFonts w:hAnsi="Times New Roman" w:cs="Times New Roman"/>
          <w:color w:val="000000"/>
          <w:sz w:val="24"/>
          <w:szCs w:val="24"/>
        </w:rPr>
        <w:t>с детьми</w:t>
      </w:r>
      <w:r w:rsidRPr="00770596">
        <w:rPr>
          <w:rFonts w:hAnsi="Times New Roman" w:cs="Times New Roman"/>
          <w:color w:val="000000"/>
          <w:sz w:val="24"/>
          <w:szCs w:val="24"/>
        </w:rPr>
        <w:t xml:space="preserve"> </w:t>
      </w:r>
      <w:r w:rsidRPr="00770596">
        <w:rPr>
          <w:rFonts w:hAnsi="Times New Roman" w:cs="Times New Roman"/>
          <w:color w:val="000000"/>
          <w:sz w:val="24"/>
          <w:szCs w:val="24"/>
        </w:rPr>
        <w:t>строится</w:t>
      </w:r>
      <w:r w:rsidRPr="00770596">
        <w:rPr>
          <w:rFonts w:hAnsi="Times New Roman" w:cs="Times New Roman"/>
          <w:color w:val="000000"/>
          <w:sz w:val="24"/>
          <w:szCs w:val="24"/>
        </w:rPr>
        <w:t xml:space="preserve"> </w:t>
      </w:r>
      <w:r w:rsidRPr="00770596">
        <w:rPr>
          <w:rFonts w:hAnsi="Times New Roman" w:cs="Times New Roman"/>
          <w:color w:val="000000"/>
          <w:sz w:val="24"/>
          <w:szCs w:val="24"/>
        </w:rPr>
        <w:t>с учётом</w:t>
      </w:r>
      <w:r w:rsidRPr="00770596">
        <w:rPr>
          <w:rFonts w:hAnsi="Times New Roman" w:cs="Times New Roman"/>
          <w:color w:val="000000"/>
          <w:sz w:val="24"/>
          <w:szCs w:val="24"/>
        </w:rPr>
        <w:t xml:space="preserve"> </w:t>
      </w:r>
      <w:r w:rsidRPr="00770596">
        <w:rPr>
          <w:rFonts w:hAnsi="Times New Roman" w:cs="Times New Roman"/>
          <w:color w:val="000000"/>
          <w:sz w:val="24"/>
          <w:szCs w:val="24"/>
        </w:rPr>
        <w:t>индивидуальных</w:t>
      </w:r>
      <w:r w:rsidRPr="00770596">
        <w:rPr>
          <w:rFonts w:hAnsi="Times New Roman" w:cs="Times New Roman"/>
          <w:color w:val="000000"/>
          <w:sz w:val="24"/>
          <w:szCs w:val="24"/>
        </w:rPr>
        <w:t xml:space="preserve"> </w:t>
      </w:r>
      <w:r w:rsidRPr="00770596">
        <w:rPr>
          <w:rFonts w:hAnsi="Times New Roman" w:cs="Times New Roman"/>
          <w:color w:val="000000"/>
          <w:sz w:val="24"/>
          <w:szCs w:val="24"/>
        </w:rPr>
        <w:t>особенностей</w:t>
      </w:r>
      <w:r w:rsidRPr="00770596">
        <w:rPr>
          <w:rFonts w:hAnsi="Times New Roman" w:cs="Times New Roman"/>
          <w:color w:val="000000"/>
          <w:sz w:val="24"/>
          <w:szCs w:val="24"/>
        </w:rPr>
        <w:t xml:space="preserve"> </w:t>
      </w:r>
      <w:r w:rsidRPr="00770596">
        <w:rPr>
          <w:rFonts w:hAnsi="Times New Roman" w:cs="Times New Roman"/>
          <w:color w:val="000000"/>
          <w:sz w:val="24"/>
          <w:szCs w:val="24"/>
        </w:rPr>
        <w:t>детей</w:t>
      </w:r>
      <w:r w:rsidRPr="00770596">
        <w:rPr>
          <w:rFonts w:hAnsi="Times New Roman" w:cs="Times New Roman"/>
          <w:color w:val="000000"/>
          <w:sz w:val="24"/>
          <w:szCs w:val="24"/>
        </w:rPr>
        <w:t xml:space="preserve"> </w:t>
      </w:r>
      <w:r w:rsidRPr="00770596">
        <w:rPr>
          <w:rFonts w:hAnsi="Times New Roman" w:cs="Times New Roman"/>
          <w:color w:val="000000"/>
          <w:sz w:val="24"/>
          <w:szCs w:val="24"/>
        </w:rPr>
        <w:t>и их способностей</w:t>
      </w:r>
      <w:r w:rsidRPr="00770596">
        <w:rPr>
          <w:rFonts w:hAnsi="Times New Roman" w:cs="Times New Roman"/>
          <w:color w:val="000000"/>
          <w:sz w:val="24"/>
          <w:szCs w:val="24"/>
        </w:rPr>
        <w:t xml:space="preserve">. </w:t>
      </w:r>
      <w:r w:rsidRPr="00770596">
        <w:rPr>
          <w:rFonts w:hAnsi="Times New Roman" w:cs="Times New Roman"/>
          <w:color w:val="000000"/>
          <w:sz w:val="24"/>
          <w:szCs w:val="24"/>
        </w:rPr>
        <w:t>Выявление</w:t>
      </w:r>
      <w:r w:rsidRPr="00770596">
        <w:rPr>
          <w:rFonts w:hAnsi="Times New Roman" w:cs="Times New Roman"/>
          <w:color w:val="000000"/>
          <w:sz w:val="24"/>
          <w:szCs w:val="24"/>
        </w:rPr>
        <w:t xml:space="preserve"> </w:t>
      </w:r>
      <w:r w:rsidRPr="00770596">
        <w:rPr>
          <w:rFonts w:hAnsi="Times New Roman" w:cs="Times New Roman"/>
          <w:color w:val="000000"/>
          <w:sz w:val="24"/>
          <w:szCs w:val="24"/>
        </w:rPr>
        <w:t>и развитие</w:t>
      </w:r>
      <w:r w:rsidRPr="00770596">
        <w:rPr>
          <w:rFonts w:hAnsi="Times New Roman" w:cs="Times New Roman"/>
          <w:color w:val="000000"/>
          <w:sz w:val="24"/>
          <w:szCs w:val="24"/>
        </w:rPr>
        <w:t xml:space="preserve"> </w:t>
      </w:r>
      <w:r w:rsidRPr="00770596">
        <w:rPr>
          <w:rFonts w:hAnsi="Times New Roman" w:cs="Times New Roman"/>
          <w:color w:val="000000"/>
          <w:sz w:val="24"/>
          <w:szCs w:val="24"/>
        </w:rPr>
        <w:t>способностей</w:t>
      </w:r>
      <w:r w:rsidRPr="00770596">
        <w:rPr>
          <w:rFonts w:hAnsi="Times New Roman" w:cs="Times New Roman"/>
          <w:color w:val="000000"/>
          <w:sz w:val="24"/>
          <w:szCs w:val="24"/>
        </w:rPr>
        <w:t xml:space="preserve"> </w:t>
      </w:r>
      <w:r w:rsidRPr="00770596">
        <w:rPr>
          <w:rFonts w:hAnsi="Times New Roman" w:cs="Times New Roman"/>
          <w:color w:val="000000"/>
          <w:sz w:val="24"/>
          <w:szCs w:val="24"/>
        </w:rPr>
        <w:t>воспитанников</w:t>
      </w:r>
      <w:r w:rsidRPr="00770596">
        <w:rPr>
          <w:rFonts w:hAnsi="Times New Roman" w:cs="Times New Roman"/>
          <w:color w:val="000000"/>
          <w:sz w:val="24"/>
          <w:szCs w:val="24"/>
        </w:rPr>
        <w:t xml:space="preserve"> </w:t>
      </w:r>
      <w:r w:rsidRPr="00770596">
        <w:rPr>
          <w:rFonts w:hAnsi="Times New Roman" w:cs="Times New Roman"/>
          <w:color w:val="000000"/>
          <w:sz w:val="24"/>
          <w:szCs w:val="24"/>
        </w:rPr>
        <w:t>осуществляется</w:t>
      </w:r>
      <w:r w:rsidRPr="00770596">
        <w:rPr>
          <w:rFonts w:hAnsi="Times New Roman" w:cs="Times New Roman"/>
          <w:color w:val="000000"/>
          <w:sz w:val="24"/>
          <w:szCs w:val="24"/>
        </w:rPr>
        <w:t xml:space="preserve"> </w:t>
      </w:r>
      <w:r w:rsidRPr="00770596">
        <w:rPr>
          <w:rFonts w:hAnsi="Times New Roman" w:cs="Times New Roman"/>
          <w:color w:val="000000"/>
          <w:sz w:val="24"/>
          <w:szCs w:val="24"/>
        </w:rPr>
        <w:t>в любых</w:t>
      </w:r>
      <w:r w:rsidRPr="00770596">
        <w:rPr>
          <w:rFonts w:hAnsi="Times New Roman" w:cs="Times New Roman"/>
          <w:color w:val="000000"/>
          <w:sz w:val="24"/>
          <w:szCs w:val="24"/>
        </w:rPr>
        <w:t xml:space="preserve"> </w:t>
      </w:r>
      <w:r w:rsidRPr="00770596">
        <w:rPr>
          <w:rFonts w:hAnsi="Times New Roman" w:cs="Times New Roman"/>
          <w:color w:val="000000"/>
          <w:sz w:val="24"/>
          <w:szCs w:val="24"/>
        </w:rPr>
        <w:t>формах</w:t>
      </w:r>
      <w:r w:rsidRPr="00770596">
        <w:rPr>
          <w:rFonts w:hAnsi="Times New Roman" w:cs="Times New Roman"/>
          <w:color w:val="000000"/>
          <w:sz w:val="24"/>
          <w:szCs w:val="24"/>
        </w:rPr>
        <w:t xml:space="preserve"> </w:t>
      </w:r>
      <w:r w:rsidRPr="00770596">
        <w:rPr>
          <w:rFonts w:hAnsi="Times New Roman" w:cs="Times New Roman"/>
          <w:color w:val="000000"/>
          <w:sz w:val="24"/>
          <w:szCs w:val="24"/>
        </w:rPr>
        <w:t>образовательного</w:t>
      </w:r>
      <w:r w:rsidRPr="00770596">
        <w:rPr>
          <w:rFonts w:hAnsi="Times New Roman" w:cs="Times New Roman"/>
          <w:color w:val="000000"/>
          <w:sz w:val="24"/>
          <w:szCs w:val="24"/>
        </w:rPr>
        <w:t xml:space="preserve"> </w:t>
      </w:r>
      <w:r w:rsidRPr="00770596">
        <w:rPr>
          <w:rFonts w:hAnsi="Times New Roman" w:cs="Times New Roman"/>
          <w:color w:val="000000"/>
          <w:sz w:val="24"/>
          <w:szCs w:val="24"/>
        </w:rPr>
        <w:t>процесса</w:t>
      </w:r>
      <w:r w:rsidRPr="00770596">
        <w:rPr>
          <w:rFonts w:hAnsi="Times New Roman" w:cs="Times New Roman"/>
          <w:color w:val="000000"/>
          <w:sz w:val="24"/>
          <w:szCs w:val="24"/>
        </w:rPr>
        <w:t>.</w:t>
      </w:r>
    </w:p>
    <w:p w:rsidR="005F16A5" w:rsidRPr="00770596" w:rsidRDefault="005F16A5" w:rsidP="001566ED">
      <w:pPr>
        <w:jc w:val="both"/>
        <w:rPr>
          <w:rFonts w:hAnsi="Times New Roman" w:cs="Times New Roman"/>
          <w:color w:val="000000"/>
          <w:sz w:val="24"/>
          <w:szCs w:val="24"/>
        </w:rPr>
      </w:pPr>
      <w:r w:rsidRPr="00770596">
        <w:rPr>
          <w:rFonts w:hAnsi="Times New Roman" w:cs="Times New Roman"/>
          <w:color w:val="000000"/>
          <w:sz w:val="24"/>
          <w:szCs w:val="24"/>
        </w:rPr>
        <w:t>После</w:t>
      </w:r>
      <w:r w:rsidRPr="00770596">
        <w:rPr>
          <w:rFonts w:hAnsi="Times New Roman" w:cs="Times New Roman"/>
          <w:color w:val="000000"/>
          <w:sz w:val="24"/>
          <w:szCs w:val="24"/>
        </w:rPr>
        <w:t xml:space="preserve"> </w:t>
      </w:r>
      <w:r w:rsidRPr="00770596">
        <w:rPr>
          <w:rFonts w:hAnsi="Times New Roman" w:cs="Times New Roman"/>
          <w:color w:val="000000"/>
          <w:sz w:val="24"/>
          <w:szCs w:val="24"/>
        </w:rPr>
        <w:t>послабления</w:t>
      </w:r>
      <w:r w:rsidRPr="00770596">
        <w:rPr>
          <w:rFonts w:hAnsi="Times New Roman" w:cs="Times New Roman"/>
          <w:color w:val="000000"/>
          <w:sz w:val="24"/>
          <w:szCs w:val="24"/>
        </w:rPr>
        <w:t xml:space="preserve"> </w:t>
      </w:r>
      <w:r w:rsidRPr="00770596">
        <w:rPr>
          <w:rFonts w:hAnsi="Times New Roman" w:cs="Times New Roman"/>
          <w:color w:val="000000"/>
          <w:sz w:val="24"/>
          <w:szCs w:val="24"/>
        </w:rPr>
        <w:t>коронавирусных</w:t>
      </w:r>
      <w:r w:rsidRPr="00770596">
        <w:rPr>
          <w:rFonts w:hAnsi="Times New Roman" w:cs="Times New Roman"/>
          <w:color w:val="000000"/>
          <w:sz w:val="24"/>
          <w:szCs w:val="24"/>
        </w:rPr>
        <w:t xml:space="preserve"> </w:t>
      </w:r>
      <w:r w:rsidRPr="00770596">
        <w:rPr>
          <w:rFonts w:hAnsi="Times New Roman" w:cs="Times New Roman"/>
          <w:color w:val="000000"/>
          <w:sz w:val="24"/>
          <w:szCs w:val="24"/>
        </w:rPr>
        <w:t>ограничений</w:t>
      </w:r>
      <w:r w:rsidRPr="00770596">
        <w:rPr>
          <w:rFonts w:hAnsi="Times New Roman" w:cs="Times New Roman"/>
          <w:color w:val="000000"/>
          <w:sz w:val="24"/>
          <w:szCs w:val="24"/>
        </w:rPr>
        <w:t xml:space="preserve"> </w:t>
      </w:r>
      <w:r w:rsidRPr="00770596">
        <w:rPr>
          <w:rFonts w:hAnsi="Times New Roman" w:cs="Times New Roman"/>
          <w:color w:val="000000"/>
          <w:sz w:val="24"/>
          <w:szCs w:val="24"/>
        </w:rPr>
        <w:t>с </w:t>
      </w:r>
      <w:r w:rsidRPr="00770596">
        <w:rPr>
          <w:rFonts w:hAnsi="Times New Roman" w:cs="Times New Roman"/>
          <w:color w:val="000000"/>
          <w:sz w:val="24"/>
          <w:szCs w:val="24"/>
        </w:rPr>
        <w:t xml:space="preserve">02.07.2022 </w:t>
      </w:r>
      <w:r w:rsidRPr="00770596">
        <w:rPr>
          <w:rFonts w:hAnsi="Times New Roman" w:cs="Times New Roman"/>
          <w:color w:val="000000"/>
          <w:sz w:val="24"/>
          <w:szCs w:val="24"/>
        </w:rPr>
        <w:t>в</w:t>
      </w:r>
      <w:r w:rsidRPr="00770596">
        <w:rPr>
          <w:rFonts w:hAnsi="Times New Roman" w:cs="Times New Roman"/>
          <w:color w:val="000000"/>
          <w:sz w:val="24"/>
          <w:szCs w:val="24"/>
        </w:rPr>
        <w:t xml:space="preserve"> </w:t>
      </w:r>
      <w:r w:rsidRPr="00770596">
        <w:rPr>
          <w:rFonts w:hAnsi="Times New Roman" w:cs="Times New Roman"/>
          <w:color w:val="000000"/>
          <w:sz w:val="24"/>
          <w:szCs w:val="24"/>
        </w:rPr>
        <w:t>детском</w:t>
      </w:r>
      <w:r w:rsidRPr="00770596">
        <w:rPr>
          <w:rFonts w:hAnsi="Times New Roman" w:cs="Times New Roman"/>
          <w:color w:val="000000"/>
          <w:sz w:val="24"/>
          <w:szCs w:val="24"/>
        </w:rPr>
        <w:t xml:space="preserve"> </w:t>
      </w:r>
      <w:r w:rsidRPr="00770596">
        <w:rPr>
          <w:rFonts w:hAnsi="Times New Roman" w:cs="Times New Roman"/>
          <w:color w:val="000000"/>
          <w:sz w:val="24"/>
          <w:szCs w:val="24"/>
        </w:rPr>
        <w:t>саду</w:t>
      </w:r>
      <w:r w:rsidRPr="00770596">
        <w:rPr>
          <w:rFonts w:hAnsi="Times New Roman" w:cs="Times New Roman"/>
          <w:color w:val="000000"/>
          <w:sz w:val="24"/>
          <w:szCs w:val="24"/>
        </w:rPr>
        <w:t xml:space="preserve"> </w:t>
      </w:r>
      <w:r w:rsidRPr="00770596">
        <w:rPr>
          <w:rFonts w:hAnsi="Times New Roman" w:cs="Times New Roman"/>
          <w:color w:val="000000"/>
          <w:sz w:val="24"/>
          <w:szCs w:val="24"/>
        </w:rPr>
        <w:t>отменили</w:t>
      </w:r>
      <w:r w:rsidRPr="00770596">
        <w:rPr>
          <w:rFonts w:hAnsi="Times New Roman" w:cs="Times New Roman"/>
          <w:color w:val="000000"/>
          <w:sz w:val="24"/>
          <w:szCs w:val="24"/>
        </w:rPr>
        <w:t xml:space="preserve"> </w:t>
      </w:r>
      <w:r w:rsidRPr="00770596">
        <w:rPr>
          <w:rFonts w:hAnsi="Times New Roman" w:cs="Times New Roman"/>
          <w:color w:val="000000"/>
          <w:sz w:val="24"/>
          <w:szCs w:val="24"/>
        </w:rPr>
        <w:t>групповую</w:t>
      </w:r>
      <w:r w:rsidRPr="00770596">
        <w:rPr>
          <w:rFonts w:hAnsi="Times New Roman" w:cs="Times New Roman"/>
          <w:color w:val="000000"/>
          <w:sz w:val="24"/>
          <w:szCs w:val="24"/>
        </w:rPr>
        <w:t xml:space="preserve"> </w:t>
      </w:r>
      <w:r w:rsidRPr="00770596">
        <w:rPr>
          <w:rFonts w:hAnsi="Times New Roman" w:cs="Times New Roman"/>
          <w:color w:val="000000"/>
          <w:sz w:val="24"/>
          <w:szCs w:val="24"/>
        </w:rPr>
        <w:t>изоляцию</w:t>
      </w:r>
      <w:r w:rsidRPr="00770596">
        <w:rPr>
          <w:rFonts w:hAnsi="Times New Roman" w:cs="Times New Roman"/>
          <w:color w:val="000000"/>
          <w:sz w:val="24"/>
          <w:szCs w:val="24"/>
        </w:rPr>
        <w:t xml:space="preserve">. </w:t>
      </w:r>
      <w:r w:rsidRPr="00770596">
        <w:rPr>
          <w:rFonts w:hAnsi="Times New Roman" w:cs="Times New Roman"/>
          <w:color w:val="000000"/>
          <w:sz w:val="24"/>
          <w:szCs w:val="24"/>
        </w:rPr>
        <w:t>Также</w:t>
      </w:r>
      <w:r w:rsidRPr="00770596">
        <w:rPr>
          <w:rFonts w:hAnsi="Times New Roman" w:cs="Times New Roman"/>
          <w:color w:val="000000"/>
          <w:sz w:val="24"/>
          <w:szCs w:val="24"/>
        </w:rPr>
        <w:t xml:space="preserve"> </w:t>
      </w:r>
      <w:r w:rsidRPr="00770596">
        <w:rPr>
          <w:rFonts w:hAnsi="Times New Roman" w:cs="Times New Roman"/>
          <w:color w:val="000000"/>
          <w:sz w:val="24"/>
          <w:szCs w:val="24"/>
        </w:rPr>
        <w:t>стало</w:t>
      </w:r>
      <w:r w:rsidRPr="00770596">
        <w:rPr>
          <w:rFonts w:hAnsi="Times New Roman" w:cs="Times New Roman"/>
          <w:color w:val="000000"/>
          <w:sz w:val="24"/>
          <w:szCs w:val="24"/>
        </w:rPr>
        <w:t xml:space="preserve"> </w:t>
      </w:r>
      <w:r w:rsidRPr="00770596">
        <w:rPr>
          <w:rFonts w:hAnsi="Times New Roman" w:cs="Times New Roman"/>
          <w:color w:val="000000"/>
          <w:sz w:val="24"/>
          <w:szCs w:val="24"/>
        </w:rPr>
        <w:t>возможным</w:t>
      </w:r>
      <w:r w:rsidRPr="00770596">
        <w:rPr>
          <w:rFonts w:hAnsi="Times New Roman" w:cs="Times New Roman"/>
          <w:color w:val="000000"/>
          <w:sz w:val="24"/>
          <w:szCs w:val="24"/>
        </w:rPr>
        <w:t xml:space="preserve"> </w:t>
      </w:r>
      <w:r w:rsidRPr="00770596">
        <w:rPr>
          <w:rFonts w:hAnsi="Times New Roman" w:cs="Times New Roman"/>
          <w:color w:val="000000"/>
          <w:sz w:val="24"/>
          <w:szCs w:val="24"/>
        </w:rPr>
        <w:t>проводить</w:t>
      </w:r>
      <w:r w:rsidRPr="00770596">
        <w:rPr>
          <w:rFonts w:hAnsi="Times New Roman" w:cs="Times New Roman"/>
          <w:color w:val="000000"/>
          <w:sz w:val="24"/>
          <w:szCs w:val="24"/>
        </w:rPr>
        <w:t xml:space="preserve"> </w:t>
      </w:r>
      <w:r w:rsidRPr="00770596">
        <w:rPr>
          <w:rFonts w:hAnsi="Times New Roman" w:cs="Times New Roman"/>
          <w:color w:val="000000"/>
          <w:sz w:val="24"/>
          <w:szCs w:val="24"/>
        </w:rPr>
        <w:t>массовые</w:t>
      </w:r>
      <w:r w:rsidRPr="00770596">
        <w:rPr>
          <w:rFonts w:hAnsi="Times New Roman" w:cs="Times New Roman"/>
          <w:color w:val="000000"/>
          <w:sz w:val="24"/>
          <w:szCs w:val="24"/>
        </w:rPr>
        <w:t xml:space="preserve"> </w:t>
      </w:r>
      <w:r w:rsidRPr="00770596">
        <w:rPr>
          <w:rFonts w:hAnsi="Times New Roman" w:cs="Times New Roman"/>
          <w:color w:val="000000"/>
          <w:sz w:val="24"/>
          <w:szCs w:val="24"/>
        </w:rPr>
        <w:t>мероприятия</w:t>
      </w:r>
      <w:r w:rsidRPr="00770596">
        <w:rPr>
          <w:rFonts w:hAnsi="Times New Roman" w:cs="Times New Roman"/>
          <w:color w:val="000000"/>
          <w:sz w:val="24"/>
          <w:szCs w:val="24"/>
        </w:rPr>
        <w:t xml:space="preserve"> </w:t>
      </w:r>
      <w:r w:rsidRPr="00770596">
        <w:rPr>
          <w:rFonts w:hAnsi="Times New Roman" w:cs="Times New Roman"/>
          <w:color w:val="000000"/>
          <w:sz w:val="24"/>
          <w:szCs w:val="24"/>
        </w:rPr>
        <w:t>со</w:t>
      </w:r>
      <w:r w:rsidRPr="00770596">
        <w:rPr>
          <w:rFonts w:hAnsi="Times New Roman" w:cs="Times New Roman"/>
          <w:color w:val="000000"/>
          <w:sz w:val="24"/>
          <w:szCs w:val="24"/>
        </w:rPr>
        <w:t xml:space="preserve"> </w:t>
      </w:r>
      <w:r w:rsidRPr="00770596">
        <w:rPr>
          <w:rFonts w:hAnsi="Times New Roman" w:cs="Times New Roman"/>
          <w:color w:val="000000"/>
          <w:sz w:val="24"/>
          <w:szCs w:val="24"/>
        </w:rPr>
        <w:t>смешанными</w:t>
      </w:r>
      <w:r w:rsidRPr="00770596">
        <w:rPr>
          <w:rFonts w:hAnsi="Times New Roman" w:cs="Times New Roman"/>
          <w:color w:val="000000"/>
          <w:sz w:val="24"/>
          <w:szCs w:val="24"/>
        </w:rPr>
        <w:t xml:space="preserve"> </w:t>
      </w:r>
      <w:r w:rsidRPr="00770596">
        <w:rPr>
          <w:rFonts w:hAnsi="Times New Roman" w:cs="Times New Roman"/>
          <w:color w:val="000000"/>
          <w:sz w:val="24"/>
          <w:szCs w:val="24"/>
        </w:rPr>
        <w:t>коллективами</w:t>
      </w:r>
      <w:r w:rsidRPr="00770596">
        <w:rPr>
          <w:rFonts w:hAnsi="Times New Roman" w:cs="Times New Roman"/>
          <w:color w:val="000000"/>
          <w:sz w:val="24"/>
          <w:szCs w:val="24"/>
        </w:rPr>
        <w:t xml:space="preserve"> </w:t>
      </w:r>
      <w:r w:rsidRPr="00770596">
        <w:rPr>
          <w:rFonts w:hAnsi="Times New Roman" w:cs="Times New Roman"/>
          <w:color w:val="000000"/>
          <w:sz w:val="24"/>
          <w:szCs w:val="24"/>
        </w:rPr>
        <w:t>даже</w:t>
      </w:r>
      <w:r w:rsidRPr="00770596">
        <w:rPr>
          <w:rFonts w:hAnsi="Times New Roman" w:cs="Times New Roman"/>
          <w:color w:val="000000"/>
          <w:sz w:val="24"/>
          <w:szCs w:val="24"/>
        </w:rPr>
        <w:t xml:space="preserve"> </w:t>
      </w:r>
      <w:r w:rsidRPr="00770596">
        <w:rPr>
          <w:rFonts w:hAnsi="Times New Roman" w:cs="Times New Roman"/>
          <w:color w:val="000000"/>
          <w:sz w:val="24"/>
          <w:szCs w:val="24"/>
        </w:rPr>
        <w:t>в</w:t>
      </w:r>
      <w:r w:rsidRPr="00770596">
        <w:rPr>
          <w:rFonts w:hAnsi="Times New Roman" w:cs="Times New Roman"/>
          <w:color w:val="000000"/>
          <w:sz w:val="24"/>
          <w:szCs w:val="24"/>
        </w:rPr>
        <w:t xml:space="preserve"> </w:t>
      </w:r>
      <w:r w:rsidRPr="00770596">
        <w:rPr>
          <w:rFonts w:hAnsi="Times New Roman" w:cs="Times New Roman"/>
          <w:color w:val="000000"/>
          <w:sz w:val="24"/>
          <w:szCs w:val="24"/>
        </w:rPr>
        <w:t>закрытых</w:t>
      </w:r>
      <w:r w:rsidRPr="00770596">
        <w:rPr>
          <w:rFonts w:hAnsi="Times New Roman" w:cs="Times New Roman"/>
          <w:color w:val="000000"/>
          <w:sz w:val="24"/>
          <w:szCs w:val="24"/>
        </w:rPr>
        <w:t xml:space="preserve"> </w:t>
      </w:r>
      <w:r w:rsidRPr="00770596">
        <w:rPr>
          <w:rFonts w:hAnsi="Times New Roman" w:cs="Times New Roman"/>
          <w:color w:val="000000"/>
          <w:sz w:val="24"/>
          <w:szCs w:val="24"/>
        </w:rPr>
        <w:t>помещениях</w:t>
      </w:r>
      <w:r w:rsidRPr="00770596">
        <w:rPr>
          <w:rFonts w:hAnsi="Times New Roman" w:cs="Times New Roman"/>
          <w:color w:val="000000"/>
          <w:sz w:val="24"/>
          <w:szCs w:val="24"/>
        </w:rPr>
        <w:t xml:space="preserve">. </w:t>
      </w:r>
      <w:r w:rsidRPr="00770596">
        <w:rPr>
          <w:rFonts w:hAnsi="Times New Roman" w:cs="Times New Roman"/>
          <w:color w:val="000000"/>
          <w:sz w:val="24"/>
          <w:szCs w:val="24"/>
        </w:rPr>
        <w:t>Впервые</w:t>
      </w:r>
      <w:r w:rsidRPr="00770596">
        <w:rPr>
          <w:rFonts w:hAnsi="Times New Roman" w:cs="Times New Roman"/>
          <w:color w:val="000000"/>
          <w:sz w:val="24"/>
          <w:szCs w:val="24"/>
        </w:rPr>
        <w:t xml:space="preserve"> </w:t>
      </w:r>
      <w:r w:rsidRPr="00770596">
        <w:rPr>
          <w:rFonts w:hAnsi="Times New Roman" w:cs="Times New Roman"/>
          <w:color w:val="000000"/>
          <w:sz w:val="24"/>
          <w:szCs w:val="24"/>
        </w:rPr>
        <w:t>с</w:t>
      </w:r>
      <w:r w:rsidRPr="00770596">
        <w:rPr>
          <w:rFonts w:hAnsi="Times New Roman" w:cs="Times New Roman"/>
          <w:color w:val="000000"/>
          <w:sz w:val="24"/>
          <w:szCs w:val="24"/>
        </w:rPr>
        <w:t xml:space="preserve"> 2020 </w:t>
      </w:r>
      <w:r w:rsidRPr="00770596">
        <w:rPr>
          <w:rFonts w:hAnsi="Times New Roman" w:cs="Times New Roman"/>
          <w:color w:val="000000"/>
          <w:sz w:val="24"/>
          <w:szCs w:val="24"/>
        </w:rPr>
        <w:t>года</w:t>
      </w:r>
      <w:r w:rsidRPr="00770596">
        <w:rPr>
          <w:rFonts w:hAnsi="Times New Roman" w:cs="Times New Roman"/>
          <w:color w:val="000000"/>
          <w:sz w:val="24"/>
          <w:szCs w:val="24"/>
        </w:rPr>
        <w:t xml:space="preserve"> </w:t>
      </w:r>
      <w:r w:rsidRPr="00770596">
        <w:rPr>
          <w:rFonts w:hAnsi="Times New Roman" w:cs="Times New Roman"/>
          <w:color w:val="000000"/>
          <w:sz w:val="24"/>
          <w:szCs w:val="24"/>
        </w:rPr>
        <w:t>проводились массовые</w:t>
      </w:r>
      <w:r w:rsidRPr="00770596">
        <w:rPr>
          <w:rFonts w:hAnsi="Times New Roman" w:cs="Times New Roman"/>
          <w:color w:val="000000"/>
          <w:sz w:val="24"/>
          <w:szCs w:val="24"/>
        </w:rPr>
        <w:t xml:space="preserve"> </w:t>
      </w:r>
      <w:r w:rsidRPr="00770596">
        <w:rPr>
          <w:rFonts w:hAnsi="Times New Roman" w:cs="Times New Roman"/>
          <w:color w:val="000000"/>
          <w:sz w:val="24"/>
          <w:szCs w:val="24"/>
        </w:rPr>
        <w:t>мероприятия</w:t>
      </w:r>
      <w:r w:rsidRPr="00770596">
        <w:rPr>
          <w:rFonts w:hAnsi="Times New Roman" w:cs="Times New Roman"/>
          <w:color w:val="000000"/>
          <w:sz w:val="24"/>
          <w:szCs w:val="24"/>
        </w:rPr>
        <w:t xml:space="preserve"> </w:t>
      </w:r>
      <w:r w:rsidRPr="00770596">
        <w:rPr>
          <w:rFonts w:hAnsi="Times New Roman" w:cs="Times New Roman"/>
          <w:color w:val="000000"/>
          <w:sz w:val="24"/>
          <w:szCs w:val="24"/>
        </w:rPr>
        <w:t>с</w:t>
      </w:r>
      <w:r w:rsidRPr="00770596">
        <w:rPr>
          <w:rFonts w:hAnsi="Times New Roman" w:cs="Times New Roman"/>
          <w:color w:val="000000"/>
          <w:sz w:val="24"/>
          <w:szCs w:val="24"/>
        </w:rPr>
        <w:t xml:space="preserve"> </w:t>
      </w:r>
      <w:r w:rsidRPr="00770596">
        <w:rPr>
          <w:rFonts w:hAnsi="Times New Roman" w:cs="Times New Roman"/>
          <w:color w:val="000000"/>
          <w:sz w:val="24"/>
          <w:szCs w:val="24"/>
        </w:rPr>
        <w:t>участием</w:t>
      </w:r>
      <w:r w:rsidRPr="00770596">
        <w:rPr>
          <w:rFonts w:hAnsi="Times New Roman" w:cs="Times New Roman"/>
          <w:color w:val="000000"/>
          <w:sz w:val="24"/>
          <w:szCs w:val="24"/>
        </w:rPr>
        <w:t xml:space="preserve"> </w:t>
      </w:r>
      <w:r w:rsidRPr="00770596">
        <w:rPr>
          <w:rFonts w:hAnsi="Times New Roman" w:cs="Times New Roman"/>
          <w:color w:val="000000"/>
          <w:sz w:val="24"/>
          <w:szCs w:val="24"/>
        </w:rPr>
        <w:t>родителей</w:t>
      </w:r>
      <w:r w:rsidRPr="00770596">
        <w:rPr>
          <w:rFonts w:hAnsi="Times New Roman" w:cs="Times New Roman"/>
          <w:color w:val="000000"/>
          <w:sz w:val="24"/>
          <w:szCs w:val="24"/>
        </w:rPr>
        <w:t xml:space="preserve">, </w:t>
      </w:r>
      <w:r w:rsidRPr="00770596">
        <w:rPr>
          <w:rFonts w:hAnsi="Times New Roman" w:cs="Times New Roman"/>
          <w:color w:val="000000"/>
          <w:sz w:val="24"/>
          <w:szCs w:val="24"/>
        </w:rPr>
        <w:t>а</w:t>
      </w:r>
      <w:r w:rsidRPr="00770596">
        <w:rPr>
          <w:rFonts w:hAnsi="Times New Roman" w:cs="Times New Roman"/>
          <w:color w:val="000000"/>
          <w:sz w:val="24"/>
          <w:szCs w:val="24"/>
        </w:rPr>
        <w:t xml:space="preserve"> </w:t>
      </w:r>
      <w:r w:rsidRPr="00770596">
        <w:rPr>
          <w:rFonts w:hAnsi="Times New Roman" w:cs="Times New Roman"/>
          <w:color w:val="000000"/>
          <w:sz w:val="24"/>
          <w:szCs w:val="24"/>
        </w:rPr>
        <w:t>также</w:t>
      </w:r>
      <w:r w:rsidRPr="00770596">
        <w:rPr>
          <w:rFonts w:hAnsi="Times New Roman" w:cs="Times New Roman"/>
          <w:color w:val="000000"/>
          <w:sz w:val="24"/>
          <w:szCs w:val="24"/>
        </w:rPr>
        <w:t xml:space="preserve"> </w:t>
      </w:r>
      <w:r w:rsidRPr="00770596">
        <w:rPr>
          <w:rFonts w:hAnsi="Times New Roman" w:cs="Times New Roman"/>
          <w:color w:val="000000"/>
          <w:sz w:val="24"/>
          <w:szCs w:val="24"/>
        </w:rPr>
        <w:t>представителей</w:t>
      </w:r>
      <w:r w:rsidRPr="00770596">
        <w:rPr>
          <w:rFonts w:hAnsi="Times New Roman" w:cs="Times New Roman"/>
          <w:color w:val="000000"/>
          <w:sz w:val="24"/>
          <w:szCs w:val="24"/>
        </w:rPr>
        <w:t xml:space="preserve"> </w:t>
      </w:r>
      <w:r w:rsidRPr="00770596">
        <w:rPr>
          <w:rFonts w:hAnsi="Times New Roman" w:cs="Times New Roman"/>
          <w:color w:val="000000"/>
          <w:sz w:val="24"/>
          <w:szCs w:val="24"/>
        </w:rPr>
        <w:t>социальных</w:t>
      </w:r>
      <w:r w:rsidRPr="00770596">
        <w:rPr>
          <w:rFonts w:hAnsi="Times New Roman" w:cs="Times New Roman"/>
          <w:color w:val="000000"/>
          <w:sz w:val="24"/>
          <w:szCs w:val="24"/>
        </w:rPr>
        <w:t xml:space="preserve"> </w:t>
      </w:r>
      <w:r w:rsidRPr="00770596">
        <w:rPr>
          <w:rFonts w:hAnsi="Times New Roman" w:cs="Times New Roman"/>
          <w:color w:val="000000"/>
          <w:sz w:val="24"/>
          <w:szCs w:val="24"/>
        </w:rPr>
        <w:t>партнеров</w:t>
      </w:r>
      <w:r w:rsidRPr="00770596">
        <w:rPr>
          <w:rFonts w:hAnsi="Times New Roman" w:cs="Times New Roman"/>
          <w:color w:val="000000"/>
          <w:sz w:val="24"/>
          <w:szCs w:val="24"/>
        </w:rPr>
        <w:t>.</w:t>
      </w:r>
    </w:p>
    <w:p w:rsidR="0077447A" w:rsidRPr="00770596" w:rsidRDefault="0077447A" w:rsidP="001566ED">
      <w:pPr>
        <w:spacing w:after="0"/>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Вместе с тем, чтобы не допустить распространение короновирусной  инфекции, в учреждении в 2022 году продолжили соблюдать ограничительные и профилактические меры в соответствии с СП 3.1/2.4.3598-20, а именно:</w:t>
      </w:r>
    </w:p>
    <w:p w:rsidR="0077447A" w:rsidRPr="00770596" w:rsidRDefault="00142DEA" w:rsidP="001566ED">
      <w:pPr>
        <w:pStyle w:val="a3"/>
        <w:numPr>
          <w:ilvl w:val="0"/>
          <w:numId w:val="21"/>
        </w:numPr>
        <w:tabs>
          <w:tab w:val="left" w:pos="142"/>
          <w:tab w:val="left" w:pos="284"/>
          <w:tab w:val="left" w:pos="426"/>
        </w:tabs>
        <w:spacing w:after="0"/>
        <w:ind w:left="0" w:firstLine="0"/>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ежедневный фильтр воспитанников и работников- термометрия с помощью бесконтактных термометров и опрос на наличие признаков инфекционных заболеваний;</w:t>
      </w:r>
    </w:p>
    <w:p w:rsidR="00142DEA" w:rsidRPr="00770596" w:rsidRDefault="00142DEA" w:rsidP="001566ED">
      <w:pPr>
        <w:pStyle w:val="a3"/>
        <w:numPr>
          <w:ilvl w:val="0"/>
          <w:numId w:val="21"/>
        </w:numPr>
        <w:tabs>
          <w:tab w:val="left" w:pos="142"/>
          <w:tab w:val="left" w:pos="284"/>
          <w:tab w:val="left" w:pos="426"/>
        </w:tabs>
        <w:spacing w:after="0"/>
        <w:ind w:left="0" w:firstLine="0"/>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еженедельную генеральную уборку с применнением дезинфицирующих средств, разведенных в концентрациях по вирусному режиму;</w:t>
      </w:r>
    </w:p>
    <w:p w:rsidR="00142DEA" w:rsidRPr="00770596" w:rsidRDefault="00142DEA" w:rsidP="001566ED">
      <w:pPr>
        <w:pStyle w:val="a3"/>
        <w:numPr>
          <w:ilvl w:val="0"/>
          <w:numId w:val="21"/>
        </w:numPr>
        <w:tabs>
          <w:tab w:val="left" w:pos="142"/>
        </w:tabs>
        <w:spacing w:after="0"/>
        <w:ind w:left="0" w:firstLine="0"/>
        <w:jc w:val="both"/>
        <w:rPr>
          <w:rFonts w:hAnsi="Times New Roman" w:cs="Times New Roman"/>
          <w:color w:val="000000"/>
          <w:sz w:val="24"/>
          <w:szCs w:val="24"/>
        </w:rPr>
      </w:pPr>
      <w:r w:rsidRPr="00770596">
        <w:rPr>
          <w:rFonts w:ascii="Times New Roman" w:hAnsi="Times New Roman" w:cs="Times New Roman"/>
          <w:color w:val="000000"/>
          <w:sz w:val="24"/>
          <w:szCs w:val="24"/>
        </w:rPr>
        <w:lastRenderedPageBreak/>
        <w:t>ежедневную влажную уборку с обработкой всех контактных поверхностей, игрушек  и оборудования дезинфицирующими</w:t>
      </w:r>
      <w:r w:rsidRPr="00770596">
        <w:rPr>
          <w:rFonts w:hAnsi="Times New Roman" w:cs="Times New Roman"/>
          <w:color w:val="000000"/>
          <w:sz w:val="24"/>
          <w:szCs w:val="24"/>
        </w:rPr>
        <w:t xml:space="preserve"> </w:t>
      </w:r>
      <w:r w:rsidRPr="00770596">
        <w:rPr>
          <w:rFonts w:hAnsi="Times New Roman" w:cs="Times New Roman"/>
          <w:color w:val="000000"/>
          <w:sz w:val="24"/>
          <w:szCs w:val="24"/>
        </w:rPr>
        <w:t>средствами</w:t>
      </w:r>
      <w:r w:rsidRPr="00770596">
        <w:rPr>
          <w:rFonts w:hAnsi="Times New Roman" w:cs="Times New Roman"/>
          <w:color w:val="000000"/>
          <w:sz w:val="24"/>
          <w:szCs w:val="24"/>
        </w:rPr>
        <w:t>;</w:t>
      </w:r>
    </w:p>
    <w:p w:rsidR="00142DEA" w:rsidRPr="00770596" w:rsidRDefault="00142DEA" w:rsidP="001566ED">
      <w:pPr>
        <w:pStyle w:val="a3"/>
        <w:numPr>
          <w:ilvl w:val="0"/>
          <w:numId w:val="21"/>
        </w:numPr>
        <w:tabs>
          <w:tab w:val="left" w:pos="142"/>
        </w:tabs>
        <w:spacing w:after="0"/>
        <w:ind w:left="0" w:firstLine="0"/>
        <w:jc w:val="both"/>
        <w:rPr>
          <w:rFonts w:hAnsi="Times New Roman" w:cs="Times New Roman"/>
          <w:color w:val="000000"/>
          <w:sz w:val="24"/>
          <w:szCs w:val="24"/>
        </w:rPr>
      </w:pPr>
      <w:r w:rsidRPr="00770596">
        <w:rPr>
          <w:rFonts w:hAnsi="Times New Roman" w:cs="Times New Roman"/>
          <w:color w:val="000000"/>
          <w:sz w:val="24"/>
          <w:szCs w:val="24"/>
        </w:rPr>
        <w:t>дезинфекцию</w:t>
      </w:r>
      <w:r w:rsidRPr="00770596">
        <w:rPr>
          <w:rFonts w:hAnsi="Times New Roman" w:cs="Times New Roman"/>
          <w:color w:val="000000"/>
          <w:sz w:val="24"/>
          <w:szCs w:val="24"/>
        </w:rPr>
        <w:t xml:space="preserve"> </w:t>
      </w:r>
      <w:r w:rsidRPr="00770596">
        <w:rPr>
          <w:rFonts w:hAnsi="Times New Roman" w:cs="Times New Roman"/>
          <w:color w:val="000000"/>
          <w:sz w:val="24"/>
          <w:szCs w:val="24"/>
        </w:rPr>
        <w:t>посуды</w:t>
      </w:r>
      <w:r w:rsidRPr="00770596">
        <w:rPr>
          <w:rFonts w:hAnsi="Times New Roman" w:cs="Times New Roman"/>
          <w:color w:val="000000"/>
          <w:sz w:val="24"/>
          <w:szCs w:val="24"/>
        </w:rPr>
        <w:t xml:space="preserve">, </w:t>
      </w:r>
      <w:r w:rsidRPr="00770596">
        <w:rPr>
          <w:rFonts w:hAnsi="Times New Roman" w:cs="Times New Roman"/>
          <w:color w:val="000000"/>
          <w:sz w:val="24"/>
          <w:szCs w:val="24"/>
        </w:rPr>
        <w:t>столовых</w:t>
      </w:r>
      <w:r w:rsidRPr="00770596">
        <w:rPr>
          <w:rFonts w:hAnsi="Times New Roman" w:cs="Times New Roman"/>
          <w:color w:val="000000"/>
          <w:sz w:val="24"/>
          <w:szCs w:val="24"/>
        </w:rPr>
        <w:t xml:space="preserve"> </w:t>
      </w:r>
      <w:r w:rsidRPr="00770596">
        <w:rPr>
          <w:rFonts w:hAnsi="Times New Roman" w:cs="Times New Roman"/>
          <w:color w:val="000000"/>
          <w:sz w:val="24"/>
          <w:szCs w:val="24"/>
        </w:rPr>
        <w:t>приборов</w:t>
      </w:r>
      <w:r w:rsidRPr="00770596">
        <w:rPr>
          <w:rFonts w:hAnsi="Times New Roman" w:cs="Times New Roman"/>
          <w:color w:val="000000"/>
          <w:sz w:val="24"/>
          <w:szCs w:val="24"/>
        </w:rPr>
        <w:t xml:space="preserve"> </w:t>
      </w:r>
      <w:r w:rsidRPr="00770596">
        <w:rPr>
          <w:rFonts w:hAnsi="Times New Roman" w:cs="Times New Roman"/>
          <w:color w:val="000000"/>
          <w:sz w:val="24"/>
          <w:szCs w:val="24"/>
        </w:rPr>
        <w:t>после</w:t>
      </w:r>
      <w:r w:rsidRPr="00770596">
        <w:rPr>
          <w:rFonts w:hAnsi="Times New Roman" w:cs="Times New Roman"/>
          <w:color w:val="000000"/>
          <w:sz w:val="24"/>
          <w:szCs w:val="24"/>
        </w:rPr>
        <w:t xml:space="preserve">  </w:t>
      </w:r>
      <w:r w:rsidRPr="00770596">
        <w:rPr>
          <w:rFonts w:hAnsi="Times New Roman" w:cs="Times New Roman"/>
          <w:color w:val="000000"/>
          <w:sz w:val="24"/>
          <w:szCs w:val="24"/>
        </w:rPr>
        <w:t>каждого</w:t>
      </w:r>
      <w:r w:rsidRPr="00770596">
        <w:rPr>
          <w:rFonts w:hAnsi="Times New Roman" w:cs="Times New Roman"/>
          <w:color w:val="000000"/>
          <w:sz w:val="24"/>
          <w:szCs w:val="24"/>
        </w:rPr>
        <w:t xml:space="preserve"> </w:t>
      </w:r>
      <w:r w:rsidRPr="00770596">
        <w:rPr>
          <w:rFonts w:hAnsi="Times New Roman" w:cs="Times New Roman"/>
          <w:color w:val="000000"/>
          <w:sz w:val="24"/>
          <w:szCs w:val="24"/>
        </w:rPr>
        <w:t>использования</w:t>
      </w:r>
      <w:r w:rsidRPr="00770596">
        <w:rPr>
          <w:rFonts w:hAnsi="Times New Roman" w:cs="Times New Roman"/>
          <w:color w:val="000000"/>
          <w:sz w:val="24"/>
          <w:szCs w:val="24"/>
        </w:rPr>
        <w:t>;</w:t>
      </w:r>
    </w:p>
    <w:p w:rsidR="00142DEA" w:rsidRPr="00770596" w:rsidRDefault="00142DEA" w:rsidP="001566ED">
      <w:pPr>
        <w:pStyle w:val="a3"/>
        <w:numPr>
          <w:ilvl w:val="0"/>
          <w:numId w:val="21"/>
        </w:numPr>
        <w:tabs>
          <w:tab w:val="left" w:pos="142"/>
        </w:tabs>
        <w:spacing w:after="0"/>
        <w:ind w:left="0" w:firstLine="0"/>
        <w:jc w:val="both"/>
        <w:rPr>
          <w:rFonts w:hAnsi="Times New Roman" w:cs="Times New Roman"/>
          <w:color w:val="000000"/>
          <w:sz w:val="24"/>
          <w:szCs w:val="24"/>
        </w:rPr>
      </w:pPr>
      <w:r w:rsidRPr="00770596">
        <w:rPr>
          <w:rFonts w:hAnsi="Times New Roman" w:cs="Times New Roman"/>
          <w:color w:val="000000"/>
          <w:sz w:val="24"/>
          <w:szCs w:val="24"/>
        </w:rPr>
        <w:t>использование</w:t>
      </w:r>
      <w:r w:rsidRPr="00770596">
        <w:rPr>
          <w:rFonts w:hAnsi="Times New Roman" w:cs="Times New Roman"/>
          <w:color w:val="000000"/>
          <w:sz w:val="24"/>
          <w:szCs w:val="24"/>
        </w:rPr>
        <w:t xml:space="preserve"> </w:t>
      </w:r>
      <w:r w:rsidRPr="00770596">
        <w:rPr>
          <w:rFonts w:hAnsi="Times New Roman" w:cs="Times New Roman"/>
          <w:color w:val="000000"/>
          <w:sz w:val="24"/>
          <w:szCs w:val="24"/>
        </w:rPr>
        <w:t>бактериоцидных</w:t>
      </w:r>
      <w:r w:rsidRPr="00770596">
        <w:rPr>
          <w:rFonts w:hAnsi="Times New Roman" w:cs="Times New Roman"/>
          <w:color w:val="000000"/>
          <w:sz w:val="24"/>
          <w:szCs w:val="24"/>
        </w:rPr>
        <w:t xml:space="preserve"> </w:t>
      </w:r>
      <w:r w:rsidRPr="00770596">
        <w:rPr>
          <w:rFonts w:hAnsi="Times New Roman" w:cs="Times New Roman"/>
          <w:color w:val="000000"/>
          <w:sz w:val="24"/>
          <w:szCs w:val="24"/>
        </w:rPr>
        <w:t>установок</w:t>
      </w:r>
      <w:r w:rsidRPr="00770596">
        <w:rPr>
          <w:rFonts w:hAnsi="Times New Roman" w:cs="Times New Roman"/>
          <w:color w:val="000000"/>
          <w:sz w:val="24"/>
          <w:szCs w:val="24"/>
        </w:rPr>
        <w:t xml:space="preserve"> </w:t>
      </w:r>
      <w:r w:rsidRPr="00770596">
        <w:rPr>
          <w:rFonts w:hAnsi="Times New Roman" w:cs="Times New Roman"/>
          <w:color w:val="000000"/>
          <w:sz w:val="24"/>
          <w:szCs w:val="24"/>
        </w:rPr>
        <w:t>в</w:t>
      </w:r>
      <w:r w:rsidRPr="00770596">
        <w:rPr>
          <w:rFonts w:hAnsi="Times New Roman" w:cs="Times New Roman"/>
          <w:color w:val="000000"/>
          <w:sz w:val="24"/>
          <w:szCs w:val="24"/>
        </w:rPr>
        <w:t xml:space="preserve"> </w:t>
      </w:r>
      <w:r w:rsidRPr="00770596">
        <w:rPr>
          <w:rFonts w:hAnsi="Times New Roman" w:cs="Times New Roman"/>
          <w:color w:val="000000"/>
          <w:sz w:val="24"/>
          <w:szCs w:val="24"/>
        </w:rPr>
        <w:t>групповых</w:t>
      </w:r>
      <w:r w:rsidRPr="00770596">
        <w:rPr>
          <w:rFonts w:hAnsi="Times New Roman" w:cs="Times New Roman"/>
          <w:color w:val="000000"/>
          <w:sz w:val="24"/>
          <w:szCs w:val="24"/>
        </w:rPr>
        <w:t xml:space="preserve"> </w:t>
      </w:r>
      <w:r w:rsidRPr="00770596">
        <w:rPr>
          <w:rFonts w:hAnsi="Times New Roman" w:cs="Times New Roman"/>
          <w:color w:val="000000"/>
          <w:sz w:val="24"/>
          <w:szCs w:val="24"/>
        </w:rPr>
        <w:t>комнатах</w:t>
      </w:r>
      <w:r w:rsidRPr="00770596">
        <w:rPr>
          <w:rFonts w:hAnsi="Times New Roman" w:cs="Times New Roman"/>
          <w:color w:val="000000"/>
          <w:sz w:val="24"/>
          <w:szCs w:val="24"/>
        </w:rPr>
        <w:t>;</w:t>
      </w:r>
    </w:p>
    <w:p w:rsidR="00142DEA" w:rsidRPr="00770596" w:rsidRDefault="00142DEA" w:rsidP="001566ED">
      <w:pPr>
        <w:pStyle w:val="a3"/>
        <w:numPr>
          <w:ilvl w:val="0"/>
          <w:numId w:val="21"/>
        </w:numPr>
        <w:tabs>
          <w:tab w:val="left" w:pos="142"/>
        </w:tabs>
        <w:spacing w:after="0"/>
        <w:ind w:left="0" w:firstLine="0"/>
        <w:jc w:val="both"/>
        <w:rPr>
          <w:rFonts w:hAnsi="Times New Roman" w:cs="Times New Roman"/>
          <w:color w:val="000000"/>
          <w:sz w:val="24"/>
          <w:szCs w:val="24"/>
        </w:rPr>
      </w:pPr>
      <w:r w:rsidRPr="00770596">
        <w:rPr>
          <w:rFonts w:hAnsi="Times New Roman" w:cs="Times New Roman"/>
          <w:color w:val="000000"/>
          <w:sz w:val="24"/>
          <w:szCs w:val="24"/>
        </w:rPr>
        <w:t>частое</w:t>
      </w:r>
      <w:r w:rsidRPr="00770596">
        <w:rPr>
          <w:rFonts w:hAnsi="Times New Roman" w:cs="Times New Roman"/>
          <w:color w:val="000000"/>
          <w:sz w:val="24"/>
          <w:szCs w:val="24"/>
        </w:rPr>
        <w:t xml:space="preserve"> </w:t>
      </w:r>
      <w:r w:rsidRPr="00770596">
        <w:rPr>
          <w:rFonts w:hAnsi="Times New Roman" w:cs="Times New Roman"/>
          <w:color w:val="000000"/>
          <w:sz w:val="24"/>
          <w:szCs w:val="24"/>
        </w:rPr>
        <w:t>проветривание</w:t>
      </w:r>
      <w:r w:rsidRPr="00770596">
        <w:rPr>
          <w:rFonts w:hAnsi="Times New Roman" w:cs="Times New Roman"/>
          <w:color w:val="000000"/>
          <w:sz w:val="24"/>
          <w:szCs w:val="24"/>
        </w:rPr>
        <w:t xml:space="preserve"> </w:t>
      </w:r>
      <w:r w:rsidRPr="00770596">
        <w:rPr>
          <w:rFonts w:hAnsi="Times New Roman" w:cs="Times New Roman"/>
          <w:color w:val="000000"/>
          <w:sz w:val="24"/>
          <w:szCs w:val="24"/>
        </w:rPr>
        <w:t>групповх</w:t>
      </w:r>
      <w:r w:rsidRPr="00770596">
        <w:rPr>
          <w:rFonts w:hAnsi="Times New Roman" w:cs="Times New Roman"/>
          <w:color w:val="000000"/>
          <w:sz w:val="24"/>
          <w:szCs w:val="24"/>
        </w:rPr>
        <w:t xml:space="preserve"> </w:t>
      </w:r>
      <w:r w:rsidRPr="00770596">
        <w:rPr>
          <w:rFonts w:hAnsi="Times New Roman" w:cs="Times New Roman"/>
          <w:color w:val="000000"/>
          <w:sz w:val="24"/>
          <w:szCs w:val="24"/>
        </w:rPr>
        <w:t>комнат</w:t>
      </w:r>
      <w:r w:rsidRPr="00770596">
        <w:rPr>
          <w:rFonts w:hAnsi="Times New Roman" w:cs="Times New Roman"/>
          <w:color w:val="000000"/>
          <w:sz w:val="24"/>
          <w:szCs w:val="24"/>
        </w:rPr>
        <w:t xml:space="preserve"> </w:t>
      </w:r>
      <w:r w:rsidRPr="00770596">
        <w:rPr>
          <w:rFonts w:hAnsi="Times New Roman" w:cs="Times New Roman"/>
          <w:color w:val="000000"/>
          <w:sz w:val="24"/>
          <w:szCs w:val="24"/>
        </w:rPr>
        <w:t>в</w:t>
      </w:r>
      <w:r w:rsidRPr="00770596">
        <w:rPr>
          <w:rFonts w:hAnsi="Times New Roman" w:cs="Times New Roman"/>
          <w:color w:val="000000"/>
          <w:sz w:val="24"/>
          <w:szCs w:val="24"/>
        </w:rPr>
        <w:t xml:space="preserve"> </w:t>
      </w:r>
      <w:r w:rsidRPr="00770596">
        <w:rPr>
          <w:rFonts w:hAnsi="Times New Roman" w:cs="Times New Roman"/>
          <w:color w:val="000000"/>
          <w:sz w:val="24"/>
          <w:szCs w:val="24"/>
        </w:rPr>
        <w:t>отсутствии</w:t>
      </w:r>
      <w:r w:rsidRPr="00770596">
        <w:rPr>
          <w:rFonts w:hAnsi="Times New Roman" w:cs="Times New Roman"/>
          <w:color w:val="000000"/>
          <w:sz w:val="24"/>
          <w:szCs w:val="24"/>
        </w:rPr>
        <w:t xml:space="preserve"> </w:t>
      </w:r>
      <w:r w:rsidRPr="00770596">
        <w:rPr>
          <w:rFonts w:hAnsi="Times New Roman" w:cs="Times New Roman"/>
          <w:color w:val="000000"/>
          <w:sz w:val="24"/>
          <w:szCs w:val="24"/>
        </w:rPr>
        <w:t>воспитанников</w:t>
      </w:r>
      <w:r w:rsidRPr="00770596">
        <w:rPr>
          <w:rFonts w:hAnsi="Times New Roman" w:cs="Times New Roman"/>
          <w:color w:val="000000"/>
          <w:sz w:val="24"/>
          <w:szCs w:val="24"/>
        </w:rPr>
        <w:t>.</w:t>
      </w:r>
    </w:p>
    <w:p w:rsidR="005F16A5" w:rsidRPr="00770596" w:rsidRDefault="005F16A5" w:rsidP="001566ED">
      <w:pPr>
        <w:jc w:val="both"/>
        <w:rPr>
          <w:rFonts w:hAnsi="Times New Roman" w:cs="Times New Roman"/>
          <w:color w:val="000000"/>
          <w:sz w:val="24"/>
          <w:szCs w:val="24"/>
        </w:rPr>
      </w:pPr>
      <w:r w:rsidRPr="00770596">
        <w:rPr>
          <w:rFonts w:hAnsi="Times New Roman" w:cs="Times New Roman"/>
          <w:color w:val="000000"/>
          <w:sz w:val="24"/>
          <w:szCs w:val="24"/>
        </w:rPr>
        <w:t>Снятие</w:t>
      </w:r>
      <w:r w:rsidRPr="00770596">
        <w:rPr>
          <w:rFonts w:hAnsi="Times New Roman" w:cs="Times New Roman"/>
          <w:color w:val="000000"/>
          <w:sz w:val="24"/>
          <w:szCs w:val="24"/>
        </w:rPr>
        <w:t xml:space="preserve"> </w:t>
      </w:r>
      <w:r w:rsidRPr="00770596">
        <w:rPr>
          <w:rFonts w:hAnsi="Times New Roman" w:cs="Times New Roman"/>
          <w:color w:val="000000"/>
          <w:sz w:val="24"/>
          <w:szCs w:val="24"/>
        </w:rPr>
        <w:t>антиковидных</w:t>
      </w:r>
      <w:r w:rsidRPr="00770596">
        <w:rPr>
          <w:rFonts w:hAnsi="Times New Roman" w:cs="Times New Roman"/>
          <w:color w:val="000000"/>
          <w:sz w:val="24"/>
          <w:szCs w:val="24"/>
        </w:rPr>
        <w:t xml:space="preserve"> </w:t>
      </w:r>
      <w:r w:rsidRPr="00770596">
        <w:rPr>
          <w:rFonts w:hAnsi="Times New Roman" w:cs="Times New Roman"/>
          <w:color w:val="000000"/>
          <w:sz w:val="24"/>
          <w:szCs w:val="24"/>
        </w:rPr>
        <w:t>ограничений</w:t>
      </w:r>
      <w:r w:rsidRPr="00770596">
        <w:rPr>
          <w:rFonts w:hAnsi="Times New Roman" w:cs="Times New Roman"/>
          <w:color w:val="000000"/>
          <w:sz w:val="24"/>
          <w:szCs w:val="24"/>
        </w:rPr>
        <w:t xml:space="preserve"> </w:t>
      </w:r>
      <w:r w:rsidRPr="00770596">
        <w:rPr>
          <w:rFonts w:hAnsi="Times New Roman" w:cs="Times New Roman"/>
          <w:color w:val="000000"/>
          <w:sz w:val="24"/>
          <w:szCs w:val="24"/>
        </w:rPr>
        <w:t>позволило</w:t>
      </w:r>
      <w:r w:rsidRPr="00770596">
        <w:rPr>
          <w:rFonts w:hAnsi="Times New Roman" w:cs="Times New Roman"/>
          <w:color w:val="000000"/>
          <w:sz w:val="24"/>
          <w:szCs w:val="24"/>
        </w:rPr>
        <w:t xml:space="preserve"> </w:t>
      </w:r>
      <w:r w:rsidRPr="00770596">
        <w:rPr>
          <w:rFonts w:hAnsi="Times New Roman" w:cs="Times New Roman"/>
          <w:color w:val="000000"/>
          <w:sz w:val="24"/>
          <w:szCs w:val="24"/>
        </w:rPr>
        <w:t>наблюдать</w:t>
      </w:r>
      <w:r w:rsidRPr="00770596">
        <w:rPr>
          <w:rFonts w:hAnsi="Times New Roman" w:cs="Times New Roman"/>
          <w:color w:val="000000"/>
          <w:sz w:val="24"/>
          <w:szCs w:val="24"/>
        </w:rPr>
        <w:t xml:space="preserve"> </w:t>
      </w:r>
      <w:r w:rsidRPr="00770596">
        <w:rPr>
          <w:rFonts w:hAnsi="Times New Roman" w:cs="Times New Roman"/>
          <w:color w:val="000000"/>
          <w:sz w:val="24"/>
          <w:szCs w:val="24"/>
        </w:rPr>
        <w:t>динамику</w:t>
      </w:r>
      <w:r w:rsidRPr="00770596">
        <w:rPr>
          <w:rFonts w:hAnsi="Times New Roman" w:cs="Times New Roman"/>
          <w:color w:val="000000"/>
          <w:sz w:val="24"/>
          <w:szCs w:val="24"/>
        </w:rPr>
        <w:t xml:space="preserve"> </w:t>
      </w:r>
      <w:r w:rsidRPr="00770596">
        <w:rPr>
          <w:rFonts w:hAnsi="Times New Roman" w:cs="Times New Roman"/>
          <w:color w:val="000000"/>
          <w:sz w:val="24"/>
          <w:szCs w:val="24"/>
        </w:rPr>
        <w:t>улучшения</w:t>
      </w:r>
      <w:r w:rsidRPr="00770596">
        <w:rPr>
          <w:rFonts w:hAnsi="Times New Roman" w:cs="Times New Roman"/>
          <w:color w:val="000000"/>
          <w:sz w:val="24"/>
          <w:szCs w:val="24"/>
        </w:rPr>
        <w:t xml:space="preserve"> </w:t>
      </w:r>
      <w:r w:rsidRPr="00770596">
        <w:rPr>
          <w:rFonts w:hAnsi="Times New Roman" w:cs="Times New Roman"/>
          <w:color w:val="000000"/>
          <w:sz w:val="24"/>
          <w:szCs w:val="24"/>
        </w:rPr>
        <w:t>образовательных</w:t>
      </w:r>
      <w:r w:rsidRPr="00770596">
        <w:rPr>
          <w:rFonts w:hAnsi="Times New Roman" w:cs="Times New Roman"/>
          <w:color w:val="000000"/>
          <w:sz w:val="24"/>
          <w:szCs w:val="24"/>
        </w:rPr>
        <w:t xml:space="preserve"> </w:t>
      </w:r>
      <w:r w:rsidRPr="00770596">
        <w:rPr>
          <w:rFonts w:hAnsi="Times New Roman" w:cs="Times New Roman"/>
          <w:color w:val="000000"/>
          <w:sz w:val="24"/>
          <w:szCs w:val="24"/>
        </w:rPr>
        <w:t>достижений</w:t>
      </w:r>
      <w:r w:rsidRPr="00770596">
        <w:rPr>
          <w:rFonts w:hAnsi="Times New Roman" w:cs="Times New Roman"/>
          <w:color w:val="000000"/>
          <w:sz w:val="24"/>
          <w:szCs w:val="24"/>
        </w:rPr>
        <w:t xml:space="preserve"> </w:t>
      </w:r>
      <w:r w:rsidRPr="00770596">
        <w:rPr>
          <w:rFonts w:hAnsi="Times New Roman" w:cs="Times New Roman"/>
          <w:color w:val="000000"/>
          <w:sz w:val="24"/>
          <w:szCs w:val="24"/>
        </w:rPr>
        <w:t>восп</w:t>
      </w:r>
      <w:r w:rsidR="0077447A" w:rsidRPr="00770596">
        <w:rPr>
          <w:rFonts w:hAnsi="Times New Roman" w:cs="Times New Roman"/>
          <w:color w:val="000000"/>
          <w:sz w:val="24"/>
          <w:szCs w:val="24"/>
        </w:rPr>
        <w:t>чтобы</w:t>
      </w:r>
      <w:r w:rsidR="0077447A" w:rsidRPr="00770596">
        <w:rPr>
          <w:rFonts w:hAnsi="Times New Roman" w:cs="Times New Roman"/>
          <w:color w:val="000000"/>
          <w:sz w:val="24"/>
          <w:szCs w:val="24"/>
        </w:rPr>
        <w:t xml:space="preserve"> </w:t>
      </w:r>
      <w:r w:rsidR="0077447A" w:rsidRPr="00770596">
        <w:rPr>
          <w:rFonts w:hAnsi="Times New Roman" w:cs="Times New Roman"/>
          <w:color w:val="000000"/>
          <w:sz w:val="24"/>
          <w:szCs w:val="24"/>
        </w:rPr>
        <w:t>не</w:t>
      </w:r>
      <w:r w:rsidR="0077447A" w:rsidRPr="00770596">
        <w:rPr>
          <w:rFonts w:hAnsi="Times New Roman" w:cs="Times New Roman"/>
          <w:color w:val="000000"/>
          <w:sz w:val="24"/>
          <w:szCs w:val="24"/>
        </w:rPr>
        <w:t xml:space="preserve"> </w:t>
      </w:r>
      <w:r w:rsidR="0077447A" w:rsidRPr="00770596">
        <w:rPr>
          <w:rFonts w:hAnsi="Times New Roman" w:cs="Times New Roman"/>
          <w:color w:val="000000"/>
          <w:sz w:val="24"/>
          <w:szCs w:val="24"/>
        </w:rPr>
        <w:t>допустить</w:t>
      </w:r>
      <w:r w:rsidRPr="00770596">
        <w:rPr>
          <w:rFonts w:hAnsi="Times New Roman" w:cs="Times New Roman"/>
          <w:color w:val="000000"/>
          <w:sz w:val="24"/>
          <w:szCs w:val="24"/>
        </w:rPr>
        <w:t>итанников</w:t>
      </w:r>
      <w:r w:rsidRPr="00770596">
        <w:rPr>
          <w:rFonts w:hAnsi="Times New Roman" w:cs="Times New Roman"/>
          <w:color w:val="000000"/>
          <w:sz w:val="24"/>
          <w:szCs w:val="24"/>
        </w:rPr>
        <w:t>.</w:t>
      </w:r>
      <w:r w:rsidRPr="00770596">
        <w:rPr>
          <w:rFonts w:hAnsi="Times New Roman" w:cs="Times New Roman"/>
          <w:color w:val="000000"/>
          <w:sz w:val="24"/>
          <w:szCs w:val="24"/>
        </w:rPr>
        <w:t> На</w:t>
      </w:r>
      <w:r w:rsidRPr="00770596">
        <w:rPr>
          <w:rFonts w:hAnsi="Times New Roman" w:cs="Times New Roman"/>
          <w:color w:val="000000"/>
          <w:sz w:val="24"/>
          <w:szCs w:val="24"/>
        </w:rPr>
        <w:t xml:space="preserve"> </w:t>
      </w:r>
      <w:r w:rsidRPr="00770596">
        <w:rPr>
          <w:rFonts w:hAnsi="Times New Roman" w:cs="Times New Roman"/>
          <w:color w:val="000000"/>
          <w:sz w:val="24"/>
          <w:szCs w:val="24"/>
        </w:rPr>
        <w:t>занятиях</w:t>
      </w:r>
      <w:r w:rsidRPr="00770596">
        <w:rPr>
          <w:rFonts w:hAnsi="Times New Roman" w:cs="Times New Roman"/>
          <w:color w:val="000000"/>
          <w:sz w:val="24"/>
          <w:szCs w:val="24"/>
        </w:rPr>
        <w:t xml:space="preserve">, </w:t>
      </w:r>
      <w:r w:rsidRPr="00770596">
        <w:rPr>
          <w:rFonts w:hAnsi="Times New Roman" w:cs="Times New Roman"/>
          <w:color w:val="000000"/>
          <w:sz w:val="24"/>
          <w:szCs w:val="24"/>
        </w:rPr>
        <w:t>прогулках</w:t>
      </w:r>
      <w:r w:rsidRPr="00770596">
        <w:rPr>
          <w:rFonts w:hAnsi="Times New Roman" w:cs="Times New Roman"/>
          <w:color w:val="000000"/>
          <w:sz w:val="24"/>
          <w:szCs w:val="24"/>
        </w:rPr>
        <w:t xml:space="preserve">, </w:t>
      </w:r>
      <w:r w:rsidRPr="00770596">
        <w:rPr>
          <w:rFonts w:hAnsi="Times New Roman" w:cs="Times New Roman"/>
          <w:color w:val="000000"/>
          <w:sz w:val="24"/>
          <w:szCs w:val="24"/>
        </w:rPr>
        <w:t>в</w:t>
      </w:r>
      <w:r w:rsidRPr="00770596">
        <w:rPr>
          <w:rFonts w:hAnsi="Times New Roman" w:cs="Times New Roman"/>
          <w:color w:val="000000"/>
          <w:sz w:val="24"/>
          <w:szCs w:val="24"/>
        </w:rPr>
        <w:t xml:space="preserve"> </w:t>
      </w:r>
      <w:r w:rsidRPr="00770596">
        <w:rPr>
          <w:rFonts w:hAnsi="Times New Roman" w:cs="Times New Roman"/>
          <w:color w:val="000000"/>
          <w:sz w:val="24"/>
          <w:szCs w:val="24"/>
        </w:rPr>
        <w:t>самостоятельной</w:t>
      </w:r>
      <w:r w:rsidRPr="00770596">
        <w:rPr>
          <w:rFonts w:hAnsi="Times New Roman" w:cs="Times New Roman"/>
          <w:color w:val="000000"/>
          <w:sz w:val="24"/>
          <w:szCs w:val="24"/>
        </w:rPr>
        <w:t xml:space="preserve"> </w:t>
      </w:r>
      <w:r w:rsidRPr="00770596">
        <w:rPr>
          <w:rFonts w:hAnsi="Times New Roman" w:cs="Times New Roman"/>
          <w:color w:val="000000"/>
          <w:sz w:val="24"/>
          <w:szCs w:val="24"/>
        </w:rPr>
        <w:t>деятельности</w:t>
      </w:r>
      <w:r w:rsidRPr="00770596">
        <w:rPr>
          <w:rFonts w:hAnsi="Times New Roman" w:cs="Times New Roman"/>
          <w:color w:val="000000"/>
          <w:sz w:val="24"/>
          <w:szCs w:val="24"/>
        </w:rPr>
        <w:t xml:space="preserve"> </w:t>
      </w:r>
      <w:r w:rsidRPr="00770596">
        <w:rPr>
          <w:rFonts w:hAnsi="Times New Roman" w:cs="Times New Roman"/>
          <w:color w:val="000000"/>
          <w:sz w:val="24"/>
          <w:szCs w:val="24"/>
        </w:rPr>
        <w:t>дошкольники</w:t>
      </w:r>
      <w:r w:rsidRPr="00770596">
        <w:rPr>
          <w:rFonts w:hAnsi="Times New Roman" w:cs="Times New Roman"/>
          <w:color w:val="000000"/>
          <w:sz w:val="24"/>
          <w:szCs w:val="24"/>
        </w:rPr>
        <w:t xml:space="preserve"> </w:t>
      </w:r>
      <w:r w:rsidRPr="00770596">
        <w:rPr>
          <w:rFonts w:hAnsi="Times New Roman" w:cs="Times New Roman"/>
          <w:color w:val="000000"/>
          <w:sz w:val="24"/>
          <w:szCs w:val="24"/>
        </w:rPr>
        <w:t>стали</w:t>
      </w:r>
      <w:r w:rsidRPr="00770596">
        <w:rPr>
          <w:rFonts w:hAnsi="Times New Roman" w:cs="Times New Roman"/>
          <w:color w:val="000000"/>
          <w:sz w:val="24"/>
          <w:szCs w:val="24"/>
        </w:rPr>
        <w:t xml:space="preserve"> </w:t>
      </w:r>
      <w:r w:rsidRPr="00770596">
        <w:rPr>
          <w:rFonts w:hAnsi="Times New Roman" w:cs="Times New Roman"/>
          <w:color w:val="000000"/>
          <w:sz w:val="24"/>
          <w:szCs w:val="24"/>
        </w:rPr>
        <w:t>демонстрировать</w:t>
      </w:r>
      <w:r w:rsidRPr="00770596">
        <w:rPr>
          <w:rFonts w:hAnsi="Times New Roman" w:cs="Times New Roman"/>
          <w:color w:val="000000"/>
          <w:sz w:val="24"/>
          <w:szCs w:val="24"/>
        </w:rPr>
        <w:t xml:space="preserve"> </w:t>
      </w:r>
      <w:r w:rsidRPr="00770596">
        <w:rPr>
          <w:rFonts w:hAnsi="Times New Roman" w:cs="Times New Roman"/>
          <w:color w:val="000000"/>
          <w:sz w:val="24"/>
          <w:szCs w:val="24"/>
        </w:rPr>
        <w:t>познавательную</w:t>
      </w:r>
      <w:r w:rsidRPr="00770596">
        <w:rPr>
          <w:rFonts w:hAnsi="Times New Roman" w:cs="Times New Roman"/>
          <w:color w:val="000000"/>
          <w:sz w:val="24"/>
          <w:szCs w:val="24"/>
        </w:rPr>
        <w:t xml:space="preserve"> </w:t>
      </w:r>
      <w:r w:rsidRPr="00770596">
        <w:rPr>
          <w:rFonts w:hAnsi="Times New Roman" w:cs="Times New Roman"/>
          <w:color w:val="000000"/>
          <w:sz w:val="24"/>
          <w:szCs w:val="24"/>
        </w:rPr>
        <w:t>активность</w:t>
      </w:r>
      <w:r w:rsidRPr="00770596">
        <w:rPr>
          <w:rFonts w:hAnsi="Times New Roman" w:cs="Times New Roman"/>
          <w:color w:val="000000"/>
          <w:sz w:val="24"/>
          <w:szCs w:val="24"/>
        </w:rPr>
        <w:t>.</w:t>
      </w:r>
    </w:p>
    <w:p w:rsidR="005F16A5" w:rsidRPr="00770596" w:rsidRDefault="005F16A5" w:rsidP="001566ED">
      <w:pPr>
        <w:jc w:val="both"/>
        <w:rPr>
          <w:rFonts w:hAnsi="Times New Roman" w:cs="Times New Roman"/>
          <w:color w:val="000000"/>
          <w:sz w:val="24"/>
          <w:szCs w:val="24"/>
        </w:rPr>
      </w:pPr>
      <w:r w:rsidRPr="00770596">
        <w:rPr>
          <w:rFonts w:hAnsi="Times New Roman" w:cs="Times New Roman"/>
          <w:color w:val="000000"/>
          <w:sz w:val="24"/>
          <w:szCs w:val="24"/>
        </w:rPr>
        <w:t>Воспитатели</w:t>
      </w:r>
      <w:r w:rsidRPr="00770596">
        <w:rPr>
          <w:rFonts w:hAnsi="Times New Roman" w:cs="Times New Roman"/>
          <w:color w:val="000000"/>
          <w:sz w:val="24"/>
          <w:szCs w:val="24"/>
        </w:rPr>
        <w:t xml:space="preserve"> </w:t>
      </w:r>
      <w:r w:rsidRPr="00770596">
        <w:rPr>
          <w:rFonts w:hAnsi="Times New Roman" w:cs="Times New Roman"/>
          <w:color w:val="000000"/>
          <w:sz w:val="24"/>
          <w:szCs w:val="24"/>
        </w:rPr>
        <w:t>отметили</w:t>
      </w:r>
      <w:r w:rsidRPr="00770596">
        <w:rPr>
          <w:rFonts w:hAnsi="Times New Roman" w:cs="Times New Roman"/>
          <w:color w:val="000000"/>
          <w:sz w:val="24"/>
          <w:szCs w:val="24"/>
        </w:rPr>
        <w:t xml:space="preserve">, </w:t>
      </w:r>
      <w:r w:rsidRPr="00770596">
        <w:rPr>
          <w:rFonts w:hAnsi="Times New Roman" w:cs="Times New Roman"/>
          <w:color w:val="000000"/>
          <w:sz w:val="24"/>
          <w:szCs w:val="24"/>
        </w:rPr>
        <w:t>что</w:t>
      </w:r>
      <w:r w:rsidRPr="00770596">
        <w:rPr>
          <w:rFonts w:hAnsi="Times New Roman" w:cs="Times New Roman"/>
          <w:color w:val="000000"/>
          <w:sz w:val="24"/>
          <w:szCs w:val="24"/>
        </w:rPr>
        <w:t xml:space="preserve"> </w:t>
      </w:r>
      <w:r w:rsidRPr="00770596">
        <w:rPr>
          <w:rFonts w:hAnsi="Times New Roman" w:cs="Times New Roman"/>
          <w:color w:val="000000"/>
          <w:sz w:val="24"/>
          <w:szCs w:val="24"/>
        </w:rPr>
        <w:t>стало</w:t>
      </w:r>
      <w:r w:rsidRPr="00770596">
        <w:rPr>
          <w:rFonts w:hAnsi="Times New Roman" w:cs="Times New Roman"/>
          <w:color w:val="000000"/>
          <w:sz w:val="24"/>
          <w:szCs w:val="24"/>
        </w:rPr>
        <w:t xml:space="preserve"> </w:t>
      </w:r>
      <w:r w:rsidRPr="00770596">
        <w:rPr>
          <w:rFonts w:hAnsi="Times New Roman" w:cs="Times New Roman"/>
          <w:color w:val="000000"/>
          <w:sz w:val="24"/>
          <w:szCs w:val="24"/>
        </w:rPr>
        <w:t>проще</w:t>
      </w:r>
      <w:r w:rsidRPr="00770596">
        <w:rPr>
          <w:rFonts w:hAnsi="Times New Roman" w:cs="Times New Roman"/>
          <w:color w:val="000000"/>
          <w:sz w:val="24"/>
          <w:szCs w:val="24"/>
        </w:rPr>
        <w:t xml:space="preserve"> </w:t>
      </w:r>
      <w:r w:rsidRPr="00770596">
        <w:rPr>
          <w:rFonts w:hAnsi="Times New Roman" w:cs="Times New Roman"/>
          <w:color w:val="000000"/>
          <w:sz w:val="24"/>
          <w:szCs w:val="24"/>
        </w:rPr>
        <w:t>укладывать</w:t>
      </w:r>
      <w:r w:rsidRPr="00770596">
        <w:rPr>
          <w:rFonts w:hAnsi="Times New Roman" w:cs="Times New Roman"/>
          <w:color w:val="000000"/>
          <w:sz w:val="24"/>
          <w:szCs w:val="24"/>
        </w:rPr>
        <w:t xml:space="preserve"> </w:t>
      </w:r>
      <w:r w:rsidRPr="00770596">
        <w:rPr>
          <w:rFonts w:hAnsi="Times New Roman" w:cs="Times New Roman"/>
          <w:color w:val="000000"/>
          <w:sz w:val="24"/>
          <w:szCs w:val="24"/>
        </w:rPr>
        <w:t>детей</w:t>
      </w:r>
      <w:r w:rsidRPr="00770596">
        <w:rPr>
          <w:rFonts w:hAnsi="Times New Roman" w:cs="Times New Roman"/>
          <w:color w:val="000000"/>
          <w:sz w:val="24"/>
          <w:szCs w:val="24"/>
        </w:rPr>
        <w:t xml:space="preserve"> </w:t>
      </w:r>
      <w:r w:rsidRPr="00770596">
        <w:rPr>
          <w:rFonts w:hAnsi="Times New Roman" w:cs="Times New Roman"/>
          <w:color w:val="000000"/>
          <w:sz w:val="24"/>
          <w:szCs w:val="24"/>
        </w:rPr>
        <w:t>спать</w:t>
      </w:r>
      <w:r w:rsidRPr="00770596">
        <w:rPr>
          <w:rFonts w:hAnsi="Times New Roman" w:cs="Times New Roman"/>
          <w:color w:val="000000"/>
          <w:sz w:val="24"/>
          <w:szCs w:val="24"/>
        </w:rPr>
        <w:t xml:space="preserve"> </w:t>
      </w:r>
      <w:r w:rsidRPr="00770596">
        <w:rPr>
          <w:rFonts w:hAnsi="Times New Roman" w:cs="Times New Roman"/>
          <w:color w:val="000000"/>
          <w:sz w:val="24"/>
          <w:szCs w:val="24"/>
        </w:rPr>
        <w:t>и</w:t>
      </w:r>
      <w:r w:rsidRPr="00770596">
        <w:rPr>
          <w:rFonts w:hAnsi="Times New Roman" w:cs="Times New Roman"/>
          <w:color w:val="000000"/>
          <w:sz w:val="24"/>
          <w:szCs w:val="24"/>
        </w:rPr>
        <w:t xml:space="preserve"> </w:t>
      </w:r>
      <w:r w:rsidRPr="00770596">
        <w:rPr>
          <w:rFonts w:hAnsi="Times New Roman" w:cs="Times New Roman"/>
          <w:color w:val="000000"/>
          <w:sz w:val="24"/>
          <w:szCs w:val="24"/>
        </w:rPr>
        <w:t>проводить</w:t>
      </w:r>
      <w:r w:rsidRPr="00770596">
        <w:rPr>
          <w:rFonts w:hAnsi="Times New Roman" w:cs="Times New Roman"/>
          <w:color w:val="000000"/>
          <w:sz w:val="24"/>
          <w:szCs w:val="24"/>
        </w:rPr>
        <w:t xml:space="preserve"> </w:t>
      </w:r>
      <w:r w:rsidRPr="00770596">
        <w:rPr>
          <w:rFonts w:hAnsi="Times New Roman" w:cs="Times New Roman"/>
          <w:color w:val="000000"/>
          <w:sz w:val="24"/>
          <w:szCs w:val="24"/>
        </w:rPr>
        <w:t>занятия</w:t>
      </w:r>
      <w:r w:rsidRPr="00770596">
        <w:rPr>
          <w:rFonts w:hAnsi="Times New Roman" w:cs="Times New Roman"/>
          <w:color w:val="000000"/>
          <w:sz w:val="24"/>
          <w:szCs w:val="24"/>
        </w:rPr>
        <w:t xml:space="preserve">. </w:t>
      </w:r>
      <w:r w:rsidRPr="00770596">
        <w:rPr>
          <w:rFonts w:hAnsi="Times New Roman" w:cs="Times New Roman"/>
          <w:color w:val="000000"/>
          <w:sz w:val="24"/>
          <w:szCs w:val="24"/>
        </w:rPr>
        <w:t>Педагог</w:t>
      </w:r>
      <w:r w:rsidRPr="00770596">
        <w:rPr>
          <w:rFonts w:hAnsi="Times New Roman" w:cs="Times New Roman"/>
          <w:color w:val="000000"/>
          <w:sz w:val="24"/>
          <w:szCs w:val="24"/>
        </w:rPr>
        <w:t>-</w:t>
      </w:r>
      <w:r w:rsidRPr="00770596">
        <w:rPr>
          <w:rFonts w:hAnsi="Times New Roman" w:cs="Times New Roman"/>
          <w:color w:val="000000"/>
          <w:sz w:val="24"/>
          <w:szCs w:val="24"/>
        </w:rPr>
        <w:t>психолог</w:t>
      </w:r>
      <w:r w:rsidRPr="00770596">
        <w:rPr>
          <w:rFonts w:hAnsi="Times New Roman" w:cs="Times New Roman"/>
          <w:color w:val="000000"/>
          <w:sz w:val="24"/>
          <w:szCs w:val="24"/>
        </w:rPr>
        <w:t xml:space="preserve"> </w:t>
      </w:r>
      <w:r w:rsidRPr="00770596">
        <w:rPr>
          <w:rFonts w:hAnsi="Times New Roman" w:cs="Times New Roman"/>
          <w:color w:val="000000"/>
          <w:sz w:val="24"/>
          <w:szCs w:val="24"/>
        </w:rPr>
        <w:t>провел</w:t>
      </w:r>
      <w:r w:rsidRPr="00770596">
        <w:rPr>
          <w:rFonts w:hAnsi="Times New Roman" w:cs="Times New Roman"/>
          <w:color w:val="000000"/>
          <w:sz w:val="24"/>
          <w:szCs w:val="24"/>
        </w:rPr>
        <w:t xml:space="preserve"> </w:t>
      </w:r>
      <w:r w:rsidRPr="00770596">
        <w:rPr>
          <w:rFonts w:hAnsi="Times New Roman" w:cs="Times New Roman"/>
          <w:color w:val="000000"/>
          <w:sz w:val="24"/>
          <w:szCs w:val="24"/>
        </w:rPr>
        <w:t>плановый</w:t>
      </w:r>
      <w:r w:rsidRPr="00770596">
        <w:rPr>
          <w:rFonts w:hAnsi="Times New Roman" w:cs="Times New Roman"/>
          <w:color w:val="000000"/>
          <w:sz w:val="24"/>
          <w:szCs w:val="24"/>
        </w:rPr>
        <w:t xml:space="preserve"> </w:t>
      </w:r>
      <w:r w:rsidRPr="00770596">
        <w:rPr>
          <w:rFonts w:hAnsi="Times New Roman" w:cs="Times New Roman"/>
          <w:color w:val="000000"/>
          <w:sz w:val="24"/>
          <w:szCs w:val="24"/>
        </w:rPr>
        <w:t>мониторинг</w:t>
      </w:r>
      <w:r w:rsidRPr="00770596">
        <w:rPr>
          <w:rFonts w:hAnsi="Times New Roman" w:cs="Times New Roman"/>
          <w:color w:val="000000"/>
          <w:sz w:val="24"/>
          <w:szCs w:val="24"/>
        </w:rPr>
        <w:t xml:space="preserve"> </w:t>
      </w:r>
      <w:r w:rsidRPr="00770596">
        <w:rPr>
          <w:rFonts w:hAnsi="Times New Roman" w:cs="Times New Roman"/>
          <w:color w:val="000000"/>
          <w:sz w:val="24"/>
          <w:szCs w:val="24"/>
        </w:rPr>
        <w:t>состояния</w:t>
      </w:r>
      <w:r w:rsidRPr="00770596">
        <w:rPr>
          <w:rFonts w:hAnsi="Times New Roman" w:cs="Times New Roman"/>
          <w:color w:val="000000"/>
          <w:sz w:val="24"/>
          <w:szCs w:val="24"/>
        </w:rPr>
        <w:t xml:space="preserve"> </w:t>
      </w:r>
      <w:r w:rsidRPr="00770596">
        <w:rPr>
          <w:rFonts w:hAnsi="Times New Roman" w:cs="Times New Roman"/>
          <w:color w:val="000000"/>
          <w:sz w:val="24"/>
          <w:szCs w:val="24"/>
        </w:rPr>
        <w:t>воспитанников</w:t>
      </w:r>
      <w:r w:rsidRPr="00770596">
        <w:rPr>
          <w:rFonts w:hAnsi="Times New Roman" w:cs="Times New Roman"/>
          <w:color w:val="000000"/>
          <w:sz w:val="24"/>
          <w:szCs w:val="24"/>
        </w:rPr>
        <w:t xml:space="preserve"> </w:t>
      </w:r>
      <w:r w:rsidRPr="00770596">
        <w:rPr>
          <w:rFonts w:hAnsi="Times New Roman" w:cs="Times New Roman"/>
          <w:color w:val="000000"/>
          <w:sz w:val="24"/>
          <w:szCs w:val="24"/>
        </w:rPr>
        <w:t>и</w:t>
      </w:r>
      <w:r w:rsidRPr="00770596">
        <w:rPr>
          <w:rFonts w:hAnsi="Times New Roman" w:cs="Times New Roman"/>
          <w:color w:val="000000"/>
          <w:sz w:val="24"/>
          <w:szCs w:val="24"/>
        </w:rPr>
        <w:t xml:space="preserve"> </w:t>
      </w:r>
      <w:r w:rsidRPr="00770596">
        <w:rPr>
          <w:rFonts w:hAnsi="Times New Roman" w:cs="Times New Roman"/>
          <w:color w:val="000000"/>
          <w:sz w:val="24"/>
          <w:szCs w:val="24"/>
        </w:rPr>
        <w:t>выявил</w:t>
      </w:r>
      <w:r w:rsidRPr="00770596">
        <w:rPr>
          <w:rFonts w:hAnsi="Times New Roman" w:cs="Times New Roman"/>
          <w:color w:val="000000"/>
          <w:sz w:val="24"/>
          <w:szCs w:val="24"/>
        </w:rPr>
        <w:t xml:space="preserve">, </w:t>
      </w:r>
      <w:r w:rsidRPr="00770596">
        <w:rPr>
          <w:rFonts w:hAnsi="Times New Roman" w:cs="Times New Roman"/>
          <w:color w:val="000000"/>
          <w:sz w:val="24"/>
          <w:szCs w:val="24"/>
        </w:rPr>
        <w:t>что</w:t>
      </w:r>
      <w:r w:rsidRPr="00770596">
        <w:rPr>
          <w:rFonts w:hAnsi="Times New Roman" w:cs="Times New Roman"/>
          <w:color w:val="000000"/>
          <w:sz w:val="24"/>
          <w:szCs w:val="24"/>
        </w:rPr>
        <w:t xml:space="preserve"> </w:t>
      </w:r>
      <w:r w:rsidRPr="00770596">
        <w:rPr>
          <w:rFonts w:hAnsi="Times New Roman" w:cs="Times New Roman"/>
          <w:color w:val="000000"/>
          <w:sz w:val="24"/>
          <w:szCs w:val="24"/>
        </w:rPr>
        <w:t>уровень</w:t>
      </w:r>
      <w:r w:rsidRPr="00770596">
        <w:rPr>
          <w:rFonts w:hAnsi="Times New Roman" w:cs="Times New Roman"/>
          <w:color w:val="000000"/>
          <w:sz w:val="24"/>
          <w:szCs w:val="24"/>
        </w:rPr>
        <w:t xml:space="preserve"> </w:t>
      </w:r>
      <w:r w:rsidRPr="00770596">
        <w:rPr>
          <w:rFonts w:hAnsi="Times New Roman" w:cs="Times New Roman"/>
          <w:color w:val="000000"/>
          <w:sz w:val="24"/>
          <w:szCs w:val="24"/>
        </w:rPr>
        <w:t>тревожности</w:t>
      </w:r>
      <w:r w:rsidRPr="00770596">
        <w:rPr>
          <w:rFonts w:hAnsi="Times New Roman" w:cs="Times New Roman"/>
          <w:color w:val="000000"/>
          <w:sz w:val="24"/>
          <w:szCs w:val="24"/>
        </w:rPr>
        <w:t xml:space="preserve"> </w:t>
      </w:r>
      <w:r w:rsidRPr="00770596">
        <w:rPr>
          <w:rFonts w:hAnsi="Times New Roman" w:cs="Times New Roman"/>
          <w:color w:val="000000"/>
          <w:sz w:val="24"/>
          <w:szCs w:val="24"/>
        </w:rPr>
        <w:t>детей</w:t>
      </w:r>
      <w:r w:rsidRPr="00770596">
        <w:rPr>
          <w:rFonts w:hAnsi="Times New Roman" w:cs="Times New Roman"/>
          <w:color w:val="000000"/>
          <w:sz w:val="24"/>
          <w:szCs w:val="24"/>
        </w:rPr>
        <w:t xml:space="preserve"> </w:t>
      </w:r>
      <w:r w:rsidRPr="00770596">
        <w:rPr>
          <w:rFonts w:hAnsi="Times New Roman" w:cs="Times New Roman"/>
          <w:color w:val="000000"/>
          <w:sz w:val="24"/>
          <w:szCs w:val="24"/>
        </w:rPr>
        <w:t>в</w:t>
      </w:r>
      <w:r w:rsidRPr="00770596">
        <w:rPr>
          <w:rFonts w:hAnsi="Times New Roman" w:cs="Times New Roman"/>
          <w:color w:val="000000"/>
          <w:sz w:val="24"/>
          <w:szCs w:val="24"/>
        </w:rPr>
        <w:t xml:space="preserve"> </w:t>
      </w:r>
      <w:r w:rsidRPr="00770596">
        <w:rPr>
          <w:rFonts w:hAnsi="Times New Roman" w:cs="Times New Roman"/>
          <w:color w:val="000000"/>
          <w:sz w:val="24"/>
          <w:szCs w:val="24"/>
        </w:rPr>
        <w:t>третьем</w:t>
      </w:r>
      <w:r w:rsidRPr="00770596">
        <w:rPr>
          <w:rFonts w:hAnsi="Times New Roman" w:cs="Times New Roman"/>
          <w:color w:val="000000"/>
          <w:sz w:val="24"/>
          <w:szCs w:val="24"/>
        </w:rPr>
        <w:t xml:space="preserve"> </w:t>
      </w:r>
      <w:r w:rsidR="00770596" w:rsidRPr="00770596">
        <w:rPr>
          <w:rFonts w:hAnsi="Times New Roman" w:cs="Times New Roman"/>
          <w:color w:val="000000"/>
          <w:sz w:val="24"/>
          <w:szCs w:val="24"/>
        </w:rPr>
        <w:t>квартале</w:t>
      </w:r>
      <w:r w:rsidR="00770596" w:rsidRPr="00770596">
        <w:rPr>
          <w:rFonts w:hAnsi="Times New Roman" w:cs="Times New Roman"/>
          <w:color w:val="000000"/>
          <w:sz w:val="24"/>
          <w:szCs w:val="24"/>
        </w:rPr>
        <w:t xml:space="preserve"> </w:t>
      </w:r>
      <w:r w:rsidR="00770596" w:rsidRPr="00770596">
        <w:rPr>
          <w:rFonts w:hAnsi="Times New Roman" w:cs="Times New Roman"/>
          <w:color w:val="000000"/>
          <w:sz w:val="24"/>
          <w:szCs w:val="24"/>
        </w:rPr>
        <w:t>снизился</w:t>
      </w:r>
      <w:r w:rsidRPr="00770596">
        <w:rPr>
          <w:rFonts w:hAnsi="Times New Roman" w:cs="Times New Roman"/>
          <w:color w:val="000000"/>
          <w:sz w:val="24"/>
          <w:szCs w:val="24"/>
        </w:rPr>
        <w:t xml:space="preserve"> </w:t>
      </w:r>
      <w:r w:rsidRPr="00770596">
        <w:rPr>
          <w:rFonts w:hAnsi="Times New Roman" w:cs="Times New Roman"/>
          <w:color w:val="000000"/>
          <w:sz w:val="24"/>
          <w:szCs w:val="24"/>
        </w:rPr>
        <w:t>на</w:t>
      </w:r>
      <w:r w:rsidRPr="00770596">
        <w:rPr>
          <w:rFonts w:hAnsi="Times New Roman" w:cs="Times New Roman"/>
          <w:color w:val="000000"/>
          <w:sz w:val="24"/>
          <w:szCs w:val="24"/>
        </w:rPr>
        <w:t xml:space="preserve"> 15% </w:t>
      </w:r>
      <w:r w:rsidRPr="00770596">
        <w:rPr>
          <w:rFonts w:hAnsi="Times New Roman" w:cs="Times New Roman"/>
          <w:color w:val="000000"/>
          <w:sz w:val="24"/>
          <w:szCs w:val="24"/>
        </w:rPr>
        <w:t>по</w:t>
      </w:r>
      <w:r w:rsidRPr="00770596">
        <w:rPr>
          <w:rFonts w:hAnsi="Times New Roman" w:cs="Times New Roman"/>
          <w:color w:val="000000"/>
          <w:sz w:val="24"/>
          <w:szCs w:val="24"/>
        </w:rPr>
        <w:t xml:space="preserve"> </w:t>
      </w:r>
      <w:r w:rsidRPr="00770596">
        <w:rPr>
          <w:rFonts w:hAnsi="Times New Roman" w:cs="Times New Roman"/>
          <w:color w:val="000000"/>
          <w:sz w:val="24"/>
          <w:szCs w:val="24"/>
        </w:rPr>
        <w:t>сравнению</w:t>
      </w:r>
      <w:r w:rsidRPr="00770596">
        <w:rPr>
          <w:rFonts w:hAnsi="Times New Roman" w:cs="Times New Roman"/>
          <w:color w:val="000000"/>
          <w:sz w:val="24"/>
          <w:szCs w:val="24"/>
        </w:rPr>
        <w:t xml:space="preserve"> </w:t>
      </w:r>
      <w:r w:rsidRPr="00770596">
        <w:rPr>
          <w:rFonts w:hAnsi="Times New Roman" w:cs="Times New Roman"/>
          <w:color w:val="000000"/>
          <w:sz w:val="24"/>
          <w:szCs w:val="24"/>
        </w:rPr>
        <w:t>с</w:t>
      </w:r>
      <w:r w:rsidRPr="00770596">
        <w:rPr>
          <w:rFonts w:hAnsi="Times New Roman" w:cs="Times New Roman"/>
          <w:color w:val="000000"/>
          <w:sz w:val="24"/>
          <w:szCs w:val="24"/>
        </w:rPr>
        <w:t xml:space="preserve"> </w:t>
      </w:r>
      <w:r w:rsidRPr="00770596">
        <w:rPr>
          <w:rFonts w:hAnsi="Times New Roman" w:cs="Times New Roman"/>
          <w:color w:val="000000"/>
          <w:sz w:val="24"/>
          <w:szCs w:val="24"/>
        </w:rPr>
        <w:t>показателями</w:t>
      </w:r>
      <w:r w:rsidRPr="00770596">
        <w:rPr>
          <w:rFonts w:hAnsi="Times New Roman" w:cs="Times New Roman"/>
          <w:color w:val="000000"/>
          <w:sz w:val="24"/>
          <w:szCs w:val="24"/>
        </w:rPr>
        <w:t xml:space="preserve"> </w:t>
      </w:r>
      <w:r w:rsidRPr="00770596">
        <w:rPr>
          <w:rFonts w:hAnsi="Times New Roman" w:cs="Times New Roman"/>
          <w:color w:val="000000"/>
          <w:sz w:val="24"/>
          <w:szCs w:val="24"/>
        </w:rPr>
        <w:t>первого</w:t>
      </w:r>
      <w:r w:rsidRPr="00770596">
        <w:rPr>
          <w:rFonts w:hAnsi="Times New Roman" w:cs="Times New Roman"/>
          <w:color w:val="000000"/>
          <w:sz w:val="24"/>
          <w:szCs w:val="24"/>
        </w:rPr>
        <w:t xml:space="preserve"> </w:t>
      </w:r>
      <w:r w:rsidRPr="00770596">
        <w:rPr>
          <w:rFonts w:hAnsi="Times New Roman" w:cs="Times New Roman"/>
          <w:color w:val="000000"/>
          <w:sz w:val="24"/>
          <w:szCs w:val="24"/>
        </w:rPr>
        <w:t>полугодия</w:t>
      </w:r>
      <w:r w:rsidRPr="00770596">
        <w:rPr>
          <w:rFonts w:hAnsi="Times New Roman" w:cs="Times New Roman"/>
          <w:color w:val="000000"/>
          <w:sz w:val="24"/>
          <w:szCs w:val="24"/>
        </w:rPr>
        <w:t xml:space="preserve">. </w:t>
      </w:r>
      <w:r w:rsidRPr="00770596">
        <w:rPr>
          <w:rFonts w:hAnsi="Times New Roman" w:cs="Times New Roman"/>
          <w:color w:val="000000"/>
          <w:sz w:val="24"/>
          <w:szCs w:val="24"/>
        </w:rPr>
        <w:t>В</w:t>
      </w:r>
      <w:r w:rsidRPr="00770596">
        <w:rPr>
          <w:rFonts w:hAnsi="Times New Roman" w:cs="Times New Roman"/>
          <w:color w:val="000000"/>
          <w:sz w:val="24"/>
          <w:szCs w:val="24"/>
        </w:rPr>
        <w:t xml:space="preserve"> </w:t>
      </w:r>
      <w:r w:rsidRPr="00770596">
        <w:rPr>
          <w:rFonts w:hAnsi="Times New Roman" w:cs="Times New Roman"/>
          <w:color w:val="000000"/>
          <w:sz w:val="24"/>
          <w:szCs w:val="24"/>
        </w:rPr>
        <w:t>четвертом</w:t>
      </w:r>
      <w:r w:rsidRPr="00770596">
        <w:rPr>
          <w:rFonts w:hAnsi="Times New Roman" w:cs="Times New Roman"/>
          <w:color w:val="000000"/>
          <w:sz w:val="24"/>
          <w:szCs w:val="24"/>
        </w:rPr>
        <w:t xml:space="preserve"> </w:t>
      </w:r>
      <w:r w:rsidRPr="00770596">
        <w:rPr>
          <w:rFonts w:hAnsi="Times New Roman" w:cs="Times New Roman"/>
          <w:color w:val="000000"/>
          <w:sz w:val="24"/>
          <w:szCs w:val="24"/>
        </w:rPr>
        <w:t>квартале</w:t>
      </w:r>
      <w:r w:rsidRPr="00770596">
        <w:rPr>
          <w:rFonts w:hAnsi="Times New Roman" w:cs="Times New Roman"/>
          <w:color w:val="000000"/>
          <w:sz w:val="24"/>
          <w:szCs w:val="24"/>
        </w:rPr>
        <w:t xml:space="preserve">   </w:t>
      </w:r>
      <w:r w:rsidRPr="00770596">
        <w:rPr>
          <w:rFonts w:hAnsi="Times New Roman" w:cs="Times New Roman"/>
          <w:color w:val="000000"/>
          <w:sz w:val="24"/>
          <w:szCs w:val="24"/>
        </w:rPr>
        <w:t>процент</w:t>
      </w:r>
      <w:r w:rsidRPr="00770596">
        <w:rPr>
          <w:rFonts w:hAnsi="Times New Roman" w:cs="Times New Roman"/>
          <w:color w:val="000000"/>
          <w:sz w:val="24"/>
          <w:szCs w:val="24"/>
        </w:rPr>
        <w:t xml:space="preserve"> </w:t>
      </w:r>
      <w:r w:rsidRPr="00770596">
        <w:rPr>
          <w:rFonts w:hAnsi="Times New Roman" w:cs="Times New Roman"/>
          <w:color w:val="000000"/>
          <w:sz w:val="24"/>
          <w:szCs w:val="24"/>
        </w:rPr>
        <w:t>снижения</w:t>
      </w:r>
      <w:r w:rsidRPr="00770596">
        <w:rPr>
          <w:rFonts w:hAnsi="Times New Roman" w:cs="Times New Roman"/>
          <w:color w:val="000000"/>
          <w:sz w:val="24"/>
          <w:szCs w:val="24"/>
        </w:rPr>
        <w:t xml:space="preserve"> </w:t>
      </w:r>
      <w:r w:rsidRPr="00770596">
        <w:rPr>
          <w:rFonts w:hAnsi="Times New Roman" w:cs="Times New Roman"/>
          <w:color w:val="000000"/>
          <w:sz w:val="24"/>
          <w:szCs w:val="24"/>
        </w:rPr>
        <w:t>составил</w:t>
      </w:r>
      <w:r w:rsidRPr="00770596">
        <w:rPr>
          <w:rFonts w:hAnsi="Times New Roman" w:cs="Times New Roman"/>
          <w:color w:val="000000"/>
          <w:sz w:val="24"/>
          <w:szCs w:val="24"/>
        </w:rPr>
        <w:t xml:space="preserve"> 12.</w:t>
      </w:r>
    </w:p>
    <w:p w:rsidR="007A42B9" w:rsidRPr="00770596" w:rsidRDefault="007A42B9" w:rsidP="001566ED">
      <w:pPr>
        <w:spacing w:after="0"/>
        <w:ind w:firstLine="709"/>
        <w:jc w:val="both"/>
        <w:rPr>
          <w:rFonts w:ascii="Times New Roman" w:eastAsia="Times New Roman" w:hAnsi="Times New Roman"/>
          <w:b/>
          <w:i/>
          <w:sz w:val="24"/>
          <w:szCs w:val="24"/>
        </w:rPr>
      </w:pPr>
    </w:p>
    <w:p w:rsidR="007A42B9" w:rsidRPr="00770596" w:rsidRDefault="007A42B9" w:rsidP="00770596">
      <w:pPr>
        <w:spacing w:after="0"/>
        <w:ind w:firstLine="709"/>
        <w:jc w:val="center"/>
        <w:rPr>
          <w:rFonts w:ascii="Times New Roman" w:eastAsia="Times New Roman" w:hAnsi="Times New Roman"/>
          <w:b/>
          <w:i/>
          <w:sz w:val="24"/>
          <w:szCs w:val="24"/>
        </w:rPr>
      </w:pPr>
      <w:r w:rsidRPr="00770596">
        <w:rPr>
          <w:rFonts w:ascii="Times New Roman" w:eastAsia="Times New Roman" w:hAnsi="Times New Roman"/>
          <w:b/>
          <w:i/>
          <w:sz w:val="24"/>
          <w:szCs w:val="24"/>
        </w:rPr>
        <w:t>Результаты образовательного процесса.</w:t>
      </w:r>
    </w:p>
    <w:p w:rsidR="007A42B9" w:rsidRPr="00770596" w:rsidRDefault="007A42B9" w:rsidP="00770596">
      <w:pPr>
        <w:spacing w:after="0"/>
        <w:ind w:firstLine="709"/>
        <w:jc w:val="center"/>
        <w:rPr>
          <w:rFonts w:ascii="Times New Roman" w:eastAsia="Times New Roman" w:hAnsi="Times New Roman"/>
          <w:b/>
          <w:i/>
          <w:sz w:val="24"/>
          <w:szCs w:val="24"/>
        </w:rPr>
      </w:pPr>
      <w:r w:rsidRPr="00770596">
        <w:rPr>
          <w:rFonts w:ascii="Times New Roman" w:eastAsia="Times New Roman" w:hAnsi="Times New Roman"/>
          <w:b/>
          <w:i/>
          <w:sz w:val="24"/>
          <w:szCs w:val="24"/>
        </w:rPr>
        <w:t>Подготовка детей к школе.</w:t>
      </w:r>
    </w:p>
    <w:p w:rsidR="007A42B9" w:rsidRPr="00770596" w:rsidRDefault="007A42B9" w:rsidP="00770596">
      <w:pPr>
        <w:spacing w:after="0"/>
        <w:ind w:firstLine="709"/>
        <w:jc w:val="both"/>
        <w:rPr>
          <w:rFonts w:ascii="Times New Roman" w:eastAsia="Times New Roman" w:hAnsi="Times New Roman"/>
          <w:b/>
          <w:i/>
          <w:sz w:val="24"/>
          <w:szCs w:val="24"/>
        </w:rPr>
      </w:pPr>
    </w:p>
    <w:p w:rsidR="000554C3" w:rsidRPr="00770596" w:rsidRDefault="000554C3" w:rsidP="001566ED">
      <w:pPr>
        <w:autoSpaceDE w:val="0"/>
        <w:autoSpaceDN w:val="0"/>
        <w:adjustRightInd w:val="0"/>
        <w:spacing w:after="0"/>
        <w:jc w:val="both"/>
        <w:rPr>
          <w:rFonts w:ascii="Times New Roman" w:hAnsi="Times New Roman" w:cs="Times New Roman"/>
          <w:sz w:val="24"/>
          <w:szCs w:val="24"/>
        </w:rPr>
      </w:pPr>
      <w:r w:rsidRPr="00770596">
        <w:rPr>
          <w:rFonts w:ascii="Times New Roman" w:hAnsi="Times New Roman" w:cs="Times New Roman"/>
          <w:sz w:val="24"/>
          <w:szCs w:val="24"/>
        </w:rPr>
        <w:t>Содержание образовательной работы в ДОУ соответствует требованиям социального</w:t>
      </w:r>
    </w:p>
    <w:p w:rsidR="000554C3" w:rsidRPr="00770596" w:rsidRDefault="000554C3" w:rsidP="001566ED">
      <w:pPr>
        <w:autoSpaceDE w:val="0"/>
        <w:autoSpaceDN w:val="0"/>
        <w:adjustRightInd w:val="0"/>
        <w:spacing w:after="0"/>
        <w:jc w:val="both"/>
        <w:rPr>
          <w:rFonts w:ascii="Times New Roman" w:hAnsi="Times New Roman" w:cs="Times New Roman"/>
          <w:sz w:val="24"/>
          <w:szCs w:val="24"/>
        </w:rPr>
      </w:pPr>
      <w:r w:rsidRPr="00770596">
        <w:rPr>
          <w:rFonts w:ascii="Times New Roman" w:hAnsi="Times New Roman" w:cs="Times New Roman"/>
          <w:sz w:val="24"/>
          <w:szCs w:val="24"/>
        </w:rPr>
        <w:t>заказа (родителей, школы), обеспечивает обогащенное развитие детей за счет использования реализуемой в ДОУ программы; педагогический процесс имеет развивающий и корригирующий характер; собран коллектив единомышленников из числа профессионально подготовленных специалистов, осуществляется подготовка кадров, создан благоприятный социально-психологический климат в коллективе, отношения между администрацией и коллективом строятся на основе сотрудничества. Образовательная деятельность строится с учетом гендерных различий, возрастных и индивидуальных особенностями детей, психического и физического развития.</w:t>
      </w:r>
    </w:p>
    <w:p w:rsidR="000554C3" w:rsidRPr="00770596" w:rsidRDefault="000554C3" w:rsidP="001566ED">
      <w:pPr>
        <w:autoSpaceDE w:val="0"/>
        <w:autoSpaceDN w:val="0"/>
        <w:adjustRightInd w:val="0"/>
        <w:spacing w:after="0"/>
        <w:jc w:val="both"/>
        <w:rPr>
          <w:rFonts w:ascii="Times New Roman" w:hAnsi="Times New Roman" w:cs="Times New Roman"/>
          <w:sz w:val="24"/>
          <w:szCs w:val="24"/>
        </w:rPr>
      </w:pPr>
      <w:r w:rsidRPr="00770596">
        <w:rPr>
          <w:rFonts w:ascii="Times New Roman" w:hAnsi="Times New Roman" w:cs="Times New Roman"/>
          <w:sz w:val="24"/>
          <w:szCs w:val="24"/>
        </w:rPr>
        <w:t>Образовательный процесс в ДОУ строится на основе режима дня, который включает в</w:t>
      </w:r>
    </w:p>
    <w:p w:rsidR="000554C3" w:rsidRPr="00770596" w:rsidRDefault="000554C3" w:rsidP="001566ED">
      <w:pPr>
        <w:autoSpaceDE w:val="0"/>
        <w:autoSpaceDN w:val="0"/>
        <w:adjustRightInd w:val="0"/>
        <w:spacing w:after="0"/>
        <w:jc w:val="both"/>
        <w:rPr>
          <w:rFonts w:ascii="Times New Roman" w:hAnsi="Times New Roman" w:cs="Times New Roman"/>
          <w:sz w:val="24"/>
          <w:szCs w:val="24"/>
        </w:rPr>
      </w:pPr>
      <w:r w:rsidRPr="00770596">
        <w:rPr>
          <w:rFonts w:ascii="Times New Roman" w:hAnsi="Times New Roman" w:cs="Times New Roman"/>
          <w:sz w:val="24"/>
          <w:szCs w:val="24"/>
        </w:rPr>
        <w:t>себя необходимые режимные моменты и устанавливает распорядок бодрствования и сна,</w:t>
      </w:r>
    </w:p>
    <w:p w:rsidR="000554C3" w:rsidRPr="00770596" w:rsidRDefault="000554C3" w:rsidP="001566ED">
      <w:pPr>
        <w:autoSpaceDE w:val="0"/>
        <w:autoSpaceDN w:val="0"/>
        <w:adjustRightInd w:val="0"/>
        <w:spacing w:after="0"/>
        <w:jc w:val="both"/>
        <w:rPr>
          <w:rFonts w:ascii="Times New Roman" w:hAnsi="Times New Roman" w:cs="Times New Roman"/>
          <w:sz w:val="24"/>
          <w:szCs w:val="24"/>
        </w:rPr>
      </w:pPr>
      <w:r w:rsidRPr="00770596">
        <w:rPr>
          <w:rFonts w:ascii="Times New Roman" w:hAnsi="Times New Roman" w:cs="Times New Roman"/>
          <w:sz w:val="24"/>
          <w:szCs w:val="24"/>
        </w:rPr>
        <w:t>приема пищи, гигиенических и оздоровительных процедур, организацию непрерывной</w:t>
      </w:r>
    </w:p>
    <w:p w:rsidR="000554C3" w:rsidRPr="00770596" w:rsidRDefault="000554C3" w:rsidP="001566ED">
      <w:pPr>
        <w:autoSpaceDE w:val="0"/>
        <w:autoSpaceDN w:val="0"/>
        <w:adjustRightInd w:val="0"/>
        <w:spacing w:after="0"/>
        <w:jc w:val="both"/>
        <w:rPr>
          <w:rFonts w:ascii="Times New Roman" w:hAnsi="Times New Roman" w:cs="Times New Roman"/>
          <w:sz w:val="24"/>
          <w:szCs w:val="24"/>
        </w:rPr>
      </w:pPr>
      <w:r w:rsidRPr="00770596">
        <w:rPr>
          <w:rFonts w:ascii="Times New Roman" w:hAnsi="Times New Roman" w:cs="Times New Roman"/>
          <w:sz w:val="24"/>
          <w:szCs w:val="24"/>
        </w:rPr>
        <w:t>образовательной деятельности, совместной деятельности, прогулок и самостоятельной</w:t>
      </w:r>
    </w:p>
    <w:p w:rsidR="000554C3" w:rsidRPr="00770596" w:rsidRDefault="000554C3" w:rsidP="001566ED">
      <w:pPr>
        <w:autoSpaceDE w:val="0"/>
        <w:autoSpaceDN w:val="0"/>
        <w:adjustRightInd w:val="0"/>
        <w:spacing w:after="0"/>
        <w:jc w:val="both"/>
        <w:rPr>
          <w:rFonts w:ascii="Times New Roman" w:hAnsi="Times New Roman" w:cs="Times New Roman"/>
          <w:sz w:val="24"/>
          <w:szCs w:val="24"/>
        </w:rPr>
      </w:pPr>
      <w:r w:rsidRPr="00770596">
        <w:rPr>
          <w:rFonts w:ascii="Times New Roman" w:hAnsi="Times New Roman" w:cs="Times New Roman"/>
          <w:sz w:val="24"/>
          <w:szCs w:val="24"/>
        </w:rPr>
        <w:t>деятельности воспитанников.</w:t>
      </w:r>
    </w:p>
    <w:p w:rsidR="000554C3" w:rsidRPr="00770596" w:rsidRDefault="009958F6" w:rsidP="001566ED">
      <w:pPr>
        <w:autoSpaceDE w:val="0"/>
        <w:autoSpaceDN w:val="0"/>
        <w:adjustRightInd w:val="0"/>
        <w:spacing w:after="0"/>
        <w:jc w:val="both"/>
        <w:rPr>
          <w:rFonts w:ascii="Times New Roman" w:hAnsi="Times New Roman" w:cs="Times New Roman"/>
          <w:sz w:val="24"/>
          <w:szCs w:val="24"/>
        </w:rPr>
      </w:pPr>
      <w:r w:rsidRPr="00770596">
        <w:rPr>
          <w:rFonts w:ascii="Times New Roman" w:hAnsi="Times New Roman" w:cs="Times New Roman"/>
          <w:sz w:val="24"/>
          <w:szCs w:val="24"/>
        </w:rPr>
        <w:t>Занятия в рамках образовательной деятельности ведутся по подгруппам. Продолжительность занятий соответствует СанПиН 1.2.3685-21 и составляет:</w:t>
      </w:r>
    </w:p>
    <w:p w:rsidR="000554C3" w:rsidRPr="00770596" w:rsidRDefault="000554C3" w:rsidP="001566ED">
      <w:pPr>
        <w:autoSpaceDE w:val="0"/>
        <w:autoSpaceDN w:val="0"/>
        <w:adjustRightInd w:val="0"/>
        <w:spacing w:after="0"/>
        <w:jc w:val="both"/>
        <w:rPr>
          <w:rFonts w:ascii="Times New Roman" w:hAnsi="Times New Roman" w:cs="Times New Roman"/>
          <w:sz w:val="24"/>
          <w:szCs w:val="24"/>
        </w:rPr>
      </w:pPr>
      <w:r w:rsidRPr="00770596">
        <w:rPr>
          <w:rFonts w:ascii="Times New Roman" w:hAnsi="Times New Roman" w:cs="Times New Roman"/>
          <w:sz w:val="24"/>
          <w:szCs w:val="24"/>
        </w:rPr>
        <w:t>ранний возраст-10 мин., младшая группа</w:t>
      </w:r>
      <w:r w:rsidR="009958F6" w:rsidRPr="00770596">
        <w:rPr>
          <w:rFonts w:ascii="Times New Roman" w:hAnsi="Times New Roman" w:cs="Times New Roman"/>
          <w:sz w:val="24"/>
          <w:szCs w:val="24"/>
        </w:rPr>
        <w:t>- 15</w:t>
      </w:r>
      <w:r w:rsidRPr="00770596">
        <w:rPr>
          <w:rFonts w:ascii="Times New Roman" w:hAnsi="Times New Roman" w:cs="Times New Roman"/>
          <w:sz w:val="24"/>
          <w:szCs w:val="24"/>
        </w:rPr>
        <w:t xml:space="preserve"> мин., средняя группа –</w:t>
      </w:r>
      <w:r w:rsidR="009958F6" w:rsidRPr="00770596">
        <w:rPr>
          <w:rFonts w:ascii="Times New Roman" w:hAnsi="Times New Roman" w:cs="Times New Roman"/>
          <w:sz w:val="24"/>
          <w:szCs w:val="24"/>
        </w:rPr>
        <w:t xml:space="preserve"> 2</w:t>
      </w:r>
      <w:r w:rsidRPr="00770596">
        <w:rPr>
          <w:rFonts w:ascii="Times New Roman" w:hAnsi="Times New Roman" w:cs="Times New Roman"/>
          <w:sz w:val="24"/>
          <w:szCs w:val="24"/>
        </w:rPr>
        <w:t>0 мин., старшая группа</w:t>
      </w:r>
      <w:r w:rsidR="009958F6" w:rsidRPr="00770596">
        <w:rPr>
          <w:rFonts w:ascii="Times New Roman" w:hAnsi="Times New Roman" w:cs="Times New Roman"/>
          <w:sz w:val="24"/>
          <w:szCs w:val="24"/>
        </w:rPr>
        <w:t>- 2</w:t>
      </w:r>
      <w:r w:rsidRPr="00770596">
        <w:rPr>
          <w:rFonts w:ascii="Times New Roman" w:hAnsi="Times New Roman" w:cs="Times New Roman"/>
          <w:sz w:val="24"/>
          <w:szCs w:val="24"/>
        </w:rPr>
        <w:t>5 мин</w:t>
      </w:r>
      <w:r w:rsidR="009958F6" w:rsidRPr="00770596">
        <w:rPr>
          <w:rFonts w:ascii="Times New Roman" w:hAnsi="Times New Roman" w:cs="Times New Roman"/>
          <w:sz w:val="24"/>
          <w:szCs w:val="24"/>
        </w:rPr>
        <w:t>, подготовительная группа – 30 мин.</w:t>
      </w:r>
    </w:p>
    <w:p w:rsidR="000554C3" w:rsidRPr="00770596" w:rsidRDefault="000554C3" w:rsidP="001566ED">
      <w:pPr>
        <w:autoSpaceDE w:val="0"/>
        <w:autoSpaceDN w:val="0"/>
        <w:adjustRightInd w:val="0"/>
        <w:spacing w:after="0"/>
        <w:jc w:val="both"/>
        <w:rPr>
          <w:rFonts w:ascii="Times New Roman" w:hAnsi="Times New Roman" w:cs="Times New Roman"/>
          <w:sz w:val="24"/>
          <w:szCs w:val="24"/>
        </w:rPr>
      </w:pPr>
      <w:r w:rsidRPr="00770596">
        <w:rPr>
          <w:rFonts w:ascii="Times New Roman" w:hAnsi="Times New Roman" w:cs="Times New Roman"/>
          <w:sz w:val="24"/>
          <w:szCs w:val="24"/>
        </w:rPr>
        <w:t>В середине времени, отведённого на непрерывную образовательную деятельность и</w:t>
      </w:r>
    </w:p>
    <w:p w:rsidR="000554C3" w:rsidRPr="00770596" w:rsidRDefault="000554C3" w:rsidP="001566ED">
      <w:pPr>
        <w:autoSpaceDE w:val="0"/>
        <w:autoSpaceDN w:val="0"/>
        <w:adjustRightInd w:val="0"/>
        <w:spacing w:after="0"/>
        <w:jc w:val="both"/>
        <w:rPr>
          <w:rFonts w:ascii="Times New Roman" w:hAnsi="Times New Roman" w:cs="Times New Roman"/>
          <w:sz w:val="24"/>
          <w:szCs w:val="24"/>
        </w:rPr>
      </w:pPr>
      <w:r w:rsidRPr="00770596">
        <w:rPr>
          <w:rFonts w:ascii="Times New Roman" w:hAnsi="Times New Roman" w:cs="Times New Roman"/>
          <w:sz w:val="24"/>
          <w:szCs w:val="24"/>
        </w:rPr>
        <w:t>занятия, проводятся физкультурные минутки. Перерывы между периодами непрерывной</w:t>
      </w:r>
    </w:p>
    <w:p w:rsidR="000554C3" w:rsidRPr="00770596" w:rsidRDefault="000554C3" w:rsidP="001566ED">
      <w:pPr>
        <w:autoSpaceDE w:val="0"/>
        <w:autoSpaceDN w:val="0"/>
        <w:adjustRightInd w:val="0"/>
        <w:spacing w:after="0"/>
        <w:jc w:val="both"/>
        <w:rPr>
          <w:rFonts w:ascii="Times New Roman" w:hAnsi="Times New Roman" w:cs="Times New Roman"/>
          <w:sz w:val="24"/>
          <w:szCs w:val="24"/>
        </w:rPr>
      </w:pPr>
      <w:r w:rsidRPr="00770596">
        <w:rPr>
          <w:rFonts w:ascii="Times New Roman" w:hAnsi="Times New Roman" w:cs="Times New Roman"/>
          <w:sz w:val="24"/>
          <w:szCs w:val="24"/>
        </w:rPr>
        <w:t>образовательной деятельности – не менее 10 минут.</w:t>
      </w:r>
    </w:p>
    <w:p w:rsidR="009958F6" w:rsidRPr="00770596" w:rsidRDefault="009958F6" w:rsidP="001566ED">
      <w:pPr>
        <w:autoSpaceDE w:val="0"/>
        <w:autoSpaceDN w:val="0"/>
        <w:adjustRightInd w:val="0"/>
        <w:spacing w:after="0"/>
        <w:jc w:val="both"/>
        <w:rPr>
          <w:rFonts w:ascii="Times New Roman" w:hAnsi="Times New Roman" w:cs="Times New Roman"/>
          <w:sz w:val="24"/>
          <w:szCs w:val="24"/>
        </w:rPr>
      </w:pPr>
      <w:r w:rsidRPr="00770596">
        <w:rPr>
          <w:rFonts w:ascii="Times New Roman" w:hAnsi="Times New Roman" w:cs="Times New Roman"/>
          <w:sz w:val="24"/>
          <w:szCs w:val="24"/>
        </w:rPr>
        <w:t>Использование современных педагогических технологий (проектной, игровой, ИКТ и т.д.)</w:t>
      </w:r>
    </w:p>
    <w:p w:rsidR="009958F6" w:rsidRPr="00770596" w:rsidRDefault="009958F6" w:rsidP="001566ED">
      <w:pPr>
        <w:autoSpaceDE w:val="0"/>
        <w:autoSpaceDN w:val="0"/>
        <w:adjustRightInd w:val="0"/>
        <w:spacing w:after="0"/>
        <w:jc w:val="both"/>
        <w:rPr>
          <w:rFonts w:ascii="Times New Roman" w:hAnsi="Times New Roman" w:cs="Times New Roman"/>
          <w:sz w:val="24"/>
          <w:szCs w:val="24"/>
        </w:rPr>
      </w:pPr>
      <w:r w:rsidRPr="00770596">
        <w:rPr>
          <w:rFonts w:ascii="Times New Roman" w:hAnsi="Times New Roman" w:cs="Times New Roman"/>
          <w:sz w:val="24"/>
          <w:szCs w:val="24"/>
        </w:rPr>
        <w:t>в дошкольном образовании как одного из методов интегративного обучения дошкольников,</w:t>
      </w:r>
      <w:r w:rsidR="00C201A5" w:rsidRPr="00770596">
        <w:rPr>
          <w:rFonts w:ascii="Times New Roman" w:hAnsi="Times New Roman" w:cs="Times New Roman"/>
          <w:sz w:val="24"/>
          <w:szCs w:val="24"/>
        </w:rPr>
        <w:t xml:space="preserve"> </w:t>
      </w:r>
      <w:r w:rsidRPr="00770596">
        <w:rPr>
          <w:rFonts w:ascii="Times New Roman" w:hAnsi="Times New Roman" w:cs="Times New Roman"/>
          <w:sz w:val="24"/>
          <w:szCs w:val="24"/>
        </w:rPr>
        <w:t>позволило значительно повысить самостоятельную активность детей, развивать творческое мышление, умение детей самостоятельно, разными способами находить информацию об интересующем предмете или явлении и использовать эти знания для создания новых объектов действительности.</w:t>
      </w:r>
    </w:p>
    <w:p w:rsidR="009958F6" w:rsidRPr="00770596" w:rsidRDefault="009958F6" w:rsidP="001566ED">
      <w:pPr>
        <w:autoSpaceDE w:val="0"/>
        <w:autoSpaceDN w:val="0"/>
        <w:adjustRightInd w:val="0"/>
        <w:spacing w:after="0"/>
        <w:jc w:val="both"/>
        <w:rPr>
          <w:rFonts w:ascii="Times New Roman" w:hAnsi="Times New Roman" w:cs="Times New Roman"/>
          <w:sz w:val="24"/>
          <w:szCs w:val="24"/>
        </w:rPr>
      </w:pPr>
      <w:r w:rsidRPr="00770596">
        <w:rPr>
          <w:rFonts w:ascii="Times New Roman" w:hAnsi="Times New Roman" w:cs="Times New Roman"/>
          <w:sz w:val="24"/>
          <w:szCs w:val="24"/>
        </w:rPr>
        <w:lastRenderedPageBreak/>
        <w:t>Образовательные программы реализуются согласно годовому планированию, режиму дня,</w:t>
      </w:r>
    </w:p>
    <w:p w:rsidR="009958F6" w:rsidRPr="00770596" w:rsidRDefault="009958F6" w:rsidP="001566ED">
      <w:pPr>
        <w:autoSpaceDE w:val="0"/>
        <w:autoSpaceDN w:val="0"/>
        <w:adjustRightInd w:val="0"/>
        <w:spacing w:after="0"/>
        <w:jc w:val="both"/>
        <w:rPr>
          <w:rFonts w:ascii="Times New Roman" w:hAnsi="Times New Roman" w:cs="Times New Roman"/>
          <w:sz w:val="24"/>
          <w:szCs w:val="24"/>
        </w:rPr>
      </w:pPr>
      <w:r w:rsidRPr="00770596">
        <w:rPr>
          <w:rFonts w:ascii="Times New Roman" w:hAnsi="Times New Roman" w:cs="Times New Roman"/>
          <w:sz w:val="24"/>
          <w:szCs w:val="24"/>
        </w:rPr>
        <w:t>годовому учебному графику, учебному плану и режиму занятий, которые составлены в</w:t>
      </w:r>
    </w:p>
    <w:p w:rsidR="000554C3" w:rsidRDefault="009958F6" w:rsidP="001566ED">
      <w:pPr>
        <w:autoSpaceDE w:val="0"/>
        <w:autoSpaceDN w:val="0"/>
        <w:adjustRightInd w:val="0"/>
        <w:spacing w:after="0"/>
        <w:jc w:val="both"/>
        <w:rPr>
          <w:rFonts w:ascii="Times New Roman" w:hAnsi="Times New Roman" w:cs="Times New Roman"/>
          <w:sz w:val="24"/>
          <w:szCs w:val="24"/>
        </w:rPr>
      </w:pPr>
      <w:r w:rsidRPr="00770596">
        <w:rPr>
          <w:rFonts w:ascii="Times New Roman" w:hAnsi="Times New Roman" w:cs="Times New Roman"/>
          <w:sz w:val="24"/>
          <w:szCs w:val="24"/>
        </w:rPr>
        <w:t>соответствии с современными дидактическими, санитарными и методическими требованиями, содержание выстроено в соответст</w:t>
      </w:r>
      <w:r>
        <w:rPr>
          <w:rFonts w:ascii="Times New Roman" w:hAnsi="Times New Roman" w:cs="Times New Roman"/>
          <w:sz w:val="24"/>
          <w:szCs w:val="24"/>
        </w:rPr>
        <w:t>вии с ФГОС ДО.</w:t>
      </w:r>
    </w:p>
    <w:p w:rsidR="009958F6" w:rsidRDefault="009958F6" w:rsidP="001566ED">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При составлении плана образовательной деятельности учтены предельно допустимые</w:t>
      </w:r>
    </w:p>
    <w:p w:rsidR="009958F6" w:rsidRDefault="009958F6" w:rsidP="001566ED">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нормы учебной нагрузки, изложенные в СанПиН.</w:t>
      </w:r>
    </w:p>
    <w:p w:rsidR="009958F6" w:rsidRDefault="009958F6" w:rsidP="001566ED">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Образовательный процесс реализуется в адекватных дошкольному возрасту формах</w:t>
      </w:r>
    </w:p>
    <w:p w:rsidR="009958F6" w:rsidRDefault="009958F6" w:rsidP="001566ED">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работы с детьми с учетом требований ФГОС ДО.</w:t>
      </w:r>
    </w:p>
    <w:p w:rsidR="009958F6" w:rsidRDefault="009958F6" w:rsidP="001566ED">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Образовательная деятельность осуществляется в процессе организации различных видов</w:t>
      </w:r>
    </w:p>
    <w:p w:rsidR="009958F6" w:rsidRDefault="009958F6" w:rsidP="001566ED">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детской деятельности, организованной образовательной деятельности, осуществляемой в ходе режимных моментов, самостоятельной деятельности, взаимодействия с семьями детей.</w:t>
      </w:r>
    </w:p>
    <w:p w:rsidR="009958F6" w:rsidRDefault="009958F6" w:rsidP="001566ED">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Для родителей проводятся консультации, открытые занятия и мастерклассы.</w:t>
      </w:r>
    </w:p>
    <w:p w:rsidR="009958F6" w:rsidRDefault="009958F6" w:rsidP="001566ED">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На сайте выкладываются рекомендации и методические разработки.</w:t>
      </w:r>
    </w:p>
    <w:p w:rsidR="000554C3" w:rsidRDefault="000554C3" w:rsidP="001566ED">
      <w:pPr>
        <w:autoSpaceDE w:val="0"/>
        <w:autoSpaceDN w:val="0"/>
        <w:adjustRightInd w:val="0"/>
        <w:spacing w:after="0"/>
        <w:jc w:val="both"/>
        <w:rPr>
          <w:rFonts w:ascii="Times New Roman" w:hAnsi="Times New Roman" w:cs="Times New Roman"/>
          <w:sz w:val="24"/>
          <w:szCs w:val="24"/>
        </w:rPr>
      </w:pPr>
    </w:p>
    <w:p w:rsidR="007A42B9" w:rsidRDefault="007A42B9" w:rsidP="001566ED">
      <w:pPr>
        <w:spacing w:after="0"/>
        <w:ind w:firstLine="709"/>
        <w:jc w:val="both"/>
        <w:rPr>
          <w:rFonts w:ascii="Times New Roman" w:eastAsia="Times New Roman" w:hAnsi="Times New Roman" w:cs="Times New Roman"/>
          <w:sz w:val="24"/>
          <w:szCs w:val="24"/>
          <w:lang w:eastAsia="ru-RU"/>
        </w:rPr>
      </w:pPr>
      <w:r w:rsidRPr="00E6517B">
        <w:rPr>
          <w:rFonts w:ascii="Times New Roman" w:eastAsia="Times New Roman" w:hAnsi="Times New Roman" w:cs="Times New Roman"/>
          <w:sz w:val="24"/>
          <w:szCs w:val="24"/>
          <w:lang w:eastAsia="ru-RU"/>
        </w:rPr>
        <w:t>По результатам образовательной деятельности</w:t>
      </w:r>
      <w:r w:rsidR="000554C3" w:rsidRPr="00E6517B">
        <w:rPr>
          <w:rFonts w:ascii="Times New Roman" w:eastAsia="Times New Roman" w:hAnsi="Times New Roman" w:cs="Times New Roman"/>
          <w:sz w:val="24"/>
          <w:szCs w:val="24"/>
          <w:lang w:eastAsia="ru-RU"/>
        </w:rPr>
        <w:t xml:space="preserve">, </w:t>
      </w:r>
      <w:r w:rsidRPr="00E6517B">
        <w:rPr>
          <w:rFonts w:ascii="Times New Roman" w:eastAsia="Times New Roman" w:hAnsi="Times New Roman" w:cs="Times New Roman"/>
          <w:sz w:val="24"/>
          <w:szCs w:val="24"/>
          <w:lang w:eastAsia="ru-RU"/>
        </w:rPr>
        <w:t>ДОУ является стабильно работающим дошкольным образовательным учреждением. Воспитанники успешно усваивают образовательную</w:t>
      </w:r>
      <w:r w:rsidRPr="003C2A42">
        <w:rPr>
          <w:rFonts w:ascii="Times New Roman" w:eastAsia="Times New Roman" w:hAnsi="Times New Roman" w:cs="Times New Roman"/>
          <w:sz w:val="24"/>
          <w:szCs w:val="24"/>
          <w:lang w:eastAsia="ru-RU"/>
        </w:rPr>
        <w:t xml:space="preserve"> программу. Мониторинг за отчетный период показал положительные результаты овладения детьми навыками и умениями по всем образовательным областям, а показатели развития детей соответствуют их психологическому возрасту. </w:t>
      </w:r>
      <w:r w:rsidRPr="00D42EEB">
        <w:rPr>
          <w:rFonts w:ascii="Times New Roman" w:eastAsia="Times New Roman" w:hAnsi="Times New Roman" w:cs="Times New Roman"/>
          <w:sz w:val="24"/>
          <w:szCs w:val="24"/>
          <w:lang w:eastAsia="ru-RU"/>
        </w:rPr>
        <w:t>Воспитателями подготовительных групп проводилась целенаправленная работа по развитию у детей положительной мотивации к школьному обучению, интереса к школе, социальной позиции школьника. Большинство детей проявляют активный интерес к своему положению будущего школьника, готовы к обучению в школе.</w:t>
      </w:r>
      <w:r>
        <w:rPr>
          <w:rFonts w:ascii="Times New Roman" w:eastAsia="Times New Roman" w:hAnsi="Times New Roman" w:cs="Times New Roman"/>
          <w:sz w:val="24"/>
          <w:szCs w:val="24"/>
          <w:lang w:eastAsia="ru-RU"/>
        </w:rPr>
        <w:t xml:space="preserve"> </w:t>
      </w:r>
      <w:r w:rsidRPr="006618B8">
        <w:rPr>
          <w:rFonts w:ascii="Times New Roman" w:eastAsia="Times New Roman" w:hAnsi="Times New Roman" w:cs="Times New Roman"/>
          <w:sz w:val="24"/>
          <w:szCs w:val="24"/>
          <w:lang w:eastAsia="ru-RU"/>
        </w:rPr>
        <w:t>Задача программы по готовности к обучению в школе выполнена, о чём свидетельствуют результаты педагогической диагностики:</w:t>
      </w:r>
    </w:p>
    <w:tbl>
      <w:tblPr>
        <w:tblStyle w:val="3"/>
        <w:tblW w:w="10135" w:type="dxa"/>
        <w:jc w:val="center"/>
        <w:tblLayout w:type="fixed"/>
        <w:tblLook w:val="04A0" w:firstRow="1" w:lastRow="0" w:firstColumn="1" w:lastColumn="0" w:noHBand="0" w:noVBand="1"/>
      </w:tblPr>
      <w:tblGrid>
        <w:gridCol w:w="1878"/>
        <w:gridCol w:w="911"/>
        <w:gridCol w:w="1023"/>
        <w:gridCol w:w="865"/>
        <w:gridCol w:w="851"/>
        <w:gridCol w:w="992"/>
        <w:gridCol w:w="992"/>
        <w:gridCol w:w="851"/>
        <w:gridCol w:w="992"/>
        <w:gridCol w:w="780"/>
      </w:tblGrid>
      <w:tr w:rsidR="007A42B9" w:rsidRPr="00D42EEB" w:rsidTr="00116111">
        <w:trPr>
          <w:jc w:val="center"/>
        </w:trPr>
        <w:tc>
          <w:tcPr>
            <w:tcW w:w="1878" w:type="dxa"/>
            <w:vMerge w:val="restart"/>
            <w:tcBorders>
              <w:tr2bl w:val="single" w:sz="4" w:space="0" w:color="auto"/>
            </w:tcBorders>
          </w:tcPr>
          <w:p w:rsidR="007A42B9" w:rsidRPr="00770596" w:rsidRDefault="007A42B9" w:rsidP="00770596">
            <w:pPr>
              <w:spacing w:after="0"/>
              <w:rPr>
                <w:rFonts w:ascii="Times New Roman" w:eastAsia="Calibri" w:hAnsi="Times New Roman" w:cs="Times New Roman"/>
                <w:sz w:val="24"/>
                <w:szCs w:val="24"/>
              </w:rPr>
            </w:pPr>
            <w:r w:rsidRPr="00770596">
              <w:rPr>
                <w:rFonts w:ascii="Times New Roman" w:eastAsia="Calibri" w:hAnsi="Times New Roman" w:cs="Times New Roman"/>
                <w:sz w:val="24"/>
                <w:szCs w:val="24"/>
              </w:rPr>
              <w:t>Образователь-ные области</w:t>
            </w:r>
          </w:p>
          <w:p w:rsidR="007A42B9" w:rsidRPr="00770596" w:rsidRDefault="007A42B9" w:rsidP="00770596">
            <w:pPr>
              <w:spacing w:after="0"/>
              <w:jc w:val="center"/>
              <w:rPr>
                <w:rFonts w:ascii="Times New Roman" w:eastAsia="Calibri" w:hAnsi="Times New Roman" w:cs="Times New Roman"/>
                <w:sz w:val="24"/>
                <w:szCs w:val="24"/>
              </w:rPr>
            </w:pPr>
          </w:p>
          <w:p w:rsidR="007A42B9" w:rsidRPr="00770596" w:rsidRDefault="007A42B9" w:rsidP="00770596">
            <w:pPr>
              <w:spacing w:after="0"/>
              <w:jc w:val="center"/>
              <w:rPr>
                <w:rFonts w:ascii="Times New Roman" w:eastAsia="Calibri" w:hAnsi="Times New Roman" w:cs="Times New Roman"/>
                <w:sz w:val="24"/>
                <w:szCs w:val="24"/>
              </w:rPr>
            </w:pPr>
          </w:p>
          <w:p w:rsidR="007A42B9" w:rsidRPr="00770596" w:rsidRDefault="007A42B9" w:rsidP="00770596">
            <w:pPr>
              <w:spacing w:after="0"/>
              <w:jc w:val="center"/>
              <w:rPr>
                <w:rFonts w:ascii="Times New Roman" w:eastAsia="Calibri" w:hAnsi="Times New Roman" w:cs="Times New Roman"/>
                <w:sz w:val="24"/>
                <w:szCs w:val="24"/>
              </w:rPr>
            </w:pPr>
          </w:p>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 xml:space="preserve">         Уровень освоения</w:t>
            </w:r>
          </w:p>
        </w:tc>
        <w:tc>
          <w:tcPr>
            <w:tcW w:w="2799" w:type="dxa"/>
            <w:gridSpan w:val="3"/>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Здание № 1</w:t>
            </w:r>
          </w:p>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(подг. гр. № 1)</w:t>
            </w:r>
          </w:p>
        </w:tc>
        <w:tc>
          <w:tcPr>
            <w:tcW w:w="2835" w:type="dxa"/>
            <w:gridSpan w:val="3"/>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 xml:space="preserve">Здание № 1 </w:t>
            </w:r>
          </w:p>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(подг.гр. № 2)</w:t>
            </w:r>
          </w:p>
        </w:tc>
        <w:tc>
          <w:tcPr>
            <w:tcW w:w="2623" w:type="dxa"/>
            <w:gridSpan w:val="3"/>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Здание № 2</w:t>
            </w:r>
          </w:p>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(подг. гр.)</w:t>
            </w:r>
          </w:p>
        </w:tc>
      </w:tr>
      <w:tr w:rsidR="007A42B9" w:rsidRPr="00D42EEB" w:rsidTr="00116111">
        <w:trPr>
          <w:cantSplit/>
          <w:trHeight w:val="806"/>
          <w:jc w:val="center"/>
        </w:trPr>
        <w:tc>
          <w:tcPr>
            <w:tcW w:w="1878" w:type="dxa"/>
            <w:vMerge/>
          </w:tcPr>
          <w:p w:rsidR="007A42B9" w:rsidRPr="00770596" w:rsidRDefault="007A42B9" w:rsidP="00770596">
            <w:pPr>
              <w:spacing w:after="0"/>
              <w:rPr>
                <w:rFonts w:ascii="Times New Roman" w:eastAsia="Calibri" w:hAnsi="Times New Roman" w:cs="Times New Roman"/>
                <w:sz w:val="24"/>
                <w:szCs w:val="24"/>
              </w:rPr>
            </w:pPr>
          </w:p>
        </w:tc>
        <w:tc>
          <w:tcPr>
            <w:tcW w:w="911" w:type="dxa"/>
          </w:tcPr>
          <w:p w:rsidR="007A42B9" w:rsidRPr="00770596" w:rsidRDefault="007A42B9" w:rsidP="00770596">
            <w:pPr>
              <w:spacing w:after="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Сформиро-ван</w:t>
            </w:r>
          </w:p>
        </w:tc>
        <w:tc>
          <w:tcPr>
            <w:tcW w:w="1023" w:type="dxa"/>
          </w:tcPr>
          <w:p w:rsidR="007A42B9" w:rsidRPr="00770596" w:rsidRDefault="007A42B9" w:rsidP="00770596">
            <w:pPr>
              <w:spacing w:after="0"/>
              <w:rPr>
                <w:rFonts w:ascii="Times New Roman" w:eastAsia="Calibri" w:hAnsi="Times New Roman" w:cs="Times New Roman"/>
                <w:b/>
                <w:sz w:val="24"/>
                <w:szCs w:val="24"/>
              </w:rPr>
            </w:pPr>
            <w:r w:rsidRPr="00770596">
              <w:rPr>
                <w:rFonts w:ascii="Times New Roman" w:eastAsia="Calibri" w:hAnsi="Times New Roman" w:cs="Times New Roman"/>
                <w:b/>
                <w:sz w:val="24"/>
                <w:szCs w:val="24"/>
              </w:rPr>
              <w:t>Частич--но сфор-ми-рован</w:t>
            </w:r>
          </w:p>
        </w:tc>
        <w:tc>
          <w:tcPr>
            <w:tcW w:w="865" w:type="dxa"/>
          </w:tcPr>
          <w:p w:rsidR="007A42B9" w:rsidRPr="00770596" w:rsidRDefault="007A42B9" w:rsidP="00770596">
            <w:pPr>
              <w:spacing w:after="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Не сфор-миро-ван</w:t>
            </w:r>
          </w:p>
        </w:tc>
        <w:tc>
          <w:tcPr>
            <w:tcW w:w="851" w:type="dxa"/>
          </w:tcPr>
          <w:p w:rsidR="007A42B9" w:rsidRPr="00770596" w:rsidRDefault="007A42B9" w:rsidP="00770596">
            <w:pPr>
              <w:spacing w:after="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Сфор-миро-</w:t>
            </w:r>
          </w:p>
          <w:p w:rsidR="007A42B9" w:rsidRPr="00770596" w:rsidRDefault="007A42B9" w:rsidP="00770596">
            <w:pPr>
              <w:spacing w:after="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ван</w:t>
            </w:r>
          </w:p>
        </w:tc>
        <w:tc>
          <w:tcPr>
            <w:tcW w:w="992" w:type="dxa"/>
          </w:tcPr>
          <w:p w:rsidR="007A42B9" w:rsidRPr="00770596" w:rsidRDefault="007A42B9" w:rsidP="00770596">
            <w:pPr>
              <w:spacing w:after="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Час-тич-</w:t>
            </w:r>
          </w:p>
          <w:p w:rsidR="007A42B9" w:rsidRPr="00770596" w:rsidRDefault="007A42B9" w:rsidP="00770596">
            <w:pPr>
              <w:spacing w:after="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но сфор-ми-рован</w:t>
            </w:r>
          </w:p>
        </w:tc>
        <w:tc>
          <w:tcPr>
            <w:tcW w:w="992" w:type="dxa"/>
          </w:tcPr>
          <w:p w:rsidR="007A42B9" w:rsidRPr="00770596" w:rsidRDefault="007A42B9" w:rsidP="00770596">
            <w:pPr>
              <w:spacing w:after="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 xml:space="preserve">Не </w:t>
            </w:r>
          </w:p>
          <w:p w:rsidR="007A42B9" w:rsidRPr="00770596" w:rsidRDefault="007A42B9" w:rsidP="00770596">
            <w:pPr>
              <w:spacing w:after="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сфор-миро-</w:t>
            </w:r>
          </w:p>
          <w:p w:rsidR="007A42B9" w:rsidRPr="00770596" w:rsidRDefault="007A42B9" w:rsidP="00770596">
            <w:pPr>
              <w:spacing w:after="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ван</w:t>
            </w:r>
          </w:p>
        </w:tc>
        <w:tc>
          <w:tcPr>
            <w:tcW w:w="851" w:type="dxa"/>
          </w:tcPr>
          <w:p w:rsidR="007A42B9" w:rsidRPr="00770596" w:rsidRDefault="007A42B9" w:rsidP="00770596">
            <w:pPr>
              <w:spacing w:after="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Сфор-миро-</w:t>
            </w:r>
          </w:p>
          <w:p w:rsidR="007A42B9" w:rsidRPr="00770596" w:rsidRDefault="007A42B9" w:rsidP="00770596">
            <w:pPr>
              <w:spacing w:after="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ван</w:t>
            </w:r>
          </w:p>
        </w:tc>
        <w:tc>
          <w:tcPr>
            <w:tcW w:w="992" w:type="dxa"/>
          </w:tcPr>
          <w:p w:rsidR="00116111" w:rsidRPr="00770596" w:rsidRDefault="007A42B9" w:rsidP="00770596">
            <w:pPr>
              <w:spacing w:after="0"/>
              <w:rPr>
                <w:rFonts w:ascii="Times New Roman" w:eastAsia="Calibri" w:hAnsi="Times New Roman" w:cs="Times New Roman"/>
                <w:b/>
                <w:sz w:val="24"/>
                <w:szCs w:val="24"/>
              </w:rPr>
            </w:pPr>
            <w:r w:rsidRPr="00770596">
              <w:rPr>
                <w:rFonts w:ascii="Times New Roman" w:eastAsia="Calibri" w:hAnsi="Times New Roman" w:cs="Times New Roman"/>
                <w:b/>
                <w:sz w:val="24"/>
                <w:szCs w:val="24"/>
              </w:rPr>
              <w:t>Час-</w:t>
            </w:r>
          </w:p>
          <w:p w:rsidR="00116111" w:rsidRPr="00770596" w:rsidRDefault="007A42B9" w:rsidP="00770596">
            <w:pPr>
              <w:spacing w:after="0"/>
              <w:rPr>
                <w:rFonts w:ascii="Times New Roman" w:eastAsia="Calibri" w:hAnsi="Times New Roman" w:cs="Times New Roman"/>
                <w:b/>
                <w:sz w:val="24"/>
                <w:szCs w:val="24"/>
              </w:rPr>
            </w:pPr>
            <w:r w:rsidRPr="00770596">
              <w:rPr>
                <w:rFonts w:ascii="Times New Roman" w:eastAsia="Calibri" w:hAnsi="Times New Roman" w:cs="Times New Roman"/>
                <w:b/>
                <w:sz w:val="24"/>
                <w:szCs w:val="24"/>
              </w:rPr>
              <w:t>тично сфор-миро-</w:t>
            </w:r>
          </w:p>
          <w:p w:rsidR="007A42B9" w:rsidRPr="00770596" w:rsidRDefault="007A42B9" w:rsidP="00770596">
            <w:pPr>
              <w:spacing w:after="0"/>
              <w:rPr>
                <w:rFonts w:ascii="Times New Roman" w:eastAsia="Calibri" w:hAnsi="Times New Roman" w:cs="Times New Roman"/>
                <w:b/>
                <w:sz w:val="24"/>
                <w:szCs w:val="24"/>
              </w:rPr>
            </w:pPr>
            <w:r w:rsidRPr="00770596">
              <w:rPr>
                <w:rFonts w:ascii="Times New Roman" w:eastAsia="Calibri" w:hAnsi="Times New Roman" w:cs="Times New Roman"/>
                <w:b/>
                <w:sz w:val="24"/>
                <w:szCs w:val="24"/>
              </w:rPr>
              <w:t>ван</w:t>
            </w:r>
          </w:p>
        </w:tc>
        <w:tc>
          <w:tcPr>
            <w:tcW w:w="780" w:type="dxa"/>
          </w:tcPr>
          <w:p w:rsidR="00116111" w:rsidRPr="00770596" w:rsidRDefault="007A42B9" w:rsidP="00770596">
            <w:pPr>
              <w:spacing w:after="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Не</w:t>
            </w:r>
          </w:p>
          <w:p w:rsidR="007A42B9" w:rsidRPr="00770596" w:rsidRDefault="007A42B9" w:rsidP="00770596">
            <w:pPr>
              <w:spacing w:after="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 xml:space="preserve"> сфор-миро-</w:t>
            </w:r>
          </w:p>
          <w:p w:rsidR="007A42B9" w:rsidRPr="00770596" w:rsidRDefault="007A42B9" w:rsidP="00770596">
            <w:pPr>
              <w:spacing w:after="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ван</w:t>
            </w:r>
          </w:p>
        </w:tc>
      </w:tr>
      <w:tr w:rsidR="007A42B9" w:rsidRPr="00D42EEB" w:rsidTr="00116111">
        <w:trPr>
          <w:jc w:val="center"/>
        </w:trPr>
        <w:tc>
          <w:tcPr>
            <w:tcW w:w="1878" w:type="dxa"/>
          </w:tcPr>
          <w:p w:rsidR="007A42B9" w:rsidRPr="00770596" w:rsidRDefault="007A42B9" w:rsidP="00770596">
            <w:pPr>
              <w:spacing w:after="0"/>
              <w:rPr>
                <w:rFonts w:ascii="Times New Roman" w:eastAsia="Calibri" w:hAnsi="Times New Roman" w:cs="Times New Roman"/>
                <w:sz w:val="24"/>
                <w:szCs w:val="24"/>
              </w:rPr>
            </w:pPr>
            <w:r w:rsidRPr="00770596">
              <w:rPr>
                <w:rFonts w:ascii="Times New Roman" w:eastAsia="Calibri" w:hAnsi="Times New Roman" w:cs="Times New Roman"/>
                <w:sz w:val="24"/>
                <w:szCs w:val="24"/>
              </w:rPr>
              <w:t>Социально-коммуникатив-ное развитие</w:t>
            </w:r>
          </w:p>
        </w:tc>
        <w:tc>
          <w:tcPr>
            <w:tcW w:w="911"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68%</w:t>
            </w:r>
          </w:p>
        </w:tc>
        <w:tc>
          <w:tcPr>
            <w:tcW w:w="1023"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32%</w:t>
            </w:r>
          </w:p>
        </w:tc>
        <w:tc>
          <w:tcPr>
            <w:tcW w:w="865"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w:t>
            </w:r>
          </w:p>
        </w:tc>
        <w:tc>
          <w:tcPr>
            <w:tcW w:w="851"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52%</w:t>
            </w:r>
          </w:p>
        </w:tc>
        <w:tc>
          <w:tcPr>
            <w:tcW w:w="992"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38%</w:t>
            </w:r>
          </w:p>
        </w:tc>
        <w:tc>
          <w:tcPr>
            <w:tcW w:w="992"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w:t>
            </w:r>
          </w:p>
        </w:tc>
        <w:tc>
          <w:tcPr>
            <w:tcW w:w="851"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100%</w:t>
            </w:r>
          </w:p>
        </w:tc>
        <w:tc>
          <w:tcPr>
            <w:tcW w:w="992"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w:t>
            </w:r>
          </w:p>
        </w:tc>
        <w:tc>
          <w:tcPr>
            <w:tcW w:w="780"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w:t>
            </w:r>
          </w:p>
        </w:tc>
      </w:tr>
      <w:tr w:rsidR="007A42B9" w:rsidRPr="00D42EEB" w:rsidTr="00116111">
        <w:trPr>
          <w:jc w:val="center"/>
        </w:trPr>
        <w:tc>
          <w:tcPr>
            <w:tcW w:w="1878" w:type="dxa"/>
          </w:tcPr>
          <w:p w:rsidR="007A42B9" w:rsidRPr="00770596" w:rsidRDefault="007A42B9" w:rsidP="00770596">
            <w:pPr>
              <w:spacing w:after="0"/>
              <w:rPr>
                <w:rFonts w:ascii="Times New Roman" w:eastAsia="Calibri" w:hAnsi="Times New Roman" w:cs="Times New Roman"/>
                <w:sz w:val="24"/>
                <w:szCs w:val="24"/>
              </w:rPr>
            </w:pPr>
            <w:r w:rsidRPr="00770596">
              <w:rPr>
                <w:rFonts w:ascii="Times New Roman" w:eastAsia="Calibri" w:hAnsi="Times New Roman" w:cs="Times New Roman"/>
                <w:sz w:val="24"/>
                <w:szCs w:val="24"/>
              </w:rPr>
              <w:t>Познаватель-ное развитие</w:t>
            </w:r>
          </w:p>
        </w:tc>
        <w:tc>
          <w:tcPr>
            <w:tcW w:w="911"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64%</w:t>
            </w:r>
          </w:p>
        </w:tc>
        <w:tc>
          <w:tcPr>
            <w:tcW w:w="1023"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36%</w:t>
            </w:r>
          </w:p>
        </w:tc>
        <w:tc>
          <w:tcPr>
            <w:tcW w:w="865"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w:t>
            </w:r>
          </w:p>
        </w:tc>
        <w:tc>
          <w:tcPr>
            <w:tcW w:w="851"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44%</w:t>
            </w:r>
          </w:p>
        </w:tc>
        <w:tc>
          <w:tcPr>
            <w:tcW w:w="992"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56%</w:t>
            </w:r>
          </w:p>
        </w:tc>
        <w:tc>
          <w:tcPr>
            <w:tcW w:w="992"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w:t>
            </w:r>
          </w:p>
        </w:tc>
        <w:tc>
          <w:tcPr>
            <w:tcW w:w="851"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94%</w:t>
            </w:r>
          </w:p>
        </w:tc>
        <w:tc>
          <w:tcPr>
            <w:tcW w:w="992"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6%</w:t>
            </w:r>
          </w:p>
        </w:tc>
        <w:tc>
          <w:tcPr>
            <w:tcW w:w="780"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w:t>
            </w:r>
          </w:p>
        </w:tc>
      </w:tr>
      <w:tr w:rsidR="007A42B9" w:rsidRPr="00D42EEB" w:rsidTr="00116111">
        <w:trPr>
          <w:jc w:val="center"/>
        </w:trPr>
        <w:tc>
          <w:tcPr>
            <w:tcW w:w="1878" w:type="dxa"/>
          </w:tcPr>
          <w:p w:rsidR="007A42B9" w:rsidRPr="00770596" w:rsidRDefault="007A42B9" w:rsidP="00770596">
            <w:pPr>
              <w:spacing w:after="0"/>
              <w:rPr>
                <w:rFonts w:ascii="Times New Roman" w:eastAsia="Calibri" w:hAnsi="Times New Roman" w:cs="Times New Roman"/>
                <w:sz w:val="24"/>
                <w:szCs w:val="24"/>
              </w:rPr>
            </w:pPr>
            <w:r w:rsidRPr="00770596">
              <w:rPr>
                <w:rFonts w:ascii="Times New Roman" w:eastAsia="Calibri" w:hAnsi="Times New Roman" w:cs="Times New Roman"/>
                <w:sz w:val="24"/>
                <w:szCs w:val="24"/>
              </w:rPr>
              <w:t>Речевое развитие</w:t>
            </w:r>
          </w:p>
        </w:tc>
        <w:tc>
          <w:tcPr>
            <w:tcW w:w="911"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60%</w:t>
            </w:r>
          </w:p>
        </w:tc>
        <w:tc>
          <w:tcPr>
            <w:tcW w:w="1023"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40%</w:t>
            </w:r>
          </w:p>
        </w:tc>
        <w:tc>
          <w:tcPr>
            <w:tcW w:w="865"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w:t>
            </w:r>
          </w:p>
        </w:tc>
        <w:tc>
          <w:tcPr>
            <w:tcW w:w="851"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44%</w:t>
            </w:r>
          </w:p>
        </w:tc>
        <w:tc>
          <w:tcPr>
            <w:tcW w:w="992"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52%</w:t>
            </w:r>
          </w:p>
        </w:tc>
        <w:tc>
          <w:tcPr>
            <w:tcW w:w="992"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4%</w:t>
            </w:r>
          </w:p>
        </w:tc>
        <w:tc>
          <w:tcPr>
            <w:tcW w:w="851"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67%</w:t>
            </w:r>
          </w:p>
        </w:tc>
        <w:tc>
          <w:tcPr>
            <w:tcW w:w="992"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33%</w:t>
            </w:r>
          </w:p>
        </w:tc>
        <w:tc>
          <w:tcPr>
            <w:tcW w:w="780"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w:t>
            </w:r>
          </w:p>
        </w:tc>
      </w:tr>
      <w:tr w:rsidR="007A42B9" w:rsidRPr="00D42EEB" w:rsidTr="00116111">
        <w:trPr>
          <w:jc w:val="center"/>
        </w:trPr>
        <w:tc>
          <w:tcPr>
            <w:tcW w:w="1878" w:type="dxa"/>
          </w:tcPr>
          <w:p w:rsidR="007A42B9" w:rsidRPr="00770596" w:rsidRDefault="007A42B9" w:rsidP="00770596">
            <w:pPr>
              <w:spacing w:after="0"/>
              <w:rPr>
                <w:rFonts w:ascii="Times New Roman" w:eastAsia="Calibri" w:hAnsi="Times New Roman" w:cs="Times New Roman"/>
                <w:sz w:val="24"/>
                <w:szCs w:val="24"/>
              </w:rPr>
            </w:pPr>
            <w:r w:rsidRPr="00770596">
              <w:rPr>
                <w:rFonts w:ascii="Times New Roman" w:eastAsia="Calibri" w:hAnsi="Times New Roman" w:cs="Times New Roman"/>
                <w:sz w:val="24"/>
                <w:szCs w:val="24"/>
              </w:rPr>
              <w:t>Художественно-эстетическое развитие</w:t>
            </w:r>
          </w:p>
        </w:tc>
        <w:tc>
          <w:tcPr>
            <w:tcW w:w="911"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60%</w:t>
            </w:r>
          </w:p>
        </w:tc>
        <w:tc>
          <w:tcPr>
            <w:tcW w:w="1023"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40%</w:t>
            </w:r>
          </w:p>
        </w:tc>
        <w:tc>
          <w:tcPr>
            <w:tcW w:w="865"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w:t>
            </w:r>
          </w:p>
        </w:tc>
        <w:tc>
          <w:tcPr>
            <w:tcW w:w="851"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62%</w:t>
            </w:r>
          </w:p>
        </w:tc>
        <w:tc>
          <w:tcPr>
            <w:tcW w:w="992"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38%</w:t>
            </w:r>
          </w:p>
        </w:tc>
        <w:tc>
          <w:tcPr>
            <w:tcW w:w="992"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w:t>
            </w:r>
          </w:p>
        </w:tc>
        <w:tc>
          <w:tcPr>
            <w:tcW w:w="851"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61%</w:t>
            </w:r>
          </w:p>
        </w:tc>
        <w:tc>
          <w:tcPr>
            <w:tcW w:w="992"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39%</w:t>
            </w:r>
          </w:p>
        </w:tc>
        <w:tc>
          <w:tcPr>
            <w:tcW w:w="780"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w:t>
            </w:r>
          </w:p>
        </w:tc>
      </w:tr>
      <w:tr w:rsidR="007A42B9" w:rsidRPr="00D42EEB" w:rsidTr="00116111">
        <w:trPr>
          <w:jc w:val="center"/>
        </w:trPr>
        <w:tc>
          <w:tcPr>
            <w:tcW w:w="1878" w:type="dxa"/>
          </w:tcPr>
          <w:p w:rsidR="007A42B9" w:rsidRPr="00770596" w:rsidRDefault="007A42B9" w:rsidP="00770596">
            <w:pPr>
              <w:spacing w:after="0"/>
              <w:rPr>
                <w:rFonts w:ascii="Times New Roman" w:eastAsia="Calibri" w:hAnsi="Times New Roman" w:cs="Times New Roman"/>
                <w:sz w:val="24"/>
                <w:szCs w:val="24"/>
              </w:rPr>
            </w:pPr>
            <w:r w:rsidRPr="00770596">
              <w:rPr>
                <w:rFonts w:ascii="Times New Roman" w:eastAsia="Calibri" w:hAnsi="Times New Roman" w:cs="Times New Roman"/>
                <w:sz w:val="24"/>
                <w:szCs w:val="24"/>
              </w:rPr>
              <w:lastRenderedPageBreak/>
              <w:t>Физическое развитие</w:t>
            </w:r>
          </w:p>
        </w:tc>
        <w:tc>
          <w:tcPr>
            <w:tcW w:w="911"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80%</w:t>
            </w:r>
          </w:p>
        </w:tc>
        <w:tc>
          <w:tcPr>
            <w:tcW w:w="1023"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20%</w:t>
            </w:r>
          </w:p>
        </w:tc>
        <w:tc>
          <w:tcPr>
            <w:tcW w:w="865"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w:t>
            </w:r>
          </w:p>
        </w:tc>
        <w:tc>
          <w:tcPr>
            <w:tcW w:w="851" w:type="dxa"/>
            <w:tcBorders>
              <w:bottom w:val="single" w:sz="4" w:space="0" w:color="auto"/>
            </w:tcBorders>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40%</w:t>
            </w:r>
          </w:p>
        </w:tc>
        <w:tc>
          <w:tcPr>
            <w:tcW w:w="992" w:type="dxa"/>
            <w:tcBorders>
              <w:bottom w:val="single" w:sz="4" w:space="0" w:color="auto"/>
            </w:tcBorders>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52%</w:t>
            </w:r>
          </w:p>
        </w:tc>
        <w:tc>
          <w:tcPr>
            <w:tcW w:w="992" w:type="dxa"/>
            <w:tcBorders>
              <w:bottom w:val="single" w:sz="4" w:space="0" w:color="auto"/>
            </w:tcBorders>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w:t>
            </w:r>
          </w:p>
        </w:tc>
        <w:tc>
          <w:tcPr>
            <w:tcW w:w="851"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83%</w:t>
            </w:r>
          </w:p>
        </w:tc>
        <w:tc>
          <w:tcPr>
            <w:tcW w:w="992"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17%</w:t>
            </w:r>
          </w:p>
        </w:tc>
        <w:tc>
          <w:tcPr>
            <w:tcW w:w="780" w:type="dxa"/>
            <w:vAlign w:val="center"/>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w:t>
            </w:r>
          </w:p>
        </w:tc>
      </w:tr>
      <w:tr w:rsidR="007A42B9" w:rsidTr="00116111">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4"/>
          <w:gridAfter w:val="3"/>
          <w:wBefore w:w="4677" w:type="dxa"/>
          <w:wAfter w:w="2623" w:type="dxa"/>
          <w:trHeight w:val="100"/>
          <w:jc w:val="center"/>
        </w:trPr>
        <w:tc>
          <w:tcPr>
            <w:tcW w:w="2835" w:type="dxa"/>
            <w:gridSpan w:val="3"/>
            <w:tcBorders>
              <w:top w:val="single" w:sz="4" w:space="0" w:color="auto"/>
              <w:left w:val="single" w:sz="4" w:space="0" w:color="auto"/>
              <w:bottom w:val="single" w:sz="4" w:space="0" w:color="auto"/>
              <w:right w:val="single" w:sz="4" w:space="0" w:color="auto"/>
            </w:tcBorders>
          </w:tcPr>
          <w:p w:rsidR="007A42B9" w:rsidRPr="006618B8" w:rsidRDefault="007A42B9" w:rsidP="007A42B9">
            <w:pPr>
              <w:jc w:val="center"/>
              <w:rPr>
                <w:rFonts w:ascii="Times New Roman" w:hAnsi="Times New Roman" w:cs="Times New Roman"/>
                <w:i/>
              </w:rPr>
            </w:pPr>
            <w:r w:rsidRPr="006618B8">
              <w:rPr>
                <w:rFonts w:ascii="Times New Roman" w:hAnsi="Times New Roman" w:cs="Times New Roman"/>
                <w:i/>
              </w:rPr>
              <w:t>2 детей освобождены от физической культуры.</w:t>
            </w:r>
          </w:p>
        </w:tc>
      </w:tr>
    </w:tbl>
    <w:p w:rsidR="007A42B9" w:rsidRDefault="007A42B9" w:rsidP="007A42B9">
      <w:r>
        <w:tab/>
      </w:r>
      <w:r>
        <w:tab/>
      </w:r>
      <w:r>
        <w:tab/>
      </w:r>
      <w:r>
        <w:tab/>
      </w:r>
      <w:r>
        <w:tab/>
      </w:r>
      <w:r>
        <w:tab/>
      </w:r>
      <w:r>
        <w:tab/>
      </w:r>
      <w:r>
        <w:tab/>
      </w:r>
      <w:r>
        <w:tab/>
      </w:r>
      <w:r>
        <w:tab/>
      </w:r>
    </w:p>
    <w:p w:rsidR="007A42B9" w:rsidRPr="003C2A42" w:rsidRDefault="007A42B9" w:rsidP="00770596">
      <w:pPr>
        <w:spacing w:after="0"/>
        <w:jc w:val="center"/>
        <w:rPr>
          <w:rFonts w:ascii="Times New Roman" w:hAnsi="Times New Roman" w:cs="Times New Roman"/>
          <w:b/>
          <w:bCs/>
          <w:sz w:val="24"/>
          <w:szCs w:val="24"/>
        </w:rPr>
      </w:pPr>
      <w:r w:rsidRPr="003C2A42">
        <w:rPr>
          <w:rFonts w:ascii="Times New Roman" w:hAnsi="Times New Roman" w:cs="Times New Roman"/>
          <w:b/>
          <w:bCs/>
          <w:sz w:val="24"/>
          <w:szCs w:val="24"/>
        </w:rPr>
        <w:t>Анализ достижения целевых ориентиров у выпускников</w:t>
      </w:r>
    </w:p>
    <w:p w:rsidR="007A42B9" w:rsidRPr="003C2A42" w:rsidRDefault="007A42B9" w:rsidP="001566ED">
      <w:pPr>
        <w:spacing w:after="0"/>
        <w:jc w:val="both"/>
        <w:rPr>
          <w:rFonts w:ascii="Times New Roman" w:hAnsi="Times New Roman" w:cs="Times New Roman"/>
          <w:sz w:val="24"/>
          <w:szCs w:val="24"/>
        </w:rPr>
      </w:pPr>
      <w:r w:rsidRPr="003C2A42">
        <w:rPr>
          <w:rFonts w:ascii="Times New Roman" w:hAnsi="Times New Roman" w:cs="Times New Roman"/>
          <w:sz w:val="24"/>
          <w:szCs w:val="24"/>
        </w:rPr>
        <w:t>Диагностика психологической готовности детей к обучению в школе – одно из приоритетных направлений практической психологии образования. Важными показателями готовности к обучению в школе является развитие познав</w:t>
      </w:r>
      <w:r>
        <w:rPr>
          <w:rFonts w:ascii="Times New Roman" w:hAnsi="Times New Roman" w:cs="Times New Roman"/>
          <w:sz w:val="24"/>
          <w:szCs w:val="24"/>
        </w:rPr>
        <w:t>ательных процессов, формирование</w:t>
      </w:r>
      <w:r w:rsidRPr="003C2A42">
        <w:rPr>
          <w:rFonts w:ascii="Times New Roman" w:hAnsi="Times New Roman" w:cs="Times New Roman"/>
          <w:sz w:val="24"/>
          <w:szCs w:val="24"/>
        </w:rPr>
        <w:t xml:space="preserve"> значимых для школьного обучения предметно-специфических знаний, умений и навыков. </w:t>
      </w:r>
    </w:p>
    <w:p w:rsidR="007A42B9" w:rsidRPr="00770596" w:rsidRDefault="007A42B9" w:rsidP="001566ED">
      <w:pPr>
        <w:spacing w:after="0"/>
        <w:jc w:val="both"/>
        <w:rPr>
          <w:rFonts w:ascii="Times New Roman" w:hAnsi="Times New Roman" w:cs="Times New Roman"/>
          <w:sz w:val="24"/>
          <w:szCs w:val="24"/>
        </w:rPr>
      </w:pPr>
      <w:r w:rsidRPr="00770596">
        <w:rPr>
          <w:rFonts w:ascii="Times New Roman" w:hAnsi="Times New Roman" w:cs="Times New Roman"/>
          <w:sz w:val="24"/>
          <w:szCs w:val="24"/>
        </w:rPr>
        <w:t>В течение года проводилась коррекционно-развивающая работа по формированию психических процессов, произвольности, занятия по подготовке к школе. Были составлены индивидуальные планы работы. С детьми были проведены индивидуальные развивающие игры и упражнения по развитию определенных познавательных процессов: внимания, памяти, мышления, воображения, восприятия, произвольности. Даны рекомендации воспитателям и родителям, как формировать интеллектуальную, личностную и мотивационную готовность к школе.</w:t>
      </w:r>
    </w:p>
    <w:p w:rsidR="007A42B9" w:rsidRPr="00770596" w:rsidRDefault="007A42B9" w:rsidP="001566ED">
      <w:pPr>
        <w:spacing w:after="0"/>
        <w:jc w:val="both"/>
        <w:rPr>
          <w:rFonts w:ascii="Times New Roman" w:hAnsi="Times New Roman" w:cs="Times New Roman"/>
          <w:sz w:val="24"/>
          <w:szCs w:val="24"/>
        </w:rPr>
      </w:pPr>
      <w:r w:rsidRPr="00770596">
        <w:rPr>
          <w:rFonts w:ascii="Times New Roman" w:hAnsi="Times New Roman" w:cs="Times New Roman"/>
          <w:sz w:val="24"/>
          <w:szCs w:val="24"/>
        </w:rPr>
        <w:t>В подготовительных к школе группах был изучен уровень психологической готовности к школе детей с помощью диагностики «Основные компоненты психологической готовности к школьному обучению» (Павлова Н.Н., Руденко Л.Г.):</w:t>
      </w:r>
    </w:p>
    <w:tbl>
      <w:tblPr>
        <w:tblStyle w:val="21"/>
        <w:tblpPr w:leftFromText="180" w:rightFromText="180" w:vertAnchor="text" w:horzAnchor="margin" w:tblpXSpec="center" w:tblpY="392"/>
        <w:tblW w:w="10173" w:type="dxa"/>
        <w:tblLayout w:type="fixed"/>
        <w:tblLook w:val="04A0" w:firstRow="1" w:lastRow="0" w:firstColumn="1" w:lastColumn="0" w:noHBand="0" w:noVBand="1"/>
      </w:tblPr>
      <w:tblGrid>
        <w:gridCol w:w="1951"/>
        <w:gridCol w:w="992"/>
        <w:gridCol w:w="851"/>
        <w:gridCol w:w="850"/>
        <w:gridCol w:w="993"/>
        <w:gridCol w:w="850"/>
        <w:gridCol w:w="851"/>
        <w:gridCol w:w="850"/>
        <w:gridCol w:w="992"/>
        <w:gridCol w:w="993"/>
      </w:tblGrid>
      <w:tr w:rsidR="007A42B9" w:rsidRPr="00770596" w:rsidTr="007A42B9">
        <w:tc>
          <w:tcPr>
            <w:tcW w:w="1951" w:type="dxa"/>
            <w:vMerge w:val="restart"/>
            <w:tcBorders>
              <w:tl2br w:val="single" w:sz="4" w:space="0" w:color="auto"/>
            </w:tcBorders>
          </w:tcPr>
          <w:p w:rsidR="007A42B9" w:rsidRPr="00770596" w:rsidRDefault="007A42B9" w:rsidP="00770596">
            <w:pPr>
              <w:spacing w:after="0"/>
              <w:ind w:right="-190"/>
              <w:jc w:val="both"/>
              <w:rPr>
                <w:rFonts w:ascii="Times New Roman" w:eastAsia="Calibri" w:hAnsi="Times New Roman" w:cs="Times New Roman"/>
                <w:b/>
                <w:sz w:val="24"/>
                <w:szCs w:val="24"/>
              </w:rPr>
            </w:pPr>
            <w:r w:rsidRPr="00770596">
              <w:rPr>
                <w:rFonts w:ascii="Times New Roman" w:eastAsia="Calibri" w:hAnsi="Times New Roman" w:cs="Times New Roman"/>
                <w:b/>
                <w:sz w:val="24"/>
                <w:szCs w:val="24"/>
              </w:rPr>
              <w:t xml:space="preserve">                            Группа</w:t>
            </w:r>
          </w:p>
          <w:p w:rsidR="007A42B9" w:rsidRPr="00770596" w:rsidRDefault="007A42B9" w:rsidP="00770596">
            <w:pPr>
              <w:spacing w:after="0"/>
              <w:ind w:right="-190"/>
              <w:jc w:val="both"/>
              <w:rPr>
                <w:rFonts w:ascii="Times New Roman" w:eastAsia="Calibri" w:hAnsi="Times New Roman" w:cs="Times New Roman"/>
                <w:b/>
                <w:sz w:val="24"/>
                <w:szCs w:val="24"/>
              </w:rPr>
            </w:pPr>
          </w:p>
          <w:p w:rsidR="007A42B9" w:rsidRPr="00770596" w:rsidRDefault="007A42B9" w:rsidP="00770596">
            <w:pPr>
              <w:spacing w:after="0"/>
              <w:ind w:right="-190"/>
              <w:jc w:val="both"/>
              <w:rPr>
                <w:rFonts w:ascii="Times New Roman" w:eastAsia="Calibri" w:hAnsi="Times New Roman" w:cs="Times New Roman"/>
                <w:b/>
                <w:sz w:val="24"/>
                <w:szCs w:val="24"/>
              </w:rPr>
            </w:pPr>
            <w:r w:rsidRPr="00770596">
              <w:rPr>
                <w:rFonts w:ascii="Times New Roman" w:eastAsia="Calibri" w:hAnsi="Times New Roman" w:cs="Times New Roman"/>
                <w:b/>
                <w:sz w:val="24"/>
                <w:szCs w:val="24"/>
              </w:rPr>
              <w:t>Критерии</w:t>
            </w:r>
          </w:p>
        </w:tc>
        <w:tc>
          <w:tcPr>
            <w:tcW w:w="2693" w:type="dxa"/>
            <w:gridSpan w:val="3"/>
          </w:tcPr>
          <w:p w:rsidR="007A42B9" w:rsidRPr="00770596" w:rsidRDefault="00161939" w:rsidP="0077059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Здание № 1</w:t>
            </w:r>
          </w:p>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(подг. гр. № 1)</w:t>
            </w:r>
          </w:p>
        </w:tc>
        <w:tc>
          <w:tcPr>
            <w:tcW w:w="2694" w:type="dxa"/>
            <w:gridSpan w:val="3"/>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 xml:space="preserve">Здание № 1 </w:t>
            </w:r>
          </w:p>
          <w:p w:rsidR="007A42B9" w:rsidRPr="00770596" w:rsidRDefault="00161939" w:rsidP="00770596">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(подг. гр. № 2</w:t>
            </w:r>
            <w:r w:rsidR="007A42B9" w:rsidRPr="00770596">
              <w:rPr>
                <w:rFonts w:ascii="Times New Roman" w:eastAsia="Calibri" w:hAnsi="Times New Roman" w:cs="Times New Roman"/>
                <w:sz w:val="24"/>
                <w:szCs w:val="24"/>
              </w:rPr>
              <w:t>)</w:t>
            </w:r>
          </w:p>
        </w:tc>
        <w:tc>
          <w:tcPr>
            <w:tcW w:w="2835" w:type="dxa"/>
            <w:gridSpan w:val="3"/>
          </w:tcPr>
          <w:p w:rsidR="007A42B9" w:rsidRPr="00770596" w:rsidRDefault="007A42B9" w:rsidP="00770596">
            <w:pPr>
              <w:spacing w:after="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Здание № 2</w:t>
            </w:r>
          </w:p>
        </w:tc>
      </w:tr>
      <w:tr w:rsidR="007A42B9" w:rsidRPr="00770596" w:rsidTr="007A42B9">
        <w:trPr>
          <w:trHeight w:val="326"/>
        </w:trPr>
        <w:tc>
          <w:tcPr>
            <w:tcW w:w="1951" w:type="dxa"/>
            <w:vMerge/>
            <w:tcBorders>
              <w:tl2br w:val="single" w:sz="4" w:space="0" w:color="auto"/>
            </w:tcBorders>
          </w:tcPr>
          <w:p w:rsidR="007A42B9" w:rsidRPr="00770596" w:rsidRDefault="007A42B9" w:rsidP="00770596">
            <w:pPr>
              <w:spacing w:after="0"/>
              <w:ind w:right="-190"/>
              <w:jc w:val="both"/>
              <w:rPr>
                <w:rFonts w:ascii="Times New Roman" w:eastAsia="Calibri" w:hAnsi="Times New Roman" w:cs="Times New Roman"/>
                <w:b/>
                <w:sz w:val="24"/>
                <w:szCs w:val="24"/>
              </w:rPr>
            </w:pPr>
          </w:p>
        </w:tc>
        <w:tc>
          <w:tcPr>
            <w:tcW w:w="2693" w:type="dxa"/>
            <w:gridSpan w:val="3"/>
          </w:tcPr>
          <w:p w:rsidR="007A42B9" w:rsidRPr="00770596" w:rsidRDefault="007A42B9" w:rsidP="00770596">
            <w:pPr>
              <w:spacing w:after="0"/>
              <w:ind w:right="-19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Конец года</w:t>
            </w:r>
          </w:p>
        </w:tc>
        <w:tc>
          <w:tcPr>
            <w:tcW w:w="2694" w:type="dxa"/>
            <w:gridSpan w:val="3"/>
          </w:tcPr>
          <w:p w:rsidR="007A42B9" w:rsidRPr="00770596" w:rsidRDefault="007A42B9" w:rsidP="00770596">
            <w:pPr>
              <w:spacing w:after="0"/>
              <w:ind w:right="-19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Конец года</w:t>
            </w:r>
          </w:p>
        </w:tc>
        <w:tc>
          <w:tcPr>
            <w:tcW w:w="2835" w:type="dxa"/>
            <w:gridSpan w:val="3"/>
          </w:tcPr>
          <w:p w:rsidR="007A42B9" w:rsidRPr="00770596" w:rsidRDefault="007A42B9" w:rsidP="00770596">
            <w:pPr>
              <w:spacing w:after="0"/>
              <w:ind w:right="-19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Конец года</w:t>
            </w:r>
          </w:p>
        </w:tc>
      </w:tr>
      <w:tr w:rsidR="007A42B9" w:rsidRPr="00770596" w:rsidTr="007A42B9">
        <w:tc>
          <w:tcPr>
            <w:tcW w:w="1951" w:type="dxa"/>
          </w:tcPr>
          <w:p w:rsidR="007A42B9" w:rsidRPr="00770596" w:rsidRDefault="007A42B9" w:rsidP="00770596">
            <w:pPr>
              <w:spacing w:after="0"/>
              <w:ind w:right="-190"/>
              <w:jc w:val="both"/>
              <w:rPr>
                <w:rFonts w:ascii="Times New Roman" w:eastAsia="Calibri" w:hAnsi="Times New Roman" w:cs="Times New Roman"/>
                <w:b/>
                <w:sz w:val="24"/>
                <w:szCs w:val="24"/>
              </w:rPr>
            </w:pPr>
            <w:r w:rsidRPr="00770596">
              <w:rPr>
                <w:rFonts w:ascii="Times New Roman" w:eastAsia="Calibri" w:hAnsi="Times New Roman" w:cs="Times New Roman"/>
                <w:b/>
                <w:sz w:val="24"/>
                <w:szCs w:val="24"/>
              </w:rPr>
              <w:t>Всего детей в группе</w:t>
            </w:r>
          </w:p>
        </w:tc>
        <w:tc>
          <w:tcPr>
            <w:tcW w:w="2693" w:type="dxa"/>
            <w:gridSpan w:val="3"/>
          </w:tcPr>
          <w:p w:rsidR="007A42B9" w:rsidRPr="00770596" w:rsidRDefault="007A42B9" w:rsidP="00770596">
            <w:pPr>
              <w:spacing w:after="0"/>
              <w:ind w:right="-19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20 (100%)</w:t>
            </w:r>
          </w:p>
        </w:tc>
        <w:tc>
          <w:tcPr>
            <w:tcW w:w="2694" w:type="dxa"/>
            <w:gridSpan w:val="3"/>
          </w:tcPr>
          <w:p w:rsidR="007A42B9" w:rsidRPr="00770596" w:rsidRDefault="007A42B9" w:rsidP="00770596">
            <w:pPr>
              <w:spacing w:after="0"/>
              <w:ind w:right="-19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22 (100%)</w:t>
            </w:r>
          </w:p>
        </w:tc>
        <w:tc>
          <w:tcPr>
            <w:tcW w:w="2835" w:type="dxa"/>
            <w:gridSpan w:val="3"/>
          </w:tcPr>
          <w:p w:rsidR="007A42B9" w:rsidRPr="00770596" w:rsidRDefault="007A42B9" w:rsidP="00770596">
            <w:pPr>
              <w:spacing w:after="0"/>
              <w:ind w:right="-190"/>
              <w:jc w:val="center"/>
              <w:rPr>
                <w:rFonts w:ascii="Times New Roman" w:eastAsia="Calibri" w:hAnsi="Times New Roman" w:cs="Times New Roman"/>
                <w:sz w:val="24"/>
                <w:szCs w:val="24"/>
              </w:rPr>
            </w:pPr>
            <w:r w:rsidRPr="00770596">
              <w:rPr>
                <w:rFonts w:ascii="Times New Roman" w:eastAsia="Calibri" w:hAnsi="Times New Roman" w:cs="Times New Roman"/>
                <w:sz w:val="24"/>
                <w:szCs w:val="24"/>
              </w:rPr>
              <w:t>21 (100%)</w:t>
            </w:r>
          </w:p>
        </w:tc>
      </w:tr>
      <w:tr w:rsidR="007A42B9" w:rsidRPr="00770596" w:rsidTr="007A42B9">
        <w:trPr>
          <w:trHeight w:val="283"/>
        </w:trPr>
        <w:tc>
          <w:tcPr>
            <w:tcW w:w="1951" w:type="dxa"/>
          </w:tcPr>
          <w:p w:rsidR="007A42B9" w:rsidRPr="00770596" w:rsidRDefault="007A42B9" w:rsidP="00770596">
            <w:pPr>
              <w:spacing w:after="0"/>
              <w:ind w:right="-190"/>
              <w:jc w:val="both"/>
              <w:rPr>
                <w:rFonts w:ascii="Times New Roman" w:eastAsia="Calibri" w:hAnsi="Times New Roman" w:cs="Times New Roman"/>
                <w:b/>
                <w:sz w:val="24"/>
                <w:szCs w:val="24"/>
              </w:rPr>
            </w:pPr>
            <w:r w:rsidRPr="00770596">
              <w:rPr>
                <w:rFonts w:ascii="Times New Roman" w:eastAsia="Calibri" w:hAnsi="Times New Roman" w:cs="Times New Roman"/>
                <w:b/>
                <w:sz w:val="24"/>
                <w:szCs w:val="24"/>
              </w:rPr>
              <w:t>Уровни</w:t>
            </w:r>
          </w:p>
        </w:tc>
        <w:tc>
          <w:tcPr>
            <w:tcW w:w="992" w:type="dxa"/>
          </w:tcPr>
          <w:p w:rsidR="007A42B9" w:rsidRPr="00770596" w:rsidRDefault="007A42B9" w:rsidP="00770596">
            <w:pPr>
              <w:spacing w:after="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Высо-кий</w:t>
            </w:r>
          </w:p>
        </w:tc>
        <w:tc>
          <w:tcPr>
            <w:tcW w:w="851" w:type="dxa"/>
          </w:tcPr>
          <w:p w:rsidR="007A42B9" w:rsidRPr="00770596" w:rsidRDefault="007A42B9" w:rsidP="00770596">
            <w:pPr>
              <w:spacing w:after="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Сред-ний</w:t>
            </w:r>
          </w:p>
        </w:tc>
        <w:tc>
          <w:tcPr>
            <w:tcW w:w="850" w:type="dxa"/>
          </w:tcPr>
          <w:p w:rsidR="007A42B9" w:rsidRPr="00770596" w:rsidRDefault="007A42B9" w:rsidP="00770596">
            <w:pPr>
              <w:spacing w:after="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Низ-кий</w:t>
            </w:r>
          </w:p>
        </w:tc>
        <w:tc>
          <w:tcPr>
            <w:tcW w:w="993" w:type="dxa"/>
          </w:tcPr>
          <w:p w:rsidR="007A42B9" w:rsidRPr="00770596" w:rsidRDefault="007A42B9" w:rsidP="00770596">
            <w:pPr>
              <w:spacing w:after="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Высо-кий</w:t>
            </w:r>
          </w:p>
        </w:tc>
        <w:tc>
          <w:tcPr>
            <w:tcW w:w="850" w:type="dxa"/>
          </w:tcPr>
          <w:p w:rsidR="007A42B9" w:rsidRPr="00770596" w:rsidRDefault="007A42B9" w:rsidP="00770596">
            <w:pPr>
              <w:spacing w:after="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Сред-ний</w:t>
            </w:r>
          </w:p>
        </w:tc>
        <w:tc>
          <w:tcPr>
            <w:tcW w:w="851" w:type="dxa"/>
          </w:tcPr>
          <w:p w:rsidR="007A42B9" w:rsidRPr="00770596" w:rsidRDefault="007A42B9" w:rsidP="00770596">
            <w:pPr>
              <w:spacing w:after="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Низ-кий</w:t>
            </w:r>
          </w:p>
        </w:tc>
        <w:tc>
          <w:tcPr>
            <w:tcW w:w="850" w:type="dxa"/>
          </w:tcPr>
          <w:p w:rsidR="007A42B9" w:rsidRPr="00770596" w:rsidRDefault="007A42B9" w:rsidP="00770596">
            <w:pPr>
              <w:spacing w:after="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Высо-кий</w:t>
            </w:r>
          </w:p>
        </w:tc>
        <w:tc>
          <w:tcPr>
            <w:tcW w:w="992" w:type="dxa"/>
          </w:tcPr>
          <w:p w:rsidR="007A42B9" w:rsidRPr="00770596" w:rsidRDefault="007A42B9" w:rsidP="00770596">
            <w:pPr>
              <w:spacing w:after="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Сред-ний</w:t>
            </w:r>
          </w:p>
        </w:tc>
        <w:tc>
          <w:tcPr>
            <w:tcW w:w="993" w:type="dxa"/>
          </w:tcPr>
          <w:p w:rsidR="007A42B9" w:rsidRPr="00770596" w:rsidRDefault="007A42B9" w:rsidP="00770596">
            <w:pPr>
              <w:spacing w:after="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Низ-</w:t>
            </w:r>
          </w:p>
          <w:p w:rsidR="007A42B9" w:rsidRPr="00770596" w:rsidRDefault="007A42B9" w:rsidP="00770596">
            <w:pPr>
              <w:spacing w:after="0"/>
              <w:jc w:val="center"/>
              <w:rPr>
                <w:rFonts w:ascii="Times New Roman" w:eastAsia="Calibri" w:hAnsi="Times New Roman" w:cs="Times New Roman"/>
                <w:b/>
                <w:sz w:val="24"/>
                <w:szCs w:val="24"/>
              </w:rPr>
            </w:pPr>
            <w:r w:rsidRPr="00770596">
              <w:rPr>
                <w:rFonts w:ascii="Times New Roman" w:eastAsia="Calibri" w:hAnsi="Times New Roman" w:cs="Times New Roman"/>
                <w:b/>
                <w:sz w:val="24"/>
                <w:szCs w:val="24"/>
              </w:rPr>
              <w:t>кий</w:t>
            </w:r>
          </w:p>
        </w:tc>
      </w:tr>
      <w:tr w:rsidR="007A42B9" w:rsidRPr="00770596" w:rsidTr="007A42B9">
        <w:tc>
          <w:tcPr>
            <w:tcW w:w="1951" w:type="dxa"/>
          </w:tcPr>
          <w:p w:rsidR="007A42B9" w:rsidRPr="00770596" w:rsidRDefault="007A42B9" w:rsidP="00770596">
            <w:pPr>
              <w:spacing w:after="0"/>
              <w:ind w:right="-190"/>
              <w:jc w:val="both"/>
              <w:rPr>
                <w:rFonts w:ascii="Times New Roman" w:eastAsia="Calibri" w:hAnsi="Times New Roman" w:cs="Times New Roman"/>
                <w:b/>
                <w:sz w:val="24"/>
                <w:szCs w:val="24"/>
              </w:rPr>
            </w:pPr>
            <w:r w:rsidRPr="00770596">
              <w:rPr>
                <w:rFonts w:ascii="Times New Roman" w:eastAsia="Calibri" w:hAnsi="Times New Roman" w:cs="Times New Roman"/>
                <w:b/>
                <w:sz w:val="24"/>
                <w:szCs w:val="24"/>
              </w:rPr>
              <w:t>Общий уровень</w:t>
            </w:r>
          </w:p>
        </w:tc>
        <w:tc>
          <w:tcPr>
            <w:tcW w:w="992"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62%</w:t>
            </w:r>
          </w:p>
        </w:tc>
        <w:tc>
          <w:tcPr>
            <w:tcW w:w="851"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38%</w:t>
            </w:r>
          </w:p>
        </w:tc>
        <w:tc>
          <w:tcPr>
            <w:tcW w:w="850"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w:t>
            </w:r>
          </w:p>
        </w:tc>
        <w:tc>
          <w:tcPr>
            <w:tcW w:w="993"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74%</w:t>
            </w:r>
          </w:p>
        </w:tc>
        <w:tc>
          <w:tcPr>
            <w:tcW w:w="850"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26%</w:t>
            </w:r>
          </w:p>
        </w:tc>
        <w:tc>
          <w:tcPr>
            <w:tcW w:w="851"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w:t>
            </w:r>
          </w:p>
        </w:tc>
        <w:tc>
          <w:tcPr>
            <w:tcW w:w="850"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12%</w:t>
            </w:r>
          </w:p>
        </w:tc>
        <w:tc>
          <w:tcPr>
            <w:tcW w:w="992"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71%</w:t>
            </w:r>
          </w:p>
        </w:tc>
        <w:tc>
          <w:tcPr>
            <w:tcW w:w="993"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12%</w:t>
            </w:r>
          </w:p>
        </w:tc>
      </w:tr>
      <w:tr w:rsidR="007A42B9" w:rsidRPr="00770596" w:rsidTr="007A42B9">
        <w:tc>
          <w:tcPr>
            <w:tcW w:w="1951" w:type="dxa"/>
          </w:tcPr>
          <w:p w:rsidR="007A42B9" w:rsidRPr="00770596" w:rsidRDefault="007A42B9" w:rsidP="00770596">
            <w:pPr>
              <w:spacing w:after="0"/>
              <w:ind w:right="-190"/>
              <w:jc w:val="both"/>
              <w:rPr>
                <w:rFonts w:ascii="Times New Roman" w:eastAsia="Calibri" w:hAnsi="Times New Roman" w:cs="Times New Roman"/>
                <w:b/>
                <w:sz w:val="24"/>
                <w:szCs w:val="24"/>
              </w:rPr>
            </w:pPr>
            <w:r w:rsidRPr="00770596">
              <w:rPr>
                <w:rFonts w:ascii="Times New Roman" w:eastAsia="Calibri" w:hAnsi="Times New Roman" w:cs="Times New Roman"/>
                <w:b/>
                <w:sz w:val="24"/>
                <w:szCs w:val="24"/>
              </w:rPr>
              <w:t>Интеллектуальная готовность</w:t>
            </w:r>
          </w:p>
        </w:tc>
        <w:tc>
          <w:tcPr>
            <w:tcW w:w="992"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62%</w:t>
            </w:r>
          </w:p>
        </w:tc>
        <w:tc>
          <w:tcPr>
            <w:tcW w:w="851"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38%</w:t>
            </w:r>
          </w:p>
        </w:tc>
        <w:tc>
          <w:tcPr>
            <w:tcW w:w="850"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w:t>
            </w:r>
          </w:p>
        </w:tc>
        <w:tc>
          <w:tcPr>
            <w:tcW w:w="993"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74%</w:t>
            </w:r>
          </w:p>
        </w:tc>
        <w:tc>
          <w:tcPr>
            <w:tcW w:w="850"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26%</w:t>
            </w:r>
          </w:p>
        </w:tc>
        <w:tc>
          <w:tcPr>
            <w:tcW w:w="851"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w:t>
            </w:r>
          </w:p>
        </w:tc>
        <w:tc>
          <w:tcPr>
            <w:tcW w:w="850"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11%</w:t>
            </w:r>
          </w:p>
        </w:tc>
        <w:tc>
          <w:tcPr>
            <w:tcW w:w="992"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83%</w:t>
            </w:r>
          </w:p>
        </w:tc>
        <w:tc>
          <w:tcPr>
            <w:tcW w:w="993"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6%</w:t>
            </w:r>
          </w:p>
        </w:tc>
      </w:tr>
      <w:tr w:rsidR="007A42B9" w:rsidRPr="00770596" w:rsidTr="007A42B9">
        <w:tc>
          <w:tcPr>
            <w:tcW w:w="1951" w:type="dxa"/>
          </w:tcPr>
          <w:p w:rsidR="007A42B9" w:rsidRPr="00770596" w:rsidRDefault="007A42B9" w:rsidP="00770596">
            <w:pPr>
              <w:spacing w:after="0"/>
              <w:ind w:right="-190"/>
              <w:jc w:val="both"/>
              <w:rPr>
                <w:rFonts w:ascii="Times New Roman" w:eastAsia="Calibri" w:hAnsi="Times New Roman" w:cs="Times New Roman"/>
                <w:b/>
                <w:sz w:val="24"/>
                <w:szCs w:val="24"/>
              </w:rPr>
            </w:pPr>
            <w:r w:rsidRPr="00770596">
              <w:rPr>
                <w:rFonts w:ascii="Times New Roman" w:eastAsia="Calibri" w:hAnsi="Times New Roman" w:cs="Times New Roman"/>
                <w:b/>
                <w:sz w:val="24"/>
                <w:szCs w:val="24"/>
              </w:rPr>
              <w:t>Мотивационная готовность</w:t>
            </w:r>
          </w:p>
        </w:tc>
        <w:tc>
          <w:tcPr>
            <w:tcW w:w="992"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86%</w:t>
            </w:r>
          </w:p>
        </w:tc>
        <w:tc>
          <w:tcPr>
            <w:tcW w:w="851"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14%</w:t>
            </w:r>
          </w:p>
        </w:tc>
        <w:tc>
          <w:tcPr>
            <w:tcW w:w="850"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w:t>
            </w:r>
          </w:p>
        </w:tc>
        <w:tc>
          <w:tcPr>
            <w:tcW w:w="993"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90%</w:t>
            </w:r>
          </w:p>
        </w:tc>
        <w:tc>
          <w:tcPr>
            <w:tcW w:w="850"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5%</w:t>
            </w:r>
          </w:p>
        </w:tc>
        <w:tc>
          <w:tcPr>
            <w:tcW w:w="851"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5%</w:t>
            </w:r>
          </w:p>
        </w:tc>
        <w:tc>
          <w:tcPr>
            <w:tcW w:w="850"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86%</w:t>
            </w:r>
          </w:p>
        </w:tc>
        <w:tc>
          <w:tcPr>
            <w:tcW w:w="992"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9%</w:t>
            </w:r>
          </w:p>
        </w:tc>
        <w:tc>
          <w:tcPr>
            <w:tcW w:w="993"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5%</w:t>
            </w:r>
          </w:p>
        </w:tc>
      </w:tr>
      <w:tr w:rsidR="007A42B9" w:rsidRPr="00770596" w:rsidTr="007A42B9">
        <w:tc>
          <w:tcPr>
            <w:tcW w:w="1951" w:type="dxa"/>
          </w:tcPr>
          <w:p w:rsidR="007A42B9" w:rsidRPr="00770596" w:rsidRDefault="007A42B9" w:rsidP="00770596">
            <w:pPr>
              <w:spacing w:after="0"/>
              <w:ind w:right="-190"/>
              <w:jc w:val="both"/>
              <w:rPr>
                <w:rFonts w:ascii="Times New Roman" w:eastAsia="Calibri" w:hAnsi="Times New Roman" w:cs="Times New Roman"/>
                <w:b/>
                <w:sz w:val="24"/>
                <w:szCs w:val="24"/>
              </w:rPr>
            </w:pPr>
            <w:r w:rsidRPr="00770596">
              <w:rPr>
                <w:rFonts w:ascii="Times New Roman" w:eastAsia="Calibri" w:hAnsi="Times New Roman" w:cs="Times New Roman"/>
                <w:b/>
                <w:sz w:val="24"/>
                <w:szCs w:val="24"/>
              </w:rPr>
              <w:t>Волевая готовность</w:t>
            </w:r>
          </w:p>
        </w:tc>
        <w:tc>
          <w:tcPr>
            <w:tcW w:w="992"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72%</w:t>
            </w:r>
          </w:p>
        </w:tc>
        <w:tc>
          <w:tcPr>
            <w:tcW w:w="851"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24%</w:t>
            </w:r>
          </w:p>
        </w:tc>
        <w:tc>
          <w:tcPr>
            <w:tcW w:w="850"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4%</w:t>
            </w:r>
          </w:p>
        </w:tc>
        <w:tc>
          <w:tcPr>
            <w:tcW w:w="993"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79%</w:t>
            </w:r>
          </w:p>
        </w:tc>
        <w:tc>
          <w:tcPr>
            <w:tcW w:w="850"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16%</w:t>
            </w:r>
          </w:p>
        </w:tc>
        <w:tc>
          <w:tcPr>
            <w:tcW w:w="851"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5%</w:t>
            </w:r>
          </w:p>
        </w:tc>
        <w:tc>
          <w:tcPr>
            <w:tcW w:w="850"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w:t>
            </w:r>
          </w:p>
        </w:tc>
        <w:tc>
          <w:tcPr>
            <w:tcW w:w="992"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100%</w:t>
            </w:r>
          </w:p>
        </w:tc>
        <w:tc>
          <w:tcPr>
            <w:tcW w:w="993"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w:t>
            </w:r>
          </w:p>
        </w:tc>
      </w:tr>
      <w:tr w:rsidR="007A42B9" w:rsidRPr="00770596" w:rsidTr="007A42B9">
        <w:tc>
          <w:tcPr>
            <w:tcW w:w="1951" w:type="dxa"/>
          </w:tcPr>
          <w:p w:rsidR="007A42B9" w:rsidRPr="00770596" w:rsidRDefault="007A42B9" w:rsidP="00770596">
            <w:pPr>
              <w:spacing w:after="0"/>
              <w:ind w:right="-190"/>
              <w:jc w:val="both"/>
              <w:rPr>
                <w:rFonts w:ascii="Times New Roman" w:eastAsia="Calibri" w:hAnsi="Times New Roman" w:cs="Times New Roman"/>
                <w:b/>
                <w:sz w:val="24"/>
                <w:szCs w:val="24"/>
              </w:rPr>
            </w:pPr>
            <w:r w:rsidRPr="00770596">
              <w:rPr>
                <w:rFonts w:ascii="Times New Roman" w:eastAsia="Calibri" w:hAnsi="Times New Roman" w:cs="Times New Roman"/>
                <w:b/>
                <w:sz w:val="24"/>
                <w:szCs w:val="24"/>
              </w:rPr>
              <w:t>Личностная готовность</w:t>
            </w:r>
          </w:p>
        </w:tc>
        <w:tc>
          <w:tcPr>
            <w:tcW w:w="992"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91%</w:t>
            </w:r>
          </w:p>
        </w:tc>
        <w:tc>
          <w:tcPr>
            <w:tcW w:w="851"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9%</w:t>
            </w:r>
          </w:p>
        </w:tc>
        <w:tc>
          <w:tcPr>
            <w:tcW w:w="850"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w:t>
            </w:r>
          </w:p>
        </w:tc>
        <w:tc>
          <w:tcPr>
            <w:tcW w:w="993"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90%</w:t>
            </w:r>
          </w:p>
        </w:tc>
        <w:tc>
          <w:tcPr>
            <w:tcW w:w="850"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10%</w:t>
            </w:r>
          </w:p>
        </w:tc>
        <w:tc>
          <w:tcPr>
            <w:tcW w:w="851" w:type="dxa"/>
          </w:tcPr>
          <w:p w:rsidR="007A42B9" w:rsidRPr="00770596" w:rsidRDefault="007A42B9" w:rsidP="00770596">
            <w:pPr>
              <w:spacing w:after="0"/>
              <w:ind w:right="-190"/>
              <w:jc w:val="both"/>
              <w:rPr>
                <w:rFonts w:ascii="Times New Roman" w:eastAsia="Calibri" w:hAnsi="Times New Roman" w:cs="Times New Roman"/>
                <w:sz w:val="24"/>
                <w:szCs w:val="24"/>
              </w:rPr>
            </w:pPr>
          </w:p>
        </w:tc>
        <w:tc>
          <w:tcPr>
            <w:tcW w:w="850"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100%</w:t>
            </w:r>
          </w:p>
        </w:tc>
        <w:tc>
          <w:tcPr>
            <w:tcW w:w="992"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w:t>
            </w:r>
          </w:p>
        </w:tc>
        <w:tc>
          <w:tcPr>
            <w:tcW w:w="993" w:type="dxa"/>
          </w:tcPr>
          <w:p w:rsidR="007A42B9" w:rsidRPr="00770596" w:rsidRDefault="007A42B9" w:rsidP="00770596">
            <w:pPr>
              <w:spacing w:after="0"/>
              <w:ind w:right="-19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w:t>
            </w:r>
          </w:p>
        </w:tc>
      </w:tr>
    </w:tbl>
    <w:p w:rsidR="007A42B9" w:rsidRPr="00770596" w:rsidRDefault="007A42B9" w:rsidP="00770596">
      <w:pPr>
        <w:spacing w:after="0"/>
        <w:rPr>
          <w:rFonts w:ascii="Times New Roman" w:hAnsi="Times New Roman" w:cs="Times New Roman"/>
          <w:sz w:val="24"/>
          <w:szCs w:val="24"/>
        </w:rPr>
      </w:pPr>
    </w:p>
    <w:p w:rsidR="00770596" w:rsidRDefault="00770596" w:rsidP="00770596">
      <w:pPr>
        <w:spacing w:after="0"/>
        <w:ind w:left="-426"/>
        <w:jc w:val="both"/>
        <w:rPr>
          <w:rFonts w:ascii="Times New Roman" w:hAnsi="Times New Roman" w:cs="Times New Roman"/>
          <w:b/>
          <w:sz w:val="24"/>
          <w:szCs w:val="24"/>
        </w:rPr>
      </w:pPr>
    </w:p>
    <w:p w:rsidR="007A42B9" w:rsidRPr="00770596" w:rsidRDefault="007A42B9" w:rsidP="001566ED">
      <w:pPr>
        <w:spacing w:after="0"/>
        <w:ind w:left="-426"/>
        <w:jc w:val="both"/>
        <w:rPr>
          <w:rFonts w:ascii="Times New Roman" w:hAnsi="Times New Roman" w:cs="Times New Roman"/>
          <w:sz w:val="24"/>
          <w:szCs w:val="24"/>
        </w:rPr>
      </w:pPr>
      <w:r w:rsidRPr="00770596">
        <w:rPr>
          <w:rFonts w:ascii="Times New Roman" w:hAnsi="Times New Roman" w:cs="Times New Roman"/>
          <w:b/>
          <w:sz w:val="24"/>
          <w:szCs w:val="24"/>
        </w:rPr>
        <w:t>Вывод:</w:t>
      </w:r>
      <w:r w:rsidRPr="00770596">
        <w:rPr>
          <w:rFonts w:ascii="Times New Roman" w:hAnsi="Times New Roman" w:cs="Times New Roman"/>
          <w:sz w:val="24"/>
          <w:szCs w:val="24"/>
        </w:rPr>
        <w:t xml:space="preserve"> по итогам проведенных диагностик, прослеживается положительная динамика</w:t>
      </w:r>
    </w:p>
    <w:p w:rsidR="007A42B9" w:rsidRPr="00770596" w:rsidRDefault="007A42B9" w:rsidP="001566ED">
      <w:pPr>
        <w:spacing w:after="0"/>
        <w:ind w:left="-426"/>
        <w:jc w:val="both"/>
        <w:rPr>
          <w:rFonts w:ascii="Times New Roman" w:hAnsi="Times New Roman" w:cs="Times New Roman"/>
          <w:sz w:val="24"/>
          <w:szCs w:val="24"/>
        </w:rPr>
      </w:pPr>
      <w:r w:rsidRPr="00770596">
        <w:rPr>
          <w:rFonts w:ascii="Times New Roman" w:hAnsi="Times New Roman" w:cs="Times New Roman"/>
          <w:sz w:val="24"/>
          <w:szCs w:val="24"/>
        </w:rPr>
        <w:t xml:space="preserve">психологической готовности воспитанников подготовительных групп к школьному обучению. С воспитателями и родителями были проведены индивидуальные консультации, даны рекомендации. С воспитанниками проводилась подгрупповая и индивидуальная </w:t>
      </w:r>
      <w:r w:rsidRPr="00770596">
        <w:rPr>
          <w:rFonts w:ascii="Times New Roman" w:hAnsi="Times New Roman" w:cs="Times New Roman"/>
          <w:sz w:val="24"/>
          <w:szCs w:val="24"/>
        </w:rPr>
        <w:lastRenderedPageBreak/>
        <w:t>коррекционно-развивающая работа (с октября по май педагогом-психологом проводился «Курс формирования предпосылок универсальных учебных действий»).</w:t>
      </w:r>
    </w:p>
    <w:p w:rsidR="007A42B9" w:rsidRPr="00770596" w:rsidRDefault="007A42B9" w:rsidP="001566ED">
      <w:pPr>
        <w:spacing w:after="0"/>
        <w:jc w:val="center"/>
        <w:rPr>
          <w:rFonts w:ascii="Times New Roman" w:hAnsi="Times New Roman" w:cs="Times New Roman"/>
          <w:b/>
          <w:sz w:val="24"/>
          <w:szCs w:val="24"/>
        </w:rPr>
      </w:pPr>
      <w:r w:rsidRPr="00770596">
        <w:rPr>
          <w:rFonts w:ascii="Times New Roman" w:hAnsi="Times New Roman" w:cs="Times New Roman"/>
          <w:b/>
          <w:sz w:val="24"/>
          <w:szCs w:val="24"/>
        </w:rPr>
        <w:t>Участие воспитанников.</w:t>
      </w:r>
    </w:p>
    <w:p w:rsidR="007A42B9" w:rsidRPr="00952C94" w:rsidRDefault="007A42B9" w:rsidP="001566ED">
      <w:pPr>
        <w:spacing w:after="0"/>
        <w:ind w:left="-284" w:firstLine="141"/>
        <w:rPr>
          <w:rFonts w:ascii="Times New Roman" w:hAnsi="Times New Roman" w:cs="Times New Roman"/>
          <w:sz w:val="24"/>
          <w:szCs w:val="24"/>
        </w:rPr>
      </w:pPr>
      <w:r w:rsidRPr="00770596">
        <w:rPr>
          <w:rFonts w:ascii="Times New Roman" w:hAnsi="Times New Roman" w:cs="Times New Roman"/>
          <w:sz w:val="24"/>
          <w:szCs w:val="24"/>
        </w:rPr>
        <w:t xml:space="preserve">Воспитанники МАДОУ принимают активное участие в конкурсах, фестивалях различного уровня: муниципальный, региональный, федеральный, международный. </w:t>
      </w:r>
      <w:r w:rsidRPr="00952C94">
        <w:rPr>
          <w:rFonts w:ascii="Times New Roman" w:hAnsi="Times New Roman" w:cs="Times New Roman"/>
          <w:sz w:val="24"/>
          <w:szCs w:val="24"/>
        </w:rPr>
        <w:t>Работы воспитанников получают высокую оценку членами жюри: сертификаты, грамоты призеров и дипломы победителей:</w:t>
      </w:r>
    </w:p>
    <w:tbl>
      <w:tblPr>
        <w:tblStyle w:val="aa"/>
        <w:tblW w:w="9923" w:type="dxa"/>
        <w:tblInd w:w="-176" w:type="dxa"/>
        <w:tblLayout w:type="fixed"/>
        <w:tblLook w:val="04A0" w:firstRow="1" w:lastRow="0" w:firstColumn="1" w:lastColumn="0" w:noHBand="0" w:noVBand="1"/>
      </w:tblPr>
      <w:tblGrid>
        <w:gridCol w:w="5858"/>
        <w:gridCol w:w="96"/>
        <w:gridCol w:w="1691"/>
        <w:gridCol w:w="10"/>
        <w:gridCol w:w="2268"/>
      </w:tblGrid>
      <w:tr w:rsidR="007A42B9" w:rsidRPr="001602F1" w:rsidTr="00770596">
        <w:tc>
          <w:tcPr>
            <w:tcW w:w="5858" w:type="dxa"/>
          </w:tcPr>
          <w:p w:rsidR="007A42B9" w:rsidRPr="001602F1" w:rsidRDefault="007A42B9" w:rsidP="006D3DBF">
            <w:pPr>
              <w:spacing w:after="0"/>
              <w:jc w:val="center"/>
              <w:rPr>
                <w:rFonts w:ascii="Times New Roman" w:hAnsi="Times New Roman" w:cs="Times New Roman"/>
                <w:b/>
                <w:sz w:val="24"/>
                <w:szCs w:val="24"/>
              </w:rPr>
            </w:pPr>
            <w:r w:rsidRPr="001602F1">
              <w:rPr>
                <w:rFonts w:ascii="Times New Roman" w:hAnsi="Times New Roman" w:cs="Times New Roman"/>
                <w:b/>
                <w:sz w:val="24"/>
                <w:szCs w:val="24"/>
              </w:rPr>
              <w:t>Название</w:t>
            </w:r>
          </w:p>
        </w:tc>
        <w:tc>
          <w:tcPr>
            <w:tcW w:w="1787" w:type="dxa"/>
            <w:gridSpan w:val="2"/>
          </w:tcPr>
          <w:p w:rsidR="007A42B9" w:rsidRPr="001602F1" w:rsidRDefault="007A42B9" w:rsidP="006D3DBF">
            <w:pPr>
              <w:spacing w:after="0"/>
              <w:jc w:val="center"/>
              <w:rPr>
                <w:rFonts w:ascii="Times New Roman" w:hAnsi="Times New Roman" w:cs="Times New Roman"/>
                <w:b/>
                <w:sz w:val="24"/>
                <w:szCs w:val="24"/>
              </w:rPr>
            </w:pPr>
            <w:r w:rsidRPr="001602F1">
              <w:rPr>
                <w:rFonts w:ascii="Times New Roman" w:hAnsi="Times New Roman" w:cs="Times New Roman"/>
                <w:b/>
                <w:sz w:val="24"/>
                <w:szCs w:val="24"/>
              </w:rPr>
              <w:t>результат</w:t>
            </w:r>
          </w:p>
        </w:tc>
        <w:tc>
          <w:tcPr>
            <w:tcW w:w="2278" w:type="dxa"/>
            <w:gridSpan w:val="2"/>
          </w:tcPr>
          <w:p w:rsidR="007A42B9" w:rsidRPr="001602F1" w:rsidRDefault="007A42B9" w:rsidP="006D3DBF">
            <w:pPr>
              <w:spacing w:after="0"/>
              <w:jc w:val="center"/>
              <w:rPr>
                <w:rFonts w:ascii="Times New Roman" w:hAnsi="Times New Roman" w:cs="Times New Roman"/>
                <w:b/>
                <w:sz w:val="24"/>
                <w:szCs w:val="24"/>
              </w:rPr>
            </w:pPr>
            <w:r>
              <w:rPr>
                <w:rFonts w:ascii="Times New Roman" w:hAnsi="Times New Roman" w:cs="Times New Roman"/>
                <w:b/>
                <w:sz w:val="24"/>
                <w:szCs w:val="24"/>
              </w:rPr>
              <w:t>К</w:t>
            </w:r>
            <w:r w:rsidRPr="001602F1">
              <w:rPr>
                <w:rFonts w:ascii="Times New Roman" w:hAnsi="Times New Roman" w:cs="Times New Roman"/>
                <w:b/>
                <w:sz w:val="24"/>
                <w:szCs w:val="24"/>
              </w:rPr>
              <w:t>ол-во воспитанников</w:t>
            </w:r>
          </w:p>
        </w:tc>
      </w:tr>
      <w:tr w:rsidR="007A42B9" w:rsidRPr="001602F1" w:rsidTr="00770596">
        <w:trPr>
          <w:gridAfter w:val="1"/>
          <w:wAfter w:w="2268" w:type="dxa"/>
        </w:trPr>
        <w:tc>
          <w:tcPr>
            <w:tcW w:w="7655" w:type="dxa"/>
            <w:gridSpan w:val="4"/>
          </w:tcPr>
          <w:p w:rsidR="007A42B9" w:rsidRPr="001602F1" w:rsidRDefault="007A42B9" w:rsidP="006D3DBF">
            <w:pPr>
              <w:spacing w:after="0"/>
              <w:jc w:val="center"/>
              <w:rPr>
                <w:rFonts w:ascii="Times New Roman" w:hAnsi="Times New Roman" w:cs="Times New Roman"/>
                <w:b/>
                <w:sz w:val="24"/>
                <w:szCs w:val="24"/>
              </w:rPr>
            </w:pPr>
            <w:r w:rsidRPr="001602F1">
              <w:rPr>
                <w:rFonts w:ascii="Times New Roman" w:hAnsi="Times New Roman" w:cs="Times New Roman"/>
                <w:b/>
                <w:sz w:val="24"/>
                <w:szCs w:val="24"/>
              </w:rPr>
              <w:t>Международный уровень</w:t>
            </w:r>
          </w:p>
        </w:tc>
      </w:tr>
      <w:tr w:rsidR="007A42B9" w:rsidRPr="004A779B" w:rsidTr="00770596">
        <w:tc>
          <w:tcPr>
            <w:tcW w:w="5858" w:type="dxa"/>
          </w:tcPr>
          <w:p w:rsidR="007A42B9" w:rsidRPr="0097137A" w:rsidRDefault="007A42B9" w:rsidP="006D3DBF">
            <w:pPr>
              <w:spacing w:after="0"/>
              <w:rPr>
                <w:rFonts w:ascii="Times New Roman" w:hAnsi="Times New Roman" w:cs="Times New Roman"/>
              </w:rPr>
            </w:pPr>
            <w:r>
              <w:rPr>
                <w:rFonts w:ascii="Times New Roman" w:hAnsi="Times New Roman" w:cs="Times New Roman"/>
                <w:lang w:val="en-US"/>
              </w:rPr>
              <w:t>XXV</w:t>
            </w:r>
            <w:r w:rsidRPr="004A779B">
              <w:rPr>
                <w:rFonts w:ascii="Times New Roman" w:hAnsi="Times New Roman" w:cs="Times New Roman"/>
              </w:rPr>
              <w:t xml:space="preserve"> </w:t>
            </w:r>
            <w:r w:rsidRPr="0097137A">
              <w:rPr>
                <w:rFonts w:ascii="Times New Roman" w:hAnsi="Times New Roman" w:cs="Times New Roman"/>
              </w:rPr>
              <w:t xml:space="preserve">Международный конкурс </w:t>
            </w:r>
            <w:r>
              <w:rPr>
                <w:rFonts w:ascii="Times New Roman" w:hAnsi="Times New Roman" w:cs="Times New Roman"/>
              </w:rPr>
              <w:t>рукописной книги «Все к</w:t>
            </w:r>
            <w:r w:rsidRPr="0097137A">
              <w:rPr>
                <w:rFonts w:ascii="Times New Roman" w:hAnsi="Times New Roman" w:cs="Times New Roman"/>
              </w:rPr>
              <w:t>раски Севера»</w:t>
            </w:r>
          </w:p>
        </w:tc>
        <w:tc>
          <w:tcPr>
            <w:tcW w:w="1787" w:type="dxa"/>
            <w:gridSpan w:val="2"/>
          </w:tcPr>
          <w:p w:rsidR="007A42B9" w:rsidRDefault="007A42B9" w:rsidP="006D3DBF">
            <w:pPr>
              <w:spacing w:after="0"/>
              <w:jc w:val="center"/>
              <w:rPr>
                <w:rFonts w:ascii="Times New Roman" w:hAnsi="Times New Roman" w:cs="Times New Roman"/>
                <w:bCs/>
                <w:iCs/>
              </w:rPr>
            </w:pPr>
            <w:r w:rsidRPr="0097137A">
              <w:rPr>
                <w:rFonts w:ascii="Times New Roman" w:hAnsi="Times New Roman" w:cs="Times New Roman"/>
                <w:bCs/>
                <w:iCs/>
              </w:rPr>
              <w:t>Победители</w:t>
            </w:r>
          </w:p>
          <w:p w:rsidR="007A42B9" w:rsidRPr="0097137A" w:rsidRDefault="007A42B9" w:rsidP="006D3DBF">
            <w:pPr>
              <w:spacing w:after="0"/>
              <w:jc w:val="center"/>
              <w:rPr>
                <w:rFonts w:ascii="Times New Roman" w:hAnsi="Times New Roman" w:cs="Times New Roman"/>
                <w:bCs/>
                <w:iCs/>
              </w:rPr>
            </w:pPr>
            <w:r>
              <w:rPr>
                <w:rFonts w:ascii="Times New Roman" w:hAnsi="Times New Roman" w:cs="Times New Roman"/>
                <w:bCs/>
                <w:iCs/>
              </w:rPr>
              <w:t xml:space="preserve">Участие </w:t>
            </w:r>
          </w:p>
        </w:tc>
        <w:tc>
          <w:tcPr>
            <w:tcW w:w="2278" w:type="dxa"/>
            <w:gridSpan w:val="2"/>
          </w:tcPr>
          <w:p w:rsidR="007A42B9" w:rsidRPr="004A779B" w:rsidRDefault="007A42B9" w:rsidP="006D3DBF">
            <w:pPr>
              <w:spacing w:after="0"/>
              <w:jc w:val="center"/>
              <w:rPr>
                <w:rFonts w:ascii="Times New Roman" w:hAnsi="Times New Roman" w:cs="Times New Roman"/>
                <w:b/>
                <w:bCs/>
                <w:iCs/>
              </w:rPr>
            </w:pPr>
            <w:r w:rsidRPr="004A779B">
              <w:rPr>
                <w:rFonts w:ascii="Times New Roman" w:hAnsi="Times New Roman" w:cs="Times New Roman"/>
                <w:b/>
                <w:bCs/>
                <w:iCs/>
              </w:rPr>
              <w:t>1</w:t>
            </w:r>
          </w:p>
          <w:p w:rsidR="007A42B9" w:rsidRPr="004A779B" w:rsidRDefault="007A42B9" w:rsidP="006D3DBF">
            <w:pPr>
              <w:spacing w:after="0"/>
              <w:jc w:val="center"/>
              <w:rPr>
                <w:rFonts w:ascii="Times New Roman" w:hAnsi="Times New Roman" w:cs="Times New Roman"/>
                <w:b/>
                <w:bCs/>
                <w:iCs/>
              </w:rPr>
            </w:pPr>
            <w:r w:rsidRPr="004A779B">
              <w:rPr>
                <w:rFonts w:ascii="Times New Roman" w:hAnsi="Times New Roman" w:cs="Times New Roman"/>
                <w:b/>
                <w:bCs/>
                <w:iCs/>
              </w:rPr>
              <w:t>3</w:t>
            </w:r>
          </w:p>
        </w:tc>
      </w:tr>
      <w:tr w:rsidR="007A42B9" w:rsidRPr="004A779B" w:rsidTr="00770596">
        <w:tc>
          <w:tcPr>
            <w:tcW w:w="5858" w:type="dxa"/>
          </w:tcPr>
          <w:p w:rsidR="007A42B9" w:rsidRPr="0041480A" w:rsidRDefault="007A42B9" w:rsidP="006D3DBF">
            <w:pPr>
              <w:spacing w:after="0"/>
              <w:rPr>
                <w:rFonts w:ascii="Times New Roman" w:hAnsi="Times New Roman" w:cs="Times New Roman"/>
              </w:rPr>
            </w:pPr>
            <w:r w:rsidRPr="0041480A">
              <w:rPr>
                <w:rFonts w:ascii="Times New Roman" w:hAnsi="Times New Roman" w:cs="Times New Roman"/>
              </w:rPr>
              <w:t>Международный творческий конкурс «Весенний праздник – 8 марта»</w:t>
            </w:r>
            <w:r>
              <w:rPr>
                <w:rFonts w:ascii="Times New Roman" w:hAnsi="Times New Roman" w:cs="Times New Roman"/>
              </w:rPr>
              <w:t xml:space="preserve"> </w:t>
            </w:r>
          </w:p>
        </w:tc>
        <w:tc>
          <w:tcPr>
            <w:tcW w:w="1787" w:type="dxa"/>
            <w:gridSpan w:val="2"/>
          </w:tcPr>
          <w:p w:rsidR="007A42B9" w:rsidRPr="0041480A" w:rsidRDefault="007A42B9" w:rsidP="006D3DBF">
            <w:pPr>
              <w:spacing w:after="0"/>
              <w:jc w:val="center"/>
              <w:rPr>
                <w:rFonts w:ascii="Times New Roman" w:hAnsi="Times New Roman" w:cs="Times New Roman"/>
                <w:bCs/>
                <w:iCs/>
              </w:rPr>
            </w:pPr>
            <w:r>
              <w:rPr>
                <w:rFonts w:ascii="Times New Roman" w:hAnsi="Times New Roman" w:cs="Times New Roman"/>
                <w:bCs/>
                <w:iCs/>
              </w:rPr>
              <w:t xml:space="preserve">Участие </w:t>
            </w:r>
          </w:p>
        </w:tc>
        <w:tc>
          <w:tcPr>
            <w:tcW w:w="2278" w:type="dxa"/>
            <w:gridSpan w:val="2"/>
          </w:tcPr>
          <w:p w:rsidR="007A42B9" w:rsidRPr="004A779B" w:rsidRDefault="007A42B9" w:rsidP="006D3DBF">
            <w:pPr>
              <w:spacing w:after="0"/>
              <w:jc w:val="center"/>
              <w:rPr>
                <w:rFonts w:ascii="Times New Roman" w:hAnsi="Times New Roman" w:cs="Times New Roman"/>
                <w:b/>
                <w:bCs/>
                <w:iCs/>
              </w:rPr>
            </w:pPr>
            <w:r w:rsidRPr="004A779B">
              <w:rPr>
                <w:rFonts w:ascii="Times New Roman" w:hAnsi="Times New Roman" w:cs="Times New Roman"/>
                <w:b/>
                <w:bCs/>
                <w:iCs/>
              </w:rPr>
              <w:t>2</w:t>
            </w:r>
          </w:p>
        </w:tc>
      </w:tr>
      <w:tr w:rsidR="007A42B9" w:rsidRPr="004A779B" w:rsidTr="00770596">
        <w:tc>
          <w:tcPr>
            <w:tcW w:w="5858" w:type="dxa"/>
          </w:tcPr>
          <w:p w:rsidR="007A42B9" w:rsidRPr="006028B9" w:rsidRDefault="007A42B9" w:rsidP="006D3DBF">
            <w:pPr>
              <w:spacing w:after="0"/>
              <w:rPr>
                <w:rFonts w:ascii="Times New Roman" w:hAnsi="Times New Roman" w:cs="Times New Roman"/>
                <w:highlight w:val="yellow"/>
              </w:rPr>
            </w:pPr>
            <w:r>
              <w:rPr>
                <w:rFonts w:ascii="Times New Roman" w:hAnsi="Times New Roman" w:cs="Times New Roman"/>
                <w:lang w:val="en-US"/>
              </w:rPr>
              <w:t>X</w:t>
            </w:r>
            <w:r w:rsidRPr="004A779B">
              <w:rPr>
                <w:rFonts w:ascii="Times New Roman" w:hAnsi="Times New Roman" w:cs="Times New Roman"/>
              </w:rPr>
              <w:t xml:space="preserve"> </w:t>
            </w:r>
            <w:r w:rsidRPr="0097137A">
              <w:rPr>
                <w:rFonts w:ascii="Times New Roman" w:hAnsi="Times New Roman" w:cs="Times New Roman"/>
              </w:rPr>
              <w:t>Международн</w:t>
            </w:r>
            <w:r>
              <w:rPr>
                <w:rFonts w:ascii="Times New Roman" w:hAnsi="Times New Roman" w:cs="Times New Roman"/>
              </w:rPr>
              <w:t xml:space="preserve">ая юбилейная детско-юношеская патриотическая акция  «Победа всегда в наших сердцах» </w:t>
            </w:r>
          </w:p>
        </w:tc>
        <w:tc>
          <w:tcPr>
            <w:tcW w:w="1787" w:type="dxa"/>
            <w:gridSpan w:val="2"/>
          </w:tcPr>
          <w:p w:rsidR="007A42B9" w:rsidRPr="003C123C" w:rsidRDefault="007A42B9" w:rsidP="006D3DBF">
            <w:pPr>
              <w:spacing w:after="0"/>
              <w:jc w:val="center"/>
              <w:rPr>
                <w:rFonts w:ascii="Times New Roman" w:hAnsi="Times New Roman" w:cs="Times New Roman"/>
                <w:bCs/>
                <w:iCs/>
                <w:highlight w:val="yellow"/>
              </w:rPr>
            </w:pPr>
            <w:r>
              <w:rPr>
                <w:rFonts w:ascii="Times New Roman" w:hAnsi="Times New Roman" w:cs="Times New Roman"/>
                <w:bCs/>
                <w:iCs/>
              </w:rPr>
              <w:t>Участие</w:t>
            </w:r>
          </w:p>
        </w:tc>
        <w:tc>
          <w:tcPr>
            <w:tcW w:w="2278" w:type="dxa"/>
            <w:gridSpan w:val="2"/>
          </w:tcPr>
          <w:p w:rsidR="007A42B9" w:rsidRPr="004A779B" w:rsidRDefault="007A42B9" w:rsidP="006D3DBF">
            <w:pPr>
              <w:spacing w:after="0"/>
              <w:jc w:val="center"/>
              <w:rPr>
                <w:rFonts w:ascii="Times New Roman" w:hAnsi="Times New Roman" w:cs="Times New Roman"/>
                <w:b/>
                <w:bCs/>
                <w:iCs/>
                <w:highlight w:val="yellow"/>
              </w:rPr>
            </w:pPr>
            <w:r w:rsidRPr="004A779B">
              <w:rPr>
                <w:rFonts w:ascii="Times New Roman" w:hAnsi="Times New Roman" w:cs="Times New Roman"/>
                <w:b/>
                <w:bCs/>
                <w:iCs/>
              </w:rPr>
              <w:t>24</w:t>
            </w:r>
          </w:p>
        </w:tc>
      </w:tr>
      <w:tr w:rsidR="007A42B9" w:rsidRPr="004A779B" w:rsidTr="00770596">
        <w:tc>
          <w:tcPr>
            <w:tcW w:w="5858" w:type="dxa"/>
          </w:tcPr>
          <w:p w:rsidR="007A42B9" w:rsidRPr="006028B9" w:rsidRDefault="007A42B9" w:rsidP="006D3DBF">
            <w:pPr>
              <w:spacing w:after="0"/>
              <w:rPr>
                <w:rFonts w:ascii="Times New Roman" w:hAnsi="Times New Roman" w:cs="Times New Roman"/>
              </w:rPr>
            </w:pPr>
            <w:r w:rsidRPr="006028B9">
              <w:rPr>
                <w:rFonts w:ascii="Times New Roman" w:hAnsi="Times New Roman" w:cs="Times New Roman"/>
              </w:rPr>
              <w:t>Международный творческий конкурс «Здравствуй осень, золотая»</w:t>
            </w:r>
          </w:p>
        </w:tc>
        <w:tc>
          <w:tcPr>
            <w:tcW w:w="1787" w:type="dxa"/>
            <w:gridSpan w:val="2"/>
          </w:tcPr>
          <w:p w:rsidR="007A42B9" w:rsidRPr="006028B9" w:rsidRDefault="007A42B9" w:rsidP="006D3DBF">
            <w:pPr>
              <w:spacing w:after="0"/>
              <w:jc w:val="center"/>
              <w:rPr>
                <w:rFonts w:ascii="Times New Roman" w:hAnsi="Times New Roman" w:cs="Times New Roman"/>
                <w:bCs/>
                <w:iCs/>
              </w:rPr>
            </w:pPr>
            <w:r w:rsidRPr="006028B9">
              <w:rPr>
                <w:rFonts w:ascii="Times New Roman" w:hAnsi="Times New Roman" w:cs="Times New Roman"/>
                <w:bCs/>
                <w:iCs/>
              </w:rPr>
              <w:t>Победитель</w:t>
            </w:r>
          </w:p>
        </w:tc>
        <w:tc>
          <w:tcPr>
            <w:tcW w:w="2278" w:type="dxa"/>
            <w:gridSpan w:val="2"/>
          </w:tcPr>
          <w:p w:rsidR="007A42B9" w:rsidRPr="004A779B" w:rsidRDefault="007A42B9" w:rsidP="006D3DBF">
            <w:pPr>
              <w:spacing w:after="0"/>
              <w:jc w:val="center"/>
              <w:rPr>
                <w:rFonts w:ascii="Times New Roman" w:hAnsi="Times New Roman" w:cs="Times New Roman"/>
                <w:b/>
                <w:bCs/>
                <w:iCs/>
              </w:rPr>
            </w:pPr>
            <w:r w:rsidRPr="004A779B">
              <w:rPr>
                <w:rFonts w:ascii="Times New Roman" w:hAnsi="Times New Roman" w:cs="Times New Roman"/>
                <w:b/>
                <w:bCs/>
                <w:iCs/>
              </w:rPr>
              <w:t>1</w:t>
            </w:r>
          </w:p>
        </w:tc>
      </w:tr>
      <w:tr w:rsidR="007A42B9" w:rsidRPr="004A779B" w:rsidTr="00770596">
        <w:tc>
          <w:tcPr>
            <w:tcW w:w="5858" w:type="dxa"/>
          </w:tcPr>
          <w:p w:rsidR="007A42B9" w:rsidRPr="0097137A" w:rsidRDefault="007A42B9" w:rsidP="006D3DBF">
            <w:pPr>
              <w:spacing w:after="0"/>
              <w:rPr>
                <w:rFonts w:ascii="Times New Roman" w:hAnsi="Times New Roman" w:cs="Times New Roman"/>
              </w:rPr>
            </w:pPr>
            <w:r>
              <w:rPr>
                <w:rFonts w:ascii="Times New Roman" w:hAnsi="Times New Roman" w:cs="Times New Roman"/>
                <w:lang w:val="en-US"/>
              </w:rPr>
              <w:t>XXV</w:t>
            </w:r>
            <w:r w:rsidRPr="004A779B">
              <w:rPr>
                <w:rFonts w:ascii="Times New Roman" w:hAnsi="Times New Roman" w:cs="Times New Roman"/>
              </w:rPr>
              <w:t xml:space="preserve"> </w:t>
            </w:r>
            <w:r w:rsidRPr="0097137A">
              <w:rPr>
                <w:rFonts w:ascii="Times New Roman" w:hAnsi="Times New Roman" w:cs="Times New Roman"/>
              </w:rPr>
              <w:t xml:space="preserve">Международный конкурс </w:t>
            </w:r>
            <w:r>
              <w:rPr>
                <w:rFonts w:ascii="Times New Roman" w:hAnsi="Times New Roman" w:cs="Times New Roman"/>
              </w:rPr>
              <w:t>рукописной книги «Все к</w:t>
            </w:r>
            <w:r w:rsidRPr="0097137A">
              <w:rPr>
                <w:rFonts w:ascii="Times New Roman" w:hAnsi="Times New Roman" w:cs="Times New Roman"/>
              </w:rPr>
              <w:t>раски Севера»</w:t>
            </w:r>
          </w:p>
        </w:tc>
        <w:tc>
          <w:tcPr>
            <w:tcW w:w="1787" w:type="dxa"/>
            <w:gridSpan w:val="2"/>
          </w:tcPr>
          <w:p w:rsidR="007A42B9" w:rsidRDefault="007A42B9" w:rsidP="006D3DBF">
            <w:pPr>
              <w:spacing w:after="0"/>
              <w:jc w:val="center"/>
              <w:rPr>
                <w:rFonts w:ascii="Times New Roman" w:hAnsi="Times New Roman" w:cs="Times New Roman"/>
                <w:bCs/>
                <w:iCs/>
              </w:rPr>
            </w:pPr>
            <w:r w:rsidRPr="0097137A">
              <w:rPr>
                <w:rFonts w:ascii="Times New Roman" w:hAnsi="Times New Roman" w:cs="Times New Roman"/>
                <w:bCs/>
                <w:iCs/>
              </w:rPr>
              <w:t>Победители</w:t>
            </w:r>
          </w:p>
          <w:p w:rsidR="007A42B9" w:rsidRPr="0097137A" w:rsidRDefault="007A42B9" w:rsidP="006D3DBF">
            <w:pPr>
              <w:spacing w:after="0"/>
              <w:jc w:val="center"/>
              <w:rPr>
                <w:rFonts w:ascii="Times New Roman" w:hAnsi="Times New Roman" w:cs="Times New Roman"/>
                <w:bCs/>
                <w:iCs/>
              </w:rPr>
            </w:pPr>
            <w:r>
              <w:rPr>
                <w:rFonts w:ascii="Times New Roman" w:hAnsi="Times New Roman" w:cs="Times New Roman"/>
                <w:bCs/>
                <w:iCs/>
              </w:rPr>
              <w:t xml:space="preserve">Участие </w:t>
            </w:r>
          </w:p>
        </w:tc>
        <w:tc>
          <w:tcPr>
            <w:tcW w:w="2278" w:type="dxa"/>
            <w:gridSpan w:val="2"/>
          </w:tcPr>
          <w:p w:rsidR="007A42B9" w:rsidRPr="004A779B" w:rsidRDefault="007A42B9" w:rsidP="006D3DBF">
            <w:pPr>
              <w:spacing w:after="0"/>
              <w:jc w:val="center"/>
              <w:rPr>
                <w:rFonts w:ascii="Times New Roman" w:hAnsi="Times New Roman" w:cs="Times New Roman"/>
                <w:b/>
                <w:bCs/>
                <w:iCs/>
              </w:rPr>
            </w:pPr>
            <w:r w:rsidRPr="004A779B">
              <w:rPr>
                <w:rFonts w:ascii="Times New Roman" w:hAnsi="Times New Roman" w:cs="Times New Roman"/>
                <w:b/>
                <w:bCs/>
                <w:iCs/>
              </w:rPr>
              <w:t>1</w:t>
            </w:r>
          </w:p>
          <w:p w:rsidR="007A42B9" w:rsidRPr="004A779B" w:rsidRDefault="007A42B9" w:rsidP="006D3DBF">
            <w:pPr>
              <w:spacing w:after="0"/>
              <w:jc w:val="center"/>
              <w:rPr>
                <w:rFonts w:ascii="Times New Roman" w:hAnsi="Times New Roman" w:cs="Times New Roman"/>
                <w:b/>
                <w:bCs/>
                <w:iCs/>
              </w:rPr>
            </w:pPr>
            <w:r w:rsidRPr="004A779B">
              <w:rPr>
                <w:rFonts w:ascii="Times New Roman" w:hAnsi="Times New Roman" w:cs="Times New Roman"/>
                <w:b/>
                <w:bCs/>
                <w:iCs/>
              </w:rPr>
              <w:t>3</w:t>
            </w:r>
          </w:p>
        </w:tc>
      </w:tr>
      <w:tr w:rsidR="007A42B9" w:rsidRPr="001602F1" w:rsidTr="00770596">
        <w:trPr>
          <w:gridAfter w:val="1"/>
          <w:wAfter w:w="2268" w:type="dxa"/>
        </w:trPr>
        <w:tc>
          <w:tcPr>
            <w:tcW w:w="7655" w:type="dxa"/>
            <w:gridSpan w:val="4"/>
          </w:tcPr>
          <w:p w:rsidR="007A42B9" w:rsidRPr="001602F1" w:rsidRDefault="007A42B9" w:rsidP="006D3DBF">
            <w:pPr>
              <w:spacing w:after="0"/>
              <w:jc w:val="center"/>
              <w:rPr>
                <w:rFonts w:ascii="Times New Roman" w:hAnsi="Times New Roman" w:cs="Times New Roman"/>
                <w:sz w:val="24"/>
                <w:szCs w:val="24"/>
              </w:rPr>
            </w:pPr>
            <w:r w:rsidRPr="001602F1">
              <w:rPr>
                <w:rFonts w:ascii="Times New Roman" w:hAnsi="Times New Roman" w:cs="Times New Roman"/>
                <w:b/>
                <w:bCs/>
                <w:iCs/>
                <w:sz w:val="24"/>
                <w:szCs w:val="24"/>
              </w:rPr>
              <w:t>Всероссийский уровень</w:t>
            </w:r>
          </w:p>
        </w:tc>
      </w:tr>
      <w:tr w:rsidR="007A42B9" w:rsidRPr="00124E3B" w:rsidTr="00770596">
        <w:tc>
          <w:tcPr>
            <w:tcW w:w="5858" w:type="dxa"/>
          </w:tcPr>
          <w:p w:rsidR="007A42B9" w:rsidRPr="00124E3B" w:rsidRDefault="007A42B9" w:rsidP="006D3DBF">
            <w:pPr>
              <w:spacing w:after="0"/>
              <w:rPr>
                <w:rFonts w:ascii="Times New Roman" w:hAnsi="Times New Roman" w:cs="Times New Roman"/>
                <w:bCs/>
              </w:rPr>
            </w:pPr>
            <w:r w:rsidRPr="00124E3B">
              <w:rPr>
                <w:rFonts w:ascii="Times New Roman" w:hAnsi="Times New Roman" w:cs="Times New Roman"/>
                <w:bCs/>
              </w:rPr>
              <w:t>Всероссийский конкур</w:t>
            </w:r>
            <w:r>
              <w:rPr>
                <w:rFonts w:ascii="Times New Roman" w:hAnsi="Times New Roman" w:cs="Times New Roman"/>
                <w:bCs/>
              </w:rPr>
              <w:t>с детского рисунка «Зимние забавы</w:t>
            </w:r>
            <w:r w:rsidRPr="00124E3B">
              <w:rPr>
                <w:rFonts w:ascii="Times New Roman" w:hAnsi="Times New Roman" w:cs="Times New Roman"/>
                <w:bCs/>
              </w:rPr>
              <w:t>»</w:t>
            </w:r>
          </w:p>
        </w:tc>
        <w:tc>
          <w:tcPr>
            <w:tcW w:w="1787" w:type="dxa"/>
            <w:gridSpan w:val="2"/>
          </w:tcPr>
          <w:p w:rsidR="007A42B9" w:rsidRPr="00124E3B" w:rsidRDefault="007A42B9" w:rsidP="006D3DBF">
            <w:pPr>
              <w:spacing w:after="0"/>
              <w:jc w:val="center"/>
              <w:rPr>
                <w:rFonts w:ascii="Times New Roman" w:hAnsi="Times New Roman" w:cs="Times New Roman"/>
                <w:bCs/>
                <w:iCs/>
              </w:rPr>
            </w:pPr>
            <w:r>
              <w:rPr>
                <w:rFonts w:ascii="Times New Roman" w:hAnsi="Times New Roman" w:cs="Times New Roman"/>
                <w:bCs/>
                <w:iCs/>
              </w:rPr>
              <w:t>Победители</w:t>
            </w:r>
          </w:p>
          <w:p w:rsidR="007A42B9" w:rsidRPr="00124E3B" w:rsidRDefault="007A42B9" w:rsidP="006D3DBF">
            <w:pPr>
              <w:spacing w:after="0"/>
              <w:jc w:val="center"/>
              <w:rPr>
                <w:rFonts w:ascii="Times New Roman" w:hAnsi="Times New Roman" w:cs="Times New Roman"/>
                <w:bCs/>
                <w:iCs/>
              </w:rPr>
            </w:pPr>
          </w:p>
        </w:tc>
        <w:tc>
          <w:tcPr>
            <w:tcW w:w="2278" w:type="dxa"/>
            <w:gridSpan w:val="2"/>
          </w:tcPr>
          <w:p w:rsidR="007A42B9" w:rsidRPr="00124E3B" w:rsidRDefault="007A42B9" w:rsidP="006D3DBF">
            <w:pPr>
              <w:spacing w:after="0"/>
              <w:jc w:val="center"/>
              <w:rPr>
                <w:rFonts w:ascii="Times New Roman" w:hAnsi="Times New Roman" w:cs="Times New Roman"/>
                <w:b/>
                <w:bCs/>
                <w:iCs/>
              </w:rPr>
            </w:pPr>
            <w:r w:rsidRPr="00124E3B">
              <w:rPr>
                <w:rFonts w:ascii="Times New Roman" w:hAnsi="Times New Roman" w:cs="Times New Roman"/>
                <w:b/>
                <w:bCs/>
                <w:iCs/>
              </w:rPr>
              <w:t>2</w:t>
            </w:r>
          </w:p>
        </w:tc>
      </w:tr>
      <w:tr w:rsidR="007A42B9" w:rsidRPr="003C123C" w:rsidTr="00770596">
        <w:tc>
          <w:tcPr>
            <w:tcW w:w="5858" w:type="dxa"/>
          </w:tcPr>
          <w:p w:rsidR="007A42B9" w:rsidRPr="003C123C" w:rsidRDefault="007A42B9" w:rsidP="006D3DBF">
            <w:pPr>
              <w:spacing w:after="0"/>
              <w:rPr>
                <w:rFonts w:ascii="Times New Roman" w:eastAsia="Times New Roman" w:hAnsi="Times New Roman" w:cs="Times New Roman"/>
                <w:bCs/>
                <w:lang w:eastAsia="ru-RU"/>
              </w:rPr>
            </w:pPr>
            <w:r w:rsidRPr="003C123C">
              <w:rPr>
                <w:rFonts w:ascii="Times New Roman" w:eastAsia="Times New Roman" w:hAnsi="Times New Roman" w:cs="Times New Roman"/>
                <w:bCs/>
                <w:lang w:eastAsia="ru-RU"/>
              </w:rPr>
              <w:t>Всеросс</w:t>
            </w:r>
            <w:r>
              <w:rPr>
                <w:rFonts w:ascii="Times New Roman" w:eastAsia="Times New Roman" w:hAnsi="Times New Roman" w:cs="Times New Roman"/>
                <w:bCs/>
                <w:lang w:eastAsia="ru-RU"/>
              </w:rPr>
              <w:t>ийский детский конкурс рисунка  «Галерея Пушкинских героев</w:t>
            </w:r>
            <w:r w:rsidRPr="003C123C">
              <w:rPr>
                <w:rFonts w:ascii="Times New Roman" w:eastAsia="Times New Roman" w:hAnsi="Times New Roman" w:cs="Times New Roman"/>
                <w:bCs/>
                <w:lang w:eastAsia="ru-RU"/>
              </w:rPr>
              <w:t>»</w:t>
            </w:r>
            <w:r>
              <w:rPr>
                <w:rFonts w:ascii="Times New Roman" w:eastAsia="Times New Roman" w:hAnsi="Times New Roman" w:cs="Times New Roman"/>
                <w:bCs/>
                <w:lang w:eastAsia="ru-RU"/>
              </w:rPr>
              <w:t xml:space="preserve"> </w:t>
            </w:r>
          </w:p>
        </w:tc>
        <w:tc>
          <w:tcPr>
            <w:tcW w:w="1787" w:type="dxa"/>
            <w:gridSpan w:val="2"/>
          </w:tcPr>
          <w:p w:rsidR="007A42B9" w:rsidRPr="003C123C" w:rsidRDefault="007A42B9" w:rsidP="006D3DBF">
            <w:pPr>
              <w:spacing w:after="0"/>
              <w:jc w:val="center"/>
              <w:rPr>
                <w:rFonts w:ascii="Times New Roman" w:hAnsi="Times New Roman" w:cs="Times New Roman"/>
                <w:bCs/>
                <w:iCs/>
              </w:rPr>
            </w:pPr>
            <w:r>
              <w:rPr>
                <w:rFonts w:ascii="Times New Roman" w:hAnsi="Times New Roman" w:cs="Times New Roman"/>
                <w:bCs/>
                <w:iCs/>
              </w:rPr>
              <w:t>Победители</w:t>
            </w:r>
          </w:p>
        </w:tc>
        <w:tc>
          <w:tcPr>
            <w:tcW w:w="2278" w:type="dxa"/>
            <w:gridSpan w:val="2"/>
          </w:tcPr>
          <w:p w:rsidR="007A42B9" w:rsidRPr="003C123C" w:rsidRDefault="007A42B9" w:rsidP="006D3DBF">
            <w:pPr>
              <w:spacing w:after="0"/>
              <w:jc w:val="center"/>
              <w:rPr>
                <w:rFonts w:ascii="Times New Roman" w:hAnsi="Times New Roman" w:cs="Times New Roman"/>
                <w:b/>
                <w:bCs/>
                <w:iCs/>
              </w:rPr>
            </w:pPr>
            <w:r w:rsidRPr="003C123C">
              <w:rPr>
                <w:rFonts w:ascii="Times New Roman" w:hAnsi="Times New Roman" w:cs="Times New Roman"/>
                <w:b/>
                <w:bCs/>
                <w:iCs/>
              </w:rPr>
              <w:t>4</w:t>
            </w:r>
          </w:p>
        </w:tc>
      </w:tr>
      <w:tr w:rsidR="007A42B9" w:rsidRPr="00124E3B" w:rsidTr="00770596">
        <w:tc>
          <w:tcPr>
            <w:tcW w:w="5858" w:type="dxa"/>
          </w:tcPr>
          <w:p w:rsidR="007A42B9" w:rsidRPr="00124E3B" w:rsidRDefault="007A42B9" w:rsidP="006D3DBF">
            <w:pPr>
              <w:spacing w:after="0"/>
              <w:rPr>
                <w:rFonts w:ascii="Times New Roman" w:hAnsi="Times New Roman" w:cs="Times New Roman"/>
              </w:rPr>
            </w:pPr>
            <w:r w:rsidRPr="00124E3B">
              <w:rPr>
                <w:rFonts w:ascii="Times New Roman" w:hAnsi="Times New Roman" w:cs="Times New Roman"/>
                <w:bCs/>
                <w:color w:val="000000"/>
                <w:shd w:val="clear" w:color="auto" w:fill="FFFFFF"/>
              </w:rPr>
              <w:t xml:space="preserve">Всероссийский </w:t>
            </w:r>
            <w:r>
              <w:rPr>
                <w:rFonts w:ascii="Times New Roman" w:hAnsi="Times New Roman" w:cs="Times New Roman"/>
                <w:bCs/>
                <w:color w:val="000000"/>
                <w:shd w:val="clear" w:color="auto" w:fill="FFFFFF"/>
              </w:rPr>
              <w:t xml:space="preserve">детский творческий </w:t>
            </w:r>
            <w:r w:rsidRPr="00124E3B">
              <w:rPr>
                <w:rFonts w:ascii="Times New Roman" w:hAnsi="Times New Roman" w:cs="Times New Roman"/>
                <w:bCs/>
                <w:color w:val="000000"/>
                <w:shd w:val="clear" w:color="auto" w:fill="FFFFFF"/>
              </w:rPr>
              <w:t xml:space="preserve">конкурс </w:t>
            </w:r>
            <w:r>
              <w:rPr>
                <w:rFonts w:ascii="Times New Roman" w:hAnsi="Times New Roman" w:cs="Times New Roman"/>
              </w:rPr>
              <w:t>«Обитатели рек, морей и океанов</w:t>
            </w:r>
            <w:r w:rsidRPr="00124E3B">
              <w:rPr>
                <w:rFonts w:ascii="Times New Roman" w:hAnsi="Times New Roman" w:cs="Times New Roman"/>
              </w:rPr>
              <w:t>»</w:t>
            </w:r>
            <w:r>
              <w:rPr>
                <w:rFonts w:ascii="Times New Roman" w:eastAsia="Times New Roman" w:hAnsi="Times New Roman" w:cs="Times New Roman"/>
                <w:bCs/>
                <w:lang w:eastAsia="ru-RU"/>
              </w:rPr>
              <w:t xml:space="preserve"> </w:t>
            </w:r>
          </w:p>
        </w:tc>
        <w:tc>
          <w:tcPr>
            <w:tcW w:w="1787" w:type="dxa"/>
            <w:gridSpan w:val="2"/>
          </w:tcPr>
          <w:p w:rsidR="007A42B9" w:rsidRPr="00124E3B" w:rsidRDefault="007A42B9" w:rsidP="006D3DBF">
            <w:pPr>
              <w:spacing w:after="0"/>
              <w:jc w:val="center"/>
              <w:rPr>
                <w:rFonts w:ascii="Times New Roman" w:hAnsi="Times New Roman" w:cs="Times New Roman"/>
                <w:bCs/>
                <w:iCs/>
              </w:rPr>
            </w:pPr>
            <w:r>
              <w:rPr>
                <w:rFonts w:ascii="Times New Roman" w:hAnsi="Times New Roman" w:cs="Times New Roman"/>
                <w:bCs/>
                <w:iCs/>
              </w:rPr>
              <w:t>Победители</w:t>
            </w:r>
          </w:p>
        </w:tc>
        <w:tc>
          <w:tcPr>
            <w:tcW w:w="2278" w:type="dxa"/>
            <w:gridSpan w:val="2"/>
          </w:tcPr>
          <w:p w:rsidR="007A42B9" w:rsidRPr="00124E3B" w:rsidRDefault="007A42B9" w:rsidP="006D3DBF">
            <w:pPr>
              <w:spacing w:after="0"/>
              <w:jc w:val="center"/>
              <w:rPr>
                <w:rFonts w:ascii="Times New Roman" w:hAnsi="Times New Roman" w:cs="Times New Roman"/>
                <w:b/>
                <w:bCs/>
                <w:iCs/>
              </w:rPr>
            </w:pPr>
            <w:r w:rsidRPr="00124E3B">
              <w:rPr>
                <w:rFonts w:ascii="Times New Roman" w:hAnsi="Times New Roman" w:cs="Times New Roman"/>
                <w:b/>
                <w:bCs/>
                <w:iCs/>
              </w:rPr>
              <w:t>3</w:t>
            </w:r>
          </w:p>
        </w:tc>
      </w:tr>
      <w:tr w:rsidR="007A42B9" w:rsidRPr="00297E13" w:rsidTr="00770596">
        <w:tc>
          <w:tcPr>
            <w:tcW w:w="5858" w:type="dxa"/>
          </w:tcPr>
          <w:p w:rsidR="007A42B9" w:rsidRPr="00297E13" w:rsidRDefault="007A42B9" w:rsidP="006D3DBF">
            <w:pPr>
              <w:tabs>
                <w:tab w:val="left" w:pos="7035"/>
              </w:tabs>
              <w:spacing w:after="0"/>
              <w:rPr>
                <w:rFonts w:ascii="Times New Roman" w:hAnsi="Times New Roman" w:cs="Times New Roman"/>
              </w:rPr>
            </w:pPr>
            <w:r w:rsidRPr="00297E13">
              <w:rPr>
                <w:rFonts w:ascii="Times New Roman" w:hAnsi="Times New Roman" w:cs="Times New Roman"/>
              </w:rPr>
              <w:t>Всероссийский детский конкур</w:t>
            </w:r>
            <w:r>
              <w:rPr>
                <w:rFonts w:ascii="Times New Roman" w:hAnsi="Times New Roman" w:cs="Times New Roman"/>
              </w:rPr>
              <w:t>с «Защитник Отечества- гордое звание</w:t>
            </w:r>
            <w:r w:rsidRPr="00297E13">
              <w:rPr>
                <w:rFonts w:ascii="Times New Roman" w:hAnsi="Times New Roman" w:cs="Times New Roman"/>
              </w:rPr>
              <w:t>»</w:t>
            </w:r>
            <w:r>
              <w:rPr>
                <w:rFonts w:ascii="Times New Roman" w:eastAsia="Times New Roman" w:hAnsi="Times New Roman" w:cs="Times New Roman"/>
                <w:bCs/>
                <w:lang w:eastAsia="ru-RU"/>
              </w:rPr>
              <w:t xml:space="preserve"> </w:t>
            </w:r>
          </w:p>
        </w:tc>
        <w:tc>
          <w:tcPr>
            <w:tcW w:w="1787" w:type="dxa"/>
            <w:gridSpan w:val="2"/>
          </w:tcPr>
          <w:p w:rsidR="007A42B9" w:rsidRPr="00297E13" w:rsidRDefault="007A42B9" w:rsidP="006D3DBF">
            <w:pPr>
              <w:spacing w:after="0"/>
              <w:jc w:val="center"/>
              <w:rPr>
                <w:rFonts w:ascii="Times New Roman" w:hAnsi="Times New Roman" w:cs="Times New Roman"/>
                <w:bCs/>
                <w:iCs/>
              </w:rPr>
            </w:pPr>
            <w:r w:rsidRPr="00297E13">
              <w:rPr>
                <w:rFonts w:ascii="Times New Roman" w:hAnsi="Times New Roman" w:cs="Times New Roman"/>
                <w:bCs/>
                <w:iCs/>
              </w:rPr>
              <w:t>Победители,</w:t>
            </w:r>
          </w:p>
          <w:p w:rsidR="007A42B9" w:rsidRPr="00297E13" w:rsidRDefault="007A42B9" w:rsidP="006D3DBF">
            <w:pPr>
              <w:spacing w:after="0"/>
              <w:jc w:val="center"/>
              <w:rPr>
                <w:rFonts w:ascii="Times New Roman" w:hAnsi="Times New Roman" w:cs="Times New Roman"/>
                <w:bCs/>
                <w:iCs/>
              </w:rPr>
            </w:pPr>
            <w:r w:rsidRPr="00297E13">
              <w:rPr>
                <w:rFonts w:ascii="Times New Roman" w:hAnsi="Times New Roman" w:cs="Times New Roman"/>
                <w:bCs/>
                <w:iCs/>
              </w:rPr>
              <w:t>призеры</w:t>
            </w:r>
          </w:p>
        </w:tc>
        <w:tc>
          <w:tcPr>
            <w:tcW w:w="2278" w:type="dxa"/>
            <w:gridSpan w:val="2"/>
          </w:tcPr>
          <w:p w:rsidR="007A42B9" w:rsidRPr="00297E13" w:rsidRDefault="007A42B9" w:rsidP="006D3DBF">
            <w:pPr>
              <w:spacing w:after="0"/>
              <w:jc w:val="center"/>
              <w:rPr>
                <w:rFonts w:ascii="Times New Roman" w:hAnsi="Times New Roman" w:cs="Times New Roman"/>
                <w:b/>
                <w:bCs/>
                <w:iCs/>
              </w:rPr>
            </w:pPr>
            <w:r w:rsidRPr="00297E13">
              <w:rPr>
                <w:rFonts w:ascii="Times New Roman" w:hAnsi="Times New Roman" w:cs="Times New Roman"/>
                <w:b/>
                <w:bCs/>
                <w:iCs/>
              </w:rPr>
              <w:t>7</w:t>
            </w:r>
          </w:p>
        </w:tc>
      </w:tr>
      <w:tr w:rsidR="007A42B9" w:rsidRPr="00297E13" w:rsidTr="00770596">
        <w:tc>
          <w:tcPr>
            <w:tcW w:w="5858" w:type="dxa"/>
          </w:tcPr>
          <w:p w:rsidR="007A42B9" w:rsidRPr="00297E13" w:rsidRDefault="007A42B9" w:rsidP="006D3DBF">
            <w:pPr>
              <w:tabs>
                <w:tab w:val="left" w:pos="7035"/>
              </w:tabs>
              <w:spacing w:after="0"/>
              <w:rPr>
                <w:rFonts w:ascii="Times New Roman" w:hAnsi="Times New Roman" w:cs="Times New Roman"/>
              </w:rPr>
            </w:pPr>
            <w:r w:rsidRPr="00297E13">
              <w:rPr>
                <w:rFonts w:ascii="Times New Roman" w:hAnsi="Times New Roman" w:cs="Times New Roman"/>
              </w:rPr>
              <w:t xml:space="preserve">Всероссийский детский </w:t>
            </w:r>
            <w:r>
              <w:rPr>
                <w:rFonts w:ascii="Times New Roman" w:hAnsi="Times New Roman" w:cs="Times New Roman"/>
              </w:rPr>
              <w:t xml:space="preserve">творческий </w:t>
            </w:r>
            <w:r w:rsidRPr="00297E13">
              <w:rPr>
                <w:rFonts w:ascii="Times New Roman" w:hAnsi="Times New Roman" w:cs="Times New Roman"/>
              </w:rPr>
              <w:t>конкур</w:t>
            </w:r>
            <w:r>
              <w:rPr>
                <w:rFonts w:ascii="Times New Roman" w:hAnsi="Times New Roman" w:cs="Times New Roman"/>
              </w:rPr>
              <w:t>с «23 февраля - День защитника Отечества»</w:t>
            </w:r>
            <w:r>
              <w:rPr>
                <w:rFonts w:ascii="Times New Roman" w:eastAsia="Times New Roman" w:hAnsi="Times New Roman" w:cs="Times New Roman"/>
                <w:bCs/>
                <w:lang w:eastAsia="ru-RU"/>
              </w:rPr>
              <w:t xml:space="preserve"> </w:t>
            </w:r>
          </w:p>
        </w:tc>
        <w:tc>
          <w:tcPr>
            <w:tcW w:w="1787" w:type="dxa"/>
            <w:gridSpan w:val="2"/>
          </w:tcPr>
          <w:p w:rsidR="007A42B9" w:rsidRPr="00297E13" w:rsidRDefault="007A42B9" w:rsidP="006D3DBF">
            <w:pPr>
              <w:spacing w:after="0"/>
              <w:jc w:val="center"/>
              <w:rPr>
                <w:rFonts w:ascii="Times New Roman" w:hAnsi="Times New Roman" w:cs="Times New Roman"/>
                <w:bCs/>
                <w:iCs/>
              </w:rPr>
            </w:pPr>
            <w:r w:rsidRPr="00297E13">
              <w:rPr>
                <w:rFonts w:ascii="Times New Roman" w:hAnsi="Times New Roman" w:cs="Times New Roman"/>
                <w:bCs/>
                <w:iCs/>
              </w:rPr>
              <w:t>Победители,</w:t>
            </w:r>
          </w:p>
          <w:p w:rsidR="007A42B9" w:rsidRPr="00297E13" w:rsidRDefault="007A42B9" w:rsidP="006D3DBF">
            <w:pPr>
              <w:spacing w:after="0"/>
              <w:jc w:val="center"/>
              <w:rPr>
                <w:rFonts w:ascii="Times New Roman" w:hAnsi="Times New Roman" w:cs="Times New Roman"/>
                <w:bCs/>
                <w:iCs/>
              </w:rPr>
            </w:pPr>
            <w:r w:rsidRPr="00297E13">
              <w:rPr>
                <w:rFonts w:ascii="Times New Roman" w:hAnsi="Times New Roman" w:cs="Times New Roman"/>
                <w:bCs/>
                <w:iCs/>
              </w:rPr>
              <w:t>призеры</w:t>
            </w:r>
          </w:p>
        </w:tc>
        <w:tc>
          <w:tcPr>
            <w:tcW w:w="2278" w:type="dxa"/>
            <w:gridSpan w:val="2"/>
          </w:tcPr>
          <w:p w:rsidR="007A42B9" w:rsidRPr="00297E13" w:rsidRDefault="007A42B9" w:rsidP="006D3DBF">
            <w:pPr>
              <w:spacing w:after="0"/>
              <w:jc w:val="center"/>
              <w:rPr>
                <w:rFonts w:ascii="Times New Roman" w:hAnsi="Times New Roman" w:cs="Times New Roman"/>
                <w:b/>
                <w:bCs/>
                <w:iCs/>
              </w:rPr>
            </w:pPr>
            <w:r>
              <w:rPr>
                <w:rFonts w:ascii="Times New Roman" w:hAnsi="Times New Roman" w:cs="Times New Roman"/>
                <w:b/>
                <w:bCs/>
                <w:iCs/>
              </w:rPr>
              <w:t>21</w:t>
            </w:r>
          </w:p>
        </w:tc>
      </w:tr>
      <w:tr w:rsidR="007A42B9" w:rsidRPr="00297E13" w:rsidTr="00770596">
        <w:tc>
          <w:tcPr>
            <w:tcW w:w="5858" w:type="dxa"/>
          </w:tcPr>
          <w:p w:rsidR="007A42B9" w:rsidRPr="00297E13" w:rsidRDefault="007A42B9" w:rsidP="006D3DBF">
            <w:pPr>
              <w:tabs>
                <w:tab w:val="left" w:pos="7035"/>
              </w:tabs>
              <w:spacing w:after="0"/>
              <w:rPr>
                <w:rFonts w:ascii="Times New Roman" w:eastAsia="Times New Roman" w:hAnsi="Times New Roman" w:cs="Times New Roman"/>
                <w:bCs/>
                <w:lang w:eastAsia="ru-RU"/>
              </w:rPr>
            </w:pPr>
            <w:r>
              <w:rPr>
                <w:rFonts w:ascii="Times New Roman" w:eastAsia="Times New Roman" w:hAnsi="Times New Roman" w:cs="Times New Roman"/>
                <w:bCs/>
                <w:lang w:val="en-US" w:eastAsia="ru-RU"/>
              </w:rPr>
              <w:t>III</w:t>
            </w:r>
            <w:r w:rsidRPr="00297E13">
              <w:rPr>
                <w:rFonts w:ascii="Times New Roman" w:eastAsia="Times New Roman" w:hAnsi="Times New Roman" w:cs="Times New Roman"/>
                <w:bCs/>
                <w:lang w:eastAsia="ru-RU"/>
              </w:rPr>
              <w:t xml:space="preserve"> Вс</w:t>
            </w:r>
            <w:r>
              <w:rPr>
                <w:rFonts w:ascii="Times New Roman" w:eastAsia="Times New Roman" w:hAnsi="Times New Roman" w:cs="Times New Roman"/>
                <w:bCs/>
                <w:lang w:eastAsia="ru-RU"/>
              </w:rPr>
              <w:t>ероссийский конкурс «Гордость страны!</w:t>
            </w:r>
            <w:r w:rsidRPr="00297E13">
              <w:rPr>
                <w:rFonts w:ascii="Times New Roman" w:eastAsia="Times New Roman" w:hAnsi="Times New Roman" w:cs="Times New Roman"/>
                <w:bCs/>
                <w:lang w:eastAsia="ru-RU"/>
              </w:rPr>
              <w:t>»</w:t>
            </w:r>
          </w:p>
        </w:tc>
        <w:tc>
          <w:tcPr>
            <w:tcW w:w="1797" w:type="dxa"/>
            <w:gridSpan w:val="3"/>
          </w:tcPr>
          <w:p w:rsidR="007A42B9" w:rsidRPr="00297E13" w:rsidRDefault="007A42B9" w:rsidP="006D3DBF">
            <w:pPr>
              <w:spacing w:after="0"/>
              <w:jc w:val="center"/>
              <w:rPr>
                <w:rFonts w:ascii="Times New Roman" w:hAnsi="Times New Roman" w:cs="Times New Roman"/>
                <w:bCs/>
                <w:iCs/>
                <w:lang w:val="en-US"/>
              </w:rPr>
            </w:pPr>
            <w:r>
              <w:rPr>
                <w:rFonts w:ascii="Times New Roman" w:hAnsi="Times New Roman" w:cs="Times New Roman"/>
                <w:bCs/>
                <w:iCs/>
              </w:rPr>
              <w:t>Победитель</w:t>
            </w:r>
          </w:p>
        </w:tc>
        <w:tc>
          <w:tcPr>
            <w:tcW w:w="2268" w:type="dxa"/>
          </w:tcPr>
          <w:p w:rsidR="007A42B9" w:rsidRPr="00297E13" w:rsidRDefault="007A42B9" w:rsidP="006D3DBF">
            <w:pPr>
              <w:spacing w:after="0"/>
              <w:jc w:val="center"/>
              <w:rPr>
                <w:rFonts w:ascii="Times New Roman" w:hAnsi="Times New Roman" w:cs="Times New Roman"/>
                <w:b/>
                <w:bCs/>
                <w:iCs/>
              </w:rPr>
            </w:pPr>
            <w:r w:rsidRPr="00297E13">
              <w:rPr>
                <w:rFonts w:ascii="Times New Roman" w:hAnsi="Times New Roman" w:cs="Times New Roman"/>
                <w:b/>
                <w:bCs/>
                <w:iCs/>
              </w:rPr>
              <w:t>1</w:t>
            </w:r>
          </w:p>
        </w:tc>
      </w:tr>
      <w:tr w:rsidR="007A42B9" w:rsidRPr="00911CB8" w:rsidTr="00770596">
        <w:tc>
          <w:tcPr>
            <w:tcW w:w="5858" w:type="dxa"/>
          </w:tcPr>
          <w:p w:rsidR="007A42B9" w:rsidRPr="00911CB8" w:rsidRDefault="007A42B9" w:rsidP="006D3DBF">
            <w:pPr>
              <w:tabs>
                <w:tab w:val="left" w:pos="7035"/>
              </w:tabs>
              <w:spacing w:after="0"/>
              <w:rPr>
                <w:rFonts w:ascii="Times New Roman" w:hAnsi="Times New Roman" w:cs="Times New Roman"/>
                <w:bCs/>
              </w:rPr>
            </w:pPr>
            <w:r w:rsidRPr="00911CB8">
              <w:rPr>
                <w:rFonts w:ascii="Times New Roman" w:hAnsi="Times New Roman" w:cs="Times New Roman"/>
                <w:bCs/>
              </w:rPr>
              <w:t>Всероссийский конкурс детского рис</w:t>
            </w:r>
            <w:r>
              <w:rPr>
                <w:rFonts w:ascii="Times New Roman" w:hAnsi="Times New Roman" w:cs="Times New Roman"/>
                <w:bCs/>
              </w:rPr>
              <w:t>унка «Весенний праздник – 8 марта</w:t>
            </w:r>
            <w:r w:rsidRPr="00911CB8">
              <w:rPr>
                <w:rFonts w:ascii="Times New Roman" w:hAnsi="Times New Roman" w:cs="Times New Roman"/>
                <w:bCs/>
              </w:rPr>
              <w:t>»</w:t>
            </w:r>
          </w:p>
        </w:tc>
        <w:tc>
          <w:tcPr>
            <w:tcW w:w="1797" w:type="dxa"/>
            <w:gridSpan w:val="3"/>
          </w:tcPr>
          <w:p w:rsidR="007A42B9" w:rsidRPr="00911CB8" w:rsidRDefault="007A42B9" w:rsidP="006D3DBF">
            <w:pPr>
              <w:spacing w:after="0"/>
              <w:jc w:val="center"/>
              <w:rPr>
                <w:rFonts w:ascii="Times New Roman" w:hAnsi="Times New Roman" w:cs="Times New Roman"/>
                <w:bCs/>
                <w:iCs/>
              </w:rPr>
            </w:pPr>
            <w:r w:rsidRPr="00911CB8">
              <w:rPr>
                <w:rFonts w:ascii="Times New Roman" w:hAnsi="Times New Roman" w:cs="Times New Roman"/>
                <w:bCs/>
                <w:iCs/>
              </w:rPr>
              <w:t>Победители,</w:t>
            </w:r>
          </w:p>
          <w:p w:rsidR="007A42B9" w:rsidRPr="00911CB8" w:rsidRDefault="007A42B9" w:rsidP="006D3DBF">
            <w:pPr>
              <w:spacing w:after="0"/>
              <w:jc w:val="center"/>
              <w:rPr>
                <w:rFonts w:ascii="Times New Roman" w:hAnsi="Times New Roman" w:cs="Times New Roman"/>
                <w:bCs/>
                <w:iCs/>
              </w:rPr>
            </w:pPr>
            <w:r w:rsidRPr="00911CB8">
              <w:rPr>
                <w:rFonts w:ascii="Times New Roman" w:hAnsi="Times New Roman" w:cs="Times New Roman"/>
                <w:bCs/>
                <w:iCs/>
              </w:rPr>
              <w:t>призеры</w:t>
            </w:r>
          </w:p>
        </w:tc>
        <w:tc>
          <w:tcPr>
            <w:tcW w:w="2268" w:type="dxa"/>
          </w:tcPr>
          <w:p w:rsidR="007A42B9" w:rsidRPr="00911CB8" w:rsidRDefault="007A42B9" w:rsidP="006D3DBF">
            <w:pPr>
              <w:spacing w:after="0"/>
              <w:jc w:val="center"/>
              <w:rPr>
                <w:rFonts w:ascii="Times New Roman" w:hAnsi="Times New Roman" w:cs="Times New Roman"/>
                <w:b/>
                <w:bCs/>
                <w:iCs/>
              </w:rPr>
            </w:pPr>
            <w:r w:rsidRPr="00911CB8">
              <w:rPr>
                <w:rFonts w:ascii="Times New Roman" w:hAnsi="Times New Roman" w:cs="Times New Roman"/>
                <w:b/>
                <w:bCs/>
                <w:iCs/>
              </w:rPr>
              <w:t>12</w:t>
            </w:r>
          </w:p>
        </w:tc>
      </w:tr>
      <w:tr w:rsidR="007A42B9" w:rsidRPr="00150B09" w:rsidTr="00770596">
        <w:tc>
          <w:tcPr>
            <w:tcW w:w="5858" w:type="dxa"/>
          </w:tcPr>
          <w:p w:rsidR="007A42B9" w:rsidRPr="003C123C" w:rsidRDefault="007A42B9" w:rsidP="006D3DBF">
            <w:pPr>
              <w:spacing w:after="0"/>
              <w:rPr>
                <w:rFonts w:ascii="Times New Roman" w:hAnsi="Times New Roman" w:cs="Times New Roman"/>
                <w:highlight w:val="yellow"/>
              </w:rPr>
            </w:pPr>
            <w:r>
              <w:rPr>
                <w:rFonts w:ascii="Times New Roman" w:hAnsi="Times New Roman" w:cs="Times New Roman"/>
              </w:rPr>
              <w:t xml:space="preserve">Всероссийский патриотический конкурс чтецов «»Мы говорим стихами о России»  </w:t>
            </w:r>
          </w:p>
        </w:tc>
        <w:tc>
          <w:tcPr>
            <w:tcW w:w="1797" w:type="dxa"/>
            <w:gridSpan w:val="3"/>
          </w:tcPr>
          <w:p w:rsidR="007A42B9" w:rsidRPr="00150B09" w:rsidRDefault="007A42B9" w:rsidP="006D3DBF">
            <w:pPr>
              <w:spacing w:after="0"/>
              <w:jc w:val="center"/>
              <w:rPr>
                <w:rFonts w:ascii="Times New Roman" w:hAnsi="Times New Roman" w:cs="Times New Roman"/>
                <w:bCs/>
                <w:iCs/>
              </w:rPr>
            </w:pPr>
            <w:r>
              <w:rPr>
                <w:rFonts w:ascii="Times New Roman" w:hAnsi="Times New Roman" w:cs="Times New Roman"/>
                <w:bCs/>
                <w:iCs/>
              </w:rPr>
              <w:t>Победители</w:t>
            </w:r>
            <w:r w:rsidRPr="00150B09">
              <w:rPr>
                <w:rFonts w:ascii="Times New Roman" w:hAnsi="Times New Roman" w:cs="Times New Roman"/>
                <w:bCs/>
                <w:iCs/>
              </w:rPr>
              <w:t>,</w:t>
            </w:r>
          </w:p>
          <w:p w:rsidR="007A42B9" w:rsidRPr="003C123C" w:rsidRDefault="007A42B9" w:rsidP="006D3DBF">
            <w:pPr>
              <w:spacing w:after="0"/>
              <w:jc w:val="center"/>
              <w:rPr>
                <w:rFonts w:ascii="Times New Roman" w:hAnsi="Times New Roman" w:cs="Times New Roman"/>
                <w:bCs/>
                <w:iCs/>
                <w:highlight w:val="yellow"/>
              </w:rPr>
            </w:pPr>
            <w:r w:rsidRPr="00150B09">
              <w:rPr>
                <w:rFonts w:ascii="Times New Roman" w:hAnsi="Times New Roman" w:cs="Times New Roman"/>
                <w:bCs/>
                <w:iCs/>
              </w:rPr>
              <w:t>призер</w:t>
            </w:r>
            <w:r>
              <w:rPr>
                <w:rFonts w:ascii="Times New Roman" w:hAnsi="Times New Roman" w:cs="Times New Roman"/>
                <w:bCs/>
                <w:iCs/>
              </w:rPr>
              <w:t>ы</w:t>
            </w:r>
          </w:p>
        </w:tc>
        <w:tc>
          <w:tcPr>
            <w:tcW w:w="2268" w:type="dxa"/>
          </w:tcPr>
          <w:p w:rsidR="007A42B9" w:rsidRPr="00150B09" w:rsidRDefault="007A42B9" w:rsidP="006D3DBF">
            <w:pPr>
              <w:spacing w:after="0"/>
              <w:jc w:val="center"/>
              <w:rPr>
                <w:rFonts w:ascii="Times New Roman" w:hAnsi="Times New Roman" w:cs="Times New Roman"/>
                <w:b/>
                <w:bCs/>
                <w:iCs/>
              </w:rPr>
            </w:pPr>
            <w:r w:rsidRPr="00150B09">
              <w:rPr>
                <w:rFonts w:ascii="Times New Roman" w:hAnsi="Times New Roman" w:cs="Times New Roman"/>
                <w:b/>
                <w:bCs/>
                <w:iCs/>
              </w:rPr>
              <w:t>6</w:t>
            </w:r>
          </w:p>
        </w:tc>
      </w:tr>
      <w:tr w:rsidR="007A42B9" w:rsidRPr="00381F50" w:rsidTr="00770596">
        <w:tc>
          <w:tcPr>
            <w:tcW w:w="5858" w:type="dxa"/>
          </w:tcPr>
          <w:p w:rsidR="007A42B9" w:rsidRDefault="007A42B9" w:rsidP="006D3DBF">
            <w:pPr>
              <w:spacing w:after="0"/>
              <w:rPr>
                <w:rFonts w:ascii="Times New Roman" w:hAnsi="Times New Roman" w:cs="Times New Roman"/>
              </w:rPr>
            </w:pPr>
            <w:r w:rsidRPr="007B1299">
              <w:rPr>
                <w:rFonts w:ascii="Times New Roman" w:hAnsi="Times New Roman" w:cs="Times New Roman"/>
              </w:rPr>
              <w:t>Всероссийский детский тв</w:t>
            </w:r>
            <w:r>
              <w:rPr>
                <w:rFonts w:ascii="Times New Roman" w:hAnsi="Times New Roman" w:cs="Times New Roman"/>
              </w:rPr>
              <w:t>орческий конкурс «Дорога безопасности»</w:t>
            </w:r>
          </w:p>
        </w:tc>
        <w:tc>
          <w:tcPr>
            <w:tcW w:w="1797" w:type="dxa"/>
            <w:gridSpan w:val="3"/>
          </w:tcPr>
          <w:p w:rsidR="007A42B9" w:rsidRPr="007B1299" w:rsidRDefault="007A42B9" w:rsidP="006D3DBF">
            <w:pPr>
              <w:spacing w:after="0"/>
              <w:jc w:val="center"/>
              <w:rPr>
                <w:rFonts w:ascii="Times New Roman" w:hAnsi="Times New Roman" w:cs="Times New Roman"/>
                <w:bCs/>
                <w:iCs/>
              </w:rPr>
            </w:pPr>
            <w:r w:rsidRPr="007B1299">
              <w:rPr>
                <w:rFonts w:ascii="Times New Roman" w:hAnsi="Times New Roman" w:cs="Times New Roman"/>
                <w:bCs/>
                <w:iCs/>
              </w:rPr>
              <w:t>Победители,</w:t>
            </w:r>
          </w:p>
          <w:p w:rsidR="007A42B9" w:rsidRPr="007B1299" w:rsidRDefault="007A42B9" w:rsidP="006D3DBF">
            <w:pPr>
              <w:spacing w:after="0"/>
              <w:jc w:val="center"/>
              <w:rPr>
                <w:rFonts w:ascii="Times New Roman" w:hAnsi="Times New Roman" w:cs="Times New Roman"/>
                <w:bCs/>
                <w:iCs/>
              </w:rPr>
            </w:pPr>
            <w:r w:rsidRPr="007B1299">
              <w:rPr>
                <w:rFonts w:ascii="Times New Roman" w:hAnsi="Times New Roman" w:cs="Times New Roman"/>
                <w:bCs/>
                <w:iCs/>
              </w:rPr>
              <w:t>призеры.</w:t>
            </w:r>
          </w:p>
        </w:tc>
        <w:tc>
          <w:tcPr>
            <w:tcW w:w="2268" w:type="dxa"/>
          </w:tcPr>
          <w:p w:rsidR="007A42B9" w:rsidRPr="00381F50" w:rsidRDefault="007A42B9" w:rsidP="006D3DBF">
            <w:pPr>
              <w:spacing w:after="0"/>
              <w:jc w:val="center"/>
              <w:rPr>
                <w:rFonts w:ascii="Times New Roman" w:hAnsi="Times New Roman" w:cs="Times New Roman"/>
                <w:b/>
                <w:bCs/>
                <w:iCs/>
              </w:rPr>
            </w:pPr>
            <w:r>
              <w:rPr>
                <w:rFonts w:ascii="Times New Roman" w:hAnsi="Times New Roman" w:cs="Times New Roman"/>
                <w:b/>
                <w:bCs/>
                <w:iCs/>
              </w:rPr>
              <w:t>2</w:t>
            </w:r>
          </w:p>
        </w:tc>
      </w:tr>
      <w:tr w:rsidR="007A42B9" w:rsidRPr="00381F50" w:rsidTr="00770596">
        <w:tc>
          <w:tcPr>
            <w:tcW w:w="5858" w:type="dxa"/>
          </w:tcPr>
          <w:p w:rsidR="007A42B9" w:rsidRPr="003C123C" w:rsidRDefault="007A42B9" w:rsidP="006D3DBF">
            <w:pPr>
              <w:spacing w:after="0"/>
              <w:rPr>
                <w:rFonts w:ascii="Times New Roman" w:hAnsi="Times New Roman" w:cs="Times New Roman"/>
                <w:highlight w:val="yellow"/>
              </w:rPr>
            </w:pPr>
            <w:r>
              <w:rPr>
                <w:rFonts w:ascii="Times New Roman" w:hAnsi="Times New Roman" w:cs="Times New Roman"/>
              </w:rPr>
              <w:t xml:space="preserve">Всероссийский детский конкурс рисунков «Весеннее настроение» </w:t>
            </w:r>
          </w:p>
        </w:tc>
        <w:tc>
          <w:tcPr>
            <w:tcW w:w="1797" w:type="dxa"/>
            <w:gridSpan w:val="3"/>
          </w:tcPr>
          <w:p w:rsidR="007A42B9" w:rsidRPr="003C123C" w:rsidRDefault="007A42B9" w:rsidP="006D3DBF">
            <w:pPr>
              <w:spacing w:after="0"/>
              <w:jc w:val="center"/>
              <w:rPr>
                <w:rFonts w:ascii="Times New Roman" w:hAnsi="Times New Roman" w:cs="Times New Roman"/>
                <w:bCs/>
                <w:iCs/>
                <w:highlight w:val="yellow"/>
              </w:rPr>
            </w:pPr>
            <w:r w:rsidRPr="007B1299">
              <w:rPr>
                <w:rFonts w:ascii="Times New Roman" w:hAnsi="Times New Roman" w:cs="Times New Roman"/>
                <w:bCs/>
                <w:iCs/>
              </w:rPr>
              <w:t>Победители</w:t>
            </w:r>
          </w:p>
        </w:tc>
        <w:tc>
          <w:tcPr>
            <w:tcW w:w="2268" w:type="dxa"/>
          </w:tcPr>
          <w:p w:rsidR="007A42B9" w:rsidRPr="00381F50" w:rsidRDefault="007A42B9" w:rsidP="006D3DBF">
            <w:pPr>
              <w:spacing w:after="0"/>
              <w:jc w:val="center"/>
              <w:rPr>
                <w:rFonts w:ascii="Times New Roman" w:hAnsi="Times New Roman" w:cs="Times New Roman"/>
                <w:b/>
                <w:bCs/>
                <w:iCs/>
              </w:rPr>
            </w:pPr>
            <w:r w:rsidRPr="00381F50">
              <w:rPr>
                <w:rFonts w:ascii="Times New Roman" w:hAnsi="Times New Roman" w:cs="Times New Roman"/>
                <w:b/>
                <w:bCs/>
                <w:iCs/>
              </w:rPr>
              <w:t>2</w:t>
            </w:r>
          </w:p>
        </w:tc>
      </w:tr>
      <w:tr w:rsidR="007A42B9" w:rsidRPr="007B1299" w:rsidTr="00770596">
        <w:tc>
          <w:tcPr>
            <w:tcW w:w="5858" w:type="dxa"/>
          </w:tcPr>
          <w:p w:rsidR="007A42B9" w:rsidRPr="003C123C" w:rsidRDefault="007A42B9" w:rsidP="006D3DBF">
            <w:pPr>
              <w:spacing w:after="0"/>
              <w:rPr>
                <w:rFonts w:ascii="Times New Roman" w:hAnsi="Times New Roman" w:cs="Times New Roman"/>
                <w:highlight w:val="yellow"/>
              </w:rPr>
            </w:pPr>
            <w:r>
              <w:rPr>
                <w:rFonts w:ascii="Times New Roman" w:hAnsi="Times New Roman" w:cs="Times New Roman"/>
              </w:rPr>
              <w:t xml:space="preserve">Всероссийский детский конкурс рисунков «Моё счастливое детство» </w:t>
            </w:r>
          </w:p>
        </w:tc>
        <w:tc>
          <w:tcPr>
            <w:tcW w:w="1797" w:type="dxa"/>
            <w:gridSpan w:val="3"/>
          </w:tcPr>
          <w:p w:rsidR="007A42B9" w:rsidRPr="007B1299" w:rsidRDefault="007A42B9" w:rsidP="006D3DBF">
            <w:pPr>
              <w:spacing w:after="0"/>
              <w:jc w:val="center"/>
              <w:rPr>
                <w:rFonts w:ascii="Times New Roman" w:hAnsi="Times New Roman" w:cs="Times New Roman"/>
                <w:bCs/>
                <w:iCs/>
              </w:rPr>
            </w:pPr>
            <w:r>
              <w:rPr>
                <w:rFonts w:ascii="Times New Roman" w:hAnsi="Times New Roman" w:cs="Times New Roman"/>
                <w:bCs/>
                <w:iCs/>
              </w:rPr>
              <w:t>Победитель</w:t>
            </w:r>
          </w:p>
        </w:tc>
        <w:tc>
          <w:tcPr>
            <w:tcW w:w="2268" w:type="dxa"/>
          </w:tcPr>
          <w:p w:rsidR="007A42B9" w:rsidRPr="007B1299" w:rsidRDefault="007A42B9" w:rsidP="006D3DBF">
            <w:pPr>
              <w:spacing w:after="0"/>
              <w:jc w:val="center"/>
              <w:rPr>
                <w:rFonts w:ascii="Times New Roman" w:hAnsi="Times New Roman" w:cs="Times New Roman"/>
                <w:b/>
                <w:bCs/>
                <w:iCs/>
              </w:rPr>
            </w:pPr>
            <w:r>
              <w:rPr>
                <w:rFonts w:ascii="Times New Roman" w:hAnsi="Times New Roman" w:cs="Times New Roman"/>
                <w:b/>
                <w:bCs/>
                <w:iCs/>
              </w:rPr>
              <w:t>1</w:t>
            </w:r>
          </w:p>
        </w:tc>
      </w:tr>
      <w:tr w:rsidR="007A42B9" w:rsidRPr="007B1299" w:rsidTr="00770596">
        <w:tc>
          <w:tcPr>
            <w:tcW w:w="5858" w:type="dxa"/>
          </w:tcPr>
          <w:p w:rsidR="007A42B9" w:rsidRDefault="007A42B9" w:rsidP="006D3DBF">
            <w:pPr>
              <w:spacing w:after="0"/>
              <w:rPr>
                <w:rFonts w:ascii="Times New Roman" w:hAnsi="Times New Roman" w:cs="Times New Roman"/>
              </w:rPr>
            </w:pPr>
            <w:r w:rsidRPr="007B1299">
              <w:rPr>
                <w:rFonts w:ascii="Times New Roman" w:hAnsi="Times New Roman" w:cs="Times New Roman"/>
              </w:rPr>
              <w:t>Всероссийский детский тв</w:t>
            </w:r>
            <w:r>
              <w:rPr>
                <w:rFonts w:ascii="Times New Roman" w:hAnsi="Times New Roman" w:cs="Times New Roman"/>
              </w:rPr>
              <w:t xml:space="preserve">орческий конкурс </w:t>
            </w:r>
          </w:p>
          <w:p w:rsidR="007A42B9" w:rsidRPr="003C123C" w:rsidRDefault="007A42B9" w:rsidP="006D3DBF">
            <w:pPr>
              <w:spacing w:after="0"/>
              <w:rPr>
                <w:rFonts w:ascii="Times New Roman" w:hAnsi="Times New Roman" w:cs="Times New Roman"/>
                <w:highlight w:val="yellow"/>
              </w:rPr>
            </w:pPr>
            <w:r>
              <w:rPr>
                <w:rFonts w:ascii="Times New Roman" w:hAnsi="Times New Roman" w:cs="Times New Roman"/>
              </w:rPr>
              <w:t xml:space="preserve">«Горжусь тобой, моя страна!» </w:t>
            </w:r>
          </w:p>
        </w:tc>
        <w:tc>
          <w:tcPr>
            <w:tcW w:w="1797" w:type="dxa"/>
            <w:gridSpan w:val="3"/>
          </w:tcPr>
          <w:p w:rsidR="007A42B9" w:rsidRPr="007B1299" w:rsidRDefault="007A42B9" w:rsidP="006D3DBF">
            <w:pPr>
              <w:spacing w:after="0"/>
              <w:jc w:val="center"/>
              <w:rPr>
                <w:rFonts w:ascii="Times New Roman" w:hAnsi="Times New Roman" w:cs="Times New Roman"/>
                <w:bCs/>
                <w:iCs/>
              </w:rPr>
            </w:pPr>
            <w:r>
              <w:rPr>
                <w:rFonts w:ascii="Times New Roman" w:hAnsi="Times New Roman" w:cs="Times New Roman"/>
                <w:bCs/>
                <w:iCs/>
              </w:rPr>
              <w:t>Победитель</w:t>
            </w:r>
          </w:p>
        </w:tc>
        <w:tc>
          <w:tcPr>
            <w:tcW w:w="2268" w:type="dxa"/>
          </w:tcPr>
          <w:p w:rsidR="007A42B9" w:rsidRPr="007B1299" w:rsidRDefault="007A42B9" w:rsidP="006D3DBF">
            <w:pPr>
              <w:spacing w:after="0"/>
              <w:jc w:val="center"/>
              <w:rPr>
                <w:rFonts w:ascii="Times New Roman" w:hAnsi="Times New Roman" w:cs="Times New Roman"/>
                <w:b/>
                <w:bCs/>
                <w:iCs/>
              </w:rPr>
            </w:pPr>
            <w:r>
              <w:rPr>
                <w:rFonts w:ascii="Times New Roman" w:hAnsi="Times New Roman" w:cs="Times New Roman"/>
                <w:b/>
                <w:bCs/>
                <w:iCs/>
              </w:rPr>
              <w:t>1</w:t>
            </w:r>
          </w:p>
        </w:tc>
      </w:tr>
      <w:tr w:rsidR="007A42B9" w:rsidRPr="00C95155" w:rsidTr="00770596">
        <w:tc>
          <w:tcPr>
            <w:tcW w:w="5858" w:type="dxa"/>
          </w:tcPr>
          <w:p w:rsidR="007A42B9" w:rsidRPr="007B1299" w:rsidRDefault="007A42B9" w:rsidP="006D3DBF">
            <w:pPr>
              <w:spacing w:after="0" w:line="240" w:lineRule="auto"/>
              <w:rPr>
                <w:rFonts w:ascii="Times New Roman" w:hAnsi="Times New Roman" w:cs="Times New Roman"/>
              </w:rPr>
            </w:pPr>
            <w:r w:rsidRPr="007B1299">
              <w:rPr>
                <w:rFonts w:ascii="Times New Roman" w:hAnsi="Times New Roman" w:cs="Times New Roman"/>
              </w:rPr>
              <w:t>Всероссийский детский тв</w:t>
            </w:r>
            <w:r>
              <w:rPr>
                <w:rFonts w:ascii="Times New Roman" w:hAnsi="Times New Roman" w:cs="Times New Roman"/>
              </w:rPr>
              <w:t>орческий конкурс «В дружбе народов – единство страны!</w:t>
            </w:r>
            <w:r w:rsidRPr="007B1299">
              <w:rPr>
                <w:rFonts w:ascii="Times New Roman" w:hAnsi="Times New Roman" w:cs="Times New Roman"/>
              </w:rPr>
              <w:t xml:space="preserve">» </w:t>
            </w:r>
          </w:p>
        </w:tc>
        <w:tc>
          <w:tcPr>
            <w:tcW w:w="1797" w:type="dxa"/>
            <w:gridSpan w:val="3"/>
          </w:tcPr>
          <w:p w:rsidR="007A42B9" w:rsidRPr="007B1299" w:rsidRDefault="007A42B9" w:rsidP="006D3DBF">
            <w:pPr>
              <w:spacing w:after="0" w:line="240" w:lineRule="auto"/>
              <w:jc w:val="center"/>
              <w:rPr>
                <w:rFonts w:ascii="Times New Roman" w:hAnsi="Times New Roman" w:cs="Times New Roman"/>
                <w:bCs/>
                <w:iCs/>
              </w:rPr>
            </w:pPr>
            <w:r w:rsidRPr="007B1299">
              <w:rPr>
                <w:rFonts w:ascii="Times New Roman" w:hAnsi="Times New Roman" w:cs="Times New Roman"/>
                <w:bCs/>
                <w:iCs/>
              </w:rPr>
              <w:t>Победители,</w:t>
            </w:r>
          </w:p>
          <w:p w:rsidR="007A42B9" w:rsidRPr="007B1299" w:rsidRDefault="007A42B9" w:rsidP="006D3DBF">
            <w:pPr>
              <w:spacing w:after="0" w:line="240" w:lineRule="auto"/>
              <w:jc w:val="center"/>
              <w:rPr>
                <w:rFonts w:ascii="Times New Roman" w:hAnsi="Times New Roman" w:cs="Times New Roman"/>
                <w:bCs/>
                <w:iCs/>
              </w:rPr>
            </w:pPr>
            <w:r w:rsidRPr="007B1299">
              <w:rPr>
                <w:rFonts w:ascii="Times New Roman" w:hAnsi="Times New Roman" w:cs="Times New Roman"/>
                <w:bCs/>
                <w:iCs/>
              </w:rPr>
              <w:t>призеры</w:t>
            </w:r>
            <w:r>
              <w:rPr>
                <w:rFonts w:ascii="Times New Roman" w:hAnsi="Times New Roman" w:cs="Times New Roman"/>
                <w:bCs/>
                <w:iCs/>
              </w:rPr>
              <w:t xml:space="preserve"> </w:t>
            </w:r>
          </w:p>
        </w:tc>
        <w:tc>
          <w:tcPr>
            <w:tcW w:w="2268" w:type="dxa"/>
          </w:tcPr>
          <w:p w:rsidR="007A42B9" w:rsidRPr="00C95155" w:rsidRDefault="007A42B9" w:rsidP="006D3DBF">
            <w:pPr>
              <w:spacing w:after="0" w:line="240" w:lineRule="auto"/>
              <w:jc w:val="center"/>
              <w:rPr>
                <w:rFonts w:ascii="Times New Roman" w:hAnsi="Times New Roman" w:cs="Times New Roman"/>
                <w:b/>
                <w:bCs/>
                <w:iCs/>
              </w:rPr>
            </w:pPr>
            <w:r>
              <w:rPr>
                <w:rFonts w:ascii="Times New Roman" w:hAnsi="Times New Roman" w:cs="Times New Roman"/>
                <w:b/>
                <w:bCs/>
                <w:iCs/>
              </w:rPr>
              <w:t>14</w:t>
            </w:r>
          </w:p>
        </w:tc>
      </w:tr>
      <w:tr w:rsidR="007A42B9" w:rsidRPr="007B1299" w:rsidTr="00770596">
        <w:tc>
          <w:tcPr>
            <w:tcW w:w="5858" w:type="dxa"/>
          </w:tcPr>
          <w:p w:rsidR="007A42B9" w:rsidRPr="007B1299" w:rsidRDefault="007A42B9" w:rsidP="006D3DBF">
            <w:pPr>
              <w:spacing w:after="0" w:line="240" w:lineRule="auto"/>
              <w:rPr>
                <w:rFonts w:ascii="Times New Roman" w:hAnsi="Times New Roman" w:cs="Times New Roman"/>
              </w:rPr>
            </w:pPr>
            <w:r>
              <w:rPr>
                <w:rFonts w:ascii="Times New Roman" w:hAnsi="Times New Roman" w:cs="Times New Roman"/>
              </w:rPr>
              <w:t>Всероссийская патриотическая викторина «Дружные народы России»</w:t>
            </w:r>
          </w:p>
        </w:tc>
        <w:tc>
          <w:tcPr>
            <w:tcW w:w="1797" w:type="dxa"/>
            <w:gridSpan w:val="3"/>
          </w:tcPr>
          <w:p w:rsidR="007A42B9" w:rsidRPr="007B1299" w:rsidRDefault="007A42B9" w:rsidP="006D3DBF">
            <w:pPr>
              <w:spacing w:after="0" w:line="240" w:lineRule="auto"/>
              <w:jc w:val="center"/>
              <w:rPr>
                <w:rFonts w:ascii="Times New Roman" w:hAnsi="Times New Roman" w:cs="Times New Roman"/>
                <w:bCs/>
                <w:iCs/>
              </w:rPr>
            </w:pPr>
            <w:r>
              <w:rPr>
                <w:rFonts w:ascii="Times New Roman" w:hAnsi="Times New Roman" w:cs="Times New Roman"/>
                <w:bCs/>
                <w:iCs/>
              </w:rPr>
              <w:t>Победитель</w:t>
            </w:r>
          </w:p>
        </w:tc>
        <w:tc>
          <w:tcPr>
            <w:tcW w:w="2268" w:type="dxa"/>
          </w:tcPr>
          <w:p w:rsidR="007A42B9" w:rsidRPr="007B1299" w:rsidRDefault="007A42B9" w:rsidP="006D3DBF">
            <w:pPr>
              <w:spacing w:after="0" w:line="240" w:lineRule="auto"/>
              <w:jc w:val="center"/>
              <w:rPr>
                <w:rFonts w:ascii="Times New Roman" w:hAnsi="Times New Roman" w:cs="Times New Roman"/>
                <w:b/>
                <w:bCs/>
                <w:iCs/>
              </w:rPr>
            </w:pPr>
            <w:r>
              <w:rPr>
                <w:rFonts w:ascii="Times New Roman" w:hAnsi="Times New Roman" w:cs="Times New Roman"/>
                <w:b/>
                <w:bCs/>
                <w:iCs/>
              </w:rPr>
              <w:t>1</w:t>
            </w:r>
          </w:p>
        </w:tc>
      </w:tr>
      <w:tr w:rsidR="007A42B9" w:rsidRPr="003C123C" w:rsidTr="00770596">
        <w:tc>
          <w:tcPr>
            <w:tcW w:w="5858" w:type="dxa"/>
          </w:tcPr>
          <w:p w:rsidR="007A42B9" w:rsidRPr="003C123C" w:rsidRDefault="007A42B9" w:rsidP="006D3DBF">
            <w:pPr>
              <w:spacing w:after="0" w:line="240" w:lineRule="auto"/>
              <w:rPr>
                <w:rFonts w:ascii="Times New Roman" w:hAnsi="Times New Roman" w:cs="Times New Roman"/>
                <w:highlight w:val="yellow"/>
              </w:rPr>
            </w:pPr>
            <w:r w:rsidRPr="003C123C">
              <w:rPr>
                <w:rFonts w:ascii="Times New Roman" w:hAnsi="Times New Roman" w:cs="Times New Roman"/>
              </w:rPr>
              <w:t>Всерос</w:t>
            </w:r>
            <w:r>
              <w:rPr>
                <w:rFonts w:ascii="Times New Roman" w:hAnsi="Times New Roman" w:cs="Times New Roman"/>
              </w:rPr>
              <w:t>сийский детский конкурс  «Мамино тепло</w:t>
            </w:r>
            <w:r w:rsidRPr="003C123C">
              <w:rPr>
                <w:rFonts w:ascii="Times New Roman" w:hAnsi="Times New Roman" w:cs="Times New Roman"/>
              </w:rPr>
              <w:t>»</w:t>
            </w:r>
            <w:r>
              <w:rPr>
                <w:rFonts w:ascii="Times New Roman" w:hAnsi="Times New Roman" w:cs="Times New Roman"/>
              </w:rPr>
              <w:t xml:space="preserve"> </w:t>
            </w:r>
          </w:p>
        </w:tc>
        <w:tc>
          <w:tcPr>
            <w:tcW w:w="1797" w:type="dxa"/>
            <w:gridSpan w:val="3"/>
          </w:tcPr>
          <w:p w:rsidR="007A42B9" w:rsidRPr="003C123C" w:rsidRDefault="007A42B9" w:rsidP="006D3DBF">
            <w:pPr>
              <w:spacing w:after="0" w:line="240" w:lineRule="auto"/>
              <w:jc w:val="center"/>
              <w:rPr>
                <w:rFonts w:ascii="Times New Roman" w:hAnsi="Times New Roman" w:cs="Times New Roman"/>
                <w:bCs/>
                <w:iCs/>
              </w:rPr>
            </w:pPr>
            <w:r w:rsidRPr="003C123C">
              <w:rPr>
                <w:rFonts w:ascii="Times New Roman" w:hAnsi="Times New Roman" w:cs="Times New Roman"/>
                <w:bCs/>
                <w:iCs/>
              </w:rPr>
              <w:t>Победители,</w:t>
            </w:r>
          </w:p>
          <w:p w:rsidR="007A42B9" w:rsidRPr="003C123C" w:rsidRDefault="007A42B9" w:rsidP="006D3DBF">
            <w:pPr>
              <w:spacing w:after="0" w:line="240" w:lineRule="auto"/>
              <w:jc w:val="center"/>
              <w:rPr>
                <w:rFonts w:ascii="Times New Roman" w:hAnsi="Times New Roman" w:cs="Times New Roman"/>
                <w:bCs/>
                <w:iCs/>
              </w:rPr>
            </w:pPr>
            <w:r w:rsidRPr="003C123C">
              <w:rPr>
                <w:rFonts w:ascii="Times New Roman" w:hAnsi="Times New Roman" w:cs="Times New Roman"/>
                <w:bCs/>
                <w:iCs/>
              </w:rPr>
              <w:lastRenderedPageBreak/>
              <w:t>Призер</w:t>
            </w:r>
            <w:r>
              <w:rPr>
                <w:rFonts w:ascii="Times New Roman" w:hAnsi="Times New Roman" w:cs="Times New Roman"/>
                <w:bCs/>
                <w:iCs/>
              </w:rPr>
              <w:t>ы</w:t>
            </w:r>
          </w:p>
        </w:tc>
        <w:tc>
          <w:tcPr>
            <w:tcW w:w="2268" w:type="dxa"/>
          </w:tcPr>
          <w:p w:rsidR="007A42B9" w:rsidRPr="003C123C" w:rsidRDefault="007A42B9" w:rsidP="006D3DBF">
            <w:pPr>
              <w:spacing w:after="0" w:line="240" w:lineRule="auto"/>
              <w:jc w:val="center"/>
              <w:rPr>
                <w:rFonts w:ascii="Times New Roman" w:hAnsi="Times New Roman" w:cs="Times New Roman"/>
                <w:b/>
                <w:bCs/>
                <w:iCs/>
              </w:rPr>
            </w:pPr>
            <w:r w:rsidRPr="003C123C">
              <w:rPr>
                <w:rFonts w:ascii="Times New Roman" w:hAnsi="Times New Roman" w:cs="Times New Roman"/>
                <w:b/>
                <w:bCs/>
                <w:iCs/>
              </w:rPr>
              <w:lastRenderedPageBreak/>
              <w:t>15</w:t>
            </w:r>
          </w:p>
        </w:tc>
      </w:tr>
      <w:tr w:rsidR="007A42B9" w:rsidRPr="007B1299" w:rsidTr="00770596">
        <w:tc>
          <w:tcPr>
            <w:tcW w:w="5858" w:type="dxa"/>
          </w:tcPr>
          <w:p w:rsidR="007A42B9" w:rsidRPr="007B1299" w:rsidRDefault="007A42B9" w:rsidP="006D3DBF">
            <w:pPr>
              <w:spacing w:after="0" w:line="240" w:lineRule="auto"/>
              <w:rPr>
                <w:rFonts w:ascii="Times New Roman" w:hAnsi="Times New Roman" w:cs="Times New Roman"/>
              </w:rPr>
            </w:pPr>
            <w:r w:rsidRPr="007B1299">
              <w:rPr>
                <w:rFonts w:ascii="Times New Roman" w:hAnsi="Times New Roman" w:cs="Times New Roman"/>
              </w:rPr>
              <w:t>Всероссийский</w:t>
            </w:r>
            <w:r>
              <w:rPr>
                <w:rFonts w:ascii="Times New Roman" w:hAnsi="Times New Roman" w:cs="Times New Roman"/>
              </w:rPr>
              <w:t xml:space="preserve"> фестиваль детского творчества «Мир, полный вдохновения!»</w:t>
            </w:r>
          </w:p>
        </w:tc>
        <w:tc>
          <w:tcPr>
            <w:tcW w:w="1797" w:type="dxa"/>
            <w:gridSpan w:val="3"/>
          </w:tcPr>
          <w:p w:rsidR="007A42B9" w:rsidRPr="007B1299" w:rsidRDefault="007A42B9" w:rsidP="006D3DBF">
            <w:pPr>
              <w:spacing w:after="0" w:line="240" w:lineRule="auto"/>
              <w:jc w:val="center"/>
              <w:rPr>
                <w:rFonts w:ascii="Times New Roman" w:hAnsi="Times New Roman" w:cs="Times New Roman"/>
                <w:bCs/>
                <w:iCs/>
              </w:rPr>
            </w:pPr>
            <w:r w:rsidRPr="007B1299">
              <w:rPr>
                <w:rFonts w:ascii="Times New Roman" w:hAnsi="Times New Roman" w:cs="Times New Roman"/>
                <w:bCs/>
                <w:iCs/>
              </w:rPr>
              <w:t>Победители,</w:t>
            </w:r>
          </w:p>
          <w:p w:rsidR="007A42B9" w:rsidRPr="007B1299" w:rsidRDefault="007A42B9" w:rsidP="006D3DBF">
            <w:pPr>
              <w:spacing w:after="0" w:line="240" w:lineRule="auto"/>
              <w:jc w:val="center"/>
              <w:rPr>
                <w:rFonts w:ascii="Times New Roman" w:hAnsi="Times New Roman" w:cs="Times New Roman"/>
                <w:bCs/>
                <w:iCs/>
              </w:rPr>
            </w:pPr>
            <w:r w:rsidRPr="007B1299">
              <w:rPr>
                <w:rFonts w:ascii="Times New Roman" w:hAnsi="Times New Roman" w:cs="Times New Roman"/>
                <w:bCs/>
                <w:iCs/>
              </w:rPr>
              <w:t>призеры</w:t>
            </w:r>
          </w:p>
        </w:tc>
        <w:tc>
          <w:tcPr>
            <w:tcW w:w="2268" w:type="dxa"/>
          </w:tcPr>
          <w:p w:rsidR="007A42B9" w:rsidRPr="007B1299" w:rsidRDefault="007A42B9" w:rsidP="006D3DBF">
            <w:pPr>
              <w:spacing w:after="0" w:line="240" w:lineRule="auto"/>
              <w:jc w:val="center"/>
              <w:rPr>
                <w:rFonts w:ascii="Times New Roman" w:hAnsi="Times New Roman" w:cs="Times New Roman"/>
                <w:b/>
                <w:bCs/>
                <w:iCs/>
              </w:rPr>
            </w:pPr>
            <w:r>
              <w:rPr>
                <w:rFonts w:ascii="Times New Roman" w:hAnsi="Times New Roman" w:cs="Times New Roman"/>
                <w:b/>
                <w:bCs/>
                <w:iCs/>
              </w:rPr>
              <w:t>4</w:t>
            </w:r>
          </w:p>
        </w:tc>
      </w:tr>
      <w:tr w:rsidR="007A42B9" w:rsidRPr="00297E13" w:rsidTr="00770596">
        <w:tc>
          <w:tcPr>
            <w:tcW w:w="5858" w:type="dxa"/>
          </w:tcPr>
          <w:p w:rsidR="007A42B9" w:rsidRPr="00297E13" w:rsidRDefault="007A42B9" w:rsidP="006D3DBF">
            <w:pPr>
              <w:spacing w:after="0" w:line="240" w:lineRule="auto"/>
              <w:rPr>
                <w:rFonts w:ascii="Times New Roman" w:hAnsi="Times New Roman" w:cs="Times New Roman"/>
              </w:rPr>
            </w:pPr>
            <w:r>
              <w:rPr>
                <w:rFonts w:ascii="Times New Roman" w:hAnsi="Times New Roman" w:cs="Times New Roman"/>
              </w:rPr>
              <w:t xml:space="preserve">Всероссийский </w:t>
            </w:r>
            <w:r w:rsidRPr="00297E13">
              <w:rPr>
                <w:rFonts w:ascii="Times New Roman" w:hAnsi="Times New Roman" w:cs="Times New Roman"/>
              </w:rPr>
              <w:t xml:space="preserve"> конкур</w:t>
            </w:r>
            <w:r>
              <w:rPr>
                <w:rFonts w:ascii="Times New Roman" w:hAnsi="Times New Roman" w:cs="Times New Roman"/>
              </w:rPr>
              <w:t>с детских творческих работ «Зима в окно стучится</w:t>
            </w:r>
            <w:r w:rsidRPr="00297E13">
              <w:rPr>
                <w:rFonts w:ascii="Times New Roman" w:hAnsi="Times New Roman" w:cs="Times New Roman"/>
              </w:rPr>
              <w:t>»</w:t>
            </w:r>
            <w:r>
              <w:rPr>
                <w:rFonts w:ascii="Times New Roman" w:hAnsi="Times New Roman" w:cs="Times New Roman"/>
              </w:rPr>
              <w:t xml:space="preserve"> </w:t>
            </w:r>
          </w:p>
        </w:tc>
        <w:tc>
          <w:tcPr>
            <w:tcW w:w="1797" w:type="dxa"/>
            <w:gridSpan w:val="3"/>
          </w:tcPr>
          <w:p w:rsidR="007A42B9" w:rsidRPr="00297E13" w:rsidRDefault="007A42B9" w:rsidP="006D3DBF">
            <w:pPr>
              <w:spacing w:after="0" w:line="240" w:lineRule="auto"/>
              <w:jc w:val="center"/>
              <w:rPr>
                <w:rFonts w:ascii="Times New Roman" w:hAnsi="Times New Roman" w:cs="Times New Roman"/>
                <w:bCs/>
                <w:iCs/>
              </w:rPr>
            </w:pPr>
            <w:r w:rsidRPr="00297E13">
              <w:rPr>
                <w:rFonts w:ascii="Times New Roman" w:hAnsi="Times New Roman" w:cs="Times New Roman"/>
                <w:bCs/>
                <w:iCs/>
              </w:rPr>
              <w:t>Победители,</w:t>
            </w:r>
          </w:p>
          <w:p w:rsidR="007A42B9" w:rsidRPr="00297E13" w:rsidRDefault="007A42B9" w:rsidP="006D3DBF">
            <w:pPr>
              <w:spacing w:after="0" w:line="240" w:lineRule="auto"/>
              <w:jc w:val="center"/>
              <w:rPr>
                <w:rFonts w:ascii="Times New Roman" w:hAnsi="Times New Roman" w:cs="Times New Roman"/>
                <w:bCs/>
                <w:iCs/>
              </w:rPr>
            </w:pPr>
            <w:r w:rsidRPr="00297E13">
              <w:rPr>
                <w:rFonts w:ascii="Times New Roman" w:hAnsi="Times New Roman" w:cs="Times New Roman"/>
                <w:bCs/>
                <w:iCs/>
              </w:rPr>
              <w:t>призеры</w:t>
            </w:r>
          </w:p>
        </w:tc>
        <w:tc>
          <w:tcPr>
            <w:tcW w:w="2268" w:type="dxa"/>
          </w:tcPr>
          <w:p w:rsidR="007A42B9" w:rsidRPr="00297E13" w:rsidRDefault="007A42B9" w:rsidP="006D3DBF">
            <w:pPr>
              <w:spacing w:after="0" w:line="240" w:lineRule="auto"/>
              <w:jc w:val="center"/>
              <w:rPr>
                <w:rFonts w:ascii="Times New Roman" w:hAnsi="Times New Roman" w:cs="Times New Roman"/>
                <w:b/>
                <w:bCs/>
                <w:iCs/>
              </w:rPr>
            </w:pPr>
            <w:r w:rsidRPr="00297E13">
              <w:rPr>
                <w:rFonts w:ascii="Times New Roman" w:hAnsi="Times New Roman" w:cs="Times New Roman"/>
                <w:b/>
                <w:bCs/>
                <w:iCs/>
              </w:rPr>
              <w:t>5</w:t>
            </w:r>
          </w:p>
        </w:tc>
      </w:tr>
      <w:tr w:rsidR="007A42B9" w:rsidRPr="00124E3B" w:rsidTr="00770596">
        <w:tc>
          <w:tcPr>
            <w:tcW w:w="5858" w:type="dxa"/>
          </w:tcPr>
          <w:p w:rsidR="007A42B9" w:rsidRPr="003C123C" w:rsidRDefault="007A42B9" w:rsidP="006D3DBF">
            <w:pPr>
              <w:spacing w:after="0" w:line="240" w:lineRule="auto"/>
              <w:rPr>
                <w:rFonts w:ascii="Times New Roman" w:hAnsi="Times New Roman" w:cs="Times New Roman"/>
              </w:rPr>
            </w:pPr>
            <w:r w:rsidRPr="003C123C">
              <w:rPr>
                <w:rFonts w:ascii="Times New Roman" w:hAnsi="Times New Roman" w:cs="Times New Roman"/>
              </w:rPr>
              <w:t xml:space="preserve">Всероссийский детский творческий конкурс </w:t>
            </w:r>
            <w:r>
              <w:rPr>
                <w:rFonts w:ascii="Times New Roman" w:hAnsi="Times New Roman" w:cs="Times New Roman"/>
              </w:rPr>
              <w:t>поделок из папье-маше «Игрушка на ёлку</w:t>
            </w:r>
            <w:r w:rsidRPr="003C123C">
              <w:rPr>
                <w:rFonts w:ascii="Times New Roman" w:hAnsi="Times New Roman" w:cs="Times New Roman"/>
              </w:rPr>
              <w:t>»</w:t>
            </w:r>
            <w:r>
              <w:rPr>
                <w:rFonts w:ascii="Times New Roman" w:hAnsi="Times New Roman" w:cs="Times New Roman"/>
              </w:rPr>
              <w:t xml:space="preserve">  </w:t>
            </w:r>
          </w:p>
        </w:tc>
        <w:tc>
          <w:tcPr>
            <w:tcW w:w="1797" w:type="dxa"/>
            <w:gridSpan w:val="3"/>
          </w:tcPr>
          <w:p w:rsidR="007A42B9" w:rsidRPr="003C123C" w:rsidRDefault="007A42B9" w:rsidP="006D3DBF">
            <w:pPr>
              <w:spacing w:after="0" w:line="240" w:lineRule="auto"/>
              <w:jc w:val="center"/>
              <w:rPr>
                <w:rFonts w:ascii="Times New Roman" w:hAnsi="Times New Roman" w:cs="Times New Roman"/>
                <w:bCs/>
                <w:iCs/>
              </w:rPr>
            </w:pPr>
            <w:r>
              <w:rPr>
                <w:rFonts w:ascii="Times New Roman" w:hAnsi="Times New Roman" w:cs="Times New Roman"/>
                <w:bCs/>
                <w:iCs/>
              </w:rPr>
              <w:t>Победители</w:t>
            </w:r>
          </w:p>
        </w:tc>
        <w:tc>
          <w:tcPr>
            <w:tcW w:w="2268" w:type="dxa"/>
          </w:tcPr>
          <w:p w:rsidR="007A42B9" w:rsidRPr="00124E3B" w:rsidRDefault="007A42B9" w:rsidP="006D3DBF">
            <w:pPr>
              <w:spacing w:after="0" w:line="240" w:lineRule="auto"/>
              <w:jc w:val="center"/>
              <w:rPr>
                <w:rFonts w:ascii="Times New Roman" w:hAnsi="Times New Roman" w:cs="Times New Roman"/>
                <w:b/>
                <w:bCs/>
                <w:iCs/>
              </w:rPr>
            </w:pPr>
            <w:r w:rsidRPr="00124E3B">
              <w:rPr>
                <w:rFonts w:ascii="Times New Roman" w:hAnsi="Times New Roman" w:cs="Times New Roman"/>
                <w:b/>
                <w:bCs/>
                <w:iCs/>
              </w:rPr>
              <w:t>2</w:t>
            </w:r>
          </w:p>
        </w:tc>
      </w:tr>
      <w:tr w:rsidR="007A42B9" w:rsidRPr="003C123C" w:rsidTr="00770596">
        <w:tc>
          <w:tcPr>
            <w:tcW w:w="5858" w:type="dxa"/>
          </w:tcPr>
          <w:p w:rsidR="007A42B9" w:rsidRPr="003C123C" w:rsidRDefault="007A42B9" w:rsidP="006D3DBF">
            <w:pPr>
              <w:spacing w:after="0" w:line="240" w:lineRule="auto"/>
              <w:rPr>
                <w:rFonts w:ascii="Times New Roman" w:eastAsia="Times New Roman" w:hAnsi="Times New Roman" w:cs="Times New Roman"/>
                <w:bCs/>
                <w:lang w:eastAsia="ru-RU"/>
              </w:rPr>
            </w:pPr>
            <w:r w:rsidRPr="003C123C">
              <w:rPr>
                <w:rFonts w:ascii="Times New Roman" w:eastAsia="Times New Roman" w:hAnsi="Times New Roman" w:cs="Times New Roman"/>
                <w:bCs/>
                <w:lang w:eastAsia="ru-RU"/>
              </w:rPr>
              <w:t>Всеросс</w:t>
            </w:r>
            <w:r>
              <w:rPr>
                <w:rFonts w:ascii="Times New Roman" w:eastAsia="Times New Roman" w:hAnsi="Times New Roman" w:cs="Times New Roman"/>
                <w:bCs/>
                <w:lang w:eastAsia="ru-RU"/>
              </w:rPr>
              <w:t>ийский детский конкурс рисунка  «Галерея Пушкинских героев</w:t>
            </w:r>
            <w:r w:rsidRPr="003C123C">
              <w:rPr>
                <w:rFonts w:ascii="Times New Roman" w:eastAsia="Times New Roman" w:hAnsi="Times New Roman" w:cs="Times New Roman"/>
                <w:bCs/>
                <w:lang w:eastAsia="ru-RU"/>
              </w:rPr>
              <w:t>»</w:t>
            </w:r>
            <w:r>
              <w:rPr>
                <w:rFonts w:ascii="Times New Roman" w:eastAsia="Times New Roman" w:hAnsi="Times New Roman" w:cs="Times New Roman"/>
                <w:bCs/>
                <w:lang w:eastAsia="ru-RU"/>
              </w:rPr>
              <w:t xml:space="preserve"> </w:t>
            </w:r>
          </w:p>
        </w:tc>
        <w:tc>
          <w:tcPr>
            <w:tcW w:w="1797" w:type="dxa"/>
            <w:gridSpan w:val="3"/>
          </w:tcPr>
          <w:p w:rsidR="007A42B9" w:rsidRPr="003C123C" w:rsidRDefault="007A42B9" w:rsidP="006D3DBF">
            <w:pPr>
              <w:spacing w:after="0" w:line="240" w:lineRule="auto"/>
              <w:jc w:val="center"/>
              <w:rPr>
                <w:rFonts w:ascii="Times New Roman" w:hAnsi="Times New Roman" w:cs="Times New Roman"/>
                <w:bCs/>
                <w:iCs/>
              </w:rPr>
            </w:pPr>
            <w:r>
              <w:rPr>
                <w:rFonts w:ascii="Times New Roman" w:hAnsi="Times New Roman" w:cs="Times New Roman"/>
                <w:bCs/>
                <w:iCs/>
              </w:rPr>
              <w:t>Победители</w:t>
            </w:r>
          </w:p>
        </w:tc>
        <w:tc>
          <w:tcPr>
            <w:tcW w:w="2268" w:type="dxa"/>
          </w:tcPr>
          <w:p w:rsidR="007A42B9" w:rsidRPr="003C123C" w:rsidRDefault="007A42B9" w:rsidP="006D3DBF">
            <w:pPr>
              <w:spacing w:after="0" w:line="240" w:lineRule="auto"/>
              <w:jc w:val="center"/>
              <w:rPr>
                <w:rFonts w:ascii="Times New Roman" w:hAnsi="Times New Roman" w:cs="Times New Roman"/>
                <w:b/>
                <w:bCs/>
                <w:iCs/>
              </w:rPr>
            </w:pPr>
            <w:r w:rsidRPr="003C123C">
              <w:rPr>
                <w:rFonts w:ascii="Times New Roman" w:hAnsi="Times New Roman" w:cs="Times New Roman"/>
                <w:b/>
                <w:bCs/>
                <w:iCs/>
              </w:rPr>
              <w:t>4</w:t>
            </w:r>
          </w:p>
        </w:tc>
      </w:tr>
      <w:tr w:rsidR="007A42B9" w:rsidRPr="001602F1" w:rsidTr="00770596">
        <w:tc>
          <w:tcPr>
            <w:tcW w:w="9923" w:type="dxa"/>
            <w:gridSpan w:val="5"/>
          </w:tcPr>
          <w:p w:rsidR="007A42B9" w:rsidRPr="001602F1" w:rsidRDefault="007A42B9" w:rsidP="006D3DBF">
            <w:pPr>
              <w:spacing w:after="0" w:line="240" w:lineRule="auto"/>
              <w:jc w:val="center"/>
              <w:rPr>
                <w:rFonts w:ascii="Times New Roman" w:hAnsi="Times New Roman" w:cs="Times New Roman"/>
                <w:b/>
                <w:sz w:val="24"/>
                <w:szCs w:val="24"/>
              </w:rPr>
            </w:pPr>
            <w:r w:rsidRPr="001602F1">
              <w:rPr>
                <w:rFonts w:ascii="Times New Roman" w:hAnsi="Times New Roman" w:cs="Times New Roman"/>
                <w:b/>
                <w:sz w:val="24"/>
                <w:szCs w:val="24"/>
              </w:rPr>
              <w:t>Областной уровень</w:t>
            </w:r>
          </w:p>
        </w:tc>
      </w:tr>
      <w:tr w:rsidR="007A42B9" w:rsidRPr="00124E3B" w:rsidTr="00770596">
        <w:tc>
          <w:tcPr>
            <w:tcW w:w="5954" w:type="dxa"/>
            <w:gridSpan w:val="2"/>
          </w:tcPr>
          <w:p w:rsidR="007A42B9" w:rsidRPr="003C123C" w:rsidRDefault="007A42B9" w:rsidP="006D3DBF">
            <w:pPr>
              <w:spacing w:after="0" w:line="240" w:lineRule="auto"/>
              <w:rPr>
                <w:rFonts w:ascii="Times New Roman" w:hAnsi="Times New Roman" w:cs="Times New Roman"/>
                <w:color w:val="000000"/>
                <w:highlight w:val="yellow"/>
              </w:rPr>
            </w:pPr>
            <w:r w:rsidRPr="004A779B">
              <w:rPr>
                <w:rFonts w:ascii="Times New Roman" w:hAnsi="Times New Roman" w:cs="Times New Roman"/>
                <w:color w:val="000000"/>
              </w:rPr>
              <w:t>Межмуниципальный дистанционный конкурс рисунков «Хочешь мира? Помни о войне!»</w:t>
            </w:r>
          </w:p>
        </w:tc>
        <w:tc>
          <w:tcPr>
            <w:tcW w:w="1701" w:type="dxa"/>
            <w:gridSpan w:val="2"/>
          </w:tcPr>
          <w:p w:rsidR="007A42B9" w:rsidRDefault="007A42B9" w:rsidP="006D3DBF">
            <w:pPr>
              <w:spacing w:after="0" w:line="240" w:lineRule="auto"/>
              <w:jc w:val="center"/>
              <w:rPr>
                <w:rFonts w:ascii="Times New Roman" w:hAnsi="Times New Roman" w:cs="Times New Roman"/>
                <w:bCs/>
                <w:iCs/>
              </w:rPr>
            </w:pPr>
            <w:r>
              <w:rPr>
                <w:rFonts w:ascii="Times New Roman" w:hAnsi="Times New Roman" w:cs="Times New Roman"/>
                <w:bCs/>
                <w:iCs/>
              </w:rPr>
              <w:t>Победитель</w:t>
            </w:r>
          </w:p>
          <w:p w:rsidR="007A42B9" w:rsidRPr="003C123C" w:rsidRDefault="007A42B9" w:rsidP="006D3DBF">
            <w:pPr>
              <w:spacing w:after="0" w:line="240" w:lineRule="auto"/>
              <w:jc w:val="center"/>
              <w:rPr>
                <w:rFonts w:ascii="Times New Roman" w:hAnsi="Times New Roman" w:cs="Times New Roman"/>
                <w:bCs/>
                <w:iCs/>
              </w:rPr>
            </w:pPr>
            <w:r>
              <w:rPr>
                <w:rFonts w:ascii="Times New Roman" w:hAnsi="Times New Roman" w:cs="Times New Roman"/>
                <w:bCs/>
                <w:iCs/>
              </w:rPr>
              <w:t>призер</w:t>
            </w:r>
          </w:p>
        </w:tc>
        <w:tc>
          <w:tcPr>
            <w:tcW w:w="2268" w:type="dxa"/>
          </w:tcPr>
          <w:p w:rsidR="007A42B9" w:rsidRPr="00124E3B" w:rsidRDefault="007A42B9" w:rsidP="006D3DBF">
            <w:pPr>
              <w:spacing w:after="0" w:line="240" w:lineRule="auto"/>
              <w:jc w:val="center"/>
              <w:rPr>
                <w:rFonts w:ascii="Times New Roman" w:hAnsi="Times New Roman" w:cs="Times New Roman"/>
                <w:b/>
                <w:bCs/>
                <w:iCs/>
              </w:rPr>
            </w:pPr>
            <w:r w:rsidRPr="00124E3B">
              <w:rPr>
                <w:rFonts w:ascii="Times New Roman" w:hAnsi="Times New Roman" w:cs="Times New Roman"/>
                <w:b/>
                <w:bCs/>
                <w:iCs/>
              </w:rPr>
              <w:t>2</w:t>
            </w:r>
          </w:p>
        </w:tc>
      </w:tr>
      <w:tr w:rsidR="007A42B9" w:rsidTr="00770596">
        <w:tc>
          <w:tcPr>
            <w:tcW w:w="5954" w:type="dxa"/>
            <w:gridSpan w:val="2"/>
          </w:tcPr>
          <w:p w:rsidR="007A42B9" w:rsidRPr="007A7C59" w:rsidRDefault="007A42B9" w:rsidP="006D3DBF">
            <w:pPr>
              <w:spacing w:after="0" w:line="240" w:lineRule="auto"/>
              <w:rPr>
                <w:rFonts w:ascii="Times New Roman" w:hAnsi="Times New Roman" w:cs="Times New Roman"/>
                <w:lang w:eastAsia="ru-RU"/>
              </w:rPr>
            </w:pPr>
            <w:r w:rsidRPr="007A7C59">
              <w:rPr>
                <w:rFonts w:ascii="Times New Roman" w:hAnsi="Times New Roman" w:cs="Times New Roman"/>
                <w:lang w:eastAsia="ru-RU"/>
              </w:rPr>
              <w:t xml:space="preserve">Областной </w:t>
            </w:r>
            <w:r>
              <w:rPr>
                <w:rFonts w:ascii="Times New Roman" w:hAnsi="Times New Roman" w:cs="Times New Roman"/>
                <w:lang w:eastAsia="ru-RU"/>
              </w:rPr>
              <w:t>творческий конкурс «Игрушечный город» в рамках фестиваля игрушек «За шторкой кукольного домика»</w:t>
            </w:r>
          </w:p>
        </w:tc>
        <w:tc>
          <w:tcPr>
            <w:tcW w:w="1701" w:type="dxa"/>
            <w:gridSpan w:val="2"/>
          </w:tcPr>
          <w:p w:rsidR="007A42B9" w:rsidRDefault="007A42B9" w:rsidP="006D3DBF">
            <w:pPr>
              <w:spacing w:after="0" w:line="240" w:lineRule="auto"/>
              <w:jc w:val="center"/>
              <w:rPr>
                <w:rFonts w:ascii="Times New Roman" w:hAnsi="Times New Roman" w:cs="Times New Roman"/>
                <w:bCs/>
                <w:iCs/>
              </w:rPr>
            </w:pPr>
            <w:r>
              <w:rPr>
                <w:rFonts w:ascii="Times New Roman" w:hAnsi="Times New Roman" w:cs="Times New Roman"/>
                <w:bCs/>
                <w:iCs/>
              </w:rPr>
              <w:t>Победитель</w:t>
            </w:r>
          </w:p>
        </w:tc>
        <w:tc>
          <w:tcPr>
            <w:tcW w:w="2268" w:type="dxa"/>
          </w:tcPr>
          <w:p w:rsidR="007A42B9" w:rsidRDefault="007A42B9" w:rsidP="006D3DBF">
            <w:pPr>
              <w:spacing w:after="0" w:line="240" w:lineRule="auto"/>
              <w:jc w:val="center"/>
              <w:rPr>
                <w:rFonts w:ascii="Times New Roman" w:hAnsi="Times New Roman" w:cs="Times New Roman"/>
                <w:b/>
                <w:lang w:eastAsia="ru-RU"/>
              </w:rPr>
            </w:pPr>
            <w:r>
              <w:rPr>
                <w:rFonts w:ascii="Times New Roman" w:hAnsi="Times New Roman" w:cs="Times New Roman"/>
                <w:b/>
                <w:lang w:eastAsia="ru-RU"/>
              </w:rPr>
              <w:t>1</w:t>
            </w:r>
          </w:p>
        </w:tc>
      </w:tr>
      <w:tr w:rsidR="007A42B9" w:rsidRPr="007A7C59" w:rsidTr="00770596">
        <w:tc>
          <w:tcPr>
            <w:tcW w:w="5954" w:type="dxa"/>
            <w:gridSpan w:val="2"/>
          </w:tcPr>
          <w:p w:rsidR="007A42B9" w:rsidRPr="007A7C59" w:rsidRDefault="007A42B9" w:rsidP="006D3DBF">
            <w:pPr>
              <w:spacing w:after="0" w:line="240" w:lineRule="auto"/>
              <w:rPr>
                <w:rFonts w:ascii="Times New Roman" w:hAnsi="Times New Roman" w:cs="Times New Roman"/>
                <w:lang w:eastAsia="ru-RU"/>
              </w:rPr>
            </w:pPr>
            <w:r w:rsidRPr="008346F0">
              <w:rPr>
                <w:rFonts w:ascii="Times New Roman" w:hAnsi="Times New Roman" w:cs="Times New Roman"/>
                <w:lang w:eastAsia="ru-RU"/>
              </w:rPr>
              <w:t>Межмуниципальная</w:t>
            </w:r>
            <w:r>
              <w:rPr>
                <w:rFonts w:ascii="Times New Roman" w:hAnsi="Times New Roman" w:cs="Times New Roman"/>
                <w:lang w:eastAsia="ru-RU"/>
              </w:rPr>
              <w:t xml:space="preserve"> онлайн-викторина «День народного единства» </w:t>
            </w:r>
          </w:p>
        </w:tc>
        <w:tc>
          <w:tcPr>
            <w:tcW w:w="1701" w:type="dxa"/>
            <w:gridSpan w:val="2"/>
          </w:tcPr>
          <w:p w:rsidR="007A42B9" w:rsidRPr="007A7C59" w:rsidRDefault="007A42B9" w:rsidP="006D3DBF">
            <w:pPr>
              <w:spacing w:after="0" w:line="240" w:lineRule="auto"/>
              <w:jc w:val="center"/>
              <w:rPr>
                <w:rFonts w:ascii="Times New Roman" w:hAnsi="Times New Roman" w:cs="Times New Roman"/>
                <w:lang w:eastAsia="ru-RU"/>
              </w:rPr>
            </w:pPr>
            <w:r>
              <w:rPr>
                <w:rFonts w:ascii="Times New Roman" w:hAnsi="Times New Roman" w:cs="Times New Roman"/>
                <w:bCs/>
                <w:iCs/>
              </w:rPr>
              <w:t>Призер</w:t>
            </w:r>
          </w:p>
        </w:tc>
        <w:tc>
          <w:tcPr>
            <w:tcW w:w="2268" w:type="dxa"/>
          </w:tcPr>
          <w:p w:rsidR="007A42B9" w:rsidRPr="007A7C59" w:rsidRDefault="007A42B9" w:rsidP="006D3DBF">
            <w:pPr>
              <w:spacing w:after="0" w:line="240" w:lineRule="auto"/>
              <w:jc w:val="center"/>
              <w:rPr>
                <w:rFonts w:ascii="Times New Roman" w:hAnsi="Times New Roman" w:cs="Times New Roman"/>
                <w:lang w:eastAsia="ru-RU"/>
              </w:rPr>
            </w:pPr>
            <w:r>
              <w:rPr>
                <w:rFonts w:ascii="Times New Roman" w:hAnsi="Times New Roman" w:cs="Times New Roman"/>
                <w:lang w:eastAsia="ru-RU"/>
              </w:rPr>
              <w:t>1</w:t>
            </w:r>
          </w:p>
        </w:tc>
      </w:tr>
      <w:tr w:rsidR="007A42B9" w:rsidRPr="008346F0" w:rsidTr="00770596">
        <w:tc>
          <w:tcPr>
            <w:tcW w:w="5954" w:type="dxa"/>
            <w:gridSpan w:val="2"/>
          </w:tcPr>
          <w:p w:rsidR="007A42B9" w:rsidRPr="007A7C59" w:rsidRDefault="007A42B9" w:rsidP="006D3DBF">
            <w:pPr>
              <w:spacing w:after="0" w:line="240" w:lineRule="auto"/>
              <w:rPr>
                <w:rFonts w:ascii="Times New Roman" w:hAnsi="Times New Roman" w:cs="Times New Roman"/>
              </w:rPr>
            </w:pPr>
            <w:r>
              <w:rPr>
                <w:rFonts w:ascii="Times New Roman" w:hAnsi="Times New Roman" w:cs="Times New Roman"/>
              </w:rPr>
              <w:t>Межмуниципальная онлайн-викторина «Я соблюдаю ПДД»</w:t>
            </w:r>
          </w:p>
        </w:tc>
        <w:tc>
          <w:tcPr>
            <w:tcW w:w="1701" w:type="dxa"/>
            <w:gridSpan w:val="2"/>
          </w:tcPr>
          <w:p w:rsidR="007A42B9" w:rsidRDefault="007A42B9" w:rsidP="006D3DBF">
            <w:pPr>
              <w:spacing w:after="0" w:line="240" w:lineRule="auto"/>
              <w:jc w:val="center"/>
              <w:rPr>
                <w:rFonts w:ascii="Times New Roman" w:hAnsi="Times New Roman" w:cs="Times New Roman"/>
                <w:lang w:eastAsia="ru-RU"/>
              </w:rPr>
            </w:pPr>
            <w:r>
              <w:rPr>
                <w:rFonts w:ascii="Times New Roman" w:hAnsi="Times New Roman" w:cs="Times New Roman"/>
                <w:lang w:eastAsia="ru-RU"/>
              </w:rPr>
              <w:t>П</w:t>
            </w:r>
            <w:r w:rsidRPr="00390584">
              <w:rPr>
                <w:rFonts w:ascii="Times New Roman" w:hAnsi="Times New Roman" w:cs="Times New Roman"/>
                <w:lang w:eastAsia="ru-RU"/>
              </w:rPr>
              <w:t>ризеры</w:t>
            </w:r>
          </w:p>
          <w:p w:rsidR="007A42B9" w:rsidRPr="008346F0" w:rsidRDefault="007A42B9" w:rsidP="006D3DBF">
            <w:pPr>
              <w:spacing w:after="0" w:line="240" w:lineRule="auto"/>
              <w:jc w:val="center"/>
              <w:rPr>
                <w:rFonts w:ascii="Times New Roman" w:hAnsi="Times New Roman" w:cs="Times New Roman"/>
                <w:lang w:eastAsia="ru-RU"/>
              </w:rPr>
            </w:pPr>
            <w:r w:rsidRPr="008346F0">
              <w:rPr>
                <w:rFonts w:ascii="Times New Roman" w:hAnsi="Times New Roman" w:cs="Times New Roman"/>
                <w:lang w:eastAsia="ru-RU"/>
              </w:rPr>
              <w:t>Участие</w:t>
            </w:r>
          </w:p>
        </w:tc>
        <w:tc>
          <w:tcPr>
            <w:tcW w:w="2268" w:type="dxa"/>
          </w:tcPr>
          <w:p w:rsidR="007A42B9" w:rsidRPr="008346F0" w:rsidRDefault="007A42B9" w:rsidP="006D3DBF">
            <w:pPr>
              <w:spacing w:after="0" w:line="240" w:lineRule="auto"/>
              <w:jc w:val="center"/>
              <w:rPr>
                <w:rFonts w:ascii="Times New Roman" w:hAnsi="Times New Roman" w:cs="Times New Roman"/>
                <w:b/>
                <w:iCs/>
              </w:rPr>
            </w:pPr>
            <w:r>
              <w:rPr>
                <w:rFonts w:ascii="Times New Roman" w:hAnsi="Times New Roman" w:cs="Times New Roman"/>
                <w:b/>
                <w:iCs/>
              </w:rPr>
              <w:t>1</w:t>
            </w:r>
          </w:p>
          <w:p w:rsidR="007A42B9" w:rsidRPr="008346F0" w:rsidRDefault="007A42B9" w:rsidP="006D3DBF">
            <w:pPr>
              <w:spacing w:after="0" w:line="240" w:lineRule="auto"/>
              <w:jc w:val="center"/>
              <w:rPr>
                <w:rFonts w:ascii="Times New Roman" w:hAnsi="Times New Roman" w:cs="Times New Roman"/>
                <w:lang w:eastAsia="ru-RU"/>
              </w:rPr>
            </w:pPr>
            <w:r>
              <w:rPr>
                <w:rFonts w:ascii="Times New Roman" w:hAnsi="Times New Roman" w:cs="Times New Roman"/>
                <w:b/>
                <w:iCs/>
              </w:rPr>
              <w:t>2</w:t>
            </w:r>
          </w:p>
        </w:tc>
      </w:tr>
      <w:tr w:rsidR="007A42B9" w:rsidRPr="007A7C59" w:rsidTr="00770596">
        <w:tc>
          <w:tcPr>
            <w:tcW w:w="5954" w:type="dxa"/>
            <w:gridSpan w:val="2"/>
          </w:tcPr>
          <w:p w:rsidR="007A42B9" w:rsidRPr="007A7C59" w:rsidRDefault="007A42B9" w:rsidP="006D3DBF">
            <w:pPr>
              <w:spacing w:after="0" w:line="240" w:lineRule="auto"/>
              <w:rPr>
                <w:rFonts w:ascii="Times New Roman" w:hAnsi="Times New Roman" w:cs="Times New Roman"/>
                <w:lang w:eastAsia="ru-RU"/>
              </w:rPr>
            </w:pPr>
            <w:r>
              <w:rPr>
                <w:rFonts w:ascii="Times New Roman" w:hAnsi="Times New Roman" w:cs="Times New Roman"/>
                <w:lang w:val="en-US" w:eastAsia="ru-RU"/>
              </w:rPr>
              <w:t>III</w:t>
            </w:r>
            <w:r w:rsidRPr="007A7C59">
              <w:rPr>
                <w:rFonts w:ascii="Times New Roman" w:hAnsi="Times New Roman" w:cs="Times New Roman"/>
                <w:lang w:eastAsia="ru-RU"/>
              </w:rPr>
              <w:t xml:space="preserve"> </w:t>
            </w:r>
            <w:r>
              <w:rPr>
                <w:rFonts w:ascii="Times New Roman" w:hAnsi="Times New Roman" w:cs="Times New Roman"/>
                <w:lang w:eastAsia="ru-RU"/>
              </w:rPr>
              <w:t xml:space="preserve">Мурманский городской конкурс детских раскрасок </w:t>
            </w:r>
          </w:p>
        </w:tc>
        <w:tc>
          <w:tcPr>
            <w:tcW w:w="1701" w:type="dxa"/>
            <w:gridSpan w:val="2"/>
          </w:tcPr>
          <w:p w:rsidR="007A42B9" w:rsidRPr="007A7C59" w:rsidRDefault="007A42B9" w:rsidP="006D3DBF">
            <w:pPr>
              <w:spacing w:after="0" w:line="240" w:lineRule="auto"/>
              <w:jc w:val="center"/>
              <w:rPr>
                <w:rFonts w:ascii="Times New Roman" w:hAnsi="Times New Roman" w:cs="Times New Roman"/>
                <w:lang w:eastAsia="ru-RU"/>
              </w:rPr>
            </w:pPr>
            <w:r w:rsidRPr="006D767B">
              <w:rPr>
                <w:rFonts w:ascii="Times New Roman" w:hAnsi="Times New Roman" w:cs="Times New Roman"/>
                <w:bCs/>
                <w:iCs/>
              </w:rPr>
              <w:t>Призеры</w:t>
            </w:r>
            <w:r w:rsidRPr="008346F0">
              <w:rPr>
                <w:rFonts w:ascii="Times New Roman" w:hAnsi="Times New Roman" w:cs="Times New Roman"/>
                <w:lang w:eastAsia="ru-RU"/>
              </w:rPr>
              <w:t xml:space="preserve"> Участие</w:t>
            </w:r>
          </w:p>
        </w:tc>
        <w:tc>
          <w:tcPr>
            <w:tcW w:w="2268" w:type="dxa"/>
          </w:tcPr>
          <w:p w:rsidR="007A42B9" w:rsidRPr="007A7C59" w:rsidRDefault="007A42B9" w:rsidP="006D3DBF">
            <w:pPr>
              <w:spacing w:after="0" w:line="240" w:lineRule="auto"/>
              <w:jc w:val="center"/>
              <w:rPr>
                <w:rFonts w:ascii="Times New Roman" w:hAnsi="Times New Roman" w:cs="Times New Roman"/>
                <w:b/>
                <w:lang w:eastAsia="ru-RU"/>
              </w:rPr>
            </w:pPr>
            <w:r w:rsidRPr="007A7C59">
              <w:rPr>
                <w:rFonts w:ascii="Times New Roman" w:hAnsi="Times New Roman" w:cs="Times New Roman"/>
                <w:b/>
                <w:lang w:eastAsia="ru-RU"/>
              </w:rPr>
              <w:t>2</w:t>
            </w:r>
          </w:p>
          <w:p w:rsidR="007A42B9" w:rsidRPr="007A7C59" w:rsidRDefault="007A42B9" w:rsidP="006D3DBF">
            <w:pPr>
              <w:spacing w:after="0" w:line="240" w:lineRule="auto"/>
              <w:jc w:val="center"/>
              <w:rPr>
                <w:rFonts w:ascii="Times New Roman" w:hAnsi="Times New Roman" w:cs="Times New Roman"/>
                <w:lang w:eastAsia="ru-RU"/>
              </w:rPr>
            </w:pPr>
            <w:r>
              <w:rPr>
                <w:rFonts w:ascii="Times New Roman" w:hAnsi="Times New Roman" w:cs="Times New Roman"/>
                <w:b/>
                <w:lang w:eastAsia="ru-RU"/>
              </w:rPr>
              <w:t>17</w:t>
            </w:r>
          </w:p>
        </w:tc>
      </w:tr>
      <w:tr w:rsidR="007A42B9" w:rsidRPr="007A7C59" w:rsidTr="00770596">
        <w:tc>
          <w:tcPr>
            <w:tcW w:w="5954" w:type="dxa"/>
            <w:gridSpan w:val="2"/>
          </w:tcPr>
          <w:p w:rsidR="007A42B9" w:rsidRPr="003D4C86" w:rsidRDefault="007A42B9" w:rsidP="006D3DBF">
            <w:pPr>
              <w:spacing w:after="0" w:line="240" w:lineRule="auto"/>
              <w:rPr>
                <w:rFonts w:ascii="Times New Roman" w:hAnsi="Times New Roman" w:cs="Times New Roman"/>
                <w:lang w:eastAsia="ru-RU"/>
              </w:rPr>
            </w:pPr>
            <w:r>
              <w:rPr>
                <w:rFonts w:ascii="Times New Roman" w:hAnsi="Times New Roman" w:cs="Times New Roman"/>
                <w:lang w:eastAsia="ru-RU"/>
              </w:rPr>
              <w:t xml:space="preserve">Мурманский открытый городской семейный творческий конкурс «Пасхальные краски» </w:t>
            </w:r>
          </w:p>
        </w:tc>
        <w:tc>
          <w:tcPr>
            <w:tcW w:w="1701" w:type="dxa"/>
            <w:gridSpan w:val="2"/>
          </w:tcPr>
          <w:p w:rsidR="007A42B9" w:rsidRPr="006D767B" w:rsidRDefault="007A42B9" w:rsidP="006D3DBF">
            <w:pPr>
              <w:spacing w:after="0" w:line="240" w:lineRule="auto"/>
              <w:jc w:val="center"/>
              <w:rPr>
                <w:rFonts w:ascii="Times New Roman" w:hAnsi="Times New Roman" w:cs="Times New Roman"/>
                <w:bCs/>
                <w:iCs/>
              </w:rPr>
            </w:pPr>
            <w:r w:rsidRPr="008346F0">
              <w:rPr>
                <w:rFonts w:ascii="Times New Roman" w:hAnsi="Times New Roman" w:cs="Times New Roman"/>
                <w:lang w:eastAsia="ru-RU"/>
              </w:rPr>
              <w:t>Участие</w:t>
            </w:r>
          </w:p>
        </w:tc>
        <w:tc>
          <w:tcPr>
            <w:tcW w:w="2268" w:type="dxa"/>
          </w:tcPr>
          <w:p w:rsidR="007A42B9" w:rsidRPr="007A7C59" w:rsidRDefault="007A42B9" w:rsidP="006D3DBF">
            <w:pPr>
              <w:spacing w:after="0" w:line="240" w:lineRule="auto"/>
              <w:jc w:val="center"/>
              <w:rPr>
                <w:rFonts w:ascii="Times New Roman" w:hAnsi="Times New Roman" w:cs="Times New Roman"/>
                <w:b/>
                <w:lang w:eastAsia="ru-RU"/>
              </w:rPr>
            </w:pPr>
            <w:r>
              <w:rPr>
                <w:rFonts w:ascii="Times New Roman" w:hAnsi="Times New Roman" w:cs="Times New Roman"/>
                <w:b/>
                <w:lang w:eastAsia="ru-RU"/>
              </w:rPr>
              <w:t>2</w:t>
            </w:r>
          </w:p>
        </w:tc>
      </w:tr>
      <w:tr w:rsidR="007A42B9" w:rsidRPr="008346F0" w:rsidTr="00770596">
        <w:tc>
          <w:tcPr>
            <w:tcW w:w="5954" w:type="dxa"/>
            <w:gridSpan w:val="2"/>
          </w:tcPr>
          <w:p w:rsidR="007A42B9" w:rsidRPr="008346F0" w:rsidRDefault="007A42B9" w:rsidP="006D3DBF">
            <w:pPr>
              <w:spacing w:after="0" w:line="240" w:lineRule="auto"/>
              <w:rPr>
                <w:rFonts w:ascii="Times New Roman" w:hAnsi="Times New Roman" w:cs="Times New Roman"/>
                <w:lang w:eastAsia="ru-RU"/>
              </w:rPr>
            </w:pPr>
            <w:r w:rsidRPr="008346F0">
              <w:rPr>
                <w:rFonts w:ascii="Times New Roman" w:hAnsi="Times New Roman" w:cs="Times New Roman"/>
              </w:rPr>
              <w:t xml:space="preserve">МОДЮБ им. В.П. Махаевой </w:t>
            </w:r>
            <w:r>
              <w:rPr>
                <w:rFonts w:ascii="Times New Roman" w:hAnsi="Times New Roman" w:cs="Times New Roman"/>
                <w:lang w:val="en-US"/>
              </w:rPr>
              <w:t>XV</w:t>
            </w:r>
            <w:r w:rsidRPr="008346F0">
              <w:rPr>
                <w:rFonts w:ascii="Times New Roman" w:hAnsi="Times New Roman" w:cs="Times New Roman"/>
              </w:rPr>
              <w:t xml:space="preserve"> Областной конкур</w:t>
            </w:r>
            <w:r>
              <w:rPr>
                <w:rFonts w:ascii="Times New Roman" w:hAnsi="Times New Roman" w:cs="Times New Roman"/>
              </w:rPr>
              <w:t>с чтецов «Вместе мы большая сила</w:t>
            </w:r>
            <w:r w:rsidRPr="008346F0">
              <w:rPr>
                <w:rFonts w:ascii="Times New Roman" w:hAnsi="Times New Roman" w:cs="Times New Roman"/>
              </w:rPr>
              <w:t>»</w:t>
            </w:r>
            <w:r>
              <w:rPr>
                <w:rFonts w:ascii="Times New Roman" w:hAnsi="Times New Roman" w:cs="Times New Roman"/>
              </w:rPr>
              <w:t xml:space="preserve"> </w:t>
            </w:r>
          </w:p>
        </w:tc>
        <w:tc>
          <w:tcPr>
            <w:tcW w:w="1701" w:type="dxa"/>
            <w:gridSpan w:val="2"/>
          </w:tcPr>
          <w:p w:rsidR="007A42B9" w:rsidRDefault="007A42B9" w:rsidP="006D3DBF">
            <w:pPr>
              <w:spacing w:after="0" w:line="240" w:lineRule="auto"/>
              <w:jc w:val="center"/>
              <w:rPr>
                <w:rFonts w:ascii="Times New Roman" w:hAnsi="Times New Roman" w:cs="Times New Roman"/>
                <w:lang w:eastAsia="ru-RU"/>
              </w:rPr>
            </w:pPr>
            <w:r>
              <w:rPr>
                <w:rFonts w:ascii="Times New Roman" w:hAnsi="Times New Roman" w:cs="Times New Roman"/>
                <w:lang w:eastAsia="ru-RU"/>
              </w:rPr>
              <w:t>П</w:t>
            </w:r>
            <w:r w:rsidRPr="00390584">
              <w:rPr>
                <w:rFonts w:ascii="Times New Roman" w:hAnsi="Times New Roman" w:cs="Times New Roman"/>
                <w:lang w:eastAsia="ru-RU"/>
              </w:rPr>
              <w:t>ризеры</w:t>
            </w:r>
          </w:p>
          <w:p w:rsidR="007A42B9" w:rsidRPr="008346F0" w:rsidRDefault="007A42B9" w:rsidP="006D3DBF">
            <w:pPr>
              <w:spacing w:after="0" w:line="240" w:lineRule="auto"/>
              <w:jc w:val="center"/>
              <w:rPr>
                <w:rFonts w:ascii="Times New Roman" w:hAnsi="Times New Roman" w:cs="Times New Roman"/>
                <w:lang w:eastAsia="ru-RU"/>
              </w:rPr>
            </w:pPr>
            <w:r w:rsidRPr="008346F0">
              <w:rPr>
                <w:rFonts w:ascii="Times New Roman" w:hAnsi="Times New Roman" w:cs="Times New Roman"/>
                <w:lang w:eastAsia="ru-RU"/>
              </w:rPr>
              <w:t>Участие</w:t>
            </w:r>
          </w:p>
        </w:tc>
        <w:tc>
          <w:tcPr>
            <w:tcW w:w="2268" w:type="dxa"/>
          </w:tcPr>
          <w:p w:rsidR="007A42B9" w:rsidRPr="008346F0" w:rsidRDefault="007A42B9" w:rsidP="006D3DBF">
            <w:pPr>
              <w:spacing w:after="0" w:line="240" w:lineRule="auto"/>
              <w:jc w:val="center"/>
              <w:rPr>
                <w:rFonts w:ascii="Times New Roman" w:hAnsi="Times New Roman" w:cs="Times New Roman"/>
                <w:b/>
                <w:iCs/>
              </w:rPr>
            </w:pPr>
            <w:r w:rsidRPr="008346F0">
              <w:rPr>
                <w:rFonts w:ascii="Times New Roman" w:hAnsi="Times New Roman" w:cs="Times New Roman"/>
                <w:b/>
                <w:iCs/>
              </w:rPr>
              <w:t>3</w:t>
            </w:r>
          </w:p>
          <w:p w:rsidR="007A42B9" w:rsidRPr="008346F0" w:rsidRDefault="007A42B9" w:rsidP="006D3DBF">
            <w:pPr>
              <w:spacing w:after="0" w:line="240" w:lineRule="auto"/>
              <w:jc w:val="center"/>
              <w:rPr>
                <w:rFonts w:ascii="Times New Roman" w:hAnsi="Times New Roman" w:cs="Times New Roman"/>
                <w:lang w:eastAsia="ru-RU"/>
              </w:rPr>
            </w:pPr>
            <w:r>
              <w:rPr>
                <w:rFonts w:ascii="Times New Roman" w:hAnsi="Times New Roman" w:cs="Times New Roman"/>
                <w:b/>
                <w:iCs/>
              </w:rPr>
              <w:t>21</w:t>
            </w:r>
          </w:p>
        </w:tc>
      </w:tr>
      <w:tr w:rsidR="007A42B9" w:rsidRPr="008346F0" w:rsidTr="00770596">
        <w:tc>
          <w:tcPr>
            <w:tcW w:w="5954" w:type="dxa"/>
            <w:gridSpan w:val="2"/>
          </w:tcPr>
          <w:p w:rsidR="007A42B9" w:rsidRPr="008346F0" w:rsidRDefault="007A42B9" w:rsidP="006D3DBF">
            <w:pPr>
              <w:spacing w:after="0" w:line="240" w:lineRule="auto"/>
              <w:rPr>
                <w:rFonts w:ascii="Times New Roman" w:hAnsi="Times New Roman" w:cs="Times New Roman"/>
                <w:lang w:eastAsia="ru-RU"/>
              </w:rPr>
            </w:pPr>
            <w:r w:rsidRPr="008346F0">
              <w:rPr>
                <w:rFonts w:ascii="Times New Roman" w:hAnsi="Times New Roman" w:cs="Times New Roman"/>
                <w:lang w:eastAsia="ru-RU"/>
              </w:rPr>
              <w:t xml:space="preserve">Межмуниципальная </w:t>
            </w:r>
            <w:r>
              <w:rPr>
                <w:rFonts w:ascii="Times New Roman" w:hAnsi="Times New Roman" w:cs="Times New Roman"/>
                <w:lang w:eastAsia="ru-RU"/>
              </w:rPr>
              <w:t>фото-акция «Этот день Победы»</w:t>
            </w:r>
            <w:r>
              <w:rPr>
                <w:rFonts w:ascii="Times New Roman" w:hAnsi="Times New Roman" w:cs="Times New Roman"/>
              </w:rPr>
              <w:t xml:space="preserve"> </w:t>
            </w:r>
          </w:p>
        </w:tc>
        <w:tc>
          <w:tcPr>
            <w:tcW w:w="1701" w:type="dxa"/>
            <w:gridSpan w:val="2"/>
          </w:tcPr>
          <w:p w:rsidR="007A42B9" w:rsidRPr="003C123C" w:rsidRDefault="007A42B9" w:rsidP="006D3DBF">
            <w:pPr>
              <w:spacing w:after="0" w:line="240" w:lineRule="auto"/>
              <w:jc w:val="center"/>
              <w:rPr>
                <w:rFonts w:ascii="Times New Roman" w:hAnsi="Times New Roman" w:cs="Times New Roman"/>
                <w:highlight w:val="yellow"/>
                <w:lang w:eastAsia="ru-RU"/>
              </w:rPr>
            </w:pPr>
            <w:r w:rsidRPr="008346F0">
              <w:rPr>
                <w:rFonts w:ascii="Times New Roman" w:hAnsi="Times New Roman" w:cs="Times New Roman"/>
                <w:lang w:eastAsia="ru-RU"/>
              </w:rPr>
              <w:t>Участие</w:t>
            </w:r>
          </w:p>
        </w:tc>
        <w:tc>
          <w:tcPr>
            <w:tcW w:w="2268" w:type="dxa"/>
          </w:tcPr>
          <w:p w:rsidR="007A42B9" w:rsidRPr="008346F0" w:rsidRDefault="007A42B9" w:rsidP="006D3DBF">
            <w:pPr>
              <w:spacing w:after="0" w:line="240" w:lineRule="auto"/>
              <w:jc w:val="center"/>
              <w:rPr>
                <w:rFonts w:ascii="Times New Roman" w:hAnsi="Times New Roman" w:cs="Times New Roman"/>
                <w:b/>
                <w:highlight w:val="yellow"/>
                <w:lang w:eastAsia="ru-RU"/>
              </w:rPr>
            </w:pPr>
            <w:r>
              <w:rPr>
                <w:rFonts w:ascii="Times New Roman" w:hAnsi="Times New Roman" w:cs="Times New Roman"/>
                <w:b/>
                <w:lang w:eastAsia="ru-RU"/>
              </w:rPr>
              <w:t>9</w:t>
            </w:r>
          </w:p>
        </w:tc>
      </w:tr>
      <w:tr w:rsidR="007A42B9" w:rsidRPr="008346F0" w:rsidTr="00770596">
        <w:tc>
          <w:tcPr>
            <w:tcW w:w="5954" w:type="dxa"/>
            <w:gridSpan w:val="2"/>
          </w:tcPr>
          <w:p w:rsidR="007A42B9" w:rsidRPr="008346F0" w:rsidRDefault="007A42B9" w:rsidP="006D3DBF">
            <w:pPr>
              <w:spacing w:after="0" w:line="240" w:lineRule="auto"/>
              <w:rPr>
                <w:rFonts w:ascii="Times New Roman" w:hAnsi="Times New Roman" w:cs="Times New Roman"/>
                <w:lang w:eastAsia="ru-RU"/>
              </w:rPr>
            </w:pPr>
            <w:r>
              <w:rPr>
                <w:rFonts w:ascii="Times New Roman" w:hAnsi="Times New Roman" w:cs="Times New Roman"/>
                <w:lang w:eastAsia="ru-RU"/>
              </w:rPr>
              <w:t xml:space="preserve">Областная поэтическая Акция «Поэтами воспетый край» </w:t>
            </w:r>
          </w:p>
        </w:tc>
        <w:tc>
          <w:tcPr>
            <w:tcW w:w="1701" w:type="dxa"/>
            <w:gridSpan w:val="2"/>
          </w:tcPr>
          <w:p w:rsidR="007A42B9" w:rsidRPr="003C123C" w:rsidRDefault="007A42B9" w:rsidP="006D3DBF">
            <w:pPr>
              <w:spacing w:after="0" w:line="240" w:lineRule="auto"/>
              <w:jc w:val="center"/>
              <w:rPr>
                <w:rFonts w:ascii="Times New Roman" w:hAnsi="Times New Roman" w:cs="Times New Roman"/>
                <w:highlight w:val="yellow"/>
                <w:lang w:eastAsia="ru-RU"/>
              </w:rPr>
            </w:pPr>
            <w:r w:rsidRPr="008346F0">
              <w:rPr>
                <w:rFonts w:ascii="Times New Roman" w:hAnsi="Times New Roman" w:cs="Times New Roman"/>
                <w:lang w:eastAsia="ru-RU"/>
              </w:rPr>
              <w:t>Участие</w:t>
            </w:r>
          </w:p>
        </w:tc>
        <w:tc>
          <w:tcPr>
            <w:tcW w:w="2268" w:type="dxa"/>
          </w:tcPr>
          <w:p w:rsidR="007A42B9" w:rsidRPr="008346F0" w:rsidRDefault="007A42B9" w:rsidP="006D3DBF">
            <w:pPr>
              <w:spacing w:after="0" w:line="240" w:lineRule="auto"/>
              <w:jc w:val="center"/>
              <w:rPr>
                <w:rFonts w:ascii="Times New Roman" w:hAnsi="Times New Roman" w:cs="Times New Roman"/>
                <w:b/>
                <w:highlight w:val="yellow"/>
                <w:lang w:eastAsia="ru-RU"/>
              </w:rPr>
            </w:pPr>
            <w:r>
              <w:rPr>
                <w:rFonts w:ascii="Times New Roman" w:hAnsi="Times New Roman" w:cs="Times New Roman"/>
                <w:b/>
                <w:lang w:eastAsia="ru-RU"/>
              </w:rPr>
              <w:t>1</w:t>
            </w:r>
          </w:p>
        </w:tc>
      </w:tr>
      <w:tr w:rsidR="007A42B9" w:rsidRPr="008346F0" w:rsidTr="00770596">
        <w:tc>
          <w:tcPr>
            <w:tcW w:w="5954" w:type="dxa"/>
            <w:gridSpan w:val="2"/>
          </w:tcPr>
          <w:p w:rsidR="007A42B9" w:rsidRPr="000629FF" w:rsidRDefault="007A42B9" w:rsidP="006D3DBF">
            <w:pPr>
              <w:spacing w:after="0" w:line="240" w:lineRule="auto"/>
              <w:rPr>
                <w:rFonts w:ascii="Times New Roman" w:hAnsi="Times New Roman" w:cs="Times New Roman"/>
                <w:lang w:eastAsia="ru-RU"/>
              </w:rPr>
            </w:pPr>
            <w:r>
              <w:rPr>
                <w:rFonts w:ascii="Times New Roman" w:hAnsi="Times New Roman" w:cs="Times New Roman"/>
                <w:lang w:eastAsia="ru-RU"/>
              </w:rPr>
              <w:t xml:space="preserve">Межмуниципальный фотоконкурс «Я и мой папа» </w:t>
            </w:r>
          </w:p>
        </w:tc>
        <w:tc>
          <w:tcPr>
            <w:tcW w:w="1701" w:type="dxa"/>
            <w:gridSpan w:val="2"/>
          </w:tcPr>
          <w:p w:rsidR="007A42B9" w:rsidRPr="003C123C" w:rsidRDefault="007A42B9" w:rsidP="006D3DBF">
            <w:pPr>
              <w:spacing w:after="0" w:line="240" w:lineRule="auto"/>
              <w:jc w:val="center"/>
              <w:rPr>
                <w:rFonts w:ascii="Times New Roman" w:hAnsi="Times New Roman" w:cs="Times New Roman"/>
                <w:highlight w:val="yellow"/>
                <w:lang w:eastAsia="ru-RU"/>
              </w:rPr>
            </w:pPr>
            <w:r w:rsidRPr="008346F0">
              <w:rPr>
                <w:rFonts w:ascii="Times New Roman" w:hAnsi="Times New Roman" w:cs="Times New Roman"/>
                <w:lang w:eastAsia="ru-RU"/>
              </w:rPr>
              <w:t>Участие</w:t>
            </w:r>
          </w:p>
        </w:tc>
        <w:tc>
          <w:tcPr>
            <w:tcW w:w="2268" w:type="dxa"/>
          </w:tcPr>
          <w:p w:rsidR="007A42B9" w:rsidRPr="008346F0" w:rsidRDefault="007A42B9" w:rsidP="006D3DBF">
            <w:pPr>
              <w:spacing w:after="0" w:line="240" w:lineRule="auto"/>
              <w:jc w:val="center"/>
              <w:rPr>
                <w:rFonts w:ascii="Times New Roman" w:hAnsi="Times New Roman" w:cs="Times New Roman"/>
                <w:b/>
                <w:highlight w:val="yellow"/>
                <w:lang w:eastAsia="ru-RU"/>
              </w:rPr>
            </w:pPr>
            <w:r>
              <w:rPr>
                <w:rFonts w:ascii="Times New Roman" w:hAnsi="Times New Roman" w:cs="Times New Roman"/>
                <w:b/>
                <w:lang w:eastAsia="ru-RU"/>
              </w:rPr>
              <w:t>1</w:t>
            </w:r>
          </w:p>
        </w:tc>
      </w:tr>
      <w:tr w:rsidR="007A42B9" w:rsidRPr="008346F0" w:rsidTr="00770596">
        <w:tc>
          <w:tcPr>
            <w:tcW w:w="5954" w:type="dxa"/>
            <w:gridSpan w:val="2"/>
          </w:tcPr>
          <w:p w:rsidR="007A42B9" w:rsidRPr="008346F0" w:rsidRDefault="007A42B9" w:rsidP="006D3DBF">
            <w:pPr>
              <w:spacing w:after="0" w:line="240" w:lineRule="auto"/>
              <w:rPr>
                <w:rFonts w:ascii="Times New Roman" w:hAnsi="Times New Roman" w:cs="Times New Roman"/>
                <w:lang w:eastAsia="ru-RU"/>
              </w:rPr>
            </w:pPr>
            <w:r>
              <w:rPr>
                <w:rFonts w:ascii="Times New Roman" w:hAnsi="Times New Roman" w:cs="Times New Roman"/>
                <w:lang w:eastAsia="ru-RU"/>
              </w:rPr>
              <w:t xml:space="preserve">Межмуниципальный дистанционный конкурс детского творчества «Заполярный день Победы» </w:t>
            </w:r>
          </w:p>
        </w:tc>
        <w:tc>
          <w:tcPr>
            <w:tcW w:w="1701" w:type="dxa"/>
            <w:gridSpan w:val="2"/>
          </w:tcPr>
          <w:p w:rsidR="007A42B9" w:rsidRPr="008346F0" w:rsidRDefault="007A42B9" w:rsidP="006D3DBF">
            <w:pPr>
              <w:spacing w:after="0" w:line="240" w:lineRule="auto"/>
              <w:jc w:val="center"/>
              <w:rPr>
                <w:rFonts w:ascii="Times New Roman" w:hAnsi="Times New Roman" w:cs="Times New Roman"/>
                <w:lang w:eastAsia="ru-RU"/>
              </w:rPr>
            </w:pPr>
            <w:r w:rsidRPr="00390584">
              <w:rPr>
                <w:rFonts w:ascii="Times New Roman" w:hAnsi="Times New Roman" w:cs="Times New Roman"/>
                <w:lang w:eastAsia="ru-RU"/>
              </w:rPr>
              <w:t>Победители</w:t>
            </w:r>
          </w:p>
        </w:tc>
        <w:tc>
          <w:tcPr>
            <w:tcW w:w="2268" w:type="dxa"/>
          </w:tcPr>
          <w:p w:rsidR="007A42B9" w:rsidRPr="008346F0" w:rsidRDefault="007A42B9" w:rsidP="006D3DBF">
            <w:pPr>
              <w:spacing w:after="0" w:line="240" w:lineRule="auto"/>
              <w:jc w:val="center"/>
              <w:rPr>
                <w:rFonts w:ascii="Times New Roman" w:hAnsi="Times New Roman" w:cs="Times New Roman"/>
                <w:b/>
                <w:lang w:eastAsia="ru-RU"/>
              </w:rPr>
            </w:pPr>
            <w:r>
              <w:rPr>
                <w:rFonts w:ascii="Times New Roman" w:hAnsi="Times New Roman" w:cs="Times New Roman"/>
                <w:b/>
                <w:lang w:eastAsia="ru-RU"/>
              </w:rPr>
              <w:t>2</w:t>
            </w:r>
          </w:p>
        </w:tc>
      </w:tr>
      <w:tr w:rsidR="007A42B9" w:rsidRPr="00E46F75" w:rsidTr="00770596">
        <w:tc>
          <w:tcPr>
            <w:tcW w:w="5954" w:type="dxa"/>
            <w:gridSpan w:val="2"/>
          </w:tcPr>
          <w:p w:rsidR="007A42B9" w:rsidRPr="00E46F75" w:rsidRDefault="007A42B9" w:rsidP="006D3DBF">
            <w:pPr>
              <w:spacing w:after="0" w:line="240" w:lineRule="auto"/>
              <w:rPr>
                <w:rFonts w:ascii="Times New Roman" w:hAnsi="Times New Roman" w:cs="Times New Roman"/>
                <w:lang w:eastAsia="ru-RU"/>
              </w:rPr>
            </w:pPr>
            <w:r w:rsidRPr="00E46F75">
              <w:rPr>
                <w:rFonts w:ascii="Times New Roman" w:hAnsi="Times New Roman" w:cs="Times New Roman"/>
                <w:lang w:eastAsia="ru-RU"/>
              </w:rPr>
              <w:t xml:space="preserve">Областной дистанционный конкурс «Наша полиция, нас бережёт» </w:t>
            </w:r>
          </w:p>
        </w:tc>
        <w:tc>
          <w:tcPr>
            <w:tcW w:w="1701" w:type="dxa"/>
            <w:gridSpan w:val="2"/>
          </w:tcPr>
          <w:p w:rsidR="007A42B9" w:rsidRPr="003C123C" w:rsidRDefault="007A42B9" w:rsidP="006D3DBF">
            <w:pPr>
              <w:spacing w:after="0" w:line="240" w:lineRule="auto"/>
              <w:jc w:val="center"/>
              <w:rPr>
                <w:rFonts w:ascii="Times New Roman" w:hAnsi="Times New Roman" w:cs="Times New Roman"/>
                <w:bCs/>
                <w:iCs/>
              </w:rPr>
            </w:pPr>
            <w:r>
              <w:rPr>
                <w:rFonts w:ascii="Times New Roman" w:hAnsi="Times New Roman" w:cs="Times New Roman"/>
                <w:bCs/>
                <w:iCs/>
              </w:rPr>
              <w:t>Победитель</w:t>
            </w:r>
            <w:r w:rsidRPr="003C123C">
              <w:rPr>
                <w:rFonts w:ascii="Times New Roman" w:hAnsi="Times New Roman" w:cs="Times New Roman"/>
                <w:bCs/>
                <w:iCs/>
              </w:rPr>
              <w:t>,</w:t>
            </w:r>
          </w:p>
          <w:p w:rsidR="007A42B9" w:rsidRPr="003C123C" w:rsidRDefault="007A42B9" w:rsidP="006D3DBF">
            <w:pPr>
              <w:spacing w:after="0" w:line="240" w:lineRule="auto"/>
              <w:jc w:val="center"/>
              <w:rPr>
                <w:rFonts w:ascii="Times New Roman" w:hAnsi="Times New Roman" w:cs="Times New Roman"/>
                <w:highlight w:val="yellow"/>
                <w:lang w:eastAsia="ru-RU"/>
              </w:rPr>
            </w:pPr>
            <w:r>
              <w:rPr>
                <w:rFonts w:ascii="Times New Roman" w:hAnsi="Times New Roman" w:cs="Times New Roman"/>
                <w:bCs/>
                <w:iCs/>
              </w:rPr>
              <w:t>призер</w:t>
            </w:r>
          </w:p>
        </w:tc>
        <w:tc>
          <w:tcPr>
            <w:tcW w:w="2268" w:type="dxa"/>
          </w:tcPr>
          <w:p w:rsidR="007A42B9" w:rsidRPr="00E46F75" w:rsidRDefault="007A42B9" w:rsidP="006D3DBF">
            <w:pPr>
              <w:spacing w:after="0" w:line="240" w:lineRule="auto"/>
              <w:jc w:val="center"/>
              <w:rPr>
                <w:rFonts w:ascii="Times New Roman" w:hAnsi="Times New Roman" w:cs="Times New Roman"/>
                <w:b/>
                <w:highlight w:val="yellow"/>
                <w:lang w:eastAsia="ru-RU"/>
              </w:rPr>
            </w:pPr>
            <w:r w:rsidRPr="00E46F75">
              <w:rPr>
                <w:rFonts w:ascii="Times New Roman" w:hAnsi="Times New Roman" w:cs="Times New Roman"/>
                <w:b/>
                <w:lang w:eastAsia="ru-RU"/>
              </w:rPr>
              <w:t>2</w:t>
            </w:r>
          </w:p>
        </w:tc>
      </w:tr>
      <w:tr w:rsidR="007A42B9" w:rsidRPr="00954614" w:rsidTr="00770596">
        <w:tc>
          <w:tcPr>
            <w:tcW w:w="5954" w:type="dxa"/>
            <w:gridSpan w:val="2"/>
          </w:tcPr>
          <w:p w:rsidR="007A42B9" w:rsidRPr="00E46F75" w:rsidRDefault="007A42B9" w:rsidP="006D3DBF">
            <w:pPr>
              <w:spacing w:after="0" w:line="240" w:lineRule="auto"/>
              <w:rPr>
                <w:rFonts w:ascii="Times New Roman" w:hAnsi="Times New Roman" w:cs="Times New Roman"/>
                <w:lang w:eastAsia="ru-RU"/>
              </w:rPr>
            </w:pPr>
            <w:r w:rsidRPr="00E46F75">
              <w:rPr>
                <w:rFonts w:ascii="Times New Roman" w:hAnsi="Times New Roman" w:cs="Times New Roman"/>
                <w:lang w:eastAsia="ru-RU"/>
              </w:rPr>
              <w:t>Областной фестиваль ВФСК «ГТО»</w:t>
            </w:r>
            <w:r>
              <w:rPr>
                <w:rFonts w:ascii="Times New Roman" w:hAnsi="Times New Roman" w:cs="Times New Roman"/>
                <w:lang w:eastAsia="ru-RU"/>
              </w:rPr>
              <w:t xml:space="preserve"> среди детей дошкольного возраста Мурманской области</w:t>
            </w:r>
          </w:p>
        </w:tc>
        <w:tc>
          <w:tcPr>
            <w:tcW w:w="1701" w:type="dxa"/>
            <w:gridSpan w:val="2"/>
          </w:tcPr>
          <w:p w:rsidR="007A42B9" w:rsidRPr="003C123C" w:rsidRDefault="007A42B9" w:rsidP="006D3DBF">
            <w:pPr>
              <w:spacing w:after="0" w:line="240" w:lineRule="auto"/>
              <w:jc w:val="center"/>
              <w:rPr>
                <w:rFonts w:ascii="Times New Roman" w:hAnsi="Times New Roman" w:cs="Times New Roman"/>
                <w:highlight w:val="yellow"/>
                <w:lang w:eastAsia="ru-RU"/>
              </w:rPr>
            </w:pPr>
            <w:r w:rsidRPr="008346F0">
              <w:rPr>
                <w:rFonts w:ascii="Times New Roman" w:hAnsi="Times New Roman" w:cs="Times New Roman"/>
                <w:lang w:eastAsia="ru-RU"/>
              </w:rPr>
              <w:t>Участие</w:t>
            </w:r>
          </w:p>
        </w:tc>
        <w:tc>
          <w:tcPr>
            <w:tcW w:w="2268" w:type="dxa"/>
          </w:tcPr>
          <w:p w:rsidR="007A42B9" w:rsidRPr="00954614" w:rsidRDefault="007A42B9" w:rsidP="006D3DBF">
            <w:pPr>
              <w:spacing w:after="0" w:line="240" w:lineRule="auto"/>
              <w:jc w:val="center"/>
              <w:rPr>
                <w:rFonts w:ascii="Times New Roman" w:hAnsi="Times New Roman" w:cs="Times New Roman"/>
                <w:b/>
                <w:highlight w:val="yellow"/>
                <w:lang w:eastAsia="ru-RU"/>
              </w:rPr>
            </w:pPr>
            <w:r w:rsidRPr="00954614">
              <w:rPr>
                <w:rFonts w:ascii="Times New Roman" w:hAnsi="Times New Roman" w:cs="Times New Roman"/>
                <w:b/>
                <w:lang w:eastAsia="ru-RU"/>
              </w:rPr>
              <w:t>1</w:t>
            </w:r>
            <w:r w:rsidRPr="00954614">
              <w:rPr>
                <w:rFonts w:ascii="Times New Roman" w:hAnsi="Times New Roman" w:cs="Times New Roman"/>
                <w:b/>
              </w:rPr>
              <w:t>6</w:t>
            </w:r>
          </w:p>
        </w:tc>
      </w:tr>
      <w:tr w:rsidR="007A42B9" w:rsidRPr="00954614" w:rsidTr="00770596">
        <w:tc>
          <w:tcPr>
            <w:tcW w:w="5954" w:type="dxa"/>
            <w:gridSpan w:val="2"/>
          </w:tcPr>
          <w:p w:rsidR="007A42B9" w:rsidRPr="00A538AE" w:rsidRDefault="007A42B9" w:rsidP="006D3DBF">
            <w:pPr>
              <w:spacing w:after="0" w:line="240" w:lineRule="auto"/>
              <w:rPr>
                <w:rFonts w:ascii="Times New Roman" w:hAnsi="Times New Roman" w:cs="Times New Roman"/>
              </w:rPr>
            </w:pPr>
            <w:r w:rsidRPr="00A538AE">
              <w:rPr>
                <w:rFonts w:ascii="Times New Roman" w:eastAsia="Calibri" w:hAnsi="Times New Roman" w:cs="Times New Roman"/>
              </w:rPr>
              <w:t>Областной конкурс рисунков «Наша армия сегодня»</w:t>
            </w:r>
          </w:p>
        </w:tc>
        <w:tc>
          <w:tcPr>
            <w:tcW w:w="1701" w:type="dxa"/>
            <w:gridSpan w:val="2"/>
          </w:tcPr>
          <w:p w:rsidR="007A42B9" w:rsidRPr="00A538AE" w:rsidRDefault="007A42B9" w:rsidP="006D3DBF">
            <w:pPr>
              <w:spacing w:after="0" w:line="240" w:lineRule="auto"/>
              <w:rPr>
                <w:rFonts w:ascii="Times New Roman" w:hAnsi="Times New Roman" w:cs="Times New Roman"/>
              </w:rPr>
            </w:pPr>
            <w:r w:rsidRPr="00A538AE">
              <w:rPr>
                <w:rFonts w:ascii="Times New Roman" w:hAnsi="Times New Roman" w:cs="Times New Roman"/>
              </w:rPr>
              <w:t xml:space="preserve">Участие </w:t>
            </w:r>
          </w:p>
        </w:tc>
        <w:tc>
          <w:tcPr>
            <w:tcW w:w="2268" w:type="dxa"/>
          </w:tcPr>
          <w:p w:rsidR="007A42B9" w:rsidRPr="00954614" w:rsidRDefault="007A42B9" w:rsidP="006D3DBF">
            <w:pPr>
              <w:spacing w:after="0" w:line="240" w:lineRule="auto"/>
              <w:jc w:val="center"/>
              <w:rPr>
                <w:b/>
              </w:rPr>
            </w:pPr>
            <w:r w:rsidRPr="00954614">
              <w:rPr>
                <w:rFonts w:ascii="Times New Roman" w:hAnsi="Times New Roman" w:cs="Times New Roman"/>
                <w:b/>
              </w:rPr>
              <w:t>2</w:t>
            </w:r>
          </w:p>
        </w:tc>
      </w:tr>
      <w:tr w:rsidR="007A42B9" w:rsidRPr="00954614" w:rsidTr="00770596">
        <w:tc>
          <w:tcPr>
            <w:tcW w:w="5954" w:type="dxa"/>
            <w:gridSpan w:val="2"/>
          </w:tcPr>
          <w:p w:rsidR="007A42B9" w:rsidRPr="00A538AE" w:rsidRDefault="007A42B9" w:rsidP="006D3DBF">
            <w:pPr>
              <w:spacing w:after="0" w:line="240" w:lineRule="auto"/>
              <w:rPr>
                <w:rFonts w:ascii="Times New Roman" w:hAnsi="Times New Roman" w:cs="Times New Roman"/>
              </w:rPr>
            </w:pPr>
            <w:r w:rsidRPr="00A538AE">
              <w:rPr>
                <w:rFonts w:ascii="Times New Roman" w:hAnsi="Times New Roman" w:cs="Times New Roman"/>
              </w:rPr>
              <w:t>Областной конкурс детского творчества «Дед Мороз-красный нос»</w:t>
            </w:r>
          </w:p>
        </w:tc>
        <w:tc>
          <w:tcPr>
            <w:tcW w:w="1701" w:type="dxa"/>
            <w:gridSpan w:val="2"/>
          </w:tcPr>
          <w:p w:rsidR="007A42B9" w:rsidRPr="00A538AE" w:rsidRDefault="007A42B9" w:rsidP="006D3DBF">
            <w:pPr>
              <w:spacing w:after="0" w:line="240" w:lineRule="auto"/>
              <w:rPr>
                <w:rFonts w:ascii="Times New Roman" w:hAnsi="Times New Roman" w:cs="Times New Roman"/>
              </w:rPr>
            </w:pPr>
            <w:r>
              <w:rPr>
                <w:rFonts w:ascii="Times New Roman" w:hAnsi="Times New Roman" w:cs="Times New Roman"/>
              </w:rPr>
              <w:t>Участие</w:t>
            </w:r>
          </w:p>
        </w:tc>
        <w:tc>
          <w:tcPr>
            <w:tcW w:w="2268" w:type="dxa"/>
          </w:tcPr>
          <w:p w:rsidR="007A42B9" w:rsidRPr="00954614" w:rsidRDefault="007A42B9" w:rsidP="006D3DBF">
            <w:pPr>
              <w:spacing w:after="0" w:line="240" w:lineRule="auto"/>
              <w:jc w:val="center"/>
              <w:rPr>
                <w:rFonts w:ascii="Times New Roman" w:hAnsi="Times New Roman" w:cs="Times New Roman"/>
                <w:b/>
              </w:rPr>
            </w:pPr>
            <w:r w:rsidRPr="00954614">
              <w:rPr>
                <w:rFonts w:ascii="Times New Roman" w:hAnsi="Times New Roman" w:cs="Times New Roman"/>
                <w:b/>
              </w:rPr>
              <w:t>2</w:t>
            </w:r>
          </w:p>
        </w:tc>
      </w:tr>
      <w:tr w:rsidR="007A42B9" w:rsidRPr="00954614" w:rsidTr="00770596">
        <w:tc>
          <w:tcPr>
            <w:tcW w:w="5954" w:type="dxa"/>
            <w:gridSpan w:val="2"/>
          </w:tcPr>
          <w:p w:rsidR="007A42B9" w:rsidRPr="00A538AE" w:rsidRDefault="007A42B9" w:rsidP="006D3DBF">
            <w:pPr>
              <w:spacing w:after="0" w:line="240" w:lineRule="auto"/>
              <w:rPr>
                <w:rFonts w:ascii="Times New Roman" w:hAnsi="Times New Roman" w:cs="Times New Roman"/>
              </w:rPr>
            </w:pPr>
            <w:r w:rsidRPr="00A538AE">
              <w:rPr>
                <w:rFonts w:ascii="Times New Roman" w:hAnsi="Times New Roman" w:cs="Times New Roman"/>
              </w:rPr>
              <w:t>Областной конкурс чтецов «Счастливое время с Олегом Бундуром»</w:t>
            </w:r>
          </w:p>
        </w:tc>
        <w:tc>
          <w:tcPr>
            <w:tcW w:w="1701" w:type="dxa"/>
            <w:gridSpan w:val="2"/>
          </w:tcPr>
          <w:p w:rsidR="007A42B9" w:rsidRPr="00A538AE" w:rsidRDefault="007A42B9" w:rsidP="006D3DBF">
            <w:pPr>
              <w:spacing w:after="0" w:line="240" w:lineRule="auto"/>
              <w:rPr>
                <w:rFonts w:ascii="Times New Roman" w:hAnsi="Times New Roman" w:cs="Times New Roman"/>
              </w:rPr>
            </w:pPr>
            <w:r>
              <w:rPr>
                <w:rFonts w:ascii="Times New Roman" w:hAnsi="Times New Roman" w:cs="Times New Roman"/>
              </w:rPr>
              <w:t>Участие</w:t>
            </w:r>
          </w:p>
        </w:tc>
        <w:tc>
          <w:tcPr>
            <w:tcW w:w="2268" w:type="dxa"/>
          </w:tcPr>
          <w:p w:rsidR="007A42B9" w:rsidRPr="00954614" w:rsidRDefault="007A42B9" w:rsidP="006D3DBF">
            <w:pPr>
              <w:spacing w:after="0" w:line="240" w:lineRule="auto"/>
              <w:jc w:val="center"/>
              <w:rPr>
                <w:b/>
              </w:rPr>
            </w:pPr>
            <w:r w:rsidRPr="00954614">
              <w:rPr>
                <w:rFonts w:ascii="Times New Roman" w:hAnsi="Times New Roman" w:cs="Times New Roman"/>
                <w:b/>
              </w:rPr>
              <w:t>13</w:t>
            </w:r>
          </w:p>
        </w:tc>
      </w:tr>
      <w:tr w:rsidR="007A42B9" w:rsidRPr="00954614" w:rsidTr="00770596">
        <w:tc>
          <w:tcPr>
            <w:tcW w:w="5954" w:type="dxa"/>
            <w:gridSpan w:val="2"/>
          </w:tcPr>
          <w:p w:rsidR="007A42B9" w:rsidRPr="00A538AE" w:rsidRDefault="007A42B9" w:rsidP="006D3DBF">
            <w:pPr>
              <w:spacing w:after="0" w:line="240" w:lineRule="auto"/>
              <w:rPr>
                <w:rFonts w:ascii="Times New Roman" w:hAnsi="Times New Roman" w:cs="Times New Roman"/>
              </w:rPr>
            </w:pPr>
            <w:r w:rsidRPr="00A538AE">
              <w:rPr>
                <w:rFonts w:ascii="Times New Roman" w:hAnsi="Times New Roman" w:cs="Times New Roman"/>
              </w:rPr>
              <w:t>Областной, фестиваль детского и семейного творчества, посвященный Дню матери</w:t>
            </w:r>
          </w:p>
        </w:tc>
        <w:tc>
          <w:tcPr>
            <w:tcW w:w="1701" w:type="dxa"/>
            <w:gridSpan w:val="2"/>
          </w:tcPr>
          <w:p w:rsidR="007A42B9" w:rsidRPr="00A538AE" w:rsidRDefault="007A42B9" w:rsidP="006D3DBF">
            <w:pPr>
              <w:spacing w:after="0" w:line="240" w:lineRule="auto"/>
              <w:rPr>
                <w:rFonts w:ascii="Times New Roman" w:hAnsi="Times New Roman" w:cs="Times New Roman"/>
              </w:rPr>
            </w:pPr>
            <w:r>
              <w:rPr>
                <w:rFonts w:ascii="Times New Roman" w:hAnsi="Times New Roman" w:cs="Times New Roman"/>
              </w:rPr>
              <w:t>Участие</w:t>
            </w:r>
          </w:p>
        </w:tc>
        <w:tc>
          <w:tcPr>
            <w:tcW w:w="2268" w:type="dxa"/>
          </w:tcPr>
          <w:p w:rsidR="007A42B9" w:rsidRPr="00954614" w:rsidRDefault="007A42B9" w:rsidP="006D3DBF">
            <w:pPr>
              <w:spacing w:after="0" w:line="240" w:lineRule="auto"/>
              <w:jc w:val="center"/>
              <w:rPr>
                <w:b/>
              </w:rPr>
            </w:pPr>
            <w:r w:rsidRPr="00954614">
              <w:rPr>
                <w:rFonts w:ascii="Times New Roman" w:hAnsi="Times New Roman" w:cs="Times New Roman"/>
                <w:b/>
              </w:rPr>
              <w:t>4</w:t>
            </w:r>
          </w:p>
        </w:tc>
      </w:tr>
    </w:tbl>
    <w:p w:rsidR="001566ED" w:rsidRDefault="001566ED" w:rsidP="001566ED">
      <w:pPr>
        <w:kinsoku w:val="0"/>
        <w:overflowPunct w:val="0"/>
        <w:autoSpaceDE w:val="0"/>
        <w:autoSpaceDN w:val="0"/>
        <w:adjustRightInd w:val="0"/>
        <w:spacing w:after="0"/>
        <w:ind w:left="-284" w:right="112"/>
        <w:jc w:val="both"/>
        <w:rPr>
          <w:rFonts w:ascii="Times New Roman" w:hAnsi="Times New Roman" w:cs="Times New Roman"/>
        </w:rPr>
      </w:pPr>
    </w:p>
    <w:p w:rsidR="006D3DBF" w:rsidRPr="007E4E7A" w:rsidRDefault="006D3DBF" w:rsidP="001566ED">
      <w:pPr>
        <w:kinsoku w:val="0"/>
        <w:overflowPunct w:val="0"/>
        <w:autoSpaceDE w:val="0"/>
        <w:autoSpaceDN w:val="0"/>
        <w:adjustRightInd w:val="0"/>
        <w:spacing w:after="0"/>
        <w:ind w:left="-284" w:right="112"/>
        <w:jc w:val="both"/>
        <w:rPr>
          <w:rFonts w:ascii="Times New Roman" w:hAnsi="Times New Roman" w:cs="Times New Roman"/>
        </w:rPr>
      </w:pPr>
      <w:r w:rsidRPr="007E4E7A">
        <w:rPr>
          <w:rFonts w:ascii="Times New Roman" w:hAnsi="Times New Roman" w:cs="Times New Roman"/>
        </w:rPr>
        <w:t>Удельный вес численности обучающихся, принявших участие в различных конкур</w:t>
      </w:r>
      <w:r>
        <w:rPr>
          <w:rFonts w:ascii="Times New Roman" w:hAnsi="Times New Roman" w:cs="Times New Roman"/>
        </w:rPr>
        <w:t>сах, выставках ДОУ составило – 84</w:t>
      </w:r>
      <w:r w:rsidRPr="007E4E7A">
        <w:rPr>
          <w:rFonts w:ascii="Times New Roman" w:hAnsi="Times New Roman" w:cs="Times New Roman"/>
        </w:rPr>
        <w:t>% воспитанников.</w:t>
      </w:r>
    </w:p>
    <w:p w:rsidR="000822FF" w:rsidRPr="000822FF" w:rsidRDefault="000822FF" w:rsidP="001566ED">
      <w:pPr>
        <w:spacing w:after="0"/>
        <w:rPr>
          <w:rFonts w:ascii="Times New Roman" w:eastAsia="Times New Roman" w:hAnsi="Times New Roman" w:cs="Times New Roman"/>
          <w:b/>
          <w:i/>
          <w:lang w:eastAsia="ru-RU"/>
        </w:rPr>
      </w:pPr>
    </w:p>
    <w:p w:rsidR="000822FF" w:rsidRPr="00770596" w:rsidRDefault="000822FF" w:rsidP="001566ED">
      <w:pPr>
        <w:spacing w:after="0"/>
        <w:jc w:val="center"/>
        <w:rPr>
          <w:rFonts w:ascii="Times New Roman" w:eastAsia="Times New Roman" w:hAnsi="Times New Roman" w:cs="Times New Roman"/>
          <w:b/>
          <w:i/>
          <w:sz w:val="24"/>
          <w:szCs w:val="24"/>
          <w:lang w:eastAsia="ru-RU"/>
        </w:rPr>
      </w:pPr>
      <w:r w:rsidRPr="00770596">
        <w:rPr>
          <w:rFonts w:ascii="Times New Roman" w:eastAsia="Times New Roman" w:hAnsi="Times New Roman" w:cs="Times New Roman"/>
          <w:b/>
          <w:i/>
          <w:sz w:val="24"/>
          <w:szCs w:val="24"/>
          <w:lang w:eastAsia="ru-RU"/>
        </w:rPr>
        <w:t>Основные направления воспитательной работы:</w:t>
      </w:r>
    </w:p>
    <w:p w:rsidR="002C43E2" w:rsidRPr="00770596" w:rsidRDefault="00031631" w:rsidP="001566ED">
      <w:pPr>
        <w:autoSpaceDE w:val="0"/>
        <w:autoSpaceDN w:val="0"/>
        <w:adjustRightInd w:val="0"/>
        <w:spacing w:after="0"/>
        <w:ind w:left="-426" w:firstLine="142"/>
        <w:jc w:val="both"/>
        <w:rPr>
          <w:rFonts w:ascii="Times New Roman" w:hAnsi="Times New Roman" w:cs="Times New Roman"/>
          <w:sz w:val="24"/>
          <w:szCs w:val="24"/>
        </w:rPr>
      </w:pPr>
      <w:r w:rsidRPr="00770596">
        <w:rPr>
          <w:rFonts w:ascii="Times New Roman" w:hAnsi="Times New Roman" w:cs="Times New Roman"/>
          <w:sz w:val="24"/>
          <w:szCs w:val="24"/>
        </w:rPr>
        <w:t xml:space="preserve">В течении 2022 года </w:t>
      </w:r>
      <w:r w:rsidR="002C43E2" w:rsidRPr="00770596">
        <w:rPr>
          <w:rFonts w:ascii="Times New Roman" w:hAnsi="Times New Roman" w:cs="Times New Roman"/>
          <w:sz w:val="24"/>
          <w:szCs w:val="24"/>
        </w:rPr>
        <w:t xml:space="preserve"> </w:t>
      </w:r>
      <w:r w:rsidR="006D3DBF" w:rsidRPr="00770596">
        <w:rPr>
          <w:rFonts w:ascii="Times New Roman" w:hAnsi="Times New Roman" w:cs="Times New Roman"/>
          <w:sz w:val="24"/>
          <w:szCs w:val="24"/>
        </w:rPr>
        <w:t>ДОУ продолжена реализация</w:t>
      </w:r>
      <w:r w:rsidR="002C43E2" w:rsidRPr="00770596">
        <w:rPr>
          <w:rFonts w:ascii="Times New Roman" w:hAnsi="Times New Roman" w:cs="Times New Roman"/>
          <w:sz w:val="24"/>
          <w:szCs w:val="24"/>
        </w:rPr>
        <w:t xml:space="preserve"> </w:t>
      </w:r>
      <w:r w:rsidRPr="00770596">
        <w:rPr>
          <w:rFonts w:ascii="Times New Roman" w:hAnsi="Times New Roman" w:cs="Times New Roman"/>
          <w:sz w:val="24"/>
          <w:szCs w:val="24"/>
        </w:rPr>
        <w:t>рабочей</w:t>
      </w:r>
      <w:r w:rsidR="002C43E2" w:rsidRPr="00770596">
        <w:rPr>
          <w:rFonts w:ascii="Times New Roman" w:hAnsi="Times New Roman" w:cs="Times New Roman"/>
          <w:sz w:val="24"/>
          <w:szCs w:val="24"/>
        </w:rPr>
        <w:t xml:space="preserve"> </w:t>
      </w:r>
      <w:r w:rsidRPr="00770596">
        <w:rPr>
          <w:rFonts w:ascii="Times New Roman" w:hAnsi="Times New Roman" w:cs="Times New Roman"/>
          <w:sz w:val="24"/>
          <w:szCs w:val="24"/>
        </w:rPr>
        <w:t>программы</w:t>
      </w:r>
      <w:r w:rsidR="002C43E2" w:rsidRPr="00770596">
        <w:rPr>
          <w:rFonts w:ascii="Times New Roman" w:hAnsi="Times New Roman" w:cs="Times New Roman"/>
          <w:sz w:val="24"/>
          <w:szCs w:val="24"/>
        </w:rPr>
        <w:t xml:space="preserve"> воспитания и </w:t>
      </w:r>
      <w:r w:rsidRPr="00770596">
        <w:rPr>
          <w:rFonts w:ascii="Times New Roman" w:hAnsi="Times New Roman" w:cs="Times New Roman"/>
          <w:sz w:val="24"/>
          <w:szCs w:val="24"/>
        </w:rPr>
        <w:t>календарного</w:t>
      </w:r>
      <w:r w:rsidR="002C43E2" w:rsidRPr="00770596">
        <w:rPr>
          <w:rFonts w:ascii="Times New Roman" w:hAnsi="Times New Roman" w:cs="Times New Roman"/>
          <w:sz w:val="24"/>
          <w:szCs w:val="24"/>
        </w:rPr>
        <w:t xml:space="preserve"> план</w:t>
      </w:r>
      <w:r w:rsidRPr="00770596">
        <w:rPr>
          <w:rFonts w:ascii="Times New Roman" w:hAnsi="Times New Roman" w:cs="Times New Roman"/>
          <w:sz w:val="24"/>
          <w:szCs w:val="24"/>
        </w:rPr>
        <w:t xml:space="preserve">а </w:t>
      </w:r>
      <w:r w:rsidR="002C43E2" w:rsidRPr="00770596">
        <w:rPr>
          <w:rFonts w:ascii="Times New Roman" w:hAnsi="Times New Roman" w:cs="Times New Roman"/>
          <w:sz w:val="24"/>
          <w:szCs w:val="24"/>
        </w:rPr>
        <w:t>воспитательной работы, которые являются частью основной образовательной программы</w:t>
      </w:r>
      <w:r w:rsidRPr="00770596">
        <w:rPr>
          <w:rFonts w:ascii="Times New Roman" w:hAnsi="Times New Roman" w:cs="Times New Roman"/>
          <w:sz w:val="24"/>
          <w:szCs w:val="24"/>
        </w:rPr>
        <w:t xml:space="preserve"> </w:t>
      </w:r>
      <w:r w:rsidR="002C43E2" w:rsidRPr="00770596">
        <w:rPr>
          <w:rFonts w:ascii="Times New Roman" w:hAnsi="Times New Roman" w:cs="Times New Roman"/>
          <w:sz w:val="24"/>
          <w:szCs w:val="24"/>
        </w:rPr>
        <w:t>дошкольного образования.</w:t>
      </w:r>
    </w:p>
    <w:p w:rsidR="00E6517B" w:rsidRPr="00770596" w:rsidRDefault="00E6517B" w:rsidP="001566ED">
      <w:pPr>
        <w:pStyle w:val="Default"/>
        <w:spacing w:line="276" w:lineRule="auto"/>
        <w:ind w:left="-426" w:firstLine="142"/>
        <w:jc w:val="both"/>
      </w:pPr>
      <w:r w:rsidRPr="00770596">
        <w:t xml:space="preserve">Программа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 </w:t>
      </w:r>
    </w:p>
    <w:p w:rsidR="00E6517B" w:rsidRPr="00770596" w:rsidRDefault="00E6517B" w:rsidP="001566ED">
      <w:pPr>
        <w:autoSpaceDE w:val="0"/>
        <w:autoSpaceDN w:val="0"/>
        <w:adjustRightInd w:val="0"/>
        <w:spacing w:after="0"/>
        <w:ind w:left="-426" w:firstLine="142"/>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 xml:space="preserve">В основе процесса воспитания детей в ДОУ основываются на  конституционных и национальных ценностях российского общества. </w:t>
      </w:r>
    </w:p>
    <w:p w:rsidR="00E6517B" w:rsidRPr="00770596" w:rsidRDefault="00E6517B" w:rsidP="001566ED">
      <w:pPr>
        <w:autoSpaceDE w:val="0"/>
        <w:autoSpaceDN w:val="0"/>
        <w:adjustRightInd w:val="0"/>
        <w:spacing w:after="0"/>
        <w:ind w:left="-426" w:firstLine="142"/>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lastRenderedPageBreak/>
        <w:t xml:space="preserve">Основные направления рабочей программы воспитания ДОУ: </w:t>
      </w:r>
    </w:p>
    <w:p w:rsidR="00E6517B" w:rsidRPr="00770596" w:rsidRDefault="00E6517B" w:rsidP="001566ED">
      <w:pPr>
        <w:pStyle w:val="a3"/>
        <w:numPr>
          <w:ilvl w:val="0"/>
          <w:numId w:val="21"/>
        </w:numPr>
        <w:autoSpaceDE w:val="0"/>
        <w:autoSpaceDN w:val="0"/>
        <w:adjustRightInd w:val="0"/>
        <w:spacing w:after="87"/>
        <w:ind w:left="-426" w:firstLine="142"/>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 xml:space="preserve">Патриотическое воспитание – в основу заложены ценности о Родине и природе; </w:t>
      </w:r>
    </w:p>
    <w:p w:rsidR="00E6517B" w:rsidRPr="00770596" w:rsidRDefault="00E6517B" w:rsidP="001566ED">
      <w:pPr>
        <w:pStyle w:val="a3"/>
        <w:numPr>
          <w:ilvl w:val="0"/>
          <w:numId w:val="21"/>
        </w:numPr>
        <w:autoSpaceDE w:val="0"/>
        <w:autoSpaceDN w:val="0"/>
        <w:adjustRightInd w:val="0"/>
        <w:spacing w:after="87"/>
        <w:ind w:left="-426" w:firstLine="142"/>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 xml:space="preserve">Социальное направление в основу заложены ценности о Человеке, семье, дружбе; </w:t>
      </w:r>
    </w:p>
    <w:p w:rsidR="00E6517B" w:rsidRPr="00770596" w:rsidRDefault="00E6517B" w:rsidP="001566ED">
      <w:pPr>
        <w:pStyle w:val="a3"/>
        <w:numPr>
          <w:ilvl w:val="0"/>
          <w:numId w:val="21"/>
        </w:numPr>
        <w:autoSpaceDE w:val="0"/>
        <w:autoSpaceDN w:val="0"/>
        <w:adjustRightInd w:val="0"/>
        <w:spacing w:after="87"/>
        <w:ind w:left="-426" w:firstLine="142"/>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 xml:space="preserve"> Познавательное развитие – в основу заложены знания; </w:t>
      </w:r>
    </w:p>
    <w:p w:rsidR="00E6517B" w:rsidRPr="00770596" w:rsidRDefault="00E6517B" w:rsidP="001566ED">
      <w:pPr>
        <w:pStyle w:val="a3"/>
        <w:numPr>
          <w:ilvl w:val="0"/>
          <w:numId w:val="21"/>
        </w:numPr>
        <w:autoSpaceDE w:val="0"/>
        <w:autoSpaceDN w:val="0"/>
        <w:adjustRightInd w:val="0"/>
        <w:spacing w:after="87"/>
        <w:ind w:left="-426" w:firstLine="142"/>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 xml:space="preserve">Физическое направление - включает ценности о здоровье; </w:t>
      </w:r>
    </w:p>
    <w:p w:rsidR="00E6517B" w:rsidRPr="00770596" w:rsidRDefault="00E6517B" w:rsidP="001566ED">
      <w:pPr>
        <w:pStyle w:val="a3"/>
        <w:numPr>
          <w:ilvl w:val="0"/>
          <w:numId w:val="21"/>
        </w:numPr>
        <w:autoSpaceDE w:val="0"/>
        <w:autoSpaceDN w:val="0"/>
        <w:adjustRightInd w:val="0"/>
        <w:spacing w:after="87"/>
        <w:ind w:left="-426" w:firstLine="142"/>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 xml:space="preserve">Этико-эстетическое направление включает в основу - культуру и красоту; </w:t>
      </w:r>
    </w:p>
    <w:p w:rsidR="00E6517B" w:rsidRPr="00770596" w:rsidRDefault="00E6517B" w:rsidP="001566ED">
      <w:pPr>
        <w:autoSpaceDE w:val="0"/>
        <w:autoSpaceDN w:val="0"/>
        <w:adjustRightInd w:val="0"/>
        <w:spacing w:after="0"/>
        <w:ind w:left="-426" w:firstLine="142"/>
        <w:jc w:val="both"/>
        <w:rPr>
          <w:rFonts w:ascii="Times New Roman" w:hAnsi="Times New Roman" w:cs="Times New Roman"/>
          <w:sz w:val="24"/>
          <w:szCs w:val="24"/>
        </w:rPr>
      </w:pPr>
      <w:r w:rsidRPr="00770596">
        <w:rPr>
          <w:rFonts w:ascii="Times New Roman" w:hAnsi="Times New Roman" w:cs="Times New Roman"/>
          <w:sz w:val="24"/>
          <w:szCs w:val="24"/>
        </w:rPr>
        <w:t>Поставленная цель Программы воспитания - личностное развитие воспитанников и создание условий для их позитивной социализации на основе базовых ценностей российского общества  осуществлялась через:</w:t>
      </w:r>
    </w:p>
    <w:p w:rsidR="00E6517B" w:rsidRPr="00770596" w:rsidRDefault="00E6517B" w:rsidP="001566ED">
      <w:pPr>
        <w:pStyle w:val="a3"/>
        <w:numPr>
          <w:ilvl w:val="0"/>
          <w:numId w:val="26"/>
        </w:numPr>
        <w:autoSpaceDE w:val="0"/>
        <w:autoSpaceDN w:val="0"/>
        <w:adjustRightInd w:val="0"/>
        <w:spacing w:after="0"/>
        <w:ind w:left="-426" w:firstLine="142"/>
        <w:jc w:val="both"/>
        <w:rPr>
          <w:rFonts w:ascii="Times New Roman" w:hAnsi="Times New Roman" w:cs="Times New Roman"/>
          <w:sz w:val="24"/>
          <w:szCs w:val="24"/>
        </w:rPr>
      </w:pPr>
      <w:r w:rsidRPr="00770596">
        <w:rPr>
          <w:rFonts w:ascii="Times New Roman" w:hAnsi="Times New Roman" w:cs="Times New Roman"/>
          <w:sz w:val="24"/>
          <w:szCs w:val="24"/>
        </w:rPr>
        <w:t>формирование ценностного отношения к окружающему миру, другим людям, себе;</w:t>
      </w:r>
    </w:p>
    <w:p w:rsidR="00E6517B" w:rsidRPr="00770596" w:rsidRDefault="00E6517B" w:rsidP="001566ED">
      <w:pPr>
        <w:pStyle w:val="a3"/>
        <w:numPr>
          <w:ilvl w:val="0"/>
          <w:numId w:val="26"/>
        </w:numPr>
        <w:autoSpaceDE w:val="0"/>
        <w:autoSpaceDN w:val="0"/>
        <w:adjustRightInd w:val="0"/>
        <w:spacing w:after="0"/>
        <w:ind w:left="-426" w:firstLine="142"/>
        <w:jc w:val="both"/>
        <w:rPr>
          <w:rFonts w:ascii="Times New Roman" w:hAnsi="Times New Roman" w:cs="Times New Roman"/>
          <w:sz w:val="24"/>
          <w:szCs w:val="24"/>
        </w:rPr>
      </w:pPr>
      <w:r w:rsidRPr="00770596">
        <w:rPr>
          <w:rFonts w:ascii="Times New Roman" w:hAnsi="Times New Roman" w:cs="Times New Roman"/>
          <w:sz w:val="24"/>
          <w:szCs w:val="24"/>
        </w:rPr>
        <w:t>овладение первичными представлениями о базовых ценностях, а также выработанных обществом нормах и правилах поведения;</w:t>
      </w:r>
    </w:p>
    <w:p w:rsidR="00E6517B" w:rsidRPr="00770596" w:rsidRDefault="00E6517B" w:rsidP="001566ED">
      <w:pPr>
        <w:pStyle w:val="a3"/>
        <w:numPr>
          <w:ilvl w:val="0"/>
          <w:numId w:val="26"/>
        </w:numPr>
        <w:autoSpaceDE w:val="0"/>
        <w:autoSpaceDN w:val="0"/>
        <w:adjustRightInd w:val="0"/>
        <w:spacing w:after="0"/>
        <w:ind w:left="-426" w:firstLine="142"/>
        <w:jc w:val="both"/>
        <w:rPr>
          <w:rFonts w:ascii="Times New Roman" w:hAnsi="Times New Roman" w:cs="Times New Roman"/>
          <w:sz w:val="24"/>
          <w:szCs w:val="24"/>
        </w:rPr>
      </w:pPr>
      <w:r w:rsidRPr="00770596">
        <w:rPr>
          <w:rFonts w:ascii="Times New Roman" w:hAnsi="Times New Roman" w:cs="Times New Roman"/>
          <w:sz w:val="24"/>
          <w:szCs w:val="24"/>
        </w:rPr>
        <w:t xml:space="preserve"> приобретение первичного опыта деятельности и поведения в соответствии с базовыми национальными ценностями, нормами и правилами, принятыми в обществе.</w:t>
      </w:r>
    </w:p>
    <w:p w:rsidR="00E6517B" w:rsidRPr="00770596" w:rsidRDefault="00E6517B" w:rsidP="001566ED">
      <w:pPr>
        <w:autoSpaceDE w:val="0"/>
        <w:autoSpaceDN w:val="0"/>
        <w:adjustRightInd w:val="0"/>
        <w:spacing w:after="0"/>
        <w:jc w:val="both"/>
        <w:rPr>
          <w:rFonts w:ascii="Times New Roman" w:hAnsi="Times New Roman" w:cs="Times New Roman"/>
          <w:sz w:val="24"/>
          <w:szCs w:val="24"/>
        </w:rPr>
      </w:pPr>
      <w:r w:rsidRPr="00770596">
        <w:rPr>
          <w:rFonts w:ascii="Times New Roman" w:hAnsi="Times New Roman" w:cs="Times New Roman"/>
          <w:sz w:val="24"/>
          <w:szCs w:val="24"/>
        </w:rPr>
        <w:t>Задачи воспитания сформированы для каждого возрастного периода на основе планируемых результатов достижения цели воспитания и реализовались в единстве с развивающими задачами, определенными действующими нормативными правовыми документами в сфере ДО.</w:t>
      </w:r>
    </w:p>
    <w:p w:rsidR="00E6517B" w:rsidRPr="00770596" w:rsidRDefault="00E6517B" w:rsidP="001566ED">
      <w:pPr>
        <w:autoSpaceDE w:val="0"/>
        <w:autoSpaceDN w:val="0"/>
        <w:adjustRightInd w:val="0"/>
        <w:spacing w:after="0"/>
        <w:jc w:val="both"/>
        <w:rPr>
          <w:rFonts w:ascii="Times New Roman" w:hAnsi="Times New Roman" w:cs="Times New Roman"/>
          <w:sz w:val="24"/>
          <w:szCs w:val="24"/>
        </w:rPr>
      </w:pPr>
      <w:r w:rsidRPr="00770596">
        <w:rPr>
          <w:rFonts w:ascii="Times New Roman" w:hAnsi="Times New Roman" w:cs="Times New Roman"/>
          <w:sz w:val="24"/>
          <w:szCs w:val="24"/>
        </w:rPr>
        <w:t>Задачи воспитания соответствуют основным направлениям воспитательной работы.</w:t>
      </w:r>
    </w:p>
    <w:p w:rsidR="00E6517B" w:rsidRPr="00770596" w:rsidRDefault="00E6517B" w:rsidP="001566ED">
      <w:pPr>
        <w:autoSpaceDE w:val="0"/>
        <w:autoSpaceDN w:val="0"/>
        <w:adjustRightInd w:val="0"/>
        <w:spacing w:after="0"/>
        <w:jc w:val="both"/>
        <w:rPr>
          <w:rFonts w:ascii="Times New Roman" w:hAnsi="Times New Roman" w:cs="Times New Roman"/>
          <w:sz w:val="24"/>
          <w:szCs w:val="24"/>
        </w:rPr>
      </w:pPr>
      <w:r w:rsidRPr="00770596">
        <w:rPr>
          <w:rFonts w:ascii="Times New Roman" w:hAnsi="Times New Roman" w:cs="Times New Roman"/>
          <w:sz w:val="24"/>
          <w:szCs w:val="24"/>
        </w:rPr>
        <w:t xml:space="preserve">При реализации данных задач </w:t>
      </w:r>
      <w:r w:rsidR="006A0CC7" w:rsidRPr="00770596">
        <w:rPr>
          <w:rFonts w:ascii="Times New Roman" w:hAnsi="Times New Roman" w:cs="Times New Roman"/>
          <w:sz w:val="24"/>
          <w:szCs w:val="24"/>
        </w:rPr>
        <w:t xml:space="preserve"> упор делался </w:t>
      </w:r>
      <w:r w:rsidRPr="00770596">
        <w:rPr>
          <w:rFonts w:ascii="Times New Roman" w:hAnsi="Times New Roman" w:cs="Times New Roman"/>
          <w:sz w:val="24"/>
          <w:szCs w:val="24"/>
        </w:rPr>
        <w:t>на нескольких направлениях воспитательной работы:</w:t>
      </w:r>
    </w:p>
    <w:p w:rsidR="006A0CC7" w:rsidRPr="00770596" w:rsidRDefault="006A0CC7" w:rsidP="001566ED">
      <w:pPr>
        <w:autoSpaceDE w:val="0"/>
        <w:autoSpaceDN w:val="0"/>
        <w:adjustRightInd w:val="0"/>
        <w:spacing w:after="0"/>
        <w:jc w:val="both"/>
        <w:rPr>
          <w:rFonts w:ascii="Times New Roman" w:hAnsi="Times New Roman" w:cs="Times New Roman"/>
          <w:color w:val="000000"/>
          <w:sz w:val="24"/>
          <w:szCs w:val="24"/>
          <w:u w:val="single"/>
        </w:rPr>
      </w:pPr>
      <w:r w:rsidRPr="00770596">
        <w:rPr>
          <w:rFonts w:ascii="Times New Roman" w:hAnsi="Times New Roman" w:cs="Times New Roman"/>
          <w:b/>
          <w:bCs/>
          <w:color w:val="000000"/>
          <w:sz w:val="24"/>
          <w:szCs w:val="24"/>
          <w:u w:val="single"/>
        </w:rPr>
        <w:t xml:space="preserve">Задачи патриотического воспитания: </w:t>
      </w:r>
    </w:p>
    <w:p w:rsidR="006A0CC7" w:rsidRPr="00770596" w:rsidRDefault="006A0CC7" w:rsidP="001566ED">
      <w:pPr>
        <w:pStyle w:val="a3"/>
        <w:numPr>
          <w:ilvl w:val="0"/>
          <w:numId w:val="27"/>
        </w:numPr>
        <w:tabs>
          <w:tab w:val="left" w:pos="142"/>
        </w:tabs>
        <w:autoSpaceDE w:val="0"/>
        <w:autoSpaceDN w:val="0"/>
        <w:adjustRightInd w:val="0"/>
        <w:spacing w:after="0"/>
        <w:ind w:left="-142" w:firstLine="142"/>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 xml:space="preserve">формирование любви к родному краю, родной природе, родному языку, культурному наследию своего народа; </w:t>
      </w:r>
    </w:p>
    <w:p w:rsidR="006A0CC7" w:rsidRPr="00770596" w:rsidRDefault="006A0CC7" w:rsidP="001566ED">
      <w:pPr>
        <w:pStyle w:val="a3"/>
        <w:numPr>
          <w:ilvl w:val="0"/>
          <w:numId w:val="27"/>
        </w:numPr>
        <w:tabs>
          <w:tab w:val="left" w:pos="142"/>
        </w:tabs>
        <w:autoSpaceDE w:val="0"/>
        <w:autoSpaceDN w:val="0"/>
        <w:adjustRightInd w:val="0"/>
        <w:spacing w:after="0"/>
        <w:ind w:left="-142" w:firstLine="142"/>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 xml:space="preserve"> воспитание любви, уважения к своим национальным особенностям и чувства собственного достоинства как представителя своего народа; </w:t>
      </w:r>
    </w:p>
    <w:p w:rsidR="006A0CC7" w:rsidRPr="00770596" w:rsidRDefault="006A0CC7" w:rsidP="001566ED">
      <w:pPr>
        <w:pStyle w:val="a3"/>
        <w:numPr>
          <w:ilvl w:val="0"/>
          <w:numId w:val="27"/>
        </w:numPr>
        <w:tabs>
          <w:tab w:val="left" w:pos="142"/>
        </w:tabs>
        <w:autoSpaceDE w:val="0"/>
        <w:autoSpaceDN w:val="0"/>
        <w:adjustRightInd w:val="0"/>
        <w:spacing w:after="0"/>
        <w:ind w:left="-142" w:firstLine="142"/>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 xml:space="preserve">воспитание уважительного отношения к гражданам России в целом, своим соотечественникам и согражданам, представителям всех народов России, к ровесникам, родителям, соседям, старшим, другим людям вне зависимости от их этнической принадлежности; </w:t>
      </w:r>
    </w:p>
    <w:p w:rsidR="00E6517B" w:rsidRPr="00770596" w:rsidRDefault="006A0CC7" w:rsidP="001566ED">
      <w:pPr>
        <w:pStyle w:val="a3"/>
        <w:numPr>
          <w:ilvl w:val="0"/>
          <w:numId w:val="27"/>
        </w:numPr>
        <w:tabs>
          <w:tab w:val="left" w:pos="142"/>
        </w:tabs>
        <w:autoSpaceDE w:val="0"/>
        <w:autoSpaceDN w:val="0"/>
        <w:adjustRightInd w:val="0"/>
        <w:spacing w:after="0"/>
        <w:ind w:left="-142" w:firstLine="142"/>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воспитание любви к родной природе, природе своего края, России, понимания единства природы и людей и бережного ответственного отношения к природе.</w:t>
      </w:r>
    </w:p>
    <w:p w:rsidR="006A0CC7" w:rsidRPr="00770596" w:rsidRDefault="006A0CC7" w:rsidP="001566ED">
      <w:pPr>
        <w:autoSpaceDE w:val="0"/>
        <w:autoSpaceDN w:val="0"/>
        <w:adjustRightInd w:val="0"/>
        <w:spacing w:after="0"/>
        <w:jc w:val="both"/>
        <w:rPr>
          <w:rFonts w:ascii="Times New Roman" w:hAnsi="Times New Roman" w:cs="Times New Roman"/>
          <w:sz w:val="24"/>
          <w:szCs w:val="24"/>
          <w:u w:val="single"/>
        </w:rPr>
      </w:pPr>
      <w:r w:rsidRPr="00770596">
        <w:rPr>
          <w:rFonts w:ascii="Times New Roman" w:hAnsi="Times New Roman" w:cs="Times New Roman"/>
          <w:sz w:val="24"/>
          <w:szCs w:val="24"/>
          <w:u w:val="single"/>
        </w:rPr>
        <w:t>Задачи социального направления воспитания:</w:t>
      </w:r>
    </w:p>
    <w:p w:rsidR="006A0CC7" w:rsidRPr="00770596" w:rsidRDefault="006A0CC7" w:rsidP="001566ED">
      <w:pPr>
        <w:pStyle w:val="a3"/>
        <w:numPr>
          <w:ilvl w:val="0"/>
          <w:numId w:val="28"/>
        </w:numPr>
        <w:tabs>
          <w:tab w:val="left" w:pos="142"/>
        </w:tabs>
        <w:autoSpaceDE w:val="0"/>
        <w:autoSpaceDN w:val="0"/>
        <w:adjustRightInd w:val="0"/>
        <w:spacing w:after="0"/>
        <w:ind w:left="-142" w:firstLine="142"/>
        <w:jc w:val="both"/>
        <w:rPr>
          <w:rFonts w:ascii="Times New Roman" w:hAnsi="Times New Roman" w:cs="Times New Roman"/>
          <w:sz w:val="24"/>
          <w:szCs w:val="24"/>
        </w:rPr>
      </w:pPr>
      <w:r w:rsidRPr="00770596">
        <w:rPr>
          <w:rFonts w:ascii="Times New Roman" w:hAnsi="Times New Roman" w:cs="Times New Roman"/>
          <w:sz w:val="24"/>
          <w:szCs w:val="24"/>
        </w:rPr>
        <w:t>Формирование у ребенка представлений о добре и зле, позитивного образа семьи с детьми, ознакомление с распределением ролей в семье, образами дружбы в фольклоре и детской литературе, примерами сотрудничества и взаимопомощи людей в различных видах деятельности (на материале истории России, ее героев), милосердия и заботы. Анализ поступков самих детей в группе в различных ситуациях.</w:t>
      </w:r>
    </w:p>
    <w:p w:rsidR="006A0CC7" w:rsidRPr="00770596" w:rsidRDefault="006A0CC7" w:rsidP="001566ED">
      <w:pPr>
        <w:pStyle w:val="a3"/>
        <w:numPr>
          <w:ilvl w:val="0"/>
          <w:numId w:val="28"/>
        </w:numPr>
        <w:tabs>
          <w:tab w:val="left" w:pos="142"/>
        </w:tabs>
        <w:autoSpaceDE w:val="0"/>
        <w:autoSpaceDN w:val="0"/>
        <w:adjustRightInd w:val="0"/>
        <w:spacing w:after="0"/>
        <w:ind w:left="-142" w:firstLine="142"/>
        <w:jc w:val="both"/>
        <w:rPr>
          <w:rFonts w:ascii="Times New Roman" w:hAnsi="Times New Roman" w:cs="Times New Roman"/>
          <w:sz w:val="24"/>
          <w:szCs w:val="24"/>
        </w:rPr>
      </w:pPr>
      <w:r w:rsidRPr="00770596">
        <w:rPr>
          <w:rFonts w:ascii="Times New Roman" w:hAnsi="Times New Roman" w:cs="Times New Roman"/>
          <w:sz w:val="24"/>
          <w:szCs w:val="24"/>
        </w:rPr>
        <w:t xml:space="preserve"> Формирование навыков, необходимых для полноценного существования в обществе: эмпатии (сопереживания), коммуникабельности, заботы, ответственности, сотрудничества, умения договариваться, умения соблюдать правила.</w:t>
      </w:r>
    </w:p>
    <w:p w:rsidR="006A0CC7" w:rsidRPr="00770596" w:rsidRDefault="006A0CC7" w:rsidP="001566ED">
      <w:pPr>
        <w:pStyle w:val="a3"/>
        <w:numPr>
          <w:ilvl w:val="0"/>
          <w:numId w:val="28"/>
        </w:numPr>
        <w:tabs>
          <w:tab w:val="left" w:pos="142"/>
        </w:tabs>
        <w:autoSpaceDE w:val="0"/>
        <w:autoSpaceDN w:val="0"/>
        <w:adjustRightInd w:val="0"/>
        <w:spacing w:after="0"/>
        <w:ind w:left="-142" w:firstLine="142"/>
        <w:jc w:val="both"/>
        <w:rPr>
          <w:rFonts w:ascii="Times New Roman" w:hAnsi="Times New Roman" w:cs="Times New Roman"/>
          <w:sz w:val="24"/>
          <w:szCs w:val="24"/>
        </w:rPr>
      </w:pPr>
      <w:r w:rsidRPr="00770596">
        <w:rPr>
          <w:rFonts w:ascii="Times New Roman" w:hAnsi="Times New Roman" w:cs="Times New Roman"/>
          <w:sz w:val="24"/>
          <w:szCs w:val="24"/>
        </w:rPr>
        <w:t xml:space="preserve"> Развитие способности поставить себя на место другого как проявление личностной</w:t>
      </w:r>
      <w:r w:rsidRPr="00770596">
        <w:rPr>
          <w:rFonts w:ascii="Times New Roman" w:hAnsi="Times New Roman" w:cs="Times New Roman"/>
          <w:color w:val="000000"/>
          <w:sz w:val="24"/>
          <w:szCs w:val="24"/>
        </w:rPr>
        <w:t xml:space="preserve"> </w:t>
      </w:r>
      <w:r w:rsidRPr="00770596">
        <w:rPr>
          <w:rFonts w:ascii="Times New Roman" w:hAnsi="Times New Roman" w:cs="Times New Roman"/>
          <w:sz w:val="24"/>
          <w:szCs w:val="24"/>
        </w:rPr>
        <w:t>зрелости и преодоление детского эгоизма.</w:t>
      </w:r>
      <w:r w:rsidRPr="00770596">
        <w:rPr>
          <w:sz w:val="24"/>
          <w:szCs w:val="24"/>
        </w:rPr>
        <w:t xml:space="preserve"> </w:t>
      </w:r>
    </w:p>
    <w:p w:rsidR="006D3DBF" w:rsidRPr="00770596" w:rsidRDefault="006D3DBF" w:rsidP="001566ED">
      <w:pPr>
        <w:autoSpaceDE w:val="0"/>
        <w:autoSpaceDN w:val="0"/>
        <w:adjustRightInd w:val="0"/>
        <w:spacing w:after="0"/>
        <w:jc w:val="both"/>
        <w:rPr>
          <w:rFonts w:ascii="Times New Roman" w:hAnsi="Times New Roman" w:cs="Times New Roman"/>
          <w:b/>
          <w:bCs/>
          <w:color w:val="000000"/>
          <w:sz w:val="24"/>
          <w:szCs w:val="24"/>
        </w:rPr>
      </w:pPr>
    </w:p>
    <w:p w:rsidR="006A0CC7" w:rsidRPr="00770596" w:rsidRDefault="006A0CC7" w:rsidP="001566ED">
      <w:pPr>
        <w:autoSpaceDE w:val="0"/>
        <w:autoSpaceDN w:val="0"/>
        <w:adjustRightInd w:val="0"/>
        <w:spacing w:after="0"/>
        <w:jc w:val="both"/>
        <w:rPr>
          <w:rFonts w:ascii="Times New Roman" w:hAnsi="Times New Roman" w:cs="Times New Roman"/>
          <w:color w:val="000000"/>
          <w:sz w:val="24"/>
          <w:szCs w:val="24"/>
        </w:rPr>
      </w:pPr>
      <w:r w:rsidRPr="00770596">
        <w:rPr>
          <w:rFonts w:ascii="Times New Roman" w:hAnsi="Times New Roman" w:cs="Times New Roman"/>
          <w:b/>
          <w:bCs/>
          <w:color w:val="000000"/>
          <w:sz w:val="24"/>
          <w:szCs w:val="24"/>
        </w:rPr>
        <w:t xml:space="preserve">Задачи познавательного направления воспитания: </w:t>
      </w:r>
    </w:p>
    <w:p w:rsidR="00993CA1" w:rsidRPr="00770596" w:rsidRDefault="00993CA1" w:rsidP="001566ED">
      <w:pPr>
        <w:pStyle w:val="a3"/>
        <w:numPr>
          <w:ilvl w:val="0"/>
          <w:numId w:val="33"/>
        </w:numPr>
        <w:tabs>
          <w:tab w:val="left" w:pos="284"/>
        </w:tabs>
        <w:autoSpaceDE w:val="0"/>
        <w:autoSpaceDN w:val="0"/>
        <w:adjustRightInd w:val="0"/>
        <w:spacing w:after="0"/>
        <w:ind w:left="0" w:firstLine="0"/>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lastRenderedPageBreak/>
        <w:t>р</w:t>
      </w:r>
      <w:r w:rsidR="006A0CC7" w:rsidRPr="00770596">
        <w:rPr>
          <w:rFonts w:ascii="Times New Roman" w:hAnsi="Times New Roman" w:cs="Times New Roman"/>
          <w:color w:val="000000"/>
          <w:sz w:val="24"/>
          <w:szCs w:val="24"/>
        </w:rPr>
        <w:t xml:space="preserve">азвитие любознательности, формирование опыта познавательной инициативы; </w:t>
      </w:r>
    </w:p>
    <w:p w:rsidR="00993CA1" w:rsidRPr="00770596" w:rsidRDefault="006A0CC7" w:rsidP="001566ED">
      <w:pPr>
        <w:pStyle w:val="a3"/>
        <w:numPr>
          <w:ilvl w:val="0"/>
          <w:numId w:val="33"/>
        </w:numPr>
        <w:tabs>
          <w:tab w:val="left" w:pos="284"/>
        </w:tabs>
        <w:autoSpaceDE w:val="0"/>
        <w:autoSpaceDN w:val="0"/>
        <w:adjustRightInd w:val="0"/>
        <w:spacing w:after="0"/>
        <w:ind w:left="0" w:firstLine="0"/>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 xml:space="preserve"> формирование ценностного отношения к взрослому как источнику знаний; </w:t>
      </w:r>
    </w:p>
    <w:p w:rsidR="006A0CC7" w:rsidRPr="00770596" w:rsidRDefault="00993CA1" w:rsidP="001566ED">
      <w:pPr>
        <w:pStyle w:val="a3"/>
        <w:numPr>
          <w:ilvl w:val="0"/>
          <w:numId w:val="33"/>
        </w:numPr>
        <w:tabs>
          <w:tab w:val="left" w:pos="284"/>
        </w:tabs>
        <w:autoSpaceDE w:val="0"/>
        <w:autoSpaceDN w:val="0"/>
        <w:adjustRightInd w:val="0"/>
        <w:spacing w:after="0"/>
        <w:ind w:left="0" w:firstLine="0"/>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п</w:t>
      </w:r>
      <w:r w:rsidR="006A0CC7" w:rsidRPr="00770596">
        <w:rPr>
          <w:rFonts w:ascii="Times New Roman" w:hAnsi="Times New Roman" w:cs="Times New Roman"/>
          <w:color w:val="000000"/>
          <w:sz w:val="24"/>
          <w:szCs w:val="24"/>
        </w:rPr>
        <w:t xml:space="preserve">риобщение ребенка к культурным способам познания (книги, интернетисточники, дискуссии и др.). </w:t>
      </w:r>
    </w:p>
    <w:p w:rsidR="006A0CC7" w:rsidRPr="00770596" w:rsidRDefault="006A0CC7" w:rsidP="001566ED">
      <w:pPr>
        <w:autoSpaceDE w:val="0"/>
        <w:autoSpaceDN w:val="0"/>
        <w:adjustRightInd w:val="0"/>
        <w:spacing w:after="0"/>
        <w:jc w:val="both"/>
        <w:rPr>
          <w:rFonts w:ascii="Times New Roman" w:hAnsi="Times New Roman" w:cs="Times New Roman"/>
          <w:color w:val="000000"/>
          <w:sz w:val="24"/>
          <w:szCs w:val="24"/>
        </w:rPr>
      </w:pPr>
      <w:r w:rsidRPr="00770596">
        <w:rPr>
          <w:rFonts w:ascii="Times New Roman" w:hAnsi="Times New Roman" w:cs="Times New Roman"/>
          <w:b/>
          <w:bCs/>
          <w:color w:val="000000"/>
          <w:sz w:val="24"/>
          <w:szCs w:val="24"/>
        </w:rPr>
        <w:t xml:space="preserve">Задачи по формированию здорового образа жизни: </w:t>
      </w:r>
    </w:p>
    <w:p w:rsidR="00993CA1" w:rsidRPr="00770596" w:rsidRDefault="006A0CC7" w:rsidP="001566ED">
      <w:pPr>
        <w:pStyle w:val="a3"/>
        <w:numPr>
          <w:ilvl w:val="0"/>
          <w:numId w:val="34"/>
        </w:numPr>
        <w:tabs>
          <w:tab w:val="left" w:pos="284"/>
        </w:tabs>
        <w:autoSpaceDE w:val="0"/>
        <w:autoSpaceDN w:val="0"/>
        <w:adjustRightInd w:val="0"/>
        <w:spacing w:after="0"/>
        <w:ind w:left="0" w:firstLine="0"/>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 xml:space="preserve">беспечение построения образовательного процесса физического воспитания детей (совместной и самостоятельной деятельности) на основе здоровье формирующих и здоровье сберегающих технологий, и обеспечение условий для гармоничного физического и эстетического развития ребенка; </w:t>
      </w:r>
    </w:p>
    <w:p w:rsidR="00993CA1" w:rsidRPr="00770596" w:rsidRDefault="00993CA1" w:rsidP="001566ED">
      <w:pPr>
        <w:pStyle w:val="a3"/>
        <w:numPr>
          <w:ilvl w:val="0"/>
          <w:numId w:val="34"/>
        </w:numPr>
        <w:tabs>
          <w:tab w:val="left" w:pos="284"/>
        </w:tabs>
        <w:autoSpaceDE w:val="0"/>
        <w:autoSpaceDN w:val="0"/>
        <w:adjustRightInd w:val="0"/>
        <w:spacing w:after="0"/>
        <w:ind w:left="0" w:firstLine="0"/>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з</w:t>
      </w:r>
      <w:r w:rsidR="006A0CC7" w:rsidRPr="00770596">
        <w:rPr>
          <w:rFonts w:ascii="Times New Roman" w:hAnsi="Times New Roman" w:cs="Times New Roman"/>
          <w:color w:val="000000"/>
          <w:sz w:val="24"/>
          <w:szCs w:val="24"/>
        </w:rPr>
        <w:t xml:space="preserve">акаливание, повышение сопротивляемости к воздействию условий внешней среды; </w:t>
      </w:r>
    </w:p>
    <w:p w:rsidR="00993CA1" w:rsidRPr="00770596" w:rsidRDefault="00993CA1" w:rsidP="001566ED">
      <w:pPr>
        <w:pStyle w:val="a3"/>
        <w:numPr>
          <w:ilvl w:val="0"/>
          <w:numId w:val="34"/>
        </w:numPr>
        <w:tabs>
          <w:tab w:val="left" w:pos="284"/>
        </w:tabs>
        <w:autoSpaceDE w:val="0"/>
        <w:autoSpaceDN w:val="0"/>
        <w:adjustRightInd w:val="0"/>
        <w:spacing w:after="0"/>
        <w:ind w:left="0" w:firstLine="0"/>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у</w:t>
      </w:r>
      <w:r w:rsidR="006A0CC7" w:rsidRPr="00770596">
        <w:rPr>
          <w:rFonts w:ascii="Times New Roman" w:hAnsi="Times New Roman" w:cs="Times New Roman"/>
          <w:color w:val="000000"/>
          <w:sz w:val="24"/>
          <w:szCs w:val="24"/>
        </w:rPr>
        <w:t xml:space="preserve">крепление опорно-двигательного аппарата; </w:t>
      </w:r>
    </w:p>
    <w:p w:rsidR="00993CA1" w:rsidRPr="00770596" w:rsidRDefault="00993CA1" w:rsidP="001566ED">
      <w:pPr>
        <w:pStyle w:val="a3"/>
        <w:numPr>
          <w:ilvl w:val="0"/>
          <w:numId w:val="34"/>
        </w:numPr>
        <w:tabs>
          <w:tab w:val="left" w:pos="284"/>
        </w:tabs>
        <w:autoSpaceDE w:val="0"/>
        <w:autoSpaceDN w:val="0"/>
        <w:adjustRightInd w:val="0"/>
        <w:spacing w:after="0"/>
        <w:ind w:left="0" w:firstLine="0"/>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р</w:t>
      </w:r>
      <w:r w:rsidR="006A0CC7" w:rsidRPr="00770596">
        <w:rPr>
          <w:rFonts w:ascii="Times New Roman" w:hAnsi="Times New Roman" w:cs="Times New Roman"/>
          <w:color w:val="000000"/>
          <w:sz w:val="24"/>
          <w:szCs w:val="24"/>
        </w:rPr>
        <w:t xml:space="preserve">азвитие двигательных способностей, обучение двигательным навыкам и умениям; </w:t>
      </w:r>
    </w:p>
    <w:p w:rsidR="00993CA1" w:rsidRPr="00770596" w:rsidRDefault="00993CA1" w:rsidP="001566ED">
      <w:pPr>
        <w:pStyle w:val="a3"/>
        <w:numPr>
          <w:ilvl w:val="0"/>
          <w:numId w:val="34"/>
        </w:numPr>
        <w:tabs>
          <w:tab w:val="left" w:pos="284"/>
        </w:tabs>
        <w:autoSpaceDE w:val="0"/>
        <w:autoSpaceDN w:val="0"/>
        <w:adjustRightInd w:val="0"/>
        <w:spacing w:after="0"/>
        <w:ind w:left="0" w:firstLine="0"/>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ф</w:t>
      </w:r>
      <w:r w:rsidR="006A0CC7" w:rsidRPr="00770596">
        <w:rPr>
          <w:rFonts w:ascii="Times New Roman" w:hAnsi="Times New Roman" w:cs="Times New Roman"/>
          <w:color w:val="000000"/>
          <w:sz w:val="24"/>
          <w:szCs w:val="24"/>
        </w:rPr>
        <w:t xml:space="preserve">ормирование элементарных представлений в области физической культуры, здоровья и безопасного образа жизни; </w:t>
      </w:r>
    </w:p>
    <w:p w:rsidR="006A0CC7" w:rsidRPr="00770596" w:rsidRDefault="00993CA1" w:rsidP="001566ED">
      <w:pPr>
        <w:pStyle w:val="a3"/>
        <w:numPr>
          <w:ilvl w:val="0"/>
          <w:numId w:val="34"/>
        </w:numPr>
        <w:tabs>
          <w:tab w:val="left" w:pos="284"/>
        </w:tabs>
        <w:autoSpaceDE w:val="0"/>
        <w:autoSpaceDN w:val="0"/>
        <w:adjustRightInd w:val="0"/>
        <w:spacing w:after="0"/>
        <w:ind w:left="0" w:firstLine="0"/>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о</w:t>
      </w:r>
      <w:r w:rsidR="006A0CC7" w:rsidRPr="00770596">
        <w:rPr>
          <w:rFonts w:ascii="Times New Roman" w:hAnsi="Times New Roman" w:cs="Times New Roman"/>
          <w:color w:val="000000"/>
          <w:sz w:val="24"/>
          <w:szCs w:val="24"/>
        </w:rPr>
        <w:t xml:space="preserve">рганизация сна, здорового питания, выстраивание правильного режима дня; </w:t>
      </w:r>
    </w:p>
    <w:p w:rsidR="00E6517B" w:rsidRPr="00770596" w:rsidRDefault="00993CA1" w:rsidP="001566ED">
      <w:pPr>
        <w:pStyle w:val="a3"/>
        <w:numPr>
          <w:ilvl w:val="0"/>
          <w:numId w:val="28"/>
        </w:numPr>
        <w:tabs>
          <w:tab w:val="left" w:pos="284"/>
        </w:tabs>
        <w:autoSpaceDE w:val="0"/>
        <w:autoSpaceDN w:val="0"/>
        <w:adjustRightInd w:val="0"/>
        <w:spacing w:after="0"/>
        <w:ind w:left="0" w:firstLine="0"/>
        <w:jc w:val="both"/>
        <w:rPr>
          <w:rFonts w:ascii="Times New Roman" w:hAnsi="Times New Roman" w:cs="Times New Roman"/>
          <w:sz w:val="24"/>
          <w:szCs w:val="24"/>
        </w:rPr>
      </w:pPr>
      <w:r w:rsidRPr="00770596">
        <w:rPr>
          <w:rFonts w:ascii="Times New Roman" w:hAnsi="Times New Roman" w:cs="Times New Roman"/>
          <w:color w:val="000000"/>
          <w:sz w:val="24"/>
          <w:szCs w:val="24"/>
        </w:rPr>
        <w:t xml:space="preserve"> в</w:t>
      </w:r>
      <w:r w:rsidR="006A0CC7" w:rsidRPr="00770596">
        <w:rPr>
          <w:rFonts w:ascii="Times New Roman" w:hAnsi="Times New Roman" w:cs="Times New Roman"/>
          <w:color w:val="000000"/>
          <w:sz w:val="24"/>
          <w:szCs w:val="24"/>
        </w:rPr>
        <w:t>оспитание экологической культуры, обучение безопасности жизнедеятельности.</w:t>
      </w:r>
    </w:p>
    <w:p w:rsidR="00993CA1" w:rsidRPr="00770596" w:rsidRDefault="00993CA1" w:rsidP="001566ED">
      <w:pPr>
        <w:jc w:val="both"/>
        <w:rPr>
          <w:rFonts w:hAnsi="Times New Roman" w:cs="Times New Roman"/>
          <w:color w:val="000000"/>
          <w:sz w:val="24"/>
          <w:szCs w:val="24"/>
        </w:rPr>
      </w:pPr>
      <w:r w:rsidRPr="00770596">
        <w:rPr>
          <w:rFonts w:hAnsi="Times New Roman" w:cs="Times New Roman"/>
          <w:color w:val="000000"/>
          <w:sz w:val="24"/>
          <w:szCs w:val="24"/>
        </w:rPr>
        <w:t>В</w:t>
      </w:r>
      <w:r w:rsidRPr="00770596">
        <w:rPr>
          <w:rFonts w:hAnsi="Times New Roman" w:cs="Times New Roman"/>
          <w:color w:val="000000"/>
          <w:sz w:val="24"/>
          <w:szCs w:val="24"/>
        </w:rPr>
        <w:t xml:space="preserve"> 2022 </w:t>
      </w:r>
      <w:r w:rsidRPr="00770596">
        <w:rPr>
          <w:rFonts w:hAnsi="Times New Roman" w:cs="Times New Roman"/>
          <w:color w:val="000000"/>
          <w:sz w:val="24"/>
          <w:szCs w:val="24"/>
        </w:rPr>
        <w:t>году</w:t>
      </w:r>
      <w:r w:rsidRPr="00770596">
        <w:rPr>
          <w:rFonts w:hAnsi="Times New Roman" w:cs="Times New Roman"/>
          <w:color w:val="000000"/>
          <w:sz w:val="24"/>
          <w:szCs w:val="24"/>
        </w:rPr>
        <w:t xml:space="preserve"> </w:t>
      </w:r>
      <w:r w:rsidRPr="00770596">
        <w:rPr>
          <w:rFonts w:hAnsi="Times New Roman" w:cs="Times New Roman"/>
          <w:color w:val="000000"/>
          <w:sz w:val="24"/>
          <w:szCs w:val="24"/>
        </w:rPr>
        <w:t>в</w:t>
      </w:r>
      <w:r w:rsidRPr="00770596">
        <w:rPr>
          <w:rFonts w:hAnsi="Times New Roman" w:cs="Times New Roman"/>
          <w:color w:val="000000"/>
          <w:sz w:val="24"/>
          <w:szCs w:val="24"/>
        </w:rPr>
        <w:t xml:space="preserve"> </w:t>
      </w:r>
      <w:r w:rsidRPr="00770596">
        <w:rPr>
          <w:rFonts w:hAnsi="Times New Roman" w:cs="Times New Roman"/>
          <w:color w:val="000000"/>
          <w:sz w:val="24"/>
          <w:szCs w:val="24"/>
        </w:rPr>
        <w:t>целях</w:t>
      </w:r>
      <w:r w:rsidRPr="00770596">
        <w:rPr>
          <w:rFonts w:hAnsi="Times New Roman" w:cs="Times New Roman"/>
          <w:color w:val="000000"/>
          <w:sz w:val="24"/>
          <w:szCs w:val="24"/>
        </w:rPr>
        <w:t xml:space="preserve"> </w:t>
      </w:r>
      <w:r w:rsidRPr="00770596">
        <w:rPr>
          <w:rFonts w:hAnsi="Times New Roman" w:cs="Times New Roman"/>
          <w:color w:val="000000"/>
          <w:sz w:val="24"/>
          <w:szCs w:val="24"/>
        </w:rPr>
        <w:t>реализации</w:t>
      </w:r>
      <w:r w:rsidRPr="00770596">
        <w:rPr>
          <w:rFonts w:hAnsi="Times New Roman" w:cs="Times New Roman"/>
          <w:color w:val="000000"/>
          <w:sz w:val="24"/>
          <w:szCs w:val="24"/>
        </w:rPr>
        <w:t xml:space="preserve"> </w:t>
      </w:r>
      <w:r w:rsidRPr="00770596">
        <w:rPr>
          <w:rFonts w:hAnsi="Times New Roman" w:cs="Times New Roman"/>
          <w:color w:val="000000"/>
          <w:sz w:val="24"/>
          <w:szCs w:val="24"/>
        </w:rPr>
        <w:t>годовой</w:t>
      </w:r>
      <w:r w:rsidRPr="00770596">
        <w:rPr>
          <w:rFonts w:hAnsi="Times New Roman" w:cs="Times New Roman"/>
          <w:color w:val="000000"/>
          <w:sz w:val="24"/>
          <w:szCs w:val="24"/>
        </w:rPr>
        <w:t xml:space="preserve"> </w:t>
      </w:r>
      <w:r w:rsidRPr="00770596">
        <w:rPr>
          <w:rFonts w:hAnsi="Times New Roman" w:cs="Times New Roman"/>
          <w:color w:val="000000"/>
          <w:sz w:val="24"/>
          <w:szCs w:val="24"/>
        </w:rPr>
        <w:t>задачи</w:t>
      </w:r>
      <w:r w:rsidRPr="00770596">
        <w:rPr>
          <w:rFonts w:hAnsi="Times New Roman" w:cs="Times New Roman"/>
          <w:color w:val="000000"/>
          <w:sz w:val="24"/>
          <w:szCs w:val="24"/>
        </w:rPr>
        <w:t xml:space="preserve"> </w:t>
      </w:r>
      <w:r w:rsidRPr="00770596">
        <w:rPr>
          <w:rFonts w:hAnsi="Times New Roman" w:cs="Times New Roman"/>
          <w:color w:val="000000"/>
          <w:sz w:val="24"/>
          <w:szCs w:val="24"/>
        </w:rPr>
        <w:t>«Формирование</w:t>
      </w:r>
      <w:r w:rsidRPr="00770596">
        <w:rPr>
          <w:rFonts w:hAnsi="Times New Roman" w:cs="Times New Roman"/>
          <w:color w:val="000000"/>
          <w:sz w:val="24"/>
          <w:szCs w:val="24"/>
        </w:rPr>
        <w:t xml:space="preserve"> </w:t>
      </w:r>
      <w:r w:rsidRPr="00770596">
        <w:rPr>
          <w:rFonts w:hAnsi="Times New Roman" w:cs="Times New Roman"/>
          <w:color w:val="000000"/>
          <w:sz w:val="24"/>
          <w:szCs w:val="24"/>
        </w:rPr>
        <w:t>патриотических</w:t>
      </w:r>
      <w:r w:rsidRPr="00770596">
        <w:rPr>
          <w:rFonts w:hAnsi="Times New Roman" w:cs="Times New Roman"/>
          <w:color w:val="000000"/>
          <w:sz w:val="24"/>
          <w:szCs w:val="24"/>
        </w:rPr>
        <w:t xml:space="preserve"> </w:t>
      </w:r>
      <w:r w:rsidRPr="00770596">
        <w:rPr>
          <w:rFonts w:hAnsi="Times New Roman" w:cs="Times New Roman"/>
          <w:color w:val="000000"/>
          <w:sz w:val="24"/>
          <w:szCs w:val="24"/>
        </w:rPr>
        <w:t>чувств</w:t>
      </w:r>
      <w:r w:rsidRPr="00770596">
        <w:rPr>
          <w:rFonts w:hAnsi="Times New Roman" w:cs="Times New Roman"/>
          <w:color w:val="000000"/>
          <w:sz w:val="24"/>
          <w:szCs w:val="24"/>
        </w:rPr>
        <w:t xml:space="preserve"> </w:t>
      </w:r>
      <w:r w:rsidRPr="00770596">
        <w:rPr>
          <w:rFonts w:hAnsi="Times New Roman" w:cs="Times New Roman"/>
          <w:color w:val="000000"/>
          <w:sz w:val="24"/>
          <w:szCs w:val="24"/>
        </w:rPr>
        <w:t>у</w:t>
      </w:r>
      <w:r w:rsidRPr="00770596">
        <w:rPr>
          <w:rFonts w:hAnsi="Times New Roman" w:cs="Times New Roman"/>
          <w:color w:val="000000"/>
          <w:sz w:val="24"/>
          <w:szCs w:val="24"/>
        </w:rPr>
        <w:t xml:space="preserve"> </w:t>
      </w:r>
      <w:r w:rsidRPr="00770596">
        <w:rPr>
          <w:rFonts w:hAnsi="Times New Roman" w:cs="Times New Roman"/>
          <w:color w:val="000000"/>
          <w:sz w:val="24"/>
          <w:szCs w:val="24"/>
        </w:rPr>
        <w:t>дошкольников</w:t>
      </w:r>
      <w:r w:rsidRPr="00770596">
        <w:rPr>
          <w:rFonts w:hAnsi="Times New Roman" w:cs="Times New Roman"/>
          <w:color w:val="000000"/>
          <w:sz w:val="24"/>
          <w:szCs w:val="24"/>
        </w:rPr>
        <w:t xml:space="preserve"> </w:t>
      </w:r>
      <w:r w:rsidRPr="00770596">
        <w:rPr>
          <w:rFonts w:hAnsi="Times New Roman" w:cs="Times New Roman"/>
          <w:color w:val="000000"/>
          <w:sz w:val="24"/>
          <w:szCs w:val="24"/>
        </w:rPr>
        <w:t>через</w:t>
      </w:r>
      <w:r w:rsidRPr="00770596">
        <w:rPr>
          <w:rFonts w:hAnsi="Times New Roman" w:cs="Times New Roman"/>
          <w:color w:val="000000"/>
          <w:sz w:val="24"/>
          <w:szCs w:val="24"/>
        </w:rPr>
        <w:t xml:space="preserve"> </w:t>
      </w:r>
      <w:r w:rsidRPr="00770596">
        <w:rPr>
          <w:rFonts w:hAnsi="Times New Roman" w:cs="Times New Roman"/>
          <w:color w:val="000000"/>
          <w:sz w:val="24"/>
          <w:szCs w:val="24"/>
        </w:rPr>
        <w:t>воспитание</w:t>
      </w:r>
      <w:r w:rsidRPr="00770596">
        <w:rPr>
          <w:rFonts w:hAnsi="Times New Roman" w:cs="Times New Roman"/>
          <w:color w:val="000000"/>
          <w:sz w:val="24"/>
          <w:szCs w:val="24"/>
        </w:rPr>
        <w:t xml:space="preserve"> </w:t>
      </w:r>
      <w:r w:rsidRPr="00770596">
        <w:rPr>
          <w:rFonts w:hAnsi="Times New Roman" w:cs="Times New Roman"/>
          <w:color w:val="000000"/>
          <w:sz w:val="24"/>
          <w:szCs w:val="24"/>
        </w:rPr>
        <w:t>любви</w:t>
      </w:r>
      <w:r w:rsidRPr="00770596">
        <w:rPr>
          <w:rFonts w:hAnsi="Times New Roman" w:cs="Times New Roman"/>
          <w:color w:val="000000"/>
          <w:sz w:val="24"/>
          <w:szCs w:val="24"/>
        </w:rPr>
        <w:t xml:space="preserve"> </w:t>
      </w:r>
      <w:r w:rsidRPr="00770596">
        <w:rPr>
          <w:rFonts w:hAnsi="Times New Roman" w:cs="Times New Roman"/>
          <w:color w:val="000000"/>
          <w:sz w:val="24"/>
          <w:szCs w:val="24"/>
        </w:rPr>
        <w:t>к</w:t>
      </w:r>
      <w:r w:rsidRPr="00770596">
        <w:rPr>
          <w:rFonts w:hAnsi="Times New Roman" w:cs="Times New Roman"/>
          <w:color w:val="000000"/>
          <w:sz w:val="24"/>
          <w:szCs w:val="24"/>
        </w:rPr>
        <w:t xml:space="preserve"> </w:t>
      </w:r>
      <w:r w:rsidRPr="00770596">
        <w:rPr>
          <w:rFonts w:hAnsi="Times New Roman" w:cs="Times New Roman"/>
          <w:color w:val="000000"/>
          <w:sz w:val="24"/>
          <w:szCs w:val="24"/>
        </w:rPr>
        <w:t>родному</w:t>
      </w:r>
      <w:r w:rsidRPr="00770596">
        <w:rPr>
          <w:rFonts w:hAnsi="Times New Roman" w:cs="Times New Roman"/>
          <w:color w:val="000000"/>
          <w:sz w:val="24"/>
          <w:szCs w:val="24"/>
        </w:rPr>
        <w:t xml:space="preserve"> </w:t>
      </w:r>
      <w:r w:rsidRPr="00770596">
        <w:rPr>
          <w:rFonts w:hAnsi="Times New Roman" w:cs="Times New Roman"/>
          <w:color w:val="000000"/>
          <w:sz w:val="24"/>
          <w:szCs w:val="24"/>
        </w:rPr>
        <w:t>краю</w:t>
      </w:r>
      <w:r w:rsidRPr="00770596">
        <w:rPr>
          <w:rFonts w:hAnsi="Times New Roman" w:cs="Times New Roman"/>
          <w:color w:val="000000"/>
          <w:sz w:val="24"/>
          <w:szCs w:val="24"/>
        </w:rPr>
        <w:t xml:space="preserve">, </w:t>
      </w:r>
      <w:r w:rsidRPr="00770596">
        <w:rPr>
          <w:rFonts w:hAnsi="Times New Roman" w:cs="Times New Roman"/>
          <w:color w:val="000000"/>
          <w:sz w:val="24"/>
          <w:szCs w:val="24"/>
        </w:rPr>
        <w:t>знакомство</w:t>
      </w:r>
      <w:r w:rsidRPr="00770596">
        <w:rPr>
          <w:rFonts w:hAnsi="Times New Roman" w:cs="Times New Roman"/>
          <w:color w:val="000000"/>
          <w:sz w:val="24"/>
          <w:szCs w:val="24"/>
        </w:rPr>
        <w:t xml:space="preserve"> </w:t>
      </w:r>
      <w:r w:rsidRPr="00770596">
        <w:rPr>
          <w:rFonts w:hAnsi="Times New Roman" w:cs="Times New Roman"/>
          <w:color w:val="000000"/>
          <w:sz w:val="24"/>
          <w:szCs w:val="24"/>
        </w:rPr>
        <w:t>с</w:t>
      </w:r>
      <w:r w:rsidRPr="00770596">
        <w:rPr>
          <w:rFonts w:hAnsi="Times New Roman" w:cs="Times New Roman"/>
          <w:color w:val="000000"/>
          <w:sz w:val="24"/>
          <w:szCs w:val="24"/>
        </w:rPr>
        <w:t xml:space="preserve"> </w:t>
      </w:r>
      <w:r w:rsidRPr="00770596">
        <w:rPr>
          <w:rFonts w:hAnsi="Times New Roman" w:cs="Times New Roman"/>
          <w:color w:val="000000"/>
          <w:sz w:val="24"/>
          <w:szCs w:val="24"/>
        </w:rPr>
        <w:t>традициями</w:t>
      </w:r>
      <w:r w:rsidRPr="00770596">
        <w:rPr>
          <w:rFonts w:hAnsi="Times New Roman" w:cs="Times New Roman"/>
          <w:color w:val="000000"/>
          <w:sz w:val="24"/>
          <w:szCs w:val="24"/>
        </w:rPr>
        <w:t xml:space="preserve"> </w:t>
      </w:r>
      <w:r w:rsidRPr="00770596">
        <w:rPr>
          <w:rFonts w:hAnsi="Times New Roman" w:cs="Times New Roman"/>
          <w:color w:val="000000"/>
          <w:sz w:val="24"/>
          <w:szCs w:val="24"/>
        </w:rPr>
        <w:t>и</w:t>
      </w:r>
      <w:r w:rsidRPr="00770596">
        <w:rPr>
          <w:rFonts w:hAnsi="Times New Roman" w:cs="Times New Roman"/>
          <w:color w:val="000000"/>
          <w:sz w:val="24"/>
          <w:szCs w:val="24"/>
        </w:rPr>
        <w:t xml:space="preserve"> </w:t>
      </w:r>
      <w:r w:rsidRPr="00770596">
        <w:rPr>
          <w:rFonts w:hAnsi="Times New Roman" w:cs="Times New Roman"/>
          <w:color w:val="000000"/>
          <w:sz w:val="24"/>
          <w:szCs w:val="24"/>
        </w:rPr>
        <w:t>обычаями</w:t>
      </w:r>
      <w:r w:rsidRPr="00770596">
        <w:rPr>
          <w:rFonts w:hAnsi="Times New Roman" w:cs="Times New Roman"/>
          <w:color w:val="000000"/>
          <w:sz w:val="24"/>
          <w:szCs w:val="24"/>
        </w:rPr>
        <w:t xml:space="preserve"> </w:t>
      </w:r>
      <w:r w:rsidRPr="00770596">
        <w:rPr>
          <w:rFonts w:hAnsi="Times New Roman" w:cs="Times New Roman"/>
          <w:color w:val="000000"/>
          <w:sz w:val="24"/>
          <w:szCs w:val="24"/>
        </w:rPr>
        <w:t>русской</w:t>
      </w:r>
      <w:r w:rsidRPr="00770596">
        <w:rPr>
          <w:rFonts w:hAnsi="Times New Roman" w:cs="Times New Roman"/>
          <w:color w:val="000000"/>
          <w:sz w:val="24"/>
          <w:szCs w:val="24"/>
        </w:rPr>
        <w:t xml:space="preserve"> </w:t>
      </w:r>
      <w:r w:rsidRPr="00770596">
        <w:rPr>
          <w:rFonts w:hAnsi="Times New Roman" w:cs="Times New Roman"/>
          <w:color w:val="000000"/>
          <w:sz w:val="24"/>
          <w:szCs w:val="24"/>
        </w:rPr>
        <w:t>народной</w:t>
      </w:r>
      <w:r w:rsidRPr="00770596">
        <w:rPr>
          <w:rFonts w:hAnsi="Times New Roman" w:cs="Times New Roman"/>
          <w:color w:val="000000"/>
          <w:sz w:val="24"/>
          <w:szCs w:val="24"/>
        </w:rPr>
        <w:t xml:space="preserve"> </w:t>
      </w:r>
      <w:r w:rsidRPr="00770596">
        <w:rPr>
          <w:rFonts w:hAnsi="Times New Roman" w:cs="Times New Roman"/>
          <w:color w:val="000000"/>
          <w:sz w:val="24"/>
          <w:szCs w:val="24"/>
        </w:rPr>
        <w:t>культуры»</w:t>
      </w:r>
      <w:r w:rsidRPr="00770596">
        <w:rPr>
          <w:rFonts w:hAnsi="Times New Roman" w:cs="Times New Roman"/>
          <w:color w:val="000000"/>
          <w:sz w:val="24"/>
          <w:szCs w:val="24"/>
        </w:rPr>
        <w:t xml:space="preserve"> </w:t>
      </w:r>
      <w:r w:rsidRPr="00770596">
        <w:rPr>
          <w:rFonts w:hAnsi="Times New Roman" w:cs="Times New Roman"/>
          <w:color w:val="000000"/>
          <w:sz w:val="24"/>
          <w:szCs w:val="24"/>
        </w:rPr>
        <w:t>в</w:t>
      </w:r>
      <w:r w:rsidRPr="00770596">
        <w:rPr>
          <w:rFonts w:hAnsi="Times New Roman" w:cs="Times New Roman"/>
          <w:color w:val="000000"/>
          <w:sz w:val="24"/>
          <w:szCs w:val="24"/>
        </w:rPr>
        <w:t xml:space="preserve"> </w:t>
      </w:r>
      <w:r w:rsidRPr="00770596">
        <w:rPr>
          <w:rFonts w:hAnsi="Times New Roman" w:cs="Times New Roman"/>
          <w:color w:val="000000"/>
          <w:sz w:val="24"/>
          <w:szCs w:val="24"/>
        </w:rPr>
        <w:t>детском</w:t>
      </w:r>
      <w:r w:rsidRPr="00770596">
        <w:rPr>
          <w:rFonts w:hAnsi="Times New Roman" w:cs="Times New Roman"/>
          <w:color w:val="000000"/>
          <w:sz w:val="24"/>
          <w:szCs w:val="24"/>
        </w:rPr>
        <w:t xml:space="preserve"> </w:t>
      </w:r>
      <w:r w:rsidRPr="00770596">
        <w:rPr>
          <w:rFonts w:hAnsi="Times New Roman" w:cs="Times New Roman"/>
          <w:color w:val="000000"/>
          <w:sz w:val="24"/>
          <w:szCs w:val="24"/>
        </w:rPr>
        <w:t>саду проводилась</w:t>
      </w:r>
      <w:r w:rsidRPr="00770596">
        <w:rPr>
          <w:rFonts w:hAnsi="Times New Roman" w:cs="Times New Roman"/>
          <w:color w:val="000000"/>
          <w:sz w:val="24"/>
          <w:szCs w:val="24"/>
        </w:rPr>
        <w:t xml:space="preserve"> </w:t>
      </w:r>
      <w:r w:rsidRPr="00770596">
        <w:rPr>
          <w:rFonts w:hAnsi="Times New Roman" w:cs="Times New Roman"/>
          <w:color w:val="000000"/>
          <w:sz w:val="24"/>
          <w:szCs w:val="24"/>
        </w:rPr>
        <w:t>работа</w:t>
      </w:r>
      <w:r w:rsidRPr="00770596">
        <w:rPr>
          <w:rFonts w:hAnsi="Times New Roman" w:cs="Times New Roman"/>
          <w:color w:val="000000"/>
          <w:sz w:val="24"/>
          <w:szCs w:val="24"/>
        </w:rPr>
        <w:t xml:space="preserve"> </w:t>
      </w:r>
      <w:r w:rsidRPr="00770596">
        <w:rPr>
          <w:rFonts w:hAnsi="Times New Roman" w:cs="Times New Roman"/>
          <w:color w:val="000000"/>
          <w:sz w:val="24"/>
          <w:szCs w:val="24"/>
        </w:rPr>
        <w:t>разнопланового</w:t>
      </w:r>
      <w:r w:rsidRPr="00770596">
        <w:rPr>
          <w:rFonts w:hAnsi="Times New Roman" w:cs="Times New Roman"/>
          <w:color w:val="000000"/>
          <w:sz w:val="24"/>
          <w:szCs w:val="24"/>
        </w:rPr>
        <w:t xml:space="preserve"> </w:t>
      </w:r>
      <w:r w:rsidRPr="00770596">
        <w:rPr>
          <w:rFonts w:hAnsi="Times New Roman" w:cs="Times New Roman"/>
          <w:color w:val="000000"/>
          <w:sz w:val="24"/>
          <w:szCs w:val="24"/>
        </w:rPr>
        <w:t>характера</w:t>
      </w:r>
      <w:r w:rsidRPr="00770596">
        <w:rPr>
          <w:rFonts w:hAnsi="Times New Roman" w:cs="Times New Roman"/>
          <w:color w:val="000000"/>
          <w:sz w:val="24"/>
          <w:szCs w:val="24"/>
        </w:rPr>
        <w:t xml:space="preserve"> </w:t>
      </w:r>
      <w:r w:rsidRPr="00770596">
        <w:rPr>
          <w:rFonts w:hAnsi="Times New Roman" w:cs="Times New Roman"/>
          <w:color w:val="000000"/>
          <w:sz w:val="24"/>
          <w:szCs w:val="24"/>
        </w:rPr>
        <w:t>в</w:t>
      </w:r>
      <w:r w:rsidRPr="00770596">
        <w:rPr>
          <w:rFonts w:hAnsi="Times New Roman" w:cs="Times New Roman"/>
          <w:color w:val="000000"/>
          <w:sz w:val="24"/>
          <w:szCs w:val="24"/>
        </w:rPr>
        <w:t xml:space="preserve"> </w:t>
      </w:r>
      <w:r w:rsidRPr="00770596">
        <w:rPr>
          <w:rFonts w:hAnsi="Times New Roman" w:cs="Times New Roman"/>
          <w:color w:val="000000"/>
          <w:sz w:val="24"/>
          <w:szCs w:val="24"/>
        </w:rPr>
        <w:t>следующих</w:t>
      </w:r>
      <w:r w:rsidRPr="00770596">
        <w:rPr>
          <w:rFonts w:hAnsi="Times New Roman" w:cs="Times New Roman"/>
          <w:color w:val="000000"/>
          <w:sz w:val="24"/>
          <w:szCs w:val="24"/>
        </w:rPr>
        <w:t xml:space="preserve"> </w:t>
      </w:r>
      <w:r w:rsidRPr="00770596">
        <w:rPr>
          <w:rFonts w:hAnsi="Times New Roman" w:cs="Times New Roman"/>
          <w:color w:val="000000"/>
          <w:sz w:val="24"/>
          <w:szCs w:val="24"/>
        </w:rPr>
        <w:t>направлениях</w:t>
      </w:r>
      <w:r w:rsidRPr="00770596">
        <w:rPr>
          <w:rFonts w:hAnsi="Times New Roman" w:cs="Times New Roman"/>
          <w:color w:val="000000"/>
          <w:sz w:val="24"/>
          <w:szCs w:val="24"/>
        </w:rPr>
        <w:t xml:space="preserve">: </w:t>
      </w:r>
      <w:r w:rsidRPr="00770596">
        <w:rPr>
          <w:rFonts w:hAnsi="Times New Roman" w:cs="Times New Roman"/>
          <w:color w:val="000000"/>
          <w:sz w:val="24"/>
          <w:szCs w:val="24"/>
        </w:rPr>
        <w:t>работа</w:t>
      </w:r>
      <w:r w:rsidRPr="00770596">
        <w:rPr>
          <w:rFonts w:hAnsi="Times New Roman" w:cs="Times New Roman"/>
          <w:color w:val="000000"/>
          <w:sz w:val="24"/>
          <w:szCs w:val="24"/>
        </w:rPr>
        <w:t xml:space="preserve"> </w:t>
      </w:r>
      <w:r w:rsidRPr="00770596">
        <w:rPr>
          <w:rFonts w:hAnsi="Times New Roman" w:cs="Times New Roman"/>
          <w:color w:val="000000"/>
          <w:sz w:val="24"/>
          <w:szCs w:val="24"/>
        </w:rPr>
        <w:t>с</w:t>
      </w:r>
      <w:r w:rsidRPr="00770596">
        <w:rPr>
          <w:rFonts w:hAnsi="Times New Roman" w:cs="Times New Roman"/>
          <w:color w:val="000000"/>
          <w:sz w:val="24"/>
          <w:szCs w:val="24"/>
        </w:rPr>
        <w:t xml:space="preserve"> </w:t>
      </w:r>
      <w:r w:rsidRPr="00770596">
        <w:rPr>
          <w:rFonts w:hAnsi="Times New Roman" w:cs="Times New Roman"/>
          <w:color w:val="000000"/>
          <w:sz w:val="24"/>
          <w:szCs w:val="24"/>
        </w:rPr>
        <w:t>педагогами</w:t>
      </w:r>
      <w:r w:rsidRPr="00770596">
        <w:rPr>
          <w:rFonts w:hAnsi="Times New Roman" w:cs="Times New Roman"/>
          <w:color w:val="000000"/>
          <w:sz w:val="24"/>
          <w:szCs w:val="24"/>
        </w:rPr>
        <w:t xml:space="preserve">, </w:t>
      </w:r>
      <w:r w:rsidRPr="00770596">
        <w:rPr>
          <w:rFonts w:hAnsi="Times New Roman" w:cs="Times New Roman"/>
          <w:color w:val="000000"/>
          <w:sz w:val="24"/>
          <w:szCs w:val="24"/>
        </w:rPr>
        <w:t>с</w:t>
      </w:r>
      <w:r w:rsidRPr="00770596">
        <w:rPr>
          <w:rFonts w:hAnsi="Times New Roman" w:cs="Times New Roman"/>
          <w:color w:val="000000"/>
          <w:sz w:val="24"/>
          <w:szCs w:val="24"/>
        </w:rPr>
        <w:t xml:space="preserve"> </w:t>
      </w:r>
      <w:r w:rsidRPr="00770596">
        <w:rPr>
          <w:rFonts w:hAnsi="Times New Roman" w:cs="Times New Roman"/>
          <w:color w:val="000000"/>
          <w:sz w:val="24"/>
          <w:szCs w:val="24"/>
        </w:rPr>
        <w:t>детьми</w:t>
      </w:r>
      <w:r w:rsidRPr="00770596">
        <w:rPr>
          <w:rFonts w:hAnsi="Times New Roman" w:cs="Times New Roman"/>
          <w:color w:val="000000"/>
          <w:sz w:val="24"/>
          <w:szCs w:val="24"/>
        </w:rPr>
        <w:t xml:space="preserve">, </w:t>
      </w:r>
      <w:r w:rsidRPr="00770596">
        <w:rPr>
          <w:rFonts w:hAnsi="Times New Roman" w:cs="Times New Roman"/>
          <w:color w:val="000000"/>
          <w:sz w:val="24"/>
          <w:szCs w:val="24"/>
        </w:rPr>
        <w:t>с</w:t>
      </w:r>
      <w:r w:rsidRPr="00770596">
        <w:rPr>
          <w:rFonts w:hAnsi="Times New Roman" w:cs="Times New Roman"/>
          <w:color w:val="000000"/>
          <w:sz w:val="24"/>
          <w:szCs w:val="24"/>
        </w:rPr>
        <w:t xml:space="preserve"> </w:t>
      </w:r>
      <w:r w:rsidRPr="00770596">
        <w:rPr>
          <w:rFonts w:hAnsi="Times New Roman" w:cs="Times New Roman"/>
          <w:color w:val="000000"/>
          <w:sz w:val="24"/>
          <w:szCs w:val="24"/>
        </w:rPr>
        <w:t>родителями</w:t>
      </w:r>
      <w:r w:rsidRPr="00770596">
        <w:rPr>
          <w:rFonts w:hAnsi="Times New Roman" w:cs="Times New Roman"/>
          <w:color w:val="000000"/>
          <w:sz w:val="24"/>
          <w:szCs w:val="24"/>
        </w:rPr>
        <w:t xml:space="preserve">, </w:t>
      </w:r>
      <w:r w:rsidRPr="00770596">
        <w:rPr>
          <w:rFonts w:hAnsi="Times New Roman" w:cs="Times New Roman"/>
          <w:color w:val="000000"/>
          <w:sz w:val="24"/>
          <w:szCs w:val="24"/>
        </w:rPr>
        <w:t>с</w:t>
      </w:r>
      <w:r w:rsidRPr="00770596">
        <w:rPr>
          <w:rFonts w:hAnsi="Times New Roman" w:cs="Times New Roman"/>
          <w:color w:val="000000"/>
          <w:sz w:val="24"/>
          <w:szCs w:val="24"/>
        </w:rPr>
        <w:t xml:space="preserve"> </w:t>
      </w:r>
      <w:r w:rsidRPr="00770596">
        <w:rPr>
          <w:rFonts w:hAnsi="Times New Roman" w:cs="Times New Roman"/>
          <w:color w:val="000000"/>
          <w:sz w:val="24"/>
          <w:szCs w:val="24"/>
        </w:rPr>
        <w:t>социумом</w:t>
      </w:r>
      <w:r w:rsidRPr="00770596">
        <w:rPr>
          <w:rFonts w:hAnsi="Times New Roman" w:cs="Times New Roman"/>
          <w:color w:val="000000"/>
          <w:sz w:val="24"/>
          <w:szCs w:val="24"/>
        </w:rPr>
        <w:t>.</w:t>
      </w:r>
    </w:p>
    <w:p w:rsidR="00993CA1" w:rsidRPr="00770596" w:rsidRDefault="00993CA1" w:rsidP="001566ED">
      <w:pPr>
        <w:spacing w:after="0"/>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Деятельность по патриотическому воспитанию носит системный характер и направлена на формирование:</w:t>
      </w:r>
    </w:p>
    <w:p w:rsidR="00993CA1" w:rsidRPr="00770596" w:rsidRDefault="00993CA1" w:rsidP="001566ED">
      <w:pPr>
        <w:numPr>
          <w:ilvl w:val="0"/>
          <w:numId w:val="29"/>
        </w:numPr>
        <w:tabs>
          <w:tab w:val="clear" w:pos="720"/>
          <w:tab w:val="num" w:pos="426"/>
        </w:tabs>
        <w:spacing w:before="100" w:beforeAutospacing="1" w:after="0"/>
        <w:ind w:left="0" w:right="180" w:firstLine="0"/>
        <w:contextualSpacing/>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патриотизма и духовно-нравственных ценностей;</w:t>
      </w:r>
    </w:p>
    <w:p w:rsidR="00993CA1" w:rsidRPr="00770596" w:rsidRDefault="00993CA1" w:rsidP="001566ED">
      <w:pPr>
        <w:numPr>
          <w:ilvl w:val="0"/>
          <w:numId w:val="29"/>
        </w:numPr>
        <w:tabs>
          <w:tab w:val="clear" w:pos="720"/>
          <w:tab w:val="left" w:pos="284"/>
          <w:tab w:val="num" w:pos="426"/>
        </w:tabs>
        <w:spacing w:before="100" w:beforeAutospacing="1" w:after="0"/>
        <w:ind w:left="0" w:right="180" w:firstLine="0"/>
        <w:contextualSpacing/>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эмоционально-ценностного отношения к истории, культуре и традициям малой Родины и России;</w:t>
      </w:r>
    </w:p>
    <w:p w:rsidR="00993CA1" w:rsidRPr="00770596" w:rsidRDefault="00993CA1" w:rsidP="001566ED">
      <w:pPr>
        <w:numPr>
          <w:ilvl w:val="0"/>
          <w:numId w:val="29"/>
        </w:numPr>
        <w:tabs>
          <w:tab w:val="clear" w:pos="720"/>
          <w:tab w:val="left" w:pos="284"/>
          <w:tab w:val="num" w:pos="426"/>
        </w:tabs>
        <w:spacing w:before="100" w:beforeAutospacing="1" w:after="0"/>
        <w:ind w:left="0" w:right="180" w:firstLine="0"/>
        <w:contextualSpacing/>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основ гражданственности, патриотических чувств и уважения к прошлому, настоящему и будущему на основе изучения традиций, художественной литературы, культурного наследия большой и малой Родины.</w:t>
      </w:r>
    </w:p>
    <w:p w:rsidR="00993CA1" w:rsidRPr="00770596" w:rsidRDefault="00993CA1" w:rsidP="001566ED">
      <w:pPr>
        <w:spacing w:after="0"/>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В группах детского сада прошли:</w:t>
      </w:r>
    </w:p>
    <w:p w:rsidR="00993CA1" w:rsidRPr="00770596" w:rsidRDefault="00993CA1" w:rsidP="001566ED">
      <w:pPr>
        <w:numPr>
          <w:ilvl w:val="0"/>
          <w:numId w:val="30"/>
        </w:numPr>
        <w:tabs>
          <w:tab w:val="clear" w:pos="720"/>
          <w:tab w:val="left" w:pos="142"/>
        </w:tabs>
        <w:spacing w:before="100" w:beforeAutospacing="1" w:after="0"/>
        <w:ind w:left="0" w:right="180" w:firstLine="0"/>
        <w:contextualSpacing/>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познавательные беседы: «Детям о блокадном Ленинграде», «Хотим быть сильными, смелыми», «Они защищали нашу Родину», «Рода войск», «Наши защитники», «Защитники Отечества» и т. д., рассматривание иллюстраций по теме, чтение художественной литературы;</w:t>
      </w:r>
    </w:p>
    <w:p w:rsidR="00993CA1" w:rsidRPr="00770596" w:rsidRDefault="00993CA1" w:rsidP="001566ED">
      <w:pPr>
        <w:numPr>
          <w:ilvl w:val="0"/>
          <w:numId w:val="30"/>
        </w:numPr>
        <w:tabs>
          <w:tab w:val="clear" w:pos="720"/>
          <w:tab w:val="left" w:pos="142"/>
        </w:tabs>
        <w:spacing w:before="100" w:beforeAutospacing="1" w:after="0"/>
        <w:ind w:left="0" w:right="180" w:firstLine="0"/>
        <w:contextualSpacing/>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просмотр мультимедийных презентаций: «Профессия моряк», «Разведчики», «Военная пехота», которые обогатили знания детей о Российской армии, о родах войск, активизировали словарный запас;</w:t>
      </w:r>
    </w:p>
    <w:p w:rsidR="00993CA1" w:rsidRPr="00770596" w:rsidRDefault="00993CA1" w:rsidP="001566ED">
      <w:pPr>
        <w:numPr>
          <w:ilvl w:val="0"/>
          <w:numId w:val="30"/>
        </w:numPr>
        <w:tabs>
          <w:tab w:val="clear" w:pos="720"/>
          <w:tab w:val="left" w:pos="142"/>
        </w:tabs>
        <w:spacing w:before="100" w:beforeAutospacing="1" w:after="0"/>
        <w:ind w:left="0" w:right="180" w:firstLine="0"/>
        <w:contextualSpacing/>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подвижные игры и упражнения: «Разведчик и пограничник», «Чей отряд быстрей построится», «Самолеты», «Мы солдаты», «Самый меткий»;</w:t>
      </w:r>
    </w:p>
    <w:p w:rsidR="00993CA1" w:rsidRPr="00770596" w:rsidRDefault="00993CA1" w:rsidP="001566ED">
      <w:pPr>
        <w:numPr>
          <w:ilvl w:val="0"/>
          <w:numId w:val="30"/>
        </w:numPr>
        <w:tabs>
          <w:tab w:val="clear" w:pos="720"/>
          <w:tab w:val="left" w:pos="142"/>
        </w:tabs>
        <w:spacing w:before="100" w:beforeAutospacing="1" w:after="0"/>
        <w:ind w:left="0" w:right="180" w:firstLine="0"/>
        <w:contextualSpacing/>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консультация для родителей «Ознакомление старших дошкольников с военными профессиями». Родители оказали неоценимую помощь в сборе фотоматериалов, изготовлению различной атрибутики;</w:t>
      </w:r>
    </w:p>
    <w:p w:rsidR="00993CA1" w:rsidRPr="00770596" w:rsidRDefault="00993CA1" w:rsidP="001566ED">
      <w:pPr>
        <w:numPr>
          <w:ilvl w:val="0"/>
          <w:numId w:val="30"/>
        </w:numPr>
        <w:tabs>
          <w:tab w:val="clear" w:pos="720"/>
          <w:tab w:val="left" w:pos="142"/>
        </w:tabs>
        <w:spacing w:before="100" w:beforeAutospacing="1" w:after="0"/>
        <w:ind w:left="0" w:right="180" w:firstLine="0"/>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прослушивание музыкальных произведений и песен о Великой Отечественной войне.</w:t>
      </w:r>
    </w:p>
    <w:p w:rsidR="00993CA1" w:rsidRPr="00770596" w:rsidRDefault="00993CA1" w:rsidP="001566ED">
      <w:pPr>
        <w:spacing w:after="0"/>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lastRenderedPageBreak/>
        <w:t xml:space="preserve">В рамках физического развития проводятся образовательно-досуговые мероприятия согласно календарному плану воспитательной работы детского сада. </w:t>
      </w:r>
    </w:p>
    <w:p w:rsidR="00993CA1" w:rsidRPr="00770596" w:rsidRDefault="00993CA1" w:rsidP="001566ED">
      <w:pPr>
        <w:spacing w:after="0"/>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В 2022 году в рамках патриотического воспитания осуществлялась работа по формированию представлений о государственной символике РФ: изучение государственных символов: герба, флага и гимна РФ. Деятельность была направлена на формирование у дошкольников ответственного отношения к государственным символам страны.</w:t>
      </w:r>
    </w:p>
    <w:p w:rsidR="00993CA1" w:rsidRPr="00770596" w:rsidRDefault="00993CA1" w:rsidP="001566ED">
      <w:pPr>
        <w:spacing w:after="0"/>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Коллективом Детского сада был оформлен тематический уголок в музыкальном  ДОУ  «Государственные символы России» с соблюдением всех правил размещения государственных символов России среди других флагов и гербов.</w:t>
      </w:r>
    </w:p>
    <w:p w:rsidR="00993CA1" w:rsidRPr="00770596" w:rsidRDefault="00993CA1" w:rsidP="001566ED">
      <w:pPr>
        <w:spacing w:after="0"/>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В рамках работы по формированию представлений о государственной символике у детей были запланированы и реализованы следующие мероприятия:</w:t>
      </w:r>
    </w:p>
    <w:p w:rsidR="00993CA1" w:rsidRPr="00770596" w:rsidRDefault="00993CA1" w:rsidP="001566ED">
      <w:pPr>
        <w:numPr>
          <w:ilvl w:val="0"/>
          <w:numId w:val="31"/>
        </w:numPr>
        <w:tabs>
          <w:tab w:val="clear" w:pos="720"/>
          <w:tab w:val="num" w:pos="284"/>
        </w:tabs>
        <w:spacing w:before="100" w:beforeAutospacing="1" w:after="0"/>
        <w:ind w:left="0" w:right="180" w:firstLine="0"/>
        <w:contextualSpacing/>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 xml:space="preserve">тематическая ООД по изучению государственных символов в возрастных группах; </w:t>
      </w:r>
    </w:p>
    <w:p w:rsidR="00993CA1" w:rsidRPr="00770596" w:rsidRDefault="00993CA1" w:rsidP="001566ED">
      <w:pPr>
        <w:numPr>
          <w:ilvl w:val="0"/>
          <w:numId w:val="31"/>
        </w:numPr>
        <w:tabs>
          <w:tab w:val="clear" w:pos="720"/>
          <w:tab w:val="num" w:pos="284"/>
        </w:tabs>
        <w:spacing w:before="100" w:beforeAutospacing="1" w:after="0"/>
        <w:ind w:left="0" w:right="180" w:firstLine="0"/>
        <w:contextualSpacing/>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 xml:space="preserve">беседы с учетом возрастных особенностей детей; </w:t>
      </w:r>
    </w:p>
    <w:p w:rsidR="00993CA1" w:rsidRPr="00770596" w:rsidRDefault="00993CA1" w:rsidP="001566ED">
      <w:pPr>
        <w:numPr>
          <w:ilvl w:val="0"/>
          <w:numId w:val="31"/>
        </w:numPr>
        <w:tabs>
          <w:tab w:val="clear" w:pos="720"/>
          <w:tab w:val="num" w:pos="284"/>
        </w:tabs>
        <w:spacing w:before="100" w:beforeAutospacing="1" w:after="0"/>
        <w:ind w:left="0" w:right="180" w:firstLine="0"/>
        <w:contextualSpacing/>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культурно-досуговые мероприятия: походы в  музей, к памятникам и монументам защитников Родины;</w:t>
      </w:r>
    </w:p>
    <w:p w:rsidR="00993CA1" w:rsidRPr="00770596" w:rsidRDefault="00993CA1" w:rsidP="001566ED">
      <w:pPr>
        <w:numPr>
          <w:ilvl w:val="0"/>
          <w:numId w:val="31"/>
        </w:numPr>
        <w:tabs>
          <w:tab w:val="clear" w:pos="720"/>
          <w:tab w:val="num" w:pos="284"/>
        </w:tabs>
        <w:spacing w:before="100" w:beforeAutospacing="1" w:after="0"/>
        <w:ind w:left="0" w:right="180" w:firstLine="0"/>
        <w:contextualSpacing/>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музыкально-спортивный праздник в разновозрастной группе в День Российского флага;</w:t>
      </w:r>
    </w:p>
    <w:p w:rsidR="00993CA1" w:rsidRPr="00993CA1" w:rsidRDefault="00993CA1" w:rsidP="001566ED">
      <w:pPr>
        <w:numPr>
          <w:ilvl w:val="0"/>
          <w:numId w:val="31"/>
        </w:numPr>
        <w:tabs>
          <w:tab w:val="clear" w:pos="720"/>
          <w:tab w:val="num" w:pos="284"/>
        </w:tabs>
        <w:spacing w:before="100" w:beforeAutospacing="1" w:after="100" w:afterAutospacing="1"/>
        <w:ind w:left="0" w:right="180" w:firstLine="0"/>
        <w:rPr>
          <w:rFonts w:hAnsi="Times New Roman" w:cs="Times New Roman"/>
          <w:color w:val="000000"/>
          <w:sz w:val="24"/>
          <w:szCs w:val="24"/>
        </w:rPr>
      </w:pPr>
      <w:r w:rsidRPr="00993CA1">
        <w:rPr>
          <w:rFonts w:hAnsi="Times New Roman" w:cs="Times New Roman"/>
          <w:color w:val="000000"/>
          <w:sz w:val="24"/>
          <w:szCs w:val="24"/>
        </w:rPr>
        <w:t>мероприятия</w:t>
      </w:r>
      <w:r w:rsidRPr="00993CA1">
        <w:rPr>
          <w:rFonts w:hAnsi="Times New Roman" w:cs="Times New Roman"/>
          <w:color w:val="000000"/>
          <w:sz w:val="24"/>
          <w:szCs w:val="24"/>
        </w:rPr>
        <w:t xml:space="preserve">, </w:t>
      </w:r>
      <w:r w:rsidRPr="00993CA1">
        <w:rPr>
          <w:rFonts w:hAnsi="Times New Roman" w:cs="Times New Roman"/>
          <w:color w:val="000000"/>
          <w:sz w:val="24"/>
          <w:szCs w:val="24"/>
        </w:rPr>
        <w:t>приуроченные</w:t>
      </w:r>
      <w:r w:rsidRPr="00993CA1">
        <w:rPr>
          <w:rFonts w:hAnsi="Times New Roman" w:cs="Times New Roman"/>
          <w:color w:val="000000"/>
          <w:sz w:val="24"/>
          <w:szCs w:val="24"/>
        </w:rPr>
        <w:t xml:space="preserve"> </w:t>
      </w:r>
      <w:r w:rsidRPr="00993CA1">
        <w:rPr>
          <w:rFonts w:hAnsi="Times New Roman" w:cs="Times New Roman"/>
          <w:color w:val="000000"/>
          <w:sz w:val="24"/>
          <w:szCs w:val="24"/>
        </w:rPr>
        <w:t>к</w:t>
      </w:r>
      <w:r w:rsidRPr="00993CA1">
        <w:rPr>
          <w:rFonts w:hAnsi="Times New Roman" w:cs="Times New Roman"/>
          <w:color w:val="000000"/>
          <w:sz w:val="24"/>
          <w:szCs w:val="24"/>
        </w:rPr>
        <w:t xml:space="preserve"> </w:t>
      </w:r>
      <w:r w:rsidRPr="00993CA1">
        <w:rPr>
          <w:rFonts w:hAnsi="Times New Roman" w:cs="Times New Roman"/>
          <w:color w:val="000000"/>
          <w:sz w:val="24"/>
          <w:szCs w:val="24"/>
        </w:rPr>
        <w:t>празднованию</w:t>
      </w:r>
      <w:r w:rsidRPr="00993CA1">
        <w:rPr>
          <w:rFonts w:hAnsi="Times New Roman" w:cs="Times New Roman"/>
          <w:color w:val="000000"/>
          <w:sz w:val="24"/>
          <w:szCs w:val="24"/>
        </w:rPr>
        <w:t xml:space="preserve"> </w:t>
      </w:r>
      <w:r w:rsidRPr="00993CA1">
        <w:rPr>
          <w:rFonts w:hAnsi="Times New Roman" w:cs="Times New Roman"/>
          <w:color w:val="000000"/>
          <w:sz w:val="24"/>
          <w:szCs w:val="24"/>
        </w:rPr>
        <w:t>памятных</w:t>
      </w:r>
      <w:r w:rsidRPr="00993CA1">
        <w:rPr>
          <w:rFonts w:hAnsi="Times New Roman" w:cs="Times New Roman"/>
          <w:color w:val="000000"/>
          <w:sz w:val="24"/>
          <w:szCs w:val="24"/>
        </w:rPr>
        <w:t xml:space="preserve"> </w:t>
      </w:r>
      <w:r w:rsidRPr="00993CA1">
        <w:rPr>
          <w:rFonts w:hAnsi="Times New Roman" w:cs="Times New Roman"/>
          <w:color w:val="000000"/>
          <w:sz w:val="24"/>
          <w:szCs w:val="24"/>
        </w:rPr>
        <w:t>дат</w:t>
      </w:r>
      <w:r w:rsidRPr="00993CA1">
        <w:rPr>
          <w:rFonts w:hAnsi="Times New Roman" w:cs="Times New Roman"/>
          <w:color w:val="000000"/>
          <w:sz w:val="24"/>
          <w:szCs w:val="24"/>
        </w:rPr>
        <w:t xml:space="preserve"> </w:t>
      </w:r>
      <w:r w:rsidRPr="00993CA1">
        <w:rPr>
          <w:rFonts w:hAnsi="Times New Roman" w:cs="Times New Roman"/>
          <w:color w:val="000000"/>
          <w:sz w:val="24"/>
          <w:szCs w:val="24"/>
        </w:rPr>
        <w:t>страны</w:t>
      </w:r>
      <w:r w:rsidRPr="00993CA1">
        <w:rPr>
          <w:rFonts w:hAnsi="Times New Roman" w:cs="Times New Roman"/>
          <w:color w:val="000000"/>
          <w:sz w:val="24"/>
          <w:szCs w:val="24"/>
        </w:rPr>
        <w:t xml:space="preserve"> </w:t>
      </w:r>
      <w:r w:rsidRPr="00993CA1">
        <w:rPr>
          <w:rFonts w:hAnsi="Times New Roman" w:cs="Times New Roman"/>
          <w:color w:val="000000"/>
          <w:sz w:val="24"/>
          <w:szCs w:val="24"/>
        </w:rPr>
        <w:t>и</w:t>
      </w:r>
      <w:r w:rsidRPr="00993CA1">
        <w:rPr>
          <w:rFonts w:hAnsi="Times New Roman" w:cs="Times New Roman"/>
          <w:color w:val="000000"/>
          <w:sz w:val="24"/>
          <w:szCs w:val="24"/>
        </w:rPr>
        <w:t xml:space="preserve"> </w:t>
      </w:r>
      <w:r w:rsidRPr="00993CA1">
        <w:rPr>
          <w:rFonts w:hAnsi="Times New Roman" w:cs="Times New Roman"/>
          <w:color w:val="000000"/>
          <w:sz w:val="24"/>
          <w:szCs w:val="24"/>
        </w:rPr>
        <w:t>региона</w:t>
      </w:r>
      <w:r w:rsidRPr="00993CA1">
        <w:rPr>
          <w:rFonts w:hAnsi="Times New Roman" w:cs="Times New Roman"/>
          <w:color w:val="000000"/>
          <w:sz w:val="24"/>
          <w:szCs w:val="24"/>
        </w:rPr>
        <w:t>.</w:t>
      </w:r>
    </w:p>
    <w:p w:rsidR="00993CA1" w:rsidRPr="00770596" w:rsidRDefault="00993CA1" w:rsidP="001566ED">
      <w:pPr>
        <w:spacing w:after="0"/>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 xml:space="preserve">Деятельность педагогического коллектива по патриотическому воспитанию и изучению госсимволов дошкольниками осуществляется в соответствии с поставленными целью и задачами на удовлетворительном уровне. Все запланированные мероприятия реализованы в полном объеме. </w:t>
      </w:r>
    </w:p>
    <w:p w:rsidR="00993CA1" w:rsidRPr="00770596" w:rsidRDefault="00993CA1" w:rsidP="001566ED">
      <w:pPr>
        <w:spacing w:after="0"/>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 xml:space="preserve">Воспитательная работа в 2022 году осуществлялась в соответствии с рабочей программой воспитания и календарным планом воспитательной работы. Всего было проведено 36 </w:t>
      </w:r>
      <w:r w:rsidRPr="00993CA1">
        <w:rPr>
          <w:rFonts w:hAnsi="Times New Roman" w:cs="Times New Roman"/>
          <w:color w:val="000000"/>
          <w:sz w:val="24"/>
          <w:szCs w:val="24"/>
        </w:rPr>
        <w:t>м</w:t>
      </w:r>
      <w:r w:rsidRPr="00770596">
        <w:rPr>
          <w:rFonts w:ascii="Times New Roman" w:hAnsi="Times New Roman" w:cs="Times New Roman"/>
          <w:color w:val="000000"/>
          <w:sz w:val="24"/>
          <w:szCs w:val="24"/>
        </w:rPr>
        <w:t>ероприятия. Виды и формы организации совместной воспитательной деятельности педагогов, детей и их родителей разнообразны:</w:t>
      </w:r>
    </w:p>
    <w:p w:rsidR="00993CA1" w:rsidRPr="00770596" w:rsidRDefault="00993CA1" w:rsidP="001566ED">
      <w:pPr>
        <w:numPr>
          <w:ilvl w:val="0"/>
          <w:numId w:val="32"/>
        </w:numPr>
        <w:tabs>
          <w:tab w:val="clear" w:pos="720"/>
          <w:tab w:val="left" w:pos="142"/>
          <w:tab w:val="num" w:pos="426"/>
        </w:tabs>
        <w:spacing w:before="100" w:beforeAutospacing="1" w:after="100" w:afterAutospacing="1"/>
        <w:ind w:left="426" w:right="180"/>
        <w:contextualSpacing/>
        <w:rPr>
          <w:rFonts w:ascii="Times New Roman" w:hAnsi="Times New Roman" w:cs="Times New Roman"/>
          <w:color w:val="000000"/>
          <w:sz w:val="24"/>
          <w:szCs w:val="24"/>
        </w:rPr>
      </w:pPr>
      <w:r w:rsidRPr="00770596">
        <w:rPr>
          <w:rFonts w:ascii="Times New Roman" w:hAnsi="Times New Roman" w:cs="Times New Roman"/>
          <w:color w:val="000000"/>
          <w:sz w:val="24"/>
          <w:szCs w:val="24"/>
        </w:rPr>
        <w:t>коллективные мероприятия;</w:t>
      </w:r>
    </w:p>
    <w:p w:rsidR="00993CA1" w:rsidRPr="00770596" w:rsidRDefault="00993CA1" w:rsidP="001566ED">
      <w:pPr>
        <w:numPr>
          <w:ilvl w:val="0"/>
          <w:numId w:val="32"/>
        </w:numPr>
        <w:tabs>
          <w:tab w:val="clear" w:pos="720"/>
          <w:tab w:val="left" w:pos="142"/>
          <w:tab w:val="num" w:pos="426"/>
        </w:tabs>
        <w:spacing w:before="100" w:beforeAutospacing="1" w:after="100" w:afterAutospacing="1"/>
        <w:ind w:left="426" w:right="180"/>
        <w:contextualSpacing/>
        <w:rPr>
          <w:rFonts w:ascii="Times New Roman" w:hAnsi="Times New Roman" w:cs="Times New Roman"/>
          <w:color w:val="000000"/>
          <w:sz w:val="24"/>
          <w:szCs w:val="24"/>
        </w:rPr>
      </w:pPr>
      <w:r w:rsidRPr="00770596">
        <w:rPr>
          <w:rFonts w:ascii="Times New Roman" w:hAnsi="Times New Roman" w:cs="Times New Roman"/>
          <w:color w:val="000000"/>
          <w:sz w:val="24"/>
          <w:szCs w:val="24"/>
        </w:rPr>
        <w:t>тематические досуги;</w:t>
      </w:r>
    </w:p>
    <w:p w:rsidR="00993CA1" w:rsidRPr="00770596" w:rsidRDefault="00993CA1" w:rsidP="001566ED">
      <w:pPr>
        <w:numPr>
          <w:ilvl w:val="0"/>
          <w:numId w:val="32"/>
        </w:numPr>
        <w:tabs>
          <w:tab w:val="clear" w:pos="720"/>
          <w:tab w:val="left" w:pos="142"/>
          <w:tab w:val="num" w:pos="426"/>
        </w:tabs>
        <w:spacing w:before="100" w:beforeAutospacing="1" w:after="100" w:afterAutospacing="1"/>
        <w:ind w:left="426" w:right="180"/>
        <w:contextualSpacing/>
        <w:rPr>
          <w:rFonts w:ascii="Times New Roman" w:hAnsi="Times New Roman" w:cs="Times New Roman"/>
          <w:color w:val="000000"/>
          <w:sz w:val="24"/>
          <w:szCs w:val="24"/>
        </w:rPr>
      </w:pPr>
      <w:r w:rsidRPr="00770596">
        <w:rPr>
          <w:rFonts w:ascii="Times New Roman" w:hAnsi="Times New Roman" w:cs="Times New Roman"/>
          <w:color w:val="000000"/>
          <w:sz w:val="24"/>
          <w:szCs w:val="24"/>
        </w:rPr>
        <w:t>выставки;</w:t>
      </w:r>
    </w:p>
    <w:p w:rsidR="00993CA1" w:rsidRPr="00770596" w:rsidRDefault="00993CA1" w:rsidP="001566ED">
      <w:pPr>
        <w:numPr>
          <w:ilvl w:val="0"/>
          <w:numId w:val="32"/>
        </w:numPr>
        <w:tabs>
          <w:tab w:val="clear" w:pos="720"/>
          <w:tab w:val="left" w:pos="142"/>
          <w:tab w:val="num" w:pos="426"/>
        </w:tabs>
        <w:spacing w:before="100" w:beforeAutospacing="1" w:after="100" w:afterAutospacing="1"/>
        <w:ind w:left="426" w:right="180"/>
        <w:contextualSpacing/>
        <w:rPr>
          <w:rFonts w:ascii="Times New Roman" w:hAnsi="Times New Roman" w:cs="Times New Roman"/>
          <w:color w:val="000000"/>
          <w:sz w:val="24"/>
          <w:szCs w:val="24"/>
        </w:rPr>
      </w:pPr>
      <w:r w:rsidRPr="00770596">
        <w:rPr>
          <w:rFonts w:ascii="Times New Roman" w:hAnsi="Times New Roman" w:cs="Times New Roman"/>
          <w:color w:val="000000"/>
          <w:sz w:val="24"/>
          <w:szCs w:val="24"/>
        </w:rPr>
        <w:t>акции;</w:t>
      </w:r>
    </w:p>
    <w:p w:rsidR="00993CA1" w:rsidRPr="00770596" w:rsidRDefault="00993CA1" w:rsidP="001566ED">
      <w:pPr>
        <w:numPr>
          <w:ilvl w:val="0"/>
          <w:numId w:val="32"/>
        </w:numPr>
        <w:tabs>
          <w:tab w:val="clear" w:pos="720"/>
          <w:tab w:val="left" w:pos="142"/>
          <w:tab w:val="num" w:pos="426"/>
        </w:tabs>
        <w:spacing w:before="100" w:beforeAutospacing="1" w:after="100" w:afterAutospacing="1"/>
        <w:ind w:left="426" w:right="180"/>
        <w:rPr>
          <w:rFonts w:ascii="Times New Roman" w:hAnsi="Times New Roman" w:cs="Times New Roman"/>
          <w:color w:val="000000"/>
          <w:sz w:val="24"/>
          <w:szCs w:val="24"/>
        </w:rPr>
      </w:pPr>
      <w:r w:rsidRPr="00770596">
        <w:rPr>
          <w:rFonts w:ascii="Times New Roman" w:hAnsi="Times New Roman" w:cs="Times New Roman"/>
          <w:color w:val="000000"/>
          <w:sz w:val="24"/>
          <w:szCs w:val="24"/>
        </w:rPr>
        <w:t>фестивали.</w:t>
      </w:r>
    </w:p>
    <w:p w:rsidR="00993CA1" w:rsidRPr="00770596" w:rsidRDefault="00993CA1" w:rsidP="001566ED">
      <w:pPr>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Детский сад скорректировал ООП ДО, чтобы включить тематические мероприятия по изучению государственных символов в рамках всех образовательных областей.</w:t>
      </w:r>
    </w:p>
    <w:tbl>
      <w:tblPr>
        <w:tblW w:w="0" w:type="auto"/>
        <w:tblCellMar>
          <w:top w:w="15" w:type="dxa"/>
          <w:left w:w="15" w:type="dxa"/>
          <w:bottom w:w="15" w:type="dxa"/>
          <w:right w:w="15" w:type="dxa"/>
        </w:tblCellMar>
        <w:tblLook w:val="0600" w:firstRow="0" w:lastRow="0" w:firstColumn="0" w:lastColumn="0" w:noHBand="1" w:noVBand="1"/>
      </w:tblPr>
      <w:tblGrid>
        <w:gridCol w:w="2253"/>
        <w:gridCol w:w="2928"/>
        <w:gridCol w:w="4204"/>
      </w:tblGrid>
      <w:tr w:rsidR="00993CA1" w:rsidRPr="00770596" w:rsidTr="006D3DBF">
        <w:tc>
          <w:tcPr>
            <w:tcW w:w="0" w:type="auto"/>
            <w:tcBorders>
              <w:top w:val="single" w:sz="6" w:space="0" w:color="000000"/>
              <w:left w:val="single" w:sz="6" w:space="0" w:color="000000"/>
              <w:bottom w:val="single" w:sz="6" w:space="0" w:color="000000"/>
              <w:right w:val="single" w:sz="6" w:space="0" w:color="000000"/>
            </w:tcBorders>
            <w:vAlign w:val="center"/>
          </w:tcPr>
          <w:p w:rsidR="00993CA1" w:rsidRPr="00770596" w:rsidRDefault="00993CA1" w:rsidP="001566ED">
            <w:pPr>
              <w:jc w:val="both"/>
              <w:rPr>
                <w:rFonts w:ascii="Times New Roman" w:hAnsi="Times New Roman" w:cs="Times New Roman"/>
                <w:b/>
                <w:bCs/>
                <w:color w:val="000000"/>
                <w:sz w:val="24"/>
                <w:szCs w:val="24"/>
              </w:rPr>
            </w:pPr>
            <w:r w:rsidRPr="00770596">
              <w:rPr>
                <w:rFonts w:ascii="Times New Roman" w:hAnsi="Times New Roman" w:cs="Times New Roman"/>
                <w:b/>
                <w:bCs/>
                <w:color w:val="000000"/>
                <w:sz w:val="24"/>
                <w:szCs w:val="24"/>
              </w:rPr>
              <w:t>Образовательная область</w:t>
            </w:r>
          </w:p>
        </w:tc>
        <w:tc>
          <w:tcPr>
            <w:tcW w:w="0" w:type="auto"/>
            <w:tcBorders>
              <w:top w:val="single" w:sz="6" w:space="0" w:color="000000"/>
              <w:left w:val="single" w:sz="6" w:space="0" w:color="000000"/>
              <w:bottom w:val="single" w:sz="6" w:space="0" w:color="000000"/>
              <w:right w:val="single" w:sz="6" w:space="0" w:color="000000"/>
            </w:tcBorders>
            <w:vAlign w:val="center"/>
          </w:tcPr>
          <w:p w:rsidR="00993CA1" w:rsidRPr="00770596" w:rsidRDefault="00993CA1" w:rsidP="001566ED">
            <w:pPr>
              <w:jc w:val="both"/>
              <w:rPr>
                <w:rFonts w:ascii="Times New Roman" w:hAnsi="Times New Roman" w:cs="Times New Roman"/>
                <w:b/>
                <w:bCs/>
                <w:color w:val="000000"/>
                <w:sz w:val="24"/>
                <w:szCs w:val="24"/>
              </w:rPr>
            </w:pPr>
            <w:r w:rsidRPr="00770596">
              <w:rPr>
                <w:rFonts w:ascii="Times New Roman" w:hAnsi="Times New Roman" w:cs="Times New Roman"/>
                <w:b/>
                <w:bCs/>
                <w:color w:val="000000"/>
                <w:sz w:val="24"/>
                <w:szCs w:val="24"/>
              </w:rPr>
              <w:t>Формы работы</w:t>
            </w:r>
          </w:p>
        </w:tc>
        <w:tc>
          <w:tcPr>
            <w:tcW w:w="0" w:type="auto"/>
            <w:tcBorders>
              <w:top w:val="single" w:sz="6" w:space="0" w:color="000000"/>
              <w:left w:val="single" w:sz="6" w:space="0" w:color="000000"/>
              <w:bottom w:val="single" w:sz="6" w:space="0" w:color="000000"/>
              <w:right w:val="single" w:sz="6" w:space="0" w:color="000000"/>
            </w:tcBorders>
            <w:vAlign w:val="center"/>
          </w:tcPr>
          <w:p w:rsidR="00993CA1" w:rsidRPr="00770596" w:rsidRDefault="00993CA1" w:rsidP="001566ED">
            <w:pPr>
              <w:jc w:val="both"/>
              <w:rPr>
                <w:rFonts w:ascii="Times New Roman" w:hAnsi="Times New Roman" w:cs="Times New Roman"/>
                <w:b/>
                <w:bCs/>
                <w:color w:val="000000"/>
                <w:sz w:val="24"/>
                <w:szCs w:val="24"/>
              </w:rPr>
            </w:pPr>
            <w:r w:rsidRPr="00770596">
              <w:rPr>
                <w:rFonts w:ascii="Times New Roman" w:hAnsi="Times New Roman" w:cs="Times New Roman"/>
                <w:b/>
                <w:bCs/>
                <w:color w:val="000000"/>
                <w:sz w:val="24"/>
                <w:szCs w:val="24"/>
              </w:rPr>
              <w:t>Что должен усвоить воспитанник</w:t>
            </w:r>
          </w:p>
        </w:tc>
      </w:tr>
      <w:tr w:rsidR="00993CA1" w:rsidRPr="00770596" w:rsidTr="006D3DBF">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93CA1" w:rsidRPr="00770596" w:rsidRDefault="00993CA1" w:rsidP="001566ED">
            <w:pPr>
              <w:jc w:val="both"/>
              <w:rPr>
                <w:rFonts w:ascii="Times New Roman" w:hAnsi="Times New Roman" w:cs="Times New Roman"/>
              </w:rPr>
            </w:pPr>
            <w:r w:rsidRPr="00770596">
              <w:rPr>
                <w:rFonts w:ascii="Times New Roman" w:hAnsi="Times New Roman" w:cs="Times New Roman"/>
                <w:color w:val="000000"/>
                <w:sz w:val="24"/>
                <w:szCs w:val="24"/>
              </w:rPr>
              <w:t>Познавательное развитие</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93CA1" w:rsidRPr="00770596" w:rsidRDefault="00993CA1" w:rsidP="001566ED">
            <w:pPr>
              <w:jc w:val="both"/>
              <w:rPr>
                <w:rFonts w:ascii="Times New Roman" w:hAnsi="Times New Roman" w:cs="Times New Roman"/>
              </w:rPr>
            </w:pPr>
            <w:r w:rsidRPr="00770596">
              <w:rPr>
                <w:rFonts w:ascii="Times New Roman" w:hAnsi="Times New Roman" w:cs="Times New Roman"/>
                <w:color w:val="000000"/>
                <w:sz w:val="24"/>
                <w:szCs w:val="24"/>
              </w:rPr>
              <w:t>Игровая деятельность. Театрализованная деятельность. Чтение стихов о Родине, флаге и т. 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93CA1" w:rsidRPr="00770596" w:rsidRDefault="00993CA1" w:rsidP="001566ED">
            <w:pPr>
              <w:jc w:val="both"/>
              <w:rPr>
                <w:rFonts w:ascii="Times New Roman" w:hAnsi="Times New Roman" w:cs="Times New Roman"/>
              </w:rPr>
            </w:pPr>
            <w:r w:rsidRPr="00770596">
              <w:rPr>
                <w:rFonts w:ascii="Times New Roman" w:hAnsi="Times New Roman" w:cs="Times New Roman"/>
                <w:color w:val="000000"/>
                <w:sz w:val="24"/>
                <w:szCs w:val="24"/>
              </w:rPr>
              <w:t xml:space="preserve">Получить информацию об окружающем мире, малой родине, Отечестве, социокультурных ценностях нашего народа, отечественных традициях и праздниках, госсимволах, </w:t>
            </w:r>
            <w:r w:rsidRPr="00770596">
              <w:rPr>
                <w:rFonts w:ascii="Times New Roman" w:hAnsi="Times New Roman" w:cs="Times New Roman"/>
                <w:color w:val="000000"/>
                <w:sz w:val="24"/>
                <w:szCs w:val="24"/>
              </w:rPr>
              <w:lastRenderedPageBreak/>
              <w:t>олицетворяющих Родину</w:t>
            </w:r>
          </w:p>
        </w:tc>
      </w:tr>
      <w:tr w:rsidR="00993CA1" w:rsidRPr="00770596" w:rsidTr="006D3DBF">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93CA1" w:rsidRPr="00770596" w:rsidRDefault="00993CA1" w:rsidP="001566ED">
            <w:pPr>
              <w:jc w:val="both"/>
              <w:rPr>
                <w:rFonts w:ascii="Times New Roman" w:hAnsi="Times New Roman" w:cs="Times New Roman"/>
              </w:rPr>
            </w:pPr>
            <w:r w:rsidRPr="00770596">
              <w:rPr>
                <w:rFonts w:ascii="Times New Roman" w:hAnsi="Times New Roman" w:cs="Times New Roman"/>
                <w:color w:val="000000"/>
                <w:sz w:val="24"/>
                <w:szCs w:val="24"/>
              </w:rPr>
              <w:lastRenderedPageBreak/>
              <w:t>Социально-коммуникативное развитие</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93CA1" w:rsidRPr="00770596" w:rsidRDefault="00993CA1" w:rsidP="001566ED">
            <w:pPr>
              <w:ind w:left="75" w:right="75"/>
              <w:jc w:val="both"/>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93CA1" w:rsidRPr="00770596" w:rsidRDefault="00993CA1" w:rsidP="001566ED">
            <w:pPr>
              <w:jc w:val="both"/>
              <w:rPr>
                <w:rFonts w:ascii="Times New Roman" w:hAnsi="Times New Roman" w:cs="Times New Roman"/>
              </w:rPr>
            </w:pPr>
            <w:r w:rsidRPr="00770596">
              <w:rPr>
                <w:rFonts w:ascii="Times New Roman" w:hAnsi="Times New Roman" w:cs="Times New Roman"/>
                <w:color w:val="000000"/>
                <w:sz w:val="24"/>
                <w:szCs w:val="24"/>
              </w:rPr>
              <w:t>Усвоить нормы и ценности, принятые в обществе, включая моральные и нравственные. Сформировать чувство принадлежности к своей семье, сообществу детей и взрослых</w:t>
            </w:r>
          </w:p>
        </w:tc>
      </w:tr>
      <w:tr w:rsidR="00993CA1" w:rsidRPr="00770596" w:rsidTr="006D3DBF">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93CA1" w:rsidRPr="00770596" w:rsidRDefault="00993CA1" w:rsidP="001566ED">
            <w:pPr>
              <w:jc w:val="both"/>
              <w:rPr>
                <w:rFonts w:ascii="Times New Roman" w:hAnsi="Times New Roman" w:cs="Times New Roman"/>
              </w:rPr>
            </w:pPr>
            <w:r w:rsidRPr="00770596">
              <w:rPr>
                <w:rFonts w:ascii="Times New Roman" w:hAnsi="Times New Roman" w:cs="Times New Roman"/>
                <w:color w:val="000000"/>
                <w:sz w:val="24"/>
                <w:szCs w:val="24"/>
              </w:rPr>
              <w:t>Речевое развитие</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93CA1" w:rsidRPr="00770596" w:rsidRDefault="00993CA1" w:rsidP="001566ED">
            <w:pPr>
              <w:ind w:left="75" w:right="75"/>
              <w:jc w:val="both"/>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93CA1" w:rsidRPr="00770596" w:rsidRDefault="00993CA1" w:rsidP="001566ED">
            <w:pPr>
              <w:jc w:val="both"/>
              <w:rPr>
                <w:rFonts w:ascii="Times New Roman" w:hAnsi="Times New Roman" w:cs="Times New Roman"/>
              </w:rPr>
            </w:pPr>
            <w:r w:rsidRPr="00770596">
              <w:rPr>
                <w:rFonts w:ascii="Times New Roman" w:hAnsi="Times New Roman" w:cs="Times New Roman"/>
                <w:color w:val="000000"/>
                <w:sz w:val="24"/>
                <w:szCs w:val="24"/>
              </w:rPr>
              <w:t>Познакомиться с книжной культурой, детской литературой. Расширить представления о госсимволах страны и ее истории</w:t>
            </w:r>
          </w:p>
        </w:tc>
      </w:tr>
      <w:tr w:rsidR="00993CA1" w:rsidRPr="00770596" w:rsidTr="006D3DBF">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93CA1" w:rsidRPr="00770596" w:rsidRDefault="00993CA1" w:rsidP="001566ED">
            <w:pPr>
              <w:jc w:val="both"/>
              <w:rPr>
                <w:rFonts w:ascii="Times New Roman" w:hAnsi="Times New Roman" w:cs="Times New Roman"/>
              </w:rPr>
            </w:pPr>
            <w:r w:rsidRPr="00770596">
              <w:rPr>
                <w:rFonts w:ascii="Times New Roman" w:hAnsi="Times New Roman" w:cs="Times New Roman"/>
                <w:color w:val="000000"/>
                <w:sz w:val="24"/>
                <w:szCs w:val="24"/>
              </w:rPr>
              <w:t>Художественно-эстетическое развитие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93CA1" w:rsidRPr="00770596" w:rsidRDefault="00993CA1" w:rsidP="001566ED">
            <w:pPr>
              <w:jc w:val="both"/>
              <w:rPr>
                <w:rFonts w:ascii="Times New Roman" w:hAnsi="Times New Roman" w:cs="Times New Roman"/>
              </w:rPr>
            </w:pPr>
            <w:r w:rsidRPr="00770596">
              <w:rPr>
                <w:rFonts w:ascii="Times New Roman" w:hAnsi="Times New Roman" w:cs="Times New Roman"/>
                <w:color w:val="000000"/>
                <w:sz w:val="24"/>
                <w:szCs w:val="24"/>
              </w:rPr>
              <w:t>Творческие формы – рисование, лепка, художественное слово, конструирование и др.</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93CA1" w:rsidRPr="00770596" w:rsidRDefault="00993CA1" w:rsidP="001566ED">
            <w:pPr>
              <w:jc w:val="both"/>
              <w:rPr>
                <w:rFonts w:ascii="Times New Roman" w:hAnsi="Times New Roman" w:cs="Times New Roman"/>
              </w:rPr>
            </w:pPr>
            <w:r w:rsidRPr="00770596">
              <w:rPr>
                <w:rFonts w:ascii="Times New Roman" w:hAnsi="Times New Roman" w:cs="Times New Roman"/>
                <w:color w:val="000000"/>
                <w:sz w:val="24"/>
                <w:szCs w:val="24"/>
              </w:rPr>
              <w:t>Научиться ассоциативно связывать госсимволы с важными историческими событиями страны</w:t>
            </w:r>
          </w:p>
        </w:tc>
      </w:tr>
      <w:tr w:rsidR="00993CA1" w:rsidRPr="00770596" w:rsidTr="006D3DBF">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93CA1" w:rsidRPr="00770596" w:rsidRDefault="00993CA1" w:rsidP="001566ED">
            <w:pPr>
              <w:jc w:val="both"/>
              <w:rPr>
                <w:rFonts w:ascii="Times New Roman" w:hAnsi="Times New Roman" w:cs="Times New Roman"/>
              </w:rPr>
            </w:pPr>
            <w:r w:rsidRPr="00770596">
              <w:rPr>
                <w:rFonts w:ascii="Times New Roman" w:hAnsi="Times New Roman" w:cs="Times New Roman"/>
                <w:color w:val="000000"/>
                <w:sz w:val="24"/>
                <w:szCs w:val="24"/>
              </w:rPr>
              <w:t>Физическое развитие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93CA1" w:rsidRPr="00770596" w:rsidRDefault="00993CA1" w:rsidP="001566ED">
            <w:pPr>
              <w:jc w:val="both"/>
              <w:rPr>
                <w:rFonts w:ascii="Times New Roman" w:hAnsi="Times New Roman" w:cs="Times New Roman"/>
              </w:rPr>
            </w:pPr>
            <w:r w:rsidRPr="00770596">
              <w:rPr>
                <w:rFonts w:ascii="Times New Roman" w:hAnsi="Times New Roman" w:cs="Times New Roman"/>
                <w:color w:val="000000"/>
                <w:sz w:val="24"/>
                <w:szCs w:val="24"/>
              </w:rPr>
              <w:t>Спортивные мероприятия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93CA1" w:rsidRPr="00770596" w:rsidRDefault="00993CA1" w:rsidP="001566ED">
            <w:pPr>
              <w:ind w:left="75" w:right="75"/>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Научиться использовать госсимволы в спортивных мероприятиях,</w:t>
            </w:r>
          </w:p>
          <w:p w:rsidR="00993CA1" w:rsidRPr="00770596" w:rsidRDefault="00993CA1" w:rsidP="001566ED">
            <w:pPr>
              <w:jc w:val="both"/>
              <w:rPr>
                <w:rFonts w:ascii="Times New Roman" w:hAnsi="Times New Roman" w:cs="Times New Roman"/>
                <w:color w:val="000000"/>
                <w:sz w:val="24"/>
                <w:szCs w:val="24"/>
              </w:rPr>
            </w:pPr>
            <w:r w:rsidRPr="00770596">
              <w:rPr>
                <w:rFonts w:ascii="Times New Roman" w:hAnsi="Times New Roman" w:cs="Times New Roman"/>
                <w:color w:val="000000"/>
                <w:sz w:val="24"/>
                <w:szCs w:val="24"/>
              </w:rPr>
              <w:t>узнать, с чем данная норма и традиции связаны</w:t>
            </w:r>
          </w:p>
        </w:tc>
      </w:tr>
    </w:tbl>
    <w:p w:rsidR="0077447A" w:rsidRPr="00770596" w:rsidRDefault="0077447A" w:rsidP="001566ED">
      <w:pPr>
        <w:spacing w:after="0"/>
        <w:jc w:val="both"/>
        <w:rPr>
          <w:rFonts w:ascii="Times New Roman" w:eastAsia="Times New Roman" w:hAnsi="Times New Roman" w:cs="Times New Roman"/>
          <w:b/>
          <w:i/>
          <w:highlight w:val="yellow"/>
          <w:lang w:eastAsia="ru-RU"/>
        </w:rPr>
      </w:pPr>
      <w:r w:rsidRPr="00770596">
        <w:rPr>
          <w:rFonts w:ascii="Times New Roman" w:hAnsi="Times New Roman" w:cs="Times New Roman"/>
          <w:color w:val="000000"/>
          <w:sz w:val="24"/>
          <w:szCs w:val="24"/>
        </w:rPr>
        <w:t xml:space="preserve">Воспитательная работа </w:t>
      </w:r>
      <w:r w:rsidR="00993CA1" w:rsidRPr="00770596">
        <w:rPr>
          <w:rFonts w:ascii="Times New Roman" w:hAnsi="Times New Roman" w:cs="Times New Roman"/>
          <w:color w:val="000000"/>
          <w:sz w:val="24"/>
          <w:szCs w:val="24"/>
        </w:rPr>
        <w:t>проводилась</w:t>
      </w:r>
      <w:r w:rsidRPr="00770596">
        <w:rPr>
          <w:rFonts w:ascii="Times New Roman" w:hAnsi="Times New Roman" w:cs="Times New Roman"/>
          <w:color w:val="000000"/>
          <w:sz w:val="24"/>
          <w:szCs w:val="24"/>
        </w:rPr>
        <w:t xml:space="preserve"> с учетом индивидуальных особенностей детей,</w:t>
      </w:r>
      <w:r w:rsidR="00993CA1" w:rsidRPr="00770596">
        <w:rPr>
          <w:rFonts w:ascii="Times New Roman" w:hAnsi="Times New Roman" w:cs="Times New Roman"/>
          <w:color w:val="000000"/>
          <w:sz w:val="24"/>
          <w:szCs w:val="24"/>
        </w:rPr>
        <w:t xml:space="preserve"> запросов семьи</w:t>
      </w:r>
      <w:r w:rsidRPr="00770596">
        <w:rPr>
          <w:rFonts w:ascii="Times New Roman" w:hAnsi="Times New Roman" w:cs="Times New Roman"/>
          <w:color w:val="000000"/>
          <w:sz w:val="24"/>
          <w:szCs w:val="24"/>
        </w:rPr>
        <w:t xml:space="preserve"> с использованием разнообразных форм и методов, в тесной взаимосвязи воспитателей, специалистов и родителей. Детям </w:t>
      </w:r>
      <w:r w:rsidR="00993CA1" w:rsidRPr="00770596">
        <w:rPr>
          <w:rFonts w:ascii="Times New Roman" w:hAnsi="Times New Roman" w:cs="Times New Roman"/>
          <w:color w:val="000000"/>
          <w:sz w:val="24"/>
          <w:szCs w:val="24"/>
        </w:rPr>
        <w:t>семей мобилизованных</w:t>
      </w:r>
      <w:r w:rsidRPr="00770596">
        <w:rPr>
          <w:rFonts w:ascii="Times New Roman" w:hAnsi="Times New Roman" w:cs="Times New Roman"/>
          <w:color w:val="000000"/>
          <w:sz w:val="24"/>
          <w:szCs w:val="24"/>
        </w:rPr>
        <w:t xml:space="preserve"> уделяется большее внимание в </w:t>
      </w:r>
      <w:r w:rsidR="00993CA1" w:rsidRPr="00770596">
        <w:rPr>
          <w:rFonts w:ascii="Times New Roman" w:hAnsi="Times New Roman" w:cs="Times New Roman"/>
          <w:color w:val="000000"/>
          <w:sz w:val="24"/>
          <w:szCs w:val="24"/>
        </w:rPr>
        <w:t>ДОУ</w:t>
      </w:r>
      <w:r w:rsidR="00076E48" w:rsidRPr="00770596">
        <w:rPr>
          <w:rFonts w:ascii="Times New Roman" w:hAnsi="Times New Roman" w:cs="Times New Roman"/>
          <w:color w:val="000000"/>
          <w:sz w:val="24"/>
          <w:szCs w:val="24"/>
        </w:rPr>
        <w:t>.</w:t>
      </w:r>
    </w:p>
    <w:p w:rsidR="00993CA1" w:rsidRPr="00770596" w:rsidRDefault="00993CA1" w:rsidP="001566ED">
      <w:pPr>
        <w:autoSpaceDE w:val="0"/>
        <w:autoSpaceDN w:val="0"/>
        <w:adjustRightInd w:val="0"/>
        <w:spacing w:after="0"/>
        <w:jc w:val="both"/>
        <w:rPr>
          <w:rFonts w:ascii="Times New Roman" w:hAnsi="Times New Roman" w:cs="Times New Roman"/>
          <w:sz w:val="24"/>
          <w:szCs w:val="24"/>
        </w:rPr>
      </w:pPr>
      <w:r w:rsidRPr="00770596">
        <w:rPr>
          <w:rFonts w:ascii="Times New Roman" w:hAnsi="Times New Roman" w:cs="Times New Roman"/>
          <w:sz w:val="24"/>
          <w:szCs w:val="24"/>
        </w:rPr>
        <w:t xml:space="preserve">Из проведенного опроса </w:t>
      </w:r>
      <w:r w:rsidR="00770596" w:rsidRPr="00770596">
        <w:rPr>
          <w:rFonts w:ascii="Times New Roman" w:hAnsi="Times New Roman" w:cs="Times New Roman"/>
          <w:sz w:val="24"/>
          <w:szCs w:val="24"/>
        </w:rPr>
        <w:t>родителей,</w:t>
      </w:r>
      <w:r w:rsidRPr="00770596">
        <w:rPr>
          <w:rFonts w:ascii="Times New Roman" w:hAnsi="Times New Roman" w:cs="Times New Roman"/>
          <w:sz w:val="24"/>
          <w:szCs w:val="24"/>
        </w:rPr>
        <w:t xml:space="preserve"> можно сделать вывод, что, родители выражают удовлетворенность воспитательным процессом в ДОУ. </w:t>
      </w:r>
    </w:p>
    <w:p w:rsidR="007C359B" w:rsidRDefault="007C359B" w:rsidP="001566ED">
      <w:pPr>
        <w:rPr>
          <w:rFonts w:hAnsi="Times New Roman" w:cs="Times New Roman"/>
          <w:b/>
          <w:bCs/>
          <w:color w:val="000000"/>
          <w:sz w:val="24"/>
          <w:szCs w:val="24"/>
          <w:highlight w:val="cyan"/>
        </w:rPr>
      </w:pPr>
    </w:p>
    <w:p w:rsidR="00B224D2" w:rsidRDefault="00B224D2" w:rsidP="00B224D2">
      <w:pPr>
        <w:spacing w:after="0" w:line="0" w:lineRule="atLeast"/>
        <w:jc w:val="center"/>
        <w:rPr>
          <w:rFonts w:ascii="Times New Roman" w:eastAsia="Times New Roman" w:hAnsi="Times New Roman" w:cs="Times New Roman"/>
          <w:b/>
          <w:i/>
          <w:sz w:val="24"/>
          <w:szCs w:val="24"/>
        </w:rPr>
      </w:pPr>
      <w:r w:rsidRPr="00B224D2">
        <w:rPr>
          <w:rFonts w:ascii="Times New Roman" w:eastAsia="Times New Roman" w:hAnsi="Times New Roman" w:cs="Times New Roman"/>
          <w:b/>
          <w:i/>
          <w:sz w:val="24"/>
          <w:szCs w:val="24"/>
        </w:rPr>
        <w:t>Инклюзивное образование</w:t>
      </w:r>
    </w:p>
    <w:p w:rsidR="00B224D2" w:rsidRPr="00B224D2" w:rsidRDefault="00B224D2" w:rsidP="00B224D2">
      <w:pPr>
        <w:spacing w:after="0" w:line="0" w:lineRule="atLeast"/>
        <w:jc w:val="center"/>
        <w:rPr>
          <w:rFonts w:ascii="Times New Roman" w:eastAsia="Times New Roman" w:hAnsi="Times New Roman" w:cs="Times New Roman"/>
          <w:b/>
          <w:i/>
          <w:sz w:val="24"/>
          <w:szCs w:val="24"/>
        </w:rPr>
      </w:pPr>
    </w:p>
    <w:p w:rsidR="007C359B" w:rsidRPr="00770596" w:rsidRDefault="00B224D2" w:rsidP="00770596">
      <w:pPr>
        <w:autoSpaceDE w:val="0"/>
        <w:autoSpaceDN w:val="0"/>
        <w:adjustRightInd w:val="0"/>
        <w:spacing w:after="0" w:line="240" w:lineRule="auto"/>
        <w:jc w:val="center"/>
        <w:rPr>
          <w:rFonts w:ascii="Times New Roman" w:eastAsia="Calibri" w:hAnsi="Times New Roman" w:cs="Times New Roman"/>
          <w:b/>
          <w:i/>
          <w:sz w:val="24"/>
          <w:szCs w:val="24"/>
        </w:rPr>
      </w:pPr>
      <w:r w:rsidRPr="00770596">
        <w:rPr>
          <w:rFonts w:ascii="Times New Roman" w:eastAsia="Calibri" w:hAnsi="Times New Roman" w:cs="Times New Roman"/>
          <w:b/>
          <w:i/>
          <w:sz w:val="24"/>
          <w:szCs w:val="24"/>
        </w:rPr>
        <w:t xml:space="preserve">Результат работы психолого-педагогической комиссии </w:t>
      </w:r>
    </w:p>
    <w:p w:rsidR="00F725CA" w:rsidRPr="00770596" w:rsidRDefault="00F725CA" w:rsidP="001566ED">
      <w:pPr>
        <w:spacing w:after="0"/>
        <w:jc w:val="both"/>
        <w:rPr>
          <w:rFonts w:ascii="Times New Roman" w:eastAsia="Times New Roman" w:hAnsi="Times New Roman" w:cs="Times New Roman"/>
          <w:sz w:val="24"/>
          <w:szCs w:val="24"/>
        </w:rPr>
      </w:pPr>
      <w:r w:rsidRPr="00770596">
        <w:rPr>
          <w:rFonts w:ascii="Times New Roman" w:eastAsia="Times New Roman" w:hAnsi="Times New Roman" w:cs="Times New Roman"/>
          <w:sz w:val="24"/>
          <w:szCs w:val="24"/>
        </w:rPr>
        <w:t>Организация деятельности ДОУ в 2022 году планировалась с учетом внедрения инклюзивного воспитания детей с ограненными возможностями здоровья (ОВЗ) и инвалидов в условиях ДОУ.</w:t>
      </w:r>
    </w:p>
    <w:p w:rsidR="00F725CA" w:rsidRPr="00770596" w:rsidRDefault="00F725CA" w:rsidP="001566ED">
      <w:pPr>
        <w:spacing w:after="0"/>
        <w:jc w:val="both"/>
        <w:rPr>
          <w:rFonts w:ascii="Times New Roman" w:eastAsia="Calibri" w:hAnsi="Times New Roman" w:cs="Times New Roman"/>
          <w:sz w:val="24"/>
          <w:szCs w:val="24"/>
        </w:rPr>
      </w:pPr>
      <w:r w:rsidRPr="00770596">
        <w:rPr>
          <w:rFonts w:ascii="Times New Roman" w:eastAsia="Times New Roman" w:hAnsi="Times New Roman" w:cs="Times New Roman"/>
          <w:sz w:val="24"/>
          <w:szCs w:val="24"/>
        </w:rPr>
        <w:t xml:space="preserve">Анализ состояния физического и психического здоровья воспитанников ДОУ показывает, что для создания условий организации качественного дошкольного образования работа </w:t>
      </w:r>
      <w:r w:rsidRPr="00770596">
        <w:rPr>
          <w:rFonts w:ascii="Times New Roman" w:eastAsia="Calibri" w:hAnsi="Times New Roman" w:cs="Times New Roman"/>
          <w:sz w:val="24"/>
          <w:szCs w:val="24"/>
        </w:rPr>
        <w:t>психолого-медико-педагогического консилиума актуальна.</w:t>
      </w:r>
    </w:p>
    <w:p w:rsidR="00F725CA" w:rsidRPr="00770596" w:rsidRDefault="00F725CA" w:rsidP="001566ED">
      <w:pPr>
        <w:spacing w:after="0"/>
        <w:jc w:val="both"/>
        <w:rPr>
          <w:rFonts w:ascii="Times New Roman" w:eastAsia="Calibri" w:hAnsi="Times New Roman" w:cs="Times New Roman"/>
          <w:sz w:val="24"/>
          <w:szCs w:val="24"/>
        </w:rPr>
      </w:pPr>
      <w:r w:rsidRPr="00770596">
        <w:rPr>
          <w:rFonts w:ascii="Times New Roman" w:eastAsia="Calibri" w:hAnsi="Times New Roman" w:cs="Times New Roman"/>
          <w:sz w:val="24"/>
          <w:szCs w:val="24"/>
        </w:rPr>
        <w:t>Деятельность ППк осуществлялась по разработанному плану и включает следующие направления работы:</w:t>
      </w:r>
    </w:p>
    <w:p w:rsidR="00F725CA" w:rsidRPr="00770596" w:rsidRDefault="00F725CA" w:rsidP="001566ED">
      <w:pPr>
        <w:pStyle w:val="a3"/>
        <w:numPr>
          <w:ilvl w:val="0"/>
          <w:numId w:val="10"/>
        </w:numPr>
        <w:spacing w:after="0"/>
        <w:ind w:firstLine="0"/>
        <w:jc w:val="both"/>
        <w:rPr>
          <w:rFonts w:ascii="Times New Roman" w:eastAsia="Calibri" w:hAnsi="Times New Roman" w:cs="Times New Roman"/>
          <w:b/>
          <w:sz w:val="24"/>
          <w:szCs w:val="24"/>
        </w:rPr>
      </w:pPr>
      <w:r w:rsidRPr="00770596">
        <w:rPr>
          <w:rFonts w:ascii="Times New Roman" w:eastAsia="Calibri" w:hAnsi="Times New Roman" w:cs="Times New Roman"/>
          <w:b/>
          <w:sz w:val="24"/>
          <w:szCs w:val="24"/>
        </w:rPr>
        <w:t>организационная деятельность</w:t>
      </w:r>
    </w:p>
    <w:p w:rsidR="00F725CA" w:rsidRPr="00770596" w:rsidRDefault="00F725CA" w:rsidP="001566ED">
      <w:pPr>
        <w:spacing w:after="0"/>
        <w:jc w:val="both"/>
        <w:rPr>
          <w:rFonts w:ascii="Times New Roman" w:eastAsia="Times New Roman" w:hAnsi="Times New Roman" w:cs="Times New Roman"/>
          <w:sz w:val="24"/>
          <w:szCs w:val="24"/>
        </w:rPr>
      </w:pPr>
      <w:r w:rsidRPr="00770596">
        <w:rPr>
          <w:rFonts w:ascii="Times New Roman" w:eastAsia="Times New Roman" w:hAnsi="Times New Roman" w:cs="Times New Roman"/>
          <w:sz w:val="24"/>
          <w:szCs w:val="24"/>
        </w:rPr>
        <w:t xml:space="preserve"> 2022 года в ДОУ зачислены 68 воспитанников с ОВЗ, включая детей-инвалидов. Сформирован пакет нормативных документов, регламентирующих деятельность </w:t>
      </w:r>
      <w:r w:rsidRPr="00770596">
        <w:rPr>
          <w:rFonts w:ascii="Times New Roman" w:eastAsia="Times New Roman" w:hAnsi="Times New Roman" w:cs="Times New Roman"/>
          <w:sz w:val="24"/>
          <w:szCs w:val="24"/>
        </w:rPr>
        <w:lastRenderedPageBreak/>
        <w:t>учреждения по организации работы с детьми-инвалидами, в соответствии с приказом «Об организации воспитания и обучения детей-инвалидов» назначены педагоги для проведения учебно-воспитательного процесса.</w:t>
      </w:r>
    </w:p>
    <w:tbl>
      <w:tblPr>
        <w:tblStyle w:val="aa"/>
        <w:tblW w:w="9464" w:type="dxa"/>
        <w:tblLook w:val="04A0" w:firstRow="1" w:lastRow="0" w:firstColumn="1" w:lastColumn="0" w:noHBand="0" w:noVBand="1"/>
      </w:tblPr>
      <w:tblGrid>
        <w:gridCol w:w="1413"/>
        <w:gridCol w:w="1814"/>
        <w:gridCol w:w="2126"/>
        <w:gridCol w:w="1843"/>
        <w:gridCol w:w="2268"/>
      </w:tblGrid>
      <w:tr w:rsidR="00F725CA" w:rsidTr="00F725CA">
        <w:tc>
          <w:tcPr>
            <w:tcW w:w="1413" w:type="dxa"/>
            <w:vAlign w:val="center"/>
          </w:tcPr>
          <w:p w:rsidR="00F725CA" w:rsidRPr="00770596" w:rsidRDefault="00F725CA" w:rsidP="006D3DBF">
            <w:pPr>
              <w:spacing w:after="0"/>
              <w:jc w:val="center"/>
              <w:rPr>
                <w:rFonts w:ascii="Times New Roman" w:eastAsia="Times New Roman" w:hAnsi="Times New Roman" w:cs="Times New Roman"/>
                <w:sz w:val="24"/>
                <w:szCs w:val="24"/>
              </w:rPr>
            </w:pPr>
            <w:r w:rsidRPr="00770596">
              <w:rPr>
                <w:rFonts w:ascii="Times New Roman" w:eastAsia="Times New Roman" w:hAnsi="Times New Roman" w:cs="Times New Roman"/>
                <w:b/>
                <w:w w:val="99"/>
                <w:sz w:val="24"/>
                <w:szCs w:val="24"/>
              </w:rPr>
              <w:t>Всего</w:t>
            </w:r>
          </w:p>
        </w:tc>
        <w:tc>
          <w:tcPr>
            <w:tcW w:w="1814" w:type="dxa"/>
            <w:vAlign w:val="center"/>
          </w:tcPr>
          <w:p w:rsidR="00F725CA" w:rsidRPr="00770596" w:rsidRDefault="00F725CA" w:rsidP="006D3DBF">
            <w:pPr>
              <w:spacing w:after="0"/>
              <w:jc w:val="center"/>
              <w:rPr>
                <w:rFonts w:ascii="Times New Roman" w:eastAsia="Times New Roman" w:hAnsi="Times New Roman" w:cs="Times New Roman"/>
                <w:sz w:val="24"/>
                <w:szCs w:val="24"/>
              </w:rPr>
            </w:pPr>
            <w:r w:rsidRPr="00770596">
              <w:rPr>
                <w:rFonts w:ascii="Times New Roman" w:eastAsia="Times New Roman" w:hAnsi="Times New Roman" w:cs="Times New Roman"/>
                <w:sz w:val="24"/>
                <w:szCs w:val="24"/>
              </w:rPr>
              <w:t>Дети-инвалиды на дому</w:t>
            </w:r>
          </w:p>
        </w:tc>
        <w:tc>
          <w:tcPr>
            <w:tcW w:w="2126" w:type="dxa"/>
            <w:vAlign w:val="center"/>
          </w:tcPr>
          <w:p w:rsidR="00F725CA" w:rsidRPr="00770596" w:rsidRDefault="00F725CA" w:rsidP="006D3DBF">
            <w:pPr>
              <w:spacing w:after="0"/>
              <w:jc w:val="center"/>
              <w:rPr>
                <w:rFonts w:ascii="Times New Roman" w:eastAsia="Times New Roman" w:hAnsi="Times New Roman" w:cs="Times New Roman"/>
                <w:sz w:val="24"/>
                <w:szCs w:val="24"/>
              </w:rPr>
            </w:pPr>
            <w:r w:rsidRPr="00770596">
              <w:rPr>
                <w:rFonts w:ascii="Times New Roman" w:eastAsia="Times New Roman" w:hAnsi="Times New Roman" w:cs="Times New Roman"/>
                <w:sz w:val="24"/>
                <w:szCs w:val="24"/>
              </w:rPr>
              <w:t>Дети-инвалиды в ДОУ</w:t>
            </w:r>
          </w:p>
        </w:tc>
        <w:tc>
          <w:tcPr>
            <w:tcW w:w="1843" w:type="dxa"/>
            <w:vAlign w:val="center"/>
          </w:tcPr>
          <w:p w:rsidR="00F725CA" w:rsidRPr="00770596" w:rsidRDefault="00F725CA" w:rsidP="006D3DBF">
            <w:pPr>
              <w:spacing w:after="0"/>
              <w:jc w:val="center"/>
              <w:rPr>
                <w:rFonts w:ascii="Times New Roman" w:eastAsia="Times New Roman" w:hAnsi="Times New Roman" w:cs="Times New Roman"/>
                <w:sz w:val="24"/>
                <w:szCs w:val="24"/>
              </w:rPr>
            </w:pPr>
            <w:r w:rsidRPr="00770596">
              <w:rPr>
                <w:rFonts w:ascii="Times New Roman" w:eastAsia="Times New Roman" w:hAnsi="Times New Roman" w:cs="Times New Roman"/>
                <w:sz w:val="24"/>
                <w:szCs w:val="24"/>
              </w:rPr>
              <w:t>Дети с ОВЗ (ТНР)</w:t>
            </w:r>
          </w:p>
        </w:tc>
        <w:tc>
          <w:tcPr>
            <w:tcW w:w="2268" w:type="dxa"/>
            <w:vAlign w:val="center"/>
          </w:tcPr>
          <w:p w:rsidR="00F725CA" w:rsidRPr="00770596" w:rsidRDefault="00F725CA" w:rsidP="006D3DBF">
            <w:pPr>
              <w:spacing w:after="0"/>
              <w:jc w:val="center"/>
              <w:rPr>
                <w:rFonts w:ascii="Times New Roman" w:eastAsia="Times New Roman" w:hAnsi="Times New Roman" w:cs="Times New Roman"/>
                <w:sz w:val="24"/>
                <w:szCs w:val="24"/>
              </w:rPr>
            </w:pPr>
            <w:r w:rsidRPr="00770596">
              <w:rPr>
                <w:rFonts w:ascii="Times New Roman" w:eastAsia="Times New Roman" w:hAnsi="Times New Roman" w:cs="Times New Roman"/>
                <w:sz w:val="24"/>
                <w:szCs w:val="24"/>
              </w:rPr>
              <w:t>Дети с ОВЗ (ЗПР, ЗПМР, ЗРР)</w:t>
            </w:r>
          </w:p>
        </w:tc>
      </w:tr>
      <w:tr w:rsidR="00F725CA" w:rsidTr="00F725CA">
        <w:tc>
          <w:tcPr>
            <w:tcW w:w="1413" w:type="dxa"/>
            <w:vAlign w:val="center"/>
          </w:tcPr>
          <w:p w:rsidR="00F725CA" w:rsidRPr="00770596" w:rsidRDefault="00F725CA" w:rsidP="006D3DBF">
            <w:pPr>
              <w:spacing w:after="0"/>
              <w:jc w:val="center"/>
              <w:rPr>
                <w:rFonts w:ascii="Times New Roman" w:eastAsia="Times New Roman" w:hAnsi="Times New Roman" w:cs="Times New Roman"/>
                <w:sz w:val="24"/>
                <w:szCs w:val="24"/>
              </w:rPr>
            </w:pPr>
            <w:r w:rsidRPr="00770596">
              <w:rPr>
                <w:rFonts w:ascii="Times New Roman" w:eastAsia="Times New Roman" w:hAnsi="Times New Roman" w:cs="Times New Roman"/>
                <w:sz w:val="24"/>
                <w:szCs w:val="24"/>
              </w:rPr>
              <w:t>68</w:t>
            </w:r>
          </w:p>
        </w:tc>
        <w:tc>
          <w:tcPr>
            <w:tcW w:w="1814" w:type="dxa"/>
            <w:vAlign w:val="center"/>
          </w:tcPr>
          <w:p w:rsidR="00F725CA" w:rsidRPr="00770596" w:rsidRDefault="00F725CA" w:rsidP="006D3DBF">
            <w:pPr>
              <w:spacing w:after="0"/>
              <w:jc w:val="center"/>
              <w:rPr>
                <w:rFonts w:ascii="Times New Roman" w:eastAsia="Times New Roman" w:hAnsi="Times New Roman" w:cs="Times New Roman"/>
                <w:sz w:val="24"/>
                <w:szCs w:val="24"/>
              </w:rPr>
            </w:pPr>
            <w:r w:rsidRPr="00770596">
              <w:rPr>
                <w:rFonts w:ascii="Times New Roman" w:eastAsia="Times New Roman" w:hAnsi="Times New Roman" w:cs="Times New Roman"/>
                <w:sz w:val="24"/>
                <w:szCs w:val="24"/>
              </w:rPr>
              <w:t>1</w:t>
            </w:r>
          </w:p>
        </w:tc>
        <w:tc>
          <w:tcPr>
            <w:tcW w:w="2126" w:type="dxa"/>
            <w:vAlign w:val="center"/>
          </w:tcPr>
          <w:p w:rsidR="00F725CA" w:rsidRPr="00770596" w:rsidRDefault="00F725CA" w:rsidP="006D3DBF">
            <w:pPr>
              <w:spacing w:after="0"/>
              <w:jc w:val="center"/>
              <w:rPr>
                <w:rFonts w:ascii="Times New Roman" w:eastAsia="Times New Roman" w:hAnsi="Times New Roman" w:cs="Times New Roman"/>
                <w:sz w:val="24"/>
                <w:szCs w:val="24"/>
              </w:rPr>
            </w:pPr>
            <w:r w:rsidRPr="00770596">
              <w:rPr>
                <w:rFonts w:ascii="Times New Roman" w:eastAsia="Times New Roman" w:hAnsi="Times New Roman" w:cs="Times New Roman"/>
                <w:sz w:val="24"/>
                <w:szCs w:val="24"/>
              </w:rPr>
              <w:t>9</w:t>
            </w:r>
          </w:p>
        </w:tc>
        <w:tc>
          <w:tcPr>
            <w:tcW w:w="1843" w:type="dxa"/>
            <w:vAlign w:val="center"/>
          </w:tcPr>
          <w:p w:rsidR="00F725CA" w:rsidRPr="00770596" w:rsidRDefault="00F725CA" w:rsidP="006D3DBF">
            <w:pPr>
              <w:spacing w:after="0"/>
              <w:jc w:val="center"/>
              <w:rPr>
                <w:rFonts w:ascii="Times New Roman" w:eastAsia="Times New Roman" w:hAnsi="Times New Roman" w:cs="Times New Roman"/>
                <w:sz w:val="24"/>
                <w:szCs w:val="24"/>
              </w:rPr>
            </w:pPr>
            <w:r w:rsidRPr="00770596">
              <w:rPr>
                <w:rFonts w:ascii="Times New Roman" w:eastAsia="Times New Roman" w:hAnsi="Times New Roman" w:cs="Times New Roman"/>
                <w:sz w:val="24"/>
                <w:szCs w:val="24"/>
              </w:rPr>
              <w:t>38</w:t>
            </w:r>
          </w:p>
        </w:tc>
        <w:tc>
          <w:tcPr>
            <w:tcW w:w="2268" w:type="dxa"/>
            <w:vAlign w:val="center"/>
          </w:tcPr>
          <w:p w:rsidR="00F725CA" w:rsidRPr="00770596" w:rsidRDefault="00F725CA" w:rsidP="006D3DBF">
            <w:pPr>
              <w:spacing w:after="0"/>
              <w:jc w:val="center"/>
              <w:rPr>
                <w:rFonts w:ascii="Times New Roman" w:eastAsia="Times New Roman" w:hAnsi="Times New Roman" w:cs="Times New Roman"/>
                <w:sz w:val="24"/>
                <w:szCs w:val="24"/>
              </w:rPr>
            </w:pPr>
            <w:r w:rsidRPr="00770596">
              <w:rPr>
                <w:rFonts w:ascii="Times New Roman" w:eastAsia="Times New Roman" w:hAnsi="Times New Roman" w:cs="Times New Roman"/>
                <w:sz w:val="24"/>
                <w:szCs w:val="24"/>
              </w:rPr>
              <w:t>20</w:t>
            </w:r>
          </w:p>
        </w:tc>
      </w:tr>
    </w:tbl>
    <w:p w:rsidR="00F725CA" w:rsidRDefault="00F725CA" w:rsidP="00F725C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extent cx="3838575" cy="1666875"/>
            <wp:effectExtent l="0" t="0" r="9525" b="952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725CA" w:rsidRDefault="00F725CA" w:rsidP="00F725C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F725CA" w:rsidRPr="001566ED" w:rsidRDefault="00F725CA" w:rsidP="001566ED">
      <w:pPr>
        <w:autoSpaceDE w:val="0"/>
        <w:autoSpaceDN w:val="0"/>
        <w:adjustRightInd w:val="0"/>
        <w:spacing w:after="0"/>
        <w:ind w:left="-142"/>
        <w:jc w:val="both"/>
        <w:rPr>
          <w:rFonts w:ascii="Times New Roman" w:eastAsia="Calibri" w:hAnsi="Times New Roman" w:cs="Times New Roman"/>
          <w:sz w:val="24"/>
          <w:szCs w:val="24"/>
        </w:rPr>
      </w:pPr>
      <w:r w:rsidRPr="001566ED">
        <w:rPr>
          <w:rFonts w:ascii="Times New Roman" w:eastAsia="Calibri" w:hAnsi="Times New Roman" w:cs="Times New Roman"/>
          <w:sz w:val="24"/>
          <w:szCs w:val="24"/>
        </w:rPr>
        <w:t>В течение 2022 года проведено 3 плановых и 4 внеплановых заседания ППк. На заседаниях ППк обсуждались результаты диагностики индивидуального развития воспитанников, анализ специфических проблем детей, отработка стратегии развития, оздоровления и коррекции дошкольников.</w:t>
      </w:r>
    </w:p>
    <w:p w:rsidR="00F725CA" w:rsidRPr="001566ED" w:rsidRDefault="00F725CA" w:rsidP="001566ED">
      <w:pPr>
        <w:pStyle w:val="a3"/>
        <w:numPr>
          <w:ilvl w:val="0"/>
          <w:numId w:val="10"/>
        </w:numPr>
        <w:autoSpaceDE w:val="0"/>
        <w:autoSpaceDN w:val="0"/>
        <w:adjustRightInd w:val="0"/>
        <w:spacing w:after="0"/>
        <w:ind w:left="-142" w:firstLine="0"/>
        <w:jc w:val="both"/>
        <w:rPr>
          <w:rFonts w:ascii="Times New Roman" w:eastAsia="Times New Roman" w:hAnsi="Times New Roman" w:cs="Times New Roman"/>
          <w:b/>
          <w:sz w:val="24"/>
          <w:szCs w:val="24"/>
        </w:rPr>
      </w:pPr>
      <w:r w:rsidRPr="001566ED">
        <w:rPr>
          <w:rFonts w:ascii="Times New Roman" w:eastAsia="Times New Roman" w:hAnsi="Times New Roman" w:cs="Times New Roman"/>
          <w:b/>
          <w:sz w:val="24"/>
          <w:szCs w:val="24"/>
        </w:rPr>
        <w:t>диагностическая деятельность</w:t>
      </w:r>
    </w:p>
    <w:p w:rsidR="00F725CA" w:rsidRPr="001566ED" w:rsidRDefault="00F725CA" w:rsidP="001566ED">
      <w:pPr>
        <w:autoSpaceDE w:val="0"/>
        <w:autoSpaceDN w:val="0"/>
        <w:adjustRightInd w:val="0"/>
        <w:spacing w:after="0"/>
        <w:ind w:left="-142"/>
        <w:jc w:val="both"/>
        <w:rPr>
          <w:rFonts w:ascii="Times New Roman" w:eastAsia="Times New Roman" w:hAnsi="Times New Roman" w:cs="Times New Roman"/>
          <w:sz w:val="24"/>
          <w:szCs w:val="24"/>
        </w:rPr>
      </w:pPr>
      <w:r w:rsidRPr="001566ED">
        <w:rPr>
          <w:rFonts w:ascii="Times New Roman" w:eastAsia="Times New Roman" w:hAnsi="Times New Roman" w:cs="Times New Roman"/>
          <w:sz w:val="24"/>
          <w:szCs w:val="24"/>
        </w:rPr>
        <w:t xml:space="preserve">В 2022 году специалистами ППк обследовано 52 воспитанника ДОУ. По структуре первичного дефекта преобладают дети с тяжелыми нарушениями речи, далее – с задержкой психического развития. </w:t>
      </w:r>
    </w:p>
    <w:p w:rsidR="00F725CA" w:rsidRPr="001566ED" w:rsidRDefault="00F725CA" w:rsidP="001566ED">
      <w:pPr>
        <w:autoSpaceDE w:val="0"/>
        <w:autoSpaceDN w:val="0"/>
        <w:adjustRightInd w:val="0"/>
        <w:spacing w:after="0"/>
        <w:ind w:left="-142"/>
        <w:jc w:val="both"/>
        <w:rPr>
          <w:rFonts w:ascii="Times New Roman" w:eastAsia="Times New Roman" w:hAnsi="Times New Roman" w:cs="Times New Roman"/>
          <w:sz w:val="24"/>
          <w:szCs w:val="24"/>
        </w:rPr>
      </w:pPr>
      <w:r w:rsidRPr="001566ED">
        <w:rPr>
          <w:rFonts w:ascii="Times New Roman" w:eastAsia="Times New Roman" w:hAnsi="Times New Roman" w:cs="Times New Roman"/>
          <w:sz w:val="24"/>
          <w:szCs w:val="24"/>
        </w:rPr>
        <w:t>По результатам коллегиального обследования воспитанников специалистами ППк каждому ребенку были определены специальные условия образования и программа обучения, даны рекомендации педагогам, родителям и специалистам, работающим с этими детьми.</w:t>
      </w:r>
    </w:p>
    <w:p w:rsidR="00F725CA" w:rsidRPr="001566ED" w:rsidRDefault="00F725CA" w:rsidP="001566ED">
      <w:pPr>
        <w:autoSpaceDE w:val="0"/>
        <w:autoSpaceDN w:val="0"/>
        <w:adjustRightInd w:val="0"/>
        <w:spacing w:after="0"/>
        <w:ind w:left="-142"/>
        <w:jc w:val="both"/>
        <w:rPr>
          <w:rFonts w:ascii="Times New Roman" w:eastAsia="Times New Roman" w:hAnsi="Times New Roman" w:cs="Times New Roman"/>
          <w:sz w:val="24"/>
          <w:szCs w:val="24"/>
        </w:rPr>
      </w:pPr>
      <w:r w:rsidRPr="001566ED">
        <w:rPr>
          <w:rFonts w:ascii="Times New Roman" w:eastAsia="Times New Roman" w:hAnsi="Times New Roman" w:cs="Times New Roman"/>
          <w:sz w:val="24"/>
          <w:szCs w:val="24"/>
        </w:rPr>
        <w:t xml:space="preserve">В течение 2022 года на территориальную психолого-медико-педагогическую и центральную психолого-медико-педагогическую комиссию направлялось </w:t>
      </w:r>
      <w:r w:rsidRPr="001566ED">
        <w:rPr>
          <w:rFonts w:ascii="Times New Roman" w:eastAsia="Times New Roman" w:hAnsi="Times New Roman" w:cs="Times New Roman"/>
          <w:b/>
          <w:sz w:val="24"/>
          <w:szCs w:val="24"/>
        </w:rPr>
        <w:t xml:space="preserve">22 </w:t>
      </w:r>
      <w:r w:rsidRPr="001566ED">
        <w:rPr>
          <w:rFonts w:ascii="Times New Roman" w:eastAsia="Times New Roman" w:hAnsi="Times New Roman" w:cs="Times New Roman"/>
          <w:sz w:val="24"/>
          <w:szCs w:val="24"/>
        </w:rPr>
        <w:t>в</w:t>
      </w:r>
      <w:r w:rsidR="006E38EB" w:rsidRPr="001566ED">
        <w:rPr>
          <w:rFonts w:ascii="Times New Roman" w:eastAsia="Times New Roman" w:hAnsi="Times New Roman" w:cs="Times New Roman"/>
          <w:sz w:val="24"/>
          <w:szCs w:val="24"/>
        </w:rPr>
        <w:t>оспитанника</w:t>
      </w:r>
      <w:r w:rsidRPr="001566ED">
        <w:rPr>
          <w:rFonts w:ascii="Times New Roman" w:eastAsia="Times New Roman" w:hAnsi="Times New Roman" w:cs="Times New Roman"/>
          <w:sz w:val="24"/>
          <w:szCs w:val="24"/>
        </w:rPr>
        <w:t xml:space="preserve"> ДОУ, из них:</w:t>
      </w:r>
    </w:p>
    <w:tbl>
      <w:tblPr>
        <w:tblStyle w:val="aa"/>
        <w:tblW w:w="9747" w:type="dxa"/>
        <w:tblLayout w:type="fixed"/>
        <w:tblLook w:val="04A0" w:firstRow="1" w:lastRow="0" w:firstColumn="1" w:lastColumn="0" w:noHBand="0" w:noVBand="1"/>
      </w:tblPr>
      <w:tblGrid>
        <w:gridCol w:w="1283"/>
        <w:gridCol w:w="1235"/>
        <w:gridCol w:w="1134"/>
        <w:gridCol w:w="1035"/>
        <w:gridCol w:w="1375"/>
        <w:gridCol w:w="1843"/>
        <w:gridCol w:w="1842"/>
      </w:tblGrid>
      <w:tr w:rsidR="00F725CA" w:rsidTr="00F725CA">
        <w:tc>
          <w:tcPr>
            <w:tcW w:w="1283" w:type="dxa"/>
            <w:vAlign w:val="center"/>
          </w:tcPr>
          <w:p w:rsidR="00F725CA" w:rsidRPr="006E38EB" w:rsidRDefault="00F725CA" w:rsidP="006D3DBF">
            <w:pPr>
              <w:autoSpaceDE w:val="0"/>
              <w:autoSpaceDN w:val="0"/>
              <w:adjustRightInd w:val="0"/>
              <w:jc w:val="center"/>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Дети с ООП (ТНР)</w:t>
            </w:r>
          </w:p>
        </w:tc>
        <w:tc>
          <w:tcPr>
            <w:tcW w:w="1235" w:type="dxa"/>
            <w:vAlign w:val="center"/>
          </w:tcPr>
          <w:p w:rsidR="00F725CA" w:rsidRPr="006E38EB" w:rsidRDefault="00F725CA" w:rsidP="006D3DBF">
            <w:pPr>
              <w:autoSpaceDE w:val="0"/>
              <w:autoSpaceDN w:val="0"/>
              <w:adjustRightInd w:val="0"/>
              <w:jc w:val="center"/>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Дети-инва-лиды</w:t>
            </w:r>
          </w:p>
        </w:tc>
        <w:tc>
          <w:tcPr>
            <w:tcW w:w="1134" w:type="dxa"/>
            <w:vAlign w:val="center"/>
          </w:tcPr>
          <w:p w:rsidR="00F725CA" w:rsidRPr="006E38EB" w:rsidRDefault="00F725CA" w:rsidP="006D3DBF">
            <w:pPr>
              <w:autoSpaceDE w:val="0"/>
              <w:autoSpaceDN w:val="0"/>
              <w:adjustRightInd w:val="0"/>
              <w:jc w:val="center"/>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Дети с ООП (ЗПР)</w:t>
            </w:r>
          </w:p>
        </w:tc>
        <w:tc>
          <w:tcPr>
            <w:tcW w:w="1035" w:type="dxa"/>
            <w:vAlign w:val="center"/>
          </w:tcPr>
          <w:p w:rsidR="00F725CA" w:rsidRPr="006E38EB" w:rsidRDefault="00F725CA" w:rsidP="006D3DBF">
            <w:pPr>
              <w:autoSpaceDE w:val="0"/>
              <w:autoSpaceDN w:val="0"/>
              <w:adjustRightInd w:val="0"/>
              <w:jc w:val="center"/>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Дети с ООП (УО)</w:t>
            </w:r>
          </w:p>
        </w:tc>
        <w:tc>
          <w:tcPr>
            <w:tcW w:w="1375" w:type="dxa"/>
            <w:vAlign w:val="center"/>
          </w:tcPr>
          <w:p w:rsidR="00F725CA" w:rsidRPr="006E38EB" w:rsidRDefault="00F725CA" w:rsidP="006D3DBF">
            <w:pPr>
              <w:autoSpaceDE w:val="0"/>
              <w:autoSpaceDN w:val="0"/>
              <w:adjustRightInd w:val="0"/>
              <w:jc w:val="center"/>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Отказ</w:t>
            </w:r>
          </w:p>
        </w:tc>
        <w:tc>
          <w:tcPr>
            <w:tcW w:w="1843" w:type="dxa"/>
            <w:vAlign w:val="center"/>
          </w:tcPr>
          <w:p w:rsidR="00F725CA" w:rsidRPr="006E38EB" w:rsidRDefault="00F725CA" w:rsidP="006D3DBF">
            <w:pPr>
              <w:autoSpaceDE w:val="0"/>
              <w:autoSpaceDN w:val="0"/>
              <w:adjustRightInd w:val="0"/>
              <w:jc w:val="center"/>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Обследованы ТПМПК</w:t>
            </w:r>
          </w:p>
        </w:tc>
        <w:tc>
          <w:tcPr>
            <w:tcW w:w="1842" w:type="dxa"/>
            <w:vAlign w:val="center"/>
          </w:tcPr>
          <w:p w:rsidR="00F725CA" w:rsidRPr="006E38EB" w:rsidRDefault="00F725CA" w:rsidP="006D3DBF">
            <w:pPr>
              <w:autoSpaceDE w:val="0"/>
              <w:autoSpaceDN w:val="0"/>
              <w:adjustRightInd w:val="0"/>
              <w:jc w:val="center"/>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Обследованы ЦПМПК</w:t>
            </w:r>
          </w:p>
        </w:tc>
      </w:tr>
      <w:tr w:rsidR="00F725CA" w:rsidTr="00F725CA">
        <w:tc>
          <w:tcPr>
            <w:tcW w:w="1283" w:type="dxa"/>
            <w:vAlign w:val="center"/>
          </w:tcPr>
          <w:p w:rsidR="00F725CA" w:rsidRPr="006E38EB" w:rsidRDefault="00F725CA" w:rsidP="006D3DBF">
            <w:pPr>
              <w:autoSpaceDE w:val="0"/>
              <w:autoSpaceDN w:val="0"/>
              <w:adjustRightInd w:val="0"/>
              <w:jc w:val="center"/>
              <w:rPr>
                <w:rFonts w:ascii="Times New Roman" w:eastAsia="Times New Roman" w:hAnsi="Times New Roman" w:cs="Times New Roman"/>
                <w:b/>
                <w:sz w:val="24"/>
                <w:szCs w:val="24"/>
              </w:rPr>
            </w:pPr>
            <w:r w:rsidRPr="006E38EB">
              <w:rPr>
                <w:rFonts w:ascii="Times New Roman" w:eastAsia="Times New Roman" w:hAnsi="Times New Roman" w:cs="Times New Roman"/>
                <w:b/>
                <w:sz w:val="24"/>
                <w:szCs w:val="24"/>
              </w:rPr>
              <w:t>15</w:t>
            </w:r>
          </w:p>
        </w:tc>
        <w:tc>
          <w:tcPr>
            <w:tcW w:w="1235" w:type="dxa"/>
            <w:vAlign w:val="center"/>
          </w:tcPr>
          <w:p w:rsidR="00F725CA" w:rsidRPr="006E38EB" w:rsidRDefault="00F725CA" w:rsidP="006D3DBF">
            <w:pPr>
              <w:autoSpaceDE w:val="0"/>
              <w:autoSpaceDN w:val="0"/>
              <w:adjustRightInd w:val="0"/>
              <w:jc w:val="center"/>
              <w:rPr>
                <w:rFonts w:ascii="Times New Roman" w:eastAsia="Times New Roman" w:hAnsi="Times New Roman" w:cs="Times New Roman"/>
                <w:b/>
                <w:sz w:val="24"/>
                <w:szCs w:val="24"/>
              </w:rPr>
            </w:pPr>
            <w:r w:rsidRPr="006E38EB">
              <w:rPr>
                <w:rFonts w:ascii="Times New Roman" w:eastAsia="Times New Roman" w:hAnsi="Times New Roman" w:cs="Times New Roman"/>
                <w:b/>
                <w:sz w:val="24"/>
                <w:szCs w:val="24"/>
              </w:rPr>
              <w:t>1</w:t>
            </w:r>
          </w:p>
        </w:tc>
        <w:tc>
          <w:tcPr>
            <w:tcW w:w="1134" w:type="dxa"/>
            <w:vAlign w:val="center"/>
          </w:tcPr>
          <w:p w:rsidR="00F725CA" w:rsidRPr="006E38EB" w:rsidRDefault="00F725CA" w:rsidP="006D3DBF">
            <w:pPr>
              <w:autoSpaceDE w:val="0"/>
              <w:autoSpaceDN w:val="0"/>
              <w:adjustRightInd w:val="0"/>
              <w:jc w:val="center"/>
              <w:rPr>
                <w:rFonts w:ascii="Times New Roman" w:eastAsia="Times New Roman" w:hAnsi="Times New Roman" w:cs="Times New Roman"/>
                <w:b/>
                <w:sz w:val="24"/>
                <w:szCs w:val="24"/>
              </w:rPr>
            </w:pPr>
            <w:r w:rsidRPr="006E38EB">
              <w:rPr>
                <w:rFonts w:ascii="Times New Roman" w:eastAsia="Times New Roman" w:hAnsi="Times New Roman" w:cs="Times New Roman"/>
                <w:b/>
                <w:sz w:val="24"/>
                <w:szCs w:val="24"/>
              </w:rPr>
              <w:t>6</w:t>
            </w:r>
          </w:p>
        </w:tc>
        <w:tc>
          <w:tcPr>
            <w:tcW w:w="1035" w:type="dxa"/>
            <w:vAlign w:val="center"/>
          </w:tcPr>
          <w:p w:rsidR="00F725CA" w:rsidRPr="006E38EB" w:rsidRDefault="00F725CA" w:rsidP="006D3DBF">
            <w:pPr>
              <w:autoSpaceDE w:val="0"/>
              <w:autoSpaceDN w:val="0"/>
              <w:adjustRightInd w:val="0"/>
              <w:jc w:val="center"/>
              <w:rPr>
                <w:rFonts w:ascii="Times New Roman" w:eastAsia="Times New Roman" w:hAnsi="Times New Roman" w:cs="Times New Roman"/>
                <w:b/>
                <w:sz w:val="24"/>
                <w:szCs w:val="24"/>
              </w:rPr>
            </w:pPr>
            <w:r w:rsidRPr="006E38EB">
              <w:rPr>
                <w:rFonts w:ascii="Times New Roman" w:eastAsia="Times New Roman" w:hAnsi="Times New Roman" w:cs="Times New Roman"/>
                <w:b/>
                <w:sz w:val="24"/>
                <w:szCs w:val="24"/>
              </w:rPr>
              <w:t xml:space="preserve">0 </w:t>
            </w:r>
          </w:p>
        </w:tc>
        <w:tc>
          <w:tcPr>
            <w:tcW w:w="1375" w:type="dxa"/>
            <w:vAlign w:val="center"/>
          </w:tcPr>
          <w:p w:rsidR="00F725CA" w:rsidRPr="006E38EB" w:rsidRDefault="00F725CA" w:rsidP="006D3DBF">
            <w:pPr>
              <w:autoSpaceDE w:val="0"/>
              <w:autoSpaceDN w:val="0"/>
              <w:adjustRightInd w:val="0"/>
              <w:jc w:val="center"/>
              <w:rPr>
                <w:rFonts w:ascii="Times New Roman" w:eastAsia="Times New Roman" w:hAnsi="Times New Roman" w:cs="Times New Roman"/>
                <w:b/>
                <w:sz w:val="24"/>
                <w:szCs w:val="24"/>
              </w:rPr>
            </w:pPr>
            <w:r w:rsidRPr="006E38EB">
              <w:rPr>
                <w:rFonts w:ascii="Times New Roman" w:eastAsia="Times New Roman" w:hAnsi="Times New Roman" w:cs="Times New Roman"/>
                <w:b/>
                <w:sz w:val="24"/>
                <w:szCs w:val="24"/>
              </w:rPr>
              <w:t>0</w:t>
            </w:r>
          </w:p>
        </w:tc>
        <w:tc>
          <w:tcPr>
            <w:tcW w:w="1843" w:type="dxa"/>
            <w:vAlign w:val="center"/>
          </w:tcPr>
          <w:p w:rsidR="00F725CA" w:rsidRPr="006E38EB" w:rsidRDefault="00F725CA" w:rsidP="006D3DBF">
            <w:pPr>
              <w:autoSpaceDE w:val="0"/>
              <w:autoSpaceDN w:val="0"/>
              <w:adjustRightInd w:val="0"/>
              <w:jc w:val="center"/>
              <w:rPr>
                <w:rFonts w:ascii="Times New Roman" w:eastAsia="Times New Roman" w:hAnsi="Times New Roman" w:cs="Times New Roman"/>
                <w:b/>
                <w:sz w:val="24"/>
                <w:szCs w:val="24"/>
              </w:rPr>
            </w:pPr>
            <w:r w:rsidRPr="006E38EB">
              <w:rPr>
                <w:rFonts w:ascii="Times New Roman" w:eastAsia="Times New Roman" w:hAnsi="Times New Roman" w:cs="Times New Roman"/>
                <w:b/>
                <w:sz w:val="24"/>
                <w:szCs w:val="24"/>
              </w:rPr>
              <w:t>21</w:t>
            </w:r>
          </w:p>
        </w:tc>
        <w:tc>
          <w:tcPr>
            <w:tcW w:w="1842" w:type="dxa"/>
            <w:vAlign w:val="center"/>
          </w:tcPr>
          <w:p w:rsidR="00F725CA" w:rsidRPr="006E38EB" w:rsidRDefault="00F725CA" w:rsidP="006D3DBF">
            <w:pPr>
              <w:autoSpaceDE w:val="0"/>
              <w:autoSpaceDN w:val="0"/>
              <w:adjustRightInd w:val="0"/>
              <w:jc w:val="center"/>
              <w:rPr>
                <w:rFonts w:ascii="Times New Roman" w:eastAsia="Times New Roman" w:hAnsi="Times New Roman" w:cs="Times New Roman"/>
                <w:b/>
                <w:sz w:val="24"/>
                <w:szCs w:val="24"/>
              </w:rPr>
            </w:pPr>
            <w:r w:rsidRPr="006E38EB">
              <w:rPr>
                <w:rFonts w:ascii="Times New Roman" w:eastAsia="Times New Roman" w:hAnsi="Times New Roman" w:cs="Times New Roman"/>
                <w:b/>
                <w:sz w:val="24"/>
                <w:szCs w:val="24"/>
              </w:rPr>
              <w:t>1</w:t>
            </w:r>
          </w:p>
        </w:tc>
      </w:tr>
    </w:tbl>
    <w:p w:rsidR="00F725CA" w:rsidRDefault="00F725CA" w:rsidP="00F725CA">
      <w:pPr>
        <w:autoSpaceDE w:val="0"/>
        <w:autoSpaceDN w:val="0"/>
        <w:adjustRightInd w:val="0"/>
        <w:spacing w:after="0" w:line="240" w:lineRule="auto"/>
        <w:jc w:val="both"/>
        <w:rPr>
          <w:rFonts w:ascii="Times New Roman" w:eastAsia="Times New Roman" w:hAnsi="Times New Roman" w:cs="Times New Roman"/>
          <w:sz w:val="28"/>
        </w:rPr>
      </w:pPr>
    </w:p>
    <w:p w:rsidR="00F725CA" w:rsidRPr="006E38EB" w:rsidRDefault="00F725CA" w:rsidP="006E38EB">
      <w:pPr>
        <w:pStyle w:val="a3"/>
        <w:numPr>
          <w:ilvl w:val="0"/>
          <w:numId w:val="10"/>
        </w:numPr>
        <w:autoSpaceDE w:val="0"/>
        <w:autoSpaceDN w:val="0"/>
        <w:adjustRightInd w:val="0"/>
        <w:spacing w:after="0" w:line="240" w:lineRule="auto"/>
        <w:jc w:val="both"/>
        <w:rPr>
          <w:rFonts w:ascii="Times New Roman" w:eastAsia="Times New Roman" w:hAnsi="Times New Roman" w:cs="Times New Roman"/>
          <w:b/>
          <w:sz w:val="24"/>
          <w:szCs w:val="24"/>
        </w:rPr>
      </w:pPr>
      <w:r w:rsidRPr="006E38EB">
        <w:rPr>
          <w:rFonts w:ascii="Times New Roman" w:eastAsia="Times New Roman" w:hAnsi="Times New Roman" w:cs="Times New Roman"/>
          <w:b/>
          <w:sz w:val="24"/>
          <w:szCs w:val="24"/>
        </w:rPr>
        <w:t>информационно-методическая деятельность</w:t>
      </w:r>
    </w:p>
    <w:p w:rsidR="00F725CA" w:rsidRPr="006E38EB" w:rsidRDefault="00F725CA" w:rsidP="001566ED">
      <w:pPr>
        <w:spacing w:after="0"/>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Исходя из приоритетных направлений, выделенных специалистами ППк для работы с детьми, в 2022 году было определено содержание методической работы специалистов ДОУ: в годовых планах работы педагога-психолога, учителя-логопеда, учителя-дефектолога, воспитателя освещена тематика выступлений на педагогических советах и родительских собраниях, определены перечень и сроки групповых и индивидуальных консультаций для воспитателей и родителей.</w:t>
      </w:r>
    </w:p>
    <w:p w:rsidR="00F725CA" w:rsidRPr="006E38EB" w:rsidRDefault="00F725CA" w:rsidP="001566ED">
      <w:pPr>
        <w:spacing w:after="0"/>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 xml:space="preserve">В 2022 году специалистами ППк для педагогического коллектива ДОУ проведены следующие консультации: «Организация образовательной среды с учетом специфики детей с ОВЗ», «Особенности развития речи детей с ЗПР, методы и приемы работы», </w:t>
      </w:r>
      <w:r w:rsidRPr="006E38EB">
        <w:rPr>
          <w:rFonts w:ascii="Times New Roman" w:eastAsia="Times New Roman" w:hAnsi="Times New Roman" w:cs="Times New Roman"/>
          <w:sz w:val="24"/>
          <w:szCs w:val="24"/>
        </w:rPr>
        <w:lastRenderedPageBreak/>
        <w:t>«Особенности работы педагога-психолога ДОУ по сопровождению детей-инвалидов и детей ОВЗ», «Использование нейроигр и упражнений в работе учителя-дефектолога», «Здоровье-сберегающие технологии в коррекционно-развивающей работе учителя – дефектолога с детьми с ЗПР», «Игровые технологии в работе учителя-дефектолога», «Нормативно-правовые документы, регламентирующие предоставление образовательных услуг детям с ОВЗ».</w:t>
      </w:r>
    </w:p>
    <w:p w:rsidR="00F725CA" w:rsidRPr="006E38EB" w:rsidRDefault="00F725CA" w:rsidP="001566ED">
      <w:pPr>
        <w:spacing w:after="0"/>
        <w:ind w:firstLine="708"/>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 xml:space="preserve">Для ППк на сайте ДОУ создан раздел: </w:t>
      </w:r>
      <w:r w:rsidRPr="006E38EB">
        <w:rPr>
          <w:rFonts w:ascii="Times New Roman" w:eastAsia="Times New Roman" w:hAnsi="Times New Roman" w:cs="Times New Roman"/>
          <w:color w:val="0070C0"/>
          <w:sz w:val="24"/>
          <w:szCs w:val="24"/>
          <w:u w:val="single"/>
        </w:rPr>
        <w:t>https://teremok-kovdor.tvoysadik.ru/?section_id=8</w:t>
      </w:r>
      <w:r w:rsidRPr="006E38EB">
        <w:rPr>
          <w:rFonts w:ascii="Times New Roman" w:eastAsia="Times New Roman" w:hAnsi="Times New Roman" w:cs="Times New Roman"/>
          <w:sz w:val="24"/>
          <w:szCs w:val="24"/>
        </w:rPr>
        <w:t>. Данный ресурс способствует развитию единого образовательного информационного пространства, обеспечивающего открытость, прозрачность и согласованность деятельности ДОУ и ППк в процессе взаимодействия с родителями. Информация на странице ППк имеет удобную структуру, имеется кнопка для слабовидящих посетителей. Отдельно на сайте ДОУ имеются страницы специалистов: педагогов-психологов, учителей-логопедов, учителей-дефектологов, социального педагога.</w:t>
      </w:r>
    </w:p>
    <w:p w:rsidR="00F725CA" w:rsidRPr="006E38EB" w:rsidRDefault="00F725CA" w:rsidP="001566ED">
      <w:pPr>
        <w:pStyle w:val="a3"/>
        <w:numPr>
          <w:ilvl w:val="0"/>
          <w:numId w:val="10"/>
        </w:numPr>
        <w:spacing w:after="0"/>
        <w:jc w:val="both"/>
        <w:rPr>
          <w:rFonts w:ascii="Times New Roman" w:eastAsia="Times New Roman" w:hAnsi="Times New Roman" w:cs="Times New Roman"/>
          <w:b/>
          <w:sz w:val="24"/>
          <w:szCs w:val="24"/>
        </w:rPr>
      </w:pPr>
      <w:r w:rsidRPr="006E38EB">
        <w:rPr>
          <w:rFonts w:ascii="Times New Roman" w:eastAsia="Times New Roman" w:hAnsi="Times New Roman" w:cs="Times New Roman"/>
          <w:b/>
          <w:sz w:val="24"/>
          <w:szCs w:val="24"/>
        </w:rPr>
        <w:t>контрольно-аналитическая деятельность</w:t>
      </w:r>
    </w:p>
    <w:p w:rsidR="00F725CA" w:rsidRPr="006E38EB" w:rsidRDefault="00F725CA" w:rsidP="001566ED">
      <w:pPr>
        <w:spacing w:after="0"/>
        <w:ind w:firstLine="709"/>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Контроль деятельности ППк осуществляет заместитель заведующей по УВ и АР: проверка документации, соблюдение графика проведения заседаний, контроль выполнения решений ППк. Текущий оперативный контроль осуществляет председатель ППк – заведующая ДОУ.</w:t>
      </w:r>
    </w:p>
    <w:p w:rsidR="00F725CA" w:rsidRPr="006E38EB" w:rsidRDefault="00F725CA" w:rsidP="001566ED">
      <w:pPr>
        <w:spacing w:after="0"/>
        <w:ind w:firstLine="709"/>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Специалистами ППк проводится анализ коррекционно-развивающей работы, который предоставляется руководству ДОУ, а также специалистам ТПМПК и ЦПМПК.</w:t>
      </w:r>
    </w:p>
    <w:p w:rsidR="009D12DA" w:rsidRPr="006E38EB" w:rsidRDefault="00F725CA" w:rsidP="001566ED">
      <w:pPr>
        <w:adjustRightInd w:val="0"/>
        <w:spacing w:after="0"/>
        <w:jc w:val="both"/>
        <w:rPr>
          <w:rFonts w:ascii="Times New Roman" w:eastAsia="Times New Roman" w:hAnsi="Times New Roman" w:cs="Times New Roman"/>
          <w:sz w:val="24"/>
          <w:szCs w:val="24"/>
        </w:rPr>
      </w:pPr>
      <w:r w:rsidRPr="006E38EB">
        <w:rPr>
          <w:rFonts w:ascii="Times New Roman" w:eastAsia="Times New Roman" w:hAnsi="Times New Roman" w:cs="Times New Roman"/>
          <w:b/>
          <w:sz w:val="24"/>
          <w:szCs w:val="24"/>
        </w:rPr>
        <w:t>Таким образом,</w:t>
      </w:r>
      <w:r w:rsidRPr="006E38EB">
        <w:rPr>
          <w:rFonts w:ascii="Times New Roman" w:eastAsia="Times New Roman" w:hAnsi="Times New Roman" w:cs="Times New Roman"/>
          <w:sz w:val="24"/>
          <w:szCs w:val="24"/>
        </w:rPr>
        <w:t xml:space="preserve"> для создания социально-психологических условий успешного развития каждого ребенка независимо от уровня его способностей в конкретной социальной среде необходима тесная интеграция профессиональной деятельности всех специалистов дошкольного образования: учителя-дефектолога, педагога-психолога, учителя-логопеда и медицинского персонала.</w:t>
      </w:r>
    </w:p>
    <w:p w:rsidR="002D4162" w:rsidRPr="006E38EB" w:rsidRDefault="002D4162" w:rsidP="001566ED">
      <w:pPr>
        <w:adjustRightInd w:val="0"/>
        <w:spacing w:after="0"/>
        <w:jc w:val="both"/>
        <w:rPr>
          <w:rFonts w:ascii="Times New Roman" w:eastAsia="Times New Roman" w:hAnsi="Times New Roman" w:cs="Times New Roman"/>
          <w:sz w:val="24"/>
          <w:szCs w:val="24"/>
        </w:rPr>
      </w:pPr>
    </w:p>
    <w:p w:rsidR="002D4162" w:rsidRDefault="002D4162" w:rsidP="00F725CA">
      <w:pPr>
        <w:adjustRightInd w:val="0"/>
        <w:spacing w:after="0" w:line="240" w:lineRule="auto"/>
        <w:jc w:val="both"/>
        <w:rPr>
          <w:rFonts w:ascii="Times New Roman" w:eastAsia="Times New Roman" w:hAnsi="Times New Roman" w:cs="Times New Roman"/>
        </w:rPr>
      </w:pPr>
    </w:p>
    <w:p w:rsidR="00F725CA" w:rsidRDefault="00F725CA" w:rsidP="000822FF">
      <w:pPr>
        <w:adjustRightInd w:val="0"/>
        <w:spacing w:after="0" w:line="240" w:lineRule="auto"/>
        <w:jc w:val="both"/>
        <w:rPr>
          <w:rFonts w:ascii="Times New Roman" w:eastAsia="Times New Roman" w:hAnsi="Times New Roman" w:cs="Times New Roman"/>
        </w:rPr>
      </w:pPr>
    </w:p>
    <w:p w:rsidR="00B224D2" w:rsidRPr="006E38EB" w:rsidRDefault="00B224D2" w:rsidP="00B224D2">
      <w:pPr>
        <w:spacing w:after="0" w:line="236" w:lineRule="auto"/>
        <w:ind w:firstLine="708"/>
        <w:jc w:val="center"/>
        <w:rPr>
          <w:rFonts w:ascii="Times New Roman" w:eastAsia="Times New Roman" w:hAnsi="Times New Roman" w:cs="Times New Roman"/>
          <w:b/>
          <w:i/>
          <w:sz w:val="24"/>
          <w:szCs w:val="24"/>
        </w:rPr>
      </w:pPr>
      <w:r w:rsidRPr="006E38EB">
        <w:rPr>
          <w:rFonts w:ascii="Times New Roman" w:eastAsia="Times New Roman" w:hAnsi="Times New Roman" w:cs="Times New Roman"/>
          <w:b/>
          <w:i/>
          <w:sz w:val="24"/>
          <w:szCs w:val="24"/>
        </w:rPr>
        <w:t>Коррекционно-развивающая работа с воспитанниками групп компенсирующей направленности</w:t>
      </w:r>
    </w:p>
    <w:p w:rsidR="00B224D2" w:rsidRPr="006E38EB" w:rsidRDefault="00B224D2" w:rsidP="001566ED">
      <w:pPr>
        <w:tabs>
          <w:tab w:val="left" w:pos="284"/>
        </w:tabs>
        <w:spacing w:after="0" w:line="236" w:lineRule="auto"/>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В МАДОУ функционирует компенсирующая группа для детей со сложным дефектом (имеющих сочетание 2 или более недостатков в физическом и (или) психическом развитии) и компенсирующая группа для детей с задержкой психического развития.</w:t>
      </w:r>
    </w:p>
    <w:p w:rsidR="00B224D2" w:rsidRPr="006E38EB" w:rsidRDefault="00B224D2" w:rsidP="001566ED">
      <w:pPr>
        <w:tabs>
          <w:tab w:val="left" w:pos="284"/>
        </w:tabs>
        <w:spacing w:after="0" w:line="236" w:lineRule="auto"/>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С сентября 2022 года В МАДОУ функционируют 3 группы компенсирующей направленности для детей с тяжелыми нарушениями речи (дети среднего, старшего и подготовительного дошкольного возраста).</w:t>
      </w:r>
    </w:p>
    <w:p w:rsidR="00B224D2" w:rsidRPr="006E38EB" w:rsidRDefault="00B224D2" w:rsidP="001566ED">
      <w:pPr>
        <w:tabs>
          <w:tab w:val="left" w:pos="284"/>
        </w:tabs>
        <w:spacing w:after="0" w:line="14" w:lineRule="exact"/>
        <w:jc w:val="both"/>
        <w:rPr>
          <w:rFonts w:ascii="Times New Roman" w:eastAsia="Times New Roman" w:hAnsi="Times New Roman" w:cs="Times New Roman"/>
          <w:sz w:val="24"/>
          <w:szCs w:val="24"/>
        </w:rPr>
      </w:pPr>
    </w:p>
    <w:p w:rsidR="00B224D2" w:rsidRPr="006E38EB" w:rsidRDefault="00B224D2" w:rsidP="001566ED">
      <w:pPr>
        <w:tabs>
          <w:tab w:val="left" w:pos="284"/>
        </w:tabs>
        <w:spacing w:after="0" w:line="237" w:lineRule="auto"/>
        <w:ind w:left="120" w:right="120"/>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Основная цель коррекционно-развивающей работы с воспитанниками группы компенсирующей направленности - всестороннее развитие ребенка с ограниченными возможностями здоровья в соответствии с его возможностями и максимальная адаптация к окружающей действительности.</w:t>
      </w:r>
    </w:p>
    <w:p w:rsidR="00B224D2" w:rsidRPr="006E38EB" w:rsidRDefault="00B224D2" w:rsidP="001566ED">
      <w:pPr>
        <w:tabs>
          <w:tab w:val="left" w:pos="284"/>
        </w:tabs>
        <w:spacing w:after="0" w:line="13" w:lineRule="exact"/>
        <w:jc w:val="both"/>
        <w:rPr>
          <w:rFonts w:ascii="Times New Roman" w:eastAsia="Times New Roman" w:hAnsi="Times New Roman" w:cs="Times New Roman"/>
          <w:sz w:val="24"/>
          <w:szCs w:val="24"/>
        </w:rPr>
      </w:pPr>
    </w:p>
    <w:p w:rsidR="00B224D2" w:rsidRPr="006E38EB" w:rsidRDefault="00B224D2" w:rsidP="001566ED">
      <w:pPr>
        <w:tabs>
          <w:tab w:val="left" w:pos="284"/>
        </w:tabs>
        <w:spacing w:after="0" w:line="244" w:lineRule="auto"/>
        <w:ind w:left="120" w:right="120"/>
        <w:jc w:val="both"/>
        <w:rPr>
          <w:rFonts w:ascii="Times New Roman" w:eastAsia="Times New Roman" w:hAnsi="Times New Roman" w:cs="Times New Roman"/>
          <w:sz w:val="24"/>
          <w:szCs w:val="24"/>
        </w:rPr>
      </w:pPr>
      <w:r w:rsidRPr="006E38EB">
        <w:rPr>
          <w:rFonts w:ascii="Times New Roman" w:eastAsia="Calibri" w:hAnsi="Times New Roman" w:cs="Times New Roman"/>
          <w:sz w:val="24"/>
          <w:szCs w:val="24"/>
        </w:rPr>
        <w:t xml:space="preserve">Образовательная деятельность ведется по утвержденным программам: </w:t>
      </w:r>
    </w:p>
    <w:p w:rsidR="00B224D2" w:rsidRPr="006E38EB" w:rsidRDefault="00B224D2" w:rsidP="001566ED">
      <w:pPr>
        <w:numPr>
          <w:ilvl w:val="0"/>
          <w:numId w:val="9"/>
        </w:numPr>
        <w:tabs>
          <w:tab w:val="left" w:pos="284"/>
        </w:tabs>
        <w:spacing w:after="0"/>
        <w:ind w:left="142" w:firstLine="0"/>
        <w:contextualSpacing/>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Адаптированная основная образовательная программа дошкольного образования для детей с ограниченными возможностями здоровья (для детей со сложными дефектами) МАДОУ №5 «Теремок»;</w:t>
      </w:r>
    </w:p>
    <w:p w:rsidR="00B224D2" w:rsidRPr="006E38EB" w:rsidRDefault="00B224D2" w:rsidP="001566ED">
      <w:pPr>
        <w:numPr>
          <w:ilvl w:val="0"/>
          <w:numId w:val="9"/>
        </w:numPr>
        <w:tabs>
          <w:tab w:val="left" w:pos="284"/>
        </w:tabs>
        <w:spacing w:after="0"/>
        <w:ind w:left="142" w:firstLine="0"/>
        <w:contextualSpacing/>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Адаптированная основная образовательная программа дошкольного образования для обучения детей с задержкой психического развития МАДОУ № 5 «Теремок».</w:t>
      </w:r>
    </w:p>
    <w:p w:rsidR="00B224D2" w:rsidRPr="006E38EB" w:rsidRDefault="00B224D2" w:rsidP="001566ED">
      <w:pPr>
        <w:numPr>
          <w:ilvl w:val="0"/>
          <w:numId w:val="9"/>
        </w:numPr>
        <w:spacing w:after="0"/>
        <w:ind w:left="284" w:firstLine="76"/>
        <w:contextualSpacing/>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lastRenderedPageBreak/>
        <w:t>Адаптированная основная образовательная программа дошкольного образования для обучения детей с тяжелыми нарушениями речи МАДОУ № 5 «Теремок».</w:t>
      </w:r>
    </w:p>
    <w:p w:rsidR="00B224D2" w:rsidRPr="006E38EB" w:rsidRDefault="00B224D2" w:rsidP="001566ED">
      <w:pPr>
        <w:autoSpaceDE w:val="0"/>
        <w:autoSpaceDN w:val="0"/>
        <w:adjustRightInd w:val="0"/>
        <w:spacing w:after="0"/>
        <w:ind w:left="284" w:firstLine="76"/>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Кроме того, на каждого ребенка с ОВЗ разработан индивидуальный образовательный маршрут в соответствии с его индивидуальными и возрастными особенностями. Все результаты освоения детьми адаптированной образовательной программы заносятся в индивидуальный образовательный маршрут, с целью определения динамики. Для детей-инвалидов образовательные маршруты составлены с учетом индивидуальной программы реабилитации ребенка-инвалида.</w:t>
      </w:r>
    </w:p>
    <w:p w:rsidR="00B224D2" w:rsidRPr="006E38EB" w:rsidRDefault="00B224D2" w:rsidP="001566ED">
      <w:pPr>
        <w:autoSpaceDE w:val="0"/>
        <w:autoSpaceDN w:val="0"/>
        <w:adjustRightInd w:val="0"/>
        <w:spacing w:after="0"/>
        <w:ind w:left="284" w:firstLine="76"/>
        <w:jc w:val="both"/>
        <w:rPr>
          <w:rFonts w:ascii="Times New Roman" w:eastAsia="Calibri" w:hAnsi="Times New Roman" w:cs="Times New Roman"/>
          <w:sz w:val="24"/>
          <w:szCs w:val="24"/>
          <w:highlight w:val="cyan"/>
        </w:rPr>
      </w:pPr>
    </w:p>
    <w:p w:rsidR="00B224D2" w:rsidRPr="006E38EB" w:rsidRDefault="00B224D2" w:rsidP="001566ED">
      <w:pPr>
        <w:autoSpaceDE w:val="0"/>
        <w:autoSpaceDN w:val="0"/>
        <w:adjustRightInd w:val="0"/>
        <w:spacing w:after="0"/>
        <w:ind w:left="284" w:firstLine="76"/>
        <w:jc w:val="center"/>
        <w:rPr>
          <w:rFonts w:ascii="Times New Roman" w:eastAsia="Calibri" w:hAnsi="Times New Roman" w:cs="Times New Roman"/>
          <w:b/>
          <w:sz w:val="24"/>
          <w:szCs w:val="24"/>
        </w:rPr>
      </w:pPr>
      <w:r w:rsidRPr="006E38EB">
        <w:rPr>
          <w:rFonts w:ascii="Times New Roman" w:eastAsia="Calibri" w:hAnsi="Times New Roman" w:cs="Times New Roman"/>
          <w:b/>
          <w:sz w:val="24"/>
          <w:szCs w:val="24"/>
        </w:rPr>
        <w:t>Результаты коррекционной работы в компенсирующей группе для детей с ЗПР</w:t>
      </w:r>
    </w:p>
    <w:p w:rsidR="00B224D2" w:rsidRPr="006E38EB" w:rsidRDefault="00B224D2" w:rsidP="001566ED">
      <w:pPr>
        <w:spacing w:after="0"/>
        <w:ind w:left="120" w:right="120" w:firstLine="22"/>
        <w:jc w:val="both"/>
        <w:rPr>
          <w:rFonts w:ascii="Times New Roman" w:eastAsia="Times New Roman" w:hAnsi="Times New Roman" w:cs="Times New Roman"/>
          <w:sz w:val="24"/>
          <w:szCs w:val="24"/>
        </w:rPr>
      </w:pPr>
      <w:r w:rsidRPr="006E38EB">
        <w:rPr>
          <w:rFonts w:ascii="Times New Roman" w:eastAsia="Calibri" w:hAnsi="Times New Roman" w:cs="Times New Roman"/>
          <w:sz w:val="24"/>
          <w:szCs w:val="24"/>
        </w:rPr>
        <w:t>Для изучения уровня развития детей специалистами коррекционной группы использована «Методика психолого-педагогического обследования детей раннего и дошкольного возраста» под редакцией Е.А. Стребелевой.</w:t>
      </w:r>
      <w:r w:rsidRPr="006E38EB">
        <w:rPr>
          <w:rFonts w:ascii="Times New Roman" w:eastAsia="Times New Roman" w:hAnsi="Times New Roman" w:cs="Times New Roman"/>
          <w:sz w:val="24"/>
          <w:szCs w:val="24"/>
        </w:rPr>
        <w:t xml:space="preserve"> Методика позволяет определить основные параметры познавательного развития ребенка: принятие задания, способы его решения, обучаемость, отношение к результату своей деятельности.</w:t>
      </w:r>
    </w:p>
    <w:p w:rsidR="00B224D2" w:rsidRPr="006E38EB" w:rsidRDefault="00B224D2" w:rsidP="001566ED">
      <w:pPr>
        <w:spacing w:after="0"/>
        <w:ind w:firstLine="22"/>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 xml:space="preserve">Результаты обследования детей в соответствии с уровнем </w:t>
      </w:r>
      <w:r w:rsidRPr="006E38EB">
        <w:rPr>
          <w:rFonts w:ascii="Times New Roman" w:eastAsia="Calibri" w:hAnsi="Times New Roman" w:cs="Times New Roman"/>
          <w:b/>
          <w:sz w:val="24"/>
          <w:szCs w:val="24"/>
        </w:rPr>
        <w:t>познавательного развития</w:t>
      </w:r>
      <w:r w:rsidRPr="006E38EB">
        <w:rPr>
          <w:rFonts w:ascii="Times New Roman" w:eastAsia="Calibri" w:hAnsi="Times New Roman" w:cs="Times New Roman"/>
          <w:sz w:val="24"/>
          <w:szCs w:val="24"/>
        </w:rPr>
        <w:t xml:space="preserve"> представлены в таблице:</w:t>
      </w:r>
    </w:p>
    <w:tbl>
      <w:tblPr>
        <w:tblStyle w:val="12"/>
        <w:tblW w:w="9464" w:type="dxa"/>
        <w:tblLook w:val="04A0" w:firstRow="1" w:lastRow="0" w:firstColumn="1" w:lastColumn="0" w:noHBand="0" w:noVBand="1"/>
      </w:tblPr>
      <w:tblGrid>
        <w:gridCol w:w="2405"/>
        <w:gridCol w:w="2523"/>
        <w:gridCol w:w="2410"/>
        <w:gridCol w:w="2126"/>
      </w:tblGrid>
      <w:tr w:rsidR="00B224D2" w:rsidRPr="006E38EB" w:rsidTr="00B224D2">
        <w:tc>
          <w:tcPr>
            <w:tcW w:w="2405" w:type="dxa"/>
          </w:tcPr>
          <w:p w:rsidR="00B224D2" w:rsidRPr="006E38EB" w:rsidRDefault="00B224D2" w:rsidP="00831C20">
            <w:pPr>
              <w:spacing w:after="0"/>
              <w:jc w:val="center"/>
              <w:rPr>
                <w:rFonts w:ascii="Times New Roman" w:eastAsia="Calibri" w:hAnsi="Times New Roman" w:cs="Times New Roman"/>
                <w:b/>
                <w:sz w:val="24"/>
                <w:szCs w:val="24"/>
              </w:rPr>
            </w:pPr>
            <w:r w:rsidRPr="006E38EB">
              <w:rPr>
                <w:rFonts w:ascii="Times New Roman" w:eastAsia="Calibri" w:hAnsi="Times New Roman" w:cs="Times New Roman"/>
                <w:b/>
                <w:sz w:val="24"/>
                <w:szCs w:val="24"/>
              </w:rPr>
              <w:t>Первый уровень (низкий)</w:t>
            </w:r>
          </w:p>
        </w:tc>
        <w:tc>
          <w:tcPr>
            <w:tcW w:w="2523" w:type="dxa"/>
          </w:tcPr>
          <w:p w:rsidR="00B224D2" w:rsidRPr="006E38EB" w:rsidRDefault="00B224D2" w:rsidP="00831C20">
            <w:pPr>
              <w:spacing w:after="0"/>
              <w:jc w:val="center"/>
              <w:rPr>
                <w:rFonts w:ascii="Times New Roman" w:eastAsia="Calibri" w:hAnsi="Times New Roman" w:cs="Times New Roman"/>
                <w:b/>
                <w:sz w:val="24"/>
                <w:szCs w:val="24"/>
              </w:rPr>
            </w:pPr>
            <w:r w:rsidRPr="006E38EB">
              <w:rPr>
                <w:rFonts w:ascii="Times New Roman" w:eastAsia="Calibri" w:hAnsi="Times New Roman" w:cs="Times New Roman"/>
                <w:b/>
                <w:sz w:val="24"/>
                <w:szCs w:val="24"/>
              </w:rPr>
              <w:t>Второй уровень</w:t>
            </w:r>
          </w:p>
          <w:p w:rsidR="00B224D2" w:rsidRPr="006E38EB" w:rsidRDefault="00B224D2" w:rsidP="00831C20">
            <w:pPr>
              <w:spacing w:after="0"/>
              <w:jc w:val="center"/>
              <w:rPr>
                <w:rFonts w:ascii="Times New Roman" w:eastAsia="Calibri" w:hAnsi="Times New Roman" w:cs="Times New Roman"/>
                <w:b/>
                <w:sz w:val="24"/>
                <w:szCs w:val="24"/>
              </w:rPr>
            </w:pPr>
            <w:r w:rsidRPr="006E38EB">
              <w:rPr>
                <w:rFonts w:ascii="Times New Roman" w:eastAsia="Calibri" w:hAnsi="Times New Roman" w:cs="Times New Roman"/>
                <w:b/>
                <w:sz w:val="24"/>
                <w:szCs w:val="24"/>
              </w:rPr>
              <w:t>(средний)</w:t>
            </w:r>
          </w:p>
        </w:tc>
        <w:tc>
          <w:tcPr>
            <w:tcW w:w="2410" w:type="dxa"/>
          </w:tcPr>
          <w:p w:rsidR="00B224D2" w:rsidRPr="006E38EB" w:rsidRDefault="00B224D2" w:rsidP="00831C20">
            <w:pPr>
              <w:spacing w:after="0"/>
              <w:jc w:val="center"/>
              <w:rPr>
                <w:rFonts w:ascii="Times New Roman" w:eastAsia="Calibri" w:hAnsi="Times New Roman" w:cs="Times New Roman"/>
                <w:b/>
                <w:sz w:val="24"/>
                <w:szCs w:val="24"/>
              </w:rPr>
            </w:pPr>
            <w:r w:rsidRPr="006E38EB">
              <w:rPr>
                <w:rFonts w:ascii="Times New Roman" w:eastAsia="Calibri" w:hAnsi="Times New Roman" w:cs="Times New Roman"/>
                <w:b/>
                <w:sz w:val="24"/>
                <w:szCs w:val="24"/>
              </w:rPr>
              <w:t>Третий уровень (выше среднего)</w:t>
            </w:r>
          </w:p>
        </w:tc>
        <w:tc>
          <w:tcPr>
            <w:tcW w:w="2126" w:type="dxa"/>
          </w:tcPr>
          <w:p w:rsidR="00B224D2" w:rsidRPr="006E38EB" w:rsidRDefault="00B224D2" w:rsidP="00831C20">
            <w:pPr>
              <w:spacing w:after="0"/>
              <w:jc w:val="center"/>
              <w:rPr>
                <w:rFonts w:ascii="Times New Roman" w:eastAsia="Calibri" w:hAnsi="Times New Roman" w:cs="Times New Roman"/>
                <w:b/>
                <w:sz w:val="24"/>
                <w:szCs w:val="24"/>
              </w:rPr>
            </w:pPr>
            <w:r w:rsidRPr="006E38EB">
              <w:rPr>
                <w:rFonts w:ascii="Times New Roman" w:eastAsia="Calibri" w:hAnsi="Times New Roman" w:cs="Times New Roman"/>
                <w:b/>
                <w:sz w:val="24"/>
                <w:szCs w:val="24"/>
              </w:rPr>
              <w:t>Четвёртый уровень</w:t>
            </w:r>
          </w:p>
          <w:p w:rsidR="00B224D2" w:rsidRPr="006E38EB" w:rsidRDefault="00B224D2" w:rsidP="00831C20">
            <w:pPr>
              <w:spacing w:after="0"/>
              <w:jc w:val="center"/>
              <w:rPr>
                <w:rFonts w:ascii="Times New Roman" w:eastAsia="Calibri" w:hAnsi="Times New Roman" w:cs="Times New Roman"/>
                <w:b/>
                <w:sz w:val="24"/>
                <w:szCs w:val="24"/>
              </w:rPr>
            </w:pPr>
            <w:r w:rsidRPr="006E38EB">
              <w:rPr>
                <w:rFonts w:ascii="Times New Roman" w:eastAsia="Calibri" w:hAnsi="Times New Roman" w:cs="Times New Roman"/>
                <w:b/>
                <w:sz w:val="24"/>
                <w:szCs w:val="24"/>
              </w:rPr>
              <w:t>(высокий)</w:t>
            </w:r>
          </w:p>
        </w:tc>
      </w:tr>
      <w:tr w:rsidR="00B224D2" w:rsidRPr="006E38EB" w:rsidTr="00B224D2">
        <w:tc>
          <w:tcPr>
            <w:tcW w:w="2405" w:type="dxa"/>
          </w:tcPr>
          <w:p w:rsidR="00B224D2" w:rsidRPr="006E38EB" w:rsidRDefault="00B224D2" w:rsidP="00831C20">
            <w:pPr>
              <w:spacing w:after="0"/>
              <w:jc w:val="center"/>
              <w:rPr>
                <w:rFonts w:ascii="Times New Roman" w:eastAsia="Calibri" w:hAnsi="Times New Roman" w:cs="Times New Roman"/>
                <w:sz w:val="24"/>
                <w:szCs w:val="24"/>
              </w:rPr>
            </w:pPr>
            <w:r w:rsidRPr="006E38EB">
              <w:rPr>
                <w:rFonts w:ascii="Times New Roman" w:eastAsia="Calibri" w:hAnsi="Times New Roman" w:cs="Times New Roman"/>
                <w:sz w:val="24"/>
                <w:szCs w:val="24"/>
              </w:rPr>
              <w:t>10% (1 ч.)</w:t>
            </w:r>
          </w:p>
        </w:tc>
        <w:tc>
          <w:tcPr>
            <w:tcW w:w="2523" w:type="dxa"/>
          </w:tcPr>
          <w:p w:rsidR="00B224D2" w:rsidRPr="006E38EB" w:rsidRDefault="00B224D2" w:rsidP="00831C20">
            <w:pPr>
              <w:spacing w:after="0"/>
              <w:jc w:val="center"/>
              <w:rPr>
                <w:rFonts w:ascii="Times New Roman" w:eastAsia="Calibri" w:hAnsi="Times New Roman" w:cs="Times New Roman"/>
                <w:sz w:val="24"/>
                <w:szCs w:val="24"/>
              </w:rPr>
            </w:pPr>
            <w:r w:rsidRPr="006E38EB">
              <w:rPr>
                <w:rFonts w:ascii="Times New Roman" w:eastAsia="Calibri" w:hAnsi="Times New Roman" w:cs="Times New Roman"/>
                <w:sz w:val="24"/>
                <w:szCs w:val="24"/>
              </w:rPr>
              <w:t>40% (4 ч.)</w:t>
            </w:r>
          </w:p>
        </w:tc>
        <w:tc>
          <w:tcPr>
            <w:tcW w:w="2410" w:type="dxa"/>
          </w:tcPr>
          <w:p w:rsidR="00B224D2" w:rsidRPr="006E38EB" w:rsidRDefault="00B224D2" w:rsidP="00831C20">
            <w:pPr>
              <w:spacing w:after="0"/>
              <w:jc w:val="center"/>
              <w:rPr>
                <w:rFonts w:ascii="Times New Roman" w:eastAsia="Calibri" w:hAnsi="Times New Roman" w:cs="Times New Roman"/>
                <w:sz w:val="24"/>
                <w:szCs w:val="24"/>
              </w:rPr>
            </w:pPr>
            <w:r w:rsidRPr="006E38EB">
              <w:rPr>
                <w:rFonts w:ascii="Times New Roman" w:eastAsia="Calibri" w:hAnsi="Times New Roman" w:cs="Times New Roman"/>
                <w:sz w:val="24"/>
                <w:szCs w:val="24"/>
              </w:rPr>
              <w:t>50% (5 ч.)</w:t>
            </w:r>
          </w:p>
        </w:tc>
        <w:tc>
          <w:tcPr>
            <w:tcW w:w="2126" w:type="dxa"/>
          </w:tcPr>
          <w:p w:rsidR="00B224D2" w:rsidRPr="006E38EB" w:rsidRDefault="00B224D2" w:rsidP="00831C20">
            <w:pPr>
              <w:spacing w:after="0"/>
              <w:jc w:val="center"/>
              <w:rPr>
                <w:rFonts w:ascii="Times New Roman" w:eastAsia="Calibri" w:hAnsi="Times New Roman" w:cs="Times New Roman"/>
                <w:sz w:val="24"/>
                <w:szCs w:val="24"/>
              </w:rPr>
            </w:pPr>
            <w:r w:rsidRPr="006E38EB">
              <w:rPr>
                <w:rFonts w:ascii="Times New Roman" w:eastAsia="Calibri" w:hAnsi="Times New Roman" w:cs="Times New Roman"/>
                <w:sz w:val="24"/>
                <w:szCs w:val="24"/>
              </w:rPr>
              <w:t>-</w:t>
            </w:r>
          </w:p>
        </w:tc>
      </w:tr>
    </w:tbl>
    <w:p w:rsidR="00B224D2" w:rsidRPr="006E38EB" w:rsidRDefault="00B224D2" w:rsidP="001566ED">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В течение года учителем-дефектологом проведено 50 консультаций для родителей, индивидуальные беседы по темам: «Трудности в усвоении адаптированной основной образовательной программы для детей с ЗПР», «Рекомендации учителя-дефектолога на период реабилитации», «Что значит, когда ребёнок находится в группе риска», «Трудности в усвоении программного материала», «Нормативное развитие ребёнка дошкольного возраста», «Организация предметно-пространственной среды для ребёнка дома», «Особенности обучения ребёнка- инвалида в детском саду по АООП», «Формирование мотивации к учебной деятельности», «Взаимодействие в семье с ребёнком-инвалидом с РАС», «Коммуникативные трудности у ребёнка с РАС».</w:t>
      </w:r>
    </w:p>
    <w:p w:rsidR="00831C20" w:rsidRPr="006E38EB" w:rsidRDefault="00831C20" w:rsidP="001566ED">
      <w:pPr>
        <w:spacing w:after="0"/>
        <w:jc w:val="both"/>
        <w:rPr>
          <w:rFonts w:ascii="Times New Roman" w:eastAsia="Calibri" w:hAnsi="Times New Roman" w:cs="Times New Roman"/>
          <w:sz w:val="24"/>
          <w:szCs w:val="24"/>
        </w:rPr>
      </w:pPr>
    </w:p>
    <w:p w:rsidR="00B224D2" w:rsidRPr="006E38EB" w:rsidRDefault="00B224D2" w:rsidP="001566ED">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 xml:space="preserve">Результаты </w:t>
      </w:r>
      <w:r w:rsidRPr="006E38EB">
        <w:rPr>
          <w:rFonts w:ascii="Times New Roman" w:eastAsia="Calibri" w:hAnsi="Times New Roman" w:cs="Times New Roman"/>
          <w:b/>
          <w:sz w:val="24"/>
          <w:szCs w:val="24"/>
        </w:rPr>
        <w:t>речевого развития</w:t>
      </w:r>
      <w:r w:rsidRPr="006E38EB">
        <w:rPr>
          <w:rFonts w:ascii="Times New Roman" w:eastAsia="Calibri" w:hAnsi="Times New Roman" w:cs="Times New Roman"/>
          <w:sz w:val="24"/>
          <w:szCs w:val="24"/>
        </w:rPr>
        <w:t xml:space="preserve"> воспитанников коррекционной группы для детей с задержкой психического развития представлены в таблице:</w:t>
      </w:r>
    </w:p>
    <w:tbl>
      <w:tblPr>
        <w:tblStyle w:val="12"/>
        <w:tblW w:w="9611" w:type="dxa"/>
        <w:tblInd w:w="-5" w:type="dxa"/>
        <w:tblLook w:val="04A0" w:firstRow="1" w:lastRow="0" w:firstColumn="1" w:lastColumn="0" w:noHBand="0" w:noVBand="1"/>
      </w:tblPr>
      <w:tblGrid>
        <w:gridCol w:w="1560"/>
        <w:gridCol w:w="1842"/>
        <w:gridCol w:w="1560"/>
        <w:gridCol w:w="2126"/>
        <w:gridCol w:w="2523"/>
      </w:tblGrid>
      <w:tr w:rsidR="00B224D2" w:rsidRPr="006E38EB" w:rsidTr="00B224D2">
        <w:tc>
          <w:tcPr>
            <w:tcW w:w="4962" w:type="dxa"/>
            <w:gridSpan w:val="3"/>
          </w:tcPr>
          <w:p w:rsidR="00B224D2" w:rsidRPr="006E38EB" w:rsidRDefault="00B224D2" w:rsidP="00831C20">
            <w:pPr>
              <w:spacing w:after="0"/>
              <w:jc w:val="center"/>
              <w:rPr>
                <w:rFonts w:ascii="Times New Roman" w:eastAsia="Calibri" w:hAnsi="Times New Roman" w:cs="Times New Roman"/>
                <w:sz w:val="24"/>
                <w:szCs w:val="24"/>
              </w:rPr>
            </w:pPr>
            <w:r w:rsidRPr="006E38EB">
              <w:rPr>
                <w:rFonts w:ascii="Times New Roman" w:hAnsi="Times New Roman" w:cs="Times New Roman"/>
                <w:b/>
                <w:sz w:val="24"/>
                <w:szCs w:val="24"/>
              </w:rPr>
              <w:t>Уровень усвоения программы</w:t>
            </w:r>
          </w:p>
        </w:tc>
        <w:tc>
          <w:tcPr>
            <w:tcW w:w="4649" w:type="dxa"/>
            <w:gridSpan w:val="2"/>
          </w:tcPr>
          <w:p w:rsidR="00B224D2" w:rsidRPr="006E38EB" w:rsidRDefault="00B224D2" w:rsidP="00831C20">
            <w:pPr>
              <w:tabs>
                <w:tab w:val="left" w:pos="4399"/>
              </w:tabs>
              <w:spacing w:after="0"/>
              <w:jc w:val="center"/>
              <w:rPr>
                <w:rFonts w:ascii="Times New Roman" w:eastAsia="Calibri" w:hAnsi="Times New Roman" w:cs="Times New Roman"/>
                <w:b/>
                <w:sz w:val="24"/>
                <w:szCs w:val="24"/>
              </w:rPr>
            </w:pPr>
            <w:r w:rsidRPr="006E38EB">
              <w:rPr>
                <w:rFonts w:ascii="Times New Roman" w:eastAsia="Calibri" w:hAnsi="Times New Roman" w:cs="Times New Roman"/>
                <w:b/>
                <w:sz w:val="24"/>
                <w:szCs w:val="24"/>
              </w:rPr>
              <w:t>Состояние звукопроизношения</w:t>
            </w:r>
          </w:p>
        </w:tc>
      </w:tr>
      <w:tr w:rsidR="00B224D2" w:rsidRPr="006E38EB" w:rsidTr="00B224D2">
        <w:tc>
          <w:tcPr>
            <w:tcW w:w="1560" w:type="dxa"/>
          </w:tcPr>
          <w:p w:rsidR="00B224D2" w:rsidRPr="006E38EB" w:rsidRDefault="00B224D2" w:rsidP="006E38EB">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Первый уровень (низкий)</w:t>
            </w:r>
          </w:p>
        </w:tc>
        <w:tc>
          <w:tcPr>
            <w:tcW w:w="1842" w:type="dxa"/>
          </w:tcPr>
          <w:p w:rsidR="00B224D2" w:rsidRPr="006E38EB" w:rsidRDefault="00B224D2" w:rsidP="006E38EB">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Второй уровень</w:t>
            </w:r>
          </w:p>
          <w:p w:rsidR="00B224D2" w:rsidRPr="006E38EB" w:rsidRDefault="00B224D2" w:rsidP="006E38EB">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(средний)</w:t>
            </w:r>
          </w:p>
        </w:tc>
        <w:tc>
          <w:tcPr>
            <w:tcW w:w="1560" w:type="dxa"/>
          </w:tcPr>
          <w:p w:rsidR="00B224D2" w:rsidRPr="006E38EB" w:rsidRDefault="00B224D2" w:rsidP="006E38EB">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Третий уровень (высокий)</w:t>
            </w:r>
          </w:p>
        </w:tc>
        <w:tc>
          <w:tcPr>
            <w:tcW w:w="2126" w:type="dxa"/>
          </w:tcPr>
          <w:p w:rsidR="00B224D2" w:rsidRPr="006E38EB" w:rsidRDefault="00B224D2" w:rsidP="006E38EB">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Недоразвитие речи системного характера</w:t>
            </w:r>
          </w:p>
        </w:tc>
        <w:tc>
          <w:tcPr>
            <w:tcW w:w="2523" w:type="dxa"/>
          </w:tcPr>
          <w:p w:rsidR="00B224D2" w:rsidRPr="006E38EB" w:rsidRDefault="00B224D2" w:rsidP="006E38EB">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Недоразвитие речи системного характера, нарушение коммуникативной функции речи</w:t>
            </w:r>
          </w:p>
        </w:tc>
      </w:tr>
      <w:tr w:rsidR="00B224D2" w:rsidRPr="006E38EB" w:rsidTr="00B224D2">
        <w:tc>
          <w:tcPr>
            <w:tcW w:w="1560" w:type="dxa"/>
          </w:tcPr>
          <w:p w:rsidR="00B224D2" w:rsidRPr="006E38EB" w:rsidRDefault="00B224D2" w:rsidP="006E38EB">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 xml:space="preserve">2 </w:t>
            </w:r>
            <w:r w:rsidRPr="006E38EB">
              <w:rPr>
                <w:rFonts w:ascii="Times New Roman" w:eastAsia="Calibri" w:hAnsi="Times New Roman" w:cs="Times New Roman"/>
                <w:b/>
                <w:sz w:val="24"/>
                <w:szCs w:val="24"/>
              </w:rPr>
              <w:t>(20%)</w:t>
            </w:r>
          </w:p>
        </w:tc>
        <w:tc>
          <w:tcPr>
            <w:tcW w:w="1842" w:type="dxa"/>
          </w:tcPr>
          <w:p w:rsidR="00B224D2" w:rsidRPr="006E38EB" w:rsidRDefault="00B224D2" w:rsidP="006E38EB">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7</w:t>
            </w:r>
            <w:r w:rsidRPr="006E38EB">
              <w:rPr>
                <w:rFonts w:ascii="Times New Roman" w:eastAsia="Calibri" w:hAnsi="Times New Roman" w:cs="Times New Roman"/>
                <w:b/>
                <w:sz w:val="24"/>
                <w:szCs w:val="24"/>
              </w:rPr>
              <w:t xml:space="preserve"> (70%)</w:t>
            </w:r>
          </w:p>
        </w:tc>
        <w:tc>
          <w:tcPr>
            <w:tcW w:w="1560" w:type="dxa"/>
          </w:tcPr>
          <w:p w:rsidR="00B224D2" w:rsidRPr="006E38EB" w:rsidRDefault="00B224D2" w:rsidP="006E38EB">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 xml:space="preserve">1 </w:t>
            </w:r>
            <w:r w:rsidRPr="006E38EB">
              <w:rPr>
                <w:rFonts w:ascii="Times New Roman" w:eastAsia="Calibri" w:hAnsi="Times New Roman" w:cs="Times New Roman"/>
                <w:b/>
                <w:sz w:val="24"/>
                <w:szCs w:val="24"/>
              </w:rPr>
              <w:t>(10%)</w:t>
            </w:r>
          </w:p>
        </w:tc>
        <w:tc>
          <w:tcPr>
            <w:tcW w:w="2126" w:type="dxa"/>
          </w:tcPr>
          <w:p w:rsidR="00B224D2" w:rsidRPr="006E38EB" w:rsidRDefault="00B224D2" w:rsidP="006E38EB">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 xml:space="preserve">8 </w:t>
            </w:r>
            <w:r w:rsidRPr="006E38EB">
              <w:rPr>
                <w:rFonts w:ascii="Times New Roman" w:eastAsia="Calibri" w:hAnsi="Times New Roman" w:cs="Times New Roman"/>
                <w:b/>
                <w:sz w:val="24"/>
                <w:szCs w:val="24"/>
              </w:rPr>
              <w:t>(80%)</w:t>
            </w:r>
          </w:p>
        </w:tc>
        <w:tc>
          <w:tcPr>
            <w:tcW w:w="2523" w:type="dxa"/>
          </w:tcPr>
          <w:p w:rsidR="00B224D2" w:rsidRPr="006E38EB" w:rsidRDefault="00B224D2" w:rsidP="006E38EB">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 xml:space="preserve">2 </w:t>
            </w:r>
            <w:r w:rsidRPr="006E38EB">
              <w:rPr>
                <w:rFonts w:ascii="Times New Roman" w:eastAsia="Calibri" w:hAnsi="Times New Roman" w:cs="Times New Roman"/>
                <w:b/>
                <w:sz w:val="24"/>
                <w:szCs w:val="24"/>
              </w:rPr>
              <w:t>(20%)</w:t>
            </w:r>
          </w:p>
        </w:tc>
      </w:tr>
    </w:tbl>
    <w:p w:rsidR="00B224D2" w:rsidRPr="006E38EB" w:rsidRDefault="00B224D2" w:rsidP="001566ED">
      <w:pPr>
        <w:autoSpaceDE w:val="0"/>
        <w:autoSpaceDN w:val="0"/>
        <w:adjustRightInd w:val="0"/>
        <w:spacing w:after="0"/>
        <w:ind w:firstLine="142"/>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 xml:space="preserve">В течение 2022 года учителем-логопедом проведены консультации для родителей, индивидуальные беседы по темам: «Основы развития общения и речи у детей», «Шагаем рядом» рекомендации для родителей, воспитывающих ребенка с РАС», «Что такое фонематический слух», «Задержка речевого развития – что это?», «Как повысить качество </w:t>
      </w:r>
      <w:r w:rsidRPr="006E38EB">
        <w:rPr>
          <w:rFonts w:ascii="Times New Roman" w:eastAsia="Calibri" w:hAnsi="Times New Roman" w:cs="Times New Roman"/>
          <w:sz w:val="24"/>
          <w:szCs w:val="24"/>
        </w:rPr>
        <w:lastRenderedPageBreak/>
        <w:t>речи», «Ребенок зарычал (зашипел, засвистел)», «Игры на формирование звуковой культуры речи», «Веселый язычок. Артикуляционная гимнастика».</w:t>
      </w:r>
    </w:p>
    <w:p w:rsidR="00B224D2" w:rsidRPr="006E38EB" w:rsidRDefault="00B224D2" w:rsidP="001566ED">
      <w:pPr>
        <w:autoSpaceDE w:val="0"/>
        <w:autoSpaceDN w:val="0"/>
        <w:adjustRightInd w:val="0"/>
        <w:spacing w:after="0"/>
        <w:ind w:firstLine="709"/>
        <w:jc w:val="both"/>
        <w:rPr>
          <w:rFonts w:ascii="Times New Roman" w:eastAsia="Calibri" w:hAnsi="Times New Roman" w:cs="Times New Roman"/>
          <w:b/>
          <w:sz w:val="24"/>
          <w:szCs w:val="24"/>
        </w:rPr>
      </w:pPr>
      <w:r w:rsidRPr="006E38EB">
        <w:rPr>
          <w:rFonts w:ascii="Times New Roman" w:eastAsia="Calibri" w:hAnsi="Times New Roman" w:cs="Times New Roman"/>
          <w:b/>
          <w:sz w:val="24"/>
          <w:szCs w:val="24"/>
        </w:rPr>
        <w:t>Результаты коррекционной работы в компенсирующей группе для детей сложным дефектом (имеющих сочетание 2 или более недостатков в физическом и (или) психическом развитии)</w:t>
      </w:r>
    </w:p>
    <w:p w:rsidR="00B224D2" w:rsidRPr="006E38EB" w:rsidRDefault="00B224D2" w:rsidP="001566ED">
      <w:pPr>
        <w:spacing w:after="0"/>
        <w:ind w:left="120" w:right="120" w:firstLine="708"/>
        <w:jc w:val="both"/>
        <w:rPr>
          <w:rFonts w:ascii="Times New Roman" w:eastAsia="Times New Roman" w:hAnsi="Times New Roman" w:cs="Times New Roman"/>
          <w:sz w:val="24"/>
          <w:szCs w:val="24"/>
        </w:rPr>
      </w:pPr>
      <w:r w:rsidRPr="006E38EB">
        <w:rPr>
          <w:rFonts w:ascii="Times New Roman" w:eastAsia="Calibri" w:hAnsi="Times New Roman" w:cs="Times New Roman"/>
          <w:sz w:val="24"/>
          <w:szCs w:val="24"/>
        </w:rPr>
        <w:t>Для изучения уровня развития детей специалистами коррекционной группы использована «Методика психолого-педагогического обследования детей раннего и дошкольного возраста» под редакцией Е.А. Стребелевой.</w:t>
      </w:r>
      <w:r w:rsidRPr="006E38EB">
        <w:rPr>
          <w:rFonts w:ascii="Times New Roman" w:eastAsia="Times New Roman" w:hAnsi="Times New Roman" w:cs="Times New Roman"/>
          <w:sz w:val="24"/>
          <w:szCs w:val="24"/>
        </w:rPr>
        <w:t xml:space="preserve"> Методика позволяет определить основные параметры познавательного развития ребенка: принятие задания, способы его решения, обучаемость, отношение к результату своей деятельности.</w:t>
      </w:r>
    </w:p>
    <w:p w:rsidR="00B224D2" w:rsidRPr="006E38EB" w:rsidRDefault="00B224D2" w:rsidP="001566ED">
      <w:pPr>
        <w:spacing w:after="0"/>
        <w:ind w:firstLine="709"/>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 xml:space="preserve">Результаты обследования детей в соответствии с уровнем </w:t>
      </w:r>
      <w:r w:rsidRPr="006E38EB">
        <w:rPr>
          <w:rFonts w:ascii="Times New Roman" w:eastAsia="Calibri" w:hAnsi="Times New Roman" w:cs="Times New Roman"/>
          <w:b/>
          <w:sz w:val="24"/>
          <w:szCs w:val="24"/>
        </w:rPr>
        <w:t>познавательного развития</w:t>
      </w:r>
      <w:r w:rsidRPr="006E38EB">
        <w:rPr>
          <w:rFonts w:ascii="Times New Roman" w:eastAsia="Calibri" w:hAnsi="Times New Roman" w:cs="Times New Roman"/>
          <w:sz w:val="24"/>
          <w:szCs w:val="24"/>
        </w:rPr>
        <w:t xml:space="preserve"> представлены в таблице:</w:t>
      </w:r>
    </w:p>
    <w:p w:rsidR="00CC0EED" w:rsidRPr="006E38EB" w:rsidRDefault="00CC0EED" w:rsidP="001566ED">
      <w:pPr>
        <w:spacing w:after="0"/>
        <w:ind w:firstLine="709"/>
        <w:jc w:val="both"/>
        <w:rPr>
          <w:rFonts w:ascii="Times New Roman" w:eastAsia="Calibri" w:hAnsi="Times New Roman" w:cs="Times New Roman"/>
          <w:sz w:val="24"/>
          <w:szCs w:val="24"/>
        </w:rPr>
      </w:pPr>
    </w:p>
    <w:p w:rsidR="00CC0EED" w:rsidRPr="006E38EB" w:rsidRDefault="00CC0EED" w:rsidP="006E38EB">
      <w:pPr>
        <w:spacing w:after="0" w:line="240" w:lineRule="auto"/>
        <w:ind w:firstLine="709"/>
        <w:jc w:val="both"/>
        <w:rPr>
          <w:rFonts w:ascii="Times New Roman" w:eastAsia="Calibri" w:hAnsi="Times New Roman" w:cs="Times New Roman"/>
          <w:sz w:val="24"/>
          <w:szCs w:val="24"/>
        </w:rPr>
      </w:pPr>
    </w:p>
    <w:tbl>
      <w:tblPr>
        <w:tblStyle w:val="aa"/>
        <w:tblW w:w="9368" w:type="dxa"/>
        <w:tblInd w:w="137" w:type="dxa"/>
        <w:tblLook w:val="04A0" w:firstRow="1" w:lastRow="0" w:firstColumn="1" w:lastColumn="0" w:noHBand="0" w:noVBand="1"/>
      </w:tblPr>
      <w:tblGrid>
        <w:gridCol w:w="2552"/>
        <w:gridCol w:w="2239"/>
        <w:gridCol w:w="2693"/>
        <w:gridCol w:w="1884"/>
      </w:tblGrid>
      <w:tr w:rsidR="00B224D2" w:rsidRPr="006E38EB" w:rsidTr="00B224D2">
        <w:tc>
          <w:tcPr>
            <w:tcW w:w="2552" w:type="dxa"/>
          </w:tcPr>
          <w:p w:rsidR="00B224D2" w:rsidRPr="006E38EB" w:rsidRDefault="00B224D2" w:rsidP="006E38EB">
            <w:pPr>
              <w:spacing w:after="0"/>
              <w:jc w:val="both"/>
              <w:rPr>
                <w:rFonts w:ascii="Times New Roman" w:eastAsia="Calibri" w:hAnsi="Times New Roman" w:cs="Times New Roman"/>
                <w:b/>
                <w:sz w:val="24"/>
                <w:szCs w:val="24"/>
              </w:rPr>
            </w:pPr>
            <w:r w:rsidRPr="006E38EB">
              <w:rPr>
                <w:rFonts w:ascii="Times New Roman" w:eastAsia="Calibri" w:hAnsi="Times New Roman" w:cs="Times New Roman"/>
                <w:b/>
                <w:sz w:val="24"/>
                <w:szCs w:val="24"/>
              </w:rPr>
              <w:t>Первый уровень (низкий)</w:t>
            </w:r>
          </w:p>
        </w:tc>
        <w:tc>
          <w:tcPr>
            <w:tcW w:w="2239" w:type="dxa"/>
          </w:tcPr>
          <w:p w:rsidR="00B224D2" w:rsidRPr="006E38EB" w:rsidRDefault="00B224D2" w:rsidP="006E38EB">
            <w:pPr>
              <w:spacing w:after="0"/>
              <w:jc w:val="both"/>
              <w:rPr>
                <w:rFonts w:ascii="Times New Roman" w:eastAsia="Calibri" w:hAnsi="Times New Roman" w:cs="Times New Roman"/>
                <w:b/>
                <w:sz w:val="24"/>
                <w:szCs w:val="24"/>
              </w:rPr>
            </w:pPr>
            <w:r w:rsidRPr="006E38EB">
              <w:rPr>
                <w:rFonts w:ascii="Times New Roman" w:eastAsia="Calibri" w:hAnsi="Times New Roman" w:cs="Times New Roman"/>
                <w:b/>
                <w:sz w:val="24"/>
                <w:szCs w:val="24"/>
              </w:rPr>
              <w:t>Второй уровень</w:t>
            </w:r>
          </w:p>
          <w:p w:rsidR="00B224D2" w:rsidRPr="006E38EB" w:rsidRDefault="00B224D2" w:rsidP="006E38EB">
            <w:pPr>
              <w:spacing w:after="0"/>
              <w:jc w:val="both"/>
              <w:rPr>
                <w:rFonts w:ascii="Times New Roman" w:eastAsia="Calibri" w:hAnsi="Times New Roman" w:cs="Times New Roman"/>
                <w:b/>
                <w:sz w:val="24"/>
                <w:szCs w:val="24"/>
              </w:rPr>
            </w:pPr>
            <w:r w:rsidRPr="006E38EB">
              <w:rPr>
                <w:rFonts w:ascii="Times New Roman" w:eastAsia="Calibri" w:hAnsi="Times New Roman" w:cs="Times New Roman"/>
                <w:b/>
                <w:sz w:val="24"/>
                <w:szCs w:val="24"/>
              </w:rPr>
              <w:t>(средний)</w:t>
            </w:r>
          </w:p>
        </w:tc>
        <w:tc>
          <w:tcPr>
            <w:tcW w:w="2693" w:type="dxa"/>
          </w:tcPr>
          <w:p w:rsidR="00B224D2" w:rsidRPr="006E38EB" w:rsidRDefault="00B224D2" w:rsidP="006E38EB">
            <w:pPr>
              <w:spacing w:after="0"/>
              <w:jc w:val="both"/>
              <w:rPr>
                <w:rFonts w:ascii="Times New Roman" w:eastAsia="Calibri" w:hAnsi="Times New Roman" w:cs="Times New Roman"/>
                <w:b/>
                <w:sz w:val="24"/>
                <w:szCs w:val="24"/>
              </w:rPr>
            </w:pPr>
            <w:r w:rsidRPr="006E38EB">
              <w:rPr>
                <w:rFonts w:ascii="Times New Roman" w:eastAsia="Calibri" w:hAnsi="Times New Roman" w:cs="Times New Roman"/>
                <w:b/>
                <w:sz w:val="24"/>
                <w:szCs w:val="24"/>
              </w:rPr>
              <w:t>Третий уровень (выше среднего)</w:t>
            </w:r>
          </w:p>
        </w:tc>
        <w:tc>
          <w:tcPr>
            <w:tcW w:w="1884" w:type="dxa"/>
          </w:tcPr>
          <w:p w:rsidR="00B224D2" w:rsidRPr="006E38EB" w:rsidRDefault="00B224D2" w:rsidP="006E38EB">
            <w:pPr>
              <w:spacing w:after="0"/>
              <w:jc w:val="both"/>
              <w:rPr>
                <w:rFonts w:ascii="Times New Roman" w:eastAsia="Calibri" w:hAnsi="Times New Roman" w:cs="Times New Roman"/>
                <w:b/>
                <w:sz w:val="24"/>
                <w:szCs w:val="24"/>
              </w:rPr>
            </w:pPr>
            <w:r w:rsidRPr="006E38EB">
              <w:rPr>
                <w:rFonts w:ascii="Times New Roman" w:eastAsia="Calibri" w:hAnsi="Times New Roman" w:cs="Times New Roman"/>
                <w:b/>
                <w:sz w:val="24"/>
                <w:szCs w:val="24"/>
              </w:rPr>
              <w:t>Четвёртый уровень</w:t>
            </w:r>
          </w:p>
          <w:p w:rsidR="00B224D2" w:rsidRPr="006E38EB" w:rsidRDefault="00B224D2" w:rsidP="006E38EB">
            <w:pPr>
              <w:spacing w:after="0"/>
              <w:jc w:val="both"/>
              <w:rPr>
                <w:rFonts w:ascii="Times New Roman" w:eastAsia="Calibri" w:hAnsi="Times New Roman" w:cs="Times New Roman"/>
                <w:b/>
                <w:sz w:val="24"/>
                <w:szCs w:val="24"/>
              </w:rPr>
            </w:pPr>
            <w:r w:rsidRPr="006E38EB">
              <w:rPr>
                <w:rFonts w:ascii="Times New Roman" w:eastAsia="Calibri" w:hAnsi="Times New Roman" w:cs="Times New Roman"/>
                <w:b/>
                <w:sz w:val="24"/>
                <w:szCs w:val="24"/>
              </w:rPr>
              <w:t>(высокий)</w:t>
            </w:r>
          </w:p>
        </w:tc>
      </w:tr>
      <w:tr w:rsidR="00B224D2" w:rsidRPr="006E38EB" w:rsidTr="00B224D2">
        <w:tc>
          <w:tcPr>
            <w:tcW w:w="2552" w:type="dxa"/>
          </w:tcPr>
          <w:p w:rsidR="00B224D2" w:rsidRPr="006E38EB" w:rsidRDefault="00B224D2" w:rsidP="006E38EB">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2 (40%)</w:t>
            </w:r>
          </w:p>
        </w:tc>
        <w:tc>
          <w:tcPr>
            <w:tcW w:w="2239" w:type="dxa"/>
          </w:tcPr>
          <w:p w:rsidR="00B224D2" w:rsidRPr="006E38EB" w:rsidRDefault="00B224D2" w:rsidP="006E38EB">
            <w:pPr>
              <w:widowControl w:val="0"/>
              <w:autoSpaceDE w:val="0"/>
              <w:autoSpaceDN w:val="0"/>
              <w:adjustRightInd w:val="0"/>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2 (40%)</w:t>
            </w:r>
          </w:p>
        </w:tc>
        <w:tc>
          <w:tcPr>
            <w:tcW w:w="2693" w:type="dxa"/>
          </w:tcPr>
          <w:p w:rsidR="00B224D2" w:rsidRPr="006E38EB" w:rsidRDefault="00B224D2" w:rsidP="006E38EB">
            <w:pPr>
              <w:widowControl w:val="0"/>
              <w:autoSpaceDE w:val="0"/>
              <w:autoSpaceDN w:val="0"/>
              <w:adjustRightInd w:val="0"/>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1 (20%)</w:t>
            </w:r>
          </w:p>
        </w:tc>
        <w:tc>
          <w:tcPr>
            <w:tcW w:w="1884" w:type="dxa"/>
          </w:tcPr>
          <w:p w:rsidR="00B224D2" w:rsidRPr="006E38EB" w:rsidRDefault="00B224D2" w:rsidP="006E38EB">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w:t>
            </w:r>
          </w:p>
        </w:tc>
      </w:tr>
    </w:tbl>
    <w:p w:rsidR="00B224D2" w:rsidRPr="006E38EB" w:rsidRDefault="00B224D2" w:rsidP="001566ED">
      <w:pPr>
        <w:spacing w:after="0"/>
        <w:ind w:firstLine="709"/>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 xml:space="preserve">В течение 2022 года учителем-дефектологом проведены консультации для родителей, индивидуальные беседы по темам: </w:t>
      </w:r>
      <w:r w:rsidRPr="006E38EB">
        <w:rPr>
          <w:rFonts w:ascii="Times New Roman" w:hAnsi="Times New Roman" w:cs="Times New Roman"/>
          <w:sz w:val="24"/>
          <w:szCs w:val="24"/>
        </w:rPr>
        <w:t>«Особенности интеллектуального развития детей с ОВЗ», «Развитие мелкой моторики дома, или чем занять ребенка», «Игры для развития сенсорной сферы ребенка», «Советы по сенсорной интеграции в домашних условиях», «Волшебный песок. Играем вместе», «Игры с прищепками: творим и говорим».</w:t>
      </w:r>
    </w:p>
    <w:p w:rsidR="00831C20" w:rsidRPr="006E38EB" w:rsidRDefault="00B224D2" w:rsidP="001566ED">
      <w:pPr>
        <w:spacing w:after="0"/>
        <w:ind w:firstLine="709"/>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Также учителем-дефектологом проведены консультации для воспитателей по темам: «Использование мультисенсорного подхода при ФЭМП у дошкольников с ОВЗ», «Предметно-пространственная развивающая среда кабинета учителя-дефектолога в соответствии с ФГОС ДО», «О пользе развития мелкой моторики у детей», «Развитие познавательных особенностей детей с ОВЗ в домашних условиях», «Что такое сенсорная интеграция?», «Особенности мышления детей с ОВЗ. Развиваем мышление у детей», «Особенности продуктивной деятельности умственно отсталых детей дошкольного возраста».</w:t>
      </w:r>
    </w:p>
    <w:p w:rsidR="00B224D2" w:rsidRPr="006E38EB" w:rsidRDefault="00B224D2" w:rsidP="001566ED">
      <w:pPr>
        <w:spacing w:after="0"/>
        <w:ind w:firstLine="709"/>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 xml:space="preserve">Результаты </w:t>
      </w:r>
      <w:r w:rsidRPr="006E38EB">
        <w:rPr>
          <w:rFonts w:ascii="Times New Roman" w:eastAsia="Calibri" w:hAnsi="Times New Roman" w:cs="Times New Roman"/>
          <w:b/>
          <w:sz w:val="24"/>
          <w:szCs w:val="24"/>
        </w:rPr>
        <w:t>речевого развития</w:t>
      </w:r>
      <w:r w:rsidRPr="006E38EB">
        <w:rPr>
          <w:rFonts w:ascii="Times New Roman" w:eastAsia="Calibri" w:hAnsi="Times New Roman" w:cs="Times New Roman"/>
          <w:sz w:val="24"/>
          <w:szCs w:val="24"/>
        </w:rPr>
        <w:t xml:space="preserve"> воспитанников коррекционной группы для детей со сложным дефектом представлены в таблице:</w:t>
      </w:r>
    </w:p>
    <w:tbl>
      <w:tblPr>
        <w:tblStyle w:val="12"/>
        <w:tblW w:w="9611" w:type="dxa"/>
        <w:tblInd w:w="-5" w:type="dxa"/>
        <w:tblLook w:val="04A0" w:firstRow="1" w:lastRow="0" w:firstColumn="1" w:lastColumn="0" w:noHBand="0" w:noVBand="1"/>
      </w:tblPr>
      <w:tblGrid>
        <w:gridCol w:w="1701"/>
        <w:gridCol w:w="1701"/>
        <w:gridCol w:w="1479"/>
        <w:gridCol w:w="2065"/>
        <w:gridCol w:w="2665"/>
      </w:tblGrid>
      <w:tr w:rsidR="00B224D2" w:rsidRPr="006E38EB" w:rsidTr="00B224D2">
        <w:tc>
          <w:tcPr>
            <w:tcW w:w="4881" w:type="dxa"/>
            <w:gridSpan w:val="3"/>
          </w:tcPr>
          <w:p w:rsidR="00B224D2" w:rsidRPr="006E38EB" w:rsidRDefault="00B224D2" w:rsidP="006E38EB">
            <w:pPr>
              <w:spacing w:after="0"/>
              <w:jc w:val="both"/>
              <w:rPr>
                <w:rFonts w:ascii="Times New Roman" w:eastAsia="Calibri" w:hAnsi="Times New Roman" w:cs="Times New Roman"/>
                <w:sz w:val="24"/>
                <w:szCs w:val="24"/>
              </w:rPr>
            </w:pPr>
            <w:r w:rsidRPr="006E38EB">
              <w:rPr>
                <w:rFonts w:ascii="Times New Roman" w:hAnsi="Times New Roman" w:cs="Times New Roman"/>
                <w:b/>
                <w:sz w:val="24"/>
                <w:szCs w:val="24"/>
              </w:rPr>
              <w:t>Уровень усвоения программы</w:t>
            </w:r>
          </w:p>
        </w:tc>
        <w:tc>
          <w:tcPr>
            <w:tcW w:w="4730" w:type="dxa"/>
            <w:gridSpan w:val="2"/>
          </w:tcPr>
          <w:p w:rsidR="00B224D2" w:rsidRPr="006E38EB" w:rsidRDefault="00B224D2" w:rsidP="006E38EB">
            <w:pPr>
              <w:spacing w:after="0"/>
              <w:jc w:val="both"/>
              <w:rPr>
                <w:rFonts w:ascii="Times New Roman" w:eastAsia="Calibri" w:hAnsi="Times New Roman" w:cs="Times New Roman"/>
                <w:b/>
                <w:sz w:val="24"/>
                <w:szCs w:val="24"/>
              </w:rPr>
            </w:pPr>
            <w:r w:rsidRPr="006E38EB">
              <w:rPr>
                <w:rFonts w:ascii="Times New Roman" w:eastAsia="Calibri" w:hAnsi="Times New Roman" w:cs="Times New Roman"/>
                <w:b/>
                <w:sz w:val="24"/>
                <w:szCs w:val="24"/>
              </w:rPr>
              <w:t>Состояние звукопроизношения</w:t>
            </w:r>
          </w:p>
        </w:tc>
      </w:tr>
      <w:tr w:rsidR="00B224D2" w:rsidRPr="006E38EB" w:rsidTr="00B224D2">
        <w:tc>
          <w:tcPr>
            <w:tcW w:w="1701" w:type="dxa"/>
          </w:tcPr>
          <w:p w:rsidR="00B224D2" w:rsidRPr="006E38EB" w:rsidRDefault="00B224D2" w:rsidP="006E38EB">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Первый уровень (низкий)</w:t>
            </w:r>
          </w:p>
        </w:tc>
        <w:tc>
          <w:tcPr>
            <w:tcW w:w="1701" w:type="dxa"/>
          </w:tcPr>
          <w:p w:rsidR="00B224D2" w:rsidRPr="006E38EB" w:rsidRDefault="00B224D2" w:rsidP="006E38EB">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Второй уровень</w:t>
            </w:r>
          </w:p>
          <w:p w:rsidR="00B224D2" w:rsidRPr="006E38EB" w:rsidRDefault="00B224D2" w:rsidP="006E38EB">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(средний)</w:t>
            </w:r>
          </w:p>
        </w:tc>
        <w:tc>
          <w:tcPr>
            <w:tcW w:w="1479" w:type="dxa"/>
          </w:tcPr>
          <w:p w:rsidR="00B224D2" w:rsidRPr="006E38EB" w:rsidRDefault="00B224D2" w:rsidP="006E38EB">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Третий уровень (высокий)</w:t>
            </w:r>
          </w:p>
        </w:tc>
        <w:tc>
          <w:tcPr>
            <w:tcW w:w="2065" w:type="dxa"/>
          </w:tcPr>
          <w:p w:rsidR="00B224D2" w:rsidRPr="006E38EB" w:rsidRDefault="00B224D2" w:rsidP="006E38EB">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Системное недоразвитие речи</w:t>
            </w:r>
          </w:p>
        </w:tc>
        <w:tc>
          <w:tcPr>
            <w:tcW w:w="2665" w:type="dxa"/>
          </w:tcPr>
          <w:p w:rsidR="00B224D2" w:rsidRPr="006E38EB" w:rsidRDefault="00B224D2" w:rsidP="006E38EB">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Системное недоразвитие речи, нарушение коммуникативной функции речи</w:t>
            </w:r>
          </w:p>
        </w:tc>
      </w:tr>
      <w:tr w:rsidR="00B224D2" w:rsidRPr="006E38EB" w:rsidTr="00B224D2">
        <w:tc>
          <w:tcPr>
            <w:tcW w:w="1701" w:type="dxa"/>
          </w:tcPr>
          <w:p w:rsidR="00B224D2" w:rsidRPr="006E38EB" w:rsidRDefault="00B224D2" w:rsidP="006E38EB">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 xml:space="preserve">3 </w:t>
            </w:r>
            <w:r w:rsidRPr="006E38EB">
              <w:rPr>
                <w:rFonts w:ascii="Times New Roman" w:eastAsia="Calibri" w:hAnsi="Times New Roman" w:cs="Times New Roman"/>
                <w:b/>
                <w:sz w:val="24"/>
                <w:szCs w:val="24"/>
              </w:rPr>
              <w:t>(60%)</w:t>
            </w:r>
          </w:p>
        </w:tc>
        <w:tc>
          <w:tcPr>
            <w:tcW w:w="1701" w:type="dxa"/>
          </w:tcPr>
          <w:p w:rsidR="00B224D2" w:rsidRPr="006E38EB" w:rsidRDefault="00B224D2" w:rsidP="006E38EB">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2</w:t>
            </w:r>
            <w:r w:rsidRPr="006E38EB">
              <w:rPr>
                <w:rFonts w:ascii="Times New Roman" w:eastAsia="Calibri" w:hAnsi="Times New Roman" w:cs="Times New Roman"/>
                <w:b/>
                <w:sz w:val="24"/>
                <w:szCs w:val="24"/>
              </w:rPr>
              <w:t xml:space="preserve"> (40%)</w:t>
            </w:r>
          </w:p>
        </w:tc>
        <w:tc>
          <w:tcPr>
            <w:tcW w:w="1479" w:type="dxa"/>
          </w:tcPr>
          <w:p w:rsidR="00B224D2" w:rsidRPr="006E38EB" w:rsidRDefault="00B224D2" w:rsidP="006E38EB">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w:t>
            </w:r>
          </w:p>
        </w:tc>
        <w:tc>
          <w:tcPr>
            <w:tcW w:w="2065" w:type="dxa"/>
          </w:tcPr>
          <w:p w:rsidR="00B224D2" w:rsidRPr="006E38EB" w:rsidRDefault="00B224D2" w:rsidP="006E38EB">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 xml:space="preserve">3 </w:t>
            </w:r>
            <w:r w:rsidRPr="006E38EB">
              <w:rPr>
                <w:rFonts w:ascii="Times New Roman" w:eastAsia="Calibri" w:hAnsi="Times New Roman" w:cs="Times New Roman"/>
                <w:b/>
                <w:sz w:val="24"/>
                <w:szCs w:val="24"/>
              </w:rPr>
              <w:t>(60%)</w:t>
            </w:r>
          </w:p>
        </w:tc>
        <w:tc>
          <w:tcPr>
            <w:tcW w:w="2665" w:type="dxa"/>
          </w:tcPr>
          <w:p w:rsidR="00B224D2" w:rsidRPr="006E38EB" w:rsidRDefault="00B224D2" w:rsidP="006E38EB">
            <w:pPr>
              <w:spacing w:after="0"/>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 xml:space="preserve">2 </w:t>
            </w:r>
            <w:r w:rsidRPr="006E38EB">
              <w:rPr>
                <w:rFonts w:ascii="Times New Roman" w:eastAsia="Calibri" w:hAnsi="Times New Roman" w:cs="Times New Roman"/>
                <w:b/>
                <w:sz w:val="24"/>
                <w:szCs w:val="24"/>
              </w:rPr>
              <w:t>(40%)</w:t>
            </w:r>
          </w:p>
        </w:tc>
      </w:tr>
    </w:tbl>
    <w:p w:rsidR="00831C20" w:rsidRPr="006E38EB" w:rsidRDefault="00CF6367" w:rsidP="006E38EB">
      <w:pPr>
        <w:spacing w:after="0" w:line="311" w:lineRule="exact"/>
        <w:ind w:firstLine="708"/>
        <w:jc w:val="both"/>
        <w:rPr>
          <w:rFonts w:ascii="Times New Roman" w:eastAsia="Calibri" w:hAnsi="Times New Roman" w:cs="Times New Roman"/>
          <w:sz w:val="24"/>
          <w:szCs w:val="24"/>
        </w:rPr>
      </w:pPr>
      <w:r w:rsidRPr="006E38EB">
        <w:rPr>
          <w:rFonts w:ascii="Times New Roman" w:hAnsi="Times New Roman" w:cs="Times New Roman"/>
        </w:rPr>
        <w:t xml:space="preserve">Результаты </w:t>
      </w:r>
      <w:r w:rsidR="00831C20" w:rsidRPr="006E38EB">
        <w:rPr>
          <w:rFonts w:ascii="Times New Roman" w:hAnsi="Times New Roman" w:cs="Times New Roman"/>
        </w:rPr>
        <w:t>речевого развития  воспитанников коменсирующей группы для детей с ТНР (старшая и подготовительная группа)</w:t>
      </w:r>
      <w:r w:rsidRPr="006E38EB">
        <w:rPr>
          <w:rFonts w:ascii="Times New Roman" w:hAnsi="Times New Roman" w:cs="Times New Roman"/>
        </w:rPr>
        <w:t xml:space="preserve">  </w:t>
      </w:r>
      <w:r w:rsidRPr="006E38EB">
        <w:rPr>
          <w:rFonts w:ascii="Times New Roman" w:eastAsia="Calibri" w:hAnsi="Times New Roman" w:cs="Times New Roman"/>
          <w:sz w:val="24"/>
          <w:szCs w:val="24"/>
        </w:rPr>
        <w:t>в таблице:</w:t>
      </w:r>
    </w:p>
    <w:tbl>
      <w:tblPr>
        <w:tblStyle w:val="aa"/>
        <w:tblpPr w:leftFromText="180" w:rightFromText="180" w:vertAnchor="text" w:horzAnchor="page" w:tblpX="1726" w:tblpY="75"/>
        <w:tblW w:w="9498" w:type="dxa"/>
        <w:tblLook w:val="04A0" w:firstRow="1" w:lastRow="0" w:firstColumn="1" w:lastColumn="0" w:noHBand="0" w:noVBand="1"/>
      </w:tblPr>
      <w:tblGrid>
        <w:gridCol w:w="963"/>
        <w:gridCol w:w="1090"/>
        <w:gridCol w:w="1104"/>
        <w:gridCol w:w="1582"/>
        <w:gridCol w:w="1350"/>
        <w:gridCol w:w="1336"/>
        <w:gridCol w:w="1104"/>
        <w:gridCol w:w="969"/>
      </w:tblGrid>
      <w:tr w:rsidR="00831C20" w:rsidRPr="006E38EB" w:rsidTr="00831C20">
        <w:tc>
          <w:tcPr>
            <w:tcW w:w="1994" w:type="dxa"/>
            <w:gridSpan w:val="2"/>
            <w:tcBorders>
              <w:top w:val="single" w:sz="4" w:space="0" w:color="auto"/>
              <w:left w:val="single" w:sz="4" w:space="0" w:color="auto"/>
              <w:bottom w:val="single" w:sz="4" w:space="0" w:color="auto"/>
              <w:right w:val="single" w:sz="4" w:space="0" w:color="auto"/>
            </w:tcBorders>
            <w:hideMark/>
          </w:tcPr>
          <w:p w:rsidR="00831C20" w:rsidRPr="006E38EB" w:rsidRDefault="00831C20" w:rsidP="006E38EB">
            <w:pPr>
              <w:tabs>
                <w:tab w:val="left" w:pos="1095"/>
              </w:tabs>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t>Высокий</w:t>
            </w:r>
          </w:p>
        </w:tc>
        <w:tc>
          <w:tcPr>
            <w:tcW w:w="2712" w:type="dxa"/>
            <w:gridSpan w:val="2"/>
            <w:tcBorders>
              <w:top w:val="single" w:sz="4" w:space="0" w:color="auto"/>
              <w:left w:val="single" w:sz="4" w:space="0" w:color="auto"/>
              <w:bottom w:val="single" w:sz="4" w:space="0" w:color="auto"/>
              <w:right w:val="single" w:sz="4" w:space="0" w:color="auto"/>
            </w:tcBorders>
            <w:hideMark/>
          </w:tcPr>
          <w:p w:rsidR="00831C20" w:rsidRPr="006E38EB" w:rsidRDefault="00831C20" w:rsidP="006E38EB">
            <w:pPr>
              <w:tabs>
                <w:tab w:val="left" w:pos="1095"/>
              </w:tabs>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t>Выше среднего</w:t>
            </w:r>
          </w:p>
        </w:tc>
        <w:tc>
          <w:tcPr>
            <w:tcW w:w="2712" w:type="dxa"/>
            <w:gridSpan w:val="2"/>
            <w:tcBorders>
              <w:top w:val="single" w:sz="4" w:space="0" w:color="auto"/>
              <w:left w:val="single" w:sz="4" w:space="0" w:color="auto"/>
              <w:bottom w:val="single" w:sz="4" w:space="0" w:color="auto"/>
              <w:right w:val="single" w:sz="4" w:space="0" w:color="auto"/>
            </w:tcBorders>
            <w:hideMark/>
          </w:tcPr>
          <w:p w:rsidR="00831C20" w:rsidRPr="006E38EB" w:rsidRDefault="00831C20" w:rsidP="006E38EB">
            <w:pPr>
              <w:tabs>
                <w:tab w:val="left" w:pos="1095"/>
              </w:tabs>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t>Средний</w:t>
            </w:r>
          </w:p>
        </w:tc>
        <w:tc>
          <w:tcPr>
            <w:tcW w:w="2080" w:type="dxa"/>
            <w:gridSpan w:val="2"/>
            <w:tcBorders>
              <w:top w:val="single" w:sz="4" w:space="0" w:color="auto"/>
              <w:left w:val="single" w:sz="4" w:space="0" w:color="auto"/>
              <w:bottom w:val="single" w:sz="4" w:space="0" w:color="auto"/>
              <w:right w:val="single" w:sz="4" w:space="0" w:color="auto"/>
            </w:tcBorders>
            <w:hideMark/>
          </w:tcPr>
          <w:p w:rsidR="00831C20" w:rsidRPr="006E38EB" w:rsidRDefault="00831C20" w:rsidP="006E38EB">
            <w:pPr>
              <w:tabs>
                <w:tab w:val="left" w:pos="1095"/>
              </w:tabs>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t>низкий</w:t>
            </w:r>
          </w:p>
        </w:tc>
      </w:tr>
      <w:tr w:rsidR="00831C20" w:rsidRPr="006E38EB" w:rsidTr="009661CC">
        <w:tc>
          <w:tcPr>
            <w:tcW w:w="896" w:type="dxa"/>
            <w:tcBorders>
              <w:top w:val="single" w:sz="4" w:space="0" w:color="auto"/>
              <w:left w:val="single" w:sz="4" w:space="0" w:color="auto"/>
              <w:bottom w:val="single" w:sz="4" w:space="0" w:color="auto"/>
              <w:right w:val="single" w:sz="4" w:space="0" w:color="auto"/>
            </w:tcBorders>
            <w:hideMark/>
          </w:tcPr>
          <w:p w:rsidR="00831C20" w:rsidRPr="006E38EB" w:rsidRDefault="00831C20" w:rsidP="006E38EB">
            <w:pPr>
              <w:tabs>
                <w:tab w:val="left" w:pos="1095"/>
              </w:tabs>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t>Начало</w:t>
            </w:r>
          </w:p>
          <w:p w:rsidR="00831C20" w:rsidRPr="006E38EB" w:rsidRDefault="00831C20" w:rsidP="006E38EB">
            <w:pPr>
              <w:tabs>
                <w:tab w:val="left" w:pos="1095"/>
              </w:tabs>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lastRenderedPageBreak/>
              <w:t>года</w:t>
            </w:r>
          </w:p>
        </w:tc>
        <w:tc>
          <w:tcPr>
            <w:tcW w:w="1098"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831C20" w:rsidRPr="006E38EB" w:rsidRDefault="00831C20" w:rsidP="006E38EB">
            <w:pPr>
              <w:tabs>
                <w:tab w:val="left" w:pos="1095"/>
              </w:tabs>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lastRenderedPageBreak/>
              <w:t>Конец</w:t>
            </w:r>
          </w:p>
          <w:p w:rsidR="00831C20" w:rsidRPr="006E38EB" w:rsidRDefault="00831C20" w:rsidP="006E38EB">
            <w:pPr>
              <w:tabs>
                <w:tab w:val="left" w:pos="1095"/>
              </w:tabs>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lastRenderedPageBreak/>
              <w:t>года</w:t>
            </w:r>
          </w:p>
        </w:tc>
        <w:tc>
          <w:tcPr>
            <w:tcW w:w="1108" w:type="dxa"/>
            <w:tcBorders>
              <w:top w:val="single" w:sz="4" w:space="0" w:color="auto"/>
              <w:left w:val="single" w:sz="4" w:space="0" w:color="auto"/>
              <w:bottom w:val="single" w:sz="4" w:space="0" w:color="auto"/>
              <w:right w:val="single" w:sz="4" w:space="0" w:color="auto"/>
            </w:tcBorders>
            <w:hideMark/>
          </w:tcPr>
          <w:p w:rsidR="00831C20" w:rsidRPr="006E38EB" w:rsidRDefault="00831C20" w:rsidP="006E38EB">
            <w:pPr>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lastRenderedPageBreak/>
              <w:t>Начало</w:t>
            </w:r>
          </w:p>
          <w:p w:rsidR="00831C20" w:rsidRPr="006E38EB" w:rsidRDefault="00831C20" w:rsidP="006E38EB">
            <w:pPr>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lastRenderedPageBreak/>
              <w:t>года</w:t>
            </w:r>
          </w:p>
        </w:tc>
        <w:tc>
          <w:tcPr>
            <w:tcW w:w="1604"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831C20" w:rsidRPr="006E38EB" w:rsidRDefault="00831C20" w:rsidP="006E38EB">
            <w:pPr>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lastRenderedPageBreak/>
              <w:t>Конец</w:t>
            </w:r>
          </w:p>
          <w:p w:rsidR="00831C20" w:rsidRPr="006E38EB" w:rsidRDefault="00831C20" w:rsidP="006E38EB">
            <w:pPr>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lastRenderedPageBreak/>
              <w:t>года</w:t>
            </w:r>
          </w:p>
        </w:tc>
        <w:tc>
          <w:tcPr>
            <w:tcW w:w="1362" w:type="dxa"/>
            <w:tcBorders>
              <w:top w:val="single" w:sz="4" w:space="0" w:color="auto"/>
              <w:left w:val="single" w:sz="4" w:space="0" w:color="auto"/>
              <w:bottom w:val="single" w:sz="4" w:space="0" w:color="auto"/>
              <w:right w:val="single" w:sz="4" w:space="0" w:color="auto"/>
            </w:tcBorders>
            <w:hideMark/>
          </w:tcPr>
          <w:p w:rsidR="00831C20" w:rsidRPr="006E38EB" w:rsidRDefault="00831C20" w:rsidP="006E38EB">
            <w:pPr>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lastRenderedPageBreak/>
              <w:t>Начало</w:t>
            </w:r>
          </w:p>
          <w:p w:rsidR="00831C20" w:rsidRPr="006E38EB" w:rsidRDefault="00831C20" w:rsidP="006E38EB">
            <w:pPr>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lastRenderedPageBreak/>
              <w:t>года</w:t>
            </w:r>
          </w:p>
        </w:tc>
        <w:tc>
          <w:tcPr>
            <w:tcW w:w="135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831C20" w:rsidRPr="006E38EB" w:rsidRDefault="00831C20" w:rsidP="006E38EB">
            <w:pPr>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lastRenderedPageBreak/>
              <w:t>Конец</w:t>
            </w:r>
          </w:p>
          <w:p w:rsidR="00831C20" w:rsidRPr="006E38EB" w:rsidRDefault="00831C20" w:rsidP="006E38EB">
            <w:pPr>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lastRenderedPageBreak/>
              <w:t>года</w:t>
            </w:r>
          </w:p>
        </w:tc>
        <w:tc>
          <w:tcPr>
            <w:tcW w:w="1108" w:type="dxa"/>
            <w:tcBorders>
              <w:top w:val="single" w:sz="4" w:space="0" w:color="auto"/>
              <w:left w:val="single" w:sz="4" w:space="0" w:color="auto"/>
              <w:bottom w:val="single" w:sz="4" w:space="0" w:color="auto"/>
              <w:right w:val="single" w:sz="4" w:space="0" w:color="auto"/>
            </w:tcBorders>
            <w:hideMark/>
          </w:tcPr>
          <w:p w:rsidR="00831C20" w:rsidRPr="006E38EB" w:rsidRDefault="00831C20" w:rsidP="006E38EB">
            <w:pPr>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lastRenderedPageBreak/>
              <w:t>Начало</w:t>
            </w:r>
          </w:p>
          <w:p w:rsidR="00831C20" w:rsidRPr="006E38EB" w:rsidRDefault="00831C20" w:rsidP="006E38EB">
            <w:pPr>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lastRenderedPageBreak/>
              <w:t>года</w:t>
            </w:r>
          </w:p>
        </w:tc>
        <w:tc>
          <w:tcPr>
            <w:tcW w:w="972"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831C20" w:rsidRPr="006E38EB" w:rsidRDefault="00831C20" w:rsidP="006E38EB">
            <w:pPr>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lastRenderedPageBreak/>
              <w:t>Конец</w:t>
            </w:r>
          </w:p>
          <w:p w:rsidR="00831C20" w:rsidRPr="006E38EB" w:rsidRDefault="00831C20" w:rsidP="006E38EB">
            <w:pPr>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lastRenderedPageBreak/>
              <w:t>года</w:t>
            </w:r>
          </w:p>
        </w:tc>
      </w:tr>
      <w:tr w:rsidR="00831C20" w:rsidRPr="006E38EB" w:rsidTr="009661CC">
        <w:tc>
          <w:tcPr>
            <w:tcW w:w="896" w:type="dxa"/>
            <w:tcBorders>
              <w:top w:val="single" w:sz="4" w:space="0" w:color="auto"/>
              <w:left w:val="single" w:sz="4" w:space="0" w:color="auto"/>
              <w:bottom w:val="single" w:sz="4" w:space="0" w:color="auto"/>
              <w:right w:val="single" w:sz="4" w:space="0" w:color="auto"/>
            </w:tcBorders>
            <w:hideMark/>
          </w:tcPr>
          <w:p w:rsidR="00831C20" w:rsidRPr="006E38EB" w:rsidRDefault="00831C20" w:rsidP="006E38EB">
            <w:pPr>
              <w:tabs>
                <w:tab w:val="left" w:pos="1095"/>
              </w:tabs>
              <w:spacing w:after="0"/>
              <w:jc w:val="both"/>
              <w:rPr>
                <w:rFonts w:ascii="Times New Roman" w:eastAsia="Arial Unicode MS" w:hAnsi="Times New Roman" w:cs="Times New Roman"/>
                <w:color w:val="000000"/>
                <w:sz w:val="24"/>
                <w:szCs w:val="24"/>
              </w:rPr>
            </w:pPr>
            <w:r w:rsidRPr="006E38EB">
              <w:rPr>
                <w:rFonts w:ascii="Times New Roman" w:eastAsia="Arial Unicode MS" w:hAnsi="Times New Roman" w:cs="Times New Roman"/>
                <w:color w:val="000000"/>
                <w:sz w:val="24"/>
                <w:szCs w:val="24"/>
              </w:rPr>
              <w:lastRenderedPageBreak/>
              <w:t>0</w:t>
            </w:r>
          </w:p>
        </w:tc>
        <w:tc>
          <w:tcPr>
            <w:tcW w:w="1098"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831C20" w:rsidRPr="006E38EB" w:rsidRDefault="00831C20" w:rsidP="006E38EB">
            <w:pPr>
              <w:tabs>
                <w:tab w:val="left" w:pos="1095"/>
              </w:tabs>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t>6 (32%)</w:t>
            </w:r>
          </w:p>
        </w:tc>
        <w:tc>
          <w:tcPr>
            <w:tcW w:w="1108" w:type="dxa"/>
            <w:tcBorders>
              <w:top w:val="single" w:sz="4" w:space="0" w:color="auto"/>
              <w:left w:val="single" w:sz="4" w:space="0" w:color="auto"/>
              <w:bottom w:val="single" w:sz="4" w:space="0" w:color="auto"/>
              <w:right w:val="single" w:sz="4" w:space="0" w:color="auto"/>
            </w:tcBorders>
            <w:hideMark/>
          </w:tcPr>
          <w:p w:rsidR="00831C20" w:rsidRPr="006E38EB" w:rsidRDefault="00831C20" w:rsidP="006E38EB">
            <w:pPr>
              <w:tabs>
                <w:tab w:val="left" w:pos="1095"/>
              </w:tabs>
              <w:spacing w:after="0"/>
              <w:jc w:val="both"/>
              <w:rPr>
                <w:rFonts w:ascii="Times New Roman" w:eastAsia="Arial Unicode MS" w:hAnsi="Times New Roman" w:cs="Times New Roman"/>
                <w:color w:val="000000"/>
                <w:sz w:val="24"/>
                <w:szCs w:val="24"/>
              </w:rPr>
            </w:pPr>
            <w:r w:rsidRPr="006E38EB">
              <w:rPr>
                <w:rFonts w:ascii="Times New Roman" w:eastAsia="Arial Unicode MS" w:hAnsi="Times New Roman" w:cs="Times New Roman"/>
                <w:color w:val="000000"/>
                <w:sz w:val="24"/>
                <w:szCs w:val="24"/>
              </w:rPr>
              <w:t>0</w:t>
            </w:r>
          </w:p>
        </w:tc>
        <w:tc>
          <w:tcPr>
            <w:tcW w:w="1604"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831C20" w:rsidRPr="006E38EB" w:rsidRDefault="00831C20" w:rsidP="006E38EB">
            <w:pPr>
              <w:tabs>
                <w:tab w:val="left" w:pos="1095"/>
              </w:tabs>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t>6 (32%)</w:t>
            </w:r>
          </w:p>
        </w:tc>
        <w:tc>
          <w:tcPr>
            <w:tcW w:w="1362" w:type="dxa"/>
            <w:tcBorders>
              <w:top w:val="single" w:sz="4" w:space="0" w:color="auto"/>
              <w:left w:val="single" w:sz="4" w:space="0" w:color="auto"/>
              <w:bottom w:val="single" w:sz="4" w:space="0" w:color="auto"/>
              <w:right w:val="single" w:sz="4" w:space="0" w:color="auto"/>
            </w:tcBorders>
            <w:hideMark/>
          </w:tcPr>
          <w:p w:rsidR="00831C20" w:rsidRPr="006E38EB" w:rsidRDefault="00831C20" w:rsidP="006E38EB">
            <w:pPr>
              <w:tabs>
                <w:tab w:val="left" w:pos="1095"/>
              </w:tabs>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t>11 (58%)</w:t>
            </w:r>
          </w:p>
        </w:tc>
        <w:tc>
          <w:tcPr>
            <w:tcW w:w="135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831C20" w:rsidRPr="006E38EB" w:rsidRDefault="00831C20" w:rsidP="006E38EB">
            <w:pPr>
              <w:tabs>
                <w:tab w:val="left" w:pos="1095"/>
              </w:tabs>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t>7  (36%)</w:t>
            </w:r>
          </w:p>
        </w:tc>
        <w:tc>
          <w:tcPr>
            <w:tcW w:w="1108" w:type="dxa"/>
            <w:tcBorders>
              <w:top w:val="single" w:sz="4" w:space="0" w:color="auto"/>
              <w:left w:val="single" w:sz="4" w:space="0" w:color="auto"/>
              <w:bottom w:val="single" w:sz="4" w:space="0" w:color="auto"/>
              <w:right w:val="single" w:sz="4" w:space="0" w:color="auto"/>
            </w:tcBorders>
            <w:hideMark/>
          </w:tcPr>
          <w:p w:rsidR="00831C20" w:rsidRPr="006E38EB" w:rsidRDefault="00831C20" w:rsidP="006E38EB">
            <w:pPr>
              <w:tabs>
                <w:tab w:val="left" w:pos="1095"/>
              </w:tabs>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t>8 (42%)</w:t>
            </w:r>
          </w:p>
        </w:tc>
        <w:tc>
          <w:tcPr>
            <w:tcW w:w="972"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831C20" w:rsidRPr="006E38EB" w:rsidRDefault="00831C20" w:rsidP="006E38EB">
            <w:pPr>
              <w:tabs>
                <w:tab w:val="left" w:pos="1095"/>
              </w:tabs>
              <w:spacing w:after="0"/>
              <w:jc w:val="both"/>
              <w:rPr>
                <w:rFonts w:ascii="Times New Roman" w:eastAsia="Arial Unicode MS" w:hAnsi="Times New Roman" w:cs="Times New Roman"/>
                <w:color w:val="000000"/>
                <w:sz w:val="24"/>
                <w:szCs w:val="24"/>
              </w:rPr>
            </w:pPr>
            <w:r w:rsidRPr="006E38EB">
              <w:rPr>
                <w:rFonts w:ascii="Times New Roman" w:hAnsi="Times New Roman" w:cs="Times New Roman"/>
                <w:sz w:val="24"/>
                <w:szCs w:val="24"/>
              </w:rPr>
              <w:t>0</w:t>
            </w:r>
          </w:p>
        </w:tc>
      </w:tr>
    </w:tbl>
    <w:p w:rsidR="00FC434D" w:rsidRPr="006E38EB" w:rsidRDefault="00FC434D" w:rsidP="006E38EB">
      <w:pPr>
        <w:spacing w:after="0" w:line="311" w:lineRule="exact"/>
        <w:ind w:firstLine="708"/>
        <w:jc w:val="both"/>
        <w:rPr>
          <w:rFonts w:ascii="Times New Roman" w:hAnsi="Times New Roman" w:cs="Times New Roman"/>
          <w:sz w:val="24"/>
          <w:szCs w:val="24"/>
        </w:rPr>
      </w:pPr>
    </w:p>
    <w:p w:rsidR="00831C20" w:rsidRPr="006E38EB" w:rsidRDefault="00831C20" w:rsidP="001566ED">
      <w:pPr>
        <w:tabs>
          <w:tab w:val="left" w:pos="420"/>
        </w:tabs>
        <w:spacing w:after="0"/>
        <w:ind w:left="142"/>
        <w:jc w:val="both"/>
        <w:rPr>
          <w:rFonts w:ascii="Times New Roman" w:hAnsi="Times New Roman" w:cs="Times New Roman"/>
          <w:sz w:val="24"/>
          <w:szCs w:val="24"/>
        </w:rPr>
      </w:pPr>
      <w:r w:rsidRPr="006E38EB">
        <w:rPr>
          <w:rFonts w:ascii="Times New Roman" w:hAnsi="Times New Roman" w:cs="Times New Roman"/>
          <w:sz w:val="24"/>
          <w:szCs w:val="24"/>
        </w:rPr>
        <w:t>Результаты речевого развития  воспитанников коменс</w:t>
      </w:r>
      <w:r w:rsidR="00FC434D" w:rsidRPr="006E38EB">
        <w:rPr>
          <w:rFonts w:ascii="Times New Roman" w:hAnsi="Times New Roman" w:cs="Times New Roman"/>
          <w:sz w:val="24"/>
          <w:szCs w:val="24"/>
        </w:rPr>
        <w:t>ирующей группы для детей с ТНР средняя группа</w:t>
      </w:r>
      <w:r w:rsidRPr="006E38EB">
        <w:rPr>
          <w:rFonts w:ascii="Times New Roman" w:hAnsi="Times New Roman" w:cs="Times New Roman"/>
          <w:sz w:val="24"/>
          <w:szCs w:val="24"/>
        </w:rPr>
        <w:t xml:space="preserve"> </w:t>
      </w:r>
      <w:r w:rsidR="00FC434D" w:rsidRPr="006E38EB">
        <w:rPr>
          <w:rFonts w:ascii="Times New Roman" w:hAnsi="Times New Roman" w:cs="Times New Roman"/>
          <w:sz w:val="24"/>
          <w:szCs w:val="24"/>
        </w:rPr>
        <w:t xml:space="preserve"> (группа открыта с 01.09.2022)</w:t>
      </w:r>
      <w:r w:rsidRPr="006E38EB">
        <w:rPr>
          <w:rFonts w:ascii="Times New Roman" w:hAnsi="Times New Roman" w:cs="Times New Roman"/>
          <w:sz w:val="24"/>
          <w:szCs w:val="24"/>
        </w:rPr>
        <w:t xml:space="preserve"> </w:t>
      </w:r>
      <w:r w:rsidRPr="006E38EB">
        <w:rPr>
          <w:rFonts w:ascii="Times New Roman" w:eastAsia="Calibri" w:hAnsi="Times New Roman" w:cs="Times New Roman"/>
          <w:sz w:val="24"/>
          <w:szCs w:val="24"/>
        </w:rPr>
        <w:t>в таблице:</w:t>
      </w:r>
    </w:p>
    <w:p w:rsidR="00D358CB" w:rsidRPr="006E38EB" w:rsidRDefault="00D358CB" w:rsidP="006E38EB">
      <w:pPr>
        <w:jc w:val="both"/>
        <w:rPr>
          <w:rFonts w:ascii="Times New Roman" w:hAnsi="Times New Roman" w:cs="Times New Roman"/>
          <w:b/>
          <w:sz w:val="24"/>
          <w:szCs w:val="24"/>
        </w:rPr>
      </w:pPr>
    </w:p>
    <w:tbl>
      <w:tblPr>
        <w:tblStyle w:val="aa"/>
        <w:tblW w:w="0" w:type="auto"/>
        <w:tblLook w:val="04A0" w:firstRow="1" w:lastRow="0" w:firstColumn="1" w:lastColumn="0" w:noHBand="0" w:noVBand="1"/>
      </w:tblPr>
      <w:tblGrid>
        <w:gridCol w:w="1869"/>
        <w:gridCol w:w="1869"/>
        <w:gridCol w:w="1869"/>
        <w:gridCol w:w="1869"/>
        <w:gridCol w:w="1869"/>
      </w:tblGrid>
      <w:tr w:rsidR="00D358CB" w:rsidRPr="006E38EB" w:rsidTr="0001382A">
        <w:tc>
          <w:tcPr>
            <w:tcW w:w="1869" w:type="dxa"/>
            <w:vMerge w:val="restart"/>
          </w:tcPr>
          <w:p w:rsidR="00D358CB" w:rsidRPr="006E38EB" w:rsidRDefault="00D358CB" w:rsidP="006E38EB">
            <w:pPr>
              <w:spacing w:after="0" w:line="240" w:lineRule="auto"/>
              <w:jc w:val="both"/>
              <w:rPr>
                <w:rFonts w:ascii="Times New Roman" w:hAnsi="Times New Roman" w:cs="Times New Roman"/>
                <w:b/>
                <w:i/>
                <w:sz w:val="24"/>
                <w:szCs w:val="24"/>
              </w:rPr>
            </w:pPr>
            <w:r w:rsidRPr="006E38EB">
              <w:rPr>
                <w:rFonts w:ascii="Times New Roman" w:hAnsi="Times New Roman" w:cs="Times New Roman"/>
                <w:b/>
                <w:i/>
                <w:sz w:val="24"/>
                <w:szCs w:val="24"/>
              </w:rPr>
              <w:t>Всего</w:t>
            </w:r>
          </w:p>
          <w:p w:rsidR="00D358CB" w:rsidRPr="006E38EB" w:rsidRDefault="00D358CB" w:rsidP="006E38EB">
            <w:pPr>
              <w:spacing w:after="0" w:line="240" w:lineRule="auto"/>
              <w:jc w:val="both"/>
              <w:rPr>
                <w:rFonts w:ascii="Times New Roman" w:hAnsi="Times New Roman" w:cs="Times New Roman"/>
                <w:b/>
                <w:i/>
                <w:sz w:val="24"/>
                <w:szCs w:val="24"/>
              </w:rPr>
            </w:pPr>
            <w:r w:rsidRPr="006E38EB">
              <w:rPr>
                <w:rFonts w:ascii="Times New Roman" w:hAnsi="Times New Roman" w:cs="Times New Roman"/>
                <w:b/>
                <w:i/>
                <w:sz w:val="24"/>
                <w:szCs w:val="24"/>
              </w:rPr>
              <w:t>детей - 11</w:t>
            </w:r>
          </w:p>
        </w:tc>
        <w:tc>
          <w:tcPr>
            <w:tcW w:w="7476" w:type="dxa"/>
            <w:gridSpan w:val="4"/>
          </w:tcPr>
          <w:p w:rsidR="00D358CB" w:rsidRPr="006E38EB" w:rsidRDefault="00D358CB" w:rsidP="006E38EB">
            <w:pPr>
              <w:spacing w:after="0" w:line="240" w:lineRule="auto"/>
              <w:jc w:val="both"/>
              <w:rPr>
                <w:rFonts w:ascii="Times New Roman" w:hAnsi="Times New Roman" w:cs="Times New Roman"/>
                <w:b/>
                <w:i/>
                <w:sz w:val="24"/>
                <w:szCs w:val="24"/>
              </w:rPr>
            </w:pPr>
            <w:r w:rsidRPr="006E38EB">
              <w:rPr>
                <w:rFonts w:ascii="Times New Roman" w:hAnsi="Times New Roman" w:cs="Times New Roman"/>
                <w:b/>
                <w:i/>
                <w:sz w:val="24"/>
                <w:szCs w:val="24"/>
              </w:rPr>
              <w:t>Уровень сформированности речи ребёнка</w:t>
            </w:r>
          </w:p>
        </w:tc>
      </w:tr>
      <w:tr w:rsidR="00D358CB" w:rsidRPr="006E38EB" w:rsidTr="0001382A">
        <w:tc>
          <w:tcPr>
            <w:tcW w:w="1869" w:type="dxa"/>
            <w:vMerge/>
          </w:tcPr>
          <w:p w:rsidR="00D358CB" w:rsidRPr="006E38EB" w:rsidRDefault="00D358CB" w:rsidP="006E38EB">
            <w:pPr>
              <w:spacing w:after="0" w:line="240" w:lineRule="auto"/>
              <w:jc w:val="both"/>
              <w:rPr>
                <w:rFonts w:ascii="Times New Roman" w:hAnsi="Times New Roman" w:cs="Times New Roman"/>
                <w:sz w:val="24"/>
                <w:szCs w:val="24"/>
              </w:rPr>
            </w:pPr>
          </w:p>
        </w:tc>
        <w:tc>
          <w:tcPr>
            <w:tcW w:w="1869" w:type="dxa"/>
          </w:tcPr>
          <w:p w:rsidR="00D358CB" w:rsidRPr="006E38EB" w:rsidRDefault="00D358CB" w:rsidP="006E38EB">
            <w:pPr>
              <w:spacing w:after="0" w:line="240" w:lineRule="auto"/>
              <w:ind w:left="-139" w:right="-51"/>
              <w:jc w:val="both"/>
              <w:rPr>
                <w:rFonts w:ascii="Times New Roman" w:hAnsi="Times New Roman" w:cs="Times New Roman"/>
                <w:i/>
                <w:sz w:val="24"/>
                <w:szCs w:val="24"/>
              </w:rPr>
            </w:pPr>
            <w:r w:rsidRPr="006E38EB">
              <w:rPr>
                <w:rFonts w:ascii="Times New Roman" w:hAnsi="Times New Roman" w:cs="Times New Roman"/>
                <w:i/>
                <w:sz w:val="24"/>
                <w:szCs w:val="24"/>
                <w:lang w:val="en-US"/>
              </w:rPr>
              <w:t>I</w:t>
            </w:r>
            <w:r w:rsidRPr="006E38EB">
              <w:rPr>
                <w:rFonts w:ascii="Times New Roman" w:hAnsi="Times New Roman" w:cs="Times New Roman"/>
                <w:i/>
                <w:sz w:val="24"/>
                <w:szCs w:val="24"/>
              </w:rPr>
              <w:t xml:space="preserve"> уровень речевого развития (ОНР)</w:t>
            </w:r>
          </w:p>
        </w:tc>
        <w:tc>
          <w:tcPr>
            <w:tcW w:w="1869" w:type="dxa"/>
          </w:tcPr>
          <w:p w:rsidR="00D358CB" w:rsidRPr="006E38EB" w:rsidRDefault="00D358CB" w:rsidP="006E38EB">
            <w:pPr>
              <w:spacing w:after="0" w:line="240" w:lineRule="auto"/>
              <w:ind w:left="-139" w:right="-51"/>
              <w:jc w:val="both"/>
              <w:rPr>
                <w:rFonts w:ascii="Times New Roman" w:hAnsi="Times New Roman" w:cs="Times New Roman"/>
                <w:i/>
                <w:sz w:val="24"/>
                <w:szCs w:val="24"/>
              </w:rPr>
            </w:pPr>
            <w:r w:rsidRPr="006E38EB">
              <w:rPr>
                <w:rFonts w:ascii="Times New Roman" w:hAnsi="Times New Roman" w:cs="Times New Roman"/>
                <w:i/>
                <w:sz w:val="24"/>
                <w:szCs w:val="24"/>
                <w:lang w:val="en-US"/>
              </w:rPr>
              <w:t>II</w:t>
            </w:r>
            <w:r w:rsidRPr="006E38EB">
              <w:rPr>
                <w:rFonts w:ascii="Times New Roman" w:hAnsi="Times New Roman" w:cs="Times New Roman"/>
                <w:i/>
                <w:sz w:val="24"/>
                <w:szCs w:val="24"/>
              </w:rPr>
              <w:t xml:space="preserve"> уровень речевого развития (ОНР)</w:t>
            </w:r>
          </w:p>
        </w:tc>
        <w:tc>
          <w:tcPr>
            <w:tcW w:w="1869" w:type="dxa"/>
          </w:tcPr>
          <w:p w:rsidR="00D358CB" w:rsidRPr="006E38EB" w:rsidRDefault="00D358CB" w:rsidP="006E38EB">
            <w:pPr>
              <w:spacing w:after="0" w:line="240" w:lineRule="auto"/>
              <w:ind w:left="-139" w:right="-51"/>
              <w:jc w:val="both"/>
              <w:rPr>
                <w:rFonts w:ascii="Times New Roman" w:hAnsi="Times New Roman" w:cs="Times New Roman"/>
                <w:i/>
                <w:sz w:val="24"/>
                <w:szCs w:val="24"/>
              </w:rPr>
            </w:pPr>
            <w:r w:rsidRPr="006E38EB">
              <w:rPr>
                <w:rFonts w:ascii="Times New Roman" w:hAnsi="Times New Roman" w:cs="Times New Roman"/>
                <w:i/>
                <w:sz w:val="24"/>
                <w:szCs w:val="24"/>
                <w:lang w:val="en-US"/>
              </w:rPr>
              <w:t>III</w:t>
            </w:r>
            <w:r w:rsidRPr="006E38EB">
              <w:rPr>
                <w:rFonts w:ascii="Times New Roman" w:hAnsi="Times New Roman" w:cs="Times New Roman"/>
                <w:i/>
                <w:sz w:val="24"/>
                <w:szCs w:val="24"/>
              </w:rPr>
              <w:t xml:space="preserve"> уровень речевого развития (ОНР)</w:t>
            </w:r>
          </w:p>
        </w:tc>
        <w:tc>
          <w:tcPr>
            <w:tcW w:w="1869" w:type="dxa"/>
          </w:tcPr>
          <w:p w:rsidR="00D358CB" w:rsidRPr="006E38EB" w:rsidRDefault="00D358CB" w:rsidP="006E38EB">
            <w:pPr>
              <w:spacing w:after="0" w:line="240" w:lineRule="auto"/>
              <w:ind w:left="-139" w:right="-51"/>
              <w:jc w:val="both"/>
              <w:rPr>
                <w:rFonts w:ascii="Times New Roman" w:hAnsi="Times New Roman" w:cs="Times New Roman"/>
                <w:i/>
                <w:sz w:val="24"/>
                <w:szCs w:val="24"/>
              </w:rPr>
            </w:pPr>
            <w:r w:rsidRPr="006E38EB">
              <w:rPr>
                <w:rFonts w:ascii="Times New Roman" w:hAnsi="Times New Roman" w:cs="Times New Roman"/>
                <w:i/>
                <w:sz w:val="24"/>
                <w:szCs w:val="24"/>
                <w:lang w:val="en-US"/>
              </w:rPr>
              <w:t>IV</w:t>
            </w:r>
            <w:r w:rsidRPr="006E38EB">
              <w:rPr>
                <w:rFonts w:ascii="Times New Roman" w:hAnsi="Times New Roman" w:cs="Times New Roman"/>
                <w:i/>
                <w:sz w:val="24"/>
                <w:szCs w:val="24"/>
              </w:rPr>
              <w:t xml:space="preserve"> уровень речевого развития</w:t>
            </w:r>
          </w:p>
          <w:p w:rsidR="00D358CB" w:rsidRPr="006E38EB" w:rsidRDefault="00D358CB" w:rsidP="006E38EB">
            <w:pPr>
              <w:spacing w:after="0" w:line="240" w:lineRule="auto"/>
              <w:ind w:left="-139" w:right="-51"/>
              <w:jc w:val="both"/>
              <w:rPr>
                <w:rFonts w:ascii="Times New Roman" w:hAnsi="Times New Roman" w:cs="Times New Roman"/>
                <w:i/>
                <w:sz w:val="24"/>
                <w:szCs w:val="24"/>
              </w:rPr>
            </w:pPr>
            <w:r w:rsidRPr="006E38EB">
              <w:rPr>
                <w:rFonts w:ascii="Times New Roman" w:hAnsi="Times New Roman" w:cs="Times New Roman"/>
                <w:i/>
                <w:sz w:val="24"/>
                <w:szCs w:val="24"/>
              </w:rPr>
              <w:t>(ОНР)</w:t>
            </w:r>
          </w:p>
        </w:tc>
      </w:tr>
      <w:tr w:rsidR="00D358CB" w:rsidRPr="006E38EB" w:rsidTr="0001382A">
        <w:trPr>
          <w:trHeight w:val="477"/>
        </w:trPr>
        <w:tc>
          <w:tcPr>
            <w:tcW w:w="1869" w:type="dxa"/>
          </w:tcPr>
          <w:p w:rsidR="00D358CB" w:rsidRPr="006E38EB" w:rsidRDefault="00D358CB" w:rsidP="006E38EB">
            <w:pPr>
              <w:spacing w:after="0" w:line="240" w:lineRule="auto"/>
              <w:jc w:val="both"/>
              <w:rPr>
                <w:rFonts w:ascii="Times New Roman" w:hAnsi="Times New Roman" w:cs="Times New Roman"/>
                <w:sz w:val="24"/>
                <w:szCs w:val="24"/>
              </w:rPr>
            </w:pPr>
            <w:r w:rsidRPr="006E38EB">
              <w:rPr>
                <w:rFonts w:ascii="Times New Roman" w:hAnsi="Times New Roman" w:cs="Times New Roman"/>
                <w:sz w:val="24"/>
                <w:szCs w:val="24"/>
              </w:rPr>
              <w:t>Сентябрь</w:t>
            </w:r>
          </w:p>
        </w:tc>
        <w:tc>
          <w:tcPr>
            <w:tcW w:w="1869" w:type="dxa"/>
          </w:tcPr>
          <w:p w:rsidR="00D358CB" w:rsidRPr="006E38EB" w:rsidRDefault="00D358CB" w:rsidP="006E38EB">
            <w:pPr>
              <w:spacing w:after="0" w:line="240" w:lineRule="auto"/>
              <w:jc w:val="both"/>
              <w:rPr>
                <w:rFonts w:ascii="Times New Roman" w:hAnsi="Times New Roman" w:cs="Times New Roman"/>
                <w:b/>
                <w:sz w:val="24"/>
                <w:szCs w:val="24"/>
              </w:rPr>
            </w:pPr>
            <w:r w:rsidRPr="006E38EB">
              <w:rPr>
                <w:rFonts w:ascii="Times New Roman" w:hAnsi="Times New Roman" w:cs="Times New Roman"/>
                <w:b/>
                <w:sz w:val="24"/>
                <w:szCs w:val="24"/>
              </w:rPr>
              <w:t>1 (9 %)</w:t>
            </w:r>
          </w:p>
        </w:tc>
        <w:tc>
          <w:tcPr>
            <w:tcW w:w="1869" w:type="dxa"/>
          </w:tcPr>
          <w:p w:rsidR="00D358CB" w:rsidRPr="006E38EB" w:rsidRDefault="00D358CB" w:rsidP="006E38EB">
            <w:pPr>
              <w:spacing w:after="0" w:line="240" w:lineRule="auto"/>
              <w:jc w:val="both"/>
              <w:rPr>
                <w:rFonts w:ascii="Times New Roman" w:hAnsi="Times New Roman" w:cs="Times New Roman"/>
                <w:b/>
                <w:sz w:val="24"/>
                <w:szCs w:val="24"/>
              </w:rPr>
            </w:pPr>
            <w:r w:rsidRPr="006E38EB">
              <w:rPr>
                <w:rFonts w:ascii="Times New Roman" w:hAnsi="Times New Roman" w:cs="Times New Roman"/>
                <w:b/>
                <w:sz w:val="24"/>
                <w:szCs w:val="24"/>
              </w:rPr>
              <w:t>3 (27 %)</w:t>
            </w:r>
          </w:p>
        </w:tc>
        <w:tc>
          <w:tcPr>
            <w:tcW w:w="1869" w:type="dxa"/>
          </w:tcPr>
          <w:p w:rsidR="00D358CB" w:rsidRPr="006E38EB" w:rsidRDefault="00D358CB" w:rsidP="006E38EB">
            <w:pPr>
              <w:spacing w:after="0" w:line="240" w:lineRule="auto"/>
              <w:jc w:val="both"/>
              <w:rPr>
                <w:rFonts w:ascii="Times New Roman" w:hAnsi="Times New Roman" w:cs="Times New Roman"/>
                <w:b/>
                <w:sz w:val="24"/>
                <w:szCs w:val="24"/>
              </w:rPr>
            </w:pPr>
            <w:r w:rsidRPr="006E38EB">
              <w:rPr>
                <w:rFonts w:ascii="Times New Roman" w:hAnsi="Times New Roman" w:cs="Times New Roman"/>
                <w:b/>
                <w:sz w:val="24"/>
                <w:szCs w:val="24"/>
              </w:rPr>
              <w:t>7 (64 %)</w:t>
            </w:r>
          </w:p>
        </w:tc>
        <w:tc>
          <w:tcPr>
            <w:tcW w:w="1869" w:type="dxa"/>
          </w:tcPr>
          <w:p w:rsidR="00D358CB" w:rsidRPr="006E38EB" w:rsidRDefault="00D358CB" w:rsidP="006E38EB">
            <w:pPr>
              <w:spacing w:after="0" w:line="240" w:lineRule="auto"/>
              <w:jc w:val="both"/>
              <w:rPr>
                <w:rFonts w:ascii="Times New Roman" w:hAnsi="Times New Roman" w:cs="Times New Roman"/>
                <w:b/>
                <w:sz w:val="24"/>
                <w:szCs w:val="24"/>
              </w:rPr>
            </w:pPr>
            <w:r w:rsidRPr="006E38EB">
              <w:rPr>
                <w:rFonts w:ascii="Times New Roman" w:hAnsi="Times New Roman" w:cs="Times New Roman"/>
                <w:b/>
                <w:sz w:val="24"/>
                <w:szCs w:val="24"/>
              </w:rPr>
              <w:t>----</w:t>
            </w:r>
          </w:p>
        </w:tc>
      </w:tr>
      <w:tr w:rsidR="00D358CB" w:rsidRPr="006E38EB" w:rsidTr="0001382A">
        <w:trPr>
          <w:trHeight w:val="555"/>
        </w:trPr>
        <w:tc>
          <w:tcPr>
            <w:tcW w:w="1869" w:type="dxa"/>
          </w:tcPr>
          <w:p w:rsidR="00D358CB" w:rsidRPr="006E38EB" w:rsidRDefault="00D358CB" w:rsidP="006E38EB">
            <w:pPr>
              <w:spacing w:after="0" w:line="240" w:lineRule="auto"/>
              <w:jc w:val="both"/>
              <w:rPr>
                <w:rFonts w:ascii="Times New Roman" w:hAnsi="Times New Roman" w:cs="Times New Roman"/>
                <w:sz w:val="24"/>
                <w:szCs w:val="24"/>
              </w:rPr>
            </w:pPr>
            <w:r w:rsidRPr="006E38EB">
              <w:rPr>
                <w:rFonts w:ascii="Times New Roman" w:hAnsi="Times New Roman" w:cs="Times New Roman"/>
                <w:sz w:val="24"/>
                <w:szCs w:val="24"/>
              </w:rPr>
              <w:t>Декабрь</w:t>
            </w:r>
          </w:p>
        </w:tc>
        <w:tc>
          <w:tcPr>
            <w:tcW w:w="1869" w:type="dxa"/>
          </w:tcPr>
          <w:p w:rsidR="00D358CB" w:rsidRPr="006E38EB" w:rsidRDefault="00D358CB" w:rsidP="006E38EB">
            <w:pPr>
              <w:spacing w:after="0" w:line="240" w:lineRule="auto"/>
              <w:jc w:val="both"/>
              <w:rPr>
                <w:rFonts w:ascii="Times New Roman" w:hAnsi="Times New Roman" w:cs="Times New Roman"/>
                <w:b/>
                <w:sz w:val="24"/>
                <w:szCs w:val="24"/>
              </w:rPr>
            </w:pPr>
            <w:r w:rsidRPr="006E38EB">
              <w:rPr>
                <w:rFonts w:ascii="Times New Roman" w:hAnsi="Times New Roman" w:cs="Times New Roman"/>
                <w:b/>
                <w:sz w:val="24"/>
                <w:szCs w:val="24"/>
              </w:rPr>
              <w:t>1 (9%)</w:t>
            </w:r>
          </w:p>
        </w:tc>
        <w:tc>
          <w:tcPr>
            <w:tcW w:w="1869" w:type="dxa"/>
          </w:tcPr>
          <w:p w:rsidR="00D358CB" w:rsidRPr="006E38EB" w:rsidRDefault="00D358CB" w:rsidP="006E38EB">
            <w:pPr>
              <w:spacing w:after="0" w:line="240" w:lineRule="auto"/>
              <w:jc w:val="both"/>
              <w:rPr>
                <w:rFonts w:ascii="Times New Roman" w:hAnsi="Times New Roman" w:cs="Times New Roman"/>
                <w:b/>
                <w:sz w:val="24"/>
                <w:szCs w:val="24"/>
              </w:rPr>
            </w:pPr>
            <w:r w:rsidRPr="006E38EB">
              <w:rPr>
                <w:rFonts w:ascii="Times New Roman" w:hAnsi="Times New Roman" w:cs="Times New Roman"/>
                <w:b/>
                <w:sz w:val="24"/>
                <w:szCs w:val="24"/>
              </w:rPr>
              <w:t>2 (18 %)</w:t>
            </w:r>
          </w:p>
        </w:tc>
        <w:tc>
          <w:tcPr>
            <w:tcW w:w="1869" w:type="dxa"/>
          </w:tcPr>
          <w:p w:rsidR="00D358CB" w:rsidRPr="006E38EB" w:rsidRDefault="00D358CB" w:rsidP="006E38EB">
            <w:pPr>
              <w:spacing w:after="0" w:line="240" w:lineRule="auto"/>
              <w:jc w:val="both"/>
              <w:rPr>
                <w:rFonts w:ascii="Times New Roman" w:hAnsi="Times New Roman" w:cs="Times New Roman"/>
                <w:b/>
                <w:sz w:val="24"/>
                <w:szCs w:val="24"/>
              </w:rPr>
            </w:pPr>
            <w:r w:rsidRPr="006E38EB">
              <w:rPr>
                <w:rFonts w:ascii="Times New Roman" w:hAnsi="Times New Roman" w:cs="Times New Roman"/>
                <w:b/>
                <w:sz w:val="24"/>
                <w:szCs w:val="24"/>
              </w:rPr>
              <w:t>8 (73 %)</w:t>
            </w:r>
          </w:p>
        </w:tc>
        <w:tc>
          <w:tcPr>
            <w:tcW w:w="1869" w:type="dxa"/>
          </w:tcPr>
          <w:p w:rsidR="00D358CB" w:rsidRPr="006E38EB" w:rsidRDefault="00D358CB" w:rsidP="006E38EB">
            <w:pPr>
              <w:spacing w:after="0" w:line="240" w:lineRule="auto"/>
              <w:jc w:val="both"/>
              <w:rPr>
                <w:rFonts w:ascii="Times New Roman" w:hAnsi="Times New Roman" w:cs="Times New Roman"/>
                <w:b/>
                <w:sz w:val="24"/>
                <w:szCs w:val="24"/>
              </w:rPr>
            </w:pPr>
            <w:r w:rsidRPr="006E38EB">
              <w:rPr>
                <w:rFonts w:ascii="Times New Roman" w:hAnsi="Times New Roman" w:cs="Times New Roman"/>
                <w:b/>
                <w:sz w:val="24"/>
                <w:szCs w:val="24"/>
              </w:rPr>
              <w:t>----</w:t>
            </w:r>
          </w:p>
        </w:tc>
      </w:tr>
      <w:tr w:rsidR="00D358CB" w:rsidRPr="006E38EB" w:rsidTr="0001382A">
        <w:tc>
          <w:tcPr>
            <w:tcW w:w="1869" w:type="dxa"/>
            <w:vMerge w:val="restart"/>
          </w:tcPr>
          <w:p w:rsidR="00D358CB" w:rsidRPr="006E38EB" w:rsidRDefault="00D358CB" w:rsidP="006E38EB">
            <w:pPr>
              <w:spacing w:after="0" w:line="240" w:lineRule="auto"/>
              <w:jc w:val="both"/>
              <w:rPr>
                <w:rFonts w:ascii="Times New Roman" w:hAnsi="Times New Roman" w:cs="Times New Roman"/>
                <w:b/>
                <w:i/>
                <w:sz w:val="24"/>
                <w:szCs w:val="24"/>
              </w:rPr>
            </w:pPr>
            <w:r w:rsidRPr="006E38EB">
              <w:rPr>
                <w:rFonts w:ascii="Times New Roman" w:hAnsi="Times New Roman" w:cs="Times New Roman"/>
                <w:b/>
                <w:i/>
                <w:sz w:val="24"/>
                <w:szCs w:val="24"/>
              </w:rPr>
              <w:t>Всего</w:t>
            </w:r>
          </w:p>
          <w:p w:rsidR="00D358CB" w:rsidRPr="006E38EB" w:rsidRDefault="00D358CB" w:rsidP="006E38EB">
            <w:pPr>
              <w:spacing w:after="0" w:line="240" w:lineRule="auto"/>
              <w:jc w:val="both"/>
              <w:rPr>
                <w:rFonts w:ascii="Times New Roman" w:hAnsi="Times New Roman" w:cs="Times New Roman"/>
                <w:b/>
                <w:i/>
                <w:sz w:val="24"/>
                <w:szCs w:val="24"/>
              </w:rPr>
            </w:pPr>
            <w:r w:rsidRPr="006E38EB">
              <w:rPr>
                <w:rFonts w:ascii="Times New Roman" w:hAnsi="Times New Roman" w:cs="Times New Roman"/>
                <w:b/>
                <w:i/>
                <w:sz w:val="24"/>
                <w:szCs w:val="24"/>
              </w:rPr>
              <w:t>детей - 11</w:t>
            </w:r>
          </w:p>
        </w:tc>
        <w:tc>
          <w:tcPr>
            <w:tcW w:w="7476" w:type="dxa"/>
            <w:gridSpan w:val="4"/>
          </w:tcPr>
          <w:p w:rsidR="00D358CB" w:rsidRPr="006E38EB" w:rsidRDefault="00D358CB" w:rsidP="006E38EB">
            <w:pPr>
              <w:spacing w:after="0" w:line="240" w:lineRule="auto"/>
              <w:jc w:val="both"/>
              <w:rPr>
                <w:rFonts w:ascii="Times New Roman" w:hAnsi="Times New Roman" w:cs="Times New Roman"/>
                <w:b/>
                <w:i/>
                <w:sz w:val="24"/>
                <w:szCs w:val="24"/>
              </w:rPr>
            </w:pPr>
            <w:r w:rsidRPr="006E38EB">
              <w:rPr>
                <w:rFonts w:ascii="Times New Roman" w:hAnsi="Times New Roman" w:cs="Times New Roman"/>
                <w:b/>
                <w:i/>
                <w:sz w:val="24"/>
                <w:szCs w:val="24"/>
              </w:rPr>
              <w:t>Специфика речевого нарушения ребёнка</w:t>
            </w:r>
          </w:p>
        </w:tc>
      </w:tr>
      <w:tr w:rsidR="00D358CB" w:rsidRPr="006E38EB" w:rsidTr="0001382A">
        <w:trPr>
          <w:trHeight w:val="375"/>
        </w:trPr>
        <w:tc>
          <w:tcPr>
            <w:tcW w:w="1869" w:type="dxa"/>
            <w:vMerge/>
          </w:tcPr>
          <w:p w:rsidR="00D358CB" w:rsidRPr="006E38EB" w:rsidRDefault="00D358CB" w:rsidP="006E38EB">
            <w:pPr>
              <w:spacing w:after="0" w:line="240" w:lineRule="auto"/>
              <w:jc w:val="both"/>
              <w:rPr>
                <w:rFonts w:ascii="Times New Roman" w:hAnsi="Times New Roman" w:cs="Times New Roman"/>
                <w:sz w:val="24"/>
                <w:szCs w:val="24"/>
              </w:rPr>
            </w:pPr>
          </w:p>
        </w:tc>
        <w:tc>
          <w:tcPr>
            <w:tcW w:w="1869" w:type="dxa"/>
          </w:tcPr>
          <w:p w:rsidR="00D358CB" w:rsidRPr="006E38EB" w:rsidRDefault="00D358CB" w:rsidP="006E38EB">
            <w:pPr>
              <w:spacing w:after="0" w:line="240" w:lineRule="auto"/>
              <w:ind w:left="-139" w:right="-51"/>
              <w:jc w:val="both"/>
              <w:rPr>
                <w:rFonts w:ascii="Times New Roman" w:hAnsi="Times New Roman" w:cs="Times New Roman"/>
                <w:i/>
                <w:sz w:val="24"/>
                <w:szCs w:val="24"/>
              </w:rPr>
            </w:pPr>
            <w:r w:rsidRPr="006E38EB">
              <w:rPr>
                <w:rFonts w:ascii="Times New Roman" w:hAnsi="Times New Roman" w:cs="Times New Roman"/>
                <w:i/>
                <w:sz w:val="24"/>
                <w:szCs w:val="24"/>
              </w:rPr>
              <w:t>Алалия</w:t>
            </w:r>
          </w:p>
        </w:tc>
        <w:tc>
          <w:tcPr>
            <w:tcW w:w="1869" w:type="dxa"/>
          </w:tcPr>
          <w:p w:rsidR="00D358CB" w:rsidRPr="006E38EB" w:rsidRDefault="00D358CB" w:rsidP="006E38EB">
            <w:pPr>
              <w:spacing w:after="0" w:line="240" w:lineRule="auto"/>
              <w:ind w:left="-139" w:right="-51"/>
              <w:jc w:val="both"/>
              <w:rPr>
                <w:rFonts w:ascii="Times New Roman" w:hAnsi="Times New Roman" w:cs="Times New Roman"/>
                <w:i/>
                <w:sz w:val="24"/>
                <w:szCs w:val="24"/>
              </w:rPr>
            </w:pPr>
            <w:r w:rsidRPr="006E38EB">
              <w:rPr>
                <w:rFonts w:ascii="Times New Roman" w:hAnsi="Times New Roman" w:cs="Times New Roman"/>
                <w:i/>
                <w:sz w:val="24"/>
                <w:szCs w:val="24"/>
              </w:rPr>
              <w:t>Дизартрия</w:t>
            </w:r>
          </w:p>
        </w:tc>
        <w:tc>
          <w:tcPr>
            <w:tcW w:w="1869" w:type="dxa"/>
          </w:tcPr>
          <w:p w:rsidR="00D358CB" w:rsidRPr="006E38EB" w:rsidRDefault="00D358CB" w:rsidP="006E38EB">
            <w:pPr>
              <w:spacing w:after="0" w:line="240" w:lineRule="auto"/>
              <w:ind w:left="-139" w:right="-51"/>
              <w:jc w:val="both"/>
              <w:rPr>
                <w:rFonts w:ascii="Times New Roman" w:hAnsi="Times New Roman" w:cs="Times New Roman"/>
                <w:i/>
                <w:sz w:val="24"/>
                <w:szCs w:val="24"/>
              </w:rPr>
            </w:pPr>
            <w:r w:rsidRPr="006E38EB">
              <w:rPr>
                <w:rFonts w:ascii="Times New Roman" w:hAnsi="Times New Roman" w:cs="Times New Roman"/>
                <w:i/>
                <w:sz w:val="24"/>
                <w:szCs w:val="24"/>
              </w:rPr>
              <w:t>Ринолалия</w:t>
            </w:r>
          </w:p>
        </w:tc>
        <w:tc>
          <w:tcPr>
            <w:tcW w:w="1869" w:type="dxa"/>
          </w:tcPr>
          <w:p w:rsidR="00D358CB" w:rsidRPr="006E38EB" w:rsidRDefault="00D358CB" w:rsidP="006E38EB">
            <w:pPr>
              <w:spacing w:after="0" w:line="240" w:lineRule="auto"/>
              <w:ind w:left="-139" w:right="-51"/>
              <w:jc w:val="both"/>
              <w:rPr>
                <w:rFonts w:ascii="Times New Roman" w:hAnsi="Times New Roman" w:cs="Times New Roman"/>
                <w:i/>
                <w:sz w:val="24"/>
                <w:szCs w:val="24"/>
              </w:rPr>
            </w:pPr>
            <w:r w:rsidRPr="006E38EB">
              <w:rPr>
                <w:rFonts w:ascii="Times New Roman" w:hAnsi="Times New Roman" w:cs="Times New Roman"/>
                <w:i/>
                <w:sz w:val="24"/>
                <w:szCs w:val="24"/>
              </w:rPr>
              <w:t>ЗПР/ аутизм</w:t>
            </w:r>
          </w:p>
        </w:tc>
      </w:tr>
      <w:tr w:rsidR="00D358CB" w:rsidRPr="006E38EB" w:rsidTr="0001382A">
        <w:trPr>
          <w:trHeight w:val="477"/>
        </w:trPr>
        <w:tc>
          <w:tcPr>
            <w:tcW w:w="1869" w:type="dxa"/>
          </w:tcPr>
          <w:p w:rsidR="00D358CB" w:rsidRPr="006E38EB" w:rsidRDefault="00D358CB" w:rsidP="006E38EB">
            <w:pPr>
              <w:spacing w:after="0" w:line="240" w:lineRule="auto"/>
              <w:jc w:val="both"/>
              <w:rPr>
                <w:rFonts w:ascii="Times New Roman" w:hAnsi="Times New Roman" w:cs="Times New Roman"/>
                <w:sz w:val="24"/>
                <w:szCs w:val="24"/>
              </w:rPr>
            </w:pPr>
            <w:r w:rsidRPr="006E38EB">
              <w:rPr>
                <w:rFonts w:ascii="Times New Roman" w:hAnsi="Times New Roman" w:cs="Times New Roman"/>
                <w:sz w:val="24"/>
                <w:szCs w:val="24"/>
              </w:rPr>
              <w:t>Сентябрь</w:t>
            </w:r>
          </w:p>
        </w:tc>
        <w:tc>
          <w:tcPr>
            <w:tcW w:w="1869" w:type="dxa"/>
          </w:tcPr>
          <w:p w:rsidR="00D358CB" w:rsidRPr="006E38EB" w:rsidRDefault="00D358CB" w:rsidP="006E38EB">
            <w:pPr>
              <w:spacing w:after="0" w:line="240" w:lineRule="auto"/>
              <w:jc w:val="both"/>
              <w:rPr>
                <w:rFonts w:ascii="Times New Roman" w:hAnsi="Times New Roman" w:cs="Times New Roman"/>
                <w:b/>
                <w:sz w:val="24"/>
                <w:szCs w:val="24"/>
              </w:rPr>
            </w:pPr>
            <w:r w:rsidRPr="006E38EB">
              <w:rPr>
                <w:rFonts w:ascii="Times New Roman" w:hAnsi="Times New Roman" w:cs="Times New Roman"/>
                <w:b/>
                <w:sz w:val="24"/>
                <w:szCs w:val="24"/>
              </w:rPr>
              <w:t>---</w:t>
            </w:r>
          </w:p>
        </w:tc>
        <w:tc>
          <w:tcPr>
            <w:tcW w:w="1869" w:type="dxa"/>
          </w:tcPr>
          <w:p w:rsidR="00D358CB" w:rsidRPr="006E38EB" w:rsidRDefault="00D358CB" w:rsidP="006E38EB">
            <w:pPr>
              <w:spacing w:after="0" w:line="240" w:lineRule="auto"/>
              <w:jc w:val="both"/>
              <w:rPr>
                <w:rFonts w:ascii="Times New Roman" w:hAnsi="Times New Roman" w:cs="Times New Roman"/>
                <w:b/>
                <w:sz w:val="24"/>
                <w:szCs w:val="24"/>
              </w:rPr>
            </w:pPr>
            <w:r w:rsidRPr="006E38EB">
              <w:rPr>
                <w:rFonts w:ascii="Times New Roman" w:hAnsi="Times New Roman" w:cs="Times New Roman"/>
                <w:b/>
                <w:sz w:val="24"/>
                <w:szCs w:val="24"/>
              </w:rPr>
              <w:t>6 (55 %)</w:t>
            </w:r>
          </w:p>
        </w:tc>
        <w:tc>
          <w:tcPr>
            <w:tcW w:w="1869" w:type="dxa"/>
          </w:tcPr>
          <w:p w:rsidR="00D358CB" w:rsidRPr="006E38EB" w:rsidRDefault="00D358CB" w:rsidP="006E38EB">
            <w:pPr>
              <w:spacing w:after="0" w:line="240" w:lineRule="auto"/>
              <w:jc w:val="both"/>
              <w:rPr>
                <w:rFonts w:ascii="Times New Roman" w:hAnsi="Times New Roman" w:cs="Times New Roman"/>
                <w:b/>
                <w:sz w:val="24"/>
                <w:szCs w:val="24"/>
              </w:rPr>
            </w:pPr>
            <w:r w:rsidRPr="006E38EB">
              <w:rPr>
                <w:rFonts w:ascii="Times New Roman" w:hAnsi="Times New Roman" w:cs="Times New Roman"/>
                <w:b/>
                <w:sz w:val="24"/>
                <w:szCs w:val="24"/>
              </w:rPr>
              <w:t>3 (27 %)</w:t>
            </w:r>
          </w:p>
        </w:tc>
        <w:tc>
          <w:tcPr>
            <w:tcW w:w="1869" w:type="dxa"/>
          </w:tcPr>
          <w:p w:rsidR="00D358CB" w:rsidRPr="006E38EB" w:rsidRDefault="00D358CB" w:rsidP="006E38EB">
            <w:pPr>
              <w:spacing w:after="0" w:line="240" w:lineRule="auto"/>
              <w:jc w:val="both"/>
              <w:rPr>
                <w:rFonts w:ascii="Times New Roman" w:hAnsi="Times New Roman" w:cs="Times New Roman"/>
                <w:b/>
                <w:sz w:val="24"/>
                <w:szCs w:val="24"/>
              </w:rPr>
            </w:pPr>
            <w:r w:rsidRPr="006E38EB">
              <w:rPr>
                <w:rFonts w:ascii="Times New Roman" w:hAnsi="Times New Roman" w:cs="Times New Roman"/>
                <w:b/>
                <w:sz w:val="24"/>
                <w:szCs w:val="24"/>
              </w:rPr>
              <w:t>2 (18 %)</w:t>
            </w:r>
          </w:p>
        </w:tc>
      </w:tr>
      <w:tr w:rsidR="00D358CB" w:rsidRPr="006E38EB" w:rsidTr="0001382A">
        <w:trPr>
          <w:trHeight w:val="555"/>
        </w:trPr>
        <w:tc>
          <w:tcPr>
            <w:tcW w:w="1869" w:type="dxa"/>
          </w:tcPr>
          <w:p w:rsidR="00D358CB" w:rsidRPr="006E38EB" w:rsidRDefault="00D358CB" w:rsidP="006E38EB">
            <w:pPr>
              <w:spacing w:after="0" w:line="240" w:lineRule="auto"/>
              <w:jc w:val="both"/>
              <w:rPr>
                <w:rFonts w:ascii="Times New Roman" w:hAnsi="Times New Roman" w:cs="Times New Roman"/>
                <w:sz w:val="24"/>
                <w:szCs w:val="24"/>
              </w:rPr>
            </w:pPr>
            <w:r w:rsidRPr="006E38EB">
              <w:rPr>
                <w:rFonts w:ascii="Times New Roman" w:hAnsi="Times New Roman" w:cs="Times New Roman"/>
                <w:sz w:val="24"/>
                <w:szCs w:val="24"/>
              </w:rPr>
              <w:t>Декабрь</w:t>
            </w:r>
          </w:p>
        </w:tc>
        <w:tc>
          <w:tcPr>
            <w:tcW w:w="1869" w:type="dxa"/>
          </w:tcPr>
          <w:p w:rsidR="00D358CB" w:rsidRPr="006E38EB" w:rsidRDefault="00D358CB" w:rsidP="006E38EB">
            <w:pPr>
              <w:spacing w:after="0" w:line="240" w:lineRule="auto"/>
              <w:jc w:val="both"/>
              <w:rPr>
                <w:rFonts w:ascii="Times New Roman" w:hAnsi="Times New Roman" w:cs="Times New Roman"/>
                <w:b/>
                <w:sz w:val="24"/>
                <w:szCs w:val="24"/>
              </w:rPr>
            </w:pPr>
            <w:r w:rsidRPr="006E38EB">
              <w:rPr>
                <w:rFonts w:ascii="Times New Roman" w:hAnsi="Times New Roman" w:cs="Times New Roman"/>
                <w:b/>
                <w:sz w:val="24"/>
                <w:szCs w:val="24"/>
              </w:rPr>
              <w:t>1 (9%)</w:t>
            </w:r>
          </w:p>
        </w:tc>
        <w:tc>
          <w:tcPr>
            <w:tcW w:w="1869" w:type="dxa"/>
          </w:tcPr>
          <w:p w:rsidR="00D358CB" w:rsidRPr="006E38EB" w:rsidRDefault="00D358CB" w:rsidP="006E38EB">
            <w:pPr>
              <w:spacing w:after="0" w:line="240" w:lineRule="auto"/>
              <w:jc w:val="both"/>
              <w:rPr>
                <w:rFonts w:ascii="Times New Roman" w:hAnsi="Times New Roman" w:cs="Times New Roman"/>
                <w:b/>
                <w:sz w:val="24"/>
                <w:szCs w:val="24"/>
              </w:rPr>
            </w:pPr>
            <w:r w:rsidRPr="006E38EB">
              <w:rPr>
                <w:rFonts w:ascii="Times New Roman" w:hAnsi="Times New Roman" w:cs="Times New Roman"/>
                <w:b/>
                <w:sz w:val="24"/>
                <w:szCs w:val="24"/>
              </w:rPr>
              <w:t>7 (64 %)</w:t>
            </w:r>
          </w:p>
        </w:tc>
        <w:tc>
          <w:tcPr>
            <w:tcW w:w="1869" w:type="dxa"/>
          </w:tcPr>
          <w:p w:rsidR="00D358CB" w:rsidRPr="006E38EB" w:rsidRDefault="00D358CB" w:rsidP="006E38EB">
            <w:pPr>
              <w:spacing w:after="0" w:line="240" w:lineRule="auto"/>
              <w:jc w:val="both"/>
              <w:rPr>
                <w:rFonts w:ascii="Times New Roman" w:hAnsi="Times New Roman" w:cs="Times New Roman"/>
                <w:b/>
                <w:sz w:val="24"/>
                <w:szCs w:val="24"/>
              </w:rPr>
            </w:pPr>
            <w:r w:rsidRPr="006E38EB">
              <w:rPr>
                <w:rFonts w:ascii="Times New Roman" w:hAnsi="Times New Roman" w:cs="Times New Roman"/>
                <w:b/>
                <w:sz w:val="24"/>
                <w:szCs w:val="24"/>
              </w:rPr>
              <w:t>2 (18 %)</w:t>
            </w:r>
          </w:p>
        </w:tc>
        <w:tc>
          <w:tcPr>
            <w:tcW w:w="1869" w:type="dxa"/>
          </w:tcPr>
          <w:p w:rsidR="00D358CB" w:rsidRPr="006E38EB" w:rsidRDefault="00D358CB" w:rsidP="006E38EB">
            <w:pPr>
              <w:spacing w:after="0" w:line="240" w:lineRule="auto"/>
              <w:jc w:val="both"/>
              <w:rPr>
                <w:rFonts w:ascii="Times New Roman" w:hAnsi="Times New Roman" w:cs="Times New Roman"/>
                <w:b/>
                <w:sz w:val="24"/>
                <w:szCs w:val="24"/>
              </w:rPr>
            </w:pPr>
            <w:r w:rsidRPr="006E38EB">
              <w:rPr>
                <w:rFonts w:ascii="Times New Roman" w:hAnsi="Times New Roman" w:cs="Times New Roman"/>
                <w:b/>
                <w:sz w:val="24"/>
                <w:szCs w:val="24"/>
              </w:rPr>
              <w:t>1 (9 %)</w:t>
            </w:r>
          </w:p>
        </w:tc>
      </w:tr>
    </w:tbl>
    <w:p w:rsidR="00CF6367" w:rsidRPr="006E38EB" w:rsidRDefault="00CF6367" w:rsidP="006E38EB">
      <w:pPr>
        <w:spacing w:after="0" w:line="240" w:lineRule="auto"/>
        <w:jc w:val="both"/>
        <w:rPr>
          <w:rFonts w:ascii="Times New Roman" w:eastAsia="Calibri" w:hAnsi="Times New Roman" w:cs="Times New Roman"/>
          <w:sz w:val="24"/>
          <w:szCs w:val="24"/>
          <w:highlight w:val="yellow"/>
        </w:rPr>
      </w:pPr>
    </w:p>
    <w:p w:rsidR="00B224D2" w:rsidRPr="006E38EB" w:rsidRDefault="00B224D2" w:rsidP="001566ED">
      <w:pPr>
        <w:spacing w:after="0"/>
        <w:jc w:val="both"/>
        <w:rPr>
          <w:rFonts w:ascii="Times New Roman" w:hAnsi="Times New Roman" w:cs="Times New Roman"/>
          <w:sz w:val="24"/>
          <w:szCs w:val="24"/>
        </w:rPr>
      </w:pPr>
      <w:r w:rsidRPr="006E38EB">
        <w:rPr>
          <w:rFonts w:ascii="Times New Roman" w:eastAsia="Calibri" w:hAnsi="Times New Roman" w:cs="Times New Roman"/>
          <w:sz w:val="24"/>
          <w:szCs w:val="24"/>
        </w:rPr>
        <w:t xml:space="preserve">В течение 2022 года учителем-логопедом проведены консультации для родителей, индивидуальные беседы по темам: </w:t>
      </w:r>
      <w:r w:rsidRPr="006E38EB">
        <w:rPr>
          <w:rFonts w:ascii="Times New Roman" w:hAnsi="Times New Roman" w:cs="Times New Roman"/>
          <w:sz w:val="24"/>
          <w:szCs w:val="24"/>
        </w:rPr>
        <w:t>«Советы для родителей, воспитывающих детей с особыми образовательными потребностями», «Логопедическая помощь «неговорящим», «Вкусные логопедические игры», «Продуктивная деятельность для коррекции речи детей дошкольного возраста», «Логопедическая работа с помощью игрового комплекта «Мозаика игровая логопедическая на базе игрового набора «Дары Фребеля», «Использование деталей игрового комплекта «Мозаика игровая логопедическая на базе игрового набора «Дары Фребеля» для развития лексико-грамматического строя речи ребенка», «Использование деталей игрового комплекта «Мозаика игровая логопедическая на базе игрового набора «Дары Фрёбеля» для развития внимания, мышления, логики», «Использование деталей игрового комплекта «Мозаика игровая логопедическая на базе игрового набора «Дары Фрёбеля» для совершенствования артикуляции ребенка».</w:t>
      </w:r>
    </w:p>
    <w:p w:rsidR="00B224D2" w:rsidRPr="006E38EB" w:rsidRDefault="00B224D2" w:rsidP="001566ED">
      <w:pPr>
        <w:spacing w:after="0"/>
        <w:jc w:val="both"/>
        <w:rPr>
          <w:rFonts w:ascii="Times New Roman" w:eastAsia="Times New Roman" w:hAnsi="Times New Roman" w:cs="Times New Roman"/>
          <w:sz w:val="24"/>
          <w:szCs w:val="24"/>
          <w:highlight w:val="yellow"/>
        </w:rPr>
      </w:pPr>
    </w:p>
    <w:p w:rsidR="00B224D2" w:rsidRPr="006E38EB" w:rsidRDefault="002D4162" w:rsidP="001566ED">
      <w:pPr>
        <w:spacing w:after="0"/>
        <w:ind w:left="120" w:right="120"/>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 xml:space="preserve">Выводы: </w:t>
      </w:r>
      <w:r w:rsidR="00B224D2" w:rsidRPr="006E38EB">
        <w:rPr>
          <w:rFonts w:ascii="Times New Roman" w:eastAsia="Times New Roman" w:hAnsi="Times New Roman" w:cs="Times New Roman"/>
          <w:sz w:val="24"/>
          <w:szCs w:val="24"/>
        </w:rPr>
        <w:t>Данная динамика является следствием сис</w:t>
      </w:r>
      <w:r w:rsidRPr="006E38EB">
        <w:rPr>
          <w:rFonts w:ascii="Times New Roman" w:eastAsia="Times New Roman" w:hAnsi="Times New Roman" w:cs="Times New Roman"/>
          <w:sz w:val="24"/>
          <w:szCs w:val="24"/>
        </w:rPr>
        <w:t xml:space="preserve">темной коррекционной работы в </w:t>
      </w:r>
      <w:r w:rsidR="00B224D2" w:rsidRPr="006E38EB">
        <w:rPr>
          <w:rFonts w:ascii="Times New Roman" w:eastAsia="Times New Roman" w:hAnsi="Times New Roman" w:cs="Times New Roman"/>
          <w:sz w:val="24"/>
          <w:szCs w:val="24"/>
        </w:rPr>
        <w:t>ДОУ, а также регулярного закрепления пройденного материала со стороны воспитателей по еженедельным ре</w:t>
      </w:r>
      <w:r w:rsidR="00226B1D" w:rsidRPr="006E38EB">
        <w:rPr>
          <w:rFonts w:ascii="Times New Roman" w:eastAsia="Times New Roman" w:hAnsi="Times New Roman" w:cs="Times New Roman"/>
          <w:sz w:val="24"/>
          <w:szCs w:val="24"/>
        </w:rPr>
        <w:t>комендациям учителя-дефектолога, педагога-психолога и учителя-логопеда.</w:t>
      </w:r>
    </w:p>
    <w:p w:rsidR="002D4162" w:rsidRPr="006E38EB" w:rsidRDefault="002D4162" w:rsidP="001566ED">
      <w:pPr>
        <w:spacing w:after="0"/>
        <w:ind w:left="120" w:right="120"/>
        <w:jc w:val="both"/>
        <w:rPr>
          <w:rFonts w:ascii="Times New Roman" w:eastAsia="Times New Roman" w:hAnsi="Times New Roman" w:cs="Times New Roman"/>
          <w:sz w:val="24"/>
          <w:szCs w:val="24"/>
        </w:rPr>
      </w:pPr>
    </w:p>
    <w:p w:rsidR="00B224D2" w:rsidRPr="002D4162" w:rsidRDefault="002D4162" w:rsidP="001566ED">
      <w:pPr>
        <w:jc w:val="both"/>
        <w:rPr>
          <w:rFonts w:hAnsi="Times New Roman" w:cs="Times New Roman"/>
          <w:color w:val="000000"/>
          <w:sz w:val="24"/>
          <w:szCs w:val="24"/>
        </w:rPr>
      </w:pPr>
      <w:r w:rsidRPr="006E38EB">
        <w:rPr>
          <w:rFonts w:hAnsi="Times New Roman" w:cs="Times New Roman"/>
          <w:color w:val="000000"/>
          <w:sz w:val="24"/>
          <w:szCs w:val="24"/>
        </w:rPr>
        <w:t>Образовательный</w:t>
      </w:r>
      <w:r w:rsidRPr="006E38EB">
        <w:rPr>
          <w:rFonts w:hAnsi="Times New Roman" w:cs="Times New Roman"/>
          <w:color w:val="000000"/>
          <w:sz w:val="24"/>
          <w:szCs w:val="24"/>
        </w:rPr>
        <w:t xml:space="preserve"> </w:t>
      </w:r>
      <w:r w:rsidRPr="006E38EB">
        <w:rPr>
          <w:rFonts w:hAnsi="Times New Roman" w:cs="Times New Roman"/>
          <w:color w:val="000000"/>
          <w:sz w:val="24"/>
          <w:szCs w:val="24"/>
        </w:rPr>
        <w:t>процесс</w:t>
      </w:r>
      <w:r w:rsidRPr="006E38EB">
        <w:rPr>
          <w:rFonts w:hAnsi="Times New Roman" w:cs="Times New Roman"/>
          <w:color w:val="000000"/>
          <w:sz w:val="24"/>
          <w:szCs w:val="24"/>
        </w:rPr>
        <w:t xml:space="preserve"> </w:t>
      </w:r>
      <w:r w:rsidRPr="006E38EB">
        <w:rPr>
          <w:rFonts w:hAnsi="Times New Roman" w:cs="Times New Roman"/>
          <w:color w:val="000000"/>
          <w:sz w:val="24"/>
          <w:szCs w:val="24"/>
        </w:rPr>
        <w:t>в ДОУ</w:t>
      </w:r>
      <w:r w:rsidRPr="006E38EB">
        <w:rPr>
          <w:rFonts w:hAnsi="Times New Roman" w:cs="Times New Roman"/>
          <w:color w:val="000000"/>
          <w:sz w:val="24"/>
          <w:szCs w:val="24"/>
        </w:rPr>
        <w:t xml:space="preserve"> </w:t>
      </w:r>
      <w:r w:rsidRPr="006E38EB">
        <w:rPr>
          <w:rFonts w:hAnsi="Times New Roman" w:cs="Times New Roman"/>
          <w:color w:val="000000"/>
          <w:sz w:val="24"/>
          <w:szCs w:val="24"/>
        </w:rPr>
        <w:t>организован</w:t>
      </w:r>
      <w:r w:rsidRPr="006E38EB">
        <w:rPr>
          <w:rFonts w:hAnsi="Times New Roman" w:cs="Times New Roman"/>
          <w:color w:val="000000"/>
          <w:sz w:val="24"/>
          <w:szCs w:val="24"/>
        </w:rPr>
        <w:t xml:space="preserve"> </w:t>
      </w:r>
      <w:r w:rsidRPr="006E38EB">
        <w:rPr>
          <w:rFonts w:hAnsi="Times New Roman" w:cs="Times New Roman"/>
          <w:color w:val="000000"/>
          <w:sz w:val="24"/>
          <w:szCs w:val="24"/>
        </w:rPr>
        <w:t>в соответствии</w:t>
      </w:r>
      <w:r w:rsidRPr="006E38EB">
        <w:rPr>
          <w:rFonts w:hAnsi="Times New Roman" w:cs="Times New Roman"/>
          <w:color w:val="000000"/>
          <w:sz w:val="24"/>
          <w:szCs w:val="24"/>
        </w:rPr>
        <w:t xml:space="preserve"> </w:t>
      </w:r>
      <w:r w:rsidRPr="006E38EB">
        <w:rPr>
          <w:rFonts w:hAnsi="Times New Roman" w:cs="Times New Roman"/>
          <w:color w:val="000000"/>
          <w:sz w:val="24"/>
          <w:szCs w:val="24"/>
        </w:rPr>
        <w:t>с требованиями</w:t>
      </w:r>
      <w:r w:rsidRPr="006E38EB">
        <w:rPr>
          <w:rFonts w:hAnsi="Times New Roman" w:cs="Times New Roman"/>
          <w:color w:val="000000"/>
          <w:sz w:val="24"/>
          <w:szCs w:val="24"/>
        </w:rPr>
        <w:t xml:space="preserve">, </w:t>
      </w:r>
      <w:r w:rsidRPr="006E38EB">
        <w:rPr>
          <w:rFonts w:hAnsi="Times New Roman" w:cs="Times New Roman"/>
          <w:color w:val="000000"/>
          <w:sz w:val="24"/>
          <w:szCs w:val="24"/>
        </w:rPr>
        <w:t>предъявляемыми</w:t>
      </w:r>
      <w:r w:rsidRPr="006E38EB">
        <w:rPr>
          <w:rFonts w:hAnsi="Times New Roman" w:cs="Times New Roman"/>
          <w:color w:val="000000"/>
          <w:sz w:val="24"/>
          <w:szCs w:val="24"/>
        </w:rPr>
        <w:t xml:space="preserve"> </w:t>
      </w:r>
      <w:r w:rsidRPr="006E38EB">
        <w:rPr>
          <w:rFonts w:hAnsi="Times New Roman" w:cs="Times New Roman"/>
          <w:color w:val="000000"/>
          <w:sz w:val="24"/>
          <w:szCs w:val="24"/>
        </w:rPr>
        <w:t>ФГОС</w:t>
      </w:r>
      <w:r w:rsidRPr="006E38EB">
        <w:rPr>
          <w:rFonts w:hAnsi="Times New Roman" w:cs="Times New Roman"/>
          <w:color w:val="000000"/>
          <w:sz w:val="24"/>
          <w:szCs w:val="24"/>
        </w:rPr>
        <w:t xml:space="preserve"> </w:t>
      </w:r>
      <w:r w:rsidRPr="006E38EB">
        <w:rPr>
          <w:rFonts w:hAnsi="Times New Roman" w:cs="Times New Roman"/>
          <w:color w:val="000000"/>
          <w:sz w:val="24"/>
          <w:szCs w:val="24"/>
        </w:rPr>
        <w:t>ДО</w:t>
      </w:r>
      <w:r w:rsidRPr="006E38EB">
        <w:rPr>
          <w:rFonts w:hAnsi="Times New Roman" w:cs="Times New Roman"/>
          <w:color w:val="000000"/>
          <w:sz w:val="24"/>
          <w:szCs w:val="24"/>
        </w:rPr>
        <w:t xml:space="preserve">, </w:t>
      </w:r>
      <w:r w:rsidRPr="006E38EB">
        <w:rPr>
          <w:rFonts w:hAnsi="Times New Roman" w:cs="Times New Roman"/>
          <w:color w:val="000000"/>
          <w:sz w:val="24"/>
          <w:szCs w:val="24"/>
        </w:rPr>
        <w:t>и направлен</w:t>
      </w:r>
      <w:r w:rsidRPr="006E38EB">
        <w:rPr>
          <w:rFonts w:hAnsi="Times New Roman" w:cs="Times New Roman"/>
          <w:color w:val="000000"/>
          <w:sz w:val="24"/>
          <w:szCs w:val="24"/>
        </w:rPr>
        <w:t xml:space="preserve"> </w:t>
      </w:r>
      <w:r w:rsidRPr="006E38EB">
        <w:rPr>
          <w:rFonts w:hAnsi="Times New Roman" w:cs="Times New Roman"/>
          <w:color w:val="000000"/>
          <w:sz w:val="24"/>
          <w:szCs w:val="24"/>
        </w:rPr>
        <w:t>на сохранение</w:t>
      </w:r>
      <w:r w:rsidRPr="006E38EB">
        <w:rPr>
          <w:rFonts w:hAnsi="Times New Roman" w:cs="Times New Roman"/>
          <w:color w:val="000000"/>
          <w:sz w:val="24"/>
          <w:szCs w:val="24"/>
        </w:rPr>
        <w:t xml:space="preserve"> </w:t>
      </w:r>
      <w:r w:rsidRPr="006E38EB">
        <w:rPr>
          <w:rFonts w:hAnsi="Times New Roman" w:cs="Times New Roman"/>
          <w:color w:val="000000"/>
          <w:sz w:val="24"/>
          <w:szCs w:val="24"/>
        </w:rPr>
        <w:t>и укрепление</w:t>
      </w:r>
      <w:r w:rsidRPr="006E38EB">
        <w:rPr>
          <w:rFonts w:hAnsi="Times New Roman" w:cs="Times New Roman"/>
          <w:color w:val="000000"/>
          <w:sz w:val="24"/>
          <w:szCs w:val="24"/>
        </w:rPr>
        <w:t xml:space="preserve"> </w:t>
      </w:r>
      <w:r w:rsidRPr="006E38EB">
        <w:rPr>
          <w:rFonts w:hAnsi="Times New Roman" w:cs="Times New Roman"/>
          <w:color w:val="000000"/>
          <w:sz w:val="24"/>
          <w:szCs w:val="24"/>
        </w:rPr>
        <w:t>здоровья</w:t>
      </w:r>
      <w:r w:rsidRPr="006E38EB">
        <w:rPr>
          <w:rFonts w:hAnsi="Times New Roman" w:cs="Times New Roman"/>
          <w:color w:val="000000"/>
          <w:sz w:val="24"/>
          <w:szCs w:val="24"/>
        </w:rPr>
        <w:t xml:space="preserve"> </w:t>
      </w:r>
      <w:r w:rsidRPr="006E38EB">
        <w:rPr>
          <w:rFonts w:hAnsi="Times New Roman" w:cs="Times New Roman"/>
          <w:color w:val="000000"/>
          <w:sz w:val="24"/>
          <w:szCs w:val="24"/>
        </w:rPr>
        <w:t>воспитанников</w:t>
      </w:r>
      <w:r w:rsidRPr="006E38EB">
        <w:rPr>
          <w:rFonts w:hAnsi="Times New Roman" w:cs="Times New Roman"/>
          <w:color w:val="000000"/>
          <w:sz w:val="24"/>
          <w:szCs w:val="24"/>
        </w:rPr>
        <w:t xml:space="preserve">, </w:t>
      </w:r>
      <w:r w:rsidRPr="006E38EB">
        <w:rPr>
          <w:rFonts w:hAnsi="Times New Roman" w:cs="Times New Roman"/>
          <w:color w:val="000000"/>
          <w:sz w:val="24"/>
          <w:szCs w:val="24"/>
        </w:rPr>
        <w:t>предоставление</w:t>
      </w:r>
      <w:r w:rsidRPr="006E38EB">
        <w:rPr>
          <w:rFonts w:hAnsi="Times New Roman" w:cs="Times New Roman"/>
          <w:color w:val="000000"/>
          <w:sz w:val="24"/>
          <w:szCs w:val="24"/>
        </w:rPr>
        <w:t xml:space="preserve"> </w:t>
      </w:r>
      <w:r w:rsidRPr="006E38EB">
        <w:rPr>
          <w:rFonts w:hAnsi="Times New Roman" w:cs="Times New Roman"/>
          <w:color w:val="000000"/>
          <w:sz w:val="24"/>
          <w:szCs w:val="24"/>
        </w:rPr>
        <w:t>равных</w:t>
      </w:r>
      <w:r w:rsidRPr="006E38EB">
        <w:rPr>
          <w:rFonts w:hAnsi="Times New Roman" w:cs="Times New Roman"/>
          <w:color w:val="000000"/>
          <w:sz w:val="24"/>
          <w:szCs w:val="24"/>
        </w:rPr>
        <w:t xml:space="preserve"> </w:t>
      </w:r>
      <w:r w:rsidRPr="006E38EB">
        <w:rPr>
          <w:rFonts w:hAnsi="Times New Roman" w:cs="Times New Roman"/>
          <w:color w:val="000000"/>
          <w:sz w:val="24"/>
          <w:szCs w:val="24"/>
        </w:rPr>
        <w:t>возможностей</w:t>
      </w:r>
      <w:r w:rsidRPr="006E38EB">
        <w:rPr>
          <w:rFonts w:hAnsi="Times New Roman" w:cs="Times New Roman"/>
          <w:color w:val="000000"/>
          <w:sz w:val="24"/>
          <w:szCs w:val="24"/>
        </w:rPr>
        <w:t xml:space="preserve"> </w:t>
      </w:r>
      <w:r w:rsidRPr="006E38EB">
        <w:rPr>
          <w:rFonts w:hAnsi="Times New Roman" w:cs="Times New Roman"/>
          <w:color w:val="000000"/>
          <w:sz w:val="24"/>
          <w:szCs w:val="24"/>
        </w:rPr>
        <w:t>для</w:t>
      </w:r>
      <w:r w:rsidRPr="006E38EB">
        <w:rPr>
          <w:rFonts w:hAnsi="Times New Roman" w:cs="Times New Roman"/>
          <w:color w:val="000000"/>
          <w:sz w:val="24"/>
          <w:szCs w:val="24"/>
        </w:rPr>
        <w:t xml:space="preserve"> </w:t>
      </w:r>
      <w:r w:rsidRPr="006E38EB">
        <w:rPr>
          <w:rFonts w:hAnsi="Times New Roman" w:cs="Times New Roman"/>
          <w:color w:val="000000"/>
          <w:sz w:val="24"/>
          <w:szCs w:val="24"/>
        </w:rPr>
        <w:t>полноценного</w:t>
      </w:r>
      <w:r w:rsidRPr="006E38EB">
        <w:rPr>
          <w:rFonts w:hAnsi="Times New Roman" w:cs="Times New Roman"/>
          <w:color w:val="000000"/>
          <w:sz w:val="24"/>
          <w:szCs w:val="24"/>
        </w:rPr>
        <w:t xml:space="preserve"> </w:t>
      </w:r>
      <w:r w:rsidRPr="006E38EB">
        <w:rPr>
          <w:rFonts w:hAnsi="Times New Roman" w:cs="Times New Roman"/>
          <w:color w:val="000000"/>
          <w:sz w:val="24"/>
          <w:szCs w:val="24"/>
        </w:rPr>
        <w:t>развития</w:t>
      </w:r>
      <w:r w:rsidRPr="006E38EB">
        <w:rPr>
          <w:rFonts w:hAnsi="Times New Roman" w:cs="Times New Roman"/>
          <w:color w:val="000000"/>
          <w:sz w:val="24"/>
          <w:szCs w:val="24"/>
        </w:rPr>
        <w:t xml:space="preserve"> </w:t>
      </w:r>
      <w:r w:rsidRPr="006E38EB">
        <w:rPr>
          <w:rFonts w:hAnsi="Times New Roman" w:cs="Times New Roman"/>
          <w:color w:val="000000"/>
          <w:sz w:val="24"/>
          <w:szCs w:val="24"/>
        </w:rPr>
        <w:t>каждого</w:t>
      </w:r>
      <w:r w:rsidRPr="006E38EB">
        <w:rPr>
          <w:rFonts w:hAnsi="Times New Roman" w:cs="Times New Roman"/>
          <w:color w:val="000000"/>
          <w:sz w:val="24"/>
          <w:szCs w:val="24"/>
        </w:rPr>
        <w:t xml:space="preserve"> </w:t>
      </w:r>
      <w:r w:rsidRPr="006E38EB">
        <w:rPr>
          <w:rFonts w:hAnsi="Times New Roman" w:cs="Times New Roman"/>
          <w:color w:val="000000"/>
          <w:sz w:val="24"/>
          <w:szCs w:val="24"/>
        </w:rPr>
        <w:t>ребенка</w:t>
      </w:r>
      <w:r w:rsidRPr="006E38EB">
        <w:rPr>
          <w:rFonts w:hAnsi="Times New Roman" w:cs="Times New Roman"/>
          <w:color w:val="000000"/>
          <w:sz w:val="24"/>
          <w:szCs w:val="24"/>
        </w:rPr>
        <w:t xml:space="preserve">. </w:t>
      </w:r>
      <w:r w:rsidRPr="006E38EB">
        <w:rPr>
          <w:rFonts w:hAnsi="Times New Roman" w:cs="Times New Roman"/>
          <w:color w:val="000000"/>
          <w:sz w:val="24"/>
          <w:szCs w:val="24"/>
        </w:rPr>
        <w:t>Общая</w:t>
      </w:r>
      <w:r w:rsidRPr="006E38EB">
        <w:rPr>
          <w:rFonts w:hAnsi="Times New Roman" w:cs="Times New Roman"/>
          <w:color w:val="000000"/>
          <w:sz w:val="24"/>
          <w:szCs w:val="24"/>
        </w:rPr>
        <w:t xml:space="preserve"> </w:t>
      </w:r>
      <w:r w:rsidRPr="006E38EB">
        <w:rPr>
          <w:rFonts w:hAnsi="Times New Roman" w:cs="Times New Roman"/>
          <w:color w:val="000000"/>
          <w:sz w:val="24"/>
          <w:szCs w:val="24"/>
        </w:rPr>
        <w:t>картина</w:t>
      </w:r>
      <w:r w:rsidRPr="006E38EB">
        <w:rPr>
          <w:rFonts w:hAnsi="Times New Roman" w:cs="Times New Roman"/>
          <w:color w:val="000000"/>
          <w:sz w:val="24"/>
          <w:szCs w:val="24"/>
        </w:rPr>
        <w:t xml:space="preserve"> </w:t>
      </w:r>
      <w:r w:rsidRPr="006E38EB">
        <w:rPr>
          <w:rFonts w:hAnsi="Times New Roman" w:cs="Times New Roman"/>
          <w:color w:val="000000"/>
          <w:sz w:val="24"/>
          <w:szCs w:val="24"/>
        </w:rPr>
        <w:t>оценки</w:t>
      </w:r>
      <w:r w:rsidRPr="006E38EB">
        <w:rPr>
          <w:rFonts w:hAnsi="Times New Roman" w:cs="Times New Roman"/>
          <w:color w:val="000000"/>
          <w:sz w:val="24"/>
          <w:szCs w:val="24"/>
        </w:rPr>
        <w:t xml:space="preserve"> </w:t>
      </w:r>
      <w:r w:rsidRPr="006E38EB">
        <w:rPr>
          <w:rFonts w:hAnsi="Times New Roman" w:cs="Times New Roman"/>
          <w:color w:val="000000"/>
          <w:sz w:val="24"/>
          <w:szCs w:val="24"/>
        </w:rPr>
        <w:t>индивидуального</w:t>
      </w:r>
      <w:r w:rsidRPr="006E38EB">
        <w:rPr>
          <w:rFonts w:hAnsi="Times New Roman" w:cs="Times New Roman"/>
          <w:color w:val="000000"/>
          <w:sz w:val="24"/>
          <w:szCs w:val="24"/>
        </w:rPr>
        <w:t xml:space="preserve"> </w:t>
      </w:r>
      <w:r w:rsidRPr="006E38EB">
        <w:rPr>
          <w:rFonts w:hAnsi="Times New Roman" w:cs="Times New Roman"/>
          <w:color w:val="000000"/>
          <w:sz w:val="24"/>
          <w:szCs w:val="24"/>
        </w:rPr>
        <w:t>развития</w:t>
      </w:r>
      <w:r w:rsidRPr="006E38EB">
        <w:rPr>
          <w:rFonts w:hAnsi="Times New Roman" w:cs="Times New Roman"/>
          <w:color w:val="000000"/>
          <w:sz w:val="24"/>
          <w:szCs w:val="24"/>
        </w:rPr>
        <w:t xml:space="preserve"> </w:t>
      </w:r>
      <w:r w:rsidRPr="006E38EB">
        <w:rPr>
          <w:rFonts w:hAnsi="Times New Roman" w:cs="Times New Roman"/>
          <w:color w:val="000000"/>
          <w:sz w:val="24"/>
          <w:szCs w:val="24"/>
        </w:rPr>
        <w:t>позволила</w:t>
      </w:r>
      <w:r w:rsidRPr="006E38EB">
        <w:rPr>
          <w:rFonts w:hAnsi="Times New Roman" w:cs="Times New Roman"/>
          <w:color w:val="000000"/>
          <w:sz w:val="24"/>
          <w:szCs w:val="24"/>
        </w:rPr>
        <w:t xml:space="preserve"> </w:t>
      </w:r>
      <w:r w:rsidRPr="006E38EB">
        <w:rPr>
          <w:rFonts w:hAnsi="Times New Roman" w:cs="Times New Roman"/>
          <w:color w:val="000000"/>
          <w:sz w:val="24"/>
          <w:szCs w:val="24"/>
        </w:rPr>
        <w:t>выделить</w:t>
      </w:r>
      <w:r w:rsidRPr="006E38EB">
        <w:rPr>
          <w:rFonts w:hAnsi="Times New Roman" w:cs="Times New Roman"/>
          <w:color w:val="000000"/>
          <w:sz w:val="24"/>
          <w:szCs w:val="24"/>
        </w:rPr>
        <w:t xml:space="preserve"> </w:t>
      </w:r>
      <w:r w:rsidRPr="006E38EB">
        <w:rPr>
          <w:rFonts w:hAnsi="Times New Roman" w:cs="Times New Roman"/>
          <w:color w:val="000000"/>
          <w:sz w:val="24"/>
          <w:szCs w:val="24"/>
        </w:rPr>
        <w:t>детей</w:t>
      </w:r>
      <w:r w:rsidRPr="006E38EB">
        <w:rPr>
          <w:rFonts w:hAnsi="Times New Roman" w:cs="Times New Roman"/>
          <w:color w:val="000000"/>
          <w:sz w:val="24"/>
          <w:szCs w:val="24"/>
        </w:rPr>
        <w:t xml:space="preserve">, </w:t>
      </w:r>
      <w:r w:rsidRPr="006E38EB">
        <w:rPr>
          <w:rFonts w:hAnsi="Times New Roman" w:cs="Times New Roman"/>
          <w:color w:val="000000"/>
          <w:sz w:val="24"/>
          <w:szCs w:val="24"/>
        </w:rPr>
        <w:t>которые</w:t>
      </w:r>
      <w:r w:rsidRPr="006E38EB">
        <w:rPr>
          <w:rFonts w:hAnsi="Times New Roman" w:cs="Times New Roman"/>
          <w:color w:val="000000"/>
          <w:sz w:val="24"/>
          <w:szCs w:val="24"/>
        </w:rPr>
        <w:t xml:space="preserve"> </w:t>
      </w:r>
      <w:r w:rsidRPr="006E38EB">
        <w:rPr>
          <w:rFonts w:hAnsi="Times New Roman" w:cs="Times New Roman"/>
          <w:color w:val="000000"/>
          <w:sz w:val="24"/>
          <w:szCs w:val="24"/>
        </w:rPr>
        <w:t>нуждаются</w:t>
      </w:r>
      <w:r w:rsidRPr="006E38EB">
        <w:rPr>
          <w:rFonts w:hAnsi="Times New Roman" w:cs="Times New Roman"/>
          <w:color w:val="000000"/>
          <w:sz w:val="24"/>
          <w:szCs w:val="24"/>
        </w:rPr>
        <w:t xml:space="preserve"> </w:t>
      </w:r>
      <w:r w:rsidRPr="006E38EB">
        <w:rPr>
          <w:rFonts w:hAnsi="Times New Roman" w:cs="Times New Roman"/>
          <w:color w:val="000000"/>
          <w:sz w:val="24"/>
          <w:szCs w:val="24"/>
        </w:rPr>
        <w:t>в особом</w:t>
      </w:r>
      <w:r w:rsidRPr="006E38EB">
        <w:rPr>
          <w:rFonts w:hAnsi="Times New Roman" w:cs="Times New Roman"/>
          <w:color w:val="000000"/>
          <w:sz w:val="24"/>
          <w:szCs w:val="24"/>
        </w:rPr>
        <w:t xml:space="preserve"> </w:t>
      </w:r>
      <w:r w:rsidRPr="006E38EB">
        <w:rPr>
          <w:rFonts w:hAnsi="Times New Roman" w:cs="Times New Roman"/>
          <w:color w:val="000000"/>
          <w:sz w:val="24"/>
          <w:szCs w:val="24"/>
        </w:rPr>
        <w:t>внимании</w:t>
      </w:r>
      <w:r w:rsidRPr="006E38EB">
        <w:rPr>
          <w:rFonts w:hAnsi="Times New Roman" w:cs="Times New Roman"/>
          <w:color w:val="000000"/>
          <w:sz w:val="24"/>
          <w:szCs w:val="24"/>
        </w:rPr>
        <w:t xml:space="preserve"> </w:t>
      </w:r>
      <w:r w:rsidRPr="006E38EB">
        <w:rPr>
          <w:rFonts w:hAnsi="Times New Roman" w:cs="Times New Roman"/>
          <w:color w:val="000000"/>
          <w:sz w:val="24"/>
          <w:szCs w:val="24"/>
        </w:rPr>
        <w:t>педагога</w:t>
      </w:r>
      <w:r w:rsidRPr="006E38EB">
        <w:rPr>
          <w:rFonts w:hAnsi="Times New Roman" w:cs="Times New Roman"/>
          <w:color w:val="000000"/>
          <w:sz w:val="24"/>
          <w:szCs w:val="24"/>
        </w:rPr>
        <w:t xml:space="preserve"> </w:t>
      </w:r>
      <w:r w:rsidRPr="006E38EB">
        <w:rPr>
          <w:rFonts w:hAnsi="Times New Roman" w:cs="Times New Roman"/>
          <w:color w:val="000000"/>
          <w:sz w:val="24"/>
          <w:szCs w:val="24"/>
        </w:rPr>
        <w:t>и в отношении</w:t>
      </w:r>
      <w:r w:rsidRPr="006E38EB">
        <w:rPr>
          <w:rFonts w:hAnsi="Times New Roman" w:cs="Times New Roman"/>
          <w:color w:val="000000"/>
          <w:sz w:val="24"/>
          <w:szCs w:val="24"/>
        </w:rPr>
        <w:t xml:space="preserve"> </w:t>
      </w:r>
      <w:r w:rsidRPr="006E38EB">
        <w:rPr>
          <w:rFonts w:hAnsi="Times New Roman" w:cs="Times New Roman"/>
          <w:color w:val="000000"/>
          <w:sz w:val="24"/>
          <w:szCs w:val="24"/>
        </w:rPr>
        <w:t>которых</w:t>
      </w:r>
      <w:r w:rsidRPr="006E38EB">
        <w:rPr>
          <w:rFonts w:hAnsi="Times New Roman" w:cs="Times New Roman"/>
          <w:color w:val="000000"/>
          <w:sz w:val="24"/>
          <w:szCs w:val="24"/>
        </w:rPr>
        <w:t xml:space="preserve"> </w:t>
      </w:r>
      <w:r w:rsidRPr="006E38EB">
        <w:rPr>
          <w:rFonts w:hAnsi="Times New Roman" w:cs="Times New Roman"/>
          <w:color w:val="000000"/>
          <w:sz w:val="24"/>
          <w:szCs w:val="24"/>
        </w:rPr>
        <w:t>необходимо</w:t>
      </w:r>
      <w:r w:rsidRPr="006E38EB">
        <w:rPr>
          <w:rFonts w:hAnsi="Times New Roman" w:cs="Times New Roman"/>
          <w:color w:val="000000"/>
          <w:sz w:val="24"/>
          <w:szCs w:val="24"/>
        </w:rPr>
        <w:t xml:space="preserve"> </w:t>
      </w:r>
      <w:r w:rsidRPr="006E38EB">
        <w:rPr>
          <w:rFonts w:hAnsi="Times New Roman" w:cs="Times New Roman"/>
          <w:color w:val="000000"/>
          <w:sz w:val="24"/>
          <w:szCs w:val="24"/>
        </w:rPr>
        <w:t>скорректировать</w:t>
      </w:r>
      <w:r w:rsidRPr="006E38EB">
        <w:rPr>
          <w:rFonts w:hAnsi="Times New Roman" w:cs="Times New Roman"/>
          <w:color w:val="000000"/>
          <w:sz w:val="24"/>
          <w:szCs w:val="24"/>
        </w:rPr>
        <w:t xml:space="preserve">, </w:t>
      </w:r>
      <w:r w:rsidRPr="006E38EB">
        <w:rPr>
          <w:rFonts w:hAnsi="Times New Roman" w:cs="Times New Roman"/>
          <w:color w:val="000000"/>
          <w:sz w:val="24"/>
          <w:szCs w:val="24"/>
        </w:rPr>
        <w:t>изменить</w:t>
      </w:r>
      <w:r w:rsidRPr="006E38EB">
        <w:rPr>
          <w:rFonts w:hAnsi="Times New Roman" w:cs="Times New Roman"/>
          <w:color w:val="000000"/>
          <w:sz w:val="24"/>
          <w:szCs w:val="24"/>
        </w:rPr>
        <w:t xml:space="preserve"> </w:t>
      </w:r>
      <w:r w:rsidRPr="006E38EB">
        <w:rPr>
          <w:rFonts w:hAnsi="Times New Roman" w:cs="Times New Roman"/>
          <w:color w:val="000000"/>
          <w:sz w:val="24"/>
          <w:szCs w:val="24"/>
        </w:rPr>
        <w:t>способы</w:t>
      </w:r>
      <w:r w:rsidRPr="006E38EB">
        <w:rPr>
          <w:rFonts w:hAnsi="Times New Roman" w:cs="Times New Roman"/>
          <w:color w:val="000000"/>
          <w:sz w:val="24"/>
          <w:szCs w:val="24"/>
        </w:rPr>
        <w:t xml:space="preserve"> </w:t>
      </w:r>
      <w:r w:rsidRPr="006E38EB">
        <w:rPr>
          <w:rFonts w:hAnsi="Times New Roman" w:cs="Times New Roman"/>
          <w:color w:val="000000"/>
          <w:sz w:val="24"/>
          <w:szCs w:val="24"/>
        </w:rPr>
        <w:t>взаимодействия</w:t>
      </w:r>
      <w:r w:rsidRPr="006E38EB">
        <w:rPr>
          <w:rFonts w:hAnsi="Times New Roman" w:cs="Times New Roman"/>
          <w:color w:val="000000"/>
          <w:sz w:val="24"/>
          <w:szCs w:val="24"/>
        </w:rPr>
        <w:t xml:space="preserve">, </w:t>
      </w:r>
      <w:r w:rsidRPr="006E38EB">
        <w:rPr>
          <w:rFonts w:hAnsi="Times New Roman" w:cs="Times New Roman"/>
          <w:color w:val="000000"/>
          <w:sz w:val="24"/>
          <w:szCs w:val="24"/>
        </w:rPr>
        <w:t>составить</w:t>
      </w:r>
      <w:r w:rsidRPr="006E38EB">
        <w:rPr>
          <w:rFonts w:hAnsi="Times New Roman" w:cs="Times New Roman"/>
          <w:color w:val="000000"/>
          <w:sz w:val="24"/>
          <w:szCs w:val="24"/>
        </w:rPr>
        <w:t xml:space="preserve"> </w:t>
      </w:r>
      <w:r w:rsidRPr="006E38EB">
        <w:rPr>
          <w:rFonts w:hAnsi="Times New Roman" w:cs="Times New Roman"/>
          <w:color w:val="000000"/>
          <w:sz w:val="24"/>
          <w:szCs w:val="24"/>
        </w:rPr>
        <w:t>индивидуальные</w:t>
      </w:r>
      <w:r w:rsidRPr="006E38EB">
        <w:rPr>
          <w:rFonts w:hAnsi="Times New Roman" w:cs="Times New Roman"/>
          <w:color w:val="000000"/>
          <w:sz w:val="24"/>
          <w:szCs w:val="24"/>
        </w:rPr>
        <w:t xml:space="preserve"> </w:t>
      </w:r>
      <w:r w:rsidRPr="006E38EB">
        <w:rPr>
          <w:rFonts w:hAnsi="Times New Roman" w:cs="Times New Roman"/>
          <w:color w:val="000000"/>
          <w:sz w:val="24"/>
          <w:szCs w:val="24"/>
        </w:rPr>
        <w:t>образовательные</w:t>
      </w:r>
      <w:r w:rsidRPr="006E38EB">
        <w:rPr>
          <w:rFonts w:hAnsi="Times New Roman" w:cs="Times New Roman"/>
          <w:color w:val="000000"/>
          <w:sz w:val="24"/>
          <w:szCs w:val="24"/>
        </w:rPr>
        <w:t xml:space="preserve"> </w:t>
      </w:r>
      <w:r w:rsidRPr="006E38EB">
        <w:rPr>
          <w:rFonts w:hAnsi="Times New Roman" w:cs="Times New Roman"/>
          <w:color w:val="000000"/>
          <w:sz w:val="24"/>
          <w:szCs w:val="24"/>
        </w:rPr>
        <w:t>маршруты</w:t>
      </w:r>
      <w:r w:rsidRPr="006E38EB">
        <w:rPr>
          <w:rFonts w:hAnsi="Times New Roman" w:cs="Times New Roman"/>
          <w:color w:val="000000"/>
          <w:sz w:val="24"/>
          <w:szCs w:val="24"/>
        </w:rPr>
        <w:t xml:space="preserve">. </w:t>
      </w:r>
      <w:r w:rsidRPr="006E38EB">
        <w:rPr>
          <w:rFonts w:hAnsi="Times New Roman" w:cs="Times New Roman"/>
          <w:color w:val="000000"/>
          <w:sz w:val="24"/>
          <w:szCs w:val="24"/>
        </w:rPr>
        <w:t>Работа</w:t>
      </w:r>
      <w:r w:rsidRPr="006E38EB">
        <w:rPr>
          <w:rFonts w:hAnsi="Times New Roman" w:cs="Times New Roman"/>
          <w:color w:val="000000"/>
          <w:sz w:val="24"/>
          <w:szCs w:val="24"/>
        </w:rPr>
        <w:t xml:space="preserve"> </w:t>
      </w:r>
      <w:r w:rsidRPr="006E38EB">
        <w:rPr>
          <w:rFonts w:hAnsi="Times New Roman" w:cs="Times New Roman"/>
          <w:color w:val="000000"/>
          <w:sz w:val="24"/>
          <w:szCs w:val="24"/>
        </w:rPr>
        <w:t>с детьми</w:t>
      </w:r>
      <w:r w:rsidRPr="006E38EB">
        <w:rPr>
          <w:rFonts w:hAnsi="Times New Roman" w:cs="Times New Roman"/>
          <w:color w:val="000000"/>
          <w:sz w:val="24"/>
          <w:szCs w:val="24"/>
        </w:rPr>
        <w:t xml:space="preserve"> </w:t>
      </w:r>
      <w:r w:rsidRPr="006E38EB">
        <w:rPr>
          <w:rFonts w:hAnsi="Times New Roman" w:cs="Times New Roman"/>
          <w:color w:val="000000"/>
          <w:sz w:val="24"/>
          <w:szCs w:val="24"/>
        </w:rPr>
        <w:t>с ОВЗ</w:t>
      </w:r>
      <w:r w:rsidRPr="006E38EB">
        <w:rPr>
          <w:rFonts w:hAnsi="Times New Roman" w:cs="Times New Roman"/>
          <w:color w:val="000000"/>
          <w:sz w:val="24"/>
          <w:szCs w:val="24"/>
        </w:rPr>
        <w:t xml:space="preserve"> </w:t>
      </w:r>
      <w:r w:rsidRPr="006E38EB">
        <w:rPr>
          <w:rFonts w:hAnsi="Times New Roman" w:cs="Times New Roman"/>
          <w:color w:val="000000"/>
          <w:sz w:val="24"/>
          <w:szCs w:val="24"/>
        </w:rPr>
        <w:t>продолжается</w:t>
      </w:r>
      <w:r w:rsidRPr="006E38EB">
        <w:rPr>
          <w:rFonts w:hAnsi="Times New Roman" w:cs="Times New Roman"/>
          <w:color w:val="000000"/>
          <w:sz w:val="24"/>
          <w:szCs w:val="24"/>
        </w:rPr>
        <w:t xml:space="preserve">. </w:t>
      </w:r>
      <w:r w:rsidRPr="002D4162">
        <w:rPr>
          <w:rFonts w:hAnsi="Times New Roman" w:cs="Times New Roman"/>
          <w:color w:val="000000"/>
          <w:sz w:val="24"/>
          <w:szCs w:val="24"/>
        </w:rPr>
        <w:lastRenderedPageBreak/>
        <w:t>Полученные</w:t>
      </w:r>
      <w:r w:rsidRPr="002D4162">
        <w:rPr>
          <w:rFonts w:hAnsi="Times New Roman" w:cs="Times New Roman"/>
          <w:color w:val="000000"/>
          <w:sz w:val="24"/>
          <w:szCs w:val="24"/>
        </w:rPr>
        <w:t xml:space="preserve"> </w:t>
      </w:r>
      <w:r w:rsidRPr="002D4162">
        <w:rPr>
          <w:rFonts w:hAnsi="Times New Roman" w:cs="Times New Roman"/>
          <w:color w:val="000000"/>
          <w:sz w:val="24"/>
          <w:szCs w:val="24"/>
        </w:rPr>
        <w:t>результаты</w:t>
      </w:r>
      <w:r w:rsidRPr="002D4162">
        <w:rPr>
          <w:rFonts w:hAnsi="Times New Roman" w:cs="Times New Roman"/>
          <w:color w:val="000000"/>
          <w:sz w:val="24"/>
          <w:szCs w:val="24"/>
        </w:rPr>
        <w:t xml:space="preserve"> </w:t>
      </w:r>
      <w:r w:rsidRPr="002D4162">
        <w:rPr>
          <w:rFonts w:hAnsi="Times New Roman" w:cs="Times New Roman"/>
          <w:color w:val="000000"/>
          <w:sz w:val="24"/>
          <w:szCs w:val="24"/>
        </w:rPr>
        <w:t>говорят</w:t>
      </w:r>
      <w:r w:rsidRPr="002D4162">
        <w:rPr>
          <w:rFonts w:hAnsi="Times New Roman" w:cs="Times New Roman"/>
          <w:color w:val="000000"/>
          <w:sz w:val="24"/>
          <w:szCs w:val="24"/>
        </w:rPr>
        <w:t xml:space="preserve"> </w:t>
      </w:r>
      <w:r w:rsidRPr="002D4162">
        <w:rPr>
          <w:rFonts w:hAnsi="Times New Roman" w:cs="Times New Roman"/>
          <w:color w:val="000000"/>
          <w:sz w:val="24"/>
          <w:szCs w:val="24"/>
        </w:rPr>
        <w:t>о достаточно</w:t>
      </w:r>
      <w:r w:rsidRPr="002D4162">
        <w:rPr>
          <w:rFonts w:hAnsi="Times New Roman" w:cs="Times New Roman"/>
          <w:color w:val="000000"/>
          <w:sz w:val="24"/>
          <w:szCs w:val="24"/>
        </w:rPr>
        <w:t xml:space="preserve"> </w:t>
      </w:r>
      <w:r w:rsidRPr="002D4162">
        <w:rPr>
          <w:rFonts w:hAnsi="Times New Roman" w:cs="Times New Roman"/>
          <w:color w:val="000000"/>
          <w:sz w:val="24"/>
          <w:szCs w:val="24"/>
        </w:rPr>
        <w:t>высокой</w:t>
      </w:r>
      <w:r w:rsidRPr="002D4162">
        <w:rPr>
          <w:rFonts w:hAnsi="Times New Roman" w:cs="Times New Roman"/>
          <w:color w:val="000000"/>
          <w:sz w:val="24"/>
          <w:szCs w:val="24"/>
        </w:rPr>
        <w:t xml:space="preserve"> </w:t>
      </w:r>
      <w:r w:rsidRPr="002D4162">
        <w:rPr>
          <w:rFonts w:hAnsi="Times New Roman" w:cs="Times New Roman"/>
          <w:color w:val="000000"/>
          <w:sz w:val="24"/>
          <w:szCs w:val="24"/>
        </w:rPr>
        <w:t>эффективности</w:t>
      </w:r>
      <w:r w:rsidRPr="002D4162">
        <w:rPr>
          <w:rFonts w:hAnsi="Times New Roman" w:cs="Times New Roman"/>
          <w:color w:val="000000"/>
          <w:sz w:val="24"/>
          <w:szCs w:val="24"/>
        </w:rPr>
        <w:t xml:space="preserve"> </w:t>
      </w:r>
      <w:r w:rsidRPr="002D4162">
        <w:rPr>
          <w:rFonts w:hAnsi="Times New Roman" w:cs="Times New Roman"/>
          <w:color w:val="000000"/>
          <w:sz w:val="24"/>
          <w:szCs w:val="24"/>
        </w:rPr>
        <w:t>коррекционной</w:t>
      </w:r>
      <w:r w:rsidRPr="002D4162">
        <w:rPr>
          <w:rFonts w:hAnsi="Times New Roman" w:cs="Times New Roman"/>
          <w:color w:val="000000"/>
          <w:sz w:val="24"/>
          <w:szCs w:val="24"/>
        </w:rPr>
        <w:t xml:space="preserve"> </w:t>
      </w:r>
      <w:r w:rsidRPr="002D4162">
        <w:rPr>
          <w:rFonts w:hAnsi="Times New Roman" w:cs="Times New Roman"/>
          <w:color w:val="000000"/>
          <w:sz w:val="24"/>
          <w:szCs w:val="24"/>
        </w:rPr>
        <w:t>работы</w:t>
      </w:r>
      <w:r w:rsidRPr="002D4162">
        <w:rPr>
          <w:rFonts w:hAnsi="Times New Roman" w:cs="Times New Roman"/>
          <w:color w:val="000000"/>
          <w:sz w:val="24"/>
          <w:szCs w:val="24"/>
        </w:rPr>
        <w:t>.</w:t>
      </w:r>
      <w:r w:rsidRPr="00845776">
        <w:rPr>
          <w:rFonts w:hAnsi="Times New Roman" w:cs="Times New Roman"/>
          <w:color w:val="000000"/>
          <w:sz w:val="24"/>
          <w:szCs w:val="24"/>
        </w:rPr>
        <w:t xml:space="preserve"> </w:t>
      </w:r>
    </w:p>
    <w:p w:rsidR="00B224D2" w:rsidRPr="00B224D2" w:rsidRDefault="00B224D2" w:rsidP="00B224D2">
      <w:pPr>
        <w:spacing w:after="0" w:line="311" w:lineRule="exact"/>
        <w:jc w:val="center"/>
        <w:rPr>
          <w:rFonts w:ascii="Times New Roman" w:eastAsia="Times New Roman" w:hAnsi="Times New Roman" w:cs="Times New Roman"/>
          <w:b/>
          <w:i/>
          <w:sz w:val="24"/>
          <w:szCs w:val="24"/>
        </w:rPr>
      </w:pPr>
      <w:r w:rsidRPr="00B224D2">
        <w:rPr>
          <w:rFonts w:ascii="Times New Roman" w:eastAsia="Times New Roman" w:hAnsi="Times New Roman" w:cs="Times New Roman"/>
          <w:b/>
          <w:i/>
          <w:sz w:val="24"/>
          <w:szCs w:val="24"/>
        </w:rPr>
        <w:t>Коррекционная логопедическая работа</w:t>
      </w:r>
    </w:p>
    <w:p w:rsidR="00B224D2" w:rsidRPr="00B224D2" w:rsidRDefault="00B224D2" w:rsidP="001566ED">
      <w:pPr>
        <w:spacing w:after="0"/>
        <w:jc w:val="both"/>
        <w:rPr>
          <w:rFonts w:ascii="Times New Roman" w:eastAsia="Times New Roman" w:hAnsi="Times New Roman" w:cs="Times New Roman"/>
          <w:sz w:val="24"/>
          <w:szCs w:val="24"/>
        </w:rPr>
      </w:pPr>
      <w:r w:rsidRPr="00B224D2">
        <w:rPr>
          <w:rFonts w:ascii="Times New Roman" w:eastAsia="Times New Roman" w:hAnsi="Times New Roman" w:cs="Times New Roman"/>
          <w:sz w:val="24"/>
          <w:szCs w:val="24"/>
        </w:rPr>
        <w:t>В течение 2022 года в соответствии с выявленными нарушениями звукопроизношения и с учетом психолого-педагогических особенностей данной категории детей, проводились индивидуальные, подгрупповые и групповые коррекционно-развивающие занятия, направленные на развитие звуковой культуры речи, формирование грамматического словаря, развития связной речи, коррекцию звукопроизношения.</w:t>
      </w:r>
    </w:p>
    <w:p w:rsidR="00831C20" w:rsidRDefault="00831C20" w:rsidP="00B224D2">
      <w:pPr>
        <w:spacing w:after="0" w:line="240" w:lineRule="auto"/>
        <w:ind w:firstLine="709"/>
        <w:jc w:val="center"/>
        <w:rPr>
          <w:rFonts w:ascii="Times New Roman" w:eastAsia="Times New Roman" w:hAnsi="Times New Roman" w:cs="Times New Roman"/>
          <w:sz w:val="24"/>
          <w:szCs w:val="24"/>
        </w:rPr>
      </w:pPr>
    </w:p>
    <w:p w:rsidR="00B224D2" w:rsidRPr="00B224D2" w:rsidRDefault="00B224D2" w:rsidP="00B224D2">
      <w:pPr>
        <w:spacing w:after="0" w:line="240" w:lineRule="auto"/>
        <w:ind w:firstLine="709"/>
        <w:jc w:val="center"/>
        <w:rPr>
          <w:rFonts w:ascii="Times New Roman" w:eastAsia="Times New Roman" w:hAnsi="Times New Roman" w:cs="Times New Roman"/>
          <w:sz w:val="24"/>
          <w:szCs w:val="24"/>
        </w:rPr>
      </w:pPr>
      <w:r w:rsidRPr="00B224D2">
        <w:rPr>
          <w:rFonts w:ascii="Times New Roman" w:eastAsia="Times New Roman" w:hAnsi="Times New Roman" w:cs="Times New Roman"/>
          <w:sz w:val="24"/>
          <w:szCs w:val="24"/>
        </w:rPr>
        <w:t>здание № 1</w:t>
      </w:r>
    </w:p>
    <w:tbl>
      <w:tblPr>
        <w:tblStyle w:val="aa"/>
        <w:tblW w:w="10060" w:type="dxa"/>
        <w:jc w:val="center"/>
        <w:tblLayout w:type="fixed"/>
        <w:tblLook w:val="04A0" w:firstRow="1" w:lastRow="0" w:firstColumn="1" w:lastColumn="0" w:noHBand="0" w:noVBand="1"/>
      </w:tblPr>
      <w:tblGrid>
        <w:gridCol w:w="1838"/>
        <w:gridCol w:w="1134"/>
        <w:gridCol w:w="1418"/>
        <w:gridCol w:w="850"/>
        <w:gridCol w:w="992"/>
        <w:gridCol w:w="993"/>
        <w:gridCol w:w="1134"/>
        <w:gridCol w:w="1701"/>
      </w:tblGrid>
      <w:tr w:rsidR="00B224D2" w:rsidRPr="006E38EB" w:rsidTr="006D3DBF">
        <w:trPr>
          <w:trHeight w:val="304"/>
          <w:jc w:val="center"/>
        </w:trPr>
        <w:tc>
          <w:tcPr>
            <w:tcW w:w="1838" w:type="dxa"/>
            <w:vMerge w:val="restart"/>
          </w:tcPr>
          <w:p w:rsidR="00B224D2" w:rsidRPr="006E38EB" w:rsidRDefault="00B224D2" w:rsidP="006E38EB">
            <w:pPr>
              <w:spacing w:after="0"/>
              <w:jc w:val="both"/>
              <w:rPr>
                <w:rFonts w:ascii="Times New Roman" w:eastAsia="Times New Roman" w:hAnsi="Times New Roman" w:cs="Times New Roman"/>
                <w:b/>
                <w:bCs/>
                <w:iCs/>
                <w:sz w:val="24"/>
                <w:szCs w:val="24"/>
                <w:lang w:eastAsia="ru-RU"/>
              </w:rPr>
            </w:pPr>
            <w:r w:rsidRPr="006E38EB">
              <w:rPr>
                <w:rFonts w:ascii="Times New Roman" w:eastAsia="Times New Roman" w:hAnsi="Times New Roman" w:cs="Times New Roman"/>
                <w:b/>
                <w:bCs/>
                <w:iCs/>
                <w:sz w:val="24"/>
                <w:szCs w:val="24"/>
                <w:lang w:eastAsia="ru-RU"/>
              </w:rPr>
              <w:t>Всего кол-во детей</w:t>
            </w:r>
          </w:p>
        </w:tc>
        <w:tc>
          <w:tcPr>
            <w:tcW w:w="6521" w:type="dxa"/>
            <w:gridSpan w:val="6"/>
          </w:tcPr>
          <w:p w:rsidR="00B224D2" w:rsidRPr="006E38EB" w:rsidRDefault="00B224D2" w:rsidP="006E38EB">
            <w:pPr>
              <w:spacing w:after="0"/>
              <w:jc w:val="both"/>
              <w:rPr>
                <w:rFonts w:ascii="Times New Roman" w:eastAsia="Times New Roman" w:hAnsi="Times New Roman" w:cs="Times New Roman"/>
                <w:b/>
                <w:bCs/>
                <w:iCs/>
                <w:sz w:val="24"/>
                <w:szCs w:val="24"/>
                <w:lang w:eastAsia="ru-RU"/>
              </w:rPr>
            </w:pPr>
            <w:r w:rsidRPr="006E38EB">
              <w:rPr>
                <w:rFonts w:ascii="Times New Roman" w:eastAsia="Times New Roman" w:hAnsi="Times New Roman" w:cs="Times New Roman"/>
                <w:b/>
                <w:bCs/>
                <w:iCs/>
                <w:sz w:val="24"/>
                <w:szCs w:val="24"/>
                <w:lang w:eastAsia="ru-RU"/>
              </w:rPr>
              <w:t>Обследованные дети</w:t>
            </w:r>
          </w:p>
        </w:tc>
        <w:tc>
          <w:tcPr>
            <w:tcW w:w="1701" w:type="dxa"/>
            <w:vMerge w:val="restart"/>
          </w:tcPr>
          <w:p w:rsidR="00B224D2" w:rsidRPr="006E38EB" w:rsidRDefault="00B224D2" w:rsidP="006E38EB">
            <w:pPr>
              <w:spacing w:after="0"/>
              <w:jc w:val="both"/>
              <w:rPr>
                <w:rFonts w:ascii="Times New Roman" w:eastAsia="Times New Roman" w:hAnsi="Times New Roman" w:cs="Times New Roman"/>
                <w:b/>
                <w:bCs/>
                <w:iCs/>
                <w:sz w:val="24"/>
                <w:szCs w:val="24"/>
                <w:lang w:eastAsia="ru-RU"/>
              </w:rPr>
            </w:pPr>
            <w:r w:rsidRPr="006E38EB">
              <w:rPr>
                <w:rFonts w:ascii="Times New Roman" w:eastAsia="Times New Roman" w:hAnsi="Times New Roman" w:cs="Times New Roman"/>
                <w:b/>
                <w:bCs/>
                <w:iCs/>
                <w:sz w:val="24"/>
                <w:szCs w:val="24"/>
                <w:lang w:eastAsia="ru-RU"/>
              </w:rPr>
              <w:t xml:space="preserve">Выпущено </w:t>
            </w:r>
          </w:p>
          <w:p w:rsidR="00B224D2" w:rsidRPr="006E38EB" w:rsidRDefault="00B224D2" w:rsidP="006E38EB">
            <w:pPr>
              <w:spacing w:after="0"/>
              <w:jc w:val="both"/>
              <w:rPr>
                <w:rFonts w:ascii="Times New Roman" w:eastAsia="Times New Roman" w:hAnsi="Times New Roman" w:cs="Times New Roman"/>
                <w:b/>
                <w:bCs/>
                <w:iCs/>
                <w:sz w:val="24"/>
                <w:szCs w:val="24"/>
                <w:lang w:eastAsia="ru-RU"/>
              </w:rPr>
            </w:pPr>
            <w:r w:rsidRPr="006E38EB">
              <w:rPr>
                <w:rFonts w:ascii="Times New Roman" w:eastAsia="Times New Roman" w:hAnsi="Times New Roman" w:cs="Times New Roman"/>
                <w:b/>
                <w:bCs/>
                <w:iCs/>
                <w:sz w:val="24"/>
                <w:szCs w:val="24"/>
                <w:lang w:eastAsia="ru-RU"/>
              </w:rPr>
              <w:t>с логопункта</w:t>
            </w:r>
          </w:p>
        </w:tc>
      </w:tr>
      <w:tr w:rsidR="00B224D2" w:rsidRPr="006E38EB" w:rsidTr="006D3DBF">
        <w:trPr>
          <w:trHeight w:val="640"/>
          <w:jc w:val="center"/>
        </w:trPr>
        <w:tc>
          <w:tcPr>
            <w:tcW w:w="1838" w:type="dxa"/>
            <w:vMerge/>
          </w:tcPr>
          <w:p w:rsidR="00B224D2" w:rsidRPr="006E38EB" w:rsidRDefault="00B224D2" w:rsidP="006E38EB">
            <w:pPr>
              <w:spacing w:after="0"/>
              <w:jc w:val="both"/>
              <w:rPr>
                <w:rFonts w:ascii="Times New Roman" w:eastAsia="Times New Roman" w:hAnsi="Times New Roman" w:cs="Times New Roman"/>
                <w:bCs/>
                <w:i/>
                <w:iCs/>
                <w:sz w:val="24"/>
                <w:szCs w:val="24"/>
                <w:lang w:eastAsia="ru-RU"/>
              </w:rPr>
            </w:pPr>
          </w:p>
        </w:tc>
        <w:tc>
          <w:tcPr>
            <w:tcW w:w="1134" w:type="dxa"/>
          </w:tcPr>
          <w:p w:rsidR="00B224D2" w:rsidRPr="006E38EB" w:rsidRDefault="00B224D2" w:rsidP="006E38EB">
            <w:pPr>
              <w:spacing w:after="0"/>
              <w:ind w:left="-108" w:right="-108"/>
              <w:jc w:val="both"/>
              <w:rPr>
                <w:rFonts w:ascii="Times New Roman" w:eastAsia="Times New Roman" w:hAnsi="Times New Roman" w:cs="Times New Roman"/>
                <w:b/>
                <w:bCs/>
                <w:i/>
                <w:iCs/>
                <w:sz w:val="24"/>
                <w:szCs w:val="24"/>
                <w:lang w:eastAsia="ru-RU"/>
              </w:rPr>
            </w:pPr>
            <w:r w:rsidRPr="006E38EB">
              <w:rPr>
                <w:rFonts w:ascii="Times New Roman" w:eastAsia="Times New Roman" w:hAnsi="Times New Roman" w:cs="Times New Roman"/>
                <w:b/>
                <w:bCs/>
                <w:i/>
                <w:iCs/>
                <w:sz w:val="24"/>
                <w:szCs w:val="24"/>
                <w:lang w:eastAsia="ru-RU"/>
              </w:rPr>
              <w:t>чистая</w:t>
            </w:r>
          </w:p>
          <w:p w:rsidR="00B224D2" w:rsidRPr="006E38EB" w:rsidRDefault="00B224D2" w:rsidP="006E38EB">
            <w:pPr>
              <w:spacing w:after="0"/>
              <w:ind w:left="-108" w:right="-108"/>
              <w:jc w:val="both"/>
              <w:rPr>
                <w:rFonts w:ascii="Times New Roman" w:eastAsia="Times New Roman" w:hAnsi="Times New Roman" w:cs="Times New Roman"/>
                <w:b/>
                <w:bCs/>
                <w:i/>
                <w:iCs/>
                <w:sz w:val="24"/>
                <w:szCs w:val="24"/>
                <w:lang w:eastAsia="ru-RU"/>
              </w:rPr>
            </w:pPr>
            <w:r w:rsidRPr="006E38EB">
              <w:rPr>
                <w:rFonts w:ascii="Times New Roman" w:eastAsia="Times New Roman" w:hAnsi="Times New Roman" w:cs="Times New Roman"/>
                <w:b/>
                <w:bCs/>
                <w:i/>
                <w:iCs/>
                <w:sz w:val="24"/>
                <w:szCs w:val="24"/>
                <w:lang w:eastAsia="ru-RU"/>
              </w:rPr>
              <w:t>речь</w:t>
            </w:r>
          </w:p>
        </w:tc>
        <w:tc>
          <w:tcPr>
            <w:tcW w:w="1418" w:type="dxa"/>
          </w:tcPr>
          <w:p w:rsidR="00B224D2" w:rsidRPr="006E38EB" w:rsidRDefault="00B224D2" w:rsidP="006E38EB">
            <w:pPr>
              <w:spacing w:after="0"/>
              <w:ind w:left="-108" w:right="-108"/>
              <w:jc w:val="both"/>
              <w:rPr>
                <w:rFonts w:ascii="Times New Roman" w:eastAsia="Times New Roman" w:hAnsi="Times New Roman" w:cs="Times New Roman"/>
                <w:b/>
                <w:bCs/>
                <w:i/>
                <w:iCs/>
                <w:sz w:val="24"/>
                <w:szCs w:val="24"/>
                <w:lang w:eastAsia="ru-RU"/>
              </w:rPr>
            </w:pPr>
            <w:r w:rsidRPr="006E38EB">
              <w:rPr>
                <w:rFonts w:ascii="Times New Roman" w:eastAsia="Times New Roman" w:hAnsi="Times New Roman" w:cs="Times New Roman"/>
                <w:b/>
                <w:bCs/>
                <w:i/>
                <w:iCs/>
                <w:sz w:val="24"/>
                <w:szCs w:val="24"/>
                <w:lang w:eastAsia="ru-RU"/>
              </w:rPr>
              <w:t>возр.</w:t>
            </w:r>
          </w:p>
          <w:p w:rsidR="00B224D2" w:rsidRPr="006E38EB" w:rsidRDefault="00B224D2" w:rsidP="006E38EB">
            <w:pPr>
              <w:spacing w:after="0"/>
              <w:ind w:left="-108" w:right="-108"/>
              <w:jc w:val="both"/>
              <w:rPr>
                <w:rFonts w:ascii="Times New Roman" w:eastAsia="Times New Roman" w:hAnsi="Times New Roman" w:cs="Times New Roman"/>
                <w:b/>
                <w:bCs/>
                <w:i/>
                <w:iCs/>
                <w:sz w:val="24"/>
                <w:szCs w:val="24"/>
                <w:lang w:eastAsia="ru-RU"/>
              </w:rPr>
            </w:pPr>
            <w:r w:rsidRPr="006E38EB">
              <w:rPr>
                <w:rFonts w:ascii="Times New Roman" w:eastAsia="Times New Roman" w:hAnsi="Times New Roman" w:cs="Times New Roman"/>
                <w:b/>
                <w:bCs/>
                <w:i/>
                <w:iCs/>
                <w:sz w:val="24"/>
                <w:szCs w:val="24"/>
                <w:lang w:eastAsia="ru-RU"/>
              </w:rPr>
              <w:t>норма</w:t>
            </w:r>
          </w:p>
        </w:tc>
        <w:tc>
          <w:tcPr>
            <w:tcW w:w="850" w:type="dxa"/>
          </w:tcPr>
          <w:p w:rsidR="00B224D2" w:rsidRPr="006E38EB" w:rsidRDefault="00B224D2" w:rsidP="006E38EB">
            <w:pPr>
              <w:spacing w:after="0"/>
              <w:ind w:left="-108" w:right="-108"/>
              <w:jc w:val="both"/>
              <w:rPr>
                <w:rFonts w:ascii="Times New Roman" w:eastAsia="Times New Roman" w:hAnsi="Times New Roman" w:cs="Times New Roman"/>
                <w:b/>
                <w:bCs/>
                <w:i/>
                <w:iCs/>
                <w:sz w:val="24"/>
                <w:szCs w:val="24"/>
                <w:lang w:eastAsia="ru-RU"/>
              </w:rPr>
            </w:pPr>
            <w:r w:rsidRPr="006E38EB">
              <w:rPr>
                <w:rFonts w:ascii="Times New Roman" w:eastAsia="Times New Roman" w:hAnsi="Times New Roman" w:cs="Times New Roman"/>
                <w:b/>
                <w:bCs/>
                <w:i/>
                <w:iCs/>
                <w:sz w:val="24"/>
                <w:szCs w:val="24"/>
                <w:lang w:eastAsia="ru-RU"/>
              </w:rPr>
              <w:t>ФНР</w:t>
            </w:r>
          </w:p>
        </w:tc>
        <w:tc>
          <w:tcPr>
            <w:tcW w:w="992" w:type="dxa"/>
          </w:tcPr>
          <w:p w:rsidR="00B224D2" w:rsidRPr="006E38EB" w:rsidRDefault="00B224D2" w:rsidP="006E38EB">
            <w:pPr>
              <w:spacing w:after="0"/>
              <w:ind w:left="-108" w:right="-108"/>
              <w:jc w:val="both"/>
              <w:rPr>
                <w:rFonts w:ascii="Times New Roman" w:eastAsia="Times New Roman" w:hAnsi="Times New Roman" w:cs="Times New Roman"/>
                <w:b/>
                <w:bCs/>
                <w:i/>
                <w:iCs/>
                <w:sz w:val="24"/>
                <w:szCs w:val="24"/>
                <w:lang w:eastAsia="ru-RU"/>
              </w:rPr>
            </w:pPr>
            <w:r w:rsidRPr="006E38EB">
              <w:rPr>
                <w:rFonts w:ascii="Times New Roman" w:eastAsia="Times New Roman" w:hAnsi="Times New Roman" w:cs="Times New Roman"/>
                <w:b/>
                <w:bCs/>
                <w:i/>
                <w:iCs/>
                <w:sz w:val="24"/>
                <w:szCs w:val="24"/>
                <w:lang w:eastAsia="ru-RU"/>
              </w:rPr>
              <w:t>ФФНР</w:t>
            </w:r>
          </w:p>
        </w:tc>
        <w:tc>
          <w:tcPr>
            <w:tcW w:w="993" w:type="dxa"/>
          </w:tcPr>
          <w:p w:rsidR="00B224D2" w:rsidRPr="006E38EB" w:rsidRDefault="00B224D2" w:rsidP="006E38EB">
            <w:pPr>
              <w:spacing w:after="0"/>
              <w:ind w:left="-108" w:right="-108"/>
              <w:jc w:val="both"/>
              <w:rPr>
                <w:rFonts w:ascii="Times New Roman" w:eastAsia="Times New Roman" w:hAnsi="Times New Roman" w:cs="Times New Roman"/>
                <w:b/>
                <w:bCs/>
                <w:i/>
                <w:iCs/>
                <w:sz w:val="24"/>
                <w:szCs w:val="24"/>
                <w:lang w:eastAsia="ru-RU"/>
              </w:rPr>
            </w:pPr>
            <w:r w:rsidRPr="006E38EB">
              <w:rPr>
                <w:rFonts w:ascii="Times New Roman" w:eastAsia="Times New Roman" w:hAnsi="Times New Roman" w:cs="Times New Roman"/>
                <w:b/>
                <w:bCs/>
                <w:i/>
                <w:iCs/>
                <w:sz w:val="24"/>
                <w:szCs w:val="24"/>
                <w:lang w:eastAsia="ru-RU"/>
              </w:rPr>
              <w:t>ОНР</w:t>
            </w:r>
          </w:p>
        </w:tc>
        <w:tc>
          <w:tcPr>
            <w:tcW w:w="1134" w:type="dxa"/>
          </w:tcPr>
          <w:p w:rsidR="00B224D2" w:rsidRPr="006E38EB" w:rsidRDefault="00B224D2" w:rsidP="006E38EB">
            <w:pPr>
              <w:spacing w:after="0"/>
              <w:ind w:left="-108" w:right="-108"/>
              <w:jc w:val="both"/>
              <w:rPr>
                <w:rFonts w:ascii="Times New Roman" w:eastAsia="Times New Roman" w:hAnsi="Times New Roman" w:cs="Times New Roman"/>
                <w:b/>
                <w:bCs/>
                <w:i/>
                <w:iCs/>
                <w:sz w:val="24"/>
                <w:szCs w:val="24"/>
                <w:lang w:eastAsia="ru-RU"/>
              </w:rPr>
            </w:pPr>
            <w:r w:rsidRPr="006E38EB">
              <w:rPr>
                <w:rFonts w:ascii="Times New Roman" w:eastAsia="Times New Roman" w:hAnsi="Times New Roman" w:cs="Times New Roman"/>
                <w:b/>
                <w:bCs/>
                <w:i/>
                <w:iCs/>
                <w:sz w:val="24"/>
                <w:szCs w:val="24"/>
                <w:lang w:eastAsia="ru-RU"/>
              </w:rPr>
              <w:t>ЗПР,</w:t>
            </w:r>
          </w:p>
          <w:p w:rsidR="00B224D2" w:rsidRPr="006E38EB" w:rsidRDefault="00B224D2" w:rsidP="006E38EB">
            <w:pPr>
              <w:spacing w:after="0"/>
              <w:ind w:left="-108" w:right="-108"/>
              <w:jc w:val="both"/>
              <w:rPr>
                <w:rFonts w:ascii="Times New Roman" w:eastAsia="Times New Roman" w:hAnsi="Times New Roman" w:cs="Times New Roman"/>
                <w:b/>
                <w:bCs/>
                <w:i/>
                <w:iCs/>
                <w:sz w:val="24"/>
                <w:szCs w:val="24"/>
                <w:lang w:eastAsia="ru-RU"/>
              </w:rPr>
            </w:pPr>
            <w:r w:rsidRPr="006E38EB">
              <w:rPr>
                <w:rFonts w:ascii="Times New Roman" w:eastAsia="Times New Roman" w:hAnsi="Times New Roman" w:cs="Times New Roman"/>
                <w:b/>
                <w:bCs/>
                <w:i/>
                <w:iCs/>
                <w:sz w:val="24"/>
                <w:szCs w:val="24"/>
                <w:lang w:eastAsia="ru-RU"/>
              </w:rPr>
              <w:t>ЗПРР</w:t>
            </w:r>
          </w:p>
        </w:tc>
        <w:tc>
          <w:tcPr>
            <w:tcW w:w="1701" w:type="dxa"/>
            <w:vMerge/>
          </w:tcPr>
          <w:p w:rsidR="00B224D2" w:rsidRPr="006E38EB" w:rsidRDefault="00B224D2" w:rsidP="006E38EB">
            <w:pPr>
              <w:spacing w:after="0"/>
              <w:jc w:val="both"/>
              <w:rPr>
                <w:rFonts w:ascii="Times New Roman" w:eastAsia="Times New Roman" w:hAnsi="Times New Roman" w:cs="Times New Roman"/>
                <w:b/>
                <w:bCs/>
                <w:i/>
                <w:iCs/>
                <w:sz w:val="24"/>
                <w:szCs w:val="24"/>
                <w:lang w:eastAsia="ru-RU"/>
              </w:rPr>
            </w:pPr>
          </w:p>
        </w:tc>
      </w:tr>
      <w:tr w:rsidR="00B224D2" w:rsidRPr="006E38EB" w:rsidTr="006D3DBF">
        <w:trPr>
          <w:trHeight w:val="304"/>
          <w:jc w:val="center"/>
        </w:trPr>
        <w:tc>
          <w:tcPr>
            <w:tcW w:w="1838" w:type="dxa"/>
            <w:shd w:val="clear" w:color="auto" w:fill="BDD6EE" w:themeFill="accent1" w:themeFillTint="66"/>
          </w:tcPr>
          <w:p w:rsidR="00B224D2" w:rsidRPr="006E38EB" w:rsidRDefault="00B224D2" w:rsidP="006E38EB">
            <w:pPr>
              <w:spacing w:after="0"/>
              <w:jc w:val="both"/>
              <w:rPr>
                <w:rFonts w:ascii="Times New Roman" w:eastAsia="Times New Roman" w:hAnsi="Times New Roman" w:cs="Times New Roman"/>
                <w:b/>
                <w:bCs/>
                <w:iCs/>
                <w:sz w:val="24"/>
                <w:szCs w:val="24"/>
                <w:lang w:eastAsia="ru-RU"/>
              </w:rPr>
            </w:pPr>
            <w:r w:rsidRPr="006E38EB">
              <w:rPr>
                <w:rFonts w:ascii="Times New Roman" w:eastAsia="Times New Roman" w:hAnsi="Times New Roman" w:cs="Times New Roman"/>
                <w:b/>
                <w:bCs/>
                <w:iCs/>
                <w:sz w:val="24"/>
                <w:szCs w:val="24"/>
                <w:lang w:eastAsia="ru-RU"/>
              </w:rPr>
              <w:t>150</w:t>
            </w:r>
          </w:p>
        </w:tc>
        <w:tc>
          <w:tcPr>
            <w:tcW w:w="1134" w:type="dxa"/>
            <w:shd w:val="clear" w:color="auto" w:fill="BDD6EE" w:themeFill="accent1" w:themeFillTint="66"/>
          </w:tcPr>
          <w:p w:rsidR="00B224D2" w:rsidRPr="006E38EB" w:rsidRDefault="00B224D2" w:rsidP="006E38EB">
            <w:pPr>
              <w:spacing w:after="0"/>
              <w:jc w:val="both"/>
              <w:rPr>
                <w:rFonts w:ascii="Times New Roman" w:eastAsia="Times New Roman" w:hAnsi="Times New Roman" w:cs="Times New Roman"/>
                <w:b/>
                <w:bCs/>
                <w:iCs/>
                <w:sz w:val="24"/>
                <w:szCs w:val="24"/>
                <w:lang w:eastAsia="ru-RU"/>
              </w:rPr>
            </w:pPr>
            <w:r w:rsidRPr="006E38EB">
              <w:rPr>
                <w:rFonts w:ascii="Times New Roman" w:eastAsia="Times New Roman" w:hAnsi="Times New Roman" w:cs="Times New Roman"/>
                <w:b/>
                <w:bCs/>
                <w:iCs/>
                <w:sz w:val="24"/>
                <w:szCs w:val="24"/>
                <w:lang w:eastAsia="ru-RU"/>
              </w:rPr>
              <w:t>46</w:t>
            </w:r>
          </w:p>
        </w:tc>
        <w:tc>
          <w:tcPr>
            <w:tcW w:w="1418" w:type="dxa"/>
            <w:shd w:val="clear" w:color="auto" w:fill="BDD6EE" w:themeFill="accent1" w:themeFillTint="66"/>
          </w:tcPr>
          <w:p w:rsidR="00B224D2" w:rsidRPr="006E38EB" w:rsidRDefault="00B224D2" w:rsidP="006E38EB">
            <w:pPr>
              <w:spacing w:after="0"/>
              <w:jc w:val="both"/>
              <w:rPr>
                <w:rFonts w:ascii="Times New Roman" w:eastAsia="Times New Roman" w:hAnsi="Times New Roman" w:cs="Times New Roman"/>
                <w:b/>
                <w:bCs/>
                <w:iCs/>
                <w:sz w:val="24"/>
                <w:szCs w:val="24"/>
                <w:lang w:eastAsia="ru-RU"/>
              </w:rPr>
            </w:pPr>
            <w:r w:rsidRPr="006E38EB">
              <w:rPr>
                <w:rFonts w:ascii="Times New Roman" w:eastAsia="Times New Roman" w:hAnsi="Times New Roman" w:cs="Times New Roman"/>
                <w:b/>
                <w:bCs/>
                <w:iCs/>
                <w:sz w:val="24"/>
                <w:szCs w:val="24"/>
                <w:lang w:eastAsia="ru-RU"/>
              </w:rPr>
              <w:t>29</w:t>
            </w:r>
          </w:p>
        </w:tc>
        <w:tc>
          <w:tcPr>
            <w:tcW w:w="850" w:type="dxa"/>
            <w:shd w:val="clear" w:color="auto" w:fill="BDD6EE" w:themeFill="accent1" w:themeFillTint="66"/>
          </w:tcPr>
          <w:p w:rsidR="00B224D2" w:rsidRPr="006E38EB" w:rsidRDefault="00B224D2" w:rsidP="006E38EB">
            <w:pPr>
              <w:spacing w:after="0"/>
              <w:jc w:val="both"/>
              <w:rPr>
                <w:rFonts w:ascii="Times New Roman" w:eastAsia="Times New Roman" w:hAnsi="Times New Roman" w:cs="Times New Roman"/>
                <w:b/>
                <w:bCs/>
                <w:iCs/>
                <w:sz w:val="24"/>
                <w:szCs w:val="24"/>
                <w:lang w:eastAsia="ru-RU"/>
              </w:rPr>
            </w:pPr>
            <w:r w:rsidRPr="006E38EB">
              <w:rPr>
                <w:rFonts w:ascii="Times New Roman" w:eastAsia="Times New Roman" w:hAnsi="Times New Roman" w:cs="Times New Roman"/>
                <w:b/>
                <w:bCs/>
                <w:iCs/>
                <w:sz w:val="24"/>
                <w:szCs w:val="24"/>
                <w:lang w:eastAsia="ru-RU"/>
              </w:rPr>
              <w:t>16</w:t>
            </w:r>
          </w:p>
        </w:tc>
        <w:tc>
          <w:tcPr>
            <w:tcW w:w="992" w:type="dxa"/>
            <w:shd w:val="clear" w:color="auto" w:fill="BDD6EE" w:themeFill="accent1" w:themeFillTint="66"/>
          </w:tcPr>
          <w:p w:rsidR="00B224D2" w:rsidRPr="006E38EB" w:rsidRDefault="00B224D2" w:rsidP="006E38EB">
            <w:pPr>
              <w:spacing w:after="0"/>
              <w:jc w:val="both"/>
              <w:rPr>
                <w:rFonts w:ascii="Times New Roman" w:eastAsia="Times New Roman" w:hAnsi="Times New Roman" w:cs="Times New Roman"/>
                <w:b/>
                <w:bCs/>
                <w:iCs/>
                <w:sz w:val="24"/>
                <w:szCs w:val="24"/>
                <w:lang w:eastAsia="ru-RU"/>
              </w:rPr>
            </w:pPr>
            <w:r w:rsidRPr="006E38EB">
              <w:rPr>
                <w:rFonts w:ascii="Times New Roman" w:eastAsia="Times New Roman" w:hAnsi="Times New Roman" w:cs="Times New Roman"/>
                <w:b/>
                <w:bCs/>
                <w:iCs/>
                <w:sz w:val="24"/>
                <w:szCs w:val="24"/>
                <w:lang w:eastAsia="ru-RU"/>
              </w:rPr>
              <w:t>34</w:t>
            </w:r>
          </w:p>
        </w:tc>
        <w:tc>
          <w:tcPr>
            <w:tcW w:w="993" w:type="dxa"/>
            <w:shd w:val="clear" w:color="auto" w:fill="BDD6EE" w:themeFill="accent1" w:themeFillTint="66"/>
          </w:tcPr>
          <w:p w:rsidR="00B224D2" w:rsidRPr="006E38EB" w:rsidRDefault="00B224D2" w:rsidP="006E38EB">
            <w:pPr>
              <w:spacing w:after="0"/>
              <w:jc w:val="both"/>
              <w:rPr>
                <w:rFonts w:ascii="Times New Roman" w:eastAsia="Times New Roman" w:hAnsi="Times New Roman" w:cs="Times New Roman"/>
                <w:b/>
                <w:bCs/>
                <w:iCs/>
                <w:sz w:val="24"/>
                <w:szCs w:val="24"/>
                <w:lang w:eastAsia="ru-RU"/>
              </w:rPr>
            </w:pPr>
            <w:r w:rsidRPr="006E38EB">
              <w:rPr>
                <w:rFonts w:ascii="Times New Roman" w:eastAsia="Times New Roman" w:hAnsi="Times New Roman" w:cs="Times New Roman"/>
                <w:b/>
                <w:bCs/>
                <w:iCs/>
                <w:sz w:val="24"/>
                <w:szCs w:val="24"/>
                <w:lang w:eastAsia="ru-RU"/>
              </w:rPr>
              <w:t>19</w:t>
            </w:r>
          </w:p>
        </w:tc>
        <w:tc>
          <w:tcPr>
            <w:tcW w:w="1134" w:type="dxa"/>
            <w:shd w:val="clear" w:color="auto" w:fill="BDD6EE" w:themeFill="accent1" w:themeFillTint="66"/>
          </w:tcPr>
          <w:p w:rsidR="00B224D2" w:rsidRPr="006E38EB" w:rsidRDefault="00B224D2" w:rsidP="006E38EB">
            <w:pPr>
              <w:spacing w:after="0"/>
              <w:jc w:val="both"/>
              <w:rPr>
                <w:rFonts w:ascii="Times New Roman" w:eastAsia="Times New Roman" w:hAnsi="Times New Roman" w:cs="Times New Roman"/>
                <w:b/>
                <w:bCs/>
                <w:iCs/>
                <w:sz w:val="24"/>
                <w:szCs w:val="24"/>
                <w:lang w:eastAsia="ru-RU"/>
              </w:rPr>
            </w:pPr>
            <w:r w:rsidRPr="006E38EB">
              <w:rPr>
                <w:rFonts w:ascii="Times New Roman" w:eastAsia="Times New Roman" w:hAnsi="Times New Roman" w:cs="Times New Roman"/>
                <w:b/>
                <w:bCs/>
                <w:iCs/>
                <w:sz w:val="24"/>
                <w:szCs w:val="24"/>
                <w:lang w:eastAsia="ru-RU"/>
              </w:rPr>
              <w:t>6</w:t>
            </w:r>
          </w:p>
        </w:tc>
        <w:tc>
          <w:tcPr>
            <w:tcW w:w="1701" w:type="dxa"/>
            <w:shd w:val="clear" w:color="auto" w:fill="BDD6EE" w:themeFill="accent1" w:themeFillTint="66"/>
          </w:tcPr>
          <w:p w:rsidR="00B224D2" w:rsidRPr="006E38EB" w:rsidRDefault="00B224D2" w:rsidP="006E38EB">
            <w:pPr>
              <w:spacing w:after="0"/>
              <w:jc w:val="both"/>
              <w:rPr>
                <w:rFonts w:ascii="Times New Roman" w:eastAsia="Times New Roman" w:hAnsi="Times New Roman" w:cs="Times New Roman"/>
                <w:b/>
                <w:bCs/>
                <w:iCs/>
                <w:sz w:val="24"/>
                <w:szCs w:val="24"/>
                <w:lang w:eastAsia="ru-RU"/>
              </w:rPr>
            </w:pPr>
            <w:r w:rsidRPr="006E38EB">
              <w:rPr>
                <w:rFonts w:ascii="Times New Roman" w:eastAsia="Times New Roman" w:hAnsi="Times New Roman" w:cs="Times New Roman"/>
                <w:b/>
                <w:bCs/>
                <w:iCs/>
                <w:sz w:val="24"/>
                <w:szCs w:val="24"/>
                <w:lang w:eastAsia="ru-RU"/>
              </w:rPr>
              <w:t>18</w:t>
            </w:r>
          </w:p>
        </w:tc>
      </w:tr>
    </w:tbl>
    <w:p w:rsidR="00B224D2" w:rsidRPr="006E38EB" w:rsidRDefault="00B224D2" w:rsidP="006E38EB">
      <w:pPr>
        <w:spacing w:after="0" w:line="240" w:lineRule="auto"/>
        <w:jc w:val="both"/>
        <w:rPr>
          <w:rFonts w:ascii="Times New Roman" w:eastAsia="Times New Roman" w:hAnsi="Times New Roman" w:cs="Times New Roman"/>
          <w:sz w:val="24"/>
          <w:szCs w:val="24"/>
        </w:rPr>
      </w:pPr>
    </w:p>
    <w:p w:rsidR="00B224D2" w:rsidRPr="006E38EB" w:rsidRDefault="00B224D2" w:rsidP="006E38EB">
      <w:pPr>
        <w:spacing w:after="0" w:line="240" w:lineRule="auto"/>
        <w:ind w:firstLine="709"/>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здание № 2</w:t>
      </w:r>
    </w:p>
    <w:tbl>
      <w:tblPr>
        <w:tblStyle w:val="aa"/>
        <w:tblW w:w="0" w:type="auto"/>
        <w:jc w:val="center"/>
        <w:tblLayout w:type="fixed"/>
        <w:tblLook w:val="04A0" w:firstRow="1" w:lastRow="0" w:firstColumn="1" w:lastColumn="0" w:noHBand="0" w:noVBand="1"/>
      </w:tblPr>
      <w:tblGrid>
        <w:gridCol w:w="1838"/>
        <w:gridCol w:w="1134"/>
        <w:gridCol w:w="1276"/>
        <w:gridCol w:w="992"/>
        <w:gridCol w:w="992"/>
        <w:gridCol w:w="993"/>
        <w:gridCol w:w="1139"/>
        <w:gridCol w:w="1696"/>
      </w:tblGrid>
      <w:tr w:rsidR="00B224D2" w:rsidRPr="006E38EB" w:rsidTr="006D3DBF">
        <w:trPr>
          <w:jc w:val="center"/>
        </w:trPr>
        <w:tc>
          <w:tcPr>
            <w:tcW w:w="1838" w:type="dxa"/>
            <w:vMerge w:val="restart"/>
          </w:tcPr>
          <w:p w:rsidR="00B224D2" w:rsidRPr="006E38EB" w:rsidRDefault="00B224D2" w:rsidP="006E38EB">
            <w:pPr>
              <w:spacing w:after="0"/>
              <w:jc w:val="both"/>
              <w:rPr>
                <w:rFonts w:ascii="Times New Roman" w:eastAsia="Times New Roman" w:hAnsi="Times New Roman" w:cs="Times New Roman"/>
                <w:b/>
                <w:sz w:val="24"/>
                <w:szCs w:val="24"/>
                <w:lang w:eastAsia="ru-RU"/>
              </w:rPr>
            </w:pPr>
            <w:r w:rsidRPr="006E38EB">
              <w:rPr>
                <w:rFonts w:ascii="Times New Roman" w:eastAsia="Times New Roman" w:hAnsi="Times New Roman" w:cs="Times New Roman"/>
                <w:b/>
                <w:sz w:val="24"/>
                <w:szCs w:val="24"/>
                <w:lang w:eastAsia="ru-RU"/>
              </w:rPr>
              <w:t>Всего кол-во детей</w:t>
            </w:r>
          </w:p>
        </w:tc>
        <w:tc>
          <w:tcPr>
            <w:tcW w:w="6526" w:type="dxa"/>
            <w:gridSpan w:val="6"/>
          </w:tcPr>
          <w:p w:rsidR="00B224D2" w:rsidRPr="006E38EB" w:rsidRDefault="00B224D2" w:rsidP="006E38EB">
            <w:pPr>
              <w:spacing w:after="0"/>
              <w:jc w:val="both"/>
              <w:rPr>
                <w:rFonts w:ascii="Times New Roman" w:eastAsia="Times New Roman" w:hAnsi="Times New Roman" w:cs="Times New Roman"/>
                <w:b/>
                <w:sz w:val="24"/>
                <w:szCs w:val="24"/>
                <w:lang w:eastAsia="ru-RU"/>
              </w:rPr>
            </w:pPr>
            <w:r w:rsidRPr="006E38EB">
              <w:rPr>
                <w:rFonts w:ascii="Times New Roman" w:eastAsia="Times New Roman" w:hAnsi="Times New Roman" w:cs="Times New Roman"/>
                <w:b/>
                <w:sz w:val="24"/>
                <w:szCs w:val="24"/>
                <w:lang w:eastAsia="ru-RU"/>
              </w:rPr>
              <w:t>Обследованные дети</w:t>
            </w:r>
          </w:p>
        </w:tc>
        <w:tc>
          <w:tcPr>
            <w:tcW w:w="1696" w:type="dxa"/>
            <w:vMerge w:val="restart"/>
          </w:tcPr>
          <w:p w:rsidR="00B224D2" w:rsidRPr="006E38EB" w:rsidRDefault="00B224D2" w:rsidP="006E38EB">
            <w:pPr>
              <w:spacing w:after="0"/>
              <w:jc w:val="both"/>
              <w:rPr>
                <w:rFonts w:ascii="Times New Roman" w:eastAsia="Times New Roman" w:hAnsi="Times New Roman" w:cs="Times New Roman"/>
                <w:b/>
                <w:bCs/>
                <w:iCs/>
                <w:sz w:val="24"/>
                <w:szCs w:val="24"/>
                <w:lang w:eastAsia="ru-RU"/>
              </w:rPr>
            </w:pPr>
            <w:r w:rsidRPr="006E38EB">
              <w:rPr>
                <w:rFonts w:ascii="Times New Roman" w:eastAsia="Times New Roman" w:hAnsi="Times New Roman" w:cs="Times New Roman"/>
                <w:b/>
                <w:bCs/>
                <w:iCs/>
                <w:sz w:val="24"/>
                <w:szCs w:val="24"/>
                <w:lang w:eastAsia="ru-RU"/>
              </w:rPr>
              <w:t xml:space="preserve">Выпущено </w:t>
            </w:r>
          </w:p>
          <w:p w:rsidR="00B224D2" w:rsidRPr="006E38EB" w:rsidRDefault="00B224D2" w:rsidP="006E38EB">
            <w:pPr>
              <w:spacing w:after="0"/>
              <w:jc w:val="both"/>
              <w:rPr>
                <w:rFonts w:ascii="Times New Roman" w:eastAsia="Times New Roman" w:hAnsi="Times New Roman" w:cs="Times New Roman"/>
                <w:b/>
                <w:sz w:val="24"/>
                <w:szCs w:val="24"/>
                <w:lang w:eastAsia="ru-RU"/>
              </w:rPr>
            </w:pPr>
            <w:r w:rsidRPr="006E38EB">
              <w:rPr>
                <w:rFonts w:ascii="Times New Roman" w:eastAsia="Times New Roman" w:hAnsi="Times New Roman" w:cs="Times New Roman"/>
                <w:b/>
                <w:bCs/>
                <w:iCs/>
                <w:sz w:val="24"/>
                <w:szCs w:val="24"/>
                <w:lang w:eastAsia="ru-RU"/>
              </w:rPr>
              <w:t>с логопункта</w:t>
            </w:r>
          </w:p>
        </w:tc>
      </w:tr>
      <w:tr w:rsidR="00B224D2" w:rsidRPr="006E38EB" w:rsidTr="006D3DBF">
        <w:trPr>
          <w:jc w:val="center"/>
        </w:trPr>
        <w:tc>
          <w:tcPr>
            <w:tcW w:w="1838" w:type="dxa"/>
            <w:vMerge/>
          </w:tcPr>
          <w:p w:rsidR="00B224D2" w:rsidRPr="006E38EB" w:rsidRDefault="00B224D2" w:rsidP="006E38EB">
            <w:pPr>
              <w:spacing w:after="0"/>
              <w:jc w:val="both"/>
              <w:rPr>
                <w:rFonts w:ascii="Times New Roman" w:eastAsia="Times New Roman" w:hAnsi="Times New Roman" w:cs="Times New Roman"/>
                <w:sz w:val="24"/>
                <w:szCs w:val="24"/>
                <w:lang w:eastAsia="ru-RU"/>
              </w:rPr>
            </w:pPr>
          </w:p>
        </w:tc>
        <w:tc>
          <w:tcPr>
            <w:tcW w:w="1134" w:type="dxa"/>
          </w:tcPr>
          <w:p w:rsidR="00B224D2" w:rsidRPr="006E38EB" w:rsidRDefault="00B224D2" w:rsidP="006E38EB">
            <w:pPr>
              <w:spacing w:after="0"/>
              <w:jc w:val="both"/>
              <w:rPr>
                <w:rFonts w:ascii="Times New Roman" w:eastAsia="Times New Roman" w:hAnsi="Times New Roman" w:cs="Times New Roman"/>
                <w:b/>
                <w:i/>
                <w:sz w:val="24"/>
                <w:szCs w:val="24"/>
                <w:lang w:eastAsia="ru-RU"/>
              </w:rPr>
            </w:pPr>
            <w:r w:rsidRPr="006E38EB">
              <w:rPr>
                <w:rFonts w:ascii="Times New Roman" w:eastAsia="Times New Roman" w:hAnsi="Times New Roman" w:cs="Times New Roman"/>
                <w:b/>
                <w:i/>
                <w:sz w:val="24"/>
                <w:szCs w:val="24"/>
                <w:lang w:eastAsia="ru-RU"/>
              </w:rPr>
              <w:t>чистая</w:t>
            </w:r>
          </w:p>
          <w:p w:rsidR="00B224D2" w:rsidRPr="006E38EB" w:rsidRDefault="00B224D2" w:rsidP="006E38EB">
            <w:pPr>
              <w:spacing w:after="0"/>
              <w:jc w:val="both"/>
              <w:rPr>
                <w:rFonts w:ascii="Times New Roman" w:eastAsia="Times New Roman" w:hAnsi="Times New Roman" w:cs="Times New Roman"/>
                <w:b/>
                <w:i/>
                <w:sz w:val="24"/>
                <w:szCs w:val="24"/>
                <w:lang w:eastAsia="ru-RU"/>
              </w:rPr>
            </w:pPr>
            <w:r w:rsidRPr="006E38EB">
              <w:rPr>
                <w:rFonts w:ascii="Times New Roman" w:eastAsia="Times New Roman" w:hAnsi="Times New Roman" w:cs="Times New Roman"/>
                <w:b/>
                <w:i/>
                <w:sz w:val="24"/>
                <w:szCs w:val="24"/>
                <w:lang w:eastAsia="ru-RU"/>
              </w:rPr>
              <w:t>речь</w:t>
            </w:r>
          </w:p>
        </w:tc>
        <w:tc>
          <w:tcPr>
            <w:tcW w:w="1276" w:type="dxa"/>
          </w:tcPr>
          <w:p w:rsidR="00B224D2" w:rsidRPr="006E38EB" w:rsidRDefault="00B224D2" w:rsidP="006E38EB">
            <w:pPr>
              <w:spacing w:after="0"/>
              <w:jc w:val="both"/>
              <w:rPr>
                <w:rFonts w:ascii="Times New Roman" w:eastAsia="Times New Roman" w:hAnsi="Times New Roman" w:cs="Times New Roman"/>
                <w:b/>
                <w:i/>
                <w:sz w:val="24"/>
                <w:szCs w:val="24"/>
                <w:lang w:eastAsia="ru-RU"/>
              </w:rPr>
            </w:pPr>
            <w:r w:rsidRPr="006E38EB">
              <w:rPr>
                <w:rFonts w:ascii="Times New Roman" w:eastAsia="Times New Roman" w:hAnsi="Times New Roman" w:cs="Times New Roman"/>
                <w:b/>
                <w:i/>
                <w:sz w:val="24"/>
                <w:szCs w:val="24"/>
                <w:lang w:eastAsia="ru-RU"/>
              </w:rPr>
              <w:t>возр. норма</w:t>
            </w:r>
          </w:p>
        </w:tc>
        <w:tc>
          <w:tcPr>
            <w:tcW w:w="992" w:type="dxa"/>
          </w:tcPr>
          <w:p w:rsidR="00B224D2" w:rsidRPr="006E38EB" w:rsidRDefault="00B224D2" w:rsidP="006E38EB">
            <w:pPr>
              <w:spacing w:after="0"/>
              <w:jc w:val="both"/>
              <w:rPr>
                <w:rFonts w:ascii="Times New Roman" w:eastAsia="Times New Roman" w:hAnsi="Times New Roman" w:cs="Times New Roman"/>
                <w:b/>
                <w:i/>
                <w:sz w:val="24"/>
                <w:szCs w:val="24"/>
                <w:lang w:eastAsia="ru-RU"/>
              </w:rPr>
            </w:pPr>
            <w:r w:rsidRPr="006E38EB">
              <w:rPr>
                <w:rFonts w:ascii="Times New Roman" w:eastAsia="Times New Roman" w:hAnsi="Times New Roman" w:cs="Times New Roman"/>
                <w:b/>
                <w:i/>
                <w:sz w:val="24"/>
                <w:szCs w:val="24"/>
                <w:lang w:eastAsia="ru-RU"/>
              </w:rPr>
              <w:t>ФНР</w:t>
            </w:r>
          </w:p>
        </w:tc>
        <w:tc>
          <w:tcPr>
            <w:tcW w:w="992" w:type="dxa"/>
          </w:tcPr>
          <w:p w:rsidR="00B224D2" w:rsidRPr="006E38EB" w:rsidRDefault="00B224D2" w:rsidP="006E38EB">
            <w:pPr>
              <w:spacing w:after="0"/>
              <w:jc w:val="both"/>
              <w:rPr>
                <w:rFonts w:ascii="Times New Roman" w:eastAsia="Times New Roman" w:hAnsi="Times New Roman" w:cs="Times New Roman"/>
                <w:b/>
                <w:i/>
                <w:sz w:val="24"/>
                <w:szCs w:val="24"/>
                <w:lang w:eastAsia="ru-RU"/>
              </w:rPr>
            </w:pPr>
            <w:r w:rsidRPr="006E38EB">
              <w:rPr>
                <w:rFonts w:ascii="Times New Roman" w:eastAsia="Times New Roman" w:hAnsi="Times New Roman" w:cs="Times New Roman"/>
                <w:b/>
                <w:i/>
                <w:sz w:val="24"/>
                <w:szCs w:val="24"/>
                <w:lang w:eastAsia="ru-RU"/>
              </w:rPr>
              <w:t>ФФНР</w:t>
            </w:r>
          </w:p>
        </w:tc>
        <w:tc>
          <w:tcPr>
            <w:tcW w:w="993" w:type="dxa"/>
          </w:tcPr>
          <w:p w:rsidR="00B224D2" w:rsidRPr="006E38EB" w:rsidRDefault="00B224D2" w:rsidP="006E38EB">
            <w:pPr>
              <w:spacing w:after="0"/>
              <w:jc w:val="both"/>
              <w:rPr>
                <w:rFonts w:ascii="Times New Roman" w:eastAsia="Times New Roman" w:hAnsi="Times New Roman" w:cs="Times New Roman"/>
                <w:b/>
                <w:i/>
                <w:sz w:val="24"/>
                <w:szCs w:val="24"/>
                <w:lang w:eastAsia="ru-RU"/>
              </w:rPr>
            </w:pPr>
            <w:r w:rsidRPr="006E38EB">
              <w:rPr>
                <w:rFonts w:ascii="Times New Roman" w:eastAsia="Times New Roman" w:hAnsi="Times New Roman" w:cs="Times New Roman"/>
                <w:b/>
                <w:i/>
                <w:sz w:val="24"/>
                <w:szCs w:val="24"/>
                <w:lang w:eastAsia="ru-RU"/>
              </w:rPr>
              <w:t>ОНР</w:t>
            </w:r>
          </w:p>
        </w:tc>
        <w:tc>
          <w:tcPr>
            <w:tcW w:w="1139" w:type="dxa"/>
          </w:tcPr>
          <w:p w:rsidR="00B224D2" w:rsidRPr="006E38EB" w:rsidRDefault="00B224D2" w:rsidP="006E38EB">
            <w:pPr>
              <w:spacing w:after="0"/>
              <w:jc w:val="both"/>
              <w:rPr>
                <w:rFonts w:ascii="Times New Roman" w:eastAsia="Times New Roman" w:hAnsi="Times New Roman" w:cs="Times New Roman"/>
                <w:b/>
                <w:i/>
                <w:sz w:val="24"/>
                <w:szCs w:val="24"/>
                <w:lang w:eastAsia="ru-RU"/>
              </w:rPr>
            </w:pPr>
            <w:r w:rsidRPr="006E38EB">
              <w:rPr>
                <w:rFonts w:ascii="Times New Roman" w:eastAsia="Times New Roman" w:hAnsi="Times New Roman" w:cs="Times New Roman"/>
                <w:b/>
                <w:i/>
                <w:sz w:val="24"/>
                <w:szCs w:val="24"/>
                <w:lang w:eastAsia="ru-RU"/>
              </w:rPr>
              <w:t>ЗПР, ЗПРР</w:t>
            </w:r>
          </w:p>
        </w:tc>
        <w:tc>
          <w:tcPr>
            <w:tcW w:w="1696" w:type="dxa"/>
            <w:vMerge/>
          </w:tcPr>
          <w:p w:rsidR="00B224D2" w:rsidRPr="006E38EB" w:rsidRDefault="00B224D2" w:rsidP="006E38EB">
            <w:pPr>
              <w:spacing w:after="0"/>
              <w:jc w:val="both"/>
              <w:rPr>
                <w:rFonts w:ascii="Times New Roman" w:eastAsia="Times New Roman" w:hAnsi="Times New Roman" w:cs="Times New Roman"/>
                <w:sz w:val="24"/>
                <w:szCs w:val="24"/>
                <w:lang w:eastAsia="ru-RU"/>
              </w:rPr>
            </w:pPr>
          </w:p>
        </w:tc>
      </w:tr>
      <w:tr w:rsidR="00B224D2" w:rsidRPr="006E38EB" w:rsidTr="006D3DBF">
        <w:trPr>
          <w:jc w:val="center"/>
        </w:trPr>
        <w:tc>
          <w:tcPr>
            <w:tcW w:w="1838" w:type="dxa"/>
            <w:shd w:val="clear" w:color="auto" w:fill="BDD6EE" w:themeFill="accent1" w:themeFillTint="66"/>
          </w:tcPr>
          <w:p w:rsidR="00B224D2" w:rsidRPr="006E38EB" w:rsidRDefault="00B224D2" w:rsidP="006E38EB">
            <w:pPr>
              <w:spacing w:after="0"/>
              <w:jc w:val="both"/>
              <w:rPr>
                <w:rFonts w:ascii="Times New Roman" w:eastAsia="Times New Roman" w:hAnsi="Times New Roman" w:cs="Times New Roman"/>
                <w:b/>
                <w:sz w:val="24"/>
                <w:szCs w:val="24"/>
                <w:lang w:eastAsia="ru-RU"/>
              </w:rPr>
            </w:pPr>
            <w:r w:rsidRPr="006E38EB">
              <w:rPr>
                <w:rFonts w:ascii="Times New Roman" w:eastAsia="Times New Roman" w:hAnsi="Times New Roman" w:cs="Times New Roman"/>
                <w:b/>
                <w:sz w:val="24"/>
                <w:szCs w:val="24"/>
                <w:lang w:eastAsia="ru-RU"/>
              </w:rPr>
              <w:t>92</w:t>
            </w:r>
          </w:p>
        </w:tc>
        <w:tc>
          <w:tcPr>
            <w:tcW w:w="1134" w:type="dxa"/>
            <w:shd w:val="clear" w:color="auto" w:fill="BDD6EE" w:themeFill="accent1" w:themeFillTint="66"/>
          </w:tcPr>
          <w:p w:rsidR="00B224D2" w:rsidRPr="006E38EB" w:rsidRDefault="00B224D2" w:rsidP="006E38EB">
            <w:pPr>
              <w:spacing w:after="0"/>
              <w:jc w:val="both"/>
              <w:rPr>
                <w:rFonts w:ascii="Times New Roman" w:eastAsia="Times New Roman" w:hAnsi="Times New Roman" w:cs="Times New Roman"/>
                <w:b/>
                <w:sz w:val="24"/>
                <w:szCs w:val="24"/>
                <w:lang w:eastAsia="ru-RU"/>
              </w:rPr>
            </w:pPr>
            <w:r w:rsidRPr="006E38EB">
              <w:rPr>
                <w:rFonts w:ascii="Times New Roman" w:eastAsia="Times New Roman" w:hAnsi="Times New Roman" w:cs="Times New Roman"/>
                <w:b/>
                <w:sz w:val="24"/>
                <w:szCs w:val="24"/>
                <w:lang w:eastAsia="ru-RU"/>
              </w:rPr>
              <w:t>23</w:t>
            </w:r>
          </w:p>
        </w:tc>
        <w:tc>
          <w:tcPr>
            <w:tcW w:w="1276" w:type="dxa"/>
            <w:shd w:val="clear" w:color="auto" w:fill="BDD6EE" w:themeFill="accent1" w:themeFillTint="66"/>
          </w:tcPr>
          <w:p w:rsidR="00B224D2" w:rsidRPr="006E38EB" w:rsidRDefault="00B224D2" w:rsidP="006E38EB">
            <w:pPr>
              <w:spacing w:after="0"/>
              <w:jc w:val="both"/>
              <w:rPr>
                <w:rFonts w:ascii="Times New Roman" w:eastAsia="Times New Roman" w:hAnsi="Times New Roman" w:cs="Times New Roman"/>
                <w:b/>
                <w:sz w:val="24"/>
                <w:szCs w:val="24"/>
                <w:lang w:eastAsia="ru-RU"/>
              </w:rPr>
            </w:pPr>
            <w:r w:rsidRPr="006E38EB">
              <w:rPr>
                <w:rFonts w:ascii="Times New Roman" w:eastAsia="Times New Roman" w:hAnsi="Times New Roman" w:cs="Times New Roman"/>
                <w:b/>
                <w:sz w:val="24"/>
                <w:szCs w:val="24"/>
                <w:lang w:eastAsia="ru-RU"/>
              </w:rPr>
              <w:t>13</w:t>
            </w:r>
          </w:p>
        </w:tc>
        <w:tc>
          <w:tcPr>
            <w:tcW w:w="992" w:type="dxa"/>
            <w:shd w:val="clear" w:color="auto" w:fill="BDD6EE" w:themeFill="accent1" w:themeFillTint="66"/>
          </w:tcPr>
          <w:p w:rsidR="00B224D2" w:rsidRPr="006E38EB" w:rsidRDefault="00B224D2" w:rsidP="006E38EB">
            <w:pPr>
              <w:spacing w:after="0"/>
              <w:jc w:val="both"/>
              <w:rPr>
                <w:rFonts w:ascii="Times New Roman" w:eastAsia="Times New Roman" w:hAnsi="Times New Roman" w:cs="Times New Roman"/>
                <w:b/>
                <w:sz w:val="24"/>
                <w:szCs w:val="24"/>
                <w:lang w:eastAsia="ru-RU"/>
              </w:rPr>
            </w:pPr>
            <w:r w:rsidRPr="006E38EB">
              <w:rPr>
                <w:rFonts w:ascii="Times New Roman" w:eastAsia="Times New Roman" w:hAnsi="Times New Roman" w:cs="Times New Roman"/>
                <w:b/>
                <w:sz w:val="24"/>
                <w:szCs w:val="24"/>
                <w:lang w:eastAsia="ru-RU"/>
              </w:rPr>
              <w:t>24</w:t>
            </w:r>
          </w:p>
        </w:tc>
        <w:tc>
          <w:tcPr>
            <w:tcW w:w="992" w:type="dxa"/>
            <w:shd w:val="clear" w:color="auto" w:fill="BDD6EE" w:themeFill="accent1" w:themeFillTint="66"/>
          </w:tcPr>
          <w:p w:rsidR="00B224D2" w:rsidRPr="006E38EB" w:rsidRDefault="00B224D2" w:rsidP="006E38EB">
            <w:pPr>
              <w:spacing w:after="0"/>
              <w:jc w:val="both"/>
              <w:rPr>
                <w:rFonts w:ascii="Times New Roman" w:eastAsia="Times New Roman" w:hAnsi="Times New Roman" w:cs="Times New Roman"/>
                <w:b/>
                <w:sz w:val="24"/>
                <w:szCs w:val="24"/>
                <w:lang w:eastAsia="ru-RU"/>
              </w:rPr>
            </w:pPr>
            <w:r w:rsidRPr="006E38EB">
              <w:rPr>
                <w:rFonts w:ascii="Times New Roman" w:eastAsia="Times New Roman" w:hAnsi="Times New Roman" w:cs="Times New Roman"/>
                <w:b/>
                <w:sz w:val="24"/>
                <w:szCs w:val="24"/>
                <w:lang w:eastAsia="ru-RU"/>
              </w:rPr>
              <w:t>14</w:t>
            </w:r>
          </w:p>
        </w:tc>
        <w:tc>
          <w:tcPr>
            <w:tcW w:w="993" w:type="dxa"/>
            <w:shd w:val="clear" w:color="auto" w:fill="BDD6EE" w:themeFill="accent1" w:themeFillTint="66"/>
          </w:tcPr>
          <w:p w:rsidR="00B224D2" w:rsidRPr="006E38EB" w:rsidRDefault="00B224D2" w:rsidP="006E38EB">
            <w:pPr>
              <w:spacing w:after="0"/>
              <w:jc w:val="both"/>
              <w:rPr>
                <w:rFonts w:ascii="Times New Roman" w:eastAsia="Times New Roman" w:hAnsi="Times New Roman" w:cs="Times New Roman"/>
                <w:b/>
                <w:sz w:val="24"/>
                <w:szCs w:val="24"/>
                <w:lang w:eastAsia="ru-RU"/>
              </w:rPr>
            </w:pPr>
            <w:r w:rsidRPr="006E38EB">
              <w:rPr>
                <w:rFonts w:ascii="Times New Roman" w:eastAsia="Times New Roman" w:hAnsi="Times New Roman" w:cs="Times New Roman"/>
                <w:b/>
                <w:sz w:val="24"/>
                <w:szCs w:val="24"/>
                <w:lang w:eastAsia="ru-RU"/>
              </w:rPr>
              <w:t>12</w:t>
            </w:r>
          </w:p>
        </w:tc>
        <w:tc>
          <w:tcPr>
            <w:tcW w:w="1139" w:type="dxa"/>
            <w:shd w:val="clear" w:color="auto" w:fill="BDD6EE" w:themeFill="accent1" w:themeFillTint="66"/>
          </w:tcPr>
          <w:p w:rsidR="00B224D2" w:rsidRPr="006E38EB" w:rsidRDefault="00B224D2" w:rsidP="006E38EB">
            <w:pPr>
              <w:spacing w:after="0"/>
              <w:jc w:val="both"/>
              <w:rPr>
                <w:rFonts w:ascii="Times New Roman" w:eastAsia="Times New Roman" w:hAnsi="Times New Roman" w:cs="Times New Roman"/>
                <w:b/>
                <w:sz w:val="24"/>
                <w:szCs w:val="24"/>
                <w:lang w:eastAsia="ru-RU"/>
              </w:rPr>
            </w:pPr>
            <w:r w:rsidRPr="006E38EB">
              <w:rPr>
                <w:rFonts w:ascii="Times New Roman" w:eastAsia="Times New Roman" w:hAnsi="Times New Roman" w:cs="Times New Roman"/>
                <w:b/>
                <w:sz w:val="24"/>
                <w:szCs w:val="24"/>
                <w:lang w:eastAsia="ru-RU"/>
              </w:rPr>
              <w:t>6</w:t>
            </w:r>
          </w:p>
        </w:tc>
        <w:tc>
          <w:tcPr>
            <w:tcW w:w="1696" w:type="dxa"/>
            <w:shd w:val="clear" w:color="auto" w:fill="BDD6EE" w:themeFill="accent1" w:themeFillTint="66"/>
          </w:tcPr>
          <w:p w:rsidR="00B224D2" w:rsidRPr="006E38EB" w:rsidRDefault="00B224D2" w:rsidP="006E38EB">
            <w:pPr>
              <w:spacing w:after="0"/>
              <w:jc w:val="both"/>
              <w:rPr>
                <w:rFonts w:ascii="Times New Roman" w:eastAsia="Times New Roman" w:hAnsi="Times New Roman" w:cs="Times New Roman"/>
                <w:b/>
                <w:sz w:val="24"/>
                <w:szCs w:val="24"/>
                <w:lang w:eastAsia="ru-RU"/>
              </w:rPr>
            </w:pPr>
            <w:r w:rsidRPr="006E38EB">
              <w:rPr>
                <w:rFonts w:ascii="Times New Roman" w:eastAsia="Times New Roman" w:hAnsi="Times New Roman" w:cs="Times New Roman"/>
                <w:b/>
                <w:sz w:val="24"/>
                <w:szCs w:val="24"/>
                <w:lang w:eastAsia="ru-RU"/>
              </w:rPr>
              <w:t>9</w:t>
            </w:r>
          </w:p>
        </w:tc>
      </w:tr>
    </w:tbl>
    <w:p w:rsidR="00B224D2" w:rsidRPr="006E38EB" w:rsidRDefault="00B224D2" w:rsidP="006E38EB">
      <w:pPr>
        <w:spacing w:after="0" w:line="240" w:lineRule="auto"/>
        <w:ind w:firstLine="709"/>
        <w:jc w:val="both"/>
        <w:rPr>
          <w:rFonts w:ascii="Times New Roman" w:eastAsia="Times New Roman" w:hAnsi="Times New Roman" w:cs="Times New Roman"/>
          <w:sz w:val="24"/>
          <w:szCs w:val="24"/>
        </w:rPr>
      </w:pPr>
    </w:p>
    <w:p w:rsidR="00B224D2" w:rsidRPr="006E38EB" w:rsidRDefault="00B224D2" w:rsidP="006E38EB">
      <w:pPr>
        <w:pStyle w:val="a3"/>
        <w:ind w:left="0" w:firstLine="709"/>
        <w:jc w:val="both"/>
        <w:rPr>
          <w:rFonts w:ascii="Times New Roman" w:hAnsi="Times New Roman" w:cs="Times New Roman"/>
          <w:bCs/>
          <w:sz w:val="24"/>
          <w:szCs w:val="24"/>
        </w:rPr>
      </w:pPr>
      <w:r w:rsidRPr="006E38EB">
        <w:rPr>
          <w:rFonts w:ascii="Times New Roman" w:hAnsi="Times New Roman" w:cs="Times New Roman"/>
          <w:b/>
          <w:bCs/>
          <w:sz w:val="24"/>
          <w:szCs w:val="24"/>
        </w:rPr>
        <w:t xml:space="preserve">Результаты речевого развития </w:t>
      </w:r>
      <w:r w:rsidRPr="006E38EB">
        <w:rPr>
          <w:rFonts w:ascii="Times New Roman" w:hAnsi="Times New Roman" w:cs="Times New Roman"/>
          <w:bCs/>
          <w:sz w:val="24"/>
          <w:szCs w:val="24"/>
        </w:rPr>
        <w:t>воспитанников подготовительных к школе групп за 2022 год:</w:t>
      </w:r>
    </w:p>
    <w:tbl>
      <w:tblPr>
        <w:tblStyle w:val="aa"/>
        <w:tblW w:w="9747" w:type="dxa"/>
        <w:tblLook w:val="04A0" w:firstRow="1" w:lastRow="0" w:firstColumn="1" w:lastColumn="0" w:noHBand="0" w:noVBand="1"/>
      </w:tblPr>
      <w:tblGrid>
        <w:gridCol w:w="4503"/>
        <w:gridCol w:w="1559"/>
        <w:gridCol w:w="1559"/>
        <w:gridCol w:w="2126"/>
      </w:tblGrid>
      <w:tr w:rsidR="00B224D2" w:rsidRPr="006E38EB" w:rsidTr="00831C20">
        <w:tc>
          <w:tcPr>
            <w:tcW w:w="4503" w:type="dxa"/>
          </w:tcPr>
          <w:p w:rsidR="00B224D2" w:rsidRPr="006E38EB" w:rsidRDefault="00B224D2" w:rsidP="006E38EB">
            <w:pPr>
              <w:pStyle w:val="a3"/>
              <w:spacing w:after="0"/>
              <w:ind w:left="0"/>
              <w:jc w:val="both"/>
              <w:rPr>
                <w:rFonts w:ascii="Times New Roman" w:hAnsi="Times New Roman" w:cs="Times New Roman"/>
                <w:b/>
                <w:bCs/>
                <w:sz w:val="24"/>
                <w:szCs w:val="24"/>
              </w:rPr>
            </w:pPr>
            <w:r w:rsidRPr="006E38EB">
              <w:rPr>
                <w:rFonts w:ascii="Times New Roman" w:hAnsi="Times New Roman" w:cs="Times New Roman"/>
                <w:b/>
                <w:bCs/>
                <w:sz w:val="24"/>
                <w:szCs w:val="24"/>
              </w:rPr>
              <w:t>Показатели речевого обследования</w:t>
            </w:r>
          </w:p>
        </w:tc>
        <w:tc>
          <w:tcPr>
            <w:tcW w:w="1559" w:type="dxa"/>
          </w:tcPr>
          <w:p w:rsidR="00B224D2" w:rsidRPr="006E38EB" w:rsidRDefault="00B224D2" w:rsidP="006E38EB">
            <w:pPr>
              <w:pStyle w:val="a3"/>
              <w:spacing w:after="0"/>
              <w:ind w:left="0"/>
              <w:jc w:val="both"/>
              <w:rPr>
                <w:rFonts w:ascii="Times New Roman" w:hAnsi="Times New Roman" w:cs="Times New Roman"/>
                <w:b/>
                <w:bCs/>
                <w:sz w:val="24"/>
                <w:szCs w:val="24"/>
              </w:rPr>
            </w:pPr>
            <w:r w:rsidRPr="006E38EB">
              <w:rPr>
                <w:rFonts w:ascii="Times New Roman" w:hAnsi="Times New Roman" w:cs="Times New Roman"/>
                <w:b/>
                <w:bCs/>
                <w:sz w:val="24"/>
                <w:szCs w:val="24"/>
              </w:rPr>
              <w:t>здание № 1</w:t>
            </w:r>
          </w:p>
        </w:tc>
        <w:tc>
          <w:tcPr>
            <w:tcW w:w="1559" w:type="dxa"/>
          </w:tcPr>
          <w:p w:rsidR="00B224D2" w:rsidRPr="006E38EB" w:rsidRDefault="00B224D2" w:rsidP="006E38EB">
            <w:pPr>
              <w:pStyle w:val="a3"/>
              <w:spacing w:after="0"/>
              <w:ind w:left="0"/>
              <w:jc w:val="both"/>
              <w:rPr>
                <w:rFonts w:ascii="Times New Roman" w:hAnsi="Times New Roman" w:cs="Times New Roman"/>
                <w:b/>
                <w:bCs/>
                <w:sz w:val="24"/>
                <w:szCs w:val="24"/>
              </w:rPr>
            </w:pPr>
            <w:r w:rsidRPr="006E38EB">
              <w:rPr>
                <w:rFonts w:ascii="Times New Roman" w:hAnsi="Times New Roman" w:cs="Times New Roman"/>
                <w:b/>
                <w:bCs/>
                <w:sz w:val="24"/>
                <w:szCs w:val="24"/>
              </w:rPr>
              <w:t>здание № 2</w:t>
            </w:r>
          </w:p>
        </w:tc>
        <w:tc>
          <w:tcPr>
            <w:tcW w:w="2126" w:type="dxa"/>
          </w:tcPr>
          <w:p w:rsidR="00B224D2" w:rsidRPr="006E38EB" w:rsidRDefault="00B224D2" w:rsidP="006E38EB">
            <w:pPr>
              <w:pStyle w:val="a3"/>
              <w:spacing w:after="0"/>
              <w:ind w:left="0"/>
              <w:jc w:val="both"/>
              <w:rPr>
                <w:rFonts w:ascii="Times New Roman" w:hAnsi="Times New Roman" w:cs="Times New Roman"/>
                <w:b/>
                <w:bCs/>
                <w:sz w:val="24"/>
                <w:szCs w:val="24"/>
              </w:rPr>
            </w:pPr>
            <w:r w:rsidRPr="006E38EB">
              <w:rPr>
                <w:rFonts w:ascii="Times New Roman" w:hAnsi="Times New Roman" w:cs="Times New Roman"/>
                <w:b/>
                <w:bCs/>
                <w:sz w:val="24"/>
                <w:szCs w:val="24"/>
              </w:rPr>
              <w:t>общие данные</w:t>
            </w:r>
          </w:p>
        </w:tc>
      </w:tr>
      <w:tr w:rsidR="00B224D2" w:rsidRPr="006E38EB" w:rsidTr="00831C20">
        <w:tc>
          <w:tcPr>
            <w:tcW w:w="4503" w:type="dxa"/>
          </w:tcPr>
          <w:p w:rsidR="00B224D2" w:rsidRPr="006E38EB" w:rsidRDefault="00B224D2" w:rsidP="006E38EB">
            <w:pPr>
              <w:pStyle w:val="a3"/>
              <w:spacing w:after="0"/>
              <w:ind w:left="0"/>
              <w:jc w:val="both"/>
              <w:rPr>
                <w:rFonts w:ascii="Times New Roman" w:hAnsi="Times New Roman" w:cs="Times New Roman"/>
                <w:bCs/>
                <w:sz w:val="24"/>
                <w:szCs w:val="24"/>
              </w:rPr>
            </w:pPr>
            <w:r w:rsidRPr="006E38EB">
              <w:rPr>
                <w:rFonts w:ascii="Times New Roman" w:hAnsi="Times New Roman" w:cs="Times New Roman"/>
                <w:bCs/>
                <w:sz w:val="24"/>
                <w:szCs w:val="24"/>
              </w:rPr>
              <w:t>Общее количество выпускников</w:t>
            </w:r>
          </w:p>
        </w:tc>
        <w:tc>
          <w:tcPr>
            <w:tcW w:w="1559" w:type="dxa"/>
            <w:vAlign w:val="center"/>
          </w:tcPr>
          <w:p w:rsidR="00B224D2" w:rsidRPr="006E38EB" w:rsidRDefault="00B224D2" w:rsidP="006E38EB">
            <w:pPr>
              <w:pStyle w:val="a3"/>
              <w:spacing w:after="0"/>
              <w:ind w:left="0"/>
              <w:jc w:val="both"/>
              <w:rPr>
                <w:rFonts w:ascii="Times New Roman" w:hAnsi="Times New Roman" w:cs="Times New Roman"/>
                <w:b/>
                <w:bCs/>
                <w:sz w:val="24"/>
                <w:szCs w:val="24"/>
              </w:rPr>
            </w:pPr>
            <w:r w:rsidRPr="006E38EB">
              <w:rPr>
                <w:rFonts w:ascii="Times New Roman" w:hAnsi="Times New Roman" w:cs="Times New Roman"/>
                <w:b/>
                <w:bCs/>
                <w:sz w:val="24"/>
                <w:szCs w:val="24"/>
              </w:rPr>
              <w:t>48</w:t>
            </w:r>
          </w:p>
        </w:tc>
        <w:tc>
          <w:tcPr>
            <w:tcW w:w="1559" w:type="dxa"/>
            <w:vAlign w:val="center"/>
          </w:tcPr>
          <w:p w:rsidR="00B224D2" w:rsidRPr="006E38EB" w:rsidRDefault="00B224D2" w:rsidP="006E38EB">
            <w:pPr>
              <w:pStyle w:val="a3"/>
              <w:spacing w:after="0"/>
              <w:ind w:left="0"/>
              <w:jc w:val="both"/>
              <w:rPr>
                <w:rFonts w:ascii="Times New Roman" w:hAnsi="Times New Roman" w:cs="Times New Roman"/>
                <w:b/>
                <w:bCs/>
                <w:sz w:val="24"/>
                <w:szCs w:val="24"/>
              </w:rPr>
            </w:pPr>
            <w:r w:rsidRPr="006E38EB">
              <w:rPr>
                <w:rFonts w:ascii="Times New Roman" w:hAnsi="Times New Roman" w:cs="Times New Roman"/>
                <w:b/>
                <w:bCs/>
                <w:sz w:val="24"/>
                <w:szCs w:val="24"/>
              </w:rPr>
              <w:t>17</w:t>
            </w:r>
          </w:p>
        </w:tc>
        <w:tc>
          <w:tcPr>
            <w:tcW w:w="2126" w:type="dxa"/>
          </w:tcPr>
          <w:p w:rsidR="00B224D2" w:rsidRPr="006E38EB" w:rsidRDefault="00B224D2" w:rsidP="006E38EB">
            <w:pPr>
              <w:pStyle w:val="a3"/>
              <w:spacing w:after="0"/>
              <w:ind w:left="0"/>
              <w:jc w:val="both"/>
              <w:rPr>
                <w:rFonts w:ascii="Times New Roman" w:hAnsi="Times New Roman" w:cs="Times New Roman"/>
                <w:b/>
                <w:bCs/>
                <w:sz w:val="24"/>
                <w:szCs w:val="24"/>
              </w:rPr>
            </w:pPr>
            <w:r w:rsidRPr="006E38EB">
              <w:rPr>
                <w:rFonts w:ascii="Times New Roman" w:hAnsi="Times New Roman" w:cs="Times New Roman"/>
                <w:b/>
                <w:bCs/>
                <w:sz w:val="24"/>
                <w:szCs w:val="24"/>
              </w:rPr>
              <w:t>65 (100%)</w:t>
            </w:r>
          </w:p>
        </w:tc>
      </w:tr>
      <w:tr w:rsidR="00B224D2" w:rsidRPr="006E38EB" w:rsidTr="00831C20">
        <w:tc>
          <w:tcPr>
            <w:tcW w:w="4503" w:type="dxa"/>
          </w:tcPr>
          <w:p w:rsidR="00B224D2" w:rsidRPr="006E38EB" w:rsidRDefault="00B224D2" w:rsidP="006E38EB">
            <w:pPr>
              <w:pStyle w:val="a3"/>
              <w:spacing w:after="0"/>
              <w:ind w:left="0"/>
              <w:jc w:val="both"/>
              <w:rPr>
                <w:rFonts w:ascii="Times New Roman" w:hAnsi="Times New Roman" w:cs="Times New Roman"/>
                <w:bCs/>
                <w:sz w:val="24"/>
                <w:szCs w:val="24"/>
              </w:rPr>
            </w:pPr>
            <w:r w:rsidRPr="006E38EB">
              <w:rPr>
                <w:rFonts w:ascii="Times New Roman" w:hAnsi="Times New Roman" w:cs="Times New Roman"/>
                <w:bCs/>
                <w:sz w:val="24"/>
                <w:szCs w:val="24"/>
              </w:rPr>
              <w:t>Количество необследованных детей</w:t>
            </w:r>
          </w:p>
        </w:tc>
        <w:tc>
          <w:tcPr>
            <w:tcW w:w="1559" w:type="dxa"/>
            <w:vAlign w:val="center"/>
          </w:tcPr>
          <w:p w:rsidR="00B224D2" w:rsidRPr="006E38EB" w:rsidRDefault="00B224D2" w:rsidP="006E38EB">
            <w:pPr>
              <w:pStyle w:val="a3"/>
              <w:spacing w:after="0"/>
              <w:ind w:left="0"/>
              <w:jc w:val="both"/>
              <w:rPr>
                <w:rFonts w:ascii="Times New Roman" w:hAnsi="Times New Roman" w:cs="Times New Roman"/>
                <w:bCs/>
                <w:sz w:val="24"/>
                <w:szCs w:val="24"/>
              </w:rPr>
            </w:pPr>
            <w:r w:rsidRPr="006E38EB">
              <w:rPr>
                <w:rFonts w:ascii="Times New Roman" w:hAnsi="Times New Roman" w:cs="Times New Roman"/>
                <w:bCs/>
                <w:sz w:val="24"/>
                <w:szCs w:val="24"/>
              </w:rPr>
              <w:t>-</w:t>
            </w:r>
          </w:p>
        </w:tc>
        <w:tc>
          <w:tcPr>
            <w:tcW w:w="1559" w:type="dxa"/>
            <w:vAlign w:val="center"/>
          </w:tcPr>
          <w:p w:rsidR="00B224D2" w:rsidRPr="006E38EB" w:rsidRDefault="00B224D2" w:rsidP="006E38EB">
            <w:pPr>
              <w:pStyle w:val="a3"/>
              <w:spacing w:after="0"/>
              <w:ind w:left="0"/>
              <w:jc w:val="both"/>
              <w:rPr>
                <w:rFonts w:ascii="Times New Roman" w:hAnsi="Times New Roman" w:cs="Times New Roman"/>
                <w:bCs/>
                <w:sz w:val="24"/>
                <w:szCs w:val="24"/>
              </w:rPr>
            </w:pPr>
            <w:r w:rsidRPr="006E38EB">
              <w:rPr>
                <w:rFonts w:ascii="Times New Roman" w:hAnsi="Times New Roman" w:cs="Times New Roman"/>
                <w:bCs/>
                <w:sz w:val="24"/>
                <w:szCs w:val="24"/>
              </w:rPr>
              <w:t>-</w:t>
            </w:r>
          </w:p>
        </w:tc>
        <w:tc>
          <w:tcPr>
            <w:tcW w:w="2126" w:type="dxa"/>
          </w:tcPr>
          <w:p w:rsidR="00B224D2" w:rsidRPr="006E38EB" w:rsidRDefault="00B224D2" w:rsidP="006E38EB">
            <w:pPr>
              <w:pStyle w:val="a3"/>
              <w:spacing w:after="0"/>
              <w:ind w:left="0"/>
              <w:jc w:val="both"/>
              <w:rPr>
                <w:rFonts w:ascii="Times New Roman" w:hAnsi="Times New Roman" w:cs="Times New Roman"/>
                <w:bCs/>
                <w:sz w:val="24"/>
                <w:szCs w:val="24"/>
              </w:rPr>
            </w:pPr>
            <w:r w:rsidRPr="006E38EB">
              <w:rPr>
                <w:rFonts w:ascii="Times New Roman" w:hAnsi="Times New Roman" w:cs="Times New Roman"/>
                <w:bCs/>
                <w:sz w:val="24"/>
                <w:szCs w:val="24"/>
              </w:rPr>
              <w:t>-</w:t>
            </w:r>
          </w:p>
        </w:tc>
      </w:tr>
      <w:tr w:rsidR="00B224D2" w:rsidRPr="006E38EB" w:rsidTr="00831C20">
        <w:tc>
          <w:tcPr>
            <w:tcW w:w="4503" w:type="dxa"/>
          </w:tcPr>
          <w:p w:rsidR="00B224D2" w:rsidRPr="006E38EB" w:rsidRDefault="00B224D2" w:rsidP="006E38EB">
            <w:pPr>
              <w:pStyle w:val="a3"/>
              <w:spacing w:after="0"/>
              <w:ind w:left="0"/>
              <w:jc w:val="both"/>
              <w:rPr>
                <w:rFonts w:ascii="Times New Roman" w:hAnsi="Times New Roman" w:cs="Times New Roman"/>
                <w:bCs/>
                <w:sz w:val="24"/>
                <w:szCs w:val="24"/>
              </w:rPr>
            </w:pPr>
            <w:r w:rsidRPr="006E38EB">
              <w:rPr>
                <w:rFonts w:ascii="Times New Roman" w:hAnsi="Times New Roman" w:cs="Times New Roman"/>
                <w:bCs/>
                <w:sz w:val="24"/>
                <w:szCs w:val="24"/>
              </w:rPr>
              <w:t>Количество обследованных детей, из них:</w:t>
            </w:r>
          </w:p>
        </w:tc>
        <w:tc>
          <w:tcPr>
            <w:tcW w:w="1559" w:type="dxa"/>
            <w:vAlign w:val="center"/>
          </w:tcPr>
          <w:p w:rsidR="00B224D2" w:rsidRPr="006E38EB" w:rsidRDefault="00B224D2" w:rsidP="006E38EB">
            <w:pPr>
              <w:pStyle w:val="a3"/>
              <w:spacing w:after="0"/>
              <w:ind w:left="0"/>
              <w:jc w:val="both"/>
              <w:rPr>
                <w:rFonts w:ascii="Times New Roman" w:hAnsi="Times New Roman" w:cs="Times New Roman"/>
                <w:b/>
                <w:bCs/>
                <w:sz w:val="24"/>
                <w:szCs w:val="24"/>
              </w:rPr>
            </w:pPr>
            <w:r w:rsidRPr="006E38EB">
              <w:rPr>
                <w:rFonts w:ascii="Times New Roman" w:hAnsi="Times New Roman" w:cs="Times New Roman"/>
                <w:b/>
                <w:bCs/>
                <w:sz w:val="24"/>
                <w:szCs w:val="24"/>
              </w:rPr>
              <w:t>48</w:t>
            </w:r>
          </w:p>
        </w:tc>
        <w:tc>
          <w:tcPr>
            <w:tcW w:w="1559" w:type="dxa"/>
            <w:vAlign w:val="center"/>
          </w:tcPr>
          <w:p w:rsidR="00B224D2" w:rsidRPr="006E38EB" w:rsidRDefault="00B224D2" w:rsidP="006E38EB">
            <w:pPr>
              <w:pStyle w:val="a3"/>
              <w:spacing w:after="0"/>
              <w:ind w:left="0"/>
              <w:jc w:val="both"/>
              <w:rPr>
                <w:rFonts w:ascii="Times New Roman" w:hAnsi="Times New Roman" w:cs="Times New Roman"/>
                <w:b/>
                <w:bCs/>
                <w:sz w:val="24"/>
                <w:szCs w:val="24"/>
              </w:rPr>
            </w:pPr>
            <w:r w:rsidRPr="006E38EB">
              <w:rPr>
                <w:rFonts w:ascii="Times New Roman" w:hAnsi="Times New Roman" w:cs="Times New Roman"/>
                <w:b/>
                <w:bCs/>
                <w:sz w:val="24"/>
                <w:szCs w:val="24"/>
              </w:rPr>
              <w:t>17</w:t>
            </w:r>
          </w:p>
        </w:tc>
        <w:tc>
          <w:tcPr>
            <w:tcW w:w="2126" w:type="dxa"/>
          </w:tcPr>
          <w:p w:rsidR="00B224D2" w:rsidRPr="006E38EB" w:rsidRDefault="00B224D2" w:rsidP="006E38EB">
            <w:pPr>
              <w:pStyle w:val="a3"/>
              <w:spacing w:after="0"/>
              <w:ind w:left="0"/>
              <w:jc w:val="both"/>
              <w:rPr>
                <w:rFonts w:ascii="Times New Roman" w:hAnsi="Times New Roman" w:cs="Times New Roman"/>
                <w:b/>
                <w:bCs/>
                <w:sz w:val="24"/>
                <w:szCs w:val="24"/>
              </w:rPr>
            </w:pPr>
            <w:r w:rsidRPr="006E38EB">
              <w:rPr>
                <w:rFonts w:ascii="Times New Roman" w:hAnsi="Times New Roman" w:cs="Times New Roman"/>
                <w:b/>
                <w:bCs/>
                <w:sz w:val="24"/>
                <w:szCs w:val="24"/>
              </w:rPr>
              <w:t>65 (100%)</w:t>
            </w:r>
          </w:p>
        </w:tc>
      </w:tr>
      <w:tr w:rsidR="00B224D2" w:rsidRPr="006E38EB" w:rsidTr="00831C20">
        <w:tc>
          <w:tcPr>
            <w:tcW w:w="4503" w:type="dxa"/>
          </w:tcPr>
          <w:p w:rsidR="00B224D2" w:rsidRPr="006E38EB" w:rsidRDefault="00B224D2" w:rsidP="006E38EB">
            <w:pPr>
              <w:pStyle w:val="a3"/>
              <w:spacing w:after="0"/>
              <w:ind w:left="0"/>
              <w:jc w:val="both"/>
              <w:rPr>
                <w:rFonts w:ascii="Times New Roman" w:hAnsi="Times New Roman" w:cs="Times New Roman"/>
                <w:bCs/>
                <w:sz w:val="24"/>
                <w:szCs w:val="24"/>
              </w:rPr>
            </w:pPr>
            <w:r w:rsidRPr="006E38EB">
              <w:rPr>
                <w:rFonts w:ascii="Times New Roman" w:hAnsi="Times New Roman" w:cs="Times New Roman"/>
                <w:bCs/>
                <w:sz w:val="24"/>
                <w:szCs w:val="24"/>
              </w:rPr>
              <w:t>- с чистой речью</w:t>
            </w:r>
          </w:p>
        </w:tc>
        <w:tc>
          <w:tcPr>
            <w:tcW w:w="1559" w:type="dxa"/>
            <w:vAlign w:val="center"/>
          </w:tcPr>
          <w:p w:rsidR="00B224D2" w:rsidRPr="006E38EB" w:rsidRDefault="00B224D2" w:rsidP="006E38EB">
            <w:pPr>
              <w:pStyle w:val="a3"/>
              <w:spacing w:after="0"/>
              <w:ind w:left="0"/>
              <w:jc w:val="both"/>
              <w:rPr>
                <w:rFonts w:ascii="Times New Roman" w:hAnsi="Times New Roman" w:cs="Times New Roman"/>
                <w:b/>
                <w:bCs/>
                <w:sz w:val="24"/>
                <w:szCs w:val="24"/>
              </w:rPr>
            </w:pPr>
            <w:r w:rsidRPr="006E38EB">
              <w:rPr>
                <w:rFonts w:ascii="Times New Roman" w:hAnsi="Times New Roman" w:cs="Times New Roman"/>
                <w:b/>
                <w:bCs/>
                <w:sz w:val="24"/>
                <w:szCs w:val="24"/>
              </w:rPr>
              <w:t>37</w:t>
            </w:r>
          </w:p>
        </w:tc>
        <w:tc>
          <w:tcPr>
            <w:tcW w:w="1559" w:type="dxa"/>
            <w:vAlign w:val="center"/>
          </w:tcPr>
          <w:p w:rsidR="00B224D2" w:rsidRPr="006E38EB" w:rsidRDefault="00B224D2" w:rsidP="006E38EB">
            <w:pPr>
              <w:pStyle w:val="a3"/>
              <w:spacing w:after="0"/>
              <w:ind w:left="0"/>
              <w:jc w:val="both"/>
              <w:rPr>
                <w:rFonts w:ascii="Times New Roman" w:hAnsi="Times New Roman" w:cs="Times New Roman"/>
                <w:b/>
                <w:bCs/>
                <w:sz w:val="24"/>
                <w:szCs w:val="24"/>
              </w:rPr>
            </w:pPr>
            <w:r w:rsidRPr="006E38EB">
              <w:rPr>
                <w:rFonts w:ascii="Times New Roman" w:hAnsi="Times New Roman" w:cs="Times New Roman"/>
                <w:b/>
                <w:bCs/>
                <w:sz w:val="24"/>
                <w:szCs w:val="24"/>
              </w:rPr>
              <w:t>9</w:t>
            </w:r>
          </w:p>
        </w:tc>
        <w:tc>
          <w:tcPr>
            <w:tcW w:w="2126" w:type="dxa"/>
          </w:tcPr>
          <w:p w:rsidR="00B224D2" w:rsidRPr="006E38EB" w:rsidRDefault="00B224D2" w:rsidP="006E38EB">
            <w:pPr>
              <w:pStyle w:val="a3"/>
              <w:spacing w:after="0"/>
              <w:ind w:left="0"/>
              <w:jc w:val="both"/>
              <w:rPr>
                <w:rFonts w:ascii="Times New Roman" w:hAnsi="Times New Roman" w:cs="Times New Roman"/>
                <w:b/>
                <w:bCs/>
                <w:sz w:val="24"/>
                <w:szCs w:val="24"/>
              </w:rPr>
            </w:pPr>
            <w:r w:rsidRPr="006E38EB">
              <w:rPr>
                <w:rFonts w:ascii="Times New Roman" w:hAnsi="Times New Roman" w:cs="Times New Roman"/>
                <w:b/>
                <w:bCs/>
                <w:sz w:val="24"/>
                <w:szCs w:val="24"/>
              </w:rPr>
              <w:t>46 (71%)</w:t>
            </w:r>
          </w:p>
        </w:tc>
      </w:tr>
      <w:tr w:rsidR="00B224D2" w:rsidRPr="006E38EB" w:rsidTr="00831C20">
        <w:tc>
          <w:tcPr>
            <w:tcW w:w="4503" w:type="dxa"/>
          </w:tcPr>
          <w:p w:rsidR="00B224D2" w:rsidRPr="006E38EB" w:rsidRDefault="00B224D2" w:rsidP="006E38EB">
            <w:pPr>
              <w:pStyle w:val="a3"/>
              <w:spacing w:after="0"/>
              <w:ind w:left="0"/>
              <w:jc w:val="both"/>
              <w:rPr>
                <w:rFonts w:ascii="Times New Roman" w:hAnsi="Times New Roman" w:cs="Times New Roman"/>
                <w:bCs/>
                <w:sz w:val="24"/>
                <w:szCs w:val="24"/>
              </w:rPr>
            </w:pPr>
            <w:r w:rsidRPr="006E38EB">
              <w:rPr>
                <w:rFonts w:ascii="Times New Roman" w:hAnsi="Times New Roman" w:cs="Times New Roman"/>
                <w:bCs/>
                <w:sz w:val="24"/>
                <w:szCs w:val="24"/>
              </w:rPr>
              <w:t>- с нарушением звукопроизношения (ФНР, ФФНР)</w:t>
            </w:r>
          </w:p>
        </w:tc>
        <w:tc>
          <w:tcPr>
            <w:tcW w:w="1559" w:type="dxa"/>
            <w:vAlign w:val="center"/>
          </w:tcPr>
          <w:p w:rsidR="00B224D2" w:rsidRPr="006E38EB" w:rsidRDefault="00B224D2" w:rsidP="006E38EB">
            <w:pPr>
              <w:pStyle w:val="a3"/>
              <w:spacing w:after="0"/>
              <w:ind w:left="0"/>
              <w:jc w:val="both"/>
              <w:rPr>
                <w:rFonts w:ascii="Times New Roman" w:hAnsi="Times New Roman" w:cs="Times New Roman"/>
                <w:b/>
                <w:bCs/>
                <w:sz w:val="24"/>
                <w:szCs w:val="24"/>
              </w:rPr>
            </w:pPr>
            <w:r w:rsidRPr="006E38EB">
              <w:rPr>
                <w:rFonts w:ascii="Times New Roman" w:hAnsi="Times New Roman" w:cs="Times New Roman"/>
                <w:b/>
                <w:bCs/>
                <w:sz w:val="24"/>
                <w:szCs w:val="24"/>
              </w:rPr>
              <w:t>11</w:t>
            </w:r>
          </w:p>
        </w:tc>
        <w:tc>
          <w:tcPr>
            <w:tcW w:w="1559" w:type="dxa"/>
            <w:vAlign w:val="center"/>
          </w:tcPr>
          <w:p w:rsidR="00B224D2" w:rsidRPr="006E38EB" w:rsidRDefault="00B224D2" w:rsidP="006E38EB">
            <w:pPr>
              <w:pStyle w:val="a3"/>
              <w:spacing w:after="0"/>
              <w:ind w:left="0"/>
              <w:jc w:val="both"/>
              <w:rPr>
                <w:rFonts w:ascii="Times New Roman" w:hAnsi="Times New Roman" w:cs="Times New Roman"/>
                <w:b/>
                <w:bCs/>
                <w:sz w:val="24"/>
                <w:szCs w:val="24"/>
              </w:rPr>
            </w:pPr>
            <w:r w:rsidRPr="006E38EB">
              <w:rPr>
                <w:rFonts w:ascii="Times New Roman" w:hAnsi="Times New Roman" w:cs="Times New Roman"/>
                <w:b/>
                <w:bCs/>
                <w:sz w:val="24"/>
                <w:szCs w:val="24"/>
              </w:rPr>
              <w:t>6</w:t>
            </w:r>
          </w:p>
        </w:tc>
        <w:tc>
          <w:tcPr>
            <w:tcW w:w="2126" w:type="dxa"/>
            <w:vAlign w:val="center"/>
          </w:tcPr>
          <w:p w:rsidR="00B224D2" w:rsidRPr="006E38EB" w:rsidRDefault="00B224D2" w:rsidP="006E38EB">
            <w:pPr>
              <w:pStyle w:val="a3"/>
              <w:spacing w:after="0"/>
              <w:ind w:left="0"/>
              <w:jc w:val="both"/>
              <w:rPr>
                <w:rFonts w:ascii="Times New Roman" w:hAnsi="Times New Roman" w:cs="Times New Roman"/>
                <w:b/>
                <w:bCs/>
                <w:sz w:val="24"/>
                <w:szCs w:val="24"/>
              </w:rPr>
            </w:pPr>
            <w:r w:rsidRPr="006E38EB">
              <w:rPr>
                <w:rFonts w:ascii="Times New Roman" w:hAnsi="Times New Roman" w:cs="Times New Roman"/>
                <w:b/>
                <w:bCs/>
                <w:sz w:val="24"/>
                <w:szCs w:val="24"/>
              </w:rPr>
              <w:t>17 (26%)</w:t>
            </w:r>
          </w:p>
        </w:tc>
      </w:tr>
      <w:tr w:rsidR="00B224D2" w:rsidRPr="006E38EB" w:rsidTr="00831C20">
        <w:tc>
          <w:tcPr>
            <w:tcW w:w="4503" w:type="dxa"/>
          </w:tcPr>
          <w:p w:rsidR="00B224D2" w:rsidRPr="006E38EB" w:rsidRDefault="00B224D2" w:rsidP="006E38EB">
            <w:pPr>
              <w:pStyle w:val="a3"/>
              <w:spacing w:after="0"/>
              <w:ind w:left="0"/>
              <w:jc w:val="both"/>
              <w:rPr>
                <w:rFonts w:ascii="Times New Roman" w:hAnsi="Times New Roman" w:cs="Times New Roman"/>
                <w:bCs/>
                <w:sz w:val="24"/>
                <w:szCs w:val="24"/>
              </w:rPr>
            </w:pPr>
            <w:r w:rsidRPr="006E38EB">
              <w:rPr>
                <w:rFonts w:ascii="Times New Roman" w:hAnsi="Times New Roman" w:cs="Times New Roman"/>
                <w:bCs/>
                <w:sz w:val="24"/>
                <w:szCs w:val="24"/>
              </w:rPr>
              <w:t>- с ТНР</w:t>
            </w:r>
          </w:p>
        </w:tc>
        <w:tc>
          <w:tcPr>
            <w:tcW w:w="1559" w:type="dxa"/>
            <w:vAlign w:val="center"/>
          </w:tcPr>
          <w:p w:rsidR="00B224D2" w:rsidRPr="006E38EB" w:rsidRDefault="00B224D2" w:rsidP="006E38EB">
            <w:pPr>
              <w:pStyle w:val="a3"/>
              <w:spacing w:after="0"/>
              <w:ind w:left="0"/>
              <w:jc w:val="both"/>
              <w:rPr>
                <w:rFonts w:ascii="Times New Roman" w:hAnsi="Times New Roman" w:cs="Times New Roman"/>
                <w:bCs/>
                <w:sz w:val="24"/>
                <w:szCs w:val="24"/>
              </w:rPr>
            </w:pPr>
            <w:r w:rsidRPr="006E38EB">
              <w:rPr>
                <w:rFonts w:ascii="Times New Roman" w:hAnsi="Times New Roman" w:cs="Times New Roman"/>
                <w:bCs/>
                <w:sz w:val="24"/>
                <w:szCs w:val="24"/>
              </w:rPr>
              <w:t>-</w:t>
            </w:r>
          </w:p>
        </w:tc>
        <w:tc>
          <w:tcPr>
            <w:tcW w:w="1559" w:type="dxa"/>
            <w:vAlign w:val="center"/>
          </w:tcPr>
          <w:p w:rsidR="00B224D2" w:rsidRPr="006E38EB" w:rsidRDefault="00B224D2" w:rsidP="006E38EB">
            <w:pPr>
              <w:pStyle w:val="a3"/>
              <w:spacing w:after="0"/>
              <w:ind w:left="0"/>
              <w:jc w:val="both"/>
              <w:rPr>
                <w:rFonts w:ascii="Times New Roman" w:hAnsi="Times New Roman" w:cs="Times New Roman"/>
                <w:bCs/>
                <w:sz w:val="24"/>
                <w:szCs w:val="24"/>
              </w:rPr>
            </w:pPr>
            <w:r w:rsidRPr="006E38EB">
              <w:rPr>
                <w:rFonts w:ascii="Times New Roman" w:hAnsi="Times New Roman" w:cs="Times New Roman"/>
                <w:bCs/>
                <w:sz w:val="24"/>
                <w:szCs w:val="24"/>
              </w:rPr>
              <w:t>-</w:t>
            </w:r>
          </w:p>
        </w:tc>
        <w:tc>
          <w:tcPr>
            <w:tcW w:w="2126" w:type="dxa"/>
          </w:tcPr>
          <w:p w:rsidR="00B224D2" w:rsidRPr="006E38EB" w:rsidRDefault="00B224D2" w:rsidP="006E38EB">
            <w:pPr>
              <w:pStyle w:val="a3"/>
              <w:spacing w:after="0"/>
              <w:ind w:left="0"/>
              <w:jc w:val="both"/>
              <w:rPr>
                <w:rFonts w:ascii="Times New Roman" w:hAnsi="Times New Roman" w:cs="Times New Roman"/>
                <w:b/>
                <w:bCs/>
                <w:sz w:val="24"/>
                <w:szCs w:val="24"/>
              </w:rPr>
            </w:pPr>
            <w:r w:rsidRPr="006E38EB">
              <w:rPr>
                <w:rFonts w:ascii="Times New Roman" w:hAnsi="Times New Roman" w:cs="Times New Roman"/>
                <w:b/>
                <w:bCs/>
                <w:sz w:val="24"/>
                <w:szCs w:val="24"/>
              </w:rPr>
              <w:t>-</w:t>
            </w:r>
          </w:p>
        </w:tc>
      </w:tr>
      <w:tr w:rsidR="00B224D2" w:rsidRPr="006E38EB" w:rsidTr="00831C20">
        <w:tc>
          <w:tcPr>
            <w:tcW w:w="4503" w:type="dxa"/>
          </w:tcPr>
          <w:p w:rsidR="00B224D2" w:rsidRPr="006E38EB" w:rsidRDefault="00B224D2" w:rsidP="006E38EB">
            <w:pPr>
              <w:pStyle w:val="a3"/>
              <w:spacing w:after="0"/>
              <w:ind w:left="0"/>
              <w:jc w:val="both"/>
              <w:rPr>
                <w:rFonts w:ascii="Times New Roman" w:hAnsi="Times New Roman" w:cs="Times New Roman"/>
                <w:bCs/>
                <w:sz w:val="24"/>
                <w:szCs w:val="24"/>
              </w:rPr>
            </w:pPr>
            <w:r w:rsidRPr="006E38EB">
              <w:rPr>
                <w:rFonts w:ascii="Times New Roman" w:hAnsi="Times New Roman" w:cs="Times New Roman"/>
                <w:bCs/>
                <w:sz w:val="24"/>
                <w:szCs w:val="24"/>
              </w:rPr>
              <w:t>- детей с ЗПР</w:t>
            </w:r>
          </w:p>
        </w:tc>
        <w:tc>
          <w:tcPr>
            <w:tcW w:w="1559" w:type="dxa"/>
            <w:vAlign w:val="center"/>
          </w:tcPr>
          <w:p w:rsidR="00B224D2" w:rsidRPr="006E38EB" w:rsidRDefault="00B224D2" w:rsidP="006E38EB">
            <w:pPr>
              <w:pStyle w:val="a3"/>
              <w:spacing w:after="0"/>
              <w:ind w:left="0"/>
              <w:jc w:val="both"/>
              <w:rPr>
                <w:rFonts w:ascii="Times New Roman" w:hAnsi="Times New Roman" w:cs="Times New Roman"/>
                <w:b/>
                <w:bCs/>
                <w:sz w:val="24"/>
                <w:szCs w:val="24"/>
              </w:rPr>
            </w:pPr>
            <w:r w:rsidRPr="006E38EB">
              <w:rPr>
                <w:rFonts w:ascii="Times New Roman" w:hAnsi="Times New Roman" w:cs="Times New Roman"/>
                <w:b/>
                <w:bCs/>
                <w:sz w:val="24"/>
                <w:szCs w:val="24"/>
              </w:rPr>
              <w:t>0</w:t>
            </w:r>
          </w:p>
        </w:tc>
        <w:tc>
          <w:tcPr>
            <w:tcW w:w="1559" w:type="dxa"/>
            <w:vAlign w:val="center"/>
          </w:tcPr>
          <w:p w:rsidR="00B224D2" w:rsidRPr="006E38EB" w:rsidRDefault="00B224D2" w:rsidP="006E38EB">
            <w:pPr>
              <w:pStyle w:val="a3"/>
              <w:spacing w:after="0"/>
              <w:ind w:left="0"/>
              <w:jc w:val="both"/>
              <w:rPr>
                <w:rFonts w:ascii="Times New Roman" w:hAnsi="Times New Roman" w:cs="Times New Roman"/>
                <w:b/>
                <w:bCs/>
                <w:sz w:val="24"/>
                <w:szCs w:val="24"/>
              </w:rPr>
            </w:pPr>
            <w:r w:rsidRPr="006E38EB">
              <w:rPr>
                <w:rFonts w:ascii="Times New Roman" w:hAnsi="Times New Roman" w:cs="Times New Roman"/>
                <w:b/>
                <w:bCs/>
                <w:sz w:val="24"/>
                <w:szCs w:val="24"/>
              </w:rPr>
              <w:t>2</w:t>
            </w:r>
          </w:p>
        </w:tc>
        <w:tc>
          <w:tcPr>
            <w:tcW w:w="2126" w:type="dxa"/>
          </w:tcPr>
          <w:p w:rsidR="00B224D2" w:rsidRPr="006E38EB" w:rsidRDefault="00B224D2" w:rsidP="006E38EB">
            <w:pPr>
              <w:pStyle w:val="a3"/>
              <w:spacing w:after="0"/>
              <w:ind w:left="0"/>
              <w:jc w:val="both"/>
              <w:rPr>
                <w:rFonts w:ascii="Times New Roman" w:hAnsi="Times New Roman" w:cs="Times New Roman"/>
                <w:b/>
                <w:bCs/>
                <w:sz w:val="24"/>
                <w:szCs w:val="24"/>
              </w:rPr>
            </w:pPr>
            <w:r w:rsidRPr="006E38EB">
              <w:rPr>
                <w:rFonts w:ascii="Times New Roman" w:hAnsi="Times New Roman" w:cs="Times New Roman"/>
                <w:b/>
                <w:bCs/>
                <w:sz w:val="24"/>
                <w:szCs w:val="24"/>
              </w:rPr>
              <w:t>2 (3%)</w:t>
            </w:r>
          </w:p>
        </w:tc>
      </w:tr>
      <w:tr w:rsidR="00B224D2" w:rsidRPr="006E38EB" w:rsidTr="00831C20">
        <w:tc>
          <w:tcPr>
            <w:tcW w:w="4503" w:type="dxa"/>
          </w:tcPr>
          <w:p w:rsidR="00B224D2" w:rsidRPr="006E38EB" w:rsidRDefault="00B224D2" w:rsidP="006E38EB">
            <w:pPr>
              <w:pStyle w:val="a3"/>
              <w:spacing w:after="0"/>
              <w:ind w:left="0"/>
              <w:jc w:val="both"/>
              <w:rPr>
                <w:rFonts w:ascii="Times New Roman" w:hAnsi="Times New Roman" w:cs="Times New Roman"/>
                <w:bCs/>
                <w:sz w:val="24"/>
                <w:szCs w:val="24"/>
              </w:rPr>
            </w:pPr>
            <w:r w:rsidRPr="006E38EB">
              <w:rPr>
                <w:rFonts w:ascii="Times New Roman" w:hAnsi="Times New Roman" w:cs="Times New Roman"/>
                <w:bCs/>
                <w:sz w:val="24"/>
                <w:szCs w:val="24"/>
              </w:rPr>
              <w:t>Количество детей, направленных на ТПМПК в течение учебного года</w:t>
            </w:r>
          </w:p>
        </w:tc>
        <w:tc>
          <w:tcPr>
            <w:tcW w:w="1559" w:type="dxa"/>
            <w:vAlign w:val="center"/>
          </w:tcPr>
          <w:p w:rsidR="00B224D2" w:rsidRPr="006E38EB" w:rsidRDefault="00B224D2" w:rsidP="006E38EB">
            <w:pPr>
              <w:pStyle w:val="a3"/>
              <w:spacing w:after="0"/>
              <w:ind w:left="0"/>
              <w:jc w:val="both"/>
              <w:rPr>
                <w:rFonts w:ascii="Times New Roman" w:hAnsi="Times New Roman" w:cs="Times New Roman"/>
                <w:b/>
                <w:bCs/>
                <w:sz w:val="24"/>
                <w:szCs w:val="24"/>
              </w:rPr>
            </w:pPr>
            <w:r w:rsidRPr="006E38EB">
              <w:rPr>
                <w:rFonts w:ascii="Times New Roman" w:hAnsi="Times New Roman" w:cs="Times New Roman"/>
                <w:b/>
                <w:bCs/>
                <w:sz w:val="24"/>
                <w:szCs w:val="24"/>
              </w:rPr>
              <w:t>3</w:t>
            </w:r>
          </w:p>
        </w:tc>
        <w:tc>
          <w:tcPr>
            <w:tcW w:w="1559" w:type="dxa"/>
            <w:vAlign w:val="center"/>
          </w:tcPr>
          <w:p w:rsidR="00B224D2" w:rsidRPr="006E38EB" w:rsidRDefault="00B224D2" w:rsidP="006E38EB">
            <w:pPr>
              <w:pStyle w:val="a3"/>
              <w:spacing w:after="0"/>
              <w:ind w:left="0"/>
              <w:jc w:val="both"/>
              <w:rPr>
                <w:rFonts w:ascii="Times New Roman" w:hAnsi="Times New Roman" w:cs="Times New Roman"/>
                <w:b/>
                <w:bCs/>
                <w:sz w:val="24"/>
                <w:szCs w:val="24"/>
              </w:rPr>
            </w:pPr>
            <w:r w:rsidRPr="006E38EB">
              <w:rPr>
                <w:rFonts w:ascii="Times New Roman" w:hAnsi="Times New Roman" w:cs="Times New Roman"/>
                <w:b/>
                <w:bCs/>
                <w:sz w:val="24"/>
                <w:szCs w:val="24"/>
              </w:rPr>
              <w:t>1</w:t>
            </w:r>
          </w:p>
        </w:tc>
        <w:tc>
          <w:tcPr>
            <w:tcW w:w="2126" w:type="dxa"/>
            <w:vAlign w:val="center"/>
          </w:tcPr>
          <w:p w:rsidR="00B224D2" w:rsidRPr="006E38EB" w:rsidRDefault="00B224D2" w:rsidP="006E38EB">
            <w:pPr>
              <w:pStyle w:val="a3"/>
              <w:spacing w:after="0"/>
              <w:ind w:left="0"/>
              <w:jc w:val="both"/>
              <w:rPr>
                <w:rFonts w:ascii="Times New Roman" w:hAnsi="Times New Roman" w:cs="Times New Roman"/>
                <w:b/>
                <w:bCs/>
                <w:sz w:val="24"/>
                <w:szCs w:val="24"/>
              </w:rPr>
            </w:pPr>
            <w:r w:rsidRPr="006E38EB">
              <w:rPr>
                <w:rFonts w:ascii="Times New Roman" w:hAnsi="Times New Roman" w:cs="Times New Roman"/>
                <w:b/>
                <w:bCs/>
                <w:sz w:val="24"/>
                <w:szCs w:val="24"/>
              </w:rPr>
              <w:t>4 (6%)</w:t>
            </w:r>
          </w:p>
        </w:tc>
      </w:tr>
    </w:tbl>
    <w:p w:rsidR="00972F14" w:rsidRPr="006E38EB" w:rsidRDefault="00972F14" w:rsidP="006E38EB">
      <w:pPr>
        <w:spacing w:after="0" w:line="240" w:lineRule="auto"/>
        <w:ind w:firstLine="709"/>
        <w:jc w:val="both"/>
        <w:rPr>
          <w:rFonts w:ascii="Times New Roman" w:eastAsia="Times New Roman" w:hAnsi="Times New Roman" w:cs="Times New Roman"/>
          <w:b/>
          <w:sz w:val="24"/>
          <w:szCs w:val="24"/>
        </w:rPr>
      </w:pPr>
    </w:p>
    <w:p w:rsidR="00B224D2" w:rsidRPr="006E38EB" w:rsidRDefault="00B224D2" w:rsidP="001566ED">
      <w:pPr>
        <w:spacing w:after="0"/>
        <w:ind w:hanging="142"/>
        <w:jc w:val="both"/>
        <w:rPr>
          <w:rFonts w:ascii="Times New Roman" w:eastAsia="Times New Roman" w:hAnsi="Times New Roman" w:cs="Times New Roman"/>
          <w:sz w:val="24"/>
          <w:szCs w:val="24"/>
        </w:rPr>
      </w:pPr>
      <w:r w:rsidRPr="006E38EB">
        <w:rPr>
          <w:rFonts w:ascii="Times New Roman" w:eastAsia="Times New Roman" w:hAnsi="Times New Roman" w:cs="Times New Roman"/>
          <w:b/>
          <w:sz w:val="24"/>
          <w:szCs w:val="24"/>
        </w:rPr>
        <w:t>Таким образом,</w:t>
      </w:r>
      <w:r w:rsidRPr="006E38EB">
        <w:rPr>
          <w:rFonts w:ascii="Times New Roman" w:eastAsia="Times New Roman" w:hAnsi="Times New Roman" w:cs="Times New Roman"/>
          <w:sz w:val="24"/>
          <w:szCs w:val="24"/>
        </w:rPr>
        <w:t xml:space="preserve"> в 2022 году из общего числа воспитанников дошкольных групп МАДОУ выявлено 29% воспитанников с чистой речью, 17% - с возрастной нормой, 54% - с нарушениями речи. Несмотря на высокий процент воспитанников с нарушениями речи, в подготовительных к школе группах 71% воспитанников выпущены с чистой речью, 26% воспитанников нуждается в дальнейшей логопедической помощи, 3% - дети с ЗПР, ОНР.</w:t>
      </w:r>
    </w:p>
    <w:p w:rsidR="00B224D2" w:rsidRPr="006E38EB" w:rsidRDefault="00B224D2" w:rsidP="001566ED">
      <w:pPr>
        <w:spacing w:after="0"/>
        <w:ind w:hanging="142"/>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 xml:space="preserve">Данные показатели свидетельствуют о том, что учителями-логопедами логопедическая работа велась в тесном контакте с воспитателями групп и родителями: были проведены различные консультации для воспитателей и родителей; даны рекомендации воспитателям </w:t>
      </w:r>
      <w:r w:rsidRPr="006E38EB">
        <w:rPr>
          <w:rFonts w:ascii="Times New Roman" w:eastAsia="Times New Roman" w:hAnsi="Times New Roman" w:cs="Times New Roman"/>
          <w:sz w:val="24"/>
          <w:szCs w:val="24"/>
        </w:rPr>
        <w:lastRenderedPageBreak/>
        <w:t>по автоматизации поставленных звуков; ежемесячно обсуждались результаты по развитию звуковой культуры речи воспитанников.</w:t>
      </w:r>
    </w:p>
    <w:p w:rsidR="00B224D2" w:rsidRPr="006E38EB" w:rsidRDefault="00B224D2" w:rsidP="001566ED">
      <w:pPr>
        <w:spacing w:after="0"/>
        <w:jc w:val="both"/>
        <w:rPr>
          <w:rFonts w:ascii="Times New Roman" w:eastAsia="Calibri" w:hAnsi="Times New Roman" w:cs="Times New Roman"/>
          <w:sz w:val="24"/>
          <w:szCs w:val="24"/>
        </w:rPr>
      </w:pPr>
      <w:r w:rsidRPr="00B224D2">
        <w:rPr>
          <w:rFonts w:ascii="Times New Roman" w:eastAsia="Times New Roman" w:hAnsi="Times New Roman" w:cs="Times New Roman"/>
          <w:sz w:val="24"/>
          <w:szCs w:val="24"/>
        </w:rPr>
        <w:t>У</w:t>
      </w:r>
      <w:r w:rsidRPr="006E38EB">
        <w:rPr>
          <w:rFonts w:ascii="Times New Roman" w:eastAsia="Times New Roman" w:hAnsi="Times New Roman" w:cs="Times New Roman"/>
          <w:sz w:val="24"/>
          <w:szCs w:val="24"/>
        </w:rPr>
        <w:t>чителями-логопедами проведены консультации для родителей: «</w:t>
      </w:r>
      <w:r w:rsidRPr="006E38EB">
        <w:rPr>
          <w:rFonts w:ascii="Times New Roman" w:hAnsi="Times New Roman" w:cs="Times New Roman"/>
          <w:sz w:val="24"/>
          <w:szCs w:val="24"/>
        </w:rPr>
        <w:t xml:space="preserve">Проблемы речевого развитие ребенка (все возраста)», «Организация речевой среды в домашних условиях», «Развитие речи ребенка с ОВЗ (ТНР, ЗПР)», «Нормативное речевой развитие ребенка младшего (старшего дошкольного) возраста», </w:t>
      </w:r>
      <w:r w:rsidRPr="006E38EB">
        <w:rPr>
          <w:rFonts w:ascii="Times New Roman" w:eastAsia="Times New Roman" w:hAnsi="Times New Roman" w:cs="Times New Roman"/>
          <w:sz w:val="24"/>
          <w:szCs w:val="24"/>
        </w:rPr>
        <w:t>«</w:t>
      </w:r>
      <w:r w:rsidRPr="006E38EB">
        <w:rPr>
          <w:rFonts w:ascii="Times New Roman" w:hAnsi="Times New Roman" w:cs="Times New Roman"/>
          <w:sz w:val="24"/>
          <w:szCs w:val="24"/>
        </w:rPr>
        <w:t>Обучение ребенка старшего дошкольного возраста грамоте», «Речевая готовность ребенка к школе», «Трудности в освоении навыкам письма и чтения».</w:t>
      </w:r>
      <w:r w:rsidRPr="006E38EB">
        <w:rPr>
          <w:rFonts w:ascii="Times New Roman" w:eastAsia="Calibri" w:hAnsi="Times New Roman" w:cs="Times New Roman"/>
          <w:sz w:val="24"/>
          <w:szCs w:val="24"/>
        </w:rPr>
        <w:t xml:space="preserve"> </w:t>
      </w:r>
    </w:p>
    <w:p w:rsidR="00FC434D" w:rsidRPr="006E38EB" w:rsidRDefault="00FC434D" w:rsidP="001566ED">
      <w:pPr>
        <w:adjustRightInd w:val="0"/>
        <w:spacing w:after="0"/>
        <w:jc w:val="both"/>
        <w:rPr>
          <w:rFonts w:ascii="Times New Roman" w:eastAsia="Times New Roman" w:hAnsi="Times New Roman" w:cs="Times New Roman"/>
          <w:b/>
          <w:i/>
          <w:sz w:val="24"/>
          <w:szCs w:val="24"/>
        </w:rPr>
      </w:pPr>
    </w:p>
    <w:p w:rsidR="00CB2477" w:rsidRPr="006E38EB" w:rsidRDefault="00CB2477" w:rsidP="006E38EB">
      <w:pPr>
        <w:spacing w:after="0" w:line="240" w:lineRule="auto"/>
        <w:jc w:val="both"/>
        <w:rPr>
          <w:rFonts w:ascii="Times New Roman" w:eastAsia="Times New Roman" w:hAnsi="Times New Roman" w:cs="Times New Roman"/>
          <w:sz w:val="24"/>
          <w:szCs w:val="24"/>
        </w:rPr>
      </w:pPr>
    </w:p>
    <w:p w:rsidR="000822FF" w:rsidRPr="006E38EB" w:rsidRDefault="000822FF" w:rsidP="006E38EB">
      <w:pPr>
        <w:spacing w:after="0" w:line="240" w:lineRule="auto"/>
        <w:ind w:left="567"/>
        <w:jc w:val="both"/>
        <w:rPr>
          <w:rFonts w:ascii="Times New Roman" w:eastAsia="Calibri" w:hAnsi="Times New Roman" w:cs="Times New Roman"/>
          <w:b/>
          <w:bCs/>
          <w:i/>
          <w:iCs/>
          <w:sz w:val="24"/>
          <w:szCs w:val="24"/>
        </w:rPr>
      </w:pPr>
      <w:r w:rsidRPr="006E38EB">
        <w:rPr>
          <w:rFonts w:ascii="Times New Roman" w:eastAsia="Calibri" w:hAnsi="Times New Roman" w:cs="Times New Roman"/>
          <w:b/>
          <w:bCs/>
          <w:i/>
          <w:iCs/>
          <w:sz w:val="24"/>
          <w:szCs w:val="24"/>
        </w:rPr>
        <w:t>Вариативные формы доступности дошкольного образования</w:t>
      </w:r>
    </w:p>
    <w:p w:rsidR="00CC0EED" w:rsidRPr="006E38EB" w:rsidRDefault="00CC0EED" w:rsidP="006E38EB">
      <w:pPr>
        <w:spacing w:after="0" w:line="240" w:lineRule="auto"/>
        <w:ind w:left="567"/>
        <w:jc w:val="both"/>
        <w:rPr>
          <w:rFonts w:ascii="Times New Roman" w:eastAsia="Calibri" w:hAnsi="Times New Roman" w:cs="Times New Roman"/>
          <w:b/>
          <w:bCs/>
          <w:i/>
          <w:iCs/>
          <w:sz w:val="24"/>
          <w:szCs w:val="24"/>
        </w:rPr>
      </w:pPr>
    </w:p>
    <w:p w:rsidR="00CC0EED" w:rsidRPr="006E38EB" w:rsidRDefault="00CC0EED" w:rsidP="001566ED">
      <w:pPr>
        <w:autoSpaceDE w:val="0"/>
        <w:autoSpaceDN w:val="0"/>
        <w:adjustRightInd w:val="0"/>
        <w:spacing w:after="0"/>
        <w:jc w:val="both"/>
        <w:rPr>
          <w:rFonts w:ascii="Times New Roman" w:hAnsi="Times New Roman" w:cs="Times New Roman"/>
          <w:sz w:val="24"/>
          <w:szCs w:val="24"/>
        </w:rPr>
      </w:pPr>
      <w:r w:rsidRPr="006E38EB">
        <w:rPr>
          <w:rFonts w:ascii="Times New Roman" w:hAnsi="Times New Roman" w:cs="Times New Roman"/>
          <w:sz w:val="24"/>
          <w:szCs w:val="24"/>
        </w:rPr>
        <w:t>Развитие МАДОУ № 5 - в развитии инноваций, способствующих качественному изменению образовательной деятельности. Осознание педагогами смысла происходящих процессов в немалой степени связано с принятием ими вариативности образования, стремлением к обновлению его содержания и технологий.</w:t>
      </w:r>
    </w:p>
    <w:p w:rsidR="00CC0EED" w:rsidRPr="006E38EB" w:rsidRDefault="00CC0EED" w:rsidP="001566ED">
      <w:pPr>
        <w:autoSpaceDE w:val="0"/>
        <w:autoSpaceDN w:val="0"/>
        <w:adjustRightInd w:val="0"/>
        <w:spacing w:after="0"/>
        <w:jc w:val="both"/>
        <w:rPr>
          <w:rFonts w:ascii="Times New Roman" w:hAnsi="Times New Roman" w:cs="Times New Roman"/>
          <w:sz w:val="24"/>
          <w:szCs w:val="24"/>
        </w:rPr>
      </w:pPr>
      <w:r w:rsidRPr="006E38EB">
        <w:rPr>
          <w:rFonts w:ascii="Times New Roman" w:hAnsi="Times New Roman" w:cs="Times New Roman"/>
          <w:sz w:val="24"/>
          <w:szCs w:val="24"/>
        </w:rPr>
        <w:t>Целью развития вариативных форм образовательной деятельности МАДОУ № 5 является реализация права каждого ребенка на качественное и доступное образование как для детей с нормой развития, так и с ограниченными возможностями здоровья и особыми образовательными потребностями.</w:t>
      </w:r>
    </w:p>
    <w:p w:rsidR="00CC0EED" w:rsidRPr="006E38EB" w:rsidRDefault="00CC0EED" w:rsidP="001566ED">
      <w:pPr>
        <w:autoSpaceDE w:val="0"/>
        <w:autoSpaceDN w:val="0"/>
        <w:adjustRightInd w:val="0"/>
        <w:spacing w:after="0"/>
        <w:jc w:val="both"/>
        <w:rPr>
          <w:rFonts w:ascii="Times New Roman" w:hAnsi="Times New Roman" w:cs="Times New Roman"/>
          <w:sz w:val="24"/>
          <w:szCs w:val="24"/>
        </w:rPr>
      </w:pPr>
      <w:r w:rsidRPr="006E38EB">
        <w:rPr>
          <w:rFonts w:ascii="Times New Roman" w:hAnsi="Times New Roman" w:cs="Times New Roman"/>
          <w:sz w:val="24"/>
          <w:szCs w:val="24"/>
        </w:rPr>
        <w:t>Целью социальной политики в области дошкольного образования является реализация права каждого ребенка на качественное и доступное образование.</w:t>
      </w:r>
    </w:p>
    <w:p w:rsidR="00CC0EED" w:rsidRPr="006E38EB" w:rsidRDefault="00CC0EED" w:rsidP="001566ED">
      <w:pPr>
        <w:autoSpaceDE w:val="0"/>
        <w:autoSpaceDN w:val="0"/>
        <w:adjustRightInd w:val="0"/>
        <w:spacing w:after="0"/>
        <w:jc w:val="both"/>
        <w:rPr>
          <w:rFonts w:ascii="Times New Roman" w:hAnsi="Times New Roman" w:cs="Times New Roman"/>
          <w:sz w:val="24"/>
          <w:szCs w:val="24"/>
        </w:rPr>
      </w:pPr>
      <w:r w:rsidRPr="006E38EB">
        <w:rPr>
          <w:rFonts w:ascii="Times New Roman" w:hAnsi="Times New Roman" w:cs="Times New Roman"/>
          <w:sz w:val="24"/>
          <w:szCs w:val="24"/>
        </w:rPr>
        <w:t>Реализация поставленной цели в МАДОУ № 5 решается в рамках следующих приоритетных направлений:</w:t>
      </w:r>
    </w:p>
    <w:p w:rsidR="00CC0EED" w:rsidRPr="006E38EB" w:rsidRDefault="00CC0EED" w:rsidP="001566ED">
      <w:pPr>
        <w:autoSpaceDE w:val="0"/>
        <w:autoSpaceDN w:val="0"/>
        <w:adjustRightInd w:val="0"/>
        <w:spacing w:after="0"/>
        <w:jc w:val="both"/>
        <w:rPr>
          <w:rFonts w:ascii="Times New Roman" w:hAnsi="Times New Roman" w:cs="Times New Roman"/>
          <w:sz w:val="24"/>
          <w:szCs w:val="24"/>
        </w:rPr>
      </w:pPr>
      <w:r w:rsidRPr="006E38EB">
        <w:rPr>
          <w:rFonts w:ascii="Symbol" w:hAnsi="Symbol" w:cs="Symbol"/>
          <w:sz w:val="24"/>
          <w:szCs w:val="24"/>
        </w:rPr>
        <w:t></w:t>
      </w:r>
      <w:r w:rsidRPr="006E38EB">
        <w:rPr>
          <w:rFonts w:ascii="Symbol" w:hAnsi="Symbol" w:cs="Symbol"/>
          <w:sz w:val="24"/>
          <w:szCs w:val="24"/>
        </w:rPr>
        <w:t></w:t>
      </w:r>
      <w:r w:rsidRPr="006E38EB">
        <w:rPr>
          <w:rFonts w:ascii="Times New Roman" w:hAnsi="Times New Roman" w:cs="Times New Roman"/>
          <w:sz w:val="24"/>
          <w:szCs w:val="24"/>
        </w:rPr>
        <w:t>доступность дошкольного образования: развитие вариативных форм дошкольного образования;</w:t>
      </w:r>
    </w:p>
    <w:p w:rsidR="00CC0EED" w:rsidRPr="006E38EB" w:rsidRDefault="00CC0EED" w:rsidP="001566ED">
      <w:pPr>
        <w:autoSpaceDE w:val="0"/>
        <w:autoSpaceDN w:val="0"/>
        <w:adjustRightInd w:val="0"/>
        <w:spacing w:after="0"/>
        <w:jc w:val="both"/>
        <w:rPr>
          <w:rFonts w:ascii="Times New Roman" w:hAnsi="Times New Roman" w:cs="Times New Roman"/>
          <w:sz w:val="24"/>
          <w:szCs w:val="24"/>
        </w:rPr>
      </w:pPr>
      <w:r w:rsidRPr="006E38EB">
        <w:rPr>
          <w:rFonts w:ascii="Symbol" w:hAnsi="Symbol" w:cs="Symbol"/>
          <w:sz w:val="24"/>
          <w:szCs w:val="24"/>
        </w:rPr>
        <w:t></w:t>
      </w:r>
      <w:r w:rsidRPr="006E38EB">
        <w:rPr>
          <w:rFonts w:ascii="Symbol" w:hAnsi="Symbol" w:cs="Symbol"/>
          <w:sz w:val="24"/>
          <w:szCs w:val="24"/>
        </w:rPr>
        <w:t></w:t>
      </w:r>
      <w:r w:rsidRPr="006E38EB">
        <w:rPr>
          <w:rFonts w:ascii="Times New Roman" w:hAnsi="Times New Roman" w:cs="Times New Roman"/>
          <w:sz w:val="24"/>
          <w:szCs w:val="24"/>
        </w:rPr>
        <w:t>развитие инклюзивного, интегративного и специального дошкольного образования: обеспечение доступности образования и определение образовательных маршрутов для детей с ограниченными возможностями здоровья и особыми образовательными потребностями;</w:t>
      </w:r>
    </w:p>
    <w:p w:rsidR="00CC0EED" w:rsidRPr="006E38EB" w:rsidRDefault="00CC0EED" w:rsidP="001566ED">
      <w:pPr>
        <w:autoSpaceDE w:val="0"/>
        <w:autoSpaceDN w:val="0"/>
        <w:adjustRightInd w:val="0"/>
        <w:spacing w:after="0"/>
        <w:jc w:val="both"/>
        <w:rPr>
          <w:rFonts w:ascii="Times New Roman" w:hAnsi="Times New Roman" w:cs="Times New Roman"/>
          <w:sz w:val="24"/>
          <w:szCs w:val="24"/>
        </w:rPr>
      </w:pPr>
      <w:r w:rsidRPr="006E38EB">
        <w:rPr>
          <w:rFonts w:ascii="Symbol" w:hAnsi="Symbol" w:cs="Symbol"/>
          <w:sz w:val="24"/>
          <w:szCs w:val="24"/>
        </w:rPr>
        <w:t></w:t>
      </w:r>
      <w:r w:rsidRPr="006E38EB">
        <w:rPr>
          <w:rFonts w:ascii="Symbol" w:hAnsi="Symbol" w:cs="Symbol"/>
          <w:sz w:val="24"/>
          <w:szCs w:val="24"/>
        </w:rPr>
        <w:t></w:t>
      </w:r>
      <w:r w:rsidRPr="006E38EB">
        <w:rPr>
          <w:rFonts w:ascii="Times New Roman" w:hAnsi="Times New Roman" w:cs="Times New Roman"/>
          <w:sz w:val="24"/>
          <w:szCs w:val="24"/>
        </w:rPr>
        <w:t>психолого-педагогическая поддержка семьи: оказание помощи родителям, воспитывающим детей в семье.</w:t>
      </w:r>
    </w:p>
    <w:p w:rsidR="00CC0EED" w:rsidRPr="006E38EB" w:rsidRDefault="00CC0EED" w:rsidP="001566ED">
      <w:pPr>
        <w:autoSpaceDE w:val="0"/>
        <w:autoSpaceDN w:val="0"/>
        <w:adjustRightInd w:val="0"/>
        <w:spacing w:after="0"/>
        <w:jc w:val="both"/>
        <w:rPr>
          <w:rFonts w:ascii="Times New Roman" w:hAnsi="Times New Roman" w:cs="Times New Roman"/>
          <w:sz w:val="24"/>
          <w:szCs w:val="24"/>
        </w:rPr>
      </w:pPr>
      <w:r w:rsidRPr="006E38EB">
        <w:rPr>
          <w:rFonts w:ascii="Times New Roman" w:hAnsi="Times New Roman" w:cs="Times New Roman"/>
          <w:sz w:val="24"/>
          <w:szCs w:val="24"/>
        </w:rPr>
        <w:t xml:space="preserve">Для обеспечения доступности дошкольного образования в МАДОУ №5 развиваются вариативные формы дошкольного образования функционируют: </w:t>
      </w:r>
    </w:p>
    <w:p w:rsidR="00CC0EED" w:rsidRPr="006E38EB" w:rsidRDefault="00CC0EED" w:rsidP="001566ED">
      <w:pPr>
        <w:autoSpaceDE w:val="0"/>
        <w:autoSpaceDN w:val="0"/>
        <w:adjustRightInd w:val="0"/>
        <w:spacing w:after="0"/>
        <w:jc w:val="both"/>
        <w:rPr>
          <w:rFonts w:ascii="Times New Roman" w:hAnsi="Times New Roman" w:cs="Times New Roman"/>
          <w:sz w:val="24"/>
          <w:szCs w:val="24"/>
        </w:rPr>
      </w:pPr>
      <w:r w:rsidRPr="006E38EB">
        <w:rPr>
          <w:rFonts w:ascii="Times New Roman" w:hAnsi="Times New Roman" w:cs="Times New Roman"/>
          <w:sz w:val="24"/>
          <w:szCs w:val="24"/>
        </w:rPr>
        <w:t>- центр игровой поддержки ребенка «Пирамидка»;</w:t>
      </w:r>
    </w:p>
    <w:p w:rsidR="00CC0EED" w:rsidRPr="006E38EB" w:rsidRDefault="00CC0EED" w:rsidP="001566ED">
      <w:pPr>
        <w:autoSpaceDE w:val="0"/>
        <w:autoSpaceDN w:val="0"/>
        <w:adjustRightInd w:val="0"/>
        <w:spacing w:after="0"/>
        <w:jc w:val="both"/>
        <w:rPr>
          <w:rFonts w:ascii="Times New Roman" w:hAnsi="Times New Roman" w:cs="Times New Roman"/>
          <w:sz w:val="24"/>
          <w:szCs w:val="24"/>
        </w:rPr>
      </w:pPr>
      <w:r w:rsidRPr="006E38EB">
        <w:rPr>
          <w:rFonts w:ascii="Times New Roman" w:hAnsi="Times New Roman" w:cs="Times New Roman"/>
          <w:sz w:val="24"/>
          <w:szCs w:val="24"/>
        </w:rPr>
        <w:t>- консультационный центр «Детство»;</w:t>
      </w:r>
    </w:p>
    <w:p w:rsidR="00CC0EED" w:rsidRPr="006E38EB" w:rsidRDefault="00CC0EED" w:rsidP="001566ED">
      <w:pPr>
        <w:autoSpaceDE w:val="0"/>
        <w:autoSpaceDN w:val="0"/>
        <w:adjustRightInd w:val="0"/>
        <w:spacing w:after="0"/>
        <w:jc w:val="both"/>
        <w:rPr>
          <w:rFonts w:ascii="Times New Roman" w:hAnsi="Times New Roman" w:cs="Times New Roman"/>
          <w:sz w:val="24"/>
          <w:szCs w:val="24"/>
        </w:rPr>
      </w:pPr>
      <w:r w:rsidRPr="006E38EB">
        <w:rPr>
          <w:rFonts w:ascii="Times New Roman" w:hAnsi="Times New Roman" w:cs="Times New Roman"/>
          <w:sz w:val="24"/>
          <w:szCs w:val="24"/>
        </w:rPr>
        <w:t>- служба ранней помощи на базе Консультационного центра «Детство».</w:t>
      </w:r>
    </w:p>
    <w:p w:rsidR="00CC0EED" w:rsidRPr="006E38EB" w:rsidRDefault="00CC0EED" w:rsidP="006E38EB">
      <w:pPr>
        <w:spacing w:after="0"/>
        <w:jc w:val="center"/>
        <w:rPr>
          <w:rFonts w:ascii="Times New Roman" w:eastAsia="Times New Roman" w:hAnsi="Times New Roman"/>
          <w:b/>
          <w:sz w:val="24"/>
          <w:szCs w:val="24"/>
        </w:rPr>
      </w:pPr>
    </w:p>
    <w:p w:rsidR="00CC0EED" w:rsidRPr="006E38EB" w:rsidRDefault="00CC0EED" w:rsidP="006E38EB">
      <w:pPr>
        <w:spacing w:after="0"/>
        <w:jc w:val="center"/>
        <w:rPr>
          <w:rFonts w:ascii="Times New Roman" w:eastAsia="Times New Roman" w:hAnsi="Times New Roman"/>
          <w:b/>
          <w:sz w:val="24"/>
          <w:szCs w:val="24"/>
        </w:rPr>
      </w:pPr>
      <w:r w:rsidRPr="006E38EB">
        <w:rPr>
          <w:rFonts w:ascii="Times New Roman" w:eastAsia="Times New Roman" w:hAnsi="Times New Roman"/>
          <w:b/>
          <w:sz w:val="24"/>
          <w:szCs w:val="24"/>
        </w:rPr>
        <w:t>Центр игровой поддержки ребенка</w:t>
      </w:r>
    </w:p>
    <w:p w:rsidR="00CC0EED" w:rsidRPr="006E38EB" w:rsidRDefault="00AE5CD7" w:rsidP="001566ED">
      <w:pPr>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На базе </w:t>
      </w:r>
      <w:r w:rsidR="00CC0EED" w:rsidRPr="006E38EB">
        <w:rPr>
          <w:rFonts w:ascii="Times New Roman" w:eastAsia="Times New Roman" w:hAnsi="Times New Roman"/>
          <w:sz w:val="24"/>
          <w:szCs w:val="24"/>
        </w:rPr>
        <w:t>ДОУ продолжил активную работу развивающий игровой центр для детей раннего возраста с 9 месяцев до 3 лет в сопровождении родителей.</w:t>
      </w:r>
    </w:p>
    <w:p w:rsidR="00CC0EED" w:rsidRPr="006E38EB" w:rsidRDefault="00CC0EED" w:rsidP="001566ED">
      <w:pPr>
        <w:spacing w:after="0"/>
        <w:jc w:val="both"/>
        <w:rPr>
          <w:rFonts w:ascii="Times New Roman" w:eastAsia="Times New Roman" w:hAnsi="Times New Roman"/>
          <w:sz w:val="24"/>
          <w:szCs w:val="24"/>
        </w:rPr>
      </w:pPr>
      <w:r w:rsidRPr="006E38EB">
        <w:rPr>
          <w:rFonts w:ascii="Times New Roman" w:eastAsia="Times New Roman" w:hAnsi="Times New Roman"/>
          <w:b/>
          <w:i/>
          <w:sz w:val="24"/>
          <w:szCs w:val="24"/>
        </w:rPr>
        <w:t>Цель деятельности ЦИПРа</w:t>
      </w:r>
      <w:r w:rsidRPr="006E38EB">
        <w:rPr>
          <w:rFonts w:ascii="Times New Roman" w:eastAsia="Times New Roman" w:hAnsi="Times New Roman"/>
          <w:sz w:val="24"/>
          <w:szCs w:val="24"/>
        </w:rPr>
        <w:t xml:space="preserve"> – создание условий для обеспечения психофизического благополучия детей раннего возраста, не посещающих дошкольные образовательные учреждения на основе оптимизации детско-родительских отношений путем использования игровых технологий и методов.</w:t>
      </w:r>
    </w:p>
    <w:p w:rsidR="00CC0EED" w:rsidRPr="006E38EB" w:rsidRDefault="00CC0EED" w:rsidP="00AE5CD7">
      <w:pPr>
        <w:spacing w:after="0"/>
        <w:jc w:val="both"/>
        <w:rPr>
          <w:rFonts w:ascii="Times New Roman" w:eastAsia="Times New Roman" w:hAnsi="Times New Roman" w:cs="Times New Roman"/>
          <w:sz w:val="24"/>
          <w:szCs w:val="24"/>
        </w:rPr>
      </w:pPr>
      <w:r w:rsidRPr="006E38EB">
        <w:rPr>
          <w:rFonts w:ascii="Times New Roman" w:eastAsia="Times New Roman" w:hAnsi="Times New Roman"/>
          <w:sz w:val="24"/>
          <w:szCs w:val="24"/>
        </w:rPr>
        <w:lastRenderedPageBreak/>
        <w:t xml:space="preserve">Занятия в ЦИПРе проводятся в соответствии с календарно-тематическим планированием педагогов, обеспечивающих организацию деятельности ЦИПРа. Ежегодно проводятся музыкальные развлечения: Новогодний праздник и 8 Марта. Основные формы </w:t>
      </w:r>
      <w:r w:rsidRPr="00CC0EED">
        <w:rPr>
          <w:rFonts w:ascii="Times New Roman" w:eastAsia="Times New Roman" w:hAnsi="Times New Roman"/>
          <w:sz w:val="24"/>
          <w:szCs w:val="24"/>
        </w:rPr>
        <w:t xml:space="preserve">работы с </w:t>
      </w:r>
      <w:r w:rsidRPr="006E38EB">
        <w:rPr>
          <w:rFonts w:ascii="Times New Roman" w:eastAsia="Times New Roman" w:hAnsi="Times New Roman" w:cs="Times New Roman"/>
          <w:sz w:val="24"/>
          <w:szCs w:val="24"/>
        </w:rPr>
        <w:t>детьми и родителями в ЦИПР: игровые сеансы для детей; индивидуальные и групповые развивающие занятия; консультации; развлечения.</w:t>
      </w:r>
    </w:p>
    <w:p w:rsidR="00CC0EED" w:rsidRPr="006E38EB" w:rsidRDefault="00CC0EED" w:rsidP="00AE5CD7">
      <w:pPr>
        <w:spacing w:after="0"/>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Игровые сеансы включают:</w:t>
      </w:r>
    </w:p>
    <w:p w:rsidR="00CC0EED" w:rsidRPr="006E38EB" w:rsidRDefault="00CC0EED" w:rsidP="00AE5CD7">
      <w:pPr>
        <w:spacing w:after="0"/>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 пальчиковые игры (способствуют развитию мелкой моторики и как следствие, благотворно оказывают влияние на развитие речи ребенка);</w:t>
      </w:r>
    </w:p>
    <w:p w:rsidR="00CC0EED" w:rsidRPr="006E38EB" w:rsidRDefault="00CC0EED" w:rsidP="00AE5CD7">
      <w:pPr>
        <w:spacing w:after="0"/>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 xml:space="preserve">— речевые разминки, дыхательные упражнения (способствуют развитию артикуляционного аппарата и активизации речи ребенка); </w:t>
      </w:r>
    </w:p>
    <w:p w:rsidR="00CC0EED" w:rsidRPr="006E38EB" w:rsidRDefault="00CC0EED" w:rsidP="00AE5CD7">
      <w:pPr>
        <w:spacing w:after="0"/>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 подвижные игры (помогают развитию навыков ходьбы, переступания, бега, прыжков, координации движений);</w:t>
      </w:r>
    </w:p>
    <w:p w:rsidR="00CC0EED" w:rsidRPr="006E38EB" w:rsidRDefault="00CC0EED" w:rsidP="00AE5CD7">
      <w:pPr>
        <w:spacing w:after="0"/>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 продуктивные занятия (рисование, лепка, аппликация, конструирование) – помогают развивать крупную и мелкую моторику;</w:t>
      </w:r>
    </w:p>
    <w:p w:rsidR="00CC0EED" w:rsidRPr="006E38EB" w:rsidRDefault="00CC0EED" w:rsidP="00AE5CD7">
      <w:pPr>
        <w:spacing w:after="0"/>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 театрализация (кукольная сказка) – знакомит с родной культурой, со сказочным детским фольклором.</w:t>
      </w:r>
    </w:p>
    <w:p w:rsidR="00CC0EED" w:rsidRPr="006E38EB" w:rsidRDefault="00CC0EED" w:rsidP="00AE5CD7">
      <w:pPr>
        <w:spacing w:after="0"/>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Игры-занятия с детьми проводятся в присутствии родителей, родитель является активным участником образовательного процесса. На занятиях родители (законные представители) на практике узнают, чем можно заниматься с ребенком дома.</w:t>
      </w:r>
    </w:p>
    <w:p w:rsidR="00CC0EED" w:rsidRPr="006E38EB" w:rsidRDefault="00CC0EED" w:rsidP="00AE5CD7">
      <w:pPr>
        <w:spacing w:after="0"/>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 xml:space="preserve">ЦИПР «Пирамидка» располагается в отдельном помещении, которое отвечает требованиям санитарно-гигиенических норм и правил, правилам пожарной безопасности, безопасности труда. Помещения оснащены оргтехникой, мебелью для детей и взрослых, играми, методическими пособиями, соответствующими специфики деятельности специалистов. </w:t>
      </w:r>
    </w:p>
    <w:tbl>
      <w:tblPr>
        <w:tblStyle w:val="aa"/>
        <w:tblW w:w="9351" w:type="dxa"/>
        <w:tblLook w:val="04A0" w:firstRow="1" w:lastRow="0" w:firstColumn="1" w:lastColumn="0" w:noHBand="0" w:noVBand="1"/>
      </w:tblPr>
      <w:tblGrid>
        <w:gridCol w:w="766"/>
        <w:gridCol w:w="3907"/>
        <w:gridCol w:w="2977"/>
        <w:gridCol w:w="1701"/>
      </w:tblGrid>
      <w:tr w:rsidR="00CC0EED" w:rsidRPr="006E38EB" w:rsidTr="007A33BF">
        <w:tc>
          <w:tcPr>
            <w:tcW w:w="766" w:type="dxa"/>
          </w:tcPr>
          <w:p w:rsidR="00CC0EED" w:rsidRPr="006E38EB" w:rsidRDefault="00CC0EED" w:rsidP="006E38EB">
            <w:pPr>
              <w:spacing w:after="0" w:line="240" w:lineRule="auto"/>
              <w:jc w:val="both"/>
              <w:rPr>
                <w:rFonts w:ascii="Times New Roman" w:eastAsia="Times New Roman" w:hAnsi="Times New Roman" w:cs="Times New Roman"/>
                <w:b/>
                <w:sz w:val="24"/>
                <w:szCs w:val="24"/>
              </w:rPr>
            </w:pPr>
            <w:r w:rsidRPr="006E38EB">
              <w:rPr>
                <w:rFonts w:ascii="Times New Roman" w:eastAsia="Times New Roman" w:hAnsi="Times New Roman" w:cs="Times New Roman"/>
                <w:b/>
                <w:sz w:val="24"/>
                <w:szCs w:val="24"/>
              </w:rPr>
              <w:t>№ п/п</w:t>
            </w:r>
          </w:p>
        </w:tc>
        <w:tc>
          <w:tcPr>
            <w:tcW w:w="3907" w:type="dxa"/>
            <w:tcBorders>
              <w:right w:val="single" w:sz="4" w:space="0" w:color="auto"/>
            </w:tcBorders>
          </w:tcPr>
          <w:p w:rsidR="00CC0EED" w:rsidRPr="006E38EB" w:rsidRDefault="00CC0EED" w:rsidP="006E38EB">
            <w:pPr>
              <w:spacing w:after="0" w:line="240" w:lineRule="auto"/>
              <w:jc w:val="both"/>
              <w:rPr>
                <w:rFonts w:ascii="Times New Roman" w:eastAsia="Times New Roman" w:hAnsi="Times New Roman" w:cs="Times New Roman"/>
                <w:b/>
                <w:sz w:val="24"/>
                <w:szCs w:val="24"/>
              </w:rPr>
            </w:pPr>
            <w:r w:rsidRPr="006E38EB">
              <w:rPr>
                <w:rFonts w:ascii="Times New Roman" w:eastAsia="Times New Roman" w:hAnsi="Times New Roman" w:cs="Times New Roman"/>
                <w:b/>
                <w:sz w:val="24"/>
                <w:szCs w:val="24"/>
              </w:rPr>
              <w:t>Наименование</w:t>
            </w:r>
          </w:p>
        </w:tc>
        <w:tc>
          <w:tcPr>
            <w:tcW w:w="2977" w:type="dxa"/>
          </w:tcPr>
          <w:p w:rsidR="00CC0EED" w:rsidRPr="006E38EB" w:rsidRDefault="00CC0EED" w:rsidP="006E38EB">
            <w:pPr>
              <w:spacing w:after="0" w:line="240" w:lineRule="auto"/>
              <w:jc w:val="both"/>
              <w:rPr>
                <w:rFonts w:ascii="Times New Roman" w:eastAsia="Times New Roman" w:hAnsi="Times New Roman" w:cs="Times New Roman"/>
                <w:b/>
                <w:sz w:val="24"/>
                <w:szCs w:val="24"/>
              </w:rPr>
            </w:pPr>
            <w:r w:rsidRPr="006E38EB">
              <w:rPr>
                <w:rFonts w:ascii="Times New Roman" w:eastAsia="Times New Roman" w:hAnsi="Times New Roman" w:cs="Times New Roman"/>
                <w:b/>
                <w:sz w:val="24"/>
                <w:szCs w:val="24"/>
              </w:rPr>
              <w:t>Образование</w:t>
            </w:r>
          </w:p>
        </w:tc>
        <w:tc>
          <w:tcPr>
            <w:tcW w:w="1701" w:type="dxa"/>
          </w:tcPr>
          <w:p w:rsidR="00CC0EED" w:rsidRPr="006E38EB" w:rsidRDefault="00CC0EED" w:rsidP="006E38EB">
            <w:pPr>
              <w:spacing w:after="0" w:line="240" w:lineRule="auto"/>
              <w:jc w:val="both"/>
              <w:rPr>
                <w:rFonts w:ascii="Times New Roman" w:eastAsia="Times New Roman" w:hAnsi="Times New Roman" w:cs="Times New Roman"/>
                <w:b/>
                <w:sz w:val="24"/>
                <w:szCs w:val="24"/>
              </w:rPr>
            </w:pPr>
            <w:r w:rsidRPr="006E38EB">
              <w:rPr>
                <w:rFonts w:ascii="Times New Roman" w:eastAsia="Times New Roman" w:hAnsi="Times New Roman" w:cs="Times New Roman"/>
                <w:b/>
                <w:sz w:val="24"/>
                <w:szCs w:val="24"/>
              </w:rPr>
              <w:t>Категория</w:t>
            </w:r>
          </w:p>
        </w:tc>
      </w:tr>
      <w:tr w:rsidR="00CC0EED" w:rsidRPr="006E38EB" w:rsidTr="007A33BF">
        <w:tc>
          <w:tcPr>
            <w:tcW w:w="766" w:type="dxa"/>
          </w:tcPr>
          <w:p w:rsidR="00CC0EED" w:rsidRPr="006E38EB" w:rsidRDefault="00CC0EED" w:rsidP="006E38EB">
            <w:pPr>
              <w:spacing w:after="0" w:line="240" w:lineRule="auto"/>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1</w:t>
            </w:r>
          </w:p>
        </w:tc>
        <w:tc>
          <w:tcPr>
            <w:tcW w:w="3907" w:type="dxa"/>
            <w:tcBorders>
              <w:right w:val="single" w:sz="4" w:space="0" w:color="auto"/>
            </w:tcBorders>
          </w:tcPr>
          <w:p w:rsidR="00CC0EED" w:rsidRPr="006E38EB" w:rsidRDefault="00CC0EED" w:rsidP="006E38EB">
            <w:pPr>
              <w:spacing w:after="0" w:line="240" w:lineRule="auto"/>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Педагог-психолог</w:t>
            </w:r>
          </w:p>
        </w:tc>
        <w:tc>
          <w:tcPr>
            <w:tcW w:w="2977" w:type="dxa"/>
          </w:tcPr>
          <w:p w:rsidR="00CC0EED" w:rsidRPr="006E38EB" w:rsidRDefault="00CC0EED" w:rsidP="006E38EB">
            <w:pPr>
              <w:spacing w:after="0" w:line="240" w:lineRule="auto"/>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Высшее</w:t>
            </w:r>
          </w:p>
        </w:tc>
        <w:tc>
          <w:tcPr>
            <w:tcW w:w="1701" w:type="dxa"/>
          </w:tcPr>
          <w:p w:rsidR="00CC0EED" w:rsidRPr="006E38EB" w:rsidRDefault="00CC0EED" w:rsidP="006E38EB">
            <w:pPr>
              <w:spacing w:after="0" w:line="240" w:lineRule="auto"/>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Высшая</w:t>
            </w:r>
          </w:p>
        </w:tc>
      </w:tr>
      <w:tr w:rsidR="00CC0EED" w:rsidRPr="006E38EB" w:rsidTr="007A33BF">
        <w:tc>
          <w:tcPr>
            <w:tcW w:w="766" w:type="dxa"/>
          </w:tcPr>
          <w:p w:rsidR="00CC0EED" w:rsidRPr="006E38EB" w:rsidRDefault="00CC0EED" w:rsidP="006E38EB">
            <w:pPr>
              <w:spacing w:after="0" w:line="240" w:lineRule="auto"/>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2</w:t>
            </w:r>
          </w:p>
        </w:tc>
        <w:tc>
          <w:tcPr>
            <w:tcW w:w="3907" w:type="dxa"/>
            <w:tcBorders>
              <w:right w:val="single" w:sz="4" w:space="0" w:color="auto"/>
            </w:tcBorders>
          </w:tcPr>
          <w:p w:rsidR="00CC0EED" w:rsidRPr="006E38EB" w:rsidRDefault="00CC0EED" w:rsidP="006E38EB">
            <w:pPr>
              <w:spacing w:after="0" w:line="240" w:lineRule="auto"/>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Специалист по адаптивной физкультуре.</w:t>
            </w:r>
          </w:p>
        </w:tc>
        <w:tc>
          <w:tcPr>
            <w:tcW w:w="2977" w:type="dxa"/>
          </w:tcPr>
          <w:p w:rsidR="00CC0EED" w:rsidRPr="006E38EB" w:rsidRDefault="00CC0EED" w:rsidP="006E38EB">
            <w:pPr>
              <w:spacing w:after="0" w:line="240" w:lineRule="auto"/>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Среднее-специальное</w:t>
            </w:r>
          </w:p>
        </w:tc>
        <w:tc>
          <w:tcPr>
            <w:tcW w:w="1701" w:type="dxa"/>
          </w:tcPr>
          <w:p w:rsidR="00CC0EED" w:rsidRPr="006E38EB" w:rsidRDefault="00CC0EED" w:rsidP="006E38EB">
            <w:pPr>
              <w:spacing w:after="0" w:line="240" w:lineRule="auto"/>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Б/к</w:t>
            </w:r>
          </w:p>
        </w:tc>
      </w:tr>
      <w:tr w:rsidR="00CC0EED" w:rsidRPr="006E38EB" w:rsidTr="007A33BF">
        <w:tc>
          <w:tcPr>
            <w:tcW w:w="766" w:type="dxa"/>
          </w:tcPr>
          <w:p w:rsidR="00CC0EED" w:rsidRPr="006E38EB" w:rsidRDefault="00CC0EED" w:rsidP="00AE5CD7">
            <w:pPr>
              <w:spacing w:after="0"/>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3</w:t>
            </w:r>
          </w:p>
        </w:tc>
        <w:tc>
          <w:tcPr>
            <w:tcW w:w="3907" w:type="dxa"/>
            <w:tcBorders>
              <w:right w:val="single" w:sz="4" w:space="0" w:color="auto"/>
            </w:tcBorders>
          </w:tcPr>
          <w:p w:rsidR="00CC0EED" w:rsidRPr="006E38EB" w:rsidRDefault="00CC0EED" w:rsidP="00AE5CD7">
            <w:pPr>
              <w:spacing w:after="0"/>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Социальный педагог</w:t>
            </w:r>
          </w:p>
        </w:tc>
        <w:tc>
          <w:tcPr>
            <w:tcW w:w="2977" w:type="dxa"/>
          </w:tcPr>
          <w:p w:rsidR="00CC0EED" w:rsidRPr="006E38EB" w:rsidRDefault="00CC0EED" w:rsidP="00AE5CD7">
            <w:pPr>
              <w:spacing w:after="0"/>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Высшее</w:t>
            </w:r>
          </w:p>
        </w:tc>
        <w:tc>
          <w:tcPr>
            <w:tcW w:w="1701" w:type="dxa"/>
          </w:tcPr>
          <w:p w:rsidR="00CC0EED" w:rsidRPr="006E38EB" w:rsidRDefault="00CC0EED" w:rsidP="00AE5CD7">
            <w:pPr>
              <w:spacing w:after="0"/>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1-ая</w:t>
            </w:r>
          </w:p>
        </w:tc>
      </w:tr>
    </w:tbl>
    <w:p w:rsidR="00CC0EED" w:rsidRPr="006E38EB" w:rsidRDefault="00CC0EED" w:rsidP="00AE5CD7">
      <w:pPr>
        <w:spacing w:after="0"/>
        <w:ind w:firstLine="709"/>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В течение 2022 года проводилось систематическое консультирование родителей по вопросам оптимизации детско-родительских отношений.</w:t>
      </w:r>
    </w:p>
    <w:tbl>
      <w:tblPr>
        <w:tblW w:w="93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8"/>
        <w:gridCol w:w="4678"/>
      </w:tblGrid>
      <w:tr w:rsidR="00CC0EED" w:rsidRPr="006E38EB" w:rsidTr="007A33BF">
        <w:tc>
          <w:tcPr>
            <w:tcW w:w="4668" w:type="dxa"/>
            <w:shd w:val="clear" w:color="auto" w:fill="auto"/>
          </w:tcPr>
          <w:p w:rsidR="00CC0EED" w:rsidRPr="006E38EB" w:rsidRDefault="00CC0EED" w:rsidP="006E38EB">
            <w:pPr>
              <w:spacing w:after="0" w:line="240" w:lineRule="auto"/>
              <w:jc w:val="both"/>
              <w:rPr>
                <w:rFonts w:ascii="Times New Roman" w:eastAsia="Calibri" w:hAnsi="Times New Roman" w:cs="Times New Roman"/>
                <w:sz w:val="24"/>
                <w:szCs w:val="24"/>
              </w:rPr>
            </w:pPr>
          </w:p>
        </w:tc>
        <w:tc>
          <w:tcPr>
            <w:tcW w:w="4678" w:type="dxa"/>
            <w:shd w:val="clear" w:color="auto" w:fill="auto"/>
          </w:tcPr>
          <w:p w:rsidR="00CC0EED" w:rsidRPr="006E38EB" w:rsidRDefault="00CC0EED" w:rsidP="006E38EB">
            <w:pPr>
              <w:spacing w:after="0" w:line="240" w:lineRule="auto"/>
              <w:jc w:val="both"/>
              <w:rPr>
                <w:rFonts w:ascii="Times New Roman" w:eastAsia="Calibri" w:hAnsi="Times New Roman" w:cs="Times New Roman"/>
                <w:b/>
                <w:sz w:val="24"/>
                <w:szCs w:val="24"/>
              </w:rPr>
            </w:pPr>
            <w:r w:rsidRPr="006E38EB">
              <w:rPr>
                <w:rFonts w:ascii="Times New Roman" w:eastAsia="Calibri" w:hAnsi="Times New Roman" w:cs="Times New Roman"/>
                <w:b/>
                <w:sz w:val="24"/>
                <w:szCs w:val="24"/>
              </w:rPr>
              <w:t>2022 год</w:t>
            </w:r>
          </w:p>
        </w:tc>
      </w:tr>
      <w:tr w:rsidR="00CC0EED" w:rsidRPr="006E38EB" w:rsidTr="007A33BF">
        <w:tc>
          <w:tcPr>
            <w:tcW w:w="4668" w:type="dxa"/>
            <w:shd w:val="clear" w:color="auto" w:fill="auto"/>
          </w:tcPr>
          <w:p w:rsidR="00CC0EED" w:rsidRPr="006E38EB" w:rsidRDefault="00CC0EED" w:rsidP="006E38EB">
            <w:pPr>
              <w:spacing w:after="0" w:line="240" w:lineRule="auto"/>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Посещаемость детей</w:t>
            </w:r>
          </w:p>
        </w:tc>
        <w:tc>
          <w:tcPr>
            <w:tcW w:w="4678" w:type="dxa"/>
            <w:shd w:val="clear" w:color="auto" w:fill="auto"/>
            <w:vAlign w:val="center"/>
          </w:tcPr>
          <w:p w:rsidR="00CC0EED" w:rsidRPr="006E38EB" w:rsidRDefault="00CC0EED" w:rsidP="006E38EB">
            <w:pPr>
              <w:spacing w:after="0" w:line="240" w:lineRule="auto"/>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6</w:t>
            </w:r>
          </w:p>
        </w:tc>
      </w:tr>
      <w:tr w:rsidR="00CC0EED" w:rsidRPr="006E38EB" w:rsidTr="007A33BF">
        <w:tc>
          <w:tcPr>
            <w:tcW w:w="4668" w:type="dxa"/>
            <w:shd w:val="clear" w:color="auto" w:fill="auto"/>
          </w:tcPr>
          <w:p w:rsidR="00CC0EED" w:rsidRPr="006E38EB" w:rsidRDefault="00CC0EED" w:rsidP="006E38EB">
            <w:pPr>
              <w:spacing w:after="0" w:line="240" w:lineRule="auto"/>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Консультации</w:t>
            </w:r>
          </w:p>
        </w:tc>
        <w:tc>
          <w:tcPr>
            <w:tcW w:w="4678" w:type="dxa"/>
            <w:shd w:val="clear" w:color="auto" w:fill="auto"/>
            <w:vAlign w:val="center"/>
          </w:tcPr>
          <w:p w:rsidR="00CC0EED" w:rsidRPr="006E38EB" w:rsidRDefault="00CC0EED" w:rsidP="006E38EB">
            <w:pPr>
              <w:spacing w:after="0" w:line="240" w:lineRule="auto"/>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20</w:t>
            </w:r>
          </w:p>
        </w:tc>
      </w:tr>
      <w:tr w:rsidR="00CC0EED" w:rsidRPr="006E38EB" w:rsidTr="007A33BF">
        <w:tc>
          <w:tcPr>
            <w:tcW w:w="4668" w:type="dxa"/>
            <w:shd w:val="clear" w:color="auto" w:fill="auto"/>
          </w:tcPr>
          <w:p w:rsidR="00CC0EED" w:rsidRPr="006E38EB" w:rsidRDefault="00CC0EED" w:rsidP="006E38EB">
            <w:pPr>
              <w:spacing w:after="0" w:line="240" w:lineRule="auto"/>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Семинары-практикумы, тренинги</w:t>
            </w:r>
          </w:p>
        </w:tc>
        <w:tc>
          <w:tcPr>
            <w:tcW w:w="4678" w:type="dxa"/>
            <w:shd w:val="clear" w:color="auto" w:fill="auto"/>
            <w:vAlign w:val="center"/>
          </w:tcPr>
          <w:p w:rsidR="00CC0EED" w:rsidRPr="006E38EB" w:rsidRDefault="00CC0EED" w:rsidP="006E38EB">
            <w:pPr>
              <w:spacing w:after="0" w:line="240" w:lineRule="auto"/>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0</w:t>
            </w:r>
          </w:p>
        </w:tc>
      </w:tr>
      <w:tr w:rsidR="00CC0EED" w:rsidRPr="006E38EB" w:rsidTr="007A33BF">
        <w:tc>
          <w:tcPr>
            <w:tcW w:w="4668" w:type="dxa"/>
            <w:shd w:val="clear" w:color="auto" w:fill="auto"/>
          </w:tcPr>
          <w:p w:rsidR="00CC0EED" w:rsidRPr="006E38EB" w:rsidRDefault="00CC0EED" w:rsidP="006E38EB">
            <w:pPr>
              <w:spacing w:after="0" w:line="240" w:lineRule="auto"/>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Родительское собрание</w:t>
            </w:r>
          </w:p>
        </w:tc>
        <w:tc>
          <w:tcPr>
            <w:tcW w:w="4678" w:type="dxa"/>
            <w:shd w:val="clear" w:color="auto" w:fill="auto"/>
            <w:vAlign w:val="center"/>
          </w:tcPr>
          <w:p w:rsidR="00CC0EED" w:rsidRPr="006E38EB" w:rsidRDefault="00CC0EED" w:rsidP="006E38EB">
            <w:pPr>
              <w:spacing w:after="0" w:line="240" w:lineRule="auto"/>
              <w:jc w:val="both"/>
              <w:rPr>
                <w:rFonts w:ascii="Times New Roman" w:eastAsia="Calibri" w:hAnsi="Times New Roman" w:cs="Times New Roman"/>
                <w:sz w:val="24"/>
                <w:szCs w:val="24"/>
              </w:rPr>
            </w:pPr>
            <w:r w:rsidRPr="006E38EB">
              <w:rPr>
                <w:rFonts w:ascii="Times New Roman" w:eastAsia="Calibri" w:hAnsi="Times New Roman" w:cs="Times New Roman"/>
                <w:sz w:val="24"/>
                <w:szCs w:val="24"/>
              </w:rPr>
              <w:t>1</w:t>
            </w:r>
          </w:p>
        </w:tc>
      </w:tr>
    </w:tbl>
    <w:p w:rsidR="00CC0EED" w:rsidRPr="006E38EB" w:rsidRDefault="00CC0EED" w:rsidP="00AE5CD7">
      <w:pPr>
        <w:spacing w:after="0"/>
        <w:jc w:val="both"/>
        <w:rPr>
          <w:rFonts w:ascii="Times New Roman" w:eastAsia="Times New Roman" w:hAnsi="Times New Roman" w:cs="Times New Roman"/>
          <w:sz w:val="24"/>
          <w:szCs w:val="24"/>
          <w:lang w:eastAsia="ru-RU"/>
        </w:rPr>
      </w:pPr>
      <w:r w:rsidRPr="006E38EB">
        <w:rPr>
          <w:rFonts w:ascii="Times New Roman" w:eastAsia="Times New Roman" w:hAnsi="Times New Roman" w:cs="Times New Roman"/>
          <w:sz w:val="24"/>
          <w:szCs w:val="24"/>
          <w:lang w:eastAsia="ru-RU"/>
        </w:rPr>
        <w:t>В течение 2022 года специалистами ЦИПРа проводилось систематическое консультирование родителей по вопросам оптимизации детско-родительских отношений: «Психологические особенности развития детей раннего возраста», «Что должен уметь ребенок в год», «Как подготовить ребенка к поступлению в детский сад?», «Знакомимся с режимом дня в ясельной группе», «Кому адаптироваться легче», «Кризис 1 года», «Простые игры для годовалых деток», «Если ребенок кусается», «Сверхподвижные и пассивные дети», «Капризы и упрямства малыша».</w:t>
      </w:r>
    </w:p>
    <w:p w:rsidR="00CC0EED" w:rsidRPr="006E38EB" w:rsidRDefault="00CC0EED" w:rsidP="00AE5CD7">
      <w:pPr>
        <w:spacing w:after="0"/>
        <w:jc w:val="both"/>
        <w:rPr>
          <w:rFonts w:ascii="Times New Roman" w:eastAsia="Times New Roman" w:hAnsi="Times New Roman" w:cs="Times New Roman"/>
          <w:sz w:val="24"/>
          <w:szCs w:val="24"/>
          <w:lang w:eastAsia="ru-RU"/>
        </w:rPr>
      </w:pPr>
    </w:p>
    <w:p w:rsidR="002D4162" w:rsidRPr="006E38EB" w:rsidRDefault="002D4162" w:rsidP="006E38EB">
      <w:pPr>
        <w:spacing w:after="0"/>
        <w:ind w:firstLine="709"/>
        <w:jc w:val="both"/>
        <w:rPr>
          <w:rFonts w:ascii="Times New Roman" w:eastAsia="Times New Roman" w:hAnsi="Times New Roman" w:cs="Times New Roman"/>
          <w:b/>
          <w:sz w:val="24"/>
          <w:szCs w:val="24"/>
          <w:lang w:eastAsia="ru-RU"/>
        </w:rPr>
      </w:pPr>
    </w:p>
    <w:p w:rsidR="002D4162" w:rsidRPr="006E38EB" w:rsidRDefault="002D4162" w:rsidP="006E38EB">
      <w:pPr>
        <w:spacing w:after="0"/>
        <w:ind w:firstLine="709"/>
        <w:jc w:val="both"/>
        <w:rPr>
          <w:rFonts w:ascii="Times New Roman" w:eastAsia="Times New Roman" w:hAnsi="Times New Roman" w:cs="Times New Roman"/>
          <w:b/>
          <w:sz w:val="24"/>
          <w:szCs w:val="24"/>
          <w:lang w:eastAsia="ru-RU"/>
        </w:rPr>
      </w:pPr>
    </w:p>
    <w:p w:rsidR="00CC0EED" w:rsidRPr="006E38EB" w:rsidRDefault="00CC0EED" w:rsidP="006E38EB">
      <w:pPr>
        <w:spacing w:after="0"/>
        <w:ind w:firstLine="709"/>
        <w:jc w:val="both"/>
        <w:rPr>
          <w:rFonts w:ascii="Times New Roman" w:eastAsia="Times New Roman" w:hAnsi="Times New Roman" w:cs="Times New Roman"/>
          <w:b/>
          <w:sz w:val="24"/>
          <w:szCs w:val="24"/>
          <w:lang w:eastAsia="ru-RU"/>
        </w:rPr>
      </w:pPr>
      <w:r w:rsidRPr="006E38EB">
        <w:rPr>
          <w:rFonts w:ascii="Times New Roman" w:eastAsia="Times New Roman" w:hAnsi="Times New Roman" w:cs="Times New Roman"/>
          <w:b/>
          <w:sz w:val="24"/>
          <w:szCs w:val="24"/>
          <w:lang w:eastAsia="ru-RU"/>
        </w:rPr>
        <w:lastRenderedPageBreak/>
        <w:t>Консультационный центр и Служба ранней помощи</w:t>
      </w:r>
    </w:p>
    <w:p w:rsidR="00CC0EED" w:rsidRPr="00CC0EED" w:rsidRDefault="00CC0EED" w:rsidP="006E38EB">
      <w:pPr>
        <w:pStyle w:val="Default"/>
        <w:jc w:val="both"/>
      </w:pPr>
      <w:r w:rsidRPr="006E38EB">
        <w:t xml:space="preserve">Основная цель деятельности Консультационного центра (далее – КЦ) – обеспечение прав родителей (законных представителей) на получение методической, </w:t>
      </w:r>
      <w:r w:rsidRPr="00CC0EED">
        <w:t xml:space="preserve">психолого-педагогической, диагностической и консультативной помощи по вопросам семейного воспитания, обучения и развития детей от 1 года до 8 лет. </w:t>
      </w:r>
    </w:p>
    <w:p w:rsidR="00CC0EED" w:rsidRPr="00CC0EED" w:rsidRDefault="00CC0EED" w:rsidP="006E38EB">
      <w:pPr>
        <w:pStyle w:val="Default"/>
        <w:jc w:val="both"/>
      </w:pPr>
      <w:r w:rsidRPr="00CC0EED">
        <w:t xml:space="preserve">Деятельность Службы ранней помощи детям с ОВЗ (далее – СРП) направлена на содействие оптимальному развитию и формированию психического здоровья и благополучия детей раннего возраста. </w:t>
      </w:r>
    </w:p>
    <w:p w:rsidR="00CC0EED" w:rsidRPr="00CC0EED" w:rsidRDefault="00CC0EED" w:rsidP="006E38EB">
      <w:pPr>
        <w:pStyle w:val="Default"/>
        <w:jc w:val="both"/>
      </w:pPr>
      <w:r w:rsidRPr="00CC0EED">
        <w:t>В 2022 году продолжил работу консультационный центр «Детство» для детей, не посещающих дошкольное образовательное учреждение и их родителей (законных представителей), в целях организации методической, диагностической и консультативной помощи семье, на основе использования в практике воспитания современных игровых технологий и адаптации ребенка к поступлению в ДОУ. На базе консультационного центра успешно функционирует Служба ранней помощи детям-инвалидам и детям с ОВЗ раннего возраста в следующем составе:</w:t>
      </w:r>
    </w:p>
    <w:tbl>
      <w:tblPr>
        <w:tblStyle w:val="aa"/>
        <w:tblW w:w="9351" w:type="dxa"/>
        <w:tblLook w:val="04A0" w:firstRow="1" w:lastRow="0" w:firstColumn="1" w:lastColumn="0" w:noHBand="0" w:noVBand="1"/>
      </w:tblPr>
      <w:tblGrid>
        <w:gridCol w:w="766"/>
        <w:gridCol w:w="3907"/>
        <w:gridCol w:w="2977"/>
        <w:gridCol w:w="1701"/>
      </w:tblGrid>
      <w:tr w:rsidR="00CC0EED" w:rsidRPr="00CC0EED" w:rsidTr="007A33BF">
        <w:tc>
          <w:tcPr>
            <w:tcW w:w="766" w:type="dxa"/>
          </w:tcPr>
          <w:p w:rsidR="00CC0EED" w:rsidRPr="00CC0EED" w:rsidRDefault="00CC0EED" w:rsidP="00CC0EED">
            <w:pPr>
              <w:spacing w:after="0"/>
              <w:jc w:val="center"/>
              <w:rPr>
                <w:rFonts w:ascii="Times New Roman" w:eastAsia="Times New Roman" w:hAnsi="Times New Roman"/>
                <w:b/>
                <w:sz w:val="24"/>
                <w:szCs w:val="24"/>
              </w:rPr>
            </w:pPr>
            <w:r w:rsidRPr="00CC0EED">
              <w:rPr>
                <w:rFonts w:ascii="Times New Roman" w:eastAsia="Times New Roman" w:hAnsi="Times New Roman"/>
                <w:b/>
                <w:sz w:val="24"/>
                <w:szCs w:val="24"/>
              </w:rPr>
              <w:t>№ п/п</w:t>
            </w:r>
          </w:p>
        </w:tc>
        <w:tc>
          <w:tcPr>
            <w:tcW w:w="3907" w:type="dxa"/>
            <w:tcBorders>
              <w:right w:val="single" w:sz="4" w:space="0" w:color="auto"/>
            </w:tcBorders>
          </w:tcPr>
          <w:p w:rsidR="00CC0EED" w:rsidRPr="00CC0EED" w:rsidRDefault="00CC0EED" w:rsidP="00CC0EED">
            <w:pPr>
              <w:spacing w:after="0"/>
              <w:jc w:val="center"/>
              <w:rPr>
                <w:rFonts w:ascii="Times New Roman" w:eastAsia="Times New Roman" w:hAnsi="Times New Roman"/>
                <w:b/>
                <w:sz w:val="24"/>
                <w:szCs w:val="24"/>
              </w:rPr>
            </w:pPr>
            <w:r w:rsidRPr="00CC0EED">
              <w:rPr>
                <w:rFonts w:ascii="Times New Roman" w:eastAsia="Times New Roman" w:hAnsi="Times New Roman"/>
                <w:b/>
                <w:sz w:val="24"/>
                <w:szCs w:val="24"/>
              </w:rPr>
              <w:t>Наименование</w:t>
            </w:r>
          </w:p>
        </w:tc>
        <w:tc>
          <w:tcPr>
            <w:tcW w:w="2977" w:type="dxa"/>
          </w:tcPr>
          <w:p w:rsidR="00CC0EED" w:rsidRPr="00CC0EED" w:rsidRDefault="00CC0EED" w:rsidP="00CC0EED">
            <w:pPr>
              <w:spacing w:after="0"/>
              <w:jc w:val="center"/>
              <w:rPr>
                <w:rFonts w:ascii="Times New Roman" w:eastAsia="Times New Roman" w:hAnsi="Times New Roman"/>
                <w:b/>
                <w:sz w:val="24"/>
                <w:szCs w:val="24"/>
              </w:rPr>
            </w:pPr>
            <w:r w:rsidRPr="00CC0EED">
              <w:rPr>
                <w:rFonts w:ascii="Times New Roman" w:eastAsia="Times New Roman" w:hAnsi="Times New Roman"/>
                <w:b/>
                <w:sz w:val="24"/>
                <w:szCs w:val="24"/>
              </w:rPr>
              <w:t>Образование</w:t>
            </w:r>
          </w:p>
        </w:tc>
        <w:tc>
          <w:tcPr>
            <w:tcW w:w="1701" w:type="dxa"/>
          </w:tcPr>
          <w:p w:rsidR="00CC0EED" w:rsidRPr="00CC0EED" w:rsidRDefault="00CC0EED" w:rsidP="00CC0EED">
            <w:pPr>
              <w:spacing w:after="0"/>
              <w:jc w:val="center"/>
              <w:rPr>
                <w:rFonts w:ascii="Times New Roman" w:eastAsia="Times New Roman" w:hAnsi="Times New Roman"/>
                <w:b/>
                <w:sz w:val="24"/>
                <w:szCs w:val="24"/>
              </w:rPr>
            </w:pPr>
            <w:r w:rsidRPr="00CC0EED">
              <w:rPr>
                <w:rFonts w:ascii="Times New Roman" w:eastAsia="Times New Roman" w:hAnsi="Times New Roman"/>
                <w:b/>
                <w:sz w:val="24"/>
                <w:szCs w:val="24"/>
              </w:rPr>
              <w:t>Категория</w:t>
            </w:r>
          </w:p>
        </w:tc>
      </w:tr>
      <w:tr w:rsidR="00CC0EED" w:rsidRPr="00CC0EED" w:rsidTr="007A33BF">
        <w:tc>
          <w:tcPr>
            <w:tcW w:w="766" w:type="dxa"/>
          </w:tcPr>
          <w:p w:rsidR="00CC0EED" w:rsidRPr="00CC0EED" w:rsidRDefault="00CC0EED" w:rsidP="00CC0EED">
            <w:pPr>
              <w:spacing w:after="0"/>
              <w:jc w:val="center"/>
              <w:rPr>
                <w:rFonts w:ascii="Times New Roman" w:eastAsia="Times New Roman" w:hAnsi="Times New Roman"/>
                <w:sz w:val="24"/>
                <w:szCs w:val="24"/>
              </w:rPr>
            </w:pPr>
            <w:r w:rsidRPr="00CC0EED">
              <w:rPr>
                <w:rFonts w:ascii="Times New Roman" w:eastAsia="Times New Roman" w:hAnsi="Times New Roman"/>
                <w:sz w:val="24"/>
                <w:szCs w:val="24"/>
              </w:rPr>
              <w:t>1</w:t>
            </w:r>
          </w:p>
        </w:tc>
        <w:tc>
          <w:tcPr>
            <w:tcW w:w="3907" w:type="dxa"/>
            <w:tcBorders>
              <w:right w:val="single" w:sz="4" w:space="0" w:color="auto"/>
            </w:tcBorders>
          </w:tcPr>
          <w:p w:rsidR="00CC0EED" w:rsidRPr="00CC0EED" w:rsidRDefault="00CC0EED" w:rsidP="00CC0EED">
            <w:pPr>
              <w:spacing w:after="0"/>
              <w:rPr>
                <w:rFonts w:ascii="Times New Roman" w:eastAsia="Times New Roman" w:hAnsi="Times New Roman"/>
                <w:sz w:val="24"/>
                <w:szCs w:val="24"/>
              </w:rPr>
            </w:pPr>
            <w:r w:rsidRPr="00CC0EED">
              <w:rPr>
                <w:rFonts w:ascii="Times New Roman" w:eastAsia="Times New Roman" w:hAnsi="Times New Roman"/>
                <w:sz w:val="24"/>
                <w:szCs w:val="24"/>
              </w:rPr>
              <w:t>Педагог-психолог</w:t>
            </w:r>
          </w:p>
        </w:tc>
        <w:tc>
          <w:tcPr>
            <w:tcW w:w="2977" w:type="dxa"/>
          </w:tcPr>
          <w:p w:rsidR="00CC0EED" w:rsidRPr="00CC0EED" w:rsidRDefault="00CC0EED" w:rsidP="00CC0EED">
            <w:pPr>
              <w:spacing w:after="0"/>
              <w:jc w:val="center"/>
              <w:rPr>
                <w:rFonts w:ascii="Times New Roman" w:eastAsia="Times New Roman" w:hAnsi="Times New Roman"/>
                <w:sz w:val="24"/>
                <w:szCs w:val="24"/>
              </w:rPr>
            </w:pPr>
            <w:r w:rsidRPr="00CC0EED">
              <w:rPr>
                <w:rFonts w:ascii="Times New Roman" w:eastAsia="Times New Roman" w:hAnsi="Times New Roman"/>
                <w:sz w:val="24"/>
                <w:szCs w:val="24"/>
              </w:rPr>
              <w:t>Высшее</w:t>
            </w:r>
          </w:p>
        </w:tc>
        <w:tc>
          <w:tcPr>
            <w:tcW w:w="1701" w:type="dxa"/>
          </w:tcPr>
          <w:p w:rsidR="00CC0EED" w:rsidRPr="00CC0EED" w:rsidRDefault="00CC0EED" w:rsidP="00CC0EED">
            <w:pPr>
              <w:spacing w:after="0"/>
              <w:jc w:val="center"/>
              <w:rPr>
                <w:rFonts w:ascii="Times New Roman" w:eastAsia="Times New Roman" w:hAnsi="Times New Roman"/>
                <w:sz w:val="24"/>
                <w:szCs w:val="24"/>
              </w:rPr>
            </w:pPr>
            <w:r w:rsidRPr="00CC0EED">
              <w:rPr>
                <w:rFonts w:ascii="Times New Roman" w:eastAsia="Times New Roman" w:hAnsi="Times New Roman"/>
                <w:sz w:val="24"/>
                <w:szCs w:val="24"/>
              </w:rPr>
              <w:t>Высшая</w:t>
            </w:r>
          </w:p>
        </w:tc>
      </w:tr>
      <w:tr w:rsidR="00CC0EED" w:rsidRPr="00CC0EED" w:rsidTr="007A33BF">
        <w:tc>
          <w:tcPr>
            <w:tcW w:w="766" w:type="dxa"/>
          </w:tcPr>
          <w:p w:rsidR="00CC0EED" w:rsidRPr="00CC0EED" w:rsidRDefault="00CC0EED" w:rsidP="00CC0EED">
            <w:pPr>
              <w:spacing w:after="0"/>
              <w:jc w:val="center"/>
              <w:rPr>
                <w:rFonts w:ascii="Times New Roman" w:eastAsia="Times New Roman" w:hAnsi="Times New Roman"/>
                <w:sz w:val="24"/>
                <w:szCs w:val="24"/>
              </w:rPr>
            </w:pPr>
            <w:r w:rsidRPr="00CC0EED">
              <w:rPr>
                <w:rFonts w:ascii="Times New Roman" w:eastAsia="Times New Roman" w:hAnsi="Times New Roman"/>
                <w:sz w:val="24"/>
                <w:szCs w:val="24"/>
              </w:rPr>
              <w:t>2</w:t>
            </w:r>
          </w:p>
        </w:tc>
        <w:tc>
          <w:tcPr>
            <w:tcW w:w="3907" w:type="dxa"/>
            <w:tcBorders>
              <w:right w:val="single" w:sz="4" w:space="0" w:color="auto"/>
            </w:tcBorders>
          </w:tcPr>
          <w:p w:rsidR="00CC0EED" w:rsidRPr="00CC0EED" w:rsidRDefault="00CC0EED" w:rsidP="00CC0EED">
            <w:pPr>
              <w:spacing w:after="0"/>
              <w:rPr>
                <w:rFonts w:ascii="Times New Roman" w:eastAsia="Times New Roman" w:hAnsi="Times New Roman"/>
                <w:sz w:val="24"/>
                <w:szCs w:val="24"/>
              </w:rPr>
            </w:pPr>
            <w:r w:rsidRPr="00CC0EED">
              <w:rPr>
                <w:rFonts w:ascii="Times New Roman" w:eastAsia="Times New Roman" w:hAnsi="Times New Roman"/>
                <w:sz w:val="24"/>
                <w:szCs w:val="24"/>
              </w:rPr>
              <w:t>Учитель-дефектолог</w:t>
            </w:r>
          </w:p>
        </w:tc>
        <w:tc>
          <w:tcPr>
            <w:tcW w:w="2977" w:type="dxa"/>
          </w:tcPr>
          <w:p w:rsidR="00CC0EED" w:rsidRPr="00CC0EED" w:rsidRDefault="00CC0EED" w:rsidP="00CC0EED">
            <w:pPr>
              <w:spacing w:after="0"/>
              <w:jc w:val="center"/>
              <w:rPr>
                <w:rFonts w:ascii="Times New Roman" w:eastAsia="Times New Roman" w:hAnsi="Times New Roman"/>
                <w:sz w:val="24"/>
                <w:szCs w:val="24"/>
              </w:rPr>
            </w:pPr>
            <w:r w:rsidRPr="00CC0EED">
              <w:rPr>
                <w:rFonts w:ascii="Times New Roman" w:eastAsia="Times New Roman" w:hAnsi="Times New Roman"/>
                <w:sz w:val="24"/>
                <w:szCs w:val="24"/>
              </w:rPr>
              <w:t>Высшее</w:t>
            </w:r>
          </w:p>
        </w:tc>
        <w:tc>
          <w:tcPr>
            <w:tcW w:w="1701" w:type="dxa"/>
          </w:tcPr>
          <w:p w:rsidR="00CC0EED" w:rsidRPr="00CC0EED" w:rsidRDefault="00CC0EED" w:rsidP="00CC0EED">
            <w:pPr>
              <w:spacing w:after="0"/>
              <w:jc w:val="center"/>
              <w:rPr>
                <w:rFonts w:ascii="Times New Roman" w:eastAsia="Times New Roman" w:hAnsi="Times New Roman"/>
                <w:sz w:val="24"/>
                <w:szCs w:val="24"/>
              </w:rPr>
            </w:pPr>
            <w:r w:rsidRPr="00CC0EED">
              <w:rPr>
                <w:rFonts w:ascii="Times New Roman" w:eastAsia="Times New Roman" w:hAnsi="Times New Roman"/>
                <w:sz w:val="24"/>
                <w:szCs w:val="24"/>
              </w:rPr>
              <w:t>Высшая</w:t>
            </w:r>
          </w:p>
        </w:tc>
      </w:tr>
      <w:tr w:rsidR="00CC0EED" w:rsidRPr="00CC0EED" w:rsidTr="007A33BF">
        <w:tc>
          <w:tcPr>
            <w:tcW w:w="766" w:type="dxa"/>
          </w:tcPr>
          <w:p w:rsidR="00CC0EED" w:rsidRPr="00CC0EED" w:rsidRDefault="00CC0EED" w:rsidP="00CC0EED">
            <w:pPr>
              <w:spacing w:after="0"/>
              <w:jc w:val="center"/>
              <w:rPr>
                <w:rFonts w:ascii="Times New Roman" w:eastAsia="Times New Roman" w:hAnsi="Times New Roman"/>
                <w:sz w:val="24"/>
                <w:szCs w:val="24"/>
              </w:rPr>
            </w:pPr>
            <w:r w:rsidRPr="00CC0EED">
              <w:rPr>
                <w:rFonts w:ascii="Times New Roman" w:eastAsia="Times New Roman" w:hAnsi="Times New Roman"/>
                <w:sz w:val="24"/>
                <w:szCs w:val="24"/>
              </w:rPr>
              <w:t>3</w:t>
            </w:r>
          </w:p>
        </w:tc>
        <w:tc>
          <w:tcPr>
            <w:tcW w:w="3907" w:type="dxa"/>
            <w:tcBorders>
              <w:right w:val="single" w:sz="4" w:space="0" w:color="auto"/>
            </w:tcBorders>
          </w:tcPr>
          <w:p w:rsidR="00CC0EED" w:rsidRPr="00CC0EED" w:rsidRDefault="00CC0EED" w:rsidP="00CC0EED">
            <w:pPr>
              <w:spacing w:after="0"/>
              <w:rPr>
                <w:rFonts w:ascii="Times New Roman" w:eastAsia="Times New Roman" w:hAnsi="Times New Roman"/>
                <w:sz w:val="24"/>
                <w:szCs w:val="24"/>
              </w:rPr>
            </w:pPr>
            <w:r w:rsidRPr="00CC0EED">
              <w:rPr>
                <w:rFonts w:ascii="Times New Roman" w:eastAsia="Times New Roman" w:hAnsi="Times New Roman"/>
                <w:sz w:val="24"/>
                <w:szCs w:val="24"/>
              </w:rPr>
              <w:t>Учитель-дефектолог</w:t>
            </w:r>
          </w:p>
        </w:tc>
        <w:tc>
          <w:tcPr>
            <w:tcW w:w="2977" w:type="dxa"/>
          </w:tcPr>
          <w:p w:rsidR="00CC0EED" w:rsidRPr="00CC0EED" w:rsidRDefault="00CC0EED" w:rsidP="00CC0EED">
            <w:pPr>
              <w:spacing w:after="0"/>
              <w:jc w:val="center"/>
              <w:rPr>
                <w:rFonts w:ascii="Times New Roman" w:eastAsia="Times New Roman" w:hAnsi="Times New Roman"/>
                <w:sz w:val="24"/>
                <w:szCs w:val="24"/>
              </w:rPr>
            </w:pPr>
            <w:r w:rsidRPr="00CC0EED">
              <w:rPr>
                <w:rFonts w:ascii="Times New Roman" w:eastAsia="Times New Roman" w:hAnsi="Times New Roman"/>
                <w:sz w:val="24"/>
                <w:szCs w:val="24"/>
              </w:rPr>
              <w:t>Высшее</w:t>
            </w:r>
          </w:p>
        </w:tc>
        <w:tc>
          <w:tcPr>
            <w:tcW w:w="1701" w:type="dxa"/>
          </w:tcPr>
          <w:p w:rsidR="00CC0EED" w:rsidRPr="00CC0EED" w:rsidRDefault="00CC0EED" w:rsidP="00CC0EED">
            <w:pPr>
              <w:spacing w:after="0"/>
              <w:jc w:val="center"/>
              <w:rPr>
                <w:rFonts w:ascii="Times New Roman" w:eastAsia="Times New Roman" w:hAnsi="Times New Roman"/>
                <w:sz w:val="24"/>
                <w:szCs w:val="24"/>
              </w:rPr>
            </w:pPr>
            <w:r w:rsidRPr="00CC0EED">
              <w:rPr>
                <w:rFonts w:ascii="Times New Roman" w:eastAsia="Times New Roman" w:hAnsi="Times New Roman"/>
                <w:sz w:val="24"/>
                <w:szCs w:val="24"/>
              </w:rPr>
              <w:t>Высшая</w:t>
            </w:r>
          </w:p>
        </w:tc>
      </w:tr>
      <w:tr w:rsidR="00CC0EED" w:rsidRPr="00CC0EED" w:rsidTr="007A33BF">
        <w:tc>
          <w:tcPr>
            <w:tcW w:w="766" w:type="dxa"/>
          </w:tcPr>
          <w:p w:rsidR="00CC0EED" w:rsidRPr="00CC0EED" w:rsidRDefault="00CC0EED" w:rsidP="00CC0EED">
            <w:pPr>
              <w:spacing w:after="0"/>
              <w:jc w:val="center"/>
              <w:rPr>
                <w:rFonts w:ascii="Times New Roman" w:eastAsia="Times New Roman" w:hAnsi="Times New Roman"/>
                <w:sz w:val="24"/>
                <w:szCs w:val="24"/>
              </w:rPr>
            </w:pPr>
            <w:r w:rsidRPr="00CC0EED">
              <w:rPr>
                <w:rFonts w:ascii="Times New Roman" w:eastAsia="Times New Roman" w:hAnsi="Times New Roman"/>
                <w:sz w:val="24"/>
                <w:szCs w:val="24"/>
              </w:rPr>
              <w:t>4</w:t>
            </w:r>
          </w:p>
        </w:tc>
        <w:tc>
          <w:tcPr>
            <w:tcW w:w="3907" w:type="dxa"/>
            <w:tcBorders>
              <w:right w:val="single" w:sz="4" w:space="0" w:color="auto"/>
            </w:tcBorders>
          </w:tcPr>
          <w:p w:rsidR="00CC0EED" w:rsidRPr="00CC0EED" w:rsidRDefault="00CC0EED" w:rsidP="00CC0EED">
            <w:pPr>
              <w:spacing w:after="0"/>
              <w:rPr>
                <w:rFonts w:ascii="Times New Roman" w:eastAsia="Times New Roman" w:hAnsi="Times New Roman"/>
                <w:sz w:val="24"/>
                <w:szCs w:val="24"/>
              </w:rPr>
            </w:pPr>
            <w:r w:rsidRPr="00CC0EED">
              <w:rPr>
                <w:rFonts w:ascii="Times New Roman" w:eastAsia="Times New Roman" w:hAnsi="Times New Roman"/>
                <w:sz w:val="24"/>
                <w:szCs w:val="24"/>
              </w:rPr>
              <w:t>Социальный педагог</w:t>
            </w:r>
          </w:p>
        </w:tc>
        <w:tc>
          <w:tcPr>
            <w:tcW w:w="2977" w:type="dxa"/>
          </w:tcPr>
          <w:p w:rsidR="00CC0EED" w:rsidRPr="00CC0EED" w:rsidRDefault="00CC0EED" w:rsidP="00CC0EED">
            <w:pPr>
              <w:spacing w:after="0"/>
              <w:jc w:val="center"/>
              <w:rPr>
                <w:rFonts w:ascii="Times New Roman" w:eastAsia="Times New Roman" w:hAnsi="Times New Roman"/>
                <w:sz w:val="24"/>
                <w:szCs w:val="24"/>
              </w:rPr>
            </w:pPr>
            <w:r w:rsidRPr="00CC0EED">
              <w:rPr>
                <w:rFonts w:ascii="Times New Roman" w:eastAsia="Times New Roman" w:hAnsi="Times New Roman"/>
                <w:sz w:val="24"/>
                <w:szCs w:val="24"/>
              </w:rPr>
              <w:t>Высшее</w:t>
            </w:r>
          </w:p>
        </w:tc>
        <w:tc>
          <w:tcPr>
            <w:tcW w:w="1701" w:type="dxa"/>
          </w:tcPr>
          <w:p w:rsidR="00CC0EED" w:rsidRPr="00CC0EED" w:rsidRDefault="00CC0EED" w:rsidP="00CC0EED">
            <w:pPr>
              <w:spacing w:after="0"/>
              <w:jc w:val="center"/>
              <w:rPr>
                <w:rFonts w:ascii="Times New Roman" w:eastAsia="Times New Roman" w:hAnsi="Times New Roman"/>
                <w:sz w:val="24"/>
                <w:szCs w:val="24"/>
              </w:rPr>
            </w:pPr>
            <w:r w:rsidRPr="00CC0EED">
              <w:rPr>
                <w:rFonts w:ascii="Times New Roman" w:eastAsia="Times New Roman" w:hAnsi="Times New Roman"/>
                <w:sz w:val="24"/>
                <w:szCs w:val="24"/>
              </w:rPr>
              <w:t>1-ая</w:t>
            </w:r>
          </w:p>
        </w:tc>
      </w:tr>
    </w:tbl>
    <w:p w:rsidR="006E38EB" w:rsidRDefault="006E38EB" w:rsidP="00CC0EED">
      <w:pPr>
        <w:spacing w:after="0"/>
        <w:ind w:firstLine="709"/>
        <w:jc w:val="both"/>
        <w:rPr>
          <w:rFonts w:ascii="Times New Roman" w:hAnsi="Times New Roman" w:cs="Times New Roman"/>
          <w:sz w:val="24"/>
          <w:szCs w:val="24"/>
        </w:rPr>
      </w:pPr>
    </w:p>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Деятельность КЦ и СРП организована в помещениях, отвечающих требованиям санитарных норм и правил пожарной безопасности. Оснащение и оборудование подбирались с учетом оптимального обеспечения деятельности СРП, а также с учетом возрастных особенностей и потребностей детей с выявленными нарушениями развития (риском нарушения).</w:t>
      </w:r>
    </w:p>
    <w:p w:rsidR="00CC0EED" w:rsidRPr="00CC0EED" w:rsidRDefault="00CC0EED" w:rsidP="00AE5CD7">
      <w:pPr>
        <w:pStyle w:val="af5"/>
        <w:spacing w:line="276" w:lineRule="auto"/>
        <w:ind w:firstLine="0"/>
        <w:rPr>
          <w:rFonts w:ascii="Times New Roman" w:hAnsi="Times New Roman"/>
          <w:sz w:val="24"/>
          <w:szCs w:val="24"/>
        </w:rPr>
      </w:pPr>
      <w:r w:rsidRPr="00CC0EED">
        <w:rPr>
          <w:rFonts w:ascii="Times New Roman" w:hAnsi="Times New Roman"/>
          <w:sz w:val="24"/>
          <w:szCs w:val="24"/>
        </w:rPr>
        <w:t xml:space="preserve">СРП оборудована: необходимой мебелью, техническими средствами, диагностическими пособиями, различными игровыми средствами. Для коррекции нарушений развития детей раннего возраста созданы организационно-методические условия на базе СРП. Оснащение кабинета подобрано с учетом здоровьесберегающих технологий и с учетом психофизических особенностей разновозрастных детей и направлено на стимуляцию основных линий развития. </w:t>
      </w:r>
    </w:p>
    <w:p w:rsidR="00CC0EED" w:rsidRPr="00CC0EED" w:rsidRDefault="00CC0EED" w:rsidP="00AE5CD7">
      <w:pPr>
        <w:pStyle w:val="Default"/>
        <w:spacing w:line="276" w:lineRule="auto"/>
        <w:jc w:val="both"/>
      </w:pPr>
      <w:r w:rsidRPr="00CC0EED">
        <w:t xml:space="preserve">Специалисты КЦ и СРП нацелены на модернизацию педагогического процесса за счет внедрения нетрадиционных, инновационных методов и приемов для повышения эффективности коррекционно-развивающей работы с детьми с ОВЗ, использование технических средств обучения с учетом специфики нарушения развития детей с ОВЗ разработаны: годовые планы работы, графики работы, расписания индивидуальных занятий. </w:t>
      </w:r>
      <w:r>
        <w:t xml:space="preserve">В 2022 году на базе ДОУ </w:t>
      </w:r>
      <w:r w:rsidRPr="00CC0EED">
        <w:t xml:space="preserve"> состоялось открытие сенсорно-динамической комнаты для детей с ОВЗ. Сенсорная комната — это организованная особым образом окружающая среда, включающая различного рода стимуляторы, которые воздействуют на органы зрения, слуха, осязания и вестибулярные рецепторы. Оборудование сенсорно-динамической комнаты даёт возможность специалистам проводить занятия с детьми ОВЗ, речевыми и психологическими проблемами в новых, игровых формах.</w:t>
      </w:r>
    </w:p>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В процессе реализации индивидуальных программ специалистами осуществлялся контроль за развитием каждого ребенка и при необходимости вносились коррективы в индивидуальную программу.</w:t>
      </w:r>
    </w:p>
    <w:p w:rsidR="00CC0EED" w:rsidRPr="00CC0EED" w:rsidRDefault="00CC0EED" w:rsidP="00AE5CD7">
      <w:pPr>
        <w:pStyle w:val="Default"/>
        <w:spacing w:line="276" w:lineRule="auto"/>
        <w:jc w:val="both"/>
      </w:pPr>
      <w:r w:rsidRPr="00CC0EED">
        <w:lastRenderedPageBreak/>
        <w:t xml:space="preserve">Индивидуальные занятия в Службе ранней помощи и Консультационном центре в 2022 году на постоянной основе, согласно заключенным договорам, получают </w:t>
      </w:r>
      <w:r w:rsidRPr="00CC0EED">
        <w:rPr>
          <w:b/>
        </w:rPr>
        <w:t>17</w:t>
      </w:r>
      <w:r w:rsidRPr="00CC0EED">
        <w:t xml:space="preserve"> семей, имеющих детей с нарушениями развития (риском нарушения). </w:t>
      </w:r>
    </w:p>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 xml:space="preserve">С детьми проводились индивидуальные занятия с периодичностью 1 раз в неделю. Содержание индивидуальных занятий соответствовало реализуемым программам. За отчетный период специалистами проведено </w:t>
      </w:r>
      <w:r w:rsidRPr="00CC0EED">
        <w:rPr>
          <w:rFonts w:ascii="Times New Roman" w:hAnsi="Times New Roman" w:cs="Times New Roman"/>
          <w:b/>
          <w:sz w:val="24"/>
          <w:szCs w:val="24"/>
        </w:rPr>
        <w:t>112</w:t>
      </w:r>
      <w:r w:rsidRPr="00CC0EED">
        <w:rPr>
          <w:rFonts w:ascii="Times New Roman" w:hAnsi="Times New Roman" w:cs="Times New Roman"/>
          <w:sz w:val="24"/>
          <w:szCs w:val="24"/>
        </w:rPr>
        <w:t xml:space="preserve"> индивидуальных занятий, которые предусматривали развитие продуктивного взаимодействия, познавательной деятельности, высших психических функций, понимания речи и речевого подражания, коррекцию речевых нарушений детей. Занятия с детьми специалистами проводятся с обязательным участием родителей (законных представителей). В процессе проведения индивидуальных игровых сеансов проводилось обучение родителей способам коррекционно-развивающего взаимодействия с ребенком.</w:t>
      </w:r>
    </w:p>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С целью повышения качества предоставляемых услуг по оказанию коррекционной помощи специалисты СРП организуют рекламные кампании с использованием средств массовой информации (рекламные ролики и видеосюжеты о работе СРП в детской поликлинике, информационные статьи в СМИ, на сайте образовательного учреждения), изготавливают и распространяют среди населения буклеты, памятки в помощь родителям, плакаты и информационные листы, проводят дни открытых дверей. Это позволяет облегчить доступ родителей к получению информации о работе СРП, КЦ и помощи специалистов. Все это требует дополнительного технического обеспечения образовательного процесса, использования компьютерной и оргтехники, а следовательно - целевого финансирования СРП из областного бюджета.</w:t>
      </w:r>
    </w:p>
    <w:tbl>
      <w:tblPr>
        <w:tblStyle w:val="aa"/>
        <w:tblW w:w="9261" w:type="dxa"/>
        <w:jc w:val="center"/>
        <w:tblLook w:val="04A0" w:firstRow="1" w:lastRow="0" w:firstColumn="1" w:lastColumn="0" w:noHBand="0" w:noVBand="1"/>
      </w:tblPr>
      <w:tblGrid>
        <w:gridCol w:w="7508"/>
        <w:gridCol w:w="1753"/>
      </w:tblGrid>
      <w:tr w:rsidR="00CC0EED" w:rsidRPr="00CC0EED" w:rsidTr="007A33BF">
        <w:trPr>
          <w:trHeight w:val="183"/>
          <w:jc w:val="center"/>
        </w:trPr>
        <w:tc>
          <w:tcPr>
            <w:tcW w:w="7508" w:type="dxa"/>
          </w:tcPr>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Численность родителей (законных представителей), обратившихся за отчетный период, из них</w:t>
            </w:r>
          </w:p>
        </w:tc>
        <w:tc>
          <w:tcPr>
            <w:tcW w:w="1753" w:type="dxa"/>
          </w:tcPr>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25</w:t>
            </w:r>
          </w:p>
        </w:tc>
      </w:tr>
      <w:tr w:rsidR="00CC0EED" w:rsidRPr="00CC0EED" w:rsidTr="007A33BF">
        <w:trPr>
          <w:trHeight w:val="891"/>
          <w:jc w:val="center"/>
        </w:trPr>
        <w:tc>
          <w:tcPr>
            <w:tcW w:w="7508" w:type="dxa"/>
          </w:tcPr>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Численность родителей (законных представителей), заключивших договор между родителем (законным представителем) и образовательной организацией</w:t>
            </w:r>
          </w:p>
        </w:tc>
        <w:tc>
          <w:tcPr>
            <w:tcW w:w="1753" w:type="dxa"/>
          </w:tcPr>
          <w:p w:rsidR="00CC0EED" w:rsidRPr="00CC0EED" w:rsidRDefault="00CC0EED" w:rsidP="00AE5CD7">
            <w:pPr>
              <w:widowControl w:val="0"/>
              <w:spacing w:after="0"/>
              <w:jc w:val="both"/>
              <w:rPr>
                <w:rFonts w:ascii="Times New Roman" w:eastAsia="Times New Roman" w:hAnsi="Times New Roman" w:cs="Times New Roman"/>
                <w:bCs/>
                <w:color w:val="000000"/>
                <w:spacing w:val="9"/>
                <w:sz w:val="24"/>
                <w:szCs w:val="24"/>
                <w:lang w:eastAsia="ru-RU"/>
              </w:rPr>
            </w:pPr>
            <w:r w:rsidRPr="00CC0EED">
              <w:rPr>
                <w:rFonts w:ascii="Times New Roman" w:eastAsia="Times New Roman" w:hAnsi="Times New Roman" w:cs="Times New Roman"/>
                <w:bCs/>
                <w:color w:val="000000"/>
                <w:spacing w:val="9"/>
                <w:sz w:val="24"/>
                <w:szCs w:val="24"/>
                <w:lang w:eastAsia="ru-RU"/>
              </w:rPr>
              <w:t>17</w:t>
            </w:r>
          </w:p>
        </w:tc>
      </w:tr>
      <w:tr w:rsidR="00CC0EED" w:rsidRPr="00CC0EED" w:rsidTr="007A33BF">
        <w:trPr>
          <w:trHeight w:val="183"/>
          <w:jc w:val="center"/>
        </w:trPr>
        <w:tc>
          <w:tcPr>
            <w:tcW w:w="7508" w:type="dxa"/>
          </w:tcPr>
          <w:p w:rsidR="00CC0EED" w:rsidRPr="00CC0EED" w:rsidRDefault="00CC0EED" w:rsidP="00AE5CD7">
            <w:pPr>
              <w:spacing w:after="0"/>
              <w:jc w:val="both"/>
              <w:rPr>
                <w:rFonts w:ascii="Times New Roman" w:hAnsi="Times New Roman" w:cs="Times New Roman"/>
                <w:b/>
                <w:sz w:val="24"/>
                <w:szCs w:val="24"/>
              </w:rPr>
            </w:pPr>
            <w:r w:rsidRPr="00CC0EED">
              <w:rPr>
                <w:rFonts w:ascii="Times New Roman" w:hAnsi="Times New Roman" w:cs="Times New Roman"/>
                <w:b/>
                <w:sz w:val="24"/>
                <w:szCs w:val="24"/>
              </w:rPr>
              <w:t>Количество мероприятий по оказанию психолого-педагогической и консультативной помощи родителям (законным представителям), в том числе:</w:t>
            </w:r>
          </w:p>
        </w:tc>
        <w:tc>
          <w:tcPr>
            <w:tcW w:w="1753" w:type="dxa"/>
          </w:tcPr>
          <w:p w:rsidR="00CC0EED" w:rsidRPr="00CC0EED" w:rsidRDefault="00CC0EED" w:rsidP="00AE5CD7">
            <w:pPr>
              <w:widowControl w:val="0"/>
              <w:spacing w:after="0"/>
              <w:jc w:val="both"/>
              <w:rPr>
                <w:rFonts w:ascii="Times New Roman" w:eastAsia="Times New Roman" w:hAnsi="Times New Roman" w:cs="Times New Roman"/>
                <w:b/>
                <w:color w:val="000000"/>
                <w:spacing w:val="8"/>
                <w:sz w:val="24"/>
                <w:szCs w:val="24"/>
                <w:lang w:eastAsia="ru-RU"/>
              </w:rPr>
            </w:pPr>
            <w:r w:rsidRPr="00CC0EED">
              <w:rPr>
                <w:rFonts w:ascii="Times New Roman" w:eastAsia="Times New Roman" w:hAnsi="Times New Roman" w:cs="Times New Roman"/>
                <w:b/>
                <w:color w:val="000000"/>
                <w:spacing w:val="8"/>
                <w:sz w:val="24"/>
                <w:szCs w:val="24"/>
                <w:lang w:eastAsia="ru-RU"/>
              </w:rPr>
              <w:t>212</w:t>
            </w:r>
          </w:p>
        </w:tc>
      </w:tr>
      <w:tr w:rsidR="00CC0EED" w:rsidRPr="00CC0EED" w:rsidTr="007A33BF">
        <w:trPr>
          <w:trHeight w:val="183"/>
          <w:jc w:val="center"/>
        </w:trPr>
        <w:tc>
          <w:tcPr>
            <w:tcW w:w="7508" w:type="dxa"/>
          </w:tcPr>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Групповые формы работы (указать общее число проведенных мероприятий за отчетный период), в том числе:</w:t>
            </w:r>
          </w:p>
        </w:tc>
        <w:tc>
          <w:tcPr>
            <w:tcW w:w="1753" w:type="dxa"/>
            <w:vAlign w:val="center"/>
          </w:tcPr>
          <w:p w:rsidR="00CC0EED" w:rsidRPr="00CC0EED" w:rsidRDefault="00CC0EED" w:rsidP="00AE5CD7">
            <w:pPr>
              <w:widowControl w:val="0"/>
              <w:spacing w:after="0"/>
              <w:jc w:val="both"/>
              <w:rPr>
                <w:rFonts w:ascii="Times New Roman" w:eastAsia="Courier New" w:hAnsi="Times New Roman" w:cs="Times New Roman"/>
                <w:color w:val="000000"/>
                <w:sz w:val="24"/>
                <w:szCs w:val="24"/>
                <w:lang w:eastAsia="ru-RU"/>
              </w:rPr>
            </w:pPr>
            <w:r w:rsidRPr="00CC0EED">
              <w:rPr>
                <w:rFonts w:ascii="Times New Roman" w:eastAsia="Courier New" w:hAnsi="Times New Roman" w:cs="Times New Roman"/>
                <w:color w:val="000000"/>
                <w:sz w:val="24"/>
                <w:szCs w:val="24"/>
                <w:lang w:eastAsia="ru-RU"/>
              </w:rPr>
              <w:t>100</w:t>
            </w:r>
          </w:p>
        </w:tc>
      </w:tr>
      <w:tr w:rsidR="00CC0EED" w:rsidRPr="00CC0EED" w:rsidTr="007A33BF">
        <w:trPr>
          <w:trHeight w:val="183"/>
          <w:jc w:val="center"/>
        </w:trPr>
        <w:tc>
          <w:tcPr>
            <w:tcW w:w="7508" w:type="dxa"/>
          </w:tcPr>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 xml:space="preserve">Тематические лекции по общим вопросам развития и воспитания </w:t>
            </w:r>
          </w:p>
        </w:tc>
        <w:tc>
          <w:tcPr>
            <w:tcW w:w="1753" w:type="dxa"/>
            <w:vAlign w:val="center"/>
          </w:tcPr>
          <w:p w:rsidR="00CC0EED" w:rsidRPr="00CC0EED" w:rsidRDefault="00CC0EED" w:rsidP="00AE5CD7">
            <w:pPr>
              <w:widowControl w:val="0"/>
              <w:spacing w:after="0"/>
              <w:jc w:val="both"/>
              <w:rPr>
                <w:rFonts w:ascii="Times New Roman" w:eastAsia="Courier New" w:hAnsi="Times New Roman" w:cs="Times New Roman"/>
                <w:color w:val="000000"/>
                <w:sz w:val="24"/>
                <w:szCs w:val="24"/>
                <w:lang w:eastAsia="ru-RU"/>
              </w:rPr>
            </w:pPr>
            <w:r w:rsidRPr="00CC0EED">
              <w:rPr>
                <w:rFonts w:ascii="Times New Roman" w:eastAsia="Courier New" w:hAnsi="Times New Roman" w:cs="Times New Roman"/>
                <w:color w:val="000000"/>
                <w:sz w:val="24"/>
                <w:szCs w:val="24"/>
                <w:lang w:eastAsia="ru-RU"/>
              </w:rPr>
              <w:t>24</w:t>
            </w:r>
          </w:p>
        </w:tc>
      </w:tr>
      <w:tr w:rsidR="00CC0EED" w:rsidRPr="00CC0EED" w:rsidTr="007A33BF">
        <w:trPr>
          <w:trHeight w:val="183"/>
          <w:jc w:val="center"/>
        </w:trPr>
        <w:tc>
          <w:tcPr>
            <w:tcW w:w="7508" w:type="dxa"/>
          </w:tcPr>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Семинары-практикумы</w:t>
            </w:r>
          </w:p>
        </w:tc>
        <w:tc>
          <w:tcPr>
            <w:tcW w:w="1753" w:type="dxa"/>
          </w:tcPr>
          <w:p w:rsidR="00CC0EED" w:rsidRPr="00CC0EED" w:rsidRDefault="00CC0EED" w:rsidP="00AE5CD7">
            <w:pPr>
              <w:widowControl w:val="0"/>
              <w:spacing w:after="0"/>
              <w:jc w:val="both"/>
              <w:rPr>
                <w:rFonts w:ascii="Times New Roman" w:eastAsia="Courier New" w:hAnsi="Times New Roman" w:cs="Times New Roman"/>
                <w:color w:val="000000"/>
                <w:sz w:val="24"/>
                <w:szCs w:val="24"/>
                <w:lang w:eastAsia="ru-RU"/>
              </w:rPr>
            </w:pPr>
            <w:r w:rsidRPr="00CC0EED">
              <w:rPr>
                <w:rFonts w:ascii="Times New Roman" w:eastAsia="Courier New" w:hAnsi="Times New Roman" w:cs="Times New Roman"/>
                <w:color w:val="000000"/>
                <w:sz w:val="24"/>
                <w:szCs w:val="24"/>
                <w:lang w:eastAsia="ru-RU"/>
              </w:rPr>
              <w:t>8</w:t>
            </w:r>
          </w:p>
        </w:tc>
      </w:tr>
      <w:tr w:rsidR="00CC0EED" w:rsidRPr="00CC0EED" w:rsidTr="007A33BF">
        <w:trPr>
          <w:trHeight w:val="306"/>
          <w:jc w:val="center"/>
        </w:trPr>
        <w:tc>
          <w:tcPr>
            <w:tcW w:w="7508" w:type="dxa"/>
          </w:tcPr>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Дни открытых дверей</w:t>
            </w:r>
          </w:p>
        </w:tc>
        <w:tc>
          <w:tcPr>
            <w:tcW w:w="1753" w:type="dxa"/>
            <w:vAlign w:val="center"/>
          </w:tcPr>
          <w:p w:rsidR="00CC0EED" w:rsidRPr="00CC0EED" w:rsidRDefault="00CC0EED" w:rsidP="00AE5CD7">
            <w:pPr>
              <w:widowControl w:val="0"/>
              <w:spacing w:after="0"/>
              <w:jc w:val="both"/>
              <w:rPr>
                <w:rFonts w:ascii="Times New Roman" w:eastAsia="Courier New" w:hAnsi="Times New Roman" w:cs="Times New Roman"/>
                <w:color w:val="000000"/>
                <w:sz w:val="24"/>
                <w:szCs w:val="24"/>
                <w:lang w:eastAsia="ru-RU"/>
              </w:rPr>
            </w:pPr>
            <w:r w:rsidRPr="00CC0EED">
              <w:rPr>
                <w:rFonts w:ascii="Times New Roman" w:eastAsia="Courier New" w:hAnsi="Times New Roman" w:cs="Times New Roman"/>
                <w:color w:val="000000"/>
                <w:sz w:val="24"/>
                <w:szCs w:val="24"/>
                <w:lang w:eastAsia="ru-RU"/>
              </w:rPr>
              <w:t>3</w:t>
            </w:r>
          </w:p>
        </w:tc>
      </w:tr>
      <w:tr w:rsidR="00CC0EED" w:rsidRPr="00CC0EED" w:rsidTr="007A33BF">
        <w:trPr>
          <w:trHeight w:val="183"/>
          <w:jc w:val="center"/>
        </w:trPr>
        <w:tc>
          <w:tcPr>
            <w:tcW w:w="7508" w:type="dxa"/>
          </w:tcPr>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Коллективные беседы</w:t>
            </w:r>
          </w:p>
        </w:tc>
        <w:tc>
          <w:tcPr>
            <w:tcW w:w="1753" w:type="dxa"/>
          </w:tcPr>
          <w:p w:rsidR="00CC0EED" w:rsidRPr="00CC0EED" w:rsidRDefault="00CC0EED" w:rsidP="00AE5CD7">
            <w:pPr>
              <w:widowControl w:val="0"/>
              <w:spacing w:after="0"/>
              <w:jc w:val="both"/>
              <w:rPr>
                <w:rFonts w:ascii="Times New Roman" w:eastAsia="Courier New" w:hAnsi="Times New Roman" w:cs="Times New Roman"/>
                <w:color w:val="000000"/>
                <w:sz w:val="24"/>
                <w:szCs w:val="24"/>
                <w:lang w:eastAsia="ru-RU"/>
              </w:rPr>
            </w:pPr>
            <w:r w:rsidRPr="00CC0EED">
              <w:rPr>
                <w:rFonts w:ascii="Times New Roman" w:eastAsia="Courier New" w:hAnsi="Times New Roman" w:cs="Times New Roman"/>
                <w:color w:val="000000"/>
                <w:sz w:val="24"/>
                <w:szCs w:val="24"/>
                <w:lang w:eastAsia="ru-RU"/>
              </w:rPr>
              <w:t>11</w:t>
            </w:r>
          </w:p>
        </w:tc>
      </w:tr>
      <w:tr w:rsidR="00CC0EED" w:rsidRPr="00CC0EED" w:rsidTr="007A33BF">
        <w:trPr>
          <w:trHeight w:val="348"/>
          <w:jc w:val="center"/>
        </w:trPr>
        <w:tc>
          <w:tcPr>
            <w:tcW w:w="7508" w:type="dxa"/>
          </w:tcPr>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Совместные занятия специалистов с детьми и их родителями</w:t>
            </w:r>
          </w:p>
        </w:tc>
        <w:tc>
          <w:tcPr>
            <w:tcW w:w="1753" w:type="dxa"/>
          </w:tcPr>
          <w:p w:rsidR="00CC0EED" w:rsidRPr="00CC0EED" w:rsidRDefault="00CC0EED" w:rsidP="00AE5CD7">
            <w:pPr>
              <w:widowControl w:val="0"/>
              <w:spacing w:after="0"/>
              <w:jc w:val="both"/>
              <w:rPr>
                <w:rFonts w:ascii="Times New Roman" w:eastAsia="Courier New" w:hAnsi="Times New Roman" w:cs="Times New Roman"/>
                <w:color w:val="000000"/>
                <w:sz w:val="24"/>
                <w:szCs w:val="24"/>
                <w:lang w:eastAsia="ru-RU"/>
              </w:rPr>
            </w:pPr>
            <w:r w:rsidRPr="00CC0EED">
              <w:rPr>
                <w:rFonts w:ascii="Times New Roman" w:eastAsia="Courier New" w:hAnsi="Times New Roman" w:cs="Times New Roman"/>
                <w:color w:val="000000"/>
                <w:sz w:val="24"/>
                <w:szCs w:val="24"/>
                <w:lang w:eastAsia="ru-RU"/>
              </w:rPr>
              <w:t>49</w:t>
            </w:r>
          </w:p>
        </w:tc>
      </w:tr>
      <w:tr w:rsidR="00CC0EED" w:rsidRPr="00CC0EED" w:rsidTr="007A33BF">
        <w:trPr>
          <w:trHeight w:val="183"/>
          <w:jc w:val="center"/>
        </w:trPr>
        <w:tc>
          <w:tcPr>
            <w:tcW w:w="7508" w:type="dxa"/>
          </w:tcPr>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Круглые столы по общим вопросам развития и воспитания детей</w:t>
            </w:r>
          </w:p>
        </w:tc>
        <w:tc>
          <w:tcPr>
            <w:tcW w:w="1753" w:type="dxa"/>
            <w:vAlign w:val="center"/>
          </w:tcPr>
          <w:p w:rsidR="00CC0EED" w:rsidRPr="00CC0EED" w:rsidRDefault="00CC0EED" w:rsidP="00AE5CD7">
            <w:pPr>
              <w:widowControl w:val="0"/>
              <w:spacing w:after="0"/>
              <w:jc w:val="both"/>
              <w:rPr>
                <w:rFonts w:ascii="Times New Roman" w:eastAsia="Courier New" w:hAnsi="Times New Roman" w:cs="Times New Roman"/>
                <w:color w:val="000000"/>
                <w:sz w:val="24"/>
                <w:szCs w:val="24"/>
                <w:lang w:eastAsia="ru-RU"/>
              </w:rPr>
            </w:pPr>
            <w:r w:rsidRPr="00CC0EED">
              <w:rPr>
                <w:rFonts w:ascii="Times New Roman" w:eastAsia="Courier New" w:hAnsi="Times New Roman" w:cs="Times New Roman"/>
                <w:color w:val="000000"/>
                <w:sz w:val="24"/>
                <w:szCs w:val="24"/>
                <w:lang w:eastAsia="ru-RU"/>
              </w:rPr>
              <w:t>2</w:t>
            </w:r>
          </w:p>
        </w:tc>
      </w:tr>
      <w:tr w:rsidR="00CC0EED" w:rsidRPr="00CC0EED" w:rsidTr="007A33BF">
        <w:trPr>
          <w:trHeight w:val="258"/>
          <w:jc w:val="center"/>
        </w:trPr>
        <w:tc>
          <w:tcPr>
            <w:tcW w:w="7508" w:type="dxa"/>
          </w:tcPr>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Родительские собрания</w:t>
            </w:r>
          </w:p>
        </w:tc>
        <w:tc>
          <w:tcPr>
            <w:tcW w:w="1753" w:type="dxa"/>
            <w:vAlign w:val="center"/>
          </w:tcPr>
          <w:p w:rsidR="00CC0EED" w:rsidRPr="00CC0EED" w:rsidRDefault="00CC0EED" w:rsidP="00AE5CD7">
            <w:pPr>
              <w:widowControl w:val="0"/>
              <w:spacing w:after="0"/>
              <w:jc w:val="both"/>
              <w:rPr>
                <w:rFonts w:ascii="Times New Roman" w:eastAsia="Courier New" w:hAnsi="Times New Roman" w:cs="Times New Roman"/>
                <w:color w:val="000000"/>
                <w:sz w:val="24"/>
                <w:szCs w:val="24"/>
                <w:lang w:eastAsia="ru-RU"/>
              </w:rPr>
            </w:pPr>
            <w:r w:rsidRPr="00CC0EED">
              <w:rPr>
                <w:rFonts w:ascii="Times New Roman" w:eastAsia="Courier New" w:hAnsi="Times New Roman" w:cs="Times New Roman"/>
                <w:color w:val="000000"/>
                <w:sz w:val="24"/>
                <w:szCs w:val="24"/>
                <w:lang w:eastAsia="ru-RU"/>
              </w:rPr>
              <w:t>2</w:t>
            </w:r>
          </w:p>
        </w:tc>
      </w:tr>
      <w:tr w:rsidR="00CC0EED" w:rsidRPr="00CC0EED" w:rsidTr="007A33BF">
        <w:trPr>
          <w:trHeight w:val="183"/>
          <w:jc w:val="center"/>
        </w:trPr>
        <w:tc>
          <w:tcPr>
            <w:tcW w:w="7508" w:type="dxa"/>
          </w:tcPr>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Количество организованных тематических выставок</w:t>
            </w:r>
          </w:p>
        </w:tc>
        <w:tc>
          <w:tcPr>
            <w:tcW w:w="1753" w:type="dxa"/>
            <w:vAlign w:val="center"/>
          </w:tcPr>
          <w:p w:rsidR="00CC0EED" w:rsidRPr="00CC0EED" w:rsidRDefault="00CC0EED" w:rsidP="00AE5CD7">
            <w:pPr>
              <w:widowControl w:val="0"/>
              <w:spacing w:after="0"/>
              <w:jc w:val="both"/>
              <w:rPr>
                <w:rFonts w:ascii="Times New Roman" w:eastAsia="Courier New" w:hAnsi="Times New Roman" w:cs="Times New Roman"/>
                <w:color w:val="000000"/>
                <w:sz w:val="24"/>
                <w:szCs w:val="24"/>
                <w:lang w:eastAsia="ru-RU"/>
              </w:rPr>
            </w:pPr>
            <w:r w:rsidRPr="00CC0EED">
              <w:rPr>
                <w:rFonts w:ascii="Times New Roman" w:eastAsia="Courier New" w:hAnsi="Times New Roman" w:cs="Times New Roman"/>
                <w:color w:val="000000"/>
                <w:sz w:val="24"/>
                <w:szCs w:val="24"/>
                <w:lang w:eastAsia="ru-RU"/>
              </w:rPr>
              <w:t>1</w:t>
            </w:r>
          </w:p>
        </w:tc>
      </w:tr>
      <w:tr w:rsidR="00CC0EED" w:rsidRPr="00CC0EED" w:rsidTr="007A33BF">
        <w:trPr>
          <w:trHeight w:val="618"/>
          <w:jc w:val="center"/>
        </w:trPr>
        <w:tc>
          <w:tcPr>
            <w:tcW w:w="7508" w:type="dxa"/>
          </w:tcPr>
          <w:p w:rsidR="00CC0EED" w:rsidRPr="00CC0EED" w:rsidRDefault="00CC0EED" w:rsidP="00AE5CD7">
            <w:pPr>
              <w:spacing w:after="0"/>
              <w:jc w:val="both"/>
              <w:rPr>
                <w:rFonts w:ascii="Times New Roman" w:hAnsi="Times New Roman" w:cs="Times New Roman"/>
                <w:b/>
                <w:sz w:val="24"/>
                <w:szCs w:val="24"/>
              </w:rPr>
            </w:pPr>
            <w:r w:rsidRPr="00CC0EED">
              <w:rPr>
                <w:rFonts w:ascii="Times New Roman" w:hAnsi="Times New Roman" w:cs="Times New Roman"/>
                <w:b/>
                <w:sz w:val="24"/>
                <w:szCs w:val="24"/>
              </w:rPr>
              <w:t>Индивидуальные формы работы (указать общее число проведенных мероприятий за отчетный период), в том числе:</w:t>
            </w:r>
          </w:p>
        </w:tc>
        <w:tc>
          <w:tcPr>
            <w:tcW w:w="1753" w:type="dxa"/>
          </w:tcPr>
          <w:p w:rsidR="00CC0EED" w:rsidRPr="00CC0EED" w:rsidRDefault="00CC0EED" w:rsidP="00AE5CD7">
            <w:pPr>
              <w:widowControl w:val="0"/>
              <w:spacing w:after="0"/>
              <w:jc w:val="both"/>
              <w:rPr>
                <w:rFonts w:ascii="Times New Roman" w:eastAsia="Courier New" w:hAnsi="Times New Roman" w:cs="Times New Roman"/>
                <w:b/>
                <w:color w:val="000000"/>
                <w:sz w:val="24"/>
                <w:szCs w:val="24"/>
                <w:lang w:eastAsia="ru-RU"/>
              </w:rPr>
            </w:pPr>
            <w:r w:rsidRPr="00CC0EED">
              <w:rPr>
                <w:rFonts w:ascii="Times New Roman" w:eastAsia="Courier New" w:hAnsi="Times New Roman" w:cs="Times New Roman"/>
                <w:b/>
                <w:color w:val="000000"/>
                <w:sz w:val="24"/>
                <w:szCs w:val="24"/>
                <w:lang w:eastAsia="ru-RU"/>
              </w:rPr>
              <w:t>112</w:t>
            </w:r>
          </w:p>
        </w:tc>
      </w:tr>
      <w:tr w:rsidR="00CC0EED" w:rsidRPr="00CC0EED" w:rsidTr="007A33BF">
        <w:trPr>
          <w:trHeight w:val="183"/>
          <w:jc w:val="center"/>
        </w:trPr>
        <w:tc>
          <w:tcPr>
            <w:tcW w:w="7508" w:type="dxa"/>
          </w:tcPr>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 xml:space="preserve">Количество индивидуальных консультаций родителей (законных представителей), проведенных по запросу, в том числе: </w:t>
            </w:r>
          </w:p>
        </w:tc>
        <w:tc>
          <w:tcPr>
            <w:tcW w:w="1753" w:type="dxa"/>
          </w:tcPr>
          <w:p w:rsidR="00CC0EED" w:rsidRPr="00CC0EED" w:rsidRDefault="00CC0EED" w:rsidP="00AE5CD7">
            <w:pPr>
              <w:widowControl w:val="0"/>
              <w:spacing w:after="0"/>
              <w:jc w:val="both"/>
              <w:rPr>
                <w:rFonts w:ascii="Times New Roman" w:eastAsia="Courier New" w:hAnsi="Times New Roman" w:cs="Times New Roman"/>
                <w:color w:val="000000"/>
                <w:sz w:val="24"/>
                <w:szCs w:val="24"/>
                <w:lang w:eastAsia="ru-RU"/>
              </w:rPr>
            </w:pPr>
            <w:r w:rsidRPr="00CC0EED">
              <w:rPr>
                <w:rFonts w:ascii="Times New Roman" w:eastAsia="Courier New" w:hAnsi="Times New Roman" w:cs="Times New Roman"/>
                <w:color w:val="000000"/>
                <w:sz w:val="24"/>
                <w:szCs w:val="24"/>
                <w:lang w:eastAsia="ru-RU"/>
              </w:rPr>
              <w:t>48</w:t>
            </w:r>
          </w:p>
        </w:tc>
      </w:tr>
      <w:tr w:rsidR="00CC0EED" w:rsidRPr="00CC0EED" w:rsidTr="007A33BF">
        <w:trPr>
          <w:trHeight w:val="531"/>
          <w:jc w:val="center"/>
        </w:trPr>
        <w:tc>
          <w:tcPr>
            <w:tcW w:w="7508" w:type="dxa"/>
          </w:tcPr>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lastRenderedPageBreak/>
              <w:t>Количество индивидуальных консультаций для родителей (законных представителей) по созданию развивающей среды в условиях семейного воспитания</w:t>
            </w:r>
          </w:p>
        </w:tc>
        <w:tc>
          <w:tcPr>
            <w:tcW w:w="1753" w:type="dxa"/>
            <w:vAlign w:val="center"/>
          </w:tcPr>
          <w:p w:rsidR="00CC0EED" w:rsidRPr="00CC0EED" w:rsidRDefault="00CC0EED" w:rsidP="00AE5CD7">
            <w:pPr>
              <w:widowControl w:val="0"/>
              <w:spacing w:after="0"/>
              <w:jc w:val="both"/>
              <w:rPr>
                <w:rFonts w:ascii="Times New Roman" w:eastAsia="Courier New" w:hAnsi="Times New Roman" w:cs="Times New Roman"/>
                <w:color w:val="000000"/>
                <w:sz w:val="24"/>
                <w:szCs w:val="24"/>
                <w:lang w:eastAsia="ru-RU"/>
              </w:rPr>
            </w:pPr>
            <w:r w:rsidRPr="00CC0EED">
              <w:rPr>
                <w:rFonts w:ascii="Times New Roman" w:eastAsia="Courier New" w:hAnsi="Times New Roman" w:cs="Times New Roman"/>
                <w:color w:val="000000"/>
                <w:sz w:val="24"/>
                <w:szCs w:val="24"/>
                <w:lang w:eastAsia="ru-RU"/>
              </w:rPr>
              <w:t>25</w:t>
            </w:r>
          </w:p>
        </w:tc>
      </w:tr>
      <w:tr w:rsidR="00CC0EED" w:rsidRPr="00CC0EED" w:rsidTr="007A33BF">
        <w:trPr>
          <w:trHeight w:val="183"/>
          <w:jc w:val="center"/>
        </w:trPr>
        <w:tc>
          <w:tcPr>
            <w:tcW w:w="7508" w:type="dxa"/>
          </w:tcPr>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Другие индивидуальные формы работы</w:t>
            </w:r>
          </w:p>
        </w:tc>
        <w:tc>
          <w:tcPr>
            <w:tcW w:w="1753" w:type="dxa"/>
            <w:vAlign w:val="center"/>
          </w:tcPr>
          <w:p w:rsidR="00CC0EED" w:rsidRPr="00CC0EED" w:rsidRDefault="00CC0EED" w:rsidP="00AE5CD7">
            <w:pPr>
              <w:widowControl w:val="0"/>
              <w:spacing w:after="0"/>
              <w:jc w:val="both"/>
              <w:rPr>
                <w:rFonts w:ascii="Times New Roman" w:eastAsia="Courier New" w:hAnsi="Times New Roman" w:cs="Times New Roman"/>
                <w:color w:val="000000"/>
                <w:sz w:val="24"/>
                <w:szCs w:val="24"/>
                <w:lang w:eastAsia="ru-RU"/>
              </w:rPr>
            </w:pPr>
            <w:r w:rsidRPr="00CC0EED">
              <w:rPr>
                <w:rFonts w:ascii="Times New Roman" w:eastAsia="Courier New" w:hAnsi="Times New Roman" w:cs="Times New Roman"/>
                <w:color w:val="000000"/>
                <w:sz w:val="24"/>
                <w:szCs w:val="24"/>
                <w:lang w:eastAsia="ru-RU"/>
              </w:rPr>
              <w:t>39</w:t>
            </w:r>
          </w:p>
        </w:tc>
      </w:tr>
      <w:tr w:rsidR="00CC0EED" w:rsidRPr="00CC0EED" w:rsidTr="007A33BF">
        <w:trPr>
          <w:trHeight w:val="183"/>
          <w:jc w:val="center"/>
        </w:trPr>
        <w:tc>
          <w:tcPr>
            <w:tcW w:w="7508" w:type="dxa"/>
          </w:tcPr>
          <w:p w:rsidR="00CC0EED" w:rsidRPr="00CC0EED" w:rsidRDefault="00CC0EED" w:rsidP="00AE5CD7">
            <w:pPr>
              <w:spacing w:after="0"/>
              <w:jc w:val="both"/>
              <w:rPr>
                <w:rFonts w:ascii="Times New Roman" w:hAnsi="Times New Roman" w:cs="Times New Roman"/>
                <w:b/>
                <w:sz w:val="24"/>
                <w:szCs w:val="24"/>
              </w:rPr>
            </w:pPr>
            <w:r w:rsidRPr="00CC0EED">
              <w:rPr>
                <w:rFonts w:ascii="Times New Roman" w:hAnsi="Times New Roman" w:cs="Times New Roman"/>
                <w:b/>
                <w:sz w:val="24"/>
                <w:szCs w:val="24"/>
              </w:rPr>
              <w:t>Количество мероприятий по оказанию диагностической и консультативной помощи родителям (законным представителям), в том числе</w:t>
            </w:r>
          </w:p>
        </w:tc>
        <w:tc>
          <w:tcPr>
            <w:tcW w:w="1753" w:type="dxa"/>
          </w:tcPr>
          <w:p w:rsidR="00CC0EED" w:rsidRPr="00CC0EED" w:rsidRDefault="00CC0EED" w:rsidP="00AE5CD7">
            <w:pPr>
              <w:widowControl w:val="0"/>
              <w:spacing w:after="0"/>
              <w:jc w:val="both"/>
              <w:rPr>
                <w:rFonts w:ascii="Times New Roman" w:eastAsia="Courier New" w:hAnsi="Times New Roman" w:cs="Times New Roman"/>
                <w:b/>
                <w:color w:val="000000"/>
                <w:sz w:val="24"/>
                <w:szCs w:val="24"/>
                <w:lang w:eastAsia="ru-RU"/>
              </w:rPr>
            </w:pPr>
            <w:r w:rsidRPr="00CC0EED">
              <w:rPr>
                <w:rFonts w:ascii="Times New Roman" w:eastAsia="Courier New" w:hAnsi="Times New Roman" w:cs="Times New Roman"/>
                <w:b/>
                <w:color w:val="000000"/>
                <w:sz w:val="24"/>
                <w:szCs w:val="24"/>
                <w:lang w:eastAsia="ru-RU"/>
              </w:rPr>
              <w:t>124</w:t>
            </w:r>
          </w:p>
        </w:tc>
      </w:tr>
      <w:tr w:rsidR="00CC0EED" w:rsidRPr="00CC0EED" w:rsidTr="007A33BF">
        <w:trPr>
          <w:trHeight w:val="183"/>
          <w:jc w:val="center"/>
        </w:trPr>
        <w:tc>
          <w:tcPr>
            <w:tcW w:w="7508" w:type="dxa"/>
          </w:tcPr>
          <w:p w:rsidR="00CC0EED" w:rsidRPr="00CC0EED" w:rsidRDefault="00CC0EED" w:rsidP="00AE5CD7">
            <w:pPr>
              <w:spacing w:after="0"/>
              <w:jc w:val="both"/>
              <w:rPr>
                <w:rFonts w:ascii="Times New Roman" w:hAnsi="Times New Roman" w:cs="Times New Roman"/>
                <w:sz w:val="24"/>
                <w:szCs w:val="24"/>
                <w:highlight w:val="yellow"/>
              </w:rPr>
            </w:pPr>
            <w:r w:rsidRPr="00CC0EED">
              <w:rPr>
                <w:rFonts w:ascii="Times New Roman" w:hAnsi="Times New Roman" w:cs="Times New Roman"/>
                <w:sz w:val="24"/>
                <w:szCs w:val="24"/>
              </w:rPr>
              <w:t>Количество проведенных тренинговых занятий для групп родителей (законных представителей) по коррекции детско-родительских отношений на основе результатов диагностики</w:t>
            </w:r>
          </w:p>
        </w:tc>
        <w:tc>
          <w:tcPr>
            <w:tcW w:w="1753" w:type="dxa"/>
          </w:tcPr>
          <w:p w:rsidR="00CC0EED" w:rsidRPr="00CC0EED" w:rsidRDefault="00CC0EED" w:rsidP="00AE5CD7">
            <w:pPr>
              <w:widowControl w:val="0"/>
              <w:spacing w:after="0"/>
              <w:jc w:val="both"/>
              <w:rPr>
                <w:rFonts w:ascii="Times New Roman" w:eastAsia="Courier New" w:hAnsi="Times New Roman" w:cs="Times New Roman"/>
                <w:color w:val="000000"/>
                <w:sz w:val="24"/>
                <w:szCs w:val="24"/>
                <w:lang w:eastAsia="ru-RU"/>
              </w:rPr>
            </w:pPr>
            <w:r w:rsidRPr="00CC0EED">
              <w:rPr>
                <w:rFonts w:ascii="Times New Roman" w:eastAsia="Courier New" w:hAnsi="Times New Roman" w:cs="Times New Roman"/>
                <w:color w:val="000000"/>
                <w:sz w:val="24"/>
                <w:szCs w:val="24"/>
                <w:lang w:eastAsia="ru-RU"/>
              </w:rPr>
              <w:t>0</w:t>
            </w:r>
          </w:p>
        </w:tc>
      </w:tr>
      <w:tr w:rsidR="00CC0EED" w:rsidRPr="00CC0EED" w:rsidTr="007A33BF">
        <w:trPr>
          <w:trHeight w:val="183"/>
          <w:jc w:val="center"/>
        </w:trPr>
        <w:tc>
          <w:tcPr>
            <w:tcW w:w="7508" w:type="dxa"/>
          </w:tcPr>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Количество разработанных индивидуальных программ организации психолого-педагогического сопровождения ребенка</w:t>
            </w:r>
          </w:p>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(Программы сопровождения)</w:t>
            </w:r>
          </w:p>
        </w:tc>
        <w:tc>
          <w:tcPr>
            <w:tcW w:w="1753" w:type="dxa"/>
          </w:tcPr>
          <w:p w:rsidR="00CC0EED" w:rsidRPr="00CC0EED" w:rsidRDefault="00CC0EED" w:rsidP="00AE5CD7">
            <w:pPr>
              <w:widowControl w:val="0"/>
              <w:spacing w:after="0"/>
              <w:jc w:val="both"/>
              <w:rPr>
                <w:rFonts w:ascii="Times New Roman" w:eastAsia="Courier New" w:hAnsi="Times New Roman" w:cs="Times New Roman"/>
                <w:color w:val="000000"/>
                <w:sz w:val="24"/>
                <w:szCs w:val="24"/>
                <w:lang w:eastAsia="ru-RU"/>
              </w:rPr>
            </w:pPr>
            <w:r w:rsidRPr="00CC0EED">
              <w:rPr>
                <w:rFonts w:ascii="Times New Roman" w:eastAsia="Courier New" w:hAnsi="Times New Roman" w:cs="Times New Roman"/>
                <w:color w:val="000000"/>
                <w:sz w:val="24"/>
                <w:szCs w:val="24"/>
                <w:lang w:eastAsia="ru-RU"/>
              </w:rPr>
              <w:t>22</w:t>
            </w:r>
          </w:p>
        </w:tc>
      </w:tr>
      <w:tr w:rsidR="00CC0EED" w:rsidRPr="00CC0EED" w:rsidTr="007A33BF">
        <w:trPr>
          <w:trHeight w:val="183"/>
          <w:jc w:val="center"/>
        </w:trPr>
        <w:tc>
          <w:tcPr>
            <w:tcW w:w="7508" w:type="dxa"/>
          </w:tcPr>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Количество проведенных совместных занятий специалистов с детьми и их родителями, на которых родителя учатся взаимодействию со своим ребенком</w:t>
            </w:r>
          </w:p>
        </w:tc>
        <w:tc>
          <w:tcPr>
            <w:tcW w:w="1753" w:type="dxa"/>
          </w:tcPr>
          <w:p w:rsidR="00CC0EED" w:rsidRPr="00CC0EED" w:rsidRDefault="00CC0EED" w:rsidP="00AE5CD7">
            <w:pPr>
              <w:widowControl w:val="0"/>
              <w:spacing w:after="0"/>
              <w:jc w:val="both"/>
              <w:rPr>
                <w:rFonts w:ascii="Times New Roman" w:eastAsia="Courier New" w:hAnsi="Times New Roman" w:cs="Times New Roman"/>
                <w:color w:val="000000"/>
                <w:sz w:val="24"/>
                <w:szCs w:val="24"/>
                <w:lang w:eastAsia="ru-RU"/>
              </w:rPr>
            </w:pPr>
            <w:r w:rsidRPr="00CC0EED">
              <w:rPr>
                <w:rFonts w:ascii="Times New Roman" w:eastAsia="Courier New" w:hAnsi="Times New Roman" w:cs="Times New Roman"/>
                <w:color w:val="000000"/>
                <w:sz w:val="24"/>
                <w:szCs w:val="24"/>
                <w:lang w:eastAsia="ru-RU"/>
              </w:rPr>
              <w:t>35</w:t>
            </w:r>
          </w:p>
        </w:tc>
      </w:tr>
      <w:tr w:rsidR="00CC0EED" w:rsidRPr="00CC0EED" w:rsidTr="007A33BF">
        <w:trPr>
          <w:trHeight w:val="183"/>
          <w:jc w:val="center"/>
        </w:trPr>
        <w:tc>
          <w:tcPr>
            <w:tcW w:w="7508" w:type="dxa"/>
          </w:tcPr>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Количество обращений к педагогу-психологу</w:t>
            </w:r>
          </w:p>
        </w:tc>
        <w:tc>
          <w:tcPr>
            <w:tcW w:w="1753" w:type="dxa"/>
          </w:tcPr>
          <w:p w:rsidR="00CC0EED" w:rsidRPr="00CC0EED" w:rsidRDefault="00CC0EED" w:rsidP="00AE5CD7">
            <w:pPr>
              <w:widowControl w:val="0"/>
              <w:spacing w:after="0"/>
              <w:jc w:val="both"/>
              <w:rPr>
                <w:rFonts w:ascii="Times New Roman" w:eastAsia="Courier New" w:hAnsi="Times New Roman" w:cs="Times New Roman"/>
                <w:color w:val="000000"/>
                <w:sz w:val="24"/>
                <w:szCs w:val="24"/>
                <w:lang w:eastAsia="ru-RU"/>
              </w:rPr>
            </w:pPr>
            <w:r w:rsidRPr="00CC0EED">
              <w:rPr>
                <w:rFonts w:ascii="Times New Roman" w:eastAsia="Courier New" w:hAnsi="Times New Roman" w:cs="Times New Roman"/>
                <w:color w:val="000000"/>
                <w:sz w:val="24"/>
                <w:szCs w:val="24"/>
                <w:lang w:eastAsia="ru-RU"/>
              </w:rPr>
              <w:t>14</w:t>
            </w:r>
          </w:p>
        </w:tc>
      </w:tr>
      <w:tr w:rsidR="00CC0EED" w:rsidRPr="00CC0EED" w:rsidTr="007A33BF">
        <w:trPr>
          <w:trHeight w:val="183"/>
          <w:jc w:val="center"/>
        </w:trPr>
        <w:tc>
          <w:tcPr>
            <w:tcW w:w="7508" w:type="dxa"/>
          </w:tcPr>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Количество обращений к учителю-дефектологу</w:t>
            </w:r>
          </w:p>
        </w:tc>
        <w:tc>
          <w:tcPr>
            <w:tcW w:w="1753" w:type="dxa"/>
          </w:tcPr>
          <w:p w:rsidR="00CC0EED" w:rsidRPr="00CC0EED" w:rsidRDefault="00CC0EED" w:rsidP="00AE5CD7">
            <w:pPr>
              <w:widowControl w:val="0"/>
              <w:spacing w:after="0"/>
              <w:jc w:val="both"/>
              <w:rPr>
                <w:rFonts w:ascii="Times New Roman" w:eastAsia="Courier New" w:hAnsi="Times New Roman" w:cs="Times New Roman"/>
                <w:color w:val="000000"/>
                <w:sz w:val="24"/>
                <w:szCs w:val="24"/>
                <w:lang w:eastAsia="ru-RU"/>
              </w:rPr>
            </w:pPr>
            <w:r w:rsidRPr="00CC0EED">
              <w:rPr>
                <w:rFonts w:ascii="Times New Roman" w:eastAsia="Courier New" w:hAnsi="Times New Roman" w:cs="Times New Roman"/>
                <w:color w:val="000000"/>
                <w:sz w:val="24"/>
                <w:szCs w:val="24"/>
                <w:lang w:eastAsia="ru-RU"/>
              </w:rPr>
              <w:t>53</w:t>
            </w:r>
          </w:p>
        </w:tc>
      </w:tr>
      <w:tr w:rsidR="00CC0EED" w:rsidRPr="00CC0EED" w:rsidTr="007A33BF">
        <w:trPr>
          <w:trHeight w:val="183"/>
          <w:jc w:val="center"/>
        </w:trPr>
        <w:tc>
          <w:tcPr>
            <w:tcW w:w="7508" w:type="dxa"/>
          </w:tcPr>
          <w:p w:rsidR="00CC0EED" w:rsidRPr="00CC0EED" w:rsidRDefault="00CC0EED" w:rsidP="00AE5CD7">
            <w:pPr>
              <w:spacing w:after="0"/>
              <w:jc w:val="both"/>
              <w:rPr>
                <w:rFonts w:ascii="Times New Roman" w:hAnsi="Times New Roman" w:cs="Times New Roman"/>
                <w:b/>
                <w:sz w:val="24"/>
                <w:szCs w:val="24"/>
              </w:rPr>
            </w:pPr>
            <w:r w:rsidRPr="00CC0EED">
              <w:rPr>
                <w:rFonts w:ascii="Times New Roman" w:hAnsi="Times New Roman" w:cs="Times New Roman"/>
                <w:b/>
                <w:sz w:val="24"/>
                <w:szCs w:val="24"/>
              </w:rPr>
              <w:t>Количество мероприятий по оказанию методической и консультативной помощи родителям (законным представителям), в том числе:</w:t>
            </w:r>
          </w:p>
        </w:tc>
        <w:tc>
          <w:tcPr>
            <w:tcW w:w="1753" w:type="dxa"/>
          </w:tcPr>
          <w:p w:rsidR="00CC0EED" w:rsidRPr="00CC0EED" w:rsidRDefault="00CC0EED" w:rsidP="00AE5CD7">
            <w:pPr>
              <w:widowControl w:val="0"/>
              <w:spacing w:after="0"/>
              <w:jc w:val="both"/>
              <w:rPr>
                <w:rFonts w:ascii="Times New Roman" w:eastAsia="Courier New" w:hAnsi="Times New Roman" w:cs="Times New Roman"/>
                <w:b/>
                <w:color w:val="000000"/>
                <w:sz w:val="24"/>
                <w:szCs w:val="24"/>
                <w:lang w:eastAsia="ru-RU"/>
              </w:rPr>
            </w:pPr>
            <w:r w:rsidRPr="00CC0EED">
              <w:rPr>
                <w:rFonts w:ascii="Times New Roman" w:eastAsia="Courier New" w:hAnsi="Times New Roman" w:cs="Times New Roman"/>
                <w:b/>
                <w:color w:val="000000"/>
                <w:sz w:val="24"/>
                <w:szCs w:val="24"/>
                <w:lang w:eastAsia="ru-RU"/>
              </w:rPr>
              <w:t>63</w:t>
            </w:r>
          </w:p>
        </w:tc>
      </w:tr>
      <w:tr w:rsidR="00CC0EED" w:rsidRPr="00CC0EED" w:rsidTr="007A33BF">
        <w:trPr>
          <w:trHeight w:val="183"/>
          <w:jc w:val="center"/>
        </w:trPr>
        <w:tc>
          <w:tcPr>
            <w:tcW w:w="7508" w:type="dxa"/>
          </w:tcPr>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Количество проведенных консультаций по вопросам организации детской деятельности</w:t>
            </w:r>
          </w:p>
        </w:tc>
        <w:tc>
          <w:tcPr>
            <w:tcW w:w="1753" w:type="dxa"/>
          </w:tcPr>
          <w:p w:rsidR="00CC0EED" w:rsidRPr="00CC0EED" w:rsidRDefault="00CC0EED" w:rsidP="00AE5CD7">
            <w:pPr>
              <w:widowControl w:val="0"/>
              <w:spacing w:after="0"/>
              <w:jc w:val="both"/>
              <w:rPr>
                <w:rFonts w:ascii="Times New Roman" w:eastAsia="Courier New" w:hAnsi="Times New Roman" w:cs="Times New Roman"/>
                <w:color w:val="000000"/>
                <w:sz w:val="24"/>
                <w:szCs w:val="24"/>
                <w:lang w:eastAsia="ru-RU"/>
              </w:rPr>
            </w:pPr>
            <w:r w:rsidRPr="00CC0EED">
              <w:rPr>
                <w:rFonts w:ascii="Times New Roman" w:eastAsia="Courier New" w:hAnsi="Times New Roman" w:cs="Times New Roman"/>
                <w:color w:val="000000"/>
                <w:sz w:val="24"/>
                <w:szCs w:val="24"/>
                <w:lang w:eastAsia="ru-RU"/>
              </w:rPr>
              <w:t>41</w:t>
            </w:r>
          </w:p>
        </w:tc>
      </w:tr>
      <w:tr w:rsidR="00CC0EED" w:rsidRPr="00CC0EED" w:rsidTr="007A33BF">
        <w:trPr>
          <w:trHeight w:val="183"/>
          <w:jc w:val="center"/>
        </w:trPr>
        <w:tc>
          <w:tcPr>
            <w:tcW w:w="7508" w:type="dxa"/>
          </w:tcPr>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Количество разработанных индивидуальных программ по развитию детей</w:t>
            </w:r>
          </w:p>
        </w:tc>
        <w:tc>
          <w:tcPr>
            <w:tcW w:w="1753" w:type="dxa"/>
          </w:tcPr>
          <w:p w:rsidR="00CC0EED" w:rsidRPr="00CC0EED" w:rsidRDefault="00CC0EED" w:rsidP="00AE5CD7">
            <w:pPr>
              <w:widowControl w:val="0"/>
              <w:spacing w:after="0"/>
              <w:jc w:val="both"/>
              <w:rPr>
                <w:rFonts w:ascii="Times New Roman" w:eastAsia="Courier New" w:hAnsi="Times New Roman" w:cs="Times New Roman"/>
                <w:color w:val="000000"/>
                <w:sz w:val="24"/>
                <w:szCs w:val="24"/>
                <w:lang w:eastAsia="ru-RU"/>
              </w:rPr>
            </w:pPr>
            <w:r w:rsidRPr="00CC0EED">
              <w:rPr>
                <w:rFonts w:ascii="Times New Roman" w:eastAsia="Courier New" w:hAnsi="Times New Roman" w:cs="Times New Roman"/>
                <w:color w:val="000000"/>
                <w:sz w:val="24"/>
                <w:szCs w:val="24"/>
                <w:lang w:eastAsia="ru-RU"/>
              </w:rPr>
              <w:t>22</w:t>
            </w:r>
          </w:p>
        </w:tc>
      </w:tr>
      <w:tr w:rsidR="00CC0EED" w:rsidRPr="00CC0EED" w:rsidTr="007A33BF">
        <w:trPr>
          <w:trHeight w:val="183"/>
          <w:jc w:val="center"/>
        </w:trPr>
        <w:tc>
          <w:tcPr>
            <w:tcW w:w="7508" w:type="dxa"/>
          </w:tcPr>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Другие индивидуальные формы работы</w:t>
            </w:r>
          </w:p>
        </w:tc>
        <w:tc>
          <w:tcPr>
            <w:tcW w:w="1753" w:type="dxa"/>
          </w:tcPr>
          <w:p w:rsidR="00CC0EED" w:rsidRPr="00CC0EED" w:rsidRDefault="00CC0EED" w:rsidP="00AE5CD7">
            <w:pPr>
              <w:widowControl w:val="0"/>
              <w:spacing w:after="0"/>
              <w:jc w:val="both"/>
              <w:rPr>
                <w:rFonts w:ascii="Times New Roman" w:eastAsia="Courier New" w:hAnsi="Times New Roman" w:cs="Times New Roman"/>
                <w:color w:val="000000"/>
                <w:sz w:val="24"/>
                <w:szCs w:val="24"/>
                <w:lang w:eastAsia="ru-RU"/>
              </w:rPr>
            </w:pPr>
            <w:r w:rsidRPr="00CC0EED">
              <w:rPr>
                <w:rFonts w:ascii="Times New Roman" w:eastAsia="Courier New" w:hAnsi="Times New Roman" w:cs="Times New Roman"/>
                <w:color w:val="000000"/>
                <w:sz w:val="24"/>
                <w:szCs w:val="24"/>
                <w:lang w:eastAsia="ru-RU"/>
              </w:rPr>
              <w:t>-</w:t>
            </w:r>
          </w:p>
        </w:tc>
      </w:tr>
      <w:tr w:rsidR="00CC0EED" w:rsidRPr="00CC0EED" w:rsidTr="007A33BF">
        <w:trPr>
          <w:trHeight w:val="183"/>
          <w:jc w:val="center"/>
        </w:trPr>
        <w:tc>
          <w:tcPr>
            <w:tcW w:w="7508" w:type="dxa"/>
          </w:tcPr>
          <w:p w:rsidR="00CC0EED" w:rsidRPr="00CC0EED" w:rsidRDefault="00CC0EED" w:rsidP="00AE5CD7">
            <w:pPr>
              <w:spacing w:after="0"/>
              <w:jc w:val="both"/>
              <w:rPr>
                <w:rFonts w:ascii="Times New Roman" w:hAnsi="Times New Roman" w:cs="Times New Roman"/>
                <w:sz w:val="24"/>
                <w:szCs w:val="24"/>
              </w:rPr>
            </w:pPr>
            <w:r w:rsidRPr="00CC0EED">
              <w:rPr>
                <w:rFonts w:ascii="Times New Roman" w:hAnsi="Times New Roman" w:cs="Times New Roman"/>
                <w:sz w:val="24"/>
                <w:szCs w:val="24"/>
              </w:rPr>
              <w:t>Количество проведенных групповых консультаций</w:t>
            </w:r>
          </w:p>
        </w:tc>
        <w:tc>
          <w:tcPr>
            <w:tcW w:w="1753" w:type="dxa"/>
          </w:tcPr>
          <w:p w:rsidR="00CC0EED" w:rsidRPr="00CC0EED" w:rsidRDefault="00CC0EED" w:rsidP="00AE5CD7">
            <w:pPr>
              <w:widowControl w:val="0"/>
              <w:spacing w:after="0"/>
              <w:jc w:val="both"/>
              <w:rPr>
                <w:rFonts w:ascii="Times New Roman" w:eastAsia="Courier New" w:hAnsi="Times New Roman" w:cs="Times New Roman"/>
                <w:color w:val="000000"/>
                <w:sz w:val="24"/>
                <w:szCs w:val="24"/>
                <w:lang w:eastAsia="ru-RU"/>
              </w:rPr>
            </w:pPr>
            <w:r w:rsidRPr="00CC0EED">
              <w:rPr>
                <w:rFonts w:ascii="Times New Roman" w:eastAsia="Courier New" w:hAnsi="Times New Roman" w:cs="Times New Roman"/>
                <w:color w:val="000000"/>
                <w:sz w:val="24"/>
                <w:szCs w:val="24"/>
                <w:lang w:eastAsia="ru-RU"/>
              </w:rPr>
              <w:t>-</w:t>
            </w:r>
          </w:p>
        </w:tc>
      </w:tr>
      <w:tr w:rsidR="00CC0EED" w:rsidRPr="00CC0EED" w:rsidTr="007A33BF">
        <w:trPr>
          <w:trHeight w:val="183"/>
          <w:jc w:val="center"/>
        </w:trPr>
        <w:tc>
          <w:tcPr>
            <w:tcW w:w="7508" w:type="dxa"/>
          </w:tcPr>
          <w:p w:rsidR="00CC0EED" w:rsidRPr="00CC0EED" w:rsidRDefault="00CC0EED" w:rsidP="00AE5CD7">
            <w:pPr>
              <w:spacing w:after="0"/>
              <w:jc w:val="both"/>
              <w:rPr>
                <w:rFonts w:ascii="Times New Roman" w:hAnsi="Times New Roman" w:cs="Times New Roman"/>
                <w:b/>
                <w:sz w:val="24"/>
                <w:szCs w:val="24"/>
              </w:rPr>
            </w:pPr>
            <w:r w:rsidRPr="00CC0EED">
              <w:rPr>
                <w:rFonts w:ascii="Times New Roman" w:hAnsi="Times New Roman" w:cs="Times New Roman"/>
                <w:b/>
                <w:sz w:val="24"/>
                <w:szCs w:val="24"/>
              </w:rPr>
              <w:t>Организация взаимодействия со СМИ</w:t>
            </w:r>
          </w:p>
        </w:tc>
        <w:tc>
          <w:tcPr>
            <w:tcW w:w="1753" w:type="dxa"/>
          </w:tcPr>
          <w:p w:rsidR="00CC0EED" w:rsidRPr="00CC0EED" w:rsidRDefault="00CC0EED" w:rsidP="00AE5CD7">
            <w:pPr>
              <w:widowControl w:val="0"/>
              <w:spacing w:after="0"/>
              <w:jc w:val="both"/>
              <w:rPr>
                <w:rFonts w:ascii="Times New Roman" w:eastAsia="Courier New" w:hAnsi="Times New Roman" w:cs="Times New Roman"/>
                <w:color w:val="000000"/>
                <w:sz w:val="24"/>
                <w:szCs w:val="24"/>
                <w:lang w:eastAsia="ru-RU"/>
              </w:rPr>
            </w:pPr>
            <w:r w:rsidRPr="00CC0EED">
              <w:rPr>
                <w:rFonts w:ascii="Times New Roman" w:eastAsia="Courier New" w:hAnsi="Times New Roman" w:cs="Times New Roman"/>
                <w:color w:val="000000"/>
                <w:sz w:val="24"/>
                <w:szCs w:val="24"/>
                <w:lang w:eastAsia="ru-RU"/>
              </w:rPr>
              <w:t>1</w:t>
            </w:r>
          </w:p>
        </w:tc>
      </w:tr>
    </w:tbl>
    <w:p w:rsidR="006E38EB" w:rsidRDefault="006E38EB" w:rsidP="00AE5CD7">
      <w:pPr>
        <w:spacing w:after="0"/>
        <w:ind w:firstLine="709"/>
        <w:jc w:val="both"/>
        <w:rPr>
          <w:rFonts w:ascii="Times New Roman" w:hAnsi="Times New Roman" w:cs="Times New Roman"/>
          <w:bCs/>
          <w:sz w:val="24"/>
          <w:szCs w:val="24"/>
        </w:rPr>
      </w:pPr>
    </w:p>
    <w:p w:rsidR="00FF2A8B" w:rsidRPr="00FF2A8B" w:rsidRDefault="00FF2A8B" w:rsidP="00AE5CD7">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ДОУ представило опыт работы по организации инклюзивного воспитания и приняло </w:t>
      </w:r>
      <w:r w:rsidRPr="00FF2A8B">
        <w:rPr>
          <w:rFonts w:ascii="Times New Roman" w:hAnsi="Times New Roman" w:cs="Times New Roman"/>
          <w:bCs/>
          <w:sz w:val="24"/>
          <w:szCs w:val="24"/>
        </w:rPr>
        <w:t xml:space="preserve"> участие в </w:t>
      </w:r>
      <w:r>
        <w:rPr>
          <w:rFonts w:ascii="Times New Roman" w:hAnsi="Times New Roman" w:cs="Times New Roman"/>
          <w:bCs/>
          <w:sz w:val="24"/>
          <w:szCs w:val="24"/>
          <w:lang w:val="en-US"/>
        </w:rPr>
        <w:t>IX</w:t>
      </w:r>
      <w:r w:rsidRPr="00FF2A8B">
        <w:rPr>
          <w:rFonts w:ascii="Times New Roman" w:hAnsi="Times New Roman" w:cs="Times New Roman"/>
          <w:bCs/>
          <w:sz w:val="24"/>
          <w:szCs w:val="24"/>
        </w:rPr>
        <w:t xml:space="preserve"> </w:t>
      </w:r>
      <w:r>
        <w:rPr>
          <w:rFonts w:ascii="Times New Roman" w:hAnsi="Times New Roman" w:cs="Times New Roman"/>
          <w:bCs/>
          <w:sz w:val="24"/>
          <w:szCs w:val="24"/>
        </w:rPr>
        <w:t xml:space="preserve"> Всероссийском конкурсе «Лучшая инклюзивная школа России»-«Лучшая инклюзивная школа Мурманской области-2022 и признано победителем в номинации «Лучший инклюзивный детский сад» с вручением диплома за 3 место.</w:t>
      </w:r>
    </w:p>
    <w:p w:rsidR="00CC0EED" w:rsidRPr="00CC0EED" w:rsidRDefault="00CC0EED" w:rsidP="00AE5CD7">
      <w:pPr>
        <w:spacing w:after="0"/>
        <w:jc w:val="both"/>
        <w:rPr>
          <w:rFonts w:ascii="Times New Roman" w:eastAsia="Times New Roman" w:hAnsi="Times New Roman" w:cs="Times New Roman"/>
          <w:b/>
          <w:sz w:val="24"/>
          <w:szCs w:val="24"/>
        </w:rPr>
      </w:pPr>
      <w:r w:rsidRPr="00CC0EED">
        <w:rPr>
          <w:rFonts w:ascii="Times New Roman" w:hAnsi="Times New Roman" w:cs="Times New Roman"/>
          <w:b/>
          <w:bCs/>
          <w:sz w:val="24"/>
          <w:szCs w:val="24"/>
        </w:rPr>
        <w:t xml:space="preserve">Вывод: </w:t>
      </w:r>
      <w:r w:rsidR="00FF2A8B">
        <w:rPr>
          <w:rFonts w:ascii="Times New Roman" w:hAnsi="Times New Roman" w:cs="Times New Roman"/>
          <w:b/>
          <w:bCs/>
          <w:sz w:val="24"/>
          <w:szCs w:val="24"/>
        </w:rPr>
        <w:t xml:space="preserve"> </w:t>
      </w:r>
      <w:r w:rsidRPr="00CC0EED">
        <w:rPr>
          <w:rFonts w:ascii="Times New Roman" w:hAnsi="Times New Roman" w:cs="Times New Roman"/>
          <w:sz w:val="24"/>
          <w:szCs w:val="24"/>
        </w:rPr>
        <w:t>Таким образом, вариативные формы</w:t>
      </w:r>
      <w:r>
        <w:rPr>
          <w:rFonts w:ascii="Times New Roman" w:hAnsi="Times New Roman" w:cs="Times New Roman"/>
          <w:sz w:val="24"/>
          <w:szCs w:val="24"/>
        </w:rPr>
        <w:t xml:space="preserve"> образовательной деятельности предоставляемые в  </w:t>
      </w:r>
      <w:r w:rsidRPr="00CC0EED">
        <w:rPr>
          <w:rFonts w:ascii="Times New Roman" w:hAnsi="Times New Roman" w:cs="Times New Roman"/>
          <w:sz w:val="24"/>
          <w:szCs w:val="24"/>
        </w:rPr>
        <w:t>ДОУ востребованы, ориентированы на потребности общества и семьи, предоставляющие разнообразный спектр образовательных услуг с учетом индивидуальных и возрастных особенностей детей и направлены на сохранение, укрепление здоровья воспитанников, предоставление равных возможностей для полноценного развития каждого ребёнка.</w:t>
      </w:r>
    </w:p>
    <w:p w:rsidR="00D358CB" w:rsidRDefault="00D358CB" w:rsidP="00AE5CD7">
      <w:pPr>
        <w:ind w:right="-139"/>
        <w:jc w:val="both"/>
        <w:rPr>
          <w:rFonts w:ascii="Times New Roman" w:eastAsia="Times New Roman" w:hAnsi="Times New Roman" w:cs="Arial"/>
          <w:b/>
          <w:lang w:eastAsia="ru-RU"/>
        </w:rPr>
      </w:pPr>
    </w:p>
    <w:p w:rsidR="00CD491A" w:rsidRDefault="00CD491A" w:rsidP="00AE5CD7">
      <w:pPr>
        <w:ind w:right="-139"/>
        <w:jc w:val="center"/>
        <w:rPr>
          <w:rFonts w:ascii="Times New Roman" w:eastAsia="Times New Roman" w:hAnsi="Times New Roman" w:cs="Arial"/>
          <w:b/>
          <w:i/>
          <w:sz w:val="24"/>
          <w:szCs w:val="24"/>
          <w:lang w:eastAsia="ru-RU"/>
        </w:rPr>
      </w:pPr>
    </w:p>
    <w:p w:rsidR="00CD491A" w:rsidRDefault="00CD491A" w:rsidP="00AE5CD7">
      <w:pPr>
        <w:ind w:right="-139"/>
        <w:jc w:val="center"/>
        <w:rPr>
          <w:rFonts w:ascii="Times New Roman" w:eastAsia="Times New Roman" w:hAnsi="Times New Roman" w:cs="Arial"/>
          <w:b/>
          <w:i/>
          <w:sz w:val="24"/>
          <w:szCs w:val="24"/>
          <w:lang w:eastAsia="ru-RU"/>
        </w:rPr>
      </w:pPr>
    </w:p>
    <w:p w:rsidR="00CD491A" w:rsidRDefault="00CD491A" w:rsidP="00AE5CD7">
      <w:pPr>
        <w:ind w:right="-139"/>
        <w:jc w:val="center"/>
        <w:rPr>
          <w:rFonts w:ascii="Times New Roman" w:eastAsia="Times New Roman" w:hAnsi="Times New Roman" w:cs="Arial"/>
          <w:b/>
          <w:i/>
          <w:sz w:val="24"/>
          <w:szCs w:val="24"/>
          <w:lang w:eastAsia="ru-RU"/>
        </w:rPr>
      </w:pPr>
    </w:p>
    <w:p w:rsidR="000822FF" w:rsidRPr="006E38EB" w:rsidRDefault="000822FF" w:rsidP="00AE5CD7">
      <w:pPr>
        <w:ind w:right="-139"/>
        <w:jc w:val="center"/>
        <w:rPr>
          <w:rFonts w:ascii="Times New Roman" w:eastAsia="Times New Roman" w:hAnsi="Times New Roman" w:cs="Arial"/>
          <w:b/>
          <w:i/>
          <w:sz w:val="24"/>
          <w:szCs w:val="24"/>
          <w:lang w:eastAsia="ru-RU"/>
        </w:rPr>
      </w:pPr>
      <w:r w:rsidRPr="006E38EB">
        <w:rPr>
          <w:rFonts w:ascii="Times New Roman" w:eastAsia="Times New Roman" w:hAnsi="Times New Roman" w:cs="Arial"/>
          <w:b/>
          <w:i/>
          <w:sz w:val="24"/>
          <w:szCs w:val="24"/>
          <w:lang w:eastAsia="ru-RU"/>
        </w:rPr>
        <w:lastRenderedPageBreak/>
        <w:t>Участие учреждения в инновационной деятельности</w:t>
      </w:r>
    </w:p>
    <w:p w:rsidR="004C619F" w:rsidRPr="004C619F" w:rsidRDefault="004C619F" w:rsidP="00AE5CD7">
      <w:pPr>
        <w:pStyle w:val="a3"/>
        <w:spacing w:after="0"/>
        <w:ind w:left="614" w:right="-139"/>
        <w:jc w:val="both"/>
        <w:rPr>
          <w:rFonts w:ascii="Times New Roman" w:eastAsia="Times New Roman" w:hAnsi="Times New Roman" w:cs="Arial"/>
          <w:b/>
          <w:lang w:eastAsia="ru-RU"/>
        </w:rPr>
      </w:pPr>
    </w:p>
    <w:p w:rsidR="000822FF" w:rsidRPr="006E38EB" w:rsidRDefault="000822FF" w:rsidP="00AE5CD7">
      <w:pPr>
        <w:numPr>
          <w:ilvl w:val="0"/>
          <w:numId w:val="12"/>
        </w:numPr>
        <w:spacing w:after="0"/>
        <w:ind w:left="142" w:hanging="142"/>
        <w:contextualSpacing/>
        <w:jc w:val="both"/>
        <w:rPr>
          <w:rFonts w:ascii="Times New Roman" w:eastAsia="Times New Roman" w:hAnsi="Times New Roman" w:cs="Times New Roman"/>
          <w:b/>
          <w:sz w:val="24"/>
          <w:szCs w:val="24"/>
          <w:u w:val="single"/>
        </w:rPr>
      </w:pPr>
      <w:r w:rsidRPr="006E38EB">
        <w:rPr>
          <w:rFonts w:ascii="Times New Roman" w:eastAsia="Times New Roman" w:hAnsi="Times New Roman" w:cs="Times New Roman"/>
          <w:b/>
          <w:sz w:val="24"/>
          <w:szCs w:val="24"/>
          <w:u w:val="single"/>
        </w:rPr>
        <w:t>Федеральная экспериментальная сетевая инновационная площадка ФГБНУ «ИХОиК РАО» «Вариативные модели социокультурной образовательной среды для детей младенческого и раннего возраста»</w:t>
      </w:r>
      <w:r w:rsidR="00051E2F" w:rsidRPr="006E38EB">
        <w:rPr>
          <w:rFonts w:ascii="Times New Roman" w:eastAsia="Times New Roman" w:hAnsi="Times New Roman" w:cs="Times New Roman"/>
          <w:b/>
          <w:sz w:val="24"/>
          <w:szCs w:val="24"/>
          <w:u w:val="single"/>
        </w:rPr>
        <w:t>.</w:t>
      </w:r>
    </w:p>
    <w:p w:rsidR="000822FF" w:rsidRPr="006E38EB" w:rsidRDefault="000822FF" w:rsidP="00AE5CD7">
      <w:pPr>
        <w:spacing w:after="0"/>
        <w:ind w:firstLine="709"/>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 xml:space="preserve">На основании приказа Министерства Просвещения Российской Федерации ФГБНУ «Институт художественного образования и культурологии Российской академии образования» от 28.07.2020 г. № 113 «О создании инновационной сетевой площадки «Вариативные модели социокультурной образовательной среды для детей младенческого и раннего возраста», приказа от 02.10.2020 г. № 148 «О включении в состав участников сетевой инновационной площадки «Вариативные модели социокультурной образовательной среды для детей младенческого и раннего возраста», на основании соглашений о научно-методическом сотрудничестве, </w:t>
      </w:r>
      <w:r w:rsidR="003A1FE9" w:rsidRPr="006E38EB">
        <w:rPr>
          <w:rFonts w:ascii="Times New Roman" w:eastAsia="Times New Roman" w:hAnsi="Times New Roman" w:cs="Times New Roman"/>
          <w:sz w:val="24"/>
          <w:szCs w:val="24"/>
        </w:rPr>
        <w:t>в течение 2022</w:t>
      </w:r>
      <w:r w:rsidR="00AD5FB4" w:rsidRPr="006E38EB">
        <w:rPr>
          <w:rFonts w:ascii="Times New Roman" w:eastAsia="Times New Roman" w:hAnsi="Times New Roman" w:cs="Times New Roman"/>
          <w:sz w:val="24"/>
          <w:szCs w:val="24"/>
        </w:rPr>
        <w:t xml:space="preserve"> года продолжена</w:t>
      </w:r>
      <w:r w:rsidRPr="006E38EB">
        <w:rPr>
          <w:rFonts w:ascii="Times New Roman" w:eastAsia="Times New Roman" w:hAnsi="Times New Roman" w:cs="Times New Roman"/>
          <w:sz w:val="24"/>
          <w:szCs w:val="24"/>
        </w:rPr>
        <w:t xml:space="preserve"> деятельность федеральной экспериментальной площадки.</w:t>
      </w:r>
    </w:p>
    <w:p w:rsidR="00A9470F" w:rsidRPr="006E38EB" w:rsidRDefault="00A9470F" w:rsidP="00AE5CD7">
      <w:pPr>
        <w:spacing w:after="0"/>
        <w:jc w:val="both"/>
        <w:rPr>
          <w:rFonts w:ascii="Times New Roman" w:eastAsia="Times New Roman" w:hAnsi="Times New Roman" w:cs="Times New Roman"/>
          <w:sz w:val="24"/>
          <w:szCs w:val="24"/>
        </w:rPr>
      </w:pPr>
      <w:r w:rsidRPr="006E38EB">
        <w:rPr>
          <w:rFonts w:ascii="Times New Roman" w:hAnsi="Times New Roman" w:cs="Times New Roman"/>
          <w:sz w:val="24"/>
          <w:szCs w:val="24"/>
        </w:rPr>
        <w:t xml:space="preserve">Воспитатели  групп раннего возраста: Познухова Е.И., Любаева Г.Ф.,КатрукН.В. в рамках сетевой площадки, участвовали в мероприятиях ДОУ и муниципалитета, не раз становились победителями и призёрами. Представили сообщение из опыта работы на мероприятии - </w:t>
      </w:r>
      <w:r w:rsidRPr="006E38EB">
        <w:rPr>
          <w:rFonts w:ascii="Times New Roman" w:hAnsi="Times New Roman" w:cs="Times New Roman"/>
          <w:color w:val="000000"/>
          <w:sz w:val="24"/>
          <w:szCs w:val="24"/>
          <w:shd w:val="clear" w:color="auto" w:fill="FFFFFF"/>
        </w:rPr>
        <w:t>муниципальный круглый стол «Педагогический коллаж «Социокультурные практики в раннем детстве» «Формирование первичных представлений об окружающем мире у детей раннего возраста в процессе ознакомления с детской художественной литературой»</w:t>
      </w:r>
      <w:r w:rsidRPr="006E38EB">
        <w:rPr>
          <w:rFonts w:ascii="Times New Roman" w:hAnsi="Times New Roman" w:cs="Times New Roman"/>
          <w:sz w:val="24"/>
          <w:szCs w:val="24"/>
        </w:rPr>
        <w:t xml:space="preserve"> (из опыта работы воспитателя Познуховой  Е.И.),</w:t>
      </w:r>
      <w:r w:rsidRPr="006E38EB">
        <w:rPr>
          <w:rFonts w:ascii="Times New Roman" w:hAnsi="Times New Roman" w:cs="Times New Roman"/>
          <w:color w:val="000000"/>
          <w:sz w:val="24"/>
          <w:szCs w:val="24"/>
          <w:shd w:val="clear" w:color="auto" w:fill="FFFFFF"/>
        </w:rPr>
        <w:t>«Театрализованная деятельность как средство развития речи детей раннего возраста»</w:t>
      </w:r>
      <w:r w:rsidRPr="006E38EB">
        <w:rPr>
          <w:rFonts w:ascii="Times New Roman" w:hAnsi="Times New Roman" w:cs="Times New Roman"/>
          <w:sz w:val="24"/>
          <w:szCs w:val="24"/>
        </w:rPr>
        <w:t xml:space="preserve"> (из опыта работы воспитателя Любаевой Г.Ф.), </w:t>
      </w:r>
      <w:r w:rsidR="00C713DC" w:rsidRPr="006E38EB">
        <w:rPr>
          <w:rFonts w:ascii="Times New Roman" w:hAnsi="Times New Roman" w:cs="Times New Roman"/>
          <w:sz w:val="24"/>
          <w:szCs w:val="24"/>
        </w:rPr>
        <w:t>Катрук Н.В.</w:t>
      </w:r>
      <w:r w:rsidR="00C713DC" w:rsidRPr="006E38EB">
        <w:rPr>
          <w:rFonts w:ascii="Times New Roman" w:eastAsia="Times New Roman" w:hAnsi="Times New Roman" w:cs="Times New Roman"/>
          <w:sz w:val="24"/>
          <w:szCs w:val="24"/>
        </w:rPr>
        <w:t xml:space="preserve"> (из опыта работы) «Формирование первичных представлений об окружающем мире у детей раннего возраста в различных видах деятельности».</w:t>
      </w:r>
    </w:p>
    <w:p w:rsidR="00C713DC" w:rsidRPr="006E38EB" w:rsidRDefault="00C713DC" w:rsidP="00AE5CD7">
      <w:pPr>
        <w:spacing w:after="0"/>
        <w:jc w:val="both"/>
        <w:rPr>
          <w:rFonts w:ascii="Times New Roman" w:hAnsi="Times New Roman" w:cs="Times New Roman"/>
          <w:sz w:val="24"/>
          <w:szCs w:val="24"/>
        </w:rPr>
      </w:pPr>
      <w:r w:rsidRPr="006E38EB">
        <w:rPr>
          <w:rFonts w:ascii="Times New Roman" w:eastAsia="Times New Roman" w:hAnsi="Times New Roman" w:cs="Times New Roman"/>
          <w:sz w:val="24"/>
          <w:szCs w:val="24"/>
        </w:rPr>
        <w:t>Катрук Н.В. стала призером муниципального смотра – конкурса «Дидактическая игра и методическое пособие» в номинации «Игры для воспитанников раннего возраста», дидактическая игра «Разрезные картинки», победитель муниципального конкурса «Радужный мир детства» в номинации «Творческая разработка: серия конспектов НОД по познавательно-речевому развитию для детей 2-3 лет по теме «Домашние животные».</w:t>
      </w:r>
    </w:p>
    <w:p w:rsidR="00D358CB" w:rsidRPr="006E38EB" w:rsidRDefault="00D358CB" w:rsidP="00AE5CD7">
      <w:pPr>
        <w:spacing w:after="0"/>
        <w:ind w:right="6"/>
        <w:jc w:val="both"/>
        <w:rPr>
          <w:rFonts w:ascii="Times New Roman" w:hAnsi="Times New Roman" w:cs="Times New Roman"/>
          <w:sz w:val="24"/>
          <w:szCs w:val="24"/>
        </w:rPr>
      </w:pPr>
      <w:r w:rsidRPr="006E38EB">
        <w:rPr>
          <w:rFonts w:ascii="Times New Roman" w:hAnsi="Times New Roman" w:cs="Times New Roman"/>
          <w:sz w:val="24"/>
          <w:szCs w:val="24"/>
        </w:rPr>
        <w:t>В методическом кабинете оформлена электронная библиотека презентаций и  наглядно- информационных материала для работы педагогов с деть и повышения компетентности в данном направлении.</w:t>
      </w:r>
    </w:p>
    <w:p w:rsidR="00D358CB" w:rsidRPr="006E38EB" w:rsidRDefault="00D358CB" w:rsidP="00AE5CD7">
      <w:pPr>
        <w:spacing w:after="0"/>
        <w:ind w:right="6"/>
        <w:jc w:val="both"/>
        <w:rPr>
          <w:rFonts w:ascii="Times New Roman" w:hAnsi="Times New Roman" w:cs="Times New Roman"/>
          <w:color w:val="000000"/>
          <w:sz w:val="24"/>
          <w:szCs w:val="24"/>
          <w:shd w:val="clear" w:color="auto" w:fill="FFFFFF"/>
        </w:rPr>
      </w:pPr>
      <w:r w:rsidRPr="006E38EB">
        <w:rPr>
          <w:rFonts w:ascii="Times New Roman" w:hAnsi="Times New Roman" w:cs="Times New Roman"/>
          <w:sz w:val="24"/>
          <w:szCs w:val="24"/>
        </w:rPr>
        <w:t>Участие в</w:t>
      </w:r>
      <w:r w:rsidRPr="006E38EB">
        <w:rPr>
          <w:sz w:val="24"/>
          <w:szCs w:val="24"/>
        </w:rPr>
        <w:t>о</w:t>
      </w:r>
      <w:r w:rsidRPr="006E38EB">
        <w:rPr>
          <w:rFonts w:ascii="Times New Roman" w:hAnsi="Times New Roman" w:cs="Times New Roman"/>
          <w:sz w:val="24"/>
          <w:szCs w:val="24"/>
        </w:rPr>
        <w:t xml:space="preserve"> Всероссийском онлайн-семинаре «Группы детей первого и второго года жизни в дошкольной образовательной организации»</w:t>
      </w:r>
      <w:r w:rsidRPr="006E38EB">
        <w:rPr>
          <w:rFonts w:ascii="Times New Roman" w:hAnsi="Times New Roman" w:cs="Times New Roman"/>
          <w:color w:val="000000"/>
          <w:sz w:val="24"/>
          <w:szCs w:val="24"/>
          <w:shd w:val="clear" w:color="auto" w:fill="FFFFFF"/>
        </w:rPr>
        <w:t>.</w:t>
      </w:r>
      <w:r w:rsidRPr="006E38EB">
        <w:rPr>
          <w:rFonts w:ascii="Times New Roman" w:hAnsi="Times New Roman" w:cs="Times New Roman"/>
          <w:sz w:val="24"/>
          <w:szCs w:val="24"/>
        </w:rPr>
        <w:t>(Познухова Е.И., Мульганова Г.Д.)</w:t>
      </w:r>
    </w:p>
    <w:p w:rsidR="00A9470F" w:rsidRPr="006E38EB" w:rsidRDefault="00A9470F" w:rsidP="00AE5CD7">
      <w:pPr>
        <w:spacing w:after="0"/>
        <w:jc w:val="both"/>
        <w:rPr>
          <w:rFonts w:ascii="Times New Roman" w:eastAsia="Times New Roman" w:hAnsi="Times New Roman" w:cs="Times New Roman"/>
          <w:sz w:val="24"/>
          <w:szCs w:val="24"/>
        </w:rPr>
      </w:pPr>
    </w:p>
    <w:p w:rsidR="004C619F" w:rsidRPr="00BE3C97" w:rsidRDefault="00BE3C97" w:rsidP="00AE5CD7">
      <w:pPr>
        <w:pStyle w:val="a3"/>
        <w:numPr>
          <w:ilvl w:val="0"/>
          <w:numId w:val="35"/>
        </w:numPr>
        <w:spacing w:after="0"/>
        <w:ind w:left="284" w:right="-139" w:hanging="284"/>
        <w:jc w:val="both"/>
        <w:rPr>
          <w:rFonts w:ascii="Times New Roman" w:eastAsia="Times New Roman" w:hAnsi="Times New Roman" w:cs="Times New Roman"/>
          <w:b/>
          <w:u w:val="single"/>
          <w:lang w:eastAsia="ru-RU"/>
        </w:rPr>
      </w:pPr>
      <w:r w:rsidRPr="00BE3C97">
        <w:rPr>
          <w:rFonts w:ascii="Times New Roman" w:hAnsi="Times New Roman" w:cs="Times New Roman"/>
          <w:b/>
          <w:color w:val="000000"/>
          <w:u w:val="single"/>
        </w:rPr>
        <w:t>ФГУ ФНЦ НИИСИ РАН Федеральная сетевая инновационная площадка  "Апробация и внедрение основ алгоритмизации и программирования для дошкольников и младших школьников в цифровой образовательной среде</w:t>
      </w:r>
      <w:r w:rsidR="00FF2A8B">
        <w:rPr>
          <w:rFonts w:ascii="Times New Roman" w:hAnsi="Times New Roman" w:cs="Times New Roman"/>
          <w:b/>
          <w:color w:val="000000"/>
          <w:u w:val="single"/>
        </w:rPr>
        <w:t>( приказ № П-33</w:t>
      </w:r>
      <w:r w:rsidR="00D42D5D">
        <w:rPr>
          <w:rFonts w:ascii="Times New Roman" w:hAnsi="Times New Roman" w:cs="Times New Roman"/>
          <w:b/>
          <w:color w:val="000000"/>
          <w:u w:val="single"/>
        </w:rPr>
        <w:t xml:space="preserve"> от 01.03</w:t>
      </w:r>
      <w:r w:rsidR="00FF2A8B">
        <w:rPr>
          <w:rFonts w:ascii="Times New Roman" w:hAnsi="Times New Roman" w:cs="Times New Roman"/>
          <w:b/>
          <w:color w:val="000000"/>
          <w:u w:val="single"/>
        </w:rPr>
        <w:t>.2022)</w:t>
      </w:r>
    </w:p>
    <w:p w:rsidR="00D358CB" w:rsidRPr="006E38EB" w:rsidRDefault="00D358CB" w:rsidP="00AE5CD7">
      <w:pPr>
        <w:tabs>
          <w:tab w:val="left" w:pos="142"/>
        </w:tabs>
        <w:spacing w:after="0"/>
        <w:ind w:right="-139"/>
        <w:jc w:val="both"/>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1</w:t>
      </w:r>
      <w:r w:rsidRPr="006E38EB">
        <w:rPr>
          <w:rFonts w:ascii="Times New Roman" w:eastAsia="Times New Roman" w:hAnsi="Times New Roman" w:cs="Times New Roman"/>
          <w:sz w:val="24"/>
          <w:szCs w:val="24"/>
          <w:lang w:eastAsia="ru-RU"/>
        </w:rPr>
        <w:t>.Для реализации поставленных задач в помещении ДОУ организована предметно-игровая  техно-среда:</w:t>
      </w:r>
    </w:p>
    <w:p w:rsidR="00D358CB" w:rsidRPr="006E38EB" w:rsidRDefault="00D358CB" w:rsidP="00AE5CD7">
      <w:pPr>
        <w:pStyle w:val="a3"/>
        <w:numPr>
          <w:ilvl w:val="0"/>
          <w:numId w:val="35"/>
        </w:numPr>
        <w:tabs>
          <w:tab w:val="left" w:pos="142"/>
          <w:tab w:val="left" w:pos="284"/>
        </w:tabs>
        <w:spacing w:after="0"/>
        <w:ind w:left="0" w:right="-139" w:firstLine="0"/>
        <w:jc w:val="both"/>
        <w:rPr>
          <w:rFonts w:ascii="Times New Roman" w:eastAsia="Times New Roman" w:hAnsi="Times New Roman" w:cs="Times New Roman"/>
          <w:sz w:val="24"/>
          <w:szCs w:val="24"/>
          <w:lang w:eastAsia="ru-RU"/>
        </w:rPr>
      </w:pPr>
      <w:r w:rsidRPr="006E38EB">
        <w:rPr>
          <w:rFonts w:ascii="Times New Roman" w:eastAsia="Times New Roman" w:hAnsi="Times New Roman" w:cs="Times New Roman"/>
          <w:sz w:val="24"/>
          <w:szCs w:val="24"/>
          <w:lang w:eastAsia="ru-RU"/>
        </w:rPr>
        <w:t xml:space="preserve">оборудован  учебный кабинет, </w:t>
      </w:r>
    </w:p>
    <w:p w:rsidR="00D358CB" w:rsidRPr="006E38EB" w:rsidRDefault="00D358CB" w:rsidP="00AE5CD7">
      <w:pPr>
        <w:pStyle w:val="a3"/>
        <w:numPr>
          <w:ilvl w:val="0"/>
          <w:numId w:val="35"/>
        </w:numPr>
        <w:tabs>
          <w:tab w:val="left" w:pos="142"/>
          <w:tab w:val="left" w:pos="284"/>
        </w:tabs>
        <w:spacing w:after="0"/>
        <w:ind w:left="0" w:right="-139" w:firstLine="0"/>
        <w:jc w:val="both"/>
        <w:rPr>
          <w:rFonts w:ascii="Times New Roman" w:eastAsia="Times New Roman" w:hAnsi="Times New Roman" w:cs="Times New Roman"/>
          <w:sz w:val="24"/>
          <w:szCs w:val="24"/>
          <w:lang w:eastAsia="ru-RU"/>
        </w:rPr>
      </w:pPr>
      <w:r w:rsidRPr="006E38EB">
        <w:rPr>
          <w:rFonts w:ascii="Times New Roman" w:eastAsia="Times New Roman" w:hAnsi="Times New Roman" w:cs="Times New Roman"/>
          <w:sz w:val="24"/>
          <w:szCs w:val="24"/>
          <w:lang w:eastAsia="ru-RU"/>
        </w:rPr>
        <w:t xml:space="preserve">приобретено учебно-игровое  и техническое оборудование (Интерактивная доска, проектор, планшет, «Роботы-исполнители команд», дидактические игры , </w:t>
      </w:r>
    </w:p>
    <w:p w:rsidR="00D358CB" w:rsidRPr="006E38EB" w:rsidRDefault="00D358CB" w:rsidP="00AE5CD7">
      <w:pPr>
        <w:pStyle w:val="a3"/>
        <w:numPr>
          <w:ilvl w:val="0"/>
          <w:numId w:val="35"/>
        </w:numPr>
        <w:tabs>
          <w:tab w:val="left" w:pos="142"/>
          <w:tab w:val="left" w:pos="284"/>
        </w:tabs>
        <w:spacing w:after="0"/>
        <w:ind w:left="0" w:right="-139" w:firstLine="0"/>
        <w:jc w:val="both"/>
        <w:rPr>
          <w:rFonts w:ascii="Times New Roman" w:eastAsia="Times New Roman" w:hAnsi="Times New Roman" w:cs="Times New Roman"/>
          <w:sz w:val="24"/>
          <w:szCs w:val="24"/>
          <w:lang w:eastAsia="ru-RU"/>
        </w:rPr>
      </w:pPr>
      <w:r w:rsidRPr="006E38EB">
        <w:rPr>
          <w:rFonts w:ascii="Times New Roman" w:eastAsia="Times New Roman" w:hAnsi="Times New Roman" w:cs="Times New Roman"/>
          <w:sz w:val="24"/>
          <w:szCs w:val="24"/>
          <w:lang w:eastAsia="ru-RU"/>
        </w:rPr>
        <w:t>подготовлен весь наглядный материал для работы с детьми на учебный год.</w:t>
      </w:r>
    </w:p>
    <w:p w:rsidR="00D358CB" w:rsidRPr="006E38EB" w:rsidRDefault="00D358CB" w:rsidP="00AE5CD7">
      <w:pPr>
        <w:tabs>
          <w:tab w:val="left" w:pos="142"/>
        </w:tabs>
        <w:spacing w:after="0"/>
        <w:ind w:right="-139"/>
        <w:jc w:val="both"/>
        <w:rPr>
          <w:rFonts w:ascii="Times New Roman" w:eastAsia="Times New Roman" w:hAnsi="Times New Roman" w:cs="Times New Roman"/>
          <w:sz w:val="24"/>
          <w:szCs w:val="24"/>
          <w:lang w:eastAsia="ru-RU"/>
        </w:rPr>
      </w:pPr>
      <w:r w:rsidRPr="006E38EB">
        <w:rPr>
          <w:rFonts w:ascii="Times New Roman" w:eastAsia="Times New Roman" w:hAnsi="Times New Roman" w:cs="Times New Roman"/>
          <w:sz w:val="24"/>
          <w:szCs w:val="24"/>
          <w:lang w:eastAsia="ru-RU"/>
        </w:rPr>
        <w:lastRenderedPageBreak/>
        <w:t xml:space="preserve">2. </w:t>
      </w:r>
      <w:r w:rsidR="00FC434D" w:rsidRPr="006E38EB">
        <w:rPr>
          <w:rFonts w:ascii="Times New Roman" w:eastAsia="Times New Roman" w:hAnsi="Times New Roman" w:cs="Times New Roman"/>
          <w:sz w:val="24"/>
          <w:szCs w:val="24"/>
          <w:lang w:eastAsia="ru-RU"/>
        </w:rPr>
        <w:t>Воспитатель</w:t>
      </w:r>
      <w:r w:rsidR="00193AB1" w:rsidRPr="006E38EB">
        <w:rPr>
          <w:rFonts w:ascii="Times New Roman" w:eastAsia="Times New Roman" w:hAnsi="Times New Roman" w:cs="Times New Roman"/>
          <w:sz w:val="24"/>
          <w:szCs w:val="24"/>
          <w:lang w:eastAsia="ru-RU"/>
        </w:rPr>
        <w:t xml:space="preserve"> прошел курсы</w:t>
      </w:r>
      <w:r w:rsidR="00FC434D" w:rsidRPr="006E38EB">
        <w:rPr>
          <w:rFonts w:ascii="Times New Roman" w:eastAsia="Times New Roman" w:hAnsi="Times New Roman" w:cs="Times New Roman"/>
          <w:sz w:val="24"/>
          <w:szCs w:val="24"/>
          <w:lang w:eastAsia="ru-RU"/>
        </w:rPr>
        <w:t xml:space="preserve"> повышения квалификации, принимает активное участие</w:t>
      </w:r>
      <w:r w:rsidRPr="006E38EB">
        <w:rPr>
          <w:rFonts w:ascii="Times New Roman" w:eastAsia="Times New Roman" w:hAnsi="Times New Roman" w:cs="Times New Roman"/>
          <w:sz w:val="24"/>
          <w:szCs w:val="24"/>
          <w:lang w:eastAsia="ru-RU"/>
        </w:rPr>
        <w:t xml:space="preserve"> в онлайн-семинарах площадки ПиктоМир.</w:t>
      </w:r>
    </w:p>
    <w:p w:rsidR="00D358CB" w:rsidRPr="006E38EB" w:rsidRDefault="00FC434D" w:rsidP="00AE5CD7">
      <w:pPr>
        <w:tabs>
          <w:tab w:val="left" w:pos="142"/>
        </w:tabs>
        <w:spacing w:after="0"/>
        <w:ind w:right="-139"/>
        <w:jc w:val="both"/>
        <w:rPr>
          <w:rFonts w:ascii="Times New Roman" w:eastAsia="Times New Roman" w:hAnsi="Times New Roman" w:cs="Times New Roman"/>
          <w:sz w:val="24"/>
          <w:szCs w:val="24"/>
          <w:lang w:eastAsia="ru-RU"/>
        </w:rPr>
      </w:pPr>
      <w:r w:rsidRPr="006E38EB">
        <w:rPr>
          <w:rFonts w:ascii="Times New Roman" w:eastAsia="Times New Roman" w:hAnsi="Times New Roman" w:cs="Times New Roman"/>
          <w:sz w:val="24"/>
          <w:szCs w:val="24"/>
          <w:lang w:eastAsia="ru-RU"/>
        </w:rPr>
        <w:t>3.  На</w:t>
      </w:r>
      <w:r w:rsidR="00D358CB" w:rsidRPr="006E38EB">
        <w:rPr>
          <w:rFonts w:ascii="Times New Roman" w:eastAsia="Times New Roman" w:hAnsi="Times New Roman" w:cs="Times New Roman"/>
          <w:sz w:val="24"/>
          <w:szCs w:val="24"/>
          <w:lang w:eastAsia="ru-RU"/>
        </w:rPr>
        <w:t xml:space="preserve"> муниципальном семинаре «Инновации в дошкольном образовании»</w:t>
      </w:r>
      <w:r w:rsidRPr="006E38EB">
        <w:rPr>
          <w:rFonts w:ascii="Times New Roman" w:eastAsia="Times New Roman" w:hAnsi="Times New Roman" w:cs="Times New Roman"/>
          <w:sz w:val="24"/>
          <w:szCs w:val="24"/>
          <w:lang w:eastAsia="ru-RU"/>
        </w:rPr>
        <w:t xml:space="preserve"> представлено сообщение</w:t>
      </w:r>
    </w:p>
    <w:p w:rsidR="00D358CB" w:rsidRPr="006E38EB" w:rsidRDefault="00D358CB" w:rsidP="00AE5CD7">
      <w:pPr>
        <w:spacing w:after="0"/>
        <w:ind w:right="-139"/>
        <w:jc w:val="both"/>
        <w:rPr>
          <w:rFonts w:ascii="Times New Roman" w:eastAsia="Times New Roman" w:hAnsi="Times New Roman" w:cs="Times New Roman"/>
          <w:sz w:val="24"/>
          <w:szCs w:val="24"/>
          <w:lang w:eastAsia="ru-RU"/>
        </w:rPr>
      </w:pPr>
      <w:r w:rsidRPr="006E38EB">
        <w:rPr>
          <w:rFonts w:ascii="Times New Roman" w:eastAsia="Times New Roman" w:hAnsi="Times New Roman" w:cs="Times New Roman"/>
          <w:sz w:val="24"/>
          <w:szCs w:val="24"/>
          <w:lang w:eastAsia="ru-RU"/>
        </w:rPr>
        <w:t xml:space="preserve"> «Апробация и внедрение основ алгоритмизции и программирования для дошкольников и младших школьников в цифровой образовательной среде ПиктоМир»</w:t>
      </w:r>
      <w:r w:rsidR="00FC434D" w:rsidRPr="006E38EB">
        <w:rPr>
          <w:rFonts w:ascii="Times New Roman" w:eastAsia="Times New Roman" w:hAnsi="Times New Roman" w:cs="Times New Roman"/>
          <w:sz w:val="24"/>
          <w:szCs w:val="24"/>
          <w:lang w:eastAsia="ru-RU"/>
        </w:rPr>
        <w:t>.</w:t>
      </w:r>
      <w:r w:rsidRPr="006E38EB">
        <w:rPr>
          <w:rFonts w:ascii="Times New Roman" w:eastAsia="Times New Roman" w:hAnsi="Times New Roman" w:cs="Times New Roman"/>
          <w:sz w:val="24"/>
          <w:szCs w:val="24"/>
          <w:lang w:eastAsia="ru-RU"/>
        </w:rPr>
        <w:t xml:space="preserve">  (Чепенко А.Л., Мульганова Г.Д., Кудряшова С.Ю.)</w:t>
      </w:r>
    </w:p>
    <w:p w:rsidR="00BE3C97" w:rsidRPr="006E38EB" w:rsidRDefault="00BE3C97" w:rsidP="00AE5CD7">
      <w:pPr>
        <w:spacing w:after="0"/>
        <w:ind w:right="-139"/>
        <w:jc w:val="both"/>
        <w:rPr>
          <w:rFonts w:ascii="Times New Roman" w:eastAsia="Times New Roman" w:hAnsi="Times New Roman" w:cs="Times New Roman"/>
          <w:b/>
          <w:sz w:val="24"/>
          <w:szCs w:val="24"/>
          <w:u w:val="single"/>
          <w:lang w:eastAsia="ru-RU"/>
        </w:rPr>
      </w:pPr>
    </w:p>
    <w:p w:rsidR="00BE3C97" w:rsidRPr="00E16E5E" w:rsidRDefault="00BE3C97" w:rsidP="00AE5CD7">
      <w:pPr>
        <w:pStyle w:val="a3"/>
        <w:numPr>
          <w:ilvl w:val="0"/>
          <w:numId w:val="35"/>
        </w:numPr>
        <w:spacing w:after="0"/>
        <w:ind w:left="284" w:right="-139" w:hanging="284"/>
        <w:jc w:val="both"/>
        <w:rPr>
          <w:rFonts w:ascii="Times New Roman" w:eastAsia="Times New Roman" w:hAnsi="Times New Roman" w:cs="Times New Roman"/>
          <w:b/>
          <w:u w:val="single"/>
          <w:lang w:eastAsia="ru-RU"/>
        </w:rPr>
      </w:pPr>
      <w:r w:rsidRPr="00E16E5E">
        <w:rPr>
          <w:rFonts w:ascii="Times New Roman" w:hAnsi="Times New Roman" w:cs="Times New Roman"/>
          <w:b/>
          <w:color w:val="000000"/>
          <w:u w:val="single"/>
        </w:rPr>
        <w:t>ФГБНУ «ИХОиК РАО»  «Музыкальное развитие и воспитание в социокультурной образовательной среде с применением инновационных технологий»</w:t>
      </w:r>
      <w:r w:rsidR="00FF2A8B" w:rsidRPr="00E16E5E">
        <w:rPr>
          <w:rFonts w:ascii="Times New Roman" w:hAnsi="Times New Roman" w:cs="Times New Roman"/>
          <w:b/>
          <w:color w:val="000000"/>
          <w:u w:val="single"/>
        </w:rPr>
        <w:t xml:space="preserve"> «Музыципрвание для всех» ( приказ № 11 от 22.02.2022)</w:t>
      </w:r>
    </w:p>
    <w:p w:rsidR="00E538D3" w:rsidRPr="00E538D3" w:rsidRDefault="00E538D3" w:rsidP="00AE5CD7">
      <w:pPr>
        <w:spacing w:after="0"/>
        <w:ind w:right="-139"/>
        <w:jc w:val="both"/>
        <w:rPr>
          <w:rFonts w:ascii="Times New Roman" w:eastAsia="Times New Roman" w:hAnsi="Times New Roman" w:cs="Times New Roman"/>
          <w:b/>
          <w:u w:val="single"/>
          <w:lang w:eastAsia="ru-RU"/>
        </w:rPr>
      </w:pPr>
    </w:p>
    <w:p w:rsidR="00C713DC" w:rsidRPr="006E38EB" w:rsidRDefault="00C713DC" w:rsidP="00AE5CD7">
      <w:pPr>
        <w:spacing w:after="0"/>
        <w:jc w:val="both"/>
        <w:rPr>
          <w:rFonts w:ascii="Times New Roman" w:hAnsi="Times New Roman" w:cs="Times New Roman"/>
          <w:sz w:val="24"/>
          <w:szCs w:val="24"/>
        </w:rPr>
      </w:pPr>
      <w:r>
        <w:rPr>
          <w:rFonts w:ascii="Times New Roman" w:hAnsi="Times New Roman" w:cs="Times New Roman"/>
          <w:sz w:val="28"/>
          <w:szCs w:val="28"/>
        </w:rPr>
        <w:t>1.</w:t>
      </w:r>
      <w:r w:rsidRPr="006E38EB">
        <w:rPr>
          <w:rFonts w:ascii="Times New Roman" w:hAnsi="Times New Roman" w:cs="Times New Roman"/>
          <w:sz w:val="24"/>
          <w:szCs w:val="24"/>
        </w:rPr>
        <w:t xml:space="preserve">Музыкальный руководитель прошла квалификационные курсы, прослушала серию вебинаров, проводимых куратором Хлад Ю.И. </w:t>
      </w:r>
    </w:p>
    <w:p w:rsidR="00D42D5D" w:rsidRPr="006E38EB" w:rsidRDefault="00C713DC"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2.В рамках инновационной деятельности музыкальным руководителем, воспитателями групп, совместно с воспитанниками подготовительной к школе группы, был организован цикл мероприятий по теме  «Веселый концерт» для детей младшего дошкольного возраста с использованием различных музыкальных инструментов</w:t>
      </w:r>
    </w:p>
    <w:p w:rsidR="00C713DC" w:rsidRPr="006E38EB" w:rsidRDefault="00C713DC" w:rsidP="00AE5CD7">
      <w:pPr>
        <w:spacing w:after="0"/>
        <w:jc w:val="both"/>
        <w:rPr>
          <w:rFonts w:ascii="Times New Roman" w:hAnsi="Times New Roman" w:cs="Times New Roman"/>
          <w:sz w:val="24"/>
          <w:szCs w:val="24"/>
        </w:rPr>
      </w:pPr>
    </w:p>
    <w:p w:rsidR="00BE3C97" w:rsidRPr="006E38EB" w:rsidRDefault="000822FF" w:rsidP="00AE5CD7">
      <w:pPr>
        <w:pStyle w:val="a3"/>
        <w:numPr>
          <w:ilvl w:val="0"/>
          <w:numId w:val="35"/>
        </w:numPr>
        <w:tabs>
          <w:tab w:val="left" w:pos="142"/>
        </w:tabs>
        <w:spacing w:after="0"/>
        <w:ind w:left="0" w:right="-139" w:firstLine="0"/>
        <w:jc w:val="both"/>
        <w:rPr>
          <w:rFonts w:ascii="Times New Roman" w:eastAsia="Times New Roman" w:hAnsi="Times New Roman" w:cs="Times New Roman"/>
          <w:b/>
          <w:sz w:val="24"/>
          <w:szCs w:val="24"/>
          <w:lang w:eastAsia="ru-RU"/>
        </w:rPr>
      </w:pPr>
      <w:r w:rsidRPr="006E38EB">
        <w:rPr>
          <w:rFonts w:ascii="Times New Roman" w:eastAsia="Times New Roman" w:hAnsi="Times New Roman" w:cs="Times New Roman"/>
          <w:b/>
          <w:sz w:val="24"/>
          <w:szCs w:val="24"/>
          <w:lang w:eastAsia="ru-RU"/>
        </w:rPr>
        <w:t>Муниципальная опорная площадка</w:t>
      </w:r>
    </w:p>
    <w:p w:rsidR="00EF0BDE" w:rsidRPr="006E38EB" w:rsidRDefault="000822FF" w:rsidP="00AE5CD7">
      <w:pPr>
        <w:spacing w:after="0"/>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 xml:space="preserve">ДОУ продолжило работу муниципальной опорной площадки </w:t>
      </w:r>
      <w:r w:rsidRPr="006E38EB">
        <w:rPr>
          <w:rFonts w:ascii="Times New Roman" w:eastAsia="Times New Roman" w:hAnsi="Times New Roman" w:cs="Times New Roman"/>
          <w:b/>
          <w:sz w:val="24"/>
          <w:szCs w:val="24"/>
          <w:u w:val="single"/>
        </w:rPr>
        <w:t>«Культурные практики в образовательном процессе ДОУ как основа успешной реализации ФГОС ДО»</w:t>
      </w:r>
      <w:r w:rsidRPr="006E38EB">
        <w:rPr>
          <w:rFonts w:ascii="Times New Roman" w:eastAsia="Times New Roman" w:hAnsi="Times New Roman" w:cs="Times New Roman"/>
          <w:sz w:val="24"/>
          <w:szCs w:val="24"/>
        </w:rPr>
        <w:t xml:space="preserve"> по</w:t>
      </w:r>
      <w:r w:rsidR="00AD5FB4" w:rsidRPr="006E38EB">
        <w:rPr>
          <w:rFonts w:ascii="Times New Roman" w:eastAsia="Times New Roman" w:hAnsi="Times New Roman" w:cs="Times New Roman"/>
          <w:sz w:val="24"/>
          <w:szCs w:val="24"/>
        </w:rPr>
        <w:t xml:space="preserve"> направлению деятельности в 2022</w:t>
      </w:r>
      <w:r w:rsidRPr="006E38EB">
        <w:rPr>
          <w:rFonts w:ascii="Times New Roman" w:eastAsia="Times New Roman" w:hAnsi="Times New Roman" w:cs="Times New Roman"/>
          <w:sz w:val="24"/>
          <w:szCs w:val="24"/>
        </w:rPr>
        <w:t xml:space="preserve"> году - «</w:t>
      </w:r>
      <w:r w:rsidR="00EF0BDE" w:rsidRPr="006E38EB">
        <w:rPr>
          <w:rFonts w:ascii="Times New Roman" w:eastAsia="Times New Roman" w:hAnsi="Times New Roman" w:cs="Times New Roman"/>
          <w:sz w:val="24"/>
          <w:szCs w:val="24"/>
        </w:rPr>
        <w:t>Ценностные приоритеты нравственно-патриотического воспитания у дошкольников в современной образовательной среде»</w:t>
      </w:r>
    </w:p>
    <w:p w:rsidR="000822FF" w:rsidRPr="006E38EB" w:rsidRDefault="000822FF" w:rsidP="00AE5CD7">
      <w:pPr>
        <w:spacing w:after="0"/>
        <w:jc w:val="both"/>
        <w:rPr>
          <w:rFonts w:ascii="Times New Roman" w:eastAsia="Times New Roman" w:hAnsi="Times New Roman" w:cs="Times New Roman"/>
          <w:sz w:val="24"/>
          <w:szCs w:val="24"/>
        </w:rPr>
      </w:pPr>
      <w:r w:rsidRPr="006E38EB">
        <w:rPr>
          <w:rFonts w:ascii="Times New Roman" w:eastAsia="Times New Roman" w:hAnsi="Times New Roman" w:cs="Times New Roman"/>
          <w:b/>
          <w:sz w:val="24"/>
          <w:szCs w:val="24"/>
        </w:rPr>
        <w:t>Цель деятельности площадки</w:t>
      </w:r>
      <w:r w:rsidRPr="006E38EB">
        <w:rPr>
          <w:rFonts w:ascii="Times New Roman" w:eastAsia="Times New Roman" w:hAnsi="Times New Roman" w:cs="Times New Roman"/>
          <w:sz w:val="24"/>
          <w:szCs w:val="24"/>
        </w:rPr>
        <w:t>: распространение передового опыта и оказания методической помощи дошкольным об</w:t>
      </w:r>
      <w:r w:rsidR="00070CC8" w:rsidRPr="006E38EB">
        <w:rPr>
          <w:rFonts w:ascii="Times New Roman" w:eastAsia="Times New Roman" w:hAnsi="Times New Roman" w:cs="Times New Roman"/>
          <w:sz w:val="24"/>
          <w:szCs w:val="24"/>
        </w:rPr>
        <w:t>разовательным учреждениям района</w:t>
      </w:r>
      <w:r w:rsidRPr="006E38EB">
        <w:rPr>
          <w:rFonts w:ascii="Times New Roman" w:eastAsia="Times New Roman" w:hAnsi="Times New Roman" w:cs="Times New Roman"/>
          <w:sz w:val="24"/>
          <w:szCs w:val="24"/>
        </w:rPr>
        <w:t xml:space="preserve"> по приоритетным направлен</w:t>
      </w:r>
      <w:r w:rsidR="00EF0BDE" w:rsidRPr="006E38EB">
        <w:rPr>
          <w:rFonts w:ascii="Times New Roman" w:eastAsia="Times New Roman" w:hAnsi="Times New Roman" w:cs="Times New Roman"/>
          <w:sz w:val="24"/>
          <w:szCs w:val="24"/>
        </w:rPr>
        <w:t>иям воспитательной работы</w:t>
      </w:r>
      <w:r w:rsidRPr="006E38EB">
        <w:rPr>
          <w:rFonts w:ascii="Times New Roman" w:eastAsia="Times New Roman" w:hAnsi="Times New Roman" w:cs="Times New Roman"/>
          <w:sz w:val="24"/>
          <w:szCs w:val="24"/>
        </w:rPr>
        <w:t>.</w:t>
      </w:r>
    </w:p>
    <w:p w:rsidR="000822FF" w:rsidRPr="006E38EB" w:rsidRDefault="000822FF" w:rsidP="00AE5CD7">
      <w:pPr>
        <w:spacing w:after="0"/>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В ходе работы над решением поставленной цели были организованы и проведены следующ</w:t>
      </w:r>
      <w:r w:rsidR="00EF0BDE" w:rsidRPr="006E38EB">
        <w:rPr>
          <w:rFonts w:ascii="Times New Roman" w:eastAsia="Times New Roman" w:hAnsi="Times New Roman" w:cs="Times New Roman"/>
          <w:sz w:val="24"/>
          <w:szCs w:val="24"/>
        </w:rPr>
        <w:t>ие организационные мероприятия:</w:t>
      </w:r>
    </w:p>
    <w:p w:rsidR="000822FF" w:rsidRPr="006E38EB" w:rsidRDefault="00EF0BDE" w:rsidP="00AE5CD7">
      <w:pPr>
        <w:tabs>
          <w:tab w:val="left" w:pos="142"/>
        </w:tabs>
        <w:spacing w:after="0"/>
        <w:jc w:val="both"/>
        <w:rPr>
          <w:rFonts w:ascii="Times New Roman" w:eastAsia="Times New Roman" w:hAnsi="Times New Roman" w:cs="Times New Roman"/>
          <w:sz w:val="24"/>
          <w:szCs w:val="24"/>
        </w:rPr>
      </w:pPr>
      <w:r w:rsidRPr="006E38EB">
        <w:rPr>
          <w:rFonts w:ascii="Times New Roman" w:eastAsia="Times New Roman" w:hAnsi="Times New Roman" w:cs="Times New Roman"/>
          <w:sz w:val="24"/>
          <w:szCs w:val="24"/>
        </w:rPr>
        <w:t>В 2022 году</w:t>
      </w:r>
      <w:r w:rsidR="000822FF" w:rsidRPr="006E38EB">
        <w:rPr>
          <w:rFonts w:ascii="Times New Roman" w:eastAsia="Times New Roman" w:hAnsi="Times New Roman" w:cs="Times New Roman"/>
          <w:sz w:val="24"/>
          <w:szCs w:val="24"/>
        </w:rPr>
        <w:t xml:space="preserve"> рабочей группой подготовлены и проведены </w:t>
      </w:r>
      <w:r w:rsidR="002D7E29" w:rsidRPr="006E38EB">
        <w:rPr>
          <w:rFonts w:ascii="Times New Roman" w:eastAsia="Times New Roman" w:hAnsi="Times New Roman" w:cs="Times New Roman"/>
          <w:sz w:val="24"/>
          <w:szCs w:val="24"/>
        </w:rPr>
        <w:t>:</w:t>
      </w:r>
    </w:p>
    <w:tbl>
      <w:tblPr>
        <w:tblStyle w:val="aa"/>
        <w:tblW w:w="9669" w:type="dxa"/>
        <w:tblInd w:w="107" w:type="dxa"/>
        <w:tblLook w:val="04A0" w:firstRow="1" w:lastRow="0" w:firstColumn="1" w:lastColumn="0" w:noHBand="0" w:noVBand="1"/>
      </w:tblPr>
      <w:tblGrid>
        <w:gridCol w:w="457"/>
        <w:gridCol w:w="533"/>
        <w:gridCol w:w="7381"/>
        <w:gridCol w:w="1298"/>
      </w:tblGrid>
      <w:tr w:rsidR="00C713DC" w:rsidRPr="003D0DE4" w:rsidTr="002D7E29">
        <w:tc>
          <w:tcPr>
            <w:tcW w:w="8371" w:type="dxa"/>
            <w:gridSpan w:val="3"/>
          </w:tcPr>
          <w:p w:rsidR="00C713DC" w:rsidRPr="00C713DC" w:rsidRDefault="00C713DC" w:rsidP="00AE5CD7">
            <w:pPr>
              <w:spacing w:after="0"/>
              <w:jc w:val="both"/>
              <w:rPr>
                <w:rFonts w:ascii="Times New Roman" w:hAnsi="Times New Roman" w:cs="Times New Roman"/>
                <w:b/>
                <w:i/>
                <w:sz w:val="24"/>
                <w:szCs w:val="24"/>
              </w:rPr>
            </w:pPr>
            <w:r w:rsidRPr="00C713DC">
              <w:rPr>
                <w:rFonts w:ascii="Times New Roman" w:hAnsi="Times New Roman" w:cs="Times New Roman"/>
                <w:b/>
                <w:i/>
                <w:sz w:val="24"/>
                <w:szCs w:val="24"/>
              </w:rPr>
              <w:t>Мероприятия, посвященные Дню народного единства.</w:t>
            </w:r>
          </w:p>
        </w:tc>
        <w:tc>
          <w:tcPr>
            <w:tcW w:w="1298" w:type="dxa"/>
            <w:vMerge w:val="restart"/>
          </w:tcPr>
          <w:p w:rsidR="00C713DC" w:rsidRPr="003D0DE4" w:rsidRDefault="00C713DC"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ноябрь</w:t>
            </w:r>
          </w:p>
        </w:tc>
      </w:tr>
      <w:tr w:rsidR="00C713DC" w:rsidRPr="003D0DE4" w:rsidTr="002D7E29">
        <w:tc>
          <w:tcPr>
            <w:tcW w:w="990" w:type="dxa"/>
            <w:gridSpan w:val="2"/>
            <w:vMerge w:val="restart"/>
          </w:tcPr>
          <w:p w:rsidR="00C713DC" w:rsidRPr="00C713DC" w:rsidRDefault="00C713DC" w:rsidP="00AE5CD7">
            <w:pPr>
              <w:spacing w:after="0"/>
              <w:jc w:val="both"/>
              <w:rPr>
                <w:rFonts w:ascii="Times New Roman" w:hAnsi="Times New Roman" w:cs="Times New Roman"/>
                <w:sz w:val="24"/>
                <w:szCs w:val="24"/>
              </w:rPr>
            </w:pPr>
          </w:p>
        </w:tc>
        <w:tc>
          <w:tcPr>
            <w:tcW w:w="7381" w:type="dxa"/>
          </w:tcPr>
          <w:p w:rsidR="00C713DC" w:rsidRPr="00C713DC" w:rsidRDefault="00C713DC" w:rsidP="00AE5CD7">
            <w:pPr>
              <w:spacing w:after="0"/>
              <w:jc w:val="both"/>
              <w:rPr>
                <w:rFonts w:ascii="Times New Roman" w:hAnsi="Times New Roman" w:cs="Times New Roman"/>
                <w:sz w:val="24"/>
                <w:szCs w:val="24"/>
              </w:rPr>
            </w:pPr>
            <w:r w:rsidRPr="00C713DC">
              <w:rPr>
                <w:rFonts w:ascii="Times New Roman" w:hAnsi="Times New Roman" w:cs="Times New Roman"/>
                <w:sz w:val="24"/>
                <w:szCs w:val="24"/>
              </w:rPr>
              <w:t>Акция «Мы разные, но мы -вместе!» (рисунки, стенгазеты, литературный флешмоб)</w:t>
            </w:r>
          </w:p>
        </w:tc>
        <w:tc>
          <w:tcPr>
            <w:tcW w:w="1298" w:type="dxa"/>
            <w:vMerge/>
          </w:tcPr>
          <w:p w:rsidR="00C713DC" w:rsidRPr="003D0DE4" w:rsidRDefault="00C713DC" w:rsidP="00AE5CD7">
            <w:pPr>
              <w:spacing w:after="0"/>
              <w:jc w:val="both"/>
              <w:rPr>
                <w:rFonts w:ascii="Times New Roman" w:hAnsi="Times New Roman" w:cs="Times New Roman"/>
                <w:sz w:val="24"/>
                <w:szCs w:val="24"/>
              </w:rPr>
            </w:pPr>
          </w:p>
        </w:tc>
      </w:tr>
      <w:tr w:rsidR="00C713DC" w:rsidRPr="003D0DE4" w:rsidTr="002D7E29">
        <w:tc>
          <w:tcPr>
            <w:tcW w:w="990" w:type="dxa"/>
            <w:gridSpan w:val="2"/>
            <w:vMerge/>
          </w:tcPr>
          <w:p w:rsidR="00C713DC" w:rsidRPr="00C713DC" w:rsidRDefault="00C713DC" w:rsidP="00AE5CD7">
            <w:pPr>
              <w:spacing w:after="0"/>
              <w:jc w:val="both"/>
              <w:rPr>
                <w:rFonts w:ascii="Times New Roman" w:hAnsi="Times New Roman" w:cs="Times New Roman"/>
                <w:sz w:val="24"/>
                <w:szCs w:val="24"/>
              </w:rPr>
            </w:pPr>
          </w:p>
        </w:tc>
        <w:tc>
          <w:tcPr>
            <w:tcW w:w="7381" w:type="dxa"/>
          </w:tcPr>
          <w:p w:rsidR="00C713DC" w:rsidRPr="00C713DC" w:rsidRDefault="00C713DC" w:rsidP="00AE5CD7">
            <w:pPr>
              <w:spacing w:after="0"/>
              <w:jc w:val="both"/>
              <w:rPr>
                <w:rFonts w:ascii="Times New Roman" w:hAnsi="Times New Roman" w:cs="Times New Roman"/>
                <w:sz w:val="24"/>
                <w:szCs w:val="24"/>
              </w:rPr>
            </w:pPr>
            <w:r w:rsidRPr="00C713DC">
              <w:rPr>
                <w:rFonts w:ascii="Times New Roman" w:hAnsi="Times New Roman" w:cs="Times New Roman"/>
                <w:sz w:val="24"/>
                <w:szCs w:val="24"/>
              </w:rPr>
              <w:t>Командные подвижные игры на сплочение</w:t>
            </w:r>
          </w:p>
        </w:tc>
        <w:tc>
          <w:tcPr>
            <w:tcW w:w="1298" w:type="dxa"/>
            <w:vMerge/>
          </w:tcPr>
          <w:p w:rsidR="00C713DC" w:rsidRPr="003D0DE4" w:rsidRDefault="00C713DC" w:rsidP="00AE5CD7">
            <w:pPr>
              <w:spacing w:after="0"/>
              <w:jc w:val="both"/>
              <w:rPr>
                <w:rFonts w:ascii="Times New Roman" w:hAnsi="Times New Roman" w:cs="Times New Roman"/>
                <w:sz w:val="24"/>
                <w:szCs w:val="24"/>
              </w:rPr>
            </w:pPr>
          </w:p>
        </w:tc>
      </w:tr>
      <w:tr w:rsidR="00C713DC" w:rsidRPr="003D0DE4" w:rsidTr="002D7E29">
        <w:tc>
          <w:tcPr>
            <w:tcW w:w="990" w:type="dxa"/>
            <w:gridSpan w:val="2"/>
          </w:tcPr>
          <w:p w:rsidR="00C713DC" w:rsidRPr="00C713DC" w:rsidRDefault="00C713DC" w:rsidP="00AE5CD7">
            <w:pPr>
              <w:spacing w:after="0"/>
              <w:jc w:val="both"/>
              <w:rPr>
                <w:rFonts w:ascii="Times New Roman" w:hAnsi="Times New Roman" w:cs="Times New Roman"/>
                <w:sz w:val="24"/>
                <w:szCs w:val="24"/>
              </w:rPr>
            </w:pPr>
          </w:p>
        </w:tc>
        <w:tc>
          <w:tcPr>
            <w:tcW w:w="7381" w:type="dxa"/>
          </w:tcPr>
          <w:p w:rsidR="00C713DC" w:rsidRPr="00C713DC" w:rsidRDefault="00C713DC" w:rsidP="00AE5CD7">
            <w:pPr>
              <w:spacing w:after="0"/>
              <w:jc w:val="both"/>
              <w:rPr>
                <w:rFonts w:ascii="Times New Roman" w:hAnsi="Times New Roman" w:cs="Times New Roman"/>
                <w:sz w:val="24"/>
                <w:szCs w:val="24"/>
              </w:rPr>
            </w:pPr>
            <w:r w:rsidRPr="00C713DC">
              <w:rPr>
                <w:rFonts w:ascii="Times New Roman" w:hAnsi="Times New Roman" w:cs="Times New Roman"/>
                <w:sz w:val="24"/>
                <w:szCs w:val="24"/>
              </w:rPr>
              <w:t>Акция  «Люблю тебя моя Россия»</w:t>
            </w:r>
          </w:p>
        </w:tc>
        <w:tc>
          <w:tcPr>
            <w:tcW w:w="1298" w:type="dxa"/>
          </w:tcPr>
          <w:p w:rsidR="00C713DC" w:rsidRPr="003D0DE4" w:rsidRDefault="00C713DC" w:rsidP="00AE5CD7">
            <w:pPr>
              <w:spacing w:after="0"/>
              <w:jc w:val="both"/>
              <w:rPr>
                <w:rFonts w:ascii="Times New Roman" w:hAnsi="Times New Roman" w:cs="Times New Roman"/>
                <w:sz w:val="24"/>
                <w:szCs w:val="24"/>
              </w:rPr>
            </w:pPr>
          </w:p>
        </w:tc>
      </w:tr>
      <w:tr w:rsidR="00C713DC" w:rsidRPr="003D0DE4" w:rsidTr="002D7E29">
        <w:tc>
          <w:tcPr>
            <w:tcW w:w="8371" w:type="dxa"/>
            <w:gridSpan w:val="3"/>
          </w:tcPr>
          <w:p w:rsidR="00C713DC" w:rsidRPr="00C713DC" w:rsidRDefault="00C713DC" w:rsidP="00AE5CD7">
            <w:pPr>
              <w:spacing w:after="0"/>
              <w:jc w:val="both"/>
              <w:rPr>
                <w:rFonts w:ascii="Times New Roman" w:hAnsi="Times New Roman" w:cs="Times New Roman"/>
                <w:b/>
                <w:i/>
                <w:sz w:val="24"/>
                <w:szCs w:val="24"/>
              </w:rPr>
            </w:pPr>
            <w:r w:rsidRPr="00C713DC">
              <w:rPr>
                <w:rFonts w:ascii="Times New Roman" w:hAnsi="Times New Roman" w:cs="Times New Roman"/>
                <w:b/>
                <w:i/>
                <w:sz w:val="24"/>
                <w:szCs w:val="24"/>
              </w:rPr>
              <w:t xml:space="preserve">Мероприятия, посвященные Дню матери  </w:t>
            </w:r>
          </w:p>
        </w:tc>
        <w:tc>
          <w:tcPr>
            <w:tcW w:w="1298" w:type="dxa"/>
            <w:vMerge w:val="restart"/>
          </w:tcPr>
          <w:p w:rsidR="00C713DC" w:rsidRPr="003D0DE4" w:rsidRDefault="00C713DC"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ноябрь</w:t>
            </w:r>
          </w:p>
        </w:tc>
      </w:tr>
      <w:tr w:rsidR="00C713DC" w:rsidRPr="003D0DE4" w:rsidTr="002D7E29">
        <w:tc>
          <w:tcPr>
            <w:tcW w:w="990" w:type="dxa"/>
            <w:gridSpan w:val="2"/>
            <w:vMerge w:val="restart"/>
          </w:tcPr>
          <w:p w:rsidR="00C713DC" w:rsidRPr="00C713DC" w:rsidRDefault="00C713DC" w:rsidP="00AE5CD7">
            <w:pPr>
              <w:spacing w:after="0"/>
              <w:jc w:val="both"/>
              <w:rPr>
                <w:rFonts w:ascii="Times New Roman" w:hAnsi="Times New Roman" w:cs="Times New Roman"/>
                <w:sz w:val="24"/>
                <w:szCs w:val="24"/>
              </w:rPr>
            </w:pPr>
          </w:p>
        </w:tc>
        <w:tc>
          <w:tcPr>
            <w:tcW w:w="7381" w:type="dxa"/>
          </w:tcPr>
          <w:p w:rsidR="00C713DC" w:rsidRPr="00C713DC" w:rsidRDefault="00C713DC" w:rsidP="00AE5CD7">
            <w:pPr>
              <w:spacing w:after="0"/>
              <w:jc w:val="both"/>
              <w:rPr>
                <w:rFonts w:ascii="Times New Roman" w:hAnsi="Times New Roman" w:cs="Times New Roman"/>
                <w:bCs/>
                <w:iCs/>
                <w:sz w:val="24"/>
                <w:szCs w:val="24"/>
              </w:rPr>
            </w:pPr>
            <w:r w:rsidRPr="00C713DC">
              <w:rPr>
                <w:rFonts w:ascii="Times New Roman" w:hAnsi="Times New Roman" w:cs="Times New Roman"/>
                <w:bCs/>
                <w:iCs/>
                <w:sz w:val="24"/>
                <w:szCs w:val="24"/>
              </w:rPr>
              <w:t>Видеоконцерт «Тепло сердец для милых мам» (создание видеоролика)</w:t>
            </w:r>
          </w:p>
        </w:tc>
        <w:tc>
          <w:tcPr>
            <w:tcW w:w="1298" w:type="dxa"/>
            <w:vMerge/>
          </w:tcPr>
          <w:p w:rsidR="00C713DC" w:rsidRPr="003D0DE4" w:rsidRDefault="00C713DC" w:rsidP="00AE5CD7">
            <w:pPr>
              <w:spacing w:after="0"/>
              <w:jc w:val="both"/>
              <w:rPr>
                <w:rFonts w:ascii="Times New Roman" w:hAnsi="Times New Roman" w:cs="Times New Roman"/>
                <w:sz w:val="24"/>
                <w:szCs w:val="24"/>
              </w:rPr>
            </w:pPr>
          </w:p>
        </w:tc>
      </w:tr>
      <w:tr w:rsidR="00C713DC" w:rsidRPr="003D0DE4" w:rsidTr="002D7E29">
        <w:tc>
          <w:tcPr>
            <w:tcW w:w="990" w:type="dxa"/>
            <w:gridSpan w:val="2"/>
            <w:vMerge/>
          </w:tcPr>
          <w:p w:rsidR="00C713DC" w:rsidRPr="00C713DC" w:rsidRDefault="00C713DC" w:rsidP="00AE5CD7">
            <w:pPr>
              <w:spacing w:after="0"/>
              <w:jc w:val="both"/>
              <w:rPr>
                <w:rFonts w:ascii="Times New Roman" w:hAnsi="Times New Roman" w:cs="Times New Roman"/>
                <w:sz w:val="24"/>
                <w:szCs w:val="24"/>
              </w:rPr>
            </w:pPr>
          </w:p>
        </w:tc>
        <w:tc>
          <w:tcPr>
            <w:tcW w:w="7381" w:type="dxa"/>
          </w:tcPr>
          <w:p w:rsidR="00C713DC" w:rsidRPr="00C713DC" w:rsidRDefault="00C713DC" w:rsidP="00AE5CD7">
            <w:pPr>
              <w:spacing w:after="0"/>
              <w:jc w:val="both"/>
              <w:rPr>
                <w:rFonts w:ascii="Times New Roman" w:hAnsi="Times New Roman" w:cs="Times New Roman"/>
                <w:sz w:val="24"/>
                <w:szCs w:val="24"/>
              </w:rPr>
            </w:pPr>
            <w:r w:rsidRPr="00C713DC">
              <w:rPr>
                <w:rFonts w:ascii="Times New Roman" w:hAnsi="Times New Roman" w:cs="Times New Roman"/>
                <w:sz w:val="24"/>
                <w:szCs w:val="24"/>
              </w:rPr>
              <w:t>Флешмоб «Селфи с мамой», «Мама мастерица»</w:t>
            </w:r>
          </w:p>
        </w:tc>
        <w:tc>
          <w:tcPr>
            <w:tcW w:w="1298" w:type="dxa"/>
            <w:vMerge/>
          </w:tcPr>
          <w:p w:rsidR="00C713DC" w:rsidRPr="003D0DE4" w:rsidRDefault="00C713DC" w:rsidP="00AE5CD7">
            <w:pPr>
              <w:spacing w:after="0"/>
              <w:jc w:val="both"/>
              <w:rPr>
                <w:rFonts w:ascii="Times New Roman" w:hAnsi="Times New Roman" w:cs="Times New Roman"/>
                <w:sz w:val="24"/>
                <w:szCs w:val="24"/>
              </w:rPr>
            </w:pPr>
          </w:p>
        </w:tc>
      </w:tr>
      <w:tr w:rsidR="00C713DC" w:rsidRPr="003D0DE4" w:rsidTr="002D7E29">
        <w:tc>
          <w:tcPr>
            <w:tcW w:w="8371" w:type="dxa"/>
            <w:gridSpan w:val="3"/>
          </w:tcPr>
          <w:p w:rsidR="00C713DC" w:rsidRPr="00C713DC" w:rsidRDefault="00C713DC" w:rsidP="00AE5CD7">
            <w:pPr>
              <w:spacing w:after="0"/>
              <w:jc w:val="both"/>
              <w:rPr>
                <w:rFonts w:ascii="Times New Roman" w:hAnsi="Times New Roman" w:cs="Times New Roman"/>
                <w:b/>
                <w:i/>
                <w:sz w:val="24"/>
                <w:szCs w:val="24"/>
              </w:rPr>
            </w:pPr>
            <w:r w:rsidRPr="00C713DC">
              <w:rPr>
                <w:rFonts w:ascii="Times New Roman" w:hAnsi="Times New Roman" w:cs="Times New Roman"/>
                <w:b/>
                <w:i/>
                <w:sz w:val="24"/>
                <w:szCs w:val="24"/>
              </w:rPr>
              <w:t xml:space="preserve">Мероприятия «Новый год - семейный праздник» </w:t>
            </w:r>
          </w:p>
        </w:tc>
        <w:tc>
          <w:tcPr>
            <w:tcW w:w="1298" w:type="dxa"/>
            <w:vMerge w:val="restart"/>
          </w:tcPr>
          <w:p w:rsidR="00C713DC" w:rsidRPr="003D0DE4" w:rsidRDefault="00C713DC"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декабрь</w:t>
            </w:r>
          </w:p>
        </w:tc>
      </w:tr>
      <w:tr w:rsidR="00C713DC" w:rsidRPr="003D0DE4" w:rsidTr="002D7E29">
        <w:tc>
          <w:tcPr>
            <w:tcW w:w="990" w:type="dxa"/>
            <w:gridSpan w:val="2"/>
            <w:vMerge w:val="restart"/>
          </w:tcPr>
          <w:p w:rsidR="00C713DC" w:rsidRPr="00C713DC" w:rsidRDefault="00C713DC" w:rsidP="00AE5CD7">
            <w:pPr>
              <w:spacing w:after="0"/>
              <w:jc w:val="both"/>
              <w:rPr>
                <w:rFonts w:ascii="Times New Roman" w:hAnsi="Times New Roman" w:cs="Times New Roman"/>
                <w:sz w:val="24"/>
                <w:szCs w:val="24"/>
              </w:rPr>
            </w:pPr>
          </w:p>
        </w:tc>
        <w:tc>
          <w:tcPr>
            <w:tcW w:w="7381" w:type="dxa"/>
          </w:tcPr>
          <w:p w:rsidR="00C713DC" w:rsidRPr="00C713DC" w:rsidRDefault="00C713DC" w:rsidP="00AE5CD7">
            <w:pPr>
              <w:spacing w:after="0"/>
              <w:jc w:val="both"/>
              <w:rPr>
                <w:rFonts w:ascii="Times New Roman" w:hAnsi="Times New Roman" w:cs="Times New Roman"/>
                <w:sz w:val="24"/>
                <w:szCs w:val="24"/>
              </w:rPr>
            </w:pPr>
            <w:r w:rsidRPr="00C713DC">
              <w:rPr>
                <w:rFonts w:ascii="Times New Roman" w:hAnsi="Times New Roman" w:cs="Times New Roman"/>
                <w:sz w:val="24"/>
                <w:szCs w:val="24"/>
              </w:rPr>
              <w:t>Видеопоздравления к Новому году</w:t>
            </w:r>
          </w:p>
        </w:tc>
        <w:tc>
          <w:tcPr>
            <w:tcW w:w="1298" w:type="dxa"/>
            <w:vMerge/>
          </w:tcPr>
          <w:p w:rsidR="00C713DC" w:rsidRPr="003D0DE4" w:rsidRDefault="00C713DC" w:rsidP="00AE5CD7">
            <w:pPr>
              <w:spacing w:after="0"/>
              <w:jc w:val="both"/>
              <w:rPr>
                <w:rFonts w:ascii="Times New Roman" w:hAnsi="Times New Roman" w:cs="Times New Roman"/>
                <w:sz w:val="24"/>
                <w:szCs w:val="24"/>
              </w:rPr>
            </w:pPr>
          </w:p>
        </w:tc>
      </w:tr>
      <w:tr w:rsidR="00C713DC" w:rsidRPr="003D0DE4" w:rsidTr="002D7E29">
        <w:tc>
          <w:tcPr>
            <w:tcW w:w="990" w:type="dxa"/>
            <w:gridSpan w:val="2"/>
            <w:vMerge/>
          </w:tcPr>
          <w:p w:rsidR="00C713DC" w:rsidRPr="00C713DC" w:rsidRDefault="00C713DC" w:rsidP="00AE5CD7">
            <w:pPr>
              <w:spacing w:after="0"/>
              <w:jc w:val="both"/>
              <w:rPr>
                <w:rFonts w:ascii="Times New Roman" w:hAnsi="Times New Roman" w:cs="Times New Roman"/>
                <w:sz w:val="24"/>
                <w:szCs w:val="24"/>
              </w:rPr>
            </w:pPr>
          </w:p>
        </w:tc>
        <w:tc>
          <w:tcPr>
            <w:tcW w:w="7381" w:type="dxa"/>
          </w:tcPr>
          <w:p w:rsidR="00C713DC" w:rsidRPr="00C713DC" w:rsidRDefault="00C713DC" w:rsidP="00AE5CD7">
            <w:pPr>
              <w:spacing w:after="0"/>
              <w:jc w:val="both"/>
              <w:rPr>
                <w:rFonts w:ascii="Times New Roman" w:hAnsi="Times New Roman" w:cs="Times New Roman"/>
                <w:sz w:val="24"/>
                <w:szCs w:val="24"/>
              </w:rPr>
            </w:pPr>
            <w:r w:rsidRPr="00C713DC">
              <w:rPr>
                <w:rFonts w:ascii="Times New Roman" w:hAnsi="Times New Roman" w:cs="Times New Roman"/>
                <w:sz w:val="24"/>
                <w:szCs w:val="24"/>
              </w:rPr>
              <w:t>Новогодние праздничные утренники</w:t>
            </w:r>
          </w:p>
        </w:tc>
        <w:tc>
          <w:tcPr>
            <w:tcW w:w="1298" w:type="dxa"/>
            <w:vMerge/>
          </w:tcPr>
          <w:p w:rsidR="00C713DC" w:rsidRPr="003D0DE4" w:rsidRDefault="00C713DC" w:rsidP="00AE5CD7">
            <w:pPr>
              <w:spacing w:after="0"/>
              <w:jc w:val="both"/>
              <w:rPr>
                <w:rFonts w:ascii="Times New Roman" w:hAnsi="Times New Roman" w:cs="Times New Roman"/>
                <w:sz w:val="24"/>
                <w:szCs w:val="24"/>
              </w:rPr>
            </w:pPr>
          </w:p>
        </w:tc>
      </w:tr>
      <w:tr w:rsidR="00C713DC" w:rsidRPr="003D0DE4" w:rsidTr="002D7E29">
        <w:tc>
          <w:tcPr>
            <w:tcW w:w="990" w:type="dxa"/>
            <w:gridSpan w:val="2"/>
            <w:vMerge/>
          </w:tcPr>
          <w:p w:rsidR="00C713DC" w:rsidRPr="00C713DC" w:rsidRDefault="00C713DC" w:rsidP="00AE5CD7">
            <w:pPr>
              <w:spacing w:after="0"/>
              <w:jc w:val="both"/>
              <w:rPr>
                <w:rFonts w:ascii="Times New Roman" w:hAnsi="Times New Roman" w:cs="Times New Roman"/>
                <w:sz w:val="24"/>
                <w:szCs w:val="24"/>
              </w:rPr>
            </w:pPr>
          </w:p>
        </w:tc>
        <w:tc>
          <w:tcPr>
            <w:tcW w:w="7381" w:type="dxa"/>
          </w:tcPr>
          <w:p w:rsidR="00C713DC" w:rsidRPr="00C713DC" w:rsidRDefault="00C713DC" w:rsidP="00AE5CD7">
            <w:pPr>
              <w:spacing w:after="0"/>
              <w:jc w:val="both"/>
              <w:rPr>
                <w:rFonts w:ascii="Times New Roman" w:hAnsi="Times New Roman" w:cs="Times New Roman"/>
                <w:sz w:val="24"/>
                <w:szCs w:val="24"/>
              </w:rPr>
            </w:pPr>
            <w:r w:rsidRPr="00C713DC">
              <w:rPr>
                <w:rFonts w:ascii="Times New Roman" w:hAnsi="Times New Roman" w:cs="Times New Roman"/>
                <w:sz w:val="24"/>
                <w:szCs w:val="24"/>
              </w:rPr>
              <w:t>Областная Акция «Окна в Новый год»</w:t>
            </w:r>
          </w:p>
        </w:tc>
        <w:tc>
          <w:tcPr>
            <w:tcW w:w="1298" w:type="dxa"/>
            <w:vMerge/>
          </w:tcPr>
          <w:p w:rsidR="00C713DC" w:rsidRPr="003D0DE4" w:rsidRDefault="00C713DC" w:rsidP="00AE5CD7">
            <w:pPr>
              <w:spacing w:after="0"/>
              <w:jc w:val="both"/>
              <w:rPr>
                <w:rFonts w:ascii="Times New Roman" w:hAnsi="Times New Roman" w:cs="Times New Roman"/>
                <w:sz w:val="24"/>
                <w:szCs w:val="24"/>
              </w:rPr>
            </w:pPr>
          </w:p>
        </w:tc>
      </w:tr>
      <w:tr w:rsidR="002D7E29" w:rsidRPr="003D0DE4" w:rsidTr="002D7E29">
        <w:tc>
          <w:tcPr>
            <w:tcW w:w="8371" w:type="dxa"/>
            <w:gridSpan w:val="3"/>
            <w:shd w:val="clear" w:color="auto" w:fill="FFFFFF" w:themeFill="background1"/>
          </w:tcPr>
          <w:p w:rsidR="002D7E29" w:rsidRPr="003D0DE4" w:rsidRDefault="002D7E29" w:rsidP="00AE5CD7">
            <w:pPr>
              <w:spacing w:after="0"/>
              <w:jc w:val="both"/>
              <w:rPr>
                <w:rFonts w:ascii="Times New Roman" w:hAnsi="Times New Roman" w:cs="Times New Roman"/>
                <w:b/>
                <w:i/>
                <w:sz w:val="24"/>
                <w:szCs w:val="24"/>
              </w:rPr>
            </w:pPr>
            <w:r w:rsidRPr="003D0DE4">
              <w:rPr>
                <w:rFonts w:ascii="Times New Roman" w:hAnsi="Times New Roman" w:cs="Times New Roman"/>
                <w:b/>
                <w:i/>
                <w:sz w:val="24"/>
                <w:szCs w:val="24"/>
              </w:rPr>
              <w:t xml:space="preserve">Мероприятия, посвященные Дню России  </w:t>
            </w:r>
          </w:p>
        </w:tc>
        <w:tc>
          <w:tcPr>
            <w:tcW w:w="1298" w:type="dxa"/>
            <w:vMerge w:val="restart"/>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июнь</w:t>
            </w:r>
          </w:p>
        </w:tc>
      </w:tr>
      <w:tr w:rsidR="002D7E29" w:rsidRPr="003D0DE4" w:rsidTr="002D7E29">
        <w:tc>
          <w:tcPr>
            <w:tcW w:w="990" w:type="dxa"/>
            <w:gridSpan w:val="2"/>
            <w:vMerge w:val="restart"/>
          </w:tcPr>
          <w:p w:rsidR="002D7E29" w:rsidRPr="003D0DE4" w:rsidRDefault="002D7E29" w:rsidP="00AE5CD7">
            <w:pPr>
              <w:spacing w:after="0"/>
              <w:jc w:val="both"/>
              <w:rPr>
                <w:rFonts w:ascii="Times New Roman" w:hAnsi="Times New Roman" w:cs="Times New Roman"/>
                <w:sz w:val="24"/>
                <w:szCs w:val="24"/>
              </w:rPr>
            </w:pPr>
          </w:p>
        </w:tc>
        <w:tc>
          <w:tcPr>
            <w:tcW w:w="7381" w:type="dxa"/>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 xml:space="preserve">Муниципальный этап Всероссийской Акции «Люблю тебя, моя </w:t>
            </w:r>
            <w:r w:rsidRPr="003D0DE4">
              <w:rPr>
                <w:rFonts w:ascii="Times New Roman" w:hAnsi="Times New Roman" w:cs="Times New Roman"/>
                <w:sz w:val="24"/>
                <w:szCs w:val="24"/>
              </w:rPr>
              <w:lastRenderedPageBreak/>
              <w:t xml:space="preserve">Россия» </w:t>
            </w:r>
          </w:p>
        </w:tc>
        <w:tc>
          <w:tcPr>
            <w:tcW w:w="1298" w:type="dxa"/>
            <w:vMerge/>
          </w:tcPr>
          <w:p w:rsidR="002D7E29" w:rsidRPr="003D0DE4" w:rsidRDefault="002D7E29" w:rsidP="00AE5CD7">
            <w:pPr>
              <w:spacing w:after="0"/>
              <w:jc w:val="both"/>
              <w:rPr>
                <w:rFonts w:ascii="Times New Roman" w:hAnsi="Times New Roman" w:cs="Times New Roman"/>
                <w:sz w:val="24"/>
                <w:szCs w:val="24"/>
              </w:rPr>
            </w:pPr>
          </w:p>
        </w:tc>
      </w:tr>
      <w:tr w:rsidR="002D7E29" w:rsidRPr="003D0DE4" w:rsidTr="002D7E29">
        <w:tc>
          <w:tcPr>
            <w:tcW w:w="990" w:type="dxa"/>
            <w:gridSpan w:val="2"/>
            <w:vMerge/>
          </w:tcPr>
          <w:p w:rsidR="002D7E29" w:rsidRPr="003D0DE4" w:rsidRDefault="002D7E29" w:rsidP="00AE5CD7">
            <w:pPr>
              <w:spacing w:after="0"/>
              <w:jc w:val="both"/>
              <w:rPr>
                <w:rFonts w:ascii="Times New Roman" w:hAnsi="Times New Roman" w:cs="Times New Roman"/>
                <w:sz w:val="24"/>
                <w:szCs w:val="24"/>
              </w:rPr>
            </w:pPr>
          </w:p>
        </w:tc>
        <w:tc>
          <w:tcPr>
            <w:tcW w:w="7381" w:type="dxa"/>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Акция «Окна России»</w:t>
            </w:r>
          </w:p>
        </w:tc>
        <w:tc>
          <w:tcPr>
            <w:tcW w:w="1298" w:type="dxa"/>
            <w:vMerge/>
          </w:tcPr>
          <w:p w:rsidR="002D7E29" w:rsidRPr="003D0DE4" w:rsidRDefault="002D7E29" w:rsidP="00AE5CD7">
            <w:pPr>
              <w:spacing w:after="0"/>
              <w:jc w:val="both"/>
              <w:rPr>
                <w:rFonts w:ascii="Times New Roman" w:hAnsi="Times New Roman" w:cs="Times New Roman"/>
                <w:sz w:val="24"/>
                <w:szCs w:val="24"/>
              </w:rPr>
            </w:pPr>
          </w:p>
        </w:tc>
      </w:tr>
      <w:tr w:rsidR="002D7E29" w:rsidRPr="003D0DE4" w:rsidTr="002D7E29">
        <w:tc>
          <w:tcPr>
            <w:tcW w:w="990" w:type="dxa"/>
            <w:gridSpan w:val="2"/>
            <w:vMerge/>
          </w:tcPr>
          <w:p w:rsidR="002D7E29" w:rsidRPr="003D0DE4" w:rsidRDefault="002D7E29" w:rsidP="00AE5CD7">
            <w:pPr>
              <w:spacing w:after="0"/>
              <w:jc w:val="both"/>
              <w:rPr>
                <w:rFonts w:ascii="Times New Roman" w:hAnsi="Times New Roman" w:cs="Times New Roman"/>
                <w:sz w:val="24"/>
                <w:szCs w:val="24"/>
              </w:rPr>
            </w:pPr>
          </w:p>
        </w:tc>
        <w:tc>
          <w:tcPr>
            <w:tcW w:w="7381" w:type="dxa"/>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Видеопоздравление с Днём России (стихи, песни в исполнении детей)</w:t>
            </w:r>
          </w:p>
        </w:tc>
        <w:tc>
          <w:tcPr>
            <w:tcW w:w="1298" w:type="dxa"/>
            <w:vMerge/>
          </w:tcPr>
          <w:p w:rsidR="002D7E29" w:rsidRPr="003D0DE4" w:rsidRDefault="002D7E29" w:rsidP="00AE5CD7">
            <w:pPr>
              <w:spacing w:after="0"/>
              <w:jc w:val="both"/>
              <w:rPr>
                <w:rFonts w:ascii="Times New Roman" w:hAnsi="Times New Roman" w:cs="Times New Roman"/>
                <w:sz w:val="24"/>
                <w:szCs w:val="24"/>
              </w:rPr>
            </w:pPr>
          </w:p>
        </w:tc>
      </w:tr>
      <w:tr w:rsidR="002D7E29" w:rsidRPr="003D0DE4" w:rsidTr="002D7E29">
        <w:tc>
          <w:tcPr>
            <w:tcW w:w="8371" w:type="dxa"/>
            <w:gridSpan w:val="3"/>
            <w:shd w:val="clear" w:color="auto" w:fill="FFFFFF" w:themeFill="background1"/>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Муниципальный челлендж «Война. Печальные слова»</w:t>
            </w:r>
          </w:p>
        </w:tc>
        <w:tc>
          <w:tcPr>
            <w:tcW w:w="1298" w:type="dxa"/>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июнь</w:t>
            </w:r>
          </w:p>
        </w:tc>
      </w:tr>
      <w:tr w:rsidR="002D7E29" w:rsidRPr="003D0DE4" w:rsidTr="002D7E29">
        <w:tc>
          <w:tcPr>
            <w:tcW w:w="8371" w:type="dxa"/>
            <w:gridSpan w:val="3"/>
            <w:shd w:val="clear" w:color="auto" w:fill="FFFFFF" w:themeFill="background1"/>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Акция «Северный флот России»</w:t>
            </w:r>
          </w:p>
        </w:tc>
        <w:tc>
          <w:tcPr>
            <w:tcW w:w="1298" w:type="dxa"/>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июль</w:t>
            </w:r>
          </w:p>
        </w:tc>
      </w:tr>
      <w:tr w:rsidR="002D7E29" w:rsidRPr="003D0DE4" w:rsidTr="002D7E29">
        <w:tc>
          <w:tcPr>
            <w:tcW w:w="8371" w:type="dxa"/>
            <w:gridSpan w:val="3"/>
            <w:shd w:val="clear" w:color="auto" w:fill="FFFFFF" w:themeFill="background1"/>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Акция «Да здравствует мир!» в рамках Дня памяти и скорби 22 июня</w:t>
            </w:r>
          </w:p>
        </w:tc>
        <w:tc>
          <w:tcPr>
            <w:tcW w:w="1298" w:type="dxa"/>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июнь</w:t>
            </w:r>
          </w:p>
        </w:tc>
      </w:tr>
      <w:tr w:rsidR="002D7E29" w:rsidRPr="003D0DE4" w:rsidTr="002D7E29">
        <w:tc>
          <w:tcPr>
            <w:tcW w:w="8371" w:type="dxa"/>
            <w:gridSpan w:val="3"/>
            <w:shd w:val="clear" w:color="auto" w:fill="FFFFFF" w:themeFill="background1"/>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Конкурс  «Поздравим комбинат»</w:t>
            </w:r>
          </w:p>
        </w:tc>
        <w:tc>
          <w:tcPr>
            <w:tcW w:w="1298" w:type="dxa"/>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август</w:t>
            </w:r>
          </w:p>
        </w:tc>
      </w:tr>
      <w:tr w:rsidR="002D7E29" w:rsidRPr="003D0DE4" w:rsidTr="002D7E29">
        <w:tc>
          <w:tcPr>
            <w:tcW w:w="8371" w:type="dxa"/>
            <w:gridSpan w:val="3"/>
            <w:shd w:val="clear" w:color="auto" w:fill="FFFFFF" w:themeFill="background1"/>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Муниципальная акция «С юбилеем КГОК»</w:t>
            </w:r>
          </w:p>
        </w:tc>
        <w:tc>
          <w:tcPr>
            <w:tcW w:w="1298" w:type="dxa"/>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август</w:t>
            </w:r>
          </w:p>
        </w:tc>
      </w:tr>
      <w:tr w:rsidR="002D7E29" w:rsidRPr="003D0DE4" w:rsidTr="002D7E29">
        <w:tc>
          <w:tcPr>
            <w:tcW w:w="8371" w:type="dxa"/>
            <w:gridSpan w:val="3"/>
            <w:shd w:val="clear" w:color="auto" w:fill="FFFFFF" w:themeFill="background1"/>
          </w:tcPr>
          <w:p w:rsidR="002D7E29" w:rsidRPr="003D0DE4" w:rsidRDefault="002D7E29" w:rsidP="00AE5CD7">
            <w:pPr>
              <w:spacing w:after="0"/>
              <w:jc w:val="both"/>
              <w:rPr>
                <w:rFonts w:ascii="Times New Roman" w:hAnsi="Times New Roman" w:cs="Times New Roman"/>
                <w:b/>
                <w:bCs/>
                <w:i/>
                <w:iCs/>
                <w:sz w:val="24"/>
                <w:szCs w:val="24"/>
              </w:rPr>
            </w:pPr>
            <w:r w:rsidRPr="003D0DE4">
              <w:rPr>
                <w:rFonts w:ascii="Times New Roman" w:hAnsi="Times New Roman" w:cs="Times New Roman"/>
                <w:b/>
                <w:i/>
                <w:sz w:val="24"/>
                <w:szCs w:val="24"/>
              </w:rPr>
              <w:t>Мероприятия, посвященные Дню</w:t>
            </w:r>
            <w:r w:rsidRPr="003D0DE4">
              <w:rPr>
                <w:rFonts w:ascii="Times New Roman" w:hAnsi="Times New Roman" w:cs="Times New Roman"/>
                <w:b/>
                <w:bCs/>
                <w:i/>
                <w:iCs/>
                <w:sz w:val="24"/>
                <w:szCs w:val="24"/>
              </w:rPr>
              <w:t xml:space="preserve"> Победы </w:t>
            </w:r>
          </w:p>
        </w:tc>
        <w:tc>
          <w:tcPr>
            <w:tcW w:w="1298" w:type="dxa"/>
            <w:vMerge w:val="restart"/>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май</w:t>
            </w:r>
          </w:p>
        </w:tc>
      </w:tr>
      <w:tr w:rsidR="002D7E29" w:rsidRPr="003D0DE4" w:rsidTr="002D7E29">
        <w:tc>
          <w:tcPr>
            <w:tcW w:w="457" w:type="dxa"/>
            <w:vMerge w:val="restart"/>
          </w:tcPr>
          <w:p w:rsidR="002D7E29" w:rsidRPr="003D0DE4" w:rsidRDefault="002D7E29" w:rsidP="00AE5CD7">
            <w:pPr>
              <w:spacing w:after="0"/>
              <w:jc w:val="both"/>
              <w:rPr>
                <w:rFonts w:ascii="Times New Roman" w:hAnsi="Times New Roman" w:cs="Times New Roman"/>
                <w:sz w:val="24"/>
                <w:szCs w:val="24"/>
              </w:rPr>
            </w:pPr>
          </w:p>
        </w:tc>
        <w:tc>
          <w:tcPr>
            <w:tcW w:w="7914" w:type="dxa"/>
            <w:gridSpan w:val="2"/>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bCs/>
                <w:iCs/>
                <w:sz w:val="24"/>
                <w:szCs w:val="24"/>
              </w:rPr>
              <w:t>Реализация творческого проекта  «Мы помним…Мы гордимся…» мероприятий Ковдорского муниципального округа</w:t>
            </w:r>
          </w:p>
        </w:tc>
        <w:tc>
          <w:tcPr>
            <w:tcW w:w="1298" w:type="dxa"/>
            <w:vMerge/>
          </w:tcPr>
          <w:p w:rsidR="002D7E29" w:rsidRPr="003D0DE4" w:rsidRDefault="002D7E29" w:rsidP="00AE5CD7">
            <w:pPr>
              <w:spacing w:after="0"/>
              <w:jc w:val="both"/>
              <w:rPr>
                <w:rFonts w:ascii="Times New Roman" w:hAnsi="Times New Roman" w:cs="Times New Roman"/>
                <w:sz w:val="24"/>
                <w:szCs w:val="24"/>
              </w:rPr>
            </w:pPr>
          </w:p>
        </w:tc>
      </w:tr>
      <w:tr w:rsidR="002D7E29" w:rsidRPr="003D0DE4" w:rsidTr="002D7E29">
        <w:tc>
          <w:tcPr>
            <w:tcW w:w="457" w:type="dxa"/>
            <w:vMerge/>
          </w:tcPr>
          <w:p w:rsidR="002D7E29" w:rsidRPr="003D0DE4" w:rsidRDefault="002D7E29" w:rsidP="00AE5CD7">
            <w:pPr>
              <w:spacing w:after="0"/>
              <w:jc w:val="both"/>
              <w:rPr>
                <w:rFonts w:ascii="Times New Roman" w:hAnsi="Times New Roman" w:cs="Times New Roman"/>
                <w:sz w:val="24"/>
                <w:szCs w:val="24"/>
              </w:rPr>
            </w:pPr>
          </w:p>
        </w:tc>
        <w:tc>
          <w:tcPr>
            <w:tcW w:w="7914" w:type="dxa"/>
            <w:gridSpan w:val="2"/>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Участие в городском праздничном концерте, посвященном Дню Победы в Великой отечественной войне</w:t>
            </w:r>
          </w:p>
        </w:tc>
        <w:tc>
          <w:tcPr>
            <w:tcW w:w="1298" w:type="dxa"/>
            <w:vMerge/>
          </w:tcPr>
          <w:p w:rsidR="002D7E29" w:rsidRPr="003D0DE4" w:rsidRDefault="002D7E29" w:rsidP="00AE5CD7">
            <w:pPr>
              <w:spacing w:after="0"/>
              <w:jc w:val="both"/>
              <w:rPr>
                <w:rFonts w:ascii="Times New Roman" w:hAnsi="Times New Roman" w:cs="Times New Roman"/>
                <w:sz w:val="24"/>
                <w:szCs w:val="24"/>
              </w:rPr>
            </w:pPr>
          </w:p>
        </w:tc>
      </w:tr>
      <w:tr w:rsidR="002D7E29" w:rsidRPr="003D0DE4" w:rsidTr="002D7E29">
        <w:tc>
          <w:tcPr>
            <w:tcW w:w="457" w:type="dxa"/>
            <w:vMerge/>
          </w:tcPr>
          <w:p w:rsidR="002D7E29" w:rsidRPr="003D0DE4" w:rsidRDefault="002D7E29" w:rsidP="00AE5CD7">
            <w:pPr>
              <w:spacing w:after="0"/>
              <w:jc w:val="both"/>
              <w:rPr>
                <w:rFonts w:ascii="Times New Roman" w:hAnsi="Times New Roman" w:cs="Times New Roman"/>
                <w:sz w:val="24"/>
                <w:szCs w:val="24"/>
              </w:rPr>
            </w:pPr>
          </w:p>
        </w:tc>
        <w:tc>
          <w:tcPr>
            <w:tcW w:w="7914" w:type="dxa"/>
            <w:gridSpan w:val="2"/>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Акция «Окна Победы»</w:t>
            </w:r>
          </w:p>
        </w:tc>
        <w:tc>
          <w:tcPr>
            <w:tcW w:w="1298" w:type="dxa"/>
            <w:vMerge/>
          </w:tcPr>
          <w:p w:rsidR="002D7E29" w:rsidRPr="003D0DE4" w:rsidRDefault="002D7E29" w:rsidP="00AE5CD7">
            <w:pPr>
              <w:spacing w:after="0"/>
              <w:jc w:val="both"/>
              <w:rPr>
                <w:rFonts w:ascii="Times New Roman" w:hAnsi="Times New Roman" w:cs="Times New Roman"/>
                <w:sz w:val="24"/>
                <w:szCs w:val="24"/>
              </w:rPr>
            </w:pPr>
          </w:p>
        </w:tc>
      </w:tr>
      <w:tr w:rsidR="002D7E29" w:rsidRPr="003D0DE4" w:rsidTr="002D7E29">
        <w:tc>
          <w:tcPr>
            <w:tcW w:w="457" w:type="dxa"/>
            <w:vMerge/>
          </w:tcPr>
          <w:p w:rsidR="002D7E29" w:rsidRPr="003D0DE4" w:rsidRDefault="002D7E29" w:rsidP="00AE5CD7">
            <w:pPr>
              <w:spacing w:after="0"/>
              <w:jc w:val="both"/>
              <w:rPr>
                <w:rFonts w:ascii="Times New Roman" w:hAnsi="Times New Roman" w:cs="Times New Roman"/>
                <w:sz w:val="24"/>
                <w:szCs w:val="24"/>
              </w:rPr>
            </w:pPr>
          </w:p>
        </w:tc>
        <w:tc>
          <w:tcPr>
            <w:tcW w:w="7914" w:type="dxa"/>
            <w:gridSpan w:val="2"/>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Акция «Песни о войне»</w:t>
            </w:r>
          </w:p>
        </w:tc>
        <w:tc>
          <w:tcPr>
            <w:tcW w:w="1298" w:type="dxa"/>
            <w:vMerge/>
          </w:tcPr>
          <w:p w:rsidR="002D7E29" w:rsidRPr="003D0DE4" w:rsidRDefault="002D7E29" w:rsidP="00AE5CD7">
            <w:pPr>
              <w:spacing w:after="0"/>
              <w:jc w:val="both"/>
              <w:rPr>
                <w:rFonts w:ascii="Times New Roman" w:hAnsi="Times New Roman" w:cs="Times New Roman"/>
                <w:sz w:val="24"/>
                <w:szCs w:val="24"/>
              </w:rPr>
            </w:pPr>
          </w:p>
        </w:tc>
      </w:tr>
      <w:tr w:rsidR="002D7E29" w:rsidRPr="003D0DE4" w:rsidTr="002D7E29">
        <w:tc>
          <w:tcPr>
            <w:tcW w:w="457" w:type="dxa"/>
            <w:vMerge/>
          </w:tcPr>
          <w:p w:rsidR="002D7E29" w:rsidRPr="003D0DE4" w:rsidRDefault="002D7E29" w:rsidP="00AE5CD7">
            <w:pPr>
              <w:spacing w:after="0"/>
              <w:jc w:val="both"/>
              <w:rPr>
                <w:rFonts w:ascii="Times New Roman" w:hAnsi="Times New Roman" w:cs="Times New Roman"/>
                <w:sz w:val="24"/>
                <w:szCs w:val="24"/>
              </w:rPr>
            </w:pPr>
          </w:p>
        </w:tc>
        <w:tc>
          <w:tcPr>
            <w:tcW w:w="7914" w:type="dxa"/>
            <w:gridSpan w:val="2"/>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Акция «Спасибо за Победу!»</w:t>
            </w:r>
          </w:p>
        </w:tc>
        <w:tc>
          <w:tcPr>
            <w:tcW w:w="1298" w:type="dxa"/>
            <w:vMerge/>
          </w:tcPr>
          <w:p w:rsidR="002D7E29" w:rsidRPr="003D0DE4" w:rsidRDefault="002D7E29" w:rsidP="00AE5CD7">
            <w:pPr>
              <w:spacing w:after="0"/>
              <w:jc w:val="both"/>
              <w:rPr>
                <w:rFonts w:ascii="Times New Roman" w:hAnsi="Times New Roman" w:cs="Times New Roman"/>
                <w:sz w:val="24"/>
                <w:szCs w:val="24"/>
              </w:rPr>
            </w:pPr>
          </w:p>
        </w:tc>
      </w:tr>
      <w:tr w:rsidR="002D7E29" w:rsidRPr="003D0DE4" w:rsidTr="002D7E29">
        <w:tc>
          <w:tcPr>
            <w:tcW w:w="457" w:type="dxa"/>
            <w:vMerge/>
          </w:tcPr>
          <w:p w:rsidR="002D7E29" w:rsidRPr="003D0DE4" w:rsidRDefault="002D7E29" w:rsidP="00AE5CD7">
            <w:pPr>
              <w:spacing w:after="0"/>
              <w:jc w:val="both"/>
              <w:rPr>
                <w:rFonts w:ascii="Times New Roman" w:hAnsi="Times New Roman" w:cs="Times New Roman"/>
                <w:sz w:val="24"/>
                <w:szCs w:val="24"/>
              </w:rPr>
            </w:pPr>
          </w:p>
        </w:tc>
        <w:tc>
          <w:tcPr>
            <w:tcW w:w="7914" w:type="dxa"/>
            <w:gridSpan w:val="2"/>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Акция «Синий платочек»</w:t>
            </w:r>
          </w:p>
        </w:tc>
        <w:tc>
          <w:tcPr>
            <w:tcW w:w="1298" w:type="dxa"/>
            <w:vMerge/>
          </w:tcPr>
          <w:p w:rsidR="002D7E29" w:rsidRPr="003D0DE4" w:rsidRDefault="002D7E29" w:rsidP="00AE5CD7">
            <w:pPr>
              <w:spacing w:after="0"/>
              <w:jc w:val="both"/>
              <w:rPr>
                <w:rFonts w:ascii="Times New Roman" w:hAnsi="Times New Roman" w:cs="Times New Roman"/>
                <w:sz w:val="24"/>
                <w:szCs w:val="24"/>
              </w:rPr>
            </w:pPr>
          </w:p>
        </w:tc>
      </w:tr>
      <w:tr w:rsidR="002D7E29" w:rsidRPr="003D0DE4" w:rsidTr="002D7E29">
        <w:tc>
          <w:tcPr>
            <w:tcW w:w="457" w:type="dxa"/>
            <w:vMerge/>
          </w:tcPr>
          <w:p w:rsidR="002D7E29" w:rsidRPr="003D0DE4" w:rsidRDefault="002D7E29" w:rsidP="00AE5CD7">
            <w:pPr>
              <w:spacing w:after="0"/>
              <w:jc w:val="both"/>
              <w:rPr>
                <w:rFonts w:ascii="Times New Roman" w:hAnsi="Times New Roman" w:cs="Times New Roman"/>
                <w:sz w:val="24"/>
                <w:szCs w:val="24"/>
              </w:rPr>
            </w:pPr>
          </w:p>
        </w:tc>
        <w:tc>
          <w:tcPr>
            <w:tcW w:w="7914" w:type="dxa"/>
            <w:gridSpan w:val="2"/>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Видеопоздравления «День Победы» (стихи о войне и Победе)</w:t>
            </w:r>
          </w:p>
        </w:tc>
        <w:tc>
          <w:tcPr>
            <w:tcW w:w="1298" w:type="dxa"/>
            <w:vMerge/>
          </w:tcPr>
          <w:p w:rsidR="002D7E29" w:rsidRPr="003D0DE4" w:rsidRDefault="002D7E29" w:rsidP="00AE5CD7">
            <w:pPr>
              <w:spacing w:after="0"/>
              <w:jc w:val="both"/>
              <w:rPr>
                <w:rFonts w:ascii="Times New Roman" w:hAnsi="Times New Roman" w:cs="Times New Roman"/>
                <w:sz w:val="24"/>
                <w:szCs w:val="24"/>
              </w:rPr>
            </w:pPr>
          </w:p>
        </w:tc>
      </w:tr>
      <w:tr w:rsidR="002D7E29" w:rsidRPr="003D0DE4" w:rsidTr="002D7E29">
        <w:tc>
          <w:tcPr>
            <w:tcW w:w="457" w:type="dxa"/>
            <w:vMerge/>
          </w:tcPr>
          <w:p w:rsidR="002D7E29" w:rsidRPr="003D0DE4" w:rsidRDefault="002D7E29" w:rsidP="00AE5CD7">
            <w:pPr>
              <w:spacing w:after="0"/>
              <w:jc w:val="both"/>
              <w:rPr>
                <w:rFonts w:ascii="Times New Roman" w:hAnsi="Times New Roman" w:cs="Times New Roman"/>
                <w:sz w:val="24"/>
                <w:szCs w:val="24"/>
              </w:rPr>
            </w:pPr>
          </w:p>
        </w:tc>
        <w:tc>
          <w:tcPr>
            <w:tcW w:w="7914" w:type="dxa"/>
            <w:gridSpan w:val="2"/>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Участие во всероссийской онлайн-акции «Бессмертный полк»</w:t>
            </w:r>
          </w:p>
        </w:tc>
        <w:tc>
          <w:tcPr>
            <w:tcW w:w="1298" w:type="dxa"/>
            <w:vMerge/>
          </w:tcPr>
          <w:p w:rsidR="002D7E29" w:rsidRPr="003D0DE4" w:rsidRDefault="002D7E29" w:rsidP="00AE5CD7">
            <w:pPr>
              <w:spacing w:after="0"/>
              <w:jc w:val="both"/>
              <w:rPr>
                <w:rFonts w:ascii="Times New Roman" w:hAnsi="Times New Roman" w:cs="Times New Roman"/>
                <w:sz w:val="24"/>
                <w:szCs w:val="24"/>
              </w:rPr>
            </w:pPr>
          </w:p>
        </w:tc>
      </w:tr>
      <w:tr w:rsidR="002D7E29" w:rsidRPr="003D0DE4" w:rsidTr="002D7E29">
        <w:tc>
          <w:tcPr>
            <w:tcW w:w="457" w:type="dxa"/>
            <w:vMerge/>
          </w:tcPr>
          <w:p w:rsidR="002D7E29" w:rsidRPr="003D0DE4" w:rsidRDefault="002D7E29" w:rsidP="00AE5CD7">
            <w:pPr>
              <w:spacing w:after="0"/>
              <w:jc w:val="both"/>
              <w:rPr>
                <w:rFonts w:ascii="Times New Roman" w:hAnsi="Times New Roman" w:cs="Times New Roman"/>
                <w:sz w:val="24"/>
                <w:szCs w:val="24"/>
              </w:rPr>
            </w:pPr>
          </w:p>
        </w:tc>
        <w:tc>
          <w:tcPr>
            <w:tcW w:w="7914" w:type="dxa"/>
            <w:gridSpan w:val="2"/>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Тематическая выставка рисунков «Дети о войне»</w:t>
            </w:r>
          </w:p>
        </w:tc>
        <w:tc>
          <w:tcPr>
            <w:tcW w:w="1298" w:type="dxa"/>
            <w:vMerge/>
          </w:tcPr>
          <w:p w:rsidR="002D7E29" w:rsidRPr="003D0DE4" w:rsidRDefault="002D7E29" w:rsidP="00AE5CD7">
            <w:pPr>
              <w:spacing w:after="0"/>
              <w:jc w:val="both"/>
              <w:rPr>
                <w:rFonts w:ascii="Times New Roman" w:hAnsi="Times New Roman" w:cs="Times New Roman"/>
                <w:sz w:val="24"/>
                <w:szCs w:val="24"/>
              </w:rPr>
            </w:pPr>
          </w:p>
        </w:tc>
      </w:tr>
      <w:tr w:rsidR="002D7E29" w:rsidRPr="003D0DE4" w:rsidTr="002D7E29">
        <w:tc>
          <w:tcPr>
            <w:tcW w:w="457" w:type="dxa"/>
          </w:tcPr>
          <w:p w:rsidR="002D7E29" w:rsidRPr="003D0DE4" w:rsidRDefault="002D7E29" w:rsidP="00AE5CD7">
            <w:pPr>
              <w:spacing w:after="0"/>
              <w:jc w:val="both"/>
              <w:rPr>
                <w:rFonts w:ascii="Times New Roman" w:hAnsi="Times New Roman" w:cs="Times New Roman"/>
                <w:sz w:val="24"/>
                <w:szCs w:val="24"/>
              </w:rPr>
            </w:pPr>
          </w:p>
        </w:tc>
        <w:tc>
          <w:tcPr>
            <w:tcW w:w="7914" w:type="dxa"/>
            <w:gridSpan w:val="2"/>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Участие в Акции «Читаем детям о войне»</w:t>
            </w:r>
          </w:p>
        </w:tc>
        <w:tc>
          <w:tcPr>
            <w:tcW w:w="1298" w:type="dxa"/>
            <w:vMerge w:val="restart"/>
            <w:tcBorders>
              <w:top w:val="nil"/>
            </w:tcBorders>
          </w:tcPr>
          <w:p w:rsidR="002D7E29" w:rsidRPr="003D0DE4" w:rsidRDefault="002D7E29" w:rsidP="00AE5CD7">
            <w:pPr>
              <w:spacing w:after="0"/>
              <w:jc w:val="both"/>
              <w:rPr>
                <w:rFonts w:ascii="Times New Roman" w:hAnsi="Times New Roman" w:cs="Times New Roman"/>
                <w:sz w:val="24"/>
                <w:szCs w:val="24"/>
              </w:rPr>
            </w:pPr>
          </w:p>
        </w:tc>
      </w:tr>
      <w:tr w:rsidR="002D7E29" w:rsidRPr="003D0DE4" w:rsidTr="002D7E29">
        <w:tc>
          <w:tcPr>
            <w:tcW w:w="457" w:type="dxa"/>
          </w:tcPr>
          <w:p w:rsidR="002D7E29" w:rsidRPr="003D0DE4" w:rsidRDefault="002D7E29" w:rsidP="00AE5CD7">
            <w:pPr>
              <w:spacing w:after="0"/>
              <w:jc w:val="both"/>
              <w:rPr>
                <w:rFonts w:ascii="Times New Roman" w:hAnsi="Times New Roman" w:cs="Times New Roman"/>
                <w:sz w:val="24"/>
                <w:szCs w:val="24"/>
              </w:rPr>
            </w:pPr>
          </w:p>
        </w:tc>
        <w:tc>
          <w:tcPr>
            <w:tcW w:w="7914" w:type="dxa"/>
            <w:gridSpan w:val="2"/>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lang w:eastAsia="ru-RU"/>
              </w:rPr>
              <w:t>Межмуниципальная фото-акция «Этот день Победы»</w:t>
            </w:r>
          </w:p>
        </w:tc>
        <w:tc>
          <w:tcPr>
            <w:tcW w:w="1298" w:type="dxa"/>
            <w:vMerge/>
          </w:tcPr>
          <w:p w:rsidR="002D7E29" w:rsidRPr="003D0DE4" w:rsidRDefault="002D7E29" w:rsidP="00AE5CD7">
            <w:pPr>
              <w:spacing w:after="0"/>
              <w:jc w:val="both"/>
              <w:rPr>
                <w:rFonts w:ascii="Times New Roman" w:hAnsi="Times New Roman" w:cs="Times New Roman"/>
                <w:sz w:val="24"/>
                <w:szCs w:val="24"/>
              </w:rPr>
            </w:pPr>
          </w:p>
        </w:tc>
      </w:tr>
      <w:tr w:rsidR="002D7E29" w:rsidRPr="003D0DE4" w:rsidTr="002D7E29">
        <w:tc>
          <w:tcPr>
            <w:tcW w:w="8371" w:type="dxa"/>
            <w:gridSpan w:val="3"/>
            <w:shd w:val="clear" w:color="auto" w:fill="FFFFFF" w:themeFill="background1"/>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Акция «Да здравствует мир!» в рамках Дня памяти и скорби 22 июня</w:t>
            </w:r>
          </w:p>
        </w:tc>
        <w:tc>
          <w:tcPr>
            <w:tcW w:w="1298" w:type="dxa"/>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июнь</w:t>
            </w:r>
          </w:p>
        </w:tc>
      </w:tr>
      <w:tr w:rsidR="002D7E29" w:rsidRPr="003D0DE4" w:rsidTr="002D7E29">
        <w:tc>
          <w:tcPr>
            <w:tcW w:w="8371" w:type="dxa"/>
            <w:gridSpan w:val="3"/>
            <w:shd w:val="clear" w:color="auto" w:fill="FFFFFF" w:themeFill="background1"/>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Конкурс  «Поздравим комбинат»</w:t>
            </w:r>
          </w:p>
        </w:tc>
        <w:tc>
          <w:tcPr>
            <w:tcW w:w="1298" w:type="dxa"/>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август</w:t>
            </w:r>
          </w:p>
        </w:tc>
      </w:tr>
      <w:tr w:rsidR="002D7E29" w:rsidRPr="003D0DE4" w:rsidTr="002D7E29">
        <w:tc>
          <w:tcPr>
            <w:tcW w:w="8371" w:type="dxa"/>
            <w:gridSpan w:val="3"/>
            <w:shd w:val="clear" w:color="auto" w:fill="FFFFFF" w:themeFill="background1"/>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Муниципальная акция «С юбилеем КГОК»</w:t>
            </w:r>
          </w:p>
        </w:tc>
        <w:tc>
          <w:tcPr>
            <w:tcW w:w="1298" w:type="dxa"/>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август</w:t>
            </w:r>
          </w:p>
        </w:tc>
      </w:tr>
      <w:tr w:rsidR="002D7E29" w:rsidRPr="003D0DE4" w:rsidTr="002D7E29">
        <w:tc>
          <w:tcPr>
            <w:tcW w:w="8371" w:type="dxa"/>
            <w:gridSpan w:val="3"/>
            <w:shd w:val="clear" w:color="auto" w:fill="FFFFFF" w:themeFill="background1"/>
          </w:tcPr>
          <w:p w:rsidR="002D7E29" w:rsidRPr="003D0DE4" w:rsidRDefault="002D7E29" w:rsidP="00AE5CD7">
            <w:pPr>
              <w:spacing w:after="0"/>
              <w:jc w:val="both"/>
              <w:rPr>
                <w:rFonts w:ascii="Times New Roman" w:hAnsi="Times New Roman" w:cs="Times New Roman"/>
                <w:b/>
                <w:i/>
                <w:sz w:val="24"/>
                <w:szCs w:val="24"/>
              </w:rPr>
            </w:pPr>
            <w:r w:rsidRPr="003D0DE4">
              <w:rPr>
                <w:rFonts w:ascii="Times New Roman" w:hAnsi="Times New Roman" w:cs="Times New Roman"/>
                <w:b/>
                <w:i/>
                <w:sz w:val="24"/>
                <w:szCs w:val="24"/>
              </w:rPr>
              <w:t xml:space="preserve">Мероприятия, посвященные Дню флага России </w:t>
            </w:r>
          </w:p>
        </w:tc>
        <w:tc>
          <w:tcPr>
            <w:tcW w:w="1298" w:type="dxa"/>
            <w:vMerge w:val="restart"/>
            <w:shd w:val="clear" w:color="auto" w:fill="auto"/>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август</w:t>
            </w:r>
          </w:p>
        </w:tc>
      </w:tr>
      <w:tr w:rsidR="002D7E29" w:rsidRPr="003D0DE4" w:rsidTr="002D7E29">
        <w:tc>
          <w:tcPr>
            <w:tcW w:w="457" w:type="dxa"/>
            <w:vMerge w:val="restart"/>
          </w:tcPr>
          <w:p w:rsidR="002D7E29" w:rsidRPr="003D0DE4" w:rsidRDefault="002D7E29" w:rsidP="00AE5CD7">
            <w:pPr>
              <w:spacing w:after="0"/>
              <w:jc w:val="both"/>
              <w:rPr>
                <w:rFonts w:ascii="Times New Roman" w:hAnsi="Times New Roman" w:cs="Times New Roman"/>
                <w:sz w:val="24"/>
                <w:szCs w:val="24"/>
              </w:rPr>
            </w:pPr>
          </w:p>
        </w:tc>
        <w:tc>
          <w:tcPr>
            <w:tcW w:w="7914" w:type="dxa"/>
            <w:gridSpan w:val="2"/>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Всероссийская акция «Окна России»</w:t>
            </w:r>
          </w:p>
        </w:tc>
        <w:tc>
          <w:tcPr>
            <w:tcW w:w="1298" w:type="dxa"/>
            <w:vMerge/>
          </w:tcPr>
          <w:p w:rsidR="002D7E29" w:rsidRPr="003D0DE4" w:rsidRDefault="002D7E29" w:rsidP="00AE5CD7">
            <w:pPr>
              <w:spacing w:after="0"/>
              <w:jc w:val="both"/>
              <w:rPr>
                <w:rFonts w:ascii="Times New Roman" w:hAnsi="Times New Roman" w:cs="Times New Roman"/>
                <w:sz w:val="24"/>
                <w:szCs w:val="24"/>
              </w:rPr>
            </w:pPr>
          </w:p>
        </w:tc>
      </w:tr>
      <w:tr w:rsidR="002D7E29" w:rsidRPr="003D0DE4" w:rsidTr="002D7E29">
        <w:tc>
          <w:tcPr>
            <w:tcW w:w="457" w:type="dxa"/>
            <w:vMerge/>
          </w:tcPr>
          <w:p w:rsidR="002D7E29" w:rsidRPr="003D0DE4" w:rsidRDefault="002D7E29" w:rsidP="00AE5CD7">
            <w:pPr>
              <w:spacing w:after="0"/>
              <w:jc w:val="both"/>
              <w:rPr>
                <w:rFonts w:ascii="Times New Roman" w:hAnsi="Times New Roman" w:cs="Times New Roman"/>
                <w:sz w:val="24"/>
                <w:szCs w:val="24"/>
              </w:rPr>
            </w:pPr>
          </w:p>
        </w:tc>
        <w:tc>
          <w:tcPr>
            <w:tcW w:w="7914" w:type="dxa"/>
            <w:gridSpan w:val="2"/>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Фоточеллендж «Цвета моей Родины»</w:t>
            </w:r>
          </w:p>
        </w:tc>
        <w:tc>
          <w:tcPr>
            <w:tcW w:w="1298" w:type="dxa"/>
            <w:vMerge/>
          </w:tcPr>
          <w:p w:rsidR="002D7E29" w:rsidRPr="003D0DE4" w:rsidRDefault="002D7E29" w:rsidP="00AE5CD7">
            <w:pPr>
              <w:spacing w:after="0"/>
              <w:jc w:val="both"/>
              <w:rPr>
                <w:rFonts w:ascii="Times New Roman" w:hAnsi="Times New Roman" w:cs="Times New Roman"/>
                <w:sz w:val="24"/>
                <w:szCs w:val="24"/>
              </w:rPr>
            </w:pPr>
          </w:p>
        </w:tc>
      </w:tr>
      <w:tr w:rsidR="002D7E29" w:rsidRPr="003D0DE4" w:rsidTr="002D7E29">
        <w:tc>
          <w:tcPr>
            <w:tcW w:w="457" w:type="dxa"/>
            <w:vMerge/>
          </w:tcPr>
          <w:p w:rsidR="002D7E29" w:rsidRPr="003D0DE4" w:rsidRDefault="002D7E29" w:rsidP="00AE5CD7">
            <w:pPr>
              <w:spacing w:after="0"/>
              <w:jc w:val="both"/>
              <w:rPr>
                <w:rFonts w:ascii="Times New Roman" w:hAnsi="Times New Roman" w:cs="Times New Roman"/>
                <w:sz w:val="24"/>
                <w:szCs w:val="24"/>
              </w:rPr>
            </w:pPr>
          </w:p>
        </w:tc>
        <w:tc>
          <w:tcPr>
            <w:tcW w:w="7914" w:type="dxa"/>
            <w:gridSpan w:val="2"/>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Акция «День государственного флага России» (видеоматериалы)</w:t>
            </w:r>
          </w:p>
        </w:tc>
        <w:tc>
          <w:tcPr>
            <w:tcW w:w="1298" w:type="dxa"/>
            <w:vMerge/>
          </w:tcPr>
          <w:p w:rsidR="002D7E29" w:rsidRPr="003D0DE4" w:rsidRDefault="002D7E29" w:rsidP="00AE5CD7">
            <w:pPr>
              <w:spacing w:after="0"/>
              <w:jc w:val="both"/>
              <w:rPr>
                <w:rFonts w:ascii="Times New Roman" w:hAnsi="Times New Roman" w:cs="Times New Roman"/>
                <w:sz w:val="24"/>
                <w:szCs w:val="24"/>
              </w:rPr>
            </w:pPr>
          </w:p>
        </w:tc>
      </w:tr>
      <w:tr w:rsidR="002D7E29" w:rsidRPr="003D0DE4" w:rsidTr="002D7E29">
        <w:tc>
          <w:tcPr>
            <w:tcW w:w="8371" w:type="dxa"/>
            <w:gridSpan w:val="3"/>
            <w:shd w:val="clear" w:color="auto" w:fill="FFFFFF" w:themeFill="background1"/>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Военно-патриотическая игра «Зарничка» между командами воспитанников ДОУ г. Ковдор. (результат - 1место)</w:t>
            </w:r>
          </w:p>
        </w:tc>
        <w:tc>
          <w:tcPr>
            <w:tcW w:w="1298" w:type="dxa"/>
          </w:tcPr>
          <w:p w:rsidR="002D7E29" w:rsidRPr="003D0DE4" w:rsidRDefault="002D7E29"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сентябрь</w:t>
            </w:r>
          </w:p>
        </w:tc>
      </w:tr>
    </w:tbl>
    <w:p w:rsidR="00070CC8" w:rsidRPr="000822FF" w:rsidRDefault="00070CC8" w:rsidP="00AE5CD7">
      <w:pPr>
        <w:tabs>
          <w:tab w:val="left" w:pos="142"/>
        </w:tabs>
        <w:spacing w:after="0"/>
        <w:jc w:val="both"/>
        <w:rPr>
          <w:rFonts w:ascii="Times New Roman" w:eastAsia="Times New Roman" w:hAnsi="Times New Roman" w:cs="Times New Roman"/>
        </w:rPr>
      </w:pPr>
    </w:p>
    <w:p w:rsidR="000822FF" w:rsidRPr="000822FF" w:rsidRDefault="000822FF" w:rsidP="00AE5CD7">
      <w:pPr>
        <w:spacing w:after="0"/>
        <w:ind w:firstLine="709"/>
        <w:jc w:val="both"/>
        <w:rPr>
          <w:rFonts w:ascii="Times New Roman" w:eastAsia="Times New Roman" w:hAnsi="Times New Roman" w:cs="Times New Roman"/>
          <w:b/>
        </w:rPr>
      </w:pPr>
      <w:r w:rsidRPr="000822FF">
        <w:rPr>
          <w:rFonts w:ascii="Times New Roman" w:eastAsia="Times New Roman" w:hAnsi="Times New Roman" w:cs="Times New Roman"/>
          <w:b/>
        </w:rPr>
        <w:t>Результат деятельности опорной площадки</w:t>
      </w:r>
    </w:p>
    <w:p w:rsidR="000822FF" w:rsidRDefault="000822FF" w:rsidP="00AE5CD7">
      <w:pPr>
        <w:spacing w:after="0"/>
        <w:jc w:val="both"/>
        <w:rPr>
          <w:rFonts w:ascii="Times New Roman" w:eastAsia="Times New Roman" w:hAnsi="Times New Roman" w:cs="Times New Roman"/>
        </w:rPr>
      </w:pPr>
      <w:r w:rsidRPr="000822FF">
        <w:rPr>
          <w:rFonts w:ascii="Times New Roman" w:eastAsia="Times New Roman" w:hAnsi="Times New Roman" w:cs="Times New Roman"/>
        </w:rPr>
        <w:t xml:space="preserve">Результат проводимой образовательной работы, </w:t>
      </w:r>
      <w:r w:rsidR="00EF0BDE">
        <w:rPr>
          <w:rFonts w:ascii="Times New Roman" w:eastAsia="Times New Roman" w:hAnsi="Times New Roman" w:cs="Times New Roman"/>
        </w:rPr>
        <w:t xml:space="preserve"> муниципальный фестиваль «Национальных красок хоровод» в рамках которого проведены мастер классы</w:t>
      </w:r>
      <w:r w:rsidR="00EF0BDE" w:rsidRPr="00EF0BDE">
        <w:rPr>
          <w:rFonts w:ascii="Times New Roman" w:eastAsia="Times New Roman" w:hAnsi="Times New Roman" w:cs="Times New Roman"/>
        </w:rPr>
        <w:t xml:space="preserve"> </w:t>
      </w:r>
      <w:r w:rsidR="00EF0BDE">
        <w:rPr>
          <w:rFonts w:ascii="Times New Roman" w:eastAsia="Times New Roman" w:hAnsi="Times New Roman" w:cs="Times New Roman"/>
        </w:rPr>
        <w:t>для педагогов дошкольных учреждений на различную тематику во всех возрастных группах учреждения.</w:t>
      </w:r>
    </w:p>
    <w:p w:rsidR="00070CC8" w:rsidRPr="000822FF" w:rsidRDefault="00070CC8" w:rsidP="00AE5CD7">
      <w:pPr>
        <w:spacing w:after="0"/>
        <w:jc w:val="both"/>
        <w:rPr>
          <w:rFonts w:ascii="Times New Roman" w:hAnsi="Times New Roman" w:cs="Times New Roman"/>
          <w:bCs/>
          <w:color w:val="000000"/>
          <w:shd w:val="clear" w:color="auto" w:fill="FFFFFF"/>
        </w:rPr>
      </w:pPr>
    </w:p>
    <w:p w:rsidR="000822FF" w:rsidRPr="000822FF" w:rsidRDefault="000822FF" w:rsidP="00AE5CD7">
      <w:pPr>
        <w:spacing w:after="0"/>
        <w:jc w:val="both"/>
        <w:rPr>
          <w:rFonts w:ascii="Times New Roman" w:eastAsia="Times New Roman" w:hAnsi="Times New Roman" w:cs="Times New Roman"/>
          <w:b/>
        </w:rPr>
      </w:pPr>
      <w:r w:rsidRPr="000822FF">
        <w:rPr>
          <w:rFonts w:ascii="Times New Roman" w:eastAsia="Times New Roman" w:hAnsi="Times New Roman" w:cs="Times New Roman"/>
          <w:b/>
        </w:rPr>
        <w:t>Наличие в МАДОУ творческих, проектных, проблемных групп по актуальным вопросам совершенствования образования</w:t>
      </w:r>
    </w:p>
    <w:p w:rsidR="000822FF" w:rsidRPr="000822FF" w:rsidRDefault="00D42D5D" w:rsidP="00AE5CD7">
      <w:pPr>
        <w:tabs>
          <w:tab w:val="left" w:pos="363"/>
        </w:tabs>
        <w:spacing w:after="0"/>
        <w:jc w:val="both"/>
        <w:rPr>
          <w:rFonts w:ascii="Times New Roman" w:eastAsia="Times New Roman" w:hAnsi="Times New Roman" w:cs="Times New Roman"/>
        </w:rPr>
      </w:pPr>
      <w:r>
        <w:rPr>
          <w:rFonts w:ascii="Times New Roman" w:eastAsia="Times New Roman" w:hAnsi="Times New Roman" w:cs="Times New Roman"/>
        </w:rPr>
        <w:t xml:space="preserve">В </w:t>
      </w:r>
      <w:r w:rsidR="000822FF" w:rsidRPr="000822FF">
        <w:rPr>
          <w:rFonts w:ascii="Times New Roman" w:eastAsia="Times New Roman" w:hAnsi="Times New Roman" w:cs="Times New Roman"/>
        </w:rPr>
        <w:t>ДОУ в рамках деятельности Творческой мастерской организована работа трех творческих групп:</w:t>
      </w:r>
    </w:p>
    <w:p w:rsidR="000822FF" w:rsidRPr="000822FF" w:rsidRDefault="000822FF" w:rsidP="00AE5CD7">
      <w:pPr>
        <w:spacing w:after="0"/>
        <w:jc w:val="both"/>
        <w:rPr>
          <w:rFonts w:ascii="Times New Roman" w:eastAsia="Times New Roman" w:hAnsi="Times New Roman" w:cs="Times New Roman"/>
        </w:rPr>
      </w:pPr>
      <w:r w:rsidRPr="000822FF">
        <w:rPr>
          <w:rFonts w:ascii="Times New Roman" w:eastAsia="Times New Roman" w:hAnsi="Times New Roman" w:cs="Times New Roman"/>
        </w:rPr>
        <w:t>«Группа художественно-эстетического развития»;</w:t>
      </w:r>
    </w:p>
    <w:p w:rsidR="000822FF" w:rsidRPr="000822FF" w:rsidRDefault="000822FF" w:rsidP="00AE5CD7">
      <w:pPr>
        <w:spacing w:after="0"/>
        <w:jc w:val="both"/>
        <w:rPr>
          <w:rFonts w:ascii="Times New Roman" w:eastAsia="Times New Roman" w:hAnsi="Times New Roman" w:cs="Times New Roman"/>
        </w:rPr>
      </w:pPr>
      <w:r w:rsidRPr="000822FF">
        <w:rPr>
          <w:rFonts w:ascii="Times New Roman" w:eastAsia="Times New Roman" w:hAnsi="Times New Roman" w:cs="Times New Roman"/>
        </w:rPr>
        <w:t>«Группа познавательно-речевого развития»;</w:t>
      </w:r>
    </w:p>
    <w:p w:rsidR="000822FF" w:rsidRPr="000822FF" w:rsidRDefault="000822FF" w:rsidP="00AE5CD7">
      <w:pPr>
        <w:spacing w:after="0"/>
        <w:jc w:val="both"/>
        <w:rPr>
          <w:rFonts w:ascii="Times New Roman" w:eastAsia="Times New Roman" w:hAnsi="Times New Roman" w:cs="Times New Roman"/>
        </w:rPr>
      </w:pPr>
      <w:r w:rsidRPr="000822FF">
        <w:rPr>
          <w:rFonts w:ascii="Times New Roman" w:eastAsia="Times New Roman" w:hAnsi="Times New Roman" w:cs="Times New Roman"/>
        </w:rPr>
        <w:t>«Группа социально-личностного развития».</w:t>
      </w:r>
    </w:p>
    <w:p w:rsidR="000822FF" w:rsidRPr="000822FF" w:rsidRDefault="000822FF" w:rsidP="00AE5CD7">
      <w:pPr>
        <w:spacing w:after="0"/>
        <w:jc w:val="both"/>
        <w:rPr>
          <w:rFonts w:ascii="Times New Roman" w:eastAsia="Times New Roman" w:hAnsi="Times New Roman" w:cs="Times New Roman"/>
        </w:rPr>
      </w:pPr>
      <w:r w:rsidRPr="000822FF">
        <w:rPr>
          <w:rFonts w:ascii="Times New Roman" w:eastAsia="Times New Roman" w:hAnsi="Times New Roman" w:cs="Times New Roman"/>
        </w:rPr>
        <w:t>Направлениями деятельности Творческой мастерской являются:</w:t>
      </w:r>
    </w:p>
    <w:p w:rsidR="0049143F" w:rsidRDefault="000822FF" w:rsidP="00AE5CD7">
      <w:pPr>
        <w:numPr>
          <w:ilvl w:val="0"/>
          <w:numId w:val="11"/>
        </w:numPr>
        <w:tabs>
          <w:tab w:val="left" w:pos="284"/>
        </w:tabs>
        <w:spacing w:after="0"/>
        <w:ind w:left="0" w:firstLine="142"/>
        <w:contextualSpacing/>
        <w:jc w:val="both"/>
        <w:rPr>
          <w:rFonts w:ascii="Times New Roman" w:eastAsia="Times New Roman" w:hAnsi="Times New Roman" w:cs="Times New Roman"/>
        </w:rPr>
      </w:pPr>
      <w:r w:rsidRPr="000822FF">
        <w:rPr>
          <w:rFonts w:ascii="Times New Roman" w:eastAsia="Times New Roman" w:hAnsi="Times New Roman" w:cs="Times New Roman"/>
        </w:rPr>
        <w:lastRenderedPageBreak/>
        <w:t>информационная, методическая и практико-ориентированная поддержка образовательного процесса по реализуемому содержательному направлению;</w:t>
      </w:r>
    </w:p>
    <w:p w:rsidR="000822FF" w:rsidRPr="0049143F" w:rsidRDefault="000822FF" w:rsidP="00AE5CD7">
      <w:pPr>
        <w:numPr>
          <w:ilvl w:val="0"/>
          <w:numId w:val="11"/>
        </w:numPr>
        <w:tabs>
          <w:tab w:val="left" w:pos="284"/>
        </w:tabs>
        <w:spacing w:after="0"/>
        <w:ind w:left="0" w:firstLine="142"/>
        <w:contextualSpacing/>
        <w:jc w:val="both"/>
        <w:rPr>
          <w:rFonts w:ascii="Times New Roman" w:eastAsia="Times New Roman" w:hAnsi="Times New Roman" w:cs="Times New Roman"/>
        </w:rPr>
      </w:pPr>
      <w:r w:rsidRPr="0049143F">
        <w:rPr>
          <w:rFonts w:ascii="Times New Roman" w:eastAsia="Times New Roman" w:hAnsi="Times New Roman" w:cs="Times New Roman"/>
        </w:rPr>
        <w:t xml:space="preserve"> мониторинг и организация образовательной деятельности; описание и опыт распространения</w:t>
      </w:r>
      <w:r w:rsidRPr="0049143F">
        <w:rPr>
          <w:rFonts w:ascii="Times New Roman" w:eastAsia="Times New Roman" w:hAnsi="Times New Roman"/>
          <w:sz w:val="28"/>
          <w:szCs w:val="28"/>
        </w:rPr>
        <w:t xml:space="preserve"> </w:t>
      </w:r>
      <w:r w:rsidRPr="0049143F">
        <w:rPr>
          <w:rFonts w:ascii="Times New Roman" w:eastAsia="Times New Roman" w:hAnsi="Times New Roman"/>
        </w:rPr>
        <w:t>полученных результатов</w:t>
      </w:r>
      <w:r w:rsidRPr="0049143F">
        <w:rPr>
          <w:rFonts w:ascii="Times New Roman" w:eastAsia="Times New Roman" w:hAnsi="Times New Roman"/>
          <w:sz w:val="28"/>
          <w:szCs w:val="28"/>
        </w:rPr>
        <w:t>.</w:t>
      </w:r>
    </w:p>
    <w:p w:rsidR="000822FF" w:rsidRPr="000822FF" w:rsidRDefault="000822FF" w:rsidP="00AE5CD7">
      <w:pPr>
        <w:tabs>
          <w:tab w:val="left" w:pos="284"/>
        </w:tabs>
        <w:spacing w:after="0"/>
        <w:ind w:firstLine="142"/>
        <w:jc w:val="both"/>
        <w:rPr>
          <w:rFonts w:ascii="Times New Roman" w:eastAsia="Times New Roman" w:hAnsi="Times New Roman" w:cs="Times New Roman"/>
          <w:lang w:eastAsia="ru-RU"/>
        </w:rPr>
      </w:pPr>
    </w:p>
    <w:p w:rsidR="002D7E29" w:rsidRDefault="002D7E29" w:rsidP="00AE5CD7">
      <w:pPr>
        <w:jc w:val="both"/>
        <w:rPr>
          <w:rFonts w:ascii="Times New Roman" w:hAnsi="Times New Roman" w:cs="Times New Roman"/>
          <w:b/>
          <w:color w:val="FF0000"/>
        </w:rPr>
      </w:pPr>
    </w:p>
    <w:p w:rsidR="000822FF" w:rsidRPr="006E38EB" w:rsidRDefault="000822FF" w:rsidP="00AE5CD7">
      <w:pPr>
        <w:jc w:val="center"/>
        <w:rPr>
          <w:rFonts w:ascii="Times New Roman" w:hAnsi="Times New Roman" w:cs="Times New Roman"/>
          <w:b/>
          <w:i/>
          <w:sz w:val="24"/>
          <w:szCs w:val="24"/>
        </w:rPr>
      </w:pPr>
      <w:r w:rsidRPr="006E38EB">
        <w:rPr>
          <w:rFonts w:ascii="Times New Roman" w:hAnsi="Times New Roman" w:cs="Times New Roman"/>
          <w:b/>
          <w:i/>
          <w:sz w:val="24"/>
          <w:szCs w:val="24"/>
        </w:rPr>
        <w:t>Воспитательная работа</w:t>
      </w:r>
    </w:p>
    <w:p w:rsidR="00070CC8" w:rsidRPr="006E38EB" w:rsidRDefault="00070CC8" w:rsidP="00AE5CD7">
      <w:pPr>
        <w:shd w:val="clear" w:color="auto" w:fill="FFFFFF"/>
        <w:spacing w:after="0"/>
        <w:jc w:val="both"/>
        <w:rPr>
          <w:rFonts w:ascii="Arial" w:hAnsi="Arial" w:cs="Arial"/>
          <w:color w:val="181818"/>
          <w:sz w:val="24"/>
          <w:szCs w:val="24"/>
        </w:rPr>
      </w:pPr>
      <w:r w:rsidRPr="006E38EB">
        <w:rPr>
          <w:rFonts w:ascii="Times New Roman" w:hAnsi="Times New Roman"/>
          <w:color w:val="181818"/>
          <w:sz w:val="24"/>
          <w:szCs w:val="24"/>
        </w:rPr>
        <w:t xml:space="preserve">Проводилась по утвержденной рабочей программе социального педагога, </w:t>
      </w:r>
    </w:p>
    <w:p w:rsidR="00070CC8" w:rsidRPr="006E38EB" w:rsidRDefault="00070CC8" w:rsidP="00AE5CD7">
      <w:pPr>
        <w:shd w:val="clear" w:color="auto" w:fill="FFFFFF"/>
        <w:spacing w:after="0"/>
        <w:ind w:firstLine="708"/>
        <w:jc w:val="both"/>
        <w:rPr>
          <w:rFonts w:ascii="Arial" w:hAnsi="Arial" w:cs="Arial"/>
          <w:color w:val="181818"/>
          <w:sz w:val="24"/>
          <w:szCs w:val="24"/>
        </w:rPr>
      </w:pPr>
      <w:r w:rsidRPr="006E38EB">
        <w:rPr>
          <w:rFonts w:ascii="Times New Roman" w:hAnsi="Times New Roman"/>
          <w:color w:val="181818"/>
          <w:sz w:val="24"/>
          <w:szCs w:val="24"/>
        </w:rPr>
        <w:t> Основными направлениями которой  является:</w:t>
      </w:r>
    </w:p>
    <w:p w:rsidR="00070CC8" w:rsidRPr="006E38EB" w:rsidRDefault="00070CC8" w:rsidP="00AE5CD7">
      <w:pPr>
        <w:shd w:val="clear" w:color="auto" w:fill="FFFFFF"/>
        <w:spacing w:after="0"/>
        <w:jc w:val="both"/>
        <w:rPr>
          <w:rFonts w:ascii="Arial" w:hAnsi="Arial" w:cs="Arial"/>
          <w:color w:val="181818"/>
          <w:sz w:val="24"/>
          <w:szCs w:val="24"/>
        </w:rPr>
      </w:pPr>
      <w:r w:rsidRPr="006E38EB">
        <w:rPr>
          <w:rFonts w:ascii="Times New Roman" w:hAnsi="Times New Roman"/>
          <w:color w:val="181818"/>
          <w:sz w:val="24"/>
          <w:szCs w:val="24"/>
        </w:rPr>
        <w:t>1. Работа над обогащением среды социального развития путём:</w:t>
      </w:r>
    </w:p>
    <w:p w:rsidR="00070CC8" w:rsidRPr="006E38EB" w:rsidRDefault="00070CC8" w:rsidP="00AE5CD7">
      <w:pPr>
        <w:shd w:val="clear" w:color="auto" w:fill="FFFFFF"/>
        <w:spacing w:after="0"/>
        <w:jc w:val="both"/>
        <w:rPr>
          <w:rFonts w:ascii="Arial" w:hAnsi="Arial" w:cs="Arial"/>
          <w:color w:val="181818"/>
          <w:sz w:val="24"/>
          <w:szCs w:val="24"/>
        </w:rPr>
      </w:pPr>
      <w:r w:rsidRPr="006E38EB">
        <w:rPr>
          <w:rFonts w:ascii="Times New Roman" w:hAnsi="Times New Roman"/>
          <w:color w:val="181818"/>
          <w:sz w:val="24"/>
          <w:szCs w:val="24"/>
        </w:rPr>
        <w:t>- повышения активности и ответственности родителей в решении задач социального развития;</w:t>
      </w:r>
    </w:p>
    <w:p w:rsidR="00070CC8" w:rsidRPr="006E38EB" w:rsidRDefault="00070CC8" w:rsidP="00AE5CD7">
      <w:pPr>
        <w:shd w:val="clear" w:color="auto" w:fill="FFFFFF"/>
        <w:spacing w:after="0"/>
        <w:jc w:val="both"/>
        <w:rPr>
          <w:rFonts w:ascii="Arial" w:hAnsi="Arial" w:cs="Arial"/>
          <w:color w:val="181818"/>
          <w:sz w:val="24"/>
          <w:szCs w:val="24"/>
        </w:rPr>
      </w:pPr>
      <w:r w:rsidRPr="006E38EB">
        <w:rPr>
          <w:rFonts w:ascii="Times New Roman" w:hAnsi="Times New Roman"/>
          <w:color w:val="181818"/>
          <w:sz w:val="24"/>
          <w:szCs w:val="24"/>
        </w:rPr>
        <w:t>- повышение уровня компетентности родителей через организованную социально-педагогическую систему деятельности ДОУ;</w:t>
      </w:r>
    </w:p>
    <w:p w:rsidR="00070CC8" w:rsidRPr="006E38EB" w:rsidRDefault="00070CC8" w:rsidP="00AE5CD7">
      <w:pPr>
        <w:shd w:val="clear" w:color="auto" w:fill="FFFFFF"/>
        <w:spacing w:after="0"/>
        <w:jc w:val="both"/>
        <w:rPr>
          <w:rFonts w:ascii="Arial" w:hAnsi="Arial" w:cs="Arial"/>
          <w:color w:val="181818"/>
          <w:sz w:val="24"/>
          <w:szCs w:val="24"/>
        </w:rPr>
      </w:pPr>
      <w:r w:rsidRPr="006E38EB">
        <w:rPr>
          <w:rFonts w:ascii="Times New Roman" w:hAnsi="Times New Roman"/>
          <w:color w:val="181818"/>
          <w:sz w:val="24"/>
          <w:szCs w:val="24"/>
        </w:rPr>
        <w:t>2. Способствовать активному вовлечению семей воспитанников в образовательное пространство детского сада и привлечению их к сотрудничеству в вопросах воспитания детей.</w:t>
      </w:r>
    </w:p>
    <w:p w:rsidR="00070CC8" w:rsidRPr="006E38EB" w:rsidRDefault="00070CC8" w:rsidP="00AE5CD7">
      <w:pPr>
        <w:shd w:val="clear" w:color="auto" w:fill="FFFFFF"/>
        <w:spacing w:after="0"/>
        <w:jc w:val="both"/>
        <w:rPr>
          <w:rFonts w:ascii="Arial" w:hAnsi="Arial" w:cs="Arial"/>
          <w:color w:val="181818"/>
          <w:sz w:val="24"/>
          <w:szCs w:val="24"/>
        </w:rPr>
      </w:pPr>
      <w:r w:rsidRPr="006E38EB">
        <w:rPr>
          <w:rFonts w:ascii="Times New Roman" w:hAnsi="Times New Roman"/>
          <w:color w:val="181818"/>
          <w:sz w:val="24"/>
          <w:szCs w:val="24"/>
        </w:rPr>
        <w:t>3. Способствовать развитию толерантности сознания родителей, педагогов, детей.</w:t>
      </w:r>
    </w:p>
    <w:p w:rsidR="00070CC8" w:rsidRPr="006E38EB" w:rsidRDefault="00070CC8" w:rsidP="00AE5CD7">
      <w:pPr>
        <w:shd w:val="clear" w:color="auto" w:fill="FFFFFF"/>
        <w:spacing w:after="0"/>
        <w:jc w:val="both"/>
        <w:rPr>
          <w:rFonts w:ascii="Arial" w:hAnsi="Arial" w:cs="Arial"/>
          <w:color w:val="181818"/>
          <w:sz w:val="24"/>
          <w:szCs w:val="24"/>
        </w:rPr>
      </w:pPr>
      <w:r w:rsidRPr="006E38EB">
        <w:rPr>
          <w:rFonts w:ascii="Times New Roman" w:hAnsi="Times New Roman"/>
          <w:color w:val="181818"/>
          <w:sz w:val="24"/>
          <w:szCs w:val="24"/>
        </w:rPr>
        <w:t>С начала учебного года осуществлялись следующие направления работы:</w:t>
      </w:r>
    </w:p>
    <w:p w:rsidR="00070CC8" w:rsidRPr="006E38EB" w:rsidRDefault="00070CC8" w:rsidP="00AE5CD7">
      <w:pPr>
        <w:shd w:val="clear" w:color="auto" w:fill="FFFFFF"/>
        <w:spacing w:after="0"/>
        <w:jc w:val="both"/>
        <w:rPr>
          <w:rFonts w:ascii="Arial" w:hAnsi="Arial" w:cs="Arial"/>
          <w:color w:val="181818"/>
          <w:sz w:val="24"/>
          <w:szCs w:val="24"/>
        </w:rPr>
      </w:pPr>
      <w:r w:rsidRPr="006E38EB">
        <w:rPr>
          <w:rFonts w:ascii="Times New Roman" w:hAnsi="Times New Roman"/>
          <w:color w:val="181818"/>
          <w:sz w:val="24"/>
          <w:szCs w:val="24"/>
        </w:rPr>
        <w:t>- диагностическая - постановка «социального диагноза», обеспечивается за счет изучения личностных особенностей и социально-бытовых условий жизни детей, семьи, социального окружения; выявление позитивных и негативных влияний и различного рода проблем, возникающих в ходе воспитания ребенка;</w:t>
      </w:r>
    </w:p>
    <w:p w:rsidR="00070CC8" w:rsidRPr="006E38EB" w:rsidRDefault="00070CC8" w:rsidP="00AE5CD7">
      <w:pPr>
        <w:shd w:val="clear" w:color="auto" w:fill="FFFFFF"/>
        <w:spacing w:after="0"/>
        <w:jc w:val="both"/>
        <w:rPr>
          <w:rFonts w:ascii="Arial" w:hAnsi="Arial" w:cs="Arial"/>
          <w:color w:val="181818"/>
          <w:sz w:val="24"/>
          <w:szCs w:val="24"/>
        </w:rPr>
      </w:pPr>
      <w:r w:rsidRPr="006E38EB">
        <w:rPr>
          <w:rFonts w:ascii="Times New Roman" w:hAnsi="Times New Roman"/>
          <w:color w:val="181818"/>
          <w:sz w:val="24"/>
          <w:szCs w:val="24"/>
        </w:rPr>
        <w:t>- организаторская - организация общественно ценной деятельности детей и взрослых, педагогов в решении задач социально-педагогической помощи, поддержки воспитания;</w:t>
      </w:r>
    </w:p>
    <w:p w:rsidR="00070CC8" w:rsidRPr="006E38EB" w:rsidRDefault="00070CC8" w:rsidP="00AE5CD7">
      <w:pPr>
        <w:shd w:val="clear" w:color="auto" w:fill="FFFFFF"/>
        <w:spacing w:after="0"/>
        <w:jc w:val="both"/>
        <w:rPr>
          <w:rFonts w:ascii="Arial" w:hAnsi="Arial" w:cs="Arial"/>
          <w:color w:val="181818"/>
          <w:sz w:val="24"/>
          <w:szCs w:val="24"/>
        </w:rPr>
      </w:pPr>
      <w:r w:rsidRPr="006E38EB">
        <w:rPr>
          <w:rFonts w:ascii="Times New Roman" w:hAnsi="Times New Roman"/>
          <w:color w:val="181818"/>
          <w:sz w:val="24"/>
          <w:szCs w:val="24"/>
        </w:rPr>
        <w:t>- организационно-коммуникативная - включение в социально-педагогическую работу добровольных помощников, налаживание взаимодействия между различными социальными институтами в работе с детьми и их семьями;</w:t>
      </w:r>
    </w:p>
    <w:p w:rsidR="00070CC8" w:rsidRPr="006E38EB" w:rsidRDefault="00070CC8" w:rsidP="00AE5CD7">
      <w:pPr>
        <w:shd w:val="clear" w:color="auto" w:fill="FFFFFF"/>
        <w:spacing w:after="0"/>
        <w:jc w:val="both"/>
        <w:rPr>
          <w:rFonts w:ascii="Arial" w:hAnsi="Arial" w:cs="Arial"/>
          <w:color w:val="181818"/>
          <w:sz w:val="24"/>
          <w:szCs w:val="24"/>
        </w:rPr>
      </w:pPr>
      <w:r w:rsidRPr="006E38EB">
        <w:rPr>
          <w:rFonts w:ascii="Times New Roman" w:hAnsi="Times New Roman"/>
          <w:color w:val="181818"/>
          <w:sz w:val="24"/>
          <w:szCs w:val="24"/>
        </w:rPr>
        <w:t>- охранно-защитная — использование имеющегося арсенала правовых норм для защиты прав и интересов личности;</w:t>
      </w:r>
    </w:p>
    <w:p w:rsidR="00070CC8" w:rsidRPr="006E38EB" w:rsidRDefault="00070CC8" w:rsidP="00AE5CD7">
      <w:pPr>
        <w:shd w:val="clear" w:color="auto" w:fill="FFFFFF"/>
        <w:spacing w:after="0"/>
        <w:jc w:val="both"/>
        <w:rPr>
          <w:rFonts w:ascii="Arial" w:hAnsi="Arial" w:cs="Arial"/>
          <w:color w:val="181818"/>
          <w:sz w:val="24"/>
          <w:szCs w:val="24"/>
        </w:rPr>
      </w:pPr>
      <w:r w:rsidRPr="006E38EB">
        <w:rPr>
          <w:rFonts w:ascii="Times New Roman" w:hAnsi="Times New Roman"/>
          <w:color w:val="181818"/>
          <w:sz w:val="24"/>
          <w:szCs w:val="24"/>
        </w:rPr>
        <w:t>- посредническая — заключается в осуществлении связи в интересах ребенка между семьей, ДОУ и ближайшим окружением ребенка;</w:t>
      </w:r>
    </w:p>
    <w:p w:rsidR="00070CC8" w:rsidRPr="00070CC8" w:rsidRDefault="00070CC8" w:rsidP="00AE5CD7">
      <w:pPr>
        <w:shd w:val="clear" w:color="auto" w:fill="FFFFFF"/>
        <w:spacing w:after="0"/>
        <w:jc w:val="both"/>
        <w:rPr>
          <w:rFonts w:ascii="Arial" w:hAnsi="Arial" w:cs="Arial"/>
          <w:color w:val="181818"/>
          <w:sz w:val="24"/>
          <w:szCs w:val="24"/>
        </w:rPr>
      </w:pPr>
      <w:r w:rsidRPr="00070CC8">
        <w:rPr>
          <w:rFonts w:ascii="Times New Roman" w:hAnsi="Times New Roman"/>
          <w:color w:val="181818"/>
          <w:sz w:val="24"/>
          <w:szCs w:val="24"/>
        </w:rPr>
        <w:t>- самообразовательная — повышение профессионального уровня и пополнение интеллектуального багажа.</w:t>
      </w:r>
    </w:p>
    <w:p w:rsidR="00D42D5D" w:rsidRPr="00993CA1" w:rsidRDefault="00D42D5D" w:rsidP="00AE5CD7">
      <w:pPr>
        <w:autoSpaceDE w:val="0"/>
        <w:autoSpaceDN w:val="0"/>
        <w:adjustRightInd w:val="0"/>
        <w:spacing w:after="0"/>
        <w:rPr>
          <w:rFonts w:ascii="Times New Roman" w:hAnsi="Times New Roman" w:cs="Times New Roman"/>
          <w:sz w:val="24"/>
          <w:szCs w:val="24"/>
        </w:rPr>
      </w:pPr>
      <w:r w:rsidRPr="00993CA1">
        <w:rPr>
          <w:rFonts w:ascii="Times New Roman" w:hAnsi="Times New Roman" w:cs="Times New Roman"/>
          <w:sz w:val="24"/>
          <w:szCs w:val="24"/>
        </w:rPr>
        <w:t>Чтобы выбрать стратег</w:t>
      </w:r>
      <w:r>
        <w:rPr>
          <w:rFonts w:ascii="Times New Roman" w:hAnsi="Times New Roman" w:cs="Times New Roman"/>
          <w:sz w:val="24"/>
          <w:szCs w:val="24"/>
        </w:rPr>
        <w:t>ию воспитательной работы, в 2022</w:t>
      </w:r>
      <w:r w:rsidRPr="00993CA1">
        <w:rPr>
          <w:rFonts w:ascii="Times New Roman" w:hAnsi="Times New Roman" w:cs="Times New Roman"/>
          <w:sz w:val="24"/>
          <w:szCs w:val="24"/>
        </w:rPr>
        <w:t xml:space="preserve"> году проводился анализ состава</w:t>
      </w:r>
    </w:p>
    <w:p w:rsidR="00D42D5D" w:rsidRDefault="00D42D5D" w:rsidP="00AE5CD7">
      <w:pPr>
        <w:autoSpaceDE w:val="0"/>
        <w:autoSpaceDN w:val="0"/>
        <w:adjustRightInd w:val="0"/>
        <w:spacing w:after="0"/>
        <w:rPr>
          <w:rFonts w:ascii="Times New Roman" w:hAnsi="Times New Roman" w:cs="Times New Roman"/>
          <w:sz w:val="24"/>
          <w:szCs w:val="24"/>
        </w:rPr>
      </w:pPr>
      <w:r w:rsidRPr="00993CA1">
        <w:rPr>
          <w:rFonts w:ascii="Times New Roman" w:hAnsi="Times New Roman" w:cs="Times New Roman"/>
          <w:sz w:val="24"/>
          <w:szCs w:val="24"/>
        </w:rPr>
        <w:t>семей воспитанников.</w:t>
      </w:r>
    </w:p>
    <w:p w:rsidR="00D42D5D" w:rsidRPr="006D3DBF" w:rsidRDefault="00D42D5D" w:rsidP="00AE5CD7">
      <w:pPr>
        <w:spacing w:after="0"/>
        <w:jc w:val="center"/>
        <w:rPr>
          <w:rFonts w:ascii="Times New Roman" w:eastAsia="Times New Roman" w:hAnsi="Times New Roman" w:cs="Times New Roman"/>
          <w:b/>
          <w:i/>
          <w:highlight w:val="yellow"/>
          <w:lang w:eastAsia="ru-RU"/>
        </w:rPr>
      </w:pPr>
      <w:r>
        <w:rPr>
          <w:rFonts w:ascii="Times New Roman" w:hAnsi="Times New Roman" w:cs="Times New Roman"/>
          <w:sz w:val="24"/>
          <w:szCs w:val="24"/>
        </w:rPr>
        <w:t>Характеристика семей по составу</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529"/>
        <w:gridCol w:w="1842"/>
        <w:gridCol w:w="1843"/>
      </w:tblGrid>
      <w:tr w:rsidR="00D42D5D" w:rsidRPr="00DB3FB4" w:rsidTr="007A33BF">
        <w:trPr>
          <w:trHeight w:val="599"/>
        </w:trPr>
        <w:tc>
          <w:tcPr>
            <w:tcW w:w="675" w:type="dxa"/>
            <w:vMerge w:val="restart"/>
            <w:hideMark/>
          </w:tcPr>
          <w:p w:rsidR="00D42D5D" w:rsidRPr="00DB3FB4" w:rsidRDefault="00D42D5D" w:rsidP="00AE5CD7">
            <w:pPr>
              <w:spacing w:after="0"/>
              <w:rPr>
                <w:rFonts w:ascii="Times New Roman" w:hAnsi="Times New Roman"/>
                <w:sz w:val="24"/>
                <w:szCs w:val="24"/>
              </w:rPr>
            </w:pPr>
            <w:r w:rsidRPr="00DB3FB4">
              <w:rPr>
                <w:rFonts w:ascii="Times New Roman" w:hAnsi="Times New Roman"/>
                <w:bCs/>
                <w:sz w:val="24"/>
                <w:szCs w:val="24"/>
              </w:rPr>
              <w:t xml:space="preserve">№ </w:t>
            </w:r>
          </w:p>
          <w:p w:rsidR="00D42D5D" w:rsidRPr="00DB3FB4" w:rsidRDefault="00D42D5D" w:rsidP="00AE5CD7">
            <w:pPr>
              <w:spacing w:after="0"/>
              <w:rPr>
                <w:rFonts w:ascii="Times New Roman" w:hAnsi="Times New Roman"/>
                <w:sz w:val="24"/>
                <w:szCs w:val="24"/>
              </w:rPr>
            </w:pPr>
            <w:r w:rsidRPr="00DB3FB4">
              <w:rPr>
                <w:rFonts w:ascii="Times New Roman" w:hAnsi="Times New Roman"/>
                <w:bCs/>
                <w:sz w:val="24"/>
                <w:szCs w:val="24"/>
              </w:rPr>
              <w:t xml:space="preserve">п/п </w:t>
            </w:r>
          </w:p>
        </w:tc>
        <w:tc>
          <w:tcPr>
            <w:tcW w:w="5529" w:type="dxa"/>
            <w:vMerge w:val="restart"/>
            <w:hideMark/>
          </w:tcPr>
          <w:p w:rsidR="00D42D5D" w:rsidRPr="00DB3FB4" w:rsidRDefault="00D42D5D" w:rsidP="00AE5CD7">
            <w:pPr>
              <w:spacing w:after="0"/>
              <w:jc w:val="center"/>
              <w:rPr>
                <w:rFonts w:ascii="Times New Roman" w:hAnsi="Times New Roman"/>
                <w:sz w:val="24"/>
                <w:szCs w:val="24"/>
              </w:rPr>
            </w:pPr>
            <w:r w:rsidRPr="00DB3FB4">
              <w:rPr>
                <w:rFonts w:ascii="Times New Roman" w:hAnsi="Times New Roman"/>
                <w:bCs/>
                <w:sz w:val="24"/>
                <w:szCs w:val="24"/>
              </w:rPr>
              <w:t>Категории семей</w:t>
            </w:r>
          </w:p>
        </w:tc>
        <w:tc>
          <w:tcPr>
            <w:tcW w:w="3685" w:type="dxa"/>
            <w:gridSpan w:val="2"/>
            <w:hideMark/>
          </w:tcPr>
          <w:p w:rsidR="00D42D5D" w:rsidRPr="00DB3FB4" w:rsidRDefault="00D42D5D" w:rsidP="00AE5CD7">
            <w:pPr>
              <w:spacing w:after="0"/>
              <w:jc w:val="center"/>
              <w:rPr>
                <w:rFonts w:ascii="Times New Roman" w:hAnsi="Times New Roman"/>
                <w:sz w:val="24"/>
                <w:szCs w:val="24"/>
              </w:rPr>
            </w:pPr>
            <w:r w:rsidRPr="00DB3FB4">
              <w:rPr>
                <w:rFonts w:ascii="Times New Roman" w:hAnsi="Times New Roman"/>
                <w:sz w:val="24"/>
                <w:szCs w:val="24"/>
              </w:rPr>
              <w:t>2022</w:t>
            </w:r>
          </w:p>
          <w:p w:rsidR="00D42D5D" w:rsidRPr="00DB3FB4" w:rsidRDefault="00D42D5D" w:rsidP="00AE5CD7">
            <w:pPr>
              <w:spacing w:after="0"/>
              <w:jc w:val="center"/>
              <w:rPr>
                <w:rFonts w:ascii="Times New Roman" w:hAnsi="Times New Roman"/>
                <w:sz w:val="24"/>
                <w:szCs w:val="24"/>
              </w:rPr>
            </w:pPr>
          </w:p>
        </w:tc>
      </w:tr>
      <w:tr w:rsidR="00D42D5D" w:rsidRPr="00DB3FB4" w:rsidTr="007A33BF">
        <w:trPr>
          <w:trHeight w:val="246"/>
        </w:trPr>
        <w:tc>
          <w:tcPr>
            <w:tcW w:w="675" w:type="dxa"/>
            <w:vMerge/>
            <w:hideMark/>
          </w:tcPr>
          <w:p w:rsidR="00D42D5D" w:rsidRPr="00DB3FB4" w:rsidRDefault="00D42D5D" w:rsidP="00AE5CD7">
            <w:pPr>
              <w:spacing w:after="0"/>
              <w:rPr>
                <w:rFonts w:ascii="Times New Roman" w:hAnsi="Times New Roman"/>
                <w:sz w:val="24"/>
                <w:szCs w:val="24"/>
              </w:rPr>
            </w:pPr>
          </w:p>
        </w:tc>
        <w:tc>
          <w:tcPr>
            <w:tcW w:w="5529" w:type="dxa"/>
            <w:vMerge/>
            <w:hideMark/>
          </w:tcPr>
          <w:p w:rsidR="00D42D5D" w:rsidRPr="00DB3FB4" w:rsidRDefault="00D42D5D" w:rsidP="00AE5CD7">
            <w:pPr>
              <w:spacing w:after="0"/>
              <w:jc w:val="center"/>
              <w:rPr>
                <w:rFonts w:ascii="Times New Roman" w:hAnsi="Times New Roman"/>
                <w:sz w:val="24"/>
                <w:szCs w:val="24"/>
              </w:rPr>
            </w:pPr>
          </w:p>
        </w:tc>
        <w:tc>
          <w:tcPr>
            <w:tcW w:w="1842" w:type="dxa"/>
            <w:hideMark/>
          </w:tcPr>
          <w:p w:rsidR="00D42D5D" w:rsidRPr="00DB3FB4" w:rsidRDefault="00D42D5D" w:rsidP="00AE5CD7">
            <w:pPr>
              <w:spacing w:after="0"/>
              <w:jc w:val="center"/>
              <w:rPr>
                <w:rFonts w:ascii="Times New Roman" w:hAnsi="Times New Roman"/>
                <w:sz w:val="24"/>
                <w:szCs w:val="24"/>
              </w:rPr>
            </w:pPr>
            <w:r w:rsidRPr="00DB3FB4">
              <w:rPr>
                <w:rFonts w:ascii="Times New Roman" w:hAnsi="Times New Roman"/>
                <w:bCs/>
                <w:sz w:val="24"/>
                <w:szCs w:val="24"/>
              </w:rPr>
              <w:t>Кол-во</w:t>
            </w:r>
          </w:p>
        </w:tc>
        <w:tc>
          <w:tcPr>
            <w:tcW w:w="1843" w:type="dxa"/>
            <w:hideMark/>
          </w:tcPr>
          <w:p w:rsidR="00D42D5D" w:rsidRPr="00DB3FB4" w:rsidRDefault="00D42D5D" w:rsidP="00AE5CD7">
            <w:pPr>
              <w:spacing w:after="0"/>
              <w:jc w:val="center"/>
              <w:rPr>
                <w:rFonts w:ascii="Times New Roman" w:hAnsi="Times New Roman"/>
                <w:sz w:val="24"/>
                <w:szCs w:val="24"/>
              </w:rPr>
            </w:pPr>
            <w:r w:rsidRPr="00DB3FB4">
              <w:rPr>
                <w:rFonts w:ascii="Times New Roman" w:hAnsi="Times New Roman"/>
                <w:bCs/>
                <w:sz w:val="24"/>
                <w:szCs w:val="24"/>
              </w:rPr>
              <w:t>%</w:t>
            </w:r>
          </w:p>
        </w:tc>
      </w:tr>
      <w:tr w:rsidR="00D42D5D" w:rsidRPr="006E38EB" w:rsidTr="007A33BF">
        <w:trPr>
          <w:trHeight w:val="492"/>
        </w:trPr>
        <w:tc>
          <w:tcPr>
            <w:tcW w:w="675" w:type="dxa"/>
            <w:hideMark/>
          </w:tcPr>
          <w:p w:rsidR="00D42D5D" w:rsidRPr="006E38EB" w:rsidRDefault="00D42D5D" w:rsidP="00AE5CD7">
            <w:pPr>
              <w:spacing w:after="0"/>
              <w:rPr>
                <w:rFonts w:ascii="Times New Roman" w:hAnsi="Times New Roman"/>
                <w:sz w:val="24"/>
                <w:szCs w:val="24"/>
              </w:rPr>
            </w:pPr>
            <w:r w:rsidRPr="006E38EB">
              <w:rPr>
                <w:rFonts w:ascii="Times New Roman" w:hAnsi="Times New Roman"/>
                <w:bCs/>
                <w:sz w:val="24"/>
                <w:szCs w:val="24"/>
              </w:rPr>
              <w:t xml:space="preserve">1. </w:t>
            </w:r>
          </w:p>
        </w:tc>
        <w:tc>
          <w:tcPr>
            <w:tcW w:w="5529" w:type="dxa"/>
            <w:hideMark/>
          </w:tcPr>
          <w:p w:rsidR="00D42D5D" w:rsidRPr="006E38EB" w:rsidRDefault="00D42D5D" w:rsidP="00AE5CD7">
            <w:pPr>
              <w:spacing w:after="0"/>
              <w:rPr>
                <w:rFonts w:ascii="Times New Roman" w:hAnsi="Times New Roman"/>
                <w:bCs/>
                <w:sz w:val="24"/>
                <w:szCs w:val="24"/>
              </w:rPr>
            </w:pPr>
            <w:r w:rsidRPr="006E38EB">
              <w:rPr>
                <w:rFonts w:ascii="Times New Roman" w:hAnsi="Times New Roman"/>
                <w:bCs/>
                <w:sz w:val="24"/>
                <w:szCs w:val="24"/>
              </w:rPr>
              <w:t>Количество детей</w:t>
            </w:r>
          </w:p>
          <w:p w:rsidR="00D42D5D" w:rsidRPr="006E38EB" w:rsidRDefault="00D42D5D" w:rsidP="00AE5CD7">
            <w:pPr>
              <w:spacing w:after="0"/>
              <w:rPr>
                <w:rFonts w:ascii="Times New Roman" w:hAnsi="Times New Roman"/>
                <w:bCs/>
                <w:sz w:val="24"/>
                <w:szCs w:val="24"/>
              </w:rPr>
            </w:pPr>
            <w:r w:rsidRPr="006E38EB">
              <w:rPr>
                <w:rFonts w:ascii="Times New Roman" w:hAnsi="Times New Roman"/>
                <w:bCs/>
                <w:sz w:val="24"/>
                <w:szCs w:val="24"/>
              </w:rPr>
              <w:t>Мальчиков</w:t>
            </w:r>
          </w:p>
          <w:p w:rsidR="00D42D5D" w:rsidRPr="006E38EB" w:rsidRDefault="00D42D5D" w:rsidP="00AE5CD7">
            <w:pPr>
              <w:spacing w:after="0"/>
              <w:rPr>
                <w:rFonts w:ascii="Times New Roman" w:hAnsi="Times New Roman"/>
                <w:sz w:val="24"/>
                <w:szCs w:val="24"/>
              </w:rPr>
            </w:pPr>
            <w:r w:rsidRPr="006E38EB">
              <w:rPr>
                <w:rFonts w:ascii="Times New Roman" w:hAnsi="Times New Roman"/>
                <w:bCs/>
                <w:sz w:val="24"/>
                <w:szCs w:val="24"/>
              </w:rPr>
              <w:t>Девочек</w:t>
            </w:r>
          </w:p>
        </w:tc>
        <w:tc>
          <w:tcPr>
            <w:tcW w:w="1842" w:type="dxa"/>
            <w:hideMark/>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bCs/>
                <w:sz w:val="24"/>
                <w:szCs w:val="24"/>
              </w:rPr>
              <w:t>347</w:t>
            </w:r>
          </w:p>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182</w:t>
            </w:r>
          </w:p>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165</w:t>
            </w:r>
          </w:p>
        </w:tc>
        <w:tc>
          <w:tcPr>
            <w:tcW w:w="1843" w:type="dxa"/>
          </w:tcPr>
          <w:p w:rsidR="00D42D5D" w:rsidRPr="006E38EB" w:rsidRDefault="00D42D5D" w:rsidP="00AE5CD7">
            <w:pPr>
              <w:spacing w:after="0"/>
              <w:jc w:val="center"/>
              <w:rPr>
                <w:rFonts w:ascii="Times New Roman" w:hAnsi="Times New Roman"/>
                <w:sz w:val="24"/>
                <w:szCs w:val="24"/>
              </w:rPr>
            </w:pPr>
          </w:p>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52,50%</w:t>
            </w:r>
          </w:p>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47,55%</w:t>
            </w:r>
          </w:p>
        </w:tc>
      </w:tr>
      <w:tr w:rsidR="00D42D5D" w:rsidRPr="006E38EB" w:rsidTr="007A33BF">
        <w:trPr>
          <w:trHeight w:val="492"/>
        </w:trPr>
        <w:tc>
          <w:tcPr>
            <w:tcW w:w="675" w:type="dxa"/>
          </w:tcPr>
          <w:p w:rsidR="00D42D5D" w:rsidRPr="006E38EB" w:rsidRDefault="00D42D5D" w:rsidP="00AE5CD7">
            <w:pPr>
              <w:spacing w:after="0"/>
              <w:rPr>
                <w:rFonts w:ascii="Times New Roman" w:hAnsi="Times New Roman"/>
                <w:sz w:val="24"/>
                <w:szCs w:val="24"/>
              </w:rPr>
            </w:pPr>
            <w:r w:rsidRPr="006E38EB">
              <w:rPr>
                <w:rFonts w:ascii="Times New Roman" w:hAnsi="Times New Roman"/>
                <w:bCs/>
                <w:sz w:val="24"/>
                <w:szCs w:val="24"/>
              </w:rPr>
              <w:t xml:space="preserve">2. </w:t>
            </w:r>
          </w:p>
        </w:tc>
        <w:tc>
          <w:tcPr>
            <w:tcW w:w="5529" w:type="dxa"/>
          </w:tcPr>
          <w:p w:rsidR="00D42D5D" w:rsidRPr="006E38EB" w:rsidRDefault="00D42D5D" w:rsidP="00AE5CD7">
            <w:pPr>
              <w:spacing w:after="0"/>
              <w:rPr>
                <w:rFonts w:ascii="Times New Roman" w:hAnsi="Times New Roman"/>
                <w:bCs/>
                <w:sz w:val="24"/>
                <w:szCs w:val="24"/>
              </w:rPr>
            </w:pPr>
            <w:r w:rsidRPr="006E38EB">
              <w:rPr>
                <w:rFonts w:ascii="Times New Roman" w:hAnsi="Times New Roman"/>
                <w:bCs/>
                <w:sz w:val="24"/>
                <w:szCs w:val="24"/>
              </w:rPr>
              <w:t>Количество семей</w:t>
            </w:r>
          </w:p>
        </w:tc>
        <w:tc>
          <w:tcPr>
            <w:tcW w:w="1842" w:type="dxa"/>
          </w:tcPr>
          <w:p w:rsidR="00D42D5D" w:rsidRPr="006E38EB" w:rsidRDefault="00D42D5D" w:rsidP="00AE5CD7">
            <w:pPr>
              <w:spacing w:after="0"/>
              <w:jc w:val="center"/>
              <w:rPr>
                <w:rFonts w:ascii="Times New Roman" w:hAnsi="Times New Roman"/>
                <w:bCs/>
                <w:sz w:val="24"/>
                <w:szCs w:val="24"/>
              </w:rPr>
            </w:pPr>
            <w:r w:rsidRPr="006E38EB">
              <w:rPr>
                <w:rFonts w:ascii="Times New Roman" w:hAnsi="Times New Roman"/>
                <w:bCs/>
                <w:sz w:val="24"/>
                <w:szCs w:val="24"/>
              </w:rPr>
              <w:t>285</w:t>
            </w:r>
          </w:p>
        </w:tc>
        <w:tc>
          <w:tcPr>
            <w:tcW w:w="1843" w:type="dxa"/>
          </w:tcPr>
          <w:p w:rsidR="00D42D5D" w:rsidRPr="006E38EB" w:rsidRDefault="00D42D5D" w:rsidP="00AE5CD7">
            <w:pPr>
              <w:spacing w:after="0"/>
              <w:jc w:val="center"/>
              <w:rPr>
                <w:rFonts w:ascii="Times New Roman" w:hAnsi="Times New Roman"/>
                <w:sz w:val="24"/>
                <w:szCs w:val="24"/>
              </w:rPr>
            </w:pPr>
          </w:p>
        </w:tc>
      </w:tr>
      <w:tr w:rsidR="00D42D5D" w:rsidRPr="006E38EB" w:rsidTr="007A33BF">
        <w:trPr>
          <w:trHeight w:val="271"/>
        </w:trPr>
        <w:tc>
          <w:tcPr>
            <w:tcW w:w="675" w:type="dxa"/>
          </w:tcPr>
          <w:p w:rsidR="00D42D5D" w:rsidRPr="006E38EB" w:rsidRDefault="00D42D5D" w:rsidP="00AE5CD7">
            <w:pPr>
              <w:spacing w:after="0"/>
              <w:rPr>
                <w:rFonts w:ascii="Times New Roman" w:hAnsi="Times New Roman"/>
                <w:sz w:val="24"/>
                <w:szCs w:val="24"/>
              </w:rPr>
            </w:pPr>
            <w:r w:rsidRPr="006E38EB">
              <w:rPr>
                <w:rFonts w:ascii="Times New Roman" w:hAnsi="Times New Roman"/>
                <w:bCs/>
                <w:sz w:val="24"/>
                <w:szCs w:val="24"/>
              </w:rPr>
              <w:lastRenderedPageBreak/>
              <w:t xml:space="preserve">3. </w:t>
            </w:r>
          </w:p>
        </w:tc>
        <w:tc>
          <w:tcPr>
            <w:tcW w:w="5529" w:type="dxa"/>
            <w:hideMark/>
          </w:tcPr>
          <w:p w:rsidR="00D42D5D" w:rsidRPr="006E38EB" w:rsidRDefault="00D42D5D" w:rsidP="00AE5CD7">
            <w:pPr>
              <w:spacing w:after="0"/>
              <w:rPr>
                <w:rFonts w:ascii="Times New Roman" w:hAnsi="Times New Roman"/>
                <w:sz w:val="24"/>
                <w:szCs w:val="24"/>
              </w:rPr>
            </w:pPr>
            <w:r w:rsidRPr="006E38EB">
              <w:rPr>
                <w:rFonts w:ascii="Times New Roman" w:hAnsi="Times New Roman"/>
                <w:bCs/>
                <w:sz w:val="24"/>
                <w:szCs w:val="24"/>
              </w:rPr>
              <w:t xml:space="preserve">Полные семьи </w:t>
            </w:r>
          </w:p>
        </w:tc>
        <w:tc>
          <w:tcPr>
            <w:tcW w:w="1842"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247</w:t>
            </w:r>
          </w:p>
        </w:tc>
        <w:tc>
          <w:tcPr>
            <w:tcW w:w="1843"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86,7%</w:t>
            </w:r>
          </w:p>
        </w:tc>
      </w:tr>
      <w:tr w:rsidR="00D42D5D" w:rsidRPr="006E38EB" w:rsidTr="007A33BF">
        <w:trPr>
          <w:trHeight w:val="291"/>
        </w:trPr>
        <w:tc>
          <w:tcPr>
            <w:tcW w:w="675" w:type="dxa"/>
          </w:tcPr>
          <w:p w:rsidR="00D42D5D" w:rsidRPr="006E38EB" w:rsidRDefault="00D42D5D" w:rsidP="00AE5CD7">
            <w:pPr>
              <w:spacing w:after="0"/>
              <w:rPr>
                <w:rFonts w:ascii="Times New Roman" w:hAnsi="Times New Roman"/>
                <w:sz w:val="24"/>
                <w:szCs w:val="24"/>
              </w:rPr>
            </w:pPr>
            <w:r w:rsidRPr="006E38EB">
              <w:rPr>
                <w:rFonts w:ascii="Times New Roman" w:hAnsi="Times New Roman"/>
                <w:bCs/>
                <w:sz w:val="24"/>
                <w:szCs w:val="24"/>
              </w:rPr>
              <w:t xml:space="preserve">4. </w:t>
            </w:r>
          </w:p>
        </w:tc>
        <w:tc>
          <w:tcPr>
            <w:tcW w:w="5529" w:type="dxa"/>
            <w:hideMark/>
          </w:tcPr>
          <w:p w:rsidR="00D42D5D" w:rsidRPr="006E38EB" w:rsidRDefault="00D42D5D" w:rsidP="00AE5CD7">
            <w:pPr>
              <w:spacing w:after="0"/>
              <w:rPr>
                <w:rFonts w:ascii="Times New Roman" w:hAnsi="Times New Roman"/>
                <w:sz w:val="24"/>
                <w:szCs w:val="24"/>
              </w:rPr>
            </w:pPr>
            <w:r w:rsidRPr="006E38EB">
              <w:rPr>
                <w:rFonts w:ascii="Times New Roman" w:hAnsi="Times New Roman"/>
                <w:bCs/>
                <w:sz w:val="24"/>
                <w:szCs w:val="24"/>
              </w:rPr>
              <w:t xml:space="preserve">Неполные семьи с матерью </w:t>
            </w:r>
          </w:p>
        </w:tc>
        <w:tc>
          <w:tcPr>
            <w:tcW w:w="1842"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49</w:t>
            </w:r>
          </w:p>
        </w:tc>
        <w:tc>
          <w:tcPr>
            <w:tcW w:w="1843"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17,2%</w:t>
            </w:r>
          </w:p>
        </w:tc>
      </w:tr>
      <w:tr w:rsidR="00D42D5D" w:rsidRPr="006E38EB" w:rsidTr="007A33BF">
        <w:trPr>
          <w:trHeight w:val="291"/>
        </w:trPr>
        <w:tc>
          <w:tcPr>
            <w:tcW w:w="675" w:type="dxa"/>
          </w:tcPr>
          <w:p w:rsidR="00D42D5D" w:rsidRPr="006E38EB" w:rsidRDefault="00D42D5D" w:rsidP="00AE5CD7">
            <w:pPr>
              <w:spacing w:after="0"/>
              <w:rPr>
                <w:rFonts w:ascii="Times New Roman" w:hAnsi="Times New Roman"/>
                <w:sz w:val="24"/>
                <w:szCs w:val="24"/>
              </w:rPr>
            </w:pPr>
            <w:r w:rsidRPr="006E38EB">
              <w:rPr>
                <w:rFonts w:ascii="Times New Roman" w:hAnsi="Times New Roman"/>
                <w:bCs/>
                <w:sz w:val="24"/>
                <w:szCs w:val="24"/>
              </w:rPr>
              <w:t xml:space="preserve">5. </w:t>
            </w:r>
          </w:p>
        </w:tc>
        <w:tc>
          <w:tcPr>
            <w:tcW w:w="5529" w:type="dxa"/>
          </w:tcPr>
          <w:p w:rsidR="00D42D5D" w:rsidRPr="006E38EB" w:rsidRDefault="00D42D5D" w:rsidP="00AE5CD7">
            <w:pPr>
              <w:spacing w:after="0"/>
              <w:rPr>
                <w:rFonts w:ascii="Times New Roman" w:hAnsi="Times New Roman"/>
                <w:bCs/>
                <w:sz w:val="24"/>
                <w:szCs w:val="24"/>
              </w:rPr>
            </w:pPr>
            <w:r w:rsidRPr="006E38EB">
              <w:rPr>
                <w:rFonts w:ascii="Times New Roman" w:hAnsi="Times New Roman"/>
                <w:bCs/>
                <w:sz w:val="24"/>
                <w:szCs w:val="24"/>
              </w:rPr>
              <w:t>Неполные с отцом</w:t>
            </w:r>
          </w:p>
        </w:tc>
        <w:tc>
          <w:tcPr>
            <w:tcW w:w="1842"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1</w:t>
            </w:r>
          </w:p>
        </w:tc>
        <w:tc>
          <w:tcPr>
            <w:tcW w:w="1843"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0,35%</w:t>
            </w:r>
          </w:p>
        </w:tc>
      </w:tr>
      <w:tr w:rsidR="00D42D5D" w:rsidRPr="006E38EB" w:rsidTr="007A33BF">
        <w:trPr>
          <w:trHeight w:val="291"/>
        </w:trPr>
        <w:tc>
          <w:tcPr>
            <w:tcW w:w="675" w:type="dxa"/>
          </w:tcPr>
          <w:p w:rsidR="00D42D5D" w:rsidRPr="006E38EB" w:rsidRDefault="00D42D5D" w:rsidP="00AE5CD7">
            <w:pPr>
              <w:spacing w:after="0"/>
              <w:rPr>
                <w:rFonts w:ascii="Times New Roman" w:hAnsi="Times New Roman"/>
                <w:sz w:val="24"/>
                <w:szCs w:val="24"/>
              </w:rPr>
            </w:pPr>
            <w:r w:rsidRPr="006E38EB">
              <w:rPr>
                <w:rFonts w:ascii="Times New Roman" w:hAnsi="Times New Roman"/>
                <w:bCs/>
                <w:sz w:val="24"/>
                <w:szCs w:val="24"/>
              </w:rPr>
              <w:t xml:space="preserve">6. </w:t>
            </w:r>
          </w:p>
        </w:tc>
        <w:tc>
          <w:tcPr>
            <w:tcW w:w="5529" w:type="dxa"/>
          </w:tcPr>
          <w:p w:rsidR="00D42D5D" w:rsidRPr="006E38EB" w:rsidRDefault="00D42D5D" w:rsidP="00AE5CD7">
            <w:pPr>
              <w:spacing w:after="0"/>
              <w:rPr>
                <w:rFonts w:ascii="Times New Roman" w:hAnsi="Times New Roman"/>
                <w:bCs/>
                <w:sz w:val="24"/>
                <w:szCs w:val="24"/>
              </w:rPr>
            </w:pPr>
            <w:r w:rsidRPr="006E38EB">
              <w:rPr>
                <w:rFonts w:ascii="Times New Roman" w:hAnsi="Times New Roman"/>
                <w:bCs/>
                <w:sz w:val="24"/>
                <w:szCs w:val="24"/>
              </w:rPr>
              <w:t>С единственным ребенком</w:t>
            </w:r>
          </w:p>
        </w:tc>
        <w:tc>
          <w:tcPr>
            <w:tcW w:w="1842"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98</w:t>
            </w:r>
          </w:p>
        </w:tc>
        <w:tc>
          <w:tcPr>
            <w:tcW w:w="1843"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34,40%</w:t>
            </w:r>
          </w:p>
        </w:tc>
      </w:tr>
      <w:tr w:rsidR="00D42D5D" w:rsidRPr="006E38EB" w:rsidTr="007A33BF">
        <w:trPr>
          <w:trHeight w:val="291"/>
        </w:trPr>
        <w:tc>
          <w:tcPr>
            <w:tcW w:w="675" w:type="dxa"/>
          </w:tcPr>
          <w:p w:rsidR="00D42D5D" w:rsidRPr="006E38EB" w:rsidRDefault="00D42D5D" w:rsidP="00AE5CD7">
            <w:pPr>
              <w:spacing w:after="0"/>
              <w:rPr>
                <w:rFonts w:ascii="Times New Roman" w:hAnsi="Times New Roman"/>
                <w:sz w:val="24"/>
                <w:szCs w:val="24"/>
              </w:rPr>
            </w:pPr>
            <w:r w:rsidRPr="006E38EB">
              <w:rPr>
                <w:rFonts w:ascii="Times New Roman" w:hAnsi="Times New Roman"/>
                <w:bCs/>
                <w:sz w:val="24"/>
                <w:szCs w:val="24"/>
              </w:rPr>
              <w:t xml:space="preserve">7. </w:t>
            </w:r>
          </w:p>
        </w:tc>
        <w:tc>
          <w:tcPr>
            <w:tcW w:w="5529" w:type="dxa"/>
          </w:tcPr>
          <w:p w:rsidR="00D42D5D" w:rsidRPr="006E38EB" w:rsidRDefault="00D42D5D" w:rsidP="00AE5CD7">
            <w:pPr>
              <w:spacing w:after="0"/>
              <w:rPr>
                <w:rFonts w:ascii="Times New Roman" w:hAnsi="Times New Roman"/>
                <w:bCs/>
                <w:sz w:val="24"/>
                <w:szCs w:val="24"/>
              </w:rPr>
            </w:pPr>
            <w:r w:rsidRPr="006E38EB">
              <w:rPr>
                <w:rFonts w:ascii="Times New Roman" w:hAnsi="Times New Roman"/>
                <w:bCs/>
                <w:sz w:val="24"/>
                <w:szCs w:val="24"/>
              </w:rPr>
              <w:t>С двумя детьми</w:t>
            </w:r>
          </w:p>
        </w:tc>
        <w:tc>
          <w:tcPr>
            <w:tcW w:w="1842"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156</w:t>
            </w:r>
          </w:p>
        </w:tc>
        <w:tc>
          <w:tcPr>
            <w:tcW w:w="1843"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54,7%</w:t>
            </w:r>
          </w:p>
        </w:tc>
      </w:tr>
      <w:tr w:rsidR="00D42D5D" w:rsidRPr="006E38EB" w:rsidTr="007A33BF">
        <w:trPr>
          <w:trHeight w:val="291"/>
        </w:trPr>
        <w:tc>
          <w:tcPr>
            <w:tcW w:w="675" w:type="dxa"/>
          </w:tcPr>
          <w:p w:rsidR="00D42D5D" w:rsidRPr="006E38EB" w:rsidRDefault="00D42D5D" w:rsidP="00AE5CD7">
            <w:pPr>
              <w:spacing w:after="0"/>
              <w:rPr>
                <w:rFonts w:ascii="Times New Roman" w:hAnsi="Times New Roman"/>
                <w:sz w:val="24"/>
                <w:szCs w:val="24"/>
              </w:rPr>
            </w:pPr>
            <w:r w:rsidRPr="006E38EB">
              <w:rPr>
                <w:rFonts w:ascii="Times New Roman" w:hAnsi="Times New Roman"/>
                <w:bCs/>
                <w:sz w:val="24"/>
                <w:szCs w:val="24"/>
              </w:rPr>
              <w:t xml:space="preserve">8. </w:t>
            </w:r>
          </w:p>
        </w:tc>
        <w:tc>
          <w:tcPr>
            <w:tcW w:w="5529" w:type="dxa"/>
          </w:tcPr>
          <w:p w:rsidR="00D42D5D" w:rsidRPr="006E38EB" w:rsidRDefault="00D42D5D" w:rsidP="00AE5CD7">
            <w:pPr>
              <w:spacing w:after="0"/>
              <w:rPr>
                <w:rFonts w:ascii="Times New Roman" w:hAnsi="Times New Roman"/>
                <w:sz w:val="24"/>
                <w:szCs w:val="24"/>
              </w:rPr>
            </w:pPr>
            <w:r w:rsidRPr="006E38EB">
              <w:rPr>
                <w:rFonts w:ascii="Times New Roman" w:hAnsi="Times New Roman"/>
                <w:bCs/>
                <w:sz w:val="24"/>
                <w:szCs w:val="24"/>
              </w:rPr>
              <w:t>Три ребенка и более</w:t>
            </w:r>
          </w:p>
        </w:tc>
        <w:tc>
          <w:tcPr>
            <w:tcW w:w="1842"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62</w:t>
            </w:r>
          </w:p>
        </w:tc>
        <w:tc>
          <w:tcPr>
            <w:tcW w:w="1843"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21,75%</w:t>
            </w:r>
          </w:p>
        </w:tc>
      </w:tr>
      <w:tr w:rsidR="00D42D5D" w:rsidRPr="006E38EB" w:rsidTr="007A33BF">
        <w:trPr>
          <w:trHeight w:val="291"/>
        </w:trPr>
        <w:tc>
          <w:tcPr>
            <w:tcW w:w="675" w:type="dxa"/>
          </w:tcPr>
          <w:p w:rsidR="00D42D5D" w:rsidRPr="006E38EB" w:rsidRDefault="00D42D5D" w:rsidP="00AE5CD7">
            <w:pPr>
              <w:spacing w:after="0"/>
              <w:rPr>
                <w:rFonts w:ascii="Times New Roman" w:hAnsi="Times New Roman"/>
                <w:sz w:val="24"/>
                <w:szCs w:val="24"/>
              </w:rPr>
            </w:pPr>
            <w:r w:rsidRPr="006E38EB">
              <w:rPr>
                <w:rFonts w:ascii="Times New Roman" w:hAnsi="Times New Roman"/>
                <w:bCs/>
                <w:sz w:val="24"/>
                <w:szCs w:val="24"/>
              </w:rPr>
              <w:t xml:space="preserve">9. </w:t>
            </w:r>
          </w:p>
        </w:tc>
        <w:tc>
          <w:tcPr>
            <w:tcW w:w="5529" w:type="dxa"/>
          </w:tcPr>
          <w:p w:rsidR="00D42D5D" w:rsidRPr="006E38EB" w:rsidRDefault="00D42D5D" w:rsidP="00AE5CD7">
            <w:pPr>
              <w:spacing w:after="0"/>
              <w:rPr>
                <w:rFonts w:ascii="Times New Roman" w:hAnsi="Times New Roman"/>
                <w:bCs/>
                <w:sz w:val="24"/>
                <w:szCs w:val="24"/>
              </w:rPr>
            </w:pPr>
            <w:r w:rsidRPr="006E38EB">
              <w:rPr>
                <w:rFonts w:ascii="Times New Roman" w:hAnsi="Times New Roman"/>
                <w:bCs/>
                <w:sz w:val="24"/>
                <w:szCs w:val="24"/>
              </w:rPr>
              <w:t xml:space="preserve">Опекаемые дети </w:t>
            </w:r>
          </w:p>
        </w:tc>
        <w:tc>
          <w:tcPr>
            <w:tcW w:w="1842"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1</w:t>
            </w:r>
          </w:p>
        </w:tc>
        <w:tc>
          <w:tcPr>
            <w:tcW w:w="1843"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0,29%</w:t>
            </w:r>
          </w:p>
        </w:tc>
      </w:tr>
      <w:tr w:rsidR="00D42D5D" w:rsidRPr="006E38EB" w:rsidTr="007A33BF">
        <w:trPr>
          <w:trHeight w:val="291"/>
        </w:trPr>
        <w:tc>
          <w:tcPr>
            <w:tcW w:w="675" w:type="dxa"/>
          </w:tcPr>
          <w:p w:rsidR="00D42D5D" w:rsidRPr="006E38EB" w:rsidRDefault="00D42D5D" w:rsidP="00AE5CD7">
            <w:pPr>
              <w:spacing w:after="0"/>
              <w:rPr>
                <w:rFonts w:ascii="Times New Roman" w:hAnsi="Times New Roman"/>
                <w:sz w:val="24"/>
                <w:szCs w:val="24"/>
              </w:rPr>
            </w:pPr>
            <w:r w:rsidRPr="006E38EB">
              <w:rPr>
                <w:rFonts w:ascii="Times New Roman" w:hAnsi="Times New Roman"/>
                <w:bCs/>
                <w:sz w:val="24"/>
                <w:szCs w:val="24"/>
              </w:rPr>
              <w:t xml:space="preserve">10. </w:t>
            </w:r>
          </w:p>
        </w:tc>
        <w:tc>
          <w:tcPr>
            <w:tcW w:w="5529" w:type="dxa"/>
          </w:tcPr>
          <w:p w:rsidR="00D42D5D" w:rsidRPr="006E38EB" w:rsidRDefault="00D42D5D" w:rsidP="00AE5CD7">
            <w:pPr>
              <w:spacing w:after="0"/>
              <w:rPr>
                <w:rFonts w:ascii="Times New Roman" w:hAnsi="Times New Roman"/>
                <w:bCs/>
                <w:sz w:val="24"/>
                <w:szCs w:val="24"/>
              </w:rPr>
            </w:pPr>
            <w:r w:rsidRPr="006E38EB">
              <w:rPr>
                <w:rFonts w:ascii="Times New Roman" w:hAnsi="Times New Roman"/>
                <w:bCs/>
                <w:sz w:val="24"/>
                <w:szCs w:val="24"/>
              </w:rPr>
              <w:t>Приемные дети</w:t>
            </w:r>
          </w:p>
        </w:tc>
        <w:tc>
          <w:tcPr>
            <w:tcW w:w="1842"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9</w:t>
            </w:r>
          </w:p>
        </w:tc>
        <w:tc>
          <w:tcPr>
            <w:tcW w:w="1843"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2,6%</w:t>
            </w:r>
          </w:p>
        </w:tc>
      </w:tr>
      <w:tr w:rsidR="00D42D5D" w:rsidRPr="006E38EB" w:rsidTr="007A33BF">
        <w:trPr>
          <w:trHeight w:val="291"/>
        </w:trPr>
        <w:tc>
          <w:tcPr>
            <w:tcW w:w="675" w:type="dxa"/>
          </w:tcPr>
          <w:p w:rsidR="00D42D5D" w:rsidRPr="006E38EB" w:rsidRDefault="00D42D5D" w:rsidP="00AE5CD7">
            <w:pPr>
              <w:spacing w:after="0"/>
              <w:rPr>
                <w:rFonts w:ascii="Times New Roman" w:hAnsi="Times New Roman"/>
                <w:sz w:val="24"/>
                <w:szCs w:val="24"/>
              </w:rPr>
            </w:pPr>
            <w:r w:rsidRPr="006E38EB">
              <w:rPr>
                <w:rFonts w:ascii="Times New Roman" w:hAnsi="Times New Roman"/>
                <w:bCs/>
                <w:sz w:val="24"/>
                <w:szCs w:val="24"/>
              </w:rPr>
              <w:t xml:space="preserve">11. </w:t>
            </w:r>
          </w:p>
        </w:tc>
        <w:tc>
          <w:tcPr>
            <w:tcW w:w="5529" w:type="dxa"/>
          </w:tcPr>
          <w:p w:rsidR="00D42D5D" w:rsidRPr="006E38EB" w:rsidRDefault="00D42D5D" w:rsidP="00AE5CD7">
            <w:pPr>
              <w:spacing w:after="0"/>
              <w:rPr>
                <w:rFonts w:ascii="Times New Roman" w:hAnsi="Times New Roman"/>
                <w:sz w:val="24"/>
                <w:szCs w:val="24"/>
              </w:rPr>
            </w:pPr>
            <w:r w:rsidRPr="006E38EB">
              <w:rPr>
                <w:rFonts w:ascii="Times New Roman" w:hAnsi="Times New Roman"/>
                <w:bCs/>
                <w:sz w:val="24"/>
                <w:szCs w:val="24"/>
              </w:rPr>
              <w:t xml:space="preserve">Дети-инвалиды </w:t>
            </w:r>
          </w:p>
        </w:tc>
        <w:tc>
          <w:tcPr>
            <w:tcW w:w="1842"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9</w:t>
            </w:r>
          </w:p>
        </w:tc>
        <w:tc>
          <w:tcPr>
            <w:tcW w:w="1843"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2,6%</w:t>
            </w:r>
          </w:p>
        </w:tc>
      </w:tr>
      <w:tr w:rsidR="00D42D5D" w:rsidRPr="006E38EB" w:rsidTr="007A33BF">
        <w:trPr>
          <w:trHeight w:val="291"/>
        </w:trPr>
        <w:tc>
          <w:tcPr>
            <w:tcW w:w="675" w:type="dxa"/>
          </w:tcPr>
          <w:p w:rsidR="00D42D5D" w:rsidRPr="006E38EB" w:rsidRDefault="00D42D5D" w:rsidP="00AE5CD7">
            <w:pPr>
              <w:spacing w:after="0"/>
              <w:rPr>
                <w:rFonts w:ascii="Times New Roman" w:hAnsi="Times New Roman"/>
                <w:sz w:val="24"/>
                <w:szCs w:val="24"/>
              </w:rPr>
            </w:pPr>
            <w:r w:rsidRPr="006E38EB">
              <w:rPr>
                <w:rFonts w:ascii="Times New Roman" w:hAnsi="Times New Roman"/>
                <w:sz w:val="24"/>
                <w:szCs w:val="24"/>
              </w:rPr>
              <w:t>12.</w:t>
            </w:r>
          </w:p>
        </w:tc>
        <w:tc>
          <w:tcPr>
            <w:tcW w:w="5529" w:type="dxa"/>
          </w:tcPr>
          <w:p w:rsidR="00D42D5D" w:rsidRPr="006E38EB" w:rsidRDefault="00D42D5D" w:rsidP="00AE5CD7">
            <w:pPr>
              <w:spacing w:after="0"/>
              <w:rPr>
                <w:rFonts w:ascii="Times New Roman" w:hAnsi="Times New Roman"/>
                <w:bCs/>
                <w:sz w:val="24"/>
                <w:szCs w:val="24"/>
              </w:rPr>
            </w:pPr>
            <w:r w:rsidRPr="006E38EB">
              <w:rPr>
                <w:rFonts w:ascii="Times New Roman" w:hAnsi="Times New Roman"/>
                <w:bCs/>
                <w:sz w:val="24"/>
                <w:szCs w:val="24"/>
              </w:rPr>
              <w:t>Детей ОВЗ</w:t>
            </w:r>
          </w:p>
        </w:tc>
        <w:tc>
          <w:tcPr>
            <w:tcW w:w="1842"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59</w:t>
            </w:r>
          </w:p>
        </w:tc>
        <w:tc>
          <w:tcPr>
            <w:tcW w:w="1843"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17%</w:t>
            </w:r>
          </w:p>
        </w:tc>
      </w:tr>
      <w:tr w:rsidR="00D42D5D" w:rsidRPr="006E38EB" w:rsidTr="007A33BF">
        <w:trPr>
          <w:trHeight w:val="291"/>
        </w:trPr>
        <w:tc>
          <w:tcPr>
            <w:tcW w:w="675" w:type="dxa"/>
          </w:tcPr>
          <w:p w:rsidR="00D42D5D" w:rsidRPr="006E38EB" w:rsidRDefault="00D42D5D" w:rsidP="00AE5CD7">
            <w:pPr>
              <w:spacing w:after="0"/>
              <w:rPr>
                <w:rFonts w:ascii="Times New Roman" w:hAnsi="Times New Roman"/>
                <w:sz w:val="24"/>
                <w:szCs w:val="24"/>
              </w:rPr>
            </w:pPr>
            <w:r w:rsidRPr="006E38EB">
              <w:rPr>
                <w:rFonts w:ascii="Times New Roman" w:hAnsi="Times New Roman"/>
                <w:sz w:val="24"/>
                <w:szCs w:val="24"/>
              </w:rPr>
              <w:t>13.</w:t>
            </w:r>
          </w:p>
        </w:tc>
        <w:tc>
          <w:tcPr>
            <w:tcW w:w="5529" w:type="dxa"/>
          </w:tcPr>
          <w:p w:rsidR="00D42D5D" w:rsidRPr="006E38EB" w:rsidRDefault="00D42D5D" w:rsidP="00AE5CD7">
            <w:pPr>
              <w:spacing w:after="0"/>
              <w:rPr>
                <w:rFonts w:ascii="Times New Roman" w:hAnsi="Times New Roman"/>
                <w:sz w:val="24"/>
                <w:szCs w:val="24"/>
              </w:rPr>
            </w:pPr>
            <w:r w:rsidRPr="006E38EB">
              <w:rPr>
                <w:rFonts w:ascii="Times New Roman" w:hAnsi="Times New Roman"/>
                <w:bCs/>
                <w:sz w:val="24"/>
                <w:szCs w:val="24"/>
              </w:rPr>
              <w:t xml:space="preserve">Воспитанники группы риска (контроль) </w:t>
            </w:r>
          </w:p>
        </w:tc>
        <w:tc>
          <w:tcPr>
            <w:tcW w:w="1842"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1</w:t>
            </w:r>
          </w:p>
        </w:tc>
        <w:tc>
          <w:tcPr>
            <w:tcW w:w="1843"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0,29%</w:t>
            </w:r>
          </w:p>
        </w:tc>
      </w:tr>
      <w:tr w:rsidR="00D42D5D" w:rsidRPr="006E38EB" w:rsidTr="007A33BF">
        <w:trPr>
          <w:trHeight w:val="492"/>
        </w:trPr>
        <w:tc>
          <w:tcPr>
            <w:tcW w:w="675" w:type="dxa"/>
          </w:tcPr>
          <w:p w:rsidR="00D42D5D" w:rsidRPr="006E38EB" w:rsidRDefault="00D42D5D" w:rsidP="00AE5CD7">
            <w:pPr>
              <w:spacing w:after="0"/>
              <w:rPr>
                <w:rFonts w:ascii="Times New Roman" w:hAnsi="Times New Roman"/>
                <w:sz w:val="24"/>
                <w:szCs w:val="24"/>
              </w:rPr>
            </w:pPr>
            <w:r w:rsidRPr="006E38EB">
              <w:rPr>
                <w:rFonts w:ascii="Times New Roman" w:hAnsi="Times New Roman"/>
                <w:sz w:val="24"/>
                <w:szCs w:val="24"/>
              </w:rPr>
              <w:t>14.</w:t>
            </w:r>
          </w:p>
        </w:tc>
        <w:tc>
          <w:tcPr>
            <w:tcW w:w="5529" w:type="dxa"/>
          </w:tcPr>
          <w:p w:rsidR="00D42D5D" w:rsidRPr="006E38EB" w:rsidRDefault="00D42D5D" w:rsidP="00AE5CD7">
            <w:pPr>
              <w:spacing w:after="0"/>
              <w:rPr>
                <w:rFonts w:ascii="Times New Roman" w:hAnsi="Times New Roman"/>
                <w:sz w:val="24"/>
                <w:szCs w:val="24"/>
              </w:rPr>
            </w:pPr>
            <w:r w:rsidRPr="006E38EB">
              <w:rPr>
                <w:rFonts w:ascii="Times New Roman" w:hAnsi="Times New Roman"/>
                <w:bCs/>
                <w:sz w:val="24"/>
                <w:szCs w:val="24"/>
              </w:rPr>
              <w:t xml:space="preserve">Семьи стоящие на учете в КДН </w:t>
            </w:r>
          </w:p>
        </w:tc>
        <w:tc>
          <w:tcPr>
            <w:tcW w:w="1842"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2</w:t>
            </w:r>
          </w:p>
        </w:tc>
        <w:tc>
          <w:tcPr>
            <w:tcW w:w="1843"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0,70%</w:t>
            </w:r>
          </w:p>
        </w:tc>
      </w:tr>
      <w:tr w:rsidR="00D42D5D" w:rsidRPr="006E38EB" w:rsidTr="007A33BF">
        <w:trPr>
          <w:trHeight w:val="492"/>
        </w:trPr>
        <w:tc>
          <w:tcPr>
            <w:tcW w:w="675" w:type="dxa"/>
          </w:tcPr>
          <w:p w:rsidR="00D42D5D" w:rsidRPr="006E38EB" w:rsidRDefault="00D42D5D" w:rsidP="00AE5CD7">
            <w:pPr>
              <w:spacing w:after="0"/>
              <w:rPr>
                <w:rFonts w:ascii="Times New Roman" w:hAnsi="Times New Roman"/>
                <w:sz w:val="24"/>
                <w:szCs w:val="24"/>
              </w:rPr>
            </w:pPr>
            <w:r w:rsidRPr="006E38EB">
              <w:rPr>
                <w:rFonts w:ascii="Times New Roman" w:hAnsi="Times New Roman"/>
                <w:sz w:val="24"/>
                <w:szCs w:val="24"/>
              </w:rPr>
              <w:t>15.</w:t>
            </w:r>
          </w:p>
        </w:tc>
        <w:tc>
          <w:tcPr>
            <w:tcW w:w="5529" w:type="dxa"/>
          </w:tcPr>
          <w:p w:rsidR="00D42D5D" w:rsidRPr="006E38EB" w:rsidRDefault="00D42D5D" w:rsidP="00AE5CD7">
            <w:pPr>
              <w:spacing w:after="0"/>
              <w:rPr>
                <w:rFonts w:ascii="Times New Roman" w:hAnsi="Times New Roman"/>
                <w:bCs/>
                <w:sz w:val="24"/>
                <w:szCs w:val="24"/>
              </w:rPr>
            </w:pPr>
            <w:r w:rsidRPr="006E38EB">
              <w:rPr>
                <w:rFonts w:ascii="Times New Roman" w:hAnsi="Times New Roman"/>
                <w:bCs/>
                <w:sz w:val="24"/>
                <w:szCs w:val="24"/>
              </w:rPr>
              <w:t>Семьи мобилизованных</w:t>
            </w:r>
          </w:p>
        </w:tc>
        <w:tc>
          <w:tcPr>
            <w:tcW w:w="1842"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8</w:t>
            </w:r>
          </w:p>
        </w:tc>
        <w:tc>
          <w:tcPr>
            <w:tcW w:w="1843" w:type="dxa"/>
          </w:tcPr>
          <w:p w:rsidR="00D42D5D" w:rsidRPr="006E38EB" w:rsidRDefault="00D42D5D" w:rsidP="00AE5CD7">
            <w:pPr>
              <w:spacing w:after="0"/>
              <w:jc w:val="center"/>
              <w:rPr>
                <w:rFonts w:ascii="Times New Roman" w:hAnsi="Times New Roman"/>
                <w:sz w:val="24"/>
                <w:szCs w:val="24"/>
              </w:rPr>
            </w:pPr>
            <w:r w:rsidRPr="006E38EB">
              <w:rPr>
                <w:rFonts w:ascii="Times New Roman" w:hAnsi="Times New Roman"/>
                <w:sz w:val="24"/>
                <w:szCs w:val="24"/>
              </w:rPr>
              <w:t>2,8%</w:t>
            </w:r>
          </w:p>
        </w:tc>
      </w:tr>
    </w:tbl>
    <w:p w:rsidR="00070CC8" w:rsidRPr="007A33BF" w:rsidRDefault="00070CC8" w:rsidP="00AE5CD7">
      <w:pPr>
        <w:spacing w:after="0"/>
        <w:jc w:val="both"/>
        <w:rPr>
          <w:rFonts w:ascii="Times New Roman" w:hAnsi="Times New Roman"/>
          <w:sz w:val="24"/>
          <w:szCs w:val="24"/>
        </w:rPr>
      </w:pPr>
      <w:r w:rsidRPr="006E38EB">
        <w:rPr>
          <w:rFonts w:ascii="Times New Roman" w:hAnsi="Times New Roman"/>
          <w:sz w:val="24"/>
          <w:szCs w:val="24"/>
        </w:rPr>
        <w:t>Профилактическая работа по направлениям социально-педагогическое и социаль</w:t>
      </w:r>
      <w:r w:rsidRPr="007A33BF">
        <w:rPr>
          <w:rFonts w:ascii="Times New Roman" w:hAnsi="Times New Roman"/>
          <w:sz w:val="24"/>
          <w:szCs w:val="24"/>
        </w:rPr>
        <w:t xml:space="preserve">но-психологическое сопровождение. </w:t>
      </w:r>
    </w:p>
    <w:p w:rsidR="00070CC8" w:rsidRPr="007A33BF" w:rsidRDefault="00070CC8" w:rsidP="00AE5CD7">
      <w:pPr>
        <w:spacing w:after="0"/>
        <w:jc w:val="both"/>
        <w:rPr>
          <w:rFonts w:ascii="Times New Roman" w:hAnsi="Times New Roman"/>
          <w:sz w:val="24"/>
          <w:szCs w:val="24"/>
        </w:rPr>
      </w:pPr>
      <w:r w:rsidRPr="007A33BF">
        <w:rPr>
          <w:rFonts w:ascii="Times New Roman" w:hAnsi="Times New Roman"/>
          <w:sz w:val="24"/>
          <w:szCs w:val="24"/>
        </w:rPr>
        <w:t xml:space="preserve">Цель сопровождения: </w:t>
      </w:r>
      <w:r w:rsidRPr="007A33BF">
        <w:rPr>
          <w:rFonts w:ascii="Times New Roman" w:hAnsi="Times New Roman"/>
          <w:sz w:val="24"/>
          <w:szCs w:val="24"/>
          <w:shd w:val="clear" w:color="auto" w:fill="FBFBFB"/>
        </w:rPr>
        <w:t>способствовать формированию в семье максимальных комфортных условий для личностного роста и развития ребенка, возрождению семейного воспитания.</w:t>
      </w:r>
      <w:r w:rsidRPr="007A33BF">
        <w:rPr>
          <w:rFonts w:ascii="Arial" w:hAnsi="Arial" w:cs="Arial"/>
          <w:sz w:val="24"/>
          <w:szCs w:val="24"/>
          <w:shd w:val="clear" w:color="auto" w:fill="FBFBFB"/>
        </w:rPr>
        <w:t xml:space="preserve"> </w:t>
      </w:r>
      <w:r w:rsidRPr="007A33BF">
        <w:rPr>
          <w:rFonts w:ascii="Times New Roman" w:hAnsi="Times New Roman"/>
          <w:sz w:val="24"/>
          <w:szCs w:val="24"/>
        </w:rPr>
        <w:t>Создание и обеспечение полноценного вхождения в социум детей дошкольного возраста из социально-неблагополучных семей и семей группы «риска».</w:t>
      </w:r>
    </w:p>
    <w:p w:rsidR="00070CC8" w:rsidRPr="007A33BF" w:rsidRDefault="00070CC8" w:rsidP="00AE5CD7">
      <w:pPr>
        <w:spacing w:after="0"/>
        <w:jc w:val="both"/>
        <w:rPr>
          <w:rFonts w:ascii="Times New Roman" w:hAnsi="Times New Roman"/>
          <w:sz w:val="24"/>
          <w:szCs w:val="24"/>
        </w:rPr>
      </w:pPr>
      <w:r w:rsidRPr="007A33BF">
        <w:rPr>
          <w:rFonts w:ascii="Times New Roman" w:hAnsi="Times New Roman"/>
          <w:sz w:val="24"/>
          <w:szCs w:val="24"/>
        </w:rPr>
        <w:tab/>
        <w:t>Разрабатывались и осуществлялись  меры по стабилизации ситуации в семьях, организации благоприятной среды для полноценного физического, интеллектуального, эмоционального развития личности детей.</w:t>
      </w:r>
    </w:p>
    <w:p w:rsidR="00070CC8" w:rsidRPr="007A33BF" w:rsidRDefault="00070CC8" w:rsidP="00AE5CD7">
      <w:pPr>
        <w:spacing w:after="0"/>
        <w:jc w:val="both"/>
        <w:rPr>
          <w:rFonts w:ascii="Times New Roman" w:hAnsi="Times New Roman"/>
          <w:sz w:val="24"/>
          <w:szCs w:val="24"/>
        </w:rPr>
      </w:pPr>
      <w:r w:rsidRPr="007A33BF">
        <w:rPr>
          <w:rFonts w:ascii="Times New Roman" w:hAnsi="Times New Roman"/>
          <w:sz w:val="24"/>
          <w:szCs w:val="24"/>
        </w:rPr>
        <w:t xml:space="preserve"> </w:t>
      </w:r>
      <w:r w:rsidRPr="007A33BF">
        <w:rPr>
          <w:rFonts w:ascii="Times New Roman" w:hAnsi="Times New Roman"/>
          <w:sz w:val="24"/>
          <w:szCs w:val="24"/>
        </w:rPr>
        <w:tab/>
        <w:t>Повышение педагогической (юридической) культуры родителей осуществлялось по способам индивидуального консультирования. Привлечение их к совместной с детьми и педагогами деятельности.</w:t>
      </w:r>
    </w:p>
    <w:p w:rsidR="00070CC8" w:rsidRPr="007A33BF" w:rsidRDefault="00070CC8" w:rsidP="00AE5CD7">
      <w:pPr>
        <w:spacing w:after="0"/>
        <w:jc w:val="both"/>
        <w:rPr>
          <w:rFonts w:ascii="Times New Roman" w:hAnsi="Times New Roman"/>
          <w:sz w:val="24"/>
          <w:szCs w:val="24"/>
        </w:rPr>
      </w:pPr>
      <w:r w:rsidRPr="007A33BF">
        <w:rPr>
          <w:rFonts w:ascii="Times New Roman" w:hAnsi="Times New Roman"/>
          <w:sz w:val="24"/>
          <w:szCs w:val="24"/>
        </w:rPr>
        <w:tab/>
        <w:t>На постоянной основе проводится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 а так же обеспечение защиты прав и законных интересов несовершеннолетних. О выявленных фактах неблагополучия незамедлительно в письменном виде информируются органы и учреждения системы профилактики безнадзорности и правонарушений несовершеннолетних.</w:t>
      </w:r>
    </w:p>
    <w:p w:rsidR="00070CC8" w:rsidRPr="007A33BF" w:rsidRDefault="00070CC8" w:rsidP="00AE5CD7">
      <w:pPr>
        <w:spacing w:after="0"/>
        <w:jc w:val="both"/>
        <w:rPr>
          <w:rFonts w:ascii="Times New Roman" w:hAnsi="Times New Roman"/>
          <w:sz w:val="24"/>
          <w:szCs w:val="24"/>
        </w:rPr>
      </w:pPr>
      <w:r w:rsidRPr="007A33BF">
        <w:rPr>
          <w:rFonts w:ascii="Times New Roman" w:hAnsi="Times New Roman"/>
          <w:sz w:val="24"/>
          <w:szCs w:val="24"/>
        </w:rPr>
        <w:tab/>
        <w:t>Банк данных о семьях находящихся в социально опасном положении, а так же семьях группы риска обновлялся в течение года, а так же индивидуальный план профилактической работы с семьей</w:t>
      </w:r>
    </w:p>
    <w:p w:rsidR="00070CC8" w:rsidRPr="006E38EB" w:rsidRDefault="00070CC8" w:rsidP="00AE5CD7">
      <w:pPr>
        <w:tabs>
          <w:tab w:val="left" w:pos="142"/>
        </w:tabs>
        <w:spacing w:after="0"/>
        <w:jc w:val="both"/>
        <w:rPr>
          <w:rFonts w:ascii="Times New Roman" w:hAnsi="Times New Roman"/>
          <w:sz w:val="24"/>
          <w:szCs w:val="24"/>
        </w:rPr>
      </w:pPr>
      <w:r w:rsidRPr="007A33BF">
        <w:rPr>
          <w:rFonts w:ascii="Times New Roman" w:hAnsi="Times New Roman"/>
          <w:sz w:val="24"/>
          <w:szCs w:val="24"/>
        </w:rPr>
        <w:tab/>
        <w:t xml:space="preserve">В учреждении на данный момент на внутреннем контроле состоят 4 семей. 1 семья поставлена в 2022 году. </w:t>
      </w:r>
      <w:r w:rsidRPr="007A33BF">
        <w:rPr>
          <w:rFonts w:ascii="Times New Roman" w:hAnsi="Times New Roman"/>
          <w:sz w:val="24"/>
          <w:szCs w:val="24"/>
        </w:rPr>
        <w:tab/>
        <w:t xml:space="preserve">Ежедневно осуществляется контроль присутствия детей из </w:t>
      </w:r>
      <w:r w:rsidRPr="006E38EB">
        <w:rPr>
          <w:rFonts w:ascii="Times New Roman" w:hAnsi="Times New Roman"/>
          <w:sz w:val="24"/>
          <w:szCs w:val="24"/>
        </w:rPr>
        <w:t xml:space="preserve">семей, состоящих на внутреннем контроле в учреждении, а так же осуществление выхода по месту жительства при необходимости. Семьи, состоящие на внутреннем контроле посещаются по месту жительства ежемесячно. Семьям оказывается помощь и содействие в устранении кризисных ситуаций в семье ребенка, помощь в определении внутрисемейных проблем, затруднений в воспитании ребенка (индивидуальные беседы, консультирование, профилактические беседы совместно со специалистами МАДОУ). </w:t>
      </w:r>
      <w:r w:rsidRPr="006E38EB">
        <w:rPr>
          <w:rFonts w:ascii="Times New Roman" w:hAnsi="Times New Roman"/>
          <w:sz w:val="24"/>
          <w:szCs w:val="24"/>
        </w:rPr>
        <w:lastRenderedPageBreak/>
        <w:t xml:space="preserve">Оказывается помощь в оформлении льгот (ежеквартально) и иной помощи оказываемой данной категории семей (прибегая к помощи ГОАУСОН «ККЦСОН»).  </w:t>
      </w:r>
    </w:p>
    <w:p w:rsidR="00070CC8" w:rsidRPr="006E38EB" w:rsidRDefault="00070CC8" w:rsidP="00AE5CD7">
      <w:pPr>
        <w:tabs>
          <w:tab w:val="left" w:pos="142"/>
        </w:tabs>
        <w:spacing w:after="0"/>
        <w:jc w:val="both"/>
        <w:rPr>
          <w:rFonts w:ascii="Times New Roman" w:hAnsi="Times New Roman"/>
          <w:sz w:val="24"/>
          <w:szCs w:val="24"/>
        </w:rPr>
      </w:pPr>
      <w:r w:rsidRPr="006E38EB">
        <w:rPr>
          <w:rFonts w:ascii="Times New Roman" w:hAnsi="Times New Roman"/>
          <w:sz w:val="24"/>
          <w:szCs w:val="24"/>
        </w:rPr>
        <w:tab/>
        <w:t>Информирования органов и учреждения системы профилактики безнадзорности и правонарушений несовершеннолетних о фактах неблагополучия в семьях осуществлялось по средствам письменной информации, телефонограмм и т.д.  Всего 1 сообщение за период 2022 год.</w:t>
      </w:r>
    </w:p>
    <w:p w:rsidR="00070CC8" w:rsidRPr="006E38EB" w:rsidRDefault="00070CC8" w:rsidP="00AE5CD7">
      <w:pPr>
        <w:tabs>
          <w:tab w:val="left" w:pos="142"/>
        </w:tabs>
        <w:spacing w:after="0"/>
        <w:jc w:val="both"/>
        <w:rPr>
          <w:rFonts w:ascii="Times New Roman" w:hAnsi="Times New Roman"/>
          <w:sz w:val="24"/>
          <w:szCs w:val="24"/>
        </w:rPr>
      </w:pPr>
      <w:r w:rsidRPr="006E38EB">
        <w:rPr>
          <w:rFonts w:ascii="Times New Roman" w:hAnsi="Times New Roman"/>
          <w:sz w:val="24"/>
          <w:szCs w:val="24"/>
        </w:rPr>
        <w:tab/>
        <w:t>Работа с семьями неорганизованных детей организуется через взаимодействие с детской поликлиникой на наличие неорганизованных детей (в течение всего учебного года), посещение семей на дому с целью выявления причин непосещения дошкольного образовательного учреждения и выявления потребностей семей в образовательных услуга.</w:t>
      </w:r>
    </w:p>
    <w:p w:rsidR="00070CC8" w:rsidRPr="006E38EB" w:rsidRDefault="00070CC8" w:rsidP="00AE5CD7">
      <w:pPr>
        <w:tabs>
          <w:tab w:val="left" w:pos="142"/>
        </w:tabs>
        <w:spacing w:after="0"/>
        <w:jc w:val="both"/>
        <w:rPr>
          <w:rFonts w:ascii="Times New Roman" w:hAnsi="Times New Roman"/>
          <w:sz w:val="24"/>
          <w:szCs w:val="24"/>
        </w:rPr>
      </w:pPr>
      <w:r w:rsidRPr="006E38EB">
        <w:rPr>
          <w:rFonts w:ascii="Times New Roman" w:hAnsi="Times New Roman"/>
          <w:sz w:val="24"/>
          <w:szCs w:val="24"/>
        </w:rPr>
        <w:tab/>
        <w:t>Организовалась работа по взаимодействию ребенка с особыми образовательными потребностями с педагогами для коррекции планов работы, содействию развития творческого потенциала и участие в деятельности с учетом интересов. Организовался досуг воспитанников.</w:t>
      </w:r>
    </w:p>
    <w:p w:rsidR="00D42D5D" w:rsidRPr="006E38EB" w:rsidRDefault="00070CC8" w:rsidP="00AE5CD7">
      <w:pPr>
        <w:tabs>
          <w:tab w:val="left" w:pos="142"/>
        </w:tabs>
        <w:spacing w:after="0"/>
        <w:jc w:val="both"/>
        <w:rPr>
          <w:rFonts w:ascii="Times New Roman" w:hAnsi="Times New Roman"/>
          <w:sz w:val="24"/>
          <w:szCs w:val="24"/>
        </w:rPr>
      </w:pPr>
      <w:r w:rsidRPr="006E38EB">
        <w:rPr>
          <w:rFonts w:ascii="Times New Roman" w:hAnsi="Times New Roman"/>
          <w:sz w:val="24"/>
          <w:szCs w:val="24"/>
        </w:rPr>
        <w:tab/>
        <w:t>Вся работа строится в тесном сотрудничестве с субъектами профилакти</w:t>
      </w:r>
      <w:r w:rsidR="00873378" w:rsidRPr="006E38EB">
        <w:rPr>
          <w:rFonts w:ascii="Times New Roman" w:hAnsi="Times New Roman"/>
          <w:sz w:val="24"/>
          <w:szCs w:val="24"/>
        </w:rPr>
        <w:t xml:space="preserve">ки, УО, и иными организациями. </w:t>
      </w:r>
    </w:p>
    <w:p w:rsidR="003B1586" w:rsidRPr="006E38EB" w:rsidRDefault="00265261" w:rsidP="00AE5CD7">
      <w:pPr>
        <w:tabs>
          <w:tab w:val="left" w:pos="142"/>
        </w:tabs>
        <w:spacing w:after="0"/>
        <w:jc w:val="both"/>
        <w:rPr>
          <w:rFonts w:hAnsi="Times New Roman" w:cs="Times New Roman"/>
          <w:color w:val="000000"/>
          <w:sz w:val="24"/>
          <w:szCs w:val="24"/>
        </w:rPr>
      </w:pPr>
      <w:r w:rsidRPr="006E38EB">
        <w:rPr>
          <w:rFonts w:hAnsi="Times New Roman" w:cs="Times New Roman"/>
          <w:color w:val="000000"/>
          <w:sz w:val="24"/>
          <w:szCs w:val="24"/>
        </w:rPr>
        <w:t>Воспитательная</w:t>
      </w:r>
      <w:r w:rsidRPr="006E38EB">
        <w:rPr>
          <w:rFonts w:hAnsi="Times New Roman" w:cs="Times New Roman"/>
          <w:color w:val="000000"/>
          <w:sz w:val="24"/>
          <w:szCs w:val="24"/>
        </w:rPr>
        <w:t xml:space="preserve"> </w:t>
      </w:r>
      <w:r w:rsidRPr="006E38EB">
        <w:rPr>
          <w:rFonts w:hAnsi="Times New Roman" w:cs="Times New Roman"/>
          <w:color w:val="000000"/>
          <w:sz w:val="24"/>
          <w:szCs w:val="24"/>
        </w:rPr>
        <w:t>работа</w:t>
      </w:r>
      <w:r w:rsidRPr="006E38EB">
        <w:rPr>
          <w:rFonts w:hAnsi="Times New Roman" w:cs="Times New Roman"/>
          <w:color w:val="000000"/>
          <w:sz w:val="24"/>
          <w:szCs w:val="24"/>
        </w:rPr>
        <w:t xml:space="preserve"> </w:t>
      </w:r>
      <w:r w:rsidRPr="006E38EB">
        <w:rPr>
          <w:rFonts w:hAnsi="Times New Roman" w:cs="Times New Roman"/>
          <w:color w:val="000000"/>
          <w:sz w:val="24"/>
          <w:szCs w:val="24"/>
        </w:rPr>
        <w:t>строится</w:t>
      </w:r>
      <w:r w:rsidRPr="006E38EB">
        <w:rPr>
          <w:rFonts w:hAnsi="Times New Roman" w:cs="Times New Roman"/>
          <w:color w:val="000000"/>
          <w:sz w:val="24"/>
          <w:szCs w:val="24"/>
        </w:rPr>
        <w:t xml:space="preserve"> </w:t>
      </w:r>
      <w:r w:rsidRPr="006E38EB">
        <w:rPr>
          <w:rFonts w:hAnsi="Times New Roman" w:cs="Times New Roman"/>
          <w:color w:val="000000"/>
          <w:sz w:val="24"/>
          <w:szCs w:val="24"/>
        </w:rPr>
        <w:t>с учетом</w:t>
      </w:r>
      <w:r w:rsidRPr="006E38EB">
        <w:rPr>
          <w:rFonts w:hAnsi="Times New Roman" w:cs="Times New Roman"/>
          <w:color w:val="000000"/>
          <w:sz w:val="24"/>
          <w:szCs w:val="24"/>
        </w:rPr>
        <w:t xml:space="preserve"> </w:t>
      </w:r>
      <w:r w:rsidRPr="006E38EB">
        <w:rPr>
          <w:rFonts w:hAnsi="Times New Roman" w:cs="Times New Roman"/>
          <w:color w:val="000000"/>
          <w:sz w:val="24"/>
          <w:szCs w:val="24"/>
        </w:rPr>
        <w:t>индивидуальных</w:t>
      </w:r>
      <w:r w:rsidRPr="006E38EB">
        <w:rPr>
          <w:rFonts w:hAnsi="Times New Roman" w:cs="Times New Roman"/>
          <w:color w:val="000000"/>
          <w:sz w:val="24"/>
          <w:szCs w:val="24"/>
        </w:rPr>
        <w:t xml:space="preserve"> </w:t>
      </w:r>
      <w:r w:rsidRPr="006E38EB">
        <w:rPr>
          <w:rFonts w:hAnsi="Times New Roman" w:cs="Times New Roman"/>
          <w:color w:val="000000"/>
          <w:sz w:val="24"/>
          <w:szCs w:val="24"/>
        </w:rPr>
        <w:t>особенностей</w:t>
      </w:r>
      <w:r w:rsidRPr="006E38EB">
        <w:rPr>
          <w:rFonts w:hAnsi="Times New Roman" w:cs="Times New Roman"/>
          <w:color w:val="000000"/>
          <w:sz w:val="24"/>
          <w:szCs w:val="24"/>
        </w:rPr>
        <w:t xml:space="preserve"> </w:t>
      </w:r>
      <w:r w:rsidRPr="006E38EB">
        <w:rPr>
          <w:rFonts w:hAnsi="Times New Roman" w:cs="Times New Roman"/>
          <w:color w:val="000000"/>
          <w:sz w:val="24"/>
          <w:szCs w:val="24"/>
        </w:rPr>
        <w:t>детей</w:t>
      </w:r>
      <w:r w:rsidRPr="006E38EB">
        <w:rPr>
          <w:rFonts w:hAnsi="Times New Roman" w:cs="Times New Roman"/>
          <w:color w:val="000000"/>
          <w:sz w:val="24"/>
          <w:szCs w:val="24"/>
        </w:rPr>
        <w:t xml:space="preserve">, </w:t>
      </w:r>
      <w:r w:rsidRPr="006E38EB">
        <w:rPr>
          <w:rFonts w:hAnsi="Times New Roman" w:cs="Times New Roman"/>
          <w:color w:val="000000"/>
          <w:sz w:val="24"/>
          <w:szCs w:val="24"/>
        </w:rPr>
        <w:t>с использованием</w:t>
      </w:r>
      <w:r w:rsidRPr="006E38EB">
        <w:rPr>
          <w:rFonts w:hAnsi="Times New Roman" w:cs="Times New Roman"/>
          <w:color w:val="000000"/>
          <w:sz w:val="24"/>
          <w:szCs w:val="24"/>
        </w:rPr>
        <w:t xml:space="preserve"> </w:t>
      </w:r>
      <w:r w:rsidRPr="006E38EB">
        <w:rPr>
          <w:rFonts w:hAnsi="Times New Roman" w:cs="Times New Roman"/>
          <w:color w:val="000000"/>
          <w:sz w:val="24"/>
          <w:szCs w:val="24"/>
        </w:rPr>
        <w:t>разнообразных</w:t>
      </w:r>
      <w:r w:rsidRPr="006E38EB">
        <w:rPr>
          <w:rFonts w:hAnsi="Times New Roman" w:cs="Times New Roman"/>
          <w:color w:val="000000"/>
          <w:sz w:val="24"/>
          <w:szCs w:val="24"/>
        </w:rPr>
        <w:t xml:space="preserve"> </w:t>
      </w:r>
      <w:r w:rsidRPr="006E38EB">
        <w:rPr>
          <w:rFonts w:hAnsi="Times New Roman" w:cs="Times New Roman"/>
          <w:color w:val="000000"/>
          <w:sz w:val="24"/>
          <w:szCs w:val="24"/>
        </w:rPr>
        <w:t>форм</w:t>
      </w:r>
      <w:r w:rsidRPr="006E38EB">
        <w:rPr>
          <w:rFonts w:hAnsi="Times New Roman" w:cs="Times New Roman"/>
          <w:color w:val="000000"/>
          <w:sz w:val="24"/>
          <w:szCs w:val="24"/>
        </w:rPr>
        <w:t xml:space="preserve"> </w:t>
      </w:r>
      <w:r w:rsidRPr="006E38EB">
        <w:rPr>
          <w:rFonts w:hAnsi="Times New Roman" w:cs="Times New Roman"/>
          <w:color w:val="000000"/>
          <w:sz w:val="24"/>
          <w:szCs w:val="24"/>
        </w:rPr>
        <w:t>и методов</w:t>
      </w:r>
      <w:r w:rsidRPr="006E38EB">
        <w:rPr>
          <w:rFonts w:hAnsi="Times New Roman" w:cs="Times New Roman"/>
          <w:color w:val="000000"/>
          <w:sz w:val="24"/>
          <w:szCs w:val="24"/>
        </w:rPr>
        <w:t xml:space="preserve">, </w:t>
      </w:r>
      <w:r w:rsidRPr="006E38EB">
        <w:rPr>
          <w:rFonts w:hAnsi="Times New Roman" w:cs="Times New Roman"/>
          <w:color w:val="000000"/>
          <w:sz w:val="24"/>
          <w:szCs w:val="24"/>
        </w:rPr>
        <w:t>в тесной</w:t>
      </w:r>
      <w:r w:rsidRPr="006E38EB">
        <w:rPr>
          <w:rFonts w:hAnsi="Times New Roman" w:cs="Times New Roman"/>
          <w:color w:val="000000"/>
          <w:sz w:val="24"/>
          <w:szCs w:val="24"/>
        </w:rPr>
        <w:t xml:space="preserve"> </w:t>
      </w:r>
      <w:r w:rsidRPr="006E38EB">
        <w:rPr>
          <w:rFonts w:hAnsi="Times New Roman" w:cs="Times New Roman"/>
          <w:color w:val="000000"/>
          <w:sz w:val="24"/>
          <w:szCs w:val="24"/>
        </w:rPr>
        <w:t>взаимосвязи</w:t>
      </w:r>
      <w:r w:rsidRPr="006E38EB">
        <w:rPr>
          <w:rFonts w:hAnsi="Times New Roman" w:cs="Times New Roman"/>
          <w:color w:val="000000"/>
          <w:sz w:val="24"/>
          <w:szCs w:val="24"/>
        </w:rPr>
        <w:t xml:space="preserve"> </w:t>
      </w:r>
      <w:r w:rsidRPr="006E38EB">
        <w:rPr>
          <w:rFonts w:hAnsi="Times New Roman" w:cs="Times New Roman"/>
          <w:color w:val="000000"/>
          <w:sz w:val="24"/>
          <w:szCs w:val="24"/>
        </w:rPr>
        <w:t>воспитателей</w:t>
      </w:r>
      <w:r w:rsidRPr="006E38EB">
        <w:rPr>
          <w:rFonts w:hAnsi="Times New Roman" w:cs="Times New Roman"/>
          <w:color w:val="000000"/>
          <w:sz w:val="24"/>
          <w:szCs w:val="24"/>
        </w:rPr>
        <w:t xml:space="preserve">, </w:t>
      </w:r>
      <w:r w:rsidRPr="006E38EB">
        <w:rPr>
          <w:rFonts w:hAnsi="Times New Roman" w:cs="Times New Roman"/>
          <w:color w:val="000000"/>
          <w:sz w:val="24"/>
          <w:szCs w:val="24"/>
        </w:rPr>
        <w:t>специалистов</w:t>
      </w:r>
      <w:r w:rsidRPr="006E38EB">
        <w:rPr>
          <w:rFonts w:hAnsi="Times New Roman" w:cs="Times New Roman"/>
          <w:color w:val="000000"/>
          <w:sz w:val="24"/>
          <w:szCs w:val="24"/>
        </w:rPr>
        <w:t xml:space="preserve"> </w:t>
      </w:r>
      <w:r w:rsidRPr="006E38EB">
        <w:rPr>
          <w:rFonts w:hAnsi="Times New Roman" w:cs="Times New Roman"/>
          <w:color w:val="000000"/>
          <w:sz w:val="24"/>
          <w:szCs w:val="24"/>
        </w:rPr>
        <w:t>и родителей</w:t>
      </w:r>
      <w:r w:rsidRPr="006E38EB">
        <w:rPr>
          <w:rFonts w:hAnsi="Times New Roman" w:cs="Times New Roman"/>
          <w:color w:val="000000"/>
          <w:sz w:val="24"/>
          <w:szCs w:val="24"/>
        </w:rPr>
        <w:t xml:space="preserve">. </w:t>
      </w:r>
      <w:r w:rsidRPr="006E38EB">
        <w:rPr>
          <w:rFonts w:hAnsi="Times New Roman" w:cs="Times New Roman"/>
          <w:color w:val="000000"/>
          <w:sz w:val="24"/>
          <w:szCs w:val="24"/>
        </w:rPr>
        <w:t>Детям</w:t>
      </w:r>
      <w:r w:rsidRPr="006E38EB">
        <w:rPr>
          <w:rFonts w:hAnsi="Times New Roman" w:cs="Times New Roman"/>
          <w:color w:val="000000"/>
          <w:sz w:val="24"/>
          <w:szCs w:val="24"/>
        </w:rPr>
        <w:t xml:space="preserve"> </w:t>
      </w:r>
      <w:r w:rsidRPr="006E38EB">
        <w:rPr>
          <w:rFonts w:hAnsi="Times New Roman" w:cs="Times New Roman"/>
          <w:color w:val="000000"/>
          <w:sz w:val="24"/>
          <w:szCs w:val="24"/>
        </w:rPr>
        <w:t>из неполных</w:t>
      </w:r>
      <w:r w:rsidRPr="006E38EB">
        <w:rPr>
          <w:rFonts w:hAnsi="Times New Roman" w:cs="Times New Roman"/>
          <w:color w:val="000000"/>
          <w:sz w:val="24"/>
          <w:szCs w:val="24"/>
        </w:rPr>
        <w:t xml:space="preserve"> </w:t>
      </w:r>
      <w:r w:rsidRPr="006E38EB">
        <w:rPr>
          <w:rFonts w:hAnsi="Times New Roman" w:cs="Times New Roman"/>
          <w:color w:val="000000"/>
          <w:sz w:val="24"/>
          <w:szCs w:val="24"/>
        </w:rPr>
        <w:t>семей</w:t>
      </w:r>
      <w:r w:rsidRPr="006E38EB">
        <w:rPr>
          <w:rFonts w:hAnsi="Times New Roman" w:cs="Times New Roman"/>
          <w:color w:val="000000"/>
          <w:sz w:val="24"/>
          <w:szCs w:val="24"/>
        </w:rPr>
        <w:t xml:space="preserve"> </w:t>
      </w:r>
      <w:r w:rsidRPr="006E38EB">
        <w:rPr>
          <w:rFonts w:hAnsi="Times New Roman" w:cs="Times New Roman"/>
          <w:color w:val="000000"/>
          <w:sz w:val="24"/>
          <w:szCs w:val="24"/>
        </w:rPr>
        <w:t>уделяется</w:t>
      </w:r>
      <w:r w:rsidRPr="006E38EB">
        <w:rPr>
          <w:rFonts w:hAnsi="Times New Roman" w:cs="Times New Roman"/>
          <w:color w:val="000000"/>
          <w:sz w:val="24"/>
          <w:szCs w:val="24"/>
        </w:rPr>
        <w:t xml:space="preserve"> </w:t>
      </w:r>
      <w:r w:rsidRPr="006E38EB">
        <w:rPr>
          <w:rFonts w:hAnsi="Times New Roman" w:cs="Times New Roman"/>
          <w:color w:val="000000"/>
          <w:sz w:val="24"/>
          <w:szCs w:val="24"/>
        </w:rPr>
        <w:t>большее</w:t>
      </w:r>
      <w:r w:rsidRPr="006E38EB">
        <w:rPr>
          <w:rFonts w:hAnsi="Times New Roman" w:cs="Times New Roman"/>
          <w:color w:val="000000"/>
          <w:sz w:val="24"/>
          <w:szCs w:val="24"/>
        </w:rPr>
        <w:t xml:space="preserve"> </w:t>
      </w:r>
      <w:r w:rsidRPr="006E38EB">
        <w:rPr>
          <w:rFonts w:hAnsi="Times New Roman" w:cs="Times New Roman"/>
          <w:color w:val="000000"/>
          <w:sz w:val="24"/>
          <w:szCs w:val="24"/>
        </w:rPr>
        <w:t>внимание</w:t>
      </w:r>
      <w:r w:rsidRPr="006E38EB">
        <w:rPr>
          <w:rFonts w:hAnsi="Times New Roman" w:cs="Times New Roman"/>
          <w:color w:val="000000"/>
          <w:sz w:val="24"/>
          <w:szCs w:val="24"/>
        </w:rPr>
        <w:t xml:space="preserve"> </w:t>
      </w:r>
      <w:r w:rsidRPr="006E38EB">
        <w:rPr>
          <w:rFonts w:hAnsi="Times New Roman" w:cs="Times New Roman"/>
          <w:color w:val="000000"/>
          <w:sz w:val="24"/>
          <w:szCs w:val="24"/>
        </w:rPr>
        <w:t>в первые</w:t>
      </w:r>
      <w:r w:rsidRPr="006E38EB">
        <w:rPr>
          <w:rFonts w:hAnsi="Times New Roman" w:cs="Times New Roman"/>
          <w:color w:val="000000"/>
          <w:sz w:val="24"/>
          <w:szCs w:val="24"/>
        </w:rPr>
        <w:t xml:space="preserve"> </w:t>
      </w:r>
      <w:r w:rsidRPr="006E38EB">
        <w:rPr>
          <w:rFonts w:hAnsi="Times New Roman" w:cs="Times New Roman"/>
          <w:color w:val="000000"/>
          <w:sz w:val="24"/>
          <w:szCs w:val="24"/>
        </w:rPr>
        <w:t>месяцы</w:t>
      </w:r>
      <w:r w:rsidRPr="006E38EB">
        <w:rPr>
          <w:rFonts w:hAnsi="Times New Roman" w:cs="Times New Roman"/>
          <w:color w:val="000000"/>
          <w:sz w:val="24"/>
          <w:szCs w:val="24"/>
        </w:rPr>
        <w:t xml:space="preserve"> </w:t>
      </w:r>
      <w:r w:rsidRPr="006E38EB">
        <w:rPr>
          <w:rFonts w:hAnsi="Times New Roman" w:cs="Times New Roman"/>
          <w:color w:val="000000"/>
          <w:sz w:val="24"/>
          <w:szCs w:val="24"/>
        </w:rPr>
        <w:t>после</w:t>
      </w:r>
      <w:r w:rsidRPr="006E38EB">
        <w:rPr>
          <w:rFonts w:hAnsi="Times New Roman" w:cs="Times New Roman"/>
          <w:color w:val="000000"/>
          <w:sz w:val="24"/>
          <w:szCs w:val="24"/>
        </w:rPr>
        <w:t xml:space="preserve"> </w:t>
      </w:r>
      <w:r w:rsidRPr="006E38EB">
        <w:rPr>
          <w:rFonts w:hAnsi="Times New Roman" w:cs="Times New Roman"/>
          <w:color w:val="000000"/>
          <w:sz w:val="24"/>
          <w:szCs w:val="24"/>
        </w:rPr>
        <w:t>зачисления</w:t>
      </w:r>
      <w:r w:rsidRPr="006E38EB">
        <w:rPr>
          <w:rFonts w:hAnsi="Times New Roman" w:cs="Times New Roman"/>
          <w:color w:val="000000"/>
          <w:sz w:val="24"/>
          <w:szCs w:val="24"/>
        </w:rPr>
        <w:t xml:space="preserve"> </w:t>
      </w:r>
      <w:r w:rsidR="007A33BF" w:rsidRPr="006E38EB">
        <w:rPr>
          <w:rFonts w:hAnsi="Times New Roman" w:cs="Times New Roman"/>
          <w:color w:val="000000"/>
          <w:sz w:val="24"/>
          <w:szCs w:val="24"/>
        </w:rPr>
        <w:t>в ДОУ</w:t>
      </w:r>
      <w:r w:rsidRPr="006E38EB">
        <w:rPr>
          <w:rFonts w:hAnsi="Times New Roman" w:cs="Times New Roman"/>
          <w:color w:val="000000"/>
          <w:sz w:val="24"/>
          <w:szCs w:val="24"/>
        </w:rPr>
        <w:t>.</w:t>
      </w:r>
    </w:p>
    <w:p w:rsidR="003B1586" w:rsidRPr="006E38EB" w:rsidRDefault="007A33BF" w:rsidP="00AE5CD7">
      <w:pPr>
        <w:tabs>
          <w:tab w:val="left" w:pos="142"/>
        </w:tabs>
        <w:spacing w:after="0"/>
        <w:ind w:firstLine="709"/>
        <w:jc w:val="both"/>
        <w:rPr>
          <w:rFonts w:ascii="Times New Roman" w:hAnsi="Times New Roman" w:cs="Times New Roman"/>
          <w:sz w:val="24"/>
          <w:szCs w:val="24"/>
        </w:rPr>
      </w:pPr>
      <w:r w:rsidRPr="006E38EB">
        <w:rPr>
          <w:rFonts w:ascii="Times New Roman" w:hAnsi="Times New Roman" w:cs="Times New Roman"/>
          <w:sz w:val="24"/>
          <w:szCs w:val="24"/>
        </w:rPr>
        <w:t>В течение 2022</w:t>
      </w:r>
      <w:r w:rsidR="003B1586" w:rsidRPr="006E38EB">
        <w:rPr>
          <w:rFonts w:ascii="Times New Roman" w:hAnsi="Times New Roman" w:cs="Times New Roman"/>
          <w:sz w:val="24"/>
          <w:szCs w:val="24"/>
        </w:rPr>
        <w:t xml:space="preserve"> года с целью согласования требований ФГОС ДО с концепцией программы воспитания, содержание воспитательного процесса осуществлялось в рамках взаимосвязанных модулей, представленных в таблице:</w:t>
      </w:r>
    </w:p>
    <w:tbl>
      <w:tblPr>
        <w:tblStyle w:val="aa"/>
        <w:tblW w:w="9498" w:type="dxa"/>
        <w:tblInd w:w="108" w:type="dxa"/>
        <w:tblLayout w:type="fixed"/>
        <w:tblLook w:val="04A0" w:firstRow="1" w:lastRow="0" w:firstColumn="1" w:lastColumn="0" w:noHBand="0" w:noVBand="1"/>
      </w:tblPr>
      <w:tblGrid>
        <w:gridCol w:w="447"/>
        <w:gridCol w:w="11"/>
        <w:gridCol w:w="7764"/>
        <w:gridCol w:w="1276"/>
      </w:tblGrid>
      <w:tr w:rsidR="007A33BF" w:rsidRPr="006E38EB" w:rsidTr="009661CC">
        <w:tc>
          <w:tcPr>
            <w:tcW w:w="458" w:type="dxa"/>
            <w:gridSpan w:val="2"/>
          </w:tcPr>
          <w:p w:rsidR="007A33BF" w:rsidRPr="006E38EB" w:rsidRDefault="007A33BF" w:rsidP="00AE5CD7">
            <w:pPr>
              <w:tabs>
                <w:tab w:val="left" w:pos="142"/>
              </w:tabs>
              <w:spacing w:after="0"/>
              <w:jc w:val="both"/>
              <w:rPr>
                <w:rFonts w:ascii="Times New Roman" w:hAnsi="Times New Roman" w:cs="Times New Roman"/>
                <w:b/>
                <w:sz w:val="24"/>
                <w:szCs w:val="24"/>
              </w:rPr>
            </w:pPr>
            <w:r w:rsidRPr="006E38EB">
              <w:rPr>
                <w:rFonts w:ascii="Times New Roman" w:hAnsi="Times New Roman" w:cs="Times New Roman"/>
                <w:b/>
                <w:sz w:val="24"/>
                <w:szCs w:val="24"/>
              </w:rPr>
              <w:t>№</w:t>
            </w:r>
          </w:p>
        </w:tc>
        <w:tc>
          <w:tcPr>
            <w:tcW w:w="7764" w:type="dxa"/>
          </w:tcPr>
          <w:p w:rsidR="007A33BF" w:rsidRPr="006E38EB" w:rsidRDefault="007A33BF" w:rsidP="00AE5CD7">
            <w:pPr>
              <w:tabs>
                <w:tab w:val="left" w:pos="142"/>
              </w:tabs>
              <w:spacing w:after="0"/>
              <w:jc w:val="both"/>
              <w:rPr>
                <w:rFonts w:ascii="Times New Roman" w:hAnsi="Times New Roman" w:cs="Times New Roman"/>
                <w:b/>
                <w:sz w:val="24"/>
                <w:szCs w:val="24"/>
              </w:rPr>
            </w:pPr>
            <w:r w:rsidRPr="006E38EB">
              <w:rPr>
                <w:rFonts w:ascii="Times New Roman" w:hAnsi="Times New Roman" w:cs="Times New Roman"/>
                <w:b/>
                <w:sz w:val="24"/>
                <w:szCs w:val="24"/>
              </w:rPr>
              <w:t>Мероприятия по направлениям воспитательной работы</w:t>
            </w:r>
          </w:p>
        </w:tc>
        <w:tc>
          <w:tcPr>
            <w:tcW w:w="1276" w:type="dxa"/>
          </w:tcPr>
          <w:p w:rsidR="007A33BF" w:rsidRPr="006E38EB" w:rsidRDefault="007A33BF" w:rsidP="00AE5CD7">
            <w:pPr>
              <w:tabs>
                <w:tab w:val="left" w:pos="142"/>
              </w:tabs>
              <w:spacing w:after="0"/>
              <w:jc w:val="both"/>
              <w:rPr>
                <w:rFonts w:ascii="Times New Roman" w:hAnsi="Times New Roman" w:cs="Times New Roman"/>
                <w:b/>
                <w:sz w:val="24"/>
                <w:szCs w:val="24"/>
              </w:rPr>
            </w:pPr>
            <w:r w:rsidRPr="006E38EB">
              <w:rPr>
                <w:rFonts w:ascii="Times New Roman" w:hAnsi="Times New Roman" w:cs="Times New Roman"/>
                <w:b/>
                <w:sz w:val="24"/>
                <w:szCs w:val="24"/>
              </w:rPr>
              <w:t>месяц</w:t>
            </w:r>
          </w:p>
        </w:tc>
      </w:tr>
      <w:tr w:rsidR="007A33BF" w:rsidRPr="003D0DE4" w:rsidTr="009661CC">
        <w:trPr>
          <w:trHeight w:val="315"/>
        </w:trPr>
        <w:tc>
          <w:tcPr>
            <w:tcW w:w="8222" w:type="dxa"/>
            <w:gridSpan w:val="3"/>
            <w:shd w:val="clear" w:color="auto" w:fill="FFFFFF" w:themeFill="background1"/>
          </w:tcPr>
          <w:p w:rsidR="007A33BF" w:rsidRPr="006E38EB" w:rsidRDefault="007A33BF" w:rsidP="00AE5CD7">
            <w:pPr>
              <w:spacing w:after="0"/>
              <w:jc w:val="both"/>
              <w:rPr>
                <w:rFonts w:ascii="Times New Roman" w:hAnsi="Times New Roman" w:cs="Times New Roman"/>
                <w:b/>
                <w:bCs/>
                <w:i/>
                <w:iCs/>
                <w:sz w:val="24"/>
                <w:szCs w:val="24"/>
              </w:rPr>
            </w:pPr>
            <w:r w:rsidRPr="006E38EB">
              <w:rPr>
                <w:rFonts w:ascii="Times New Roman" w:hAnsi="Times New Roman" w:cs="Times New Roman"/>
                <w:b/>
                <w:i/>
                <w:sz w:val="24"/>
                <w:szCs w:val="24"/>
              </w:rPr>
              <w:t>Мероприятия, посвященные международному женскому дню 8 марта</w:t>
            </w:r>
          </w:p>
        </w:tc>
        <w:tc>
          <w:tcPr>
            <w:tcW w:w="1276" w:type="dxa"/>
            <w:vMerge w:val="restart"/>
          </w:tcPr>
          <w:p w:rsidR="007A33BF" w:rsidRPr="003D0DE4" w:rsidRDefault="007A33BF"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 xml:space="preserve">март </w:t>
            </w:r>
          </w:p>
        </w:tc>
      </w:tr>
      <w:tr w:rsidR="007A33BF" w:rsidRPr="003D0DE4" w:rsidTr="009661CC">
        <w:tc>
          <w:tcPr>
            <w:tcW w:w="458" w:type="dxa"/>
            <w:gridSpan w:val="2"/>
            <w:vMerge w:val="restart"/>
            <w:shd w:val="clear" w:color="auto" w:fill="FFFFFF" w:themeFill="background1"/>
          </w:tcPr>
          <w:p w:rsidR="007A33BF" w:rsidRPr="006E38EB" w:rsidRDefault="007A33BF" w:rsidP="00AE5CD7">
            <w:pPr>
              <w:spacing w:after="0"/>
              <w:jc w:val="both"/>
              <w:rPr>
                <w:rFonts w:ascii="Times New Roman" w:hAnsi="Times New Roman" w:cs="Times New Roman"/>
                <w:sz w:val="24"/>
                <w:szCs w:val="24"/>
              </w:rPr>
            </w:pPr>
          </w:p>
        </w:tc>
        <w:tc>
          <w:tcPr>
            <w:tcW w:w="7764" w:type="dxa"/>
          </w:tcPr>
          <w:p w:rsidR="007A33BF" w:rsidRPr="006E38EB" w:rsidRDefault="007A33BF" w:rsidP="00AE5CD7">
            <w:pPr>
              <w:spacing w:after="0"/>
              <w:jc w:val="both"/>
              <w:rPr>
                <w:rFonts w:ascii="Times New Roman" w:hAnsi="Times New Roman" w:cs="Times New Roman"/>
                <w:bCs/>
                <w:iCs/>
                <w:sz w:val="24"/>
                <w:szCs w:val="24"/>
              </w:rPr>
            </w:pPr>
            <w:r w:rsidRPr="006E38EB">
              <w:rPr>
                <w:rFonts w:ascii="Times New Roman" w:hAnsi="Times New Roman" w:cs="Times New Roman"/>
                <w:bCs/>
                <w:iCs/>
                <w:sz w:val="24"/>
                <w:szCs w:val="24"/>
              </w:rPr>
              <w:t>Видеопоздравление мамам (чтение стихотворений для мам, бабушек)</w:t>
            </w:r>
          </w:p>
        </w:tc>
        <w:tc>
          <w:tcPr>
            <w:tcW w:w="1276" w:type="dxa"/>
            <w:vMerge/>
          </w:tcPr>
          <w:p w:rsidR="007A33BF" w:rsidRPr="003D0DE4" w:rsidRDefault="007A33BF" w:rsidP="00AE5CD7">
            <w:pPr>
              <w:spacing w:after="0"/>
              <w:jc w:val="both"/>
              <w:rPr>
                <w:rFonts w:ascii="Times New Roman" w:hAnsi="Times New Roman" w:cs="Times New Roman"/>
                <w:sz w:val="24"/>
                <w:szCs w:val="24"/>
              </w:rPr>
            </w:pPr>
          </w:p>
        </w:tc>
      </w:tr>
      <w:tr w:rsidR="007A33BF" w:rsidRPr="003D0DE4" w:rsidTr="009661CC">
        <w:tc>
          <w:tcPr>
            <w:tcW w:w="458" w:type="dxa"/>
            <w:gridSpan w:val="2"/>
            <w:vMerge/>
            <w:shd w:val="clear" w:color="auto" w:fill="FFFFFF" w:themeFill="background1"/>
          </w:tcPr>
          <w:p w:rsidR="007A33BF" w:rsidRPr="006E38EB" w:rsidRDefault="007A33BF" w:rsidP="00AE5CD7">
            <w:pPr>
              <w:spacing w:after="0"/>
              <w:jc w:val="both"/>
              <w:rPr>
                <w:rFonts w:ascii="Times New Roman" w:hAnsi="Times New Roman" w:cs="Times New Roman"/>
                <w:sz w:val="24"/>
                <w:szCs w:val="24"/>
              </w:rPr>
            </w:pPr>
          </w:p>
        </w:tc>
        <w:tc>
          <w:tcPr>
            <w:tcW w:w="7764" w:type="dxa"/>
          </w:tcPr>
          <w:p w:rsidR="007A33BF" w:rsidRPr="006E38EB" w:rsidRDefault="007A33BF" w:rsidP="00AE5CD7">
            <w:pPr>
              <w:spacing w:after="0"/>
              <w:jc w:val="both"/>
              <w:rPr>
                <w:rFonts w:ascii="Times New Roman" w:hAnsi="Times New Roman" w:cs="Times New Roman"/>
                <w:bCs/>
                <w:iCs/>
                <w:sz w:val="24"/>
                <w:szCs w:val="24"/>
              </w:rPr>
            </w:pPr>
            <w:r w:rsidRPr="006E38EB">
              <w:rPr>
                <w:rFonts w:ascii="Times New Roman" w:hAnsi="Times New Roman" w:cs="Times New Roman"/>
                <w:bCs/>
                <w:iCs/>
                <w:sz w:val="24"/>
                <w:szCs w:val="24"/>
              </w:rPr>
              <w:t>Создание видеофильма «8 марта - женский день» (на основе номеров детской самодеятельности воспитанников)</w:t>
            </w:r>
          </w:p>
        </w:tc>
        <w:tc>
          <w:tcPr>
            <w:tcW w:w="1276" w:type="dxa"/>
            <w:vMerge/>
          </w:tcPr>
          <w:p w:rsidR="007A33BF" w:rsidRPr="003D0DE4" w:rsidRDefault="007A33BF" w:rsidP="00AE5CD7">
            <w:pPr>
              <w:spacing w:after="0"/>
              <w:jc w:val="both"/>
              <w:rPr>
                <w:rFonts w:ascii="Times New Roman" w:hAnsi="Times New Roman" w:cs="Times New Roman"/>
                <w:sz w:val="24"/>
                <w:szCs w:val="24"/>
              </w:rPr>
            </w:pPr>
          </w:p>
        </w:tc>
      </w:tr>
      <w:tr w:rsidR="007A33BF" w:rsidRPr="003D0DE4" w:rsidTr="009661CC">
        <w:tc>
          <w:tcPr>
            <w:tcW w:w="458" w:type="dxa"/>
            <w:gridSpan w:val="2"/>
            <w:vMerge/>
            <w:shd w:val="clear" w:color="auto" w:fill="FFFFFF" w:themeFill="background1"/>
          </w:tcPr>
          <w:p w:rsidR="007A33BF" w:rsidRPr="006E38EB" w:rsidRDefault="007A33BF" w:rsidP="00AE5CD7">
            <w:pPr>
              <w:spacing w:after="0"/>
              <w:jc w:val="both"/>
              <w:rPr>
                <w:rFonts w:ascii="Times New Roman" w:hAnsi="Times New Roman" w:cs="Times New Roman"/>
                <w:sz w:val="24"/>
                <w:szCs w:val="24"/>
              </w:rPr>
            </w:pPr>
          </w:p>
        </w:tc>
        <w:tc>
          <w:tcPr>
            <w:tcW w:w="7764" w:type="dxa"/>
          </w:tcPr>
          <w:p w:rsidR="007A33BF" w:rsidRPr="006E38EB" w:rsidRDefault="007A33BF" w:rsidP="00AE5CD7">
            <w:pPr>
              <w:spacing w:after="0"/>
              <w:jc w:val="both"/>
              <w:rPr>
                <w:rFonts w:ascii="Times New Roman" w:hAnsi="Times New Roman" w:cs="Times New Roman"/>
                <w:bCs/>
                <w:iCs/>
                <w:sz w:val="24"/>
                <w:szCs w:val="24"/>
              </w:rPr>
            </w:pPr>
            <w:r w:rsidRPr="006E38EB">
              <w:rPr>
                <w:rFonts w:ascii="Times New Roman" w:hAnsi="Times New Roman" w:cs="Times New Roman"/>
                <w:bCs/>
                <w:iCs/>
                <w:sz w:val="24"/>
                <w:szCs w:val="24"/>
              </w:rPr>
              <w:t>Музыкальные развлечения во всех возрастных группах: «Солнечные лучики», «Праздник милых мам», «Поздравляем наших мам», «Кикимора и Баба Яга на празднике мам»</w:t>
            </w:r>
          </w:p>
        </w:tc>
        <w:tc>
          <w:tcPr>
            <w:tcW w:w="1276" w:type="dxa"/>
            <w:vMerge/>
          </w:tcPr>
          <w:p w:rsidR="007A33BF" w:rsidRPr="003D0DE4" w:rsidRDefault="007A33BF" w:rsidP="00AE5CD7">
            <w:pPr>
              <w:spacing w:after="0"/>
              <w:jc w:val="both"/>
              <w:rPr>
                <w:rFonts w:ascii="Times New Roman" w:hAnsi="Times New Roman" w:cs="Times New Roman"/>
                <w:sz w:val="24"/>
                <w:szCs w:val="24"/>
              </w:rPr>
            </w:pPr>
          </w:p>
        </w:tc>
      </w:tr>
      <w:tr w:rsidR="007A33BF" w:rsidRPr="003D0DE4" w:rsidTr="009661CC">
        <w:tc>
          <w:tcPr>
            <w:tcW w:w="458" w:type="dxa"/>
            <w:gridSpan w:val="2"/>
            <w:vMerge/>
            <w:shd w:val="clear" w:color="auto" w:fill="FFFFFF" w:themeFill="background1"/>
          </w:tcPr>
          <w:p w:rsidR="007A33BF" w:rsidRPr="006E38EB" w:rsidRDefault="007A33BF" w:rsidP="00AE5CD7">
            <w:pPr>
              <w:spacing w:after="0"/>
              <w:jc w:val="both"/>
              <w:rPr>
                <w:rFonts w:ascii="Times New Roman" w:hAnsi="Times New Roman" w:cs="Times New Roman"/>
                <w:sz w:val="24"/>
                <w:szCs w:val="24"/>
              </w:rPr>
            </w:pPr>
          </w:p>
        </w:tc>
        <w:tc>
          <w:tcPr>
            <w:tcW w:w="7764" w:type="dxa"/>
          </w:tcPr>
          <w:p w:rsidR="007A33BF" w:rsidRPr="006E38EB" w:rsidRDefault="007A33BF" w:rsidP="00AE5CD7">
            <w:pPr>
              <w:spacing w:after="0"/>
              <w:jc w:val="both"/>
              <w:rPr>
                <w:rFonts w:ascii="Times New Roman" w:hAnsi="Times New Roman" w:cs="Times New Roman"/>
                <w:bCs/>
                <w:iCs/>
                <w:sz w:val="24"/>
                <w:szCs w:val="24"/>
              </w:rPr>
            </w:pPr>
            <w:r w:rsidRPr="006E38EB">
              <w:rPr>
                <w:rFonts w:ascii="Times New Roman" w:hAnsi="Times New Roman" w:cs="Times New Roman"/>
                <w:bCs/>
                <w:iCs/>
                <w:sz w:val="24"/>
                <w:szCs w:val="24"/>
              </w:rPr>
              <w:t>Оформление фотовыставки портретов мам «Мамы разные важны, Мамы очень нам нужны»</w:t>
            </w:r>
          </w:p>
        </w:tc>
        <w:tc>
          <w:tcPr>
            <w:tcW w:w="1276" w:type="dxa"/>
            <w:vMerge/>
          </w:tcPr>
          <w:p w:rsidR="007A33BF" w:rsidRPr="003D0DE4" w:rsidRDefault="007A33BF" w:rsidP="00AE5CD7">
            <w:pPr>
              <w:spacing w:after="0"/>
              <w:jc w:val="both"/>
              <w:rPr>
                <w:rFonts w:ascii="Times New Roman" w:hAnsi="Times New Roman" w:cs="Times New Roman"/>
                <w:sz w:val="24"/>
                <w:szCs w:val="24"/>
              </w:rPr>
            </w:pPr>
          </w:p>
        </w:tc>
      </w:tr>
      <w:tr w:rsidR="007A33BF" w:rsidRPr="003D0DE4" w:rsidTr="009661CC">
        <w:tc>
          <w:tcPr>
            <w:tcW w:w="458" w:type="dxa"/>
            <w:gridSpan w:val="2"/>
            <w:vMerge/>
            <w:shd w:val="clear" w:color="auto" w:fill="FFFFFF" w:themeFill="background1"/>
          </w:tcPr>
          <w:p w:rsidR="007A33BF" w:rsidRPr="006E38EB" w:rsidRDefault="007A33BF" w:rsidP="00AE5CD7">
            <w:pPr>
              <w:spacing w:after="0"/>
              <w:jc w:val="both"/>
              <w:rPr>
                <w:rFonts w:ascii="Times New Roman" w:hAnsi="Times New Roman" w:cs="Times New Roman"/>
                <w:sz w:val="24"/>
                <w:szCs w:val="24"/>
              </w:rPr>
            </w:pPr>
          </w:p>
        </w:tc>
        <w:tc>
          <w:tcPr>
            <w:tcW w:w="7764"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Квест-игра на прогулочном участке «Найди подарок»</w:t>
            </w:r>
          </w:p>
        </w:tc>
        <w:tc>
          <w:tcPr>
            <w:tcW w:w="1276" w:type="dxa"/>
            <w:vMerge/>
          </w:tcPr>
          <w:p w:rsidR="007A33BF" w:rsidRPr="003D0DE4" w:rsidRDefault="007A33BF" w:rsidP="00AE5CD7">
            <w:pPr>
              <w:spacing w:after="0"/>
              <w:jc w:val="both"/>
              <w:rPr>
                <w:rFonts w:ascii="Times New Roman" w:hAnsi="Times New Roman" w:cs="Times New Roman"/>
                <w:sz w:val="24"/>
                <w:szCs w:val="24"/>
              </w:rPr>
            </w:pPr>
          </w:p>
        </w:tc>
      </w:tr>
      <w:tr w:rsidR="007A33BF" w:rsidRPr="003D0DE4" w:rsidTr="009661CC">
        <w:tc>
          <w:tcPr>
            <w:tcW w:w="8222" w:type="dxa"/>
            <w:gridSpan w:val="3"/>
            <w:shd w:val="clear" w:color="auto" w:fill="FFFFFF" w:themeFill="background1"/>
          </w:tcPr>
          <w:p w:rsidR="007A33BF" w:rsidRPr="006E38EB" w:rsidRDefault="007A33BF" w:rsidP="00AE5CD7">
            <w:pPr>
              <w:spacing w:after="0"/>
              <w:jc w:val="both"/>
              <w:rPr>
                <w:rFonts w:ascii="Times New Roman" w:hAnsi="Times New Roman" w:cs="Times New Roman"/>
                <w:bCs/>
                <w:iCs/>
                <w:sz w:val="24"/>
                <w:szCs w:val="24"/>
              </w:rPr>
            </w:pPr>
            <w:r w:rsidRPr="006E38EB">
              <w:rPr>
                <w:rFonts w:ascii="Times New Roman" w:hAnsi="Times New Roman" w:cs="Times New Roman"/>
                <w:bCs/>
                <w:iCs/>
                <w:sz w:val="24"/>
                <w:szCs w:val="24"/>
              </w:rPr>
              <w:t>Тематическая неделя «Культура и традиции русского народа» (НОД, беседы, игры, развлечения, выставки и др.)</w:t>
            </w:r>
          </w:p>
        </w:tc>
        <w:tc>
          <w:tcPr>
            <w:tcW w:w="1276" w:type="dxa"/>
            <w:vMerge w:val="restart"/>
          </w:tcPr>
          <w:p w:rsidR="007A33BF" w:rsidRPr="003D0DE4" w:rsidRDefault="007A33BF"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март</w:t>
            </w:r>
          </w:p>
        </w:tc>
      </w:tr>
      <w:tr w:rsidR="007A33BF" w:rsidRPr="003D0DE4" w:rsidTr="009661CC">
        <w:tc>
          <w:tcPr>
            <w:tcW w:w="458" w:type="dxa"/>
            <w:gridSpan w:val="2"/>
            <w:shd w:val="clear" w:color="auto" w:fill="FFFFFF" w:themeFill="background1"/>
          </w:tcPr>
          <w:p w:rsidR="007A33BF" w:rsidRPr="006E38EB" w:rsidRDefault="007A33BF" w:rsidP="00AE5CD7">
            <w:pPr>
              <w:spacing w:after="0"/>
              <w:jc w:val="both"/>
              <w:rPr>
                <w:rFonts w:ascii="Times New Roman" w:hAnsi="Times New Roman" w:cs="Times New Roman"/>
                <w:sz w:val="24"/>
                <w:szCs w:val="24"/>
              </w:rPr>
            </w:pPr>
          </w:p>
        </w:tc>
        <w:tc>
          <w:tcPr>
            <w:tcW w:w="7764" w:type="dxa"/>
          </w:tcPr>
          <w:p w:rsidR="007A33BF" w:rsidRPr="006E38EB" w:rsidRDefault="007A33BF" w:rsidP="00AE5CD7">
            <w:pPr>
              <w:spacing w:after="0"/>
              <w:jc w:val="both"/>
              <w:rPr>
                <w:rFonts w:ascii="Times New Roman" w:hAnsi="Times New Roman" w:cs="Times New Roman"/>
                <w:bCs/>
                <w:iCs/>
                <w:sz w:val="24"/>
                <w:szCs w:val="24"/>
              </w:rPr>
            </w:pPr>
            <w:r w:rsidRPr="006E38EB">
              <w:rPr>
                <w:rFonts w:ascii="Times New Roman" w:hAnsi="Times New Roman" w:cs="Times New Roman"/>
                <w:bCs/>
                <w:iCs/>
                <w:sz w:val="24"/>
                <w:szCs w:val="24"/>
              </w:rPr>
              <w:t>Традиционный праздник «Масленица»</w:t>
            </w:r>
            <w:r w:rsidRPr="006E38EB">
              <w:rPr>
                <w:rFonts w:ascii="Times New Roman" w:hAnsi="Times New Roman" w:cs="Times New Roman"/>
                <w:sz w:val="24"/>
                <w:szCs w:val="24"/>
              </w:rPr>
              <w:t xml:space="preserve"> (</w:t>
            </w:r>
            <w:r w:rsidRPr="006E38EB">
              <w:rPr>
                <w:rFonts w:ascii="Times New Roman" w:hAnsi="Times New Roman" w:cs="Times New Roman"/>
                <w:bCs/>
                <w:iCs/>
                <w:sz w:val="24"/>
                <w:szCs w:val="24"/>
              </w:rPr>
              <w:t>русские народные подвижные игры, хороводные игры, пение закличек)</w:t>
            </w:r>
          </w:p>
        </w:tc>
        <w:tc>
          <w:tcPr>
            <w:tcW w:w="1276" w:type="dxa"/>
            <w:vMerge/>
          </w:tcPr>
          <w:p w:rsidR="007A33BF" w:rsidRPr="003D0DE4" w:rsidRDefault="007A33BF" w:rsidP="00AE5CD7">
            <w:pPr>
              <w:spacing w:after="0"/>
              <w:jc w:val="both"/>
              <w:rPr>
                <w:rFonts w:ascii="Times New Roman" w:hAnsi="Times New Roman" w:cs="Times New Roman"/>
                <w:sz w:val="24"/>
                <w:szCs w:val="24"/>
              </w:rPr>
            </w:pPr>
          </w:p>
        </w:tc>
      </w:tr>
      <w:tr w:rsidR="007A33BF" w:rsidRPr="003D0DE4" w:rsidTr="009661CC">
        <w:tc>
          <w:tcPr>
            <w:tcW w:w="8222" w:type="dxa"/>
            <w:gridSpan w:val="3"/>
            <w:shd w:val="clear" w:color="auto" w:fill="FFFFFF" w:themeFill="background1"/>
          </w:tcPr>
          <w:p w:rsidR="007A33BF" w:rsidRPr="006E38EB" w:rsidRDefault="007A33BF" w:rsidP="00AE5CD7">
            <w:pPr>
              <w:spacing w:after="0"/>
              <w:jc w:val="both"/>
              <w:rPr>
                <w:rFonts w:ascii="Times New Roman" w:hAnsi="Times New Roman" w:cs="Times New Roman"/>
                <w:b/>
                <w:i/>
                <w:sz w:val="24"/>
                <w:szCs w:val="24"/>
              </w:rPr>
            </w:pPr>
            <w:r w:rsidRPr="006E38EB">
              <w:rPr>
                <w:rFonts w:ascii="Times New Roman" w:hAnsi="Times New Roman" w:cs="Times New Roman"/>
                <w:b/>
                <w:i/>
                <w:sz w:val="24"/>
                <w:szCs w:val="24"/>
              </w:rPr>
              <w:t>Мероприятия, посвященные Дню Космонавтики</w:t>
            </w:r>
          </w:p>
        </w:tc>
        <w:tc>
          <w:tcPr>
            <w:tcW w:w="1276" w:type="dxa"/>
            <w:vMerge w:val="restart"/>
          </w:tcPr>
          <w:p w:rsidR="007A33BF" w:rsidRPr="003D0DE4" w:rsidRDefault="007A33BF" w:rsidP="00AE5CD7">
            <w:pPr>
              <w:spacing w:after="0"/>
              <w:jc w:val="both"/>
              <w:rPr>
                <w:rFonts w:ascii="Times New Roman" w:hAnsi="Times New Roman" w:cs="Times New Roman"/>
                <w:sz w:val="24"/>
                <w:szCs w:val="24"/>
              </w:rPr>
            </w:pPr>
            <w:r w:rsidRPr="003D0DE4">
              <w:rPr>
                <w:rFonts w:ascii="Times New Roman" w:hAnsi="Times New Roman" w:cs="Times New Roman"/>
                <w:sz w:val="24"/>
                <w:szCs w:val="24"/>
              </w:rPr>
              <w:t>апрель</w:t>
            </w:r>
          </w:p>
        </w:tc>
      </w:tr>
      <w:tr w:rsidR="007A33BF" w:rsidRPr="003D0DE4" w:rsidTr="009661CC">
        <w:trPr>
          <w:trHeight w:val="287"/>
        </w:trPr>
        <w:tc>
          <w:tcPr>
            <w:tcW w:w="458" w:type="dxa"/>
            <w:gridSpan w:val="2"/>
            <w:vMerge w:val="restart"/>
          </w:tcPr>
          <w:p w:rsidR="007A33BF" w:rsidRPr="006E38EB" w:rsidRDefault="007A33BF" w:rsidP="00AE5CD7">
            <w:pPr>
              <w:spacing w:after="0"/>
              <w:jc w:val="both"/>
              <w:rPr>
                <w:rFonts w:ascii="Times New Roman" w:hAnsi="Times New Roman" w:cs="Times New Roman"/>
                <w:sz w:val="24"/>
                <w:szCs w:val="24"/>
              </w:rPr>
            </w:pPr>
          </w:p>
        </w:tc>
        <w:tc>
          <w:tcPr>
            <w:tcW w:w="7764"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Тематический досуг «День Космонавтики»</w:t>
            </w:r>
          </w:p>
        </w:tc>
        <w:tc>
          <w:tcPr>
            <w:tcW w:w="1276" w:type="dxa"/>
            <w:vMerge/>
          </w:tcPr>
          <w:p w:rsidR="007A33BF" w:rsidRPr="003D0DE4" w:rsidRDefault="007A33BF" w:rsidP="00AE5CD7">
            <w:pPr>
              <w:spacing w:after="0"/>
              <w:jc w:val="both"/>
              <w:rPr>
                <w:rFonts w:ascii="Times New Roman" w:hAnsi="Times New Roman" w:cs="Times New Roman"/>
                <w:sz w:val="24"/>
                <w:szCs w:val="24"/>
              </w:rPr>
            </w:pPr>
          </w:p>
        </w:tc>
      </w:tr>
      <w:tr w:rsidR="007A33BF" w:rsidRPr="003D0DE4" w:rsidTr="009661CC">
        <w:tc>
          <w:tcPr>
            <w:tcW w:w="458" w:type="dxa"/>
            <w:gridSpan w:val="2"/>
            <w:vMerge/>
          </w:tcPr>
          <w:p w:rsidR="007A33BF" w:rsidRPr="006E38EB" w:rsidRDefault="007A33BF" w:rsidP="00AE5CD7">
            <w:pPr>
              <w:spacing w:after="0"/>
              <w:jc w:val="both"/>
              <w:rPr>
                <w:rFonts w:ascii="Times New Roman" w:hAnsi="Times New Roman" w:cs="Times New Roman"/>
                <w:sz w:val="24"/>
                <w:szCs w:val="24"/>
              </w:rPr>
            </w:pPr>
          </w:p>
        </w:tc>
        <w:tc>
          <w:tcPr>
            <w:tcW w:w="7764"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Тематическая неделя «Космос –это интересно»</w:t>
            </w:r>
            <w:r w:rsidRPr="006E38EB">
              <w:rPr>
                <w:rFonts w:ascii="Times New Roman" w:hAnsi="Times New Roman" w:cs="Times New Roman"/>
                <w:bCs/>
                <w:iCs/>
                <w:sz w:val="24"/>
                <w:szCs w:val="24"/>
              </w:rPr>
              <w:t xml:space="preserve"> (НОД, беседы, игры, развлечения, выставки и др.)</w:t>
            </w:r>
          </w:p>
        </w:tc>
        <w:tc>
          <w:tcPr>
            <w:tcW w:w="1276" w:type="dxa"/>
            <w:vMerge/>
          </w:tcPr>
          <w:p w:rsidR="007A33BF" w:rsidRPr="003D0DE4" w:rsidRDefault="007A33BF" w:rsidP="00AE5CD7">
            <w:pPr>
              <w:spacing w:after="0"/>
              <w:jc w:val="both"/>
              <w:rPr>
                <w:rFonts w:ascii="Times New Roman" w:hAnsi="Times New Roman" w:cs="Times New Roman"/>
                <w:sz w:val="24"/>
                <w:szCs w:val="24"/>
              </w:rPr>
            </w:pPr>
          </w:p>
        </w:tc>
      </w:tr>
      <w:tr w:rsidR="007A33BF" w:rsidRPr="003D0DE4" w:rsidTr="009661CC">
        <w:tc>
          <w:tcPr>
            <w:tcW w:w="8222" w:type="dxa"/>
            <w:gridSpan w:val="3"/>
            <w:shd w:val="clear" w:color="auto" w:fill="FFFFFF" w:themeFill="background1"/>
          </w:tcPr>
          <w:p w:rsidR="007A33BF" w:rsidRPr="006E38EB" w:rsidRDefault="007A33BF" w:rsidP="00AE5CD7">
            <w:pPr>
              <w:spacing w:after="0"/>
              <w:jc w:val="both"/>
              <w:rPr>
                <w:rFonts w:ascii="Times New Roman" w:hAnsi="Times New Roman" w:cs="Times New Roman"/>
                <w:b/>
                <w:bCs/>
                <w:i/>
                <w:sz w:val="24"/>
                <w:szCs w:val="24"/>
              </w:rPr>
            </w:pPr>
            <w:r w:rsidRPr="006E38EB">
              <w:rPr>
                <w:rFonts w:ascii="Times New Roman" w:hAnsi="Times New Roman" w:cs="Times New Roman"/>
                <w:b/>
                <w:i/>
                <w:sz w:val="24"/>
                <w:szCs w:val="24"/>
              </w:rPr>
              <w:t xml:space="preserve">Мероприятия, посвященные Дню отца  </w:t>
            </w:r>
          </w:p>
        </w:tc>
        <w:tc>
          <w:tcPr>
            <w:tcW w:w="1276" w:type="dxa"/>
            <w:vMerge w:val="restart"/>
          </w:tcPr>
          <w:p w:rsidR="007A33BF" w:rsidRPr="003D0DE4" w:rsidRDefault="007A33BF" w:rsidP="00AE5CD7">
            <w:pPr>
              <w:spacing w:after="0"/>
              <w:jc w:val="both"/>
              <w:rPr>
                <w:rFonts w:ascii="Times New Roman" w:hAnsi="Times New Roman" w:cs="Times New Roman"/>
                <w:sz w:val="24"/>
                <w:szCs w:val="24"/>
              </w:rPr>
            </w:pPr>
            <w:r w:rsidRPr="003D0DE4">
              <w:rPr>
                <w:rFonts w:ascii="Times New Roman" w:hAnsi="Times New Roman" w:cs="Times New Roman"/>
                <w:bCs/>
                <w:sz w:val="24"/>
                <w:szCs w:val="24"/>
              </w:rPr>
              <w:t>октябрь</w:t>
            </w:r>
          </w:p>
        </w:tc>
      </w:tr>
      <w:tr w:rsidR="007A33BF" w:rsidRPr="003D0DE4" w:rsidTr="009661CC">
        <w:tc>
          <w:tcPr>
            <w:tcW w:w="458" w:type="dxa"/>
            <w:gridSpan w:val="2"/>
            <w:vMerge w:val="restart"/>
          </w:tcPr>
          <w:p w:rsidR="007A33BF" w:rsidRPr="006E38EB" w:rsidRDefault="007A33BF" w:rsidP="00AE5CD7">
            <w:pPr>
              <w:spacing w:after="0"/>
              <w:jc w:val="both"/>
              <w:rPr>
                <w:rFonts w:ascii="Times New Roman" w:hAnsi="Times New Roman" w:cs="Times New Roman"/>
                <w:sz w:val="24"/>
                <w:szCs w:val="24"/>
              </w:rPr>
            </w:pPr>
          </w:p>
        </w:tc>
        <w:tc>
          <w:tcPr>
            <w:tcW w:w="7764" w:type="dxa"/>
          </w:tcPr>
          <w:p w:rsidR="007A33BF" w:rsidRPr="006E38EB" w:rsidRDefault="007A33BF" w:rsidP="00AE5CD7">
            <w:pPr>
              <w:spacing w:after="0"/>
              <w:jc w:val="both"/>
              <w:rPr>
                <w:rFonts w:ascii="Times New Roman" w:hAnsi="Times New Roman" w:cs="Times New Roman"/>
                <w:bCs/>
                <w:sz w:val="24"/>
                <w:szCs w:val="24"/>
              </w:rPr>
            </w:pPr>
            <w:r w:rsidRPr="006E38EB">
              <w:rPr>
                <w:rFonts w:ascii="Times New Roman" w:hAnsi="Times New Roman" w:cs="Times New Roman"/>
                <w:sz w:val="24"/>
                <w:szCs w:val="24"/>
              </w:rPr>
              <w:t>Выставка рисунков в ЦДБ посвященная Дню отца</w:t>
            </w:r>
          </w:p>
        </w:tc>
        <w:tc>
          <w:tcPr>
            <w:tcW w:w="1276" w:type="dxa"/>
            <w:vMerge/>
          </w:tcPr>
          <w:p w:rsidR="007A33BF" w:rsidRPr="003D0DE4" w:rsidRDefault="007A33BF" w:rsidP="00AE5CD7">
            <w:pPr>
              <w:spacing w:after="0"/>
              <w:jc w:val="both"/>
              <w:rPr>
                <w:rFonts w:ascii="Times New Roman" w:hAnsi="Times New Roman" w:cs="Times New Roman"/>
                <w:sz w:val="24"/>
                <w:szCs w:val="24"/>
              </w:rPr>
            </w:pPr>
          </w:p>
        </w:tc>
      </w:tr>
      <w:tr w:rsidR="007A33BF" w:rsidRPr="003D0DE4" w:rsidTr="009661CC">
        <w:tc>
          <w:tcPr>
            <w:tcW w:w="458" w:type="dxa"/>
            <w:gridSpan w:val="2"/>
            <w:vMerge/>
          </w:tcPr>
          <w:p w:rsidR="007A33BF" w:rsidRPr="006E38EB" w:rsidRDefault="007A33BF" w:rsidP="00AE5CD7">
            <w:pPr>
              <w:spacing w:after="0"/>
              <w:jc w:val="both"/>
              <w:rPr>
                <w:rFonts w:ascii="Times New Roman" w:hAnsi="Times New Roman" w:cs="Times New Roman"/>
                <w:sz w:val="24"/>
                <w:szCs w:val="24"/>
              </w:rPr>
            </w:pPr>
          </w:p>
        </w:tc>
        <w:tc>
          <w:tcPr>
            <w:tcW w:w="7764" w:type="dxa"/>
          </w:tcPr>
          <w:p w:rsidR="007A33BF" w:rsidRPr="006E38EB" w:rsidRDefault="007A33BF" w:rsidP="00AE5CD7">
            <w:pPr>
              <w:spacing w:after="0"/>
              <w:jc w:val="both"/>
              <w:rPr>
                <w:rFonts w:ascii="Times New Roman" w:hAnsi="Times New Roman" w:cs="Times New Roman"/>
                <w:bCs/>
                <w:sz w:val="24"/>
                <w:szCs w:val="24"/>
              </w:rPr>
            </w:pPr>
            <w:r w:rsidRPr="006E38EB">
              <w:rPr>
                <w:rFonts w:ascii="Times New Roman" w:hAnsi="Times New Roman" w:cs="Times New Roman"/>
                <w:sz w:val="24"/>
                <w:szCs w:val="24"/>
              </w:rPr>
              <w:t xml:space="preserve">Литературный флешмоб ОтецОбразец (видеопоздравление в ВК) </w:t>
            </w:r>
          </w:p>
        </w:tc>
        <w:tc>
          <w:tcPr>
            <w:tcW w:w="1276" w:type="dxa"/>
            <w:vMerge/>
          </w:tcPr>
          <w:p w:rsidR="007A33BF" w:rsidRPr="003D0DE4" w:rsidRDefault="007A33BF" w:rsidP="00AE5CD7">
            <w:pPr>
              <w:spacing w:after="0"/>
              <w:jc w:val="both"/>
              <w:rPr>
                <w:rFonts w:ascii="Times New Roman" w:hAnsi="Times New Roman" w:cs="Times New Roman"/>
                <w:sz w:val="24"/>
                <w:szCs w:val="24"/>
              </w:rPr>
            </w:pP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b/>
                <w:i/>
                <w:sz w:val="24"/>
                <w:szCs w:val="24"/>
              </w:rPr>
            </w:pPr>
            <w:r w:rsidRPr="006E38EB">
              <w:rPr>
                <w:rFonts w:ascii="Times New Roman" w:hAnsi="Times New Roman" w:cs="Times New Roman"/>
                <w:b/>
                <w:i/>
                <w:sz w:val="24"/>
                <w:szCs w:val="24"/>
              </w:rPr>
              <w:lastRenderedPageBreak/>
              <w:t xml:space="preserve">Мероприятия, посвященные Дню матери  </w:t>
            </w:r>
          </w:p>
        </w:tc>
        <w:tc>
          <w:tcPr>
            <w:tcW w:w="1276" w:type="dxa"/>
            <w:vMerge w:val="restart"/>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ноябрь</w:t>
            </w:r>
          </w:p>
        </w:tc>
      </w:tr>
      <w:tr w:rsidR="007A33BF" w:rsidRPr="006E38EB" w:rsidTr="009661CC">
        <w:tc>
          <w:tcPr>
            <w:tcW w:w="458" w:type="dxa"/>
            <w:gridSpan w:val="2"/>
            <w:vMerge w:val="restart"/>
          </w:tcPr>
          <w:p w:rsidR="007A33BF" w:rsidRPr="006E38EB" w:rsidRDefault="007A33BF" w:rsidP="00AE5CD7">
            <w:pPr>
              <w:spacing w:after="0"/>
              <w:jc w:val="both"/>
              <w:rPr>
                <w:rFonts w:ascii="Times New Roman" w:hAnsi="Times New Roman" w:cs="Times New Roman"/>
                <w:sz w:val="24"/>
                <w:szCs w:val="24"/>
              </w:rPr>
            </w:pPr>
          </w:p>
        </w:tc>
        <w:tc>
          <w:tcPr>
            <w:tcW w:w="7764" w:type="dxa"/>
          </w:tcPr>
          <w:p w:rsidR="007A33BF" w:rsidRPr="006E38EB" w:rsidRDefault="007A33BF" w:rsidP="00AE5CD7">
            <w:pPr>
              <w:spacing w:after="0"/>
              <w:jc w:val="both"/>
              <w:rPr>
                <w:rFonts w:ascii="Times New Roman" w:hAnsi="Times New Roman" w:cs="Times New Roman"/>
                <w:bCs/>
                <w:iCs/>
                <w:sz w:val="24"/>
                <w:szCs w:val="24"/>
              </w:rPr>
            </w:pPr>
            <w:r w:rsidRPr="006E38EB">
              <w:rPr>
                <w:rFonts w:ascii="Times New Roman" w:hAnsi="Times New Roman" w:cs="Times New Roman"/>
                <w:bCs/>
                <w:iCs/>
                <w:sz w:val="24"/>
                <w:szCs w:val="24"/>
              </w:rPr>
              <w:t>Видеоконцерт «Тепло сердец для милых мам» (создание видеоролика)</w:t>
            </w:r>
          </w:p>
        </w:tc>
        <w:tc>
          <w:tcPr>
            <w:tcW w:w="1276" w:type="dxa"/>
            <w:vMerge/>
          </w:tcPr>
          <w:p w:rsidR="007A33BF" w:rsidRPr="006E38EB" w:rsidRDefault="007A33BF" w:rsidP="00AE5CD7">
            <w:pPr>
              <w:spacing w:after="0"/>
              <w:jc w:val="both"/>
              <w:rPr>
                <w:rFonts w:ascii="Times New Roman" w:hAnsi="Times New Roman" w:cs="Times New Roman"/>
                <w:sz w:val="24"/>
                <w:szCs w:val="24"/>
              </w:rPr>
            </w:pPr>
          </w:p>
        </w:tc>
      </w:tr>
      <w:tr w:rsidR="007A33BF" w:rsidRPr="006E38EB" w:rsidTr="009661CC">
        <w:tc>
          <w:tcPr>
            <w:tcW w:w="458" w:type="dxa"/>
            <w:gridSpan w:val="2"/>
            <w:vMerge/>
          </w:tcPr>
          <w:p w:rsidR="007A33BF" w:rsidRPr="006E38EB" w:rsidRDefault="007A33BF" w:rsidP="00AE5CD7">
            <w:pPr>
              <w:spacing w:after="0"/>
              <w:jc w:val="both"/>
              <w:rPr>
                <w:rFonts w:ascii="Times New Roman" w:hAnsi="Times New Roman" w:cs="Times New Roman"/>
                <w:sz w:val="24"/>
                <w:szCs w:val="24"/>
              </w:rPr>
            </w:pPr>
          </w:p>
        </w:tc>
        <w:tc>
          <w:tcPr>
            <w:tcW w:w="7764"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Флешмоб «Селфи с мамой», «Мама мастерица»</w:t>
            </w:r>
          </w:p>
        </w:tc>
        <w:tc>
          <w:tcPr>
            <w:tcW w:w="1276" w:type="dxa"/>
            <w:vMerge/>
          </w:tcPr>
          <w:p w:rsidR="007A33BF" w:rsidRPr="006E38EB" w:rsidRDefault="007A33BF" w:rsidP="00AE5CD7">
            <w:pPr>
              <w:spacing w:after="0"/>
              <w:jc w:val="both"/>
              <w:rPr>
                <w:rFonts w:ascii="Times New Roman" w:hAnsi="Times New Roman" w:cs="Times New Roman"/>
                <w:sz w:val="24"/>
                <w:szCs w:val="24"/>
              </w:rPr>
            </w:pP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b/>
                <w:i/>
                <w:sz w:val="24"/>
                <w:szCs w:val="24"/>
              </w:rPr>
            </w:pPr>
            <w:r w:rsidRPr="006E38EB">
              <w:rPr>
                <w:rFonts w:ascii="Times New Roman" w:hAnsi="Times New Roman" w:cs="Times New Roman"/>
                <w:b/>
                <w:i/>
                <w:sz w:val="24"/>
                <w:szCs w:val="24"/>
              </w:rPr>
              <w:t xml:space="preserve">Мероприятия «Новый год - семейный праздник» </w:t>
            </w:r>
          </w:p>
        </w:tc>
        <w:tc>
          <w:tcPr>
            <w:tcW w:w="1276" w:type="dxa"/>
            <w:vMerge w:val="restart"/>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декабрь</w:t>
            </w:r>
          </w:p>
        </w:tc>
      </w:tr>
      <w:tr w:rsidR="007A33BF" w:rsidRPr="006E38EB" w:rsidTr="009661CC">
        <w:tc>
          <w:tcPr>
            <w:tcW w:w="458" w:type="dxa"/>
            <w:gridSpan w:val="2"/>
            <w:vMerge w:val="restart"/>
          </w:tcPr>
          <w:p w:rsidR="007A33BF" w:rsidRPr="006E38EB" w:rsidRDefault="007A33BF" w:rsidP="00AE5CD7">
            <w:pPr>
              <w:spacing w:after="0"/>
              <w:jc w:val="both"/>
              <w:rPr>
                <w:rFonts w:ascii="Times New Roman" w:hAnsi="Times New Roman" w:cs="Times New Roman"/>
                <w:sz w:val="24"/>
                <w:szCs w:val="24"/>
              </w:rPr>
            </w:pPr>
          </w:p>
        </w:tc>
        <w:tc>
          <w:tcPr>
            <w:tcW w:w="7764"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Видеопоздравления к Новому году</w:t>
            </w:r>
          </w:p>
        </w:tc>
        <w:tc>
          <w:tcPr>
            <w:tcW w:w="1276" w:type="dxa"/>
            <w:vMerge/>
          </w:tcPr>
          <w:p w:rsidR="007A33BF" w:rsidRPr="006E38EB" w:rsidRDefault="007A33BF" w:rsidP="00AE5CD7">
            <w:pPr>
              <w:spacing w:after="0"/>
              <w:jc w:val="both"/>
              <w:rPr>
                <w:rFonts w:ascii="Times New Roman" w:hAnsi="Times New Roman" w:cs="Times New Roman"/>
                <w:sz w:val="24"/>
                <w:szCs w:val="24"/>
              </w:rPr>
            </w:pPr>
          </w:p>
        </w:tc>
      </w:tr>
      <w:tr w:rsidR="007A33BF" w:rsidRPr="006E38EB" w:rsidTr="009661CC">
        <w:tc>
          <w:tcPr>
            <w:tcW w:w="458" w:type="dxa"/>
            <w:gridSpan w:val="2"/>
            <w:vMerge/>
          </w:tcPr>
          <w:p w:rsidR="007A33BF" w:rsidRPr="006E38EB" w:rsidRDefault="007A33BF" w:rsidP="00AE5CD7">
            <w:pPr>
              <w:spacing w:after="0"/>
              <w:jc w:val="both"/>
              <w:rPr>
                <w:rFonts w:ascii="Times New Roman" w:hAnsi="Times New Roman" w:cs="Times New Roman"/>
                <w:sz w:val="24"/>
                <w:szCs w:val="24"/>
              </w:rPr>
            </w:pPr>
          </w:p>
        </w:tc>
        <w:tc>
          <w:tcPr>
            <w:tcW w:w="7764"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Новогодние праздничные утренники</w:t>
            </w:r>
          </w:p>
        </w:tc>
        <w:tc>
          <w:tcPr>
            <w:tcW w:w="1276" w:type="dxa"/>
            <w:vMerge/>
          </w:tcPr>
          <w:p w:rsidR="007A33BF" w:rsidRPr="006E38EB" w:rsidRDefault="007A33BF" w:rsidP="00AE5CD7">
            <w:pPr>
              <w:spacing w:after="0"/>
              <w:jc w:val="both"/>
              <w:rPr>
                <w:rFonts w:ascii="Times New Roman" w:hAnsi="Times New Roman" w:cs="Times New Roman"/>
                <w:sz w:val="24"/>
                <w:szCs w:val="24"/>
              </w:rPr>
            </w:pPr>
          </w:p>
        </w:tc>
      </w:tr>
      <w:tr w:rsidR="007A33BF" w:rsidRPr="006E38EB" w:rsidTr="009661CC">
        <w:tc>
          <w:tcPr>
            <w:tcW w:w="458" w:type="dxa"/>
            <w:gridSpan w:val="2"/>
            <w:vMerge/>
          </w:tcPr>
          <w:p w:rsidR="007A33BF" w:rsidRPr="006E38EB" w:rsidRDefault="007A33BF" w:rsidP="00AE5CD7">
            <w:pPr>
              <w:spacing w:after="0"/>
              <w:jc w:val="both"/>
              <w:rPr>
                <w:rFonts w:ascii="Times New Roman" w:hAnsi="Times New Roman" w:cs="Times New Roman"/>
                <w:sz w:val="24"/>
                <w:szCs w:val="24"/>
              </w:rPr>
            </w:pPr>
          </w:p>
        </w:tc>
        <w:tc>
          <w:tcPr>
            <w:tcW w:w="7764"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Областная Акция «Окна в Новый год»</w:t>
            </w:r>
          </w:p>
        </w:tc>
        <w:tc>
          <w:tcPr>
            <w:tcW w:w="1276" w:type="dxa"/>
            <w:vMerge/>
          </w:tcPr>
          <w:p w:rsidR="007A33BF" w:rsidRPr="006E38EB" w:rsidRDefault="007A33BF" w:rsidP="00AE5CD7">
            <w:pPr>
              <w:spacing w:after="0"/>
              <w:jc w:val="both"/>
              <w:rPr>
                <w:rFonts w:ascii="Times New Roman" w:hAnsi="Times New Roman" w:cs="Times New Roman"/>
                <w:sz w:val="24"/>
                <w:szCs w:val="24"/>
              </w:rPr>
            </w:pPr>
          </w:p>
        </w:tc>
      </w:tr>
      <w:tr w:rsidR="007A33BF" w:rsidRPr="006E38EB" w:rsidTr="007A33BF">
        <w:tc>
          <w:tcPr>
            <w:tcW w:w="458" w:type="dxa"/>
            <w:gridSpan w:val="2"/>
          </w:tcPr>
          <w:p w:rsidR="007A33BF" w:rsidRPr="006E38EB" w:rsidRDefault="007A33BF" w:rsidP="00AE5CD7">
            <w:pPr>
              <w:spacing w:after="0"/>
              <w:jc w:val="both"/>
              <w:rPr>
                <w:rFonts w:ascii="Times New Roman" w:hAnsi="Times New Roman" w:cs="Times New Roman"/>
                <w:b/>
                <w:sz w:val="24"/>
                <w:szCs w:val="24"/>
              </w:rPr>
            </w:pPr>
            <w:r w:rsidRPr="006E38EB">
              <w:rPr>
                <w:rFonts w:ascii="Times New Roman" w:hAnsi="Times New Roman" w:cs="Times New Roman"/>
                <w:b/>
                <w:sz w:val="24"/>
                <w:szCs w:val="24"/>
              </w:rPr>
              <w:t>2.</w:t>
            </w:r>
          </w:p>
        </w:tc>
        <w:tc>
          <w:tcPr>
            <w:tcW w:w="9040" w:type="dxa"/>
            <w:gridSpan w:val="2"/>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b/>
                <w:sz w:val="24"/>
                <w:szCs w:val="24"/>
              </w:rPr>
              <w:t>Социальное и трудовое направление воспитания</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Городской конкурс «Молодая семья- 2022»</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февраль</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Ежемесячная традиция</w:t>
            </w:r>
            <w:r w:rsidRPr="006E38EB">
              <w:rPr>
                <w:rFonts w:ascii="Times New Roman" w:hAnsi="Times New Roman" w:cs="Times New Roman"/>
                <w:b/>
                <w:sz w:val="24"/>
                <w:szCs w:val="24"/>
              </w:rPr>
              <w:t xml:space="preserve"> «</w:t>
            </w:r>
            <w:r w:rsidRPr="006E38EB">
              <w:rPr>
                <w:rFonts w:ascii="Times New Roman" w:hAnsi="Times New Roman" w:cs="Times New Roman"/>
                <w:sz w:val="24"/>
                <w:szCs w:val="24"/>
              </w:rPr>
              <w:t xml:space="preserve">День именинника» </w:t>
            </w:r>
          </w:p>
        </w:tc>
        <w:tc>
          <w:tcPr>
            <w:tcW w:w="1276" w:type="dxa"/>
          </w:tcPr>
          <w:p w:rsidR="007A33BF" w:rsidRPr="006E38EB" w:rsidRDefault="002D7E29"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 xml:space="preserve">в </w:t>
            </w:r>
            <w:r w:rsidR="007A33BF" w:rsidRPr="006E38EB">
              <w:rPr>
                <w:rFonts w:ascii="Times New Roman" w:hAnsi="Times New Roman" w:cs="Times New Roman"/>
                <w:sz w:val="24"/>
                <w:szCs w:val="24"/>
              </w:rPr>
              <w:t>теч</w:t>
            </w:r>
            <w:r w:rsidRPr="006E38EB">
              <w:rPr>
                <w:rFonts w:ascii="Times New Roman" w:hAnsi="Times New Roman" w:cs="Times New Roman"/>
                <w:sz w:val="24"/>
                <w:szCs w:val="24"/>
              </w:rPr>
              <w:t>.</w:t>
            </w:r>
            <w:r w:rsidR="007A33BF" w:rsidRPr="006E38EB">
              <w:rPr>
                <w:rFonts w:ascii="Times New Roman" w:hAnsi="Times New Roman" w:cs="Times New Roman"/>
                <w:sz w:val="24"/>
                <w:szCs w:val="24"/>
              </w:rPr>
              <w:t xml:space="preserve"> года</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«День семьи и верности» Семейные игры с родителями на улице</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июль</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Акция «Герб нашей семьи»</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август</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Видеопоздравление работников МАДОУ, посвященного Дню дошкольного работника (создание видеоролика)</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сентябрь</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Выставки детских рисунков «Мир профессий», «Мои родители- работники КГОКа»</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октябрь</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 xml:space="preserve">Акция «От всего сердца» в День пожилого человека </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октябрь</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Мероприятия к юбилею МАДОУ№5 «Теремок»</w:t>
            </w:r>
          </w:p>
        </w:tc>
        <w:tc>
          <w:tcPr>
            <w:tcW w:w="1276" w:type="dxa"/>
            <w:vMerge w:val="restart"/>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ноябрь</w:t>
            </w:r>
          </w:p>
        </w:tc>
      </w:tr>
      <w:tr w:rsidR="007A33BF" w:rsidRPr="006E38EB" w:rsidTr="009661CC">
        <w:tc>
          <w:tcPr>
            <w:tcW w:w="458" w:type="dxa"/>
            <w:gridSpan w:val="2"/>
            <w:vMerge w:val="restart"/>
          </w:tcPr>
          <w:p w:rsidR="007A33BF" w:rsidRPr="006E38EB" w:rsidRDefault="007A33BF" w:rsidP="00AE5CD7">
            <w:pPr>
              <w:spacing w:after="0"/>
              <w:jc w:val="both"/>
              <w:rPr>
                <w:rFonts w:ascii="Times New Roman" w:hAnsi="Times New Roman" w:cs="Times New Roman"/>
                <w:sz w:val="24"/>
                <w:szCs w:val="24"/>
              </w:rPr>
            </w:pPr>
          </w:p>
        </w:tc>
        <w:tc>
          <w:tcPr>
            <w:tcW w:w="7764"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Акция «Поздравляем детский сад»</w:t>
            </w:r>
          </w:p>
        </w:tc>
        <w:tc>
          <w:tcPr>
            <w:tcW w:w="1276" w:type="dxa"/>
            <w:vMerge/>
          </w:tcPr>
          <w:p w:rsidR="007A33BF" w:rsidRPr="006E38EB" w:rsidRDefault="007A33BF" w:rsidP="00AE5CD7">
            <w:pPr>
              <w:spacing w:after="0"/>
              <w:jc w:val="both"/>
              <w:rPr>
                <w:rFonts w:ascii="Times New Roman" w:hAnsi="Times New Roman" w:cs="Times New Roman"/>
                <w:sz w:val="24"/>
                <w:szCs w:val="24"/>
              </w:rPr>
            </w:pPr>
          </w:p>
        </w:tc>
      </w:tr>
      <w:tr w:rsidR="007A33BF" w:rsidRPr="006E38EB" w:rsidTr="009661CC">
        <w:tc>
          <w:tcPr>
            <w:tcW w:w="458" w:type="dxa"/>
            <w:gridSpan w:val="2"/>
            <w:vMerge/>
          </w:tcPr>
          <w:p w:rsidR="007A33BF" w:rsidRPr="006E38EB" w:rsidRDefault="007A33BF" w:rsidP="00AE5CD7">
            <w:pPr>
              <w:spacing w:after="0"/>
              <w:jc w:val="both"/>
              <w:rPr>
                <w:rFonts w:ascii="Times New Roman" w:hAnsi="Times New Roman" w:cs="Times New Roman"/>
                <w:sz w:val="24"/>
                <w:szCs w:val="24"/>
              </w:rPr>
            </w:pPr>
          </w:p>
        </w:tc>
        <w:tc>
          <w:tcPr>
            <w:tcW w:w="7764"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Праздничная программа в ГДК: концерт, игрища, мастер-классы</w:t>
            </w:r>
          </w:p>
        </w:tc>
        <w:tc>
          <w:tcPr>
            <w:tcW w:w="1276" w:type="dxa"/>
            <w:vMerge/>
          </w:tcPr>
          <w:p w:rsidR="007A33BF" w:rsidRPr="006E38EB" w:rsidRDefault="007A33BF" w:rsidP="00AE5CD7">
            <w:pPr>
              <w:spacing w:after="0"/>
              <w:jc w:val="both"/>
              <w:rPr>
                <w:rFonts w:ascii="Times New Roman" w:hAnsi="Times New Roman" w:cs="Times New Roman"/>
                <w:sz w:val="24"/>
                <w:szCs w:val="24"/>
              </w:rPr>
            </w:pP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Акция «Подарки от друзей» (подарки для детей из семей, находящиеся в трудной жизненной ситуации)</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декабрь</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 xml:space="preserve">Акции в поддержку защитников нашей страны «Тепло для солдат», «Посылка солдату», «Новогоднее письмо солдату», «Напиши письмо на фронт» </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постоянно</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 xml:space="preserve">Мероприятия в международную декаду инвалидов </w:t>
            </w:r>
          </w:p>
        </w:tc>
        <w:tc>
          <w:tcPr>
            <w:tcW w:w="1276" w:type="dxa"/>
            <w:vMerge w:val="restart"/>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декабрь</w:t>
            </w:r>
          </w:p>
        </w:tc>
      </w:tr>
      <w:tr w:rsidR="007A33BF" w:rsidRPr="006E38EB" w:rsidTr="009661CC">
        <w:tc>
          <w:tcPr>
            <w:tcW w:w="458" w:type="dxa"/>
            <w:gridSpan w:val="2"/>
            <w:vMerge w:val="restart"/>
          </w:tcPr>
          <w:p w:rsidR="007A33BF" w:rsidRPr="006E38EB" w:rsidRDefault="007A33BF" w:rsidP="00AE5CD7">
            <w:pPr>
              <w:spacing w:after="0"/>
              <w:jc w:val="both"/>
              <w:rPr>
                <w:rFonts w:ascii="Times New Roman" w:hAnsi="Times New Roman" w:cs="Times New Roman"/>
                <w:sz w:val="24"/>
                <w:szCs w:val="24"/>
              </w:rPr>
            </w:pPr>
          </w:p>
        </w:tc>
        <w:tc>
          <w:tcPr>
            <w:tcW w:w="7764"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Акция «Доброе сердце» (сбор и вручение подарков жителям ГОАУСОН «Ковдорский КЦСОН» и детям с ОВЗ)</w:t>
            </w:r>
          </w:p>
        </w:tc>
        <w:tc>
          <w:tcPr>
            <w:tcW w:w="1276" w:type="dxa"/>
            <w:vMerge/>
          </w:tcPr>
          <w:p w:rsidR="007A33BF" w:rsidRPr="006E38EB" w:rsidRDefault="007A33BF" w:rsidP="00AE5CD7">
            <w:pPr>
              <w:spacing w:after="0"/>
              <w:jc w:val="both"/>
              <w:rPr>
                <w:rFonts w:ascii="Times New Roman" w:hAnsi="Times New Roman" w:cs="Times New Roman"/>
                <w:sz w:val="24"/>
                <w:szCs w:val="24"/>
              </w:rPr>
            </w:pPr>
          </w:p>
        </w:tc>
      </w:tr>
      <w:tr w:rsidR="007A33BF" w:rsidRPr="006E38EB" w:rsidTr="009661CC">
        <w:tc>
          <w:tcPr>
            <w:tcW w:w="458" w:type="dxa"/>
            <w:gridSpan w:val="2"/>
            <w:vMerge/>
          </w:tcPr>
          <w:p w:rsidR="007A33BF" w:rsidRPr="006E38EB" w:rsidRDefault="007A33BF" w:rsidP="00AE5CD7">
            <w:pPr>
              <w:spacing w:after="0"/>
              <w:jc w:val="both"/>
              <w:rPr>
                <w:rFonts w:ascii="Times New Roman" w:hAnsi="Times New Roman" w:cs="Times New Roman"/>
                <w:sz w:val="24"/>
                <w:szCs w:val="24"/>
              </w:rPr>
            </w:pPr>
          </w:p>
        </w:tc>
        <w:tc>
          <w:tcPr>
            <w:tcW w:w="7764"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Этические беседы с воспитанниками: «День инвалида», «Мы такие же как все», «Мир спасёт доброта»</w:t>
            </w:r>
          </w:p>
        </w:tc>
        <w:tc>
          <w:tcPr>
            <w:tcW w:w="1276" w:type="dxa"/>
            <w:vMerge/>
          </w:tcPr>
          <w:p w:rsidR="007A33BF" w:rsidRPr="006E38EB" w:rsidRDefault="007A33BF" w:rsidP="00AE5CD7">
            <w:pPr>
              <w:spacing w:after="0"/>
              <w:jc w:val="both"/>
              <w:rPr>
                <w:rFonts w:ascii="Times New Roman" w:hAnsi="Times New Roman" w:cs="Times New Roman"/>
                <w:sz w:val="24"/>
                <w:szCs w:val="24"/>
              </w:rPr>
            </w:pP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Городская Неделя психологии</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декабрь</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Акция «Волонтёрское движение»</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декабрь</w:t>
            </w:r>
          </w:p>
        </w:tc>
      </w:tr>
      <w:tr w:rsidR="007A33BF" w:rsidRPr="006E38EB" w:rsidTr="007A33BF">
        <w:tc>
          <w:tcPr>
            <w:tcW w:w="458" w:type="dxa"/>
            <w:gridSpan w:val="2"/>
          </w:tcPr>
          <w:p w:rsidR="007A33BF" w:rsidRPr="006E38EB" w:rsidRDefault="007A33BF" w:rsidP="00AE5CD7">
            <w:pPr>
              <w:spacing w:after="0"/>
              <w:jc w:val="both"/>
              <w:rPr>
                <w:rFonts w:ascii="Times New Roman" w:hAnsi="Times New Roman" w:cs="Times New Roman"/>
                <w:b/>
                <w:sz w:val="24"/>
                <w:szCs w:val="24"/>
              </w:rPr>
            </w:pPr>
            <w:r w:rsidRPr="006E38EB">
              <w:rPr>
                <w:rFonts w:ascii="Times New Roman" w:hAnsi="Times New Roman" w:cs="Times New Roman"/>
                <w:b/>
                <w:sz w:val="24"/>
                <w:szCs w:val="24"/>
              </w:rPr>
              <w:t>3.</w:t>
            </w:r>
          </w:p>
        </w:tc>
        <w:tc>
          <w:tcPr>
            <w:tcW w:w="9040" w:type="dxa"/>
            <w:gridSpan w:val="2"/>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b/>
                <w:sz w:val="24"/>
                <w:szCs w:val="24"/>
              </w:rPr>
              <w:t>Физическое и оздоровительное направление воспитания</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Тематические занятия ЗОЖ с целью формирования навыков гигиены и чистоты («Откуда берутся грязнули», «Микробы и бактерии», «Чистота-залог здоровья»)</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в течение года</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Неделя здоровья «Зима спортивная»</w:t>
            </w:r>
          </w:p>
        </w:tc>
        <w:tc>
          <w:tcPr>
            <w:tcW w:w="1276" w:type="dxa"/>
            <w:vMerge w:val="restart"/>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январь</w:t>
            </w:r>
          </w:p>
        </w:tc>
      </w:tr>
      <w:tr w:rsidR="007A33BF" w:rsidRPr="006E38EB" w:rsidTr="009661CC">
        <w:tc>
          <w:tcPr>
            <w:tcW w:w="458" w:type="dxa"/>
            <w:gridSpan w:val="2"/>
            <w:vMerge w:val="restart"/>
          </w:tcPr>
          <w:p w:rsidR="007A33BF" w:rsidRPr="006E38EB" w:rsidRDefault="007A33BF" w:rsidP="00AE5CD7">
            <w:pPr>
              <w:spacing w:after="0"/>
              <w:jc w:val="both"/>
              <w:rPr>
                <w:rFonts w:ascii="Times New Roman" w:hAnsi="Times New Roman" w:cs="Times New Roman"/>
                <w:sz w:val="24"/>
                <w:szCs w:val="24"/>
              </w:rPr>
            </w:pPr>
          </w:p>
        </w:tc>
        <w:tc>
          <w:tcPr>
            <w:tcW w:w="7764"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Досуг «В гостях у Деда Мороза»</w:t>
            </w:r>
          </w:p>
        </w:tc>
        <w:tc>
          <w:tcPr>
            <w:tcW w:w="1276" w:type="dxa"/>
            <w:vMerge/>
          </w:tcPr>
          <w:p w:rsidR="007A33BF" w:rsidRPr="006E38EB" w:rsidRDefault="007A33BF" w:rsidP="00AE5CD7">
            <w:pPr>
              <w:spacing w:after="0"/>
              <w:jc w:val="both"/>
              <w:rPr>
                <w:rFonts w:ascii="Times New Roman" w:hAnsi="Times New Roman" w:cs="Times New Roman"/>
                <w:sz w:val="24"/>
                <w:szCs w:val="24"/>
              </w:rPr>
            </w:pPr>
          </w:p>
        </w:tc>
      </w:tr>
      <w:tr w:rsidR="007A33BF" w:rsidRPr="006E38EB" w:rsidTr="009661CC">
        <w:tc>
          <w:tcPr>
            <w:tcW w:w="458" w:type="dxa"/>
            <w:gridSpan w:val="2"/>
            <w:vMerge/>
          </w:tcPr>
          <w:p w:rsidR="007A33BF" w:rsidRPr="006E38EB" w:rsidRDefault="007A33BF" w:rsidP="00AE5CD7">
            <w:pPr>
              <w:spacing w:after="0"/>
              <w:jc w:val="both"/>
              <w:rPr>
                <w:rFonts w:ascii="Times New Roman" w:hAnsi="Times New Roman" w:cs="Times New Roman"/>
                <w:sz w:val="24"/>
                <w:szCs w:val="24"/>
              </w:rPr>
            </w:pPr>
          </w:p>
        </w:tc>
        <w:tc>
          <w:tcPr>
            <w:tcW w:w="7764"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Досуг «Спортивные ребята»</w:t>
            </w:r>
          </w:p>
        </w:tc>
        <w:tc>
          <w:tcPr>
            <w:tcW w:w="1276" w:type="dxa"/>
            <w:vMerge/>
          </w:tcPr>
          <w:p w:rsidR="007A33BF" w:rsidRPr="006E38EB" w:rsidRDefault="007A33BF" w:rsidP="00AE5CD7">
            <w:pPr>
              <w:spacing w:after="0"/>
              <w:jc w:val="both"/>
              <w:rPr>
                <w:rFonts w:ascii="Times New Roman" w:hAnsi="Times New Roman" w:cs="Times New Roman"/>
                <w:sz w:val="24"/>
                <w:szCs w:val="24"/>
              </w:rPr>
            </w:pP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День Зимних видов спорта (Спортивные развлечения)</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февраль</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Мероприятия, посвященные всемирному  Дня Здоровья</w:t>
            </w:r>
          </w:p>
        </w:tc>
        <w:tc>
          <w:tcPr>
            <w:tcW w:w="1276" w:type="dxa"/>
            <w:vMerge w:val="restart"/>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апрель</w:t>
            </w:r>
          </w:p>
        </w:tc>
      </w:tr>
      <w:tr w:rsidR="007A33BF" w:rsidRPr="006E38EB" w:rsidTr="009661CC">
        <w:tc>
          <w:tcPr>
            <w:tcW w:w="447" w:type="dxa"/>
          </w:tcPr>
          <w:p w:rsidR="007A33BF" w:rsidRPr="006E38EB" w:rsidRDefault="007A33BF" w:rsidP="00AE5CD7">
            <w:pPr>
              <w:spacing w:after="0"/>
              <w:jc w:val="both"/>
              <w:rPr>
                <w:rFonts w:ascii="Times New Roman" w:hAnsi="Times New Roman" w:cs="Times New Roman"/>
                <w:sz w:val="24"/>
                <w:szCs w:val="24"/>
              </w:rPr>
            </w:pPr>
          </w:p>
        </w:tc>
        <w:tc>
          <w:tcPr>
            <w:tcW w:w="7775" w:type="dxa"/>
            <w:gridSpan w:val="2"/>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Тематические занятия и досуги, конкурс стенгазет «Мы за ЗОЖ»</w:t>
            </w:r>
          </w:p>
        </w:tc>
        <w:tc>
          <w:tcPr>
            <w:tcW w:w="1276" w:type="dxa"/>
            <w:vMerge/>
          </w:tcPr>
          <w:p w:rsidR="007A33BF" w:rsidRPr="006E38EB" w:rsidRDefault="007A33BF" w:rsidP="00AE5CD7">
            <w:pPr>
              <w:spacing w:after="0"/>
              <w:jc w:val="both"/>
              <w:rPr>
                <w:rFonts w:ascii="Times New Roman" w:hAnsi="Times New Roman" w:cs="Times New Roman"/>
                <w:sz w:val="24"/>
                <w:szCs w:val="24"/>
              </w:rPr>
            </w:pP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Олимпийский день в Теремке (</w:t>
            </w:r>
            <w:r w:rsidRPr="006E38EB">
              <w:rPr>
                <w:rFonts w:ascii="Times New Roman" w:hAnsi="Times New Roman" w:cs="Times New Roman"/>
                <w:sz w:val="24"/>
                <w:szCs w:val="24"/>
                <w:lang w:val="en-US"/>
              </w:rPr>
              <w:t>XXXIII</w:t>
            </w:r>
            <w:r w:rsidRPr="006E38EB">
              <w:rPr>
                <w:rFonts w:ascii="Times New Roman" w:hAnsi="Times New Roman" w:cs="Times New Roman"/>
                <w:sz w:val="24"/>
                <w:szCs w:val="24"/>
              </w:rPr>
              <w:t xml:space="preserve"> Всероссийский олимпийский день)</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июнь</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lastRenderedPageBreak/>
              <w:t>Муниципальная акция «Спортивные каникулы Заполярья» в рамках декады ЗОЖ</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август</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Всемирная (Европейская) неделя иммунизации в 2022 году «Долгая жизнь для всех»</w:t>
            </w:r>
          </w:p>
        </w:tc>
        <w:tc>
          <w:tcPr>
            <w:tcW w:w="1276" w:type="dxa"/>
            <w:vMerge w:val="restart"/>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май</w:t>
            </w:r>
          </w:p>
        </w:tc>
      </w:tr>
      <w:tr w:rsidR="007A33BF" w:rsidRPr="006E38EB" w:rsidTr="009661CC">
        <w:tc>
          <w:tcPr>
            <w:tcW w:w="458" w:type="dxa"/>
            <w:gridSpan w:val="2"/>
          </w:tcPr>
          <w:p w:rsidR="007A33BF" w:rsidRPr="006E38EB" w:rsidRDefault="007A33BF" w:rsidP="00AE5CD7">
            <w:pPr>
              <w:spacing w:after="0"/>
              <w:jc w:val="both"/>
              <w:rPr>
                <w:rFonts w:ascii="Times New Roman" w:hAnsi="Times New Roman" w:cs="Times New Roman"/>
                <w:sz w:val="24"/>
                <w:szCs w:val="24"/>
              </w:rPr>
            </w:pPr>
          </w:p>
        </w:tc>
        <w:tc>
          <w:tcPr>
            <w:tcW w:w="7764"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Выставка рисунков «Прививки важны - прививки всем нужны»</w:t>
            </w:r>
          </w:p>
        </w:tc>
        <w:tc>
          <w:tcPr>
            <w:tcW w:w="1276" w:type="dxa"/>
            <w:vMerge/>
          </w:tcPr>
          <w:p w:rsidR="007A33BF" w:rsidRPr="006E38EB" w:rsidRDefault="007A33BF" w:rsidP="00AE5CD7">
            <w:pPr>
              <w:spacing w:after="0"/>
              <w:jc w:val="both"/>
              <w:rPr>
                <w:rFonts w:ascii="Times New Roman" w:hAnsi="Times New Roman" w:cs="Times New Roman"/>
                <w:sz w:val="24"/>
                <w:szCs w:val="24"/>
              </w:rPr>
            </w:pPr>
          </w:p>
        </w:tc>
      </w:tr>
      <w:tr w:rsidR="007A33BF" w:rsidRPr="006E38EB" w:rsidTr="009661CC">
        <w:trPr>
          <w:trHeight w:val="522"/>
        </w:trPr>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Спартакиада Всероссийского физкультурно-спортивного комплекса ГТО среди трудовых коллективов города Ковдора.</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апрель</w:t>
            </w:r>
          </w:p>
        </w:tc>
      </w:tr>
      <w:tr w:rsidR="007A33BF" w:rsidRPr="006E38EB" w:rsidTr="009661CC">
        <w:trPr>
          <w:trHeight w:val="319"/>
        </w:trPr>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Физкультурное мероприятие «Приведи бабушку в ГТО»</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ноябрь</w:t>
            </w:r>
          </w:p>
        </w:tc>
      </w:tr>
      <w:tr w:rsidR="007A33BF" w:rsidRPr="006E38EB" w:rsidTr="009661CC">
        <w:trPr>
          <w:trHeight w:val="558"/>
        </w:trPr>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Физкультурное мероприятие «Моя семья в ГТО» для ДОУ Ковдорского муниципального округа</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декабрь</w:t>
            </w:r>
          </w:p>
        </w:tc>
      </w:tr>
      <w:tr w:rsidR="007A33BF" w:rsidRPr="006E38EB" w:rsidTr="009661CC">
        <w:trPr>
          <w:trHeight w:val="330"/>
        </w:trPr>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Всероссийская акция «100 шагов к жизни»  (ходьба на лыжах)</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декабрь</w:t>
            </w:r>
          </w:p>
        </w:tc>
      </w:tr>
      <w:tr w:rsidR="007A33BF" w:rsidRPr="006E38EB" w:rsidTr="007A33BF">
        <w:tc>
          <w:tcPr>
            <w:tcW w:w="458" w:type="dxa"/>
            <w:gridSpan w:val="2"/>
          </w:tcPr>
          <w:p w:rsidR="007A33BF" w:rsidRPr="006E38EB" w:rsidRDefault="007A33BF" w:rsidP="00AE5CD7">
            <w:pPr>
              <w:spacing w:after="0"/>
              <w:jc w:val="both"/>
              <w:rPr>
                <w:rFonts w:ascii="Times New Roman" w:hAnsi="Times New Roman" w:cs="Times New Roman"/>
                <w:b/>
                <w:sz w:val="24"/>
                <w:szCs w:val="24"/>
              </w:rPr>
            </w:pPr>
            <w:r w:rsidRPr="006E38EB">
              <w:rPr>
                <w:rFonts w:ascii="Times New Roman" w:hAnsi="Times New Roman" w:cs="Times New Roman"/>
                <w:b/>
                <w:sz w:val="24"/>
                <w:szCs w:val="24"/>
              </w:rPr>
              <w:t>4.</w:t>
            </w:r>
          </w:p>
        </w:tc>
        <w:tc>
          <w:tcPr>
            <w:tcW w:w="9040" w:type="dxa"/>
            <w:gridSpan w:val="2"/>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b/>
                <w:sz w:val="24"/>
                <w:szCs w:val="24"/>
              </w:rPr>
              <w:t>По воспитанию основ безопасности и жизнедеятельности</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 xml:space="preserve">Декада Правил Дорожного Движения </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апрель</w:t>
            </w:r>
          </w:p>
        </w:tc>
      </w:tr>
      <w:tr w:rsidR="007A33BF" w:rsidRPr="006E38EB" w:rsidTr="009661CC">
        <w:tc>
          <w:tcPr>
            <w:tcW w:w="458" w:type="dxa"/>
            <w:gridSpan w:val="2"/>
            <w:vMerge w:val="restart"/>
          </w:tcPr>
          <w:p w:rsidR="007A33BF" w:rsidRPr="006E38EB" w:rsidRDefault="007A33BF" w:rsidP="00AE5CD7">
            <w:pPr>
              <w:spacing w:after="0"/>
              <w:jc w:val="both"/>
              <w:rPr>
                <w:rFonts w:ascii="Times New Roman" w:hAnsi="Times New Roman" w:cs="Times New Roman"/>
                <w:sz w:val="24"/>
                <w:szCs w:val="24"/>
              </w:rPr>
            </w:pPr>
          </w:p>
        </w:tc>
        <w:tc>
          <w:tcPr>
            <w:tcW w:w="7764"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Тематическая неделя «Изучаем правила дорожного движения»</w:t>
            </w:r>
          </w:p>
        </w:tc>
        <w:tc>
          <w:tcPr>
            <w:tcW w:w="1276" w:type="dxa"/>
          </w:tcPr>
          <w:p w:rsidR="007A33BF" w:rsidRPr="006E38EB" w:rsidRDefault="007A33BF" w:rsidP="00AE5CD7">
            <w:pPr>
              <w:spacing w:after="0"/>
              <w:jc w:val="both"/>
              <w:rPr>
                <w:rFonts w:ascii="Times New Roman" w:hAnsi="Times New Roman" w:cs="Times New Roman"/>
                <w:sz w:val="24"/>
                <w:szCs w:val="24"/>
              </w:rPr>
            </w:pPr>
          </w:p>
        </w:tc>
      </w:tr>
      <w:tr w:rsidR="007A33BF" w:rsidRPr="006E38EB" w:rsidTr="009661CC">
        <w:tc>
          <w:tcPr>
            <w:tcW w:w="458" w:type="dxa"/>
            <w:gridSpan w:val="2"/>
            <w:vMerge/>
          </w:tcPr>
          <w:p w:rsidR="007A33BF" w:rsidRPr="006E38EB" w:rsidRDefault="007A33BF" w:rsidP="00AE5CD7">
            <w:pPr>
              <w:spacing w:after="0"/>
              <w:jc w:val="both"/>
              <w:rPr>
                <w:rFonts w:ascii="Times New Roman" w:hAnsi="Times New Roman" w:cs="Times New Roman"/>
                <w:sz w:val="24"/>
                <w:szCs w:val="24"/>
              </w:rPr>
            </w:pPr>
          </w:p>
        </w:tc>
        <w:tc>
          <w:tcPr>
            <w:tcW w:w="7764"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Познавательная викторина «Знатоки дорожного движения»</w:t>
            </w:r>
          </w:p>
        </w:tc>
        <w:tc>
          <w:tcPr>
            <w:tcW w:w="1276" w:type="dxa"/>
          </w:tcPr>
          <w:p w:rsidR="007A33BF" w:rsidRPr="006E38EB" w:rsidRDefault="007A33BF" w:rsidP="00AE5CD7">
            <w:pPr>
              <w:spacing w:after="0"/>
              <w:jc w:val="both"/>
              <w:rPr>
                <w:rFonts w:ascii="Times New Roman" w:hAnsi="Times New Roman" w:cs="Times New Roman"/>
                <w:sz w:val="24"/>
                <w:szCs w:val="24"/>
              </w:rPr>
            </w:pP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Развлечение в дошкольных группах «Три сигнала Светофора»</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июнь</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Онлайн-викторина «Светофор – лучший друг»</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июль</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Акция «Неделя Безопасности дорожного движения в семье»</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сентябрь</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Широкомасштабная акция «Ребёнок главный пассажир»</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ноябрь</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Неделя Пожарной безопасности</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ноябрь</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Акция «Железная дорога – зона повышенной опасности»</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декабрь</w:t>
            </w:r>
          </w:p>
        </w:tc>
      </w:tr>
      <w:tr w:rsidR="007A33BF" w:rsidRPr="006E38EB" w:rsidTr="007A33BF">
        <w:trPr>
          <w:trHeight w:val="269"/>
        </w:trPr>
        <w:tc>
          <w:tcPr>
            <w:tcW w:w="458" w:type="dxa"/>
            <w:gridSpan w:val="2"/>
          </w:tcPr>
          <w:p w:rsidR="007A33BF" w:rsidRPr="006E38EB" w:rsidRDefault="007A33BF" w:rsidP="00AE5CD7">
            <w:pPr>
              <w:spacing w:after="0"/>
              <w:jc w:val="both"/>
              <w:rPr>
                <w:rFonts w:ascii="Times New Roman" w:hAnsi="Times New Roman" w:cs="Times New Roman"/>
                <w:b/>
                <w:sz w:val="24"/>
                <w:szCs w:val="24"/>
              </w:rPr>
            </w:pPr>
            <w:r w:rsidRPr="006E38EB">
              <w:rPr>
                <w:rFonts w:ascii="Times New Roman" w:hAnsi="Times New Roman" w:cs="Times New Roman"/>
                <w:b/>
                <w:sz w:val="24"/>
                <w:szCs w:val="24"/>
              </w:rPr>
              <w:t>5.</w:t>
            </w:r>
          </w:p>
        </w:tc>
        <w:tc>
          <w:tcPr>
            <w:tcW w:w="9040" w:type="dxa"/>
            <w:gridSpan w:val="2"/>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b/>
                <w:sz w:val="24"/>
                <w:szCs w:val="24"/>
              </w:rPr>
              <w:t>Экологическое и этико-эстетическое направление  воспитания</w:t>
            </w:r>
          </w:p>
        </w:tc>
      </w:tr>
      <w:tr w:rsidR="007A33BF" w:rsidRPr="006E38EB" w:rsidTr="009661CC">
        <w:trPr>
          <w:trHeight w:val="362"/>
        </w:trPr>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Онлайн-игра «Птичий переполох»</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август</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Муниципальная Акция «Цветущий город»</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май</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Всероссийская акция «День эколога в России»</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июнь</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 xml:space="preserve">Акция «Птичья столовая» </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сентябрь</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Всероссийский экологический субботник «Зелёная Россия»</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сентябрь</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Фестиваль энергосбережения и экологии «Вместе ярче 2022»</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октябрь</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 xml:space="preserve">День всероссийской правовой помощи детям </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ноябрь</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Акция «Большая помощь маленькому другу» (животным приюта)</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ноябрь</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Фестиваль художественного творчества людей с ограниченными возможностями здоровья «ДОБРОФЕСТ - 2022». Номинация «Декоративно-прикладное творчество» и «ИЗО» (коллективная работа)</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декабрь</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Всероссийский фестиваль детско-юношеского творчества «Рождественский перезвон», номинация «Художественное творчество»</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декабрь</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Экологическая акция «Каждой пичужке по кормушке»</w:t>
            </w:r>
          </w:p>
        </w:tc>
        <w:tc>
          <w:tcPr>
            <w:tcW w:w="1276" w:type="dxa"/>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декабрь</w:t>
            </w:r>
          </w:p>
        </w:tc>
      </w:tr>
      <w:tr w:rsidR="007A33BF" w:rsidRPr="006E38EB" w:rsidTr="009661CC">
        <w:tc>
          <w:tcPr>
            <w:tcW w:w="8222" w:type="dxa"/>
            <w:gridSpan w:val="3"/>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Месячник по охране лесов от незаконных рубок</w:t>
            </w:r>
          </w:p>
        </w:tc>
        <w:tc>
          <w:tcPr>
            <w:tcW w:w="1276" w:type="dxa"/>
            <w:vMerge w:val="restart"/>
          </w:tcPr>
          <w:p w:rsidR="007A33BF" w:rsidRPr="006E38EB" w:rsidRDefault="007A33BF"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декабрь</w:t>
            </w:r>
          </w:p>
        </w:tc>
      </w:tr>
      <w:tr w:rsidR="002D7E29" w:rsidRPr="006E38EB" w:rsidTr="009661CC">
        <w:tc>
          <w:tcPr>
            <w:tcW w:w="8222" w:type="dxa"/>
            <w:gridSpan w:val="3"/>
          </w:tcPr>
          <w:p w:rsidR="002D7E29" w:rsidRPr="006E38EB" w:rsidRDefault="002D7E29" w:rsidP="00AE5CD7">
            <w:pPr>
              <w:spacing w:after="0"/>
              <w:jc w:val="both"/>
              <w:rPr>
                <w:rFonts w:ascii="Times New Roman" w:hAnsi="Times New Roman" w:cs="Times New Roman"/>
                <w:sz w:val="24"/>
                <w:szCs w:val="24"/>
              </w:rPr>
            </w:pPr>
            <w:r w:rsidRPr="006E38EB">
              <w:rPr>
                <w:rFonts w:ascii="Times New Roman" w:hAnsi="Times New Roman" w:cs="Times New Roman"/>
                <w:sz w:val="24"/>
                <w:szCs w:val="24"/>
              </w:rPr>
              <w:t>Международная природоохранная Акция «Не рубите ёлочку»</w:t>
            </w:r>
          </w:p>
        </w:tc>
        <w:tc>
          <w:tcPr>
            <w:tcW w:w="1276" w:type="dxa"/>
            <w:vMerge/>
          </w:tcPr>
          <w:p w:rsidR="002D7E29" w:rsidRPr="006E38EB" w:rsidRDefault="002D7E29" w:rsidP="00AE5CD7">
            <w:pPr>
              <w:spacing w:after="0"/>
              <w:jc w:val="both"/>
              <w:rPr>
                <w:rFonts w:ascii="Times New Roman" w:hAnsi="Times New Roman" w:cs="Times New Roman"/>
                <w:sz w:val="24"/>
                <w:szCs w:val="24"/>
              </w:rPr>
            </w:pPr>
          </w:p>
        </w:tc>
      </w:tr>
    </w:tbl>
    <w:p w:rsidR="003B1586" w:rsidRPr="006E38EB" w:rsidRDefault="003B1586" w:rsidP="00AE5CD7">
      <w:pPr>
        <w:spacing w:after="0"/>
        <w:jc w:val="both"/>
        <w:rPr>
          <w:rFonts w:ascii="Times New Roman" w:hAnsi="Times New Roman" w:cs="Times New Roman"/>
          <w:sz w:val="24"/>
          <w:szCs w:val="24"/>
        </w:rPr>
      </w:pPr>
    </w:p>
    <w:p w:rsidR="003B1586" w:rsidRPr="006E38EB" w:rsidRDefault="003B1586" w:rsidP="00AE5CD7">
      <w:pPr>
        <w:spacing w:after="0"/>
        <w:ind w:firstLine="709"/>
        <w:jc w:val="both"/>
        <w:rPr>
          <w:rFonts w:ascii="Times New Roman" w:hAnsi="Times New Roman" w:cs="Times New Roman"/>
          <w:sz w:val="24"/>
          <w:szCs w:val="24"/>
        </w:rPr>
      </w:pPr>
      <w:r w:rsidRPr="006E38EB">
        <w:rPr>
          <w:rFonts w:ascii="Times New Roman" w:hAnsi="Times New Roman" w:cs="Times New Roman"/>
          <w:sz w:val="24"/>
          <w:szCs w:val="24"/>
        </w:rPr>
        <w:t>В течени</w:t>
      </w:r>
      <w:r w:rsidR="00607E7F" w:rsidRPr="006E38EB">
        <w:rPr>
          <w:rFonts w:ascii="Times New Roman" w:hAnsi="Times New Roman" w:cs="Times New Roman"/>
          <w:sz w:val="24"/>
          <w:szCs w:val="24"/>
        </w:rPr>
        <w:t>е 2022 года в продолжилась</w:t>
      </w:r>
      <w:r w:rsidRPr="006E38EB">
        <w:rPr>
          <w:rFonts w:ascii="Times New Roman" w:hAnsi="Times New Roman" w:cs="Times New Roman"/>
          <w:sz w:val="24"/>
          <w:szCs w:val="24"/>
        </w:rPr>
        <w:t xml:space="preserve"> работа по обучению детей правилам дорожного движения и привитию навыков дисциплинированного, культурного по</w:t>
      </w:r>
      <w:r w:rsidR="002D7E29" w:rsidRPr="006E38EB">
        <w:rPr>
          <w:rFonts w:ascii="Times New Roman" w:hAnsi="Times New Roman" w:cs="Times New Roman"/>
          <w:sz w:val="24"/>
          <w:szCs w:val="24"/>
        </w:rPr>
        <w:t>ведения на улицах и дорогах. В ДОУ</w:t>
      </w:r>
      <w:r w:rsidRPr="006E38EB">
        <w:rPr>
          <w:rFonts w:ascii="Times New Roman" w:hAnsi="Times New Roman" w:cs="Times New Roman"/>
          <w:sz w:val="24"/>
          <w:szCs w:val="24"/>
        </w:rPr>
        <w:t xml:space="preserve"> создан отряд Юных инспекторов дв</w:t>
      </w:r>
      <w:r w:rsidR="002D7E29" w:rsidRPr="006E38EB">
        <w:rPr>
          <w:rFonts w:ascii="Times New Roman" w:hAnsi="Times New Roman" w:cs="Times New Roman"/>
          <w:sz w:val="24"/>
          <w:szCs w:val="24"/>
        </w:rPr>
        <w:t>ижения (ЮИД), работа которого строится в соответствии с</w:t>
      </w:r>
      <w:r w:rsidRPr="006E38EB">
        <w:rPr>
          <w:rFonts w:ascii="Times New Roman" w:hAnsi="Times New Roman" w:cs="Times New Roman"/>
          <w:sz w:val="24"/>
          <w:szCs w:val="24"/>
        </w:rPr>
        <w:t xml:space="preserve"> </w:t>
      </w:r>
      <w:r w:rsidR="006F1A8E" w:rsidRPr="006E38EB">
        <w:rPr>
          <w:rFonts w:ascii="Times New Roman" w:hAnsi="Times New Roman" w:cs="Times New Roman"/>
          <w:sz w:val="24"/>
          <w:szCs w:val="24"/>
        </w:rPr>
        <w:t xml:space="preserve">разработанной дополнительной общеобразовательной </w:t>
      </w:r>
      <w:r w:rsidR="006F1A8E" w:rsidRPr="006E38EB">
        <w:rPr>
          <w:rFonts w:ascii="Times New Roman" w:hAnsi="Times New Roman" w:cs="Times New Roman"/>
          <w:sz w:val="24"/>
          <w:szCs w:val="24"/>
        </w:rPr>
        <w:lastRenderedPageBreak/>
        <w:t>общеразвивающей программы</w:t>
      </w:r>
      <w:r w:rsidRPr="006E38EB">
        <w:rPr>
          <w:rFonts w:ascii="Times New Roman" w:hAnsi="Times New Roman" w:cs="Times New Roman"/>
          <w:sz w:val="24"/>
          <w:szCs w:val="24"/>
        </w:rPr>
        <w:t xml:space="preserve"> социально-гуманитарной направленности «Юные инспектора дорожного движения» на бесплатной основе для детей 6 – 7 лет.</w:t>
      </w:r>
    </w:p>
    <w:p w:rsidR="003B1586" w:rsidRPr="006E38EB" w:rsidRDefault="003B1586" w:rsidP="00AE5CD7">
      <w:pPr>
        <w:spacing w:after="0"/>
        <w:ind w:firstLine="709"/>
        <w:jc w:val="both"/>
        <w:rPr>
          <w:rFonts w:ascii="Times New Roman" w:hAnsi="Times New Roman" w:cs="Times New Roman"/>
          <w:sz w:val="24"/>
          <w:szCs w:val="24"/>
        </w:rPr>
      </w:pPr>
      <w:r w:rsidRPr="006E38EB">
        <w:rPr>
          <w:rFonts w:ascii="Times New Roman" w:hAnsi="Times New Roman" w:cs="Times New Roman"/>
          <w:sz w:val="24"/>
          <w:szCs w:val="24"/>
        </w:rPr>
        <w:t>Работа по предупреждению детского дорожного травматизма и обучению воспитанников правилам дорожного движения проводилась в тесном взаимодействии с отделом ГИБДД МО МВД России «Полярнозоринский». Сотрудники ГИБДД совместно с педагогическим составом МАДОУ проводили просветительскую работу по предупреждению детского дорожно-транспортного травматизма и формированию у детей навыков осознанного безопасного поведения, а также повышения ответственности за соблюдением детьми правил дорожного движения на улицах города (тематические беседы, родительские собрания). Принимали активное участие в открытых мероприятиях с воспитанниками дошкольного возраста.</w:t>
      </w:r>
    </w:p>
    <w:p w:rsidR="0001382A" w:rsidRPr="006E38EB" w:rsidRDefault="0001382A" w:rsidP="00AE5CD7">
      <w:pPr>
        <w:jc w:val="both"/>
        <w:rPr>
          <w:rFonts w:ascii="Times New Roman" w:hAnsi="Times New Roman" w:cs="Times New Roman"/>
          <w:sz w:val="24"/>
          <w:szCs w:val="24"/>
        </w:rPr>
      </w:pPr>
      <w:r w:rsidRPr="006E38EB">
        <w:rPr>
          <w:rFonts w:ascii="Times New Roman" w:hAnsi="Times New Roman" w:cs="Times New Roman"/>
          <w:sz w:val="24"/>
          <w:szCs w:val="24"/>
        </w:rPr>
        <w:t>В 2022 году начато активное сотрудничество - сетевая форма взаимодействия между специалистами ГАНОУ МО «ЦО Лапландия», педагогами ДОУ , воспитанниками подготовительной группы №2 в рамках проекта «Лаборатория безопасности» по дополнительной общеразвивающей общеобразовательной программе «Дорожная азбука».</w:t>
      </w:r>
    </w:p>
    <w:p w:rsidR="0001382A" w:rsidRPr="006E38EB" w:rsidRDefault="0001382A" w:rsidP="00AE5CD7">
      <w:pPr>
        <w:jc w:val="both"/>
        <w:rPr>
          <w:rFonts w:ascii="Times New Roman" w:hAnsi="Times New Roman" w:cs="Times New Roman"/>
          <w:sz w:val="24"/>
          <w:szCs w:val="24"/>
        </w:rPr>
      </w:pPr>
      <w:r w:rsidRPr="006E38EB">
        <w:rPr>
          <w:rFonts w:ascii="Times New Roman" w:hAnsi="Times New Roman" w:cs="Times New Roman"/>
          <w:sz w:val="24"/>
          <w:szCs w:val="24"/>
        </w:rPr>
        <w:t xml:space="preserve">В ходе </w:t>
      </w:r>
      <w:r w:rsidR="00E16E5E" w:rsidRPr="006E38EB">
        <w:rPr>
          <w:rFonts w:ascii="Times New Roman" w:hAnsi="Times New Roman" w:cs="Times New Roman"/>
          <w:sz w:val="24"/>
          <w:szCs w:val="24"/>
        </w:rPr>
        <w:t>данной в</w:t>
      </w:r>
      <w:r w:rsidRPr="006E38EB">
        <w:rPr>
          <w:rFonts w:ascii="Times New Roman" w:hAnsi="Times New Roman" w:cs="Times New Roman"/>
          <w:sz w:val="24"/>
          <w:szCs w:val="24"/>
        </w:rPr>
        <w:t xml:space="preserve"> 2022 </w:t>
      </w:r>
      <w:r w:rsidR="00E16E5E" w:rsidRPr="006E38EB">
        <w:rPr>
          <w:rFonts w:ascii="Times New Roman" w:hAnsi="Times New Roman" w:cs="Times New Roman"/>
          <w:sz w:val="24"/>
          <w:szCs w:val="24"/>
        </w:rPr>
        <w:t>году воспитателями</w:t>
      </w:r>
      <w:r w:rsidRPr="006E38EB">
        <w:rPr>
          <w:rFonts w:ascii="Times New Roman" w:hAnsi="Times New Roman" w:cs="Times New Roman"/>
          <w:sz w:val="24"/>
          <w:szCs w:val="24"/>
        </w:rPr>
        <w:t xml:space="preserve"> представлен опыт работы:</w:t>
      </w:r>
    </w:p>
    <w:p w:rsidR="0001382A" w:rsidRPr="0001382A" w:rsidRDefault="0001382A" w:rsidP="00AE5CD7">
      <w:pPr>
        <w:jc w:val="both"/>
        <w:rPr>
          <w:rFonts w:ascii="Times New Roman" w:hAnsi="Times New Roman" w:cs="Times New Roman"/>
          <w:sz w:val="24"/>
          <w:szCs w:val="24"/>
          <w:u w:val="single"/>
        </w:rPr>
      </w:pPr>
      <w:r w:rsidRPr="0001382A">
        <w:rPr>
          <w:rFonts w:ascii="Times New Roman" w:hAnsi="Times New Roman" w:cs="Times New Roman"/>
          <w:sz w:val="24"/>
          <w:szCs w:val="24"/>
          <w:u w:val="single"/>
        </w:rPr>
        <w:t>Воспитателя Ивановой Е.В.</w:t>
      </w:r>
    </w:p>
    <w:p w:rsidR="0001382A" w:rsidRPr="0073334B" w:rsidRDefault="0001382A" w:rsidP="00AE5CD7">
      <w:pPr>
        <w:jc w:val="both"/>
        <w:rPr>
          <w:rFonts w:ascii="Times New Roman" w:hAnsi="Times New Roman" w:cs="Times New Roman"/>
          <w:sz w:val="24"/>
          <w:szCs w:val="24"/>
        </w:rPr>
      </w:pPr>
      <w:r>
        <w:rPr>
          <w:rFonts w:ascii="Times New Roman" w:hAnsi="Times New Roman" w:cs="Times New Roman"/>
          <w:sz w:val="24"/>
          <w:szCs w:val="24"/>
        </w:rPr>
        <w:t>1.</w:t>
      </w:r>
      <w:r w:rsidRPr="0073334B">
        <w:rPr>
          <w:rFonts w:ascii="Times New Roman" w:hAnsi="Times New Roman" w:cs="Times New Roman"/>
          <w:sz w:val="24"/>
          <w:szCs w:val="24"/>
        </w:rPr>
        <w:t>Публикация в научно-образовательном журнале «Вестник дошкольного образования»: «Квест-иг</w:t>
      </w:r>
      <w:r>
        <w:rPr>
          <w:rFonts w:ascii="Times New Roman" w:hAnsi="Times New Roman" w:cs="Times New Roman"/>
          <w:sz w:val="24"/>
          <w:szCs w:val="24"/>
        </w:rPr>
        <w:t xml:space="preserve">ра по ПДД «Знатоки ПДД», </w:t>
      </w:r>
    </w:p>
    <w:p w:rsidR="0001382A" w:rsidRPr="0073334B" w:rsidRDefault="0001382A" w:rsidP="00AE5CD7">
      <w:pPr>
        <w:jc w:val="both"/>
        <w:rPr>
          <w:rFonts w:ascii="Times New Roman" w:hAnsi="Times New Roman" w:cs="Times New Roman"/>
          <w:sz w:val="24"/>
          <w:szCs w:val="24"/>
        </w:rPr>
      </w:pPr>
      <w:r w:rsidRPr="0073334B">
        <w:rPr>
          <w:rFonts w:ascii="Times New Roman" w:hAnsi="Times New Roman" w:cs="Times New Roman"/>
          <w:sz w:val="24"/>
          <w:szCs w:val="24"/>
        </w:rPr>
        <w:t>2. Публикация в научно-образовательном журнале «Вестник дошкольного образования»: сценарий «Игровая программа для старших дошкольников н</w:t>
      </w:r>
      <w:r>
        <w:rPr>
          <w:rFonts w:ascii="Times New Roman" w:hAnsi="Times New Roman" w:cs="Times New Roman"/>
          <w:sz w:val="24"/>
          <w:szCs w:val="24"/>
        </w:rPr>
        <w:t xml:space="preserve">а прогулке «ПДД-знайки», </w:t>
      </w:r>
    </w:p>
    <w:p w:rsidR="0001382A" w:rsidRDefault="0001382A" w:rsidP="00AE5CD7">
      <w:pPr>
        <w:jc w:val="both"/>
        <w:rPr>
          <w:rFonts w:ascii="Times New Roman" w:hAnsi="Times New Roman" w:cs="Times New Roman"/>
          <w:sz w:val="24"/>
          <w:szCs w:val="24"/>
        </w:rPr>
      </w:pPr>
      <w:r w:rsidRPr="0073334B">
        <w:rPr>
          <w:rFonts w:ascii="Times New Roman" w:hAnsi="Times New Roman" w:cs="Times New Roman"/>
          <w:sz w:val="24"/>
          <w:szCs w:val="24"/>
        </w:rPr>
        <w:t>3</w:t>
      </w:r>
      <w:r>
        <w:rPr>
          <w:rFonts w:ascii="Times New Roman" w:hAnsi="Times New Roman" w:cs="Times New Roman"/>
          <w:sz w:val="24"/>
          <w:szCs w:val="24"/>
        </w:rPr>
        <w:t>.</w:t>
      </w:r>
      <w:r w:rsidRPr="0073334B">
        <w:rPr>
          <w:rFonts w:ascii="Times New Roman" w:hAnsi="Times New Roman" w:cs="Times New Roman"/>
          <w:sz w:val="24"/>
          <w:szCs w:val="24"/>
        </w:rPr>
        <w:t xml:space="preserve"> Муниципальный конкурс сценариев и досуговых мероприятий для детей дошкольного возраста, в рамках ГМН «Воспитание и обучение детей дошкольного возраста: современный аспект»</w:t>
      </w:r>
      <w:r>
        <w:rPr>
          <w:rFonts w:ascii="Times New Roman" w:hAnsi="Times New Roman" w:cs="Times New Roman"/>
          <w:sz w:val="24"/>
          <w:szCs w:val="24"/>
        </w:rPr>
        <w:t>, сценарий «Игра-приключение</w:t>
      </w:r>
      <w:r w:rsidRPr="0073334B">
        <w:rPr>
          <w:rFonts w:ascii="Times New Roman" w:hAnsi="Times New Roman" w:cs="Times New Roman"/>
          <w:sz w:val="24"/>
          <w:szCs w:val="24"/>
        </w:rPr>
        <w:t xml:space="preserve"> по ПД</w:t>
      </w:r>
      <w:r>
        <w:rPr>
          <w:rFonts w:ascii="Times New Roman" w:hAnsi="Times New Roman" w:cs="Times New Roman"/>
          <w:sz w:val="24"/>
          <w:szCs w:val="24"/>
        </w:rPr>
        <w:t>Д «В поисках светофора».</w:t>
      </w:r>
    </w:p>
    <w:p w:rsidR="0001382A" w:rsidRPr="0001382A" w:rsidRDefault="0001382A" w:rsidP="00AE5CD7">
      <w:pPr>
        <w:jc w:val="both"/>
        <w:rPr>
          <w:rFonts w:ascii="Times New Roman" w:hAnsi="Times New Roman" w:cs="Times New Roman"/>
          <w:sz w:val="24"/>
          <w:szCs w:val="24"/>
          <w:u w:val="single"/>
        </w:rPr>
      </w:pPr>
      <w:r w:rsidRPr="0001382A">
        <w:rPr>
          <w:rFonts w:ascii="Times New Roman" w:hAnsi="Times New Roman" w:cs="Times New Roman"/>
          <w:sz w:val="24"/>
          <w:szCs w:val="24"/>
          <w:u w:val="single"/>
        </w:rPr>
        <w:t>Воспитателем Пантюхиной С.В.</w:t>
      </w:r>
    </w:p>
    <w:p w:rsidR="0001382A" w:rsidRPr="0073334B" w:rsidRDefault="0001382A" w:rsidP="00AE5CD7">
      <w:pPr>
        <w:jc w:val="both"/>
        <w:rPr>
          <w:rFonts w:ascii="Times New Roman" w:hAnsi="Times New Roman" w:cs="Times New Roman"/>
          <w:sz w:val="24"/>
          <w:szCs w:val="24"/>
        </w:rPr>
      </w:pPr>
      <w:r w:rsidRPr="0073334B">
        <w:rPr>
          <w:rFonts w:ascii="Times New Roman" w:hAnsi="Times New Roman" w:cs="Times New Roman"/>
          <w:sz w:val="24"/>
          <w:szCs w:val="24"/>
        </w:rPr>
        <w:t xml:space="preserve"> </w:t>
      </w:r>
      <w:r>
        <w:rPr>
          <w:rFonts w:ascii="Times New Roman" w:hAnsi="Times New Roman" w:cs="Times New Roman"/>
          <w:sz w:val="24"/>
          <w:szCs w:val="24"/>
        </w:rPr>
        <w:t>1</w:t>
      </w:r>
      <w:r w:rsidRPr="0073334B">
        <w:rPr>
          <w:rFonts w:ascii="Times New Roman" w:hAnsi="Times New Roman" w:cs="Times New Roman"/>
          <w:sz w:val="24"/>
          <w:szCs w:val="24"/>
        </w:rPr>
        <w:t xml:space="preserve">. </w:t>
      </w:r>
      <w:r>
        <w:rPr>
          <w:rFonts w:ascii="Times New Roman" w:hAnsi="Times New Roman" w:cs="Times New Roman"/>
          <w:sz w:val="24"/>
          <w:szCs w:val="24"/>
        </w:rPr>
        <w:t>Муниципал</w:t>
      </w:r>
      <w:r w:rsidR="00AE5CD7">
        <w:rPr>
          <w:rFonts w:ascii="Times New Roman" w:hAnsi="Times New Roman" w:cs="Times New Roman"/>
          <w:sz w:val="24"/>
          <w:szCs w:val="24"/>
        </w:rPr>
        <w:t>ьный семинар для коллег  муниципалитета</w:t>
      </w:r>
      <w:r>
        <w:rPr>
          <w:rFonts w:ascii="Times New Roman" w:hAnsi="Times New Roman" w:cs="Times New Roman"/>
          <w:sz w:val="24"/>
          <w:szCs w:val="24"/>
        </w:rPr>
        <w:t xml:space="preserve">  по теме </w:t>
      </w:r>
      <w:r w:rsidRPr="0073334B">
        <w:rPr>
          <w:rFonts w:ascii="Times New Roman" w:hAnsi="Times New Roman" w:cs="Times New Roman"/>
          <w:sz w:val="24"/>
          <w:szCs w:val="24"/>
        </w:rPr>
        <w:t>«Движение ЮИД в дошкольной организации как новаторский подход к обучению воспитанников ПДД и безопа</w:t>
      </w:r>
      <w:r>
        <w:rPr>
          <w:rFonts w:ascii="Times New Roman" w:hAnsi="Times New Roman" w:cs="Times New Roman"/>
          <w:sz w:val="24"/>
          <w:szCs w:val="24"/>
        </w:rPr>
        <w:t xml:space="preserve">сному поведению на дороге» представлено </w:t>
      </w:r>
      <w:r w:rsidRPr="0073334B">
        <w:rPr>
          <w:rFonts w:ascii="Times New Roman" w:hAnsi="Times New Roman" w:cs="Times New Roman"/>
          <w:sz w:val="24"/>
          <w:szCs w:val="24"/>
        </w:rPr>
        <w:t>сообщение из опыта</w:t>
      </w:r>
      <w:r>
        <w:rPr>
          <w:rFonts w:ascii="Times New Roman" w:hAnsi="Times New Roman" w:cs="Times New Roman"/>
          <w:sz w:val="24"/>
          <w:szCs w:val="24"/>
        </w:rPr>
        <w:t xml:space="preserve"> работы «Концепция ЮИД»</w:t>
      </w:r>
      <w:r w:rsidRPr="0073334B">
        <w:rPr>
          <w:rFonts w:ascii="Times New Roman" w:hAnsi="Times New Roman" w:cs="Times New Roman"/>
          <w:sz w:val="24"/>
          <w:szCs w:val="24"/>
        </w:rPr>
        <w:t>.</w:t>
      </w:r>
    </w:p>
    <w:p w:rsidR="004C619F" w:rsidRDefault="004C619F" w:rsidP="00AE5CD7">
      <w:pPr>
        <w:spacing w:after="0"/>
        <w:jc w:val="both"/>
        <w:rPr>
          <w:rFonts w:ascii="Times New Roman" w:hAnsi="Times New Roman" w:cs="Times New Roman"/>
        </w:rPr>
      </w:pPr>
    </w:p>
    <w:p w:rsidR="003B1586" w:rsidRDefault="003B1586" w:rsidP="00AE5CD7">
      <w:pPr>
        <w:spacing w:after="0"/>
        <w:ind w:firstLine="709"/>
        <w:jc w:val="both"/>
        <w:rPr>
          <w:rFonts w:ascii="Times New Roman" w:hAnsi="Times New Roman" w:cs="Times New Roman"/>
          <w:b/>
        </w:rPr>
      </w:pPr>
      <w:r w:rsidRPr="00E16E5E">
        <w:rPr>
          <w:rFonts w:ascii="Times New Roman" w:hAnsi="Times New Roman" w:cs="Times New Roman"/>
          <w:b/>
        </w:rPr>
        <w:t>Воспитательная работа в данном направлении представлена в таблице:</w:t>
      </w:r>
    </w:p>
    <w:p w:rsidR="00E16E5E" w:rsidRDefault="00E16E5E" w:rsidP="00AE5CD7">
      <w:pPr>
        <w:spacing w:after="0"/>
        <w:ind w:firstLine="709"/>
        <w:jc w:val="both"/>
        <w:rPr>
          <w:rFonts w:ascii="Times New Roman" w:hAnsi="Times New Roman" w:cs="Times New Roman"/>
          <w:b/>
        </w:rPr>
      </w:pPr>
    </w:p>
    <w:tbl>
      <w:tblPr>
        <w:tblStyle w:val="aa"/>
        <w:tblW w:w="0" w:type="auto"/>
        <w:tblLook w:val="04A0" w:firstRow="1" w:lastRow="0" w:firstColumn="1" w:lastColumn="0" w:noHBand="0" w:noVBand="1"/>
      </w:tblPr>
      <w:tblGrid>
        <w:gridCol w:w="2093"/>
        <w:gridCol w:w="7478"/>
      </w:tblGrid>
      <w:tr w:rsidR="00E16E5E" w:rsidRPr="00011995" w:rsidTr="00E16E5E">
        <w:tc>
          <w:tcPr>
            <w:tcW w:w="2093" w:type="dxa"/>
          </w:tcPr>
          <w:p w:rsidR="00E16E5E" w:rsidRPr="00E16E5E" w:rsidRDefault="00E16E5E" w:rsidP="00AE5CD7">
            <w:pPr>
              <w:spacing w:after="0"/>
              <w:jc w:val="center"/>
              <w:rPr>
                <w:rFonts w:ascii="Times New Roman" w:hAnsi="Times New Roman" w:cs="Times New Roman"/>
                <w:sz w:val="24"/>
                <w:szCs w:val="24"/>
              </w:rPr>
            </w:pPr>
            <w:r w:rsidRPr="00E16E5E">
              <w:rPr>
                <w:rFonts w:ascii="Times New Roman" w:hAnsi="Times New Roman" w:cs="Times New Roman"/>
                <w:sz w:val="24"/>
                <w:szCs w:val="24"/>
              </w:rPr>
              <w:t>Месяц</w:t>
            </w:r>
          </w:p>
        </w:tc>
        <w:tc>
          <w:tcPr>
            <w:tcW w:w="7478" w:type="dxa"/>
          </w:tcPr>
          <w:p w:rsidR="00E16E5E" w:rsidRPr="00E16E5E" w:rsidRDefault="00E16E5E" w:rsidP="00AE5CD7">
            <w:pPr>
              <w:spacing w:after="0"/>
              <w:jc w:val="center"/>
              <w:rPr>
                <w:rFonts w:ascii="Times New Roman" w:hAnsi="Times New Roman" w:cs="Times New Roman"/>
                <w:sz w:val="24"/>
                <w:szCs w:val="24"/>
              </w:rPr>
            </w:pPr>
            <w:r w:rsidRPr="00E16E5E">
              <w:rPr>
                <w:rFonts w:ascii="Times New Roman" w:hAnsi="Times New Roman" w:cs="Times New Roman"/>
                <w:sz w:val="24"/>
                <w:szCs w:val="24"/>
              </w:rPr>
              <w:t>Тема</w:t>
            </w:r>
          </w:p>
        </w:tc>
      </w:tr>
      <w:tr w:rsidR="00E16E5E" w:rsidRPr="00CF0388" w:rsidTr="00E16E5E">
        <w:tc>
          <w:tcPr>
            <w:tcW w:w="2093" w:type="dxa"/>
          </w:tcPr>
          <w:p w:rsidR="00E16E5E" w:rsidRPr="00CF0388" w:rsidRDefault="00E16E5E" w:rsidP="00AE5CD7">
            <w:pPr>
              <w:spacing w:after="0"/>
              <w:rPr>
                <w:rFonts w:ascii="Times New Roman" w:hAnsi="Times New Roman" w:cs="Times New Roman"/>
                <w:sz w:val="24"/>
                <w:szCs w:val="24"/>
              </w:rPr>
            </w:pPr>
            <w:r w:rsidRPr="00CF0388">
              <w:rPr>
                <w:rFonts w:ascii="Times New Roman" w:hAnsi="Times New Roman" w:cs="Times New Roman"/>
                <w:sz w:val="24"/>
                <w:szCs w:val="24"/>
              </w:rPr>
              <w:t>Сентябрь</w:t>
            </w:r>
          </w:p>
        </w:tc>
        <w:tc>
          <w:tcPr>
            <w:tcW w:w="7478" w:type="dxa"/>
          </w:tcPr>
          <w:p w:rsidR="00E16E5E" w:rsidRPr="00CF0388" w:rsidRDefault="00E16E5E" w:rsidP="00AE5CD7">
            <w:pPr>
              <w:spacing w:after="0"/>
              <w:rPr>
                <w:rFonts w:ascii="Times New Roman" w:hAnsi="Times New Roman" w:cs="Times New Roman"/>
                <w:sz w:val="24"/>
                <w:szCs w:val="24"/>
              </w:rPr>
            </w:pPr>
            <w:r w:rsidRPr="00CF0388">
              <w:rPr>
                <w:rFonts w:ascii="Times New Roman" w:hAnsi="Times New Roman" w:cs="Times New Roman"/>
                <w:sz w:val="24"/>
                <w:szCs w:val="24"/>
              </w:rPr>
              <w:t>- Квест-игра «ПДД – Знайки» (на улице)</w:t>
            </w:r>
          </w:p>
          <w:p w:rsidR="00E16E5E" w:rsidRPr="00CF0388" w:rsidRDefault="00E16E5E" w:rsidP="00AE5CD7">
            <w:pPr>
              <w:spacing w:after="0"/>
              <w:rPr>
                <w:rFonts w:ascii="Times New Roman" w:hAnsi="Times New Roman" w:cs="Times New Roman"/>
                <w:sz w:val="24"/>
                <w:szCs w:val="24"/>
              </w:rPr>
            </w:pPr>
            <w:r w:rsidRPr="00CF0388">
              <w:rPr>
                <w:rFonts w:ascii="Times New Roman" w:hAnsi="Times New Roman" w:cs="Times New Roman"/>
                <w:sz w:val="24"/>
                <w:szCs w:val="24"/>
              </w:rPr>
              <w:t>- Рисование Тема: «Знаки дорожного движения»</w:t>
            </w:r>
          </w:p>
          <w:p w:rsidR="00E16E5E" w:rsidRPr="00CF0388" w:rsidRDefault="00E16E5E" w:rsidP="00AE5CD7">
            <w:pPr>
              <w:spacing w:after="0"/>
              <w:rPr>
                <w:rFonts w:ascii="Times New Roman" w:hAnsi="Times New Roman" w:cs="Times New Roman"/>
                <w:sz w:val="24"/>
                <w:szCs w:val="24"/>
              </w:rPr>
            </w:pPr>
            <w:r w:rsidRPr="00CF0388">
              <w:rPr>
                <w:rFonts w:ascii="Times New Roman" w:hAnsi="Times New Roman" w:cs="Times New Roman"/>
                <w:sz w:val="24"/>
                <w:szCs w:val="24"/>
              </w:rPr>
              <w:t>- ООД «Я пешеход –</w:t>
            </w:r>
            <w:r w:rsidRPr="00CF0388">
              <w:rPr>
                <w:rFonts w:ascii="Times New Roman" w:hAnsi="Times New Roman" w:cs="Times New Roman"/>
                <w:spacing w:val="-1"/>
                <w:sz w:val="24"/>
                <w:szCs w:val="24"/>
              </w:rPr>
              <w:t xml:space="preserve"> </w:t>
            </w:r>
            <w:r w:rsidRPr="00CF0388">
              <w:rPr>
                <w:rFonts w:ascii="Times New Roman" w:hAnsi="Times New Roman" w:cs="Times New Roman"/>
                <w:sz w:val="24"/>
                <w:szCs w:val="24"/>
              </w:rPr>
              <w:t>я пассажир»</w:t>
            </w:r>
          </w:p>
        </w:tc>
      </w:tr>
      <w:tr w:rsidR="00E16E5E" w:rsidRPr="00CF0388" w:rsidTr="00E16E5E">
        <w:trPr>
          <w:trHeight w:val="1641"/>
        </w:trPr>
        <w:tc>
          <w:tcPr>
            <w:tcW w:w="2093" w:type="dxa"/>
          </w:tcPr>
          <w:p w:rsidR="00E16E5E" w:rsidRPr="00CF0388" w:rsidRDefault="00E16E5E" w:rsidP="00AE5CD7">
            <w:pPr>
              <w:spacing w:after="0"/>
              <w:rPr>
                <w:rFonts w:ascii="Times New Roman" w:hAnsi="Times New Roman" w:cs="Times New Roman"/>
                <w:sz w:val="24"/>
                <w:szCs w:val="24"/>
              </w:rPr>
            </w:pPr>
            <w:r w:rsidRPr="00CF0388">
              <w:rPr>
                <w:rFonts w:ascii="Times New Roman" w:hAnsi="Times New Roman" w:cs="Times New Roman"/>
                <w:sz w:val="24"/>
                <w:szCs w:val="24"/>
              </w:rPr>
              <w:lastRenderedPageBreak/>
              <w:t>Октябрь</w:t>
            </w:r>
          </w:p>
        </w:tc>
        <w:tc>
          <w:tcPr>
            <w:tcW w:w="7478" w:type="dxa"/>
          </w:tcPr>
          <w:p w:rsidR="00E16E5E" w:rsidRPr="00CF0388" w:rsidRDefault="00E16E5E" w:rsidP="00AE5CD7">
            <w:pPr>
              <w:pStyle w:val="af5"/>
              <w:spacing w:line="276" w:lineRule="auto"/>
              <w:rPr>
                <w:rFonts w:ascii="Times New Roman" w:hAnsi="Times New Roman"/>
                <w:b/>
                <w:sz w:val="24"/>
                <w:szCs w:val="24"/>
                <w:lang w:eastAsia="ru-RU"/>
              </w:rPr>
            </w:pPr>
            <w:r w:rsidRPr="00CF0388">
              <w:rPr>
                <w:rFonts w:ascii="Times New Roman" w:hAnsi="Times New Roman"/>
                <w:sz w:val="24"/>
                <w:szCs w:val="24"/>
                <w:lang w:eastAsia="ru-RU"/>
              </w:rPr>
              <w:t>- Лепка Тема: «Едем – гудим! С пути – уйди!» (транспорт)</w:t>
            </w:r>
          </w:p>
          <w:p w:rsidR="00E16E5E" w:rsidRPr="00CF0388" w:rsidRDefault="00E16E5E" w:rsidP="00AE5CD7">
            <w:pPr>
              <w:pStyle w:val="TableParagraph"/>
              <w:spacing w:line="276" w:lineRule="auto"/>
              <w:rPr>
                <w:spacing w:val="1"/>
                <w:sz w:val="24"/>
                <w:szCs w:val="24"/>
              </w:rPr>
            </w:pPr>
            <w:r w:rsidRPr="00CF0388">
              <w:rPr>
                <w:spacing w:val="1"/>
                <w:sz w:val="24"/>
                <w:szCs w:val="24"/>
              </w:rPr>
              <w:t>- Дидактические игры по ПДД</w:t>
            </w:r>
          </w:p>
          <w:p w:rsidR="00E16E5E" w:rsidRPr="00CF0388" w:rsidRDefault="00E16E5E" w:rsidP="00AE5CD7">
            <w:pPr>
              <w:pStyle w:val="TableParagraph"/>
              <w:spacing w:line="276" w:lineRule="auto"/>
              <w:rPr>
                <w:sz w:val="24"/>
                <w:szCs w:val="24"/>
              </w:rPr>
            </w:pPr>
            <w:r w:rsidRPr="00CF0388">
              <w:rPr>
                <w:spacing w:val="1"/>
                <w:sz w:val="24"/>
                <w:szCs w:val="24"/>
              </w:rPr>
              <w:t xml:space="preserve">-  </w:t>
            </w:r>
            <w:r w:rsidRPr="00CF0388">
              <w:rPr>
                <w:sz w:val="24"/>
                <w:szCs w:val="24"/>
              </w:rPr>
              <w:t>П/и</w:t>
            </w:r>
            <w:r w:rsidRPr="00CF0388">
              <w:rPr>
                <w:spacing w:val="-3"/>
                <w:sz w:val="24"/>
                <w:szCs w:val="24"/>
              </w:rPr>
              <w:t xml:space="preserve"> </w:t>
            </w:r>
            <w:r w:rsidRPr="00CF0388">
              <w:rPr>
                <w:sz w:val="24"/>
                <w:szCs w:val="24"/>
              </w:rPr>
              <w:t>«Тише</w:t>
            </w:r>
            <w:r w:rsidRPr="00CF0388">
              <w:rPr>
                <w:spacing w:val="-7"/>
                <w:sz w:val="24"/>
                <w:szCs w:val="24"/>
              </w:rPr>
              <w:t xml:space="preserve"> </w:t>
            </w:r>
            <w:r w:rsidRPr="00CF0388">
              <w:rPr>
                <w:sz w:val="24"/>
                <w:szCs w:val="24"/>
              </w:rPr>
              <w:t>едешь</w:t>
            </w:r>
            <w:r w:rsidRPr="00CF0388">
              <w:rPr>
                <w:spacing w:val="-57"/>
                <w:sz w:val="24"/>
                <w:szCs w:val="24"/>
              </w:rPr>
              <w:t xml:space="preserve"> </w:t>
            </w:r>
            <w:r w:rsidRPr="00CF0388">
              <w:rPr>
                <w:sz w:val="24"/>
                <w:szCs w:val="24"/>
              </w:rPr>
              <w:t>дальше будешь» (упр. в беге с</w:t>
            </w:r>
            <w:r w:rsidRPr="00CF0388">
              <w:rPr>
                <w:spacing w:val="1"/>
                <w:sz w:val="24"/>
                <w:szCs w:val="24"/>
              </w:rPr>
              <w:t xml:space="preserve"> </w:t>
            </w:r>
            <w:r w:rsidRPr="00CF0388">
              <w:rPr>
                <w:sz w:val="24"/>
                <w:szCs w:val="24"/>
              </w:rPr>
              <w:t>остановкой по сигналу</w:t>
            </w:r>
            <w:r w:rsidRPr="00CF0388">
              <w:rPr>
                <w:spacing w:val="-7"/>
                <w:sz w:val="24"/>
                <w:szCs w:val="24"/>
              </w:rPr>
              <w:t xml:space="preserve"> </w:t>
            </w:r>
            <w:r w:rsidRPr="00CF0388">
              <w:rPr>
                <w:sz w:val="24"/>
                <w:szCs w:val="24"/>
              </w:rPr>
              <w:t>светофора)</w:t>
            </w:r>
          </w:p>
          <w:p w:rsidR="00E16E5E" w:rsidRPr="00CF0388" w:rsidRDefault="00E16E5E" w:rsidP="00AE5CD7">
            <w:pPr>
              <w:pStyle w:val="TableParagraph"/>
              <w:spacing w:line="276" w:lineRule="auto"/>
              <w:rPr>
                <w:sz w:val="24"/>
                <w:szCs w:val="24"/>
              </w:rPr>
            </w:pPr>
            <w:r w:rsidRPr="00CF0388">
              <w:rPr>
                <w:sz w:val="24"/>
                <w:szCs w:val="24"/>
              </w:rPr>
              <w:t>- ООД «Какие машины</w:t>
            </w:r>
            <w:r w:rsidRPr="00CF0388">
              <w:rPr>
                <w:spacing w:val="1"/>
                <w:sz w:val="24"/>
                <w:szCs w:val="24"/>
              </w:rPr>
              <w:t xml:space="preserve"> </w:t>
            </w:r>
            <w:r w:rsidRPr="00CF0388">
              <w:rPr>
                <w:sz w:val="24"/>
                <w:szCs w:val="24"/>
              </w:rPr>
              <w:t>нужны</w:t>
            </w:r>
            <w:r w:rsidRPr="00CF0388">
              <w:rPr>
                <w:spacing w:val="-12"/>
                <w:sz w:val="24"/>
                <w:szCs w:val="24"/>
              </w:rPr>
              <w:t xml:space="preserve"> </w:t>
            </w:r>
            <w:r w:rsidRPr="00CF0388">
              <w:rPr>
                <w:sz w:val="24"/>
                <w:szCs w:val="24"/>
              </w:rPr>
              <w:t>человеку.</w:t>
            </w:r>
            <w:r w:rsidRPr="00CF0388">
              <w:rPr>
                <w:spacing w:val="-1"/>
                <w:sz w:val="24"/>
                <w:szCs w:val="24"/>
              </w:rPr>
              <w:t xml:space="preserve"> Профессия </w:t>
            </w:r>
            <w:r w:rsidRPr="00CF0388">
              <w:rPr>
                <w:sz w:val="24"/>
                <w:szCs w:val="24"/>
              </w:rPr>
              <w:t xml:space="preserve">– </w:t>
            </w:r>
            <w:r w:rsidRPr="00CF0388">
              <w:rPr>
                <w:spacing w:val="-57"/>
                <w:sz w:val="24"/>
                <w:szCs w:val="24"/>
              </w:rPr>
              <w:t xml:space="preserve"> </w:t>
            </w:r>
            <w:r w:rsidRPr="00CF0388">
              <w:rPr>
                <w:sz w:val="24"/>
                <w:szCs w:val="24"/>
              </w:rPr>
              <w:t>шофер»,</w:t>
            </w:r>
          </w:p>
          <w:p w:rsidR="00E16E5E" w:rsidRPr="00CF0388" w:rsidRDefault="00E16E5E" w:rsidP="00AE5CD7">
            <w:pPr>
              <w:pStyle w:val="TableParagraph"/>
              <w:spacing w:line="276" w:lineRule="auto"/>
              <w:rPr>
                <w:sz w:val="24"/>
                <w:szCs w:val="24"/>
              </w:rPr>
            </w:pPr>
            <w:r w:rsidRPr="00CF0388">
              <w:rPr>
                <w:sz w:val="24"/>
                <w:szCs w:val="24"/>
              </w:rPr>
              <w:t>- Экскурсия в ГИБДД</w:t>
            </w:r>
          </w:p>
          <w:p w:rsidR="00E16E5E" w:rsidRPr="00CF0388" w:rsidRDefault="00E16E5E" w:rsidP="00AE5CD7">
            <w:pPr>
              <w:pStyle w:val="TableParagraph"/>
              <w:spacing w:line="276" w:lineRule="auto"/>
              <w:rPr>
                <w:sz w:val="24"/>
                <w:szCs w:val="24"/>
              </w:rPr>
            </w:pPr>
            <w:r w:rsidRPr="00CF0388">
              <w:rPr>
                <w:sz w:val="24"/>
                <w:szCs w:val="24"/>
              </w:rPr>
              <w:t>- Работа с родителями: Консультация «Пристегни</w:t>
            </w:r>
            <w:r w:rsidRPr="00CF0388">
              <w:rPr>
                <w:spacing w:val="-57"/>
                <w:sz w:val="24"/>
                <w:szCs w:val="24"/>
              </w:rPr>
              <w:t xml:space="preserve"> </w:t>
            </w:r>
            <w:r w:rsidRPr="00CF0388">
              <w:rPr>
                <w:sz w:val="24"/>
                <w:szCs w:val="24"/>
              </w:rPr>
              <w:t>самое</w:t>
            </w:r>
            <w:r w:rsidRPr="00CF0388">
              <w:rPr>
                <w:spacing w:val="-2"/>
                <w:sz w:val="24"/>
                <w:szCs w:val="24"/>
              </w:rPr>
              <w:t xml:space="preserve"> </w:t>
            </w:r>
            <w:r w:rsidRPr="00CF0388">
              <w:rPr>
                <w:sz w:val="24"/>
                <w:szCs w:val="24"/>
              </w:rPr>
              <w:t>дорогое»</w:t>
            </w:r>
          </w:p>
        </w:tc>
      </w:tr>
      <w:tr w:rsidR="00E16E5E" w:rsidRPr="00CF0388" w:rsidTr="00E16E5E">
        <w:tc>
          <w:tcPr>
            <w:tcW w:w="2093" w:type="dxa"/>
          </w:tcPr>
          <w:p w:rsidR="00E16E5E" w:rsidRPr="00CF0388" w:rsidRDefault="00E16E5E" w:rsidP="00AE5CD7">
            <w:pPr>
              <w:spacing w:after="0"/>
              <w:rPr>
                <w:rFonts w:ascii="Times New Roman" w:hAnsi="Times New Roman" w:cs="Times New Roman"/>
                <w:sz w:val="24"/>
                <w:szCs w:val="24"/>
              </w:rPr>
            </w:pPr>
            <w:r w:rsidRPr="00CF0388">
              <w:rPr>
                <w:rFonts w:ascii="Times New Roman" w:hAnsi="Times New Roman" w:cs="Times New Roman"/>
                <w:sz w:val="24"/>
                <w:szCs w:val="24"/>
              </w:rPr>
              <w:t>Ноябрь</w:t>
            </w:r>
          </w:p>
        </w:tc>
        <w:tc>
          <w:tcPr>
            <w:tcW w:w="7478" w:type="dxa"/>
          </w:tcPr>
          <w:p w:rsidR="00E16E5E" w:rsidRPr="00CF0388" w:rsidRDefault="00E16E5E" w:rsidP="00AE5CD7">
            <w:pPr>
              <w:spacing w:after="0"/>
              <w:rPr>
                <w:rFonts w:ascii="Times New Roman" w:hAnsi="Times New Roman" w:cs="Times New Roman"/>
                <w:sz w:val="24"/>
                <w:szCs w:val="24"/>
              </w:rPr>
            </w:pPr>
            <w:r w:rsidRPr="00CF0388">
              <w:rPr>
                <w:rFonts w:ascii="Times New Roman" w:hAnsi="Times New Roman" w:cs="Times New Roman"/>
                <w:sz w:val="24"/>
                <w:szCs w:val="24"/>
              </w:rPr>
              <w:t>- Участие детей в семинаре «Движение ЮИД в дошкольной организации как новаторский подход к обучению воспитанников ПДД и безопасному поведению на дороге» со сценкой «Если вышел в путь, ты про фликер не забудь»</w:t>
            </w:r>
          </w:p>
          <w:p w:rsidR="00E16E5E" w:rsidRPr="00CF0388" w:rsidRDefault="00E16E5E" w:rsidP="00AE5CD7">
            <w:pPr>
              <w:pStyle w:val="af5"/>
              <w:spacing w:line="276" w:lineRule="auto"/>
              <w:rPr>
                <w:rFonts w:ascii="Times New Roman" w:hAnsi="Times New Roman"/>
                <w:b/>
                <w:sz w:val="24"/>
                <w:szCs w:val="24"/>
              </w:rPr>
            </w:pPr>
            <w:r w:rsidRPr="00CF0388">
              <w:rPr>
                <w:rFonts w:ascii="Times New Roman" w:hAnsi="Times New Roman"/>
                <w:sz w:val="24"/>
                <w:szCs w:val="24"/>
              </w:rPr>
              <w:t>- Рисование Тема: «Мы едем, едем, в далёкие края»</w:t>
            </w:r>
          </w:p>
          <w:p w:rsidR="00E16E5E" w:rsidRPr="00CF0388" w:rsidRDefault="00E16E5E" w:rsidP="00AE5CD7">
            <w:pPr>
              <w:pStyle w:val="af5"/>
              <w:spacing w:line="276" w:lineRule="auto"/>
              <w:rPr>
                <w:rFonts w:ascii="Times New Roman" w:hAnsi="Times New Roman"/>
                <w:b/>
                <w:sz w:val="24"/>
                <w:szCs w:val="24"/>
              </w:rPr>
            </w:pPr>
            <w:r w:rsidRPr="00CF0388">
              <w:rPr>
                <w:rFonts w:ascii="Times New Roman" w:hAnsi="Times New Roman"/>
                <w:sz w:val="24"/>
                <w:szCs w:val="24"/>
              </w:rPr>
              <w:t>- Аппликация «Дорожная азбука»</w:t>
            </w:r>
          </w:p>
          <w:p w:rsidR="00E16E5E" w:rsidRPr="00CF0388" w:rsidRDefault="00E16E5E" w:rsidP="00AE5CD7">
            <w:pPr>
              <w:pStyle w:val="af5"/>
              <w:spacing w:line="276" w:lineRule="auto"/>
              <w:rPr>
                <w:rFonts w:ascii="Times New Roman" w:hAnsi="Times New Roman"/>
                <w:b/>
                <w:sz w:val="24"/>
                <w:szCs w:val="24"/>
              </w:rPr>
            </w:pPr>
            <w:r w:rsidRPr="00CF0388">
              <w:rPr>
                <w:rFonts w:ascii="Times New Roman" w:hAnsi="Times New Roman"/>
                <w:sz w:val="24"/>
                <w:szCs w:val="24"/>
              </w:rPr>
              <w:t>- Дидактические игры по ПДД</w:t>
            </w:r>
          </w:p>
          <w:p w:rsidR="00E16E5E" w:rsidRPr="00CF0388" w:rsidRDefault="00E16E5E" w:rsidP="00AE5CD7">
            <w:pPr>
              <w:pStyle w:val="af5"/>
              <w:spacing w:line="276" w:lineRule="auto"/>
              <w:rPr>
                <w:rFonts w:ascii="Times New Roman" w:hAnsi="Times New Roman"/>
                <w:b/>
                <w:sz w:val="24"/>
                <w:szCs w:val="24"/>
              </w:rPr>
            </w:pPr>
            <w:r w:rsidRPr="00CF0388">
              <w:rPr>
                <w:rFonts w:ascii="Times New Roman" w:hAnsi="Times New Roman"/>
                <w:sz w:val="24"/>
                <w:szCs w:val="24"/>
              </w:rPr>
              <w:t>- ООД «Если</w:t>
            </w:r>
            <w:r w:rsidRPr="00CF0388">
              <w:rPr>
                <w:rFonts w:ascii="Times New Roman" w:hAnsi="Times New Roman"/>
                <w:spacing w:val="-8"/>
                <w:sz w:val="24"/>
                <w:szCs w:val="24"/>
              </w:rPr>
              <w:t xml:space="preserve"> </w:t>
            </w:r>
            <w:r w:rsidRPr="00CF0388">
              <w:rPr>
                <w:rFonts w:ascii="Times New Roman" w:hAnsi="Times New Roman"/>
                <w:sz w:val="24"/>
                <w:szCs w:val="24"/>
              </w:rPr>
              <w:t>тебе</w:t>
            </w:r>
            <w:r w:rsidRPr="00CF0388">
              <w:rPr>
                <w:rFonts w:ascii="Times New Roman" w:hAnsi="Times New Roman"/>
                <w:spacing w:val="-9"/>
                <w:sz w:val="24"/>
                <w:szCs w:val="24"/>
              </w:rPr>
              <w:t xml:space="preserve"> </w:t>
            </w:r>
            <w:r w:rsidRPr="00CF0388">
              <w:rPr>
                <w:rFonts w:ascii="Times New Roman" w:hAnsi="Times New Roman"/>
                <w:sz w:val="24"/>
                <w:szCs w:val="24"/>
              </w:rPr>
              <w:t xml:space="preserve">грозит </w:t>
            </w:r>
            <w:r w:rsidRPr="00CF0388">
              <w:rPr>
                <w:rFonts w:ascii="Times New Roman" w:hAnsi="Times New Roman"/>
                <w:spacing w:val="-57"/>
                <w:sz w:val="24"/>
                <w:szCs w:val="24"/>
              </w:rPr>
              <w:t xml:space="preserve"> </w:t>
            </w:r>
            <w:r w:rsidRPr="00CF0388">
              <w:rPr>
                <w:rFonts w:ascii="Times New Roman" w:hAnsi="Times New Roman"/>
                <w:sz w:val="24"/>
                <w:szCs w:val="24"/>
              </w:rPr>
              <w:t>опасность»</w:t>
            </w:r>
          </w:p>
          <w:p w:rsidR="00E16E5E" w:rsidRPr="00CF0388" w:rsidRDefault="00E16E5E" w:rsidP="00AE5CD7">
            <w:pPr>
              <w:pStyle w:val="TableParagraph"/>
              <w:spacing w:line="276" w:lineRule="auto"/>
              <w:rPr>
                <w:sz w:val="24"/>
                <w:szCs w:val="24"/>
              </w:rPr>
            </w:pPr>
            <w:r w:rsidRPr="00CF0388">
              <w:rPr>
                <w:sz w:val="24"/>
                <w:szCs w:val="24"/>
              </w:rPr>
              <w:t>- Работа с родителями:</w:t>
            </w:r>
            <w:r w:rsidRPr="00CF0388">
              <w:rPr>
                <w:b/>
                <w:sz w:val="24"/>
                <w:szCs w:val="24"/>
              </w:rPr>
              <w:t xml:space="preserve"> </w:t>
            </w:r>
            <w:r w:rsidRPr="00CF0388">
              <w:rPr>
                <w:sz w:val="24"/>
                <w:szCs w:val="24"/>
              </w:rPr>
              <w:t>Памятка</w:t>
            </w:r>
            <w:r w:rsidRPr="00CF0388">
              <w:rPr>
                <w:spacing w:val="-14"/>
                <w:sz w:val="24"/>
                <w:szCs w:val="24"/>
              </w:rPr>
              <w:t xml:space="preserve"> </w:t>
            </w:r>
            <w:r w:rsidRPr="00CF0388">
              <w:rPr>
                <w:sz w:val="24"/>
                <w:szCs w:val="24"/>
              </w:rPr>
              <w:t xml:space="preserve">для </w:t>
            </w:r>
            <w:r w:rsidRPr="00CF0388">
              <w:rPr>
                <w:spacing w:val="-57"/>
                <w:sz w:val="24"/>
                <w:szCs w:val="24"/>
              </w:rPr>
              <w:t xml:space="preserve"> </w:t>
            </w:r>
            <w:r w:rsidRPr="00CF0388">
              <w:rPr>
                <w:sz w:val="24"/>
                <w:szCs w:val="24"/>
              </w:rPr>
              <w:t xml:space="preserve">родителей: </w:t>
            </w:r>
            <w:hyperlink r:id="rId14">
              <w:r w:rsidRPr="00CF0388">
                <w:rPr>
                  <w:sz w:val="24"/>
                  <w:szCs w:val="24"/>
                </w:rPr>
                <w:t>«Безопасность</w:t>
              </w:r>
            </w:hyperlink>
            <w:r w:rsidRPr="00CF0388">
              <w:rPr>
                <w:sz w:val="24"/>
                <w:szCs w:val="24"/>
              </w:rPr>
              <w:t xml:space="preserve"> </w:t>
            </w:r>
            <w:hyperlink r:id="rId15">
              <w:r w:rsidRPr="00CF0388">
                <w:rPr>
                  <w:sz w:val="24"/>
                  <w:szCs w:val="24"/>
                </w:rPr>
                <w:t>ребенка на зимней</w:t>
              </w:r>
            </w:hyperlink>
            <w:r w:rsidRPr="00CF0388">
              <w:rPr>
                <w:sz w:val="24"/>
                <w:szCs w:val="24"/>
              </w:rPr>
              <w:t xml:space="preserve"> </w:t>
            </w:r>
            <w:r w:rsidRPr="00CF0388">
              <w:rPr>
                <w:spacing w:val="-58"/>
                <w:sz w:val="24"/>
                <w:szCs w:val="24"/>
              </w:rPr>
              <w:t xml:space="preserve"> </w:t>
            </w:r>
            <w:hyperlink r:id="rId16">
              <w:r w:rsidRPr="00CF0388">
                <w:rPr>
                  <w:sz w:val="24"/>
                  <w:szCs w:val="24"/>
                </w:rPr>
                <w:t>дорог</w:t>
              </w:r>
            </w:hyperlink>
            <w:r w:rsidRPr="00CF0388">
              <w:rPr>
                <w:sz w:val="24"/>
                <w:szCs w:val="24"/>
              </w:rPr>
              <w:t>е»,«Использование</w:t>
            </w:r>
            <w:r w:rsidRPr="00CF0388">
              <w:rPr>
                <w:spacing w:val="1"/>
                <w:sz w:val="24"/>
                <w:szCs w:val="24"/>
              </w:rPr>
              <w:t xml:space="preserve"> </w:t>
            </w:r>
            <w:r w:rsidRPr="00CF0388">
              <w:rPr>
                <w:spacing w:val="-1"/>
                <w:sz w:val="24"/>
                <w:szCs w:val="24"/>
              </w:rPr>
              <w:t>световозвращающих</w:t>
            </w:r>
            <w:r w:rsidRPr="00CF0388">
              <w:rPr>
                <w:spacing w:val="-57"/>
                <w:sz w:val="24"/>
                <w:szCs w:val="24"/>
              </w:rPr>
              <w:t xml:space="preserve">                </w:t>
            </w:r>
            <w:r w:rsidRPr="00CF0388">
              <w:rPr>
                <w:sz w:val="24"/>
                <w:szCs w:val="24"/>
              </w:rPr>
              <w:t>элементов»</w:t>
            </w:r>
          </w:p>
        </w:tc>
      </w:tr>
      <w:tr w:rsidR="00E16E5E" w:rsidRPr="00CF0388" w:rsidTr="00E16E5E">
        <w:tc>
          <w:tcPr>
            <w:tcW w:w="2093" w:type="dxa"/>
          </w:tcPr>
          <w:p w:rsidR="00E16E5E" w:rsidRPr="00CF0388" w:rsidRDefault="00E16E5E" w:rsidP="00AE5CD7">
            <w:pPr>
              <w:spacing w:after="0"/>
              <w:rPr>
                <w:rFonts w:ascii="Times New Roman" w:hAnsi="Times New Roman" w:cs="Times New Roman"/>
                <w:sz w:val="24"/>
                <w:szCs w:val="24"/>
              </w:rPr>
            </w:pPr>
            <w:r w:rsidRPr="00CF0388">
              <w:rPr>
                <w:rFonts w:ascii="Times New Roman" w:hAnsi="Times New Roman" w:cs="Times New Roman"/>
                <w:sz w:val="24"/>
                <w:szCs w:val="24"/>
              </w:rPr>
              <w:t>Декабрь</w:t>
            </w:r>
          </w:p>
        </w:tc>
        <w:tc>
          <w:tcPr>
            <w:tcW w:w="7478" w:type="dxa"/>
          </w:tcPr>
          <w:p w:rsidR="00E16E5E" w:rsidRPr="00CF0388" w:rsidRDefault="00E16E5E" w:rsidP="00AE5CD7">
            <w:pPr>
              <w:spacing w:after="0"/>
              <w:rPr>
                <w:rFonts w:ascii="Times New Roman" w:hAnsi="Times New Roman" w:cs="Times New Roman"/>
                <w:sz w:val="24"/>
                <w:szCs w:val="24"/>
              </w:rPr>
            </w:pPr>
            <w:r w:rsidRPr="00CF0388">
              <w:rPr>
                <w:rFonts w:ascii="Times New Roman" w:hAnsi="Times New Roman" w:cs="Times New Roman"/>
                <w:sz w:val="24"/>
                <w:szCs w:val="24"/>
              </w:rPr>
              <w:t>- Образовательная платформа «Звонок» Олимпиада по ПДД Диплом 2 место – Громов Г., Диплом 3 место – Акуратова Д.</w:t>
            </w:r>
          </w:p>
          <w:p w:rsidR="00E16E5E" w:rsidRPr="00CF0388" w:rsidRDefault="00E16E5E" w:rsidP="00AE5CD7">
            <w:pPr>
              <w:spacing w:after="0"/>
              <w:rPr>
                <w:rFonts w:ascii="Times New Roman" w:hAnsi="Times New Roman" w:cs="Times New Roman"/>
                <w:sz w:val="24"/>
                <w:szCs w:val="24"/>
              </w:rPr>
            </w:pPr>
            <w:r w:rsidRPr="00CF0388">
              <w:rPr>
                <w:rFonts w:ascii="Times New Roman" w:hAnsi="Times New Roman" w:cs="Times New Roman"/>
                <w:sz w:val="24"/>
                <w:szCs w:val="24"/>
              </w:rPr>
              <w:t>- Обучение детей средней группы подвижным играм по ПДД</w:t>
            </w:r>
          </w:p>
          <w:p w:rsidR="00E16E5E" w:rsidRPr="00CF0388" w:rsidRDefault="00E16E5E" w:rsidP="00AE5CD7">
            <w:pPr>
              <w:spacing w:after="0"/>
              <w:rPr>
                <w:rFonts w:ascii="Times New Roman" w:hAnsi="Times New Roman" w:cs="Times New Roman"/>
                <w:sz w:val="24"/>
                <w:szCs w:val="24"/>
              </w:rPr>
            </w:pPr>
            <w:r w:rsidRPr="00CF0388">
              <w:rPr>
                <w:rFonts w:ascii="Times New Roman" w:hAnsi="Times New Roman" w:cs="Times New Roman"/>
                <w:sz w:val="24"/>
                <w:szCs w:val="24"/>
              </w:rPr>
              <w:t>- ООД «Зимняя дорога»</w:t>
            </w:r>
          </w:p>
          <w:p w:rsidR="00E16E5E" w:rsidRPr="00CF0388" w:rsidRDefault="00E16E5E" w:rsidP="00AE5CD7">
            <w:pPr>
              <w:spacing w:after="0"/>
              <w:rPr>
                <w:rFonts w:ascii="Times New Roman" w:hAnsi="Times New Roman" w:cs="Times New Roman"/>
                <w:sz w:val="24"/>
                <w:szCs w:val="24"/>
              </w:rPr>
            </w:pPr>
            <w:r w:rsidRPr="00CF0388">
              <w:rPr>
                <w:rFonts w:ascii="Times New Roman" w:hAnsi="Times New Roman" w:cs="Times New Roman"/>
                <w:sz w:val="24"/>
                <w:szCs w:val="24"/>
              </w:rPr>
              <w:t>- Дидактические игры по ПДД</w:t>
            </w:r>
          </w:p>
          <w:p w:rsidR="00E16E5E" w:rsidRPr="00CF0388" w:rsidRDefault="00E16E5E" w:rsidP="00AE5CD7">
            <w:pPr>
              <w:pStyle w:val="TableParagraph"/>
              <w:spacing w:line="276" w:lineRule="auto"/>
              <w:rPr>
                <w:sz w:val="24"/>
                <w:szCs w:val="24"/>
              </w:rPr>
            </w:pPr>
            <w:r w:rsidRPr="00CF0388">
              <w:rPr>
                <w:sz w:val="24"/>
                <w:szCs w:val="24"/>
              </w:rPr>
              <w:t xml:space="preserve">- Работа с родителями: Памятка </w:t>
            </w:r>
            <w:hyperlink r:id="rId17">
              <w:r w:rsidRPr="00CF0388">
                <w:rPr>
                  <w:sz w:val="24"/>
                  <w:szCs w:val="24"/>
                </w:rPr>
                <w:t>«Безопасность</w:t>
              </w:r>
            </w:hyperlink>
            <w:r w:rsidRPr="00CF0388">
              <w:rPr>
                <w:sz w:val="24"/>
                <w:szCs w:val="24"/>
              </w:rPr>
              <w:t xml:space="preserve"> </w:t>
            </w:r>
            <w:hyperlink r:id="rId18">
              <w:r w:rsidRPr="00CF0388">
                <w:rPr>
                  <w:sz w:val="24"/>
                  <w:szCs w:val="24"/>
                </w:rPr>
                <w:t>ребенка на зимней</w:t>
              </w:r>
            </w:hyperlink>
            <w:r w:rsidRPr="00CF0388">
              <w:rPr>
                <w:sz w:val="24"/>
                <w:szCs w:val="24"/>
              </w:rPr>
              <w:t xml:space="preserve"> </w:t>
            </w:r>
            <w:r w:rsidRPr="00CF0388">
              <w:rPr>
                <w:spacing w:val="-58"/>
                <w:sz w:val="24"/>
                <w:szCs w:val="24"/>
              </w:rPr>
              <w:t xml:space="preserve"> </w:t>
            </w:r>
            <w:hyperlink r:id="rId19">
              <w:r w:rsidRPr="00CF0388">
                <w:rPr>
                  <w:sz w:val="24"/>
                  <w:szCs w:val="24"/>
                </w:rPr>
                <w:t>дорог</w:t>
              </w:r>
            </w:hyperlink>
            <w:r w:rsidRPr="00CF0388">
              <w:rPr>
                <w:sz w:val="24"/>
                <w:szCs w:val="24"/>
              </w:rPr>
              <w:t>е», «Безопасный</w:t>
            </w:r>
            <w:r w:rsidRPr="00CF0388">
              <w:rPr>
                <w:spacing w:val="-15"/>
                <w:sz w:val="24"/>
                <w:szCs w:val="24"/>
              </w:rPr>
              <w:t xml:space="preserve"> </w:t>
            </w:r>
            <w:r w:rsidRPr="00CF0388">
              <w:rPr>
                <w:sz w:val="24"/>
                <w:szCs w:val="24"/>
              </w:rPr>
              <w:t>Новый</w:t>
            </w:r>
            <w:r w:rsidRPr="00CF0388">
              <w:rPr>
                <w:spacing w:val="-57"/>
                <w:sz w:val="24"/>
                <w:szCs w:val="24"/>
              </w:rPr>
              <w:t xml:space="preserve"> </w:t>
            </w:r>
            <w:r w:rsidRPr="00CF0388">
              <w:rPr>
                <w:sz w:val="24"/>
                <w:szCs w:val="24"/>
              </w:rPr>
              <w:t>год»</w:t>
            </w:r>
          </w:p>
        </w:tc>
      </w:tr>
      <w:tr w:rsidR="00E16E5E" w:rsidRPr="00CF0388" w:rsidTr="00E16E5E">
        <w:tc>
          <w:tcPr>
            <w:tcW w:w="2093" w:type="dxa"/>
          </w:tcPr>
          <w:p w:rsidR="00E16E5E" w:rsidRPr="00CF0388" w:rsidRDefault="00E16E5E" w:rsidP="00AE5CD7">
            <w:pPr>
              <w:spacing w:after="0"/>
              <w:rPr>
                <w:rFonts w:ascii="Times New Roman" w:hAnsi="Times New Roman" w:cs="Times New Roman"/>
                <w:sz w:val="24"/>
                <w:szCs w:val="24"/>
              </w:rPr>
            </w:pPr>
            <w:r w:rsidRPr="00CF0388">
              <w:rPr>
                <w:rFonts w:ascii="Times New Roman" w:hAnsi="Times New Roman" w:cs="Times New Roman"/>
                <w:sz w:val="24"/>
                <w:szCs w:val="24"/>
              </w:rPr>
              <w:t>Январь</w:t>
            </w:r>
          </w:p>
        </w:tc>
        <w:tc>
          <w:tcPr>
            <w:tcW w:w="7478" w:type="dxa"/>
          </w:tcPr>
          <w:p w:rsidR="00E16E5E" w:rsidRPr="00CF0388" w:rsidRDefault="00E16E5E" w:rsidP="00AE5CD7">
            <w:pPr>
              <w:spacing w:after="0"/>
              <w:rPr>
                <w:rFonts w:ascii="Times New Roman" w:hAnsi="Times New Roman" w:cs="Times New Roman"/>
                <w:sz w:val="24"/>
                <w:szCs w:val="24"/>
              </w:rPr>
            </w:pPr>
            <w:r w:rsidRPr="00CF0388">
              <w:rPr>
                <w:rFonts w:ascii="Times New Roman" w:hAnsi="Times New Roman" w:cs="Times New Roman"/>
                <w:sz w:val="24"/>
                <w:szCs w:val="24"/>
              </w:rPr>
              <w:t>- Ручной труд Оригами «Светофор»</w:t>
            </w:r>
          </w:p>
          <w:p w:rsidR="00E16E5E" w:rsidRPr="00CF0388" w:rsidRDefault="00E16E5E" w:rsidP="00AE5CD7">
            <w:pPr>
              <w:spacing w:after="0"/>
              <w:rPr>
                <w:rFonts w:ascii="Times New Roman" w:hAnsi="Times New Roman" w:cs="Times New Roman"/>
                <w:color w:val="000000"/>
                <w:sz w:val="24"/>
                <w:szCs w:val="24"/>
                <w:shd w:val="clear" w:color="auto" w:fill="FFFFFF"/>
              </w:rPr>
            </w:pPr>
            <w:r w:rsidRPr="00CF0388">
              <w:rPr>
                <w:rFonts w:ascii="Times New Roman" w:hAnsi="Times New Roman" w:cs="Times New Roman"/>
                <w:sz w:val="24"/>
                <w:szCs w:val="24"/>
              </w:rPr>
              <w:t xml:space="preserve">- </w:t>
            </w:r>
            <w:r w:rsidRPr="00CF0388">
              <w:rPr>
                <w:rFonts w:ascii="Times New Roman" w:hAnsi="Times New Roman" w:cs="Times New Roman"/>
                <w:color w:val="000000"/>
                <w:sz w:val="24"/>
                <w:szCs w:val="24"/>
                <w:shd w:val="clear" w:color="auto" w:fill="FFFFFF"/>
              </w:rPr>
              <w:t>Инсценировки сказки "Колобок" на новый лад "Если вышел в путь, ты про фликер не забудь!" для детей средней, старшей и подготовительной групп</w:t>
            </w:r>
          </w:p>
          <w:p w:rsidR="00E16E5E" w:rsidRPr="00CF0388" w:rsidRDefault="00E16E5E" w:rsidP="00AE5CD7">
            <w:pPr>
              <w:pStyle w:val="TableParagraph"/>
              <w:spacing w:line="276" w:lineRule="auto"/>
              <w:rPr>
                <w:sz w:val="24"/>
                <w:szCs w:val="24"/>
              </w:rPr>
            </w:pPr>
            <w:r w:rsidRPr="00CF0388">
              <w:rPr>
                <w:color w:val="000000"/>
                <w:sz w:val="24"/>
                <w:szCs w:val="24"/>
                <w:shd w:val="clear" w:color="auto" w:fill="FFFFFF"/>
              </w:rPr>
              <w:t xml:space="preserve">- ООД </w:t>
            </w:r>
            <w:r w:rsidRPr="00CF0388">
              <w:rPr>
                <w:sz w:val="24"/>
                <w:szCs w:val="24"/>
              </w:rPr>
              <w:t>«История создания</w:t>
            </w:r>
            <w:r w:rsidRPr="00CF0388">
              <w:rPr>
                <w:spacing w:val="-58"/>
                <w:sz w:val="24"/>
                <w:szCs w:val="24"/>
              </w:rPr>
              <w:t xml:space="preserve"> </w:t>
            </w:r>
            <w:r w:rsidRPr="00CF0388">
              <w:rPr>
                <w:sz w:val="24"/>
                <w:szCs w:val="24"/>
              </w:rPr>
              <w:t>светофора», «Сигналы</w:t>
            </w:r>
            <w:r w:rsidRPr="00CF0388">
              <w:rPr>
                <w:spacing w:val="1"/>
                <w:sz w:val="24"/>
                <w:szCs w:val="24"/>
              </w:rPr>
              <w:t xml:space="preserve"> </w:t>
            </w:r>
            <w:r w:rsidRPr="00CF0388">
              <w:rPr>
                <w:sz w:val="24"/>
                <w:szCs w:val="24"/>
              </w:rPr>
              <w:t>светофора»</w:t>
            </w:r>
          </w:p>
          <w:p w:rsidR="00E16E5E" w:rsidRPr="00CF0388" w:rsidRDefault="00E16E5E" w:rsidP="00AE5CD7">
            <w:pPr>
              <w:pStyle w:val="TableParagraph"/>
              <w:spacing w:line="276" w:lineRule="auto"/>
              <w:rPr>
                <w:sz w:val="24"/>
                <w:szCs w:val="24"/>
              </w:rPr>
            </w:pPr>
            <w:r w:rsidRPr="00CF0388">
              <w:rPr>
                <w:sz w:val="24"/>
                <w:szCs w:val="24"/>
              </w:rPr>
              <w:t>- Дидактические игры по ПДД</w:t>
            </w:r>
          </w:p>
          <w:p w:rsidR="00E16E5E" w:rsidRPr="00CF0388" w:rsidRDefault="00E16E5E" w:rsidP="00AE5CD7">
            <w:pPr>
              <w:pStyle w:val="TableParagraph"/>
              <w:spacing w:line="276" w:lineRule="auto"/>
              <w:rPr>
                <w:sz w:val="24"/>
                <w:szCs w:val="24"/>
              </w:rPr>
            </w:pPr>
            <w:r w:rsidRPr="00CF0388">
              <w:rPr>
                <w:sz w:val="24"/>
                <w:szCs w:val="24"/>
              </w:rPr>
              <w:t xml:space="preserve">- </w:t>
            </w:r>
            <w:r w:rsidRPr="00CF0388">
              <w:rPr>
                <w:color w:val="000000"/>
                <w:sz w:val="24"/>
                <w:szCs w:val="24"/>
                <w:shd w:val="clear" w:color="auto" w:fill="FFFFFF"/>
              </w:rPr>
              <w:t>Совместные занятия ребят  и «Лаборатории безопасности» центра образования «Лапландия» г. Мурманск по безопасности дорожного движения</w:t>
            </w:r>
          </w:p>
          <w:p w:rsidR="00E16E5E" w:rsidRPr="00CF0388" w:rsidRDefault="00E16E5E" w:rsidP="00AE5CD7">
            <w:pPr>
              <w:pStyle w:val="TableParagraph"/>
              <w:spacing w:line="276" w:lineRule="auto"/>
              <w:rPr>
                <w:sz w:val="24"/>
                <w:szCs w:val="24"/>
              </w:rPr>
            </w:pPr>
            <w:r w:rsidRPr="00CF0388">
              <w:rPr>
                <w:sz w:val="24"/>
                <w:szCs w:val="24"/>
              </w:rPr>
              <w:t>Работа с родителями: Консультация «Безопасность</w:t>
            </w:r>
            <w:r w:rsidRPr="00CF0388">
              <w:rPr>
                <w:spacing w:val="-14"/>
                <w:sz w:val="24"/>
                <w:szCs w:val="24"/>
              </w:rPr>
              <w:t xml:space="preserve"> </w:t>
            </w:r>
            <w:r w:rsidRPr="00CF0388">
              <w:rPr>
                <w:sz w:val="24"/>
                <w:szCs w:val="24"/>
              </w:rPr>
              <w:t>детей</w:t>
            </w:r>
            <w:r w:rsidRPr="00CF0388">
              <w:rPr>
                <w:spacing w:val="-57"/>
                <w:sz w:val="24"/>
                <w:szCs w:val="24"/>
              </w:rPr>
              <w:t xml:space="preserve"> </w:t>
            </w:r>
            <w:r w:rsidRPr="00CF0388">
              <w:rPr>
                <w:sz w:val="24"/>
                <w:szCs w:val="24"/>
              </w:rPr>
              <w:t>в</w:t>
            </w:r>
            <w:r w:rsidRPr="00CF0388">
              <w:rPr>
                <w:spacing w:val="-2"/>
                <w:sz w:val="24"/>
                <w:szCs w:val="24"/>
              </w:rPr>
              <w:t xml:space="preserve"> </w:t>
            </w:r>
            <w:r w:rsidRPr="00CF0388">
              <w:rPr>
                <w:sz w:val="24"/>
                <w:szCs w:val="24"/>
              </w:rPr>
              <w:t>автомобиле»</w:t>
            </w:r>
          </w:p>
        </w:tc>
      </w:tr>
      <w:tr w:rsidR="00E16E5E" w:rsidRPr="00CF0388" w:rsidTr="00E16E5E">
        <w:tc>
          <w:tcPr>
            <w:tcW w:w="2093" w:type="dxa"/>
          </w:tcPr>
          <w:p w:rsidR="00E16E5E" w:rsidRPr="00CF0388" w:rsidRDefault="00E16E5E" w:rsidP="00AE5CD7">
            <w:pPr>
              <w:spacing w:after="0"/>
              <w:rPr>
                <w:rFonts w:ascii="Times New Roman" w:hAnsi="Times New Roman" w:cs="Times New Roman"/>
                <w:sz w:val="24"/>
                <w:szCs w:val="24"/>
              </w:rPr>
            </w:pPr>
            <w:r w:rsidRPr="00CF0388">
              <w:rPr>
                <w:rFonts w:ascii="Times New Roman" w:hAnsi="Times New Roman" w:cs="Times New Roman"/>
                <w:sz w:val="24"/>
                <w:szCs w:val="24"/>
              </w:rPr>
              <w:t>Февраль</w:t>
            </w:r>
          </w:p>
        </w:tc>
        <w:tc>
          <w:tcPr>
            <w:tcW w:w="7478" w:type="dxa"/>
          </w:tcPr>
          <w:p w:rsidR="00E16E5E" w:rsidRPr="00CF0388" w:rsidRDefault="00E16E5E" w:rsidP="00AE5CD7">
            <w:pPr>
              <w:spacing w:after="0"/>
              <w:rPr>
                <w:rFonts w:ascii="Times New Roman" w:hAnsi="Times New Roman" w:cs="Times New Roman"/>
                <w:sz w:val="24"/>
                <w:szCs w:val="24"/>
              </w:rPr>
            </w:pPr>
            <w:r w:rsidRPr="00CF0388">
              <w:rPr>
                <w:rFonts w:ascii="Times New Roman" w:hAnsi="Times New Roman" w:cs="Times New Roman"/>
                <w:sz w:val="24"/>
                <w:szCs w:val="24"/>
              </w:rPr>
              <w:t>- Беседа «Зачем</w:t>
            </w:r>
            <w:r w:rsidRPr="00CF0388">
              <w:rPr>
                <w:rFonts w:ascii="Times New Roman" w:hAnsi="Times New Roman" w:cs="Times New Roman"/>
                <w:spacing w:val="-4"/>
                <w:sz w:val="24"/>
                <w:szCs w:val="24"/>
              </w:rPr>
              <w:t xml:space="preserve"> </w:t>
            </w:r>
            <w:r w:rsidRPr="00CF0388">
              <w:rPr>
                <w:rFonts w:ascii="Times New Roman" w:hAnsi="Times New Roman" w:cs="Times New Roman"/>
                <w:sz w:val="24"/>
                <w:szCs w:val="24"/>
              </w:rPr>
              <w:t>нужны дорожные знаки»</w:t>
            </w:r>
            <w:r w:rsidRPr="00CF0388">
              <w:rPr>
                <w:rFonts w:ascii="Times New Roman" w:hAnsi="Times New Roman" w:cs="Times New Roman"/>
                <w:spacing w:val="1"/>
                <w:sz w:val="24"/>
                <w:szCs w:val="24"/>
              </w:rPr>
              <w:t xml:space="preserve"> (</w:t>
            </w:r>
            <w:r w:rsidRPr="00CF0388">
              <w:rPr>
                <w:rFonts w:ascii="Times New Roman" w:hAnsi="Times New Roman" w:cs="Times New Roman"/>
                <w:spacing w:val="-1"/>
                <w:sz w:val="24"/>
                <w:szCs w:val="24"/>
              </w:rPr>
              <w:t xml:space="preserve">предупреждающие и запрещающие </w:t>
            </w:r>
            <w:r w:rsidRPr="00CF0388">
              <w:rPr>
                <w:rFonts w:ascii="Times New Roman" w:hAnsi="Times New Roman" w:cs="Times New Roman"/>
                <w:spacing w:val="-57"/>
                <w:sz w:val="24"/>
                <w:szCs w:val="24"/>
              </w:rPr>
              <w:t xml:space="preserve"> </w:t>
            </w:r>
            <w:r w:rsidRPr="00CF0388">
              <w:rPr>
                <w:rFonts w:ascii="Times New Roman" w:hAnsi="Times New Roman" w:cs="Times New Roman"/>
                <w:sz w:val="24"/>
                <w:szCs w:val="24"/>
              </w:rPr>
              <w:t>знаки)</w:t>
            </w:r>
          </w:p>
          <w:p w:rsidR="00E16E5E" w:rsidRPr="00CF0388" w:rsidRDefault="00E16E5E" w:rsidP="00AE5CD7">
            <w:pPr>
              <w:spacing w:after="0"/>
              <w:rPr>
                <w:rFonts w:ascii="Times New Roman" w:hAnsi="Times New Roman" w:cs="Times New Roman"/>
                <w:color w:val="000000"/>
                <w:sz w:val="24"/>
                <w:szCs w:val="24"/>
                <w:shd w:val="clear" w:color="auto" w:fill="FFFFFF"/>
              </w:rPr>
            </w:pPr>
            <w:r w:rsidRPr="00CF0388">
              <w:rPr>
                <w:rFonts w:ascii="Times New Roman" w:hAnsi="Times New Roman" w:cs="Times New Roman"/>
                <w:sz w:val="24"/>
                <w:szCs w:val="24"/>
              </w:rPr>
              <w:t xml:space="preserve">- Посещение сектора детского чтения ЦБ. </w:t>
            </w:r>
            <w:r w:rsidRPr="00CF0388">
              <w:rPr>
                <w:rFonts w:ascii="Times New Roman" w:hAnsi="Times New Roman" w:cs="Times New Roman"/>
                <w:color w:val="000000"/>
                <w:sz w:val="24"/>
                <w:szCs w:val="24"/>
                <w:shd w:val="clear" w:color="auto" w:fill="FFFFFF"/>
              </w:rPr>
              <w:t>Игра-приключение по правилам дорожного движения «Светофор – наш верный друг!»</w:t>
            </w:r>
          </w:p>
          <w:p w:rsidR="00E16E5E" w:rsidRPr="00CF0388" w:rsidRDefault="00E16E5E" w:rsidP="00AE5CD7">
            <w:pPr>
              <w:spacing w:after="0"/>
              <w:rPr>
                <w:rFonts w:ascii="Times New Roman" w:hAnsi="Times New Roman" w:cs="Times New Roman"/>
                <w:color w:val="000000"/>
                <w:sz w:val="24"/>
                <w:szCs w:val="24"/>
                <w:shd w:val="clear" w:color="auto" w:fill="FFFFFF"/>
              </w:rPr>
            </w:pPr>
            <w:r w:rsidRPr="00CF0388">
              <w:rPr>
                <w:rFonts w:ascii="Times New Roman" w:hAnsi="Times New Roman" w:cs="Times New Roman"/>
                <w:color w:val="000000"/>
                <w:sz w:val="24"/>
                <w:szCs w:val="24"/>
                <w:shd w:val="clear" w:color="auto" w:fill="FFFFFF"/>
              </w:rPr>
              <w:t>- Работа в рабочих тетрадях по ПДД</w:t>
            </w:r>
          </w:p>
          <w:p w:rsidR="00E16E5E" w:rsidRPr="00CF0388" w:rsidRDefault="00E16E5E" w:rsidP="00AE5CD7">
            <w:pPr>
              <w:pStyle w:val="TableParagraph"/>
              <w:spacing w:line="276" w:lineRule="auto"/>
              <w:rPr>
                <w:sz w:val="24"/>
                <w:szCs w:val="24"/>
              </w:rPr>
            </w:pPr>
            <w:r w:rsidRPr="00CF0388">
              <w:rPr>
                <w:color w:val="000000"/>
                <w:sz w:val="24"/>
                <w:szCs w:val="24"/>
                <w:shd w:val="clear" w:color="auto" w:fill="FFFFFF"/>
              </w:rPr>
              <w:t xml:space="preserve">- </w:t>
            </w:r>
            <w:r w:rsidRPr="00CF0388">
              <w:rPr>
                <w:sz w:val="24"/>
                <w:szCs w:val="24"/>
              </w:rPr>
              <w:t>Дидактические игры:«Знаки</w:t>
            </w:r>
            <w:r w:rsidRPr="00CF0388">
              <w:rPr>
                <w:spacing w:val="-4"/>
                <w:sz w:val="24"/>
                <w:szCs w:val="24"/>
              </w:rPr>
              <w:t xml:space="preserve"> </w:t>
            </w:r>
            <w:r w:rsidRPr="00CF0388">
              <w:rPr>
                <w:sz w:val="24"/>
                <w:szCs w:val="24"/>
              </w:rPr>
              <w:t>на</w:t>
            </w:r>
            <w:r w:rsidRPr="00CF0388">
              <w:rPr>
                <w:spacing w:val="-3"/>
                <w:sz w:val="24"/>
                <w:szCs w:val="24"/>
              </w:rPr>
              <w:t xml:space="preserve"> </w:t>
            </w:r>
            <w:r w:rsidRPr="00CF0388">
              <w:rPr>
                <w:sz w:val="24"/>
                <w:szCs w:val="24"/>
              </w:rPr>
              <w:t>дорогах», «Говорящие знаки»</w:t>
            </w:r>
          </w:p>
          <w:p w:rsidR="00E16E5E" w:rsidRPr="00CF0388" w:rsidRDefault="00E16E5E" w:rsidP="00AE5CD7">
            <w:pPr>
              <w:pStyle w:val="TableParagraph"/>
              <w:spacing w:line="276" w:lineRule="auto"/>
              <w:rPr>
                <w:sz w:val="24"/>
                <w:szCs w:val="24"/>
              </w:rPr>
            </w:pPr>
            <w:r w:rsidRPr="00CF0388">
              <w:rPr>
                <w:sz w:val="24"/>
                <w:szCs w:val="24"/>
              </w:rPr>
              <w:t>- Умные раскраски по ПДД</w:t>
            </w:r>
          </w:p>
          <w:p w:rsidR="00E16E5E" w:rsidRPr="00CF0388" w:rsidRDefault="00E16E5E" w:rsidP="00AE5CD7">
            <w:pPr>
              <w:pStyle w:val="TableParagraph"/>
              <w:spacing w:line="276" w:lineRule="auto"/>
              <w:rPr>
                <w:sz w:val="24"/>
                <w:szCs w:val="24"/>
              </w:rPr>
            </w:pPr>
            <w:r w:rsidRPr="00CF0388">
              <w:rPr>
                <w:sz w:val="24"/>
                <w:szCs w:val="24"/>
              </w:rPr>
              <w:t>- Работа с родителями: Консультация «Дорожная азбука»</w:t>
            </w:r>
          </w:p>
          <w:p w:rsidR="00E16E5E" w:rsidRPr="00CF0388" w:rsidRDefault="00E16E5E" w:rsidP="00AE5CD7">
            <w:pPr>
              <w:spacing w:after="0"/>
              <w:rPr>
                <w:rFonts w:ascii="Times New Roman" w:hAnsi="Times New Roman" w:cs="Times New Roman"/>
                <w:sz w:val="24"/>
                <w:szCs w:val="24"/>
              </w:rPr>
            </w:pPr>
          </w:p>
        </w:tc>
      </w:tr>
      <w:tr w:rsidR="00E16E5E" w:rsidRPr="00CF0388" w:rsidTr="00E16E5E">
        <w:tc>
          <w:tcPr>
            <w:tcW w:w="2093" w:type="dxa"/>
          </w:tcPr>
          <w:p w:rsidR="00E16E5E" w:rsidRPr="00CF0388" w:rsidRDefault="00E16E5E" w:rsidP="00AE5CD7">
            <w:pPr>
              <w:spacing w:after="0"/>
              <w:rPr>
                <w:rFonts w:ascii="Times New Roman" w:hAnsi="Times New Roman" w:cs="Times New Roman"/>
                <w:sz w:val="24"/>
                <w:szCs w:val="24"/>
              </w:rPr>
            </w:pPr>
            <w:r w:rsidRPr="00CF0388">
              <w:rPr>
                <w:rFonts w:ascii="Times New Roman" w:hAnsi="Times New Roman" w:cs="Times New Roman"/>
                <w:sz w:val="24"/>
                <w:szCs w:val="24"/>
              </w:rPr>
              <w:lastRenderedPageBreak/>
              <w:t>Март</w:t>
            </w:r>
          </w:p>
        </w:tc>
        <w:tc>
          <w:tcPr>
            <w:tcW w:w="7478" w:type="dxa"/>
          </w:tcPr>
          <w:p w:rsidR="00E16E5E" w:rsidRPr="00CF0388" w:rsidRDefault="00E16E5E" w:rsidP="00AE5CD7">
            <w:pPr>
              <w:spacing w:after="0"/>
              <w:rPr>
                <w:rFonts w:ascii="Times New Roman" w:hAnsi="Times New Roman" w:cs="Times New Roman"/>
                <w:sz w:val="24"/>
                <w:szCs w:val="24"/>
              </w:rPr>
            </w:pPr>
            <w:r w:rsidRPr="00CF0388">
              <w:rPr>
                <w:rFonts w:ascii="Times New Roman" w:hAnsi="Times New Roman" w:cs="Times New Roman"/>
                <w:sz w:val="24"/>
                <w:szCs w:val="24"/>
              </w:rPr>
              <w:t>- ООД «Дорожная сказка»</w:t>
            </w:r>
          </w:p>
          <w:p w:rsidR="00E16E5E" w:rsidRPr="00CF0388" w:rsidRDefault="00E16E5E" w:rsidP="00AE5CD7">
            <w:pPr>
              <w:spacing w:after="0"/>
              <w:rPr>
                <w:rFonts w:ascii="Times New Roman" w:hAnsi="Times New Roman" w:cs="Times New Roman"/>
                <w:sz w:val="24"/>
                <w:szCs w:val="24"/>
              </w:rPr>
            </w:pPr>
            <w:r w:rsidRPr="00CF0388">
              <w:rPr>
                <w:rFonts w:ascii="Times New Roman" w:hAnsi="Times New Roman" w:cs="Times New Roman"/>
                <w:sz w:val="24"/>
                <w:szCs w:val="24"/>
              </w:rPr>
              <w:t>- Работа в рабочих тетрадях по ПДД</w:t>
            </w:r>
          </w:p>
          <w:p w:rsidR="00E16E5E" w:rsidRPr="00CF0388" w:rsidRDefault="00E16E5E" w:rsidP="00AE5CD7">
            <w:pPr>
              <w:spacing w:after="0"/>
              <w:rPr>
                <w:rFonts w:ascii="Times New Roman" w:hAnsi="Times New Roman" w:cs="Times New Roman"/>
                <w:sz w:val="24"/>
                <w:szCs w:val="24"/>
              </w:rPr>
            </w:pPr>
            <w:r w:rsidRPr="00CF0388">
              <w:rPr>
                <w:rFonts w:ascii="Times New Roman" w:hAnsi="Times New Roman" w:cs="Times New Roman"/>
                <w:sz w:val="24"/>
                <w:szCs w:val="24"/>
              </w:rPr>
              <w:t>- Обыгрывание ситуаций «Помоги свинке Пеппе и её друзьям добраться до школы»</w:t>
            </w:r>
          </w:p>
          <w:p w:rsidR="00E16E5E" w:rsidRPr="00CF0388" w:rsidRDefault="00E16E5E" w:rsidP="00AE5CD7">
            <w:pPr>
              <w:pStyle w:val="TableParagraph"/>
              <w:spacing w:line="276" w:lineRule="auto"/>
              <w:rPr>
                <w:sz w:val="24"/>
                <w:szCs w:val="24"/>
              </w:rPr>
            </w:pPr>
            <w:r w:rsidRPr="00CF0388">
              <w:rPr>
                <w:sz w:val="24"/>
                <w:szCs w:val="24"/>
              </w:rPr>
              <w:t>- Сюжетно-ролевая: «В автобусе»</w:t>
            </w:r>
            <w:r w:rsidRPr="00CF0388">
              <w:rPr>
                <w:spacing w:val="1"/>
                <w:sz w:val="24"/>
                <w:szCs w:val="24"/>
              </w:rPr>
              <w:t xml:space="preserve">. </w:t>
            </w:r>
            <w:r w:rsidRPr="00CF0388">
              <w:rPr>
                <w:sz w:val="24"/>
                <w:szCs w:val="24"/>
              </w:rPr>
              <w:t>Ситуации: «В</w:t>
            </w:r>
            <w:r w:rsidRPr="00CF0388">
              <w:rPr>
                <w:spacing w:val="1"/>
                <w:sz w:val="24"/>
                <w:szCs w:val="24"/>
              </w:rPr>
              <w:t xml:space="preserve"> </w:t>
            </w:r>
            <w:r w:rsidRPr="00CF0388">
              <w:rPr>
                <w:sz w:val="24"/>
                <w:szCs w:val="24"/>
              </w:rPr>
              <w:t>автобус</w:t>
            </w:r>
            <w:r w:rsidRPr="00CF0388">
              <w:rPr>
                <w:spacing w:val="-10"/>
                <w:sz w:val="24"/>
                <w:szCs w:val="24"/>
              </w:rPr>
              <w:t xml:space="preserve"> </w:t>
            </w:r>
            <w:r w:rsidRPr="00CF0388">
              <w:rPr>
                <w:sz w:val="24"/>
                <w:szCs w:val="24"/>
              </w:rPr>
              <w:t>вошла</w:t>
            </w:r>
            <w:r w:rsidRPr="00CF0388">
              <w:rPr>
                <w:spacing w:val="-57"/>
                <w:sz w:val="24"/>
                <w:szCs w:val="24"/>
              </w:rPr>
              <w:t xml:space="preserve">      </w:t>
            </w:r>
            <w:r w:rsidRPr="00CF0388">
              <w:rPr>
                <w:sz w:val="24"/>
                <w:szCs w:val="24"/>
              </w:rPr>
              <w:t>старушка», «Передайте</w:t>
            </w:r>
            <w:r w:rsidRPr="00CF0388">
              <w:rPr>
                <w:spacing w:val="-8"/>
                <w:sz w:val="24"/>
                <w:szCs w:val="24"/>
              </w:rPr>
              <w:t xml:space="preserve"> </w:t>
            </w:r>
            <w:r w:rsidRPr="00CF0388">
              <w:rPr>
                <w:sz w:val="24"/>
                <w:szCs w:val="24"/>
              </w:rPr>
              <w:t>плату</w:t>
            </w:r>
            <w:r w:rsidRPr="00CF0388">
              <w:rPr>
                <w:spacing w:val="-11"/>
                <w:sz w:val="24"/>
                <w:szCs w:val="24"/>
              </w:rPr>
              <w:t xml:space="preserve"> </w:t>
            </w:r>
            <w:r w:rsidRPr="00CF0388">
              <w:rPr>
                <w:sz w:val="24"/>
                <w:szCs w:val="24"/>
              </w:rPr>
              <w:t xml:space="preserve">за </w:t>
            </w:r>
            <w:r w:rsidRPr="00CF0388">
              <w:rPr>
                <w:spacing w:val="-57"/>
                <w:sz w:val="24"/>
                <w:szCs w:val="24"/>
              </w:rPr>
              <w:t xml:space="preserve"> </w:t>
            </w:r>
            <w:r w:rsidRPr="00CF0388">
              <w:rPr>
                <w:sz w:val="24"/>
                <w:szCs w:val="24"/>
              </w:rPr>
              <w:t>проезд»</w:t>
            </w:r>
          </w:p>
          <w:p w:rsidR="00E16E5E" w:rsidRPr="00CF0388" w:rsidRDefault="00E16E5E" w:rsidP="00AE5CD7">
            <w:pPr>
              <w:spacing w:after="0"/>
              <w:rPr>
                <w:rFonts w:ascii="Times New Roman" w:hAnsi="Times New Roman" w:cs="Times New Roman"/>
                <w:sz w:val="24"/>
                <w:szCs w:val="24"/>
              </w:rPr>
            </w:pPr>
            <w:r w:rsidRPr="00CF0388">
              <w:rPr>
                <w:rFonts w:ascii="Times New Roman" w:hAnsi="Times New Roman" w:cs="Times New Roman"/>
                <w:sz w:val="24"/>
                <w:szCs w:val="24"/>
              </w:rPr>
              <w:t>- Интерактивная игра по ПДД «Игра-путешествие по стране правил дорожного движения»</w:t>
            </w:r>
          </w:p>
          <w:p w:rsidR="00E16E5E" w:rsidRPr="00CF0388" w:rsidRDefault="00E16E5E" w:rsidP="00AE5CD7">
            <w:pPr>
              <w:spacing w:after="0"/>
              <w:rPr>
                <w:rFonts w:ascii="Times New Roman" w:hAnsi="Times New Roman" w:cs="Times New Roman"/>
                <w:sz w:val="24"/>
                <w:szCs w:val="24"/>
              </w:rPr>
            </w:pPr>
            <w:r w:rsidRPr="00CF0388">
              <w:rPr>
                <w:rFonts w:ascii="Times New Roman" w:hAnsi="Times New Roman" w:cs="Times New Roman"/>
                <w:sz w:val="24"/>
                <w:szCs w:val="24"/>
              </w:rPr>
              <w:t>- Игра-путешествие «Знатоки правил дородного движения»</w:t>
            </w:r>
          </w:p>
          <w:p w:rsidR="00E16E5E" w:rsidRPr="00CF0388" w:rsidRDefault="00E16E5E" w:rsidP="00AE5CD7">
            <w:pPr>
              <w:spacing w:after="0"/>
              <w:rPr>
                <w:rFonts w:ascii="Times New Roman" w:hAnsi="Times New Roman" w:cs="Times New Roman"/>
                <w:sz w:val="24"/>
                <w:szCs w:val="24"/>
              </w:rPr>
            </w:pPr>
            <w:r w:rsidRPr="00CF0388">
              <w:rPr>
                <w:rFonts w:ascii="Times New Roman" w:hAnsi="Times New Roman" w:cs="Times New Roman"/>
                <w:sz w:val="24"/>
                <w:szCs w:val="24"/>
              </w:rPr>
              <w:t>- Целевая прогулка к проезжей части</w:t>
            </w:r>
          </w:p>
          <w:p w:rsidR="00E16E5E" w:rsidRPr="00CF0388" w:rsidRDefault="00E16E5E" w:rsidP="00AE5CD7">
            <w:pPr>
              <w:spacing w:after="0"/>
              <w:rPr>
                <w:rFonts w:ascii="Times New Roman" w:hAnsi="Times New Roman" w:cs="Times New Roman"/>
                <w:sz w:val="24"/>
                <w:szCs w:val="24"/>
              </w:rPr>
            </w:pPr>
            <w:r w:rsidRPr="00CF0388">
              <w:rPr>
                <w:rFonts w:ascii="Times New Roman" w:hAnsi="Times New Roman" w:cs="Times New Roman"/>
                <w:sz w:val="24"/>
                <w:szCs w:val="24"/>
              </w:rPr>
              <w:t>- Работа с родителями: «Памятки для родителей водителей»</w:t>
            </w:r>
          </w:p>
        </w:tc>
      </w:tr>
    </w:tbl>
    <w:p w:rsidR="00E16E5E" w:rsidRPr="00CF0388" w:rsidRDefault="00E16E5E" w:rsidP="00AE5CD7">
      <w:pPr>
        <w:spacing w:after="0"/>
        <w:jc w:val="both"/>
        <w:rPr>
          <w:rFonts w:ascii="Times New Roman" w:hAnsi="Times New Roman" w:cs="Times New Roman"/>
          <w:b/>
          <w:sz w:val="24"/>
          <w:szCs w:val="24"/>
        </w:rPr>
      </w:pPr>
    </w:p>
    <w:p w:rsidR="00E16E5E" w:rsidRPr="00CF0388" w:rsidRDefault="00E16E5E" w:rsidP="00AE5CD7">
      <w:pPr>
        <w:spacing w:after="0"/>
        <w:ind w:firstLine="709"/>
        <w:jc w:val="both"/>
        <w:rPr>
          <w:rFonts w:ascii="Times New Roman" w:hAnsi="Times New Roman" w:cs="Times New Roman"/>
          <w:b/>
          <w:sz w:val="24"/>
          <w:szCs w:val="24"/>
        </w:rPr>
      </w:pPr>
    </w:p>
    <w:p w:rsidR="003B1586" w:rsidRPr="00CF0388" w:rsidRDefault="003B1586" w:rsidP="00AE5CD7">
      <w:pPr>
        <w:spacing w:after="0"/>
        <w:ind w:firstLine="709"/>
        <w:jc w:val="both"/>
        <w:rPr>
          <w:rFonts w:ascii="Times New Roman" w:hAnsi="Times New Roman" w:cs="Times New Roman"/>
          <w:sz w:val="24"/>
          <w:szCs w:val="24"/>
        </w:rPr>
      </w:pPr>
      <w:r w:rsidRPr="00CF0388">
        <w:rPr>
          <w:rFonts w:ascii="Times New Roman" w:hAnsi="Times New Roman" w:cs="Times New Roman"/>
          <w:b/>
          <w:sz w:val="24"/>
          <w:szCs w:val="24"/>
        </w:rPr>
        <w:t>Вывод:</w:t>
      </w:r>
      <w:r w:rsidRPr="00CF0388">
        <w:rPr>
          <w:rFonts w:ascii="Times New Roman" w:hAnsi="Times New Roman" w:cs="Times New Roman"/>
          <w:sz w:val="24"/>
          <w:szCs w:val="24"/>
        </w:rPr>
        <w:t xml:space="preserve"> МАДОУ № 5 «Теремок» - современное, динамично развивающееся образовательное учреждение, в котором сохраняются лучшие традиции прошлого, осуществляется стремление к современному и инновационному будущему. Педагогический коллектив ДОУ ориентированы на организацию разнообразных форм детских сообществ. Это кружки, секции, творческие студии, лаборатории, детско-взрослые сообщества и др. Данные сообщества обеспечивают полноценный опыт социализации детей. </w:t>
      </w:r>
    </w:p>
    <w:p w:rsidR="003B1586" w:rsidRPr="00CF0388" w:rsidRDefault="003B1586" w:rsidP="00265261">
      <w:pPr>
        <w:spacing w:after="0" w:line="240" w:lineRule="auto"/>
        <w:jc w:val="both"/>
        <w:rPr>
          <w:rFonts w:ascii="Times New Roman" w:hAnsi="Times New Roman" w:cs="Times New Roman"/>
          <w:color w:val="000000"/>
          <w:sz w:val="24"/>
          <w:szCs w:val="24"/>
        </w:rPr>
      </w:pPr>
    </w:p>
    <w:p w:rsidR="00873378" w:rsidRPr="00CF0388" w:rsidRDefault="00873378" w:rsidP="00AE5CD7">
      <w:pPr>
        <w:adjustRightInd w:val="0"/>
        <w:spacing w:after="0"/>
        <w:ind w:firstLine="709"/>
        <w:jc w:val="both"/>
        <w:rPr>
          <w:rFonts w:ascii="Times New Roman" w:eastAsia="Times New Roman" w:hAnsi="Times New Roman" w:cs="Times New Roman"/>
          <w:b/>
          <w:i/>
          <w:sz w:val="24"/>
          <w:szCs w:val="24"/>
        </w:rPr>
      </w:pPr>
      <w:r w:rsidRPr="00CF0388">
        <w:rPr>
          <w:rFonts w:ascii="Times New Roman" w:eastAsia="Times New Roman" w:hAnsi="Times New Roman" w:cs="Times New Roman"/>
          <w:b/>
          <w:i/>
          <w:sz w:val="24"/>
          <w:szCs w:val="24"/>
        </w:rPr>
        <w:t>Дополнительное образование</w:t>
      </w:r>
    </w:p>
    <w:p w:rsidR="00873378" w:rsidRPr="00CF0388" w:rsidRDefault="00873378" w:rsidP="00AE5CD7">
      <w:pPr>
        <w:adjustRightInd w:val="0"/>
        <w:spacing w:after="0"/>
        <w:ind w:firstLine="709"/>
        <w:jc w:val="both"/>
        <w:rPr>
          <w:rFonts w:ascii="Times New Roman" w:eastAsia="Times New Roman" w:hAnsi="Times New Roman" w:cs="Times New Roman"/>
          <w:b/>
          <w:i/>
          <w:sz w:val="24"/>
          <w:szCs w:val="24"/>
        </w:rPr>
      </w:pPr>
    </w:p>
    <w:p w:rsidR="00873378" w:rsidRPr="00873378" w:rsidRDefault="00873378" w:rsidP="00AE5CD7">
      <w:pPr>
        <w:spacing w:after="0"/>
        <w:ind w:firstLine="709"/>
        <w:jc w:val="both"/>
        <w:rPr>
          <w:rFonts w:ascii="Times New Roman" w:hAnsi="Times New Roman"/>
          <w:sz w:val="24"/>
          <w:szCs w:val="24"/>
        </w:rPr>
      </w:pPr>
      <w:r w:rsidRPr="00CF0388">
        <w:rPr>
          <w:rFonts w:ascii="Times New Roman" w:hAnsi="Times New Roman" w:cs="Times New Roman"/>
          <w:sz w:val="24"/>
          <w:szCs w:val="24"/>
        </w:rPr>
        <w:t xml:space="preserve">В соответствии с Федеральным законом «Об образовании в Российской Федерации», на основании заключенных договоров, с целью дальнейшего улучшения </w:t>
      </w:r>
      <w:r w:rsidRPr="00873378">
        <w:rPr>
          <w:rFonts w:ascii="Times New Roman" w:hAnsi="Times New Roman" w:cs="Times New Roman"/>
          <w:sz w:val="24"/>
          <w:szCs w:val="24"/>
        </w:rPr>
        <w:t xml:space="preserve">качества обучения, привлечения в систему образования средств из дополнительных источников финансирования, наиболее полного удовлетворения образовательных потребностей воспитанников детского сада и родителей </w:t>
      </w:r>
      <w:r w:rsidRPr="00873378">
        <w:rPr>
          <w:rFonts w:ascii="Times New Roman" w:hAnsi="Times New Roman"/>
          <w:sz w:val="24"/>
          <w:szCs w:val="24"/>
        </w:rPr>
        <w:t>в 2022 учебном году в ДОУ осуществлены дополнительные платные услуги.</w:t>
      </w:r>
    </w:p>
    <w:p w:rsidR="00873378" w:rsidRPr="00873378" w:rsidRDefault="00873378" w:rsidP="00AE5CD7">
      <w:pPr>
        <w:spacing w:after="0"/>
        <w:ind w:firstLine="709"/>
        <w:jc w:val="both"/>
        <w:rPr>
          <w:rFonts w:ascii="Times New Roman" w:hAnsi="Times New Roman" w:cs="Times New Roman"/>
          <w:sz w:val="24"/>
          <w:szCs w:val="24"/>
        </w:rPr>
      </w:pPr>
      <w:r w:rsidRPr="00873378">
        <w:rPr>
          <w:rFonts w:ascii="Times New Roman" w:hAnsi="Times New Roman"/>
          <w:sz w:val="24"/>
          <w:szCs w:val="24"/>
        </w:rPr>
        <w:t xml:space="preserve">В течение 2022 </w:t>
      </w:r>
      <w:r w:rsidR="00E16E5E" w:rsidRPr="00873378">
        <w:rPr>
          <w:rFonts w:ascii="Times New Roman" w:hAnsi="Times New Roman"/>
          <w:sz w:val="24"/>
          <w:szCs w:val="24"/>
        </w:rPr>
        <w:t>года функционировали</w:t>
      </w:r>
      <w:r w:rsidRPr="00873378">
        <w:rPr>
          <w:rFonts w:ascii="Times New Roman" w:hAnsi="Times New Roman"/>
          <w:sz w:val="24"/>
          <w:szCs w:val="24"/>
        </w:rPr>
        <w:t xml:space="preserve"> 4 дополнительных платных кружка по дополнительным общеразвивающим общеобразовательным программам. Охват воспитанников дополнительными платными услугами составил – </w:t>
      </w:r>
      <w:r w:rsidRPr="00873378">
        <w:rPr>
          <w:rFonts w:ascii="Times New Roman" w:hAnsi="Times New Roman"/>
          <w:b/>
          <w:sz w:val="24"/>
          <w:szCs w:val="24"/>
        </w:rPr>
        <w:t>221</w:t>
      </w:r>
      <w:r w:rsidRPr="00873378">
        <w:rPr>
          <w:rFonts w:ascii="Times New Roman" w:hAnsi="Times New Roman"/>
          <w:sz w:val="24"/>
          <w:szCs w:val="24"/>
        </w:rPr>
        <w:t xml:space="preserve"> человек.</w:t>
      </w:r>
    </w:p>
    <w:p w:rsidR="00873378" w:rsidRPr="00873378" w:rsidRDefault="00873378" w:rsidP="00AE5CD7">
      <w:pPr>
        <w:spacing w:after="0"/>
        <w:ind w:firstLine="709"/>
        <w:jc w:val="center"/>
        <w:rPr>
          <w:rFonts w:ascii="Times New Roman" w:hAnsi="Times New Roman" w:cs="Times New Roman"/>
          <w:b/>
          <w:sz w:val="24"/>
          <w:szCs w:val="24"/>
        </w:rPr>
      </w:pPr>
      <w:r w:rsidRPr="00873378">
        <w:rPr>
          <w:rFonts w:ascii="Times New Roman" w:hAnsi="Times New Roman" w:cs="Times New Roman"/>
          <w:b/>
          <w:sz w:val="24"/>
          <w:szCs w:val="24"/>
        </w:rPr>
        <w:t>Занятость воспитанников в платных кружках</w:t>
      </w:r>
    </w:p>
    <w:tbl>
      <w:tblPr>
        <w:tblStyle w:val="12"/>
        <w:tblW w:w="0" w:type="auto"/>
        <w:jc w:val="center"/>
        <w:tblLook w:val="04A0" w:firstRow="1" w:lastRow="0" w:firstColumn="1" w:lastColumn="0" w:noHBand="0" w:noVBand="1"/>
      </w:tblPr>
      <w:tblGrid>
        <w:gridCol w:w="2376"/>
        <w:gridCol w:w="1118"/>
        <w:gridCol w:w="1197"/>
        <w:gridCol w:w="1237"/>
        <w:gridCol w:w="2310"/>
        <w:gridCol w:w="1107"/>
      </w:tblGrid>
      <w:tr w:rsidR="00873378" w:rsidRPr="00CF0388" w:rsidTr="0001382A">
        <w:trPr>
          <w:jc w:val="center"/>
        </w:trPr>
        <w:tc>
          <w:tcPr>
            <w:tcW w:w="2376" w:type="dxa"/>
            <w:vMerge w:val="restart"/>
          </w:tcPr>
          <w:p w:rsidR="00873378" w:rsidRPr="00CF0388" w:rsidRDefault="00873378" w:rsidP="00AE5CD7">
            <w:pPr>
              <w:spacing w:after="0"/>
              <w:jc w:val="center"/>
              <w:rPr>
                <w:rFonts w:ascii="Times New Roman" w:hAnsi="Times New Roman" w:cs="Times New Roman"/>
                <w:b/>
                <w:sz w:val="24"/>
                <w:szCs w:val="24"/>
              </w:rPr>
            </w:pPr>
            <w:r w:rsidRPr="00CF0388">
              <w:rPr>
                <w:rFonts w:ascii="Times New Roman" w:hAnsi="Times New Roman" w:cs="Times New Roman"/>
                <w:b/>
                <w:sz w:val="24"/>
                <w:szCs w:val="24"/>
              </w:rPr>
              <w:t>Название кружка</w:t>
            </w:r>
          </w:p>
        </w:tc>
        <w:tc>
          <w:tcPr>
            <w:tcW w:w="6969" w:type="dxa"/>
            <w:gridSpan w:val="5"/>
          </w:tcPr>
          <w:p w:rsidR="00873378" w:rsidRPr="00CF0388" w:rsidRDefault="00873378" w:rsidP="00AE5CD7">
            <w:pPr>
              <w:spacing w:after="0"/>
              <w:jc w:val="center"/>
              <w:rPr>
                <w:rFonts w:ascii="Times New Roman" w:hAnsi="Times New Roman" w:cs="Times New Roman"/>
                <w:b/>
                <w:sz w:val="24"/>
                <w:szCs w:val="24"/>
              </w:rPr>
            </w:pPr>
            <w:r w:rsidRPr="00CF0388">
              <w:rPr>
                <w:rFonts w:ascii="Times New Roman" w:hAnsi="Times New Roman" w:cs="Times New Roman"/>
                <w:b/>
                <w:sz w:val="24"/>
                <w:szCs w:val="24"/>
              </w:rPr>
              <w:t>Количество детей, посещающих кружок</w:t>
            </w:r>
          </w:p>
        </w:tc>
      </w:tr>
      <w:tr w:rsidR="00873378" w:rsidRPr="00CF0388" w:rsidTr="0001382A">
        <w:trPr>
          <w:jc w:val="center"/>
        </w:trPr>
        <w:tc>
          <w:tcPr>
            <w:tcW w:w="2376" w:type="dxa"/>
            <w:vMerge/>
          </w:tcPr>
          <w:p w:rsidR="00873378" w:rsidRPr="00CF0388" w:rsidRDefault="00873378" w:rsidP="00AE5CD7">
            <w:pPr>
              <w:spacing w:after="0"/>
              <w:jc w:val="center"/>
              <w:rPr>
                <w:rFonts w:ascii="Times New Roman" w:hAnsi="Times New Roman" w:cs="Times New Roman"/>
                <w:sz w:val="24"/>
                <w:szCs w:val="24"/>
              </w:rPr>
            </w:pPr>
          </w:p>
        </w:tc>
        <w:tc>
          <w:tcPr>
            <w:tcW w:w="1118" w:type="dxa"/>
          </w:tcPr>
          <w:p w:rsidR="00873378" w:rsidRPr="00CF0388" w:rsidRDefault="00873378" w:rsidP="00AE5CD7">
            <w:pPr>
              <w:spacing w:after="0"/>
              <w:jc w:val="center"/>
              <w:rPr>
                <w:rFonts w:ascii="Times New Roman" w:hAnsi="Times New Roman" w:cs="Times New Roman"/>
                <w:sz w:val="24"/>
                <w:szCs w:val="24"/>
              </w:rPr>
            </w:pPr>
            <w:r w:rsidRPr="00CF0388">
              <w:rPr>
                <w:rFonts w:ascii="Times New Roman" w:hAnsi="Times New Roman" w:cs="Times New Roman"/>
                <w:sz w:val="24"/>
                <w:szCs w:val="24"/>
              </w:rPr>
              <w:t>2 младшая</w:t>
            </w:r>
          </w:p>
        </w:tc>
        <w:tc>
          <w:tcPr>
            <w:tcW w:w="1197" w:type="dxa"/>
          </w:tcPr>
          <w:p w:rsidR="00873378" w:rsidRPr="00CF0388" w:rsidRDefault="00873378" w:rsidP="00AE5CD7">
            <w:pPr>
              <w:spacing w:after="0"/>
              <w:jc w:val="center"/>
              <w:rPr>
                <w:rFonts w:ascii="Times New Roman" w:hAnsi="Times New Roman" w:cs="Times New Roman"/>
                <w:sz w:val="24"/>
                <w:szCs w:val="24"/>
              </w:rPr>
            </w:pPr>
            <w:r w:rsidRPr="00CF0388">
              <w:rPr>
                <w:rFonts w:ascii="Times New Roman" w:hAnsi="Times New Roman" w:cs="Times New Roman"/>
                <w:sz w:val="24"/>
                <w:szCs w:val="24"/>
              </w:rPr>
              <w:t>Средняя гр.</w:t>
            </w:r>
          </w:p>
        </w:tc>
        <w:tc>
          <w:tcPr>
            <w:tcW w:w="1237" w:type="dxa"/>
          </w:tcPr>
          <w:p w:rsidR="00873378" w:rsidRPr="00CF0388" w:rsidRDefault="00873378" w:rsidP="00AE5CD7">
            <w:pPr>
              <w:spacing w:after="0"/>
              <w:jc w:val="center"/>
              <w:rPr>
                <w:rFonts w:ascii="Times New Roman" w:hAnsi="Times New Roman" w:cs="Times New Roman"/>
                <w:sz w:val="24"/>
                <w:szCs w:val="24"/>
              </w:rPr>
            </w:pPr>
            <w:r w:rsidRPr="00CF0388">
              <w:rPr>
                <w:rFonts w:ascii="Times New Roman" w:hAnsi="Times New Roman" w:cs="Times New Roman"/>
                <w:sz w:val="24"/>
                <w:szCs w:val="24"/>
              </w:rPr>
              <w:t>Старшая гр.</w:t>
            </w:r>
          </w:p>
        </w:tc>
        <w:tc>
          <w:tcPr>
            <w:tcW w:w="2310" w:type="dxa"/>
          </w:tcPr>
          <w:p w:rsidR="00873378" w:rsidRPr="00CF0388" w:rsidRDefault="00873378" w:rsidP="00AE5CD7">
            <w:pPr>
              <w:spacing w:after="0"/>
              <w:ind w:left="-62"/>
              <w:jc w:val="center"/>
              <w:rPr>
                <w:rFonts w:ascii="Times New Roman" w:hAnsi="Times New Roman" w:cs="Times New Roman"/>
                <w:sz w:val="24"/>
                <w:szCs w:val="24"/>
              </w:rPr>
            </w:pPr>
            <w:r w:rsidRPr="00CF0388">
              <w:rPr>
                <w:rFonts w:ascii="Times New Roman" w:hAnsi="Times New Roman" w:cs="Times New Roman"/>
                <w:sz w:val="24"/>
                <w:szCs w:val="24"/>
              </w:rPr>
              <w:t>Подготовительная гр.</w:t>
            </w:r>
          </w:p>
        </w:tc>
        <w:tc>
          <w:tcPr>
            <w:tcW w:w="1107" w:type="dxa"/>
          </w:tcPr>
          <w:p w:rsidR="00873378" w:rsidRPr="00CF0388" w:rsidRDefault="00873378" w:rsidP="00AE5CD7">
            <w:pPr>
              <w:spacing w:after="0"/>
              <w:ind w:left="-62"/>
              <w:jc w:val="center"/>
              <w:rPr>
                <w:rFonts w:ascii="Times New Roman" w:hAnsi="Times New Roman" w:cs="Times New Roman"/>
                <w:b/>
                <w:sz w:val="24"/>
                <w:szCs w:val="24"/>
              </w:rPr>
            </w:pPr>
            <w:r w:rsidRPr="00CF0388">
              <w:rPr>
                <w:rFonts w:ascii="Times New Roman" w:hAnsi="Times New Roman" w:cs="Times New Roman"/>
                <w:b/>
                <w:sz w:val="24"/>
                <w:szCs w:val="24"/>
              </w:rPr>
              <w:t>ВСЕГО</w:t>
            </w:r>
          </w:p>
        </w:tc>
      </w:tr>
      <w:tr w:rsidR="00873378" w:rsidRPr="00CF0388" w:rsidTr="0001382A">
        <w:trPr>
          <w:jc w:val="center"/>
        </w:trPr>
        <w:tc>
          <w:tcPr>
            <w:tcW w:w="9345" w:type="dxa"/>
            <w:gridSpan w:val="6"/>
          </w:tcPr>
          <w:p w:rsidR="00873378" w:rsidRPr="00CF0388" w:rsidRDefault="00873378" w:rsidP="00AE5CD7">
            <w:pPr>
              <w:spacing w:after="0"/>
              <w:ind w:left="-62"/>
              <w:jc w:val="center"/>
              <w:rPr>
                <w:rFonts w:ascii="Times New Roman" w:hAnsi="Times New Roman" w:cs="Times New Roman"/>
                <w:b/>
                <w:i/>
                <w:sz w:val="24"/>
                <w:szCs w:val="24"/>
              </w:rPr>
            </w:pPr>
            <w:r w:rsidRPr="00CF0388">
              <w:rPr>
                <w:rFonts w:ascii="Times New Roman" w:hAnsi="Times New Roman" w:cs="Times New Roman"/>
                <w:i/>
                <w:sz w:val="24"/>
                <w:szCs w:val="24"/>
              </w:rPr>
              <w:t>художественная направленность</w:t>
            </w:r>
          </w:p>
        </w:tc>
      </w:tr>
      <w:tr w:rsidR="00873378" w:rsidRPr="00CF0388" w:rsidTr="0001382A">
        <w:trPr>
          <w:jc w:val="center"/>
        </w:trPr>
        <w:tc>
          <w:tcPr>
            <w:tcW w:w="2376" w:type="dxa"/>
          </w:tcPr>
          <w:p w:rsidR="00873378" w:rsidRPr="00CF0388" w:rsidRDefault="00873378" w:rsidP="00AE5CD7">
            <w:pPr>
              <w:spacing w:after="0"/>
              <w:jc w:val="center"/>
              <w:rPr>
                <w:rFonts w:ascii="Times New Roman" w:hAnsi="Times New Roman" w:cs="Times New Roman"/>
                <w:sz w:val="24"/>
                <w:szCs w:val="24"/>
              </w:rPr>
            </w:pPr>
            <w:r w:rsidRPr="00CF0388">
              <w:rPr>
                <w:rFonts w:ascii="Times New Roman" w:hAnsi="Times New Roman" w:cs="Times New Roman"/>
                <w:sz w:val="24"/>
                <w:szCs w:val="24"/>
              </w:rPr>
              <w:t xml:space="preserve">Танцевальный кружок </w:t>
            </w:r>
          </w:p>
          <w:p w:rsidR="00873378" w:rsidRPr="00CF0388" w:rsidRDefault="00873378" w:rsidP="00AE5CD7">
            <w:pPr>
              <w:spacing w:after="0"/>
              <w:jc w:val="center"/>
              <w:rPr>
                <w:rFonts w:ascii="Times New Roman" w:hAnsi="Times New Roman" w:cs="Times New Roman"/>
                <w:sz w:val="24"/>
                <w:szCs w:val="24"/>
              </w:rPr>
            </w:pPr>
            <w:r w:rsidRPr="00CF0388">
              <w:rPr>
                <w:rFonts w:ascii="Times New Roman" w:hAnsi="Times New Roman" w:cs="Times New Roman"/>
                <w:sz w:val="24"/>
                <w:szCs w:val="24"/>
              </w:rPr>
              <w:t>«Топ-Топ»</w:t>
            </w:r>
          </w:p>
        </w:tc>
        <w:tc>
          <w:tcPr>
            <w:tcW w:w="1118" w:type="dxa"/>
          </w:tcPr>
          <w:p w:rsidR="00873378" w:rsidRPr="00CF0388" w:rsidRDefault="00873378" w:rsidP="00AE5CD7">
            <w:pPr>
              <w:spacing w:after="0"/>
              <w:jc w:val="center"/>
              <w:rPr>
                <w:rFonts w:ascii="Times New Roman" w:hAnsi="Times New Roman" w:cs="Times New Roman"/>
                <w:b/>
                <w:sz w:val="24"/>
                <w:szCs w:val="24"/>
              </w:rPr>
            </w:pPr>
            <w:r w:rsidRPr="00CF0388">
              <w:rPr>
                <w:rFonts w:ascii="Times New Roman" w:hAnsi="Times New Roman" w:cs="Times New Roman"/>
                <w:b/>
                <w:sz w:val="24"/>
                <w:szCs w:val="24"/>
              </w:rPr>
              <w:t>31</w:t>
            </w:r>
          </w:p>
        </w:tc>
        <w:tc>
          <w:tcPr>
            <w:tcW w:w="1197" w:type="dxa"/>
          </w:tcPr>
          <w:p w:rsidR="00873378" w:rsidRPr="00CF0388" w:rsidRDefault="00873378" w:rsidP="00AE5CD7">
            <w:pPr>
              <w:spacing w:after="0"/>
              <w:jc w:val="center"/>
              <w:rPr>
                <w:rFonts w:ascii="Times New Roman" w:hAnsi="Times New Roman" w:cs="Times New Roman"/>
                <w:b/>
                <w:sz w:val="24"/>
                <w:szCs w:val="24"/>
              </w:rPr>
            </w:pPr>
            <w:r w:rsidRPr="00CF0388">
              <w:rPr>
                <w:rFonts w:ascii="Times New Roman" w:hAnsi="Times New Roman" w:cs="Times New Roman"/>
                <w:b/>
                <w:sz w:val="24"/>
                <w:szCs w:val="24"/>
              </w:rPr>
              <w:t>21</w:t>
            </w:r>
          </w:p>
        </w:tc>
        <w:tc>
          <w:tcPr>
            <w:tcW w:w="1237" w:type="dxa"/>
          </w:tcPr>
          <w:p w:rsidR="00873378" w:rsidRPr="00CF0388" w:rsidRDefault="00873378" w:rsidP="00AE5CD7">
            <w:pPr>
              <w:spacing w:after="0"/>
              <w:jc w:val="center"/>
              <w:rPr>
                <w:rFonts w:ascii="Times New Roman" w:hAnsi="Times New Roman" w:cs="Times New Roman"/>
                <w:b/>
                <w:sz w:val="24"/>
                <w:szCs w:val="24"/>
              </w:rPr>
            </w:pPr>
            <w:r w:rsidRPr="00CF0388">
              <w:rPr>
                <w:rFonts w:ascii="Times New Roman" w:hAnsi="Times New Roman" w:cs="Times New Roman"/>
                <w:b/>
                <w:sz w:val="24"/>
                <w:szCs w:val="24"/>
              </w:rPr>
              <w:t>28</w:t>
            </w:r>
          </w:p>
        </w:tc>
        <w:tc>
          <w:tcPr>
            <w:tcW w:w="2310" w:type="dxa"/>
          </w:tcPr>
          <w:p w:rsidR="00873378" w:rsidRPr="00CF0388" w:rsidRDefault="00873378" w:rsidP="00AE5CD7">
            <w:pPr>
              <w:spacing w:after="0"/>
              <w:jc w:val="center"/>
              <w:rPr>
                <w:rFonts w:ascii="Times New Roman" w:hAnsi="Times New Roman" w:cs="Times New Roman"/>
                <w:b/>
                <w:sz w:val="24"/>
                <w:szCs w:val="24"/>
              </w:rPr>
            </w:pPr>
            <w:r w:rsidRPr="00CF0388">
              <w:rPr>
                <w:rFonts w:ascii="Times New Roman" w:hAnsi="Times New Roman" w:cs="Times New Roman"/>
                <w:b/>
                <w:sz w:val="24"/>
                <w:szCs w:val="24"/>
              </w:rPr>
              <w:t>9</w:t>
            </w:r>
          </w:p>
        </w:tc>
        <w:tc>
          <w:tcPr>
            <w:tcW w:w="1107" w:type="dxa"/>
          </w:tcPr>
          <w:p w:rsidR="00873378" w:rsidRPr="00CF0388" w:rsidRDefault="00873378" w:rsidP="00AE5CD7">
            <w:pPr>
              <w:spacing w:after="0"/>
              <w:jc w:val="center"/>
              <w:rPr>
                <w:rFonts w:ascii="Times New Roman" w:hAnsi="Times New Roman" w:cs="Times New Roman"/>
                <w:b/>
                <w:sz w:val="24"/>
                <w:szCs w:val="24"/>
              </w:rPr>
            </w:pPr>
            <w:r w:rsidRPr="00CF0388">
              <w:rPr>
                <w:rFonts w:ascii="Times New Roman" w:hAnsi="Times New Roman" w:cs="Times New Roman"/>
                <w:b/>
                <w:sz w:val="24"/>
                <w:szCs w:val="24"/>
              </w:rPr>
              <w:t>89</w:t>
            </w:r>
          </w:p>
        </w:tc>
      </w:tr>
      <w:tr w:rsidR="00873378" w:rsidRPr="00CF0388" w:rsidTr="0001382A">
        <w:trPr>
          <w:jc w:val="center"/>
        </w:trPr>
        <w:tc>
          <w:tcPr>
            <w:tcW w:w="9345" w:type="dxa"/>
            <w:gridSpan w:val="6"/>
          </w:tcPr>
          <w:p w:rsidR="00873378" w:rsidRPr="00CF0388" w:rsidRDefault="00873378" w:rsidP="00AE5CD7">
            <w:pPr>
              <w:spacing w:after="0"/>
              <w:jc w:val="center"/>
              <w:rPr>
                <w:rFonts w:ascii="Times New Roman" w:hAnsi="Times New Roman" w:cs="Times New Roman"/>
                <w:b/>
                <w:i/>
                <w:sz w:val="24"/>
                <w:szCs w:val="24"/>
              </w:rPr>
            </w:pPr>
            <w:r w:rsidRPr="00CF0388">
              <w:rPr>
                <w:rFonts w:ascii="Times New Roman" w:hAnsi="Times New Roman" w:cs="Times New Roman"/>
                <w:i/>
                <w:sz w:val="24"/>
                <w:szCs w:val="24"/>
              </w:rPr>
              <w:t>физкультурно-спортивная направленность</w:t>
            </w:r>
          </w:p>
        </w:tc>
      </w:tr>
      <w:tr w:rsidR="00873378" w:rsidRPr="00CF0388" w:rsidTr="0001382A">
        <w:trPr>
          <w:jc w:val="center"/>
        </w:trPr>
        <w:tc>
          <w:tcPr>
            <w:tcW w:w="2376" w:type="dxa"/>
          </w:tcPr>
          <w:p w:rsidR="00873378" w:rsidRPr="00CF0388" w:rsidRDefault="00873378" w:rsidP="00AE5CD7">
            <w:pPr>
              <w:spacing w:after="0"/>
              <w:jc w:val="center"/>
              <w:rPr>
                <w:rFonts w:ascii="Times New Roman" w:hAnsi="Times New Roman" w:cs="Times New Roman"/>
                <w:sz w:val="24"/>
                <w:szCs w:val="24"/>
              </w:rPr>
            </w:pPr>
            <w:r w:rsidRPr="00CF0388">
              <w:rPr>
                <w:rFonts w:ascii="Times New Roman" w:hAnsi="Times New Roman" w:cs="Times New Roman"/>
                <w:sz w:val="24"/>
                <w:szCs w:val="24"/>
              </w:rPr>
              <w:t xml:space="preserve">Обучение детей плаванию «Дельфинёнок» </w:t>
            </w:r>
          </w:p>
        </w:tc>
        <w:tc>
          <w:tcPr>
            <w:tcW w:w="1118" w:type="dxa"/>
          </w:tcPr>
          <w:p w:rsidR="00873378" w:rsidRPr="00CF0388" w:rsidRDefault="00873378" w:rsidP="00AE5CD7">
            <w:pPr>
              <w:spacing w:after="0"/>
              <w:jc w:val="center"/>
              <w:rPr>
                <w:rFonts w:ascii="Times New Roman" w:hAnsi="Times New Roman" w:cs="Times New Roman"/>
                <w:sz w:val="24"/>
                <w:szCs w:val="24"/>
              </w:rPr>
            </w:pPr>
            <w:r w:rsidRPr="00CF0388">
              <w:rPr>
                <w:rFonts w:ascii="Times New Roman" w:hAnsi="Times New Roman" w:cs="Times New Roman"/>
                <w:sz w:val="24"/>
                <w:szCs w:val="24"/>
              </w:rPr>
              <w:t>-</w:t>
            </w:r>
          </w:p>
        </w:tc>
        <w:tc>
          <w:tcPr>
            <w:tcW w:w="1197" w:type="dxa"/>
          </w:tcPr>
          <w:p w:rsidR="00873378" w:rsidRPr="00CF0388" w:rsidRDefault="00873378" w:rsidP="00AE5CD7">
            <w:pPr>
              <w:spacing w:after="0"/>
              <w:jc w:val="center"/>
              <w:rPr>
                <w:rFonts w:ascii="Times New Roman" w:hAnsi="Times New Roman" w:cs="Times New Roman"/>
                <w:b/>
                <w:sz w:val="24"/>
                <w:szCs w:val="24"/>
              </w:rPr>
            </w:pPr>
            <w:r w:rsidRPr="00CF0388">
              <w:rPr>
                <w:rFonts w:ascii="Times New Roman" w:hAnsi="Times New Roman" w:cs="Times New Roman"/>
                <w:b/>
                <w:sz w:val="24"/>
                <w:szCs w:val="24"/>
              </w:rPr>
              <w:t>10</w:t>
            </w:r>
          </w:p>
        </w:tc>
        <w:tc>
          <w:tcPr>
            <w:tcW w:w="1237" w:type="dxa"/>
          </w:tcPr>
          <w:p w:rsidR="00873378" w:rsidRPr="00CF0388" w:rsidRDefault="00873378" w:rsidP="00AE5CD7">
            <w:pPr>
              <w:spacing w:after="0"/>
              <w:jc w:val="center"/>
              <w:rPr>
                <w:rFonts w:ascii="Times New Roman" w:hAnsi="Times New Roman" w:cs="Times New Roman"/>
                <w:b/>
                <w:sz w:val="24"/>
                <w:szCs w:val="24"/>
              </w:rPr>
            </w:pPr>
            <w:r w:rsidRPr="00CF0388">
              <w:rPr>
                <w:rFonts w:ascii="Times New Roman" w:hAnsi="Times New Roman" w:cs="Times New Roman"/>
                <w:b/>
                <w:sz w:val="24"/>
                <w:szCs w:val="24"/>
              </w:rPr>
              <w:t>29</w:t>
            </w:r>
          </w:p>
        </w:tc>
        <w:tc>
          <w:tcPr>
            <w:tcW w:w="2310" w:type="dxa"/>
          </w:tcPr>
          <w:p w:rsidR="00873378" w:rsidRPr="00CF0388" w:rsidRDefault="00873378" w:rsidP="00AE5CD7">
            <w:pPr>
              <w:spacing w:after="0"/>
              <w:jc w:val="center"/>
              <w:rPr>
                <w:rFonts w:ascii="Times New Roman" w:hAnsi="Times New Roman" w:cs="Times New Roman"/>
                <w:b/>
                <w:sz w:val="24"/>
                <w:szCs w:val="24"/>
              </w:rPr>
            </w:pPr>
            <w:r w:rsidRPr="00CF0388">
              <w:rPr>
                <w:rFonts w:ascii="Times New Roman" w:hAnsi="Times New Roman" w:cs="Times New Roman"/>
                <w:b/>
                <w:sz w:val="24"/>
                <w:szCs w:val="24"/>
              </w:rPr>
              <w:t>22</w:t>
            </w:r>
          </w:p>
        </w:tc>
        <w:tc>
          <w:tcPr>
            <w:tcW w:w="1107" w:type="dxa"/>
          </w:tcPr>
          <w:p w:rsidR="00873378" w:rsidRPr="00CF0388" w:rsidRDefault="00873378" w:rsidP="00AE5CD7">
            <w:pPr>
              <w:spacing w:after="0"/>
              <w:jc w:val="center"/>
              <w:rPr>
                <w:rFonts w:ascii="Times New Roman" w:hAnsi="Times New Roman" w:cs="Times New Roman"/>
                <w:b/>
                <w:sz w:val="24"/>
                <w:szCs w:val="24"/>
              </w:rPr>
            </w:pPr>
            <w:r w:rsidRPr="00CF0388">
              <w:rPr>
                <w:rFonts w:ascii="Times New Roman" w:hAnsi="Times New Roman" w:cs="Times New Roman"/>
                <w:b/>
                <w:sz w:val="24"/>
                <w:szCs w:val="24"/>
              </w:rPr>
              <w:t>61</w:t>
            </w:r>
          </w:p>
        </w:tc>
      </w:tr>
      <w:tr w:rsidR="00873378" w:rsidRPr="00CF0388" w:rsidTr="0001382A">
        <w:trPr>
          <w:jc w:val="center"/>
        </w:trPr>
        <w:tc>
          <w:tcPr>
            <w:tcW w:w="9345" w:type="dxa"/>
            <w:gridSpan w:val="6"/>
          </w:tcPr>
          <w:p w:rsidR="00873378" w:rsidRPr="00CF0388" w:rsidRDefault="00873378" w:rsidP="00AE5CD7">
            <w:pPr>
              <w:spacing w:after="0"/>
              <w:jc w:val="center"/>
              <w:rPr>
                <w:rFonts w:ascii="Times New Roman" w:hAnsi="Times New Roman" w:cs="Times New Roman"/>
                <w:b/>
                <w:i/>
                <w:sz w:val="24"/>
                <w:szCs w:val="24"/>
              </w:rPr>
            </w:pPr>
            <w:r w:rsidRPr="00CF0388">
              <w:rPr>
                <w:rFonts w:ascii="Times New Roman" w:hAnsi="Times New Roman" w:cs="Times New Roman"/>
                <w:i/>
                <w:sz w:val="24"/>
                <w:szCs w:val="24"/>
              </w:rPr>
              <w:t>социально-гуманитарная направленность</w:t>
            </w:r>
          </w:p>
        </w:tc>
      </w:tr>
      <w:tr w:rsidR="00873378" w:rsidRPr="00CF0388" w:rsidTr="0001382A">
        <w:trPr>
          <w:jc w:val="center"/>
        </w:trPr>
        <w:tc>
          <w:tcPr>
            <w:tcW w:w="2376" w:type="dxa"/>
          </w:tcPr>
          <w:p w:rsidR="00873378" w:rsidRPr="00CF0388" w:rsidRDefault="00873378" w:rsidP="00AE5CD7">
            <w:pPr>
              <w:spacing w:after="0"/>
              <w:jc w:val="center"/>
              <w:rPr>
                <w:rFonts w:ascii="Times New Roman" w:hAnsi="Times New Roman" w:cs="Times New Roman"/>
                <w:sz w:val="24"/>
                <w:szCs w:val="24"/>
              </w:rPr>
            </w:pPr>
            <w:r w:rsidRPr="00CF0388">
              <w:rPr>
                <w:rFonts w:ascii="Times New Roman" w:hAnsi="Times New Roman" w:cs="Times New Roman"/>
                <w:sz w:val="24"/>
                <w:szCs w:val="24"/>
              </w:rPr>
              <w:lastRenderedPageBreak/>
              <w:t>«Английский для дошкольников»</w:t>
            </w:r>
          </w:p>
        </w:tc>
        <w:tc>
          <w:tcPr>
            <w:tcW w:w="1118" w:type="dxa"/>
          </w:tcPr>
          <w:p w:rsidR="00873378" w:rsidRPr="00CF0388" w:rsidRDefault="00873378" w:rsidP="00AE5CD7">
            <w:pPr>
              <w:spacing w:after="0"/>
              <w:jc w:val="center"/>
              <w:rPr>
                <w:rFonts w:ascii="Times New Roman" w:hAnsi="Times New Roman" w:cs="Times New Roman"/>
                <w:sz w:val="24"/>
                <w:szCs w:val="24"/>
              </w:rPr>
            </w:pPr>
            <w:r w:rsidRPr="00CF0388">
              <w:rPr>
                <w:rFonts w:ascii="Times New Roman" w:hAnsi="Times New Roman" w:cs="Times New Roman"/>
                <w:sz w:val="24"/>
                <w:szCs w:val="24"/>
              </w:rPr>
              <w:t>-</w:t>
            </w:r>
          </w:p>
        </w:tc>
        <w:tc>
          <w:tcPr>
            <w:tcW w:w="1197" w:type="dxa"/>
          </w:tcPr>
          <w:p w:rsidR="00873378" w:rsidRPr="00CF0388" w:rsidRDefault="00873378" w:rsidP="00AE5CD7">
            <w:pPr>
              <w:spacing w:after="0"/>
              <w:jc w:val="center"/>
              <w:rPr>
                <w:rFonts w:ascii="Times New Roman" w:hAnsi="Times New Roman" w:cs="Times New Roman"/>
                <w:sz w:val="24"/>
                <w:szCs w:val="24"/>
              </w:rPr>
            </w:pPr>
            <w:r w:rsidRPr="00CF0388">
              <w:rPr>
                <w:rFonts w:ascii="Times New Roman" w:hAnsi="Times New Roman" w:cs="Times New Roman"/>
                <w:sz w:val="24"/>
                <w:szCs w:val="24"/>
              </w:rPr>
              <w:t>-</w:t>
            </w:r>
          </w:p>
        </w:tc>
        <w:tc>
          <w:tcPr>
            <w:tcW w:w="1237" w:type="dxa"/>
          </w:tcPr>
          <w:p w:rsidR="00873378" w:rsidRPr="00CF0388" w:rsidRDefault="00873378" w:rsidP="00AE5CD7">
            <w:pPr>
              <w:spacing w:after="0"/>
              <w:jc w:val="center"/>
              <w:rPr>
                <w:rFonts w:ascii="Times New Roman" w:hAnsi="Times New Roman" w:cs="Times New Roman"/>
                <w:b/>
                <w:sz w:val="24"/>
                <w:szCs w:val="24"/>
              </w:rPr>
            </w:pPr>
            <w:r w:rsidRPr="00CF0388">
              <w:rPr>
                <w:rFonts w:ascii="Times New Roman" w:hAnsi="Times New Roman" w:cs="Times New Roman"/>
                <w:b/>
                <w:sz w:val="24"/>
                <w:szCs w:val="24"/>
              </w:rPr>
              <w:t>16</w:t>
            </w:r>
          </w:p>
        </w:tc>
        <w:tc>
          <w:tcPr>
            <w:tcW w:w="2310" w:type="dxa"/>
          </w:tcPr>
          <w:p w:rsidR="00873378" w:rsidRPr="00CF0388" w:rsidRDefault="00873378" w:rsidP="00AE5CD7">
            <w:pPr>
              <w:spacing w:after="0"/>
              <w:jc w:val="center"/>
              <w:rPr>
                <w:rFonts w:ascii="Times New Roman" w:hAnsi="Times New Roman" w:cs="Times New Roman"/>
                <w:b/>
                <w:sz w:val="24"/>
                <w:szCs w:val="24"/>
              </w:rPr>
            </w:pPr>
            <w:r w:rsidRPr="00CF0388">
              <w:rPr>
                <w:rFonts w:ascii="Times New Roman" w:hAnsi="Times New Roman" w:cs="Times New Roman"/>
                <w:b/>
                <w:sz w:val="24"/>
                <w:szCs w:val="24"/>
              </w:rPr>
              <w:t>23</w:t>
            </w:r>
          </w:p>
        </w:tc>
        <w:tc>
          <w:tcPr>
            <w:tcW w:w="1107" w:type="dxa"/>
          </w:tcPr>
          <w:p w:rsidR="00873378" w:rsidRPr="00CF0388" w:rsidRDefault="00873378" w:rsidP="00AE5CD7">
            <w:pPr>
              <w:spacing w:after="0"/>
              <w:jc w:val="center"/>
              <w:rPr>
                <w:rFonts w:ascii="Times New Roman" w:hAnsi="Times New Roman" w:cs="Times New Roman"/>
                <w:b/>
                <w:sz w:val="24"/>
                <w:szCs w:val="24"/>
              </w:rPr>
            </w:pPr>
            <w:r w:rsidRPr="00CF0388">
              <w:rPr>
                <w:rFonts w:ascii="Times New Roman" w:hAnsi="Times New Roman" w:cs="Times New Roman"/>
                <w:b/>
                <w:sz w:val="24"/>
                <w:szCs w:val="24"/>
              </w:rPr>
              <w:t>39</w:t>
            </w:r>
          </w:p>
        </w:tc>
      </w:tr>
      <w:tr w:rsidR="00873378" w:rsidRPr="00CF0388" w:rsidTr="0001382A">
        <w:trPr>
          <w:jc w:val="center"/>
        </w:trPr>
        <w:tc>
          <w:tcPr>
            <w:tcW w:w="9345" w:type="dxa"/>
            <w:gridSpan w:val="6"/>
          </w:tcPr>
          <w:p w:rsidR="00873378" w:rsidRPr="00CF0388" w:rsidRDefault="00873378" w:rsidP="00AE5CD7">
            <w:pPr>
              <w:spacing w:after="0"/>
              <w:jc w:val="center"/>
              <w:rPr>
                <w:rFonts w:ascii="Times New Roman" w:hAnsi="Times New Roman" w:cs="Times New Roman"/>
                <w:i/>
                <w:sz w:val="24"/>
                <w:szCs w:val="24"/>
              </w:rPr>
            </w:pPr>
            <w:r w:rsidRPr="00CF0388">
              <w:rPr>
                <w:rFonts w:ascii="Times New Roman" w:hAnsi="Times New Roman" w:cs="Times New Roman"/>
                <w:i/>
                <w:sz w:val="24"/>
                <w:szCs w:val="24"/>
              </w:rPr>
              <w:t>технической направленности</w:t>
            </w:r>
          </w:p>
        </w:tc>
      </w:tr>
      <w:tr w:rsidR="00873378" w:rsidRPr="00CF0388" w:rsidTr="0001382A">
        <w:trPr>
          <w:jc w:val="center"/>
        </w:trPr>
        <w:tc>
          <w:tcPr>
            <w:tcW w:w="2376" w:type="dxa"/>
          </w:tcPr>
          <w:p w:rsidR="00873378" w:rsidRPr="00CF0388" w:rsidRDefault="00873378" w:rsidP="00AE5CD7">
            <w:pPr>
              <w:spacing w:after="0"/>
              <w:jc w:val="center"/>
              <w:rPr>
                <w:rFonts w:ascii="Times New Roman" w:hAnsi="Times New Roman" w:cs="Times New Roman"/>
                <w:sz w:val="24"/>
                <w:szCs w:val="24"/>
              </w:rPr>
            </w:pPr>
            <w:r w:rsidRPr="00CF0388">
              <w:rPr>
                <w:rFonts w:ascii="Times New Roman" w:hAnsi="Times New Roman" w:cs="Times New Roman"/>
                <w:sz w:val="24"/>
                <w:szCs w:val="24"/>
              </w:rPr>
              <w:t>«ПиктоМир»</w:t>
            </w:r>
          </w:p>
        </w:tc>
        <w:tc>
          <w:tcPr>
            <w:tcW w:w="1118" w:type="dxa"/>
          </w:tcPr>
          <w:p w:rsidR="00873378" w:rsidRPr="00CF0388" w:rsidRDefault="00873378" w:rsidP="00AE5CD7">
            <w:pPr>
              <w:spacing w:after="0"/>
              <w:jc w:val="center"/>
              <w:rPr>
                <w:rFonts w:ascii="Times New Roman" w:hAnsi="Times New Roman" w:cs="Times New Roman"/>
                <w:sz w:val="24"/>
                <w:szCs w:val="24"/>
              </w:rPr>
            </w:pPr>
            <w:r w:rsidRPr="00CF0388">
              <w:rPr>
                <w:rFonts w:ascii="Times New Roman" w:hAnsi="Times New Roman" w:cs="Times New Roman"/>
                <w:sz w:val="24"/>
                <w:szCs w:val="24"/>
              </w:rPr>
              <w:t>-</w:t>
            </w:r>
          </w:p>
        </w:tc>
        <w:tc>
          <w:tcPr>
            <w:tcW w:w="1197" w:type="dxa"/>
          </w:tcPr>
          <w:p w:rsidR="00873378" w:rsidRPr="00CF0388" w:rsidRDefault="00873378" w:rsidP="00AE5CD7">
            <w:pPr>
              <w:spacing w:after="0"/>
              <w:jc w:val="center"/>
              <w:rPr>
                <w:rFonts w:ascii="Times New Roman" w:hAnsi="Times New Roman" w:cs="Times New Roman"/>
                <w:sz w:val="24"/>
                <w:szCs w:val="24"/>
              </w:rPr>
            </w:pPr>
            <w:r w:rsidRPr="00CF0388">
              <w:rPr>
                <w:rFonts w:ascii="Times New Roman" w:hAnsi="Times New Roman" w:cs="Times New Roman"/>
                <w:sz w:val="24"/>
                <w:szCs w:val="24"/>
              </w:rPr>
              <w:t>-</w:t>
            </w:r>
          </w:p>
        </w:tc>
        <w:tc>
          <w:tcPr>
            <w:tcW w:w="1237" w:type="dxa"/>
          </w:tcPr>
          <w:p w:rsidR="00873378" w:rsidRPr="00CF0388" w:rsidRDefault="00873378" w:rsidP="00AE5CD7">
            <w:pPr>
              <w:spacing w:after="0"/>
              <w:jc w:val="center"/>
              <w:rPr>
                <w:rFonts w:ascii="Times New Roman" w:hAnsi="Times New Roman" w:cs="Times New Roman"/>
                <w:b/>
                <w:sz w:val="24"/>
                <w:szCs w:val="24"/>
              </w:rPr>
            </w:pPr>
            <w:r w:rsidRPr="00CF0388">
              <w:rPr>
                <w:rFonts w:ascii="Times New Roman" w:hAnsi="Times New Roman" w:cs="Times New Roman"/>
                <w:b/>
                <w:sz w:val="24"/>
                <w:szCs w:val="24"/>
              </w:rPr>
              <w:t>32</w:t>
            </w:r>
          </w:p>
        </w:tc>
        <w:tc>
          <w:tcPr>
            <w:tcW w:w="2310" w:type="dxa"/>
          </w:tcPr>
          <w:p w:rsidR="00873378" w:rsidRPr="00CF0388" w:rsidRDefault="00873378" w:rsidP="00AE5CD7">
            <w:pPr>
              <w:spacing w:after="0"/>
              <w:jc w:val="center"/>
              <w:rPr>
                <w:rFonts w:ascii="Times New Roman" w:hAnsi="Times New Roman" w:cs="Times New Roman"/>
                <w:sz w:val="24"/>
                <w:szCs w:val="24"/>
              </w:rPr>
            </w:pPr>
            <w:r w:rsidRPr="00CF0388">
              <w:rPr>
                <w:rFonts w:ascii="Times New Roman" w:hAnsi="Times New Roman" w:cs="Times New Roman"/>
                <w:sz w:val="24"/>
                <w:szCs w:val="24"/>
              </w:rPr>
              <w:t>-</w:t>
            </w:r>
          </w:p>
        </w:tc>
        <w:tc>
          <w:tcPr>
            <w:tcW w:w="1107" w:type="dxa"/>
          </w:tcPr>
          <w:p w:rsidR="00873378" w:rsidRPr="00CF0388" w:rsidRDefault="00873378" w:rsidP="00AE5CD7">
            <w:pPr>
              <w:spacing w:after="0"/>
              <w:jc w:val="center"/>
              <w:rPr>
                <w:rFonts w:ascii="Times New Roman" w:hAnsi="Times New Roman" w:cs="Times New Roman"/>
                <w:b/>
                <w:sz w:val="24"/>
                <w:szCs w:val="24"/>
              </w:rPr>
            </w:pPr>
            <w:r w:rsidRPr="00CF0388">
              <w:rPr>
                <w:rFonts w:ascii="Times New Roman" w:hAnsi="Times New Roman" w:cs="Times New Roman"/>
                <w:b/>
                <w:sz w:val="24"/>
                <w:szCs w:val="24"/>
              </w:rPr>
              <w:t>32</w:t>
            </w:r>
          </w:p>
        </w:tc>
      </w:tr>
    </w:tbl>
    <w:p w:rsidR="00873378" w:rsidRPr="00CF0388" w:rsidRDefault="00873378" w:rsidP="00AE5CD7">
      <w:pPr>
        <w:pStyle w:val="ad"/>
        <w:spacing w:after="0" w:afterAutospacing="0" w:line="276" w:lineRule="auto"/>
        <w:ind w:firstLine="708"/>
        <w:jc w:val="both"/>
      </w:pPr>
      <w:r w:rsidRPr="00CF0388">
        <w:t>Также в течение 2022 года в ДОУ функционировали 6 дополнительных образовательных кружка на бесплатной основе по дополнительным общеразвивающим общеобразовательным программам. Охват воспитанников дополнительными платными услугами составил –</w:t>
      </w:r>
      <w:r w:rsidRPr="00CF0388">
        <w:rPr>
          <w:b/>
        </w:rPr>
        <w:t xml:space="preserve">197 </w:t>
      </w:r>
      <w:r w:rsidRPr="00CF0388">
        <w:t>человек.</w:t>
      </w:r>
    </w:p>
    <w:p w:rsidR="00AE5CD7" w:rsidRDefault="00AE5CD7" w:rsidP="00873378">
      <w:pPr>
        <w:spacing w:after="0" w:line="240" w:lineRule="auto"/>
        <w:ind w:firstLine="709"/>
        <w:jc w:val="center"/>
        <w:rPr>
          <w:rFonts w:ascii="Times New Roman" w:hAnsi="Times New Roman" w:cs="Times New Roman"/>
          <w:b/>
          <w:sz w:val="24"/>
          <w:szCs w:val="24"/>
        </w:rPr>
      </w:pPr>
    </w:p>
    <w:p w:rsidR="00873378" w:rsidRPr="00CF0388" w:rsidRDefault="00873378" w:rsidP="00873378">
      <w:pPr>
        <w:spacing w:after="0" w:line="240" w:lineRule="auto"/>
        <w:ind w:firstLine="709"/>
        <w:jc w:val="center"/>
        <w:rPr>
          <w:rFonts w:ascii="Times New Roman" w:hAnsi="Times New Roman" w:cs="Times New Roman"/>
          <w:b/>
          <w:sz w:val="24"/>
          <w:szCs w:val="24"/>
        </w:rPr>
      </w:pPr>
      <w:r w:rsidRPr="00CF0388">
        <w:rPr>
          <w:rFonts w:ascii="Times New Roman" w:hAnsi="Times New Roman" w:cs="Times New Roman"/>
          <w:b/>
          <w:sz w:val="24"/>
          <w:szCs w:val="24"/>
        </w:rPr>
        <w:t>Занятость воспитанников в бесплатных кружках</w:t>
      </w:r>
    </w:p>
    <w:tbl>
      <w:tblPr>
        <w:tblStyle w:val="12"/>
        <w:tblW w:w="0" w:type="auto"/>
        <w:jc w:val="center"/>
        <w:tblLook w:val="04A0" w:firstRow="1" w:lastRow="0" w:firstColumn="1" w:lastColumn="0" w:noHBand="0" w:noVBand="1"/>
      </w:tblPr>
      <w:tblGrid>
        <w:gridCol w:w="2376"/>
        <w:gridCol w:w="1118"/>
        <w:gridCol w:w="1197"/>
        <w:gridCol w:w="1237"/>
        <w:gridCol w:w="2310"/>
        <w:gridCol w:w="1107"/>
      </w:tblGrid>
      <w:tr w:rsidR="00873378" w:rsidRPr="00CF0388" w:rsidTr="0001382A">
        <w:trPr>
          <w:jc w:val="center"/>
        </w:trPr>
        <w:tc>
          <w:tcPr>
            <w:tcW w:w="2376" w:type="dxa"/>
            <w:vMerge w:val="restart"/>
          </w:tcPr>
          <w:p w:rsidR="00873378" w:rsidRPr="00CF0388" w:rsidRDefault="00873378" w:rsidP="0001382A">
            <w:pPr>
              <w:spacing w:after="0"/>
              <w:jc w:val="center"/>
              <w:rPr>
                <w:rFonts w:ascii="Times New Roman" w:hAnsi="Times New Roman" w:cs="Times New Roman"/>
                <w:b/>
                <w:sz w:val="24"/>
                <w:szCs w:val="24"/>
              </w:rPr>
            </w:pPr>
            <w:r w:rsidRPr="00CF0388">
              <w:rPr>
                <w:rFonts w:ascii="Times New Roman" w:hAnsi="Times New Roman" w:cs="Times New Roman"/>
                <w:b/>
                <w:sz w:val="24"/>
                <w:szCs w:val="24"/>
              </w:rPr>
              <w:t>Название кружка</w:t>
            </w:r>
          </w:p>
        </w:tc>
        <w:tc>
          <w:tcPr>
            <w:tcW w:w="6969" w:type="dxa"/>
            <w:gridSpan w:val="5"/>
          </w:tcPr>
          <w:p w:rsidR="00873378" w:rsidRPr="00CF0388" w:rsidRDefault="00873378" w:rsidP="0001382A">
            <w:pPr>
              <w:spacing w:after="0"/>
              <w:jc w:val="center"/>
              <w:rPr>
                <w:rFonts w:ascii="Times New Roman" w:hAnsi="Times New Roman" w:cs="Times New Roman"/>
                <w:b/>
                <w:sz w:val="24"/>
                <w:szCs w:val="24"/>
              </w:rPr>
            </w:pPr>
            <w:r w:rsidRPr="00CF0388">
              <w:rPr>
                <w:rFonts w:ascii="Times New Roman" w:hAnsi="Times New Roman" w:cs="Times New Roman"/>
                <w:b/>
                <w:sz w:val="24"/>
                <w:szCs w:val="24"/>
              </w:rPr>
              <w:t>Количество детей, посещающих кружок</w:t>
            </w:r>
          </w:p>
        </w:tc>
      </w:tr>
      <w:tr w:rsidR="00873378" w:rsidRPr="00CF0388" w:rsidTr="0001382A">
        <w:trPr>
          <w:jc w:val="center"/>
        </w:trPr>
        <w:tc>
          <w:tcPr>
            <w:tcW w:w="2376" w:type="dxa"/>
            <w:vMerge/>
          </w:tcPr>
          <w:p w:rsidR="00873378" w:rsidRPr="00CF0388" w:rsidRDefault="00873378" w:rsidP="0001382A">
            <w:pPr>
              <w:spacing w:after="0"/>
              <w:jc w:val="center"/>
              <w:rPr>
                <w:rFonts w:ascii="Times New Roman" w:hAnsi="Times New Roman" w:cs="Times New Roman"/>
                <w:sz w:val="24"/>
                <w:szCs w:val="24"/>
              </w:rPr>
            </w:pPr>
          </w:p>
        </w:tc>
        <w:tc>
          <w:tcPr>
            <w:tcW w:w="1118" w:type="dxa"/>
          </w:tcPr>
          <w:p w:rsidR="00873378" w:rsidRPr="00CF0388" w:rsidRDefault="00873378" w:rsidP="0001382A">
            <w:pPr>
              <w:spacing w:after="0"/>
              <w:jc w:val="center"/>
              <w:rPr>
                <w:rFonts w:ascii="Times New Roman" w:hAnsi="Times New Roman" w:cs="Times New Roman"/>
                <w:sz w:val="24"/>
                <w:szCs w:val="24"/>
              </w:rPr>
            </w:pPr>
            <w:r w:rsidRPr="00CF0388">
              <w:rPr>
                <w:rFonts w:ascii="Times New Roman" w:hAnsi="Times New Roman" w:cs="Times New Roman"/>
                <w:sz w:val="24"/>
                <w:szCs w:val="24"/>
              </w:rPr>
              <w:t>2 младшая</w:t>
            </w:r>
          </w:p>
        </w:tc>
        <w:tc>
          <w:tcPr>
            <w:tcW w:w="1197" w:type="dxa"/>
          </w:tcPr>
          <w:p w:rsidR="00873378" w:rsidRPr="00CF0388" w:rsidRDefault="00873378" w:rsidP="0001382A">
            <w:pPr>
              <w:spacing w:after="0"/>
              <w:jc w:val="center"/>
              <w:rPr>
                <w:rFonts w:ascii="Times New Roman" w:hAnsi="Times New Roman" w:cs="Times New Roman"/>
                <w:sz w:val="24"/>
                <w:szCs w:val="24"/>
              </w:rPr>
            </w:pPr>
            <w:r w:rsidRPr="00CF0388">
              <w:rPr>
                <w:rFonts w:ascii="Times New Roman" w:hAnsi="Times New Roman" w:cs="Times New Roman"/>
                <w:sz w:val="24"/>
                <w:szCs w:val="24"/>
              </w:rPr>
              <w:t>Средняя гр.</w:t>
            </w:r>
          </w:p>
        </w:tc>
        <w:tc>
          <w:tcPr>
            <w:tcW w:w="1237" w:type="dxa"/>
          </w:tcPr>
          <w:p w:rsidR="00873378" w:rsidRPr="00CF0388" w:rsidRDefault="00873378" w:rsidP="0001382A">
            <w:pPr>
              <w:spacing w:after="0"/>
              <w:jc w:val="center"/>
              <w:rPr>
                <w:rFonts w:ascii="Times New Roman" w:hAnsi="Times New Roman" w:cs="Times New Roman"/>
                <w:sz w:val="24"/>
                <w:szCs w:val="24"/>
              </w:rPr>
            </w:pPr>
            <w:r w:rsidRPr="00CF0388">
              <w:rPr>
                <w:rFonts w:ascii="Times New Roman" w:hAnsi="Times New Roman" w:cs="Times New Roman"/>
                <w:sz w:val="24"/>
                <w:szCs w:val="24"/>
              </w:rPr>
              <w:t>Старшая гр.</w:t>
            </w:r>
          </w:p>
        </w:tc>
        <w:tc>
          <w:tcPr>
            <w:tcW w:w="2310" w:type="dxa"/>
          </w:tcPr>
          <w:p w:rsidR="00873378" w:rsidRPr="00CF0388" w:rsidRDefault="00873378" w:rsidP="0001382A">
            <w:pPr>
              <w:spacing w:after="0"/>
              <w:ind w:left="-62"/>
              <w:jc w:val="center"/>
              <w:rPr>
                <w:rFonts w:ascii="Times New Roman" w:hAnsi="Times New Roman" w:cs="Times New Roman"/>
                <w:sz w:val="24"/>
                <w:szCs w:val="24"/>
              </w:rPr>
            </w:pPr>
            <w:r w:rsidRPr="00CF0388">
              <w:rPr>
                <w:rFonts w:ascii="Times New Roman" w:hAnsi="Times New Roman" w:cs="Times New Roman"/>
                <w:sz w:val="24"/>
                <w:szCs w:val="24"/>
              </w:rPr>
              <w:t>Подготовительная гр.</w:t>
            </w:r>
          </w:p>
        </w:tc>
        <w:tc>
          <w:tcPr>
            <w:tcW w:w="1107" w:type="dxa"/>
          </w:tcPr>
          <w:p w:rsidR="00873378" w:rsidRPr="00CF0388" w:rsidRDefault="00873378" w:rsidP="0001382A">
            <w:pPr>
              <w:spacing w:after="0"/>
              <w:ind w:left="-62"/>
              <w:jc w:val="center"/>
              <w:rPr>
                <w:rFonts w:ascii="Times New Roman" w:hAnsi="Times New Roman" w:cs="Times New Roman"/>
                <w:b/>
                <w:sz w:val="24"/>
                <w:szCs w:val="24"/>
              </w:rPr>
            </w:pPr>
            <w:r w:rsidRPr="00CF0388">
              <w:rPr>
                <w:rFonts w:ascii="Times New Roman" w:hAnsi="Times New Roman" w:cs="Times New Roman"/>
                <w:b/>
                <w:sz w:val="24"/>
                <w:szCs w:val="24"/>
              </w:rPr>
              <w:t>ВСЕГО</w:t>
            </w:r>
          </w:p>
        </w:tc>
      </w:tr>
      <w:tr w:rsidR="00873378" w:rsidRPr="00CF0388" w:rsidTr="0001382A">
        <w:trPr>
          <w:jc w:val="center"/>
        </w:trPr>
        <w:tc>
          <w:tcPr>
            <w:tcW w:w="9345" w:type="dxa"/>
            <w:gridSpan w:val="6"/>
          </w:tcPr>
          <w:p w:rsidR="00873378" w:rsidRPr="00CF0388" w:rsidRDefault="00873378" w:rsidP="0001382A">
            <w:pPr>
              <w:spacing w:after="0"/>
              <w:ind w:left="-62"/>
              <w:jc w:val="center"/>
              <w:rPr>
                <w:rFonts w:ascii="Times New Roman" w:hAnsi="Times New Roman" w:cs="Times New Roman"/>
                <w:b/>
                <w:i/>
                <w:sz w:val="24"/>
                <w:szCs w:val="24"/>
              </w:rPr>
            </w:pPr>
            <w:r w:rsidRPr="00CF0388">
              <w:rPr>
                <w:rFonts w:ascii="Times New Roman" w:hAnsi="Times New Roman" w:cs="Times New Roman"/>
                <w:i/>
                <w:sz w:val="24"/>
                <w:szCs w:val="24"/>
              </w:rPr>
              <w:t>художественная направленность</w:t>
            </w:r>
          </w:p>
        </w:tc>
      </w:tr>
      <w:tr w:rsidR="00873378" w:rsidRPr="00CF0388" w:rsidTr="0001382A">
        <w:trPr>
          <w:jc w:val="center"/>
        </w:trPr>
        <w:tc>
          <w:tcPr>
            <w:tcW w:w="2376"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 xml:space="preserve">Танцевальный кружок </w:t>
            </w:r>
          </w:p>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«Ритмика»</w:t>
            </w:r>
          </w:p>
        </w:tc>
        <w:tc>
          <w:tcPr>
            <w:tcW w:w="1118"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w:t>
            </w:r>
          </w:p>
        </w:tc>
        <w:tc>
          <w:tcPr>
            <w:tcW w:w="1197"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16</w:t>
            </w:r>
          </w:p>
        </w:tc>
        <w:tc>
          <w:tcPr>
            <w:tcW w:w="1237"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13</w:t>
            </w:r>
          </w:p>
        </w:tc>
        <w:tc>
          <w:tcPr>
            <w:tcW w:w="2310"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20</w:t>
            </w:r>
          </w:p>
        </w:tc>
        <w:tc>
          <w:tcPr>
            <w:tcW w:w="1107" w:type="dxa"/>
          </w:tcPr>
          <w:p w:rsidR="00873378" w:rsidRPr="00CF0388" w:rsidRDefault="00873378" w:rsidP="0001382A">
            <w:pPr>
              <w:spacing w:after="0" w:line="240" w:lineRule="auto"/>
              <w:jc w:val="center"/>
              <w:rPr>
                <w:rFonts w:ascii="Times New Roman" w:hAnsi="Times New Roman" w:cs="Times New Roman"/>
                <w:b/>
                <w:sz w:val="24"/>
                <w:szCs w:val="24"/>
              </w:rPr>
            </w:pPr>
            <w:r w:rsidRPr="00CF0388">
              <w:rPr>
                <w:rFonts w:ascii="Times New Roman" w:hAnsi="Times New Roman" w:cs="Times New Roman"/>
                <w:b/>
                <w:sz w:val="24"/>
                <w:szCs w:val="24"/>
              </w:rPr>
              <w:t>49</w:t>
            </w:r>
          </w:p>
        </w:tc>
      </w:tr>
      <w:tr w:rsidR="00873378" w:rsidRPr="00CF0388" w:rsidTr="0001382A">
        <w:trPr>
          <w:jc w:val="center"/>
        </w:trPr>
        <w:tc>
          <w:tcPr>
            <w:tcW w:w="2376"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«Волшебное оригами»</w:t>
            </w:r>
          </w:p>
        </w:tc>
        <w:tc>
          <w:tcPr>
            <w:tcW w:w="1118"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w:t>
            </w:r>
          </w:p>
        </w:tc>
        <w:tc>
          <w:tcPr>
            <w:tcW w:w="1197"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w:t>
            </w:r>
          </w:p>
        </w:tc>
        <w:tc>
          <w:tcPr>
            <w:tcW w:w="1237"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20</w:t>
            </w:r>
          </w:p>
        </w:tc>
        <w:tc>
          <w:tcPr>
            <w:tcW w:w="2310"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w:t>
            </w:r>
          </w:p>
        </w:tc>
        <w:tc>
          <w:tcPr>
            <w:tcW w:w="1107" w:type="dxa"/>
          </w:tcPr>
          <w:p w:rsidR="00873378" w:rsidRPr="00CF0388" w:rsidRDefault="00873378" w:rsidP="0001382A">
            <w:pPr>
              <w:spacing w:after="0" w:line="240" w:lineRule="auto"/>
              <w:jc w:val="center"/>
              <w:rPr>
                <w:rFonts w:ascii="Times New Roman" w:hAnsi="Times New Roman" w:cs="Times New Roman"/>
                <w:b/>
                <w:sz w:val="24"/>
                <w:szCs w:val="24"/>
              </w:rPr>
            </w:pPr>
            <w:r w:rsidRPr="00CF0388">
              <w:rPr>
                <w:rFonts w:ascii="Times New Roman" w:hAnsi="Times New Roman" w:cs="Times New Roman"/>
                <w:b/>
                <w:sz w:val="24"/>
                <w:szCs w:val="24"/>
              </w:rPr>
              <w:t>20</w:t>
            </w:r>
          </w:p>
        </w:tc>
      </w:tr>
      <w:tr w:rsidR="00873378" w:rsidRPr="00CF0388" w:rsidTr="0001382A">
        <w:trPr>
          <w:jc w:val="center"/>
        </w:trPr>
        <w:tc>
          <w:tcPr>
            <w:tcW w:w="2376"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«Теремок, попляши!» (краткосрочная программа)</w:t>
            </w:r>
          </w:p>
        </w:tc>
        <w:tc>
          <w:tcPr>
            <w:tcW w:w="1118"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w:t>
            </w:r>
          </w:p>
        </w:tc>
        <w:tc>
          <w:tcPr>
            <w:tcW w:w="1197"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w:t>
            </w:r>
          </w:p>
        </w:tc>
        <w:tc>
          <w:tcPr>
            <w:tcW w:w="1237"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20</w:t>
            </w:r>
          </w:p>
        </w:tc>
        <w:tc>
          <w:tcPr>
            <w:tcW w:w="2310"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w:t>
            </w:r>
          </w:p>
        </w:tc>
        <w:tc>
          <w:tcPr>
            <w:tcW w:w="1107" w:type="dxa"/>
          </w:tcPr>
          <w:p w:rsidR="00873378" w:rsidRPr="00CF0388" w:rsidRDefault="00873378" w:rsidP="0001382A">
            <w:pPr>
              <w:spacing w:after="0" w:line="240" w:lineRule="auto"/>
              <w:jc w:val="center"/>
              <w:rPr>
                <w:rFonts w:ascii="Times New Roman" w:hAnsi="Times New Roman" w:cs="Times New Roman"/>
                <w:b/>
                <w:sz w:val="24"/>
                <w:szCs w:val="24"/>
              </w:rPr>
            </w:pPr>
            <w:r w:rsidRPr="00CF0388">
              <w:rPr>
                <w:rFonts w:ascii="Times New Roman" w:hAnsi="Times New Roman" w:cs="Times New Roman"/>
                <w:b/>
                <w:sz w:val="24"/>
                <w:szCs w:val="24"/>
              </w:rPr>
              <w:t>20</w:t>
            </w:r>
          </w:p>
        </w:tc>
      </w:tr>
      <w:tr w:rsidR="00873378" w:rsidRPr="00CF0388" w:rsidTr="0001382A">
        <w:trPr>
          <w:jc w:val="center"/>
        </w:trPr>
        <w:tc>
          <w:tcPr>
            <w:tcW w:w="2376"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«Я – художник» (краткосрочная программа)</w:t>
            </w:r>
          </w:p>
        </w:tc>
        <w:tc>
          <w:tcPr>
            <w:tcW w:w="1118"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w:t>
            </w:r>
          </w:p>
        </w:tc>
        <w:tc>
          <w:tcPr>
            <w:tcW w:w="1197"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w:t>
            </w:r>
          </w:p>
        </w:tc>
        <w:tc>
          <w:tcPr>
            <w:tcW w:w="1237"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15</w:t>
            </w:r>
          </w:p>
        </w:tc>
        <w:tc>
          <w:tcPr>
            <w:tcW w:w="2310"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w:t>
            </w:r>
          </w:p>
        </w:tc>
        <w:tc>
          <w:tcPr>
            <w:tcW w:w="1107" w:type="dxa"/>
          </w:tcPr>
          <w:p w:rsidR="00873378" w:rsidRPr="00CF0388" w:rsidRDefault="00873378" w:rsidP="0001382A">
            <w:pPr>
              <w:spacing w:after="0" w:line="240" w:lineRule="auto"/>
              <w:jc w:val="center"/>
              <w:rPr>
                <w:rFonts w:ascii="Times New Roman" w:hAnsi="Times New Roman" w:cs="Times New Roman"/>
                <w:b/>
                <w:sz w:val="24"/>
                <w:szCs w:val="24"/>
              </w:rPr>
            </w:pPr>
            <w:r w:rsidRPr="00CF0388">
              <w:rPr>
                <w:rFonts w:ascii="Times New Roman" w:hAnsi="Times New Roman" w:cs="Times New Roman"/>
                <w:b/>
                <w:sz w:val="24"/>
                <w:szCs w:val="24"/>
              </w:rPr>
              <w:t>15</w:t>
            </w:r>
          </w:p>
        </w:tc>
      </w:tr>
      <w:tr w:rsidR="00873378" w:rsidRPr="00CF0388" w:rsidTr="0001382A">
        <w:trPr>
          <w:jc w:val="center"/>
        </w:trPr>
        <w:tc>
          <w:tcPr>
            <w:tcW w:w="9345" w:type="dxa"/>
            <w:gridSpan w:val="6"/>
          </w:tcPr>
          <w:p w:rsidR="00873378" w:rsidRPr="00CF0388" w:rsidRDefault="00873378" w:rsidP="0001382A">
            <w:pPr>
              <w:spacing w:after="0" w:line="240" w:lineRule="auto"/>
              <w:jc w:val="center"/>
              <w:rPr>
                <w:rFonts w:ascii="Times New Roman" w:hAnsi="Times New Roman" w:cs="Times New Roman"/>
                <w:b/>
                <w:i/>
                <w:sz w:val="24"/>
                <w:szCs w:val="24"/>
              </w:rPr>
            </w:pPr>
            <w:r w:rsidRPr="00CF0388">
              <w:rPr>
                <w:rFonts w:ascii="Times New Roman" w:hAnsi="Times New Roman" w:cs="Times New Roman"/>
                <w:i/>
                <w:sz w:val="24"/>
                <w:szCs w:val="24"/>
              </w:rPr>
              <w:t>социально-гуманитарная направленность</w:t>
            </w:r>
          </w:p>
        </w:tc>
      </w:tr>
      <w:tr w:rsidR="00873378" w:rsidRPr="00CF0388" w:rsidTr="0001382A">
        <w:trPr>
          <w:jc w:val="center"/>
        </w:trPr>
        <w:tc>
          <w:tcPr>
            <w:tcW w:w="2376"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«Юные инспекторы дорожного движения»</w:t>
            </w:r>
          </w:p>
        </w:tc>
        <w:tc>
          <w:tcPr>
            <w:tcW w:w="1118"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w:t>
            </w:r>
          </w:p>
        </w:tc>
        <w:tc>
          <w:tcPr>
            <w:tcW w:w="1197"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w:t>
            </w:r>
          </w:p>
        </w:tc>
        <w:tc>
          <w:tcPr>
            <w:tcW w:w="1237"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w:t>
            </w:r>
          </w:p>
        </w:tc>
        <w:tc>
          <w:tcPr>
            <w:tcW w:w="2310"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18</w:t>
            </w:r>
          </w:p>
        </w:tc>
        <w:tc>
          <w:tcPr>
            <w:tcW w:w="1107" w:type="dxa"/>
          </w:tcPr>
          <w:p w:rsidR="00873378" w:rsidRPr="00CF0388" w:rsidRDefault="00873378" w:rsidP="0001382A">
            <w:pPr>
              <w:spacing w:after="0" w:line="240" w:lineRule="auto"/>
              <w:jc w:val="center"/>
              <w:rPr>
                <w:rFonts w:ascii="Times New Roman" w:hAnsi="Times New Roman" w:cs="Times New Roman"/>
                <w:b/>
                <w:sz w:val="24"/>
                <w:szCs w:val="24"/>
              </w:rPr>
            </w:pPr>
            <w:r w:rsidRPr="00CF0388">
              <w:rPr>
                <w:rFonts w:ascii="Times New Roman" w:hAnsi="Times New Roman" w:cs="Times New Roman"/>
                <w:b/>
                <w:sz w:val="24"/>
                <w:szCs w:val="24"/>
              </w:rPr>
              <w:t>18</w:t>
            </w:r>
          </w:p>
        </w:tc>
      </w:tr>
      <w:tr w:rsidR="00873378" w:rsidRPr="00CF0388" w:rsidTr="0001382A">
        <w:trPr>
          <w:jc w:val="center"/>
        </w:trPr>
        <w:tc>
          <w:tcPr>
            <w:tcW w:w="9345" w:type="dxa"/>
            <w:gridSpan w:val="6"/>
          </w:tcPr>
          <w:p w:rsidR="00873378" w:rsidRPr="00CF0388" w:rsidRDefault="00873378" w:rsidP="0001382A">
            <w:pPr>
              <w:spacing w:after="0" w:line="240" w:lineRule="auto"/>
              <w:jc w:val="center"/>
              <w:rPr>
                <w:rFonts w:ascii="Times New Roman" w:hAnsi="Times New Roman" w:cs="Times New Roman"/>
                <w:i/>
                <w:sz w:val="24"/>
                <w:szCs w:val="24"/>
              </w:rPr>
            </w:pPr>
            <w:r w:rsidRPr="00CF0388">
              <w:rPr>
                <w:rFonts w:ascii="Times New Roman" w:hAnsi="Times New Roman" w:cs="Times New Roman"/>
                <w:i/>
                <w:sz w:val="24"/>
                <w:szCs w:val="24"/>
              </w:rPr>
              <w:t>физкультурно-спортивная направленность</w:t>
            </w:r>
          </w:p>
        </w:tc>
      </w:tr>
      <w:tr w:rsidR="00873378" w:rsidRPr="00CF0388" w:rsidTr="0001382A">
        <w:trPr>
          <w:jc w:val="center"/>
        </w:trPr>
        <w:tc>
          <w:tcPr>
            <w:tcW w:w="2376"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«Ритмическая гимнастика»</w:t>
            </w:r>
          </w:p>
        </w:tc>
        <w:tc>
          <w:tcPr>
            <w:tcW w:w="1118"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w:t>
            </w:r>
          </w:p>
        </w:tc>
        <w:tc>
          <w:tcPr>
            <w:tcW w:w="1197"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12</w:t>
            </w:r>
          </w:p>
        </w:tc>
        <w:tc>
          <w:tcPr>
            <w:tcW w:w="1237"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13</w:t>
            </w:r>
          </w:p>
        </w:tc>
        <w:tc>
          <w:tcPr>
            <w:tcW w:w="2310" w:type="dxa"/>
          </w:tcPr>
          <w:p w:rsidR="00873378" w:rsidRPr="00CF0388" w:rsidRDefault="00873378" w:rsidP="0001382A">
            <w:pPr>
              <w:spacing w:after="0" w:line="240" w:lineRule="auto"/>
              <w:jc w:val="center"/>
              <w:rPr>
                <w:rFonts w:ascii="Times New Roman" w:hAnsi="Times New Roman" w:cs="Times New Roman"/>
                <w:sz w:val="24"/>
                <w:szCs w:val="24"/>
              </w:rPr>
            </w:pPr>
            <w:r w:rsidRPr="00CF0388">
              <w:rPr>
                <w:rFonts w:ascii="Times New Roman" w:hAnsi="Times New Roman" w:cs="Times New Roman"/>
                <w:sz w:val="24"/>
                <w:szCs w:val="24"/>
              </w:rPr>
              <w:t>14</w:t>
            </w:r>
          </w:p>
        </w:tc>
        <w:tc>
          <w:tcPr>
            <w:tcW w:w="1107" w:type="dxa"/>
          </w:tcPr>
          <w:p w:rsidR="00873378" w:rsidRPr="00CF0388" w:rsidRDefault="00873378" w:rsidP="0001382A">
            <w:pPr>
              <w:spacing w:after="0" w:line="240" w:lineRule="auto"/>
              <w:jc w:val="center"/>
              <w:rPr>
                <w:rFonts w:ascii="Times New Roman" w:hAnsi="Times New Roman" w:cs="Times New Roman"/>
                <w:b/>
                <w:sz w:val="24"/>
                <w:szCs w:val="24"/>
              </w:rPr>
            </w:pPr>
            <w:r w:rsidRPr="00CF0388">
              <w:rPr>
                <w:rFonts w:ascii="Times New Roman" w:hAnsi="Times New Roman" w:cs="Times New Roman"/>
                <w:b/>
                <w:sz w:val="24"/>
                <w:szCs w:val="24"/>
              </w:rPr>
              <w:t>39</w:t>
            </w:r>
          </w:p>
        </w:tc>
      </w:tr>
      <w:tr w:rsidR="00873378" w:rsidRPr="00CF0388" w:rsidTr="0001382A">
        <w:trPr>
          <w:jc w:val="center"/>
        </w:trPr>
        <w:tc>
          <w:tcPr>
            <w:tcW w:w="9345" w:type="dxa"/>
            <w:gridSpan w:val="6"/>
          </w:tcPr>
          <w:p w:rsidR="00873378" w:rsidRPr="00CF0388" w:rsidRDefault="00873378" w:rsidP="0001382A">
            <w:pPr>
              <w:spacing w:after="0" w:line="240" w:lineRule="auto"/>
              <w:jc w:val="center"/>
              <w:rPr>
                <w:rFonts w:ascii="Times New Roman" w:hAnsi="Times New Roman" w:cs="Times New Roman"/>
                <w:b/>
                <w:sz w:val="24"/>
                <w:szCs w:val="24"/>
              </w:rPr>
            </w:pPr>
            <w:r w:rsidRPr="00CF0388">
              <w:rPr>
                <w:rFonts w:ascii="Times New Roman" w:hAnsi="Times New Roman" w:cs="Times New Roman"/>
                <w:b/>
                <w:sz w:val="24"/>
                <w:szCs w:val="24"/>
              </w:rPr>
              <w:t>Всего: 197</w:t>
            </w:r>
          </w:p>
        </w:tc>
      </w:tr>
    </w:tbl>
    <w:p w:rsidR="00873378" w:rsidRPr="00CF0388" w:rsidRDefault="00873378" w:rsidP="00AE5CD7">
      <w:pPr>
        <w:spacing w:after="0"/>
        <w:rPr>
          <w:rFonts w:ascii="Times New Roman" w:hAnsi="Times New Roman" w:cs="Times New Roman"/>
          <w:color w:val="000000"/>
          <w:sz w:val="24"/>
          <w:szCs w:val="24"/>
        </w:rPr>
      </w:pPr>
      <w:r w:rsidRPr="00CF0388">
        <w:rPr>
          <w:rFonts w:ascii="Times New Roman" w:hAnsi="Times New Roman" w:cs="Times New Roman"/>
          <w:color w:val="000000"/>
          <w:sz w:val="24"/>
          <w:szCs w:val="24"/>
        </w:rPr>
        <w:t>Анализ родительского опроса, проведенного в декабре 2022 года, показывает, что дополнительное образование в Детском саду реализуется достаточно активно.</w:t>
      </w:r>
    </w:p>
    <w:p w:rsidR="00873378" w:rsidRPr="00CF0388" w:rsidRDefault="00873378" w:rsidP="00AE5CD7">
      <w:pPr>
        <w:spacing w:after="0"/>
        <w:rPr>
          <w:rFonts w:ascii="Times New Roman" w:hAnsi="Times New Roman" w:cs="Times New Roman"/>
          <w:b/>
          <w:sz w:val="24"/>
          <w:szCs w:val="24"/>
        </w:rPr>
      </w:pPr>
      <w:r w:rsidRPr="00CF0388">
        <w:rPr>
          <w:rFonts w:ascii="Times New Roman" w:hAnsi="Times New Roman" w:cs="Times New Roman"/>
          <w:color w:val="000000"/>
          <w:sz w:val="24"/>
          <w:szCs w:val="24"/>
        </w:rPr>
        <w:t>Вывод: Охват дополнительным образованием в ДОУ в 2022 году составил 85% процентов. Это на 5 % больше чем в 2021 году.</w:t>
      </w:r>
    </w:p>
    <w:p w:rsidR="00E133AA" w:rsidRDefault="00E133AA" w:rsidP="00AE5CD7">
      <w:pPr>
        <w:spacing w:before="100" w:beforeAutospacing="1" w:after="0"/>
        <w:jc w:val="both"/>
        <w:rPr>
          <w:rFonts w:ascii="Times New Roman" w:eastAsia="Times New Roman" w:hAnsi="Times New Roman" w:cs="Times New Roman"/>
          <w:lang w:eastAsia="ru-RU"/>
        </w:rPr>
      </w:pPr>
    </w:p>
    <w:p w:rsidR="00AE5CD7" w:rsidRDefault="00AE5CD7" w:rsidP="00AE5CD7">
      <w:pPr>
        <w:spacing w:before="100" w:beforeAutospacing="1" w:after="0"/>
        <w:jc w:val="both"/>
        <w:rPr>
          <w:rFonts w:ascii="Times New Roman" w:eastAsia="Times New Roman" w:hAnsi="Times New Roman" w:cs="Times New Roman"/>
          <w:lang w:eastAsia="ru-RU"/>
        </w:rPr>
      </w:pPr>
    </w:p>
    <w:p w:rsidR="00AE5CD7" w:rsidRDefault="00AE5CD7" w:rsidP="00AE5CD7">
      <w:pPr>
        <w:spacing w:before="100" w:beforeAutospacing="1" w:after="0"/>
        <w:jc w:val="both"/>
        <w:rPr>
          <w:rFonts w:ascii="Times New Roman" w:eastAsia="Times New Roman" w:hAnsi="Times New Roman" w:cs="Times New Roman"/>
          <w:lang w:eastAsia="ru-RU"/>
        </w:rPr>
      </w:pPr>
    </w:p>
    <w:p w:rsidR="00AE5CD7" w:rsidRDefault="00AE5CD7" w:rsidP="00AE5CD7">
      <w:pPr>
        <w:spacing w:before="100" w:beforeAutospacing="1" w:after="0"/>
        <w:jc w:val="both"/>
        <w:rPr>
          <w:rFonts w:ascii="Times New Roman" w:eastAsia="Times New Roman" w:hAnsi="Times New Roman" w:cs="Times New Roman"/>
          <w:lang w:eastAsia="ru-RU"/>
        </w:rPr>
      </w:pPr>
    </w:p>
    <w:p w:rsidR="00AE5CD7" w:rsidRDefault="00AE5CD7" w:rsidP="00AE5CD7">
      <w:pPr>
        <w:spacing w:before="100" w:beforeAutospacing="1" w:after="0"/>
        <w:jc w:val="both"/>
        <w:rPr>
          <w:rFonts w:ascii="Times New Roman" w:eastAsia="Times New Roman" w:hAnsi="Times New Roman" w:cs="Times New Roman"/>
          <w:lang w:eastAsia="ru-RU"/>
        </w:rPr>
      </w:pPr>
    </w:p>
    <w:p w:rsidR="00AE5CD7" w:rsidRDefault="00AE5CD7" w:rsidP="00AE5CD7">
      <w:pPr>
        <w:spacing w:before="100" w:beforeAutospacing="1" w:after="0"/>
        <w:jc w:val="both"/>
        <w:rPr>
          <w:rFonts w:ascii="Times New Roman" w:eastAsia="Times New Roman" w:hAnsi="Times New Roman" w:cs="Times New Roman"/>
          <w:lang w:eastAsia="ru-RU"/>
        </w:rPr>
      </w:pPr>
    </w:p>
    <w:p w:rsidR="00AE5CD7" w:rsidRDefault="00AE5CD7" w:rsidP="00AE5CD7">
      <w:pPr>
        <w:spacing w:before="100" w:beforeAutospacing="1" w:after="0"/>
        <w:jc w:val="both"/>
        <w:rPr>
          <w:rFonts w:ascii="Times New Roman" w:eastAsia="Times New Roman" w:hAnsi="Times New Roman" w:cs="Times New Roman"/>
          <w:lang w:eastAsia="ru-RU"/>
        </w:rPr>
      </w:pPr>
    </w:p>
    <w:p w:rsidR="00450CCE" w:rsidRPr="009661CC" w:rsidRDefault="00450CCE" w:rsidP="00450CCE">
      <w:pPr>
        <w:pStyle w:val="01HEADER3"/>
        <w:tabs>
          <w:tab w:val="left" w:pos="9639"/>
        </w:tabs>
        <w:ind w:left="0"/>
        <w:jc w:val="left"/>
        <w:rPr>
          <w:rStyle w:val="Bold"/>
          <w:rFonts w:ascii="Times New Roman" w:hAnsi="Times New Roman" w:cs="Times New Roman"/>
          <w:b/>
          <w:color w:val="000000" w:themeColor="text1"/>
          <w:sz w:val="24"/>
          <w:szCs w:val="24"/>
        </w:rPr>
      </w:pPr>
      <w:r w:rsidRPr="009661CC">
        <w:rPr>
          <w:rStyle w:val="Bold"/>
          <w:rFonts w:ascii="Times New Roman" w:hAnsi="Times New Roman" w:cs="Times New Roman"/>
          <w:b/>
          <w:color w:val="000000" w:themeColor="text1"/>
          <w:sz w:val="24"/>
          <w:szCs w:val="24"/>
        </w:rPr>
        <w:t>2.3.</w:t>
      </w:r>
      <w:r w:rsidRPr="009661CC">
        <w:rPr>
          <w:rStyle w:val="Bold"/>
          <w:rFonts w:ascii="Times New Roman" w:hAnsi="Times New Roman" w:cs="Times New Roman"/>
          <w:color w:val="000000" w:themeColor="text1"/>
          <w:sz w:val="24"/>
          <w:szCs w:val="24"/>
        </w:rPr>
        <w:t xml:space="preserve"> </w:t>
      </w:r>
      <w:r w:rsidRPr="009661CC">
        <w:rPr>
          <w:rStyle w:val="Bold"/>
          <w:rFonts w:ascii="Times New Roman" w:hAnsi="Times New Roman" w:cs="Times New Roman"/>
          <w:b/>
          <w:color w:val="000000" w:themeColor="text1"/>
          <w:sz w:val="24"/>
          <w:szCs w:val="24"/>
        </w:rPr>
        <w:t>Оценка функционирования внутренней систе</w:t>
      </w:r>
      <w:r w:rsidR="00E133AA" w:rsidRPr="009661CC">
        <w:rPr>
          <w:rStyle w:val="Bold"/>
          <w:rFonts w:ascii="Times New Roman" w:hAnsi="Times New Roman" w:cs="Times New Roman"/>
          <w:b/>
          <w:color w:val="000000" w:themeColor="text1"/>
          <w:sz w:val="24"/>
          <w:szCs w:val="24"/>
        </w:rPr>
        <w:t xml:space="preserve">мы оценки </w:t>
      </w:r>
      <w:r w:rsidRPr="009661CC">
        <w:rPr>
          <w:rStyle w:val="Bold"/>
          <w:rFonts w:ascii="Times New Roman" w:hAnsi="Times New Roman" w:cs="Times New Roman"/>
          <w:b/>
          <w:color w:val="000000" w:themeColor="text1"/>
          <w:sz w:val="24"/>
          <w:szCs w:val="24"/>
        </w:rPr>
        <w:t>качества образования.</w:t>
      </w:r>
    </w:p>
    <w:p w:rsidR="00450CCE" w:rsidRPr="00450CCE" w:rsidRDefault="00450CCE" w:rsidP="00450CCE">
      <w:pPr>
        <w:pStyle w:val="01HEADER3"/>
        <w:tabs>
          <w:tab w:val="left" w:pos="9639"/>
        </w:tabs>
        <w:ind w:left="0"/>
        <w:jc w:val="left"/>
        <w:rPr>
          <w:rFonts w:ascii="Times New Roman" w:hAnsi="Times New Roman" w:cs="Times New Roman"/>
          <w:b w:val="0"/>
          <w:color w:val="000000" w:themeColor="text1"/>
          <w:sz w:val="22"/>
          <w:szCs w:val="22"/>
        </w:rPr>
      </w:pPr>
    </w:p>
    <w:p w:rsidR="00450CCE" w:rsidRPr="00AE5CD7" w:rsidRDefault="00450CCE" w:rsidP="00AE5CD7">
      <w:pPr>
        <w:spacing w:after="0"/>
        <w:jc w:val="both"/>
        <w:rPr>
          <w:rFonts w:ascii="Times New Roman" w:hAnsi="Times New Roman" w:cs="Times New Roman"/>
          <w:sz w:val="24"/>
          <w:szCs w:val="24"/>
        </w:rPr>
      </w:pPr>
      <w:r w:rsidRPr="00AE5CD7">
        <w:rPr>
          <w:rFonts w:ascii="Times New Roman" w:hAnsi="Times New Roman" w:cs="Times New Roman"/>
          <w:sz w:val="24"/>
          <w:szCs w:val="24"/>
        </w:rPr>
        <w:t>Функционирование внутренней системы оценки качества образования осуществляется в соответствии с Положением о внутренней системе оценки качества образования МАДОУ (</w:t>
      </w:r>
      <w:r w:rsidRPr="00AE5CD7">
        <w:rPr>
          <w:rFonts w:ascii="Times New Roman" w:hAnsi="Times New Roman" w:cs="Times New Roman"/>
          <w:i/>
          <w:sz w:val="24"/>
          <w:szCs w:val="24"/>
        </w:rPr>
        <w:t>утверждено приказом заведующей № 102 от 07.05.2021 года</w:t>
      </w:r>
      <w:r w:rsidRPr="00AE5CD7">
        <w:rPr>
          <w:rFonts w:ascii="Times New Roman" w:hAnsi="Times New Roman" w:cs="Times New Roman"/>
          <w:sz w:val="24"/>
          <w:szCs w:val="24"/>
        </w:rPr>
        <w:t xml:space="preserve">). </w:t>
      </w:r>
    </w:p>
    <w:p w:rsidR="00450CCE" w:rsidRPr="00AE5CD7" w:rsidRDefault="00450CCE" w:rsidP="00AE5CD7">
      <w:pPr>
        <w:pStyle w:val="Default"/>
        <w:spacing w:line="276" w:lineRule="auto"/>
        <w:jc w:val="both"/>
      </w:pPr>
      <w:r w:rsidRPr="00AE5CD7">
        <w:t>Объектами внутреннего мониторинга системы оценки качества образования являются:</w:t>
      </w:r>
    </w:p>
    <w:p w:rsidR="005E69AC" w:rsidRPr="00AE5CD7" w:rsidRDefault="005E69AC" w:rsidP="00AE5CD7">
      <w:pPr>
        <w:numPr>
          <w:ilvl w:val="0"/>
          <w:numId w:val="36"/>
        </w:numPr>
        <w:tabs>
          <w:tab w:val="clear" w:pos="720"/>
          <w:tab w:val="num" w:pos="426"/>
        </w:tabs>
        <w:spacing w:before="100" w:beforeAutospacing="1" w:after="100" w:afterAutospacing="1"/>
        <w:ind w:left="0" w:right="180" w:firstLine="0"/>
        <w:contextualSpacing/>
        <w:jc w:val="both"/>
        <w:rPr>
          <w:rFonts w:hAnsi="Times New Roman" w:cs="Times New Roman"/>
          <w:color w:val="000000"/>
          <w:sz w:val="24"/>
          <w:szCs w:val="24"/>
        </w:rPr>
      </w:pPr>
      <w:r w:rsidRPr="00AE5CD7">
        <w:rPr>
          <w:rFonts w:hAnsi="Times New Roman" w:cs="Times New Roman"/>
          <w:color w:val="000000"/>
          <w:sz w:val="24"/>
          <w:szCs w:val="24"/>
        </w:rPr>
        <w:t>качество</w:t>
      </w:r>
      <w:r w:rsidRPr="00AE5CD7">
        <w:rPr>
          <w:rFonts w:hAnsi="Times New Roman" w:cs="Times New Roman"/>
          <w:color w:val="000000"/>
          <w:sz w:val="24"/>
          <w:szCs w:val="24"/>
        </w:rPr>
        <w:t xml:space="preserve"> </w:t>
      </w:r>
      <w:r w:rsidRPr="00AE5CD7">
        <w:rPr>
          <w:rFonts w:hAnsi="Times New Roman" w:cs="Times New Roman"/>
          <w:color w:val="000000"/>
          <w:sz w:val="24"/>
          <w:szCs w:val="24"/>
        </w:rPr>
        <w:t>методической</w:t>
      </w:r>
      <w:r w:rsidRPr="00AE5CD7">
        <w:rPr>
          <w:rFonts w:hAnsi="Times New Roman" w:cs="Times New Roman"/>
          <w:color w:val="000000"/>
          <w:sz w:val="24"/>
          <w:szCs w:val="24"/>
        </w:rPr>
        <w:t xml:space="preserve"> </w:t>
      </w:r>
      <w:r w:rsidRPr="00AE5CD7">
        <w:rPr>
          <w:rFonts w:hAnsi="Times New Roman" w:cs="Times New Roman"/>
          <w:color w:val="000000"/>
          <w:sz w:val="24"/>
          <w:szCs w:val="24"/>
        </w:rPr>
        <w:t>работы</w:t>
      </w:r>
      <w:r w:rsidRPr="00AE5CD7">
        <w:rPr>
          <w:rFonts w:hAnsi="Times New Roman" w:cs="Times New Roman"/>
          <w:color w:val="000000"/>
          <w:sz w:val="24"/>
          <w:szCs w:val="24"/>
        </w:rPr>
        <w:t>;</w:t>
      </w:r>
    </w:p>
    <w:p w:rsidR="005E69AC" w:rsidRPr="00AE5CD7" w:rsidRDefault="005E69AC" w:rsidP="00AE5CD7">
      <w:pPr>
        <w:numPr>
          <w:ilvl w:val="0"/>
          <w:numId w:val="36"/>
        </w:numPr>
        <w:tabs>
          <w:tab w:val="clear" w:pos="720"/>
          <w:tab w:val="num" w:pos="426"/>
        </w:tabs>
        <w:spacing w:before="100" w:beforeAutospacing="1" w:after="100" w:afterAutospacing="1"/>
        <w:ind w:left="0" w:right="180" w:firstLine="0"/>
        <w:contextualSpacing/>
        <w:jc w:val="both"/>
        <w:rPr>
          <w:rFonts w:hAnsi="Times New Roman" w:cs="Times New Roman"/>
          <w:color w:val="000000"/>
          <w:sz w:val="24"/>
          <w:szCs w:val="24"/>
        </w:rPr>
      </w:pPr>
      <w:r w:rsidRPr="00AE5CD7">
        <w:rPr>
          <w:rFonts w:hAnsi="Times New Roman" w:cs="Times New Roman"/>
          <w:color w:val="000000"/>
          <w:sz w:val="24"/>
          <w:szCs w:val="24"/>
        </w:rPr>
        <w:t>качество</w:t>
      </w:r>
      <w:r w:rsidRPr="00AE5CD7">
        <w:rPr>
          <w:rFonts w:hAnsi="Times New Roman" w:cs="Times New Roman"/>
          <w:color w:val="000000"/>
          <w:sz w:val="24"/>
          <w:szCs w:val="24"/>
        </w:rPr>
        <w:t xml:space="preserve"> </w:t>
      </w:r>
      <w:r w:rsidRPr="00AE5CD7">
        <w:rPr>
          <w:rFonts w:hAnsi="Times New Roman" w:cs="Times New Roman"/>
          <w:color w:val="000000"/>
          <w:sz w:val="24"/>
          <w:szCs w:val="24"/>
        </w:rPr>
        <w:t>воспитательно</w:t>
      </w:r>
      <w:r w:rsidRPr="00AE5CD7">
        <w:rPr>
          <w:rFonts w:hAnsi="Times New Roman" w:cs="Times New Roman"/>
          <w:color w:val="000000"/>
          <w:sz w:val="24"/>
          <w:szCs w:val="24"/>
        </w:rPr>
        <w:t>-</w:t>
      </w:r>
      <w:r w:rsidRPr="00AE5CD7">
        <w:rPr>
          <w:rFonts w:hAnsi="Times New Roman" w:cs="Times New Roman"/>
          <w:color w:val="000000"/>
          <w:sz w:val="24"/>
          <w:szCs w:val="24"/>
        </w:rPr>
        <w:t>образовательного</w:t>
      </w:r>
      <w:r w:rsidRPr="00AE5CD7">
        <w:rPr>
          <w:rFonts w:hAnsi="Times New Roman" w:cs="Times New Roman"/>
          <w:color w:val="000000"/>
          <w:sz w:val="24"/>
          <w:szCs w:val="24"/>
        </w:rPr>
        <w:t xml:space="preserve"> </w:t>
      </w:r>
      <w:r w:rsidRPr="00AE5CD7">
        <w:rPr>
          <w:rFonts w:hAnsi="Times New Roman" w:cs="Times New Roman"/>
          <w:color w:val="000000"/>
          <w:sz w:val="24"/>
          <w:szCs w:val="24"/>
        </w:rPr>
        <w:t>процесса</w:t>
      </w:r>
      <w:r w:rsidRPr="00AE5CD7">
        <w:rPr>
          <w:rFonts w:hAnsi="Times New Roman" w:cs="Times New Roman"/>
          <w:color w:val="000000"/>
          <w:sz w:val="24"/>
          <w:szCs w:val="24"/>
        </w:rPr>
        <w:t>;</w:t>
      </w:r>
    </w:p>
    <w:p w:rsidR="005E69AC" w:rsidRPr="00AE5CD7" w:rsidRDefault="005E69AC" w:rsidP="00AE5CD7">
      <w:pPr>
        <w:numPr>
          <w:ilvl w:val="0"/>
          <w:numId w:val="36"/>
        </w:numPr>
        <w:tabs>
          <w:tab w:val="clear" w:pos="720"/>
          <w:tab w:val="num" w:pos="426"/>
        </w:tabs>
        <w:spacing w:before="100" w:beforeAutospacing="1" w:after="100" w:afterAutospacing="1"/>
        <w:ind w:left="0" w:right="180" w:firstLine="0"/>
        <w:contextualSpacing/>
        <w:jc w:val="both"/>
        <w:rPr>
          <w:rFonts w:hAnsi="Times New Roman" w:cs="Times New Roman"/>
          <w:color w:val="000000"/>
          <w:sz w:val="24"/>
          <w:szCs w:val="24"/>
        </w:rPr>
      </w:pPr>
      <w:r w:rsidRPr="00AE5CD7">
        <w:rPr>
          <w:rFonts w:hAnsi="Times New Roman" w:cs="Times New Roman"/>
          <w:color w:val="000000"/>
          <w:sz w:val="24"/>
          <w:szCs w:val="24"/>
        </w:rPr>
        <w:t>качество</w:t>
      </w:r>
      <w:r w:rsidRPr="00AE5CD7">
        <w:rPr>
          <w:rFonts w:hAnsi="Times New Roman" w:cs="Times New Roman"/>
          <w:color w:val="000000"/>
          <w:sz w:val="24"/>
          <w:szCs w:val="24"/>
        </w:rPr>
        <w:t xml:space="preserve"> </w:t>
      </w:r>
      <w:r w:rsidRPr="00AE5CD7">
        <w:rPr>
          <w:rFonts w:hAnsi="Times New Roman" w:cs="Times New Roman"/>
          <w:color w:val="000000"/>
          <w:sz w:val="24"/>
          <w:szCs w:val="24"/>
        </w:rPr>
        <w:t>взаимодействия</w:t>
      </w:r>
      <w:r w:rsidRPr="00AE5CD7">
        <w:rPr>
          <w:rFonts w:hAnsi="Times New Roman" w:cs="Times New Roman"/>
          <w:color w:val="000000"/>
          <w:sz w:val="24"/>
          <w:szCs w:val="24"/>
        </w:rPr>
        <w:t xml:space="preserve"> </w:t>
      </w:r>
      <w:r w:rsidRPr="00AE5CD7">
        <w:rPr>
          <w:rFonts w:hAnsi="Times New Roman" w:cs="Times New Roman"/>
          <w:color w:val="000000"/>
          <w:sz w:val="24"/>
          <w:szCs w:val="24"/>
        </w:rPr>
        <w:t>с родителями</w:t>
      </w:r>
      <w:r w:rsidRPr="00AE5CD7">
        <w:rPr>
          <w:rFonts w:hAnsi="Times New Roman" w:cs="Times New Roman"/>
          <w:color w:val="000000"/>
          <w:sz w:val="24"/>
          <w:szCs w:val="24"/>
        </w:rPr>
        <w:t>;</w:t>
      </w:r>
    </w:p>
    <w:p w:rsidR="005E69AC" w:rsidRPr="00AE5CD7" w:rsidRDefault="005E69AC" w:rsidP="00AE5CD7">
      <w:pPr>
        <w:numPr>
          <w:ilvl w:val="0"/>
          <w:numId w:val="36"/>
        </w:numPr>
        <w:tabs>
          <w:tab w:val="clear" w:pos="720"/>
          <w:tab w:val="num" w:pos="426"/>
        </w:tabs>
        <w:spacing w:before="100" w:beforeAutospacing="1" w:after="100" w:afterAutospacing="1"/>
        <w:ind w:left="0" w:right="180" w:firstLine="0"/>
        <w:contextualSpacing/>
        <w:jc w:val="both"/>
        <w:rPr>
          <w:rFonts w:hAnsi="Times New Roman" w:cs="Times New Roman"/>
          <w:color w:val="000000"/>
          <w:sz w:val="24"/>
          <w:szCs w:val="24"/>
        </w:rPr>
      </w:pPr>
      <w:r w:rsidRPr="00AE5CD7">
        <w:rPr>
          <w:rFonts w:hAnsi="Times New Roman" w:cs="Times New Roman"/>
          <w:color w:val="000000"/>
          <w:sz w:val="24"/>
          <w:szCs w:val="24"/>
        </w:rPr>
        <w:t>качество</w:t>
      </w:r>
      <w:r w:rsidRPr="00AE5CD7">
        <w:rPr>
          <w:rFonts w:hAnsi="Times New Roman" w:cs="Times New Roman"/>
          <w:color w:val="000000"/>
          <w:sz w:val="24"/>
          <w:szCs w:val="24"/>
        </w:rPr>
        <w:t xml:space="preserve"> </w:t>
      </w:r>
      <w:r w:rsidRPr="00AE5CD7">
        <w:rPr>
          <w:rFonts w:hAnsi="Times New Roman" w:cs="Times New Roman"/>
          <w:color w:val="000000"/>
          <w:sz w:val="24"/>
          <w:szCs w:val="24"/>
        </w:rPr>
        <w:t>работы</w:t>
      </w:r>
      <w:r w:rsidRPr="00AE5CD7">
        <w:rPr>
          <w:rFonts w:hAnsi="Times New Roman" w:cs="Times New Roman"/>
          <w:color w:val="000000"/>
          <w:sz w:val="24"/>
          <w:szCs w:val="24"/>
        </w:rPr>
        <w:t xml:space="preserve"> </w:t>
      </w:r>
      <w:r w:rsidRPr="00AE5CD7">
        <w:rPr>
          <w:rFonts w:hAnsi="Times New Roman" w:cs="Times New Roman"/>
          <w:color w:val="000000"/>
          <w:sz w:val="24"/>
          <w:szCs w:val="24"/>
        </w:rPr>
        <w:t>с педагогическими</w:t>
      </w:r>
      <w:r w:rsidRPr="00AE5CD7">
        <w:rPr>
          <w:rFonts w:hAnsi="Times New Roman" w:cs="Times New Roman"/>
          <w:color w:val="000000"/>
          <w:sz w:val="24"/>
          <w:szCs w:val="24"/>
        </w:rPr>
        <w:t xml:space="preserve"> </w:t>
      </w:r>
      <w:r w:rsidRPr="00AE5CD7">
        <w:rPr>
          <w:rFonts w:hAnsi="Times New Roman" w:cs="Times New Roman"/>
          <w:color w:val="000000"/>
          <w:sz w:val="24"/>
          <w:szCs w:val="24"/>
        </w:rPr>
        <w:t>кадрами</w:t>
      </w:r>
      <w:r w:rsidRPr="00AE5CD7">
        <w:rPr>
          <w:rFonts w:hAnsi="Times New Roman" w:cs="Times New Roman"/>
          <w:color w:val="000000"/>
          <w:sz w:val="24"/>
          <w:szCs w:val="24"/>
        </w:rPr>
        <w:t>;</w:t>
      </w:r>
    </w:p>
    <w:p w:rsidR="005E69AC" w:rsidRPr="00AE5CD7" w:rsidRDefault="005E69AC" w:rsidP="00AE5CD7">
      <w:pPr>
        <w:numPr>
          <w:ilvl w:val="0"/>
          <w:numId w:val="36"/>
        </w:numPr>
        <w:tabs>
          <w:tab w:val="clear" w:pos="720"/>
          <w:tab w:val="num" w:pos="426"/>
        </w:tabs>
        <w:spacing w:before="100" w:beforeAutospacing="1" w:after="100" w:afterAutospacing="1"/>
        <w:ind w:left="0" w:right="180" w:firstLine="0"/>
        <w:jc w:val="both"/>
        <w:rPr>
          <w:rFonts w:hAnsi="Times New Roman" w:cs="Times New Roman"/>
          <w:color w:val="000000"/>
          <w:sz w:val="24"/>
          <w:szCs w:val="24"/>
        </w:rPr>
      </w:pPr>
      <w:r w:rsidRPr="00AE5CD7">
        <w:rPr>
          <w:rFonts w:hAnsi="Times New Roman" w:cs="Times New Roman"/>
          <w:color w:val="000000"/>
          <w:sz w:val="24"/>
          <w:szCs w:val="24"/>
        </w:rPr>
        <w:t>качество</w:t>
      </w:r>
      <w:r w:rsidRPr="00AE5CD7">
        <w:rPr>
          <w:rFonts w:hAnsi="Times New Roman" w:cs="Times New Roman"/>
          <w:color w:val="000000"/>
          <w:sz w:val="24"/>
          <w:szCs w:val="24"/>
        </w:rPr>
        <w:t xml:space="preserve"> </w:t>
      </w:r>
      <w:r w:rsidRPr="00AE5CD7">
        <w:rPr>
          <w:rFonts w:hAnsi="Times New Roman" w:cs="Times New Roman"/>
          <w:color w:val="000000"/>
          <w:sz w:val="24"/>
          <w:szCs w:val="24"/>
        </w:rPr>
        <w:t>развивающей</w:t>
      </w:r>
      <w:r w:rsidRPr="00AE5CD7">
        <w:rPr>
          <w:rFonts w:hAnsi="Times New Roman" w:cs="Times New Roman"/>
          <w:color w:val="000000"/>
          <w:sz w:val="24"/>
          <w:szCs w:val="24"/>
        </w:rPr>
        <w:t xml:space="preserve"> </w:t>
      </w:r>
      <w:r w:rsidRPr="00AE5CD7">
        <w:rPr>
          <w:rFonts w:hAnsi="Times New Roman" w:cs="Times New Roman"/>
          <w:color w:val="000000"/>
          <w:sz w:val="24"/>
          <w:szCs w:val="24"/>
        </w:rPr>
        <w:t>предметно</w:t>
      </w:r>
      <w:r w:rsidRPr="00AE5CD7">
        <w:rPr>
          <w:rFonts w:hAnsi="Times New Roman" w:cs="Times New Roman"/>
          <w:color w:val="000000"/>
          <w:sz w:val="24"/>
          <w:szCs w:val="24"/>
        </w:rPr>
        <w:t>-</w:t>
      </w:r>
      <w:r w:rsidRPr="00AE5CD7">
        <w:rPr>
          <w:rFonts w:hAnsi="Times New Roman" w:cs="Times New Roman"/>
          <w:color w:val="000000"/>
          <w:sz w:val="24"/>
          <w:szCs w:val="24"/>
        </w:rPr>
        <w:t>пространственной</w:t>
      </w:r>
      <w:r w:rsidRPr="00AE5CD7">
        <w:rPr>
          <w:rFonts w:hAnsi="Times New Roman" w:cs="Times New Roman"/>
          <w:color w:val="000000"/>
          <w:sz w:val="24"/>
          <w:szCs w:val="24"/>
        </w:rPr>
        <w:t xml:space="preserve"> </w:t>
      </w:r>
      <w:r w:rsidRPr="00AE5CD7">
        <w:rPr>
          <w:rFonts w:hAnsi="Times New Roman" w:cs="Times New Roman"/>
          <w:color w:val="000000"/>
          <w:sz w:val="24"/>
          <w:szCs w:val="24"/>
        </w:rPr>
        <w:t>среды</w:t>
      </w:r>
      <w:r w:rsidRPr="00AE5CD7">
        <w:rPr>
          <w:rFonts w:hAnsi="Times New Roman" w:cs="Times New Roman"/>
          <w:color w:val="000000"/>
          <w:sz w:val="24"/>
          <w:szCs w:val="24"/>
        </w:rPr>
        <w:t>.</w:t>
      </w:r>
    </w:p>
    <w:p w:rsidR="005E69AC" w:rsidRPr="00AE5CD7" w:rsidRDefault="005E69AC" w:rsidP="00AE5CD7">
      <w:pPr>
        <w:jc w:val="both"/>
        <w:rPr>
          <w:rFonts w:hAnsi="Times New Roman" w:cs="Times New Roman"/>
          <w:color w:val="000000"/>
          <w:sz w:val="24"/>
          <w:szCs w:val="24"/>
        </w:rPr>
      </w:pPr>
      <w:r w:rsidRPr="00AE5CD7">
        <w:rPr>
          <w:rFonts w:hAnsi="Times New Roman" w:cs="Times New Roman"/>
          <w:color w:val="000000"/>
          <w:sz w:val="24"/>
          <w:szCs w:val="24"/>
        </w:rPr>
        <w:t>С целью</w:t>
      </w:r>
      <w:r w:rsidRPr="00AE5CD7">
        <w:rPr>
          <w:rFonts w:hAnsi="Times New Roman" w:cs="Times New Roman"/>
          <w:color w:val="000000"/>
          <w:sz w:val="24"/>
          <w:szCs w:val="24"/>
        </w:rPr>
        <w:t xml:space="preserve"> </w:t>
      </w:r>
      <w:r w:rsidRPr="00AE5CD7">
        <w:rPr>
          <w:rFonts w:hAnsi="Times New Roman" w:cs="Times New Roman"/>
          <w:color w:val="000000"/>
          <w:sz w:val="24"/>
          <w:szCs w:val="24"/>
        </w:rPr>
        <w:t>повышения</w:t>
      </w:r>
      <w:r w:rsidRPr="00AE5CD7">
        <w:rPr>
          <w:rFonts w:hAnsi="Times New Roman" w:cs="Times New Roman"/>
          <w:color w:val="000000"/>
          <w:sz w:val="24"/>
          <w:szCs w:val="24"/>
        </w:rPr>
        <w:t xml:space="preserve"> </w:t>
      </w:r>
      <w:r w:rsidRPr="00AE5CD7">
        <w:rPr>
          <w:rFonts w:hAnsi="Times New Roman" w:cs="Times New Roman"/>
          <w:color w:val="000000"/>
          <w:sz w:val="24"/>
          <w:szCs w:val="24"/>
        </w:rPr>
        <w:t>эффективности</w:t>
      </w:r>
      <w:r w:rsidRPr="00AE5CD7">
        <w:rPr>
          <w:rFonts w:hAnsi="Times New Roman" w:cs="Times New Roman"/>
          <w:color w:val="000000"/>
          <w:sz w:val="24"/>
          <w:szCs w:val="24"/>
        </w:rPr>
        <w:t xml:space="preserve"> </w:t>
      </w:r>
      <w:r w:rsidRPr="00AE5CD7">
        <w:rPr>
          <w:rFonts w:hAnsi="Times New Roman" w:cs="Times New Roman"/>
          <w:color w:val="000000"/>
          <w:sz w:val="24"/>
          <w:szCs w:val="24"/>
        </w:rPr>
        <w:t>учебно</w:t>
      </w:r>
      <w:r w:rsidRPr="00AE5CD7">
        <w:rPr>
          <w:rFonts w:hAnsi="Times New Roman" w:cs="Times New Roman"/>
          <w:color w:val="000000"/>
          <w:sz w:val="24"/>
          <w:szCs w:val="24"/>
        </w:rPr>
        <w:t>-</w:t>
      </w:r>
      <w:r w:rsidRPr="00AE5CD7">
        <w:rPr>
          <w:rFonts w:hAnsi="Times New Roman" w:cs="Times New Roman"/>
          <w:color w:val="000000"/>
          <w:sz w:val="24"/>
          <w:szCs w:val="24"/>
        </w:rPr>
        <w:t>воспитательной</w:t>
      </w:r>
      <w:r w:rsidRPr="00AE5CD7">
        <w:rPr>
          <w:rFonts w:hAnsi="Times New Roman" w:cs="Times New Roman"/>
          <w:color w:val="000000"/>
          <w:sz w:val="24"/>
          <w:szCs w:val="24"/>
        </w:rPr>
        <w:t xml:space="preserve"> </w:t>
      </w:r>
      <w:r w:rsidRPr="00AE5CD7">
        <w:rPr>
          <w:rFonts w:hAnsi="Times New Roman" w:cs="Times New Roman"/>
          <w:color w:val="000000"/>
          <w:sz w:val="24"/>
          <w:szCs w:val="24"/>
        </w:rPr>
        <w:t>деятельности</w:t>
      </w:r>
      <w:r w:rsidRPr="00AE5CD7">
        <w:rPr>
          <w:rFonts w:hAnsi="Times New Roman" w:cs="Times New Roman"/>
          <w:color w:val="000000"/>
          <w:sz w:val="24"/>
          <w:szCs w:val="24"/>
        </w:rPr>
        <w:t xml:space="preserve"> </w:t>
      </w:r>
      <w:r w:rsidRPr="00AE5CD7">
        <w:rPr>
          <w:rFonts w:hAnsi="Times New Roman" w:cs="Times New Roman"/>
          <w:color w:val="000000"/>
          <w:sz w:val="24"/>
          <w:szCs w:val="24"/>
        </w:rPr>
        <w:t>применяется</w:t>
      </w:r>
      <w:r w:rsidRPr="00AE5CD7">
        <w:rPr>
          <w:rFonts w:hAnsi="Times New Roman" w:cs="Times New Roman"/>
          <w:color w:val="000000"/>
          <w:sz w:val="24"/>
          <w:szCs w:val="24"/>
        </w:rPr>
        <w:t xml:space="preserve"> </w:t>
      </w:r>
      <w:r w:rsidRPr="00AE5CD7">
        <w:rPr>
          <w:rFonts w:hAnsi="Times New Roman" w:cs="Times New Roman"/>
          <w:color w:val="000000"/>
          <w:sz w:val="24"/>
          <w:szCs w:val="24"/>
        </w:rPr>
        <w:t>педагогический</w:t>
      </w:r>
      <w:r w:rsidRPr="00AE5CD7">
        <w:rPr>
          <w:rFonts w:hAnsi="Times New Roman" w:cs="Times New Roman"/>
          <w:color w:val="000000"/>
          <w:sz w:val="24"/>
          <w:szCs w:val="24"/>
        </w:rPr>
        <w:t xml:space="preserve"> </w:t>
      </w:r>
      <w:r w:rsidRPr="00AE5CD7">
        <w:rPr>
          <w:rFonts w:hAnsi="Times New Roman" w:cs="Times New Roman"/>
          <w:color w:val="000000"/>
          <w:sz w:val="24"/>
          <w:szCs w:val="24"/>
        </w:rPr>
        <w:t>мониторинг</w:t>
      </w:r>
      <w:r w:rsidRPr="00AE5CD7">
        <w:rPr>
          <w:rFonts w:hAnsi="Times New Roman" w:cs="Times New Roman"/>
          <w:color w:val="000000"/>
          <w:sz w:val="24"/>
          <w:szCs w:val="24"/>
        </w:rPr>
        <w:t xml:space="preserve">, </w:t>
      </w:r>
      <w:r w:rsidRPr="00AE5CD7">
        <w:rPr>
          <w:rFonts w:hAnsi="Times New Roman" w:cs="Times New Roman"/>
          <w:color w:val="000000"/>
          <w:sz w:val="24"/>
          <w:szCs w:val="24"/>
        </w:rPr>
        <w:t>который</w:t>
      </w:r>
      <w:r w:rsidRPr="00AE5CD7">
        <w:rPr>
          <w:rFonts w:hAnsi="Times New Roman" w:cs="Times New Roman"/>
          <w:color w:val="000000"/>
          <w:sz w:val="24"/>
          <w:szCs w:val="24"/>
        </w:rPr>
        <w:t xml:space="preserve"> </w:t>
      </w:r>
      <w:r w:rsidRPr="00AE5CD7">
        <w:rPr>
          <w:rFonts w:hAnsi="Times New Roman" w:cs="Times New Roman"/>
          <w:color w:val="000000"/>
          <w:sz w:val="24"/>
          <w:szCs w:val="24"/>
        </w:rPr>
        <w:t>дает</w:t>
      </w:r>
      <w:r w:rsidRPr="00AE5CD7">
        <w:rPr>
          <w:rFonts w:hAnsi="Times New Roman" w:cs="Times New Roman"/>
          <w:color w:val="000000"/>
          <w:sz w:val="24"/>
          <w:szCs w:val="24"/>
        </w:rPr>
        <w:t xml:space="preserve"> </w:t>
      </w:r>
      <w:r w:rsidRPr="00AE5CD7">
        <w:rPr>
          <w:rFonts w:hAnsi="Times New Roman" w:cs="Times New Roman"/>
          <w:color w:val="000000"/>
          <w:sz w:val="24"/>
          <w:szCs w:val="24"/>
        </w:rPr>
        <w:t>качественную</w:t>
      </w:r>
      <w:r w:rsidRPr="00AE5CD7">
        <w:rPr>
          <w:rFonts w:hAnsi="Times New Roman" w:cs="Times New Roman"/>
          <w:color w:val="000000"/>
          <w:sz w:val="24"/>
          <w:szCs w:val="24"/>
        </w:rPr>
        <w:t xml:space="preserve"> </w:t>
      </w:r>
      <w:r w:rsidRPr="00AE5CD7">
        <w:rPr>
          <w:rFonts w:hAnsi="Times New Roman" w:cs="Times New Roman"/>
          <w:color w:val="000000"/>
          <w:sz w:val="24"/>
          <w:szCs w:val="24"/>
        </w:rPr>
        <w:t>и своевременную</w:t>
      </w:r>
      <w:r w:rsidRPr="00AE5CD7">
        <w:rPr>
          <w:rFonts w:hAnsi="Times New Roman" w:cs="Times New Roman"/>
          <w:color w:val="000000"/>
          <w:sz w:val="24"/>
          <w:szCs w:val="24"/>
        </w:rPr>
        <w:t xml:space="preserve"> </w:t>
      </w:r>
      <w:r w:rsidRPr="00AE5CD7">
        <w:rPr>
          <w:rFonts w:hAnsi="Times New Roman" w:cs="Times New Roman"/>
          <w:color w:val="000000"/>
          <w:sz w:val="24"/>
          <w:szCs w:val="24"/>
        </w:rPr>
        <w:t>информацию</w:t>
      </w:r>
      <w:r w:rsidRPr="00AE5CD7">
        <w:rPr>
          <w:rFonts w:hAnsi="Times New Roman" w:cs="Times New Roman"/>
          <w:color w:val="000000"/>
          <w:sz w:val="24"/>
          <w:szCs w:val="24"/>
        </w:rPr>
        <w:t xml:space="preserve">, </w:t>
      </w:r>
      <w:r w:rsidRPr="00AE5CD7">
        <w:rPr>
          <w:rFonts w:hAnsi="Times New Roman" w:cs="Times New Roman"/>
          <w:color w:val="000000"/>
          <w:sz w:val="24"/>
          <w:szCs w:val="24"/>
        </w:rPr>
        <w:t>необходимую</w:t>
      </w:r>
      <w:r w:rsidRPr="00AE5CD7">
        <w:rPr>
          <w:rFonts w:hAnsi="Times New Roman" w:cs="Times New Roman"/>
          <w:color w:val="000000"/>
          <w:sz w:val="24"/>
          <w:szCs w:val="24"/>
        </w:rPr>
        <w:t xml:space="preserve"> </w:t>
      </w:r>
      <w:r w:rsidRPr="00AE5CD7">
        <w:rPr>
          <w:rFonts w:hAnsi="Times New Roman" w:cs="Times New Roman"/>
          <w:color w:val="000000"/>
          <w:sz w:val="24"/>
          <w:szCs w:val="24"/>
        </w:rPr>
        <w:t>для</w:t>
      </w:r>
      <w:r w:rsidRPr="00AE5CD7">
        <w:rPr>
          <w:rFonts w:hAnsi="Times New Roman" w:cs="Times New Roman"/>
          <w:color w:val="000000"/>
          <w:sz w:val="24"/>
          <w:szCs w:val="24"/>
        </w:rPr>
        <w:t xml:space="preserve"> </w:t>
      </w:r>
      <w:r w:rsidRPr="00AE5CD7">
        <w:rPr>
          <w:rFonts w:hAnsi="Times New Roman" w:cs="Times New Roman"/>
          <w:color w:val="000000"/>
          <w:sz w:val="24"/>
          <w:szCs w:val="24"/>
        </w:rPr>
        <w:t>принятия</w:t>
      </w:r>
      <w:r w:rsidRPr="00AE5CD7">
        <w:rPr>
          <w:rFonts w:hAnsi="Times New Roman" w:cs="Times New Roman"/>
          <w:color w:val="000000"/>
          <w:sz w:val="24"/>
          <w:szCs w:val="24"/>
        </w:rPr>
        <w:t xml:space="preserve"> </w:t>
      </w:r>
      <w:r w:rsidRPr="00AE5CD7">
        <w:rPr>
          <w:rFonts w:hAnsi="Times New Roman" w:cs="Times New Roman"/>
          <w:color w:val="000000"/>
          <w:sz w:val="24"/>
          <w:szCs w:val="24"/>
        </w:rPr>
        <w:t>управленческих</w:t>
      </w:r>
      <w:r w:rsidRPr="00AE5CD7">
        <w:rPr>
          <w:rFonts w:hAnsi="Times New Roman" w:cs="Times New Roman"/>
          <w:color w:val="000000"/>
          <w:sz w:val="24"/>
          <w:szCs w:val="24"/>
        </w:rPr>
        <w:t xml:space="preserve"> </w:t>
      </w:r>
      <w:r w:rsidRPr="00AE5CD7">
        <w:rPr>
          <w:rFonts w:hAnsi="Times New Roman" w:cs="Times New Roman"/>
          <w:color w:val="000000"/>
          <w:sz w:val="24"/>
          <w:szCs w:val="24"/>
        </w:rPr>
        <w:t>решений</w:t>
      </w:r>
      <w:r w:rsidRPr="00AE5CD7">
        <w:rPr>
          <w:rFonts w:hAnsi="Times New Roman" w:cs="Times New Roman"/>
          <w:color w:val="000000"/>
          <w:sz w:val="24"/>
          <w:szCs w:val="24"/>
        </w:rPr>
        <w:t>.</w:t>
      </w:r>
    </w:p>
    <w:p w:rsidR="005E69AC" w:rsidRPr="00AE5CD7" w:rsidRDefault="005E69AC" w:rsidP="00AE5CD7">
      <w:pPr>
        <w:jc w:val="both"/>
        <w:rPr>
          <w:rFonts w:hAnsi="Times New Roman" w:cs="Times New Roman"/>
          <w:color w:val="000000"/>
          <w:sz w:val="24"/>
          <w:szCs w:val="24"/>
        </w:rPr>
      </w:pPr>
      <w:r w:rsidRPr="00AE5CD7">
        <w:rPr>
          <w:rFonts w:hAnsi="Times New Roman" w:cs="Times New Roman"/>
          <w:color w:val="000000"/>
          <w:sz w:val="24"/>
          <w:szCs w:val="24"/>
        </w:rPr>
        <w:t xml:space="preserve"> </w:t>
      </w:r>
      <w:r w:rsidRPr="00AE5CD7">
        <w:rPr>
          <w:rFonts w:hAnsi="Times New Roman" w:cs="Times New Roman"/>
          <w:color w:val="000000"/>
          <w:sz w:val="24"/>
          <w:szCs w:val="24"/>
        </w:rPr>
        <w:t>Мониторинг</w:t>
      </w:r>
      <w:r w:rsidRPr="00AE5CD7">
        <w:rPr>
          <w:rFonts w:hAnsi="Times New Roman" w:cs="Times New Roman"/>
          <w:color w:val="000000"/>
          <w:sz w:val="24"/>
          <w:szCs w:val="24"/>
        </w:rPr>
        <w:t xml:space="preserve"> </w:t>
      </w:r>
      <w:r w:rsidRPr="00AE5CD7">
        <w:rPr>
          <w:rFonts w:hAnsi="Times New Roman" w:cs="Times New Roman"/>
          <w:color w:val="000000"/>
          <w:sz w:val="24"/>
          <w:szCs w:val="24"/>
        </w:rPr>
        <w:t>качества</w:t>
      </w:r>
      <w:r w:rsidRPr="00AE5CD7">
        <w:rPr>
          <w:rFonts w:hAnsi="Times New Roman" w:cs="Times New Roman"/>
          <w:color w:val="000000"/>
          <w:sz w:val="24"/>
          <w:szCs w:val="24"/>
        </w:rPr>
        <w:t xml:space="preserve"> </w:t>
      </w:r>
      <w:r w:rsidRPr="00AE5CD7">
        <w:rPr>
          <w:rFonts w:hAnsi="Times New Roman" w:cs="Times New Roman"/>
          <w:color w:val="000000"/>
          <w:sz w:val="24"/>
          <w:szCs w:val="24"/>
        </w:rPr>
        <w:t>образовательной</w:t>
      </w:r>
      <w:r w:rsidRPr="00AE5CD7">
        <w:rPr>
          <w:rFonts w:hAnsi="Times New Roman" w:cs="Times New Roman"/>
          <w:color w:val="000000"/>
          <w:sz w:val="24"/>
          <w:szCs w:val="24"/>
        </w:rPr>
        <w:t xml:space="preserve"> </w:t>
      </w:r>
      <w:r w:rsidRPr="00AE5CD7">
        <w:rPr>
          <w:rFonts w:hAnsi="Times New Roman" w:cs="Times New Roman"/>
          <w:color w:val="000000"/>
          <w:sz w:val="24"/>
          <w:szCs w:val="24"/>
        </w:rPr>
        <w:t>деятельности</w:t>
      </w:r>
      <w:r w:rsidRPr="00AE5CD7">
        <w:rPr>
          <w:rFonts w:hAnsi="Times New Roman" w:cs="Times New Roman"/>
          <w:color w:val="000000"/>
          <w:sz w:val="24"/>
          <w:szCs w:val="24"/>
        </w:rPr>
        <w:t xml:space="preserve"> </w:t>
      </w:r>
      <w:r w:rsidRPr="00AE5CD7">
        <w:rPr>
          <w:rFonts w:hAnsi="Times New Roman" w:cs="Times New Roman"/>
          <w:color w:val="000000"/>
          <w:sz w:val="24"/>
          <w:szCs w:val="24"/>
        </w:rPr>
        <w:t>в </w:t>
      </w:r>
      <w:r w:rsidRPr="00AE5CD7">
        <w:rPr>
          <w:rFonts w:hAnsi="Times New Roman" w:cs="Times New Roman"/>
          <w:color w:val="000000"/>
          <w:sz w:val="24"/>
          <w:szCs w:val="24"/>
        </w:rPr>
        <w:t xml:space="preserve">2022 </w:t>
      </w:r>
      <w:r w:rsidRPr="00AE5CD7">
        <w:rPr>
          <w:rFonts w:hAnsi="Times New Roman" w:cs="Times New Roman"/>
          <w:color w:val="000000"/>
          <w:sz w:val="24"/>
          <w:szCs w:val="24"/>
        </w:rPr>
        <w:t>году</w:t>
      </w:r>
      <w:r w:rsidRPr="00AE5CD7">
        <w:rPr>
          <w:rFonts w:hAnsi="Times New Roman" w:cs="Times New Roman"/>
          <w:color w:val="000000"/>
          <w:sz w:val="24"/>
          <w:szCs w:val="24"/>
        </w:rPr>
        <w:t xml:space="preserve"> </w:t>
      </w:r>
      <w:r w:rsidRPr="00AE5CD7">
        <w:rPr>
          <w:rFonts w:hAnsi="Times New Roman" w:cs="Times New Roman"/>
          <w:color w:val="000000"/>
          <w:sz w:val="24"/>
          <w:szCs w:val="24"/>
        </w:rPr>
        <w:t>показал</w:t>
      </w:r>
      <w:r w:rsidRPr="00AE5CD7">
        <w:rPr>
          <w:rFonts w:hAnsi="Times New Roman" w:cs="Times New Roman"/>
          <w:color w:val="000000"/>
          <w:sz w:val="24"/>
          <w:szCs w:val="24"/>
        </w:rPr>
        <w:t xml:space="preserve"> </w:t>
      </w:r>
      <w:r w:rsidRPr="00AE5CD7">
        <w:rPr>
          <w:rFonts w:hAnsi="Times New Roman" w:cs="Times New Roman"/>
          <w:color w:val="000000"/>
          <w:sz w:val="24"/>
          <w:szCs w:val="24"/>
        </w:rPr>
        <w:t>эффективную</w:t>
      </w:r>
      <w:r w:rsidRPr="00AE5CD7">
        <w:rPr>
          <w:rFonts w:hAnsi="Times New Roman" w:cs="Times New Roman"/>
          <w:color w:val="000000"/>
          <w:sz w:val="24"/>
          <w:szCs w:val="24"/>
        </w:rPr>
        <w:t xml:space="preserve"> </w:t>
      </w:r>
      <w:r w:rsidRPr="00AE5CD7">
        <w:rPr>
          <w:rFonts w:hAnsi="Times New Roman" w:cs="Times New Roman"/>
          <w:color w:val="000000"/>
          <w:sz w:val="24"/>
          <w:szCs w:val="24"/>
        </w:rPr>
        <w:t>работу</w:t>
      </w:r>
      <w:r w:rsidRPr="00AE5CD7">
        <w:rPr>
          <w:rFonts w:hAnsi="Times New Roman" w:cs="Times New Roman"/>
          <w:color w:val="000000"/>
          <w:sz w:val="24"/>
          <w:szCs w:val="24"/>
        </w:rPr>
        <w:t xml:space="preserve"> </w:t>
      </w:r>
      <w:r w:rsidRPr="00AE5CD7">
        <w:rPr>
          <w:rFonts w:hAnsi="Times New Roman" w:cs="Times New Roman"/>
          <w:color w:val="000000"/>
          <w:sz w:val="24"/>
          <w:szCs w:val="24"/>
        </w:rPr>
        <w:t>педагогического</w:t>
      </w:r>
      <w:r w:rsidRPr="00AE5CD7">
        <w:rPr>
          <w:rFonts w:hAnsi="Times New Roman" w:cs="Times New Roman"/>
          <w:color w:val="000000"/>
          <w:sz w:val="24"/>
          <w:szCs w:val="24"/>
        </w:rPr>
        <w:t xml:space="preserve"> </w:t>
      </w:r>
      <w:r w:rsidRPr="00AE5CD7">
        <w:rPr>
          <w:rFonts w:hAnsi="Times New Roman" w:cs="Times New Roman"/>
          <w:color w:val="000000"/>
          <w:sz w:val="24"/>
          <w:szCs w:val="24"/>
        </w:rPr>
        <w:t>коллектива</w:t>
      </w:r>
      <w:r w:rsidRPr="00AE5CD7">
        <w:rPr>
          <w:rFonts w:hAnsi="Times New Roman" w:cs="Times New Roman"/>
          <w:color w:val="000000"/>
          <w:sz w:val="24"/>
          <w:szCs w:val="24"/>
        </w:rPr>
        <w:t xml:space="preserve"> </w:t>
      </w:r>
      <w:r w:rsidRPr="00AE5CD7">
        <w:rPr>
          <w:rFonts w:hAnsi="Times New Roman" w:cs="Times New Roman"/>
          <w:color w:val="000000"/>
          <w:sz w:val="24"/>
          <w:szCs w:val="24"/>
        </w:rPr>
        <w:t>по всем</w:t>
      </w:r>
      <w:r w:rsidRPr="00AE5CD7">
        <w:rPr>
          <w:rFonts w:hAnsi="Times New Roman" w:cs="Times New Roman"/>
          <w:color w:val="000000"/>
          <w:sz w:val="24"/>
          <w:szCs w:val="24"/>
        </w:rPr>
        <w:t xml:space="preserve"> </w:t>
      </w:r>
      <w:r w:rsidRPr="00AE5CD7">
        <w:rPr>
          <w:rFonts w:hAnsi="Times New Roman" w:cs="Times New Roman"/>
          <w:color w:val="000000"/>
          <w:sz w:val="24"/>
          <w:szCs w:val="24"/>
        </w:rPr>
        <w:t>показателям</w:t>
      </w:r>
      <w:r w:rsidRPr="00AE5CD7">
        <w:rPr>
          <w:rFonts w:hAnsi="Times New Roman" w:cs="Times New Roman"/>
          <w:color w:val="000000"/>
          <w:sz w:val="24"/>
          <w:szCs w:val="24"/>
        </w:rPr>
        <w:t>.</w:t>
      </w:r>
    </w:p>
    <w:p w:rsidR="005E69AC" w:rsidRPr="00AE5CD7" w:rsidRDefault="005E69AC" w:rsidP="00AE5CD7">
      <w:pPr>
        <w:jc w:val="both"/>
        <w:rPr>
          <w:rFonts w:hAnsi="Times New Roman" w:cs="Times New Roman"/>
          <w:color w:val="000000"/>
          <w:sz w:val="24"/>
          <w:szCs w:val="24"/>
        </w:rPr>
      </w:pPr>
      <w:r w:rsidRPr="00AE5CD7">
        <w:rPr>
          <w:rFonts w:hAnsi="Times New Roman" w:cs="Times New Roman"/>
          <w:color w:val="000000"/>
          <w:sz w:val="24"/>
          <w:szCs w:val="24"/>
        </w:rPr>
        <w:t>В ноябре</w:t>
      </w:r>
      <w:r w:rsidRPr="00AE5CD7">
        <w:rPr>
          <w:rFonts w:hAnsi="Times New Roman" w:cs="Times New Roman"/>
          <w:color w:val="000000"/>
          <w:sz w:val="24"/>
          <w:szCs w:val="24"/>
        </w:rPr>
        <w:t xml:space="preserve"> 2022 </w:t>
      </w:r>
      <w:r w:rsidRPr="00AE5CD7">
        <w:rPr>
          <w:rFonts w:hAnsi="Times New Roman" w:cs="Times New Roman"/>
          <w:color w:val="000000"/>
          <w:sz w:val="24"/>
          <w:szCs w:val="24"/>
        </w:rPr>
        <w:t>проводилось</w:t>
      </w:r>
      <w:r w:rsidRPr="00AE5CD7">
        <w:rPr>
          <w:rFonts w:hAnsi="Times New Roman" w:cs="Times New Roman"/>
          <w:color w:val="000000"/>
          <w:sz w:val="24"/>
          <w:szCs w:val="24"/>
        </w:rPr>
        <w:t xml:space="preserve"> </w:t>
      </w:r>
      <w:r w:rsidRPr="00AE5CD7">
        <w:rPr>
          <w:rFonts w:hAnsi="Times New Roman" w:cs="Times New Roman"/>
          <w:color w:val="000000"/>
          <w:sz w:val="24"/>
          <w:szCs w:val="24"/>
        </w:rPr>
        <w:t>анкетирование</w:t>
      </w:r>
      <w:r w:rsidRPr="00AE5CD7">
        <w:rPr>
          <w:rFonts w:hAnsi="Times New Roman" w:cs="Times New Roman"/>
          <w:color w:val="000000"/>
          <w:sz w:val="24"/>
          <w:szCs w:val="24"/>
        </w:rPr>
        <w:t xml:space="preserve"> 152</w:t>
      </w:r>
      <w:r w:rsidRPr="00AE5CD7">
        <w:rPr>
          <w:rFonts w:hAnsi="Times New Roman" w:cs="Times New Roman"/>
          <w:color w:val="000000"/>
          <w:sz w:val="24"/>
          <w:szCs w:val="24"/>
        </w:rPr>
        <w:t> родителей</w:t>
      </w:r>
      <w:r w:rsidRPr="00AE5CD7">
        <w:rPr>
          <w:rFonts w:hAnsi="Times New Roman" w:cs="Times New Roman"/>
          <w:color w:val="000000"/>
          <w:sz w:val="24"/>
          <w:szCs w:val="24"/>
        </w:rPr>
        <w:t xml:space="preserve">, </w:t>
      </w:r>
      <w:r w:rsidRPr="00AE5CD7">
        <w:rPr>
          <w:rFonts w:hAnsi="Times New Roman" w:cs="Times New Roman"/>
          <w:color w:val="000000"/>
          <w:sz w:val="24"/>
          <w:szCs w:val="24"/>
        </w:rPr>
        <w:t>получены</w:t>
      </w:r>
      <w:r w:rsidRPr="00AE5CD7">
        <w:rPr>
          <w:rFonts w:hAnsi="Times New Roman" w:cs="Times New Roman"/>
          <w:color w:val="000000"/>
          <w:sz w:val="24"/>
          <w:szCs w:val="24"/>
        </w:rPr>
        <w:t xml:space="preserve"> </w:t>
      </w:r>
      <w:r w:rsidRPr="00AE5CD7">
        <w:rPr>
          <w:rFonts w:hAnsi="Times New Roman" w:cs="Times New Roman"/>
          <w:color w:val="000000"/>
          <w:sz w:val="24"/>
          <w:szCs w:val="24"/>
        </w:rPr>
        <w:t>следующие</w:t>
      </w:r>
      <w:r w:rsidRPr="00AE5CD7">
        <w:rPr>
          <w:rFonts w:hAnsi="Times New Roman" w:cs="Times New Roman"/>
          <w:color w:val="000000"/>
          <w:sz w:val="24"/>
          <w:szCs w:val="24"/>
        </w:rPr>
        <w:t xml:space="preserve"> </w:t>
      </w:r>
      <w:r w:rsidRPr="00AE5CD7">
        <w:rPr>
          <w:rFonts w:hAnsi="Times New Roman" w:cs="Times New Roman"/>
          <w:color w:val="000000"/>
          <w:sz w:val="24"/>
          <w:szCs w:val="24"/>
        </w:rPr>
        <w:t>результаты</w:t>
      </w:r>
      <w:r w:rsidRPr="00AE5CD7">
        <w:rPr>
          <w:rFonts w:hAnsi="Times New Roman" w:cs="Times New Roman"/>
          <w:color w:val="000000"/>
          <w:sz w:val="24"/>
          <w:szCs w:val="24"/>
        </w:rPr>
        <w:t>:</w:t>
      </w:r>
    </w:p>
    <w:p w:rsidR="005E69AC" w:rsidRPr="00AE5CD7" w:rsidRDefault="005E69AC" w:rsidP="00AE5CD7">
      <w:pPr>
        <w:numPr>
          <w:ilvl w:val="0"/>
          <w:numId w:val="37"/>
        </w:numPr>
        <w:tabs>
          <w:tab w:val="clear" w:pos="720"/>
          <w:tab w:val="left" w:pos="142"/>
        </w:tabs>
        <w:spacing w:before="100" w:beforeAutospacing="1" w:after="100" w:afterAutospacing="1"/>
        <w:ind w:left="0" w:right="180" w:firstLine="0"/>
        <w:contextualSpacing/>
        <w:jc w:val="both"/>
        <w:rPr>
          <w:rFonts w:hAnsi="Times New Roman" w:cs="Times New Roman"/>
          <w:color w:val="000000"/>
          <w:sz w:val="24"/>
          <w:szCs w:val="24"/>
        </w:rPr>
      </w:pPr>
      <w:r w:rsidRPr="00AE5CD7">
        <w:rPr>
          <w:rFonts w:hAnsi="Times New Roman" w:cs="Times New Roman"/>
          <w:color w:val="000000"/>
          <w:sz w:val="24"/>
          <w:szCs w:val="24"/>
        </w:rPr>
        <w:t>доля</w:t>
      </w:r>
      <w:r w:rsidRPr="00AE5CD7">
        <w:rPr>
          <w:rFonts w:hAnsi="Times New Roman" w:cs="Times New Roman"/>
          <w:color w:val="000000"/>
          <w:sz w:val="24"/>
          <w:szCs w:val="24"/>
        </w:rPr>
        <w:t xml:space="preserve"> </w:t>
      </w:r>
      <w:r w:rsidRPr="00AE5CD7">
        <w:rPr>
          <w:rFonts w:hAnsi="Times New Roman" w:cs="Times New Roman"/>
          <w:color w:val="000000"/>
          <w:sz w:val="24"/>
          <w:szCs w:val="24"/>
        </w:rPr>
        <w:t>получателей</w:t>
      </w:r>
      <w:r w:rsidRPr="00AE5CD7">
        <w:rPr>
          <w:rFonts w:hAnsi="Times New Roman" w:cs="Times New Roman"/>
          <w:color w:val="000000"/>
          <w:sz w:val="24"/>
          <w:szCs w:val="24"/>
        </w:rPr>
        <w:t xml:space="preserve"> </w:t>
      </w:r>
      <w:r w:rsidRPr="00AE5CD7">
        <w:rPr>
          <w:rFonts w:hAnsi="Times New Roman" w:cs="Times New Roman"/>
          <w:color w:val="000000"/>
          <w:sz w:val="24"/>
          <w:szCs w:val="24"/>
        </w:rPr>
        <w:t>услуг</w:t>
      </w:r>
      <w:r w:rsidRPr="00AE5CD7">
        <w:rPr>
          <w:rFonts w:hAnsi="Times New Roman" w:cs="Times New Roman"/>
          <w:color w:val="000000"/>
          <w:sz w:val="24"/>
          <w:szCs w:val="24"/>
        </w:rPr>
        <w:t xml:space="preserve">, </w:t>
      </w:r>
      <w:r w:rsidRPr="00AE5CD7">
        <w:rPr>
          <w:rFonts w:hAnsi="Times New Roman" w:cs="Times New Roman"/>
          <w:color w:val="000000"/>
          <w:sz w:val="24"/>
          <w:szCs w:val="24"/>
        </w:rPr>
        <w:t>положительно</w:t>
      </w:r>
      <w:r w:rsidRPr="00AE5CD7">
        <w:rPr>
          <w:rFonts w:hAnsi="Times New Roman" w:cs="Times New Roman"/>
          <w:color w:val="000000"/>
          <w:sz w:val="24"/>
          <w:szCs w:val="24"/>
        </w:rPr>
        <w:t xml:space="preserve"> </w:t>
      </w:r>
      <w:r w:rsidRPr="00AE5CD7">
        <w:rPr>
          <w:rFonts w:hAnsi="Times New Roman" w:cs="Times New Roman"/>
          <w:color w:val="000000"/>
          <w:sz w:val="24"/>
          <w:szCs w:val="24"/>
        </w:rPr>
        <w:t>оценивающих</w:t>
      </w:r>
      <w:r w:rsidRPr="00AE5CD7">
        <w:rPr>
          <w:rFonts w:hAnsi="Times New Roman" w:cs="Times New Roman"/>
          <w:color w:val="000000"/>
          <w:sz w:val="24"/>
          <w:szCs w:val="24"/>
        </w:rPr>
        <w:t xml:space="preserve"> </w:t>
      </w:r>
      <w:r w:rsidRPr="00AE5CD7">
        <w:rPr>
          <w:rFonts w:hAnsi="Times New Roman" w:cs="Times New Roman"/>
          <w:color w:val="000000"/>
          <w:sz w:val="24"/>
          <w:szCs w:val="24"/>
        </w:rPr>
        <w:t>доброжелательность</w:t>
      </w:r>
      <w:r w:rsidRPr="00AE5CD7">
        <w:rPr>
          <w:rFonts w:hAnsi="Times New Roman" w:cs="Times New Roman"/>
          <w:color w:val="000000"/>
          <w:sz w:val="24"/>
          <w:szCs w:val="24"/>
        </w:rPr>
        <w:t xml:space="preserve"> </w:t>
      </w:r>
      <w:r w:rsidRPr="00AE5CD7">
        <w:rPr>
          <w:rFonts w:hAnsi="Times New Roman" w:cs="Times New Roman"/>
          <w:color w:val="000000"/>
          <w:sz w:val="24"/>
          <w:szCs w:val="24"/>
        </w:rPr>
        <w:t>и вежливость</w:t>
      </w:r>
      <w:r w:rsidRPr="00AE5CD7">
        <w:rPr>
          <w:rFonts w:hAnsi="Times New Roman" w:cs="Times New Roman"/>
          <w:color w:val="000000"/>
          <w:sz w:val="24"/>
          <w:szCs w:val="24"/>
        </w:rPr>
        <w:t xml:space="preserve"> </w:t>
      </w:r>
      <w:r w:rsidRPr="00AE5CD7">
        <w:rPr>
          <w:rFonts w:hAnsi="Times New Roman" w:cs="Times New Roman"/>
          <w:color w:val="000000"/>
          <w:sz w:val="24"/>
          <w:szCs w:val="24"/>
        </w:rPr>
        <w:t>работников</w:t>
      </w:r>
      <w:r w:rsidRPr="00AE5CD7">
        <w:rPr>
          <w:rFonts w:hAnsi="Times New Roman" w:cs="Times New Roman"/>
          <w:color w:val="000000"/>
          <w:sz w:val="24"/>
          <w:szCs w:val="24"/>
        </w:rPr>
        <w:t xml:space="preserve"> </w:t>
      </w:r>
      <w:r w:rsidRPr="00AE5CD7">
        <w:rPr>
          <w:rFonts w:hAnsi="Times New Roman" w:cs="Times New Roman"/>
          <w:color w:val="000000"/>
          <w:sz w:val="24"/>
          <w:szCs w:val="24"/>
        </w:rPr>
        <w:t>организации</w:t>
      </w:r>
      <w:r w:rsidRPr="00AE5CD7">
        <w:rPr>
          <w:rFonts w:hAnsi="Times New Roman" w:cs="Times New Roman"/>
          <w:color w:val="000000"/>
          <w:sz w:val="24"/>
          <w:szCs w:val="24"/>
        </w:rPr>
        <w:t>,</w:t>
      </w:r>
      <w:r w:rsidRPr="00AE5CD7">
        <w:rPr>
          <w:rFonts w:hAnsi="Times New Roman" w:cs="Times New Roman"/>
          <w:color w:val="000000"/>
          <w:sz w:val="24"/>
          <w:szCs w:val="24"/>
        </w:rPr>
        <w:t> —</w:t>
      </w:r>
      <w:r w:rsidRPr="00AE5CD7">
        <w:rPr>
          <w:rFonts w:hAnsi="Times New Roman" w:cs="Times New Roman"/>
          <w:color w:val="000000"/>
          <w:sz w:val="24"/>
          <w:szCs w:val="24"/>
        </w:rPr>
        <w:t xml:space="preserve"> 85</w:t>
      </w:r>
      <w:r w:rsidRPr="00AE5CD7">
        <w:rPr>
          <w:rFonts w:hAnsi="Times New Roman" w:cs="Times New Roman"/>
          <w:color w:val="000000"/>
          <w:sz w:val="24"/>
          <w:szCs w:val="24"/>
        </w:rPr>
        <w:t> </w:t>
      </w:r>
      <w:r w:rsidRPr="00AE5CD7">
        <w:rPr>
          <w:rFonts w:hAnsi="Times New Roman" w:cs="Times New Roman"/>
          <w:color w:val="000000"/>
          <w:sz w:val="24"/>
          <w:szCs w:val="24"/>
        </w:rPr>
        <w:t>%;</w:t>
      </w:r>
    </w:p>
    <w:p w:rsidR="005E69AC" w:rsidRPr="00AE5CD7" w:rsidRDefault="005E69AC" w:rsidP="00AE5CD7">
      <w:pPr>
        <w:numPr>
          <w:ilvl w:val="0"/>
          <w:numId w:val="37"/>
        </w:numPr>
        <w:tabs>
          <w:tab w:val="clear" w:pos="720"/>
          <w:tab w:val="left" w:pos="142"/>
        </w:tabs>
        <w:spacing w:before="100" w:beforeAutospacing="1" w:after="100" w:afterAutospacing="1"/>
        <w:ind w:left="0" w:right="180" w:firstLine="0"/>
        <w:contextualSpacing/>
        <w:jc w:val="both"/>
        <w:rPr>
          <w:rFonts w:hAnsi="Times New Roman" w:cs="Times New Roman"/>
          <w:color w:val="000000"/>
          <w:sz w:val="24"/>
          <w:szCs w:val="24"/>
        </w:rPr>
      </w:pPr>
      <w:r w:rsidRPr="00AE5CD7">
        <w:rPr>
          <w:rFonts w:hAnsi="Times New Roman" w:cs="Times New Roman"/>
          <w:color w:val="000000"/>
          <w:sz w:val="24"/>
          <w:szCs w:val="24"/>
        </w:rPr>
        <w:t>доля</w:t>
      </w:r>
      <w:r w:rsidRPr="00AE5CD7">
        <w:rPr>
          <w:rFonts w:hAnsi="Times New Roman" w:cs="Times New Roman"/>
          <w:color w:val="000000"/>
          <w:sz w:val="24"/>
          <w:szCs w:val="24"/>
        </w:rPr>
        <w:t xml:space="preserve"> </w:t>
      </w:r>
      <w:r w:rsidRPr="00AE5CD7">
        <w:rPr>
          <w:rFonts w:hAnsi="Times New Roman" w:cs="Times New Roman"/>
          <w:color w:val="000000"/>
          <w:sz w:val="24"/>
          <w:szCs w:val="24"/>
        </w:rPr>
        <w:t>получателей</w:t>
      </w:r>
      <w:r w:rsidRPr="00AE5CD7">
        <w:rPr>
          <w:rFonts w:hAnsi="Times New Roman" w:cs="Times New Roman"/>
          <w:color w:val="000000"/>
          <w:sz w:val="24"/>
          <w:szCs w:val="24"/>
        </w:rPr>
        <w:t xml:space="preserve"> </w:t>
      </w:r>
      <w:r w:rsidRPr="00AE5CD7">
        <w:rPr>
          <w:rFonts w:hAnsi="Times New Roman" w:cs="Times New Roman"/>
          <w:color w:val="000000"/>
          <w:sz w:val="24"/>
          <w:szCs w:val="24"/>
        </w:rPr>
        <w:t>услуг</w:t>
      </w:r>
      <w:r w:rsidRPr="00AE5CD7">
        <w:rPr>
          <w:rFonts w:hAnsi="Times New Roman" w:cs="Times New Roman"/>
          <w:color w:val="000000"/>
          <w:sz w:val="24"/>
          <w:szCs w:val="24"/>
        </w:rPr>
        <w:t xml:space="preserve">, </w:t>
      </w:r>
      <w:r w:rsidRPr="00AE5CD7">
        <w:rPr>
          <w:rFonts w:hAnsi="Times New Roman" w:cs="Times New Roman"/>
          <w:color w:val="000000"/>
          <w:sz w:val="24"/>
          <w:szCs w:val="24"/>
        </w:rPr>
        <w:t>удовлетворенных</w:t>
      </w:r>
      <w:r w:rsidRPr="00AE5CD7">
        <w:rPr>
          <w:rFonts w:hAnsi="Times New Roman" w:cs="Times New Roman"/>
          <w:color w:val="000000"/>
          <w:sz w:val="24"/>
          <w:szCs w:val="24"/>
        </w:rPr>
        <w:t xml:space="preserve"> </w:t>
      </w:r>
      <w:r w:rsidRPr="00AE5CD7">
        <w:rPr>
          <w:rFonts w:hAnsi="Times New Roman" w:cs="Times New Roman"/>
          <w:color w:val="000000"/>
          <w:sz w:val="24"/>
          <w:szCs w:val="24"/>
        </w:rPr>
        <w:t>компетентностью</w:t>
      </w:r>
      <w:r w:rsidRPr="00AE5CD7">
        <w:rPr>
          <w:rFonts w:hAnsi="Times New Roman" w:cs="Times New Roman"/>
          <w:color w:val="000000"/>
          <w:sz w:val="24"/>
          <w:szCs w:val="24"/>
        </w:rPr>
        <w:t xml:space="preserve"> </w:t>
      </w:r>
      <w:r w:rsidRPr="00AE5CD7">
        <w:rPr>
          <w:rFonts w:hAnsi="Times New Roman" w:cs="Times New Roman"/>
          <w:color w:val="000000"/>
          <w:sz w:val="24"/>
          <w:szCs w:val="24"/>
        </w:rPr>
        <w:t>работников</w:t>
      </w:r>
      <w:r w:rsidRPr="00AE5CD7">
        <w:rPr>
          <w:rFonts w:hAnsi="Times New Roman" w:cs="Times New Roman"/>
          <w:color w:val="000000"/>
          <w:sz w:val="24"/>
          <w:szCs w:val="24"/>
        </w:rPr>
        <w:t xml:space="preserve"> </w:t>
      </w:r>
      <w:r w:rsidRPr="00AE5CD7">
        <w:rPr>
          <w:rFonts w:hAnsi="Times New Roman" w:cs="Times New Roman"/>
          <w:color w:val="000000"/>
          <w:sz w:val="24"/>
          <w:szCs w:val="24"/>
        </w:rPr>
        <w:t>организации</w:t>
      </w:r>
      <w:r w:rsidRPr="00AE5CD7">
        <w:rPr>
          <w:rFonts w:hAnsi="Times New Roman" w:cs="Times New Roman"/>
          <w:color w:val="000000"/>
          <w:sz w:val="24"/>
          <w:szCs w:val="24"/>
        </w:rPr>
        <w:t>,</w:t>
      </w:r>
      <w:r w:rsidRPr="00AE5CD7">
        <w:rPr>
          <w:rFonts w:hAnsi="Times New Roman" w:cs="Times New Roman"/>
          <w:color w:val="000000"/>
          <w:sz w:val="24"/>
          <w:szCs w:val="24"/>
        </w:rPr>
        <w:t> —</w:t>
      </w:r>
      <w:r w:rsidRPr="00AE5CD7">
        <w:rPr>
          <w:rFonts w:hAnsi="Times New Roman" w:cs="Times New Roman"/>
          <w:color w:val="000000"/>
          <w:sz w:val="24"/>
          <w:szCs w:val="24"/>
        </w:rPr>
        <w:t xml:space="preserve"> 92</w:t>
      </w:r>
      <w:r w:rsidRPr="00AE5CD7">
        <w:rPr>
          <w:rFonts w:hAnsi="Times New Roman" w:cs="Times New Roman"/>
          <w:color w:val="000000"/>
          <w:sz w:val="24"/>
          <w:szCs w:val="24"/>
        </w:rPr>
        <w:t> </w:t>
      </w:r>
      <w:r w:rsidRPr="00AE5CD7">
        <w:rPr>
          <w:rFonts w:hAnsi="Times New Roman" w:cs="Times New Roman"/>
          <w:color w:val="000000"/>
          <w:sz w:val="24"/>
          <w:szCs w:val="24"/>
        </w:rPr>
        <w:t>%;</w:t>
      </w:r>
    </w:p>
    <w:p w:rsidR="005E69AC" w:rsidRPr="00AE5CD7" w:rsidRDefault="005E69AC" w:rsidP="00AE5CD7">
      <w:pPr>
        <w:numPr>
          <w:ilvl w:val="0"/>
          <w:numId w:val="37"/>
        </w:numPr>
        <w:tabs>
          <w:tab w:val="clear" w:pos="720"/>
          <w:tab w:val="left" w:pos="142"/>
        </w:tabs>
        <w:spacing w:before="100" w:beforeAutospacing="1" w:after="100" w:afterAutospacing="1"/>
        <w:ind w:left="0" w:right="180" w:firstLine="0"/>
        <w:contextualSpacing/>
        <w:jc w:val="both"/>
        <w:rPr>
          <w:rFonts w:hAnsi="Times New Roman" w:cs="Times New Roman"/>
          <w:color w:val="000000"/>
          <w:sz w:val="24"/>
          <w:szCs w:val="24"/>
        </w:rPr>
      </w:pPr>
      <w:r w:rsidRPr="00AE5CD7">
        <w:rPr>
          <w:rFonts w:hAnsi="Times New Roman" w:cs="Times New Roman"/>
          <w:color w:val="000000"/>
          <w:sz w:val="24"/>
          <w:szCs w:val="24"/>
        </w:rPr>
        <w:t>доля</w:t>
      </w:r>
      <w:r w:rsidRPr="00AE5CD7">
        <w:rPr>
          <w:rFonts w:hAnsi="Times New Roman" w:cs="Times New Roman"/>
          <w:color w:val="000000"/>
          <w:sz w:val="24"/>
          <w:szCs w:val="24"/>
        </w:rPr>
        <w:t xml:space="preserve"> </w:t>
      </w:r>
      <w:r w:rsidRPr="00AE5CD7">
        <w:rPr>
          <w:rFonts w:hAnsi="Times New Roman" w:cs="Times New Roman"/>
          <w:color w:val="000000"/>
          <w:sz w:val="24"/>
          <w:szCs w:val="24"/>
        </w:rPr>
        <w:t>получателей</w:t>
      </w:r>
      <w:r w:rsidRPr="00AE5CD7">
        <w:rPr>
          <w:rFonts w:hAnsi="Times New Roman" w:cs="Times New Roman"/>
          <w:color w:val="000000"/>
          <w:sz w:val="24"/>
          <w:szCs w:val="24"/>
        </w:rPr>
        <w:t xml:space="preserve"> </w:t>
      </w:r>
      <w:r w:rsidRPr="00AE5CD7">
        <w:rPr>
          <w:rFonts w:hAnsi="Times New Roman" w:cs="Times New Roman"/>
          <w:color w:val="000000"/>
          <w:sz w:val="24"/>
          <w:szCs w:val="24"/>
        </w:rPr>
        <w:t>услуг</w:t>
      </w:r>
      <w:r w:rsidRPr="00AE5CD7">
        <w:rPr>
          <w:rFonts w:hAnsi="Times New Roman" w:cs="Times New Roman"/>
          <w:color w:val="000000"/>
          <w:sz w:val="24"/>
          <w:szCs w:val="24"/>
        </w:rPr>
        <w:t xml:space="preserve">, </w:t>
      </w:r>
      <w:r w:rsidRPr="00AE5CD7">
        <w:rPr>
          <w:rFonts w:hAnsi="Times New Roman" w:cs="Times New Roman"/>
          <w:color w:val="000000"/>
          <w:sz w:val="24"/>
          <w:szCs w:val="24"/>
        </w:rPr>
        <w:t>удовлетворенных</w:t>
      </w:r>
      <w:r w:rsidRPr="00AE5CD7">
        <w:rPr>
          <w:rFonts w:hAnsi="Times New Roman" w:cs="Times New Roman"/>
          <w:color w:val="000000"/>
          <w:sz w:val="24"/>
          <w:szCs w:val="24"/>
        </w:rPr>
        <w:t xml:space="preserve"> </w:t>
      </w:r>
      <w:r w:rsidRPr="00AE5CD7">
        <w:rPr>
          <w:rFonts w:hAnsi="Times New Roman" w:cs="Times New Roman"/>
          <w:color w:val="000000"/>
          <w:sz w:val="24"/>
          <w:szCs w:val="24"/>
        </w:rPr>
        <w:t>материально</w:t>
      </w:r>
      <w:r w:rsidRPr="00AE5CD7">
        <w:rPr>
          <w:rFonts w:hAnsi="Times New Roman" w:cs="Times New Roman"/>
          <w:color w:val="000000"/>
          <w:sz w:val="24"/>
          <w:szCs w:val="24"/>
        </w:rPr>
        <w:t>-</w:t>
      </w:r>
      <w:r w:rsidRPr="00AE5CD7">
        <w:rPr>
          <w:rFonts w:hAnsi="Times New Roman" w:cs="Times New Roman"/>
          <w:color w:val="000000"/>
          <w:sz w:val="24"/>
          <w:szCs w:val="24"/>
        </w:rPr>
        <w:t>техническим</w:t>
      </w:r>
      <w:r w:rsidRPr="00AE5CD7">
        <w:rPr>
          <w:rFonts w:hAnsi="Times New Roman" w:cs="Times New Roman"/>
          <w:color w:val="000000"/>
          <w:sz w:val="24"/>
          <w:szCs w:val="24"/>
        </w:rPr>
        <w:t xml:space="preserve"> </w:t>
      </w:r>
      <w:r w:rsidRPr="00AE5CD7">
        <w:rPr>
          <w:rFonts w:hAnsi="Times New Roman" w:cs="Times New Roman"/>
          <w:color w:val="000000"/>
          <w:sz w:val="24"/>
          <w:szCs w:val="24"/>
        </w:rPr>
        <w:t>обеспечением</w:t>
      </w:r>
      <w:r w:rsidRPr="00AE5CD7">
        <w:rPr>
          <w:rFonts w:hAnsi="Times New Roman" w:cs="Times New Roman"/>
          <w:color w:val="000000"/>
          <w:sz w:val="24"/>
          <w:szCs w:val="24"/>
        </w:rPr>
        <w:t xml:space="preserve"> </w:t>
      </w:r>
      <w:r w:rsidRPr="00AE5CD7">
        <w:rPr>
          <w:rFonts w:hAnsi="Times New Roman" w:cs="Times New Roman"/>
          <w:color w:val="000000"/>
          <w:sz w:val="24"/>
          <w:szCs w:val="24"/>
        </w:rPr>
        <w:t>организации</w:t>
      </w:r>
      <w:r w:rsidRPr="00AE5CD7">
        <w:rPr>
          <w:rFonts w:hAnsi="Times New Roman" w:cs="Times New Roman"/>
          <w:color w:val="000000"/>
          <w:sz w:val="24"/>
          <w:szCs w:val="24"/>
        </w:rPr>
        <w:t>,</w:t>
      </w:r>
      <w:r w:rsidRPr="00AE5CD7">
        <w:rPr>
          <w:rFonts w:hAnsi="Times New Roman" w:cs="Times New Roman"/>
          <w:color w:val="000000"/>
          <w:sz w:val="24"/>
          <w:szCs w:val="24"/>
        </w:rPr>
        <w:t> —</w:t>
      </w:r>
      <w:r w:rsidRPr="00AE5CD7">
        <w:rPr>
          <w:rFonts w:hAnsi="Times New Roman" w:cs="Times New Roman"/>
          <w:color w:val="000000"/>
          <w:sz w:val="24"/>
          <w:szCs w:val="24"/>
        </w:rPr>
        <w:t xml:space="preserve"> 75</w:t>
      </w:r>
      <w:r w:rsidRPr="00AE5CD7">
        <w:rPr>
          <w:rFonts w:hAnsi="Times New Roman" w:cs="Times New Roman"/>
          <w:color w:val="000000"/>
          <w:sz w:val="24"/>
          <w:szCs w:val="24"/>
        </w:rPr>
        <w:t> </w:t>
      </w:r>
      <w:r w:rsidRPr="00AE5CD7">
        <w:rPr>
          <w:rFonts w:hAnsi="Times New Roman" w:cs="Times New Roman"/>
          <w:color w:val="000000"/>
          <w:sz w:val="24"/>
          <w:szCs w:val="24"/>
        </w:rPr>
        <w:t>%;</w:t>
      </w:r>
    </w:p>
    <w:p w:rsidR="005E69AC" w:rsidRPr="00AE5CD7" w:rsidRDefault="005E69AC" w:rsidP="00AE5CD7">
      <w:pPr>
        <w:numPr>
          <w:ilvl w:val="0"/>
          <w:numId w:val="37"/>
        </w:numPr>
        <w:tabs>
          <w:tab w:val="clear" w:pos="720"/>
          <w:tab w:val="left" w:pos="142"/>
        </w:tabs>
        <w:spacing w:before="100" w:beforeAutospacing="1" w:after="100" w:afterAutospacing="1"/>
        <w:ind w:left="0" w:right="180" w:firstLine="0"/>
        <w:contextualSpacing/>
        <w:jc w:val="both"/>
        <w:rPr>
          <w:rFonts w:hAnsi="Times New Roman" w:cs="Times New Roman"/>
          <w:color w:val="000000"/>
          <w:sz w:val="24"/>
          <w:szCs w:val="24"/>
        </w:rPr>
      </w:pPr>
      <w:r w:rsidRPr="00AE5CD7">
        <w:rPr>
          <w:rFonts w:hAnsi="Times New Roman" w:cs="Times New Roman"/>
          <w:color w:val="000000"/>
          <w:sz w:val="24"/>
          <w:szCs w:val="24"/>
        </w:rPr>
        <w:t>доля</w:t>
      </w:r>
      <w:r w:rsidRPr="00AE5CD7">
        <w:rPr>
          <w:rFonts w:hAnsi="Times New Roman" w:cs="Times New Roman"/>
          <w:color w:val="000000"/>
          <w:sz w:val="24"/>
          <w:szCs w:val="24"/>
        </w:rPr>
        <w:t xml:space="preserve"> </w:t>
      </w:r>
      <w:r w:rsidRPr="00AE5CD7">
        <w:rPr>
          <w:rFonts w:hAnsi="Times New Roman" w:cs="Times New Roman"/>
          <w:color w:val="000000"/>
          <w:sz w:val="24"/>
          <w:szCs w:val="24"/>
        </w:rPr>
        <w:t>получателей</w:t>
      </w:r>
      <w:r w:rsidRPr="00AE5CD7">
        <w:rPr>
          <w:rFonts w:hAnsi="Times New Roman" w:cs="Times New Roman"/>
          <w:color w:val="000000"/>
          <w:sz w:val="24"/>
          <w:szCs w:val="24"/>
        </w:rPr>
        <w:t xml:space="preserve"> </w:t>
      </w:r>
      <w:r w:rsidRPr="00AE5CD7">
        <w:rPr>
          <w:rFonts w:hAnsi="Times New Roman" w:cs="Times New Roman"/>
          <w:color w:val="000000"/>
          <w:sz w:val="24"/>
          <w:szCs w:val="24"/>
        </w:rPr>
        <w:t>услуг</w:t>
      </w:r>
      <w:r w:rsidRPr="00AE5CD7">
        <w:rPr>
          <w:rFonts w:hAnsi="Times New Roman" w:cs="Times New Roman"/>
          <w:color w:val="000000"/>
          <w:sz w:val="24"/>
          <w:szCs w:val="24"/>
        </w:rPr>
        <w:t xml:space="preserve">, </w:t>
      </w:r>
      <w:r w:rsidRPr="00AE5CD7">
        <w:rPr>
          <w:rFonts w:hAnsi="Times New Roman" w:cs="Times New Roman"/>
          <w:color w:val="000000"/>
          <w:sz w:val="24"/>
          <w:szCs w:val="24"/>
        </w:rPr>
        <w:t>удовлетворенных</w:t>
      </w:r>
      <w:r w:rsidRPr="00AE5CD7">
        <w:rPr>
          <w:rFonts w:hAnsi="Times New Roman" w:cs="Times New Roman"/>
          <w:color w:val="000000"/>
          <w:sz w:val="24"/>
          <w:szCs w:val="24"/>
        </w:rPr>
        <w:t xml:space="preserve"> </w:t>
      </w:r>
      <w:r w:rsidRPr="00AE5CD7">
        <w:rPr>
          <w:rFonts w:hAnsi="Times New Roman" w:cs="Times New Roman"/>
          <w:color w:val="000000"/>
          <w:sz w:val="24"/>
          <w:szCs w:val="24"/>
        </w:rPr>
        <w:t>качеством</w:t>
      </w:r>
      <w:r w:rsidRPr="00AE5CD7">
        <w:rPr>
          <w:rFonts w:hAnsi="Times New Roman" w:cs="Times New Roman"/>
          <w:color w:val="000000"/>
          <w:sz w:val="24"/>
          <w:szCs w:val="24"/>
        </w:rPr>
        <w:t xml:space="preserve"> </w:t>
      </w:r>
      <w:r w:rsidRPr="00AE5CD7">
        <w:rPr>
          <w:rFonts w:hAnsi="Times New Roman" w:cs="Times New Roman"/>
          <w:color w:val="000000"/>
          <w:sz w:val="24"/>
          <w:szCs w:val="24"/>
        </w:rPr>
        <w:t>предоставляемых</w:t>
      </w:r>
      <w:r w:rsidRPr="00AE5CD7">
        <w:rPr>
          <w:rFonts w:hAnsi="Times New Roman" w:cs="Times New Roman"/>
          <w:color w:val="000000"/>
          <w:sz w:val="24"/>
          <w:szCs w:val="24"/>
        </w:rPr>
        <w:t xml:space="preserve"> </w:t>
      </w:r>
      <w:r w:rsidRPr="00AE5CD7">
        <w:rPr>
          <w:rFonts w:hAnsi="Times New Roman" w:cs="Times New Roman"/>
          <w:color w:val="000000"/>
          <w:sz w:val="24"/>
          <w:szCs w:val="24"/>
        </w:rPr>
        <w:t>образовательных</w:t>
      </w:r>
      <w:r w:rsidRPr="00AE5CD7">
        <w:rPr>
          <w:rFonts w:hAnsi="Times New Roman" w:cs="Times New Roman"/>
          <w:color w:val="000000"/>
          <w:sz w:val="24"/>
          <w:szCs w:val="24"/>
        </w:rPr>
        <w:t xml:space="preserve"> </w:t>
      </w:r>
      <w:r w:rsidRPr="00AE5CD7">
        <w:rPr>
          <w:rFonts w:hAnsi="Times New Roman" w:cs="Times New Roman"/>
          <w:color w:val="000000"/>
          <w:sz w:val="24"/>
          <w:szCs w:val="24"/>
        </w:rPr>
        <w:t>услуг</w:t>
      </w:r>
      <w:r w:rsidRPr="00AE5CD7">
        <w:rPr>
          <w:rFonts w:hAnsi="Times New Roman" w:cs="Times New Roman"/>
          <w:color w:val="000000"/>
          <w:sz w:val="24"/>
          <w:szCs w:val="24"/>
        </w:rPr>
        <w:t>,</w:t>
      </w:r>
      <w:r w:rsidRPr="00AE5CD7">
        <w:rPr>
          <w:rFonts w:hAnsi="Times New Roman" w:cs="Times New Roman"/>
          <w:color w:val="000000"/>
          <w:sz w:val="24"/>
          <w:szCs w:val="24"/>
        </w:rPr>
        <w:t> —</w:t>
      </w:r>
      <w:r w:rsidRPr="00AE5CD7">
        <w:rPr>
          <w:rFonts w:hAnsi="Times New Roman" w:cs="Times New Roman"/>
          <w:color w:val="000000"/>
          <w:sz w:val="24"/>
          <w:szCs w:val="24"/>
        </w:rPr>
        <w:t xml:space="preserve"> 85</w:t>
      </w:r>
      <w:r w:rsidRPr="00AE5CD7">
        <w:rPr>
          <w:rFonts w:hAnsi="Times New Roman" w:cs="Times New Roman"/>
          <w:color w:val="000000"/>
          <w:sz w:val="24"/>
          <w:szCs w:val="24"/>
        </w:rPr>
        <w:t> </w:t>
      </w:r>
      <w:r w:rsidRPr="00AE5CD7">
        <w:rPr>
          <w:rFonts w:hAnsi="Times New Roman" w:cs="Times New Roman"/>
          <w:color w:val="000000"/>
          <w:sz w:val="24"/>
          <w:szCs w:val="24"/>
        </w:rPr>
        <w:t>%;</w:t>
      </w:r>
    </w:p>
    <w:p w:rsidR="005E69AC" w:rsidRPr="00AE5CD7" w:rsidRDefault="005E69AC" w:rsidP="00AE5CD7">
      <w:pPr>
        <w:numPr>
          <w:ilvl w:val="0"/>
          <w:numId w:val="37"/>
        </w:numPr>
        <w:tabs>
          <w:tab w:val="clear" w:pos="720"/>
          <w:tab w:val="left" w:pos="142"/>
        </w:tabs>
        <w:spacing w:before="100" w:beforeAutospacing="1" w:after="100" w:afterAutospacing="1"/>
        <w:ind w:left="0" w:right="180" w:firstLine="0"/>
        <w:jc w:val="both"/>
        <w:rPr>
          <w:rFonts w:hAnsi="Times New Roman" w:cs="Times New Roman"/>
          <w:color w:val="000000"/>
          <w:sz w:val="24"/>
          <w:szCs w:val="24"/>
        </w:rPr>
      </w:pPr>
      <w:r w:rsidRPr="00AE5CD7">
        <w:rPr>
          <w:rFonts w:hAnsi="Times New Roman" w:cs="Times New Roman"/>
          <w:color w:val="000000"/>
          <w:sz w:val="24"/>
          <w:szCs w:val="24"/>
        </w:rPr>
        <w:t>доля</w:t>
      </w:r>
      <w:r w:rsidRPr="00AE5CD7">
        <w:rPr>
          <w:rFonts w:hAnsi="Times New Roman" w:cs="Times New Roman"/>
          <w:color w:val="000000"/>
          <w:sz w:val="24"/>
          <w:szCs w:val="24"/>
        </w:rPr>
        <w:t xml:space="preserve"> </w:t>
      </w:r>
      <w:r w:rsidRPr="00AE5CD7">
        <w:rPr>
          <w:rFonts w:hAnsi="Times New Roman" w:cs="Times New Roman"/>
          <w:color w:val="000000"/>
          <w:sz w:val="24"/>
          <w:szCs w:val="24"/>
        </w:rPr>
        <w:t>получателей</w:t>
      </w:r>
      <w:r w:rsidRPr="00AE5CD7">
        <w:rPr>
          <w:rFonts w:hAnsi="Times New Roman" w:cs="Times New Roman"/>
          <w:color w:val="000000"/>
          <w:sz w:val="24"/>
          <w:szCs w:val="24"/>
        </w:rPr>
        <w:t xml:space="preserve"> </w:t>
      </w:r>
      <w:r w:rsidRPr="00AE5CD7">
        <w:rPr>
          <w:rFonts w:hAnsi="Times New Roman" w:cs="Times New Roman"/>
          <w:color w:val="000000"/>
          <w:sz w:val="24"/>
          <w:szCs w:val="24"/>
        </w:rPr>
        <w:t>услуг</w:t>
      </w:r>
      <w:r w:rsidRPr="00AE5CD7">
        <w:rPr>
          <w:rFonts w:hAnsi="Times New Roman" w:cs="Times New Roman"/>
          <w:color w:val="000000"/>
          <w:sz w:val="24"/>
          <w:szCs w:val="24"/>
        </w:rPr>
        <w:t xml:space="preserve">, </w:t>
      </w:r>
      <w:r w:rsidRPr="00AE5CD7">
        <w:rPr>
          <w:rFonts w:hAnsi="Times New Roman" w:cs="Times New Roman"/>
          <w:color w:val="000000"/>
          <w:sz w:val="24"/>
          <w:szCs w:val="24"/>
        </w:rPr>
        <w:t>которые</w:t>
      </w:r>
      <w:r w:rsidRPr="00AE5CD7">
        <w:rPr>
          <w:rFonts w:hAnsi="Times New Roman" w:cs="Times New Roman"/>
          <w:color w:val="000000"/>
          <w:sz w:val="24"/>
          <w:szCs w:val="24"/>
        </w:rPr>
        <w:t xml:space="preserve"> </w:t>
      </w:r>
      <w:r w:rsidRPr="00AE5CD7">
        <w:rPr>
          <w:rFonts w:hAnsi="Times New Roman" w:cs="Times New Roman"/>
          <w:color w:val="000000"/>
          <w:sz w:val="24"/>
          <w:szCs w:val="24"/>
        </w:rPr>
        <w:t>готовы</w:t>
      </w:r>
      <w:r w:rsidRPr="00AE5CD7">
        <w:rPr>
          <w:rFonts w:hAnsi="Times New Roman" w:cs="Times New Roman"/>
          <w:color w:val="000000"/>
          <w:sz w:val="24"/>
          <w:szCs w:val="24"/>
        </w:rPr>
        <w:t xml:space="preserve"> </w:t>
      </w:r>
      <w:r w:rsidRPr="00AE5CD7">
        <w:rPr>
          <w:rFonts w:hAnsi="Times New Roman" w:cs="Times New Roman"/>
          <w:color w:val="000000"/>
          <w:sz w:val="24"/>
          <w:szCs w:val="24"/>
        </w:rPr>
        <w:t>рекомендовать</w:t>
      </w:r>
      <w:r w:rsidRPr="00AE5CD7">
        <w:rPr>
          <w:rFonts w:hAnsi="Times New Roman" w:cs="Times New Roman"/>
          <w:color w:val="000000"/>
          <w:sz w:val="24"/>
          <w:szCs w:val="24"/>
        </w:rPr>
        <w:t xml:space="preserve"> </w:t>
      </w:r>
      <w:r w:rsidRPr="00AE5CD7">
        <w:rPr>
          <w:rFonts w:hAnsi="Times New Roman" w:cs="Times New Roman"/>
          <w:color w:val="000000"/>
          <w:sz w:val="24"/>
          <w:szCs w:val="24"/>
        </w:rPr>
        <w:t>организацию</w:t>
      </w:r>
      <w:r w:rsidRPr="00AE5CD7">
        <w:rPr>
          <w:rFonts w:hAnsi="Times New Roman" w:cs="Times New Roman"/>
          <w:color w:val="000000"/>
          <w:sz w:val="24"/>
          <w:szCs w:val="24"/>
        </w:rPr>
        <w:t xml:space="preserve"> </w:t>
      </w:r>
      <w:r w:rsidRPr="00AE5CD7">
        <w:rPr>
          <w:rFonts w:hAnsi="Times New Roman" w:cs="Times New Roman"/>
          <w:color w:val="000000"/>
          <w:sz w:val="24"/>
          <w:szCs w:val="24"/>
        </w:rPr>
        <w:t>родственникам</w:t>
      </w:r>
      <w:r w:rsidRPr="00AE5CD7">
        <w:rPr>
          <w:rFonts w:hAnsi="Times New Roman" w:cs="Times New Roman"/>
          <w:color w:val="000000"/>
          <w:sz w:val="24"/>
          <w:szCs w:val="24"/>
        </w:rPr>
        <w:t xml:space="preserve"> </w:t>
      </w:r>
      <w:r w:rsidRPr="00AE5CD7">
        <w:rPr>
          <w:rFonts w:hAnsi="Times New Roman" w:cs="Times New Roman"/>
          <w:color w:val="000000"/>
          <w:sz w:val="24"/>
          <w:szCs w:val="24"/>
        </w:rPr>
        <w:t>и знакомым</w:t>
      </w:r>
      <w:r w:rsidRPr="00AE5CD7">
        <w:rPr>
          <w:rFonts w:hAnsi="Times New Roman" w:cs="Times New Roman"/>
          <w:color w:val="000000"/>
          <w:sz w:val="24"/>
          <w:szCs w:val="24"/>
        </w:rPr>
        <w:t>,</w:t>
      </w:r>
      <w:r w:rsidRPr="00AE5CD7">
        <w:rPr>
          <w:rFonts w:hAnsi="Times New Roman" w:cs="Times New Roman"/>
          <w:color w:val="000000"/>
          <w:sz w:val="24"/>
          <w:szCs w:val="24"/>
        </w:rPr>
        <w:t> —</w:t>
      </w:r>
      <w:r w:rsidRPr="00AE5CD7">
        <w:rPr>
          <w:rFonts w:hAnsi="Times New Roman" w:cs="Times New Roman"/>
          <w:color w:val="000000"/>
          <w:sz w:val="24"/>
          <w:szCs w:val="24"/>
        </w:rPr>
        <w:t xml:space="preserve"> 92%.</w:t>
      </w:r>
    </w:p>
    <w:p w:rsidR="005E69AC" w:rsidRPr="00AE5CD7" w:rsidRDefault="005E69AC" w:rsidP="00AE5CD7">
      <w:pPr>
        <w:jc w:val="both"/>
        <w:rPr>
          <w:rFonts w:hAnsi="Times New Roman" w:cs="Times New Roman"/>
          <w:color w:val="000000"/>
          <w:sz w:val="24"/>
          <w:szCs w:val="24"/>
        </w:rPr>
      </w:pPr>
      <w:r w:rsidRPr="00AE5CD7">
        <w:rPr>
          <w:rFonts w:hAnsi="Times New Roman" w:cs="Times New Roman"/>
          <w:color w:val="000000"/>
          <w:sz w:val="24"/>
          <w:szCs w:val="24"/>
        </w:rPr>
        <w:t>Анкетирование</w:t>
      </w:r>
      <w:r w:rsidRPr="00AE5CD7">
        <w:rPr>
          <w:rFonts w:hAnsi="Times New Roman" w:cs="Times New Roman"/>
          <w:color w:val="000000"/>
          <w:sz w:val="24"/>
          <w:szCs w:val="24"/>
        </w:rPr>
        <w:t xml:space="preserve"> </w:t>
      </w:r>
      <w:r w:rsidRPr="00AE5CD7">
        <w:rPr>
          <w:rFonts w:hAnsi="Times New Roman" w:cs="Times New Roman"/>
          <w:color w:val="000000"/>
          <w:sz w:val="24"/>
          <w:szCs w:val="24"/>
        </w:rPr>
        <w:t>родителей</w:t>
      </w:r>
      <w:r w:rsidRPr="00AE5CD7">
        <w:rPr>
          <w:rFonts w:hAnsi="Times New Roman" w:cs="Times New Roman"/>
          <w:color w:val="000000"/>
          <w:sz w:val="24"/>
          <w:szCs w:val="24"/>
        </w:rPr>
        <w:t xml:space="preserve"> </w:t>
      </w:r>
      <w:r w:rsidRPr="00AE5CD7">
        <w:rPr>
          <w:rFonts w:hAnsi="Times New Roman" w:cs="Times New Roman"/>
          <w:color w:val="000000"/>
          <w:sz w:val="24"/>
          <w:szCs w:val="24"/>
        </w:rPr>
        <w:t>показало</w:t>
      </w:r>
      <w:r w:rsidRPr="00AE5CD7">
        <w:rPr>
          <w:rFonts w:hAnsi="Times New Roman" w:cs="Times New Roman"/>
          <w:color w:val="000000"/>
          <w:sz w:val="24"/>
          <w:szCs w:val="24"/>
        </w:rPr>
        <w:t xml:space="preserve"> </w:t>
      </w:r>
      <w:r w:rsidRPr="00AE5CD7">
        <w:rPr>
          <w:rFonts w:hAnsi="Times New Roman" w:cs="Times New Roman"/>
          <w:color w:val="000000"/>
          <w:sz w:val="24"/>
          <w:szCs w:val="24"/>
        </w:rPr>
        <w:t>высокую</w:t>
      </w:r>
      <w:r w:rsidRPr="00AE5CD7">
        <w:rPr>
          <w:rFonts w:hAnsi="Times New Roman" w:cs="Times New Roman"/>
          <w:color w:val="000000"/>
          <w:sz w:val="24"/>
          <w:szCs w:val="24"/>
        </w:rPr>
        <w:t xml:space="preserve"> </w:t>
      </w:r>
      <w:r w:rsidRPr="00AE5CD7">
        <w:rPr>
          <w:rFonts w:hAnsi="Times New Roman" w:cs="Times New Roman"/>
          <w:color w:val="000000"/>
          <w:sz w:val="24"/>
          <w:szCs w:val="24"/>
        </w:rPr>
        <w:t>степень</w:t>
      </w:r>
      <w:r w:rsidRPr="00AE5CD7">
        <w:rPr>
          <w:rFonts w:hAnsi="Times New Roman" w:cs="Times New Roman"/>
          <w:color w:val="000000"/>
          <w:sz w:val="24"/>
          <w:szCs w:val="24"/>
        </w:rPr>
        <w:t xml:space="preserve"> </w:t>
      </w:r>
      <w:r w:rsidRPr="00AE5CD7">
        <w:rPr>
          <w:rFonts w:hAnsi="Times New Roman" w:cs="Times New Roman"/>
          <w:color w:val="000000"/>
          <w:sz w:val="24"/>
          <w:szCs w:val="24"/>
        </w:rPr>
        <w:t>удовлетворенности</w:t>
      </w:r>
      <w:r w:rsidRPr="00AE5CD7">
        <w:rPr>
          <w:rFonts w:hAnsi="Times New Roman" w:cs="Times New Roman"/>
          <w:color w:val="000000"/>
          <w:sz w:val="24"/>
          <w:szCs w:val="24"/>
        </w:rPr>
        <w:t xml:space="preserve"> </w:t>
      </w:r>
      <w:r w:rsidRPr="00AE5CD7">
        <w:rPr>
          <w:rFonts w:hAnsi="Times New Roman" w:cs="Times New Roman"/>
          <w:color w:val="000000"/>
          <w:sz w:val="24"/>
          <w:szCs w:val="24"/>
        </w:rPr>
        <w:t>качеством</w:t>
      </w:r>
      <w:r w:rsidRPr="00AE5CD7">
        <w:rPr>
          <w:rFonts w:hAnsi="Times New Roman" w:cs="Times New Roman"/>
          <w:color w:val="000000"/>
          <w:sz w:val="24"/>
          <w:szCs w:val="24"/>
        </w:rPr>
        <w:t xml:space="preserve"> </w:t>
      </w:r>
      <w:r w:rsidRPr="00AE5CD7">
        <w:rPr>
          <w:rFonts w:hAnsi="Times New Roman" w:cs="Times New Roman"/>
          <w:color w:val="000000"/>
          <w:sz w:val="24"/>
          <w:szCs w:val="24"/>
        </w:rPr>
        <w:t>предоставляемых</w:t>
      </w:r>
      <w:r w:rsidRPr="00AE5CD7">
        <w:rPr>
          <w:rFonts w:hAnsi="Times New Roman" w:cs="Times New Roman"/>
          <w:color w:val="000000"/>
          <w:sz w:val="24"/>
          <w:szCs w:val="24"/>
        </w:rPr>
        <w:t xml:space="preserve"> </w:t>
      </w:r>
      <w:r w:rsidRPr="00AE5CD7">
        <w:rPr>
          <w:rFonts w:hAnsi="Times New Roman" w:cs="Times New Roman"/>
          <w:color w:val="000000"/>
          <w:sz w:val="24"/>
          <w:szCs w:val="24"/>
        </w:rPr>
        <w:t>услуг</w:t>
      </w:r>
      <w:r w:rsidRPr="00AE5CD7">
        <w:rPr>
          <w:rFonts w:hAnsi="Times New Roman" w:cs="Times New Roman"/>
          <w:color w:val="000000"/>
          <w:sz w:val="24"/>
          <w:szCs w:val="24"/>
        </w:rPr>
        <w:t>.</w:t>
      </w:r>
    </w:p>
    <w:p w:rsidR="005E69AC" w:rsidRPr="00AE5CD7" w:rsidRDefault="005E69AC" w:rsidP="00AE5CD7">
      <w:pPr>
        <w:jc w:val="both"/>
        <w:rPr>
          <w:rFonts w:hAnsi="Times New Roman" w:cs="Times New Roman"/>
          <w:b/>
          <w:i/>
          <w:color w:val="000000"/>
          <w:sz w:val="24"/>
          <w:szCs w:val="24"/>
        </w:rPr>
      </w:pPr>
      <w:r w:rsidRPr="00AE5CD7">
        <w:rPr>
          <w:rFonts w:hAnsi="Times New Roman" w:cs="Times New Roman"/>
          <w:b/>
          <w:i/>
          <w:color w:val="000000"/>
          <w:sz w:val="24"/>
          <w:szCs w:val="24"/>
        </w:rPr>
        <w:t>Как</w:t>
      </w:r>
      <w:r w:rsidRPr="00AE5CD7">
        <w:rPr>
          <w:rFonts w:hAnsi="Times New Roman" w:cs="Times New Roman"/>
          <w:b/>
          <w:i/>
          <w:color w:val="000000"/>
          <w:sz w:val="24"/>
          <w:szCs w:val="24"/>
        </w:rPr>
        <w:t xml:space="preserve"> </w:t>
      </w:r>
      <w:r w:rsidRPr="00AE5CD7">
        <w:rPr>
          <w:rFonts w:hAnsi="Times New Roman" w:cs="Times New Roman"/>
          <w:b/>
          <w:i/>
          <w:color w:val="000000"/>
          <w:sz w:val="24"/>
          <w:szCs w:val="24"/>
        </w:rPr>
        <w:t>родители</w:t>
      </w:r>
      <w:r w:rsidRPr="00AE5CD7">
        <w:rPr>
          <w:rFonts w:hAnsi="Times New Roman" w:cs="Times New Roman"/>
          <w:b/>
          <w:i/>
          <w:color w:val="000000"/>
          <w:sz w:val="24"/>
          <w:szCs w:val="24"/>
        </w:rPr>
        <w:t xml:space="preserve"> </w:t>
      </w:r>
      <w:r w:rsidRPr="00AE5CD7">
        <w:rPr>
          <w:rFonts w:hAnsi="Times New Roman" w:cs="Times New Roman"/>
          <w:b/>
          <w:i/>
          <w:color w:val="000000"/>
          <w:sz w:val="24"/>
          <w:szCs w:val="24"/>
        </w:rPr>
        <w:t>оценивают</w:t>
      </w:r>
      <w:r w:rsidRPr="00AE5CD7">
        <w:rPr>
          <w:rFonts w:hAnsi="Times New Roman" w:cs="Times New Roman"/>
          <w:b/>
          <w:i/>
          <w:color w:val="000000"/>
          <w:sz w:val="24"/>
          <w:szCs w:val="24"/>
        </w:rPr>
        <w:t xml:space="preserve"> </w:t>
      </w:r>
      <w:r w:rsidRPr="00AE5CD7">
        <w:rPr>
          <w:rFonts w:hAnsi="Times New Roman" w:cs="Times New Roman"/>
          <w:b/>
          <w:i/>
          <w:color w:val="000000"/>
          <w:sz w:val="24"/>
          <w:szCs w:val="24"/>
        </w:rPr>
        <w:t>работу</w:t>
      </w:r>
      <w:r w:rsidRPr="00AE5CD7">
        <w:rPr>
          <w:rFonts w:hAnsi="Times New Roman" w:cs="Times New Roman"/>
          <w:b/>
          <w:i/>
          <w:color w:val="000000"/>
          <w:sz w:val="24"/>
          <w:szCs w:val="24"/>
        </w:rPr>
        <w:t xml:space="preserve"> </w:t>
      </w:r>
      <w:r w:rsidRPr="00AE5CD7">
        <w:rPr>
          <w:rFonts w:hAnsi="Times New Roman" w:cs="Times New Roman"/>
          <w:b/>
          <w:i/>
          <w:color w:val="000000"/>
          <w:sz w:val="24"/>
          <w:szCs w:val="24"/>
        </w:rPr>
        <w:t>ДОУ</w:t>
      </w:r>
      <w:r w:rsidRPr="00AE5CD7">
        <w:rPr>
          <w:rFonts w:hAnsi="Times New Roman" w:cs="Times New Roman"/>
          <w:b/>
          <w:i/>
          <w:color w:val="000000"/>
          <w:sz w:val="24"/>
          <w:szCs w:val="24"/>
        </w:rPr>
        <w:t>.</w:t>
      </w:r>
    </w:p>
    <w:p w:rsidR="005E69AC" w:rsidRDefault="005E69AC" w:rsidP="005E69AC">
      <w:pPr>
        <w:rPr>
          <w:rFonts w:hAnsi="Times New Roman" w:cs="Times New Roman"/>
          <w:color w:val="000000"/>
          <w:sz w:val="24"/>
          <w:szCs w:val="24"/>
        </w:rPr>
      </w:pPr>
      <w:r w:rsidRPr="00635AB2">
        <w:rPr>
          <w:rFonts w:hAnsi="Times New Roman" w:cs="Times New Roman"/>
          <w:noProof/>
          <w:color w:val="000000"/>
          <w:sz w:val="24"/>
          <w:szCs w:val="24"/>
          <w:shd w:val="clear" w:color="auto" w:fill="A8D08D" w:themeFill="accent6" w:themeFillTint="99"/>
          <w:lang w:eastAsia="ru-RU"/>
        </w:rPr>
        <w:lastRenderedPageBreak/>
        <w:drawing>
          <wp:inline distT="0" distB="0" distL="0" distR="0">
            <wp:extent cx="3499104" cy="1341120"/>
            <wp:effectExtent l="0" t="0" r="6350" b="1143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E69AC" w:rsidRDefault="005E69AC" w:rsidP="005E69AC">
      <w:pPr>
        <w:rPr>
          <w:rFonts w:hAnsi="Times New Roman" w:cs="Times New Roman"/>
          <w:color w:val="000000"/>
          <w:sz w:val="24"/>
          <w:szCs w:val="24"/>
        </w:rPr>
      </w:pPr>
    </w:p>
    <w:p w:rsidR="00684672" w:rsidRPr="00E16E5E" w:rsidRDefault="005E69AC" w:rsidP="00AE5CD7">
      <w:pPr>
        <w:jc w:val="both"/>
        <w:rPr>
          <w:rStyle w:val="Bold"/>
          <w:rFonts w:hAnsi="Times New Roman" w:cs="Times New Roman"/>
          <w:b w:val="0"/>
          <w:color w:val="000000"/>
          <w:sz w:val="24"/>
          <w:szCs w:val="24"/>
        </w:rPr>
      </w:pPr>
      <w:r w:rsidRPr="004E3279">
        <w:rPr>
          <w:rFonts w:hAnsi="Times New Roman" w:cs="Times New Roman"/>
          <w:color w:val="000000"/>
          <w:sz w:val="24"/>
          <w:szCs w:val="24"/>
        </w:rPr>
        <w:t>Вывод</w:t>
      </w:r>
      <w:r w:rsidRPr="004E3279">
        <w:rPr>
          <w:rFonts w:hAnsi="Times New Roman" w:cs="Times New Roman"/>
          <w:color w:val="000000"/>
          <w:sz w:val="24"/>
          <w:szCs w:val="24"/>
        </w:rPr>
        <w:t xml:space="preserve">: </w:t>
      </w:r>
      <w:r w:rsidRPr="004E3279">
        <w:rPr>
          <w:rFonts w:hAnsi="Times New Roman" w:cs="Times New Roman"/>
          <w:color w:val="000000"/>
          <w:sz w:val="24"/>
          <w:szCs w:val="24"/>
        </w:rPr>
        <w:t>в</w:t>
      </w:r>
      <w:r>
        <w:rPr>
          <w:rFonts w:hAnsi="Times New Roman" w:cs="Times New Roman"/>
          <w:color w:val="000000"/>
          <w:sz w:val="24"/>
          <w:szCs w:val="24"/>
        </w:rPr>
        <w:t> </w:t>
      </w:r>
      <w:r w:rsidRPr="004E3279">
        <w:rPr>
          <w:rFonts w:hAnsi="Times New Roman" w:cs="Times New Roman"/>
          <w:color w:val="000000"/>
          <w:sz w:val="24"/>
          <w:szCs w:val="24"/>
        </w:rPr>
        <w:t>Детском</w:t>
      </w:r>
      <w:r w:rsidRPr="004E3279">
        <w:rPr>
          <w:rFonts w:hAnsi="Times New Roman" w:cs="Times New Roman"/>
          <w:color w:val="000000"/>
          <w:sz w:val="24"/>
          <w:szCs w:val="24"/>
        </w:rPr>
        <w:t xml:space="preserve"> </w:t>
      </w:r>
      <w:r w:rsidRPr="004E3279">
        <w:rPr>
          <w:rFonts w:hAnsi="Times New Roman" w:cs="Times New Roman"/>
          <w:color w:val="000000"/>
          <w:sz w:val="24"/>
          <w:szCs w:val="24"/>
        </w:rPr>
        <w:t>саду</w:t>
      </w:r>
      <w:r w:rsidRPr="004E3279">
        <w:rPr>
          <w:rFonts w:hAnsi="Times New Roman" w:cs="Times New Roman"/>
          <w:color w:val="000000"/>
          <w:sz w:val="24"/>
          <w:szCs w:val="24"/>
        </w:rPr>
        <w:t xml:space="preserve"> </w:t>
      </w:r>
      <w:r w:rsidRPr="004E3279">
        <w:rPr>
          <w:rFonts w:hAnsi="Times New Roman" w:cs="Times New Roman"/>
          <w:color w:val="000000"/>
          <w:sz w:val="24"/>
          <w:szCs w:val="24"/>
        </w:rPr>
        <w:t>выстроена</w:t>
      </w:r>
      <w:r w:rsidRPr="004E3279">
        <w:rPr>
          <w:rFonts w:hAnsi="Times New Roman" w:cs="Times New Roman"/>
          <w:color w:val="000000"/>
          <w:sz w:val="24"/>
          <w:szCs w:val="24"/>
        </w:rPr>
        <w:t xml:space="preserve"> </w:t>
      </w:r>
      <w:r w:rsidRPr="004E3279">
        <w:rPr>
          <w:rFonts w:hAnsi="Times New Roman" w:cs="Times New Roman"/>
          <w:color w:val="000000"/>
          <w:sz w:val="24"/>
          <w:szCs w:val="24"/>
        </w:rPr>
        <w:t>четкая</w:t>
      </w:r>
      <w:r w:rsidRPr="004E3279">
        <w:rPr>
          <w:rFonts w:hAnsi="Times New Roman" w:cs="Times New Roman"/>
          <w:color w:val="000000"/>
          <w:sz w:val="24"/>
          <w:szCs w:val="24"/>
        </w:rPr>
        <w:t xml:space="preserve"> </w:t>
      </w:r>
      <w:r w:rsidRPr="004E3279">
        <w:rPr>
          <w:rFonts w:hAnsi="Times New Roman" w:cs="Times New Roman"/>
          <w:color w:val="000000"/>
          <w:sz w:val="24"/>
          <w:szCs w:val="24"/>
        </w:rPr>
        <w:t>система</w:t>
      </w:r>
      <w:r w:rsidRPr="004E3279">
        <w:rPr>
          <w:rFonts w:hAnsi="Times New Roman" w:cs="Times New Roman"/>
          <w:color w:val="000000"/>
          <w:sz w:val="24"/>
          <w:szCs w:val="24"/>
        </w:rPr>
        <w:t xml:space="preserve"> </w:t>
      </w:r>
      <w:r w:rsidRPr="004E3279">
        <w:rPr>
          <w:rFonts w:hAnsi="Times New Roman" w:cs="Times New Roman"/>
          <w:color w:val="000000"/>
          <w:sz w:val="24"/>
          <w:szCs w:val="24"/>
        </w:rPr>
        <w:t>методического</w:t>
      </w:r>
      <w:r w:rsidRPr="004E3279">
        <w:rPr>
          <w:rFonts w:hAnsi="Times New Roman" w:cs="Times New Roman"/>
          <w:color w:val="000000"/>
          <w:sz w:val="24"/>
          <w:szCs w:val="24"/>
        </w:rPr>
        <w:t xml:space="preserve"> </w:t>
      </w:r>
      <w:r w:rsidRPr="004E3279">
        <w:rPr>
          <w:rFonts w:hAnsi="Times New Roman" w:cs="Times New Roman"/>
          <w:color w:val="000000"/>
          <w:sz w:val="24"/>
          <w:szCs w:val="24"/>
        </w:rPr>
        <w:t>контроля</w:t>
      </w:r>
      <w:r w:rsidRPr="004E3279">
        <w:rPr>
          <w:rFonts w:hAnsi="Times New Roman" w:cs="Times New Roman"/>
          <w:color w:val="000000"/>
          <w:sz w:val="24"/>
          <w:szCs w:val="24"/>
        </w:rPr>
        <w:t xml:space="preserve"> </w:t>
      </w:r>
      <w:r w:rsidRPr="004E3279">
        <w:rPr>
          <w:rFonts w:hAnsi="Times New Roman" w:cs="Times New Roman"/>
          <w:color w:val="000000"/>
          <w:sz w:val="24"/>
          <w:szCs w:val="24"/>
        </w:rPr>
        <w:t>и</w:t>
      </w:r>
      <w:r>
        <w:rPr>
          <w:rFonts w:hAnsi="Times New Roman" w:cs="Times New Roman"/>
          <w:color w:val="000000"/>
          <w:sz w:val="24"/>
          <w:szCs w:val="24"/>
        </w:rPr>
        <w:t> </w:t>
      </w:r>
      <w:r w:rsidRPr="004E3279">
        <w:rPr>
          <w:rFonts w:hAnsi="Times New Roman" w:cs="Times New Roman"/>
          <w:color w:val="000000"/>
          <w:sz w:val="24"/>
          <w:szCs w:val="24"/>
        </w:rPr>
        <w:t>анализа</w:t>
      </w:r>
      <w:r w:rsidRPr="004E3279">
        <w:rPr>
          <w:rFonts w:hAnsi="Times New Roman" w:cs="Times New Roman"/>
          <w:color w:val="000000"/>
          <w:sz w:val="24"/>
          <w:szCs w:val="24"/>
        </w:rPr>
        <w:t xml:space="preserve"> </w:t>
      </w:r>
      <w:r w:rsidRPr="004E3279">
        <w:rPr>
          <w:rFonts w:hAnsi="Times New Roman" w:cs="Times New Roman"/>
          <w:color w:val="000000"/>
          <w:sz w:val="24"/>
          <w:szCs w:val="24"/>
        </w:rPr>
        <w:t>результативности</w:t>
      </w:r>
      <w:r w:rsidRPr="004E3279">
        <w:rPr>
          <w:rFonts w:hAnsi="Times New Roman" w:cs="Times New Roman"/>
          <w:color w:val="000000"/>
          <w:sz w:val="24"/>
          <w:szCs w:val="24"/>
        </w:rPr>
        <w:t xml:space="preserve"> </w:t>
      </w:r>
      <w:r w:rsidRPr="004E3279">
        <w:rPr>
          <w:rFonts w:hAnsi="Times New Roman" w:cs="Times New Roman"/>
          <w:color w:val="000000"/>
          <w:sz w:val="24"/>
          <w:szCs w:val="24"/>
        </w:rPr>
        <w:t>воспитательно</w:t>
      </w:r>
      <w:r w:rsidRPr="004E3279">
        <w:rPr>
          <w:rFonts w:hAnsi="Times New Roman" w:cs="Times New Roman"/>
          <w:color w:val="000000"/>
          <w:sz w:val="24"/>
          <w:szCs w:val="24"/>
        </w:rPr>
        <w:t>-</w:t>
      </w:r>
      <w:r w:rsidRPr="004E3279">
        <w:rPr>
          <w:rFonts w:hAnsi="Times New Roman" w:cs="Times New Roman"/>
          <w:color w:val="000000"/>
          <w:sz w:val="24"/>
          <w:szCs w:val="24"/>
        </w:rPr>
        <w:t>образовательного</w:t>
      </w:r>
      <w:r w:rsidRPr="004E3279">
        <w:rPr>
          <w:rFonts w:hAnsi="Times New Roman" w:cs="Times New Roman"/>
          <w:color w:val="000000"/>
          <w:sz w:val="24"/>
          <w:szCs w:val="24"/>
        </w:rPr>
        <w:t xml:space="preserve"> </w:t>
      </w:r>
      <w:r w:rsidRPr="004E3279">
        <w:rPr>
          <w:rFonts w:hAnsi="Times New Roman" w:cs="Times New Roman"/>
          <w:color w:val="000000"/>
          <w:sz w:val="24"/>
          <w:szCs w:val="24"/>
        </w:rPr>
        <w:t>процесса</w:t>
      </w:r>
      <w:r w:rsidRPr="004E3279">
        <w:rPr>
          <w:rFonts w:hAnsi="Times New Roman" w:cs="Times New Roman"/>
          <w:color w:val="000000"/>
          <w:sz w:val="24"/>
          <w:szCs w:val="24"/>
        </w:rPr>
        <w:t xml:space="preserve"> </w:t>
      </w:r>
      <w:r w:rsidRPr="004E3279">
        <w:rPr>
          <w:rFonts w:hAnsi="Times New Roman" w:cs="Times New Roman"/>
          <w:color w:val="000000"/>
          <w:sz w:val="24"/>
          <w:szCs w:val="24"/>
        </w:rPr>
        <w:t>по</w:t>
      </w:r>
      <w:r>
        <w:rPr>
          <w:rFonts w:hAnsi="Times New Roman" w:cs="Times New Roman"/>
          <w:color w:val="000000"/>
          <w:sz w:val="24"/>
          <w:szCs w:val="24"/>
        </w:rPr>
        <w:t> </w:t>
      </w:r>
      <w:r w:rsidRPr="004E3279">
        <w:rPr>
          <w:rFonts w:hAnsi="Times New Roman" w:cs="Times New Roman"/>
          <w:color w:val="000000"/>
          <w:sz w:val="24"/>
          <w:szCs w:val="24"/>
        </w:rPr>
        <w:t>всем</w:t>
      </w:r>
      <w:r w:rsidRPr="004E3279">
        <w:rPr>
          <w:rFonts w:hAnsi="Times New Roman" w:cs="Times New Roman"/>
          <w:color w:val="000000"/>
          <w:sz w:val="24"/>
          <w:szCs w:val="24"/>
        </w:rPr>
        <w:t xml:space="preserve"> </w:t>
      </w:r>
      <w:r w:rsidRPr="004E3279">
        <w:rPr>
          <w:rFonts w:hAnsi="Times New Roman" w:cs="Times New Roman"/>
          <w:color w:val="000000"/>
          <w:sz w:val="24"/>
          <w:szCs w:val="24"/>
        </w:rPr>
        <w:t>направлениям</w:t>
      </w:r>
      <w:r w:rsidRPr="004E3279">
        <w:rPr>
          <w:rFonts w:hAnsi="Times New Roman" w:cs="Times New Roman"/>
          <w:color w:val="000000"/>
          <w:sz w:val="24"/>
          <w:szCs w:val="24"/>
        </w:rPr>
        <w:t xml:space="preserve"> </w:t>
      </w:r>
      <w:r w:rsidRPr="004E3279">
        <w:rPr>
          <w:rFonts w:hAnsi="Times New Roman" w:cs="Times New Roman"/>
          <w:color w:val="000000"/>
          <w:sz w:val="24"/>
          <w:szCs w:val="24"/>
        </w:rPr>
        <w:t>развития</w:t>
      </w:r>
      <w:r w:rsidRPr="004E3279">
        <w:rPr>
          <w:rFonts w:hAnsi="Times New Roman" w:cs="Times New Roman"/>
          <w:color w:val="000000"/>
          <w:sz w:val="24"/>
          <w:szCs w:val="24"/>
        </w:rPr>
        <w:t xml:space="preserve"> </w:t>
      </w:r>
      <w:r w:rsidRPr="004E3279">
        <w:rPr>
          <w:rFonts w:hAnsi="Times New Roman" w:cs="Times New Roman"/>
          <w:color w:val="000000"/>
          <w:sz w:val="24"/>
          <w:szCs w:val="24"/>
        </w:rPr>
        <w:t>дошкольника</w:t>
      </w:r>
      <w:r w:rsidRPr="004E3279">
        <w:rPr>
          <w:rFonts w:hAnsi="Times New Roman" w:cs="Times New Roman"/>
          <w:color w:val="000000"/>
          <w:sz w:val="24"/>
          <w:szCs w:val="24"/>
        </w:rPr>
        <w:t xml:space="preserve"> </w:t>
      </w:r>
      <w:r w:rsidRPr="004E3279">
        <w:rPr>
          <w:rFonts w:hAnsi="Times New Roman" w:cs="Times New Roman"/>
          <w:color w:val="000000"/>
          <w:sz w:val="24"/>
          <w:szCs w:val="24"/>
        </w:rPr>
        <w:t>и</w:t>
      </w:r>
      <w:r>
        <w:rPr>
          <w:rFonts w:hAnsi="Times New Roman" w:cs="Times New Roman"/>
          <w:color w:val="000000"/>
          <w:sz w:val="24"/>
          <w:szCs w:val="24"/>
        </w:rPr>
        <w:t> </w:t>
      </w:r>
      <w:r w:rsidRPr="004E3279">
        <w:rPr>
          <w:rFonts w:hAnsi="Times New Roman" w:cs="Times New Roman"/>
          <w:color w:val="000000"/>
          <w:sz w:val="24"/>
          <w:szCs w:val="24"/>
        </w:rPr>
        <w:t>функционирования</w:t>
      </w:r>
      <w:r w:rsidRPr="004E3279">
        <w:rPr>
          <w:rFonts w:hAnsi="Times New Roman" w:cs="Times New Roman"/>
          <w:color w:val="000000"/>
          <w:sz w:val="24"/>
          <w:szCs w:val="24"/>
        </w:rPr>
        <w:t xml:space="preserve"> </w:t>
      </w:r>
      <w:r w:rsidRPr="004E3279">
        <w:rPr>
          <w:rFonts w:hAnsi="Times New Roman" w:cs="Times New Roman"/>
          <w:color w:val="000000"/>
          <w:sz w:val="24"/>
          <w:szCs w:val="24"/>
        </w:rPr>
        <w:t>Детского</w:t>
      </w:r>
      <w:r w:rsidRPr="004E3279">
        <w:rPr>
          <w:rFonts w:hAnsi="Times New Roman" w:cs="Times New Roman"/>
          <w:color w:val="000000"/>
          <w:sz w:val="24"/>
          <w:szCs w:val="24"/>
        </w:rPr>
        <w:t xml:space="preserve"> </w:t>
      </w:r>
      <w:r w:rsidRPr="004E3279">
        <w:rPr>
          <w:rFonts w:hAnsi="Times New Roman" w:cs="Times New Roman"/>
          <w:color w:val="000000"/>
          <w:sz w:val="24"/>
          <w:szCs w:val="24"/>
        </w:rPr>
        <w:t>сада</w:t>
      </w:r>
      <w:r w:rsidRPr="004E3279">
        <w:rPr>
          <w:rFonts w:hAnsi="Times New Roman" w:cs="Times New Roman"/>
          <w:color w:val="000000"/>
          <w:sz w:val="24"/>
          <w:szCs w:val="24"/>
        </w:rPr>
        <w:t xml:space="preserve"> </w:t>
      </w:r>
      <w:r w:rsidRPr="004E3279">
        <w:rPr>
          <w:rFonts w:hAnsi="Times New Roman" w:cs="Times New Roman"/>
          <w:color w:val="000000"/>
          <w:sz w:val="24"/>
          <w:szCs w:val="24"/>
        </w:rPr>
        <w:t>в</w:t>
      </w:r>
      <w:r>
        <w:rPr>
          <w:rFonts w:hAnsi="Times New Roman" w:cs="Times New Roman"/>
          <w:color w:val="000000"/>
          <w:sz w:val="24"/>
          <w:szCs w:val="24"/>
        </w:rPr>
        <w:t> </w:t>
      </w:r>
      <w:r w:rsidRPr="004E3279">
        <w:rPr>
          <w:rFonts w:hAnsi="Times New Roman" w:cs="Times New Roman"/>
          <w:color w:val="000000"/>
          <w:sz w:val="24"/>
          <w:szCs w:val="24"/>
        </w:rPr>
        <w:t>целом</w:t>
      </w:r>
      <w:r w:rsidRPr="004E3279">
        <w:rPr>
          <w:rFonts w:hAnsi="Times New Roman" w:cs="Times New Roman"/>
          <w:color w:val="000000"/>
          <w:sz w:val="24"/>
          <w:szCs w:val="24"/>
        </w:rPr>
        <w:t>.</w:t>
      </w:r>
    </w:p>
    <w:p w:rsidR="00684672" w:rsidRDefault="00684672" w:rsidP="00AE5CD7">
      <w:pPr>
        <w:pStyle w:val="01HEADER3"/>
        <w:spacing w:line="276" w:lineRule="auto"/>
        <w:rPr>
          <w:rStyle w:val="Bold"/>
          <w:rFonts w:ascii="Times New Roman" w:hAnsi="Times New Roman" w:cs="Times New Roman"/>
          <w:b/>
          <w:color w:val="000000" w:themeColor="text1"/>
          <w:sz w:val="22"/>
          <w:szCs w:val="22"/>
        </w:rPr>
      </w:pPr>
    </w:p>
    <w:p w:rsidR="00CF0388" w:rsidRDefault="00CF0388" w:rsidP="00AE5CD7">
      <w:pPr>
        <w:pStyle w:val="01HEADER3"/>
        <w:spacing w:line="276" w:lineRule="auto"/>
        <w:rPr>
          <w:rStyle w:val="Bold"/>
          <w:rFonts w:ascii="Times New Roman" w:hAnsi="Times New Roman" w:cs="Times New Roman"/>
          <w:b/>
          <w:color w:val="000000" w:themeColor="text1"/>
          <w:sz w:val="24"/>
          <w:szCs w:val="24"/>
        </w:rPr>
      </w:pPr>
    </w:p>
    <w:p w:rsidR="00CF0388" w:rsidRDefault="00CF0388" w:rsidP="00AE5CD7">
      <w:pPr>
        <w:pStyle w:val="01HEADER3"/>
        <w:spacing w:line="276" w:lineRule="auto"/>
        <w:rPr>
          <w:rStyle w:val="Bold"/>
          <w:rFonts w:ascii="Times New Roman" w:hAnsi="Times New Roman" w:cs="Times New Roman"/>
          <w:b/>
          <w:color w:val="000000" w:themeColor="text1"/>
          <w:sz w:val="24"/>
          <w:szCs w:val="24"/>
        </w:rPr>
      </w:pPr>
    </w:p>
    <w:p w:rsidR="00CF0388" w:rsidRDefault="00CF0388" w:rsidP="00934280">
      <w:pPr>
        <w:pStyle w:val="01HEADER3"/>
        <w:rPr>
          <w:rStyle w:val="Bold"/>
          <w:rFonts w:ascii="Times New Roman" w:hAnsi="Times New Roman" w:cs="Times New Roman"/>
          <w:b/>
          <w:color w:val="000000" w:themeColor="text1"/>
          <w:sz w:val="24"/>
          <w:szCs w:val="24"/>
        </w:rPr>
      </w:pPr>
    </w:p>
    <w:p w:rsidR="00CF0388" w:rsidRDefault="00CF0388" w:rsidP="00934280">
      <w:pPr>
        <w:pStyle w:val="01HEADER3"/>
        <w:rPr>
          <w:rStyle w:val="Bold"/>
          <w:rFonts w:ascii="Times New Roman" w:hAnsi="Times New Roman" w:cs="Times New Roman"/>
          <w:b/>
          <w:color w:val="000000" w:themeColor="text1"/>
          <w:sz w:val="24"/>
          <w:szCs w:val="24"/>
        </w:rPr>
      </w:pPr>
    </w:p>
    <w:p w:rsidR="00CF0388" w:rsidRDefault="00CF0388" w:rsidP="00934280">
      <w:pPr>
        <w:pStyle w:val="01HEADER3"/>
        <w:rPr>
          <w:rStyle w:val="Bold"/>
          <w:rFonts w:ascii="Times New Roman" w:hAnsi="Times New Roman" w:cs="Times New Roman"/>
          <w:b/>
          <w:color w:val="000000" w:themeColor="text1"/>
          <w:sz w:val="24"/>
          <w:szCs w:val="24"/>
        </w:rPr>
      </w:pPr>
    </w:p>
    <w:p w:rsidR="00CF0388" w:rsidRDefault="00CF0388" w:rsidP="00934280">
      <w:pPr>
        <w:pStyle w:val="01HEADER3"/>
        <w:rPr>
          <w:rStyle w:val="Bold"/>
          <w:rFonts w:ascii="Times New Roman" w:hAnsi="Times New Roman" w:cs="Times New Roman"/>
          <w:b/>
          <w:color w:val="000000" w:themeColor="text1"/>
          <w:sz w:val="24"/>
          <w:szCs w:val="24"/>
        </w:rPr>
      </w:pPr>
    </w:p>
    <w:p w:rsidR="00CF0388" w:rsidRDefault="00CF0388" w:rsidP="00934280">
      <w:pPr>
        <w:pStyle w:val="01HEADER3"/>
        <w:rPr>
          <w:rStyle w:val="Bold"/>
          <w:rFonts w:ascii="Times New Roman" w:hAnsi="Times New Roman" w:cs="Times New Roman"/>
          <w:b/>
          <w:color w:val="000000" w:themeColor="text1"/>
          <w:sz w:val="24"/>
          <w:szCs w:val="24"/>
        </w:rPr>
      </w:pPr>
    </w:p>
    <w:p w:rsidR="00CF0388" w:rsidRDefault="00CF0388" w:rsidP="00934280">
      <w:pPr>
        <w:pStyle w:val="01HEADER3"/>
        <w:rPr>
          <w:rStyle w:val="Bold"/>
          <w:rFonts w:ascii="Times New Roman" w:hAnsi="Times New Roman" w:cs="Times New Roman"/>
          <w:b/>
          <w:color w:val="000000" w:themeColor="text1"/>
          <w:sz w:val="24"/>
          <w:szCs w:val="24"/>
        </w:rPr>
      </w:pPr>
    </w:p>
    <w:p w:rsidR="00CF0388" w:rsidRDefault="00CF0388" w:rsidP="00934280">
      <w:pPr>
        <w:pStyle w:val="01HEADER3"/>
        <w:rPr>
          <w:rStyle w:val="Bold"/>
          <w:rFonts w:ascii="Times New Roman" w:hAnsi="Times New Roman" w:cs="Times New Roman"/>
          <w:b/>
          <w:color w:val="000000" w:themeColor="text1"/>
          <w:sz w:val="24"/>
          <w:szCs w:val="24"/>
        </w:rPr>
      </w:pPr>
    </w:p>
    <w:p w:rsidR="00CF0388" w:rsidRDefault="00CF0388" w:rsidP="00934280">
      <w:pPr>
        <w:pStyle w:val="01HEADER3"/>
        <w:rPr>
          <w:rStyle w:val="Bold"/>
          <w:rFonts w:ascii="Times New Roman" w:hAnsi="Times New Roman" w:cs="Times New Roman"/>
          <w:b/>
          <w:color w:val="000000" w:themeColor="text1"/>
          <w:sz w:val="24"/>
          <w:szCs w:val="24"/>
        </w:rPr>
      </w:pPr>
    </w:p>
    <w:p w:rsidR="00CF0388" w:rsidRDefault="00CF0388" w:rsidP="00934280">
      <w:pPr>
        <w:pStyle w:val="01HEADER3"/>
        <w:rPr>
          <w:rStyle w:val="Bold"/>
          <w:rFonts w:ascii="Times New Roman" w:hAnsi="Times New Roman" w:cs="Times New Roman"/>
          <w:b/>
          <w:color w:val="000000" w:themeColor="text1"/>
          <w:sz w:val="24"/>
          <w:szCs w:val="24"/>
        </w:rPr>
      </w:pPr>
    </w:p>
    <w:p w:rsidR="00CF0388" w:rsidRDefault="00CF0388" w:rsidP="00934280">
      <w:pPr>
        <w:pStyle w:val="01HEADER3"/>
        <w:rPr>
          <w:rStyle w:val="Bold"/>
          <w:rFonts w:ascii="Times New Roman" w:hAnsi="Times New Roman" w:cs="Times New Roman"/>
          <w:b/>
          <w:color w:val="000000" w:themeColor="text1"/>
          <w:sz w:val="24"/>
          <w:szCs w:val="24"/>
        </w:rPr>
      </w:pPr>
    </w:p>
    <w:p w:rsidR="00CF0388" w:rsidRDefault="00CF0388" w:rsidP="00934280">
      <w:pPr>
        <w:pStyle w:val="01HEADER3"/>
        <w:rPr>
          <w:rStyle w:val="Bold"/>
          <w:rFonts w:ascii="Times New Roman" w:hAnsi="Times New Roman" w:cs="Times New Roman"/>
          <w:b/>
          <w:color w:val="000000" w:themeColor="text1"/>
          <w:sz w:val="24"/>
          <w:szCs w:val="24"/>
        </w:rPr>
      </w:pPr>
    </w:p>
    <w:p w:rsidR="00CF0388" w:rsidRDefault="00CF0388" w:rsidP="00934280">
      <w:pPr>
        <w:pStyle w:val="01HEADER3"/>
        <w:rPr>
          <w:rStyle w:val="Bold"/>
          <w:rFonts w:ascii="Times New Roman" w:hAnsi="Times New Roman" w:cs="Times New Roman"/>
          <w:b/>
          <w:color w:val="000000" w:themeColor="text1"/>
          <w:sz w:val="24"/>
          <w:szCs w:val="24"/>
        </w:rPr>
      </w:pPr>
    </w:p>
    <w:p w:rsidR="00CF0388" w:rsidRDefault="00CF0388" w:rsidP="00934280">
      <w:pPr>
        <w:pStyle w:val="01HEADER3"/>
        <w:rPr>
          <w:rStyle w:val="Bold"/>
          <w:rFonts w:ascii="Times New Roman" w:hAnsi="Times New Roman" w:cs="Times New Roman"/>
          <w:b/>
          <w:color w:val="000000" w:themeColor="text1"/>
          <w:sz w:val="24"/>
          <w:szCs w:val="24"/>
        </w:rPr>
      </w:pPr>
    </w:p>
    <w:p w:rsidR="00CF0388" w:rsidRDefault="00CF0388" w:rsidP="00934280">
      <w:pPr>
        <w:pStyle w:val="01HEADER3"/>
        <w:rPr>
          <w:rStyle w:val="Bold"/>
          <w:rFonts w:ascii="Times New Roman" w:hAnsi="Times New Roman" w:cs="Times New Roman"/>
          <w:b/>
          <w:color w:val="000000" w:themeColor="text1"/>
          <w:sz w:val="24"/>
          <w:szCs w:val="24"/>
        </w:rPr>
      </w:pPr>
    </w:p>
    <w:p w:rsidR="00CF0388" w:rsidRDefault="00CF0388" w:rsidP="00934280">
      <w:pPr>
        <w:pStyle w:val="01HEADER3"/>
        <w:rPr>
          <w:rStyle w:val="Bold"/>
          <w:rFonts w:ascii="Times New Roman" w:hAnsi="Times New Roman" w:cs="Times New Roman"/>
          <w:b/>
          <w:color w:val="000000" w:themeColor="text1"/>
          <w:sz w:val="24"/>
          <w:szCs w:val="24"/>
        </w:rPr>
      </w:pPr>
    </w:p>
    <w:p w:rsidR="00CF0388" w:rsidRDefault="00CF0388" w:rsidP="00934280">
      <w:pPr>
        <w:pStyle w:val="01HEADER3"/>
        <w:rPr>
          <w:rStyle w:val="Bold"/>
          <w:rFonts w:ascii="Times New Roman" w:hAnsi="Times New Roman" w:cs="Times New Roman"/>
          <w:b/>
          <w:color w:val="000000" w:themeColor="text1"/>
          <w:sz w:val="24"/>
          <w:szCs w:val="24"/>
        </w:rPr>
      </w:pPr>
    </w:p>
    <w:p w:rsidR="00CF0388" w:rsidRDefault="00CF0388" w:rsidP="00934280">
      <w:pPr>
        <w:pStyle w:val="01HEADER3"/>
        <w:rPr>
          <w:rStyle w:val="Bold"/>
          <w:rFonts w:ascii="Times New Roman" w:hAnsi="Times New Roman" w:cs="Times New Roman"/>
          <w:b/>
          <w:color w:val="000000" w:themeColor="text1"/>
          <w:sz w:val="24"/>
          <w:szCs w:val="24"/>
        </w:rPr>
      </w:pPr>
    </w:p>
    <w:p w:rsidR="00CF0388" w:rsidRDefault="00CF0388" w:rsidP="00934280">
      <w:pPr>
        <w:pStyle w:val="01HEADER3"/>
        <w:rPr>
          <w:rStyle w:val="Bold"/>
          <w:rFonts w:ascii="Times New Roman" w:hAnsi="Times New Roman" w:cs="Times New Roman"/>
          <w:b/>
          <w:color w:val="000000" w:themeColor="text1"/>
          <w:sz w:val="24"/>
          <w:szCs w:val="24"/>
        </w:rPr>
      </w:pPr>
    </w:p>
    <w:p w:rsidR="00CF0388" w:rsidRDefault="00CF0388" w:rsidP="00934280">
      <w:pPr>
        <w:pStyle w:val="01HEADER3"/>
        <w:rPr>
          <w:rStyle w:val="Bold"/>
          <w:rFonts w:ascii="Times New Roman" w:hAnsi="Times New Roman" w:cs="Times New Roman"/>
          <w:b/>
          <w:color w:val="000000" w:themeColor="text1"/>
          <w:sz w:val="24"/>
          <w:szCs w:val="24"/>
        </w:rPr>
      </w:pPr>
    </w:p>
    <w:p w:rsidR="00CF0388" w:rsidRDefault="00CF0388" w:rsidP="00934280">
      <w:pPr>
        <w:pStyle w:val="01HEADER3"/>
        <w:rPr>
          <w:rStyle w:val="Bold"/>
          <w:rFonts w:ascii="Times New Roman" w:hAnsi="Times New Roman" w:cs="Times New Roman"/>
          <w:b/>
          <w:color w:val="000000" w:themeColor="text1"/>
          <w:sz w:val="24"/>
          <w:szCs w:val="24"/>
        </w:rPr>
      </w:pPr>
    </w:p>
    <w:p w:rsidR="00CF0388" w:rsidRDefault="00CF0388" w:rsidP="00934280">
      <w:pPr>
        <w:pStyle w:val="01HEADER3"/>
        <w:rPr>
          <w:rStyle w:val="Bold"/>
          <w:rFonts w:ascii="Times New Roman" w:hAnsi="Times New Roman" w:cs="Times New Roman"/>
          <w:b/>
          <w:color w:val="000000" w:themeColor="text1"/>
          <w:sz w:val="24"/>
          <w:szCs w:val="24"/>
        </w:rPr>
      </w:pPr>
    </w:p>
    <w:p w:rsidR="00CF0388" w:rsidRDefault="00CF0388" w:rsidP="00934280">
      <w:pPr>
        <w:pStyle w:val="01HEADER3"/>
        <w:rPr>
          <w:rStyle w:val="Bold"/>
          <w:rFonts w:ascii="Times New Roman" w:hAnsi="Times New Roman" w:cs="Times New Roman"/>
          <w:b/>
          <w:color w:val="000000" w:themeColor="text1"/>
          <w:sz w:val="24"/>
          <w:szCs w:val="24"/>
        </w:rPr>
      </w:pPr>
    </w:p>
    <w:p w:rsidR="00CF0388" w:rsidRDefault="00CF0388" w:rsidP="00934280">
      <w:pPr>
        <w:pStyle w:val="01HEADER3"/>
        <w:rPr>
          <w:rStyle w:val="Bold"/>
          <w:rFonts w:ascii="Times New Roman" w:hAnsi="Times New Roman" w:cs="Times New Roman"/>
          <w:b/>
          <w:color w:val="000000" w:themeColor="text1"/>
          <w:sz w:val="24"/>
          <w:szCs w:val="24"/>
        </w:rPr>
      </w:pPr>
    </w:p>
    <w:p w:rsidR="00CF0388" w:rsidRDefault="00CF0388" w:rsidP="00934280">
      <w:pPr>
        <w:pStyle w:val="01HEADER3"/>
        <w:rPr>
          <w:rStyle w:val="Bold"/>
          <w:rFonts w:ascii="Times New Roman" w:hAnsi="Times New Roman" w:cs="Times New Roman"/>
          <w:b/>
          <w:color w:val="000000" w:themeColor="text1"/>
          <w:sz w:val="24"/>
          <w:szCs w:val="24"/>
        </w:rPr>
      </w:pPr>
    </w:p>
    <w:p w:rsidR="00AE5CD7" w:rsidRDefault="00AE5CD7" w:rsidP="00934280">
      <w:pPr>
        <w:pStyle w:val="01HEADER3"/>
        <w:rPr>
          <w:rStyle w:val="Bold"/>
          <w:rFonts w:ascii="Times New Roman" w:hAnsi="Times New Roman" w:cs="Times New Roman"/>
          <w:b/>
          <w:color w:val="000000" w:themeColor="text1"/>
          <w:sz w:val="24"/>
          <w:szCs w:val="24"/>
        </w:rPr>
      </w:pPr>
    </w:p>
    <w:p w:rsidR="00AE5CD7" w:rsidRDefault="00AE5CD7" w:rsidP="00934280">
      <w:pPr>
        <w:pStyle w:val="01HEADER3"/>
        <w:rPr>
          <w:rStyle w:val="Bold"/>
          <w:rFonts w:ascii="Times New Roman" w:hAnsi="Times New Roman" w:cs="Times New Roman"/>
          <w:b/>
          <w:color w:val="000000" w:themeColor="text1"/>
          <w:sz w:val="24"/>
          <w:szCs w:val="24"/>
        </w:rPr>
      </w:pPr>
    </w:p>
    <w:p w:rsidR="00AE5CD7" w:rsidRDefault="00AE5CD7" w:rsidP="00934280">
      <w:pPr>
        <w:pStyle w:val="01HEADER3"/>
        <w:rPr>
          <w:rStyle w:val="Bold"/>
          <w:rFonts w:ascii="Times New Roman" w:hAnsi="Times New Roman" w:cs="Times New Roman"/>
          <w:b/>
          <w:color w:val="000000" w:themeColor="text1"/>
          <w:sz w:val="24"/>
          <w:szCs w:val="24"/>
        </w:rPr>
      </w:pPr>
    </w:p>
    <w:p w:rsidR="00AE5CD7" w:rsidRDefault="00AE5CD7" w:rsidP="00934280">
      <w:pPr>
        <w:pStyle w:val="01HEADER3"/>
        <w:rPr>
          <w:rStyle w:val="Bold"/>
          <w:rFonts w:ascii="Times New Roman" w:hAnsi="Times New Roman" w:cs="Times New Roman"/>
          <w:b/>
          <w:color w:val="000000" w:themeColor="text1"/>
          <w:sz w:val="24"/>
          <w:szCs w:val="24"/>
        </w:rPr>
      </w:pPr>
    </w:p>
    <w:p w:rsidR="00AE5CD7" w:rsidRDefault="00AE5CD7" w:rsidP="00934280">
      <w:pPr>
        <w:pStyle w:val="01HEADER3"/>
        <w:rPr>
          <w:rStyle w:val="Bold"/>
          <w:rFonts w:ascii="Times New Roman" w:hAnsi="Times New Roman" w:cs="Times New Roman"/>
          <w:b/>
          <w:color w:val="000000" w:themeColor="text1"/>
          <w:sz w:val="24"/>
          <w:szCs w:val="24"/>
        </w:rPr>
      </w:pPr>
    </w:p>
    <w:p w:rsidR="00AE5CD7" w:rsidRDefault="00AE5CD7" w:rsidP="00934280">
      <w:pPr>
        <w:pStyle w:val="01HEADER3"/>
        <w:rPr>
          <w:rStyle w:val="Bold"/>
          <w:rFonts w:ascii="Times New Roman" w:hAnsi="Times New Roman" w:cs="Times New Roman"/>
          <w:b/>
          <w:color w:val="000000" w:themeColor="text1"/>
          <w:sz w:val="24"/>
          <w:szCs w:val="24"/>
        </w:rPr>
      </w:pPr>
    </w:p>
    <w:p w:rsidR="00CF0388" w:rsidRDefault="00CF0388" w:rsidP="00934280">
      <w:pPr>
        <w:pStyle w:val="01HEADER3"/>
        <w:rPr>
          <w:rStyle w:val="Bold"/>
          <w:rFonts w:ascii="Times New Roman" w:hAnsi="Times New Roman" w:cs="Times New Roman"/>
          <w:b/>
          <w:color w:val="000000" w:themeColor="text1"/>
          <w:sz w:val="24"/>
          <w:szCs w:val="24"/>
        </w:rPr>
      </w:pPr>
    </w:p>
    <w:p w:rsidR="000822FF" w:rsidRPr="009661CC" w:rsidRDefault="00934280" w:rsidP="00934280">
      <w:pPr>
        <w:pStyle w:val="01HEADER3"/>
        <w:rPr>
          <w:rFonts w:ascii="Times New Roman" w:hAnsi="Times New Roman" w:cs="Times New Roman"/>
          <w:color w:val="000000" w:themeColor="text1"/>
          <w:sz w:val="24"/>
          <w:szCs w:val="24"/>
        </w:rPr>
      </w:pPr>
      <w:r w:rsidRPr="009661CC">
        <w:rPr>
          <w:rStyle w:val="Bold"/>
          <w:rFonts w:ascii="Times New Roman" w:hAnsi="Times New Roman" w:cs="Times New Roman"/>
          <w:b/>
          <w:color w:val="000000" w:themeColor="text1"/>
          <w:sz w:val="24"/>
          <w:szCs w:val="24"/>
        </w:rPr>
        <w:t>2.4. Оценка кадрового обеспечения</w:t>
      </w:r>
    </w:p>
    <w:p w:rsidR="00934280" w:rsidRPr="00CF0388" w:rsidRDefault="00934280" w:rsidP="00AE5CD7">
      <w:pPr>
        <w:kinsoku w:val="0"/>
        <w:overflowPunct w:val="0"/>
        <w:autoSpaceDE w:val="0"/>
        <w:autoSpaceDN w:val="0"/>
        <w:adjustRightInd w:val="0"/>
        <w:spacing w:after="0"/>
        <w:ind w:left="39"/>
        <w:rPr>
          <w:rFonts w:ascii="Times New Roman" w:hAnsi="Times New Roman" w:cs="Times New Roman"/>
          <w:sz w:val="24"/>
          <w:szCs w:val="24"/>
        </w:rPr>
      </w:pPr>
      <w:r w:rsidRPr="00CF0388">
        <w:rPr>
          <w:rFonts w:ascii="Times New Roman" w:hAnsi="Times New Roman" w:cs="Times New Roman"/>
          <w:sz w:val="24"/>
          <w:szCs w:val="24"/>
        </w:rPr>
        <w:t>Самым существенным фактором, влияющим на качество образования, является целенаправленная работа с кадрами.</w:t>
      </w:r>
    </w:p>
    <w:p w:rsidR="00934280" w:rsidRPr="00CF0388" w:rsidRDefault="00E16E5E" w:rsidP="00AE5CD7">
      <w:pPr>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В 2022</w:t>
      </w:r>
      <w:r w:rsidR="00934280" w:rsidRPr="00CF0388">
        <w:rPr>
          <w:rFonts w:ascii="Times New Roman" w:eastAsia="Times New Roman" w:hAnsi="Times New Roman" w:cs="Arial"/>
          <w:sz w:val="24"/>
          <w:szCs w:val="24"/>
          <w:lang w:eastAsia="ru-RU"/>
        </w:rPr>
        <w:t xml:space="preserve"> году педагогический коллектив укомплектован на 98%, достаточно стабилен и имеет хорошие перспективы в своем профессиональном развитии. Образов</w:t>
      </w:r>
      <w:r w:rsidR="00F44150" w:rsidRPr="00CF0388">
        <w:rPr>
          <w:rFonts w:ascii="Times New Roman" w:eastAsia="Times New Roman" w:hAnsi="Times New Roman" w:cs="Arial"/>
          <w:sz w:val="24"/>
          <w:szCs w:val="24"/>
          <w:lang w:eastAsia="ru-RU"/>
        </w:rPr>
        <w:t>ательный процесс осуществляют 57</w:t>
      </w:r>
      <w:r w:rsidR="00934280" w:rsidRPr="00CF0388">
        <w:rPr>
          <w:rFonts w:ascii="Times New Roman" w:eastAsia="Times New Roman" w:hAnsi="Times New Roman" w:cs="Arial"/>
          <w:sz w:val="24"/>
          <w:szCs w:val="24"/>
          <w:lang w:eastAsia="ru-RU"/>
        </w:rPr>
        <w:t xml:space="preserve"> педагогов из них:</w:t>
      </w:r>
    </w:p>
    <w:p w:rsidR="00934280" w:rsidRPr="00CF0388" w:rsidRDefault="00934280" w:rsidP="00AE5CD7">
      <w:pPr>
        <w:numPr>
          <w:ilvl w:val="0"/>
          <w:numId w:val="13"/>
        </w:numPr>
        <w:spacing w:after="0"/>
        <w:ind w:left="142" w:hanging="142"/>
        <w:contextualSpacing/>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старший воспитатель – 3 чел.;</w:t>
      </w:r>
    </w:p>
    <w:p w:rsidR="00934280" w:rsidRPr="00CF0388" w:rsidRDefault="000E02F7" w:rsidP="00AE5CD7">
      <w:pPr>
        <w:numPr>
          <w:ilvl w:val="0"/>
          <w:numId w:val="13"/>
        </w:numPr>
        <w:spacing w:after="0"/>
        <w:ind w:left="142" w:hanging="142"/>
        <w:contextualSpacing/>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воспитатели – 42</w:t>
      </w:r>
      <w:r w:rsidR="00934280" w:rsidRPr="00CF0388">
        <w:rPr>
          <w:rFonts w:ascii="Times New Roman" w:eastAsia="Times New Roman" w:hAnsi="Times New Roman" w:cs="Arial"/>
          <w:sz w:val="24"/>
          <w:szCs w:val="24"/>
          <w:lang w:eastAsia="ru-RU"/>
        </w:rPr>
        <w:t xml:space="preserve"> чел.;</w:t>
      </w:r>
    </w:p>
    <w:p w:rsidR="00934280" w:rsidRPr="00CF0388" w:rsidRDefault="00934280" w:rsidP="00AE5CD7">
      <w:pPr>
        <w:numPr>
          <w:ilvl w:val="0"/>
          <w:numId w:val="13"/>
        </w:numPr>
        <w:spacing w:after="0"/>
        <w:ind w:left="142" w:hanging="142"/>
        <w:contextualSpacing/>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учитель-логопед – 3 чел.;</w:t>
      </w:r>
    </w:p>
    <w:p w:rsidR="00934280" w:rsidRPr="00CF0388" w:rsidRDefault="00F44150" w:rsidP="00AE5CD7">
      <w:pPr>
        <w:numPr>
          <w:ilvl w:val="0"/>
          <w:numId w:val="13"/>
        </w:numPr>
        <w:spacing w:after="0"/>
        <w:ind w:left="142" w:hanging="142"/>
        <w:contextualSpacing/>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музыкальный руководитель - 2</w:t>
      </w:r>
      <w:r w:rsidR="00934280" w:rsidRPr="00CF0388">
        <w:rPr>
          <w:rFonts w:ascii="Times New Roman" w:eastAsia="Times New Roman" w:hAnsi="Times New Roman" w:cs="Arial"/>
          <w:sz w:val="24"/>
          <w:szCs w:val="24"/>
          <w:lang w:eastAsia="ru-RU"/>
        </w:rPr>
        <w:t xml:space="preserve"> чел.;</w:t>
      </w:r>
    </w:p>
    <w:p w:rsidR="00934280" w:rsidRPr="00CF0388" w:rsidRDefault="00934280" w:rsidP="00AE5CD7">
      <w:pPr>
        <w:numPr>
          <w:ilvl w:val="0"/>
          <w:numId w:val="13"/>
        </w:numPr>
        <w:spacing w:after="0"/>
        <w:ind w:left="142" w:hanging="142"/>
        <w:contextualSpacing/>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инструктор по физической культуре - 1 чел.;</w:t>
      </w:r>
    </w:p>
    <w:p w:rsidR="00934280" w:rsidRPr="00CF0388" w:rsidRDefault="00934280" w:rsidP="00AE5CD7">
      <w:pPr>
        <w:numPr>
          <w:ilvl w:val="0"/>
          <w:numId w:val="13"/>
        </w:numPr>
        <w:spacing w:after="0"/>
        <w:ind w:left="142" w:hanging="142"/>
        <w:contextualSpacing/>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педагог-психолог - 2 чел.</w:t>
      </w:r>
    </w:p>
    <w:p w:rsidR="00934280" w:rsidRPr="00CF0388" w:rsidRDefault="00934280" w:rsidP="00AE5CD7">
      <w:pPr>
        <w:numPr>
          <w:ilvl w:val="0"/>
          <w:numId w:val="13"/>
        </w:numPr>
        <w:spacing w:after="0"/>
        <w:ind w:left="142" w:hanging="142"/>
        <w:contextualSpacing/>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учитель-дефектолог – 2 чел.</w:t>
      </w:r>
    </w:p>
    <w:p w:rsidR="00934280" w:rsidRPr="00CF0388" w:rsidRDefault="00934280" w:rsidP="00AE5CD7">
      <w:pPr>
        <w:numPr>
          <w:ilvl w:val="0"/>
          <w:numId w:val="13"/>
        </w:numPr>
        <w:spacing w:after="0"/>
        <w:ind w:left="142" w:hanging="142"/>
        <w:contextualSpacing/>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педагог дополнительного образования-1 чел.;</w:t>
      </w:r>
    </w:p>
    <w:p w:rsidR="00934280" w:rsidRPr="00CF0388" w:rsidRDefault="00934280" w:rsidP="00AE5CD7">
      <w:pPr>
        <w:numPr>
          <w:ilvl w:val="0"/>
          <w:numId w:val="13"/>
        </w:numPr>
        <w:spacing w:after="0"/>
        <w:ind w:left="142" w:hanging="142"/>
        <w:contextualSpacing/>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социальный педагог-1 чел.</w:t>
      </w:r>
    </w:p>
    <w:p w:rsidR="00E16E5E" w:rsidRPr="00CF0388" w:rsidRDefault="00E16E5E" w:rsidP="00AE5CD7">
      <w:pPr>
        <w:spacing w:after="0"/>
        <w:contextualSpacing/>
        <w:rPr>
          <w:rFonts w:ascii="Times New Roman" w:eastAsia="Times New Roman" w:hAnsi="Times New Roman" w:cs="Arial"/>
          <w:sz w:val="24"/>
          <w:szCs w:val="24"/>
          <w:lang w:eastAsia="ru-RU"/>
        </w:rPr>
      </w:pPr>
    </w:p>
    <w:p w:rsidR="00E16E5E" w:rsidRDefault="00E16E5E" w:rsidP="00E16E5E">
      <w:pPr>
        <w:spacing w:after="0" w:line="240" w:lineRule="auto"/>
        <w:contextualSpacing/>
        <w:rPr>
          <w:rFonts w:ascii="Times New Roman" w:eastAsia="Times New Roman" w:hAnsi="Times New Roman" w:cs="Arial"/>
          <w:lang w:eastAsia="ru-RU"/>
        </w:rPr>
      </w:pPr>
    </w:p>
    <w:p w:rsidR="00E16E5E" w:rsidRPr="00CF0388" w:rsidRDefault="00E16E5E" w:rsidP="00E16E5E">
      <w:pPr>
        <w:spacing w:after="0" w:line="240" w:lineRule="auto"/>
        <w:ind w:left="40"/>
        <w:jc w:val="center"/>
        <w:rPr>
          <w:rFonts w:ascii="Times New Roman" w:eastAsia="Times New Roman" w:hAnsi="Times New Roman" w:cs="Arial"/>
          <w:sz w:val="24"/>
          <w:szCs w:val="24"/>
          <w:lang w:eastAsia="ru-RU"/>
        </w:rPr>
      </w:pPr>
      <w:r w:rsidRPr="00CF0388">
        <w:rPr>
          <w:rFonts w:ascii="Times New Roman" w:eastAsia="Times New Roman" w:hAnsi="Times New Roman" w:cs="Arial"/>
          <w:b/>
          <w:sz w:val="24"/>
          <w:szCs w:val="24"/>
          <w:lang w:eastAsia="ru-RU"/>
        </w:rPr>
        <w:t>Возрастной состав педагогов</w:t>
      </w:r>
      <w:r w:rsidRPr="00CF0388">
        <w:rPr>
          <w:rFonts w:ascii="Times New Roman" w:eastAsia="Times New Roman" w:hAnsi="Times New Roman" w:cs="Arial"/>
          <w:sz w:val="24"/>
          <w:szCs w:val="24"/>
          <w:lang w:eastAsia="ru-RU"/>
        </w:rPr>
        <w:t xml:space="preserve"> характеризуется как относительно стабильный:</w:t>
      </w:r>
    </w:p>
    <w:tbl>
      <w:tblPr>
        <w:tblW w:w="9376" w:type="dxa"/>
        <w:tblInd w:w="-10" w:type="dxa"/>
        <w:tblLayout w:type="fixed"/>
        <w:tblCellMar>
          <w:left w:w="0" w:type="dxa"/>
          <w:right w:w="0" w:type="dxa"/>
        </w:tblCellMar>
        <w:tblLook w:val="0000" w:firstRow="0" w:lastRow="0" w:firstColumn="0" w:lastColumn="0" w:noHBand="0" w:noVBand="0"/>
      </w:tblPr>
      <w:tblGrid>
        <w:gridCol w:w="1840"/>
        <w:gridCol w:w="1299"/>
        <w:gridCol w:w="1539"/>
        <w:gridCol w:w="20"/>
        <w:gridCol w:w="1681"/>
        <w:gridCol w:w="20"/>
        <w:gridCol w:w="1559"/>
        <w:gridCol w:w="1418"/>
      </w:tblGrid>
      <w:tr w:rsidR="00E16E5E" w:rsidRPr="00CF0388" w:rsidTr="007F657B">
        <w:trPr>
          <w:trHeight w:val="276"/>
        </w:trPr>
        <w:tc>
          <w:tcPr>
            <w:tcW w:w="1840" w:type="dxa"/>
            <w:tcBorders>
              <w:top w:val="single" w:sz="8" w:space="0" w:color="auto"/>
              <w:left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 здания</w:t>
            </w:r>
          </w:p>
        </w:tc>
        <w:tc>
          <w:tcPr>
            <w:tcW w:w="1299" w:type="dxa"/>
            <w:tcBorders>
              <w:top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7"/>
                <w:sz w:val="24"/>
                <w:szCs w:val="24"/>
                <w:lang w:eastAsia="ru-RU"/>
              </w:rPr>
            </w:pPr>
            <w:r w:rsidRPr="00CF0388">
              <w:rPr>
                <w:rFonts w:ascii="Times New Roman" w:eastAsia="Times New Roman" w:hAnsi="Times New Roman" w:cs="Arial"/>
                <w:w w:val="97"/>
                <w:sz w:val="24"/>
                <w:szCs w:val="24"/>
                <w:lang w:eastAsia="ru-RU"/>
              </w:rPr>
              <w:t>Всего</w:t>
            </w:r>
          </w:p>
        </w:tc>
        <w:tc>
          <w:tcPr>
            <w:tcW w:w="1559" w:type="dxa"/>
            <w:gridSpan w:val="2"/>
            <w:tcBorders>
              <w:top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8"/>
                <w:sz w:val="24"/>
                <w:szCs w:val="24"/>
                <w:lang w:eastAsia="ru-RU"/>
              </w:rPr>
            </w:pPr>
            <w:r w:rsidRPr="00CF0388">
              <w:rPr>
                <w:rFonts w:ascii="Times New Roman" w:eastAsia="Times New Roman" w:hAnsi="Times New Roman" w:cs="Arial"/>
                <w:w w:val="98"/>
                <w:sz w:val="24"/>
                <w:szCs w:val="24"/>
                <w:lang w:eastAsia="ru-RU"/>
              </w:rPr>
              <w:t>До 30 лет</w:t>
            </w:r>
          </w:p>
        </w:tc>
        <w:tc>
          <w:tcPr>
            <w:tcW w:w="1701" w:type="dxa"/>
            <w:gridSpan w:val="2"/>
            <w:tcBorders>
              <w:top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До 40 лет</w:t>
            </w:r>
          </w:p>
        </w:tc>
        <w:tc>
          <w:tcPr>
            <w:tcW w:w="1559" w:type="dxa"/>
            <w:tcBorders>
              <w:top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До 50 лет</w:t>
            </w:r>
          </w:p>
        </w:tc>
        <w:tc>
          <w:tcPr>
            <w:tcW w:w="1418" w:type="dxa"/>
            <w:tcBorders>
              <w:top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Свыше 50</w:t>
            </w:r>
          </w:p>
        </w:tc>
      </w:tr>
      <w:tr w:rsidR="00E16E5E" w:rsidRPr="00CF0388" w:rsidTr="007F657B">
        <w:trPr>
          <w:trHeight w:val="281"/>
        </w:trPr>
        <w:tc>
          <w:tcPr>
            <w:tcW w:w="1840" w:type="dxa"/>
            <w:tcBorders>
              <w:left w:val="single" w:sz="8" w:space="0" w:color="auto"/>
              <w:bottom w:val="single" w:sz="8" w:space="0" w:color="auto"/>
              <w:right w:val="single" w:sz="8" w:space="0" w:color="auto"/>
            </w:tcBorders>
            <w:shd w:val="clear" w:color="auto" w:fill="auto"/>
            <w:vAlign w:val="bottom"/>
          </w:tcPr>
          <w:p w:rsidR="00E16E5E" w:rsidRPr="00CF0388" w:rsidRDefault="00E16E5E" w:rsidP="00E16E5E">
            <w:pPr>
              <w:spacing w:after="0" w:line="240" w:lineRule="auto"/>
              <w:rPr>
                <w:rFonts w:ascii="Times New Roman" w:eastAsia="Times New Roman" w:hAnsi="Times New Roman" w:cs="Arial"/>
                <w:sz w:val="24"/>
                <w:szCs w:val="24"/>
                <w:lang w:eastAsia="ru-RU"/>
              </w:rPr>
            </w:pPr>
          </w:p>
        </w:tc>
        <w:tc>
          <w:tcPr>
            <w:tcW w:w="1299" w:type="dxa"/>
            <w:tcBorders>
              <w:bottom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педагогов</w:t>
            </w:r>
          </w:p>
        </w:tc>
        <w:tc>
          <w:tcPr>
            <w:tcW w:w="1559" w:type="dxa"/>
            <w:gridSpan w:val="2"/>
            <w:tcBorders>
              <w:bottom w:val="single" w:sz="8" w:space="0" w:color="auto"/>
              <w:right w:val="single" w:sz="8" w:space="0" w:color="auto"/>
            </w:tcBorders>
            <w:shd w:val="clear" w:color="auto" w:fill="auto"/>
            <w:vAlign w:val="bottom"/>
          </w:tcPr>
          <w:p w:rsidR="00E16E5E" w:rsidRPr="00CF0388" w:rsidRDefault="00E16E5E" w:rsidP="00E16E5E">
            <w:pPr>
              <w:spacing w:after="0" w:line="240" w:lineRule="auto"/>
              <w:rPr>
                <w:rFonts w:ascii="Times New Roman" w:eastAsia="Times New Roman" w:hAnsi="Times New Roman" w:cs="Arial"/>
                <w:sz w:val="24"/>
                <w:szCs w:val="24"/>
                <w:lang w:eastAsia="ru-RU"/>
              </w:rPr>
            </w:pPr>
          </w:p>
        </w:tc>
        <w:tc>
          <w:tcPr>
            <w:tcW w:w="1701" w:type="dxa"/>
            <w:gridSpan w:val="2"/>
            <w:tcBorders>
              <w:bottom w:val="single" w:sz="8" w:space="0" w:color="auto"/>
              <w:right w:val="single" w:sz="8" w:space="0" w:color="auto"/>
            </w:tcBorders>
            <w:shd w:val="clear" w:color="auto" w:fill="auto"/>
            <w:vAlign w:val="bottom"/>
          </w:tcPr>
          <w:p w:rsidR="00E16E5E" w:rsidRPr="00CF0388" w:rsidRDefault="00E16E5E" w:rsidP="00E16E5E">
            <w:pPr>
              <w:spacing w:after="0" w:line="240" w:lineRule="auto"/>
              <w:rPr>
                <w:rFonts w:ascii="Times New Roman" w:eastAsia="Times New Roman" w:hAnsi="Times New Roman" w:cs="Arial"/>
                <w:sz w:val="24"/>
                <w:szCs w:val="24"/>
                <w:lang w:eastAsia="ru-RU"/>
              </w:rPr>
            </w:pPr>
          </w:p>
        </w:tc>
        <w:tc>
          <w:tcPr>
            <w:tcW w:w="1559" w:type="dxa"/>
            <w:tcBorders>
              <w:bottom w:val="single" w:sz="8" w:space="0" w:color="auto"/>
              <w:right w:val="single" w:sz="8" w:space="0" w:color="auto"/>
            </w:tcBorders>
            <w:shd w:val="clear" w:color="auto" w:fill="auto"/>
            <w:vAlign w:val="bottom"/>
          </w:tcPr>
          <w:p w:rsidR="00E16E5E" w:rsidRPr="00CF0388" w:rsidRDefault="00E16E5E" w:rsidP="00E16E5E">
            <w:pPr>
              <w:spacing w:after="0" w:line="240" w:lineRule="auto"/>
              <w:rPr>
                <w:rFonts w:ascii="Times New Roman" w:eastAsia="Times New Roman" w:hAnsi="Times New Roman" w:cs="Arial"/>
                <w:sz w:val="24"/>
                <w:szCs w:val="24"/>
                <w:lang w:eastAsia="ru-RU"/>
              </w:rPr>
            </w:pPr>
          </w:p>
        </w:tc>
        <w:tc>
          <w:tcPr>
            <w:tcW w:w="1418" w:type="dxa"/>
            <w:tcBorders>
              <w:bottom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лет</w:t>
            </w:r>
          </w:p>
        </w:tc>
      </w:tr>
      <w:tr w:rsidR="00E16E5E" w:rsidRPr="00CF0388" w:rsidTr="007F657B">
        <w:trPr>
          <w:trHeight w:val="281"/>
        </w:trPr>
        <w:tc>
          <w:tcPr>
            <w:tcW w:w="9376" w:type="dxa"/>
            <w:gridSpan w:val="8"/>
            <w:tcBorders>
              <w:left w:val="single" w:sz="8" w:space="0" w:color="auto"/>
              <w:bottom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b/>
                <w:sz w:val="24"/>
                <w:szCs w:val="24"/>
                <w:lang w:eastAsia="ru-RU"/>
              </w:rPr>
            </w:pPr>
            <w:r w:rsidRPr="00CF0388">
              <w:rPr>
                <w:rFonts w:ascii="Times New Roman" w:eastAsia="Times New Roman" w:hAnsi="Times New Roman" w:cs="Arial"/>
                <w:b/>
                <w:sz w:val="24"/>
                <w:szCs w:val="24"/>
                <w:lang w:eastAsia="ru-RU"/>
              </w:rPr>
              <w:t>2022 год</w:t>
            </w:r>
          </w:p>
        </w:tc>
      </w:tr>
      <w:tr w:rsidR="00E16E5E" w:rsidRPr="00CF0388" w:rsidTr="007F657B">
        <w:trPr>
          <w:trHeight w:val="281"/>
        </w:trPr>
        <w:tc>
          <w:tcPr>
            <w:tcW w:w="1840" w:type="dxa"/>
            <w:tcBorders>
              <w:left w:val="single" w:sz="8" w:space="0" w:color="auto"/>
              <w:bottom w:val="single" w:sz="8" w:space="0" w:color="auto"/>
              <w:right w:val="single" w:sz="8" w:space="0" w:color="auto"/>
            </w:tcBorders>
            <w:shd w:val="clear" w:color="auto" w:fill="auto"/>
            <w:vAlign w:val="bottom"/>
          </w:tcPr>
          <w:p w:rsidR="00E16E5E" w:rsidRPr="00CF0388" w:rsidRDefault="00E16E5E" w:rsidP="00E16E5E">
            <w:pPr>
              <w:spacing w:after="0" w:line="240" w:lineRule="auto"/>
              <w:ind w:left="120"/>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Здание № 1</w:t>
            </w:r>
          </w:p>
        </w:tc>
        <w:tc>
          <w:tcPr>
            <w:tcW w:w="1299" w:type="dxa"/>
            <w:tcBorders>
              <w:bottom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29</w:t>
            </w:r>
          </w:p>
        </w:tc>
        <w:tc>
          <w:tcPr>
            <w:tcW w:w="1559" w:type="dxa"/>
            <w:gridSpan w:val="2"/>
            <w:tcBorders>
              <w:bottom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1</w:t>
            </w:r>
          </w:p>
        </w:tc>
        <w:tc>
          <w:tcPr>
            <w:tcW w:w="1701" w:type="dxa"/>
            <w:gridSpan w:val="2"/>
            <w:tcBorders>
              <w:bottom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6</w:t>
            </w:r>
          </w:p>
        </w:tc>
        <w:tc>
          <w:tcPr>
            <w:tcW w:w="1559" w:type="dxa"/>
            <w:tcBorders>
              <w:bottom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8</w:t>
            </w:r>
          </w:p>
        </w:tc>
        <w:tc>
          <w:tcPr>
            <w:tcW w:w="1418" w:type="dxa"/>
            <w:tcBorders>
              <w:bottom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14</w:t>
            </w:r>
          </w:p>
        </w:tc>
      </w:tr>
      <w:tr w:rsidR="00E16E5E" w:rsidRPr="00CF0388" w:rsidTr="007F657B">
        <w:trPr>
          <w:trHeight w:val="281"/>
        </w:trPr>
        <w:tc>
          <w:tcPr>
            <w:tcW w:w="1840" w:type="dxa"/>
            <w:tcBorders>
              <w:left w:val="single" w:sz="8" w:space="0" w:color="auto"/>
              <w:bottom w:val="single" w:sz="8" w:space="0" w:color="auto"/>
              <w:right w:val="single" w:sz="8" w:space="0" w:color="auto"/>
            </w:tcBorders>
            <w:shd w:val="clear" w:color="auto" w:fill="auto"/>
            <w:vAlign w:val="bottom"/>
          </w:tcPr>
          <w:p w:rsidR="00E16E5E" w:rsidRPr="00CF0388" w:rsidRDefault="00E16E5E" w:rsidP="00E16E5E">
            <w:pPr>
              <w:spacing w:after="0" w:line="240" w:lineRule="auto"/>
              <w:ind w:left="120"/>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Здание № 2</w:t>
            </w:r>
          </w:p>
        </w:tc>
        <w:tc>
          <w:tcPr>
            <w:tcW w:w="1299" w:type="dxa"/>
            <w:tcBorders>
              <w:bottom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19</w:t>
            </w:r>
          </w:p>
        </w:tc>
        <w:tc>
          <w:tcPr>
            <w:tcW w:w="1559" w:type="dxa"/>
            <w:gridSpan w:val="2"/>
            <w:tcBorders>
              <w:bottom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2</w:t>
            </w:r>
          </w:p>
        </w:tc>
        <w:tc>
          <w:tcPr>
            <w:tcW w:w="1701" w:type="dxa"/>
            <w:gridSpan w:val="2"/>
            <w:tcBorders>
              <w:bottom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5</w:t>
            </w:r>
          </w:p>
        </w:tc>
        <w:tc>
          <w:tcPr>
            <w:tcW w:w="1559" w:type="dxa"/>
            <w:tcBorders>
              <w:bottom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9</w:t>
            </w:r>
          </w:p>
        </w:tc>
        <w:tc>
          <w:tcPr>
            <w:tcW w:w="1418" w:type="dxa"/>
            <w:tcBorders>
              <w:bottom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3</w:t>
            </w:r>
          </w:p>
        </w:tc>
      </w:tr>
      <w:tr w:rsidR="00E16E5E" w:rsidRPr="00CF0388" w:rsidTr="007F657B">
        <w:trPr>
          <w:trHeight w:val="281"/>
        </w:trPr>
        <w:tc>
          <w:tcPr>
            <w:tcW w:w="1840" w:type="dxa"/>
            <w:tcBorders>
              <w:left w:val="single" w:sz="8" w:space="0" w:color="auto"/>
              <w:bottom w:val="single" w:sz="8" w:space="0" w:color="auto"/>
              <w:right w:val="single" w:sz="8" w:space="0" w:color="auto"/>
            </w:tcBorders>
            <w:shd w:val="clear" w:color="auto" w:fill="auto"/>
            <w:vAlign w:val="bottom"/>
          </w:tcPr>
          <w:p w:rsidR="00E16E5E" w:rsidRPr="00CF0388" w:rsidRDefault="00E16E5E" w:rsidP="00E16E5E">
            <w:pPr>
              <w:spacing w:after="0" w:line="240" w:lineRule="auto"/>
              <w:ind w:left="120"/>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Здание № 3</w:t>
            </w:r>
          </w:p>
        </w:tc>
        <w:tc>
          <w:tcPr>
            <w:tcW w:w="1299" w:type="dxa"/>
            <w:tcBorders>
              <w:bottom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9</w:t>
            </w:r>
          </w:p>
        </w:tc>
        <w:tc>
          <w:tcPr>
            <w:tcW w:w="1559" w:type="dxa"/>
            <w:gridSpan w:val="2"/>
            <w:tcBorders>
              <w:bottom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0</w:t>
            </w:r>
          </w:p>
        </w:tc>
        <w:tc>
          <w:tcPr>
            <w:tcW w:w="1701" w:type="dxa"/>
            <w:gridSpan w:val="2"/>
            <w:tcBorders>
              <w:bottom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3</w:t>
            </w:r>
          </w:p>
        </w:tc>
        <w:tc>
          <w:tcPr>
            <w:tcW w:w="1559" w:type="dxa"/>
            <w:tcBorders>
              <w:bottom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2</w:t>
            </w:r>
          </w:p>
        </w:tc>
        <w:tc>
          <w:tcPr>
            <w:tcW w:w="1418" w:type="dxa"/>
            <w:tcBorders>
              <w:bottom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4</w:t>
            </w:r>
          </w:p>
        </w:tc>
      </w:tr>
      <w:tr w:rsidR="00E16E5E" w:rsidRPr="00CF0388" w:rsidTr="007F657B">
        <w:trPr>
          <w:trHeight w:val="281"/>
        </w:trPr>
        <w:tc>
          <w:tcPr>
            <w:tcW w:w="1840" w:type="dxa"/>
            <w:tcBorders>
              <w:left w:val="single" w:sz="8" w:space="0" w:color="auto"/>
              <w:bottom w:val="single" w:sz="8" w:space="0" w:color="auto"/>
              <w:right w:val="single" w:sz="8" w:space="0" w:color="auto"/>
            </w:tcBorders>
            <w:shd w:val="clear" w:color="auto" w:fill="C5E0B3" w:themeFill="accent6" w:themeFillTint="66"/>
            <w:vAlign w:val="bottom"/>
          </w:tcPr>
          <w:p w:rsidR="00E16E5E" w:rsidRPr="00CF0388" w:rsidRDefault="00E16E5E" w:rsidP="00E16E5E">
            <w:pPr>
              <w:spacing w:after="0" w:line="240" w:lineRule="auto"/>
              <w:ind w:left="120"/>
              <w:rPr>
                <w:rFonts w:ascii="Times New Roman" w:eastAsia="Times New Roman" w:hAnsi="Times New Roman" w:cs="Arial"/>
                <w:b/>
                <w:sz w:val="24"/>
                <w:szCs w:val="24"/>
                <w:lang w:eastAsia="ru-RU"/>
              </w:rPr>
            </w:pPr>
            <w:r w:rsidRPr="00CF0388">
              <w:rPr>
                <w:rFonts w:ascii="Times New Roman" w:eastAsia="Times New Roman" w:hAnsi="Times New Roman" w:cs="Arial"/>
                <w:b/>
                <w:sz w:val="24"/>
                <w:szCs w:val="24"/>
                <w:lang w:eastAsia="ru-RU"/>
              </w:rPr>
              <w:t>ВСЕГО:</w:t>
            </w:r>
          </w:p>
        </w:tc>
        <w:tc>
          <w:tcPr>
            <w:tcW w:w="1299" w:type="dxa"/>
            <w:tcBorders>
              <w:bottom w:val="single" w:sz="8" w:space="0" w:color="auto"/>
              <w:right w:val="single" w:sz="8" w:space="0" w:color="auto"/>
            </w:tcBorders>
            <w:shd w:val="clear" w:color="auto" w:fill="C5E0B3" w:themeFill="accent6" w:themeFillTint="66"/>
            <w:vAlign w:val="bottom"/>
          </w:tcPr>
          <w:p w:rsidR="00E16E5E" w:rsidRPr="00CF0388" w:rsidRDefault="00E16E5E" w:rsidP="00E16E5E">
            <w:pPr>
              <w:spacing w:after="0" w:line="240" w:lineRule="auto"/>
              <w:jc w:val="center"/>
              <w:rPr>
                <w:rFonts w:ascii="Times New Roman" w:eastAsia="Times New Roman" w:hAnsi="Times New Roman" w:cs="Arial"/>
                <w:b/>
                <w:w w:val="99"/>
                <w:sz w:val="24"/>
                <w:szCs w:val="24"/>
                <w:lang w:eastAsia="ru-RU"/>
              </w:rPr>
            </w:pPr>
            <w:r w:rsidRPr="00CF0388">
              <w:rPr>
                <w:rFonts w:ascii="Times New Roman" w:eastAsia="Times New Roman" w:hAnsi="Times New Roman" w:cs="Arial"/>
                <w:b/>
                <w:w w:val="99"/>
                <w:sz w:val="24"/>
                <w:szCs w:val="24"/>
                <w:lang w:eastAsia="ru-RU"/>
              </w:rPr>
              <w:t>57</w:t>
            </w:r>
          </w:p>
        </w:tc>
        <w:tc>
          <w:tcPr>
            <w:tcW w:w="1559" w:type="dxa"/>
            <w:gridSpan w:val="2"/>
            <w:tcBorders>
              <w:bottom w:val="single" w:sz="8" w:space="0" w:color="auto"/>
              <w:right w:val="single" w:sz="8" w:space="0" w:color="auto"/>
            </w:tcBorders>
            <w:shd w:val="clear" w:color="auto" w:fill="C5E0B3" w:themeFill="accent6" w:themeFillTint="66"/>
            <w:vAlign w:val="bottom"/>
          </w:tcPr>
          <w:p w:rsidR="00E16E5E" w:rsidRPr="00CF0388" w:rsidRDefault="00E16E5E" w:rsidP="00E16E5E">
            <w:pPr>
              <w:spacing w:after="0" w:line="240" w:lineRule="auto"/>
              <w:jc w:val="center"/>
              <w:rPr>
                <w:rFonts w:ascii="Times New Roman" w:eastAsia="Times New Roman" w:hAnsi="Times New Roman" w:cs="Arial"/>
                <w:b/>
                <w:w w:val="91"/>
                <w:sz w:val="24"/>
                <w:szCs w:val="24"/>
                <w:lang w:eastAsia="ru-RU"/>
              </w:rPr>
            </w:pPr>
            <w:r w:rsidRPr="00CF0388">
              <w:rPr>
                <w:rFonts w:ascii="Times New Roman" w:eastAsia="Times New Roman" w:hAnsi="Times New Roman" w:cs="Arial"/>
                <w:b/>
                <w:w w:val="91"/>
                <w:sz w:val="24"/>
                <w:szCs w:val="24"/>
                <w:lang w:eastAsia="ru-RU"/>
              </w:rPr>
              <w:t>3</w:t>
            </w:r>
            <w:r w:rsidR="007F657B" w:rsidRPr="00CF0388">
              <w:rPr>
                <w:rFonts w:ascii="Times New Roman" w:eastAsia="Times New Roman" w:hAnsi="Times New Roman" w:cs="Arial"/>
                <w:b/>
                <w:w w:val="91"/>
                <w:sz w:val="24"/>
                <w:szCs w:val="24"/>
                <w:lang w:eastAsia="ru-RU"/>
              </w:rPr>
              <w:t xml:space="preserve"> (5%)</w:t>
            </w:r>
          </w:p>
        </w:tc>
        <w:tc>
          <w:tcPr>
            <w:tcW w:w="1701" w:type="dxa"/>
            <w:gridSpan w:val="2"/>
            <w:tcBorders>
              <w:bottom w:val="single" w:sz="8" w:space="0" w:color="auto"/>
              <w:right w:val="single" w:sz="8" w:space="0" w:color="auto"/>
            </w:tcBorders>
            <w:shd w:val="clear" w:color="auto" w:fill="C5E0B3" w:themeFill="accent6" w:themeFillTint="66"/>
            <w:vAlign w:val="bottom"/>
          </w:tcPr>
          <w:p w:rsidR="00E16E5E" w:rsidRPr="00CF0388" w:rsidRDefault="00E16E5E" w:rsidP="00E16E5E">
            <w:pPr>
              <w:spacing w:after="0" w:line="240" w:lineRule="auto"/>
              <w:jc w:val="center"/>
              <w:rPr>
                <w:rFonts w:ascii="Times New Roman" w:eastAsia="Times New Roman" w:hAnsi="Times New Roman" w:cs="Arial"/>
                <w:b/>
                <w:w w:val="99"/>
                <w:sz w:val="24"/>
                <w:szCs w:val="24"/>
                <w:lang w:eastAsia="ru-RU"/>
              </w:rPr>
            </w:pPr>
            <w:r w:rsidRPr="00CF0388">
              <w:rPr>
                <w:rFonts w:ascii="Times New Roman" w:eastAsia="Times New Roman" w:hAnsi="Times New Roman" w:cs="Arial"/>
                <w:b/>
                <w:w w:val="99"/>
                <w:sz w:val="24"/>
                <w:szCs w:val="24"/>
                <w:lang w:eastAsia="ru-RU"/>
              </w:rPr>
              <w:t>14</w:t>
            </w:r>
            <w:r w:rsidR="007F657B" w:rsidRPr="00CF0388">
              <w:rPr>
                <w:rFonts w:ascii="Times New Roman" w:eastAsia="Times New Roman" w:hAnsi="Times New Roman" w:cs="Arial"/>
                <w:b/>
                <w:w w:val="99"/>
                <w:sz w:val="24"/>
                <w:szCs w:val="24"/>
                <w:lang w:eastAsia="ru-RU"/>
              </w:rPr>
              <w:t xml:space="preserve"> (25%)</w:t>
            </w:r>
          </w:p>
        </w:tc>
        <w:tc>
          <w:tcPr>
            <w:tcW w:w="1559" w:type="dxa"/>
            <w:tcBorders>
              <w:bottom w:val="single" w:sz="8" w:space="0" w:color="auto"/>
              <w:right w:val="single" w:sz="8" w:space="0" w:color="auto"/>
            </w:tcBorders>
            <w:shd w:val="clear" w:color="auto" w:fill="C5E0B3" w:themeFill="accent6" w:themeFillTint="66"/>
            <w:vAlign w:val="bottom"/>
          </w:tcPr>
          <w:p w:rsidR="00E16E5E" w:rsidRPr="00CF0388" w:rsidRDefault="00E16E5E" w:rsidP="00E16E5E">
            <w:pPr>
              <w:spacing w:after="0" w:line="240" w:lineRule="auto"/>
              <w:jc w:val="center"/>
              <w:rPr>
                <w:rFonts w:ascii="Times New Roman" w:eastAsia="Times New Roman" w:hAnsi="Times New Roman" w:cs="Arial"/>
                <w:b/>
                <w:w w:val="99"/>
                <w:sz w:val="24"/>
                <w:szCs w:val="24"/>
                <w:lang w:eastAsia="ru-RU"/>
              </w:rPr>
            </w:pPr>
            <w:r w:rsidRPr="00CF0388">
              <w:rPr>
                <w:rFonts w:ascii="Times New Roman" w:eastAsia="Times New Roman" w:hAnsi="Times New Roman" w:cs="Arial"/>
                <w:b/>
                <w:w w:val="99"/>
                <w:sz w:val="24"/>
                <w:szCs w:val="24"/>
                <w:lang w:eastAsia="ru-RU"/>
              </w:rPr>
              <w:t>19</w:t>
            </w:r>
            <w:r w:rsidR="007F657B" w:rsidRPr="00CF0388">
              <w:rPr>
                <w:rFonts w:ascii="Times New Roman" w:eastAsia="Times New Roman" w:hAnsi="Times New Roman" w:cs="Arial"/>
                <w:b/>
                <w:w w:val="99"/>
                <w:sz w:val="24"/>
                <w:szCs w:val="24"/>
                <w:lang w:eastAsia="ru-RU"/>
              </w:rPr>
              <w:t xml:space="preserve"> (33%)</w:t>
            </w:r>
          </w:p>
        </w:tc>
        <w:tc>
          <w:tcPr>
            <w:tcW w:w="1418" w:type="dxa"/>
            <w:tcBorders>
              <w:bottom w:val="single" w:sz="8" w:space="0" w:color="auto"/>
              <w:right w:val="single" w:sz="8" w:space="0" w:color="auto"/>
            </w:tcBorders>
            <w:shd w:val="clear" w:color="auto" w:fill="C5E0B3" w:themeFill="accent6" w:themeFillTint="66"/>
            <w:vAlign w:val="bottom"/>
          </w:tcPr>
          <w:p w:rsidR="00E16E5E" w:rsidRPr="00CF0388" w:rsidRDefault="00E16E5E" w:rsidP="00E16E5E">
            <w:pPr>
              <w:spacing w:after="0" w:line="240" w:lineRule="auto"/>
              <w:jc w:val="center"/>
              <w:rPr>
                <w:rFonts w:ascii="Times New Roman" w:eastAsia="Times New Roman" w:hAnsi="Times New Roman" w:cs="Arial"/>
                <w:b/>
                <w:w w:val="99"/>
                <w:sz w:val="24"/>
                <w:szCs w:val="24"/>
                <w:lang w:eastAsia="ru-RU"/>
              </w:rPr>
            </w:pPr>
            <w:r w:rsidRPr="00CF0388">
              <w:rPr>
                <w:rFonts w:ascii="Times New Roman" w:eastAsia="Times New Roman" w:hAnsi="Times New Roman" w:cs="Arial"/>
                <w:b/>
                <w:w w:val="99"/>
                <w:sz w:val="24"/>
                <w:szCs w:val="24"/>
                <w:lang w:eastAsia="ru-RU"/>
              </w:rPr>
              <w:t>21</w:t>
            </w:r>
            <w:r w:rsidR="007F657B" w:rsidRPr="00CF0388">
              <w:rPr>
                <w:rFonts w:ascii="Times New Roman" w:eastAsia="Times New Roman" w:hAnsi="Times New Roman" w:cs="Arial"/>
                <w:b/>
                <w:w w:val="99"/>
                <w:sz w:val="24"/>
                <w:szCs w:val="24"/>
                <w:lang w:eastAsia="ru-RU"/>
              </w:rPr>
              <w:t xml:space="preserve"> (37%)</w:t>
            </w:r>
          </w:p>
        </w:tc>
      </w:tr>
      <w:tr w:rsidR="007F657B" w:rsidRPr="00CF0388" w:rsidTr="007F657B">
        <w:trPr>
          <w:trHeight w:val="281"/>
        </w:trPr>
        <w:tc>
          <w:tcPr>
            <w:tcW w:w="9376" w:type="dxa"/>
            <w:gridSpan w:val="8"/>
            <w:tcBorders>
              <w:left w:val="single" w:sz="8" w:space="0" w:color="auto"/>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b/>
                <w:sz w:val="24"/>
                <w:szCs w:val="24"/>
                <w:lang w:eastAsia="ru-RU"/>
              </w:rPr>
            </w:pPr>
            <w:r w:rsidRPr="00CF0388">
              <w:rPr>
                <w:rFonts w:ascii="Times New Roman" w:eastAsia="Times New Roman" w:hAnsi="Times New Roman" w:cs="Arial"/>
                <w:b/>
                <w:sz w:val="24"/>
                <w:szCs w:val="24"/>
                <w:lang w:eastAsia="ru-RU"/>
              </w:rPr>
              <w:t>2021 год</w:t>
            </w:r>
          </w:p>
        </w:tc>
      </w:tr>
      <w:tr w:rsidR="007F657B" w:rsidRPr="00CF0388" w:rsidTr="007F657B">
        <w:trPr>
          <w:trHeight w:val="266"/>
        </w:trPr>
        <w:tc>
          <w:tcPr>
            <w:tcW w:w="1840" w:type="dxa"/>
            <w:tcBorders>
              <w:left w:val="single" w:sz="8" w:space="0" w:color="auto"/>
              <w:bottom w:val="single" w:sz="8" w:space="0" w:color="auto"/>
              <w:right w:val="single" w:sz="8" w:space="0" w:color="auto"/>
            </w:tcBorders>
            <w:shd w:val="clear" w:color="auto" w:fill="auto"/>
            <w:vAlign w:val="bottom"/>
          </w:tcPr>
          <w:p w:rsidR="007F657B" w:rsidRPr="00CF0388" w:rsidRDefault="007F657B" w:rsidP="00950345">
            <w:pPr>
              <w:spacing w:after="0" w:line="240" w:lineRule="auto"/>
              <w:ind w:left="120"/>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Здание № 1</w:t>
            </w:r>
          </w:p>
        </w:tc>
        <w:tc>
          <w:tcPr>
            <w:tcW w:w="1299" w:type="dxa"/>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28</w:t>
            </w:r>
          </w:p>
        </w:tc>
        <w:tc>
          <w:tcPr>
            <w:tcW w:w="1539" w:type="dxa"/>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2</w:t>
            </w:r>
          </w:p>
        </w:tc>
        <w:tc>
          <w:tcPr>
            <w:tcW w:w="1701" w:type="dxa"/>
            <w:gridSpan w:val="2"/>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4</w:t>
            </w:r>
          </w:p>
        </w:tc>
        <w:tc>
          <w:tcPr>
            <w:tcW w:w="1579" w:type="dxa"/>
            <w:gridSpan w:val="2"/>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8</w:t>
            </w:r>
          </w:p>
        </w:tc>
        <w:tc>
          <w:tcPr>
            <w:tcW w:w="1418" w:type="dxa"/>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14</w:t>
            </w:r>
          </w:p>
        </w:tc>
      </w:tr>
      <w:tr w:rsidR="007F657B" w:rsidRPr="00CF0388" w:rsidTr="007F657B">
        <w:trPr>
          <w:trHeight w:val="266"/>
        </w:trPr>
        <w:tc>
          <w:tcPr>
            <w:tcW w:w="1840" w:type="dxa"/>
            <w:tcBorders>
              <w:left w:val="single" w:sz="8" w:space="0" w:color="auto"/>
              <w:bottom w:val="single" w:sz="8" w:space="0" w:color="auto"/>
              <w:right w:val="single" w:sz="8" w:space="0" w:color="auto"/>
            </w:tcBorders>
            <w:shd w:val="clear" w:color="auto" w:fill="auto"/>
            <w:vAlign w:val="bottom"/>
          </w:tcPr>
          <w:p w:rsidR="007F657B" w:rsidRPr="00CF0388" w:rsidRDefault="007F657B" w:rsidP="00950345">
            <w:pPr>
              <w:spacing w:after="0" w:line="240" w:lineRule="auto"/>
              <w:ind w:left="120"/>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Здание № 2</w:t>
            </w:r>
          </w:p>
        </w:tc>
        <w:tc>
          <w:tcPr>
            <w:tcW w:w="1299" w:type="dxa"/>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19</w:t>
            </w:r>
          </w:p>
        </w:tc>
        <w:tc>
          <w:tcPr>
            <w:tcW w:w="1539" w:type="dxa"/>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2</w:t>
            </w:r>
          </w:p>
        </w:tc>
        <w:tc>
          <w:tcPr>
            <w:tcW w:w="1701" w:type="dxa"/>
            <w:gridSpan w:val="2"/>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7</w:t>
            </w:r>
          </w:p>
        </w:tc>
        <w:tc>
          <w:tcPr>
            <w:tcW w:w="1579" w:type="dxa"/>
            <w:gridSpan w:val="2"/>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8</w:t>
            </w:r>
          </w:p>
        </w:tc>
        <w:tc>
          <w:tcPr>
            <w:tcW w:w="1418" w:type="dxa"/>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2</w:t>
            </w:r>
          </w:p>
        </w:tc>
      </w:tr>
      <w:tr w:rsidR="007F657B" w:rsidRPr="00CF0388" w:rsidTr="007F657B">
        <w:trPr>
          <w:trHeight w:val="266"/>
        </w:trPr>
        <w:tc>
          <w:tcPr>
            <w:tcW w:w="1840" w:type="dxa"/>
            <w:tcBorders>
              <w:left w:val="single" w:sz="8" w:space="0" w:color="auto"/>
              <w:bottom w:val="single" w:sz="8" w:space="0" w:color="auto"/>
              <w:right w:val="single" w:sz="8" w:space="0" w:color="auto"/>
            </w:tcBorders>
            <w:shd w:val="clear" w:color="auto" w:fill="auto"/>
            <w:vAlign w:val="bottom"/>
          </w:tcPr>
          <w:p w:rsidR="007F657B" w:rsidRPr="00CF0388" w:rsidRDefault="007F657B" w:rsidP="00950345">
            <w:pPr>
              <w:spacing w:after="0" w:line="240" w:lineRule="auto"/>
              <w:ind w:left="120"/>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Здание № 3</w:t>
            </w:r>
          </w:p>
        </w:tc>
        <w:tc>
          <w:tcPr>
            <w:tcW w:w="1299" w:type="dxa"/>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10</w:t>
            </w:r>
          </w:p>
        </w:tc>
        <w:tc>
          <w:tcPr>
            <w:tcW w:w="1539" w:type="dxa"/>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0</w:t>
            </w:r>
          </w:p>
        </w:tc>
        <w:tc>
          <w:tcPr>
            <w:tcW w:w="1701" w:type="dxa"/>
            <w:gridSpan w:val="2"/>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4</w:t>
            </w:r>
          </w:p>
        </w:tc>
        <w:tc>
          <w:tcPr>
            <w:tcW w:w="1579" w:type="dxa"/>
            <w:gridSpan w:val="2"/>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2</w:t>
            </w:r>
          </w:p>
        </w:tc>
        <w:tc>
          <w:tcPr>
            <w:tcW w:w="1418" w:type="dxa"/>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4</w:t>
            </w:r>
          </w:p>
        </w:tc>
      </w:tr>
      <w:tr w:rsidR="007F657B" w:rsidRPr="00CF0388" w:rsidTr="007F657B">
        <w:trPr>
          <w:trHeight w:val="266"/>
        </w:trPr>
        <w:tc>
          <w:tcPr>
            <w:tcW w:w="1840" w:type="dxa"/>
            <w:tcBorders>
              <w:left w:val="single" w:sz="8" w:space="0" w:color="auto"/>
              <w:bottom w:val="single" w:sz="8" w:space="0" w:color="auto"/>
              <w:right w:val="single" w:sz="8" w:space="0" w:color="auto"/>
            </w:tcBorders>
            <w:shd w:val="clear" w:color="auto" w:fill="auto"/>
            <w:vAlign w:val="bottom"/>
          </w:tcPr>
          <w:p w:rsidR="007F657B" w:rsidRPr="00CF0388" w:rsidRDefault="007F657B" w:rsidP="00950345">
            <w:pPr>
              <w:spacing w:after="0" w:line="240" w:lineRule="auto"/>
              <w:ind w:left="120"/>
              <w:rPr>
                <w:rFonts w:ascii="Times New Roman" w:eastAsia="Times New Roman" w:hAnsi="Times New Roman" w:cs="Arial"/>
                <w:b/>
                <w:sz w:val="24"/>
                <w:szCs w:val="24"/>
                <w:lang w:eastAsia="ru-RU"/>
              </w:rPr>
            </w:pPr>
            <w:r w:rsidRPr="00CF0388">
              <w:rPr>
                <w:rFonts w:ascii="Times New Roman" w:eastAsia="Times New Roman" w:hAnsi="Times New Roman" w:cs="Arial"/>
                <w:b/>
                <w:sz w:val="24"/>
                <w:szCs w:val="24"/>
                <w:lang w:eastAsia="ru-RU"/>
              </w:rPr>
              <w:t>ВСЕГО:</w:t>
            </w:r>
          </w:p>
        </w:tc>
        <w:tc>
          <w:tcPr>
            <w:tcW w:w="1299" w:type="dxa"/>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b/>
                <w:w w:val="99"/>
                <w:sz w:val="24"/>
                <w:szCs w:val="24"/>
                <w:lang w:eastAsia="ru-RU"/>
              </w:rPr>
            </w:pPr>
            <w:r w:rsidRPr="00CF0388">
              <w:rPr>
                <w:rFonts w:ascii="Times New Roman" w:eastAsia="Times New Roman" w:hAnsi="Times New Roman" w:cs="Arial"/>
                <w:b/>
                <w:w w:val="99"/>
                <w:sz w:val="24"/>
                <w:szCs w:val="24"/>
                <w:lang w:eastAsia="ru-RU"/>
              </w:rPr>
              <w:t>57</w:t>
            </w:r>
          </w:p>
        </w:tc>
        <w:tc>
          <w:tcPr>
            <w:tcW w:w="1539" w:type="dxa"/>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b/>
                <w:w w:val="91"/>
                <w:sz w:val="24"/>
                <w:szCs w:val="24"/>
                <w:lang w:eastAsia="ru-RU"/>
              </w:rPr>
            </w:pPr>
            <w:r w:rsidRPr="00CF0388">
              <w:rPr>
                <w:rFonts w:ascii="Times New Roman" w:eastAsia="Times New Roman" w:hAnsi="Times New Roman" w:cs="Arial"/>
                <w:b/>
                <w:w w:val="91"/>
                <w:sz w:val="24"/>
                <w:szCs w:val="24"/>
                <w:lang w:eastAsia="ru-RU"/>
              </w:rPr>
              <w:t>4 (5%)</w:t>
            </w:r>
          </w:p>
        </w:tc>
        <w:tc>
          <w:tcPr>
            <w:tcW w:w="1701" w:type="dxa"/>
            <w:gridSpan w:val="2"/>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b/>
                <w:w w:val="99"/>
                <w:sz w:val="24"/>
                <w:szCs w:val="24"/>
                <w:lang w:eastAsia="ru-RU"/>
              </w:rPr>
            </w:pPr>
            <w:r w:rsidRPr="00CF0388">
              <w:rPr>
                <w:rFonts w:ascii="Times New Roman" w:eastAsia="Times New Roman" w:hAnsi="Times New Roman" w:cs="Arial"/>
                <w:b/>
                <w:w w:val="99"/>
                <w:sz w:val="24"/>
                <w:szCs w:val="24"/>
                <w:lang w:eastAsia="ru-RU"/>
              </w:rPr>
              <w:t>15(27%)</w:t>
            </w:r>
          </w:p>
        </w:tc>
        <w:tc>
          <w:tcPr>
            <w:tcW w:w="1579" w:type="dxa"/>
            <w:gridSpan w:val="2"/>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b/>
                <w:w w:val="99"/>
                <w:sz w:val="24"/>
                <w:szCs w:val="24"/>
                <w:lang w:eastAsia="ru-RU"/>
              </w:rPr>
            </w:pPr>
            <w:r w:rsidRPr="00CF0388">
              <w:rPr>
                <w:rFonts w:ascii="Times New Roman" w:eastAsia="Times New Roman" w:hAnsi="Times New Roman" w:cs="Arial"/>
                <w:b/>
                <w:w w:val="99"/>
                <w:sz w:val="24"/>
                <w:szCs w:val="24"/>
                <w:lang w:eastAsia="ru-RU"/>
              </w:rPr>
              <w:t>18 (32%)</w:t>
            </w:r>
          </w:p>
        </w:tc>
        <w:tc>
          <w:tcPr>
            <w:tcW w:w="1418" w:type="dxa"/>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b/>
                <w:w w:val="99"/>
                <w:sz w:val="24"/>
                <w:szCs w:val="24"/>
                <w:lang w:eastAsia="ru-RU"/>
              </w:rPr>
            </w:pPr>
            <w:r w:rsidRPr="00CF0388">
              <w:rPr>
                <w:rFonts w:ascii="Times New Roman" w:eastAsia="Times New Roman" w:hAnsi="Times New Roman" w:cs="Arial"/>
                <w:b/>
                <w:w w:val="99"/>
                <w:sz w:val="24"/>
                <w:szCs w:val="24"/>
                <w:lang w:eastAsia="ru-RU"/>
              </w:rPr>
              <w:t>20 (34%)</w:t>
            </w:r>
          </w:p>
        </w:tc>
      </w:tr>
    </w:tbl>
    <w:p w:rsidR="00E16E5E" w:rsidRDefault="00E16E5E" w:rsidP="000E02F7">
      <w:pPr>
        <w:spacing w:after="0" w:line="240" w:lineRule="auto"/>
        <w:rPr>
          <w:rFonts w:ascii="Times New Roman" w:eastAsia="Times New Roman" w:hAnsi="Times New Roman" w:cs="Arial"/>
          <w:b/>
          <w:sz w:val="24"/>
          <w:szCs w:val="24"/>
          <w:lang w:eastAsia="ru-RU"/>
        </w:rPr>
      </w:pPr>
    </w:p>
    <w:p w:rsidR="007F657B" w:rsidRDefault="00635AB2" w:rsidP="000E02F7">
      <w:pPr>
        <w:spacing w:after="0" w:line="240" w:lineRule="auto"/>
        <w:rPr>
          <w:rFonts w:ascii="Times New Roman" w:eastAsia="Times New Roman" w:hAnsi="Times New Roman" w:cs="Arial"/>
          <w:b/>
          <w:sz w:val="24"/>
          <w:szCs w:val="24"/>
          <w:lang w:eastAsia="ru-RU"/>
        </w:rPr>
      </w:pPr>
      <w:r>
        <w:rPr>
          <w:rFonts w:ascii="Times New Roman" w:eastAsia="Times New Roman" w:hAnsi="Times New Roman" w:cs="Arial"/>
          <w:b/>
          <w:noProof/>
          <w:sz w:val="24"/>
          <w:szCs w:val="24"/>
          <w:lang w:eastAsia="ru-RU"/>
        </w:rPr>
        <w:drawing>
          <wp:inline distT="0" distB="0" distL="0" distR="0">
            <wp:extent cx="2905125" cy="2038350"/>
            <wp:effectExtent l="0" t="0" r="9525"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Pr>
          <w:rFonts w:ascii="Times New Roman" w:eastAsia="Times New Roman" w:hAnsi="Times New Roman" w:cs="Arial"/>
          <w:b/>
          <w:noProof/>
          <w:sz w:val="24"/>
          <w:szCs w:val="24"/>
          <w:lang w:eastAsia="ru-RU"/>
        </w:rPr>
        <w:drawing>
          <wp:inline distT="0" distB="0" distL="0" distR="0">
            <wp:extent cx="2990850" cy="2066925"/>
            <wp:effectExtent l="0" t="0" r="0" b="952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7F657B" w:rsidRDefault="007F657B" w:rsidP="000E02F7">
      <w:pPr>
        <w:spacing w:after="0" w:line="240" w:lineRule="auto"/>
        <w:rPr>
          <w:rFonts w:ascii="Times New Roman" w:eastAsia="Times New Roman" w:hAnsi="Times New Roman" w:cs="Arial"/>
          <w:b/>
          <w:sz w:val="24"/>
          <w:szCs w:val="24"/>
          <w:lang w:eastAsia="ru-RU"/>
        </w:rPr>
      </w:pPr>
    </w:p>
    <w:p w:rsidR="007F657B" w:rsidRDefault="007F657B" w:rsidP="000E02F7">
      <w:pPr>
        <w:spacing w:after="0" w:line="240" w:lineRule="auto"/>
        <w:rPr>
          <w:rFonts w:ascii="Times New Roman" w:eastAsia="Times New Roman" w:hAnsi="Times New Roman" w:cs="Arial"/>
          <w:b/>
          <w:sz w:val="24"/>
          <w:szCs w:val="24"/>
          <w:lang w:eastAsia="ru-RU"/>
        </w:rPr>
      </w:pPr>
    </w:p>
    <w:p w:rsidR="007F657B" w:rsidRDefault="007F657B" w:rsidP="000E02F7">
      <w:pPr>
        <w:spacing w:after="0" w:line="240" w:lineRule="auto"/>
        <w:rPr>
          <w:rFonts w:ascii="Times New Roman" w:eastAsia="Times New Roman" w:hAnsi="Times New Roman" w:cs="Arial"/>
          <w:b/>
          <w:sz w:val="24"/>
          <w:szCs w:val="24"/>
          <w:lang w:eastAsia="ru-RU"/>
        </w:rPr>
      </w:pPr>
    </w:p>
    <w:p w:rsidR="007F657B" w:rsidRPr="00E16E5E" w:rsidRDefault="007F657B" w:rsidP="000E02F7">
      <w:pPr>
        <w:spacing w:after="0" w:line="240" w:lineRule="auto"/>
        <w:rPr>
          <w:rFonts w:ascii="Times New Roman" w:eastAsia="Times New Roman" w:hAnsi="Times New Roman" w:cs="Arial"/>
          <w:b/>
          <w:sz w:val="24"/>
          <w:szCs w:val="24"/>
          <w:lang w:eastAsia="ru-RU"/>
        </w:rPr>
      </w:pPr>
    </w:p>
    <w:p w:rsidR="00E16E5E" w:rsidRPr="00E16E5E" w:rsidRDefault="00E16E5E" w:rsidP="000E02F7">
      <w:pPr>
        <w:spacing w:after="0" w:line="240" w:lineRule="auto"/>
        <w:rPr>
          <w:rFonts w:ascii="Times New Roman" w:eastAsia="Times New Roman" w:hAnsi="Times New Roman" w:cs="Arial"/>
          <w:b/>
          <w:sz w:val="24"/>
          <w:szCs w:val="24"/>
          <w:lang w:eastAsia="ru-RU"/>
        </w:rPr>
      </w:pPr>
    </w:p>
    <w:p w:rsidR="00CF0388" w:rsidRDefault="00CF0388" w:rsidP="00E16E5E">
      <w:pPr>
        <w:spacing w:after="0" w:line="240" w:lineRule="auto"/>
        <w:jc w:val="center"/>
        <w:rPr>
          <w:rFonts w:ascii="Times New Roman" w:eastAsia="Times New Roman" w:hAnsi="Times New Roman" w:cs="Arial"/>
          <w:b/>
          <w:sz w:val="24"/>
          <w:szCs w:val="24"/>
          <w:lang w:eastAsia="ru-RU"/>
        </w:rPr>
      </w:pPr>
    </w:p>
    <w:p w:rsidR="00E16E5E" w:rsidRPr="00CF0388" w:rsidRDefault="00E16E5E" w:rsidP="00E16E5E">
      <w:pPr>
        <w:spacing w:after="0" w:line="240" w:lineRule="auto"/>
        <w:jc w:val="center"/>
        <w:rPr>
          <w:rFonts w:ascii="Times New Roman" w:eastAsia="Times New Roman" w:hAnsi="Times New Roman" w:cs="Arial"/>
          <w:b/>
          <w:sz w:val="24"/>
          <w:szCs w:val="24"/>
          <w:lang w:eastAsia="ru-RU"/>
        </w:rPr>
      </w:pPr>
      <w:r w:rsidRPr="00CF0388">
        <w:rPr>
          <w:rFonts w:ascii="Times New Roman" w:eastAsia="Times New Roman" w:hAnsi="Times New Roman" w:cs="Arial"/>
          <w:b/>
          <w:sz w:val="24"/>
          <w:szCs w:val="24"/>
          <w:lang w:eastAsia="ru-RU"/>
        </w:rPr>
        <w:t>Образовательный уровень педагогов</w:t>
      </w:r>
    </w:p>
    <w:tbl>
      <w:tblPr>
        <w:tblW w:w="11858" w:type="dxa"/>
        <w:tblInd w:w="10" w:type="dxa"/>
        <w:tblLayout w:type="fixed"/>
        <w:tblCellMar>
          <w:left w:w="0" w:type="dxa"/>
          <w:right w:w="0" w:type="dxa"/>
        </w:tblCellMar>
        <w:tblLook w:val="0000" w:firstRow="0" w:lastRow="0" w:firstColumn="0" w:lastColumn="0" w:noHBand="0" w:noVBand="0"/>
      </w:tblPr>
      <w:tblGrid>
        <w:gridCol w:w="1807"/>
        <w:gridCol w:w="1548"/>
        <w:gridCol w:w="30"/>
        <w:gridCol w:w="1557"/>
        <w:gridCol w:w="20"/>
        <w:gridCol w:w="1559"/>
        <w:gridCol w:w="1685"/>
        <w:gridCol w:w="16"/>
        <w:gridCol w:w="1114"/>
        <w:gridCol w:w="20"/>
        <w:gridCol w:w="2502"/>
      </w:tblGrid>
      <w:tr w:rsidR="00E16E5E" w:rsidRPr="00CF0388" w:rsidTr="000E02F7">
        <w:trPr>
          <w:gridAfter w:val="1"/>
          <w:wAfter w:w="2502" w:type="dxa"/>
          <w:trHeight w:val="276"/>
        </w:trPr>
        <w:tc>
          <w:tcPr>
            <w:tcW w:w="1807" w:type="dxa"/>
            <w:tcBorders>
              <w:top w:val="single" w:sz="8" w:space="0" w:color="auto"/>
              <w:left w:val="single" w:sz="8" w:space="0" w:color="auto"/>
              <w:right w:val="single" w:sz="8" w:space="0" w:color="auto"/>
            </w:tcBorders>
            <w:shd w:val="clear" w:color="auto" w:fill="auto"/>
          </w:tcPr>
          <w:p w:rsidR="00E16E5E" w:rsidRPr="00CF0388" w:rsidRDefault="00E16E5E" w:rsidP="00E16E5E">
            <w:pPr>
              <w:spacing w:after="0" w:line="240" w:lineRule="auto"/>
              <w:ind w:left="100"/>
              <w:jc w:val="center"/>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 здания</w:t>
            </w:r>
          </w:p>
        </w:tc>
        <w:tc>
          <w:tcPr>
            <w:tcW w:w="1548" w:type="dxa"/>
            <w:vMerge w:val="restart"/>
            <w:tcBorders>
              <w:top w:val="single" w:sz="8" w:space="0" w:color="auto"/>
              <w:right w:val="single" w:sz="8" w:space="0" w:color="auto"/>
            </w:tcBorders>
            <w:shd w:val="clear" w:color="auto" w:fill="auto"/>
          </w:tcPr>
          <w:p w:rsidR="00E16E5E" w:rsidRPr="00CF0388" w:rsidRDefault="00E16E5E" w:rsidP="00E16E5E">
            <w:pPr>
              <w:spacing w:after="0" w:line="240" w:lineRule="auto"/>
              <w:jc w:val="center"/>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Всего</w:t>
            </w:r>
          </w:p>
          <w:p w:rsidR="00E16E5E" w:rsidRPr="00CF0388" w:rsidRDefault="00E16E5E" w:rsidP="00E16E5E">
            <w:pPr>
              <w:spacing w:after="0" w:line="240" w:lineRule="auto"/>
              <w:jc w:val="center"/>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педагогов</w:t>
            </w:r>
          </w:p>
        </w:tc>
        <w:tc>
          <w:tcPr>
            <w:tcW w:w="1587" w:type="dxa"/>
            <w:gridSpan w:val="2"/>
            <w:vMerge w:val="restart"/>
            <w:tcBorders>
              <w:top w:val="single" w:sz="8" w:space="0" w:color="auto"/>
              <w:right w:val="single" w:sz="8" w:space="0" w:color="auto"/>
            </w:tcBorders>
            <w:shd w:val="clear" w:color="auto" w:fill="auto"/>
          </w:tcPr>
          <w:p w:rsidR="00E16E5E" w:rsidRPr="00CF0388" w:rsidRDefault="00E16E5E" w:rsidP="00E16E5E">
            <w:pPr>
              <w:spacing w:after="0" w:line="240" w:lineRule="auto"/>
              <w:jc w:val="center"/>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Высшее</w:t>
            </w:r>
          </w:p>
          <w:p w:rsidR="00E16E5E" w:rsidRPr="00CF0388" w:rsidRDefault="00E16E5E" w:rsidP="00E16E5E">
            <w:pPr>
              <w:spacing w:after="0" w:line="240" w:lineRule="auto"/>
              <w:jc w:val="center"/>
              <w:rPr>
                <w:rFonts w:ascii="Times New Roman" w:eastAsia="Times New Roman" w:hAnsi="Times New Roman" w:cs="Arial"/>
                <w:sz w:val="24"/>
                <w:szCs w:val="24"/>
                <w:lang w:eastAsia="ru-RU"/>
              </w:rPr>
            </w:pPr>
          </w:p>
        </w:tc>
        <w:tc>
          <w:tcPr>
            <w:tcW w:w="1579" w:type="dxa"/>
            <w:gridSpan w:val="2"/>
            <w:vMerge w:val="restart"/>
            <w:tcBorders>
              <w:top w:val="single" w:sz="8" w:space="0" w:color="auto"/>
              <w:right w:val="single" w:sz="8" w:space="0" w:color="auto"/>
            </w:tcBorders>
            <w:shd w:val="clear" w:color="auto" w:fill="auto"/>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Высшее</w:t>
            </w:r>
          </w:p>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sz w:val="24"/>
                <w:szCs w:val="24"/>
                <w:lang w:eastAsia="ru-RU"/>
              </w:rPr>
              <w:t>педагогич.</w:t>
            </w:r>
          </w:p>
        </w:tc>
        <w:tc>
          <w:tcPr>
            <w:tcW w:w="1685" w:type="dxa"/>
            <w:vMerge w:val="restart"/>
            <w:tcBorders>
              <w:top w:val="single" w:sz="8" w:space="0" w:color="auto"/>
              <w:right w:val="single" w:sz="8" w:space="0" w:color="auto"/>
            </w:tcBorders>
            <w:shd w:val="clear" w:color="auto" w:fill="auto"/>
          </w:tcPr>
          <w:p w:rsidR="00E16E5E" w:rsidRPr="00CF0388" w:rsidRDefault="00E16E5E" w:rsidP="00E16E5E">
            <w:pPr>
              <w:spacing w:after="0" w:line="240" w:lineRule="auto"/>
              <w:jc w:val="center"/>
              <w:rPr>
                <w:rFonts w:ascii="Times New Roman" w:eastAsia="Times New Roman" w:hAnsi="Times New Roman" w:cs="Arial"/>
                <w:w w:val="98"/>
                <w:sz w:val="24"/>
                <w:szCs w:val="24"/>
                <w:lang w:eastAsia="ru-RU"/>
              </w:rPr>
            </w:pPr>
            <w:r w:rsidRPr="00CF0388">
              <w:rPr>
                <w:rFonts w:ascii="Times New Roman" w:eastAsia="Times New Roman" w:hAnsi="Times New Roman" w:cs="Arial"/>
                <w:w w:val="98"/>
                <w:sz w:val="24"/>
                <w:szCs w:val="24"/>
                <w:lang w:eastAsia="ru-RU"/>
              </w:rPr>
              <w:t>Среднее</w:t>
            </w:r>
          </w:p>
          <w:p w:rsidR="00E16E5E" w:rsidRPr="00CF0388" w:rsidRDefault="00E16E5E" w:rsidP="00E16E5E">
            <w:pPr>
              <w:spacing w:after="0" w:line="240" w:lineRule="auto"/>
              <w:jc w:val="center"/>
              <w:rPr>
                <w:rFonts w:ascii="Times New Roman" w:eastAsia="Times New Roman" w:hAnsi="Times New Roman" w:cs="Arial"/>
                <w:w w:val="98"/>
                <w:sz w:val="24"/>
                <w:szCs w:val="24"/>
                <w:lang w:eastAsia="ru-RU"/>
              </w:rPr>
            </w:pPr>
            <w:r w:rsidRPr="00CF0388">
              <w:rPr>
                <w:rFonts w:ascii="Times New Roman" w:eastAsia="Times New Roman" w:hAnsi="Times New Roman" w:cs="Arial"/>
                <w:w w:val="98"/>
                <w:sz w:val="24"/>
                <w:szCs w:val="24"/>
                <w:lang w:eastAsia="ru-RU"/>
              </w:rPr>
              <w:t>профес.</w:t>
            </w:r>
          </w:p>
        </w:tc>
        <w:tc>
          <w:tcPr>
            <w:tcW w:w="1150" w:type="dxa"/>
            <w:gridSpan w:val="3"/>
            <w:vMerge w:val="restart"/>
            <w:tcBorders>
              <w:top w:val="single" w:sz="8" w:space="0" w:color="auto"/>
              <w:right w:val="single" w:sz="8" w:space="0" w:color="auto"/>
            </w:tcBorders>
            <w:shd w:val="clear" w:color="auto" w:fill="auto"/>
          </w:tcPr>
          <w:p w:rsidR="00E16E5E" w:rsidRPr="00CF0388" w:rsidRDefault="00E16E5E" w:rsidP="00E16E5E">
            <w:pPr>
              <w:spacing w:after="0" w:line="240" w:lineRule="auto"/>
              <w:jc w:val="center"/>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Среднее</w:t>
            </w:r>
          </w:p>
          <w:p w:rsidR="00E16E5E" w:rsidRPr="00CF0388" w:rsidRDefault="00E16E5E" w:rsidP="00E16E5E">
            <w:pPr>
              <w:spacing w:after="0" w:line="240" w:lineRule="auto"/>
              <w:jc w:val="center"/>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неоконч.</w:t>
            </w:r>
          </w:p>
        </w:tc>
      </w:tr>
      <w:tr w:rsidR="00E16E5E" w:rsidRPr="00CF0388" w:rsidTr="000E02F7">
        <w:trPr>
          <w:gridAfter w:val="1"/>
          <w:wAfter w:w="2502" w:type="dxa"/>
          <w:trHeight w:val="276"/>
        </w:trPr>
        <w:tc>
          <w:tcPr>
            <w:tcW w:w="1807" w:type="dxa"/>
            <w:tcBorders>
              <w:left w:val="single" w:sz="8" w:space="0" w:color="auto"/>
              <w:bottom w:val="single" w:sz="4"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sz w:val="24"/>
                <w:szCs w:val="24"/>
                <w:lang w:eastAsia="ru-RU"/>
              </w:rPr>
            </w:pPr>
          </w:p>
        </w:tc>
        <w:tc>
          <w:tcPr>
            <w:tcW w:w="1548" w:type="dxa"/>
            <w:vMerge/>
            <w:tcBorders>
              <w:bottom w:val="single" w:sz="4"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sz w:val="24"/>
                <w:szCs w:val="24"/>
                <w:lang w:eastAsia="ru-RU"/>
              </w:rPr>
            </w:pPr>
          </w:p>
        </w:tc>
        <w:tc>
          <w:tcPr>
            <w:tcW w:w="1587" w:type="dxa"/>
            <w:gridSpan w:val="2"/>
            <w:vMerge/>
            <w:tcBorders>
              <w:bottom w:val="single" w:sz="4" w:space="0" w:color="auto"/>
              <w:right w:val="single" w:sz="8" w:space="0" w:color="auto"/>
            </w:tcBorders>
            <w:shd w:val="clear" w:color="auto" w:fill="auto"/>
          </w:tcPr>
          <w:p w:rsidR="00E16E5E" w:rsidRPr="00CF0388" w:rsidRDefault="00E16E5E" w:rsidP="00E16E5E">
            <w:pPr>
              <w:spacing w:after="0" w:line="240" w:lineRule="auto"/>
              <w:jc w:val="center"/>
              <w:rPr>
                <w:rFonts w:ascii="Times New Roman" w:eastAsia="Times New Roman" w:hAnsi="Times New Roman" w:cs="Arial"/>
                <w:sz w:val="24"/>
                <w:szCs w:val="24"/>
                <w:lang w:eastAsia="ru-RU"/>
              </w:rPr>
            </w:pPr>
          </w:p>
        </w:tc>
        <w:tc>
          <w:tcPr>
            <w:tcW w:w="1579" w:type="dxa"/>
            <w:gridSpan w:val="2"/>
            <w:vMerge/>
            <w:tcBorders>
              <w:bottom w:val="single" w:sz="4"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sz w:val="24"/>
                <w:szCs w:val="24"/>
                <w:lang w:eastAsia="ru-RU"/>
              </w:rPr>
            </w:pPr>
          </w:p>
        </w:tc>
        <w:tc>
          <w:tcPr>
            <w:tcW w:w="1685" w:type="dxa"/>
            <w:vMerge/>
            <w:tcBorders>
              <w:bottom w:val="single" w:sz="4"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8"/>
                <w:sz w:val="24"/>
                <w:szCs w:val="24"/>
                <w:lang w:eastAsia="ru-RU"/>
              </w:rPr>
            </w:pPr>
          </w:p>
        </w:tc>
        <w:tc>
          <w:tcPr>
            <w:tcW w:w="1150" w:type="dxa"/>
            <w:gridSpan w:val="3"/>
            <w:vMerge/>
            <w:tcBorders>
              <w:bottom w:val="single" w:sz="4"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sz w:val="24"/>
                <w:szCs w:val="24"/>
                <w:lang w:eastAsia="ru-RU"/>
              </w:rPr>
            </w:pPr>
          </w:p>
        </w:tc>
      </w:tr>
      <w:tr w:rsidR="00E16E5E" w:rsidRPr="00CF0388" w:rsidTr="000E02F7">
        <w:trPr>
          <w:gridAfter w:val="1"/>
          <w:wAfter w:w="2502" w:type="dxa"/>
          <w:trHeight w:val="276"/>
        </w:trPr>
        <w:tc>
          <w:tcPr>
            <w:tcW w:w="9356" w:type="dxa"/>
            <w:gridSpan w:val="10"/>
            <w:tcBorders>
              <w:left w:val="single" w:sz="8" w:space="0" w:color="auto"/>
              <w:bottom w:val="single" w:sz="4"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b/>
                <w:sz w:val="24"/>
                <w:szCs w:val="24"/>
                <w:lang w:eastAsia="ru-RU"/>
              </w:rPr>
            </w:pPr>
            <w:r w:rsidRPr="00CF0388">
              <w:rPr>
                <w:rFonts w:ascii="Times New Roman" w:eastAsia="Times New Roman" w:hAnsi="Times New Roman" w:cs="Arial"/>
                <w:b/>
                <w:sz w:val="24"/>
                <w:szCs w:val="24"/>
                <w:lang w:eastAsia="ru-RU"/>
              </w:rPr>
              <w:t>2022 год</w:t>
            </w:r>
          </w:p>
        </w:tc>
      </w:tr>
      <w:tr w:rsidR="00E16E5E" w:rsidRPr="00CF0388" w:rsidTr="000E02F7">
        <w:trPr>
          <w:gridAfter w:val="1"/>
          <w:wAfter w:w="2502" w:type="dxa"/>
          <w:trHeight w:val="32"/>
        </w:trPr>
        <w:tc>
          <w:tcPr>
            <w:tcW w:w="1807" w:type="dxa"/>
            <w:tcBorders>
              <w:left w:val="single" w:sz="8" w:space="0" w:color="auto"/>
              <w:bottom w:val="single" w:sz="4" w:space="0" w:color="auto"/>
              <w:right w:val="single" w:sz="4" w:space="0" w:color="auto"/>
            </w:tcBorders>
            <w:shd w:val="clear" w:color="auto" w:fill="auto"/>
            <w:vAlign w:val="bottom"/>
          </w:tcPr>
          <w:p w:rsidR="00E16E5E" w:rsidRPr="00CF0388" w:rsidRDefault="00E16E5E" w:rsidP="00E16E5E">
            <w:pPr>
              <w:spacing w:after="0" w:line="240" w:lineRule="auto"/>
              <w:ind w:left="100"/>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Здание № 1</w:t>
            </w:r>
          </w:p>
        </w:tc>
        <w:tc>
          <w:tcPr>
            <w:tcW w:w="1548" w:type="dxa"/>
            <w:tcBorders>
              <w:left w:val="single" w:sz="4" w:space="0" w:color="auto"/>
              <w:bottom w:val="single" w:sz="4" w:space="0" w:color="auto"/>
              <w:right w:val="single" w:sz="4"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29</w:t>
            </w:r>
          </w:p>
        </w:tc>
        <w:tc>
          <w:tcPr>
            <w:tcW w:w="30" w:type="dxa"/>
            <w:tcBorders>
              <w:left w:val="single" w:sz="4" w:space="0" w:color="auto"/>
              <w:bottom w:val="single" w:sz="4" w:space="0" w:color="auto"/>
            </w:tcBorders>
            <w:shd w:val="clear" w:color="auto" w:fill="auto"/>
            <w:vAlign w:val="bottom"/>
          </w:tcPr>
          <w:p w:rsidR="00E16E5E" w:rsidRPr="00CF0388" w:rsidRDefault="00E16E5E" w:rsidP="00E16E5E">
            <w:pPr>
              <w:spacing w:after="0" w:line="240" w:lineRule="auto"/>
              <w:jc w:val="right"/>
              <w:rPr>
                <w:rFonts w:ascii="Times New Roman" w:eastAsia="Times New Roman" w:hAnsi="Times New Roman" w:cs="Arial"/>
                <w:sz w:val="24"/>
                <w:szCs w:val="24"/>
                <w:lang w:eastAsia="ru-RU"/>
              </w:rPr>
            </w:pPr>
          </w:p>
        </w:tc>
        <w:tc>
          <w:tcPr>
            <w:tcW w:w="1557" w:type="dxa"/>
            <w:tcBorders>
              <w:bottom w:val="single" w:sz="4" w:space="0" w:color="auto"/>
              <w:right w:val="single" w:sz="4" w:space="0" w:color="auto"/>
            </w:tcBorders>
            <w:shd w:val="clear" w:color="auto" w:fill="auto"/>
            <w:vAlign w:val="bottom"/>
          </w:tcPr>
          <w:p w:rsidR="00E16E5E" w:rsidRPr="00CF0388" w:rsidRDefault="00E16E5E" w:rsidP="00E16E5E">
            <w:pPr>
              <w:spacing w:after="0" w:line="240" w:lineRule="auto"/>
              <w:ind w:left="40"/>
              <w:jc w:val="center"/>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11</w:t>
            </w:r>
          </w:p>
        </w:tc>
        <w:tc>
          <w:tcPr>
            <w:tcW w:w="1579" w:type="dxa"/>
            <w:gridSpan w:val="2"/>
            <w:tcBorders>
              <w:left w:val="single" w:sz="4" w:space="0" w:color="auto"/>
              <w:bottom w:val="single" w:sz="4" w:space="0" w:color="auto"/>
              <w:right w:val="single" w:sz="4" w:space="0" w:color="auto"/>
            </w:tcBorders>
            <w:shd w:val="clear" w:color="auto" w:fill="auto"/>
            <w:vAlign w:val="bottom"/>
          </w:tcPr>
          <w:p w:rsidR="00E16E5E" w:rsidRPr="00CF0388" w:rsidRDefault="00E16E5E" w:rsidP="00E16E5E">
            <w:pPr>
              <w:spacing w:after="0" w:line="240" w:lineRule="auto"/>
              <w:ind w:left="40"/>
              <w:jc w:val="center"/>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8</w:t>
            </w:r>
          </w:p>
        </w:tc>
        <w:tc>
          <w:tcPr>
            <w:tcW w:w="1685" w:type="dxa"/>
            <w:tcBorders>
              <w:left w:val="single" w:sz="4" w:space="0" w:color="auto"/>
              <w:bottom w:val="single" w:sz="4" w:space="0" w:color="auto"/>
              <w:right w:val="single" w:sz="4"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18</w:t>
            </w:r>
          </w:p>
        </w:tc>
        <w:tc>
          <w:tcPr>
            <w:tcW w:w="1150" w:type="dxa"/>
            <w:gridSpan w:val="3"/>
            <w:tcBorders>
              <w:left w:val="single" w:sz="4" w:space="0" w:color="auto"/>
              <w:bottom w:val="single" w:sz="4" w:space="0" w:color="auto"/>
              <w:right w:val="single" w:sz="4"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0</w:t>
            </w:r>
          </w:p>
        </w:tc>
      </w:tr>
      <w:tr w:rsidR="00E16E5E" w:rsidRPr="00CF0388" w:rsidTr="000E02F7">
        <w:trPr>
          <w:gridAfter w:val="1"/>
          <w:wAfter w:w="2502" w:type="dxa"/>
          <w:trHeight w:val="256"/>
        </w:trPr>
        <w:tc>
          <w:tcPr>
            <w:tcW w:w="1807" w:type="dxa"/>
            <w:tcBorders>
              <w:left w:val="single" w:sz="8" w:space="0" w:color="auto"/>
              <w:bottom w:val="single" w:sz="4" w:space="0" w:color="auto"/>
              <w:right w:val="single" w:sz="8" w:space="0" w:color="auto"/>
            </w:tcBorders>
            <w:shd w:val="clear" w:color="auto" w:fill="auto"/>
            <w:vAlign w:val="bottom"/>
          </w:tcPr>
          <w:p w:rsidR="00E16E5E" w:rsidRPr="00CF0388" w:rsidRDefault="00E16E5E" w:rsidP="00E16E5E">
            <w:pPr>
              <w:spacing w:after="0" w:line="240" w:lineRule="auto"/>
              <w:ind w:left="100"/>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Здание № 2</w:t>
            </w:r>
          </w:p>
        </w:tc>
        <w:tc>
          <w:tcPr>
            <w:tcW w:w="1548" w:type="dxa"/>
            <w:tcBorders>
              <w:bottom w:val="single" w:sz="4"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19</w:t>
            </w:r>
          </w:p>
        </w:tc>
        <w:tc>
          <w:tcPr>
            <w:tcW w:w="30" w:type="dxa"/>
            <w:tcBorders>
              <w:bottom w:val="single" w:sz="4" w:space="0" w:color="auto"/>
            </w:tcBorders>
            <w:shd w:val="clear" w:color="auto" w:fill="auto"/>
            <w:vAlign w:val="bottom"/>
          </w:tcPr>
          <w:p w:rsidR="00E16E5E" w:rsidRPr="00CF0388" w:rsidRDefault="00E16E5E" w:rsidP="00E16E5E">
            <w:pPr>
              <w:spacing w:after="0" w:line="240" w:lineRule="auto"/>
              <w:jc w:val="right"/>
              <w:rPr>
                <w:rFonts w:ascii="Times New Roman" w:eastAsia="Times New Roman" w:hAnsi="Times New Roman" w:cs="Arial"/>
                <w:sz w:val="24"/>
                <w:szCs w:val="24"/>
                <w:lang w:eastAsia="ru-RU"/>
              </w:rPr>
            </w:pPr>
          </w:p>
        </w:tc>
        <w:tc>
          <w:tcPr>
            <w:tcW w:w="1557" w:type="dxa"/>
            <w:tcBorders>
              <w:bottom w:val="single" w:sz="4" w:space="0" w:color="auto"/>
              <w:right w:val="single" w:sz="8" w:space="0" w:color="auto"/>
            </w:tcBorders>
            <w:shd w:val="clear" w:color="auto" w:fill="auto"/>
            <w:vAlign w:val="bottom"/>
          </w:tcPr>
          <w:p w:rsidR="00E16E5E" w:rsidRPr="00CF0388" w:rsidRDefault="00E16E5E" w:rsidP="00E16E5E">
            <w:pPr>
              <w:spacing w:after="0" w:line="240" w:lineRule="auto"/>
              <w:ind w:left="40"/>
              <w:jc w:val="center"/>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8</w:t>
            </w:r>
          </w:p>
        </w:tc>
        <w:tc>
          <w:tcPr>
            <w:tcW w:w="1579" w:type="dxa"/>
            <w:gridSpan w:val="2"/>
            <w:tcBorders>
              <w:bottom w:val="single" w:sz="4" w:space="0" w:color="auto"/>
              <w:right w:val="single" w:sz="8" w:space="0" w:color="auto"/>
            </w:tcBorders>
            <w:shd w:val="clear" w:color="auto" w:fill="auto"/>
            <w:vAlign w:val="bottom"/>
          </w:tcPr>
          <w:p w:rsidR="00E16E5E" w:rsidRPr="00CF0388" w:rsidRDefault="00E16E5E" w:rsidP="00E16E5E">
            <w:pPr>
              <w:spacing w:after="0" w:line="240" w:lineRule="auto"/>
              <w:ind w:left="40"/>
              <w:jc w:val="center"/>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5</w:t>
            </w:r>
          </w:p>
        </w:tc>
        <w:tc>
          <w:tcPr>
            <w:tcW w:w="1685" w:type="dxa"/>
            <w:tcBorders>
              <w:bottom w:val="single" w:sz="4"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11</w:t>
            </w:r>
          </w:p>
        </w:tc>
        <w:tc>
          <w:tcPr>
            <w:tcW w:w="1150" w:type="dxa"/>
            <w:gridSpan w:val="3"/>
            <w:tcBorders>
              <w:bottom w:val="single" w:sz="4"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1</w:t>
            </w:r>
          </w:p>
        </w:tc>
      </w:tr>
      <w:tr w:rsidR="00E16E5E" w:rsidRPr="00CF0388" w:rsidTr="000E02F7">
        <w:trPr>
          <w:gridAfter w:val="1"/>
          <w:wAfter w:w="2502" w:type="dxa"/>
          <w:trHeight w:val="34"/>
        </w:trPr>
        <w:tc>
          <w:tcPr>
            <w:tcW w:w="1807" w:type="dxa"/>
            <w:tcBorders>
              <w:left w:val="single" w:sz="8" w:space="0" w:color="auto"/>
              <w:bottom w:val="single" w:sz="4" w:space="0" w:color="auto"/>
              <w:right w:val="single" w:sz="8" w:space="0" w:color="auto"/>
            </w:tcBorders>
            <w:shd w:val="clear" w:color="auto" w:fill="auto"/>
            <w:vAlign w:val="bottom"/>
          </w:tcPr>
          <w:p w:rsidR="00E16E5E" w:rsidRPr="00CF0388" w:rsidRDefault="00E16E5E" w:rsidP="00E16E5E">
            <w:pPr>
              <w:spacing w:after="0" w:line="240" w:lineRule="auto"/>
              <w:ind w:left="100"/>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Здание № 3</w:t>
            </w:r>
          </w:p>
        </w:tc>
        <w:tc>
          <w:tcPr>
            <w:tcW w:w="1548" w:type="dxa"/>
            <w:tcBorders>
              <w:bottom w:val="single" w:sz="4"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9</w:t>
            </w:r>
          </w:p>
        </w:tc>
        <w:tc>
          <w:tcPr>
            <w:tcW w:w="30" w:type="dxa"/>
            <w:tcBorders>
              <w:bottom w:val="single" w:sz="4" w:space="0" w:color="auto"/>
            </w:tcBorders>
            <w:shd w:val="clear" w:color="auto" w:fill="auto"/>
            <w:vAlign w:val="bottom"/>
          </w:tcPr>
          <w:p w:rsidR="00E16E5E" w:rsidRPr="00CF0388" w:rsidRDefault="00E16E5E" w:rsidP="00E16E5E">
            <w:pPr>
              <w:spacing w:after="0" w:line="240" w:lineRule="auto"/>
              <w:jc w:val="right"/>
              <w:rPr>
                <w:rFonts w:ascii="Times New Roman" w:eastAsia="Times New Roman" w:hAnsi="Times New Roman" w:cs="Arial"/>
                <w:sz w:val="24"/>
                <w:szCs w:val="24"/>
                <w:lang w:eastAsia="ru-RU"/>
              </w:rPr>
            </w:pPr>
          </w:p>
        </w:tc>
        <w:tc>
          <w:tcPr>
            <w:tcW w:w="1557" w:type="dxa"/>
            <w:tcBorders>
              <w:bottom w:val="single" w:sz="4" w:space="0" w:color="auto"/>
              <w:right w:val="single" w:sz="8" w:space="0" w:color="auto"/>
            </w:tcBorders>
            <w:shd w:val="clear" w:color="auto" w:fill="auto"/>
            <w:vAlign w:val="bottom"/>
          </w:tcPr>
          <w:p w:rsidR="00E16E5E" w:rsidRPr="00CF0388" w:rsidRDefault="00E16E5E" w:rsidP="00E16E5E">
            <w:pPr>
              <w:spacing w:after="0" w:line="240" w:lineRule="auto"/>
              <w:ind w:left="40"/>
              <w:jc w:val="center"/>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4</w:t>
            </w:r>
          </w:p>
        </w:tc>
        <w:tc>
          <w:tcPr>
            <w:tcW w:w="1579" w:type="dxa"/>
            <w:gridSpan w:val="2"/>
            <w:tcBorders>
              <w:bottom w:val="single" w:sz="4"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2</w:t>
            </w:r>
          </w:p>
        </w:tc>
        <w:tc>
          <w:tcPr>
            <w:tcW w:w="1685" w:type="dxa"/>
            <w:tcBorders>
              <w:bottom w:val="single" w:sz="4"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5</w:t>
            </w:r>
          </w:p>
        </w:tc>
        <w:tc>
          <w:tcPr>
            <w:tcW w:w="1150" w:type="dxa"/>
            <w:gridSpan w:val="3"/>
            <w:tcBorders>
              <w:bottom w:val="single" w:sz="4"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p>
        </w:tc>
      </w:tr>
      <w:tr w:rsidR="00E16E5E" w:rsidRPr="00CF0388" w:rsidTr="007F657B">
        <w:trPr>
          <w:trHeight w:val="222"/>
        </w:trPr>
        <w:tc>
          <w:tcPr>
            <w:tcW w:w="1807" w:type="dxa"/>
            <w:tcBorders>
              <w:top w:val="single" w:sz="4" w:space="0" w:color="auto"/>
              <w:left w:val="single" w:sz="8" w:space="0" w:color="auto"/>
              <w:bottom w:val="single" w:sz="4" w:space="0" w:color="auto"/>
              <w:right w:val="single" w:sz="8" w:space="0" w:color="auto"/>
            </w:tcBorders>
            <w:shd w:val="clear" w:color="auto" w:fill="C5E0B3" w:themeFill="accent6" w:themeFillTint="66"/>
            <w:vAlign w:val="bottom"/>
          </w:tcPr>
          <w:p w:rsidR="00E16E5E" w:rsidRPr="00CF0388" w:rsidRDefault="00E16E5E" w:rsidP="00E16E5E">
            <w:pPr>
              <w:spacing w:after="0" w:line="240" w:lineRule="auto"/>
              <w:ind w:left="100"/>
              <w:rPr>
                <w:rFonts w:ascii="Times New Roman" w:eastAsia="Times New Roman" w:hAnsi="Times New Roman" w:cs="Arial"/>
                <w:b/>
                <w:sz w:val="24"/>
                <w:szCs w:val="24"/>
                <w:lang w:eastAsia="ru-RU"/>
              </w:rPr>
            </w:pPr>
            <w:r w:rsidRPr="00CF0388">
              <w:rPr>
                <w:rFonts w:ascii="Times New Roman" w:eastAsia="Times New Roman" w:hAnsi="Times New Roman" w:cs="Arial"/>
                <w:b/>
                <w:sz w:val="24"/>
                <w:szCs w:val="24"/>
                <w:lang w:eastAsia="ru-RU"/>
              </w:rPr>
              <w:t>ВСЕГО</w:t>
            </w:r>
          </w:p>
        </w:tc>
        <w:tc>
          <w:tcPr>
            <w:tcW w:w="1548" w:type="dxa"/>
            <w:tcBorders>
              <w:top w:val="single" w:sz="4" w:space="0" w:color="auto"/>
              <w:bottom w:val="single" w:sz="4" w:space="0" w:color="auto"/>
              <w:right w:val="single" w:sz="8" w:space="0" w:color="auto"/>
            </w:tcBorders>
            <w:shd w:val="clear" w:color="auto" w:fill="C5E0B3" w:themeFill="accent6" w:themeFillTint="66"/>
            <w:vAlign w:val="bottom"/>
          </w:tcPr>
          <w:p w:rsidR="00E16E5E" w:rsidRPr="00CF0388" w:rsidRDefault="00E16E5E" w:rsidP="00E16E5E">
            <w:pPr>
              <w:spacing w:after="0" w:line="240" w:lineRule="auto"/>
              <w:jc w:val="center"/>
              <w:rPr>
                <w:rFonts w:ascii="Times New Roman" w:eastAsia="Times New Roman" w:hAnsi="Times New Roman" w:cs="Arial"/>
                <w:b/>
                <w:w w:val="99"/>
                <w:sz w:val="24"/>
                <w:szCs w:val="24"/>
                <w:lang w:eastAsia="ru-RU"/>
              </w:rPr>
            </w:pPr>
            <w:r w:rsidRPr="00CF0388">
              <w:rPr>
                <w:rFonts w:ascii="Times New Roman" w:eastAsia="Times New Roman" w:hAnsi="Times New Roman" w:cs="Arial"/>
                <w:b/>
                <w:w w:val="99"/>
                <w:sz w:val="24"/>
                <w:szCs w:val="24"/>
                <w:lang w:eastAsia="ru-RU"/>
              </w:rPr>
              <w:t>57</w:t>
            </w:r>
          </w:p>
        </w:tc>
        <w:tc>
          <w:tcPr>
            <w:tcW w:w="1587" w:type="dxa"/>
            <w:gridSpan w:val="2"/>
            <w:tcBorders>
              <w:top w:val="single" w:sz="4" w:space="0" w:color="auto"/>
              <w:bottom w:val="single" w:sz="4" w:space="0" w:color="auto"/>
              <w:right w:val="single" w:sz="8" w:space="0" w:color="auto"/>
            </w:tcBorders>
            <w:shd w:val="clear" w:color="auto" w:fill="C5E0B3" w:themeFill="accent6" w:themeFillTint="66"/>
            <w:vAlign w:val="bottom"/>
          </w:tcPr>
          <w:p w:rsidR="00E16E5E" w:rsidRPr="00CF0388" w:rsidRDefault="00E16E5E" w:rsidP="00E16E5E">
            <w:pPr>
              <w:spacing w:after="0" w:line="240" w:lineRule="auto"/>
              <w:ind w:left="40"/>
              <w:jc w:val="center"/>
              <w:rPr>
                <w:rFonts w:ascii="Times New Roman" w:eastAsia="Times New Roman" w:hAnsi="Times New Roman" w:cs="Arial"/>
                <w:b/>
                <w:w w:val="99"/>
                <w:sz w:val="24"/>
                <w:szCs w:val="24"/>
                <w:lang w:eastAsia="ru-RU"/>
              </w:rPr>
            </w:pPr>
            <w:r w:rsidRPr="00CF0388">
              <w:rPr>
                <w:rFonts w:ascii="Times New Roman" w:eastAsia="Times New Roman" w:hAnsi="Times New Roman" w:cs="Arial"/>
                <w:b/>
                <w:w w:val="99"/>
                <w:sz w:val="24"/>
                <w:szCs w:val="24"/>
                <w:lang w:eastAsia="ru-RU"/>
              </w:rPr>
              <w:t>23</w:t>
            </w:r>
            <w:r w:rsidR="007F657B" w:rsidRPr="00CF0388">
              <w:rPr>
                <w:rFonts w:ascii="Times New Roman" w:eastAsia="Times New Roman" w:hAnsi="Times New Roman" w:cs="Arial"/>
                <w:b/>
                <w:w w:val="99"/>
                <w:sz w:val="24"/>
                <w:szCs w:val="24"/>
                <w:lang w:eastAsia="ru-RU"/>
              </w:rPr>
              <w:t xml:space="preserve"> (40%)</w:t>
            </w:r>
          </w:p>
        </w:tc>
        <w:tc>
          <w:tcPr>
            <w:tcW w:w="1579" w:type="dxa"/>
            <w:gridSpan w:val="2"/>
            <w:tcBorders>
              <w:top w:val="single" w:sz="4" w:space="0" w:color="auto"/>
              <w:bottom w:val="single" w:sz="4" w:space="0" w:color="auto"/>
              <w:right w:val="single" w:sz="8" w:space="0" w:color="auto"/>
            </w:tcBorders>
            <w:shd w:val="clear" w:color="auto" w:fill="C5E0B3" w:themeFill="accent6" w:themeFillTint="66"/>
            <w:vAlign w:val="bottom"/>
          </w:tcPr>
          <w:p w:rsidR="00E16E5E" w:rsidRPr="00CF0388" w:rsidRDefault="00E16E5E" w:rsidP="00E16E5E">
            <w:pPr>
              <w:spacing w:after="0" w:line="240" w:lineRule="auto"/>
              <w:ind w:left="40"/>
              <w:jc w:val="center"/>
              <w:rPr>
                <w:rFonts w:ascii="Times New Roman" w:eastAsia="Times New Roman" w:hAnsi="Times New Roman" w:cs="Arial"/>
                <w:b/>
                <w:sz w:val="24"/>
                <w:szCs w:val="24"/>
                <w:lang w:eastAsia="ru-RU"/>
              </w:rPr>
            </w:pPr>
            <w:r w:rsidRPr="00CF0388">
              <w:rPr>
                <w:rFonts w:ascii="Times New Roman" w:eastAsia="Times New Roman" w:hAnsi="Times New Roman" w:cs="Arial"/>
                <w:b/>
                <w:sz w:val="24"/>
                <w:szCs w:val="24"/>
                <w:lang w:eastAsia="ru-RU"/>
              </w:rPr>
              <w:t>15</w:t>
            </w:r>
            <w:r w:rsidR="007F657B" w:rsidRPr="00CF0388">
              <w:rPr>
                <w:rFonts w:ascii="Times New Roman" w:eastAsia="Times New Roman" w:hAnsi="Times New Roman" w:cs="Arial"/>
                <w:b/>
                <w:sz w:val="24"/>
                <w:szCs w:val="24"/>
                <w:lang w:eastAsia="ru-RU"/>
              </w:rPr>
              <w:t xml:space="preserve"> (26%)</w:t>
            </w:r>
          </w:p>
        </w:tc>
        <w:tc>
          <w:tcPr>
            <w:tcW w:w="1685" w:type="dxa"/>
            <w:tcBorders>
              <w:top w:val="single" w:sz="4" w:space="0" w:color="auto"/>
              <w:bottom w:val="single" w:sz="4" w:space="0" w:color="auto"/>
              <w:right w:val="single" w:sz="8" w:space="0" w:color="auto"/>
            </w:tcBorders>
            <w:shd w:val="clear" w:color="auto" w:fill="C5E0B3" w:themeFill="accent6" w:themeFillTint="66"/>
            <w:vAlign w:val="bottom"/>
          </w:tcPr>
          <w:p w:rsidR="00E16E5E" w:rsidRPr="00CF0388" w:rsidRDefault="00E16E5E" w:rsidP="00E16E5E">
            <w:pPr>
              <w:spacing w:after="0" w:line="240" w:lineRule="auto"/>
              <w:jc w:val="center"/>
              <w:rPr>
                <w:rFonts w:ascii="Times New Roman" w:eastAsia="Times New Roman" w:hAnsi="Times New Roman" w:cs="Arial"/>
                <w:b/>
                <w:sz w:val="24"/>
                <w:szCs w:val="24"/>
                <w:lang w:eastAsia="ru-RU"/>
              </w:rPr>
            </w:pPr>
            <w:r w:rsidRPr="00CF0388">
              <w:rPr>
                <w:rFonts w:ascii="Times New Roman" w:eastAsia="Times New Roman" w:hAnsi="Times New Roman" w:cs="Arial"/>
                <w:b/>
                <w:sz w:val="24"/>
                <w:szCs w:val="24"/>
                <w:lang w:eastAsia="ru-RU"/>
              </w:rPr>
              <w:t>34</w:t>
            </w:r>
            <w:r w:rsidR="007F657B" w:rsidRPr="00CF0388">
              <w:rPr>
                <w:rFonts w:ascii="Times New Roman" w:eastAsia="Times New Roman" w:hAnsi="Times New Roman" w:cs="Arial"/>
                <w:b/>
                <w:sz w:val="24"/>
                <w:szCs w:val="24"/>
                <w:lang w:eastAsia="ru-RU"/>
              </w:rPr>
              <w:t xml:space="preserve"> (60%)</w:t>
            </w:r>
          </w:p>
        </w:tc>
        <w:tc>
          <w:tcPr>
            <w:tcW w:w="1150" w:type="dxa"/>
            <w:gridSpan w:val="3"/>
            <w:tcBorders>
              <w:top w:val="single" w:sz="4" w:space="0" w:color="auto"/>
              <w:bottom w:val="single" w:sz="4" w:space="0" w:color="auto"/>
              <w:right w:val="single" w:sz="4" w:space="0" w:color="auto"/>
            </w:tcBorders>
            <w:shd w:val="clear" w:color="auto" w:fill="C5E0B3" w:themeFill="accent6" w:themeFillTint="66"/>
            <w:vAlign w:val="bottom"/>
          </w:tcPr>
          <w:p w:rsidR="00E16E5E" w:rsidRPr="00CF0388" w:rsidRDefault="00E16E5E" w:rsidP="00E16E5E">
            <w:pPr>
              <w:spacing w:after="0" w:line="240" w:lineRule="auto"/>
              <w:jc w:val="center"/>
              <w:rPr>
                <w:rFonts w:ascii="Times New Roman" w:eastAsia="Times New Roman" w:hAnsi="Times New Roman" w:cs="Arial"/>
                <w:b/>
                <w:w w:val="99"/>
                <w:sz w:val="24"/>
                <w:szCs w:val="24"/>
                <w:lang w:eastAsia="ru-RU"/>
              </w:rPr>
            </w:pPr>
            <w:r w:rsidRPr="00CF0388">
              <w:rPr>
                <w:rFonts w:ascii="Times New Roman" w:eastAsia="Times New Roman" w:hAnsi="Times New Roman" w:cs="Arial"/>
                <w:b/>
                <w:w w:val="99"/>
                <w:sz w:val="24"/>
                <w:szCs w:val="24"/>
                <w:lang w:eastAsia="ru-RU"/>
              </w:rPr>
              <w:t>1</w:t>
            </w:r>
            <w:r w:rsidR="007F657B" w:rsidRPr="00CF0388">
              <w:rPr>
                <w:rFonts w:ascii="Times New Roman" w:eastAsia="Times New Roman" w:hAnsi="Times New Roman" w:cs="Arial"/>
                <w:b/>
                <w:w w:val="99"/>
                <w:sz w:val="24"/>
                <w:szCs w:val="24"/>
                <w:lang w:eastAsia="ru-RU"/>
              </w:rPr>
              <w:t xml:space="preserve"> (2%)</w:t>
            </w:r>
          </w:p>
        </w:tc>
        <w:tc>
          <w:tcPr>
            <w:tcW w:w="2502" w:type="dxa"/>
            <w:tcBorders>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Arial"/>
                <w:w w:val="99"/>
                <w:sz w:val="24"/>
                <w:szCs w:val="24"/>
                <w:lang w:eastAsia="ru-RU"/>
              </w:rPr>
            </w:pPr>
          </w:p>
        </w:tc>
      </w:tr>
      <w:tr w:rsidR="007F657B" w:rsidRPr="00CF0388" w:rsidTr="00950345">
        <w:trPr>
          <w:gridAfter w:val="2"/>
          <w:wAfter w:w="2522" w:type="dxa"/>
          <w:trHeight w:val="276"/>
        </w:trPr>
        <w:tc>
          <w:tcPr>
            <w:tcW w:w="9336" w:type="dxa"/>
            <w:gridSpan w:val="9"/>
            <w:tcBorders>
              <w:left w:val="single" w:sz="8" w:space="0" w:color="auto"/>
              <w:bottom w:val="single" w:sz="4"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b/>
                <w:sz w:val="24"/>
                <w:szCs w:val="24"/>
                <w:lang w:eastAsia="ru-RU"/>
              </w:rPr>
            </w:pPr>
            <w:r w:rsidRPr="00CF0388">
              <w:rPr>
                <w:rFonts w:ascii="Times New Roman" w:eastAsia="Times New Roman" w:hAnsi="Times New Roman" w:cs="Arial"/>
                <w:b/>
                <w:sz w:val="24"/>
                <w:szCs w:val="24"/>
                <w:lang w:eastAsia="ru-RU"/>
              </w:rPr>
              <w:t>2021 год</w:t>
            </w:r>
          </w:p>
        </w:tc>
      </w:tr>
      <w:tr w:rsidR="007F657B" w:rsidRPr="00CF0388" w:rsidTr="007F657B">
        <w:trPr>
          <w:gridAfter w:val="2"/>
          <w:wAfter w:w="2522" w:type="dxa"/>
          <w:trHeight w:val="32"/>
        </w:trPr>
        <w:tc>
          <w:tcPr>
            <w:tcW w:w="1807" w:type="dxa"/>
            <w:tcBorders>
              <w:left w:val="single" w:sz="8" w:space="0" w:color="auto"/>
              <w:bottom w:val="single" w:sz="4" w:space="0" w:color="auto"/>
              <w:right w:val="single" w:sz="4" w:space="0" w:color="auto"/>
            </w:tcBorders>
            <w:shd w:val="clear" w:color="auto" w:fill="auto"/>
            <w:vAlign w:val="bottom"/>
          </w:tcPr>
          <w:p w:rsidR="007F657B" w:rsidRPr="00CF0388" w:rsidRDefault="007F657B" w:rsidP="00950345">
            <w:pPr>
              <w:spacing w:after="0" w:line="240" w:lineRule="auto"/>
              <w:ind w:left="100"/>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Здание № 1</w:t>
            </w:r>
          </w:p>
        </w:tc>
        <w:tc>
          <w:tcPr>
            <w:tcW w:w="1548" w:type="dxa"/>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28</w:t>
            </w:r>
          </w:p>
        </w:tc>
        <w:tc>
          <w:tcPr>
            <w:tcW w:w="30" w:type="dxa"/>
            <w:tcBorders>
              <w:left w:val="single" w:sz="4" w:space="0" w:color="auto"/>
              <w:bottom w:val="single" w:sz="4" w:space="0" w:color="auto"/>
            </w:tcBorders>
            <w:shd w:val="clear" w:color="auto" w:fill="auto"/>
            <w:vAlign w:val="bottom"/>
          </w:tcPr>
          <w:p w:rsidR="007F657B" w:rsidRPr="00CF0388" w:rsidRDefault="007F657B" w:rsidP="00950345">
            <w:pPr>
              <w:spacing w:after="0" w:line="240" w:lineRule="auto"/>
              <w:jc w:val="right"/>
              <w:rPr>
                <w:rFonts w:ascii="Times New Roman" w:eastAsia="Times New Roman" w:hAnsi="Times New Roman" w:cs="Arial"/>
                <w:sz w:val="24"/>
                <w:szCs w:val="24"/>
                <w:lang w:eastAsia="ru-RU"/>
              </w:rPr>
            </w:pPr>
          </w:p>
        </w:tc>
        <w:tc>
          <w:tcPr>
            <w:tcW w:w="1577" w:type="dxa"/>
            <w:gridSpan w:val="2"/>
            <w:tcBorders>
              <w:bottom w:val="single" w:sz="4" w:space="0" w:color="auto"/>
              <w:right w:val="single" w:sz="4" w:space="0" w:color="auto"/>
            </w:tcBorders>
            <w:shd w:val="clear" w:color="auto" w:fill="auto"/>
            <w:vAlign w:val="bottom"/>
          </w:tcPr>
          <w:p w:rsidR="007F657B" w:rsidRPr="00CF0388" w:rsidRDefault="007F657B" w:rsidP="00950345">
            <w:pPr>
              <w:spacing w:after="0" w:line="240" w:lineRule="auto"/>
              <w:ind w:left="40"/>
              <w:jc w:val="center"/>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3</w:t>
            </w:r>
          </w:p>
        </w:tc>
        <w:tc>
          <w:tcPr>
            <w:tcW w:w="1559" w:type="dxa"/>
            <w:tcBorders>
              <w:left w:val="single" w:sz="4" w:space="0" w:color="auto"/>
              <w:bottom w:val="single" w:sz="4" w:space="0" w:color="auto"/>
              <w:right w:val="single" w:sz="4" w:space="0" w:color="auto"/>
            </w:tcBorders>
            <w:shd w:val="clear" w:color="auto" w:fill="auto"/>
            <w:vAlign w:val="bottom"/>
          </w:tcPr>
          <w:p w:rsidR="007F657B" w:rsidRPr="00CF0388" w:rsidRDefault="007F657B" w:rsidP="00950345">
            <w:pPr>
              <w:spacing w:after="0" w:line="240" w:lineRule="auto"/>
              <w:ind w:left="40"/>
              <w:jc w:val="center"/>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6</w:t>
            </w:r>
          </w:p>
        </w:tc>
        <w:tc>
          <w:tcPr>
            <w:tcW w:w="1701" w:type="dxa"/>
            <w:gridSpan w:val="2"/>
            <w:tcBorders>
              <w:left w:val="single" w:sz="4" w:space="0" w:color="auto"/>
              <w:bottom w:val="single" w:sz="4" w:space="0" w:color="auto"/>
              <w:right w:val="single" w:sz="4"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18</w:t>
            </w:r>
          </w:p>
        </w:tc>
        <w:tc>
          <w:tcPr>
            <w:tcW w:w="1114" w:type="dxa"/>
            <w:tcBorders>
              <w:left w:val="single" w:sz="4" w:space="0" w:color="auto"/>
              <w:bottom w:val="single" w:sz="4" w:space="0" w:color="auto"/>
              <w:right w:val="single" w:sz="4"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1</w:t>
            </w:r>
          </w:p>
        </w:tc>
      </w:tr>
      <w:tr w:rsidR="007F657B" w:rsidRPr="00CF0388" w:rsidTr="007F657B">
        <w:trPr>
          <w:gridAfter w:val="2"/>
          <w:wAfter w:w="2522" w:type="dxa"/>
          <w:trHeight w:val="256"/>
        </w:trPr>
        <w:tc>
          <w:tcPr>
            <w:tcW w:w="1807" w:type="dxa"/>
            <w:tcBorders>
              <w:left w:val="single" w:sz="8" w:space="0" w:color="auto"/>
              <w:bottom w:val="single" w:sz="4" w:space="0" w:color="auto"/>
              <w:right w:val="single" w:sz="8" w:space="0" w:color="auto"/>
            </w:tcBorders>
            <w:shd w:val="clear" w:color="auto" w:fill="auto"/>
            <w:vAlign w:val="bottom"/>
          </w:tcPr>
          <w:p w:rsidR="007F657B" w:rsidRPr="00CF0388" w:rsidRDefault="007F657B" w:rsidP="00950345">
            <w:pPr>
              <w:spacing w:after="0" w:line="240" w:lineRule="auto"/>
              <w:ind w:left="100"/>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Здание № 2</w:t>
            </w:r>
          </w:p>
        </w:tc>
        <w:tc>
          <w:tcPr>
            <w:tcW w:w="1548" w:type="dxa"/>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19</w:t>
            </w:r>
          </w:p>
        </w:tc>
        <w:tc>
          <w:tcPr>
            <w:tcW w:w="30" w:type="dxa"/>
            <w:tcBorders>
              <w:bottom w:val="single" w:sz="4" w:space="0" w:color="auto"/>
            </w:tcBorders>
            <w:shd w:val="clear" w:color="auto" w:fill="auto"/>
            <w:vAlign w:val="bottom"/>
          </w:tcPr>
          <w:p w:rsidR="007F657B" w:rsidRPr="00CF0388" w:rsidRDefault="007F657B" w:rsidP="00950345">
            <w:pPr>
              <w:spacing w:after="0" w:line="240" w:lineRule="auto"/>
              <w:jc w:val="right"/>
              <w:rPr>
                <w:rFonts w:ascii="Times New Roman" w:eastAsia="Times New Roman" w:hAnsi="Times New Roman" w:cs="Arial"/>
                <w:sz w:val="24"/>
                <w:szCs w:val="24"/>
                <w:lang w:eastAsia="ru-RU"/>
              </w:rPr>
            </w:pPr>
          </w:p>
        </w:tc>
        <w:tc>
          <w:tcPr>
            <w:tcW w:w="1577" w:type="dxa"/>
            <w:gridSpan w:val="2"/>
            <w:tcBorders>
              <w:bottom w:val="single" w:sz="4" w:space="0" w:color="auto"/>
              <w:right w:val="single" w:sz="8" w:space="0" w:color="auto"/>
            </w:tcBorders>
            <w:shd w:val="clear" w:color="auto" w:fill="auto"/>
            <w:vAlign w:val="bottom"/>
          </w:tcPr>
          <w:p w:rsidR="007F657B" w:rsidRPr="00CF0388" w:rsidRDefault="007F657B" w:rsidP="00950345">
            <w:pPr>
              <w:spacing w:after="0" w:line="240" w:lineRule="auto"/>
              <w:ind w:left="40"/>
              <w:jc w:val="center"/>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3</w:t>
            </w:r>
          </w:p>
        </w:tc>
        <w:tc>
          <w:tcPr>
            <w:tcW w:w="1559" w:type="dxa"/>
            <w:tcBorders>
              <w:bottom w:val="single" w:sz="4" w:space="0" w:color="auto"/>
              <w:right w:val="single" w:sz="8" w:space="0" w:color="auto"/>
            </w:tcBorders>
            <w:shd w:val="clear" w:color="auto" w:fill="auto"/>
            <w:vAlign w:val="bottom"/>
          </w:tcPr>
          <w:p w:rsidR="007F657B" w:rsidRPr="00CF0388" w:rsidRDefault="007F657B" w:rsidP="00950345">
            <w:pPr>
              <w:spacing w:after="0" w:line="240" w:lineRule="auto"/>
              <w:ind w:left="40"/>
              <w:jc w:val="center"/>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4</w:t>
            </w:r>
          </w:p>
        </w:tc>
        <w:tc>
          <w:tcPr>
            <w:tcW w:w="1701" w:type="dxa"/>
            <w:gridSpan w:val="2"/>
            <w:tcBorders>
              <w:bottom w:val="single" w:sz="4"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12</w:t>
            </w:r>
          </w:p>
        </w:tc>
        <w:tc>
          <w:tcPr>
            <w:tcW w:w="1114" w:type="dxa"/>
            <w:tcBorders>
              <w:bottom w:val="single" w:sz="4"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w w:val="99"/>
                <w:sz w:val="24"/>
                <w:szCs w:val="24"/>
                <w:lang w:eastAsia="ru-RU"/>
              </w:rPr>
            </w:pPr>
          </w:p>
        </w:tc>
      </w:tr>
      <w:tr w:rsidR="007F657B" w:rsidRPr="00CF0388" w:rsidTr="007F657B">
        <w:trPr>
          <w:gridAfter w:val="2"/>
          <w:wAfter w:w="2522" w:type="dxa"/>
          <w:trHeight w:val="34"/>
        </w:trPr>
        <w:tc>
          <w:tcPr>
            <w:tcW w:w="1807" w:type="dxa"/>
            <w:tcBorders>
              <w:left w:val="single" w:sz="8" w:space="0" w:color="auto"/>
              <w:bottom w:val="single" w:sz="4" w:space="0" w:color="auto"/>
              <w:right w:val="single" w:sz="8" w:space="0" w:color="auto"/>
            </w:tcBorders>
            <w:shd w:val="clear" w:color="auto" w:fill="auto"/>
            <w:vAlign w:val="bottom"/>
          </w:tcPr>
          <w:p w:rsidR="007F657B" w:rsidRPr="00CF0388" w:rsidRDefault="007F657B" w:rsidP="00950345">
            <w:pPr>
              <w:spacing w:after="0" w:line="240" w:lineRule="auto"/>
              <w:ind w:left="100"/>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Здание № 3</w:t>
            </w:r>
          </w:p>
        </w:tc>
        <w:tc>
          <w:tcPr>
            <w:tcW w:w="1548" w:type="dxa"/>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10</w:t>
            </w:r>
          </w:p>
        </w:tc>
        <w:tc>
          <w:tcPr>
            <w:tcW w:w="30" w:type="dxa"/>
            <w:tcBorders>
              <w:bottom w:val="single" w:sz="4" w:space="0" w:color="auto"/>
            </w:tcBorders>
            <w:shd w:val="clear" w:color="auto" w:fill="auto"/>
            <w:vAlign w:val="bottom"/>
          </w:tcPr>
          <w:p w:rsidR="007F657B" w:rsidRPr="00CF0388" w:rsidRDefault="007F657B" w:rsidP="00950345">
            <w:pPr>
              <w:spacing w:after="0" w:line="240" w:lineRule="auto"/>
              <w:jc w:val="right"/>
              <w:rPr>
                <w:rFonts w:ascii="Times New Roman" w:eastAsia="Times New Roman" w:hAnsi="Times New Roman" w:cs="Arial"/>
                <w:sz w:val="24"/>
                <w:szCs w:val="24"/>
                <w:lang w:eastAsia="ru-RU"/>
              </w:rPr>
            </w:pPr>
          </w:p>
        </w:tc>
        <w:tc>
          <w:tcPr>
            <w:tcW w:w="1577" w:type="dxa"/>
            <w:gridSpan w:val="2"/>
            <w:tcBorders>
              <w:bottom w:val="single" w:sz="4" w:space="0" w:color="auto"/>
              <w:right w:val="single" w:sz="8" w:space="0" w:color="auto"/>
            </w:tcBorders>
            <w:shd w:val="clear" w:color="auto" w:fill="auto"/>
            <w:vAlign w:val="bottom"/>
          </w:tcPr>
          <w:p w:rsidR="007F657B" w:rsidRPr="00CF0388" w:rsidRDefault="007F657B" w:rsidP="00950345">
            <w:pPr>
              <w:spacing w:after="0" w:line="240" w:lineRule="auto"/>
              <w:ind w:left="40"/>
              <w:jc w:val="center"/>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1</w:t>
            </w:r>
          </w:p>
        </w:tc>
        <w:tc>
          <w:tcPr>
            <w:tcW w:w="1559" w:type="dxa"/>
            <w:tcBorders>
              <w:bottom w:val="single" w:sz="4"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sz w:val="24"/>
                <w:szCs w:val="24"/>
                <w:lang w:eastAsia="ru-RU"/>
              </w:rPr>
            </w:pPr>
            <w:r w:rsidRPr="00CF0388">
              <w:rPr>
                <w:rFonts w:ascii="Times New Roman" w:eastAsia="Times New Roman" w:hAnsi="Times New Roman" w:cs="Arial"/>
                <w:sz w:val="24"/>
                <w:szCs w:val="24"/>
                <w:lang w:eastAsia="ru-RU"/>
              </w:rPr>
              <w:t>4</w:t>
            </w:r>
          </w:p>
        </w:tc>
        <w:tc>
          <w:tcPr>
            <w:tcW w:w="1701" w:type="dxa"/>
            <w:gridSpan w:val="2"/>
            <w:tcBorders>
              <w:bottom w:val="single" w:sz="4"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w w:val="99"/>
                <w:sz w:val="24"/>
                <w:szCs w:val="24"/>
                <w:lang w:eastAsia="ru-RU"/>
              </w:rPr>
            </w:pPr>
            <w:r w:rsidRPr="00CF0388">
              <w:rPr>
                <w:rFonts w:ascii="Times New Roman" w:eastAsia="Times New Roman" w:hAnsi="Times New Roman" w:cs="Arial"/>
                <w:w w:val="99"/>
                <w:sz w:val="24"/>
                <w:szCs w:val="24"/>
                <w:lang w:eastAsia="ru-RU"/>
              </w:rPr>
              <w:t>5</w:t>
            </w:r>
          </w:p>
        </w:tc>
        <w:tc>
          <w:tcPr>
            <w:tcW w:w="1114" w:type="dxa"/>
            <w:tcBorders>
              <w:bottom w:val="single" w:sz="4"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w w:val="99"/>
                <w:sz w:val="24"/>
                <w:szCs w:val="24"/>
                <w:lang w:eastAsia="ru-RU"/>
              </w:rPr>
            </w:pPr>
          </w:p>
        </w:tc>
      </w:tr>
      <w:tr w:rsidR="007F657B" w:rsidRPr="00CF0388" w:rsidTr="007F657B">
        <w:trPr>
          <w:trHeight w:val="222"/>
        </w:trPr>
        <w:tc>
          <w:tcPr>
            <w:tcW w:w="1807" w:type="dxa"/>
            <w:tcBorders>
              <w:top w:val="single" w:sz="4" w:space="0" w:color="auto"/>
              <w:left w:val="single" w:sz="8" w:space="0" w:color="auto"/>
              <w:bottom w:val="single" w:sz="4" w:space="0" w:color="auto"/>
              <w:right w:val="single" w:sz="8" w:space="0" w:color="auto"/>
            </w:tcBorders>
            <w:shd w:val="clear" w:color="auto" w:fill="auto"/>
            <w:vAlign w:val="bottom"/>
          </w:tcPr>
          <w:p w:rsidR="007F657B" w:rsidRPr="00CF0388" w:rsidRDefault="007F657B" w:rsidP="00950345">
            <w:pPr>
              <w:spacing w:after="0" w:line="240" w:lineRule="auto"/>
              <w:ind w:left="100"/>
              <w:rPr>
                <w:rFonts w:ascii="Times New Roman" w:eastAsia="Times New Roman" w:hAnsi="Times New Roman" w:cs="Arial"/>
                <w:b/>
                <w:sz w:val="24"/>
                <w:szCs w:val="24"/>
                <w:lang w:eastAsia="ru-RU"/>
              </w:rPr>
            </w:pPr>
            <w:r w:rsidRPr="00CF0388">
              <w:rPr>
                <w:rFonts w:ascii="Times New Roman" w:eastAsia="Times New Roman" w:hAnsi="Times New Roman" w:cs="Arial"/>
                <w:b/>
                <w:sz w:val="24"/>
                <w:szCs w:val="24"/>
                <w:lang w:eastAsia="ru-RU"/>
              </w:rPr>
              <w:t>ВСЕГО</w:t>
            </w:r>
          </w:p>
        </w:tc>
        <w:tc>
          <w:tcPr>
            <w:tcW w:w="1548" w:type="dxa"/>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b/>
                <w:w w:val="99"/>
                <w:sz w:val="24"/>
                <w:szCs w:val="24"/>
                <w:lang w:eastAsia="ru-RU"/>
              </w:rPr>
            </w:pPr>
            <w:r w:rsidRPr="00CF0388">
              <w:rPr>
                <w:rFonts w:ascii="Times New Roman" w:eastAsia="Times New Roman" w:hAnsi="Times New Roman" w:cs="Arial"/>
                <w:b/>
                <w:w w:val="99"/>
                <w:sz w:val="24"/>
                <w:szCs w:val="24"/>
                <w:lang w:eastAsia="ru-RU"/>
              </w:rPr>
              <w:t>57</w:t>
            </w:r>
          </w:p>
        </w:tc>
        <w:tc>
          <w:tcPr>
            <w:tcW w:w="1607" w:type="dxa"/>
            <w:gridSpan w:val="3"/>
            <w:tcBorders>
              <w:top w:val="single" w:sz="4" w:space="0" w:color="auto"/>
              <w:bottom w:val="single" w:sz="4" w:space="0" w:color="auto"/>
              <w:right w:val="single" w:sz="8" w:space="0" w:color="auto"/>
            </w:tcBorders>
            <w:shd w:val="clear" w:color="auto" w:fill="auto"/>
            <w:vAlign w:val="bottom"/>
          </w:tcPr>
          <w:p w:rsidR="007F657B" w:rsidRPr="00CF0388" w:rsidRDefault="007F657B" w:rsidP="00950345">
            <w:pPr>
              <w:spacing w:after="0" w:line="240" w:lineRule="auto"/>
              <w:ind w:left="40"/>
              <w:jc w:val="center"/>
              <w:rPr>
                <w:rFonts w:ascii="Times New Roman" w:eastAsia="Times New Roman" w:hAnsi="Times New Roman" w:cs="Arial"/>
                <w:b/>
                <w:w w:val="99"/>
                <w:sz w:val="24"/>
                <w:szCs w:val="24"/>
                <w:lang w:eastAsia="ru-RU"/>
              </w:rPr>
            </w:pPr>
            <w:r w:rsidRPr="00CF0388">
              <w:rPr>
                <w:rFonts w:ascii="Times New Roman" w:eastAsia="Times New Roman" w:hAnsi="Times New Roman" w:cs="Arial"/>
                <w:b/>
                <w:w w:val="99"/>
                <w:sz w:val="24"/>
                <w:szCs w:val="24"/>
                <w:lang w:eastAsia="ru-RU"/>
              </w:rPr>
              <w:t>7 (13%)</w:t>
            </w:r>
          </w:p>
        </w:tc>
        <w:tc>
          <w:tcPr>
            <w:tcW w:w="1559" w:type="dxa"/>
            <w:tcBorders>
              <w:top w:val="single" w:sz="4" w:space="0" w:color="auto"/>
              <w:bottom w:val="single" w:sz="4" w:space="0" w:color="auto"/>
              <w:right w:val="single" w:sz="8" w:space="0" w:color="auto"/>
            </w:tcBorders>
            <w:shd w:val="clear" w:color="auto" w:fill="auto"/>
            <w:vAlign w:val="bottom"/>
          </w:tcPr>
          <w:p w:rsidR="007F657B" w:rsidRPr="00CF0388" w:rsidRDefault="007F657B" w:rsidP="00950345">
            <w:pPr>
              <w:spacing w:after="0" w:line="240" w:lineRule="auto"/>
              <w:ind w:left="40"/>
              <w:jc w:val="center"/>
              <w:rPr>
                <w:rFonts w:ascii="Times New Roman" w:eastAsia="Times New Roman" w:hAnsi="Times New Roman" w:cs="Arial"/>
                <w:b/>
                <w:sz w:val="24"/>
                <w:szCs w:val="24"/>
                <w:lang w:eastAsia="ru-RU"/>
              </w:rPr>
            </w:pPr>
            <w:r w:rsidRPr="00CF0388">
              <w:rPr>
                <w:rFonts w:ascii="Times New Roman" w:eastAsia="Times New Roman" w:hAnsi="Times New Roman" w:cs="Arial"/>
                <w:b/>
                <w:sz w:val="24"/>
                <w:szCs w:val="24"/>
                <w:lang w:eastAsia="ru-RU"/>
              </w:rPr>
              <w:t>14 (24%)</w:t>
            </w:r>
          </w:p>
        </w:tc>
        <w:tc>
          <w:tcPr>
            <w:tcW w:w="1701" w:type="dxa"/>
            <w:gridSpan w:val="2"/>
            <w:tcBorders>
              <w:top w:val="single" w:sz="4" w:space="0" w:color="auto"/>
              <w:bottom w:val="single" w:sz="4"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b/>
                <w:sz w:val="24"/>
                <w:szCs w:val="24"/>
                <w:lang w:eastAsia="ru-RU"/>
              </w:rPr>
            </w:pPr>
            <w:r w:rsidRPr="00CF0388">
              <w:rPr>
                <w:rFonts w:ascii="Times New Roman" w:eastAsia="Times New Roman" w:hAnsi="Times New Roman" w:cs="Arial"/>
                <w:b/>
                <w:sz w:val="24"/>
                <w:szCs w:val="24"/>
                <w:lang w:eastAsia="ru-RU"/>
              </w:rPr>
              <w:t>35 (61%)</w:t>
            </w:r>
          </w:p>
        </w:tc>
        <w:tc>
          <w:tcPr>
            <w:tcW w:w="1114" w:type="dxa"/>
            <w:tcBorders>
              <w:top w:val="single" w:sz="4" w:space="0" w:color="auto"/>
              <w:bottom w:val="single" w:sz="4" w:space="0" w:color="auto"/>
              <w:right w:val="single" w:sz="4"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b/>
                <w:w w:val="99"/>
                <w:sz w:val="24"/>
                <w:szCs w:val="24"/>
                <w:lang w:eastAsia="ru-RU"/>
              </w:rPr>
            </w:pPr>
            <w:r w:rsidRPr="00CF0388">
              <w:rPr>
                <w:rFonts w:ascii="Times New Roman" w:eastAsia="Times New Roman" w:hAnsi="Times New Roman" w:cs="Arial"/>
                <w:b/>
                <w:w w:val="99"/>
                <w:sz w:val="24"/>
                <w:szCs w:val="24"/>
                <w:lang w:eastAsia="ru-RU"/>
              </w:rPr>
              <w:t>1(2%)</w:t>
            </w:r>
          </w:p>
        </w:tc>
        <w:tc>
          <w:tcPr>
            <w:tcW w:w="2522" w:type="dxa"/>
            <w:gridSpan w:val="2"/>
            <w:tcBorders>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Arial"/>
                <w:w w:val="99"/>
                <w:sz w:val="24"/>
                <w:szCs w:val="24"/>
                <w:lang w:eastAsia="ru-RU"/>
              </w:rPr>
            </w:pPr>
          </w:p>
        </w:tc>
      </w:tr>
    </w:tbl>
    <w:p w:rsidR="007F657B" w:rsidRPr="00CF0388" w:rsidRDefault="007F657B" w:rsidP="007F657B">
      <w:pPr>
        <w:spacing w:after="0" w:line="240" w:lineRule="auto"/>
        <w:jc w:val="center"/>
        <w:rPr>
          <w:rFonts w:ascii="Times New Roman" w:eastAsia="Times New Roman" w:hAnsi="Times New Roman" w:cs="Arial"/>
          <w:b/>
          <w:sz w:val="24"/>
          <w:szCs w:val="24"/>
          <w:lang w:eastAsia="ru-RU"/>
        </w:rPr>
      </w:pPr>
    </w:p>
    <w:p w:rsidR="007F657B" w:rsidRDefault="007F657B" w:rsidP="007F657B">
      <w:pPr>
        <w:spacing w:after="0" w:line="240" w:lineRule="auto"/>
        <w:jc w:val="center"/>
        <w:rPr>
          <w:rFonts w:ascii="Times New Roman" w:eastAsia="Times New Roman" w:hAnsi="Times New Roman" w:cs="Arial"/>
          <w:b/>
          <w:lang w:eastAsia="ru-RU"/>
        </w:rPr>
      </w:pPr>
    </w:p>
    <w:p w:rsidR="00E16E5E" w:rsidRPr="00E16E5E" w:rsidRDefault="00BD1F80" w:rsidP="00E16E5E">
      <w:pPr>
        <w:spacing w:after="0" w:line="240" w:lineRule="auto"/>
        <w:rPr>
          <w:rFonts w:ascii="Times New Roman" w:eastAsia="Times New Roman" w:hAnsi="Times New Roman" w:cs="Arial"/>
          <w:b/>
          <w:sz w:val="24"/>
          <w:szCs w:val="24"/>
          <w:lang w:eastAsia="ru-RU"/>
        </w:rPr>
      </w:pPr>
      <w:r>
        <w:rPr>
          <w:rFonts w:ascii="Times New Roman" w:eastAsia="Times New Roman" w:hAnsi="Times New Roman" w:cs="Arial"/>
          <w:b/>
          <w:noProof/>
          <w:sz w:val="24"/>
          <w:szCs w:val="24"/>
          <w:lang w:eastAsia="ru-RU"/>
        </w:rPr>
        <w:drawing>
          <wp:inline distT="0" distB="0" distL="0" distR="0">
            <wp:extent cx="2990850" cy="1876425"/>
            <wp:effectExtent l="38100" t="0" r="0" b="9525"/>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Pr>
          <w:rFonts w:ascii="Times New Roman" w:eastAsia="Times New Roman" w:hAnsi="Times New Roman" w:cs="Arial"/>
          <w:b/>
          <w:noProof/>
          <w:sz w:val="24"/>
          <w:szCs w:val="24"/>
          <w:lang w:eastAsia="ru-RU"/>
        </w:rPr>
        <w:drawing>
          <wp:inline distT="0" distB="0" distL="0" distR="0">
            <wp:extent cx="2847975" cy="1866900"/>
            <wp:effectExtent l="38100" t="0" r="9525"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E16E5E" w:rsidRPr="00E16E5E" w:rsidRDefault="00E16E5E" w:rsidP="00E16E5E">
      <w:pPr>
        <w:spacing w:after="0" w:line="240" w:lineRule="auto"/>
        <w:jc w:val="center"/>
        <w:rPr>
          <w:rFonts w:ascii="Times New Roman" w:eastAsia="Times New Roman" w:hAnsi="Times New Roman" w:cs="Arial"/>
          <w:b/>
          <w:sz w:val="24"/>
          <w:szCs w:val="24"/>
          <w:lang w:eastAsia="ru-RU"/>
        </w:rPr>
      </w:pPr>
    </w:p>
    <w:p w:rsidR="00E16E5E" w:rsidRPr="00E16E5E" w:rsidRDefault="00E16E5E" w:rsidP="00E16E5E">
      <w:pPr>
        <w:spacing w:after="0" w:line="240" w:lineRule="auto"/>
        <w:jc w:val="center"/>
        <w:rPr>
          <w:rFonts w:ascii="Times New Roman" w:eastAsia="Times New Roman" w:hAnsi="Times New Roman" w:cs="Arial"/>
          <w:b/>
          <w:sz w:val="24"/>
          <w:szCs w:val="24"/>
          <w:lang w:eastAsia="ru-RU"/>
        </w:rPr>
      </w:pPr>
    </w:p>
    <w:p w:rsidR="00E16E5E" w:rsidRPr="00CF0388" w:rsidRDefault="00E16E5E" w:rsidP="00E16E5E">
      <w:pPr>
        <w:spacing w:after="0" w:line="240" w:lineRule="auto"/>
        <w:jc w:val="center"/>
        <w:rPr>
          <w:rFonts w:ascii="Times New Roman" w:eastAsia="Times New Roman" w:hAnsi="Times New Roman" w:cs="Times New Roman"/>
          <w:b/>
          <w:sz w:val="24"/>
          <w:szCs w:val="24"/>
          <w:lang w:eastAsia="ru-RU"/>
        </w:rPr>
      </w:pPr>
      <w:r w:rsidRPr="00CF0388">
        <w:rPr>
          <w:rFonts w:ascii="Times New Roman" w:eastAsia="Times New Roman" w:hAnsi="Times New Roman" w:cs="Times New Roman"/>
          <w:b/>
          <w:sz w:val="24"/>
          <w:szCs w:val="24"/>
          <w:lang w:eastAsia="ru-RU"/>
        </w:rPr>
        <w:t>Уровень квалификации педагогов</w:t>
      </w:r>
    </w:p>
    <w:tbl>
      <w:tblPr>
        <w:tblW w:w="9376" w:type="dxa"/>
        <w:tblInd w:w="-10" w:type="dxa"/>
        <w:tblLayout w:type="fixed"/>
        <w:tblCellMar>
          <w:left w:w="0" w:type="dxa"/>
          <w:right w:w="0" w:type="dxa"/>
        </w:tblCellMar>
        <w:tblLook w:val="0000" w:firstRow="0" w:lastRow="0" w:firstColumn="0" w:lastColumn="0" w:noHBand="0" w:noVBand="0"/>
      </w:tblPr>
      <w:tblGrid>
        <w:gridCol w:w="1843"/>
        <w:gridCol w:w="1559"/>
        <w:gridCol w:w="1392"/>
        <w:gridCol w:w="29"/>
        <w:gridCol w:w="139"/>
        <w:gridCol w:w="1703"/>
        <w:gridCol w:w="18"/>
        <w:gridCol w:w="1540"/>
        <w:gridCol w:w="19"/>
        <w:gridCol w:w="1134"/>
      </w:tblGrid>
      <w:tr w:rsidR="00E16E5E" w:rsidRPr="00CF0388" w:rsidTr="007F657B">
        <w:trPr>
          <w:trHeight w:val="278"/>
        </w:trPr>
        <w:tc>
          <w:tcPr>
            <w:tcW w:w="1843" w:type="dxa"/>
            <w:tcBorders>
              <w:top w:val="single" w:sz="8" w:space="0" w:color="auto"/>
              <w:left w:val="single" w:sz="8" w:space="0" w:color="auto"/>
              <w:right w:val="single" w:sz="8" w:space="0" w:color="auto"/>
            </w:tcBorders>
            <w:shd w:val="clear" w:color="auto" w:fill="auto"/>
            <w:vAlign w:val="bottom"/>
          </w:tcPr>
          <w:p w:rsidR="00E16E5E" w:rsidRPr="00CF0388" w:rsidRDefault="00E16E5E" w:rsidP="00E16E5E">
            <w:pPr>
              <w:spacing w:after="0" w:line="240" w:lineRule="auto"/>
              <w:ind w:left="100"/>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 здания</w:t>
            </w:r>
          </w:p>
        </w:tc>
        <w:tc>
          <w:tcPr>
            <w:tcW w:w="1559" w:type="dxa"/>
            <w:vMerge w:val="restart"/>
            <w:tcBorders>
              <w:top w:val="single" w:sz="8" w:space="0" w:color="auto"/>
              <w:right w:val="single" w:sz="8" w:space="0" w:color="auto"/>
            </w:tcBorders>
            <w:shd w:val="clear" w:color="auto" w:fill="auto"/>
            <w:vAlign w:val="bottom"/>
          </w:tcPr>
          <w:p w:rsidR="00E16E5E" w:rsidRPr="00CF0388" w:rsidRDefault="00E16E5E" w:rsidP="00E16E5E">
            <w:pPr>
              <w:spacing w:after="0" w:line="240" w:lineRule="auto"/>
              <w:ind w:left="80"/>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Всего</w:t>
            </w:r>
          </w:p>
          <w:p w:rsidR="00E16E5E" w:rsidRPr="00CF0388" w:rsidRDefault="00E16E5E" w:rsidP="00E16E5E">
            <w:pPr>
              <w:spacing w:after="0" w:line="240" w:lineRule="auto"/>
              <w:ind w:left="80"/>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педагогов</w:t>
            </w:r>
          </w:p>
        </w:tc>
        <w:tc>
          <w:tcPr>
            <w:tcW w:w="1392" w:type="dxa"/>
            <w:vMerge w:val="restart"/>
            <w:tcBorders>
              <w:top w:val="single" w:sz="8" w:space="0" w:color="auto"/>
            </w:tcBorders>
            <w:shd w:val="clear" w:color="auto" w:fill="auto"/>
            <w:vAlign w:val="bottom"/>
          </w:tcPr>
          <w:p w:rsidR="00E16E5E" w:rsidRPr="00CF0388" w:rsidRDefault="00E16E5E" w:rsidP="00E16E5E">
            <w:pPr>
              <w:spacing w:after="0" w:line="240" w:lineRule="auto"/>
              <w:ind w:left="80"/>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Высшая</w:t>
            </w:r>
          </w:p>
          <w:p w:rsidR="00E16E5E" w:rsidRPr="00CF0388" w:rsidRDefault="00E16E5E" w:rsidP="00E16E5E">
            <w:pPr>
              <w:spacing w:after="0" w:line="240" w:lineRule="auto"/>
              <w:ind w:left="80"/>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категория</w:t>
            </w:r>
          </w:p>
        </w:tc>
        <w:tc>
          <w:tcPr>
            <w:tcW w:w="168" w:type="dxa"/>
            <w:gridSpan w:val="2"/>
            <w:tcBorders>
              <w:top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Times New Roman"/>
                <w:sz w:val="24"/>
                <w:szCs w:val="24"/>
                <w:lang w:eastAsia="ru-RU"/>
              </w:rPr>
            </w:pPr>
          </w:p>
        </w:tc>
        <w:tc>
          <w:tcPr>
            <w:tcW w:w="1703" w:type="dxa"/>
            <w:vMerge w:val="restart"/>
            <w:tcBorders>
              <w:top w:val="single" w:sz="8" w:space="0" w:color="auto"/>
              <w:right w:val="single" w:sz="8" w:space="0" w:color="auto"/>
            </w:tcBorders>
            <w:shd w:val="clear" w:color="auto" w:fill="auto"/>
            <w:vAlign w:val="bottom"/>
          </w:tcPr>
          <w:p w:rsidR="00E16E5E" w:rsidRPr="00CF0388" w:rsidRDefault="00E16E5E" w:rsidP="00E16E5E">
            <w:pPr>
              <w:spacing w:after="0" w:line="240" w:lineRule="auto"/>
              <w:ind w:left="60"/>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Первая</w:t>
            </w:r>
          </w:p>
          <w:p w:rsidR="00E16E5E" w:rsidRPr="00CF0388" w:rsidRDefault="00E16E5E" w:rsidP="00E16E5E">
            <w:pPr>
              <w:spacing w:after="0" w:line="240" w:lineRule="auto"/>
              <w:ind w:left="60"/>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категория</w:t>
            </w:r>
          </w:p>
        </w:tc>
        <w:tc>
          <w:tcPr>
            <w:tcW w:w="1558" w:type="dxa"/>
            <w:gridSpan w:val="2"/>
            <w:vMerge w:val="restart"/>
            <w:tcBorders>
              <w:top w:val="single" w:sz="8" w:space="0" w:color="auto"/>
              <w:left w:val="single" w:sz="8" w:space="0" w:color="auto"/>
              <w:right w:val="single" w:sz="8" w:space="0" w:color="auto"/>
            </w:tcBorders>
            <w:shd w:val="clear" w:color="auto" w:fill="auto"/>
          </w:tcPr>
          <w:p w:rsidR="00E16E5E" w:rsidRPr="00CF0388" w:rsidRDefault="00E16E5E" w:rsidP="00E16E5E">
            <w:pPr>
              <w:spacing w:after="0" w:line="240" w:lineRule="auto"/>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СЗД</w:t>
            </w:r>
          </w:p>
        </w:tc>
        <w:tc>
          <w:tcPr>
            <w:tcW w:w="1153" w:type="dxa"/>
            <w:gridSpan w:val="2"/>
            <w:vMerge w:val="restart"/>
            <w:tcBorders>
              <w:top w:val="single" w:sz="8" w:space="0" w:color="auto"/>
              <w:left w:val="single" w:sz="8" w:space="0" w:color="auto"/>
              <w:right w:val="single" w:sz="8" w:space="0" w:color="auto"/>
            </w:tcBorders>
            <w:shd w:val="clear" w:color="auto" w:fill="auto"/>
            <w:vAlign w:val="bottom"/>
          </w:tcPr>
          <w:p w:rsidR="00E16E5E" w:rsidRPr="00CF0388" w:rsidRDefault="00E16E5E" w:rsidP="00E16E5E">
            <w:pPr>
              <w:spacing w:after="0" w:line="240" w:lineRule="auto"/>
              <w:ind w:left="100"/>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Без</w:t>
            </w:r>
          </w:p>
          <w:p w:rsidR="00E16E5E" w:rsidRPr="00CF0388" w:rsidRDefault="00E16E5E" w:rsidP="00E16E5E">
            <w:pPr>
              <w:spacing w:after="0" w:line="240" w:lineRule="auto"/>
              <w:ind w:left="100"/>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категории</w:t>
            </w:r>
          </w:p>
        </w:tc>
      </w:tr>
      <w:tr w:rsidR="00E16E5E" w:rsidRPr="00CF0388" w:rsidTr="007F657B">
        <w:trPr>
          <w:trHeight w:val="281"/>
        </w:trPr>
        <w:tc>
          <w:tcPr>
            <w:tcW w:w="1843" w:type="dxa"/>
            <w:tcBorders>
              <w:left w:val="single" w:sz="8" w:space="0" w:color="auto"/>
              <w:bottom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Times New Roman"/>
                <w:sz w:val="24"/>
                <w:szCs w:val="24"/>
                <w:lang w:eastAsia="ru-RU"/>
              </w:rPr>
            </w:pPr>
          </w:p>
        </w:tc>
        <w:tc>
          <w:tcPr>
            <w:tcW w:w="1559" w:type="dxa"/>
            <w:vMerge/>
            <w:tcBorders>
              <w:bottom w:val="single" w:sz="8" w:space="0" w:color="auto"/>
              <w:right w:val="single" w:sz="8" w:space="0" w:color="auto"/>
            </w:tcBorders>
            <w:shd w:val="clear" w:color="auto" w:fill="auto"/>
            <w:vAlign w:val="bottom"/>
          </w:tcPr>
          <w:p w:rsidR="00E16E5E" w:rsidRPr="00CF0388" w:rsidRDefault="00E16E5E" w:rsidP="00E16E5E">
            <w:pPr>
              <w:spacing w:after="0" w:line="240" w:lineRule="auto"/>
              <w:ind w:left="80"/>
              <w:jc w:val="center"/>
              <w:rPr>
                <w:rFonts w:ascii="Times New Roman" w:eastAsia="Times New Roman" w:hAnsi="Times New Roman" w:cs="Times New Roman"/>
                <w:sz w:val="24"/>
                <w:szCs w:val="24"/>
                <w:lang w:eastAsia="ru-RU"/>
              </w:rPr>
            </w:pPr>
          </w:p>
        </w:tc>
        <w:tc>
          <w:tcPr>
            <w:tcW w:w="1392" w:type="dxa"/>
            <w:vMerge/>
            <w:tcBorders>
              <w:bottom w:val="single" w:sz="8" w:space="0" w:color="auto"/>
            </w:tcBorders>
            <w:shd w:val="clear" w:color="auto" w:fill="auto"/>
            <w:vAlign w:val="bottom"/>
          </w:tcPr>
          <w:p w:rsidR="00E16E5E" w:rsidRPr="00CF0388" w:rsidRDefault="00E16E5E" w:rsidP="00E16E5E">
            <w:pPr>
              <w:spacing w:after="0" w:line="240" w:lineRule="auto"/>
              <w:ind w:left="80"/>
              <w:jc w:val="center"/>
              <w:rPr>
                <w:rFonts w:ascii="Times New Roman" w:eastAsia="Times New Roman" w:hAnsi="Times New Roman" w:cs="Times New Roman"/>
                <w:sz w:val="24"/>
                <w:szCs w:val="24"/>
                <w:lang w:eastAsia="ru-RU"/>
              </w:rPr>
            </w:pPr>
          </w:p>
        </w:tc>
        <w:tc>
          <w:tcPr>
            <w:tcW w:w="168" w:type="dxa"/>
            <w:gridSpan w:val="2"/>
            <w:tcBorders>
              <w:bottom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Times New Roman"/>
                <w:sz w:val="24"/>
                <w:szCs w:val="24"/>
                <w:lang w:eastAsia="ru-RU"/>
              </w:rPr>
            </w:pPr>
          </w:p>
        </w:tc>
        <w:tc>
          <w:tcPr>
            <w:tcW w:w="1703" w:type="dxa"/>
            <w:vMerge/>
            <w:tcBorders>
              <w:bottom w:val="single" w:sz="8" w:space="0" w:color="auto"/>
              <w:right w:val="single" w:sz="8" w:space="0" w:color="auto"/>
            </w:tcBorders>
            <w:shd w:val="clear" w:color="auto" w:fill="auto"/>
            <w:vAlign w:val="bottom"/>
          </w:tcPr>
          <w:p w:rsidR="00E16E5E" w:rsidRPr="00CF0388" w:rsidRDefault="00E16E5E" w:rsidP="00E16E5E">
            <w:pPr>
              <w:spacing w:after="0" w:line="240" w:lineRule="auto"/>
              <w:ind w:left="60"/>
              <w:jc w:val="center"/>
              <w:rPr>
                <w:rFonts w:ascii="Times New Roman" w:eastAsia="Times New Roman" w:hAnsi="Times New Roman" w:cs="Times New Roman"/>
                <w:sz w:val="24"/>
                <w:szCs w:val="24"/>
                <w:lang w:eastAsia="ru-RU"/>
              </w:rPr>
            </w:pPr>
          </w:p>
        </w:tc>
        <w:tc>
          <w:tcPr>
            <w:tcW w:w="1558" w:type="dxa"/>
            <w:gridSpan w:val="2"/>
            <w:vMerge/>
            <w:tcBorders>
              <w:left w:val="single" w:sz="8" w:space="0" w:color="auto"/>
              <w:bottom w:val="single" w:sz="8" w:space="0" w:color="auto"/>
              <w:right w:val="single" w:sz="8" w:space="0" w:color="auto"/>
            </w:tcBorders>
            <w:shd w:val="clear" w:color="auto" w:fill="auto"/>
            <w:vAlign w:val="bottom"/>
          </w:tcPr>
          <w:p w:rsidR="00E16E5E" w:rsidRPr="00CF0388" w:rsidRDefault="00E16E5E" w:rsidP="00E16E5E">
            <w:pPr>
              <w:spacing w:after="0" w:line="240" w:lineRule="auto"/>
              <w:jc w:val="center"/>
              <w:rPr>
                <w:rFonts w:ascii="Times New Roman" w:eastAsia="Times New Roman" w:hAnsi="Times New Roman" w:cs="Times New Roman"/>
                <w:sz w:val="24"/>
                <w:szCs w:val="24"/>
                <w:lang w:eastAsia="ru-RU"/>
              </w:rPr>
            </w:pPr>
          </w:p>
        </w:tc>
        <w:tc>
          <w:tcPr>
            <w:tcW w:w="1153" w:type="dxa"/>
            <w:gridSpan w:val="2"/>
            <w:vMerge/>
            <w:tcBorders>
              <w:left w:val="single" w:sz="8" w:space="0" w:color="auto"/>
              <w:bottom w:val="single" w:sz="8" w:space="0" w:color="auto"/>
              <w:right w:val="single" w:sz="8" w:space="0" w:color="auto"/>
            </w:tcBorders>
            <w:shd w:val="clear" w:color="auto" w:fill="auto"/>
            <w:vAlign w:val="bottom"/>
          </w:tcPr>
          <w:p w:rsidR="00E16E5E" w:rsidRPr="00CF0388" w:rsidRDefault="00E16E5E" w:rsidP="00E16E5E">
            <w:pPr>
              <w:spacing w:after="0" w:line="240" w:lineRule="auto"/>
              <w:ind w:left="100"/>
              <w:jc w:val="center"/>
              <w:rPr>
                <w:rFonts w:ascii="Times New Roman" w:eastAsia="Times New Roman" w:hAnsi="Times New Roman" w:cs="Times New Roman"/>
                <w:sz w:val="24"/>
                <w:szCs w:val="24"/>
                <w:lang w:eastAsia="ru-RU"/>
              </w:rPr>
            </w:pPr>
          </w:p>
        </w:tc>
      </w:tr>
      <w:tr w:rsidR="00E16E5E" w:rsidRPr="00CF0388" w:rsidTr="007F657B">
        <w:trPr>
          <w:trHeight w:val="281"/>
        </w:trPr>
        <w:tc>
          <w:tcPr>
            <w:tcW w:w="9376" w:type="dxa"/>
            <w:gridSpan w:val="10"/>
            <w:tcBorders>
              <w:left w:val="single" w:sz="8" w:space="0" w:color="auto"/>
              <w:bottom w:val="single" w:sz="8" w:space="0" w:color="auto"/>
              <w:right w:val="single" w:sz="8" w:space="0" w:color="auto"/>
            </w:tcBorders>
            <w:shd w:val="clear" w:color="auto" w:fill="auto"/>
            <w:vAlign w:val="bottom"/>
          </w:tcPr>
          <w:p w:rsidR="00E16E5E" w:rsidRPr="00CF0388" w:rsidRDefault="00E16E5E" w:rsidP="00E16E5E">
            <w:pPr>
              <w:spacing w:after="0" w:line="240" w:lineRule="auto"/>
              <w:ind w:left="100"/>
              <w:jc w:val="center"/>
              <w:rPr>
                <w:rFonts w:ascii="Times New Roman" w:eastAsia="Times New Roman" w:hAnsi="Times New Roman" w:cs="Times New Roman"/>
                <w:b/>
                <w:sz w:val="24"/>
                <w:szCs w:val="24"/>
                <w:lang w:eastAsia="ru-RU"/>
              </w:rPr>
            </w:pPr>
            <w:r w:rsidRPr="00CF0388">
              <w:rPr>
                <w:rFonts w:ascii="Times New Roman" w:eastAsia="Times New Roman" w:hAnsi="Times New Roman" w:cs="Times New Roman"/>
                <w:b/>
                <w:sz w:val="24"/>
                <w:szCs w:val="24"/>
                <w:lang w:eastAsia="ru-RU"/>
              </w:rPr>
              <w:t>2022год</w:t>
            </w:r>
          </w:p>
        </w:tc>
      </w:tr>
      <w:tr w:rsidR="00E16E5E" w:rsidRPr="00CF0388" w:rsidTr="007F657B">
        <w:trPr>
          <w:trHeight w:val="266"/>
        </w:trPr>
        <w:tc>
          <w:tcPr>
            <w:tcW w:w="1843" w:type="dxa"/>
            <w:tcBorders>
              <w:left w:val="single" w:sz="8" w:space="0" w:color="auto"/>
              <w:bottom w:val="single" w:sz="8" w:space="0" w:color="auto"/>
              <w:right w:val="single" w:sz="8" w:space="0" w:color="auto"/>
            </w:tcBorders>
            <w:shd w:val="clear" w:color="auto" w:fill="auto"/>
            <w:vAlign w:val="bottom"/>
          </w:tcPr>
          <w:p w:rsidR="00E16E5E" w:rsidRPr="00CF0388" w:rsidRDefault="00E16E5E" w:rsidP="00E16E5E">
            <w:pPr>
              <w:spacing w:after="0" w:line="240" w:lineRule="auto"/>
              <w:ind w:left="100"/>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Здание № 1</w:t>
            </w:r>
          </w:p>
        </w:tc>
        <w:tc>
          <w:tcPr>
            <w:tcW w:w="1559" w:type="dxa"/>
            <w:tcBorders>
              <w:bottom w:val="single" w:sz="8" w:space="0" w:color="auto"/>
              <w:right w:val="single" w:sz="8" w:space="0" w:color="auto"/>
            </w:tcBorders>
            <w:shd w:val="clear" w:color="auto" w:fill="auto"/>
            <w:vAlign w:val="bottom"/>
          </w:tcPr>
          <w:p w:rsidR="00E16E5E" w:rsidRPr="00CF0388" w:rsidRDefault="00E16E5E" w:rsidP="000E02F7">
            <w:pPr>
              <w:spacing w:after="0" w:line="240" w:lineRule="auto"/>
              <w:jc w:val="center"/>
              <w:rPr>
                <w:rFonts w:ascii="Times New Roman" w:eastAsia="Times New Roman" w:hAnsi="Times New Roman" w:cs="Times New Roman"/>
                <w:w w:val="99"/>
                <w:sz w:val="24"/>
                <w:szCs w:val="24"/>
                <w:lang w:eastAsia="ru-RU"/>
              </w:rPr>
            </w:pPr>
            <w:r w:rsidRPr="00CF0388">
              <w:rPr>
                <w:rFonts w:ascii="Times New Roman" w:eastAsia="Times New Roman" w:hAnsi="Times New Roman" w:cs="Times New Roman"/>
                <w:w w:val="99"/>
                <w:sz w:val="24"/>
                <w:szCs w:val="24"/>
                <w:lang w:eastAsia="ru-RU"/>
              </w:rPr>
              <w:t>29</w:t>
            </w:r>
          </w:p>
        </w:tc>
        <w:tc>
          <w:tcPr>
            <w:tcW w:w="1560" w:type="dxa"/>
            <w:gridSpan w:val="3"/>
            <w:tcBorders>
              <w:bottom w:val="single" w:sz="8" w:space="0" w:color="auto"/>
              <w:right w:val="single" w:sz="8" w:space="0" w:color="auto"/>
            </w:tcBorders>
            <w:shd w:val="clear" w:color="auto" w:fill="auto"/>
            <w:vAlign w:val="bottom"/>
          </w:tcPr>
          <w:p w:rsidR="00E16E5E" w:rsidRPr="00CF0388" w:rsidRDefault="00E16E5E" w:rsidP="000E02F7">
            <w:pPr>
              <w:spacing w:after="0" w:line="240" w:lineRule="auto"/>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16</w:t>
            </w:r>
          </w:p>
        </w:tc>
        <w:tc>
          <w:tcPr>
            <w:tcW w:w="1703" w:type="dxa"/>
            <w:tcBorders>
              <w:bottom w:val="single" w:sz="8" w:space="0" w:color="auto"/>
              <w:right w:val="single" w:sz="8" w:space="0" w:color="auto"/>
            </w:tcBorders>
            <w:shd w:val="clear" w:color="auto" w:fill="auto"/>
            <w:vAlign w:val="center"/>
          </w:tcPr>
          <w:p w:rsidR="00E16E5E" w:rsidRPr="00CF0388" w:rsidRDefault="00E16E5E" w:rsidP="000E02F7">
            <w:pPr>
              <w:spacing w:after="0" w:line="240" w:lineRule="auto"/>
              <w:ind w:right="580"/>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7</w:t>
            </w:r>
          </w:p>
        </w:tc>
        <w:tc>
          <w:tcPr>
            <w:tcW w:w="1558" w:type="dxa"/>
            <w:gridSpan w:val="2"/>
            <w:tcBorders>
              <w:bottom w:val="single" w:sz="8" w:space="0" w:color="auto"/>
              <w:right w:val="single" w:sz="8" w:space="0" w:color="auto"/>
            </w:tcBorders>
            <w:shd w:val="clear" w:color="auto" w:fill="auto"/>
            <w:vAlign w:val="bottom"/>
          </w:tcPr>
          <w:p w:rsidR="00E16E5E" w:rsidRPr="00CF0388" w:rsidRDefault="00E16E5E" w:rsidP="000E02F7">
            <w:pPr>
              <w:spacing w:after="0" w:line="240" w:lineRule="auto"/>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3</w:t>
            </w:r>
          </w:p>
        </w:tc>
        <w:tc>
          <w:tcPr>
            <w:tcW w:w="1153" w:type="dxa"/>
            <w:gridSpan w:val="2"/>
            <w:tcBorders>
              <w:bottom w:val="single" w:sz="8" w:space="0" w:color="auto"/>
              <w:right w:val="single" w:sz="8" w:space="0" w:color="auto"/>
            </w:tcBorders>
            <w:shd w:val="clear" w:color="auto" w:fill="auto"/>
            <w:vAlign w:val="bottom"/>
          </w:tcPr>
          <w:p w:rsidR="00E16E5E" w:rsidRPr="00CF0388" w:rsidRDefault="00E16E5E" w:rsidP="000E02F7">
            <w:pPr>
              <w:spacing w:after="0" w:line="240" w:lineRule="auto"/>
              <w:ind w:right="500"/>
              <w:jc w:val="center"/>
              <w:rPr>
                <w:rFonts w:ascii="Times New Roman" w:eastAsia="Times New Roman" w:hAnsi="Times New Roman" w:cs="Times New Roman"/>
                <w:w w:val="99"/>
                <w:sz w:val="24"/>
                <w:szCs w:val="24"/>
                <w:lang w:val="en-US" w:eastAsia="ru-RU"/>
              </w:rPr>
            </w:pPr>
            <w:r w:rsidRPr="00CF0388">
              <w:rPr>
                <w:rFonts w:ascii="Times New Roman" w:eastAsia="Times New Roman" w:hAnsi="Times New Roman" w:cs="Times New Roman"/>
                <w:w w:val="99"/>
                <w:sz w:val="24"/>
                <w:szCs w:val="24"/>
                <w:lang w:eastAsia="ru-RU"/>
              </w:rPr>
              <w:t>3</w:t>
            </w:r>
          </w:p>
        </w:tc>
      </w:tr>
      <w:tr w:rsidR="00E16E5E" w:rsidRPr="00CF0388" w:rsidTr="007F657B">
        <w:trPr>
          <w:trHeight w:val="266"/>
        </w:trPr>
        <w:tc>
          <w:tcPr>
            <w:tcW w:w="1843" w:type="dxa"/>
            <w:tcBorders>
              <w:left w:val="single" w:sz="8" w:space="0" w:color="auto"/>
              <w:bottom w:val="single" w:sz="8" w:space="0" w:color="auto"/>
              <w:right w:val="single" w:sz="8" w:space="0" w:color="auto"/>
            </w:tcBorders>
            <w:shd w:val="clear" w:color="auto" w:fill="auto"/>
            <w:vAlign w:val="bottom"/>
          </w:tcPr>
          <w:p w:rsidR="00E16E5E" w:rsidRPr="00CF0388" w:rsidRDefault="00E16E5E" w:rsidP="00E16E5E">
            <w:pPr>
              <w:spacing w:after="0" w:line="240" w:lineRule="auto"/>
              <w:ind w:left="100"/>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Здание № 2</w:t>
            </w:r>
          </w:p>
        </w:tc>
        <w:tc>
          <w:tcPr>
            <w:tcW w:w="1559" w:type="dxa"/>
            <w:tcBorders>
              <w:bottom w:val="single" w:sz="8" w:space="0" w:color="auto"/>
              <w:right w:val="single" w:sz="8" w:space="0" w:color="auto"/>
            </w:tcBorders>
            <w:shd w:val="clear" w:color="auto" w:fill="auto"/>
            <w:vAlign w:val="bottom"/>
          </w:tcPr>
          <w:p w:rsidR="00E16E5E" w:rsidRPr="00CF0388" w:rsidRDefault="00E16E5E" w:rsidP="000E02F7">
            <w:pPr>
              <w:spacing w:after="0" w:line="240" w:lineRule="auto"/>
              <w:jc w:val="center"/>
              <w:rPr>
                <w:rFonts w:ascii="Times New Roman" w:eastAsia="Times New Roman" w:hAnsi="Times New Roman" w:cs="Times New Roman"/>
                <w:w w:val="99"/>
                <w:sz w:val="24"/>
                <w:szCs w:val="24"/>
                <w:lang w:eastAsia="ru-RU"/>
              </w:rPr>
            </w:pPr>
            <w:r w:rsidRPr="00CF0388">
              <w:rPr>
                <w:rFonts w:ascii="Times New Roman" w:eastAsia="Times New Roman" w:hAnsi="Times New Roman" w:cs="Times New Roman"/>
                <w:w w:val="99"/>
                <w:sz w:val="24"/>
                <w:szCs w:val="24"/>
                <w:lang w:eastAsia="ru-RU"/>
              </w:rPr>
              <w:t>19</w:t>
            </w:r>
          </w:p>
        </w:tc>
        <w:tc>
          <w:tcPr>
            <w:tcW w:w="1560" w:type="dxa"/>
            <w:gridSpan w:val="3"/>
            <w:tcBorders>
              <w:bottom w:val="single" w:sz="8" w:space="0" w:color="auto"/>
              <w:right w:val="single" w:sz="8" w:space="0" w:color="auto"/>
            </w:tcBorders>
            <w:shd w:val="clear" w:color="auto" w:fill="auto"/>
            <w:vAlign w:val="bottom"/>
          </w:tcPr>
          <w:p w:rsidR="00E16E5E" w:rsidRPr="00CF0388" w:rsidRDefault="00E16E5E" w:rsidP="000E02F7">
            <w:pPr>
              <w:spacing w:after="0" w:line="240" w:lineRule="auto"/>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6</w:t>
            </w:r>
          </w:p>
        </w:tc>
        <w:tc>
          <w:tcPr>
            <w:tcW w:w="1703" w:type="dxa"/>
            <w:tcBorders>
              <w:bottom w:val="single" w:sz="8" w:space="0" w:color="auto"/>
              <w:right w:val="single" w:sz="8" w:space="0" w:color="auto"/>
            </w:tcBorders>
            <w:shd w:val="clear" w:color="auto" w:fill="auto"/>
            <w:vAlign w:val="center"/>
          </w:tcPr>
          <w:p w:rsidR="00E16E5E" w:rsidRPr="00CF0388" w:rsidRDefault="00E16E5E" w:rsidP="000E02F7">
            <w:pPr>
              <w:spacing w:after="0" w:line="240" w:lineRule="auto"/>
              <w:ind w:right="640"/>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6</w:t>
            </w:r>
          </w:p>
        </w:tc>
        <w:tc>
          <w:tcPr>
            <w:tcW w:w="1558" w:type="dxa"/>
            <w:gridSpan w:val="2"/>
            <w:tcBorders>
              <w:bottom w:val="single" w:sz="8" w:space="0" w:color="auto"/>
              <w:right w:val="single" w:sz="8" w:space="0" w:color="auto"/>
            </w:tcBorders>
            <w:shd w:val="clear" w:color="auto" w:fill="auto"/>
            <w:vAlign w:val="bottom"/>
          </w:tcPr>
          <w:p w:rsidR="00E16E5E" w:rsidRPr="00CF0388" w:rsidRDefault="00E16E5E" w:rsidP="000E02F7">
            <w:pPr>
              <w:spacing w:after="0" w:line="240" w:lineRule="auto"/>
              <w:ind w:left="40"/>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6</w:t>
            </w:r>
          </w:p>
        </w:tc>
        <w:tc>
          <w:tcPr>
            <w:tcW w:w="1153" w:type="dxa"/>
            <w:gridSpan w:val="2"/>
            <w:tcBorders>
              <w:bottom w:val="single" w:sz="8" w:space="0" w:color="auto"/>
              <w:right w:val="single" w:sz="8" w:space="0" w:color="auto"/>
            </w:tcBorders>
            <w:shd w:val="clear" w:color="auto" w:fill="auto"/>
            <w:vAlign w:val="bottom"/>
          </w:tcPr>
          <w:p w:rsidR="00E16E5E" w:rsidRPr="00CF0388" w:rsidRDefault="00E16E5E" w:rsidP="000E02F7">
            <w:pPr>
              <w:spacing w:after="0" w:line="240" w:lineRule="auto"/>
              <w:ind w:right="500"/>
              <w:jc w:val="center"/>
              <w:rPr>
                <w:rFonts w:ascii="Times New Roman" w:eastAsia="Times New Roman" w:hAnsi="Times New Roman" w:cs="Times New Roman"/>
                <w:w w:val="99"/>
                <w:sz w:val="24"/>
                <w:szCs w:val="24"/>
                <w:lang w:eastAsia="ru-RU"/>
              </w:rPr>
            </w:pPr>
            <w:r w:rsidRPr="00CF0388">
              <w:rPr>
                <w:rFonts w:ascii="Times New Roman" w:eastAsia="Times New Roman" w:hAnsi="Times New Roman" w:cs="Times New Roman"/>
                <w:w w:val="99"/>
                <w:sz w:val="24"/>
                <w:szCs w:val="24"/>
                <w:lang w:eastAsia="ru-RU"/>
              </w:rPr>
              <w:t>1</w:t>
            </w:r>
          </w:p>
        </w:tc>
      </w:tr>
      <w:tr w:rsidR="00E16E5E" w:rsidRPr="00CF0388" w:rsidTr="007F657B">
        <w:trPr>
          <w:trHeight w:val="266"/>
        </w:trPr>
        <w:tc>
          <w:tcPr>
            <w:tcW w:w="1843" w:type="dxa"/>
            <w:tcBorders>
              <w:left w:val="single" w:sz="8" w:space="0" w:color="auto"/>
              <w:bottom w:val="single" w:sz="8" w:space="0" w:color="auto"/>
              <w:right w:val="single" w:sz="8" w:space="0" w:color="auto"/>
            </w:tcBorders>
            <w:shd w:val="clear" w:color="auto" w:fill="auto"/>
            <w:vAlign w:val="bottom"/>
          </w:tcPr>
          <w:p w:rsidR="00E16E5E" w:rsidRPr="00CF0388" w:rsidRDefault="00E16E5E" w:rsidP="00E16E5E">
            <w:pPr>
              <w:spacing w:after="0" w:line="240" w:lineRule="auto"/>
              <w:ind w:left="100"/>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Здание № 3</w:t>
            </w:r>
          </w:p>
        </w:tc>
        <w:tc>
          <w:tcPr>
            <w:tcW w:w="1559" w:type="dxa"/>
            <w:tcBorders>
              <w:bottom w:val="single" w:sz="8" w:space="0" w:color="auto"/>
              <w:right w:val="single" w:sz="8" w:space="0" w:color="auto"/>
            </w:tcBorders>
            <w:shd w:val="clear" w:color="auto" w:fill="auto"/>
            <w:vAlign w:val="bottom"/>
          </w:tcPr>
          <w:p w:rsidR="00E16E5E" w:rsidRPr="00CF0388" w:rsidRDefault="00E16E5E" w:rsidP="000E02F7">
            <w:pPr>
              <w:spacing w:after="0" w:line="240" w:lineRule="auto"/>
              <w:jc w:val="center"/>
              <w:rPr>
                <w:rFonts w:ascii="Times New Roman" w:eastAsia="Times New Roman" w:hAnsi="Times New Roman" w:cs="Times New Roman"/>
                <w:w w:val="99"/>
                <w:sz w:val="24"/>
                <w:szCs w:val="24"/>
                <w:lang w:eastAsia="ru-RU"/>
              </w:rPr>
            </w:pPr>
            <w:r w:rsidRPr="00CF0388">
              <w:rPr>
                <w:rFonts w:ascii="Times New Roman" w:eastAsia="Times New Roman" w:hAnsi="Times New Roman" w:cs="Times New Roman"/>
                <w:w w:val="99"/>
                <w:sz w:val="24"/>
                <w:szCs w:val="24"/>
                <w:lang w:eastAsia="ru-RU"/>
              </w:rPr>
              <w:t>9</w:t>
            </w:r>
          </w:p>
        </w:tc>
        <w:tc>
          <w:tcPr>
            <w:tcW w:w="1560" w:type="dxa"/>
            <w:gridSpan w:val="3"/>
            <w:tcBorders>
              <w:bottom w:val="single" w:sz="8" w:space="0" w:color="auto"/>
              <w:right w:val="single" w:sz="8" w:space="0" w:color="auto"/>
            </w:tcBorders>
            <w:shd w:val="clear" w:color="auto" w:fill="auto"/>
            <w:vAlign w:val="bottom"/>
          </w:tcPr>
          <w:p w:rsidR="00E16E5E" w:rsidRPr="00CF0388" w:rsidRDefault="00E16E5E" w:rsidP="000E02F7">
            <w:pPr>
              <w:spacing w:after="0" w:line="240" w:lineRule="auto"/>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3</w:t>
            </w:r>
          </w:p>
        </w:tc>
        <w:tc>
          <w:tcPr>
            <w:tcW w:w="1703" w:type="dxa"/>
            <w:tcBorders>
              <w:bottom w:val="single" w:sz="8" w:space="0" w:color="auto"/>
              <w:right w:val="single" w:sz="8" w:space="0" w:color="auto"/>
            </w:tcBorders>
            <w:shd w:val="clear" w:color="auto" w:fill="auto"/>
            <w:vAlign w:val="center"/>
          </w:tcPr>
          <w:p w:rsidR="00E16E5E" w:rsidRPr="00CF0388" w:rsidRDefault="00E16E5E" w:rsidP="000E02F7">
            <w:pPr>
              <w:spacing w:after="0" w:line="240" w:lineRule="auto"/>
              <w:ind w:right="640"/>
              <w:jc w:val="center"/>
              <w:rPr>
                <w:rFonts w:ascii="Times New Roman" w:eastAsia="Times New Roman" w:hAnsi="Times New Roman" w:cs="Times New Roman"/>
                <w:w w:val="99"/>
                <w:sz w:val="24"/>
                <w:szCs w:val="24"/>
                <w:lang w:eastAsia="ru-RU"/>
              </w:rPr>
            </w:pPr>
            <w:r w:rsidRPr="00CF0388">
              <w:rPr>
                <w:rFonts w:ascii="Times New Roman" w:eastAsia="Times New Roman" w:hAnsi="Times New Roman" w:cs="Times New Roman"/>
                <w:w w:val="99"/>
                <w:sz w:val="24"/>
                <w:szCs w:val="24"/>
                <w:lang w:eastAsia="ru-RU"/>
              </w:rPr>
              <w:t>6</w:t>
            </w:r>
          </w:p>
        </w:tc>
        <w:tc>
          <w:tcPr>
            <w:tcW w:w="1558" w:type="dxa"/>
            <w:gridSpan w:val="2"/>
            <w:tcBorders>
              <w:bottom w:val="single" w:sz="8" w:space="0" w:color="auto"/>
              <w:right w:val="single" w:sz="8" w:space="0" w:color="auto"/>
            </w:tcBorders>
            <w:shd w:val="clear" w:color="auto" w:fill="auto"/>
            <w:vAlign w:val="bottom"/>
          </w:tcPr>
          <w:p w:rsidR="00E16E5E" w:rsidRPr="00CF0388" w:rsidRDefault="00E16E5E" w:rsidP="000E02F7">
            <w:pPr>
              <w:spacing w:after="0" w:line="240" w:lineRule="auto"/>
              <w:ind w:left="40"/>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0</w:t>
            </w:r>
          </w:p>
        </w:tc>
        <w:tc>
          <w:tcPr>
            <w:tcW w:w="1153" w:type="dxa"/>
            <w:gridSpan w:val="2"/>
            <w:tcBorders>
              <w:bottom w:val="single" w:sz="8" w:space="0" w:color="auto"/>
              <w:right w:val="single" w:sz="8" w:space="0" w:color="auto"/>
            </w:tcBorders>
            <w:shd w:val="clear" w:color="auto" w:fill="auto"/>
            <w:vAlign w:val="bottom"/>
          </w:tcPr>
          <w:p w:rsidR="00E16E5E" w:rsidRPr="00CF0388" w:rsidRDefault="00E16E5E" w:rsidP="000E02F7">
            <w:pPr>
              <w:spacing w:after="0" w:line="240" w:lineRule="auto"/>
              <w:ind w:right="500"/>
              <w:jc w:val="center"/>
              <w:rPr>
                <w:rFonts w:ascii="Times New Roman" w:eastAsia="Times New Roman" w:hAnsi="Times New Roman" w:cs="Times New Roman"/>
                <w:w w:val="99"/>
                <w:sz w:val="24"/>
                <w:szCs w:val="24"/>
                <w:lang w:eastAsia="ru-RU"/>
              </w:rPr>
            </w:pPr>
            <w:r w:rsidRPr="00CF0388">
              <w:rPr>
                <w:rFonts w:ascii="Times New Roman" w:eastAsia="Times New Roman" w:hAnsi="Times New Roman" w:cs="Times New Roman"/>
                <w:w w:val="99"/>
                <w:sz w:val="24"/>
                <w:szCs w:val="24"/>
                <w:lang w:eastAsia="ru-RU"/>
              </w:rPr>
              <w:t>0</w:t>
            </w:r>
          </w:p>
        </w:tc>
      </w:tr>
      <w:tr w:rsidR="00E16E5E" w:rsidRPr="00CF0388" w:rsidTr="007F657B">
        <w:trPr>
          <w:trHeight w:val="268"/>
        </w:trPr>
        <w:tc>
          <w:tcPr>
            <w:tcW w:w="1843" w:type="dxa"/>
            <w:tcBorders>
              <w:left w:val="single" w:sz="8" w:space="0" w:color="auto"/>
              <w:bottom w:val="single" w:sz="8" w:space="0" w:color="auto"/>
              <w:right w:val="single" w:sz="8" w:space="0" w:color="auto"/>
            </w:tcBorders>
            <w:shd w:val="clear" w:color="auto" w:fill="C5E0B3" w:themeFill="accent6" w:themeFillTint="66"/>
            <w:vAlign w:val="bottom"/>
          </w:tcPr>
          <w:p w:rsidR="00E16E5E" w:rsidRPr="00CF0388" w:rsidRDefault="00E16E5E" w:rsidP="00E16E5E">
            <w:pPr>
              <w:spacing w:after="0" w:line="240" w:lineRule="auto"/>
              <w:ind w:left="100"/>
              <w:rPr>
                <w:rFonts w:ascii="Times New Roman" w:eastAsia="Times New Roman" w:hAnsi="Times New Roman" w:cs="Times New Roman"/>
                <w:b/>
                <w:sz w:val="24"/>
                <w:szCs w:val="24"/>
                <w:lang w:eastAsia="ru-RU"/>
              </w:rPr>
            </w:pPr>
            <w:r w:rsidRPr="00CF0388">
              <w:rPr>
                <w:rFonts w:ascii="Times New Roman" w:eastAsia="Times New Roman" w:hAnsi="Times New Roman" w:cs="Times New Roman"/>
                <w:b/>
                <w:sz w:val="24"/>
                <w:szCs w:val="24"/>
                <w:lang w:eastAsia="ru-RU"/>
              </w:rPr>
              <w:t>ВСЕГО:</w:t>
            </w:r>
          </w:p>
        </w:tc>
        <w:tc>
          <w:tcPr>
            <w:tcW w:w="1559" w:type="dxa"/>
            <w:tcBorders>
              <w:bottom w:val="single" w:sz="8" w:space="0" w:color="auto"/>
              <w:right w:val="single" w:sz="8" w:space="0" w:color="auto"/>
            </w:tcBorders>
            <w:shd w:val="clear" w:color="auto" w:fill="C5E0B3" w:themeFill="accent6" w:themeFillTint="66"/>
            <w:vAlign w:val="bottom"/>
          </w:tcPr>
          <w:p w:rsidR="00E16E5E" w:rsidRPr="00CF0388" w:rsidRDefault="00E16E5E" w:rsidP="000E02F7">
            <w:pPr>
              <w:spacing w:after="0" w:line="240" w:lineRule="auto"/>
              <w:jc w:val="center"/>
              <w:rPr>
                <w:rFonts w:ascii="Times New Roman" w:eastAsia="Times New Roman" w:hAnsi="Times New Roman" w:cs="Times New Roman"/>
                <w:b/>
                <w:w w:val="99"/>
                <w:sz w:val="24"/>
                <w:szCs w:val="24"/>
                <w:lang w:eastAsia="ru-RU"/>
              </w:rPr>
            </w:pPr>
            <w:r w:rsidRPr="00CF0388">
              <w:rPr>
                <w:rFonts w:ascii="Times New Roman" w:eastAsia="Times New Roman" w:hAnsi="Times New Roman" w:cs="Times New Roman"/>
                <w:b/>
                <w:w w:val="99"/>
                <w:sz w:val="24"/>
                <w:szCs w:val="24"/>
                <w:lang w:eastAsia="ru-RU"/>
              </w:rPr>
              <w:t>57</w:t>
            </w:r>
          </w:p>
        </w:tc>
        <w:tc>
          <w:tcPr>
            <w:tcW w:w="1560" w:type="dxa"/>
            <w:gridSpan w:val="3"/>
            <w:tcBorders>
              <w:bottom w:val="single" w:sz="8" w:space="0" w:color="auto"/>
              <w:right w:val="single" w:sz="8" w:space="0" w:color="auto"/>
            </w:tcBorders>
            <w:shd w:val="clear" w:color="auto" w:fill="C5E0B3" w:themeFill="accent6" w:themeFillTint="66"/>
            <w:vAlign w:val="bottom"/>
          </w:tcPr>
          <w:p w:rsidR="00E16E5E" w:rsidRPr="00CF0388" w:rsidRDefault="00E16E5E" w:rsidP="000E02F7">
            <w:pPr>
              <w:spacing w:after="0" w:line="240" w:lineRule="auto"/>
              <w:jc w:val="center"/>
              <w:rPr>
                <w:rFonts w:ascii="Times New Roman" w:eastAsia="Times New Roman" w:hAnsi="Times New Roman" w:cs="Times New Roman"/>
                <w:b/>
                <w:sz w:val="24"/>
                <w:szCs w:val="24"/>
                <w:lang w:eastAsia="ru-RU"/>
              </w:rPr>
            </w:pPr>
            <w:r w:rsidRPr="00CF0388">
              <w:rPr>
                <w:rFonts w:ascii="Times New Roman" w:eastAsia="Times New Roman" w:hAnsi="Times New Roman" w:cs="Times New Roman"/>
                <w:b/>
                <w:sz w:val="24"/>
                <w:szCs w:val="24"/>
                <w:lang w:eastAsia="ru-RU"/>
              </w:rPr>
              <w:t>25</w:t>
            </w:r>
            <w:r w:rsidR="000E02F7" w:rsidRPr="00CF0388">
              <w:rPr>
                <w:rFonts w:ascii="Times New Roman" w:eastAsia="Times New Roman" w:hAnsi="Times New Roman" w:cs="Times New Roman"/>
                <w:b/>
                <w:sz w:val="24"/>
                <w:szCs w:val="24"/>
                <w:lang w:eastAsia="ru-RU"/>
              </w:rPr>
              <w:t xml:space="preserve"> (44%)</w:t>
            </w:r>
          </w:p>
        </w:tc>
        <w:tc>
          <w:tcPr>
            <w:tcW w:w="1703" w:type="dxa"/>
            <w:tcBorders>
              <w:bottom w:val="single" w:sz="8" w:space="0" w:color="auto"/>
              <w:right w:val="single" w:sz="8" w:space="0" w:color="auto"/>
            </w:tcBorders>
            <w:shd w:val="clear" w:color="auto" w:fill="C5E0B3" w:themeFill="accent6" w:themeFillTint="66"/>
            <w:vAlign w:val="bottom"/>
          </w:tcPr>
          <w:p w:rsidR="00E16E5E" w:rsidRPr="00CF0388" w:rsidRDefault="00E16E5E" w:rsidP="000E02F7">
            <w:pPr>
              <w:spacing w:after="0" w:line="240" w:lineRule="auto"/>
              <w:ind w:right="340"/>
              <w:jc w:val="center"/>
              <w:rPr>
                <w:rFonts w:ascii="Times New Roman" w:eastAsia="Times New Roman" w:hAnsi="Times New Roman" w:cs="Times New Roman"/>
                <w:b/>
                <w:w w:val="99"/>
                <w:sz w:val="24"/>
                <w:szCs w:val="24"/>
                <w:lang w:eastAsia="ru-RU"/>
              </w:rPr>
            </w:pPr>
            <w:r w:rsidRPr="00CF0388">
              <w:rPr>
                <w:rFonts w:ascii="Times New Roman" w:eastAsia="Times New Roman" w:hAnsi="Times New Roman" w:cs="Times New Roman"/>
                <w:b/>
                <w:w w:val="99"/>
                <w:sz w:val="24"/>
                <w:szCs w:val="24"/>
                <w:lang w:eastAsia="ru-RU"/>
              </w:rPr>
              <w:t>19</w:t>
            </w:r>
            <w:r w:rsidR="000E02F7" w:rsidRPr="00CF0388">
              <w:rPr>
                <w:rFonts w:ascii="Times New Roman" w:eastAsia="Times New Roman" w:hAnsi="Times New Roman" w:cs="Times New Roman"/>
                <w:b/>
                <w:w w:val="99"/>
                <w:sz w:val="24"/>
                <w:szCs w:val="24"/>
                <w:lang w:eastAsia="ru-RU"/>
              </w:rPr>
              <w:t xml:space="preserve"> (33%)</w:t>
            </w:r>
          </w:p>
        </w:tc>
        <w:tc>
          <w:tcPr>
            <w:tcW w:w="1558" w:type="dxa"/>
            <w:gridSpan w:val="2"/>
            <w:tcBorders>
              <w:bottom w:val="single" w:sz="8" w:space="0" w:color="auto"/>
              <w:right w:val="single" w:sz="8" w:space="0" w:color="auto"/>
            </w:tcBorders>
            <w:shd w:val="clear" w:color="auto" w:fill="C5E0B3" w:themeFill="accent6" w:themeFillTint="66"/>
            <w:vAlign w:val="bottom"/>
          </w:tcPr>
          <w:p w:rsidR="00E16E5E" w:rsidRPr="00CF0388" w:rsidRDefault="00E16E5E" w:rsidP="000E02F7">
            <w:pPr>
              <w:spacing w:after="0" w:line="240" w:lineRule="auto"/>
              <w:ind w:left="40"/>
              <w:jc w:val="center"/>
              <w:rPr>
                <w:rFonts w:ascii="Times New Roman" w:eastAsia="Times New Roman" w:hAnsi="Times New Roman" w:cs="Times New Roman"/>
                <w:b/>
                <w:sz w:val="24"/>
                <w:szCs w:val="24"/>
                <w:lang w:eastAsia="ru-RU"/>
              </w:rPr>
            </w:pPr>
            <w:r w:rsidRPr="00CF0388">
              <w:rPr>
                <w:rFonts w:ascii="Times New Roman" w:eastAsia="Times New Roman" w:hAnsi="Times New Roman" w:cs="Times New Roman"/>
                <w:b/>
                <w:sz w:val="24"/>
                <w:szCs w:val="24"/>
                <w:lang w:eastAsia="ru-RU"/>
              </w:rPr>
              <w:t>9</w:t>
            </w:r>
            <w:r w:rsidR="000E02F7" w:rsidRPr="00CF0388">
              <w:rPr>
                <w:rFonts w:ascii="Times New Roman" w:eastAsia="Times New Roman" w:hAnsi="Times New Roman" w:cs="Times New Roman"/>
                <w:b/>
                <w:sz w:val="24"/>
                <w:szCs w:val="24"/>
                <w:lang w:eastAsia="ru-RU"/>
              </w:rPr>
              <w:t xml:space="preserve"> (16%)</w:t>
            </w:r>
          </w:p>
        </w:tc>
        <w:tc>
          <w:tcPr>
            <w:tcW w:w="1153" w:type="dxa"/>
            <w:gridSpan w:val="2"/>
            <w:tcBorders>
              <w:bottom w:val="single" w:sz="8" w:space="0" w:color="auto"/>
              <w:right w:val="single" w:sz="8" w:space="0" w:color="auto"/>
            </w:tcBorders>
            <w:shd w:val="clear" w:color="auto" w:fill="C5E0B3" w:themeFill="accent6" w:themeFillTint="66"/>
            <w:vAlign w:val="bottom"/>
          </w:tcPr>
          <w:p w:rsidR="00E16E5E" w:rsidRPr="00CF0388" w:rsidRDefault="00E16E5E" w:rsidP="000E02F7">
            <w:pPr>
              <w:spacing w:after="0" w:line="240" w:lineRule="auto"/>
              <w:ind w:right="260"/>
              <w:jc w:val="center"/>
              <w:rPr>
                <w:rFonts w:ascii="Times New Roman" w:eastAsia="Times New Roman" w:hAnsi="Times New Roman" w:cs="Times New Roman"/>
                <w:b/>
                <w:sz w:val="24"/>
                <w:szCs w:val="24"/>
                <w:lang w:eastAsia="ru-RU"/>
              </w:rPr>
            </w:pPr>
            <w:r w:rsidRPr="00CF0388">
              <w:rPr>
                <w:rFonts w:ascii="Times New Roman" w:eastAsia="Times New Roman" w:hAnsi="Times New Roman" w:cs="Times New Roman"/>
                <w:b/>
                <w:sz w:val="24"/>
                <w:szCs w:val="24"/>
                <w:lang w:eastAsia="ru-RU"/>
              </w:rPr>
              <w:t>4</w:t>
            </w:r>
            <w:r w:rsidR="000E02F7" w:rsidRPr="00CF0388">
              <w:rPr>
                <w:rFonts w:ascii="Times New Roman" w:eastAsia="Times New Roman" w:hAnsi="Times New Roman" w:cs="Times New Roman"/>
                <w:b/>
                <w:sz w:val="24"/>
                <w:szCs w:val="24"/>
                <w:lang w:eastAsia="ru-RU"/>
              </w:rPr>
              <w:t xml:space="preserve"> (7%)</w:t>
            </w:r>
          </w:p>
        </w:tc>
      </w:tr>
      <w:tr w:rsidR="007F657B" w:rsidRPr="00CF0388" w:rsidTr="007F657B">
        <w:trPr>
          <w:trHeight w:val="281"/>
        </w:trPr>
        <w:tc>
          <w:tcPr>
            <w:tcW w:w="9376" w:type="dxa"/>
            <w:gridSpan w:val="10"/>
            <w:tcBorders>
              <w:left w:val="single" w:sz="8" w:space="0" w:color="auto"/>
              <w:bottom w:val="single" w:sz="8" w:space="0" w:color="auto"/>
              <w:right w:val="single" w:sz="8" w:space="0" w:color="auto"/>
            </w:tcBorders>
            <w:shd w:val="clear" w:color="auto" w:fill="auto"/>
            <w:vAlign w:val="bottom"/>
          </w:tcPr>
          <w:p w:rsidR="007F657B" w:rsidRPr="00CF0388" w:rsidRDefault="007F657B" w:rsidP="00950345">
            <w:pPr>
              <w:spacing w:after="0" w:line="240" w:lineRule="auto"/>
              <w:ind w:left="100"/>
              <w:jc w:val="center"/>
              <w:rPr>
                <w:rFonts w:ascii="Times New Roman" w:eastAsia="Times New Roman" w:hAnsi="Times New Roman" w:cs="Times New Roman"/>
                <w:b/>
                <w:sz w:val="24"/>
                <w:szCs w:val="24"/>
                <w:lang w:eastAsia="ru-RU"/>
              </w:rPr>
            </w:pPr>
            <w:r w:rsidRPr="00CF0388">
              <w:rPr>
                <w:rFonts w:ascii="Times New Roman" w:eastAsia="Times New Roman" w:hAnsi="Times New Roman" w:cs="Times New Roman"/>
                <w:b/>
                <w:sz w:val="24"/>
                <w:szCs w:val="24"/>
                <w:lang w:eastAsia="ru-RU"/>
              </w:rPr>
              <w:t>2021 год</w:t>
            </w:r>
          </w:p>
        </w:tc>
      </w:tr>
      <w:tr w:rsidR="007F657B" w:rsidRPr="00CF0388" w:rsidTr="007F657B">
        <w:trPr>
          <w:trHeight w:val="266"/>
        </w:trPr>
        <w:tc>
          <w:tcPr>
            <w:tcW w:w="1843" w:type="dxa"/>
            <w:tcBorders>
              <w:left w:val="single" w:sz="8" w:space="0" w:color="auto"/>
              <w:bottom w:val="single" w:sz="8" w:space="0" w:color="auto"/>
              <w:right w:val="single" w:sz="8" w:space="0" w:color="auto"/>
            </w:tcBorders>
            <w:shd w:val="clear" w:color="auto" w:fill="auto"/>
            <w:vAlign w:val="bottom"/>
          </w:tcPr>
          <w:p w:rsidR="007F657B" w:rsidRPr="00CF0388" w:rsidRDefault="007F657B" w:rsidP="00950345">
            <w:pPr>
              <w:spacing w:after="0" w:line="240" w:lineRule="auto"/>
              <w:ind w:left="100"/>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Здание № 1</w:t>
            </w:r>
          </w:p>
        </w:tc>
        <w:tc>
          <w:tcPr>
            <w:tcW w:w="1559" w:type="dxa"/>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Times New Roman"/>
                <w:w w:val="99"/>
                <w:sz w:val="24"/>
                <w:szCs w:val="24"/>
                <w:lang w:eastAsia="ru-RU"/>
              </w:rPr>
            </w:pPr>
            <w:r w:rsidRPr="00CF0388">
              <w:rPr>
                <w:rFonts w:ascii="Times New Roman" w:eastAsia="Times New Roman" w:hAnsi="Times New Roman" w:cs="Times New Roman"/>
                <w:w w:val="99"/>
                <w:sz w:val="24"/>
                <w:szCs w:val="24"/>
                <w:lang w:eastAsia="ru-RU"/>
              </w:rPr>
              <w:t>28</w:t>
            </w:r>
          </w:p>
        </w:tc>
        <w:tc>
          <w:tcPr>
            <w:tcW w:w="1421" w:type="dxa"/>
            <w:gridSpan w:val="2"/>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12</w:t>
            </w:r>
          </w:p>
        </w:tc>
        <w:tc>
          <w:tcPr>
            <w:tcW w:w="1860" w:type="dxa"/>
            <w:gridSpan w:val="3"/>
            <w:tcBorders>
              <w:bottom w:val="single" w:sz="8" w:space="0" w:color="auto"/>
              <w:right w:val="single" w:sz="8" w:space="0" w:color="auto"/>
            </w:tcBorders>
            <w:shd w:val="clear" w:color="auto" w:fill="auto"/>
            <w:vAlign w:val="center"/>
          </w:tcPr>
          <w:p w:rsidR="007F657B" w:rsidRPr="00CF0388" w:rsidRDefault="007F657B" w:rsidP="00950345">
            <w:pPr>
              <w:spacing w:after="0" w:line="240" w:lineRule="auto"/>
              <w:ind w:right="580"/>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9</w:t>
            </w:r>
          </w:p>
        </w:tc>
        <w:tc>
          <w:tcPr>
            <w:tcW w:w="1559" w:type="dxa"/>
            <w:gridSpan w:val="2"/>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6</w:t>
            </w:r>
          </w:p>
        </w:tc>
        <w:tc>
          <w:tcPr>
            <w:tcW w:w="1134" w:type="dxa"/>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ind w:right="500"/>
              <w:jc w:val="center"/>
              <w:rPr>
                <w:rFonts w:ascii="Times New Roman" w:eastAsia="Times New Roman" w:hAnsi="Times New Roman" w:cs="Times New Roman"/>
                <w:w w:val="99"/>
                <w:sz w:val="24"/>
                <w:szCs w:val="24"/>
                <w:lang w:eastAsia="ru-RU"/>
              </w:rPr>
            </w:pPr>
            <w:r w:rsidRPr="00CF0388">
              <w:rPr>
                <w:rFonts w:ascii="Times New Roman" w:eastAsia="Times New Roman" w:hAnsi="Times New Roman" w:cs="Times New Roman"/>
                <w:w w:val="99"/>
                <w:sz w:val="24"/>
                <w:szCs w:val="24"/>
                <w:lang w:eastAsia="ru-RU"/>
              </w:rPr>
              <w:t>1</w:t>
            </w:r>
          </w:p>
        </w:tc>
      </w:tr>
      <w:tr w:rsidR="007F657B" w:rsidRPr="00CF0388" w:rsidTr="007F657B">
        <w:trPr>
          <w:trHeight w:val="266"/>
        </w:trPr>
        <w:tc>
          <w:tcPr>
            <w:tcW w:w="1843" w:type="dxa"/>
            <w:tcBorders>
              <w:left w:val="single" w:sz="8" w:space="0" w:color="auto"/>
              <w:bottom w:val="single" w:sz="8" w:space="0" w:color="auto"/>
              <w:right w:val="single" w:sz="8" w:space="0" w:color="auto"/>
            </w:tcBorders>
            <w:shd w:val="clear" w:color="auto" w:fill="auto"/>
            <w:vAlign w:val="bottom"/>
          </w:tcPr>
          <w:p w:rsidR="007F657B" w:rsidRPr="00CF0388" w:rsidRDefault="007F657B" w:rsidP="00950345">
            <w:pPr>
              <w:spacing w:after="0" w:line="240" w:lineRule="auto"/>
              <w:ind w:left="100"/>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Здание № 2</w:t>
            </w:r>
          </w:p>
        </w:tc>
        <w:tc>
          <w:tcPr>
            <w:tcW w:w="1559" w:type="dxa"/>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Times New Roman"/>
                <w:w w:val="99"/>
                <w:sz w:val="24"/>
                <w:szCs w:val="24"/>
                <w:lang w:eastAsia="ru-RU"/>
              </w:rPr>
            </w:pPr>
            <w:r w:rsidRPr="00CF0388">
              <w:rPr>
                <w:rFonts w:ascii="Times New Roman" w:eastAsia="Times New Roman" w:hAnsi="Times New Roman" w:cs="Times New Roman"/>
                <w:w w:val="99"/>
                <w:sz w:val="24"/>
                <w:szCs w:val="24"/>
                <w:lang w:eastAsia="ru-RU"/>
              </w:rPr>
              <w:t>19</w:t>
            </w:r>
          </w:p>
        </w:tc>
        <w:tc>
          <w:tcPr>
            <w:tcW w:w="1421" w:type="dxa"/>
            <w:gridSpan w:val="2"/>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4</w:t>
            </w:r>
          </w:p>
        </w:tc>
        <w:tc>
          <w:tcPr>
            <w:tcW w:w="1860" w:type="dxa"/>
            <w:gridSpan w:val="3"/>
            <w:tcBorders>
              <w:bottom w:val="single" w:sz="8" w:space="0" w:color="auto"/>
              <w:right w:val="single" w:sz="8" w:space="0" w:color="auto"/>
            </w:tcBorders>
            <w:shd w:val="clear" w:color="auto" w:fill="auto"/>
            <w:vAlign w:val="center"/>
          </w:tcPr>
          <w:p w:rsidR="007F657B" w:rsidRPr="00CF0388" w:rsidRDefault="007F657B" w:rsidP="00950345">
            <w:pPr>
              <w:spacing w:after="0" w:line="240" w:lineRule="auto"/>
              <w:ind w:right="640"/>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9</w:t>
            </w:r>
          </w:p>
        </w:tc>
        <w:tc>
          <w:tcPr>
            <w:tcW w:w="1559" w:type="dxa"/>
            <w:gridSpan w:val="2"/>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ind w:left="40"/>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5</w:t>
            </w:r>
          </w:p>
        </w:tc>
        <w:tc>
          <w:tcPr>
            <w:tcW w:w="1134" w:type="dxa"/>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ind w:right="500"/>
              <w:jc w:val="center"/>
              <w:rPr>
                <w:rFonts w:ascii="Times New Roman" w:eastAsia="Times New Roman" w:hAnsi="Times New Roman" w:cs="Times New Roman"/>
                <w:w w:val="99"/>
                <w:sz w:val="24"/>
                <w:szCs w:val="24"/>
                <w:lang w:eastAsia="ru-RU"/>
              </w:rPr>
            </w:pPr>
            <w:r w:rsidRPr="00CF0388">
              <w:rPr>
                <w:rFonts w:ascii="Times New Roman" w:eastAsia="Times New Roman" w:hAnsi="Times New Roman" w:cs="Times New Roman"/>
                <w:w w:val="99"/>
                <w:sz w:val="24"/>
                <w:szCs w:val="24"/>
                <w:lang w:eastAsia="ru-RU"/>
              </w:rPr>
              <w:t>1</w:t>
            </w:r>
          </w:p>
        </w:tc>
      </w:tr>
      <w:tr w:rsidR="007F657B" w:rsidRPr="00CF0388" w:rsidTr="007F657B">
        <w:trPr>
          <w:trHeight w:val="266"/>
        </w:trPr>
        <w:tc>
          <w:tcPr>
            <w:tcW w:w="1843" w:type="dxa"/>
            <w:tcBorders>
              <w:left w:val="single" w:sz="8" w:space="0" w:color="auto"/>
              <w:bottom w:val="single" w:sz="8" w:space="0" w:color="auto"/>
              <w:right w:val="single" w:sz="8" w:space="0" w:color="auto"/>
            </w:tcBorders>
            <w:shd w:val="clear" w:color="auto" w:fill="auto"/>
            <w:vAlign w:val="bottom"/>
          </w:tcPr>
          <w:p w:rsidR="007F657B" w:rsidRPr="00CF0388" w:rsidRDefault="007F657B" w:rsidP="00950345">
            <w:pPr>
              <w:spacing w:after="0" w:line="240" w:lineRule="auto"/>
              <w:ind w:left="100"/>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Здание № 3</w:t>
            </w:r>
          </w:p>
        </w:tc>
        <w:tc>
          <w:tcPr>
            <w:tcW w:w="1559" w:type="dxa"/>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Times New Roman"/>
                <w:w w:val="99"/>
                <w:sz w:val="24"/>
                <w:szCs w:val="24"/>
                <w:lang w:eastAsia="ru-RU"/>
              </w:rPr>
            </w:pPr>
            <w:r w:rsidRPr="00CF0388">
              <w:rPr>
                <w:rFonts w:ascii="Times New Roman" w:eastAsia="Times New Roman" w:hAnsi="Times New Roman" w:cs="Times New Roman"/>
                <w:w w:val="99"/>
                <w:sz w:val="24"/>
                <w:szCs w:val="24"/>
                <w:lang w:eastAsia="ru-RU"/>
              </w:rPr>
              <w:t>10</w:t>
            </w:r>
          </w:p>
        </w:tc>
        <w:tc>
          <w:tcPr>
            <w:tcW w:w="1421" w:type="dxa"/>
            <w:gridSpan w:val="2"/>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1</w:t>
            </w:r>
          </w:p>
        </w:tc>
        <w:tc>
          <w:tcPr>
            <w:tcW w:w="1860" w:type="dxa"/>
            <w:gridSpan w:val="3"/>
            <w:tcBorders>
              <w:bottom w:val="single" w:sz="8" w:space="0" w:color="auto"/>
              <w:right w:val="single" w:sz="8" w:space="0" w:color="auto"/>
            </w:tcBorders>
            <w:shd w:val="clear" w:color="auto" w:fill="auto"/>
            <w:vAlign w:val="center"/>
          </w:tcPr>
          <w:p w:rsidR="007F657B" w:rsidRPr="00CF0388" w:rsidRDefault="007F657B" w:rsidP="00950345">
            <w:pPr>
              <w:spacing w:after="0" w:line="240" w:lineRule="auto"/>
              <w:ind w:right="640"/>
              <w:jc w:val="center"/>
              <w:rPr>
                <w:rFonts w:ascii="Times New Roman" w:eastAsia="Times New Roman" w:hAnsi="Times New Roman" w:cs="Times New Roman"/>
                <w:w w:val="99"/>
                <w:sz w:val="24"/>
                <w:szCs w:val="24"/>
                <w:lang w:eastAsia="ru-RU"/>
              </w:rPr>
            </w:pPr>
            <w:r w:rsidRPr="00CF0388">
              <w:rPr>
                <w:rFonts w:ascii="Times New Roman" w:eastAsia="Times New Roman" w:hAnsi="Times New Roman" w:cs="Times New Roman"/>
                <w:w w:val="99"/>
                <w:sz w:val="24"/>
                <w:szCs w:val="24"/>
                <w:lang w:eastAsia="ru-RU"/>
              </w:rPr>
              <w:t>6</w:t>
            </w:r>
          </w:p>
        </w:tc>
        <w:tc>
          <w:tcPr>
            <w:tcW w:w="1559" w:type="dxa"/>
            <w:gridSpan w:val="2"/>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ind w:left="40"/>
              <w:jc w:val="center"/>
              <w:rPr>
                <w:rFonts w:ascii="Times New Roman" w:eastAsia="Times New Roman" w:hAnsi="Times New Roman" w:cs="Times New Roman"/>
                <w:sz w:val="24"/>
                <w:szCs w:val="24"/>
                <w:lang w:eastAsia="ru-RU"/>
              </w:rPr>
            </w:pPr>
            <w:r w:rsidRPr="00CF0388">
              <w:rPr>
                <w:rFonts w:ascii="Times New Roman" w:eastAsia="Times New Roman" w:hAnsi="Times New Roman" w:cs="Times New Roman"/>
                <w:sz w:val="24"/>
                <w:szCs w:val="24"/>
                <w:lang w:eastAsia="ru-RU"/>
              </w:rPr>
              <w:t>3</w:t>
            </w:r>
          </w:p>
        </w:tc>
        <w:tc>
          <w:tcPr>
            <w:tcW w:w="1134" w:type="dxa"/>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ind w:right="500"/>
              <w:jc w:val="center"/>
              <w:rPr>
                <w:rFonts w:ascii="Times New Roman" w:eastAsia="Times New Roman" w:hAnsi="Times New Roman" w:cs="Times New Roman"/>
                <w:w w:val="99"/>
                <w:sz w:val="24"/>
                <w:szCs w:val="24"/>
                <w:lang w:eastAsia="ru-RU"/>
              </w:rPr>
            </w:pPr>
            <w:r w:rsidRPr="00CF0388">
              <w:rPr>
                <w:rFonts w:ascii="Times New Roman" w:eastAsia="Times New Roman" w:hAnsi="Times New Roman" w:cs="Times New Roman"/>
                <w:w w:val="99"/>
                <w:sz w:val="24"/>
                <w:szCs w:val="24"/>
                <w:lang w:eastAsia="ru-RU"/>
              </w:rPr>
              <w:t>-</w:t>
            </w:r>
          </w:p>
        </w:tc>
      </w:tr>
      <w:tr w:rsidR="007F657B" w:rsidRPr="00CF0388" w:rsidTr="007F657B">
        <w:trPr>
          <w:trHeight w:val="268"/>
        </w:trPr>
        <w:tc>
          <w:tcPr>
            <w:tcW w:w="1843" w:type="dxa"/>
            <w:tcBorders>
              <w:left w:val="single" w:sz="8" w:space="0" w:color="auto"/>
              <w:bottom w:val="single" w:sz="8" w:space="0" w:color="auto"/>
              <w:right w:val="single" w:sz="8" w:space="0" w:color="auto"/>
            </w:tcBorders>
            <w:shd w:val="clear" w:color="auto" w:fill="auto"/>
            <w:vAlign w:val="bottom"/>
          </w:tcPr>
          <w:p w:rsidR="007F657B" w:rsidRPr="00CF0388" w:rsidRDefault="007F657B" w:rsidP="00950345">
            <w:pPr>
              <w:spacing w:after="0" w:line="240" w:lineRule="auto"/>
              <w:ind w:left="100"/>
              <w:rPr>
                <w:rFonts w:ascii="Times New Roman" w:eastAsia="Times New Roman" w:hAnsi="Times New Roman" w:cs="Times New Roman"/>
                <w:b/>
                <w:sz w:val="24"/>
                <w:szCs w:val="24"/>
                <w:lang w:eastAsia="ru-RU"/>
              </w:rPr>
            </w:pPr>
            <w:r w:rsidRPr="00CF0388">
              <w:rPr>
                <w:rFonts w:ascii="Times New Roman" w:eastAsia="Times New Roman" w:hAnsi="Times New Roman" w:cs="Times New Roman"/>
                <w:b/>
                <w:sz w:val="24"/>
                <w:szCs w:val="24"/>
                <w:lang w:eastAsia="ru-RU"/>
              </w:rPr>
              <w:t>ВСЕГО:</w:t>
            </w:r>
          </w:p>
        </w:tc>
        <w:tc>
          <w:tcPr>
            <w:tcW w:w="1559" w:type="dxa"/>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Times New Roman"/>
                <w:b/>
                <w:w w:val="99"/>
                <w:sz w:val="24"/>
                <w:szCs w:val="24"/>
                <w:lang w:eastAsia="ru-RU"/>
              </w:rPr>
            </w:pPr>
            <w:r w:rsidRPr="00CF0388">
              <w:rPr>
                <w:rFonts w:ascii="Times New Roman" w:eastAsia="Times New Roman" w:hAnsi="Times New Roman" w:cs="Times New Roman"/>
                <w:b/>
                <w:w w:val="99"/>
                <w:sz w:val="24"/>
                <w:szCs w:val="24"/>
                <w:lang w:eastAsia="ru-RU"/>
              </w:rPr>
              <w:t>57</w:t>
            </w:r>
          </w:p>
        </w:tc>
        <w:tc>
          <w:tcPr>
            <w:tcW w:w="1421" w:type="dxa"/>
            <w:gridSpan w:val="2"/>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jc w:val="center"/>
              <w:rPr>
                <w:rFonts w:ascii="Times New Roman" w:eastAsia="Times New Roman" w:hAnsi="Times New Roman" w:cs="Times New Roman"/>
                <w:b/>
                <w:sz w:val="24"/>
                <w:szCs w:val="24"/>
                <w:lang w:eastAsia="ru-RU"/>
              </w:rPr>
            </w:pPr>
            <w:r w:rsidRPr="00CF0388">
              <w:rPr>
                <w:rFonts w:ascii="Times New Roman" w:eastAsia="Times New Roman" w:hAnsi="Times New Roman" w:cs="Times New Roman"/>
                <w:b/>
                <w:sz w:val="24"/>
                <w:szCs w:val="24"/>
                <w:lang w:eastAsia="ru-RU"/>
              </w:rPr>
              <w:t>17 (32%)</w:t>
            </w:r>
          </w:p>
        </w:tc>
        <w:tc>
          <w:tcPr>
            <w:tcW w:w="1860" w:type="dxa"/>
            <w:gridSpan w:val="3"/>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ind w:right="340"/>
              <w:jc w:val="center"/>
              <w:rPr>
                <w:rFonts w:ascii="Times New Roman" w:eastAsia="Times New Roman" w:hAnsi="Times New Roman" w:cs="Times New Roman"/>
                <w:b/>
                <w:w w:val="99"/>
                <w:sz w:val="24"/>
                <w:szCs w:val="24"/>
                <w:lang w:eastAsia="ru-RU"/>
              </w:rPr>
            </w:pPr>
            <w:r w:rsidRPr="00CF0388">
              <w:rPr>
                <w:rFonts w:ascii="Times New Roman" w:eastAsia="Times New Roman" w:hAnsi="Times New Roman" w:cs="Times New Roman"/>
                <w:b/>
                <w:w w:val="99"/>
                <w:sz w:val="24"/>
                <w:szCs w:val="24"/>
                <w:lang w:eastAsia="ru-RU"/>
              </w:rPr>
              <w:t>24 (43%)</w:t>
            </w:r>
          </w:p>
        </w:tc>
        <w:tc>
          <w:tcPr>
            <w:tcW w:w="1559" w:type="dxa"/>
            <w:gridSpan w:val="2"/>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ind w:left="40"/>
              <w:jc w:val="center"/>
              <w:rPr>
                <w:rFonts w:ascii="Times New Roman" w:eastAsia="Times New Roman" w:hAnsi="Times New Roman" w:cs="Times New Roman"/>
                <w:b/>
                <w:sz w:val="24"/>
                <w:szCs w:val="24"/>
                <w:lang w:eastAsia="ru-RU"/>
              </w:rPr>
            </w:pPr>
            <w:r w:rsidRPr="00CF0388">
              <w:rPr>
                <w:rFonts w:ascii="Times New Roman" w:eastAsia="Times New Roman" w:hAnsi="Times New Roman" w:cs="Times New Roman"/>
                <w:b/>
                <w:sz w:val="24"/>
                <w:szCs w:val="24"/>
                <w:lang w:eastAsia="ru-RU"/>
              </w:rPr>
              <w:t>14(21%)</w:t>
            </w:r>
          </w:p>
        </w:tc>
        <w:tc>
          <w:tcPr>
            <w:tcW w:w="1134" w:type="dxa"/>
            <w:tcBorders>
              <w:bottom w:val="single" w:sz="8" w:space="0" w:color="auto"/>
              <w:right w:val="single" w:sz="8" w:space="0" w:color="auto"/>
            </w:tcBorders>
            <w:shd w:val="clear" w:color="auto" w:fill="auto"/>
            <w:vAlign w:val="bottom"/>
          </w:tcPr>
          <w:p w:rsidR="007F657B" w:rsidRPr="00CF0388" w:rsidRDefault="007F657B" w:rsidP="00950345">
            <w:pPr>
              <w:spacing w:after="0" w:line="240" w:lineRule="auto"/>
              <w:ind w:right="260"/>
              <w:jc w:val="center"/>
              <w:rPr>
                <w:rFonts w:ascii="Times New Roman" w:eastAsia="Times New Roman" w:hAnsi="Times New Roman" w:cs="Times New Roman"/>
                <w:b/>
                <w:sz w:val="24"/>
                <w:szCs w:val="24"/>
                <w:lang w:eastAsia="ru-RU"/>
              </w:rPr>
            </w:pPr>
            <w:r w:rsidRPr="00CF0388">
              <w:rPr>
                <w:rFonts w:ascii="Times New Roman" w:eastAsia="Times New Roman" w:hAnsi="Times New Roman" w:cs="Times New Roman"/>
                <w:b/>
                <w:sz w:val="24"/>
                <w:szCs w:val="24"/>
                <w:lang w:eastAsia="ru-RU"/>
              </w:rPr>
              <w:t>2 (4%)</w:t>
            </w:r>
          </w:p>
        </w:tc>
      </w:tr>
    </w:tbl>
    <w:p w:rsidR="00E16E5E" w:rsidRPr="00E16E5E" w:rsidRDefault="00BD1F80" w:rsidP="00E16E5E">
      <w:pPr>
        <w:spacing w:after="0" w:line="210" w:lineRule="exact"/>
        <w:ind w:left="120" w:right="130" w:hanging="120"/>
        <w:jc w:val="both"/>
        <w:rPr>
          <w:rFonts w:ascii="Times New Roman" w:eastAsia="Times New Roman" w:hAnsi="Times New Roman" w:cs="Times New Roman"/>
          <w:color w:val="000000"/>
          <w:spacing w:val="3"/>
          <w:sz w:val="24"/>
          <w:szCs w:val="24"/>
          <w:lang w:val="ru" w:eastAsia="ru-RU"/>
        </w:rPr>
      </w:pPr>
      <w:r>
        <w:rPr>
          <w:rFonts w:ascii="Times New Roman" w:eastAsia="Times New Roman" w:hAnsi="Times New Roman" w:cs="Times New Roman"/>
          <w:color w:val="000000"/>
          <w:spacing w:val="3"/>
          <w:sz w:val="24"/>
          <w:szCs w:val="24"/>
          <w:lang w:val="ru" w:eastAsia="ru-RU"/>
        </w:rPr>
        <w:t xml:space="preserve">  </w:t>
      </w:r>
    </w:p>
    <w:p w:rsidR="00E16E5E" w:rsidRPr="00E16E5E" w:rsidRDefault="00BD1F80" w:rsidP="00E16E5E">
      <w:pPr>
        <w:jc w:val="center"/>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lastRenderedPageBreak/>
        <w:drawing>
          <wp:inline distT="0" distB="0" distL="0" distR="0">
            <wp:extent cx="2838450" cy="2266950"/>
            <wp:effectExtent l="3810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Pr>
          <w:rFonts w:ascii="Times New Roman" w:eastAsia="Calibri" w:hAnsi="Times New Roman" w:cs="Times New Roman"/>
          <w:noProof/>
          <w:sz w:val="24"/>
          <w:szCs w:val="24"/>
          <w:lang w:eastAsia="ru-RU"/>
        </w:rPr>
        <w:drawing>
          <wp:inline distT="0" distB="0" distL="0" distR="0">
            <wp:extent cx="2990850" cy="2266950"/>
            <wp:effectExtent l="38100" t="0" r="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E16E5E" w:rsidRPr="00934280" w:rsidRDefault="00E16E5E" w:rsidP="00E16E5E">
      <w:pPr>
        <w:spacing w:after="0" w:line="240" w:lineRule="auto"/>
        <w:contextualSpacing/>
        <w:rPr>
          <w:rFonts w:ascii="Times New Roman" w:eastAsia="Times New Roman" w:hAnsi="Times New Roman" w:cs="Arial"/>
          <w:lang w:eastAsia="ru-RU"/>
        </w:rPr>
      </w:pPr>
    </w:p>
    <w:p w:rsidR="00934280" w:rsidRPr="00934280" w:rsidRDefault="00934280" w:rsidP="00934280">
      <w:pPr>
        <w:spacing w:after="0" w:line="210" w:lineRule="exact"/>
        <w:ind w:left="120" w:right="130" w:hanging="120"/>
        <w:jc w:val="both"/>
        <w:rPr>
          <w:rFonts w:ascii="Times New Roman" w:eastAsia="Times New Roman" w:hAnsi="Times New Roman" w:cs="Times New Roman"/>
          <w:color w:val="000000"/>
          <w:spacing w:val="3"/>
          <w:lang w:val="ru" w:eastAsia="ru-RU"/>
        </w:rPr>
      </w:pPr>
    </w:p>
    <w:p w:rsidR="00934280" w:rsidRPr="00CF0388" w:rsidRDefault="00934280" w:rsidP="00AE5CD7">
      <w:pPr>
        <w:spacing w:after="0"/>
        <w:ind w:right="130" w:hanging="120"/>
        <w:jc w:val="both"/>
        <w:rPr>
          <w:rFonts w:ascii="Times New Roman" w:eastAsia="Times New Roman" w:hAnsi="Times New Roman" w:cs="Times New Roman"/>
          <w:color w:val="000000"/>
          <w:spacing w:val="3"/>
          <w:sz w:val="24"/>
          <w:szCs w:val="24"/>
          <w:lang w:val="ru" w:eastAsia="ru-RU"/>
        </w:rPr>
      </w:pPr>
      <w:r w:rsidRPr="00CF0388">
        <w:rPr>
          <w:rFonts w:ascii="Times New Roman" w:eastAsia="Times New Roman" w:hAnsi="Times New Roman" w:cs="Times New Roman"/>
          <w:color w:val="000000"/>
          <w:spacing w:val="3"/>
          <w:sz w:val="24"/>
          <w:szCs w:val="24"/>
          <w:lang w:val="ru" w:eastAsia="ru-RU"/>
        </w:rPr>
        <w:t>В целом квалификационную категорию имеют 7</w:t>
      </w:r>
      <w:r w:rsidR="007631E5" w:rsidRPr="00CF0388">
        <w:rPr>
          <w:rFonts w:ascii="Times New Roman" w:eastAsia="Times New Roman" w:hAnsi="Times New Roman" w:cs="Times New Roman"/>
          <w:color w:val="000000"/>
          <w:spacing w:val="3"/>
          <w:sz w:val="24"/>
          <w:szCs w:val="24"/>
          <w:lang w:eastAsia="ru-RU"/>
        </w:rPr>
        <w:t>8</w:t>
      </w:r>
      <w:r w:rsidRPr="00CF0388">
        <w:rPr>
          <w:rFonts w:ascii="Times New Roman" w:eastAsia="Times New Roman" w:hAnsi="Times New Roman" w:cs="Times New Roman"/>
          <w:color w:val="000000"/>
          <w:spacing w:val="3"/>
          <w:sz w:val="24"/>
          <w:szCs w:val="24"/>
          <w:lang w:val="ru" w:eastAsia="ru-RU"/>
        </w:rPr>
        <w:t>% педагогических работников.</w:t>
      </w:r>
    </w:p>
    <w:p w:rsidR="00934280" w:rsidRPr="00CF0388" w:rsidRDefault="007631E5" w:rsidP="00AE5CD7">
      <w:pPr>
        <w:spacing w:after="0"/>
        <w:ind w:right="130" w:hanging="120"/>
        <w:jc w:val="both"/>
        <w:rPr>
          <w:rFonts w:ascii="Times New Roman" w:eastAsia="Times New Roman" w:hAnsi="Times New Roman" w:cs="Times New Roman"/>
          <w:color w:val="000000"/>
          <w:spacing w:val="3"/>
          <w:sz w:val="24"/>
          <w:szCs w:val="24"/>
          <w:lang w:val="ru" w:eastAsia="ru-RU"/>
        </w:rPr>
      </w:pPr>
      <w:r w:rsidRPr="00CF0388">
        <w:rPr>
          <w:rFonts w:ascii="Times New Roman" w:eastAsia="Times New Roman" w:hAnsi="Times New Roman" w:cs="Times New Roman"/>
          <w:color w:val="000000"/>
          <w:spacing w:val="3"/>
          <w:sz w:val="24"/>
          <w:szCs w:val="24"/>
          <w:lang w:val="ru" w:eastAsia="ru-RU"/>
        </w:rPr>
        <w:t xml:space="preserve">В 2022 году увеличилось количество педагогических работников </w:t>
      </w:r>
      <w:r w:rsidR="00934280" w:rsidRPr="00CF0388">
        <w:rPr>
          <w:rFonts w:ascii="Times New Roman" w:eastAsia="Times New Roman" w:hAnsi="Times New Roman" w:cs="Times New Roman"/>
          <w:color w:val="000000"/>
          <w:spacing w:val="3"/>
          <w:sz w:val="24"/>
          <w:szCs w:val="24"/>
          <w:lang w:val="ru" w:eastAsia="ru-RU"/>
        </w:rPr>
        <w:t>высшей квалификационной категор</w:t>
      </w:r>
      <w:r w:rsidRPr="00CF0388">
        <w:rPr>
          <w:rFonts w:ascii="Times New Roman" w:eastAsia="Times New Roman" w:hAnsi="Times New Roman" w:cs="Times New Roman"/>
          <w:color w:val="000000"/>
          <w:spacing w:val="3"/>
          <w:sz w:val="24"/>
          <w:szCs w:val="24"/>
          <w:lang w:val="ru" w:eastAsia="ru-RU"/>
        </w:rPr>
        <w:t>ии на 12%:</w:t>
      </w:r>
    </w:p>
    <w:p w:rsidR="00934280" w:rsidRPr="00CF0388" w:rsidRDefault="007631E5" w:rsidP="00AE5CD7">
      <w:pPr>
        <w:pStyle w:val="a3"/>
        <w:numPr>
          <w:ilvl w:val="0"/>
          <w:numId w:val="14"/>
        </w:numPr>
        <w:spacing w:after="0"/>
        <w:ind w:left="0" w:right="130" w:hanging="142"/>
        <w:jc w:val="both"/>
        <w:rPr>
          <w:rFonts w:ascii="Times New Roman" w:eastAsia="Times New Roman" w:hAnsi="Times New Roman" w:cs="Times New Roman"/>
          <w:color w:val="000000"/>
          <w:spacing w:val="3"/>
          <w:sz w:val="24"/>
          <w:szCs w:val="24"/>
          <w:lang w:val="ru" w:eastAsia="ru-RU"/>
        </w:rPr>
      </w:pPr>
      <w:r w:rsidRPr="00CF0388">
        <w:rPr>
          <w:rFonts w:ascii="Times New Roman" w:eastAsia="Times New Roman" w:hAnsi="Times New Roman" w:cs="Times New Roman"/>
          <w:color w:val="000000"/>
          <w:spacing w:val="3"/>
          <w:sz w:val="24"/>
          <w:szCs w:val="24"/>
          <w:lang w:val="ru" w:eastAsia="ru-RU"/>
        </w:rPr>
        <w:t>с цель</w:t>
      </w:r>
      <w:r w:rsidR="00BC63E7">
        <w:rPr>
          <w:rFonts w:ascii="Times New Roman" w:eastAsia="Times New Roman" w:hAnsi="Times New Roman" w:cs="Times New Roman"/>
          <w:color w:val="000000"/>
          <w:spacing w:val="3"/>
          <w:sz w:val="24"/>
          <w:szCs w:val="24"/>
          <w:lang w:val="ru" w:eastAsia="ru-RU"/>
        </w:rPr>
        <w:t>ю установления</w:t>
      </w:r>
      <w:r w:rsidR="00934280" w:rsidRPr="00CF0388">
        <w:rPr>
          <w:rFonts w:ascii="Times New Roman" w:eastAsia="Times New Roman" w:hAnsi="Times New Roman" w:cs="Times New Roman"/>
          <w:color w:val="000000"/>
          <w:spacing w:val="3"/>
          <w:sz w:val="24"/>
          <w:szCs w:val="24"/>
          <w:lang w:val="ru" w:eastAsia="ru-RU"/>
        </w:rPr>
        <w:t xml:space="preserve"> соответствия уровня высшей квалификационной категории по должности «учитель-</w:t>
      </w:r>
      <w:r w:rsidRPr="00CF0388">
        <w:rPr>
          <w:rFonts w:ascii="Times New Roman" w:eastAsia="Times New Roman" w:hAnsi="Times New Roman" w:cs="Times New Roman"/>
          <w:color w:val="000000"/>
          <w:spacing w:val="3"/>
          <w:sz w:val="24"/>
          <w:szCs w:val="24"/>
          <w:lang w:val="ru" w:eastAsia="ru-RU"/>
        </w:rPr>
        <w:t>логопед</w:t>
      </w:r>
      <w:r w:rsidR="00934280" w:rsidRPr="00CF0388">
        <w:rPr>
          <w:rFonts w:ascii="Times New Roman" w:eastAsia="Times New Roman" w:hAnsi="Times New Roman" w:cs="Times New Roman"/>
          <w:color w:val="000000"/>
          <w:spacing w:val="3"/>
          <w:sz w:val="24"/>
          <w:szCs w:val="24"/>
          <w:lang w:val="ru" w:eastAsia="ru-RU"/>
        </w:rPr>
        <w:t>»: 1</w:t>
      </w:r>
    </w:p>
    <w:p w:rsidR="00934280" w:rsidRPr="00CF0388" w:rsidRDefault="00934280" w:rsidP="00AE5CD7">
      <w:pPr>
        <w:pStyle w:val="a3"/>
        <w:numPr>
          <w:ilvl w:val="0"/>
          <w:numId w:val="14"/>
        </w:numPr>
        <w:spacing w:after="0"/>
        <w:ind w:left="0" w:right="130" w:hanging="142"/>
        <w:jc w:val="both"/>
        <w:rPr>
          <w:rFonts w:ascii="Times New Roman" w:eastAsia="Times New Roman" w:hAnsi="Times New Roman" w:cs="Times New Roman"/>
          <w:color w:val="000000"/>
          <w:spacing w:val="3"/>
          <w:sz w:val="24"/>
          <w:szCs w:val="24"/>
          <w:lang w:val="ru" w:eastAsia="ru-RU"/>
        </w:rPr>
      </w:pPr>
      <w:r w:rsidRPr="00CF0388">
        <w:rPr>
          <w:rFonts w:ascii="Times New Roman" w:eastAsia="Times New Roman" w:hAnsi="Times New Roman" w:cs="Times New Roman"/>
          <w:color w:val="000000"/>
          <w:spacing w:val="3"/>
          <w:sz w:val="24"/>
          <w:szCs w:val="24"/>
          <w:lang w:val="ru" w:eastAsia="ru-RU"/>
        </w:rPr>
        <w:t>с целью установления соответствия уровня высшей квалификационной категории по должности «учитель-дефектолог»: 1</w:t>
      </w:r>
    </w:p>
    <w:p w:rsidR="007631E5" w:rsidRPr="00CF0388" w:rsidRDefault="007631E5" w:rsidP="00AE5CD7">
      <w:pPr>
        <w:pStyle w:val="a3"/>
        <w:numPr>
          <w:ilvl w:val="0"/>
          <w:numId w:val="14"/>
        </w:numPr>
        <w:spacing w:after="0"/>
        <w:ind w:left="0" w:right="130" w:hanging="142"/>
        <w:jc w:val="both"/>
        <w:rPr>
          <w:rFonts w:ascii="Times New Roman" w:eastAsia="Times New Roman" w:hAnsi="Times New Roman" w:cs="Times New Roman"/>
          <w:color w:val="000000"/>
          <w:spacing w:val="3"/>
          <w:sz w:val="24"/>
          <w:szCs w:val="24"/>
          <w:lang w:val="ru" w:eastAsia="ru-RU"/>
        </w:rPr>
      </w:pPr>
      <w:r w:rsidRPr="00CF0388">
        <w:rPr>
          <w:rFonts w:ascii="Times New Roman" w:eastAsia="Times New Roman" w:hAnsi="Times New Roman" w:cs="Times New Roman"/>
          <w:color w:val="000000"/>
          <w:spacing w:val="3"/>
          <w:sz w:val="24"/>
          <w:szCs w:val="24"/>
          <w:lang w:val="ru" w:eastAsia="ru-RU"/>
        </w:rPr>
        <w:t>с цель подтверждения соответствия уровня высшей квалификационной категории по должности «воспитатель»: 6</w:t>
      </w:r>
    </w:p>
    <w:p w:rsidR="007631E5" w:rsidRPr="00CF0388" w:rsidRDefault="007631E5" w:rsidP="00AE5CD7">
      <w:pPr>
        <w:pStyle w:val="a3"/>
        <w:spacing w:after="0"/>
        <w:ind w:left="0" w:right="130"/>
        <w:jc w:val="both"/>
        <w:rPr>
          <w:rFonts w:ascii="Times New Roman" w:eastAsia="Times New Roman" w:hAnsi="Times New Roman" w:cs="Times New Roman"/>
          <w:color w:val="000000"/>
          <w:spacing w:val="3"/>
          <w:sz w:val="24"/>
          <w:szCs w:val="24"/>
          <w:lang w:val="ru" w:eastAsia="ru-RU"/>
        </w:rPr>
      </w:pPr>
      <w:r w:rsidRPr="00CF0388">
        <w:rPr>
          <w:rFonts w:ascii="Times New Roman" w:eastAsia="Times New Roman" w:hAnsi="Times New Roman" w:cs="Times New Roman"/>
          <w:color w:val="000000"/>
          <w:spacing w:val="3"/>
          <w:sz w:val="24"/>
          <w:szCs w:val="24"/>
          <w:lang w:val="ru" w:eastAsia="ru-RU"/>
        </w:rPr>
        <w:t>Курсы повышения кв</w:t>
      </w:r>
      <w:r w:rsidR="002E02CF" w:rsidRPr="00CF0388">
        <w:rPr>
          <w:rFonts w:ascii="Times New Roman" w:eastAsia="Times New Roman" w:hAnsi="Times New Roman" w:cs="Times New Roman"/>
          <w:color w:val="000000"/>
          <w:spacing w:val="3"/>
          <w:sz w:val="24"/>
          <w:szCs w:val="24"/>
          <w:lang w:val="ru" w:eastAsia="ru-RU"/>
        </w:rPr>
        <w:t>алификации в 2022 году прошли 50 педагогических работников. На 30.12.2022 1 воспитатель</w:t>
      </w:r>
      <w:r w:rsidRPr="00CF0388">
        <w:rPr>
          <w:rFonts w:ascii="Times New Roman" w:eastAsia="Times New Roman" w:hAnsi="Times New Roman" w:cs="Times New Roman"/>
          <w:color w:val="000000"/>
          <w:spacing w:val="3"/>
          <w:sz w:val="24"/>
          <w:szCs w:val="24"/>
          <w:lang w:val="ru" w:eastAsia="ru-RU"/>
        </w:rPr>
        <w:t xml:space="preserve"> проходят обучение </w:t>
      </w:r>
      <w:r w:rsidR="002E02CF" w:rsidRPr="00CF0388">
        <w:rPr>
          <w:rFonts w:ascii="Times New Roman" w:eastAsia="Times New Roman" w:hAnsi="Times New Roman" w:cs="Times New Roman"/>
          <w:color w:val="000000"/>
          <w:spacing w:val="3"/>
          <w:sz w:val="24"/>
          <w:szCs w:val="24"/>
          <w:lang w:val="ru" w:eastAsia="ru-RU"/>
        </w:rPr>
        <w:t>в колледже по педагогической специальности</w:t>
      </w:r>
      <w:r w:rsidRPr="00CF0388">
        <w:rPr>
          <w:rFonts w:ascii="Times New Roman" w:eastAsia="Times New Roman" w:hAnsi="Times New Roman" w:cs="Times New Roman"/>
          <w:color w:val="000000"/>
          <w:spacing w:val="3"/>
          <w:sz w:val="24"/>
          <w:szCs w:val="24"/>
          <w:lang w:val="ru" w:eastAsia="ru-RU"/>
        </w:rPr>
        <w:t>.</w:t>
      </w:r>
    </w:p>
    <w:p w:rsidR="002E02CF" w:rsidRPr="00CF0388" w:rsidRDefault="002E02CF" w:rsidP="00AE5CD7">
      <w:pPr>
        <w:jc w:val="both"/>
        <w:rPr>
          <w:rFonts w:ascii="Times New Roman" w:hAnsi="Times New Roman" w:cs="Times New Roman"/>
          <w:color w:val="000000"/>
          <w:sz w:val="24"/>
          <w:szCs w:val="24"/>
        </w:rPr>
      </w:pPr>
      <w:r w:rsidRPr="00CF0388">
        <w:rPr>
          <w:rFonts w:ascii="Times New Roman" w:hAnsi="Times New Roman" w:cs="Times New Roman"/>
          <w:color w:val="000000"/>
          <w:sz w:val="24"/>
          <w:szCs w:val="24"/>
        </w:rPr>
        <w:t>По итогам 2022 года ДОУ перешел на применение профессиональных стандартов. Из 54 педагогических работников ДОУ все соответствуют квалификационным требованиям профстандарта «Педагог». Их должностные инструкции соответствуют трудовым функциям, установленным профстандартом «Педагог».</w:t>
      </w:r>
    </w:p>
    <w:p w:rsidR="002E02CF" w:rsidRPr="00CF0388" w:rsidRDefault="002E02CF" w:rsidP="00AE5CD7">
      <w:pPr>
        <w:spacing w:after="0"/>
        <w:jc w:val="both"/>
        <w:rPr>
          <w:rFonts w:ascii="Times New Roman" w:hAnsi="Times New Roman" w:cs="Times New Roman"/>
          <w:sz w:val="24"/>
          <w:szCs w:val="24"/>
        </w:rPr>
      </w:pPr>
      <w:r w:rsidRPr="00CF0388">
        <w:rPr>
          <w:rFonts w:ascii="Times New Roman" w:hAnsi="Times New Roman" w:cs="Times New Roman"/>
          <w:sz w:val="24"/>
          <w:szCs w:val="24"/>
        </w:rPr>
        <w:t>В ДОУ созданы условия для обобщения и распространения опыта работы педагогов.</w:t>
      </w:r>
    </w:p>
    <w:p w:rsidR="002E02CF" w:rsidRPr="00CF0388" w:rsidRDefault="002E02CF" w:rsidP="00AE5CD7">
      <w:pPr>
        <w:jc w:val="both"/>
        <w:rPr>
          <w:rFonts w:ascii="Times New Roman" w:hAnsi="Times New Roman" w:cs="Times New Roman"/>
          <w:sz w:val="24"/>
          <w:szCs w:val="24"/>
        </w:rPr>
      </w:pPr>
      <w:r w:rsidRPr="00CF0388">
        <w:rPr>
          <w:rFonts w:ascii="Times New Roman" w:hAnsi="Times New Roman" w:cs="Times New Roman"/>
          <w:sz w:val="24"/>
          <w:szCs w:val="24"/>
        </w:rPr>
        <w:t>Изучение, обобщение, распространение педагогического опыта являются неотъемлемой частью методической работы МАДОУ. Созданная в МАДОУ система работы по обобщению и внедрению передового педагогического опыта способствует повышению профессионализма педагогов, мастерства и творческих возможностей.</w:t>
      </w:r>
    </w:p>
    <w:p w:rsidR="002E02CF" w:rsidRPr="00CF0388" w:rsidRDefault="002E02CF" w:rsidP="00AE5CD7">
      <w:pPr>
        <w:ind w:firstLine="708"/>
        <w:jc w:val="both"/>
        <w:rPr>
          <w:rFonts w:ascii="Times New Roman" w:hAnsi="Times New Roman" w:cs="Times New Roman"/>
          <w:sz w:val="24"/>
          <w:szCs w:val="24"/>
        </w:rPr>
      </w:pPr>
      <w:r w:rsidRPr="00CF0388">
        <w:rPr>
          <w:rFonts w:ascii="Times New Roman" w:hAnsi="Times New Roman" w:cs="Times New Roman"/>
          <w:sz w:val="24"/>
          <w:szCs w:val="24"/>
        </w:rPr>
        <w:t>Распространение педагогического опыта осуществляется на различных уровнях: внутри ДОУ, муниципальном, областном, всероссийском уровнях.</w:t>
      </w:r>
    </w:p>
    <w:p w:rsidR="002E02CF" w:rsidRPr="00CF0388" w:rsidRDefault="002E02CF" w:rsidP="00AE5CD7">
      <w:pPr>
        <w:ind w:firstLine="708"/>
        <w:jc w:val="both"/>
        <w:rPr>
          <w:rFonts w:ascii="Times New Roman" w:hAnsi="Times New Roman" w:cs="Times New Roman"/>
          <w:sz w:val="24"/>
          <w:szCs w:val="24"/>
        </w:rPr>
      </w:pPr>
      <w:r w:rsidRPr="00CF0388">
        <w:rPr>
          <w:rFonts w:ascii="Times New Roman" w:hAnsi="Times New Roman" w:cs="Times New Roman"/>
          <w:sz w:val="24"/>
          <w:szCs w:val="24"/>
        </w:rPr>
        <w:t>В результате успешной работы сложилась система непрерывного профессионального развития педагогов, повышение профессиональной компетентности педагогов в вопросах организации образовательного процесса в соответствии с ФГОС ДО, сформировалась психологическая готовность педагогов к работе в новых условиях, участие в конкурсах профессионального мастерства различных уровней.</w:t>
      </w:r>
    </w:p>
    <w:p w:rsidR="00CF0388" w:rsidRDefault="00CF0388" w:rsidP="00CF0388">
      <w:pPr>
        <w:spacing w:line="240" w:lineRule="auto"/>
        <w:jc w:val="both"/>
        <w:rPr>
          <w:rFonts w:ascii="Times New Roman" w:hAnsi="Times New Roman" w:cs="Times New Roman"/>
          <w:b/>
          <w:sz w:val="24"/>
          <w:szCs w:val="24"/>
        </w:rPr>
      </w:pPr>
    </w:p>
    <w:p w:rsidR="002E02CF" w:rsidRPr="002E02CF" w:rsidRDefault="002E02CF" w:rsidP="00CF0388">
      <w:pPr>
        <w:spacing w:line="240" w:lineRule="auto"/>
        <w:jc w:val="both"/>
        <w:rPr>
          <w:rFonts w:ascii="Times New Roman" w:hAnsi="Times New Roman" w:cs="Times New Roman"/>
          <w:b/>
        </w:rPr>
      </w:pPr>
      <w:r w:rsidRPr="00CF0388">
        <w:rPr>
          <w:rFonts w:ascii="Times New Roman" w:hAnsi="Times New Roman" w:cs="Times New Roman"/>
          <w:b/>
          <w:sz w:val="24"/>
          <w:szCs w:val="24"/>
        </w:rPr>
        <w:lastRenderedPageBreak/>
        <w:t>В таблице представлены результаты активной работы педагогического коллектива МАДО</w:t>
      </w:r>
      <w:r w:rsidRPr="002E02CF">
        <w:rPr>
          <w:rFonts w:ascii="Times New Roman" w:hAnsi="Times New Roman" w:cs="Times New Roman"/>
          <w:b/>
        </w:rPr>
        <w:t>У за 2022 год:</w:t>
      </w:r>
    </w:p>
    <w:tbl>
      <w:tblPr>
        <w:tblStyle w:val="aa"/>
        <w:tblW w:w="0" w:type="auto"/>
        <w:tblLayout w:type="fixed"/>
        <w:tblLook w:val="04A0" w:firstRow="1" w:lastRow="0" w:firstColumn="1" w:lastColumn="0" w:noHBand="0" w:noVBand="1"/>
      </w:tblPr>
      <w:tblGrid>
        <w:gridCol w:w="7650"/>
        <w:gridCol w:w="1695"/>
      </w:tblGrid>
      <w:tr w:rsidR="002E02CF" w:rsidRPr="002E02CF" w:rsidTr="00950345">
        <w:tc>
          <w:tcPr>
            <w:tcW w:w="7650"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Название мероприятия</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Количество педагогов</w:t>
            </w:r>
          </w:p>
        </w:tc>
      </w:tr>
      <w:tr w:rsidR="002E02CF" w:rsidRPr="002E02CF" w:rsidTr="00950345">
        <w:tc>
          <w:tcPr>
            <w:tcW w:w="9345" w:type="dxa"/>
            <w:gridSpan w:val="2"/>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Всероссийский уровень</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bCs/>
                <w:szCs w:val="24"/>
              </w:rPr>
            </w:pPr>
            <w:r w:rsidRPr="002E02CF">
              <w:rPr>
                <w:rFonts w:ascii="Times New Roman" w:hAnsi="Times New Roman" w:cs="Times New Roman"/>
                <w:szCs w:val="24"/>
                <w:lang w:eastAsia="ru-RU"/>
              </w:rPr>
              <w:t>Всероссийский конкурс для работников образования «Новогодняя сказка»</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2</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bCs/>
                <w:szCs w:val="24"/>
              </w:rPr>
            </w:pPr>
            <w:r w:rsidRPr="002E02CF">
              <w:rPr>
                <w:rFonts w:ascii="Times New Roman" w:hAnsi="Times New Roman" w:cs="Times New Roman"/>
              </w:rPr>
              <w:t xml:space="preserve">V Всероссийский конкурс лучших практик в сфере национальных отношений                 </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2</w:t>
            </w:r>
          </w:p>
        </w:tc>
      </w:tr>
      <w:tr w:rsidR="002E02CF" w:rsidRPr="002E02CF" w:rsidTr="00950345">
        <w:tc>
          <w:tcPr>
            <w:tcW w:w="7650" w:type="dxa"/>
          </w:tcPr>
          <w:p w:rsidR="002E02CF" w:rsidRPr="00E673D8" w:rsidRDefault="002E02CF" w:rsidP="00AF65EF">
            <w:pPr>
              <w:pStyle w:val="2"/>
              <w:spacing w:line="240" w:lineRule="auto"/>
              <w:outlineLvl w:val="1"/>
              <w:rPr>
                <w:rFonts w:ascii="Times New Roman" w:eastAsia="Arial Unicode MS" w:hAnsi="Times New Roman" w:cs="Times New Roman"/>
                <w:color w:val="auto"/>
                <w:sz w:val="24"/>
                <w:szCs w:val="24"/>
              </w:rPr>
            </w:pPr>
            <w:r w:rsidRPr="00E673D8">
              <w:rPr>
                <w:rStyle w:val="af6"/>
                <w:rFonts w:ascii="Times New Roman" w:hAnsi="Times New Roman" w:cs="Times New Roman"/>
                <w:color w:val="auto"/>
                <w:spacing w:val="-10"/>
                <w:sz w:val="24"/>
                <w:szCs w:val="24"/>
              </w:rPr>
              <w:t xml:space="preserve">Х </w:t>
            </w:r>
            <w:r w:rsidRPr="00E673D8">
              <w:rPr>
                <w:rStyle w:val="af6"/>
                <w:rFonts w:ascii="Times New Roman" w:eastAsia="Arial Unicode MS" w:hAnsi="Times New Roman" w:cs="Times New Roman"/>
                <w:color w:val="auto"/>
                <w:sz w:val="24"/>
                <w:szCs w:val="24"/>
              </w:rPr>
              <w:t xml:space="preserve">Всероссийский конкурс «Воспитатели России»  </w:t>
            </w:r>
            <w:r w:rsidRPr="00E673D8">
              <w:rPr>
                <w:rStyle w:val="af6"/>
                <w:rFonts w:ascii="Times New Roman" w:hAnsi="Times New Roman" w:cs="Times New Roman"/>
                <w:color w:val="auto"/>
                <w:sz w:val="24"/>
                <w:szCs w:val="24"/>
              </w:rPr>
              <w:t>Номинация «Верность профессии»</w:t>
            </w:r>
            <w:r w:rsidRPr="00E673D8">
              <w:rPr>
                <w:rFonts w:ascii="Times New Roman" w:hAnsi="Times New Roman" w:cs="Times New Roman"/>
                <w:snapToGrid w:val="0"/>
                <w:color w:val="auto"/>
                <w:w w:val="0"/>
                <w:sz w:val="24"/>
                <w:szCs w:val="24"/>
                <w:u w:color="000000"/>
                <w:bdr w:val="none" w:sz="0" w:space="0" w:color="000000"/>
                <w:shd w:val="clear" w:color="000000" w:fill="000000"/>
                <w:lang w:val="x-none" w:eastAsia="x-none" w:bidi="x-none"/>
              </w:rPr>
              <w:t xml:space="preserve"> </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1</w:t>
            </w:r>
          </w:p>
        </w:tc>
      </w:tr>
      <w:tr w:rsidR="002E02CF" w:rsidRPr="002E02CF" w:rsidTr="00950345">
        <w:tc>
          <w:tcPr>
            <w:tcW w:w="7650" w:type="dxa"/>
          </w:tcPr>
          <w:p w:rsidR="002E02CF" w:rsidRPr="00E673D8" w:rsidRDefault="002E02CF" w:rsidP="00AF65EF">
            <w:pPr>
              <w:pStyle w:val="2"/>
              <w:spacing w:line="240" w:lineRule="auto"/>
              <w:outlineLvl w:val="1"/>
              <w:rPr>
                <w:rStyle w:val="af6"/>
                <w:rFonts w:ascii="Times New Roman" w:hAnsi="Times New Roman" w:cs="Times New Roman"/>
                <w:color w:val="auto"/>
                <w:spacing w:val="-10"/>
                <w:sz w:val="24"/>
                <w:szCs w:val="24"/>
              </w:rPr>
            </w:pPr>
            <w:r w:rsidRPr="00E673D8">
              <w:rPr>
                <w:rStyle w:val="af6"/>
                <w:rFonts w:ascii="Times New Roman" w:hAnsi="Times New Roman" w:cs="Times New Roman"/>
                <w:color w:val="auto"/>
                <w:spacing w:val="-10"/>
                <w:sz w:val="24"/>
                <w:szCs w:val="24"/>
              </w:rPr>
              <w:t>Всероссийская Акция «Песни Победы»</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3</w:t>
            </w:r>
          </w:p>
        </w:tc>
      </w:tr>
      <w:tr w:rsidR="002E02CF" w:rsidRPr="002E02CF" w:rsidTr="00950345">
        <w:tc>
          <w:tcPr>
            <w:tcW w:w="9345" w:type="dxa"/>
            <w:gridSpan w:val="2"/>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Областной и региональный  уровень</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Областной конкурс «Лучший конспект коррекционно-развивающего занятия с детьми раннего возраста»</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1</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Региональный фестиваль "Радуга педагогического творчества: технологии ранней помощи в современном образовательном пространстве".</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3</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Межмуниципальный праздник танца «Первые шаги» (победитель)</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1</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Региональный конкурс разработок (программ, проектов, уроков, занятий) среди педагогических работников образовательных организаций «Традиции народов России»</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3</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Региональный конкурс методических материалов по организации патриотического воспитания в образовательных организациях Мурманской области «Растим патриотов России»</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8</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Региональный этап Всероссийского конкурса учебных и методических материалов в помощь организаторам туристско-краеведческой и экскурсионной работы с обучающимися</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1</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Очно-заочный марафон педагогического опыта «Современные информационные технологии и электронные средства в образовательной деятельности»: методический материал «Мультипликация и дети».</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1</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МУ «ИМЦ» г.Оленегорск  «Методическая копилка».</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1</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ФГБОУ ВО «МАГУ» Всероссийская научно-практическая конференция с международным участием «Актуальные психолого-педагогические проблемы и перспективы образования в современном обществе»: «Психолого-педагогические проблемы социокультурного развития ребенка в Арктическом регионе». Доклад «Психолого-педагогическое сопровождение семей, воспитывающих детей с ОВЗ»</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1</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Межмуниципальный семинар-практикум «Взаимодействие всех участников образовательных отношений в организации сопровождения детей с ограниченными возможностями здоровья и детьми-инвалидами»</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7</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Межмуниципальная конференция «Культурное наследие России в образовательном пространстве детских садов».</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1</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Региональный этап Всероссийского конкурса «Воспитатели России»</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1</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Областная акция «Окно в Новый год» (победители и участники)</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7</w:t>
            </w:r>
          </w:p>
        </w:tc>
      </w:tr>
      <w:tr w:rsidR="002E02CF" w:rsidRPr="002E02CF" w:rsidTr="00950345">
        <w:tc>
          <w:tcPr>
            <w:tcW w:w="9345" w:type="dxa"/>
            <w:gridSpan w:val="2"/>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Муниципальный уровень</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highlight w:val="yellow"/>
              </w:rPr>
            </w:pPr>
            <w:r w:rsidRPr="002E02CF">
              <w:rPr>
                <w:rFonts w:ascii="Times New Roman" w:hAnsi="Times New Roman" w:cs="Times New Roman"/>
              </w:rPr>
              <w:t>Городская методическая неделя для педагогов и руководящих  работников ДОО  г. Ковдора: «Эффективные практики реализации ФГОС ДО»</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27</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highlight w:val="yellow"/>
              </w:rPr>
            </w:pPr>
            <w:r w:rsidRPr="002E02CF">
              <w:rPr>
                <w:rFonts w:ascii="Times New Roman" w:hAnsi="Times New Roman" w:cs="Times New Roman"/>
              </w:rPr>
              <w:t>Городская методическая неделя «Воспитание и обучение детей дошкольного возраста: современный аспект». Муниципальный конкурс сценариев досуговых мероприятий для детей дошкольного возраста</w:t>
            </w:r>
          </w:p>
        </w:tc>
        <w:tc>
          <w:tcPr>
            <w:tcW w:w="1695" w:type="dxa"/>
          </w:tcPr>
          <w:p w:rsidR="002E02CF" w:rsidRPr="002E02CF" w:rsidRDefault="002E02CF" w:rsidP="00AF65EF">
            <w:pPr>
              <w:spacing w:after="0" w:line="240" w:lineRule="auto"/>
              <w:jc w:val="center"/>
              <w:rPr>
                <w:rFonts w:ascii="Times New Roman" w:hAnsi="Times New Roman" w:cs="Times New Roman"/>
                <w:b/>
                <w:highlight w:val="yellow"/>
              </w:rPr>
            </w:pPr>
            <w:r w:rsidRPr="002E02CF">
              <w:rPr>
                <w:rFonts w:ascii="Times New Roman" w:hAnsi="Times New Roman" w:cs="Times New Roman"/>
                <w:b/>
              </w:rPr>
              <w:t>3</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Муниципальный круглый стол «Педагогический коллаж «Социокультурные практики в раннем детстве»</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3</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Муниципальный смотр – конкурс «Дидактическая игра и методическое пособие по региональному компоненту»</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9</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Муниципальный конкурс «Воспитатель года -2022» (победитель)</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3</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Муниципальный заочный семинар «Формирование здорового и безопасного образа жизни дошкольников в условиях ДОО и семьи».</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5</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lastRenderedPageBreak/>
              <w:t>Муниципальный семинар «Вариативные формы дошкольного образования»: «Сенсорно-динамическая комната в коррекционно-развивающей работе специалистов»</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3</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Коррекционно-педагогический марафон «Современные подходы к коррекции нарушений в развитии детей дошкольного возраста»</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2</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Коррекционно-педагогический марафон «Взаимодействие специалистов ДОУ при сопровождении детей с ОВЗ в дошкольных организациях»</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2</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ММО  учителей-логопедов, педагогов психологов и учителей-дефектологов</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1</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Муниципальный заочный семинар-практикум «Игровые технологии к коррекционно-развивающей работе с детьми с ограниченными возможностями здоровья и детьми-инвалидами»</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3</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Смотр-конкурс публикаций на лучшее освещение деятельности ДОО в интернет-пространстве: «Детский сад: «От рассвета до заката»</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3</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Районный семинар «Движение ЮИД в дошкольной организации»</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5</w:t>
            </w:r>
          </w:p>
        </w:tc>
      </w:tr>
      <w:tr w:rsidR="002E02CF" w:rsidRPr="002E02CF" w:rsidTr="00950345">
        <w:tc>
          <w:tcPr>
            <w:tcW w:w="9345" w:type="dxa"/>
            <w:gridSpan w:val="2"/>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Открытые мероприятия МАДОУ</w:t>
            </w:r>
          </w:p>
        </w:tc>
      </w:tr>
      <w:tr w:rsidR="002E02CF" w:rsidRPr="002E02CF" w:rsidTr="00950345">
        <w:tc>
          <w:tcPr>
            <w:tcW w:w="7650" w:type="dxa"/>
          </w:tcPr>
          <w:p w:rsidR="002E02CF" w:rsidRPr="002E02CF" w:rsidRDefault="002E02CF" w:rsidP="00AF65EF">
            <w:pPr>
              <w:spacing w:line="240" w:lineRule="auto"/>
              <w:rPr>
                <w:rFonts w:ascii="Times New Roman" w:hAnsi="Times New Roman" w:cs="Times New Roman"/>
              </w:rPr>
            </w:pPr>
            <w:r w:rsidRPr="002E02CF">
              <w:rPr>
                <w:rFonts w:ascii="Times New Roman" w:hAnsi="Times New Roman" w:cs="Times New Roman"/>
              </w:rPr>
              <w:t>Досуг физкультурно-познавательной направленности  (младшая группа №2)</w:t>
            </w:r>
          </w:p>
        </w:tc>
        <w:tc>
          <w:tcPr>
            <w:tcW w:w="1695" w:type="dxa"/>
          </w:tcPr>
          <w:p w:rsidR="002E02CF" w:rsidRPr="002E02CF" w:rsidRDefault="002E02CF" w:rsidP="00AF65EF">
            <w:pPr>
              <w:spacing w:line="240" w:lineRule="auto"/>
              <w:jc w:val="center"/>
              <w:rPr>
                <w:rFonts w:ascii="Times New Roman" w:hAnsi="Times New Roman" w:cs="Times New Roman"/>
                <w:b/>
              </w:rPr>
            </w:pPr>
            <w:r w:rsidRPr="002E02CF">
              <w:rPr>
                <w:rFonts w:ascii="Times New Roman" w:hAnsi="Times New Roman" w:cs="Times New Roman"/>
                <w:b/>
              </w:rPr>
              <w:t>2</w:t>
            </w:r>
          </w:p>
        </w:tc>
      </w:tr>
      <w:tr w:rsidR="002E02CF" w:rsidRPr="002E02CF" w:rsidTr="00950345">
        <w:tc>
          <w:tcPr>
            <w:tcW w:w="7650" w:type="dxa"/>
          </w:tcPr>
          <w:p w:rsidR="002E02CF" w:rsidRPr="002E02CF" w:rsidRDefault="002E02CF" w:rsidP="00AF65EF">
            <w:pPr>
              <w:spacing w:line="240" w:lineRule="auto"/>
              <w:rPr>
                <w:rFonts w:ascii="Times New Roman" w:hAnsi="Times New Roman" w:cs="Times New Roman"/>
              </w:rPr>
            </w:pPr>
            <w:r w:rsidRPr="002E02CF">
              <w:rPr>
                <w:rFonts w:ascii="Times New Roman" w:hAnsi="Times New Roman" w:cs="Times New Roman"/>
              </w:rPr>
              <w:t>Интеллектуальная игра «Брей-ринг», посвященная Дню Защитников Отечества (старшая группа)</w:t>
            </w:r>
          </w:p>
        </w:tc>
        <w:tc>
          <w:tcPr>
            <w:tcW w:w="1695" w:type="dxa"/>
          </w:tcPr>
          <w:p w:rsidR="002E02CF" w:rsidRPr="002E02CF" w:rsidRDefault="002E02CF" w:rsidP="00AF65EF">
            <w:pPr>
              <w:spacing w:line="240" w:lineRule="auto"/>
              <w:jc w:val="center"/>
              <w:rPr>
                <w:rFonts w:ascii="Times New Roman" w:hAnsi="Times New Roman" w:cs="Times New Roman"/>
                <w:b/>
              </w:rPr>
            </w:pPr>
            <w:r w:rsidRPr="002E02CF">
              <w:rPr>
                <w:rFonts w:ascii="Times New Roman" w:hAnsi="Times New Roman" w:cs="Times New Roman"/>
                <w:b/>
              </w:rPr>
              <w:t>3</w:t>
            </w:r>
          </w:p>
        </w:tc>
      </w:tr>
      <w:tr w:rsidR="002E02CF" w:rsidRPr="002E02CF" w:rsidTr="00950345">
        <w:tc>
          <w:tcPr>
            <w:tcW w:w="7650" w:type="dxa"/>
          </w:tcPr>
          <w:p w:rsidR="002E02CF" w:rsidRPr="002E02CF" w:rsidRDefault="002E02CF" w:rsidP="00AF65EF">
            <w:pPr>
              <w:spacing w:line="240" w:lineRule="auto"/>
              <w:rPr>
                <w:rFonts w:ascii="Times New Roman" w:hAnsi="Times New Roman" w:cs="Times New Roman"/>
              </w:rPr>
            </w:pPr>
            <w:r w:rsidRPr="002E02CF">
              <w:rPr>
                <w:rFonts w:ascii="Times New Roman" w:hAnsi="Times New Roman" w:cs="Times New Roman"/>
              </w:rPr>
              <w:t>ЗКР  (средняя группа №2)</w:t>
            </w:r>
          </w:p>
        </w:tc>
        <w:tc>
          <w:tcPr>
            <w:tcW w:w="1695" w:type="dxa"/>
          </w:tcPr>
          <w:p w:rsidR="002E02CF" w:rsidRPr="002E02CF" w:rsidRDefault="002E02CF" w:rsidP="00AF65EF">
            <w:pPr>
              <w:spacing w:line="240" w:lineRule="auto"/>
              <w:jc w:val="center"/>
              <w:rPr>
                <w:rFonts w:ascii="Times New Roman" w:hAnsi="Times New Roman" w:cs="Times New Roman"/>
                <w:b/>
              </w:rPr>
            </w:pPr>
            <w:r w:rsidRPr="002E02CF">
              <w:rPr>
                <w:rFonts w:ascii="Times New Roman" w:hAnsi="Times New Roman" w:cs="Times New Roman"/>
                <w:b/>
              </w:rPr>
              <w:t>1</w:t>
            </w:r>
          </w:p>
        </w:tc>
      </w:tr>
      <w:tr w:rsidR="002E02CF" w:rsidRPr="002E02CF" w:rsidTr="00950345">
        <w:tc>
          <w:tcPr>
            <w:tcW w:w="7650" w:type="dxa"/>
          </w:tcPr>
          <w:p w:rsidR="002E02CF" w:rsidRPr="002E02CF" w:rsidRDefault="002E02CF" w:rsidP="00AF65EF">
            <w:pPr>
              <w:spacing w:line="240" w:lineRule="auto"/>
              <w:rPr>
                <w:rFonts w:ascii="Times New Roman" w:hAnsi="Times New Roman" w:cs="Times New Roman"/>
              </w:rPr>
            </w:pPr>
            <w:r w:rsidRPr="002E02CF">
              <w:rPr>
                <w:rFonts w:ascii="Times New Roman" w:hAnsi="Times New Roman" w:cs="Times New Roman"/>
              </w:rPr>
              <w:t>ЗКР  (подготовительная  группа №2)</w:t>
            </w:r>
          </w:p>
        </w:tc>
        <w:tc>
          <w:tcPr>
            <w:tcW w:w="1695" w:type="dxa"/>
          </w:tcPr>
          <w:p w:rsidR="002E02CF" w:rsidRPr="002E02CF" w:rsidRDefault="002E02CF" w:rsidP="00AF65EF">
            <w:pPr>
              <w:spacing w:line="240" w:lineRule="auto"/>
              <w:jc w:val="center"/>
              <w:rPr>
                <w:rFonts w:ascii="Times New Roman" w:hAnsi="Times New Roman" w:cs="Times New Roman"/>
                <w:b/>
              </w:rPr>
            </w:pPr>
            <w:r w:rsidRPr="002E02CF">
              <w:rPr>
                <w:rFonts w:ascii="Times New Roman" w:hAnsi="Times New Roman" w:cs="Times New Roman"/>
                <w:b/>
              </w:rPr>
              <w:t>1</w:t>
            </w:r>
          </w:p>
        </w:tc>
      </w:tr>
      <w:tr w:rsidR="002E02CF" w:rsidRPr="002E02CF" w:rsidTr="00950345">
        <w:tc>
          <w:tcPr>
            <w:tcW w:w="7650" w:type="dxa"/>
          </w:tcPr>
          <w:p w:rsidR="002E02CF" w:rsidRPr="002E02CF" w:rsidRDefault="002E02CF" w:rsidP="00AF65EF">
            <w:pPr>
              <w:spacing w:line="240" w:lineRule="auto"/>
              <w:rPr>
                <w:rFonts w:ascii="Times New Roman" w:hAnsi="Times New Roman" w:cs="Times New Roman"/>
              </w:rPr>
            </w:pPr>
            <w:r w:rsidRPr="002E02CF">
              <w:rPr>
                <w:rFonts w:ascii="Times New Roman" w:hAnsi="Times New Roman" w:cs="Times New Roman"/>
              </w:rPr>
              <w:t>ЗКР  (подготовительная  группа №1 )</w:t>
            </w:r>
          </w:p>
        </w:tc>
        <w:tc>
          <w:tcPr>
            <w:tcW w:w="1695" w:type="dxa"/>
          </w:tcPr>
          <w:p w:rsidR="002E02CF" w:rsidRPr="002E02CF" w:rsidRDefault="002E02CF" w:rsidP="00AF65EF">
            <w:pPr>
              <w:spacing w:line="240" w:lineRule="auto"/>
              <w:jc w:val="center"/>
              <w:rPr>
                <w:rFonts w:ascii="Times New Roman" w:hAnsi="Times New Roman" w:cs="Times New Roman"/>
                <w:b/>
              </w:rPr>
            </w:pPr>
            <w:r w:rsidRPr="002E02CF">
              <w:rPr>
                <w:rFonts w:ascii="Times New Roman" w:hAnsi="Times New Roman" w:cs="Times New Roman"/>
                <w:b/>
              </w:rPr>
              <w:t>1</w:t>
            </w:r>
          </w:p>
        </w:tc>
      </w:tr>
      <w:tr w:rsidR="002E02CF" w:rsidRPr="002E02CF" w:rsidTr="00950345">
        <w:tc>
          <w:tcPr>
            <w:tcW w:w="7650" w:type="dxa"/>
          </w:tcPr>
          <w:p w:rsidR="002E02CF" w:rsidRPr="002E02CF" w:rsidRDefault="002E02CF" w:rsidP="00AF65EF">
            <w:pPr>
              <w:spacing w:line="240" w:lineRule="auto"/>
              <w:rPr>
                <w:rFonts w:ascii="Times New Roman" w:hAnsi="Times New Roman" w:cs="Times New Roman"/>
              </w:rPr>
            </w:pPr>
            <w:r w:rsidRPr="002E02CF">
              <w:rPr>
                <w:rFonts w:ascii="Times New Roman" w:hAnsi="Times New Roman" w:cs="Times New Roman"/>
              </w:rPr>
              <w:t>Итоговое занятие ФЭМП (подготовительная группа №1)</w:t>
            </w:r>
          </w:p>
        </w:tc>
        <w:tc>
          <w:tcPr>
            <w:tcW w:w="1695" w:type="dxa"/>
          </w:tcPr>
          <w:p w:rsidR="002E02CF" w:rsidRPr="002E02CF" w:rsidRDefault="002E02CF" w:rsidP="00AF65EF">
            <w:pPr>
              <w:spacing w:line="240" w:lineRule="auto"/>
              <w:jc w:val="center"/>
              <w:rPr>
                <w:rFonts w:ascii="Times New Roman" w:hAnsi="Times New Roman" w:cs="Times New Roman"/>
                <w:b/>
              </w:rPr>
            </w:pPr>
            <w:r w:rsidRPr="002E02CF">
              <w:rPr>
                <w:rFonts w:ascii="Times New Roman" w:hAnsi="Times New Roman" w:cs="Times New Roman"/>
                <w:b/>
              </w:rPr>
              <w:t>1</w:t>
            </w:r>
          </w:p>
        </w:tc>
      </w:tr>
      <w:tr w:rsidR="002E02CF" w:rsidRPr="002E02CF" w:rsidTr="00950345">
        <w:tc>
          <w:tcPr>
            <w:tcW w:w="7650" w:type="dxa"/>
          </w:tcPr>
          <w:p w:rsidR="002E02CF" w:rsidRPr="002E02CF" w:rsidRDefault="002E02CF" w:rsidP="00AF65EF">
            <w:pPr>
              <w:spacing w:line="240" w:lineRule="auto"/>
              <w:rPr>
                <w:rFonts w:ascii="Times New Roman" w:hAnsi="Times New Roman" w:cs="Times New Roman"/>
              </w:rPr>
            </w:pPr>
            <w:r w:rsidRPr="002E02CF">
              <w:rPr>
                <w:rFonts w:ascii="Times New Roman" w:hAnsi="Times New Roman" w:cs="Times New Roman"/>
              </w:rPr>
              <w:t>Итоговое занятие Подготовка к обучению грамоте (подготовительная  гр. №2)</w:t>
            </w:r>
          </w:p>
        </w:tc>
        <w:tc>
          <w:tcPr>
            <w:tcW w:w="1695" w:type="dxa"/>
          </w:tcPr>
          <w:p w:rsidR="002E02CF" w:rsidRPr="002E02CF" w:rsidRDefault="002E02CF" w:rsidP="00AF65EF">
            <w:pPr>
              <w:spacing w:line="240" w:lineRule="auto"/>
              <w:jc w:val="center"/>
              <w:rPr>
                <w:rFonts w:ascii="Times New Roman" w:hAnsi="Times New Roman" w:cs="Times New Roman"/>
                <w:b/>
              </w:rPr>
            </w:pPr>
            <w:r w:rsidRPr="002E02CF">
              <w:rPr>
                <w:rFonts w:ascii="Times New Roman" w:hAnsi="Times New Roman" w:cs="Times New Roman"/>
                <w:b/>
              </w:rPr>
              <w:t>1</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Сенсорно-познавательное развитие младших дошкольников (вторая младшая группа №1)</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1</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Обучение финансовой грамотности детей на занятиях по ФЭМП (средняя группа №2)</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1</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Музыкально-театрализованное представление   «Федорино горе» (старшая группа )</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2</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Комплексное занятие «Виртуальный музей Кольского полуострова» (старшая группа №1)</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1</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Интеллектуальная игра «Мы ценим историю нашей страны»  (подготовительная группа №1)</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3</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Комплексное занятие «Путешествие по России» (старшая группа №2)</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1</w:t>
            </w:r>
          </w:p>
        </w:tc>
      </w:tr>
      <w:tr w:rsidR="002E02CF" w:rsidRPr="002E02CF" w:rsidTr="00950345">
        <w:tc>
          <w:tcPr>
            <w:tcW w:w="7650" w:type="dxa"/>
          </w:tcPr>
          <w:p w:rsidR="002E02CF" w:rsidRPr="002E02CF" w:rsidRDefault="002E02CF" w:rsidP="00AF65EF">
            <w:pPr>
              <w:spacing w:after="0" w:line="240" w:lineRule="auto"/>
              <w:rPr>
                <w:rFonts w:ascii="Times New Roman" w:hAnsi="Times New Roman" w:cs="Times New Roman"/>
              </w:rPr>
            </w:pPr>
            <w:r w:rsidRPr="002E02CF">
              <w:rPr>
                <w:rFonts w:ascii="Times New Roman" w:hAnsi="Times New Roman" w:cs="Times New Roman"/>
              </w:rPr>
              <w:t>Проект  «Мы- помним,  мы – гордимся!»</w:t>
            </w:r>
          </w:p>
        </w:tc>
        <w:tc>
          <w:tcPr>
            <w:tcW w:w="1695" w:type="dxa"/>
          </w:tcPr>
          <w:p w:rsidR="002E02CF" w:rsidRPr="002E02CF" w:rsidRDefault="002E02CF" w:rsidP="00AF65EF">
            <w:pPr>
              <w:spacing w:after="0" w:line="240" w:lineRule="auto"/>
              <w:jc w:val="center"/>
              <w:rPr>
                <w:rFonts w:ascii="Times New Roman" w:hAnsi="Times New Roman" w:cs="Times New Roman"/>
                <w:b/>
              </w:rPr>
            </w:pPr>
            <w:r w:rsidRPr="002E02CF">
              <w:rPr>
                <w:rFonts w:ascii="Times New Roman" w:hAnsi="Times New Roman" w:cs="Times New Roman"/>
                <w:b/>
              </w:rPr>
              <w:t>28</w:t>
            </w:r>
          </w:p>
        </w:tc>
      </w:tr>
    </w:tbl>
    <w:p w:rsidR="002E02CF" w:rsidRDefault="00A05692" w:rsidP="00AE5CD7">
      <w:pPr>
        <w:jc w:val="both"/>
        <w:rPr>
          <w:rStyle w:val="c3"/>
          <w:rFonts w:ascii="Times New Roman" w:hAnsi="Times New Roman" w:cs="Times New Roman"/>
          <w:color w:val="000000"/>
          <w:sz w:val="24"/>
          <w:szCs w:val="24"/>
          <w:shd w:val="clear" w:color="auto" w:fill="FFFFFF"/>
        </w:rPr>
      </w:pPr>
      <w:r w:rsidRPr="00A05692">
        <w:rPr>
          <w:rStyle w:val="c1"/>
          <w:rFonts w:ascii="Times New Roman" w:hAnsi="Times New Roman" w:cs="Times New Roman"/>
          <w:color w:val="000000"/>
          <w:sz w:val="24"/>
          <w:szCs w:val="24"/>
          <w:shd w:val="clear" w:color="auto" w:fill="FFFFFF"/>
        </w:rPr>
        <w:t>Для оказания помощи молодому специалисту в приобретении практических навыков, необходимых для педагогической </w:t>
      </w:r>
      <w:r>
        <w:rPr>
          <w:rStyle w:val="c1"/>
          <w:rFonts w:ascii="Times New Roman" w:hAnsi="Times New Roman" w:cs="Times New Roman"/>
          <w:color w:val="000000"/>
          <w:sz w:val="24"/>
          <w:szCs w:val="24"/>
          <w:shd w:val="clear" w:color="auto" w:fill="FFFFFF"/>
        </w:rPr>
        <w:t xml:space="preserve"> </w:t>
      </w:r>
      <w:r w:rsidRPr="00A05692">
        <w:rPr>
          <w:rStyle w:val="c0"/>
          <w:rFonts w:ascii="Times New Roman" w:hAnsi="Times New Roman" w:cs="Times New Roman"/>
          <w:bCs/>
          <w:color w:val="000000"/>
          <w:sz w:val="24"/>
          <w:szCs w:val="24"/>
        </w:rPr>
        <w:t>работы</w:t>
      </w:r>
      <w:r w:rsidRPr="00A05692">
        <w:rPr>
          <w:rStyle w:val="c1"/>
          <w:rFonts w:ascii="Times New Roman" w:hAnsi="Times New Roman" w:cs="Times New Roman"/>
          <w:color w:val="000000"/>
          <w:sz w:val="24"/>
          <w:szCs w:val="24"/>
          <w:shd w:val="clear" w:color="auto" w:fill="FFFFFF"/>
        </w:rPr>
        <w:t> по занимаемой должности </w:t>
      </w:r>
      <w:r w:rsidRPr="00A05692">
        <w:rPr>
          <w:rStyle w:val="c1"/>
          <w:rFonts w:ascii="Times New Roman" w:hAnsi="Times New Roman" w:cs="Times New Roman"/>
          <w:i/>
          <w:iCs/>
          <w:color w:val="000000"/>
          <w:sz w:val="24"/>
          <w:szCs w:val="24"/>
          <w:shd w:val="clear" w:color="auto" w:fill="FFFFFF"/>
        </w:rPr>
        <w:t>«воспитатель»</w:t>
      </w:r>
      <w:r w:rsidRPr="00A05692">
        <w:rPr>
          <w:rStyle w:val="c1"/>
          <w:rFonts w:ascii="Times New Roman" w:hAnsi="Times New Roman" w:cs="Times New Roman"/>
          <w:color w:val="000000"/>
          <w:sz w:val="24"/>
          <w:szCs w:val="24"/>
          <w:shd w:val="clear" w:color="auto" w:fill="FFFFFF"/>
        </w:rPr>
        <w:t>, </w:t>
      </w:r>
      <w:r w:rsidRPr="00A05692">
        <w:rPr>
          <w:rStyle w:val="c0"/>
          <w:rFonts w:ascii="Times New Roman" w:hAnsi="Times New Roman" w:cs="Times New Roman"/>
          <w:bCs/>
          <w:color w:val="000000"/>
          <w:sz w:val="24"/>
          <w:szCs w:val="24"/>
        </w:rPr>
        <w:t>выработке</w:t>
      </w:r>
      <w:r w:rsidRPr="00A05692">
        <w:rPr>
          <w:rStyle w:val="c1"/>
          <w:rFonts w:ascii="Times New Roman" w:hAnsi="Times New Roman" w:cs="Times New Roman"/>
          <w:color w:val="000000"/>
          <w:sz w:val="24"/>
          <w:szCs w:val="24"/>
          <w:shd w:val="clear" w:color="auto" w:fill="FFFFFF"/>
        </w:rPr>
        <w:t> умения применять теоретические знания в конкретной практической </w:t>
      </w:r>
      <w:r w:rsidRPr="00A05692">
        <w:rPr>
          <w:rStyle w:val="c0"/>
          <w:rFonts w:ascii="Times New Roman" w:hAnsi="Times New Roman" w:cs="Times New Roman"/>
          <w:bCs/>
          <w:color w:val="000000"/>
          <w:sz w:val="24"/>
          <w:szCs w:val="24"/>
        </w:rPr>
        <w:t>работе</w:t>
      </w:r>
      <w:r w:rsidRPr="00A05692">
        <w:rPr>
          <w:rStyle w:val="c1"/>
          <w:rFonts w:ascii="Times New Roman" w:hAnsi="Times New Roman" w:cs="Times New Roman"/>
          <w:color w:val="000000"/>
          <w:sz w:val="24"/>
          <w:szCs w:val="24"/>
          <w:shd w:val="clear" w:color="auto" w:fill="FFFFFF"/>
        </w:rPr>
        <w:t xml:space="preserve">, а также приобретения практического опыта и дальнейшее освоение разнообразных современных технологий обучения, воспитания, развития познавательно-мыслительной деятельности дошкольников, </w:t>
      </w:r>
      <w:r>
        <w:rPr>
          <w:rStyle w:val="c1"/>
          <w:rFonts w:ascii="Times New Roman" w:hAnsi="Times New Roman" w:cs="Times New Roman"/>
          <w:color w:val="000000"/>
          <w:sz w:val="24"/>
          <w:szCs w:val="24"/>
          <w:shd w:val="clear" w:color="auto" w:fill="FFFFFF"/>
        </w:rPr>
        <w:t xml:space="preserve">с 2022 года </w:t>
      </w:r>
      <w:r w:rsidRPr="00A05692">
        <w:rPr>
          <w:rStyle w:val="c1"/>
          <w:rFonts w:ascii="Times New Roman" w:hAnsi="Times New Roman" w:cs="Times New Roman"/>
          <w:color w:val="000000"/>
          <w:sz w:val="24"/>
          <w:szCs w:val="24"/>
          <w:shd w:val="clear" w:color="auto" w:fill="FFFFFF"/>
        </w:rPr>
        <w:t>активно ведется работа по наставничеству </w:t>
      </w:r>
      <w:r w:rsidRPr="00A05692">
        <w:rPr>
          <w:rStyle w:val="c3"/>
          <w:rFonts w:ascii="Times New Roman" w:hAnsi="Times New Roman" w:cs="Times New Roman"/>
          <w:color w:val="000000"/>
          <w:sz w:val="24"/>
          <w:szCs w:val="24"/>
          <w:shd w:val="clear" w:color="auto" w:fill="FFFFFF"/>
        </w:rPr>
        <w:t>молодых</w:t>
      </w:r>
      <w:r>
        <w:rPr>
          <w:rStyle w:val="c3"/>
          <w:rFonts w:ascii="Times New Roman" w:hAnsi="Times New Roman" w:cs="Times New Roman"/>
          <w:color w:val="000000"/>
          <w:sz w:val="24"/>
          <w:szCs w:val="24"/>
          <w:shd w:val="clear" w:color="auto" w:fill="FFFFFF"/>
        </w:rPr>
        <w:t xml:space="preserve"> и мало опытных </w:t>
      </w:r>
      <w:r w:rsidRPr="00A05692">
        <w:rPr>
          <w:rStyle w:val="c3"/>
          <w:rFonts w:ascii="Times New Roman" w:hAnsi="Times New Roman" w:cs="Times New Roman"/>
          <w:color w:val="000000"/>
          <w:sz w:val="24"/>
          <w:szCs w:val="24"/>
          <w:shd w:val="clear" w:color="auto" w:fill="FFFFFF"/>
        </w:rPr>
        <w:t xml:space="preserve"> педагогов.</w:t>
      </w:r>
    </w:p>
    <w:p w:rsidR="00A05692" w:rsidRDefault="00A05692" w:rsidP="00AE5CD7">
      <w:pPr>
        <w:jc w:val="both"/>
        <w:rPr>
          <w:rStyle w:val="c3"/>
          <w:rFonts w:ascii="Times New Roman" w:hAnsi="Times New Roman" w:cs="Times New Roman"/>
          <w:color w:val="000000"/>
          <w:sz w:val="24"/>
          <w:szCs w:val="24"/>
          <w:shd w:val="clear" w:color="auto" w:fill="FFFFFF"/>
        </w:rPr>
      </w:pPr>
      <w:r w:rsidRPr="00A05692">
        <w:rPr>
          <w:rStyle w:val="c1"/>
          <w:rFonts w:ascii="Times New Roman" w:hAnsi="Times New Roman" w:cs="Times New Roman"/>
          <w:color w:val="000000"/>
          <w:sz w:val="24"/>
          <w:szCs w:val="24"/>
          <w:shd w:val="clear" w:color="auto" w:fill="FFFFFF"/>
        </w:rPr>
        <w:t>Совместно с молодыми педагогиками, мы выявили основные трудности в профессиональной деятельности (ведение документации группы, особенности проведения НОД с детьми</w:t>
      </w:r>
      <w:r>
        <w:rPr>
          <w:rStyle w:val="c1"/>
          <w:rFonts w:ascii="Times New Roman" w:hAnsi="Times New Roman" w:cs="Times New Roman"/>
          <w:color w:val="000000"/>
          <w:sz w:val="24"/>
          <w:szCs w:val="24"/>
          <w:shd w:val="clear" w:color="auto" w:fill="FFFFFF"/>
        </w:rPr>
        <w:t>,</w:t>
      </w:r>
      <w:r w:rsidRPr="00A05692">
        <w:rPr>
          <w:rStyle w:val="c1"/>
          <w:rFonts w:ascii="Times New Roman" w:hAnsi="Times New Roman" w:cs="Times New Roman"/>
          <w:color w:val="000000"/>
          <w:sz w:val="24"/>
          <w:szCs w:val="24"/>
          <w:shd w:val="clear" w:color="auto" w:fill="FFFFFF"/>
        </w:rPr>
        <w:t xml:space="preserve"> продуктивное взаимодействие педагога с родителями воспитанников, привлечение их к сотрудничеству, выбор темы по самообразованию) и определили совместную программу </w:t>
      </w:r>
      <w:r w:rsidRPr="00A05692">
        <w:rPr>
          <w:rStyle w:val="c0"/>
          <w:rFonts w:ascii="Times New Roman" w:hAnsi="Times New Roman" w:cs="Times New Roman"/>
          <w:bCs/>
          <w:color w:val="000000"/>
          <w:sz w:val="24"/>
          <w:szCs w:val="24"/>
        </w:rPr>
        <w:t>работы</w:t>
      </w:r>
      <w:r w:rsidRPr="00A05692">
        <w:rPr>
          <w:rStyle w:val="c1"/>
          <w:rFonts w:ascii="Times New Roman" w:hAnsi="Times New Roman" w:cs="Times New Roman"/>
          <w:color w:val="000000"/>
          <w:sz w:val="24"/>
          <w:szCs w:val="24"/>
          <w:shd w:val="clear" w:color="auto" w:fill="FFFFFF"/>
        </w:rPr>
        <w:t> молодого специалиста с </w:t>
      </w:r>
      <w:r w:rsidRPr="00A05692">
        <w:rPr>
          <w:rStyle w:val="c0"/>
          <w:rFonts w:ascii="Times New Roman" w:hAnsi="Times New Roman" w:cs="Times New Roman"/>
          <w:bCs/>
          <w:color w:val="000000"/>
          <w:sz w:val="24"/>
          <w:szCs w:val="24"/>
        </w:rPr>
        <w:t>наставником</w:t>
      </w:r>
      <w:r w:rsidRPr="00A05692">
        <w:rPr>
          <w:rStyle w:val="c3"/>
          <w:rFonts w:ascii="Times New Roman" w:hAnsi="Times New Roman" w:cs="Times New Roman"/>
          <w:color w:val="000000"/>
          <w:sz w:val="24"/>
          <w:szCs w:val="24"/>
          <w:shd w:val="clear" w:color="auto" w:fill="FFFFFF"/>
        </w:rPr>
        <w:t>.</w:t>
      </w:r>
    </w:p>
    <w:p w:rsidR="00A05692" w:rsidRPr="00CF0388" w:rsidRDefault="00A05692" w:rsidP="00AE5CD7">
      <w:pPr>
        <w:jc w:val="both"/>
        <w:rPr>
          <w:rFonts w:ascii="Times New Roman" w:hAnsi="Times New Roman" w:cs="Times New Roman"/>
          <w:color w:val="000000"/>
          <w:sz w:val="24"/>
          <w:szCs w:val="24"/>
          <w:shd w:val="clear" w:color="auto" w:fill="FFFFFF"/>
        </w:rPr>
      </w:pPr>
      <w:r w:rsidRPr="00CF0388">
        <w:rPr>
          <w:rFonts w:ascii="Times New Roman" w:hAnsi="Times New Roman" w:cs="Times New Roman"/>
          <w:color w:val="000000"/>
          <w:sz w:val="24"/>
          <w:szCs w:val="24"/>
          <w:shd w:val="clear" w:color="auto" w:fill="FFFFFF"/>
        </w:rPr>
        <w:lastRenderedPageBreak/>
        <w:t>Совместно анализировали профессиональные компетенции, которыми обладает специалист, отмечали слабые и сильные стороны, искали пути и принимали решения для их усовершенствования; наша совместная деятельность позволила молодым и мало опытным педагогам реализовать себя, развить личностные качества, коммуникативные умения, совершенствовать педагогическую базу, развить умения управлять детским коллективом, наладить эффективное сотрудничество с родителями воспитанников.</w:t>
      </w:r>
    </w:p>
    <w:p w:rsidR="002E02CF" w:rsidRPr="00CF0388" w:rsidRDefault="002E02CF" w:rsidP="00AE5CD7">
      <w:pPr>
        <w:ind w:firstLine="708"/>
        <w:jc w:val="both"/>
        <w:rPr>
          <w:rFonts w:ascii="Times New Roman" w:hAnsi="Times New Roman" w:cs="Times New Roman"/>
          <w:sz w:val="24"/>
          <w:szCs w:val="24"/>
        </w:rPr>
      </w:pPr>
      <w:r w:rsidRPr="00CF0388">
        <w:rPr>
          <w:rFonts w:ascii="Times New Roman" w:hAnsi="Times New Roman" w:cs="Times New Roman"/>
          <w:sz w:val="24"/>
          <w:szCs w:val="24"/>
        </w:rPr>
        <w:t xml:space="preserve"> Создание условий для работы педагогов по обобщению и распространению передового педагогического опыта посредством участия в конкурсах профессионального мастерства различных уровней в ДОУ определяется поставленными целями и задачами с учетом результатов образовательного процесса, уровня профессионализма и квалификации воспитателей, а также сплоченности педагогического коллектива.</w:t>
      </w:r>
    </w:p>
    <w:p w:rsidR="002E02CF" w:rsidRPr="00CF0388" w:rsidRDefault="002E02CF" w:rsidP="00AE5CD7">
      <w:pPr>
        <w:ind w:firstLine="708"/>
        <w:jc w:val="both"/>
        <w:rPr>
          <w:rFonts w:ascii="Times New Roman" w:hAnsi="Times New Roman" w:cs="Times New Roman"/>
          <w:sz w:val="24"/>
          <w:szCs w:val="24"/>
        </w:rPr>
      </w:pPr>
      <w:r w:rsidRPr="00CF0388">
        <w:rPr>
          <w:rFonts w:ascii="Times New Roman" w:hAnsi="Times New Roman" w:cs="Times New Roman"/>
          <w:sz w:val="24"/>
          <w:szCs w:val="24"/>
        </w:rPr>
        <w:t xml:space="preserve">Информация о результатах работы педагогов представлена сайте учреждения: </w:t>
      </w:r>
      <w:hyperlink r:id="rId27" w:history="1">
        <w:r w:rsidRPr="00CF0388">
          <w:rPr>
            <w:rStyle w:val="a7"/>
            <w:rFonts w:ascii="Times New Roman" w:hAnsi="Times New Roman" w:cs="Times New Roman"/>
            <w:sz w:val="24"/>
            <w:szCs w:val="24"/>
          </w:rPr>
          <w:t>http://teremok-kovdor.ucoz.ru</w:t>
        </w:r>
      </w:hyperlink>
      <w:r w:rsidRPr="00CF0388">
        <w:rPr>
          <w:rFonts w:ascii="Times New Roman" w:hAnsi="Times New Roman" w:cs="Times New Roman"/>
          <w:sz w:val="24"/>
          <w:szCs w:val="24"/>
        </w:rPr>
        <w:t xml:space="preserve">  и в группе в социальных сетях: </w:t>
      </w:r>
      <w:hyperlink r:id="rId28" w:history="1">
        <w:r w:rsidRPr="00CF0388">
          <w:rPr>
            <w:rStyle w:val="a7"/>
            <w:rFonts w:ascii="Times New Roman" w:hAnsi="Times New Roman" w:cs="Times New Roman"/>
            <w:sz w:val="24"/>
            <w:szCs w:val="24"/>
          </w:rPr>
          <w:t>https://vk.com/public198873603</w:t>
        </w:r>
      </w:hyperlink>
      <w:r w:rsidRPr="00CF0388">
        <w:rPr>
          <w:rFonts w:ascii="Times New Roman" w:hAnsi="Times New Roman" w:cs="Times New Roman"/>
          <w:sz w:val="24"/>
          <w:szCs w:val="24"/>
        </w:rPr>
        <w:t>, что позволяет говорить о создании в ДОУ системы для определения и удовлетворения личностно-профессиональных потребностей членов коллектива.</w:t>
      </w:r>
    </w:p>
    <w:p w:rsidR="002E02CF" w:rsidRPr="00CF0388" w:rsidRDefault="002E02CF" w:rsidP="00AE5CD7">
      <w:pPr>
        <w:jc w:val="both"/>
        <w:rPr>
          <w:rFonts w:ascii="Times New Roman" w:hAnsi="Times New Roman" w:cs="Times New Roman"/>
          <w:color w:val="000000"/>
          <w:sz w:val="24"/>
          <w:szCs w:val="24"/>
        </w:rPr>
      </w:pPr>
      <w:r w:rsidRPr="00CF0388">
        <w:rPr>
          <w:rFonts w:ascii="Times New Roman" w:hAnsi="Times New Roman" w:cs="Times New Roman"/>
          <w:b/>
          <w:color w:val="000000"/>
          <w:sz w:val="24"/>
          <w:szCs w:val="24"/>
        </w:rPr>
        <w:t>Вывод:</w:t>
      </w:r>
      <w:r w:rsidRPr="00CF0388">
        <w:rPr>
          <w:rFonts w:ascii="Times New Roman" w:hAnsi="Times New Roman" w:cs="Times New Roman"/>
          <w:color w:val="000000"/>
          <w:sz w:val="24"/>
          <w:szCs w:val="24"/>
        </w:rPr>
        <w:t xml:space="preserve"> в ДОУ созданы кадровые условия, обеспечивающие качественную реализацию образовательной программы в соответствии с требованиями обновления дошкольного образования. В учреждении созданы условия для непрерывного профессионального развития педагогических работников через систему методических мероприятий. Педагоги ДОУ  зарекомендовали себя как инициативный, творческий коллектив, умеющий найти индивидуальный подход к каждому ребенку, помочь раскрыть и развить его способности. Таким образом, система психолого-педагогического сопровождения педагогов, уровень профессиональной подготовленности и мастерства, их творческий потенциал, стремление к повышению своего теоретического уровня позволяют педагогам создать комфортные условия в группах, грамотно и успешно строить педагогический процесс с учетом требований ФГОС ДО. </w:t>
      </w:r>
    </w:p>
    <w:p w:rsidR="002E02CF" w:rsidRPr="002E02CF" w:rsidRDefault="002E02CF" w:rsidP="002E02CF">
      <w:pPr>
        <w:spacing w:line="240" w:lineRule="auto"/>
        <w:rPr>
          <w:rFonts w:ascii="Times New Roman" w:hAnsi="Times New Roman" w:cs="Times New Roman"/>
        </w:rPr>
      </w:pPr>
    </w:p>
    <w:p w:rsidR="002E02CF" w:rsidRDefault="002E02CF" w:rsidP="002E02CF"/>
    <w:p w:rsidR="002E02CF" w:rsidRDefault="002E02CF" w:rsidP="002E02CF"/>
    <w:p w:rsidR="00AF65EF" w:rsidRDefault="00AF65EF" w:rsidP="002E02CF"/>
    <w:p w:rsidR="00AF65EF" w:rsidRDefault="00AF65EF" w:rsidP="002E02CF"/>
    <w:p w:rsidR="00AF65EF" w:rsidRDefault="00AF65EF" w:rsidP="002E02CF"/>
    <w:p w:rsidR="00AF65EF" w:rsidRDefault="00AF65EF" w:rsidP="002E02CF"/>
    <w:p w:rsidR="00AF65EF" w:rsidRDefault="00AF65EF" w:rsidP="002E02CF"/>
    <w:p w:rsidR="00AF65EF" w:rsidRDefault="00AF65EF" w:rsidP="002E02CF"/>
    <w:p w:rsidR="00AF65EF" w:rsidRDefault="00AF65EF" w:rsidP="002E02CF"/>
    <w:p w:rsidR="00684672" w:rsidRDefault="00684672" w:rsidP="00933308">
      <w:pPr>
        <w:pStyle w:val="01HEADER3"/>
        <w:rPr>
          <w:rStyle w:val="Bold"/>
          <w:rFonts w:ascii="Times New Roman" w:hAnsi="Times New Roman" w:cs="Times New Roman"/>
          <w:b/>
          <w:color w:val="000000" w:themeColor="text1"/>
          <w:sz w:val="22"/>
          <w:szCs w:val="22"/>
        </w:rPr>
      </w:pPr>
    </w:p>
    <w:p w:rsidR="00933308" w:rsidRPr="009661CC" w:rsidRDefault="00933308" w:rsidP="00933308">
      <w:pPr>
        <w:pStyle w:val="01HEADER3"/>
        <w:rPr>
          <w:rStyle w:val="Bold"/>
          <w:rFonts w:ascii="Times New Roman" w:hAnsi="Times New Roman" w:cs="Times New Roman"/>
          <w:b/>
          <w:color w:val="000000" w:themeColor="text1"/>
          <w:sz w:val="24"/>
          <w:szCs w:val="24"/>
        </w:rPr>
      </w:pPr>
      <w:r w:rsidRPr="009661CC">
        <w:rPr>
          <w:rStyle w:val="Bold"/>
          <w:rFonts w:ascii="Times New Roman" w:hAnsi="Times New Roman" w:cs="Times New Roman"/>
          <w:b/>
          <w:color w:val="000000" w:themeColor="text1"/>
          <w:sz w:val="24"/>
          <w:szCs w:val="24"/>
        </w:rPr>
        <w:t>2.5. Оценка учебно-методического и библиотечно-информационного обеспечения</w:t>
      </w:r>
    </w:p>
    <w:p w:rsidR="00AF65EF" w:rsidRDefault="00AF65EF" w:rsidP="00933308">
      <w:pPr>
        <w:pStyle w:val="01HEADER3"/>
        <w:rPr>
          <w:rStyle w:val="Bold"/>
          <w:rFonts w:ascii="Times New Roman" w:hAnsi="Times New Roman" w:cs="Times New Roman"/>
          <w:b/>
          <w:color w:val="000000" w:themeColor="text1"/>
          <w:sz w:val="22"/>
          <w:szCs w:val="22"/>
        </w:rPr>
      </w:pPr>
    </w:p>
    <w:p w:rsidR="00AF65EF" w:rsidRPr="00CF0388" w:rsidRDefault="00AF65EF" w:rsidP="00AE5CD7">
      <w:pPr>
        <w:jc w:val="both"/>
        <w:rPr>
          <w:rFonts w:ascii="Times New Roman" w:hAnsi="Times New Roman" w:cs="Times New Roman"/>
          <w:color w:val="000000"/>
          <w:sz w:val="24"/>
          <w:szCs w:val="24"/>
        </w:rPr>
      </w:pPr>
      <w:r w:rsidRPr="00CF0388">
        <w:rPr>
          <w:rFonts w:ascii="Times New Roman" w:hAnsi="Times New Roman" w:cs="Times New Roman"/>
          <w:color w:val="000000"/>
          <w:sz w:val="24"/>
          <w:szCs w:val="24"/>
        </w:rPr>
        <w:t>В Детском саду библиотека является составной частью методической службы.</w:t>
      </w:r>
      <w:r w:rsidRPr="00CF0388">
        <w:rPr>
          <w:rFonts w:ascii="Times New Roman" w:hAnsi="Times New Roman" w:cs="Times New Roman"/>
          <w:sz w:val="24"/>
          <w:szCs w:val="24"/>
        </w:rPr>
        <w:br/>
      </w:r>
      <w:r w:rsidRPr="00CF0388">
        <w:rPr>
          <w:rFonts w:ascii="Times New Roman" w:hAnsi="Times New Roman" w:cs="Times New Roman"/>
          <w:color w:val="000000"/>
          <w:sz w:val="24"/>
          <w:szCs w:val="24"/>
        </w:rPr>
        <w:t>Библиотечный фонд располагается в методическом кабинете, кабинетах специалистов, группах Детского сада. Библиотечный фонд представлен методической литературой по всем образовательным областям основной общеобразовательной программы, детской художественной литературой, периодическими изданиями, а также другими информационными ресурсами на различных электронных носителях. В каждой возрастной группе имеется банк необходимых учебно-методических пособий, рекомендованных для планирования воспитательно-образовательной работы в соответствии с обязательной частью ООП.</w:t>
      </w:r>
    </w:p>
    <w:p w:rsidR="00AF65EF" w:rsidRPr="00CF0388" w:rsidRDefault="00AF65EF" w:rsidP="00AE5CD7">
      <w:pPr>
        <w:jc w:val="both"/>
        <w:rPr>
          <w:rFonts w:ascii="Times New Roman" w:hAnsi="Times New Roman" w:cs="Times New Roman"/>
          <w:color w:val="000000"/>
          <w:sz w:val="24"/>
          <w:szCs w:val="24"/>
        </w:rPr>
      </w:pPr>
      <w:r w:rsidRPr="00CF0388">
        <w:rPr>
          <w:rFonts w:ascii="Times New Roman" w:hAnsi="Times New Roman" w:cs="Times New Roman"/>
          <w:color w:val="000000"/>
          <w:sz w:val="24"/>
          <w:szCs w:val="24"/>
        </w:rPr>
        <w:t>В 2022 году Детский сад пополнил учебно-методический комплект методической литературой по патриотическому воспитанию и изучению государственных символов дошкольниками. Приобрели наглядно-дидактические пособия:</w:t>
      </w:r>
    </w:p>
    <w:p w:rsidR="00AF65EF" w:rsidRPr="00CF0388" w:rsidRDefault="00AF65EF" w:rsidP="00AE5CD7">
      <w:pPr>
        <w:numPr>
          <w:ilvl w:val="0"/>
          <w:numId w:val="38"/>
        </w:numPr>
        <w:tabs>
          <w:tab w:val="clear" w:pos="720"/>
        </w:tabs>
        <w:spacing w:before="100" w:beforeAutospacing="1" w:after="100" w:afterAutospacing="1"/>
        <w:ind w:left="0" w:right="180" w:hanging="142"/>
        <w:contextualSpacing/>
        <w:jc w:val="both"/>
        <w:rPr>
          <w:rFonts w:ascii="Times New Roman" w:hAnsi="Times New Roman" w:cs="Times New Roman"/>
          <w:color w:val="000000"/>
          <w:sz w:val="24"/>
          <w:szCs w:val="24"/>
        </w:rPr>
      </w:pPr>
      <w:r w:rsidRPr="00CF0388">
        <w:rPr>
          <w:rFonts w:ascii="Times New Roman" w:hAnsi="Times New Roman" w:cs="Times New Roman"/>
          <w:color w:val="000000"/>
          <w:sz w:val="24"/>
          <w:szCs w:val="24"/>
        </w:rPr>
        <w:t>серии «Мир в картинках», «Рассказы по картинкам», «Расскажите детям о...», «Играем в сказку», «Грамматика в картинках», «Искусство детям»;</w:t>
      </w:r>
    </w:p>
    <w:p w:rsidR="00AF65EF" w:rsidRPr="00CF0388" w:rsidRDefault="00AF65EF" w:rsidP="00AE5CD7">
      <w:pPr>
        <w:numPr>
          <w:ilvl w:val="0"/>
          <w:numId w:val="38"/>
        </w:numPr>
        <w:tabs>
          <w:tab w:val="clear" w:pos="720"/>
        </w:tabs>
        <w:spacing w:before="100" w:beforeAutospacing="1" w:after="100" w:afterAutospacing="1"/>
        <w:ind w:left="0" w:right="180" w:hanging="142"/>
        <w:contextualSpacing/>
        <w:jc w:val="both"/>
        <w:rPr>
          <w:rFonts w:ascii="Times New Roman" w:hAnsi="Times New Roman" w:cs="Times New Roman"/>
          <w:color w:val="000000"/>
          <w:sz w:val="24"/>
          <w:szCs w:val="24"/>
        </w:rPr>
      </w:pPr>
      <w:r w:rsidRPr="00CF0388">
        <w:rPr>
          <w:rFonts w:ascii="Times New Roman" w:hAnsi="Times New Roman" w:cs="Times New Roman"/>
          <w:color w:val="000000"/>
          <w:sz w:val="24"/>
          <w:szCs w:val="24"/>
        </w:rPr>
        <w:t>картины для рассматривания, плакаты;</w:t>
      </w:r>
    </w:p>
    <w:p w:rsidR="00AF65EF" w:rsidRPr="00CF0388" w:rsidRDefault="00AF65EF" w:rsidP="00AE5CD7">
      <w:pPr>
        <w:numPr>
          <w:ilvl w:val="0"/>
          <w:numId w:val="38"/>
        </w:numPr>
        <w:tabs>
          <w:tab w:val="clear" w:pos="720"/>
        </w:tabs>
        <w:spacing w:before="100" w:beforeAutospacing="1" w:after="100" w:afterAutospacing="1"/>
        <w:ind w:left="0" w:right="180" w:hanging="142"/>
        <w:contextualSpacing/>
        <w:jc w:val="both"/>
        <w:rPr>
          <w:rFonts w:ascii="Times New Roman" w:hAnsi="Times New Roman" w:cs="Times New Roman"/>
          <w:color w:val="000000"/>
          <w:sz w:val="24"/>
          <w:szCs w:val="24"/>
        </w:rPr>
      </w:pPr>
      <w:r w:rsidRPr="00CF0388">
        <w:rPr>
          <w:rFonts w:ascii="Times New Roman" w:hAnsi="Times New Roman" w:cs="Times New Roman"/>
          <w:color w:val="000000"/>
          <w:sz w:val="24"/>
          <w:szCs w:val="24"/>
        </w:rPr>
        <w:t>комплексы для оформления родительских уголков;</w:t>
      </w:r>
    </w:p>
    <w:p w:rsidR="00AF65EF" w:rsidRPr="00CF0388" w:rsidRDefault="00AF65EF" w:rsidP="00AE5CD7">
      <w:pPr>
        <w:numPr>
          <w:ilvl w:val="0"/>
          <w:numId w:val="38"/>
        </w:numPr>
        <w:tabs>
          <w:tab w:val="clear" w:pos="720"/>
        </w:tabs>
        <w:spacing w:before="100" w:beforeAutospacing="1" w:after="100" w:afterAutospacing="1"/>
        <w:ind w:left="0" w:right="180" w:hanging="142"/>
        <w:jc w:val="both"/>
        <w:rPr>
          <w:rFonts w:ascii="Times New Roman" w:hAnsi="Times New Roman" w:cs="Times New Roman"/>
          <w:color w:val="000000"/>
          <w:sz w:val="24"/>
          <w:szCs w:val="24"/>
        </w:rPr>
      </w:pPr>
      <w:r w:rsidRPr="00CF0388">
        <w:rPr>
          <w:rFonts w:ascii="Times New Roman" w:hAnsi="Times New Roman" w:cs="Times New Roman"/>
          <w:color w:val="000000"/>
          <w:sz w:val="24"/>
          <w:szCs w:val="24"/>
        </w:rPr>
        <w:t>рабочие тетради для обучающихся.</w:t>
      </w:r>
    </w:p>
    <w:p w:rsidR="00AF65EF" w:rsidRPr="00CF0388" w:rsidRDefault="00AF65EF" w:rsidP="00AE5CD7">
      <w:pPr>
        <w:jc w:val="both"/>
        <w:rPr>
          <w:rFonts w:ascii="Times New Roman" w:hAnsi="Times New Roman" w:cs="Times New Roman"/>
          <w:color w:val="000000"/>
          <w:sz w:val="24"/>
          <w:szCs w:val="24"/>
        </w:rPr>
      </w:pPr>
      <w:r w:rsidRPr="00CF0388">
        <w:rPr>
          <w:rFonts w:ascii="Times New Roman" w:hAnsi="Times New Roman" w:cs="Times New Roman"/>
          <w:color w:val="000000"/>
          <w:sz w:val="24"/>
          <w:szCs w:val="24"/>
        </w:rPr>
        <w:t>Оборудование и оснащение методического кабинета достаточно для реализации образовательных программ. В методическом кабинете созданы условия для возможности организации совместной деятельности педагогов. Закуплен комплект технических средств обучения: компьютер, ноутбук, принтер.</w:t>
      </w:r>
    </w:p>
    <w:p w:rsidR="00AF65EF" w:rsidRPr="00CF0388" w:rsidRDefault="00AF65EF" w:rsidP="00AE5CD7">
      <w:pPr>
        <w:jc w:val="both"/>
        <w:rPr>
          <w:rFonts w:ascii="Times New Roman" w:hAnsi="Times New Roman" w:cs="Times New Roman"/>
          <w:color w:val="000000"/>
          <w:sz w:val="24"/>
          <w:szCs w:val="24"/>
        </w:rPr>
      </w:pPr>
      <w:r w:rsidRPr="00CF0388">
        <w:rPr>
          <w:rFonts w:ascii="Times New Roman" w:hAnsi="Times New Roman" w:cs="Times New Roman"/>
          <w:color w:val="000000"/>
          <w:sz w:val="24"/>
          <w:szCs w:val="24"/>
        </w:rPr>
        <w:t>Информационное обеспечение Детского сада включает:</w:t>
      </w:r>
    </w:p>
    <w:p w:rsidR="00AF65EF" w:rsidRPr="00CF0388" w:rsidRDefault="00AF65EF" w:rsidP="00AE5CD7">
      <w:pPr>
        <w:numPr>
          <w:ilvl w:val="0"/>
          <w:numId w:val="39"/>
        </w:numPr>
        <w:tabs>
          <w:tab w:val="clear" w:pos="720"/>
        </w:tabs>
        <w:spacing w:before="100" w:beforeAutospacing="1" w:after="100" w:afterAutospacing="1"/>
        <w:ind w:left="0" w:right="180" w:hanging="142"/>
        <w:contextualSpacing/>
        <w:jc w:val="both"/>
        <w:rPr>
          <w:rFonts w:ascii="Times New Roman" w:hAnsi="Times New Roman" w:cs="Times New Roman"/>
          <w:color w:val="000000"/>
          <w:sz w:val="24"/>
          <w:szCs w:val="24"/>
        </w:rPr>
      </w:pPr>
      <w:r w:rsidRPr="00CF0388">
        <w:rPr>
          <w:rFonts w:ascii="Times New Roman" w:hAnsi="Times New Roman" w:cs="Times New Roman"/>
          <w:color w:val="000000"/>
          <w:sz w:val="24"/>
          <w:szCs w:val="24"/>
        </w:rPr>
        <w:t xml:space="preserve">информационно-телекоммуникационное оборудование — в 2022 году пополнилось 3 ноутбуками оборудованием для оснащения студии по программированию в рамках реализации инновационного проекта «ПиктоМир», </w:t>
      </w:r>
    </w:p>
    <w:p w:rsidR="00AF65EF" w:rsidRPr="00CF0388" w:rsidRDefault="00AF65EF" w:rsidP="00AE5CD7">
      <w:pPr>
        <w:numPr>
          <w:ilvl w:val="0"/>
          <w:numId w:val="39"/>
        </w:numPr>
        <w:tabs>
          <w:tab w:val="clear" w:pos="720"/>
        </w:tabs>
        <w:spacing w:before="100" w:beforeAutospacing="1" w:after="100" w:afterAutospacing="1"/>
        <w:ind w:left="0" w:right="180" w:hanging="142"/>
        <w:jc w:val="both"/>
        <w:rPr>
          <w:rFonts w:ascii="Times New Roman" w:hAnsi="Times New Roman" w:cs="Times New Roman"/>
          <w:color w:val="000000"/>
          <w:sz w:val="24"/>
          <w:szCs w:val="24"/>
        </w:rPr>
      </w:pPr>
      <w:r w:rsidRPr="00CF0388">
        <w:rPr>
          <w:rFonts w:ascii="Times New Roman" w:hAnsi="Times New Roman" w:cs="Times New Roman"/>
          <w:color w:val="000000"/>
          <w:sz w:val="24"/>
          <w:szCs w:val="24"/>
        </w:rPr>
        <w:t>программное обеспечение — позволяет работать с текстовыми редакторами, интернет-ресурсами, фото-, видеоматериалами, графическими редакторами.</w:t>
      </w:r>
    </w:p>
    <w:p w:rsidR="00AF65EF" w:rsidRPr="00CF0388" w:rsidRDefault="00AF65EF" w:rsidP="00AE5CD7">
      <w:pPr>
        <w:jc w:val="both"/>
        <w:rPr>
          <w:rStyle w:val="Bold"/>
          <w:rFonts w:ascii="Times New Roman" w:hAnsi="Times New Roman" w:cs="Times New Roman"/>
          <w:b w:val="0"/>
          <w:color w:val="000000"/>
          <w:sz w:val="24"/>
          <w:szCs w:val="24"/>
        </w:rPr>
      </w:pPr>
      <w:r w:rsidRPr="00CF0388">
        <w:rPr>
          <w:rFonts w:ascii="Times New Roman" w:hAnsi="Times New Roman" w:cs="Times New Roman"/>
          <w:color w:val="000000"/>
          <w:sz w:val="24"/>
          <w:szCs w:val="24"/>
        </w:rPr>
        <w:t>Вывод: в Детском саду учебно-методическое и информационное обеспечение достаточное для организации образовательной деятельности и эффективной реализации образовательных программ</w:t>
      </w:r>
    </w:p>
    <w:p w:rsidR="0038587D" w:rsidRPr="00CF0388" w:rsidRDefault="0038587D" w:rsidP="00AE5CD7">
      <w:pPr>
        <w:spacing w:after="0"/>
        <w:ind w:left="-142" w:right="20"/>
        <w:jc w:val="both"/>
        <w:rPr>
          <w:rFonts w:ascii="Times New Roman" w:eastAsia="Times New Roman" w:hAnsi="Times New Roman" w:cs="Times New Roman"/>
          <w:sz w:val="24"/>
          <w:szCs w:val="24"/>
          <w:lang w:val="ru" w:eastAsia="ru-RU"/>
        </w:rPr>
      </w:pPr>
      <w:r w:rsidRPr="00CF0388">
        <w:rPr>
          <w:rFonts w:ascii="Times New Roman" w:eastAsia="Times New Roman" w:hAnsi="Times New Roman" w:cs="Times New Roman"/>
          <w:b/>
          <w:bCs/>
          <w:color w:val="000000"/>
          <w:spacing w:val="3"/>
          <w:sz w:val="24"/>
          <w:szCs w:val="24"/>
          <w:lang w:val="ru" w:eastAsia="ru-RU"/>
        </w:rPr>
        <w:t>Вывод:</w:t>
      </w:r>
      <w:r w:rsidRPr="00CF0388">
        <w:rPr>
          <w:rFonts w:ascii="Times New Roman" w:eastAsia="Times New Roman" w:hAnsi="Times New Roman" w:cs="Times New Roman"/>
          <w:color w:val="000000"/>
          <w:spacing w:val="3"/>
          <w:sz w:val="24"/>
          <w:szCs w:val="24"/>
          <w:lang w:val="ru" w:eastAsia="ru-RU"/>
        </w:rPr>
        <w:t xml:space="preserve"> </w:t>
      </w:r>
      <w:r w:rsidR="00AF65EF" w:rsidRPr="00CF0388">
        <w:rPr>
          <w:rFonts w:ascii="Times New Roman" w:eastAsia="Times New Roman" w:hAnsi="Times New Roman" w:cs="Times New Roman"/>
          <w:color w:val="000000"/>
          <w:spacing w:val="3"/>
          <w:sz w:val="24"/>
          <w:szCs w:val="24"/>
          <w:lang w:val="ru" w:eastAsia="ru-RU"/>
        </w:rPr>
        <w:t>В 2023</w:t>
      </w:r>
      <w:r w:rsidR="00933308" w:rsidRPr="00CF0388">
        <w:rPr>
          <w:rFonts w:ascii="Times New Roman" w:eastAsia="Times New Roman" w:hAnsi="Times New Roman" w:cs="Times New Roman"/>
          <w:color w:val="000000"/>
          <w:spacing w:val="3"/>
          <w:sz w:val="24"/>
          <w:szCs w:val="24"/>
          <w:lang w:val="ru" w:eastAsia="ru-RU"/>
        </w:rPr>
        <w:t xml:space="preserve"> году необходимо продолжить работу по подборке онлайн-ресурсов, а также пополнить библиотечный фонд методической литературой и комплектами заданий по всем образовательным </w:t>
      </w:r>
      <w:r w:rsidR="00AF65EF" w:rsidRPr="00CF0388">
        <w:rPr>
          <w:rFonts w:ascii="Times New Roman" w:eastAsia="Times New Roman" w:hAnsi="Times New Roman" w:cs="Times New Roman"/>
          <w:color w:val="000000"/>
          <w:spacing w:val="3"/>
          <w:sz w:val="24"/>
          <w:szCs w:val="24"/>
          <w:lang w:val="ru" w:eastAsia="ru-RU"/>
        </w:rPr>
        <w:t>областям ФОП ДО.</w:t>
      </w:r>
      <w:r w:rsidR="00AF65EF" w:rsidRPr="00CF0388">
        <w:rPr>
          <w:rFonts w:ascii="Times New Roman" w:eastAsia="Times New Roman" w:hAnsi="Times New Roman" w:cs="Times New Roman"/>
          <w:sz w:val="24"/>
          <w:szCs w:val="24"/>
          <w:lang w:val="ru" w:eastAsia="ru-RU"/>
        </w:rPr>
        <w:t xml:space="preserve"> </w:t>
      </w:r>
    </w:p>
    <w:p w:rsidR="00AF65EF" w:rsidRPr="00CF0388" w:rsidRDefault="00AF65EF" w:rsidP="00AE5CD7">
      <w:pPr>
        <w:spacing w:after="0"/>
        <w:ind w:left="-142" w:right="20"/>
        <w:jc w:val="both"/>
        <w:rPr>
          <w:rFonts w:ascii="Times New Roman" w:eastAsia="Times New Roman" w:hAnsi="Times New Roman" w:cs="Times New Roman"/>
          <w:sz w:val="24"/>
          <w:szCs w:val="24"/>
          <w:lang w:val="ru" w:eastAsia="ru-RU"/>
        </w:rPr>
      </w:pPr>
    </w:p>
    <w:p w:rsidR="00AB1813" w:rsidRPr="00CF0388" w:rsidRDefault="00AB1813" w:rsidP="00AE5CD7">
      <w:pPr>
        <w:pStyle w:val="14"/>
        <w:shd w:val="clear" w:color="auto" w:fill="auto"/>
        <w:spacing w:after="0" w:line="276" w:lineRule="auto"/>
        <w:ind w:left="-142"/>
        <w:jc w:val="both"/>
        <w:rPr>
          <w:i w:val="0"/>
          <w:iCs w:val="0"/>
          <w:sz w:val="24"/>
          <w:szCs w:val="24"/>
          <w:u w:val="none"/>
        </w:rPr>
      </w:pPr>
    </w:p>
    <w:p w:rsidR="00AB1813" w:rsidRPr="00CF0388" w:rsidRDefault="00AB1813" w:rsidP="00AE5CD7">
      <w:pPr>
        <w:pStyle w:val="14"/>
        <w:shd w:val="clear" w:color="auto" w:fill="auto"/>
        <w:spacing w:after="0" w:line="276" w:lineRule="auto"/>
        <w:ind w:left="-142"/>
        <w:jc w:val="both"/>
        <w:rPr>
          <w:i w:val="0"/>
          <w:iCs w:val="0"/>
          <w:sz w:val="24"/>
          <w:szCs w:val="24"/>
          <w:u w:val="none"/>
        </w:rPr>
      </w:pPr>
    </w:p>
    <w:p w:rsidR="00AB1813" w:rsidRDefault="00AB1813" w:rsidP="00AE5CD7">
      <w:pPr>
        <w:pStyle w:val="14"/>
        <w:shd w:val="clear" w:color="auto" w:fill="auto"/>
        <w:spacing w:after="0"/>
        <w:jc w:val="left"/>
        <w:rPr>
          <w:i w:val="0"/>
          <w:iCs w:val="0"/>
          <w:sz w:val="22"/>
          <w:szCs w:val="22"/>
          <w:u w:val="none"/>
        </w:rPr>
      </w:pPr>
    </w:p>
    <w:p w:rsidR="00AB1813" w:rsidRDefault="00AB1813" w:rsidP="00B51D91">
      <w:pPr>
        <w:pStyle w:val="14"/>
        <w:shd w:val="clear" w:color="auto" w:fill="auto"/>
        <w:spacing w:after="0"/>
        <w:ind w:left="-142"/>
        <w:rPr>
          <w:i w:val="0"/>
          <w:iCs w:val="0"/>
          <w:sz w:val="22"/>
          <w:szCs w:val="22"/>
          <w:u w:val="none"/>
        </w:rPr>
      </w:pPr>
    </w:p>
    <w:p w:rsidR="00102513" w:rsidRPr="009661CC" w:rsidRDefault="00AB1813" w:rsidP="00B51D91">
      <w:pPr>
        <w:pStyle w:val="14"/>
        <w:shd w:val="clear" w:color="auto" w:fill="auto"/>
        <w:spacing w:after="0"/>
        <w:ind w:left="-142"/>
        <w:rPr>
          <w:i w:val="0"/>
          <w:iCs w:val="0"/>
          <w:sz w:val="24"/>
          <w:szCs w:val="24"/>
          <w:u w:val="none"/>
        </w:rPr>
      </w:pPr>
      <w:r w:rsidRPr="009661CC">
        <w:rPr>
          <w:i w:val="0"/>
          <w:iCs w:val="0"/>
          <w:sz w:val="24"/>
          <w:szCs w:val="24"/>
          <w:u w:val="none"/>
        </w:rPr>
        <w:t>2.6 Материально-техническое обеспечение.</w:t>
      </w:r>
    </w:p>
    <w:p w:rsidR="00AF65EF" w:rsidRDefault="00AF65EF" w:rsidP="00B51D91">
      <w:pPr>
        <w:pStyle w:val="14"/>
        <w:shd w:val="clear" w:color="auto" w:fill="auto"/>
        <w:spacing w:after="0"/>
        <w:ind w:left="-142"/>
        <w:rPr>
          <w:i w:val="0"/>
          <w:iCs w:val="0"/>
          <w:sz w:val="22"/>
          <w:szCs w:val="22"/>
          <w:u w:val="none"/>
        </w:rPr>
      </w:pPr>
    </w:p>
    <w:p w:rsidR="00AF65EF" w:rsidRPr="009D06A3" w:rsidRDefault="00AF65EF" w:rsidP="00AE5CD7">
      <w:pPr>
        <w:tabs>
          <w:tab w:val="left" w:pos="851"/>
        </w:tabs>
        <w:autoSpaceDE w:val="0"/>
        <w:autoSpaceDN w:val="0"/>
        <w:adjustRightInd w:val="0"/>
        <w:spacing w:after="0"/>
        <w:ind w:left="284"/>
        <w:jc w:val="both"/>
        <w:rPr>
          <w:rFonts w:ascii="Times New Roman" w:hAnsi="Times New Roman"/>
          <w:bCs/>
          <w:color w:val="000001"/>
          <w:sz w:val="24"/>
          <w:szCs w:val="24"/>
        </w:rPr>
      </w:pPr>
      <w:r w:rsidRPr="009D06A3">
        <w:rPr>
          <w:rFonts w:ascii="Times New Roman" w:hAnsi="Times New Roman"/>
          <w:bCs/>
          <w:color w:val="000001"/>
          <w:sz w:val="24"/>
          <w:szCs w:val="24"/>
        </w:rPr>
        <w:t>Материально-техническая</w:t>
      </w:r>
      <w:r w:rsidRPr="009D06A3">
        <w:rPr>
          <w:rFonts w:ascii="Times New Roman" w:hAnsi="Times New Roman"/>
          <w:bCs/>
          <w:color w:val="000001"/>
          <w:sz w:val="24"/>
          <w:szCs w:val="24"/>
        </w:rPr>
        <w:tab/>
        <w:t>база</w:t>
      </w:r>
      <w:r w:rsidRPr="009D06A3">
        <w:rPr>
          <w:rFonts w:ascii="Times New Roman" w:hAnsi="Times New Roman"/>
          <w:bCs/>
          <w:color w:val="000001"/>
          <w:sz w:val="24"/>
          <w:szCs w:val="24"/>
        </w:rPr>
        <w:tab/>
        <w:t>периодически</w:t>
      </w:r>
      <w:r w:rsidRPr="009D06A3">
        <w:rPr>
          <w:rFonts w:ascii="Times New Roman" w:hAnsi="Times New Roman"/>
          <w:bCs/>
          <w:color w:val="000001"/>
          <w:sz w:val="24"/>
          <w:szCs w:val="24"/>
        </w:rPr>
        <w:tab/>
        <w:t>преобразовывается,</w:t>
      </w:r>
    </w:p>
    <w:p w:rsidR="00AF65EF" w:rsidRPr="009D06A3" w:rsidRDefault="00AF65EF" w:rsidP="00AE5CD7">
      <w:pPr>
        <w:tabs>
          <w:tab w:val="left" w:pos="851"/>
        </w:tabs>
        <w:autoSpaceDE w:val="0"/>
        <w:autoSpaceDN w:val="0"/>
        <w:adjustRightInd w:val="0"/>
        <w:spacing w:after="0"/>
        <w:ind w:left="284"/>
        <w:jc w:val="both"/>
        <w:rPr>
          <w:rFonts w:ascii="Times New Roman" w:hAnsi="Times New Roman"/>
          <w:bCs/>
          <w:color w:val="000001"/>
          <w:sz w:val="24"/>
          <w:szCs w:val="24"/>
        </w:rPr>
      </w:pPr>
      <w:r w:rsidRPr="009D06A3">
        <w:rPr>
          <w:rFonts w:ascii="Times New Roman" w:hAnsi="Times New Roman"/>
          <w:bCs/>
          <w:color w:val="000001"/>
          <w:sz w:val="24"/>
          <w:szCs w:val="24"/>
        </w:rPr>
        <w:t>трансформируется, обновляется для стимулирования физической, творческой, интеллектуальной активности детей. В соответствии с ФГОС ДО, материально-технич</w:t>
      </w:r>
      <w:r>
        <w:rPr>
          <w:rFonts w:ascii="Times New Roman" w:hAnsi="Times New Roman"/>
          <w:bCs/>
          <w:color w:val="000001"/>
          <w:sz w:val="24"/>
          <w:szCs w:val="24"/>
        </w:rPr>
        <w:t xml:space="preserve">еское обеспечение ДОУ  </w:t>
      </w:r>
      <w:r w:rsidRPr="009D06A3">
        <w:rPr>
          <w:rFonts w:ascii="Times New Roman" w:hAnsi="Times New Roman"/>
          <w:bCs/>
          <w:color w:val="000001"/>
          <w:sz w:val="24"/>
          <w:szCs w:val="24"/>
        </w:rPr>
        <w:t xml:space="preserve"> включает в себя средства обучения, в том числе технические, соответствующие материалы (в том числе расходные), игровое, спортивное оборудование, инвентарь, необходимые для реализации Программы.</w:t>
      </w:r>
    </w:p>
    <w:p w:rsidR="00AF65EF" w:rsidRPr="00D118D2" w:rsidRDefault="00AF65EF" w:rsidP="00AE5CD7">
      <w:pPr>
        <w:tabs>
          <w:tab w:val="left" w:pos="851"/>
        </w:tabs>
        <w:autoSpaceDE w:val="0"/>
        <w:autoSpaceDN w:val="0"/>
        <w:adjustRightInd w:val="0"/>
        <w:spacing w:after="0"/>
        <w:ind w:left="284"/>
        <w:jc w:val="both"/>
        <w:rPr>
          <w:rFonts w:ascii="Times New Roman" w:hAnsi="Times New Roman"/>
          <w:bCs/>
          <w:color w:val="000001"/>
          <w:sz w:val="24"/>
          <w:szCs w:val="24"/>
        </w:rPr>
      </w:pPr>
      <w:r>
        <w:rPr>
          <w:rFonts w:ascii="Times New Roman" w:hAnsi="Times New Roman"/>
          <w:bCs/>
          <w:color w:val="000001"/>
          <w:sz w:val="24"/>
          <w:szCs w:val="24"/>
        </w:rPr>
        <w:tab/>
      </w:r>
      <w:r w:rsidRPr="009D06A3">
        <w:rPr>
          <w:rFonts w:ascii="Times New Roman" w:hAnsi="Times New Roman"/>
          <w:bCs/>
          <w:color w:val="000001"/>
          <w:sz w:val="24"/>
          <w:szCs w:val="24"/>
        </w:rPr>
        <w:t>Материально - технические обеспе</w:t>
      </w:r>
      <w:r>
        <w:rPr>
          <w:rFonts w:ascii="Times New Roman" w:hAnsi="Times New Roman"/>
          <w:bCs/>
          <w:color w:val="000001"/>
          <w:sz w:val="24"/>
          <w:szCs w:val="24"/>
        </w:rPr>
        <w:t xml:space="preserve">чение в ДОУ  </w:t>
      </w:r>
      <w:r w:rsidRPr="009D06A3">
        <w:rPr>
          <w:rFonts w:ascii="Times New Roman" w:hAnsi="Times New Roman"/>
          <w:bCs/>
          <w:color w:val="000001"/>
          <w:sz w:val="24"/>
          <w:szCs w:val="24"/>
        </w:rPr>
        <w:t xml:space="preserve">  соответствует санитарно-гигиеническим и педагогическим требованиям современного дошкольного образования. Предметно-развивающая среда учреждения отвечает современным требованиям, оборудована с учётом ФГОС и возрастных особенностей детей. Все её элементы тесно связаны между собой по содержанию, масштабу и художественному решению. Групповые комнаты и кабинеты специалистов содержат развивающий и игровой материал, соответствующий реализуемой Программе, дополнительным</w:t>
      </w:r>
      <w:r w:rsidRPr="00D118D2">
        <w:rPr>
          <w:rFonts w:ascii="Times New Roman" w:hAnsi="Times New Roman"/>
          <w:bCs/>
          <w:color w:val="000001"/>
          <w:sz w:val="24"/>
          <w:szCs w:val="24"/>
        </w:rPr>
        <w:t xml:space="preserve"> программам и технологиям.</w:t>
      </w:r>
    </w:p>
    <w:p w:rsidR="00AF65EF" w:rsidRPr="00D118D2" w:rsidRDefault="00AF65EF" w:rsidP="00AE5CD7">
      <w:pPr>
        <w:tabs>
          <w:tab w:val="left" w:pos="851"/>
        </w:tabs>
        <w:autoSpaceDE w:val="0"/>
        <w:autoSpaceDN w:val="0"/>
        <w:adjustRightInd w:val="0"/>
        <w:spacing w:after="0"/>
        <w:ind w:left="284"/>
        <w:jc w:val="both"/>
        <w:rPr>
          <w:rFonts w:ascii="Times New Roman" w:hAnsi="Times New Roman"/>
          <w:bCs/>
          <w:color w:val="000001"/>
          <w:sz w:val="24"/>
          <w:szCs w:val="24"/>
        </w:rPr>
      </w:pPr>
      <w:r>
        <w:rPr>
          <w:rFonts w:ascii="Times New Roman" w:hAnsi="Times New Roman"/>
          <w:bCs/>
          <w:color w:val="000001"/>
          <w:sz w:val="24"/>
          <w:szCs w:val="24"/>
        </w:rPr>
        <w:tab/>
      </w:r>
      <w:r w:rsidRPr="00D118D2">
        <w:rPr>
          <w:rFonts w:ascii="Times New Roman" w:hAnsi="Times New Roman"/>
          <w:bCs/>
          <w:color w:val="000001"/>
          <w:sz w:val="24"/>
          <w:szCs w:val="24"/>
        </w:rPr>
        <w:t xml:space="preserve">Учреждение </w:t>
      </w:r>
      <w:r>
        <w:rPr>
          <w:rFonts w:ascii="Times New Roman" w:hAnsi="Times New Roman"/>
          <w:bCs/>
          <w:color w:val="000001"/>
          <w:sz w:val="24"/>
          <w:szCs w:val="24"/>
        </w:rPr>
        <w:t>имеет</w:t>
      </w:r>
      <w:r w:rsidRPr="00D118D2">
        <w:rPr>
          <w:rFonts w:ascii="Times New Roman" w:hAnsi="Times New Roman"/>
          <w:bCs/>
          <w:color w:val="000001"/>
          <w:sz w:val="24"/>
          <w:szCs w:val="24"/>
        </w:rPr>
        <w:t xml:space="preserve"> </w:t>
      </w:r>
      <w:r>
        <w:rPr>
          <w:rFonts w:ascii="Times New Roman" w:hAnsi="Times New Roman"/>
          <w:bCs/>
          <w:color w:val="000001"/>
          <w:sz w:val="24"/>
          <w:szCs w:val="24"/>
        </w:rPr>
        <w:t xml:space="preserve">3 </w:t>
      </w:r>
      <w:r w:rsidRPr="00D118D2">
        <w:rPr>
          <w:rFonts w:ascii="Times New Roman" w:hAnsi="Times New Roman"/>
          <w:bCs/>
          <w:color w:val="000001"/>
          <w:sz w:val="24"/>
          <w:szCs w:val="24"/>
        </w:rPr>
        <w:t>здани</w:t>
      </w:r>
      <w:r>
        <w:rPr>
          <w:rFonts w:ascii="Times New Roman" w:hAnsi="Times New Roman"/>
          <w:bCs/>
          <w:color w:val="000001"/>
          <w:sz w:val="24"/>
          <w:szCs w:val="24"/>
        </w:rPr>
        <w:t>я</w:t>
      </w:r>
      <w:r w:rsidRPr="00D118D2">
        <w:rPr>
          <w:rFonts w:ascii="Times New Roman" w:hAnsi="Times New Roman"/>
          <w:bCs/>
          <w:color w:val="000001"/>
          <w:sz w:val="24"/>
          <w:szCs w:val="24"/>
        </w:rPr>
        <w:t>. Здани</w:t>
      </w:r>
      <w:r>
        <w:rPr>
          <w:rFonts w:ascii="Times New Roman" w:hAnsi="Times New Roman"/>
          <w:bCs/>
          <w:color w:val="000001"/>
          <w:sz w:val="24"/>
          <w:szCs w:val="24"/>
        </w:rPr>
        <w:t>я</w:t>
      </w:r>
      <w:r w:rsidRPr="00D118D2">
        <w:rPr>
          <w:rFonts w:ascii="Times New Roman" w:hAnsi="Times New Roman"/>
          <w:bCs/>
          <w:color w:val="000001"/>
          <w:sz w:val="24"/>
          <w:szCs w:val="24"/>
        </w:rPr>
        <w:t xml:space="preserve"> оснащен</w:t>
      </w:r>
      <w:r>
        <w:rPr>
          <w:rFonts w:ascii="Times New Roman" w:hAnsi="Times New Roman"/>
          <w:bCs/>
          <w:color w:val="000001"/>
          <w:sz w:val="24"/>
          <w:szCs w:val="24"/>
        </w:rPr>
        <w:t>ы</w:t>
      </w:r>
      <w:r w:rsidRPr="00D118D2">
        <w:rPr>
          <w:rFonts w:ascii="Times New Roman" w:hAnsi="Times New Roman"/>
          <w:bCs/>
          <w:color w:val="000001"/>
          <w:sz w:val="24"/>
          <w:szCs w:val="24"/>
        </w:rPr>
        <w:t xml:space="preserve"> всеми системами благоустройства - централизованное отопление, водоснабжение и канализация, электроосвещение, телефон, интернет. Здани</w:t>
      </w:r>
      <w:r>
        <w:rPr>
          <w:rFonts w:ascii="Times New Roman" w:hAnsi="Times New Roman"/>
          <w:bCs/>
          <w:color w:val="000001"/>
          <w:sz w:val="24"/>
          <w:szCs w:val="24"/>
        </w:rPr>
        <w:t>я</w:t>
      </w:r>
      <w:r w:rsidRPr="00D118D2">
        <w:rPr>
          <w:rFonts w:ascii="Times New Roman" w:hAnsi="Times New Roman"/>
          <w:bCs/>
          <w:color w:val="000001"/>
          <w:sz w:val="24"/>
          <w:szCs w:val="24"/>
        </w:rPr>
        <w:t xml:space="preserve"> и территори</w:t>
      </w:r>
      <w:r>
        <w:rPr>
          <w:rFonts w:ascii="Times New Roman" w:hAnsi="Times New Roman"/>
          <w:bCs/>
          <w:color w:val="000001"/>
          <w:sz w:val="24"/>
          <w:szCs w:val="24"/>
        </w:rPr>
        <w:t>и</w:t>
      </w:r>
      <w:r w:rsidRPr="00D118D2">
        <w:rPr>
          <w:rFonts w:ascii="Times New Roman" w:hAnsi="Times New Roman"/>
          <w:bCs/>
          <w:color w:val="000001"/>
          <w:sz w:val="24"/>
          <w:szCs w:val="24"/>
        </w:rPr>
        <w:t xml:space="preserve"> Учреждения отвечают санитарно-гигиеническим требованиям.</w:t>
      </w:r>
    </w:p>
    <w:p w:rsidR="00AF65EF" w:rsidRPr="00D118D2" w:rsidRDefault="00AF65EF" w:rsidP="00AE5CD7">
      <w:pPr>
        <w:tabs>
          <w:tab w:val="left" w:pos="851"/>
        </w:tabs>
        <w:autoSpaceDE w:val="0"/>
        <w:autoSpaceDN w:val="0"/>
        <w:adjustRightInd w:val="0"/>
        <w:spacing w:after="0"/>
        <w:ind w:left="284"/>
        <w:jc w:val="both"/>
        <w:rPr>
          <w:rFonts w:ascii="Times New Roman" w:hAnsi="Times New Roman"/>
          <w:bCs/>
          <w:color w:val="000001"/>
          <w:sz w:val="24"/>
          <w:szCs w:val="24"/>
        </w:rPr>
      </w:pPr>
      <w:r w:rsidRPr="00D118D2">
        <w:rPr>
          <w:rFonts w:ascii="Times New Roman" w:hAnsi="Times New Roman"/>
          <w:bCs/>
          <w:color w:val="000001"/>
          <w:sz w:val="24"/>
          <w:szCs w:val="24"/>
        </w:rPr>
        <w:t>ДОУ имеет специальные помещения:</w:t>
      </w:r>
    </w:p>
    <w:p w:rsidR="00AF65EF" w:rsidRPr="00D118D2" w:rsidRDefault="00AF65EF" w:rsidP="00AE5CD7">
      <w:pPr>
        <w:tabs>
          <w:tab w:val="left" w:pos="851"/>
        </w:tabs>
        <w:autoSpaceDE w:val="0"/>
        <w:autoSpaceDN w:val="0"/>
        <w:adjustRightInd w:val="0"/>
        <w:spacing w:after="0"/>
        <w:ind w:left="284"/>
        <w:jc w:val="both"/>
        <w:rPr>
          <w:rFonts w:ascii="Times New Roman" w:hAnsi="Times New Roman"/>
          <w:bCs/>
          <w:color w:val="000001"/>
          <w:sz w:val="24"/>
          <w:szCs w:val="24"/>
        </w:rPr>
      </w:pPr>
      <w:r w:rsidRPr="00D118D2">
        <w:rPr>
          <w:rFonts w:ascii="Times New Roman" w:hAnsi="Times New Roman"/>
          <w:bCs/>
          <w:color w:val="000001"/>
          <w:sz w:val="24"/>
          <w:szCs w:val="24"/>
        </w:rPr>
        <w:t>-</w:t>
      </w:r>
      <w:r w:rsidRPr="00D118D2">
        <w:rPr>
          <w:rFonts w:ascii="Times New Roman" w:hAnsi="Times New Roman"/>
          <w:bCs/>
          <w:color w:val="000001"/>
          <w:sz w:val="24"/>
          <w:szCs w:val="24"/>
        </w:rPr>
        <w:tab/>
      </w:r>
      <w:r>
        <w:rPr>
          <w:rFonts w:ascii="Times New Roman" w:hAnsi="Times New Roman"/>
          <w:bCs/>
          <w:color w:val="000001"/>
          <w:sz w:val="24"/>
          <w:szCs w:val="24"/>
        </w:rPr>
        <w:t xml:space="preserve">2 </w:t>
      </w:r>
      <w:r w:rsidRPr="00D118D2">
        <w:rPr>
          <w:rFonts w:ascii="Times New Roman" w:hAnsi="Times New Roman"/>
          <w:bCs/>
          <w:color w:val="000001"/>
          <w:sz w:val="24"/>
          <w:szCs w:val="24"/>
        </w:rPr>
        <w:t>физкультурны</w:t>
      </w:r>
      <w:r>
        <w:rPr>
          <w:rFonts w:ascii="Times New Roman" w:hAnsi="Times New Roman"/>
          <w:bCs/>
          <w:color w:val="000001"/>
          <w:sz w:val="24"/>
          <w:szCs w:val="24"/>
        </w:rPr>
        <w:t>х</w:t>
      </w:r>
      <w:r w:rsidRPr="00D118D2">
        <w:rPr>
          <w:rFonts w:ascii="Times New Roman" w:hAnsi="Times New Roman"/>
          <w:bCs/>
          <w:color w:val="000001"/>
          <w:sz w:val="24"/>
          <w:szCs w:val="24"/>
        </w:rPr>
        <w:t xml:space="preserve"> зал</w:t>
      </w:r>
      <w:r>
        <w:rPr>
          <w:rFonts w:ascii="Times New Roman" w:hAnsi="Times New Roman"/>
          <w:bCs/>
          <w:color w:val="000001"/>
          <w:sz w:val="24"/>
          <w:szCs w:val="24"/>
        </w:rPr>
        <w:t>а</w:t>
      </w:r>
      <w:r w:rsidRPr="00D118D2">
        <w:rPr>
          <w:rFonts w:ascii="Times New Roman" w:hAnsi="Times New Roman"/>
          <w:bCs/>
          <w:color w:val="000001"/>
          <w:sz w:val="24"/>
          <w:szCs w:val="24"/>
        </w:rPr>
        <w:t xml:space="preserve"> </w:t>
      </w:r>
    </w:p>
    <w:p w:rsidR="00AF65EF" w:rsidRPr="00D118D2" w:rsidRDefault="00AF65EF" w:rsidP="00AE5CD7">
      <w:pPr>
        <w:tabs>
          <w:tab w:val="left" w:pos="851"/>
        </w:tabs>
        <w:autoSpaceDE w:val="0"/>
        <w:autoSpaceDN w:val="0"/>
        <w:adjustRightInd w:val="0"/>
        <w:spacing w:after="0"/>
        <w:ind w:left="284"/>
        <w:jc w:val="both"/>
        <w:rPr>
          <w:rFonts w:ascii="Times New Roman" w:hAnsi="Times New Roman"/>
          <w:bCs/>
          <w:color w:val="000001"/>
          <w:sz w:val="24"/>
          <w:szCs w:val="24"/>
        </w:rPr>
      </w:pPr>
      <w:r w:rsidRPr="00D118D2">
        <w:rPr>
          <w:rFonts w:ascii="Times New Roman" w:hAnsi="Times New Roman"/>
          <w:bCs/>
          <w:color w:val="000001"/>
          <w:sz w:val="24"/>
          <w:szCs w:val="24"/>
        </w:rPr>
        <w:t>-</w:t>
      </w:r>
      <w:r w:rsidRPr="00D118D2">
        <w:rPr>
          <w:rFonts w:ascii="Times New Roman" w:hAnsi="Times New Roman"/>
          <w:bCs/>
          <w:color w:val="000001"/>
          <w:sz w:val="24"/>
          <w:szCs w:val="24"/>
        </w:rPr>
        <w:tab/>
        <w:t xml:space="preserve">бассейн </w:t>
      </w:r>
    </w:p>
    <w:p w:rsidR="00AF65EF" w:rsidRPr="00D118D2" w:rsidRDefault="00AF65EF" w:rsidP="00AE5CD7">
      <w:pPr>
        <w:tabs>
          <w:tab w:val="left" w:pos="851"/>
        </w:tabs>
        <w:autoSpaceDE w:val="0"/>
        <w:autoSpaceDN w:val="0"/>
        <w:adjustRightInd w:val="0"/>
        <w:spacing w:after="0"/>
        <w:ind w:left="284"/>
        <w:jc w:val="both"/>
        <w:rPr>
          <w:rFonts w:ascii="Times New Roman" w:hAnsi="Times New Roman"/>
          <w:bCs/>
          <w:color w:val="000001"/>
          <w:sz w:val="24"/>
          <w:szCs w:val="24"/>
        </w:rPr>
      </w:pPr>
      <w:r w:rsidRPr="00D118D2">
        <w:rPr>
          <w:rFonts w:ascii="Times New Roman" w:hAnsi="Times New Roman"/>
          <w:bCs/>
          <w:color w:val="000001"/>
          <w:sz w:val="24"/>
          <w:szCs w:val="24"/>
        </w:rPr>
        <w:t>-</w:t>
      </w:r>
      <w:r w:rsidRPr="00D118D2">
        <w:rPr>
          <w:rFonts w:ascii="Times New Roman" w:hAnsi="Times New Roman"/>
          <w:bCs/>
          <w:color w:val="000001"/>
          <w:sz w:val="24"/>
          <w:szCs w:val="24"/>
        </w:rPr>
        <w:tab/>
      </w:r>
      <w:r>
        <w:rPr>
          <w:rFonts w:ascii="Times New Roman" w:hAnsi="Times New Roman"/>
          <w:bCs/>
          <w:color w:val="000001"/>
          <w:sz w:val="24"/>
          <w:szCs w:val="24"/>
        </w:rPr>
        <w:t xml:space="preserve">3 </w:t>
      </w:r>
      <w:r w:rsidRPr="00D118D2">
        <w:rPr>
          <w:rFonts w:ascii="Times New Roman" w:hAnsi="Times New Roman"/>
          <w:bCs/>
          <w:color w:val="000001"/>
          <w:sz w:val="24"/>
          <w:szCs w:val="24"/>
        </w:rPr>
        <w:t>музыкальны</w:t>
      </w:r>
      <w:r>
        <w:rPr>
          <w:rFonts w:ascii="Times New Roman" w:hAnsi="Times New Roman"/>
          <w:bCs/>
          <w:color w:val="000001"/>
          <w:sz w:val="24"/>
          <w:szCs w:val="24"/>
        </w:rPr>
        <w:t>х</w:t>
      </w:r>
      <w:r w:rsidRPr="00D118D2">
        <w:rPr>
          <w:rFonts w:ascii="Times New Roman" w:hAnsi="Times New Roman"/>
          <w:bCs/>
          <w:color w:val="000001"/>
          <w:sz w:val="24"/>
          <w:szCs w:val="24"/>
        </w:rPr>
        <w:t xml:space="preserve"> зал</w:t>
      </w:r>
      <w:r>
        <w:rPr>
          <w:rFonts w:ascii="Times New Roman" w:hAnsi="Times New Roman"/>
          <w:bCs/>
          <w:color w:val="000001"/>
          <w:sz w:val="24"/>
          <w:szCs w:val="24"/>
        </w:rPr>
        <w:t>а</w:t>
      </w:r>
      <w:r w:rsidRPr="00D118D2">
        <w:rPr>
          <w:rFonts w:ascii="Times New Roman" w:hAnsi="Times New Roman"/>
          <w:bCs/>
          <w:color w:val="000001"/>
          <w:sz w:val="24"/>
          <w:szCs w:val="24"/>
        </w:rPr>
        <w:t xml:space="preserve"> </w:t>
      </w:r>
    </w:p>
    <w:p w:rsidR="00AF65EF" w:rsidRPr="00D118D2" w:rsidRDefault="00AF65EF" w:rsidP="00AE5CD7">
      <w:pPr>
        <w:tabs>
          <w:tab w:val="left" w:pos="851"/>
        </w:tabs>
        <w:autoSpaceDE w:val="0"/>
        <w:autoSpaceDN w:val="0"/>
        <w:adjustRightInd w:val="0"/>
        <w:spacing w:after="0"/>
        <w:ind w:left="284"/>
        <w:jc w:val="both"/>
        <w:rPr>
          <w:rFonts w:ascii="Times New Roman" w:hAnsi="Times New Roman"/>
          <w:bCs/>
          <w:color w:val="000001"/>
          <w:sz w:val="24"/>
          <w:szCs w:val="24"/>
        </w:rPr>
      </w:pPr>
      <w:r w:rsidRPr="00D118D2">
        <w:rPr>
          <w:rFonts w:ascii="Times New Roman" w:hAnsi="Times New Roman"/>
          <w:bCs/>
          <w:color w:val="000001"/>
          <w:sz w:val="24"/>
          <w:szCs w:val="24"/>
        </w:rPr>
        <w:t>-</w:t>
      </w:r>
      <w:r w:rsidRPr="00D118D2">
        <w:rPr>
          <w:rFonts w:ascii="Times New Roman" w:hAnsi="Times New Roman"/>
          <w:bCs/>
          <w:color w:val="000001"/>
          <w:sz w:val="24"/>
          <w:szCs w:val="24"/>
        </w:rPr>
        <w:tab/>
      </w:r>
      <w:r>
        <w:rPr>
          <w:rFonts w:ascii="Times New Roman" w:hAnsi="Times New Roman"/>
          <w:bCs/>
          <w:color w:val="000001"/>
          <w:sz w:val="24"/>
          <w:szCs w:val="24"/>
        </w:rPr>
        <w:t xml:space="preserve">3 </w:t>
      </w:r>
      <w:r w:rsidRPr="00D118D2">
        <w:rPr>
          <w:rFonts w:ascii="Times New Roman" w:hAnsi="Times New Roman"/>
          <w:bCs/>
          <w:color w:val="000001"/>
          <w:sz w:val="24"/>
          <w:szCs w:val="24"/>
        </w:rPr>
        <w:t>кабинет</w:t>
      </w:r>
      <w:r>
        <w:rPr>
          <w:rFonts w:ascii="Times New Roman" w:hAnsi="Times New Roman"/>
          <w:bCs/>
          <w:color w:val="000001"/>
          <w:sz w:val="24"/>
          <w:szCs w:val="24"/>
        </w:rPr>
        <w:t>а</w:t>
      </w:r>
      <w:r w:rsidRPr="00D118D2">
        <w:rPr>
          <w:rFonts w:ascii="Times New Roman" w:hAnsi="Times New Roman"/>
          <w:bCs/>
          <w:color w:val="000001"/>
          <w:sz w:val="24"/>
          <w:szCs w:val="24"/>
        </w:rPr>
        <w:t xml:space="preserve"> учителя-логопеда </w:t>
      </w:r>
    </w:p>
    <w:p w:rsidR="00AF65EF" w:rsidRDefault="00AF65EF" w:rsidP="00AE5CD7">
      <w:pPr>
        <w:tabs>
          <w:tab w:val="left" w:pos="851"/>
        </w:tabs>
        <w:autoSpaceDE w:val="0"/>
        <w:autoSpaceDN w:val="0"/>
        <w:adjustRightInd w:val="0"/>
        <w:spacing w:after="0"/>
        <w:ind w:left="284"/>
        <w:jc w:val="both"/>
        <w:rPr>
          <w:rFonts w:ascii="Times New Roman" w:hAnsi="Times New Roman"/>
          <w:bCs/>
          <w:color w:val="000001"/>
          <w:sz w:val="24"/>
          <w:szCs w:val="24"/>
        </w:rPr>
      </w:pPr>
      <w:r w:rsidRPr="00D118D2">
        <w:rPr>
          <w:rFonts w:ascii="Times New Roman" w:hAnsi="Times New Roman"/>
          <w:bCs/>
          <w:color w:val="000001"/>
          <w:sz w:val="24"/>
          <w:szCs w:val="24"/>
        </w:rPr>
        <w:t>-</w:t>
      </w:r>
      <w:r w:rsidRPr="00D118D2">
        <w:rPr>
          <w:rFonts w:ascii="Times New Roman" w:hAnsi="Times New Roman"/>
          <w:bCs/>
          <w:color w:val="000001"/>
          <w:sz w:val="24"/>
          <w:szCs w:val="24"/>
        </w:rPr>
        <w:tab/>
      </w:r>
      <w:r>
        <w:rPr>
          <w:rFonts w:ascii="Times New Roman" w:hAnsi="Times New Roman"/>
          <w:bCs/>
          <w:color w:val="000001"/>
          <w:sz w:val="24"/>
          <w:szCs w:val="24"/>
        </w:rPr>
        <w:t xml:space="preserve">2 </w:t>
      </w:r>
      <w:r w:rsidRPr="00D118D2">
        <w:rPr>
          <w:rFonts w:ascii="Times New Roman" w:hAnsi="Times New Roman"/>
          <w:bCs/>
          <w:color w:val="000001"/>
          <w:sz w:val="24"/>
          <w:szCs w:val="24"/>
        </w:rPr>
        <w:t>кабинет</w:t>
      </w:r>
      <w:r>
        <w:rPr>
          <w:rFonts w:ascii="Times New Roman" w:hAnsi="Times New Roman"/>
          <w:bCs/>
          <w:color w:val="000001"/>
          <w:sz w:val="24"/>
          <w:szCs w:val="24"/>
        </w:rPr>
        <w:t>а</w:t>
      </w:r>
      <w:r w:rsidRPr="00D118D2">
        <w:rPr>
          <w:rFonts w:ascii="Times New Roman" w:hAnsi="Times New Roman"/>
          <w:bCs/>
          <w:color w:val="000001"/>
          <w:sz w:val="24"/>
          <w:szCs w:val="24"/>
        </w:rPr>
        <w:t xml:space="preserve"> педагога - психолога </w:t>
      </w:r>
    </w:p>
    <w:p w:rsidR="00AF65EF" w:rsidRPr="00D118D2" w:rsidRDefault="00AF65EF" w:rsidP="00AE5CD7">
      <w:pPr>
        <w:tabs>
          <w:tab w:val="left" w:pos="851"/>
        </w:tabs>
        <w:autoSpaceDE w:val="0"/>
        <w:autoSpaceDN w:val="0"/>
        <w:adjustRightInd w:val="0"/>
        <w:spacing w:after="0"/>
        <w:ind w:left="284"/>
        <w:jc w:val="both"/>
        <w:rPr>
          <w:rFonts w:ascii="Times New Roman" w:hAnsi="Times New Roman"/>
          <w:bCs/>
          <w:color w:val="000001"/>
          <w:sz w:val="24"/>
          <w:szCs w:val="24"/>
        </w:rPr>
      </w:pPr>
      <w:r>
        <w:rPr>
          <w:rFonts w:ascii="Times New Roman" w:hAnsi="Times New Roman"/>
          <w:bCs/>
          <w:color w:val="000001"/>
          <w:sz w:val="24"/>
          <w:szCs w:val="24"/>
        </w:rPr>
        <w:t>-        1 кабинет учителя - дефектолога</w:t>
      </w:r>
    </w:p>
    <w:p w:rsidR="00AF65EF" w:rsidRPr="00D118D2" w:rsidRDefault="00AF65EF" w:rsidP="00AE5CD7">
      <w:pPr>
        <w:tabs>
          <w:tab w:val="left" w:pos="851"/>
        </w:tabs>
        <w:autoSpaceDE w:val="0"/>
        <w:autoSpaceDN w:val="0"/>
        <w:adjustRightInd w:val="0"/>
        <w:spacing w:after="0"/>
        <w:ind w:left="284"/>
        <w:jc w:val="both"/>
        <w:rPr>
          <w:rFonts w:ascii="Times New Roman" w:hAnsi="Times New Roman"/>
          <w:bCs/>
          <w:color w:val="000001"/>
          <w:sz w:val="24"/>
          <w:szCs w:val="24"/>
        </w:rPr>
      </w:pPr>
      <w:r w:rsidRPr="00D118D2">
        <w:rPr>
          <w:rFonts w:ascii="Times New Roman" w:hAnsi="Times New Roman"/>
          <w:bCs/>
          <w:color w:val="000001"/>
          <w:sz w:val="24"/>
          <w:szCs w:val="24"/>
        </w:rPr>
        <w:t>-</w:t>
      </w:r>
      <w:r w:rsidRPr="00D118D2">
        <w:rPr>
          <w:rFonts w:ascii="Times New Roman" w:hAnsi="Times New Roman"/>
          <w:bCs/>
          <w:color w:val="000001"/>
          <w:sz w:val="24"/>
          <w:szCs w:val="24"/>
        </w:rPr>
        <w:tab/>
        <w:t xml:space="preserve">кабинет социального педагога </w:t>
      </w:r>
    </w:p>
    <w:p w:rsidR="00AF65EF" w:rsidRPr="00D118D2" w:rsidRDefault="00AF65EF" w:rsidP="00AE5CD7">
      <w:pPr>
        <w:tabs>
          <w:tab w:val="left" w:pos="851"/>
        </w:tabs>
        <w:autoSpaceDE w:val="0"/>
        <w:autoSpaceDN w:val="0"/>
        <w:adjustRightInd w:val="0"/>
        <w:spacing w:after="0"/>
        <w:ind w:left="284"/>
        <w:jc w:val="both"/>
        <w:rPr>
          <w:rFonts w:ascii="Times New Roman" w:hAnsi="Times New Roman"/>
          <w:bCs/>
          <w:color w:val="000001"/>
          <w:sz w:val="24"/>
          <w:szCs w:val="24"/>
        </w:rPr>
      </w:pPr>
      <w:r w:rsidRPr="00D118D2">
        <w:rPr>
          <w:rFonts w:ascii="Times New Roman" w:hAnsi="Times New Roman"/>
          <w:bCs/>
          <w:color w:val="000001"/>
          <w:sz w:val="24"/>
          <w:szCs w:val="24"/>
        </w:rPr>
        <w:t>-</w:t>
      </w:r>
      <w:r w:rsidRPr="00D118D2">
        <w:rPr>
          <w:rFonts w:ascii="Times New Roman" w:hAnsi="Times New Roman"/>
          <w:bCs/>
          <w:color w:val="000001"/>
          <w:sz w:val="24"/>
          <w:szCs w:val="24"/>
        </w:rPr>
        <w:tab/>
      </w:r>
      <w:r>
        <w:rPr>
          <w:rFonts w:ascii="Times New Roman" w:hAnsi="Times New Roman"/>
          <w:bCs/>
          <w:color w:val="000001"/>
          <w:sz w:val="24"/>
          <w:szCs w:val="24"/>
        </w:rPr>
        <w:t xml:space="preserve">3 </w:t>
      </w:r>
      <w:r w:rsidRPr="00D118D2">
        <w:rPr>
          <w:rFonts w:ascii="Times New Roman" w:hAnsi="Times New Roman"/>
          <w:bCs/>
          <w:color w:val="000001"/>
          <w:sz w:val="24"/>
          <w:szCs w:val="24"/>
        </w:rPr>
        <w:t>методически</w:t>
      </w:r>
      <w:r>
        <w:rPr>
          <w:rFonts w:ascii="Times New Roman" w:hAnsi="Times New Roman"/>
          <w:bCs/>
          <w:color w:val="000001"/>
          <w:sz w:val="24"/>
          <w:szCs w:val="24"/>
        </w:rPr>
        <w:t>х</w:t>
      </w:r>
      <w:r w:rsidRPr="00D118D2">
        <w:rPr>
          <w:rFonts w:ascii="Times New Roman" w:hAnsi="Times New Roman"/>
          <w:bCs/>
          <w:color w:val="000001"/>
          <w:sz w:val="24"/>
          <w:szCs w:val="24"/>
        </w:rPr>
        <w:t xml:space="preserve"> кабинет</w:t>
      </w:r>
      <w:r>
        <w:rPr>
          <w:rFonts w:ascii="Times New Roman" w:hAnsi="Times New Roman"/>
          <w:bCs/>
          <w:color w:val="000001"/>
          <w:sz w:val="24"/>
          <w:szCs w:val="24"/>
        </w:rPr>
        <w:t>а</w:t>
      </w:r>
      <w:r w:rsidRPr="00D118D2">
        <w:rPr>
          <w:rFonts w:ascii="Times New Roman" w:hAnsi="Times New Roman"/>
          <w:bCs/>
          <w:color w:val="000001"/>
          <w:sz w:val="24"/>
          <w:szCs w:val="24"/>
        </w:rPr>
        <w:t xml:space="preserve"> </w:t>
      </w:r>
    </w:p>
    <w:p w:rsidR="00AF65EF" w:rsidRPr="00D118D2" w:rsidRDefault="00AF65EF" w:rsidP="00AE5CD7">
      <w:pPr>
        <w:tabs>
          <w:tab w:val="left" w:pos="851"/>
        </w:tabs>
        <w:autoSpaceDE w:val="0"/>
        <w:autoSpaceDN w:val="0"/>
        <w:adjustRightInd w:val="0"/>
        <w:spacing w:after="0"/>
        <w:ind w:left="284"/>
        <w:jc w:val="both"/>
        <w:rPr>
          <w:rFonts w:ascii="Times New Roman" w:hAnsi="Times New Roman"/>
          <w:bCs/>
          <w:color w:val="000001"/>
          <w:sz w:val="24"/>
          <w:szCs w:val="24"/>
        </w:rPr>
      </w:pPr>
      <w:r w:rsidRPr="00D118D2">
        <w:rPr>
          <w:rFonts w:ascii="Times New Roman" w:hAnsi="Times New Roman"/>
          <w:bCs/>
          <w:color w:val="000001"/>
          <w:sz w:val="24"/>
          <w:szCs w:val="24"/>
        </w:rPr>
        <w:t>-</w:t>
      </w:r>
      <w:r w:rsidRPr="00D118D2">
        <w:rPr>
          <w:rFonts w:ascii="Times New Roman" w:hAnsi="Times New Roman"/>
          <w:bCs/>
          <w:color w:val="000001"/>
          <w:sz w:val="24"/>
          <w:szCs w:val="24"/>
        </w:rPr>
        <w:tab/>
      </w:r>
      <w:r>
        <w:rPr>
          <w:rFonts w:ascii="Times New Roman" w:hAnsi="Times New Roman"/>
          <w:bCs/>
          <w:color w:val="000001"/>
          <w:sz w:val="24"/>
          <w:szCs w:val="24"/>
        </w:rPr>
        <w:t>игротека</w:t>
      </w:r>
    </w:p>
    <w:p w:rsidR="00AF65EF" w:rsidRPr="00D118D2" w:rsidRDefault="00AF65EF" w:rsidP="00AE5CD7">
      <w:pPr>
        <w:tabs>
          <w:tab w:val="left" w:pos="851"/>
        </w:tabs>
        <w:autoSpaceDE w:val="0"/>
        <w:autoSpaceDN w:val="0"/>
        <w:adjustRightInd w:val="0"/>
        <w:spacing w:after="0"/>
        <w:ind w:left="284"/>
        <w:jc w:val="both"/>
        <w:rPr>
          <w:rFonts w:ascii="Times New Roman" w:hAnsi="Times New Roman"/>
          <w:bCs/>
          <w:color w:val="000001"/>
          <w:sz w:val="24"/>
          <w:szCs w:val="24"/>
        </w:rPr>
      </w:pPr>
      <w:r w:rsidRPr="00D118D2">
        <w:rPr>
          <w:rFonts w:ascii="Times New Roman" w:hAnsi="Times New Roman"/>
          <w:bCs/>
          <w:color w:val="000001"/>
          <w:sz w:val="24"/>
          <w:szCs w:val="24"/>
        </w:rPr>
        <w:t>-</w:t>
      </w:r>
      <w:r w:rsidRPr="00D118D2">
        <w:rPr>
          <w:rFonts w:ascii="Times New Roman" w:hAnsi="Times New Roman"/>
          <w:bCs/>
          <w:color w:val="000001"/>
          <w:sz w:val="24"/>
          <w:szCs w:val="24"/>
        </w:rPr>
        <w:tab/>
      </w:r>
      <w:r>
        <w:rPr>
          <w:rFonts w:ascii="Times New Roman" w:hAnsi="Times New Roman"/>
          <w:bCs/>
          <w:color w:val="000001"/>
          <w:sz w:val="24"/>
          <w:szCs w:val="24"/>
        </w:rPr>
        <w:t>класс для организации познавательной деятельности</w:t>
      </w:r>
    </w:p>
    <w:p w:rsidR="00AF65EF" w:rsidRPr="00D118D2" w:rsidRDefault="00AF65EF" w:rsidP="00AE5CD7">
      <w:pPr>
        <w:tabs>
          <w:tab w:val="left" w:pos="851"/>
          <w:tab w:val="left" w:pos="5010"/>
        </w:tabs>
        <w:autoSpaceDE w:val="0"/>
        <w:autoSpaceDN w:val="0"/>
        <w:adjustRightInd w:val="0"/>
        <w:spacing w:after="0"/>
        <w:ind w:left="284"/>
        <w:jc w:val="both"/>
        <w:rPr>
          <w:rFonts w:ascii="Times New Roman" w:hAnsi="Times New Roman"/>
          <w:bCs/>
          <w:color w:val="000001"/>
          <w:sz w:val="24"/>
          <w:szCs w:val="24"/>
        </w:rPr>
      </w:pPr>
      <w:r w:rsidRPr="00D118D2">
        <w:rPr>
          <w:rFonts w:ascii="Times New Roman" w:hAnsi="Times New Roman"/>
          <w:bCs/>
          <w:color w:val="000001"/>
          <w:sz w:val="24"/>
          <w:szCs w:val="24"/>
        </w:rPr>
        <w:t>-</w:t>
      </w:r>
      <w:r w:rsidRPr="00D118D2">
        <w:rPr>
          <w:rFonts w:ascii="Times New Roman" w:hAnsi="Times New Roman"/>
          <w:bCs/>
          <w:color w:val="000001"/>
          <w:sz w:val="24"/>
          <w:szCs w:val="24"/>
        </w:rPr>
        <w:tab/>
      </w:r>
      <w:r>
        <w:rPr>
          <w:rFonts w:ascii="Times New Roman" w:hAnsi="Times New Roman"/>
          <w:bCs/>
          <w:color w:val="000001"/>
          <w:sz w:val="24"/>
          <w:szCs w:val="24"/>
        </w:rPr>
        <w:t xml:space="preserve">3 медицинских </w:t>
      </w:r>
      <w:r w:rsidRPr="00D118D2">
        <w:rPr>
          <w:rFonts w:ascii="Times New Roman" w:hAnsi="Times New Roman"/>
          <w:bCs/>
          <w:color w:val="000001"/>
          <w:sz w:val="24"/>
          <w:szCs w:val="24"/>
        </w:rPr>
        <w:t>кабинет</w:t>
      </w:r>
      <w:r>
        <w:rPr>
          <w:rFonts w:ascii="Times New Roman" w:hAnsi="Times New Roman"/>
          <w:bCs/>
          <w:color w:val="000001"/>
          <w:sz w:val="24"/>
          <w:szCs w:val="24"/>
        </w:rPr>
        <w:t>а</w:t>
      </w:r>
      <w:r w:rsidRPr="00D118D2">
        <w:rPr>
          <w:rFonts w:ascii="Times New Roman" w:hAnsi="Times New Roman"/>
          <w:bCs/>
          <w:color w:val="000001"/>
          <w:sz w:val="24"/>
          <w:szCs w:val="24"/>
        </w:rPr>
        <w:t xml:space="preserve"> </w:t>
      </w:r>
      <w:r>
        <w:rPr>
          <w:rFonts w:ascii="Times New Roman" w:hAnsi="Times New Roman"/>
          <w:bCs/>
          <w:color w:val="000001"/>
          <w:sz w:val="24"/>
          <w:szCs w:val="24"/>
        </w:rPr>
        <w:t xml:space="preserve"> </w:t>
      </w:r>
    </w:p>
    <w:p w:rsidR="00AF65EF" w:rsidRPr="00D118D2" w:rsidRDefault="00AF65EF" w:rsidP="00AE5CD7">
      <w:pPr>
        <w:tabs>
          <w:tab w:val="left" w:pos="851"/>
        </w:tabs>
        <w:autoSpaceDE w:val="0"/>
        <w:autoSpaceDN w:val="0"/>
        <w:adjustRightInd w:val="0"/>
        <w:spacing w:after="0"/>
        <w:ind w:left="284"/>
        <w:jc w:val="both"/>
        <w:rPr>
          <w:rFonts w:ascii="Times New Roman" w:hAnsi="Times New Roman"/>
          <w:bCs/>
          <w:color w:val="000001"/>
          <w:sz w:val="24"/>
          <w:szCs w:val="24"/>
        </w:rPr>
      </w:pPr>
      <w:r w:rsidRPr="00D118D2">
        <w:rPr>
          <w:rFonts w:ascii="Times New Roman" w:hAnsi="Times New Roman"/>
          <w:bCs/>
          <w:color w:val="000001"/>
          <w:sz w:val="24"/>
          <w:szCs w:val="24"/>
        </w:rPr>
        <w:t>-</w:t>
      </w:r>
      <w:r w:rsidRPr="00D118D2">
        <w:rPr>
          <w:rFonts w:ascii="Times New Roman" w:hAnsi="Times New Roman"/>
          <w:bCs/>
          <w:color w:val="000001"/>
          <w:sz w:val="24"/>
          <w:szCs w:val="24"/>
        </w:rPr>
        <w:tab/>
      </w:r>
      <w:r>
        <w:rPr>
          <w:rFonts w:ascii="Times New Roman" w:hAnsi="Times New Roman"/>
          <w:bCs/>
          <w:color w:val="000001"/>
          <w:sz w:val="24"/>
          <w:szCs w:val="24"/>
        </w:rPr>
        <w:t xml:space="preserve">2 </w:t>
      </w:r>
      <w:r w:rsidRPr="00D118D2">
        <w:rPr>
          <w:rFonts w:ascii="Times New Roman" w:hAnsi="Times New Roman"/>
          <w:bCs/>
          <w:color w:val="000001"/>
          <w:sz w:val="24"/>
          <w:szCs w:val="24"/>
        </w:rPr>
        <w:t>процедурны</w:t>
      </w:r>
      <w:r>
        <w:rPr>
          <w:rFonts w:ascii="Times New Roman" w:hAnsi="Times New Roman"/>
          <w:bCs/>
          <w:color w:val="000001"/>
          <w:sz w:val="24"/>
          <w:szCs w:val="24"/>
        </w:rPr>
        <w:t>х</w:t>
      </w:r>
      <w:r w:rsidRPr="00D118D2">
        <w:rPr>
          <w:rFonts w:ascii="Times New Roman" w:hAnsi="Times New Roman"/>
          <w:bCs/>
          <w:color w:val="000001"/>
          <w:sz w:val="24"/>
          <w:szCs w:val="24"/>
        </w:rPr>
        <w:t xml:space="preserve"> кабинет</w:t>
      </w:r>
      <w:r>
        <w:rPr>
          <w:rFonts w:ascii="Times New Roman" w:hAnsi="Times New Roman"/>
          <w:bCs/>
          <w:color w:val="000001"/>
          <w:sz w:val="24"/>
          <w:szCs w:val="24"/>
        </w:rPr>
        <w:t>а</w:t>
      </w:r>
      <w:r w:rsidRPr="00D118D2">
        <w:rPr>
          <w:rFonts w:ascii="Times New Roman" w:hAnsi="Times New Roman"/>
          <w:bCs/>
          <w:color w:val="000001"/>
          <w:sz w:val="24"/>
          <w:szCs w:val="24"/>
        </w:rPr>
        <w:t xml:space="preserve"> </w:t>
      </w:r>
    </w:p>
    <w:p w:rsidR="00AF65EF" w:rsidRPr="00D118D2" w:rsidRDefault="00AF65EF" w:rsidP="00AE5CD7">
      <w:pPr>
        <w:tabs>
          <w:tab w:val="left" w:pos="851"/>
        </w:tabs>
        <w:autoSpaceDE w:val="0"/>
        <w:autoSpaceDN w:val="0"/>
        <w:adjustRightInd w:val="0"/>
        <w:spacing w:after="0"/>
        <w:ind w:left="284"/>
        <w:jc w:val="both"/>
        <w:rPr>
          <w:rFonts w:ascii="Times New Roman" w:hAnsi="Times New Roman"/>
          <w:bCs/>
          <w:color w:val="000001"/>
          <w:sz w:val="24"/>
          <w:szCs w:val="24"/>
        </w:rPr>
      </w:pPr>
      <w:r>
        <w:rPr>
          <w:rFonts w:ascii="Times New Roman" w:hAnsi="Times New Roman"/>
          <w:bCs/>
          <w:color w:val="000001"/>
          <w:sz w:val="24"/>
          <w:szCs w:val="24"/>
        </w:rPr>
        <w:t>-</w:t>
      </w:r>
      <w:r>
        <w:rPr>
          <w:rFonts w:ascii="Times New Roman" w:hAnsi="Times New Roman"/>
          <w:bCs/>
          <w:color w:val="000001"/>
          <w:sz w:val="24"/>
          <w:szCs w:val="24"/>
        </w:rPr>
        <w:tab/>
      </w:r>
      <w:r w:rsidRPr="00D118D2">
        <w:rPr>
          <w:rFonts w:ascii="Times New Roman" w:hAnsi="Times New Roman"/>
          <w:bCs/>
          <w:color w:val="000001"/>
          <w:sz w:val="24"/>
          <w:szCs w:val="24"/>
        </w:rPr>
        <w:t>изолятор</w:t>
      </w:r>
    </w:p>
    <w:p w:rsidR="00AF65EF" w:rsidRDefault="00AF65EF" w:rsidP="00AE5CD7">
      <w:pPr>
        <w:tabs>
          <w:tab w:val="left" w:pos="851"/>
        </w:tabs>
        <w:autoSpaceDE w:val="0"/>
        <w:autoSpaceDN w:val="0"/>
        <w:adjustRightInd w:val="0"/>
        <w:spacing w:after="0"/>
        <w:ind w:left="284"/>
        <w:jc w:val="both"/>
        <w:rPr>
          <w:rFonts w:ascii="Times New Roman" w:hAnsi="Times New Roman"/>
          <w:bCs/>
          <w:color w:val="000001"/>
          <w:sz w:val="24"/>
          <w:szCs w:val="24"/>
        </w:rPr>
      </w:pPr>
      <w:r w:rsidRPr="00D118D2">
        <w:rPr>
          <w:rFonts w:ascii="Times New Roman" w:hAnsi="Times New Roman"/>
          <w:bCs/>
          <w:color w:val="000001"/>
          <w:sz w:val="24"/>
          <w:szCs w:val="24"/>
        </w:rPr>
        <w:t>-</w:t>
      </w:r>
      <w:r w:rsidRPr="00D118D2">
        <w:rPr>
          <w:rFonts w:ascii="Times New Roman" w:hAnsi="Times New Roman"/>
          <w:bCs/>
          <w:color w:val="000001"/>
          <w:sz w:val="24"/>
          <w:szCs w:val="24"/>
        </w:rPr>
        <w:tab/>
      </w:r>
      <w:r>
        <w:rPr>
          <w:rFonts w:ascii="Times New Roman" w:hAnsi="Times New Roman"/>
          <w:bCs/>
          <w:color w:val="000001"/>
          <w:sz w:val="24"/>
          <w:szCs w:val="24"/>
        </w:rPr>
        <w:t xml:space="preserve">блок для организации коррекционной деятельности: </w:t>
      </w:r>
    </w:p>
    <w:p w:rsidR="00AF65EF" w:rsidRDefault="00AF65EF" w:rsidP="00AE5CD7">
      <w:pPr>
        <w:pStyle w:val="a3"/>
        <w:numPr>
          <w:ilvl w:val="0"/>
          <w:numId w:val="15"/>
        </w:numPr>
        <w:tabs>
          <w:tab w:val="left" w:pos="851"/>
        </w:tabs>
        <w:autoSpaceDE w:val="0"/>
        <w:autoSpaceDN w:val="0"/>
        <w:adjustRightInd w:val="0"/>
        <w:spacing w:after="0"/>
        <w:jc w:val="both"/>
        <w:rPr>
          <w:rFonts w:ascii="Times New Roman" w:hAnsi="Times New Roman"/>
          <w:bCs/>
          <w:color w:val="000001"/>
          <w:sz w:val="24"/>
          <w:szCs w:val="24"/>
        </w:rPr>
      </w:pPr>
      <w:r w:rsidRPr="001D1C6A">
        <w:rPr>
          <w:rFonts w:ascii="Times New Roman" w:hAnsi="Times New Roman"/>
          <w:bCs/>
          <w:color w:val="000001"/>
          <w:sz w:val="24"/>
          <w:szCs w:val="24"/>
        </w:rPr>
        <w:t>консультативны</w:t>
      </w:r>
      <w:r>
        <w:rPr>
          <w:rFonts w:ascii="Times New Roman" w:hAnsi="Times New Roman"/>
          <w:bCs/>
          <w:color w:val="000001"/>
          <w:sz w:val="24"/>
          <w:szCs w:val="24"/>
        </w:rPr>
        <w:t>й центр</w:t>
      </w:r>
    </w:p>
    <w:p w:rsidR="00AF65EF" w:rsidRDefault="00AF65EF" w:rsidP="00AE5CD7">
      <w:pPr>
        <w:pStyle w:val="a3"/>
        <w:numPr>
          <w:ilvl w:val="0"/>
          <w:numId w:val="15"/>
        </w:numPr>
        <w:tabs>
          <w:tab w:val="left" w:pos="851"/>
        </w:tabs>
        <w:autoSpaceDE w:val="0"/>
        <w:autoSpaceDN w:val="0"/>
        <w:adjustRightInd w:val="0"/>
        <w:spacing w:after="0"/>
        <w:jc w:val="both"/>
        <w:rPr>
          <w:rFonts w:ascii="Times New Roman" w:hAnsi="Times New Roman"/>
          <w:bCs/>
          <w:color w:val="000001"/>
          <w:sz w:val="24"/>
          <w:szCs w:val="24"/>
        </w:rPr>
      </w:pPr>
      <w:r>
        <w:rPr>
          <w:rFonts w:ascii="Times New Roman" w:hAnsi="Times New Roman"/>
          <w:bCs/>
          <w:color w:val="000001"/>
          <w:sz w:val="24"/>
          <w:szCs w:val="24"/>
        </w:rPr>
        <w:t>служба ранней помощи</w:t>
      </w:r>
    </w:p>
    <w:p w:rsidR="00AF65EF" w:rsidRDefault="00AF65EF" w:rsidP="00AE5CD7">
      <w:pPr>
        <w:pStyle w:val="a3"/>
        <w:numPr>
          <w:ilvl w:val="0"/>
          <w:numId w:val="15"/>
        </w:numPr>
        <w:tabs>
          <w:tab w:val="left" w:pos="851"/>
        </w:tabs>
        <w:autoSpaceDE w:val="0"/>
        <w:autoSpaceDN w:val="0"/>
        <w:adjustRightInd w:val="0"/>
        <w:spacing w:after="0"/>
        <w:jc w:val="both"/>
        <w:rPr>
          <w:rFonts w:ascii="Times New Roman" w:hAnsi="Times New Roman"/>
          <w:bCs/>
          <w:color w:val="000001"/>
          <w:sz w:val="24"/>
          <w:szCs w:val="24"/>
        </w:rPr>
      </w:pPr>
      <w:r>
        <w:rPr>
          <w:rFonts w:ascii="Times New Roman" w:hAnsi="Times New Roman"/>
          <w:bCs/>
          <w:color w:val="000001"/>
          <w:sz w:val="24"/>
          <w:szCs w:val="24"/>
        </w:rPr>
        <w:t>сенсорно-динамическая комната</w:t>
      </w:r>
    </w:p>
    <w:p w:rsidR="00AF65EF" w:rsidRPr="00D118D2" w:rsidRDefault="00AF65EF" w:rsidP="00AE5CD7">
      <w:pPr>
        <w:tabs>
          <w:tab w:val="left" w:pos="851"/>
        </w:tabs>
        <w:autoSpaceDE w:val="0"/>
        <w:autoSpaceDN w:val="0"/>
        <w:adjustRightInd w:val="0"/>
        <w:spacing w:after="0"/>
        <w:jc w:val="both"/>
        <w:rPr>
          <w:rFonts w:ascii="Times New Roman" w:hAnsi="Times New Roman"/>
          <w:bCs/>
          <w:color w:val="000001"/>
          <w:sz w:val="24"/>
          <w:szCs w:val="24"/>
        </w:rPr>
      </w:pPr>
      <w:r>
        <w:rPr>
          <w:rFonts w:ascii="Times New Roman" w:hAnsi="Times New Roman"/>
          <w:bCs/>
          <w:color w:val="000001"/>
          <w:sz w:val="24"/>
          <w:szCs w:val="24"/>
        </w:rPr>
        <w:t xml:space="preserve">    -          центр игровой поддержки ребенка.</w:t>
      </w:r>
      <w:r w:rsidRPr="00D118D2">
        <w:rPr>
          <w:rFonts w:ascii="Times New Roman" w:hAnsi="Times New Roman"/>
          <w:bCs/>
          <w:color w:val="000001"/>
          <w:sz w:val="24"/>
          <w:szCs w:val="24"/>
        </w:rPr>
        <w:tab/>
      </w:r>
    </w:p>
    <w:p w:rsidR="00AF65EF" w:rsidRDefault="00AF65EF" w:rsidP="00AE5CD7">
      <w:pPr>
        <w:tabs>
          <w:tab w:val="left" w:pos="851"/>
        </w:tabs>
        <w:autoSpaceDE w:val="0"/>
        <w:autoSpaceDN w:val="0"/>
        <w:adjustRightInd w:val="0"/>
        <w:spacing w:after="0"/>
        <w:ind w:left="284"/>
        <w:jc w:val="both"/>
        <w:rPr>
          <w:rFonts w:ascii="Times New Roman" w:hAnsi="Times New Roman"/>
          <w:bCs/>
          <w:color w:val="000001"/>
          <w:sz w:val="24"/>
          <w:szCs w:val="24"/>
        </w:rPr>
      </w:pPr>
      <w:r>
        <w:rPr>
          <w:rFonts w:ascii="Times New Roman" w:hAnsi="Times New Roman"/>
          <w:bCs/>
          <w:color w:val="000001"/>
          <w:sz w:val="24"/>
          <w:szCs w:val="24"/>
        </w:rPr>
        <w:tab/>
      </w:r>
    </w:p>
    <w:p w:rsidR="00AF65EF" w:rsidRPr="00D118D2" w:rsidRDefault="00AF65EF" w:rsidP="00AE5CD7">
      <w:pPr>
        <w:tabs>
          <w:tab w:val="left" w:pos="851"/>
        </w:tabs>
        <w:autoSpaceDE w:val="0"/>
        <w:autoSpaceDN w:val="0"/>
        <w:adjustRightInd w:val="0"/>
        <w:spacing w:after="0"/>
        <w:ind w:left="284"/>
        <w:jc w:val="both"/>
        <w:rPr>
          <w:rFonts w:ascii="Times New Roman" w:hAnsi="Times New Roman"/>
          <w:bCs/>
          <w:color w:val="000001"/>
          <w:sz w:val="24"/>
          <w:szCs w:val="24"/>
        </w:rPr>
      </w:pPr>
      <w:r>
        <w:rPr>
          <w:rFonts w:ascii="Times New Roman" w:hAnsi="Times New Roman"/>
          <w:bCs/>
          <w:color w:val="000001"/>
          <w:sz w:val="24"/>
          <w:szCs w:val="24"/>
        </w:rPr>
        <w:tab/>
      </w:r>
      <w:r w:rsidRPr="00D118D2">
        <w:rPr>
          <w:rFonts w:ascii="Times New Roman" w:hAnsi="Times New Roman"/>
          <w:bCs/>
          <w:color w:val="000001"/>
          <w:sz w:val="24"/>
          <w:szCs w:val="24"/>
        </w:rPr>
        <w:t>Игровые участки оснащены постройками для игровой деятельности, оборудованием для развития основных движений, малыми формами, разметкой на площадке для изучения правил дорожного движения.</w:t>
      </w:r>
    </w:p>
    <w:p w:rsidR="00AF65EF" w:rsidRDefault="00AF65EF" w:rsidP="00AE5CD7">
      <w:pPr>
        <w:tabs>
          <w:tab w:val="left" w:pos="851"/>
        </w:tabs>
        <w:spacing w:after="0"/>
        <w:ind w:left="284"/>
        <w:jc w:val="both"/>
        <w:rPr>
          <w:rFonts w:ascii="Times New Roman" w:hAnsi="Times New Roman"/>
          <w:bCs/>
          <w:sz w:val="24"/>
          <w:szCs w:val="24"/>
        </w:rPr>
      </w:pPr>
      <w:r>
        <w:rPr>
          <w:rFonts w:ascii="Times New Roman" w:hAnsi="Times New Roman"/>
          <w:bCs/>
          <w:sz w:val="24"/>
          <w:szCs w:val="24"/>
        </w:rPr>
        <w:tab/>
      </w:r>
      <w:r w:rsidRPr="001D1C6A">
        <w:rPr>
          <w:rFonts w:ascii="Times New Roman" w:hAnsi="Times New Roman"/>
          <w:bCs/>
          <w:sz w:val="24"/>
          <w:szCs w:val="24"/>
        </w:rPr>
        <w:t xml:space="preserve">Решение задач совершенствования материально - технической базы является необходимой основой создания условий для организации педагогами образовательного </w:t>
      </w:r>
      <w:r w:rsidRPr="001D1C6A">
        <w:rPr>
          <w:rFonts w:ascii="Times New Roman" w:hAnsi="Times New Roman"/>
          <w:bCs/>
          <w:sz w:val="24"/>
          <w:szCs w:val="24"/>
        </w:rPr>
        <w:lastRenderedPageBreak/>
        <w:t>процесса, развития детей, привлечения родителей к образовательно-воспитательному процессу</w:t>
      </w:r>
      <w:r>
        <w:rPr>
          <w:rFonts w:ascii="Times New Roman" w:hAnsi="Times New Roman"/>
          <w:bCs/>
          <w:sz w:val="24"/>
          <w:szCs w:val="24"/>
        </w:rPr>
        <w:t>.</w:t>
      </w:r>
    </w:p>
    <w:p w:rsidR="00AF65EF" w:rsidRDefault="00AF65EF" w:rsidP="00AE5CD7">
      <w:pPr>
        <w:tabs>
          <w:tab w:val="left" w:pos="851"/>
        </w:tabs>
        <w:spacing w:after="0"/>
        <w:ind w:left="284"/>
        <w:jc w:val="both"/>
        <w:rPr>
          <w:rFonts w:ascii="Times New Roman" w:hAnsi="Times New Roman"/>
          <w:bCs/>
          <w:sz w:val="24"/>
          <w:szCs w:val="24"/>
        </w:rPr>
      </w:pPr>
    </w:p>
    <w:p w:rsidR="00AF65EF" w:rsidRPr="001D1C6A" w:rsidRDefault="00AF65EF" w:rsidP="00AE5CD7">
      <w:pPr>
        <w:tabs>
          <w:tab w:val="left" w:pos="142"/>
          <w:tab w:val="left" w:pos="426"/>
          <w:tab w:val="left" w:pos="851"/>
        </w:tabs>
        <w:spacing w:after="0"/>
        <w:jc w:val="both"/>
        <w:rPr>
          <w:rFonts w:ascii="Times New Roman" w:hAnsi="Times New Roman"/>
          <w:bCs/>
          <w:sz w:val="24"/>
          <w:szCs w:val="24"/>
        </w:rPr>
      </w:pPr>
      <w:r>
        <w:rPr>
          <w:rFonts w:ascii="Times New Roman" w:hAnsi="Times New Roman"/>
          <w:bCs/>
          <w:sz w:val="24"/>
          <w:szCs w:val="24"/>
        </w:rPr>
        <w:tab/>
      </w:r>
      <w:r w:rsidRPr="001D1C6A">
        <w:rPr>
          <w:rFonts w:ascii="Times New Roman" w:hAnsi="Times New Roman"/>
          <w:bCs/>
          <w:sz w:val="24"/>
          <w:szCs w:val="24"/>
        </w:rPr>
        <w:t xml:space="preserve">Ведется целенаправленная работа по оснащению Учреждения в соответствии с федеральным государственным образовательным стандартом, требованиями к условиям реализации образовательной программы дошкольного образования. </w:t>
      </w:r>
      <w:r w:rsidRPr="00FF2F12">
        <w:rPr>
          <w:rFonts w:ascii="Times New Roman" w:hAnsi="Times New Roman"/>
          <w:bCs/>
          <w:sz w:val="24"/>
          <w:szCs w:val="24"/>
        </w:rPr>
        <w:t>Приобретение нового комплекта мебели в кабинеты учителя-логопеда и педагога-психолога позволило значительно увеличить игровое пространство для</w:t>
      </w:r>
      <w:r w:rsidRPr="001D1C6A">
        <w:rPr>
          <w:rFonts w:ascii="Times New Roman" w:hAnsi="Times New Roman"/>
          <w:bCs/>
          <w:sz w:val="24"/>
          <w:szCs w:val="24"/>
        </w:rPr>
        <w:t xml:space="preserve"> </w:t>
      </w:r>
      <w:r>
        <w:rPr>
          <w:rFonts w:ascii="Times New Roman" w:hAnsi="Times New Roman"/>
          <w:bCs/>
          <w:sz w:val="24"/>
          <w:szCs w:val="24"/>
        </w:rPr>
        <w:t>организации коррекционной работы с воспитанниками.</w:t>
      </w:r>
    </w:p>
    <w:p w:rsidR="00AF65EF" w:rsidRPr="001D1C6A" w:rsidRDefault="00AF65EF" w:rsidP="00AE5CD7">
      <w:pPr>
        <w:tabs>
          <w:tab w:val="left" w:pos="142"/>
          <w:tab w:val="left" w:pos="426"/>
          <w:tab w:val="left" w:pos="851"/>
        </w:tabs>
        <w:spacing w:after="0"/>
        <w:jc w:val="both"/>
        <w:rPr>
          <w:rFonts w:ascii="Times New Roman" w:hAnsi="Times New Roman"/>
          <w:bCs/>
          <w:sz w:val="24"/>
          <w:szCs w:val="24"/>
        </w:rPr>
      </w:pPr>
      <w:r>
        <w:rPr>
          <w:rFonts w:ascii="Times New Roman" w:hAnsi="Times New Roman"/>
          <w:bCs/>
          <w:sz w:val="24"/>
          <w:szCs w:val="24"/>
        </w:rPr>
        <w:tab/>
      </w:r>
      <w:r w:rsidRPr="001D1C6A">
        <w:rPr>
          <w:rFonts w:ascii="Times New Roman" w:hAnsi="Times New Roman"/>
          <w:bCs/>
          <w:sz w:val="24"/>
          <w:szCs w:val="24"/>
        </w:rPr>
        <w:t xml:space="preserve">Для достижения полноты и качества использования научных и практических знаний в образовательной деятельности, в дошкольном учреждении создается система </w:t>
      </w:r>
    </w:p>
    <w:p w:rsidR="00AF65EF" w:rsidRPr="001D1C6A" w:rsidRDefault="00AF65EF" w:rsidP="00AE5CD7">
      <w:pPr>
        <w:tabs>
          <w:tab w:val="left" w:pos="142"/>
          <w:tab w:val="left" w:pos="426"/>
          <w:tab w:val="left" w:pos="851"/>
        </w:tabs>
        <w:spacing w:after="0"/>
        <w:jc w:val="both"/>
        <w:rPr>
          <w:rFonts w:ascii="Times New Roman" w:hAnsi="Times New Roman"/>
          <w:bCs/>
          <w:sz w:val="24"/>
          <w:szCs w:val="24"/>
        </w:rPr>
      </w:pPr>
      <w:r w:rsidRPr="001D1C6A">
        <w:rPr>
          <w:rFonts w:ascii="Times New Roman" w:hAnsi="Times New Roman"/>
          <w:bCs/>
          <w:sz w:val="24"/>
          <w:szCs w:val="24"/>
        </w:rPr>
        <w:t>Имеются:</w:t>
      </w:r>
    </w:p>
    <w:p w:rsidR="00AF65EF" w:rsidRPr="001D1C6A" w:rsidRDefault="00AF65EF" w:rsidP="00AE5CD7">
      <w:pPr>
        <w:tabs>
          <w:tab w:val="left" w:pos="142"/>
          <w:tab w:val="left" w:pos="426"/>
          <w:tab w:val="left" w:pos="851"/>
        </w:tabs>
        <w:spacing w:after="0"/>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ноутбук - 15</w:t>
      </w:r>
      <w:r w:rsidRPr="001D1C6A">
        <w:rPr>
          <w:rFonts w:ascii="Times New Roman" w:hAnsi="Times New Roman"/>
          <w:bCs/>
          <w:sz w:val="24"/>
          <w:szCs w:val="24"/>
        </w:rPr>
        <w:t xml:space="preserve"> шт.,</w:t>
      </w:r>
    </w:p>
    <w:p w:rsidR="00AF65EF" w:rsidRPr="001D1C6A" w:rsidRDefault="00AF65EF" w:rsidP="00AE5CD7">
      <w:pPr>
        <w:tabs>
          <w:tab w:val="left" w:pos="142"/>
          <w:tab w:val="left" w:pos="426"/>
          <w:tab w:val="left" w:pos="851"/>
        </w:tabs>
        <w:spacing w:after="0"/>
        <w:jc w:val="both"/>
        <w:rPr>
          <w:rFonts w:ascii="Times New Roman" w:hAnsi="Times New Roman"/>
          <w:bCs/>
          <w:sz w:val="24"/>
          <w:szCs w:val="24"/>
        </w:rPr>
      </w:pPr>
      <w:r w:rsidRPr="001D1C6A">
        <w:rPr>
          <w:rFonts w:ascii="Times New Roman" w:hAnsi="Times New Roman"/>
          <w:bCs/>
          <w:sz w:val="24"/>
          <w:szCs w:val="24"/>
        </w:rPr>
        <w:t>-</w:t>
      </w:r>
      <w:r w:rsidRPr="001D1C6A">
        <w:rPr>
          <w:rFonts w:ascii="Times New Roman" w:hAnsi="Times New Roman"/>
          <w:bCs/>
          <w:sz w:val="24"/>
          <w:szCs w:val="24"/>
        </w:rPr>
        <w:tab/>
        <w:t xml:space="preserve">мультимедийный проектор - </w:t>
      </w:r>
      <w:r>
        <w:rPr>
          <w:rFonts w:ascii="Times New Roman" w:hAnsi="Times New Roman"/>
          <w:bCs/>
          <w:sz w:val="24"/>
          <w:szCs w:val="24"/>
        </w:rPr>
        <w:t>4</w:t>
      </w:r>
      <w:r w:rsidRPr="001D1C6A">
        <w:rPr>
          <w:rFonts w:ascii="Times New Roman" w:hAnsi="Times New Roman"/>
          <w:bCs/>
          <w:sz w:val="24"/>
          <w:szCs w:val="24"/>
        </w:rPr>
        <w:t xml:space="preserve"> шт.,</w:t>
      </w:r>
    </w:p>
    <w:p w:rsidR="00AF65EF" w:rsidRPr="001D1C6A" w:rsidRDefault="00AF65EF" w:rsidP="00AE5CD7">
      <w:pPr>
        <w:tabs>
          <w:tab w:val="left" w:pos="142"/>
          <w:tab w:val="left" w:pos="426"/>
          <w:tab w:val="left" w:pos="851"/>
        </w:tabs>
        <w:spacing w:after="0"/>
        <w:jc w:val="both"/>
        <w:rPr>
          <w:rFonts w:ascii="Times New Roman" w:hAnsi="Times New Roman"/>
          <w:bCs/>
          <w:sz w:val="24"/>
          <w:szCs w:val="24"/>
        </w:rPr>
      </w:pPr>
      <w:r w:rsidRPr="001D1C6A">
        <w:rPr>
          <w:rFonts w:ascii="Times New Roman" w:hAnsi="Times New Roman"/>
          <w:bCs/>
          <w:sz w:val="24"/>
          <w:szCs w:val="24"/>
        </w:rPr>
        <w:t>-</w:t>
      </w:r>
      <w:r w:rsidRPr="001D1C6A">
        <w:rPr>
          <w:rFonts w:ascii="Times New Roman" w:hAnsi="Times New Roman"/>
          <w:bCs/>
          <w:sz w:val="24"/>
          <w:szCs w:val="24"/>
        </w:rPr>
        <w:tab/>
        <w:t xml:space="preserve">телевизоры, DVD - </w:t>
      </w:r>
      <w:r>
        <w:rPr>
          <w:rFonts w:ascii="Times New Roman" w:hAnsi="Times New Roman"/>
          <w:bCs/>
          <w:sz w:val="24"/>
          <w:szCs w:val="24"/>
        </w:rPr>
        <w:t>20</w:t>
      </w:r>
      <w:r w:rsidRPr="001D1C6A">
        <w:rPr>
          <w:rFonts w:ascii="Times New Roman" w:hAnsi="Times New Roman"/>
          <w:bCs/>
          <w:sz w:val="24"/>
          <w:szCs w:val="24"/>
        </w:rPr>
        <w:t xml:space="preserve"> шт.,</w:t>
      </w:r>
    </w:p>
    <w:p w:rsidR="00AF65EF" w:rsidRPr="001D1C6A" w:rsidRDefault="00AF65EF" w:rsidP="00AE5CD7">
      <w:pPr>
        <w:tabs>
          <w:tab w:val="left" w:pos="142"/>
          <w:tab w:val="left" w:pos="426"/>
          <w:tab w:val="left" w:pos="851"/>
        </w:tabs>
        <w:spacing w:after="0"/>
        <w:jc w:val="both"/>
        <w:rPr>
          <w:rFonts w:ascii="Times New Roman" w:hAnsi="Times New Roman"/>
          <w:bCs/>
          <w:sz w:val="24"/>
          <w:szCs w:val="24"/>
        </w:rPr>
      </w:pPr>
      <w:r w:rsidRPr="001D1C6A">
        <w:rPr>
          <w:rFonts w:ascii="Times New Roman" w:hAnsi="Times New Roman"/>
          <w:bCs/>
          <w:sz w:val="24"/>
          <w:szCs w:val="24"/>
        </w:rPr>
        <w:t>-</w:t>
      </w:r>
      <w:r w:rsidRPr="001D1C6A">
        <w:rPr>
          <w:rFonts w:ascii="Times New Roman" w:hAnsi="Times New Roman"/>
          <w:bCs/>
          <w:sz w:val="24"/>
          <w:szCs w:val="24"/>
        </w:rPr>
        <w:tab/>
        <w:t>магни</w:t>
      </w:r>
      <w:r>
        <w:rPr>
          <w:rFonts w:ascii="Times New Roman" w:hAnsi="Times New Roman"/>
          <w:bCs/>
          <w:sz w:val="24"/>
          <w:szCs w:val="24"/>
        </w:rPr>
        <w:t>тофоны</w:t>
      </w:r>
      <w:r w:rsidRPr="001D1C6A">
        <w:rPr>
          <w:rFonts w:ascii="Times New Roman" w:hAnsi="Times New Roman"/>
          <w:bCs/>
          <w:sz w:val="24"/>
          <w:szCs w:val="24"/>
        </w:rPr>
        <w:t xml:space="preserve"> - </w:t>
      </w:r>
      <w:r>
        <w:rPr>
          <w:rFonts w:ascii="Times New Roman" w:hAnsi="Times New Roman"/>
          <w:bCs/>
          <w:sz w:val="24"/>
          <w:szCs w:val="24"/>
        </w:rPr>
        <w:t>22</w:t>
      </w:r>
      <w:r w:rsidRPr="001D1C6A">
        <w:rPr>
          <w:rFonts w:ascii="Times New Roman" w:hAnsi="Times New Roman"/>
          <w:bCs/>
          <w:sz w:val="24"/>
          <w:szCs w:val="24"/>
        </w:rPr>
        <w:t xml:space="preserve"> шт.,</w:t>
      </w:r>
    </w:p>
    <w:p w:rsidR="00AF65EF" w:rsidRDefault="00AF65EF" w:rsidP="00AE5CD7">
      <w:pPr>
        <w:tabs>
          <w:tab w:val="left" w:pos="142"/>
          <w:tab w:val="left" w:pos="426"/>
          <w:tab w:val="left" w:pos="851"/>
        </w:tabs>
        <w:spacing w:after="0"/>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r>
      <w:r w:rsidRPr="001D1C6A">
        <w:rPr>
          <w:rFonts w:ascii="Times New Roman" w:hAnsi="Times New Roman"/>
          <w:bCs/>
          <w:sz w:val="24"/>
          <w:szCs w:val="24"/>
        </w:rPr>
        <w:t xml:space="preserve">пианино - </w:t>
      </w:r>
      <w:r>
        <w:rPr>
          <w:rFonts w:ascii="Times New Roman" w:hAnsi="Times New Roman"/>
          <w:bCs/>
          <w:sz w:val="24"/>
          <w:szCs w:val="24"/>
        </w:rPr>
        <w:t>6</w:t>
      </w:r>
      <w:r w:rsidRPr="001D1C6A">
        <w:rPr>
          <w:rFonts w:ascii="Times New Roman" w:hAnsi="Times New Roman"/>
          <w:bCs/>
          <w:sz w:val="24"/>
          <w:szCs w:val="24"/>
        </w:rPr>
        <w:t xml:space="preserve"> шт.,</w:t>
      </w:r>
    </w:p>
    <w:p w:rsidR="00AF65EF" w:rsidRDefault="00AF65EF" w:rsidP="00AE5CD7">
      <w:pPr>
        <w:tabs>
          <w:tab w:val="left" w:pos="142"/>
          <w:tab w:val="left" w:pos="426"/>
          <w:tab w:val="left" w:pos="851"/>
        </w:tabs>
        <w:spacing w:after="0"/>
        <w:jc w:val="both"/>
        <w:rPr>
          <w:rFonts w:ascii="Times New Roman" w:hAnsi="Times New Roman"/>
          <w:bCs/>
          <w:sz w:val="24"/>
          <w:szCs w:val="24"/>
        </w:rPr>
      </w:pPr>
      <w:r>
        <w:rPr>
          <w:rFonts w:ascii="Times New Roman" w:hAnsi="Times New Roman"/>
          <w:bCs/>
          <w:sz w:val="24"/>
          <w:szCs w:val="24"/>
        </w:rPr>
        <w:t>-        интерактивная доска – 2 шт</w:t>
      </w:r>
    </w:p>
    <w:p w:rsidR="00AF65EF" w:rsidRDefault="00AF65EF" w:rsidP="00AE5CD7">
      <w:pPr>
        <w:tabs>
          <w:tab w:val="left" w:pos="142"/>
          <w:tab w:val="left" w:pos="426"/>
          <w:tab w:val="left" w:pos="851"/>
        </w:tabs>
        <w:spacing w:after="0"/>
        <w:jc w:val="both"/>
        <w:rPr>
          <w:rFonts w:ascii="Times New Roman" w:hAnsi="Times New Roman"/>
          <w:bCs/>
          <w:sz w:val="24"/>
          <w:szCs w:val="24"/>
        </w:rPr>
      </w:pPr>
      <w:r>
        <w:rPr>
          <w:rFonts w:ascii="Times New Roman" w:hAnsi="Times New Roman"/>
          <w:bCs/>
          <w:sz w:val="24"/>
          <w:szCs w:val="24"/>
        </w:rPr>
        <w:tab/>
      </w:r>
      <w:r w:rsidRPr="001D1C6A">
        <w:rPr>
          <w:rFonts w:ascii="Times New Roman" w:hAnsi="Times New Roman"/>
          <w:bCs/>
          <w:sz w:val="24"/>
          <w:szCs w:val="24"/>
        </w:rPr>
        <w:t>Построение</w:t>
      </w:r>
      <w:r>
        <w:rPr>
          <w:rFonts w:ascii="Times New Roman" w:hAnsi="Times New Roman"/>
          <w:bCs/>
          <w:sz w:val="24"/>
          <w:szCs w:val="24"/>
        </w:rPr>
        <w:t xml:space="preserve"> предметно-развивающей среды в у</w:t>
      </w:r>
      <w:r w:rsidRPr="001D1C6A">
        <w:rPr>
          <w:rFonts w:ascii="Times New Roman" w:hAnsi="Times New Roman"/>
          <w:bCs/>
          <w:sz w:val="24"/>
          <w:szCs w:val="24"/>
        </w:rPr>
        <w:t xml:space="preserve">чреждении основывается на принципах, направленных на создание благоприятных условий для реализации личностно-ориентированного взаимодействия взрослого и ребенка, обеспечения </w:t>
      </w:r>
      <w:r w:rsidRPr="007174A2">
        <w:rPr>
          <w:rFonts w:ascii="Times New Roman" w:hAnsi="Times New Roman"/>
          <w:bCs/>
          <w:sz w:val="24"/>
          <w:szCs w:val="24"/>
        </w:rPr>
        <w:t>всестороннего развития воспитанников</w:t>
      </w:r>
      <w:r>
        <w:rPr>
          <w:rFonts w:ascii="Times New Roman" w:hAnsi="Times New Roman"/>
          <w:bCs/>
          <w:sz w:val="24"/>
          <w:szCs w:val="24"/>
        </w:rPr>
        <w:t xml:space="preserve">. </w:t>
      </w:r>
    </w:p>
    <w:p w:rsidR="00AF65EF" w:rsidRPr="001D1C6A" w:rsidRDefault="00AF65EF" w:rsidP="00AE5CD7">
      <w:pPr>
        <w:tabs>
          <w:tab w:val="left" w:pos="142"/>
          <w:tab w:val="left" w:pos="426"/>
          <w:tab w:val="left" w:pos="851"/>
        </w:tabs>
        <w:spacing w:after="0"/>
        <w:jc w:val="both"/>
        <w:rPr>
          <w:rFonts w:ascii="Times New Roman" w:hAnsi="Times New Roman"/>
          <w:bCs/>
          <w:sz w:val="24"/>
          <w:szCs w:val="24"/>
        </w:rPr>
      </w:pPr>
      <w:r w:rsidRPr="007174A2">
        <w:rPr>
          <w:rFonts w:ascii="Times New Roman" w:hAnsi="Times New Roman"/>
          <w:bCs/>
          <w:sz w:val="24"/>
          <w:szCs w:val="24"/>
        </w:rPr>
        <w:t xml:space="preserve"> </w:t>
      </w:r>
      <w:r>
        <w:rPr>
          <w:rFonts w:ascii="Times New Roman" w:hAnsi="Times New Roman"/>
          <w:bCs/>
          <w:sz w:val="24"/>
          <w:szCs w:val="24"/>
        </w:rPr>
        <w:tab/>
      </w:r>
      <w:r w:rsidRPr="001D1C6A">
        <w:rPr>
          <w:rFonts w:ascii="Times New Roman" w:hAnsi="Times New Roman"/>
          <w:bCs/>
          <w:sz w:val="24"/>
          <w:szCs w:val="24"/>
        </w:rPr>
        <w:t xml:space="preserve">Для проведения диагностической и развивающей работы с детьми в </w:t>
      </w:r>
      <w:r>
        <w:rPr>
          <w:rFonts w:ascii="Times New Roman" w:hAnsi="Times New Roman"/>
          <w:bCs/>
          <w:sz w:val="24"/>
          <w:szCs w:val="24"/>
        </w:rPr>
        <w:t>у</w:t>
      </w:r>
      <w:r w:rsidRPr="001D1C6A">
        <w:rPr>
          <w:rFonts w:ascii="Times New Roman" w:hAnsi="Times New Roman"/>
          <w:bCs/>
          <w:sz w:val="24"/>
          <w:szCs w:val="24"/>
        </w:rPr>
        <w:t>чреждении име</w:t>
      </w:r>
      <w:r>
        <w:rPr>
          <w:rFonts w:ascii="Times New Roman" w:hAnsi="Times New Roman"/>
          <w:bCs/>
          <w:sz w:val="24"/>
          <w:szCs w:val="24"/>
        </w:rPr>
        <w:t>ются</w:t>
      </w:r>
      <w:r w:rsidRPr="001D1C6A">
        <w:rPr>
          <w:rFonts w:ascii="Times New Roman" w:hAnsi="Times New Roman"/>
          <w:bCs/>
          <w:sz w:val="24"/>
          <w:szCs w:val="24"/>
        </w:rPr>
        <w:t xml:space="preserve"> диагностические методики, развивающие программы, дидактические игры и пособия, консультативный материал для родителей (законных представителей) и педагогов</w:t>
      </w:r>
      <w:r>
        <w:rPr>
          <w:rFonts w:ascii="Times New Roman" w:hAnsi="Times New Roman"/>
          <w:bCs/>
          <w:sz w:val="24"/>
          <w:szCs w:val="24"/>
        </w:rPr>
        <w:t xml:space="preserve">, </w:t>
      </w:r>
      <w:r w:rsidRPr="000E647F">
        <w:rPr>
          <w:rFonts w:ascii="Times New Roman" w:hAnsi="Times New Roman"/>
          <w:bCs/>
          <w:sz w:val="24"/>
          <w:szCs w:val="24"/>
        </w:rPr>
        <w:t>логопедический модуль «Антошка»</w:t>
      </w:r>
      <w:r>
        <w:rPr>
          <w:rFonts w:ascii="Times New Roman" w:hAnsi="Times New Roman"/>
          <w:bCs/>
          <w:sz w:val="24"/>
          <w:szCs w:val="24"/>
        </w:rPr>
        <w:t>.</w:t>
      </w:r>
    </w:p>
    <w:p w:rsidR="00AF65EF" w:rsidRDefault="00AF65EF" w:rsidP="00AE5CD7">
      <w:pPr>
        <w:tabs>
          <w:tab w:val="left" w:pos="142"/>
          <w:tab w:val="left" w:pos="426"/>
          <w:tab w:val="left" w:pos="851"/>
        </w:tabs>
        <w:spacing w:after="0"/>
        <w:jc w:val="both"/>
        <w:rPr>
          <w:rFonts w:ascii="Times New Roman" w:hAnsi="Times New Roman"/>
          <w:bCs/>
          <w:sz w:val="24"/>
          <w:szCs w:val="24"/>
        </w:rPr>
      </w:pPr>
      <w:r>
        <w:rPr>
          <w:rFonts w:ascii="Times New Roman" w:hAnsi="Times New Roman"/>
          <w:bCs/>
          <w:sz w:val="24"/>
          <w:szCs w:val="24"/>
        </w:rPr>
        <w:tab/>
      </w:r>
      <w:r w:rsidRPr="001D1C6A">
        <w:rPr>
          <w:rFonts w:ascii="Times New Roman" w:hAnsi="Times New Roman"/>
          <w:bCs/>
          <w:sz w:val="24"/>
          <w:szCs w:val="24"/>
        </w:rPr>
        <w:t>Каждая группа имеет отдельные групповые и спальные помещения, приёмную, умывальную и туалетную комнаты. Развивающая предметная среда групп оборудована с учётом возрастных особенностей детей, оптимально насыщена, выдержана мера "необходимого и достаточного" для каждого вида деятельности.</w:t>
      </w:r>
    </w:p>
    <w:p w:rsidR="00AF65EF" w:rsidRPr="00277B9F" w:rsidRDefault="00AF65EF" w:rsidP="00AE5CD7">
      <w:pPr>
        <w:tabs>
          <w:tab w:val="left" w:pos="142"/>
          <w:tab w:val="left" w:pos="426"/>
          <w:tab w:val="left" w:pos="851"/>
        </w:tabs>
        <w:spacing w:after="0"/>
        <w:jc w:val="both"/>
        <w:rPr>
          <w:rFonts w:ascii="Times New Roman" w:hAnsi="Times New Roman"/>
          <w:bCs/>
          <w:sz w:val="24"/>
          <w:szCs w:val="24"/>
        </w:rPr>
      </w:pPr>
      <w:r>
        <w:rPr>
          <w:rFonts w:ascii="Times New Roman" w:hAnsi="Times New Roman"/>
          <w:bCs/>
          <w:sz w:val="24"/>
          <w:szCs w:val="24"/>
        </w:rPr>
        <w:tab/>
        <w:t xml:space="preserve">Приобретены игровые модули на все прогулочные участки на общую </w:t>
      </w:r>
      <w:r w:rsidR="00677E68">
        <w:rPr>
          <w:rFonts w:ascii="Times New Roman" w:hAnsi="Times New Roman"/>
          <w:bCs/>
          <w:sz w:val="24"/>
          <w:szCs w:val="24"/>
        </w:rPr>
        <w:t>сумму 446</w:t>
      </w:r>
      <w:r>
        <w:rPr>
          <w:rFonts w:ascii="Times New Roman" w:hAnsi="Times New Roman"/>
          <w:bCs/>
          <w:sz w:val="24"/>
          <w:szCs w:val="24"/>
        </w:rPr>
        <w:t> 000 рублей.</w:t>
      </w:r>
    </w:p>
    <w:p w:rsidR="00AF65EF" w:rsidRDefault="00AF65EF" w:rsidP="00AE5CD7">
      <w:pPr>
        <w:tabs>
          <w:tab w:val="left" w:pos="142"/>
          <w:tab w:val="left" w:pos="426"/>
          <w:tab w:val="left" w:pos="851"/>
        </w:tabs>
        <w:spacing w:after="0"/>
        <w:jc w:val="both"/>
        <w:rPr>
          <w:rFonts w:ascii="Times New Roman" w:hAnsi="Times New Roman"/>
          <w:bCs/>
          <w:sz w:val="24"/>
          <w:szCs w:val="24"/>
        </w:rPr>
      </w:pPr>
      <w:r>
        <w:rPr>
          <w:rFonts w:ascii="Times New Roman" w:hAnsi="Times New Roman"/>
          <w:bCs/>
          <w:sz w:val="24"/>
          <w:szCs w:val="24"/>
        </w:rPr>
        <w:tab/>
        <w:t xml:space="preserve">Выполнены работы </w:t>
      </w:r>
      <w:r w:rsidR="00677E68">
        <w:rPr>
          <w:rFonts w:ascii="Times New Roman" w:hAnsi="Times New Roman"/>
          <w:bCs/>
          <w:sz w:val="24"/>
          <w:szCs w:val="24"/>
        </w:rPr>
        <w:t>по реализации</w:t>
      </w:r>
      <w:r>
        <w:rPr>
          <w:rFonts w:ascii="Times New Roman" w:hAnsi="Times New Roman"/>
          <w:bCs/>
          <w:sz w:val="24"/>
          <w:szCs w:val="24"/>
        </w:rPr>
        <w:t xml:space="preserve"> проекта преобразования пространств образовательных </w:t>
      </w:r>
      <w:r w:rsidR="00677E68">
        <w:rPr>
          <w:rFonts w:ascii="Times New Roman" w:hAnsi="Times New Roman"/>
          <w:bCs/>
          <w:sz w:val="24"/>
          <w:szCs w:val="24"/>
        </w:rPr>
        <w:t>организаций в</w:t>
      </w:r>
      <w:r>
        <w:rPr>
          <w:rFonts w:ascii="Times New Roman" w:hAnsi="Times New Roman"/>
          <w:bCs/>
          <w:sz w:val="24"/>
          <w:szCs w:val="24"/>
        </w:rPr>
        <w:t xml:space="preserve"> рамках проекта «Арктическая школа: Современное пространство прилегающих территорий дошкольных образовательных организаций» (обустройство </w:t>
      </w:r>
      <w:r w:rsidR="00677E68">
        <w:rPr>
          <w:rFonts w:ascii="Times New Roman" w:hAnsi="Times New Roman"/>
          <w:bCs/>
          <w:sz w:val="24"/>
          <w:szCs w:val="24"/>
        </w:rPr>
        <w:t>трёх спортивных</w:t>
      </w:r>
      <w:r>
        <w:rPr>
          <w:rFonts w:ascii="Times New Roman" w:hAnsi="Times New Roman"/>
          <w:bCs/>
          <w:sz w:val="24"/>
          <w:szCs w:val="24"/>
        </w:rPr>
        <w:t xml:space="preserve"> </w:t>
      </w:r>
      <w:r w:rsidR="00677E68">
        <w:rPr>
          <w:rFonts w:ascii="Times New Roman" w:hAnsi="Times New Roman"/>
          <w:bCs/>
          <w:sz w:val="24"/>
          <w:szCs w:val="24"/>
        </w:rPr>
        <w:t>площадок)</w:t>
      </w:r>
      <w:r>
        <w:rPr>
          <w:rFonts w:ascii="Times New Roman" w:hAnsi="Times New Roman"/>
          <w:bCs/>
          <w:sz w:val="24"/>
          <w:szCs w:val="24"/>
        </w:rPr>
        <w:t xml:space="preserve"> на общую </w:t>
      </w:r>
      <w:r w:rsidR="00677E68">
        <w:rPr>
          <w:rFonts w:ascii="Times New Roman" w:hAnsi="Times New Roman"/>
          <w:bCs/>
          <w:sz w:val="24"/>
          <w:szCs w:val="24"/>
        </w:rPr>
        <w:t>сумму 5</w:t>
      </w:r>
      <w:r>
        <w:rPr>
          <w:rFonts w:ascii="Times New Roman" w:hAnsi="Times New Roman"/>
          <w:bCs/>
          <w:sz w:val="24"/>
          <w:szCs w:val="24"/>
        </w:rPr>
        <w:t> 250 000 рублей.</w:t>
      </w:r>
    </w:p>
    <w:p w:rsidR="00AF65EF" w:rsidRDefault="00AF65EF" w:rsidP="00AE5CD7">
      <w:pPr>
        <w:tabs>
          <w:tab w:val="left" w:pos="142"/>
          <w:tab w:val="left" w:pos="426"/>
          <w:tab w:val="left" w:pos="851"/>
        </w:tabs>
        <w:spacing w:after="0"/>
        <w:jc w:val="both"/>
        <w:rPr>
          <w:rFonts w:ascii="Times New Roman" w:hAnsi="Times New Roman"/>
          <w:bCs/>
          <w:sz w:val="24"/>
          <w:szCs w:val="24"/>
        </w:rPr>
      </w:pPr>
      <w:r>
        <w:rPr>
          <w:rFonts w:ascii="Times New Roman" w:hAnsi="Times New Roman"/>
          <w:bCs/>
          <w:sz w:val="24"/>
          <w:szCs w:val="24"/>
        </w:rPr>
        <w:tab/>
        <w:t>Приобретено оборудование для прогулочных участков по программе «Местные инициативы» на сумму 747 000 рублей.</w:t>
      </w:r>
    </w:p>
    <w:p w:rsidR="00677E68" w:rsidRDefault="00677E68" w:rsidP="00AE5CD7">
      <w:pPr>
        <w:tabs>
          <w:tab w:val="left" w:pos="426"/>
        </w:tabs>
        <w:jc w:val="both"/>
        <w:rPr>
          <w:rFonts w:hAnsi="Times New Roman" w:cs="Times New Roman"/>
          <w:color w:val="000000"/>
          <w:sz w:val="24"/>
          <w:szCs w:val="24"/>
        </w:rPr>
      </w:pPr>
      <w:r w:rsidRPr="004E3279">
        <w:rPr>
          <w:rFonts w:hAnsi="Times New Roman" w:cs="Times New Roman"/>
          <w:color w:val="000000"/>
          <w:sz w:val="24"/>
          <w:szCs w:val="24"/>
        </w:rPr>
        <w:t>По</w:t>
      </w:r>
      <w:r w:rsidRPr="004E3279">
        <w:rPr>
          <w:rFonts w:hAnsi="Times New Roman" w:cs="Times New Roman"/>
          <w:color w:val="000000"/>
          <w:sz w:val="24"/>
          <w:szCs w:val="24"/>
        </w:rPr>
        <w:t xml:space="preserve"> </w:t>
      </w:r>
      <w:r w:rsidRPr="004E3279">
        <w:rPr>
          <w:rFonts w:hAnsi="Times New Roman" w:cs="Times New Roman"/>
          <w:color w:val="000000"/>
          <w:sz w:val="24"/>
          <w:szCs w:val="24"/>
        </w:rPr>
        <w:t>направлению</w:t>
      </w:r>
      <w:r w:rsidRPr="004E3279">
        <w:rPr>
          <w:rFonts w:hAnsi="Times New Roman" w:cs="Times New Roman"/>
          <w:color w:val="000000"/>
          <w:sz w:val="24"/>
          <w:szCs w:val="24"/>
        </w:rPr>
        <w:t xml:space="preserve"> </w:t>
      </w:r>
      <w:r w:rsidRPr="004E3279">
        <w:rPr>
          <w:rFonts w:hAnsi="Times New Roman" w:cs="Times New Roman"/>
          <w:color w:val="000000"/>
          <w:sz w:val="24"/>
          <w:szCs w:val="24"/>
        </w:rPr>
        <w:t>работы</w:t>
      </w:r>
      <w:r w:rsidRPr="004E3279">
        <w:rPr>
          <w:rFonts w:hAnsi="Times New Roman" w:cs="Times New Roman"/>
          <w:color w:val="000000"/>
          <w:sz w:val="24"/>
          <w:szCs w:val="24"/>
        </w:rPr>
        <w:t xml:space="preserve"> </w:t>
      </w:r>
      <w:r w:rsidRPr="004E3279">
        <w:rPr>
          <w:rFonts w:hAnsi="Times New Roman" w:cs="Times New Roman"/>
          <w:color w:val="000000"/>
          <w:sz w:val="24"/>
          <w:szCs w:val="24"/>
        </w:rPr>
        <w:t>по</w:t>
      </w:r>
      <w:r w:rsidRPr="004E3279">
        <w:rPr>
          <w:rFonts w:hAnsi="Times New Roman" w:cs="Times New Roman"/>
          <w:color w:val="000000"/>
          <w:sz w:val="24"/>
          <w:szCs w:val="24"/>
        </w:rPr>
        <w:t xml:space="preserve"> </w:t>
      </w:r>
      <w:r w:rsidRPr="004E3279">
        <w:rPr>
          <w:rFonts w:hAnsi="Times New Roman" w:cs="Times New Roman"/>
          <w:color w:val="000000"/>
          <w:sz w:val="24"/>
          <w:szCs w:val="24"/>
        </w:rPr>
        <w:t>патриотическому</w:t>
      </w:r>
      <w:r w:rsidRPr="004E3279">
        <w:rPr>
          <w:rFonts w:hAnsi="Times New Roman" w:cs="Times New Roman"/>
          <w:color w:val="000000"/>
          <w:sz w:val="24"/>
          <w:szCs w:val="24"/>
        </w:rPr>
        <w:t xml:space="preserve"> </w:t>
      </w:r>
      <w:r w:rsidRPr="004E3279">
        <w:rPr>
          <w:rFonts w:hAnsi="Times New Roman" w:cs="Times New Roman"/>
          <w:color w:val="000000"/>
          <w:sz w:val="24"/>
          <w:szCs w:val="24"/>
        </w:rPr>
        <w:t>воспитанию</w:t>
      </w:r>
      <w:r w:rsidRPr="004E3279">
        <w:rPr>
          <w:rFonts w:hAnsi="Times New Roman" w:cs="Times New Roman"/>
          <w:color w:val="000000"/>
          <w:sz w:val="24"/>
          <w:szCs w:val="24"/>
        </w:rPr>
        <w:t xml:space="preserve"> </w:t>
      </w:r>
      <w:r w:rsidRPr="004E3279">
        <w:rPr>
          <w:rFonts w:hAnsi="Times New Roman" w:cs="Times New Roman"/>
          <w:color w:val="000000"/>
          <w:sz w:val="24"/>
          <w:szCs w:val="24"/>
        </w:rPr>
        <w:t>были</w:t>
      </w:r>
      <w:r w:rsidRPr="004E3279">
        <w:rPr>
          <w:rFonts w:hAnsi="Times New Roman" w:cs="Times New Roman"/>
          <w:color w:val="000000"/>
          <w:sz w:val="24"/>
          <w:szCs w:val="24"/>
        </w:rPr>
        <w:t xml:space="preserve"> </w:t>
      </w:r>
      <w:r w:rsidRPr="004E3279">
        <w:rPr>
          <w:rFonts w:hAnsi="Times New Roman" w:cs="Times New Roman"/>
          <w:color w:val="000000"/>
          <w:sz w:val="24"/>
          <w:szCs w:val="24"/>
        </w:rPr>
        <w:t>закуплены</w:t>
      </w:r>
      <w:r w:rsidRPr="004E3279">
        <w:rPr>
          <w:rFonts w:hAnsi="Times New Roman" w:cs="Times New Roman"/>
          <w:color w:val="000000"/>
          <w:sz w:val="24"/>
          <w:szCs w:val="24"/>
        </w:rPr>
        <w:t xml:space="preserve"> </w:t>
      </w:r>
      <w:r>
        <w:rPr>
          <w:rFonts w:hAnsi="Times New Roman" w:cs="Times New Roman"/>
          <w:color w:val="000000"/>
          <w:sz w:val="24"/>
          <w:szCs w:val="24"/>
        </w:rPr>
        <w:t>информационный</w:t>
      </w:r>
      <w:r w:rsidRPr="004E3279">
        <w:rPr>
          <w:rFonts w:hAnsi="Times New Roman" w:cs="Times New Roman"/>
          <w:color w:val="000000"/>
          <w:sz w:val="24"/>
          <w:szCs w:val="24"/>
        </w:rPr>
        <w:t xml:space="preserve"> </w:t>
      </w:r>
      <w:r w:rsidRPr="004E3279">
        <w:rPr>
          <w:rFonts w:hAnsi="Times New Roman" w:cs="Times New Roman"/>
          <w:color w:val="000000"/>
          <w:sz w:val="24"/>
          <w:szCs w:val="24"/>
        </w:rPr>
        <w:t>стенды</w:t>
      </w:r>
      <w:r w:rsidRPr="004E3279">
        <w:rPr>
          <w:rFonts w:hAnsi="Times New Roman" w:cs="Times New Roman"/>
          <w:color w:val="000000"/>
          <w:sz w:val="24"/>
          <w:szCs w:val="24"/>
        </w:rPr>
        <w:t xml:space="preserve"> </w:t>
      </w:r>
      <w:r w:rsidRPr="004E3279">
        <w:rPr>
          <w:rFonts w:hAnsi="Times New Roman" w:cs="Times New Roman"/>
          <w:color w:val="000000"/>
          <w:sz w:val="24"/>
          <w:szCs w:val="24"/>
        </w:rPr>
        <w:t>для</w:t>
      </w:r>
      <w:r w:rsidRPr="004E3279">
        <w:rPr>
          <w:rFonts w:hAnsi="Times New Roman" w:cs="Times New Roman"/>
          <w:color w:val="000000"/>
          <w:sz w:val="24"/>
          <w:szCs w:val="24"/>
        </w:rPr>
        <w:t xml:space="preserve"> </w:t>
      </w:r>
      <w:r w:rsidRPr="004E3279">
        <w:rPr>
          <w:rFonts w:hAnsi="Times New Roman" w:cs="Times New Roman"/>
          <w:color w:val="000000"/>
          <w:sz w:val="24"/>
          <w:szCs w:val="24"/>
        </w:rPr>
        <w:t>всех</w:t>
      </w:r>
      <w:r w:rsidRPr="004E3279">
        <w:rPr>
          <w:rFonts w:hAnsi="Times New Roman" w:cs="Times New Roman"/>
          <w:color w:val="000000"/>
          <w:sz w:val="24"/>
          <w:szCs w:val="24"/>
        </w:rPr>
        <w:t xml:space="preserve"> </w:t>
      </w:r>
      <w:r w:rsidRPr="004E3279">
        <w:rPr>
          <w:rFonts w:hAnsi="Times New Roman" w:cs="Times New Roman"/>
          <w:color w:val="000000"/>
          <w:sz w:val="24"/>
          <w:szCs w:val="24"/>
        </w:rPr>
        <w:t>возрастных</w:t>
      </w:r>
      <w:r w:rsidRPr="004E3279">
        <w:rPr>
          <w:rFonts w:hAnsi="Times New Roman" w:cs="Times New Roman"/>
          <w:color w:val="000000"/>
          <w:sz w:val="24"/>
          <w:szCs w:val="24"/>
        </w:rPr>
        <w:t xml:space="preserve"> </w:t>
      </w:r>
      <w:r w:rsidRPr="004E3279">
        <w:rPr>
          <w:rFonts w:hAnsi="Times New Roman" w:cs="Times New Roman"/>
          <w:color w:val="000000"/>
          <w:sz w:val="24"/>
          <w:szCs w:val="24"/>
        </w:rPr>
        <w:t>групп</w:t>
      </w:r>
      <w:r w:rsidRPr="004E3279">
        <w:rPr>
          <w:rFonts w:hAnsi="Times New Roman" w:cs="Times New Roman"/>
          <w:color w:val="000000"/>
          <w:sz w:val="24"/>
          <w:szCs w:val="24"/>
        </w:rPr>
        <w:t xml:space="preserve">. </w:t>
      </w:r>
      <w:r w:rsidRPr="004E3279">
        <w:rPr>
          <w:rFonts w:hAnsi="Times New Roman" w:cs="Times New Roman"/>
          <w:color w:val="000000"/>
          <w:sz w:val="24"/>
          <w:szCs w:val="24"/>
        </w:rPr>
        <w:t>В</w:t>
      </w:r>
      <w:r w:rsidRPr="004E3279">
        <w:rPr>
          <w:rFonts w:hAnsi="Times New Roman" w:cs="Times New Roman"/>
          <w:color w:val="000000"/>
          <w:sz w:val="24"/>
          <w:szCs w:val="24"/>
        </w:rPr>
        <w:t xml:space="preserve"> </w:t>
      </w:r>
      <w:r>
        <w:rPr>
          <w:rFonts w:hAnsi="Times New Roman" w:cs="Times New Roman"/>
          <w:color w:val="000000"/>
          <w:sz w:val="24"/>
          <w:szCs w:val="24"/>
        </w:rPr>
        <w:t>музыкальном</w:t>
      </w:r>
      <w:r w:rsidRPr="004E3279">
        <w:rPr>
          <w:rFonts w:hAnsi="Times New Roman" w:cs="Times New Roman"/>
          <w:color w:val="000000"/>
          <w:sz w:val="24"/>
          <w:szCs w:val="24"/>
        </w:rPr>
        <w:t xml:space="preserve"> </w:t>
      </w:r>
      <w:r w:rsidRPr="004E3279">
        <w:rPr>
          <w:rFonts w:hAnsi="Times New Roman" w:cs="Times New Roman"/>
          <w:color w:val="000000"/>
          <w:sz w:val="24"/>
          <w:szCs w:val="24"/>
        </w:rPr>
        <w:t>зале</w:t>
      </w:r>
      <w:r w:rsidRPr="004E3279">
        <w:rPr>
          <w:rFonts w:hAnsi="Times New Roman" w:cs="Times New Roman"/>
          <w:color w:val="000000"/>
          <w:sz w:val="24"/>
          <w:szCs w:val="24"/>
        </w:rPr>
        <w:t xml:space="preserve"> </w:t>
      </w:r>
      <w:r>
        <w:rPr>
          <w:rFonts w:hAnsi="Times New Roman" w:cs="Times New Roman"/>
          <w:color w:val="000000"/>
          <w:sz w:val="24"/>
          <w:szCs w:val="24"/>
        </w:rPr>
        <w:t>оформлен</w:t>
      </w:r>
      <w:r>
        <w:rPr>
          <w:rFonts w:hAnsi="Times New Roman" w:cs="Times New Roman"/>
          <w:color w:val="000000"/>
          <w:sz w:val="24"/>
          <w:szCs w:val="24"/>
        </w:rPr>
        <w:t xml:space="preserve"> </w:t>
      </w:r>
      <w:r>
        <w:rPr>
          <w:rFonts w:hAnsi="Times New Roman" w:cs="Times New Roman"/>
          <w:color w:val="000000"/>
          <w:sz w:val="24"/>
          <w:szCs w:val="24"/>
        </w:rPr>
        <w:t>информационный</w:t>
      </w:r>
      <w:r>
        <w:rPr>
          <w:rFonts w:hAnsi="Times New Roman" w:cs="Times New Roman"/>
          <w:color w:val="000000"/>
          <w:sz w:val="24"/>
          <w:szCs w:val="24"/>
        </w:rPr>
        <w:t xml:space="preserve"> </w:t>
      </w:r>
      <w:r>
        <w:rPr>
          <w:rFonts w:hAnsi="Times New Roman" w:cs="Times New Roman"/>
          <w:color w:val="000000"/>
          <w:sz w:val="24"/>
          <w:szCs w:val="24"/>
        </w:rPr>
        <w:t>стенд</w:t>
      </w:r>
      <w:r>
        <w:rPr>
          <w:rFonts w:hAnsi="Times New Roman" w:cs="Times New Roman"/>
          <w:color w:val="000000"/>
          <w:sz w:val="24"/>
          <w:szCs w:val="24"/>
        </w:rPr>
        <w:t xml:space="preserve"> </w:t>
      </w:r>
      <w:r w:rsidRPr="004E3279">
        <w:rPr>
          <w:rFonts w:hAnsi="Times New Roman" w:cs="Times New Roman"/>
          <w:color w:val="000000"/>
          <w:sz w:val="24"/>
          <w:szCs w:val="24"/>
        </w:rPr>
        <w:t>«Государственные</w:t>
      </w:r>
      <w:r w:rsidRPr="004E3279">
        <w:rPr>
          <w:rFonts w:hAnsi="Times New Roman" w:cs="Times New Roman"/>
          <w:color w:val="000000"/>
          <w:sz w:val="24"/>
          <w:szCs w:val="24"/>
        </w:rPr>
        <w:t xml:space="preserve"> </w:t>
      </w:r>
      <w:r w:rsidRPr="004E3279">
        <w:rPr>
          <w:rFonts w:hAnsi="Times New Roman" w:cs="Times New Roman"/>
          <w:color w:val="000000"/>
          <w:sz w:val="24"/>
          <w:szCs w:val="24"/>
        </w:rPr>
        <w:t>символы»</w:t>
      </w:r>
      <w:r w:rsidRPr="004E3279">
        <w:rPr>
          <w:rFonts w:hAnsi="Times New Roman" w:cs="Times New Roman"/>
          <w:color w:val="000000"/>
          <w:sz w:val="24"/>
          <w:szCs w:val="24"/>
        </w:rPr>
        <w:t xml:space="preserve">. </w:t>
      </w:r>
      <w:r w:rsidRPr="004E3279">
        <w:rPr>
          <w:rFonts w:hAnsi="Times New Roman" w:cs="Times New Roman"/>
          <w:color w:val="000000"/>
          <w:sz w:val="24"/>
          <w:szCs w:val="24"/>
        </w:rPr>
        <w:t>Для</w:t>
      </w:r>
      <w:r w:rsidRPr="004E3279">
        <w:rPr>
          <w:rFonts w:hAnsi="Times New Roman" w:cs="Times New Roman"/>
          <w:color w:val="000000"/>
          <w:sz w:val="24"/>
          <w:szCs w:val="24"/>
        </w:rPr>
        <w:t xml:space="preserve"> </w:t>
      </w:r>
      <w:r w:rsidRPr="004E3279">
        <w:rPr>
          <w:rFonts w:hAnsi="Times New Roman" w:cs="Times New Roman"/>
          <w:color w:val="000000"/>
          <w:sz w:val="24"/>
          <w:szCs w:val="24"/>
        </w:rPr>
        <w:t>оформления</w:t>
      </w:r>
      <w:r w:rsidRPr="004E3279">
        <w:rPr>
          <w:rFonts w:hAnsi="Times New Roman" w:cs="Times New Roman"/>
          <w:color w:val="000000"/>
          <w:sz w:val="24"/>
          <w:szCs w:val="24"/>
        </w:rPr>
        <w:t xml:space="preserve"> </w:t>
      </w:r>
      <w:r w:rsidRPr="004E3279">
        <w:rPr>
          <w:rFonts w:hAnsi="Times New Roman" w:cs="Times New Roman"/>
          <w:color w:val="000000"/>
          <w:sz w:val="24"/>
          <w:szCs w:val="24"/>
        </w:rPr>
        <w:t>стенда</w:t>
      </w:r>
      <w:r w:rsidRPr="004E3279">
        <w:rPr>
          <w:rFonts w:hAnsi="Times New Roman" w:cs="Times New Roman"/>
          <w:color w:val="000000"/>
          <w:sz w:val="24"/>
          <w:szCs w:val="24"/>
        </w:rPr>
        <w:t xml:space="preserve"> </w:t>
      </w:r>
      <w:r w:rsidRPr="004E3279">
        <w:rPr>
          <w:rFonts w:hAnsi="Times New Roman" w:cs="Times New Roman"/>
          <w:color w:val="000000"/>
          <w:sz w:val="24"/>
          <w:szCs w:val="24"/>
        </w:rPr>
        <w:t>были</w:t>
      </w:r>
      <w:r w:rsidRPr="004E3279">
        <w:rPr>
          <w:rFonts w:hAnsi="Times New Roman" w:cs="Times New Roman"/>
          <w:color w:val="000000"/>
          <w:sz w:val="24"/>
          <w:szCs w:val="24"/>
        </w:rPr>
        <w:t xml:space="preserve"> </w:t>
      </w:r>
      <w:r w:rsidRPr="004E3279">
        <w:rPr>
          <w:rFonts w:hAnsi="Times New Roman" w:cs="Times New Roman"/>
          <w:color w:val="000000"/>
          <w:sz w:val="24"/>
          <w:szCs w:val="24"/>
        </w:rPr>
        <w:t>закуплены</w:t>
      </w:r>
      <w:r w:rsidRPr="004E3279">
        <w:rPr>
          <w:rFonts w:hAnsi="Times New Roman" w:cs="Times New Roman"/>
          <w:color w:val="000000"/>
          <w:sz w:val="24"/>
          <w:szCs w:val="24"/>
        </w:rPr>
        <w:t xml:space="preserve">: </w:t>
      </w:r>
      <w:r w:rsidRPr="004E3279">
        <w:rPr>
          <w:rFonts w:hAnsi="Times New Roman" w:cs="Times New Roman"/>
          <w:color w:val="000000"/>
          <w:sz w:val="24"/>
          <w:szCs w:val="24"/>
        </w:rPr>
        <w:t>флаг</w:t>
      </w:r>
      <w:r w:rsidRPr="004E3279">
        <w:rPr>
          <w:rFonts w:hAnsi="Times New Roman" w:cs="Times New Roman"/>
          <w:color w:val="000000"/>
          <w:sz w:val="24"/>
          <w:szCs w:val="24"/>
        </w:rPr>
        <w:t xml:space="preserve">, </w:t>
      </w:r>
      <w:r w:rsidRPr="004E3279">
        <w:rPr>
          <w:rFonts w:hAnsi="Times New Roman" w:cs="Times New Roman"/>
          <w:color w:val="000000"/>
          <w:sz w:val="24"/>
          <w:szCs w:val="24"/>
        </w:rPr>
        <w:t>герб</w:t>
      </w:r>
      <w:r w:rsidRPr="004E3279">
        <w:rPr>
          <w:rFonts w:hAnsi="Times New Roman" w:cs="Times New Roman"/>
          <w:color w:val="000000"/>
          <w:sz w:val="24"/>
          <w:szCs w:val="24"/>
        </w:rPr>
        <w:t xml:space="preserve">, </w:t>
      </w:r>
      <w:r w:rsidRPr="004E3279">
        <w:rPr>
          <w:rFonts w:hAnsi="Times New Roman" w:cs="Times New Roman"/>
          <w:color w:val="000000"/>
          <w:sz w:val="24"/>
          <w:szCs w:val="24"/>
        </w:rPr>
        <w:t>гимн</w:t>
      </w:r>
      <w:r w:rsidRPr="004E3279">
        <w:rPr>
          <w:rFonts w:hAnsi="Times New Roman" w:cs="Times New Roman"/>
          <w:color w:val="000000"/>
          <w:sz w:val="24"/>
          <w:szCs w:val="24"/>
        </w:rPr>
        <w:t xml:space="preserve">. </w:t>
      </w:r>
    </w:p>
    <w:p w:rsidR="00677E68" w:rsidRDefault="00677E68" w:rsidP="00AE5CD7">
      <w:pPr>
        <w:tabs>
          <w:tab w:val="left" w:pos="426"/>
        </w:tabs>
        <w:jc w:val="both"/>
        <w:rPr>
          <w:rFonts w:hAnsi="Times New Roman" w:cs="Times New Roman"/>
          <w:color w:val="000000"/>
          <w:sz w:val="24"/>
          <w:szCs w:val="24"/>
        </w:rPr>
      </w:pPr>
      <w:r w:rsidRPr="004E3279">
        <w:rPr>
          <w:rFonts w:hAnsi="Times New Roman" w:cs="Times New Roman"/>
          <w:color w:val="000000"/>
          <w:sz w:val="24"/>
          <w:szCs w:val="24"/>
        </w:rPr>
        <w:t>В</w:t>
      </w:r>
      <w:r>
        <w:rPr>
          <w:rFonts w:hAnsi="Times New Roman" w:cs="Times New Roman"/>
          <w:color w:val="000000"/>
          <w:sz w:val="24"/>
          <w:szCs w:val="24"/>
        </w:rPr>
        <w:t> </w:t>
      </w:r>
      <w:r w:rsidRPr="004E3279">
        <w:rPr>
          <w:rFonts w:hAnsi="Times New Roman" w:cs="Times New Roman"/>
          <w:color w:val="000000"/>
          <w:sz w:val="24"/>
          <w:szCs w:val="24"/>
        </w:rPr>
        <w:t xml:space="preserve">2022 </w:t>
      </w:r>
      <w:r w:rsidRPr="004E3279">
        <w:rPr>
          <w:rFonts w:hAnsi="Times New Roman" w:cs="Times New Roman"/>
          <w:color w:val="000000"/>
          <w:sz w:val="24"/>
          <w:szCs w:val="24"/>
        </w:rPr>
        <w:t>году</w:t>
      </w:r>
      <w:r w:rsidRPr="004E3279">
        <w:rPr>
          <w:rFonts w:hAnsi="Times New Roman" w:cs="Times New Roman"/>
          <w:color w:val="000000"/>
          <w:sz w:val="24"/>
          <w:szCs w:val="24"/>
        </w:rPr>
        <w:t xml:space="preserve"> </w:t>
      </w:r>
      <w:r>
        <w:rPr>
          <w:rFonts w:hAnsi="Times New Roman" w:cs="Times New Roman"/>
          <w:color w:val="000000"/>
          <w:sz w:val="24"/>
          <w:szCs w:val="24"/>
        </w:rPr>
        <w:t>ДОУ</w:t>
      </w:r>
      <w:r w:rsidRPr="004E3279">
        <w:rPr>
          <w:rFonts w:hAnsi="Times New Roman" w:cs="Times New Roman"/>
          <w:color w:val="000000"/>
          <w:sz w:val="24"/>
          <w:szCs w:val="24"/>
        </w:rPr>
        <w:t xml:space="preserve"> </w:t>
      </w:r>
      <w:r w:rsidRPr="004E3279">
        <w:rPr>
          <w:rFonts w:hAnsi="Times New Roman" w:cs="Times New Roman"/>
          <w:color w:val="000000"/>
          <w:sz w:val="24"/>
          <w:szCs w:val="24"/>
        </w:rPr>
        <w:t>провел</w:t>
      </w:r>
      <w:r w:rsidRPr="004E3279">
        <w:rPr>
          <w:rFonts w:hAnsi="Times New Roman" w:cs="Times New Roman"/>
          <w:color w:val="000000"/>
          <w:sz w:val="24"/>
          <w:szCs w:val="24"/>
        </w:rPr>
        <w:t xml:space="preserve"> </w:t>
      </w:r>
      <w:r w:rsidRPr="004E3279">
        <w:rPr>
          <w:rFonts w:hAnsi="Times New Roman" w:cs="Times New Roman"/>
          <w:color w:val="000000"/>
          <w:sz w:val="24"/>
          <w:szCs w:val="24"/>
        </w:rPr>
        <w:t>текущий</w:t>
      </w:r>
      <w:r w:rsidRPr="004E3279">
        <w:rPr>
          <w:rFonts w:hAnsi="Times New Roman" w:cs="Times New Roman"/>
          <w:color w:val="000000"/>
          <w:sz w:val="24"/>
          <w:szCs w:val="24"/>
        </w:rPr>
        <w:t xml:space="preserve"> </w:t>
      </w:r>
      <w:r w:rsidRPr="004E3279">
        <w:rPr>
          <w:rFonts w:hAnsi="Times New Roman" w:cs="Times New Roman"/>
          <w:color w:val="000000"/>
          <w:sz w:val="24"/>
          <w:szCs w:val="24"/>
        </w:rPr>
        <w:t>ремонт</w:t>
      </w:r>
      <w:r w:rsidRPr="004E3279">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sidRPr="004E3279">
        <w:rPr>
          <w:rFonts w:hAnsi="Times New Roman" w:cs="Times New Roman"/>
          <w:color w:val="000000"/>
          <w:sz w:val="24"/>
          <w:szCs w:val="24"/>
        </w:rPr>
        <w:t>шести</w:t>
      </w:r>
      <w:r w:rsidRPr="004E3279">
        <w:rPr>
          <w:rFonts w:hAnsi="Times New Roman" w:cs="Times New Roman"/>
          <w:color w:val="000000"/>
          <w:sz w:val="24"/>
          <w:szCs w:val="24"/>
        </w:rPr>
        <w:t xml:space="preserve"> </w:t>
      </w:r>
      <w:r w:rsidRPr="004E3279">
        <w:rPr>
          <w:rFonts w:hAnsi="Times New Roman" w:cs="Times New Roman"/>
          <w:color w:val="000000"/>
          <w:sz w:val="24"/>
          <w:szCs w:val="24"/>
        </w:rPr>
        <w:t>групповых</w:t>
      </w:r>
      <w:r w:rsidRPr="004E3279">
        <w:rPr>
          <w:rFonts w:hAnsi="Times New Roman" w:cs="Times New Roman"/>
          <w:color w:val="000000"/>
          <w:sz w:val="24"/>
          <w:szCs w:val="24"/>
        </w:rPr>
        <w:t xml:space="preserve"> </w:t>
      </w:r>
      <w:r w:rsidRPr="004E3279">
        <w:rPr>
          <w:rFonts w:hAnsi="Times New Roman" w:cs="Times New Roman"/>
          <w:color w:val="000000"/>
          <w:sz w:val="24"/>
          <w:szCs w:val="24"/>
        </w:rPr>
        <w:t>комнат</w:t>
      </w:r>
      <w:r>
        <w:rPr>
          <w:rFonts w:hAnsi="Times New Roman" w:cs="Times New Roman"/>
          <w:color w:val="000000"/>
          <w:sz w:val="24"/>
          <w:szCs w:val="24"/>
        </w:rPr>
        <w:t>ах</w:t>
      </w:r>
      <w:r w:rsidRPr="004E3279">
        <w:rPr>
          <w:rFonts w:hAnsi="Times New Roman" w:cs="Times New Roman"/>
          <w:color w:val="000000"/>
          <w:sz w:val="24"/>
          <w:szCs w:val="24"/>
        </w:rPr>
        <w:t xml:space="preserve">, </w:t>
      </w:r>
      <w:r w:rsidRPr="004E3279">
        <w:rPr>
          <w:rFonts w:hAnsi="Times New Roman" w:cs="Times New Roman"/>
          <w:color w:val="000000"/>
          <w:sz w:val="24"/>
          <w:szCs w:val="24"/>
        </w:rPr>
        <w:t>коридоров</w:t>
      </w:r>
      <w:r w:rsidRPr="004E3279">
        <w:rPr>
          <w:rFonts w:hAnsi="Times New Roman" w:cs="Times New Roman"/>
          <w:color w:val="000000"/>
          <w:sz w:val="24"/>
          <w:szCs w:val="24"/>
        </w:rPr>
        <w:t xml:space="preserve"> </w:t>
      </w:r>
      <w:r w:rsidRPr="004E3279">
        <w:rPr>
          <w:rFonts w:hAnsi="Times New Roman" w:cs="Times New Roman"/>
          <w:color w:val="000000"/>
          <w:sz w:val="24"/>
          <w:szCs w:val="24"/>
        </w:rPr>
        <w:t>первого</w:t>
      </w:r>
      <w:r w:rsidRPr="004E3279">
        <w:rPr>
          <w:rFonts w:hAnsi="Times New Roman" w:cs="Times New Roman"/>
          <w:color w:val="000000"/>
          <w:sz w:val="24"/>
          <w:szCs w:val="24"/>
        </w:rPr>
        <w:t xml:space="preserve"> </w:t>
      </w:r>
      <w:r w:rsidRPr="004E3279">
        <w:rPr>
          <w:rFonts w:hAnsi="Times New Roman" w:cs="Times New Roman"/>
          <w:color w:val="000000"/>
          <w:sz w:val="24"/>
          <w:szCs w:val="24"/>
        </w:rPr>
        <w:t>и</w:t>
      </w:r>
      <w:r>
        <w:rPr>
          <w:rFonts w:hAnsi="Times New Roman" w:cs="Times New Roman"/>
          <w:color w:val="000000"/>
          <w:sz w:val="24"/>
          <w:szCs w:val="24"/>
        </w:rPr>
        <w:t> </w:t>
      </w:r>
      <w:r w:rsidRPr="004E3279">
        <w:rPr>
          <w:rFonts w:hAnsi="Times New Roman" w:cs="Times New Roman"/>
          <w:color w:val="000000"/>
          <w:sz w:val="24"/>
          <w:szCs w:val="24"/>
        </w:rPr>
        <w:t>второго</w:t>
      </w:r>
      <w:r w:rsidRPr="004E3279">
        <w:rPr>
          <w:rFonts w:hAnsi="Times New Roman" w:cs="Times New Roman"/>
          <w:color w:val="000000"/>
          <w:sz w:val="24"/>
          <w:szCs w:val="24"/>
        </w:rPr>
        <w:t xml:space="preserve"> </w:t>
      </w:r>
      <w:r w:rsidRPr="004E3279">
        <w:rPr>
          <w:rFonts w:hAnsi="Times New Roman" w:cs="Times New Roman"/>
          <w:color w:val="000000"/>
          <w:sz w:val="24"/>
          <w:szCs w:val="24"/>
        </w:rPr>
        <w:t>этажей</w:t>
      </w:r>
      <w:r w:rsidRPr="004E3279">
        <w:rPr>
          <w:rFonts w:hAnsi="Times New Roman" w:cs="Times New Roman"/>
          <w:color w:val="000000"/>
          <w:sz w:val="24"/>
          <w:szCs w:val="24"/>
        </w:rPr>
        <w:t xml:space="preserve">, </w:t>
      </w:r>
      <w:r w:rsidRPr="004E3279">
        <w:rPr>
          <w:rFonts w:hAnsi="Times New Roman" w:cs="Times New Roman"/>
          <w:color w:val="000000"/>
          <w:sz w:val="24"/>
          <w:szCs w:val="24"/>
        </w:rPr>
        <w:t>медкабинета</w:t>
      </w:r>
      <w:r w:rsidRPr="004E3279">
        <w:rPr>
          <w:rFonts w:hAnsi="Times New Roman" w:cs="Times New Roman"/>
          <w:color w:val="000000"/>
          <w:sz w:val="24"/>
          <w:szCs w:val="24"/>
        </w:rPr>
        <w:t>,</w:t>
      </w:r>
      <w:r>
        <w:rPr>
          <w:rFonts w:hAnsi="Times New Roman" w:cs="Times New Roman"/>
          <w:color w:val="000000"/>
          <w:sz w:val="24"/>
          <w:szCs w:val="24"/>
        </w:rPr>
        <w:t xml:space="preserve"> </w:t>
      </w:r>
      <w:r>
        <w:rPr>
          <w:rFonts w:hAnsi="Times New Roman" w:cs="Times New Roman"/>
          <w:color w:val="000000"/>
          <w:sz w:val="24"/>
          <w:szCs w:val="24"/>
        </w:rPr>
        <w:t>кабинетов</w:t>
      </w:r>
      <w:r>
        <w:rPr>
          <w:rFonts w:hAnsi="Times New Roman" w:cs="Times New Roman"/>
          <w:color w:val="000000"/>
          <w:sz w:val="24"/>
          <w:szCs w:val="24"/>
        </w:rPr>
        <w:t xml:space="preserve"> </w:t>
      </w:r>
      <w:r>
        <w:rPr>
          <w:rFonts w:hAnsi="Times New Roman" w:cs="Times New Roman"/>
          <w:color w:val="000000"/>
          <w:sz w:val="24"/>
          <w:szCs w:val="24"/>
        </w:rPr>
        <w:t>специалистов</w:t>
      </w:r>
      <w:r>
        <w:rPr>
          <w:rFonts w:hAnsi="Times New Roman" w:cs="Times New Roman"/>
          <w:color w:val="000000"/>
          <w:sz w:val="24"/>
          <w:szCs w:val="24"/>
        </w:rPr>
        <w:t>.</w:t>
      </w:r>
      <w:r w:rsidRPr="004E3279">
        <w:rPr>
          <w:rFonts w:hAnsi="Times New Roman" w:cs="Times New Roman"/>
          <w:color w:val="000000"/>
          <w:sz w:val="24"/>
          <w:szCs w:val="24"/>
        </w:rPr>
        <w:t xml:space="preserve"> </w:t>
      </w:r>
      <w:r w:rsidRPr="004E3279">
        <w:rPr>
          <w:rFonts w:hAnsi="Times New Roman" w:cs="Times New Roman"/>
          <w:color w:val="000000"/>
          <w:sz w:val="24"/>
          <w:szCs w:val="24"/>
        </w:rPr>
        <w:t>Построили</w:t>
      </w:r>
      <w:r w:rsidRPr="004E3279">
        <w:rPr>
          <w:rFonts w:hAnsi="Times New Roman" w:cs="Times New Roman"/>
          <w:color w:val="000000"/>
          <w:sz w:val="24"/>
          <w:szCs w:val="24"/>
        </w:rPr>
        <w:t xml:space="preserve"> </w:t>
      </w:r>
      <w:r w:rsidRPr="004E3279">
        <w:rPr>
          <w:rFonts w:hAnsi="Times New Roman" w:cs="Times New Roman"/>
          <w:color w:val="000000"/>
          <w:sz w:val="24"/>
          <w:szCs w:val="24"/>
        </w:rPr>
        <w:t>новые</w:t>
      </w:r>
      <w:r w:rsidRPr="004E3279">
        <w:rPr>
          <w:rFonts w:hAnsi="Times New Roman" w:cs="Times New Roman"/>
          <w:color w:val="000000"/>
          <w:sz w:val="24"/>
          <w:szCs w:val="24"/>
        </w:rPr>
        <w:t xml:space="preserve"> </w:t>
      </w:r>
      <w:r w:rsidRPr="004E3279">
        <w:rPr>
          <w:rFonts w:hAnsi="Times New Roman" w:cs="Times New Roman"/>
          <w:color w:val="000000"/>
          <w:sz w:val="24"/>
          <w:szCs w:val="24"/>
        </w:rPr>
        <w:t>малые</w:t>
      </w:r>
      <w:r w:rsidRPr="004E3279">
        <w:rPr>
          <w:rFonts w:hAnsi="Times New Roman" w:cs="Times New Roman"/>
          <w:color w:val="000000"/>
          <w:sz w:val="24"/>
          <w:szCs w:val="24"/>
        </w:rPr>
        <w:t xml:space="preserve"> </w:t>
      </w:r>
      <w:r w:rsidRPr="004E3279">
        <w:rPr>
          <w:rFonts w:hAnsi="Times New Roman" w:cs="Times New Roman"/>
          <w:color w:val="000000"/>
          <w:sz w:val="24"/>
          <w:szCs w:val="24"/>
        </w:rPr>
        <w:lastRenderedPageBreak/>
        <w:t>архитектурные</w:t>
      </w:r>
      <w:r w:rsidRPr="004E3279">
        <w:rPr>
          <w:rFonts w:hAnsi="Times New Roman" w:cs="Times New Roman"/>
          <w:color w:val="000000"/>
          <w:sz w:val="24"/>
          <w:szCs w:val="24"/>
        </w:rPr>
        <w:t xml:space="preserve"> </w:t>
      </w:r>
      <w:r w:rsidRPr="004E3279">
        <w:rPr>
          <w:rFonts w:hAnsi="Times New Roman" w:cs="Times New Roman"/>
          <w:color w:val="000000"/>
          <w:sz w:val="24"/>
          <w:szCs w:val="24"/>
        </w:rPr>
        <w:t>формы</w:t>
      </w:r>
      <w:r w:rsidRPr="004E3279">
        <w:rPr>
          <w:rFonts w:hAnsi="Times New Roman" w:cs="Times New Roman"/>
          <w:color w:val="000000"/>
          <w:sz w:val="24"/>
          <w:szCs w:val="24"/>
        </w:rPr>
        <w:t xml:space="preserve"> </w:t>
      </w:r>
      <w:r w:rsidRPr="004E3279">
        <w:rPr>
          <w:rFonts w:hAnsi="Times New Roman" w:cs="Times New Roman"/>
          <w:color w:val="000000"/>
          <w:sz w:val="24"/>
          <w:szCs w:val="24"/>
        </w:rPr>
        <w:t>и</w:t>
      </w:r>
      <w:r>
        <w:rPr>
          <w:rFonts w:hAnsi="Times New Roman" w:cs="Times New Roman"/>
          <w:color w:val="000000"/>
          <w:sz w:val="24"/>
          <w:szCs w:val="24"/>
        </w:rPr>
        <w:t> </w:t>
      </w:r>
      <w:r w:rsidRPr="004E3279">
        <w:rPr>
          <w:rFonts w:hAnsi="Times New Roman" w:cs="Times New Roman"/>
          <w:color w:val="000000"/>
          <w:sz w:val="24"/>
          <w:szCs w:val="24"/>
        </w:rPr>
        <w:t>игровое</w:t>
      </w:r>
      <w:r w:rsidRPr="004E3279">
        <w:rPr>
          <w:rFonts w:hAnsi="Times New Roman" w:cs="Times New Roman"/>
          <w:color w:val="000000"/>
          <w:sz w:val="24"/>
          <w:szCs w:val="24"/>
        </w:rPr>
        <w:t xml:space="preserve"> </w:t>
      </w:r>
      <w:r w:rsidRPr="004E3279">
        <w:rPr>
          <w:rFonts w:hAnsi="Times New Roman" w:cs="Times New Roman"/>
          <w:color w:val="000000"/>
          <w:sz w:val="24"/>
          <w:szCs w:val="24"/>
        </w:rPr>
        <w:t>оборудование</w:t>
      </w:r>
      <w:r w:rsidRPr="004E3279">
        <w:rPr>
          <w:rFonts w:hAnsi="Times New Roman" w:cs="Times New Roman"/>
          <w:color w:val="000000"/>
          <w:sz w:val="24"/>
          <w:szCs w:val="24"/>
        </w:rPr>
        <w:t xml:space="preserve"> </w:t>
      </w:r>
      <w:r w:rsidRPr="004E3279">
        <w:rPr>
          <w:rFonts w:hAnsi="Times New Roman" w:cs="Times New Roman"/>
          <w:color w:val="000000"/>
          <w:sz w:val="24"/>
          <w:szCs w:val="24"/>
        </w:rPr>
        <w:t>на</w:t>
      </w:r>
      <w:r>
        <w:rPr>
          <w:rFonts w:hAnsi="Times New Roman" w:cs="Times New Roman"/>
          <w:color w:val="000000"/>
          <w:sz w:val="24"/>
          <w:szCs w:val="24"/>
        </w:rPr>
        <w:t> </w:t>
      </w:r>
      <w:r w:rsidRPr="004E3279">
        <w:rPr>
          <w:rFonts w:hAnsi="Times New Roman" w:cs="Times New Roman"/>
          <w:color w:val="000000"/>
          <w:sz w:val="24"/>
          <w:szCs w:val="24"/>
        </w:rPr>
        <w:t>участке</w:t>
      </w:r>
      <w:r w:rsidRPr="004E3279">
        <w:rPr>
          <w:rFonts w:hAnsi="Times New Roman" w:cs="Times New Roman"/>
          <w:color w:val="000000"/>
          <w:sz w:val="24"/>
          <w:szCs w:val="24"/>
        </w:rPr>
        <w:t xml:space="preserve">. </w:t>
      </w:r>
      <w:r w:rsidRPr="004E3279">
        <w:rPr>
          <w:rFonts w:hAnsi="Times New Roman" w:cs="Times New Roman"/>
          <w:color w:val="000000"/>
          <w:sz w:val="24"/>
          <w:szCs w:val="24"/>
        </w:rPr>
        <w:t>Провели</w:t>
      </w:r>
      <w:r w:rsidRPr="004E3279">
        <w:rPr>
          <w:rFonts w:hAnsi="Times New Roman" w:cs="Times New Roman"/>
          <w:color w:val="000000"/>
          <w:sz w:val="24"/>
          <w:szCs w:val="24"/>
        </w:rPr>
        <w:t xml:space="preserve"> </w:t>
      </w:r>
      <w:r w:rsidRPr="004E3279">
        <w:rPr>
          <w:rFonts w:hAnsi="Times New Roman" w:cs="Times New Roman"/>
          <w:color w:val="000000"/>
          <w:sz w:val="24"/>
          <w:szCs w:val="24"/>
        </w:rPr>
        <w:t>переоформление</w:t>
      </w:r>
      <w:r w:rsidRPr="004E3279">
        <w:rPr>
          <w:rFonts w:hAnsi="Times New Roman" w:cs="Times New Roman"/>
          <w:color w:val="000000"/>
          <w:sz w:val="24"/>
          <w:szCs w:val="24"/>
        </w:rPr>
        <w:t xml:space="preserve"> </w:t>
      </w:r>
      <w:r w:rsidRPr="004E3279">
        <w:rPr>
          <w:rFonts w:hAnsi="Times New Roman" w:cs="Times New Roman"/>
          <w:color w:val="000000"/>
          <w:sz w:val="24"/>
          <w:szCs w:val="24"/>
        </w:rPr>
        <w:t>кабинета</w:t>
      </w:r>
      <w:r w:rsidRPr="004E3279">
        <w:rPr>
          <w:rFonts w:hAnsi="Times New Roman" w:cs="Times New Roman"/>
          <w:color w:val="000000"/>
          <w:sz w:val="24"/>
          <w:szCs w:val="24"/>
        </w:rPr>
        <w:t xml:space="preserve"> </w:t>
      </w:r>
      <w:r w:rsidRPr="004E3279">
        <w:rPr>
          <w:rFonts w:hAnsi="Times New Roman" w:cs="Times New Roman"/>
          <w:color w:val="000000"/>
          <w:sz w:val="24"/>
          <w:szCs w:val="24"/>
        </w:rPr>
        <w:t>по</w:t>
      </w:r>
      <w:r>
        <w:rPr>
          <w:rFonts w:hAnsi="Times New Roman" w:cs="Times New Roman"/>
          <w:color w:val="000000"/>
          <w:sz w:val="24"/>
          <w:szCs w:val="24"/>
        </w:rPr>
        <w:t> </w:t>
      </w:r>
      <w:r w:rsidRPr="004E3279">
        <w:rPr>
          <w:rFonts w:hAnsi="Times New Roman" w:cs="Times New Roman"/>
          <w:color w:val="000000"/>
          <w:sz w:val="24"/>
          <w:szCs w:val="24"/>
        </w:rPr>
        <w:t>ПДД</w:t>
      </w:r>
      <w:r w:rsidRPr="004E3279">
        <w:rPr>
          <w:rFonts w:hAnsi="Times New Roman" w:cs="Times New Roman"/>
          <w:color w:val="000000"/>
          <w:sz w:val="24"/>
          <w:szCs w:val="24"/>
        </w:rPr>
        <w:t xml:space="preserve"> </w:t>
      </w:r>
      <w:r w:rsidRPr="004E3279">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комнаты</w:t>
      </w:r>
      <w:r>
        <w:rPr>
          <w:rFonts w:hAnsi="Times New Roman" w:cs="Times New Roman"/>
          <w:color w:val="000000"/>
          <w:sz w:val="24"/>
          <w:szCs w:val="24"/>
        </w:rPr>
        <w:t xml:space="preserve"> </w:t>
      </w:r>
      <w:r>
        <w:rPr>
          <w:rFonts w:hAnsi="Times New Roman" w:cs="Times New Roman"/>
          <w:color w:val="000000"/>
          <w:sz w:val="24"/>
          <w:szCs w:val="24"/>
        </w:rPr>
        <w:t>для</w:t>
      </w:r>
      <w:r>
        <w:rPr>
          <w:rFonts w:hAnsi="Times New Roman" w:cs="Times New Roman"/>
          <w:color w:val="000000"/>
          <w:sz w:val="24"/>
          <w:szCs w:val="24"/>
        </w:rPr>
        <w:t xml:space="preserve"> </w:t>
      </w:r>
      <w:r>
        <w:rPr>
          <w:rFonts w:hAnsi="Times New Roman" w:cs="Times New Roman"/>
          <w:color w:val="000000"/>
          <w:sz w:val="24"/>
          <w:szCs w:val="24"/>
        </w:rPr>
        <w:t>организации</w:t>
      </w:r>
      <w:r>
        <w:rPr>
          <w:rFonts w:hAnsi="Times New Roman" w:cs="Times New Roman"/>
          <w:color w:val="000000"/>
          <w:sz w:val="24"/>
          <w:szCs w:val="24"/>
        </w:rPr>
        <w:t xml:space="preserve"> </w:t>
      </w:r>
      <w:r>
        <w:rPr>
          <w:rFonts w:hAnsi="Times New Roman" w:cs="Times New Roman"/>
          <w:color w:val="000000"/>
          <w:sz w:val="24"/>
          <w:szCs w:val="24"/>
        </w:rPr>
        <w:t>работы</w:t>
      </w:r>
      <w:r>
        <w:rPr>
          <w:rFonts w:hAnsi="Times New Roman" w:cs="Times New Roman"/>
          <w:color w:val="000000"/>
          <w:sz w:val="24"/>
          <w:szCs w:val="24"/>
        </w:rPr>
        <w:t xml:space="preserve"> </w:t>
      </w:r>
      <w:r>
        <w:rPr>
          <w:rFonts w:hAnsi="Times New Roman" w:cs="Times New Roman"/>
          <w:color w:val="000000"/>
          <w:sz w:val="24"/>
          <w:szCs w:val="24"/>
        </w:rPr>
        <w:t>дополнительному</w:t>
      </w:r>
      <w:r>
        <w:rPr>
          <w:rFonts w:hAnsi="Times New Roman" w:cs="Times New Roman"/>
          <w:color w:val="000000"/>
          <w:sz w:val="24"/>
          <w:szCs w:val="24"/>
        </w:rPr>
        <w:t xml:space="preserve"> </w:t>
      </w:r>
      <w:r>
        <w:rPr>
          <w:rFonts w:hAnsi="Times New Roman" w:cs="Times New Roman"/>
          <w:color w:val="000000"/>
          <w:sz w:val="24"/>
          <w:szCs w:val="24"/>
        </w:rPr>
        <w:t>образованию</w:t>
      </w:r>
      <w:r>
        <w:rPr>
          <w:rFonts w:hAnsi="Times New Roman" w:cs="Times New Roman"/>
          <w:color w:val="000000"/>
          <w:sz w:val="24"/>
          <w:szCs w:val="24"/>
        </w:rPr>
        <w:t>.</w:t>
      </w:r>
    </w:p>
    <w:p w:rsidR="00677E68" w:rsidRPr="004E3279" w:rsidRDefault="00677E68" w:rsidP="00AE5CD7">
      <w:pPr>
        <w:tabs>
          <w:tab w:val="left" w:pos="426"/>
        </w:tabs>
        <w:jc w:val="both"/>
        <w:rPr>
          <w:rFonts w:hAnsi="Times New Roman" w:cs="Times New Roman"/>
          <w:color w:val="000000"/>
          <w:sz w:val="24"/>
          <w:szCs w:val="24"/>
        </w:rPr>
      </w:pPr>
      <w:r w:rsidRPr="004E3279">
        <w:rPr>
          <w:rFonts w:hAnsi="Times New Roman" w:cs="Times New Roman"/>
          <w:color w:val="000000"/>
          <w:sz w:val="24"/>
          <w:szCs w:val="24"/>
        </w:rPr>
        <w:t>Вывод</w:t>
      </w:r>
      <w:r w:rsidRPr="004E3279">
        <w:rPr>
          <w:rFonts w:hAnsi="Times New Roman" w:cs="Times New Roman"/>
          <w:color w:val="000000"/>
          <w:sz w:val="24"/>
          <w:szCs w:val="24"/>
        </w:rPr>
        <w:t xml:space="preserve">: </w:t>
      </w:r>
      <w:r w:rsidRPr="004E3279">
        <w:rPr>
          <w:rFonts w:hAnsi="Times New Roman" w:cs="Times New Roman"/>
          <w:color w:val="000000"/>
          <w:sz w:val="24"/>
          <w:szCs w:val="24"/>
        </w:rPr>
        <w:t>в</w:t>
      </w:r>
      <w:r>
        <w:rPr>
          <w:rFonts w:hAnsi="Times New Roman" w:cs="Times New Roman"/>
          <w:color w:val="000000"/>
          <w:sz w:val="24"/>
          <w:szCs w:val="24"/>
        </w:rPr>
        <w:t> </w:t>
      </w:r>
      <w:r w:rsidRPr="004E3279">
        <w:rPr>
          <w:rFonts w:hAnsi="Times New Roman" w:cs="Times New Roman"/>
          <w:color w:val="000000"/>
          <w:sz w:val="24"/>
          <w:szCs w:val="24"/>
        </w:rPr>
        <w:t xml:space="preserve">2023 </w:t>
      </w:r>
      <w:r w:rsidRPr="004E3279">
        <w:rPr>
          <w:rFonts w:hAnsi="Times New Roman" w:cs="Times New Roman"/>
          <w:color w:val="000000"/>
          <w:sz w:val="24"/>
          <w:szCs w:val="24"/>
        </w:rPr>
        <w:t>году</w:t>
      </w:r>
      <w:r w:rsidRPr="004E3279">
        <w:rPr>
          <w:rFonts w:hAnsi="Times New Roman" w:cs="Times New Roman"/>
          <w:color w:val="000000"/>
          <w:sz w:val="24"/>
          <w:szCs w:val="24"/>
        </w:rPr>
        <w:t xml:space="preserve"> </w:t>
      </w:r>
      <w:r w:rsidRPr="004E3279">
        <w:rPr>
          <w:rFonts w:hAnsi="Times New Roman" w:cs="Times New Roman"/>
          <w:color w:val="000000"/>
          <w:sz w:val="24"/>
          <w:szCs w:val="24"/>
        </w:rPr>
        <w:t>необходимо</w:t>
      </w:r>
      <w:r w:rsidRPr="004E3279">
        <w:rPr>
          <w:rFonts w:hAnsi="Times New Roman" w:cs="Times New Roman"/>
          <w:color w:val="000000"/>
          <w:sz w:val="24"/>
          <w:szCs w:val="24"/>
        </w:rPr>
        <w:t xml:space="preserve"> </w:t>
      </w:r>
      <w:r w:rsidRPr="004E3279">
        <w:rPr>
          <w:rFonts w:hAnsi="Times New Roman" w:cs="Times New Roman"/>
          <w:color w:val="000000"/>
          <w:sz w:val="24"/>
          <w:szCs w:val="24"/>
        </w:rPr>
        <w:t>продолжить</w:t>
      </w:r>
      <w:r w:rsidRPr="004E3279">
        <w:rPr>
          <w:rFonts w:hAnsi="Times New Roman" w:cs="Times New Roman"/>
          <w:color w:val="000000"/>
          <w:sz w:val="24"/>
          <w:szCs w:val="24"/>
        </w:rPr>
        <w:t xml:space="preserve"> </w:t>
      </w:r>
      <w:r w:rsidRPr="004E3279">
        <w:rPr>
          <w:rFonts w:hAnsi="Times New Roman" w:cs="Times New Roman"/>
          <w:color w:val="000000"/>
          <w:sz w:val="24"/>
          <w:szCs w:val="24"/>
        </w:rPr>
        <w:t>модернизацию</w:t>
      </w:r>
      <w:r w:rsidRPr="004E3279">
        <w:rPr>
          <w:rFonts w:hAnsi="Times New Roman" w:cs="Times New Roman"/>
          <w:color w:val="000000"/>
          <w:sz w:val="24"/>
          <w:szCs w:val="24"/>
        </w:rPr>
        <w:t xml:space="preserve"> </w:t>
      </w:r>
      <w:r w:rsidRPr="004E3279">
        <w:rPr>
          <w:rFonts w:hAnsi="Times New Roman" w:cs="Times New Roman"/>
          <w:color w:val="000000"/>
          <w:sz w:val="24"/>
          <w:szCs w:val="24"/>
        </w:rPr>
        <w:t>цифрового</w:t>
      </w:r>
      <w:r w:rsidRPr="004E3279">
        <w:rPr>
          <w:rFonts w:hAnsi="Times New Roman" w:cs="Times New Roman"/>
          <w:color w:val="000000"/>
          <w:sz w:val="24"/>
          <w:szCs w:val="24"/>
        </w:rPr>
        <w:t xml:space="preserve"> </w:t>
      </w:r>
      <w:r w:rsidRPr="004E3279">
        <w:rPr>
          <w:rFonts w:hAnsi="Times New Roman" w:cs="Times New Roman"/>
          <w:color w:val="000000"/>
          <w:sz w:val="24"/>
          <w:szCs w:val="24"/>
        </w:rPr>
        <w:t>обучающего</w:t>
      </w:r>
      <w:r w:rsidRPr="004E3279">
        <w:rPr>
          <w:rFonts w:hAnsi="Times New Roman" w:cs="Times New Roman"/>
          <w:color w:val="000000"/>
          <w:sz w:val="24"/>
          <w:szCs w:val="24"/>
        </w:rPr>
        <w:t xml:space="preserve"> </w:t>
      </w:r>
      <w:r w:rsidRPr="004E3279">
        <w:rPr>
          <w:rFonts w:hAnsi="Times New Roman" w:cs="Times New Roman"/>
          <w:color w:val="000000"/>
          <w:sz w:val="24"/>
          <w:szCs w:val="24"/>
        </w:rPr>
        <w:t>оборудования</w:t>
      </w:r>
      <w:r w:rsidRPr="004E3279">
        <w:rPr>
          <w:rFonts w:hAnsi="Times New Roman" w:cs="Times New Roman"/>
          <w:color w:val="000000"/>
          <w:sz w:val="24"/>
          <w:szCs w:val="24"/>
        </w:rPr>
        <w:t xml:space="preserve"> </w:t>
      </w:r>
      <w:r w:rsidRPr="004E3279">
        <w:rPr>
          <w:rFonts w:hAnsi="Times New Roman" w:cs="Times New Roman"/>
          <w:color w:val="000000"/>
          <w:sz w:val="24"/>
          <w:szCs w:val="24"/>
        </w:rPr>
        <w:t>и</w:t>
      </w:r>
      <w:r>
        <w:rPr>
          <w:rFonts w:hAnsi="Times New Roman" w:cs="Times New Roman"/>
          <w:color w:val="000000"/>
          <w:sz w:val="24"/>
          <w:szCs w:val="24"/>
        </w:rPr>
        <w:t> </w:t>
      </w:r>
      <w:r w:rsidRPr="004E3279">
        <w:rPr>
          <w:rFonts w:hAnsi="Times New Roman" w:cs="Times New Roman"/>
          <w:color w:val="000000"/>
          <w:sz w:val="24"/>
          <w:szCs w:val="24"/>
        </w:rPr>
        <w:t>программного</w:t>
      </w:r>
      <w:r w:rsidRPr="004E3279">
        <w:rPr>
          <w:rFonts w:hAnsi="Times New Roman" w:cs="Times New Roman"/>
          <w:color w:val="000000"/>
          <w:sz w:val="24"/>
          <w:szCs w:val="24"/>
        </w:rPr>
        <w:t xml:space="preserve"> </w:t>
      </w:r>
      <w:r w:rsidRPr="004E3279">
        <w:rPr>
          <w:rFonts w:hAnsi="Times New Roman" w:cs="Times New Roman"/>
          <w:color w:val="000000"/>
          <w:sz w:val="24"/>
          <w:szCs w:val="24"/>
        </w:rPr>
        <w:t>обеспечения</w:t>
      </w:r>
      <w:r w:rsidRPr="004E3279">
        <w:rPr>
          <w:rFonts w:hAnsi="Times New Roman" w:cs="Times New Roman"/>
          <w:color w:val="000000"/>
          <w:sz w:val="24"/>
          <w:szCs w:val="24"/>
        </w:rPr>
        <w:t xml:space="preserve">, </w:t>
      </w:r>
      <w:r w:rsidRPr="004E3279">
        <w:rPr>
          <w:rFonts w:hAnsi="Times New Roman" w:cs="Times New Roman"/>
          <w:color w:val="000000"/>
          <w:sz w:val="24"/>
          <w:szCs w:val="24"/>
        </w:rPr>
        <w:t>определить</w:t>
      </w:r>
      <w:r w:rsidRPr="004E3279">
        <w:rPr>
          <w:rFonts w:hAnsi="Times New Roman" w:cs="Times New Roman"/>
          <w:color w:val="000000"/>
          <w:sz w:val="24"/>
          <w:szCs w:val="24"/>
        </w:rPr>
        <w:t xml:space="preserve"> </w:t>
      </w:r>
      <w:r w:rsidRPr="004E3279">
        <w:rPr>
          <w:rFonts w:hAnsi="Times New Roman" w:cs="Times New Roman"/>
          <w:color w:val="000000"/>
          <w:sz w:val="24"/>
          <w:szCs w:val="24"/>
        </w:rPr>
        <w:t>источники</w:t>
      </w:r>
      <w:r w:rsidRPr="004E3279">
        <w:rPr>
          <w:rFonts w:hAnsi="Times New Roman" w:cs="Times New Roman"/>
          <w:color w:val="000000"/>
          <w:sz w:val="24"/>
          <w:szCs w:val="24"/>
        </w:rPr>
        <w:t xml:space="preserve"> </w:t>
      </w:r>
      <w:r w:rsidRPr="004E3279">
        <w:rPr>
          <w:rFonts w:hAnsi="Times New Roman" w:cs="Times New Roman"/>
          <w:color w:val="000000"/>
          <w:sz w:val="24"/>
          <w:szCs w:val="24"/>
        </w:rPr>
        <w:t>финансирования</w:t>
      </w:r>
      <w:r w:rsidRPr="004E3279">
        <w:rPr>
          <w:rFonts w:hAnsi="Times New Roman" w:cs="Times New Roman"/>
          <w:color w:val="000000"/>
          <w:sz w:val="24"/>
          <w:szCs w:val="24"/>
        </w:rPr>
        <w:t xml:space="preserve"> </w:t>
      </w:r>
      <w:r w:rsidRPr="004E3279">
        <w:rPr>
          <w:rFonts w:hAnsi="Times New Roman" w:cs="Times New Roman"/>
          <w:color w:val="000000"/>
          <w:sz w:val="24"/>
          <w:szCs w:val="24"/>
        </w:rPr>
        <w:t>закупки</w:t>
      </w:r>
      <w:r w:rsidRPr="004E3279">
        <w:rPr>
          <w:rFonts w:hAnsi="Times New Roman" w:cs="Times New Roman"/>
          <w:color w:val="000000"/>
          <w:sz w:val="24"/>
          <w:szCs w:val="24"/>
        </w:rPr>
        <w:t>.</w:t>
      </w:r>
    </w:p>
    <w:p w:rsidR="00CF0388" w:rsidRDefault="00CF0388" w:rsidP="00AE5CD7">
      <w:pPr>
        <w:spacing w:after="0" w:line="240" w:lineRule="auto"/>
        <w:rPr>
          <w:rFonts w:ascii="Times New Roman" w:hAnsi="Times New Roman"/>
          <w:b/>
          <w:bCs/>
          <w:iCs/>
          <w:sz w:val="24"/>
          <w:szCs w:val="24"/>
        </w:rPr>
      </w:pPr>
    </w:p>
    <w:p w:rsidR="00AF65EF" w:rsidRPr="009D06A3" w:rsidRDefault="00AF65EF" w:rsidP="00AF65EF">
      <w:pPr>
        <w:spacing w:after="0" w:line="240" w:lineRule="auto"/>
        <w:ind w:left="142"/>
        <w:jc w:val="center"/>
        <w:rPr>
          <w:rFonts w:ascii="Times New Roman" w:hAnsi="Times New Roman"/>
          <w:b/>
          <w:bCs/>
          <w:iCs/>
          <w:sz w:val="24"/>
          <w:szCs w:val="24"/>
        </w:rPr>
      </w:pPr>
      <w:r w:rsidRPr="009D06A3">
        <w:rPr>
          <w:rFonts w:ascii="Times New Roman" w:hAnsi="Times New Roman"/>
          <w:b/>
          <w:bCs/>
          <w:iCs/>
          <w:sz w:val="24"/>
          <w:szCs w:val="24"/>
        </w:rPr>
        <w:t>Обеспечение безопасности.</w:t>
      </w:r>
    </w:p>
    <w:p w:rsidR="00AF65EF" w:rsidRDefault="00AF65EF" w:rsidP="00AF65EF">
      <w:pPr>
        <w:spacing w:after="0" w:line="240" w:lineRule="auto"/>
        <w:ind w:left="142"/>
        <w:jc w:val="center"/>
        <w:rPr>
          <w:rFonts w:ascii="Times New Roman" w:hAnsi="Times New Roman"/>
          <w:b/>
          <w:bCs/>
          <w:i/>
          <w:sz w:val="24"/>
          <w:szCs w:val="24"/>
          <w:u w:val="single"/>
        </w:rPr>
      </w:pPr>
    </w:p>
    <w:p w:rsidR="00AF65EF" w:rsidRPr="00F73CE3" w:rsidRDefault="00AF65EF" w:rsidP="00AE5CD7">
      <w:pPr>
        <w:spacing w:after="0"/>
        <w:ind w:left="20" w:right="20" w:firstLine="122"/>
        <w:jc w:val="both"/>
        <w:rPr>
          <w:rFonts w:ascii="Times New Roman" w:hAnsi="Times New Roman"/>
          <w:color w:val="000000"/>
          <w:spacing w:val="3"/>
          <w:sz w:val="24"/>
          <w:szCs w:val="24"/>
          <w:lang w:val="ru"/>
        </w:rPr>
      </w:pPr>
      <w:r w:rsidRPr="00F73CE3">
        <w:rPr>
          <w:rFonts w:ascii="Times New Roman" w:hAnsi="Times New Roman"/>
          <w:color w:val="000000"/>
          <w:spacing w:val="3"/>
          <w:sz w:val="24"/>
          <w:szCs w:val="24"/>
          <w:lang w:val="ru"/>
        </w:rPr>
        <w:t>Обеспечение безопасности участников образова</w:t>
      </w:r>
      <w:r w:rsidR="00677E68">
        <w:rPr>
          <w:rFonts w:ascii="Times New Roman" w:hAnsi="Times New Roman"/>
          <w:color w:val="000000"/>
          <w:spacing w:val="3"/>
          <w:sz w:val="24"/>
          <w:szCs w:val="24"/>
          <w:lang w:val="ru"/>
        </w:rPr>
        <w:t xml:space="preserve">тельного процесса решается в ДОУ </w:t>
      </w:r>
      <w:r w:rsidRPr="00F73CE3">
        <w:rPr>
          <w:rFonts w:ascii="Times New Roman" w:hAnsi="Times New Roman"/>
          <w:color w:val="000000"/>
          <w:spacing w:val="3"/>
          <w:sz w:val="24"/>
          <w:szCs w:val="24"/>
          <w:lang w:val="ru"/>
        </w:rPr>
        <w:t xml:space="preserve"> комплексно и определяется несколькими направлениями:</w:t>
      </w:r>
    </w:p>
    <w:p w:rsidR="00AF65EF" w:rsidRDefault="00AF65EF" w:rsidP="00AE5CD7">
      <w:pPr>
        <w:pStyle w:val="a3"/>
        <w:numPr>
          <w:ilvl w:val="0"/>
          <w:numId w:val="40"/>
        </w:numPr>
        <w:spacing w:after="0"/>
        <w:ind w:left="426" w:right="20"/>
        <w:jc w:val="both"/>
        <w:rPr>
          <w:rFonts w:ascii="Times New Roman" w:hAnsi="Times New Roman"/>
          <w:color w:val="000000"/>
          <w:spacing w:val="3"/>
          <w:sz w:val="24"/>
          <w:szCs w:val="24"/>
          <w:lang w:val="ru"/>
        </w:rPr>
      </w:pPr>
      <w:r w:rsidRPr="00F73CE3">
        <w:rPr>
          <w:rFonts w:ascii="Times New Roman" w:hAnsi="Times New Roman"/>
          <w:color w:val="000000"/>
          <w:spacing w:val="3"/>
          <w:sz w:val="24"/>
          <w:szCs w:val="24"/>
          <w:lang w:val="ru"/>
        </w:rPr>
        <w:t>обеспечение охраны жизни и здоровья воспитанников (пожарная безопасность, безопасность в быту, личная безопасность, профилактика детского дорожно- транспортного травматизма);</w:t>
      </w:r>
    </w:p>
    <w:p w:rsidR="00AF65EF" w:rsidRDefault="00AF65EF" w:rsidP="00AE5CD7">
      <w:pPr>
        <w:pStyle w:val="a3"/>
        <w:numPr>
          <w:ilvl w:val="0"/>
          <w:numId w:val="40"/>
        </w:numPr>
        <w:spacing w:after="0"/>
        <w:ind w:left="426" w:right="20"/>
        <w:jc w:val="both"/>
        <w:rPr>
          <w:rFonts w:ascii="Times New Roman" w:hAnsi="Times New Roman"/>
          <w:color w:val="000000"/>
          <w:spacing w:val="3"/>
          <w:sz w:val="24"/>
          <w:szCs w:val="24"/>
          <w:lang w:val="ru"/>
        </w:rPr>
      </w:pPr>
      <w:r w:rsidRPr="00F73CE3">
        <w:rPr>
          <w:rFonts w:ascii="Times New Roman" w:hAnsi="Times New Roman"/>
          <w:color w:val="000000"/>
          <w:spacing w:val="3"/>
          <w:sz w:val="24"/>
          <w:szCs w:val="24"/>
          <w:lang w:val="ru"/>
        </w:rPr>
        <w:t>обеспеч</w:t>
      </w:r>
      <w:r>
        <w:rPr>
          <w:rFonts w:ascii="Times New Roman" w:hAnsi="Times New Roman"/>
          <w:color w:val="000000"/>
          <w:spacing w:val="3"/>
          <w:sz w:val="24"/>
          <w:szCs w:val="24"/>
          <w:lang w:val="ru"/>
        </w:rPr>
        <w:t>ение охраны труда работников учреждения</w:t>
      </w:r>
      <w:r w:rsidRPr="00F73CE3">
        <w:rPr>
          <w:rFonts w:ascii="Times New Roman" w:hAnsi="Times New Roman"/>
          <w:color w:val="000000"/>
          <w:spacing w:val="3"/>
          <w:sz w:val="24"/>
          <w:szCs w:val="24"/>
          <w:lang w:val="ru"/>
        </w:rPr>
        <w:t>;</w:t>
      </w:r>
    </w:p>
    <w:p w:rsidR="00AF65EF" w:rsidRDefault="00AF65EF" w:rsidP="00AE5CD7">
      <w:pPr>
        <w:pStyle w:val="a3"/>
        <w:numPr>
          <w:ilvl w:val="0"/>
          <w:numId w:val="40"/>
        </w:numPr>
        <w:spacing w:after="0"/>
        <w:ind w:left="426" w:right="20"/>
        <w:jc w:val="both"/>
        <w:rPr>
          <w:rFonts w:ascii="Times New Roman" w:hAnsi="Times New Roman"/>
          <w:color w:val="000000"/>
          <w:spacing w:val="3"/>
          <w:sz w:val="24"/>
          <w:szCs w:val="24"/>
          <w:lang w:val="ru"/>
        </w:rPr>
      </w:pPr>
      <w:r w:rsidRPr="00F73CE3">
        <w:rPr>
          <w:rFonts w:ascii="Times New Roman" w:hAnsi="Times New Roman"/>
          <w:color w:val="000000"/>
          <w:spacing w:val="3"/>
          <w:sz w:val="24"/>
          <w:szCs w:val="24"/>
          <w:lang w:val="ru"/>
        </w:rPr>
        <w:t>пожарная безопасность;</w:t>
      </w:r>
    </w:p>
    <w:p w:rsidR="00AF65EF" w:rsidRDefault="00AF65EF" w:rsidP="00AE5CD7">
      <w:pPr>
        <w:pStyle w:val="a3"/>
        <w:numPr>
          <w:ilvl w:val="0"/>
          <w:numId w:val="40"/>
        </w:numPr>
        <w:spacing w:after="0"/>
        <w:ind w:left="426" w:right="20"/>
        <w:jc w:val="both"/>
        <w:rPr>
          <w:rFonts w:ascii="Times New Roman" w:hAnsi="Times New Roman"/>
          <w:color w:val="000000"/>
          <w:spacing w:val="3"/>
          <w:sz w:val="24"/>
          <w:szCs w:val="24"/>
          <w:lang w:val="ru"/>
        </w:rPr>
      </w:pPr>
      <w:r w:rsidRPr="00F73CE3">
        <w:rPr>
          <w:rFonts w:ascii="Times New Roman" w:hAnsi="Times New Roman"/>
          <w:color w:val="000000"/>
          <w:spacing w:val="3"/>
          <w:sz w:val="24"/>
          <w:szCs w:val="24"/>
          <w:lang w:val="ru"/>
        </w:rPr>
        <w:t>гражданская оборона;</w:t>
      </w:r>
    </w:p>
    <w:p w:rsidR="00AF65EF" w:rsidRDefault="00AF65EF" w:rsidP="00AE5CD7">
      <w:pPr>
        <w:pStyle w:val="a3"/>
        <w:numPr>
          <w:ilvl w:val="0"/>
          <w:numId w:val="40"/>
        </w:numPr>
        <w:spacing w:after="0"/>
        <w:ind w:left="426" w:right="20"/>
        <w:jc w:val="both"/>
        <w:rPr>
          <w:rFonts w:ascii="Times New Roman" w:hAnsi="Times New Roman"/>
          <w:color w:val="000000"/>
          <w:spacing w:val="3"/>
          <w:sz w:val="24"/>
          <w:szCs w:val="24"/>
          <w:lang w:val="ru"/>
        </w:rPr>
      </w:pPr>
      <w:r w:rsidRPr="00F73CE3">
        <w:rPr>
          <w:rFonts w:ascii="Times New Roman" w:hAnsi="Times New Roman"/>
          <w:color w:val="000000"/>
          <w:spacing w:val="3"/>
          <w:sz w:val="24"/>
          <w:szCs w:val="24"/>
          <w:lang w:val="ru"/>
        </w:rPr>
        <w:t>предупреждение и ликвидация чрезвычайных ситуаций;</w:t>
      </w:r>
    </w:p>
    <w:p w:rsidR="00AF65EF" w:rsidRPr="00F73CE3" w:rsidRDefault="00AF65EF" w:rsidP="00AE5CD7">
      <w:pPr>
        <w:pStyle w:val="a3"/>
        <w:numPr>
          <w:ilvl w:val="0"/>
          <w:numId w:val="40"/>
        </w:numPr>
        <w:spacing w:after="0"/>
        <w:ind w:left="426" w:right="20"/>
        <w:jc w:val="both"/>
        <w:rPr>
          <w:rFonts w:ascii="Times New Roman" w:hAnsi="Times New Roman"/>
          <w:color w:val="000000"/>
          <w:spacing w:val="3"/>
          <w:sz w:val="24"/>
          <w:szCs w:val="24"/>
          <w:lang w:val="ru"/>
        </w:rPr>
      </w:pPr>
      <w:r w:rsidRPr="00F73CE3">
        <w:rPr>
          <w:rFonts w:ascii="Times New Roman" w:hAnsi="Times New Roman"/>
          <w:color w:val="000000"/>
          <w:spacing w:val="3"/>
          <w:sz w:val="24"/>
          <w:szCs w:val="24"/>
          <w:lang w:val="ru"/>
        </w:rPr>
        <w:t>антитеррористическая защита</w:t>
      </w:r>
    </w:p>
    <w:p w:rsidR="00AF65EF" w:rsidRPr="00F73CE3" w:rsidRDefault="00AF65EF" w:rsidP="00AE5CD7">
      <w:pPr>
        <w:spacing w:after="0"/>
        <w:ind w:left="142"/>
        <w:jc w:val="both"/>
        <w:rPr>
          <w:rFonts w:ascii="Times New Roman" w:hAnsi="Times New Roman"/>
          <w:b/>
          <w:bCs/>
          <w:i/>
          <w:sz w:val="24"/>
          <w:szCs w:val="24"/>
          <w:u w:val="single"/>
        </w:rPr>
      </w:pPr>
    </w:p>
    <w:p w:rsidR="00AF65EF" w:rsidRPr="00F73CE3" w:rsidRDefault="00AF65EF" w:rsidP="00AE5CD7">
      <w:pPr>
        <w:spacing w:after="240"/>
        <w:ind w:left="20" w:right="40" w:firstLine="406"/>
        <w:jc w:val="both"/>
        <w:rPr>
          <w:rFonts w:ascii="Times New Roman" w:hAnsi="Times New Roman"/>
          <w:color w:val="000000"/>
          <w:spacing w:val="3"/>
          <w:sz w:val="24"/>
          <w:szCs w:val="24"/>
          <w:lang w:val="ru"/>
        </w:rPr>
      </w:pPr>
      <w:r w:rsidRPr="00F73CE3">
        <w:rPr>
          <w:rFonts w:ascii="Times New Roman" w:hAnsi="Times New Roman"/>
          <w:color w:val="000000"/>
          <w:spacing w:val="3"/>
          <w:sz w:val="24"/>
          <w:szCs w:val="24"/>
          <w:lang w:val="ru"/>
        </w:rPr>
        <w:t>Субъект</w:t>
      </w:r>
      <w:r w:rsidR="00677E68">
        <w:rPr>
          <w:rFonts w:ascii="Times New Roman" w:hAnsi="Times New Roman"/>
          <w:color w:val="000000"/>
          <w:spacing w:val="3"/>
          <w:sz w:val="24"/>
          <w:szCs w:val="24"/>
          <w:lang w:val="ru"/>
        </w:rPr>
        <w:t>ами обеспечения безопасности ДОУ являются: руководство ДОУ</w:t>
      </w:r>
      <w:r w:rsidRPr="00F73CE3">
        <w:rPr>
          <w:rFonts w:ascii="Times New Roman" w:hAnsi="Times New Roman"/>
          <w:color w:val="000000"/>
          <w:spacing w:val="3"/>
          <w:sz w:val="24"/>
          <w:szCs w:val="24"/>
          <w:lang w:val="ru"/>
        </w:rPr>
        <w:t>, персонал учреждения, муниципальные службы спасения и помощи, правоохранительные органы, управление образования, органы здравоохранения.</w:t>
      </w:r>
    </w:p>
    <w:p w:rsidR="00AF65EF" w:rsidRPr="00487F3A" w:rsidRDefault="00AF65EF" w:rsidP="00AE5CD7">
      <w:pPr>
        <w:spacing w:after="0"/>
        <w:ind w:left="20" w:firstLine="466"/>
        <w:jc w:val="both"/>
        <w:rPr>
          <w:rFonts w:ascii="Times New Roman" w:hAnsi="Times New Roman"/>
          <w:sz w:val="24"/>
          <w:szCs w:val="24"/>
        </w:rPr>
      </w:pPr>
      <w:r w:rsidRPr="008C5112">
        <w:rPr>
          <w:rFonts w:ascii="Times New Roman" w:hAnsi="Times New Roman"/>
          <w:color w:val="000000"/>
          <w:spacing w:val="3"/>
          <w:sz w:val="24"/>
          <w:szCs w:val="24"/>
          <w:lang w:val="ru"/>
        </w:rPr>
        <w:t xml:space="preserve">Для обеспечения пожарной безопасности учреждение оборудовано автоматической пожарной </w:t>
      </w:r>
      <w:r w:rsidRPr="005B408E">
        <w:rPr>
          <w:rFonts w:ascii="Times New Roman" w:hAnsi="Times New Roman"/>
          <w:color w:val="000000"/>
          <w:spacing w:val="3"/>
          <w:sz w:val="24"/>
          <w:szCs w:val="24"/>
          <w:lang w:val="ru"/>
        </w:rPr>
        <w:t xml:space="preserve">сигнализацией с выходом на пульт охраны и системой оповещения. </w:t>
      </w:r>
      <w:r>
        <w:rPr>
          <w:rFonts w:ascii="Times New Roman" w:hAnsi="Times New Roman"/>
          <w:color w:val="000000"/>
          <w:spacing w:val="3"/>
          <w:sz w:val="24"/>
          <w:szCs w:val="24"/>
          <w:lang w:val="ru"/>
        </w:rPr>
        <w:t xml:space="preserve">    Осуществляется контроль при помощи технических средств за объектами, находящимися вне зоны реагирования групп задержания подразделений вневедомственной охраны, с реагированием на тревогу нарядом полиции ОВД (тревожные кнопки).</w:t>
      </w:r>
    </w:p>
    <w:p w:rsidR="00AF65EF" w:rsidRPr="008C5112" w:rsidRDefault="00AF65EF" w:rsidP="00AE5CD7">
      <w:pPr>
        <w:spacing w:after="0"/>
        <w:ind w:firstLine="426"/>
        <w:jc w:val="both"/>
        <w:rPr>
          <w:rFonts w:ascii="Times New Roman" w:hAnsi="Times New Roman"/>
          <w:sz w:val="24"/>
          <w:szCs w:val="24"/>
        </w:rPr>
      </w:pPr>
      <w:r w:rsidRPr="00487F3A">
        <w:rPr>
          <w:rFonts w:ascii="Times New Roman" w:hAnsi="Times New Roman"/>
          <w:spacing w:val="3"/>
          <w:sz w:val="24"/>
          <w:szCs w:val="24"/>
          <w:lang w:val="ru"/>
        </w:rPr>
        <w:t xml:space="preserve">  С целью обеспечения безопасности</w:t>
      </w:r>
      <w:r w:rsidR="00677E68">
        <w:rPr>
          <w:rFonts w:ascii="Times New Roman" w:hAnsi="Times New Roman"/>
          <w:color w:val="000000"/>
          <w:spacing w:val="3"/>
          <w:sz w:val="24"/>
          <w:szCs w:val="24"/>
          <w:lang w:val="ru"/>
        </w:rPr>
        <w:t xml:space="preserve"> воспитанников и работников в ДОУ </w:t>
      </w:r>
      <w:r w:rsidRPr="008C5112">
        <w:rPr>
          <w:rFonts w:ascii="Times New Roman" w:hAnsi="Times New Roman"/>
          <w:color w:val="000000"/>
          <w:spacing w:val="3"/>
          <w:sz w:val="24"/>
          <w:szCs w:val="24"/>
          <w:lang w:val="ru"/>
        </w:rPr>
        <w:t xml:space="preserve">организовано административное дежурство и дежурство обслуживающего персонала. </w:t>
      </w:r>
      <w:r>
        <w:rPr>
          <w:rFonts w:ascii="Times New Roman" w:hAnsi="Times New Roman"/>
          <w:sz w:val="24"/>
          <w:szCs w:val="24"/>
        </w:rPr>
        <w:t xml:space="preserve"> </w:t>
      </w:r>
      <w:r w:rsidRPr="008C5112">
        <w:rPr>
          <w:rFonts w:ascii="Times New Roman" w:hAnsi="Times New Roman"/>
          <w:sz w:val="24"/>
          <w:szCs w:val="24"/>
        </w:rPr>
        <w:t xml:space="preserve"> </w:t>
      </w:r>
      <w:r>
        <w:rPr>
          <w:rFonts w:ascii="Times New Roman" w:hAnsi="Times New Roman"/>
          <w:sz w:val="24"/>
          <w:szCs w:val="24"/>
        </w:rPr>
        <w:t>О</w:t>
      </w:r>
      <w:r w:rsidRPr="008C5112">
        <w:rPr>
          <w:rFonts w:ascii="Times New Roman" w:hAnsi="Times New Roman"/>
          <w:sz w:val="24"/>
          <w:szCs w:val="24"/>
        </w:rPr>
        <w:t xml:space="preserve">храна </w:t>
      </w:r>
      <w:r>
        <w:rPr>
          <w:rFonts w:ascii="Times New Roman" w:hAnsi="Times New Roman"/>
          <w:sz w:val="24"/>
          <w:szCs w:val="24"/>
        </w:rPr>
        <w:t xml:space="preserve">объекта с момента постановки объекта под охрану и до момента снятия с охраны </w:t>
      </w:r>
      <w:r w:rsidRPr="008C5112">
        <w:rPr>
          <w:rFonts w:ascii="Times New Roman" w:hAnsi="Times New Roman"/>
          <w:sz w:val="24"/>
          <w:szCs w:val="24"/>
        </w:rPr>
        <w:t xml:space="preserve">осуществляется сотрудниками </w:t>
      </w:r>
      <w:r>
        <w:rPr>
          <w:rFonts w:ascii="Times New Roman" w:hAnsi="Times New Roman"/>
          <w:sz w:val="24"/>
          <w:szCs w:val="24"/>
        </w:rPr>
        <w:t xml:space="preserve">частной </w:t>
      </w:r>
      <w:r w:rsidRPr="008C5112">
        <w:rPr>
          <w:rFonts w:ascii="Times New Roman" w:hAnsi="Times New Roman"/>
          <w:sz w:val="24"/>
          <w:szCs w:val="24"/>
        </w:rPr>
        <w:t>охранной организации «Вымпел».</w:t>
      </w:r>
    </w:p>
    <w:p w:rsidR="00AF65EF" w:rsidRPr="008C5112" w:rsidRDefault="00AF65EF" w:rsidP="00AE5CD7">
      <w:pPr>
        <w:spacing w:after="0"/>
        <w:jc w:val="both"/>
        <w:rPr>
          <w:rFonts w:ascii="Times New Roman" w:hAnsi="Times New Roman"/>
          <w:sz w:val="24"/>
          <w:szCs w:val="24"/>
        </w:rPr>
      </w:pPr>
      <w:r w:rsidRPr="008C5112">
        <w:rPr>
          <w:rFonts w:ascii="Times New Roman" w:hAnsi="Times New Roman"/>
          <w:color w:val="000000"/>
          <w:spacing w:val="3"/>
          <w:sz w:val="24"/>
          <w:szCs w:val="24"/>
          <w:lang w:val="ru"/>
        </w:rPr>
        <w:t>Систематически, согласно план</w:t>
      </w:r>
      <w:r>
        <w:rPr>
          <w:rFonts w:ascii="Times New Roman" w:hAnsi="Times New Roman"/>
          <w:color w:val="000000"/>
          <w:spacing w:val="3"/>
          <w:sz w:val="24"/>
          <w:szCs w:val="24"/>
          <w:lang w:val="ru"/>
        </w:rPr>
        <w:t>а</w:t>
      </w:r>
      <w:r w:rsidRPr="008C5112">
        <w:rPr>
          <w:rFonts w:ascii="Times New Roman" w:hAnsi="Times New Roman"/>
          <w:color w:val="000000"/>
          <w:spacing w:val="3"/>
          <w:sz w:val="24"/>
          <w:szCs w:val="24"/>
          <w:lang w:val="ru"/>
        </w:rPr>
        <w:t>, проводятся мероприятия по ремонту и зарядке огнетушителей</w:t>
      </w:r>
      <w:r>
        <w:rPr>
          <w:rFonts w:ascii="Times New Roman" w:hAnsi="Times New Roman"/>
          <w:color w:val="000000"/>
          <w:spacing w:val="3"/>
          <w:sz w:val="24"/>
          <w:szCs w:val="24"/>
          <w:lang w:val="ru"/>
        </w:rPr>
        <w:t xml:space="preserve"> (в 2022 году приобретено 30 новых порошковых огнетушителей ОП-5)</w:t>
      </w:r>
      <w:r w:rsidRPr="008C5112">
        <w:rPr>
          <w:rFonts w:ascii="Times New Roman" w:hAnsi="Times New Roman"/>
          <w:color w:val="000000"/>
          <w:spacing w:val="3"/>
          <w:sz w:val="24"/>
          <w:szCs w:val="24"/>
          <w:lang w:val="ru"/>
        </w:rPr>
        <w:t>, проверке вентиляционных систем, профилактическому испытанию электрических сетей, огнезащитной обработке деревянных конструкций зданий и</w:t>
      </w:r>
      <w:r w:rsidRPr="008C5112">
        <w:rPr>
          <w:rFonts w:ascii="Times New Roman" w:hAnsi="Times New Roman"/>
          <w:sz w:val="24"/>
          <w:szCs w:val="24"/>
        </w:rPr>
        <w:t xml:space="preserve"> </w:t>
      </w:r>
      <w:r w:rsidRPr="005D2B83">
        <w:rPr>
          <w:rStyle w:val="22"/>
          <w:rFonts w:eastAsia="Calibri"/>
          <w:sz w:val="24"/>
          <w:szCs w:val="24"/>
        </w:rPr>
        <w:t>помещений, испытанию наружных пожарных лестниц.</w:t>
      </w:r>
    </w:p>
    <w:p w:rsidR="00AF65EF" w:rsidRDefault="00AF65EF" w:rsidP="00AE5CD7">
      <w:pPr>
        <w:spacing w:after="0"/>
        <w:ind w:right="142" w:firstLine="708"/>
        <w:jc w:val="both"/>
        <w:rPr>
          <w:rFonts w:ascii="Times New Roman" w:hAnsi="Times New Roman"/>
          <w:color w:val="000000"/>
          <w:spacing w:val="3"/>
          <w:sz w:val="24"/>
          <w:szCs w:val="24"/>
          <w:lang w:val="ru"/>
        </w:rPr>
      </w:pPr>
      <w:r>
        <w:rPr>
          <w:rFonts w:ascii="Times New Roman" w:hAnsi="Times New Roman"/>
          <w:color w:val="000000"/>
          <w:sz w:val="24"/>
          <w:szCs w:val="24"/>
          <w:lang w:bidi="ru-RU"/>
        </w:rPr>
        <w:t>Все в</w:t>
      </w:r>
      <w:r w:rsidRPr="00C80FA4">
        <w:rPr>
          <w:rFonts w:ascii="Times New Roman" w:hAnsi="Times New Roman"/>
          <w:color w:val="000000"/>
          <w:sz w:val="24"/>
          <w:szCs w:val="24"/>
          <w:lang w:bidi="ru-RU"/>
        </w:rPr>
        <w:t>ход</w:t>
      </w:r>
      <w:r>
        <w:rPr>
          <w:rFonts w:ascii="Times New Roman" w:hAnsi="Times New Roman"/>
          <w:color w:val="000000"/>
          <w:sz w:val="24"/>
          <w:szCs w:val="24"/>
          <w:lang w:bidi="ru-RU"/>
        </w:rPr>
        <w:t>ы</w:t>
      </w:r>
      <w:r w:rsidRPr="00C80FA4">
        <w:rPr>
          <w:rFonts w:ascii="Times New Roman" w:hAnsi="Times New Roman"/>
          <w:color w:val="000000"/>
          <w:sz w:val="24"/>
          <w:szCs w:val="24"/>
          <w:lang w:bidi="ru-RU"/>
        </w:rPr>
        <w:t xml:space="preserve"> в</w:t>
      </w:r>
      <w:r>
        <w:rPr>
          <w:rFonts w:ascii="Times New Roman" w:hAnsi="Times New Roman"/>
          <w:color w:val="000000"/>
          <w:sz w:val="24"/>
          <w:szCs w:val="24"/>
          <w:lang w:bidi="ru-RU"/>
        </w:rPr>
        <w:t xml:space="preserve"> </w:t>
      </w:r>
      <w:r w:rsidR="00677E68">
        <w:rPr>
          <w:rFonts w:ascii="Times New Roman" w:hAnsi="Times New Roman"/>
          <w:color w:val="000000"/>
          <w:sz w:val="24"/>
          <w:szCs w:val="24"/>
          <w:lang w:bidi="ru-RU"/>
        </w:rPr>
        <w:t xml:space="preserve">здания </w:t>
      </w:r>
      <w:r w:rsidR="00677E68" w:rsidRPr="00C80FA4">
        <w:rPr>
          <w:rFonts w:ascii="Times New Roman" w:hAnsi="Times New Roman"/>
          <w:color w:val="000000"/>
          <w:sz w:val="24"/>
          <w:szCs w:val="24"/>
          <w:lang w:bidi="ru-RU"/>
        </w:rPr>
        <w:t>учреждения</w:t>
      </w:r>
      <w:r>
        <w:rPr>
          <w:rFonts w:ascii="Times New Roman" w:hAnsi="Times New Roman"/>
          <w:color w:val="000000"/>
          <w:sz w:val="24"/>
          <w:szCs w:val="24"/>
          <w:lang w:bidi="ru-RU"/>
        </w:rPr>
        <w:t xml:space="preserve">   оборудованы</w:t>
      </w:r>
      <w:r w:rsidRPr="00C80FA4">
        <w:rPr>
          <w:rFonts w:ascii="Times New Roman" w:hAnsi="Times New Roman"/>
          <w:color w:val="000000"/>
          <w:sz w:val="24"/>
          <w:szCs w:val="24"/>
          <w:lang w:bidi="ru-RU"/>
        </w:rPr>
        <w:t xml:space="preserve"> </w:t>
      </w:r>
      <w:r>
        <w:rPr>
          <w:rFonts w:ascii="Times New Roman" w:hAnsi="Times New Roman"/>
          <w:color w:val="000000"/>
          <w:sz w:val="24"/>
          <w:szCs w:val="24"/>
          <w:lang w:bidi="ru-RU"/>
        </w:rPr>
        <w:t>видеод</w:t>
      </w:r>
      <w:r w:rsidRPr="00C80FA4">
        <w:rPr>
          <w:rFonts w:ascii="Times New Roman" w:hAnsi="Times New Roman"/>
          <w:color w:val="000000"/>
          <w:sz w:val="24"/>
          <w:szCs w:val="24"/>
          <w:lang w:bidi="ru-RU"/>
        </w:rPr>
        <w:t>омофон</w:t>
      </w:r>
      <w:r>
        <w:rPr>
          <w:rFonts w:ascii="Times New Roman" w:hAnsi="Times New Roman"/>
          <w:color w:val="000000"/>
          <w:sz w:val="24"/>
          <w:szCs w:val="24"/>
          <w:lang w:bidi="ru-RU"/>
        </w:rPr>
        <w:t xml:space="preserve">ами. Составлена смета на оборудование объектов (территорий) системами оповещения </w:t>
      </w:r>
      <w:r w:rsidR="00677E68">
        <w:rPr>
          <w:rFonts w:ascii="Times New Roman" w:hAnsi="Times New Roman"/>
          <w:color w:val="000000"/>
          <w:sz w:val="24"/>
          <w:szCs w:val="24"/>
          <w:lang w:bidi="ru-RU"/>
        </w:rPr>
        <w:t>и управления</w:t>
      </w:r>
      <w:r>
        <w:rPr>
          <w:rFonts w:ascii="Times New Roman" w:hAnsi="Times New Roman"/>
          <w:color w:val="000000"/>
          <w:sz w:val="24"/>
          <w:szCs w:val="24"/>
          <w:lang w:bidi="ru-RU"/>
        </w:rPr>
        <w:t xml:space="preserve"> эвакуацией и автономными системами (средствами) экстренного оповещения работников, обучающихся и иных лиц, находящихся на объекте (</w:t>
      </w:r>
      <w:r w:rsidR="006E7E45">
        <w:rPr>
          <w:rFonts w:ascii="Times New Roman" w:hAnsi="Times New Roman"/>
          <w:color w:val="000000"/>
          <w:sz w:val="24"/>
          <w:szCs w:val="24"/>
          <w:lang w:bidi="ru-RU"/>
        </w:rPr>
        <w:t>территории) о</w:t>
      </w:r>
      <w:r>
        <w:rPr>
          <w:rFonts w:ascii="Times New Roman" w:hAnsi="Times New Roman"/>
          <w:color w:val="000000"/>
          <w:sz w:val="24"/>
          <w:szCs w:val="24"/>
          <w:lang w:bidi="ru-RU"/>
        </w:rPr>
        <w:t xml:space="preserve"> потенциальной угрозе возникновения или о возникновении чрезвычайной ситуации.</w:t>
      </w:r>
    </w:p>
    <w:p w:rsidR="00AF65EF" w:rsidRPr="00484C58" w:rsidRDefault="00AF65EF" w:rsidP="00AE5CD7">
      <w:pPr>
        <w:spacing w:after="0"/>
        <w:ind w:right="142"/>
        <w:jc w:val="both"/>
        <w:rPr>
          <w:rFonts w:ascii="Times New Roman" w:hAnsi="Times New Roman"/>
          <w:color w:val="000000"/>
          <w:spacing w:val="3"/>
          <w:sz w:val="24"/>
          <w:szCs w:val="24"/>
          <w:lang w:val="ru"/>
        </w:rPr>
      </w:pPr>
      <w:r w:rsidRPr="00484C58">
        <w:rPr>
          <w:rFonts w:ascii="Times New Roman" w:hAnsi="Times New Roman"/>
          <w:color w:val="000000"/>
          <w:spacing w:val="3"/>
          <w:sz w:val="24"/>
          <w:szCs w:val="24"/>
          <w:lang w:val="ru"/>
        </w:rPr>
        <w:lastRenderedPageBreak/>
        <w:t>Разработа</w:t>
      </w:r>
      <w:r w:rsidR="006E7E45">
        <w:rPr>
          <w:rFonts w:ascii="Times New Roman" w:hAnsi="Times New Roman"/>
          <w:color w:val="000000"/>
          <w:spacing w:val="3"/>
          <w:sz w:val="24"/>
          <w:szCs w:val="24"/>
          <w:lang w:val="ru"/>
        </w:rPr>
        <w:t xml:space="preserve">н паспорт безопасности ДОУ </w:t>
      </w:r>
      <w:r w:rsidR="006E7E45" w:rsidRPr="00484C58">
        <w:rPr>
          <w:rFonts w:ascii="Times New Roman" w:hAnsi="Times New Roman"/>
          <w:color w:val="000000"/>
          <w:spacing w:val="3"/>
          <w:sz w:val="24"/>
          <w:szCs w:val="24"/>
          <w:lang w:val="ru"/>
        </w:rPr>
        <w:t>до</w:t>
      </w:r>
      <w:r w:rsidRPr="00484C58">
        <w:rPr>
          <w:rFonts w:ascii="Times New Roman" w:hAnsi="Times New Roman"/>
          <w:color w:val="000000"/>
          <w:spacing w:val="3"/>
          <w:sz w:val="24"/>
          <w:szCs w:val="24"/>
          <w:lang w:val="ru"/>
        </w:rPr>
        <w:t xml:space="preserve"> </w:t>
      </w:r>
      <w:r w:rsidRPr="00E24338">
        <w:rPr>
          <w:rFonts w:ascii="Times New Roman" w:hAnsi="Times New Roman"/>
          <w:color w:val="000000"/>
          <w:spacing w:val="3"/>
          <w:sz w:val="24"/>
          <w:szCs w:val="24"/>
          <w:lang w:val="ru"/>
        </w:rPr>
        <w:t>25.11.2024г</w:t>
      </w:r>
      <w:r w:rsidRPr="00484C58">
        <w:rPr>
          <w:rFonts w:ascii="Times New Roman" w:hAnsi="Times New Roman"/>
          <w:color w:val="000000"/>
          <w:spacing w:val="3"/>
          <w:sz w:val="24"/>
          <w:szCs w:val="24"/>
          <w:lang w:val="ru"/>
        </w:rPr>
        <w:t>.</w:t>
      </w:r>
      <w:r>
        <w:rPr>
          <w:rFonts w:ascii="Times New Roman" w:hAnsi="Times New Roman"/>
          <w:color w:val="000000"/>
          <w:spacing w:val="3"/>
          <w:sz w:val="24"/>
          <w:szCs w:val="24"/>
          <w:lang w:val="ru"/>
        </w:rPr>
        <w:t xml:space="preserve"> </w:t>
      </w:r>
      <w:r w:rsidRPr="00484C58">
        <w:rPr>
          <w:rFonts w:ascii="Times New Roman" w:hAnsi="Times New Roman"/>
          <w:color w:val="000000"/>
          <w:spacing w:val="3"/>
          <w:sz w:val="24"/>
          <w:szCs w:val="24"/>
          <w:lang w:val="ru"/>
        </w:rPr>
        <w:t>Проводится ежедневный осмо</w:t>
      </w:r>
      <w:r>
        <w:rPr>
          <w:rFonts w:ascii="Times New Roman" w:hAnsi="Times New Roman"/>
          <w:color w:val="000000"/>
          <w:spacing w:val="3"/>
          <w:sz w:val="24"/>
          <w:szCs w:val="24"/>
          <w:lang w:val="ru"/>
        </w:rPr>
        <w:t>тр здания и т</w:t>
      </w:r>
      <w:r w:rsidR="006E7E45">
        <w:rPr>
          <w:rFonts w:ascii="Times New Roman" w:hAnsi="Times New Roman"/>
          <w:color w:val="000000"/>
          <w:spacing w:val="3"/>
          <w:sz w:val="24"/>
          <w:szCs w:val="24"/>
          <w:lang w:val="ru"/>
        </w:rPr>
        <w:t>ерритории ДОУ.</w:t>
      </w:r>
      <w:r w:rsidRPr="00484C58">
        <w:rPr>
          <w:rFonts w:ascii="Times New Roman" w:hAnsi="Times New Roman"/>
          <w:color w:val="000000"/>
          <w:spacing w:val="3"/>
          <w:sz w:val="24"/>
          <w:szCs w:val="24"/>
          <w:lang w:val="ru"/>
        </w:rPr>
        <w:t xml:space="preserve"> Обеспечен контроль за освещенностью территории в темное время суток.</w:t>
      </w:r>
    </w:p>
    <w:p w:rsidR="00AF65EF" w:rsidRPr="00A86541" w:rsidRDefault="00AF65EF" w:rsidP="00AE5CD7">
      <w:pPr>
        <w:pStyle w:val="8"/>
        <w:shd w:val="clear" w:color="auto" w:fill="auto"/>
        <w:spacing w:before="0" w:after="0" w:line="276" w:lineRule="auto"/>
        <w:ind w:right="160" w:firstLine="708"/>
        <w:rPr>
          <w:sz w:val="24"/>
          <w:szCs w:val="24"/>
        </w:rPr>
      </w:pPr>
      <w:r w:rsidRPr="00484C58">
        <w:rPr>
          <w:sz w:val="24"/>
          <w:szCs w:val="24"/>
        </w:rPr>
        <w:t>В каждом кор</w:t>
      </w:r>
      <w:r w:rsidR="006E7E45">
        <w:rPr>
          <w:sz w:val="24"/>
          <w:szCs w:val="24"/>
        </w:rPr>
        <w:t>пусе и на каждом этаже ДОУ размеще</w:t>
      </w:r>
      <w:r>
        <w:rPr>
          <w:sz w:val="24"/>
          <w:szCs w:val="24"/>
          <w:lang w:val="ru-RU"/>
        </w:rPr>
        <w:t>ны</w:t>
      </w:r>
      <w:r w:rsidRPr="00484C58">
        <w:rPr>
          <w:sz w:val="24"/>
          <w:szCs w:val="24"/>
        </w:rPr>
        <w:t xml:space="preserve"> план</w:t>
      </w:r>
      <w:r>
        <w:rPr>
          <w:sz w:val="24"/>
          <w:szCs w:val="24"/>
          <w:lang w:val="ru-RU"/>
        </w:rPr>
        <w:t xml:space="preserve">ы </w:t>
      </w:r>
      <w:r w:rsidRPr="00484C58">
        <w:rPr>
          <w:sz w:val="24"/>
          <w:szCs w:val="24"/>
        </w:rPr>
        <w:t>эвакуации</w:t>
      </w:r>
      <w:r>
        <w:rPr>
          <w:sz w:val="24"/>
          <w:szCs w:val="24"/>
          <w:lang w:val="ru-RU"/>
        </w:rPr>
        <w:t xml:space="preserve">, выполненные в соответствии с требованием ГОСТ Р 12.2.143-2009 «Системы фотолюминесцентные </w:t>
      </w:r>
      <w:r w:rsidR="006E7E45">
        <w:rPr>
          <w:sz w:val="24"/>
          <w:szCs w:val="24"/>
          <w:lang w:val="ru-RU"/>
        </w:rPr>
        <w:t xml:space="preserve">эвакуационные» </w:t>
      </w:r>
      <w:r w:rsidR="006E7E45" w:rsidRPr="00484C58">
        <w:rPr>
          <w:sz w:val="24"/>
          <w:szCs w:val="24"/>
        </w:rPr>
        <w:t>В</w:t>
      </w:r>
      <w:r w:rsidRPr="005B2FBF">
        <w:rPr>
          <w:rFonts w:eastAsia="Arial Unicode MS"/>
          <w:sz w:val="24"/>
          <w:szCs w:val="24"/>
          <w:lang w:bidi="ru-RU"/>
        </w:rPr>
        <w:t xml:space="preserve"> </w:t>
      </w:r>
      <w:r w:rsidR="006E7E45" w:rsidRPr="005B2FBF">
        <w:rPr>
          <w:rFonts w:eastAsia="Arial Unicode MS"/>
          <w:sz w:val="24"/>
          <w:szCs w:val="24"/>
          <w:lang w:bidi="ru-RU"/>
        </w:rPr>
        <w:t>фойе</w:t>
      </w:r>
      <w:r w:rsidR="006E7E45">
        <w:rPr>
          <w:rFonts w:eastAsia="Arial Unicode MS"/>
          <w:sz w:val="24"/>
          <w:szCs w:val="24"/>
          <w:lang w:val="ru-RU" w:bidi="ru-RU"/>
        </w:rPr>
        <w:t xml:space="preserve"> </w:t>
      </w:r>
      <w:r w:rsidR="006E7E45" w:rsidRPr="005B2FBF">
        <w:rPr>
          <w:rFonts w:eastAsia="Arial Unicode MS"/>
          <w:sz w:val="24"/>
          <w:szCs w:val="24"/>
          <w:lang w:bidi="ru-RU"/>
        </w:rPr>
        <w:t>двух</w:t>
      </w:r>
      <w:r>
        <w:rPr>
          <w:rFonts w:eastAsia="Arial Unicode MS"/>
          <w:sz w:val="24"/>
          <w:szCs w:val="24"/>
          <w:lang w:bidi="ru-RU"/>
        </w:rPr>
        <w:t xml:space="preserve"> </w:t>
      </w:r>
      <w:r w:rsidR="006E7E45">
        <w:rPr>
          <w:rFonts w:eastAsia="Arial Unicode MS"/>
          <w:sz w:val="24"/>
          <w:szCs w:val="24"/>
          <w:lang w:bidi="ru-RU"/>
        </w:rPr>
        <w:t>зданий</w:t>
      </w:r>
      <w:r w:rsidR="006E7E45">
        <w:rPr>
          <w:rFonts w:eastAsia="Arial Unicode MS"/>
          <w:sz w:val="24"/>
          <w:szCs w:val="24"/>
          <w:lang w:val="ru-RU" w:bidi="ru-RU"/>
        </w:rPr>
        <w:t xml:space="preserve"> </w:t>
      </w:r>
      <w:r w:rsidR="006E7E45" w:rsidRPr="00C80FA4">
        <w:rPr>
          <w:rFonts w:eastAsia="Arial Unicode MS"/>
          <w:sz w:val="24"/>
          <w:szCs w:val="24"/>
          <w:lang w:bidi="ru-RU"/>
        </w:rPr>
        <w:t>оборудованы</w:t>
      </w:r>
      <w:r w:rsidRPr="00C80FA4">
        <w:rPr>
          <w:rFonts w:eastAsia="Arial Unicode MS"/>
          <w:sz w:val="24"/>
          <w:szCs w:val="24"/>
          <w:lang w:bidi="ru-RU"/>
        </w:rPr>
        <w:t xml:space="preserve"> навесные ящик</w:t>
      </w:r>
      <w:r>
        <w:rPr>
          <w:rFonts w:eastAsia="Arial Unicode MS"/>
          <w:sz w:val="24"/>
          <w:szCs w:val="24"/>
          <w:lang w:bidi="ru-RU"/>
        </w:rPr>
        <w:t>и для пожар</w:t>
      </w:r>
      <w:r>
        <w:rPr>
          <w:rFonts w:eastAsia="Arial Unicode MS"/>
          <w:sz w:val="24"/>
          <w:szCs w:val="24"/>
          <w:lang w:val="ru-RU" w:bidi="ru-RU"/>
        </w:rPr>
        <w:t xml:space="preserve">ных </w:t>
      </w:r>
      <w:r>
        <w:rPr>
          <w:rFonts w:eastAsia="Arial Unicode MS"/>
          <w:sz w:val="24"/>
          <w:szCs w:val="24"/>
          <w:lang w:bidi="ru-RU"/>
        </w:rPr>
        <w:t>рука</w:t>
      </w:r>
      <w:r>
        <w:rPr>
          <w:rFonts w:eastAsia="Arial Unicode MS"/>
          <w:sz w:val="24"/>
          <w:szCs w:val="24"/>
          <w:lang w:val="ru-RU" w:bidi="ru-RU"/>
        </w:rPr>
        <w:t>вов.</w:t>
      </w:r>
      <w:r w:rsidRPr="00484C58">
        <w:rPr>
          <w:sz w:val="24"/>
          <w:szCs w:val="24"/>
        </w:rPr>
        <w:t xml:space="preserve"> На путях эвакуации нет пожароопасных препятствий. Детский сад по периметру здания оборудован камерами видео</w:t>
      </w:r>
      <w:r>
        <w:rPr>
          <w:sz w:val="24"/>
          <w:szCs w:val="24"/>
        </w:rPr>
        <w:t>наблюдения. Территория ог</w:t>
      </w:r>
      <w:r>
        <w:rPr>
          <w:sz w:val="24"/>
          <w:szCs w:val="24"/>
          <w:lang w:val="ru-RU"/>
        </w:rPr>
        <w:t>раждена</w:t>
      </w:r>
      <w:r w:rsidRPr="00484C58">
        <w:rPr>
          <w:sz w:val="24"/>
          <w:szCs w:val="24"/>
        </w:rPr>
        <w:t xml:space="preserve"> металлическим заграждением</w:t>
      </w:r>
      <w:r>
        <w:rPr>
          <w:sz w:val="24"/>
          <w:szCs w:val="24"/>
          <w:lang w:val="ru-RU"/>
        </w:rPr>
        <w:t>,</w:t>
      </w:r>
      <w:r w:rsidRPr="00A86541">
        <w:rPr>
          <w:sz w:val="24"/>
          <w:szCs w:val="24"/>
        </w:rPr>
        <w:t xml:space="preserve"> </w:t>
      </w:r>
      <w:r>
        <w:rPr>
          <w:sz w:val="24"/>
          <w:szCs w:val="24"/>
        </w:rPr>
        <w:t>имеются запорные устройства</w:t>
      </w:r>
      <w:r>
        <w:rPr>
          <w:sz w:val="24"/>
          <w:szCs w:val="24"/>
          <w:lang w:val="ru-RU"/>
        </w:rPr>
        <w:t>.</w:t>
      </w:r>
      <w:r w:rsidRPr="00A86541">
        <w:rPr>
          <w:sz w:val="24"/>
          <w:szCs w:val="24"/>
        </w:rPr>
        <w:t xml:space="preserve"> </w:t>
      </w:r>
    </w:p>
    <w:p w:rsidR="00AF65EF" w:rsidRPr="00000156" w:rsidRDefault="00AF65EF" w:rsidP="00AE5CD7">
      <w:pPr>
        <w:spacing w:after="0"/>
        <w:ind w:right="160" w:firstLine="708"/>
        <w:jc w:val="both"/>
        <w:rPr>
          <w:rFonts w:ascii="Times New Roman" w:hAnsi="Times New Roman"/>
          <w:color w:val="000000"/>
          <w:spacing w:val="3"/>
          <w:sz w:val="24"/>
          <w:szCs w:val="24"/>
          <w:lang w:val="ru"/>
        </w:rPr>
      </w:pPr>
      <w:r w:rsidRPr="00000156">
        <w:rPr>
          <w:rFonts w:ascii="Times New Roman" w:hAnsi="Times New Roman"/>
          <w:color w:val="000000"/>
          <w:spacing w:val="3"/>
          <w:sz w:val="24"/>
          <w:szCs w:val="24"/>
          <w:lang w:val="ru"/>
        </w:rPr>
        <w:t>В зимнее время своевременно провод</w:t>
      </w:r>
      <w:r w:rsidR="006E7E45">
        <w:rPr>
          <w:rFonts w:ascii="Times New Roman" w:hAnsi="Times New Roman"/>
          <w:color w:val="000000"/>
          <w:spacing w:val="3"/>
          <w:sz w:val="24"/>
          <w:szCs w:val="24"/>
          <w:lang w:val="ru"/>
        </w:rPr>
        <w:t xml:space="preserve">ится очистка козырьков ДОУ </w:t>
      </w:r>
      <w:r w:rsidRPr="00000156">
        <w:rPr>
          <w:rFonts w:ascii="Times New Roman" w:hAnsi="Times New Roman"/>
          <w:color w:val="000000"/>
          <w:spacing w:val="3"/>
          <w:sz w:val="24"/>
          <w:szCs w:val="24"/>
          <w:lang w:val="ru"/>
        </w:rPr>
        <w:t>, крыш веранд от снега и наледи, своевременно сбиваются снежные сосульки. В летнее время своевременно осуществляется покос травы, осенью уборка сухих листьев.</w:t>
      </w:r>
    </w:p>
    <w:p w:rsidR="00AF65EF" w:rsidRPr="00000156" w:rsidRDefault="00AF65EF" w:rsidP="00AE5CD7">
      <w:pPr>
        <w:spacing w:after="0"/>
        <w:ind w:right="160"/>
        <w:jc w:val="both"/>
        <w:rPr>
          <w:rFonts w:ascii="Times New Roman" w:hAnsi="Times New Roman"/>
          <w:color w:val="000000"/>
          <w:spacing w:val="3"/>
          <w:sz w:val="24"/>
          <w:szCs w:val="24"/>
          <w:lang w:val="ru"/>
        </w:rPr>
      </w:pPr>
      <w:r w:rsidRPr="00000156">
        <w:rPr>
          <w:rFonts w:ascii="Times New Roman" w:hAnsi="Times New Roman"/>
          <w:color w:val="000000"/>
          <w:spacing w:val="3"/>
          <w:sz w:val="24"/>
          <w:szCs w:val="24"/>
          <w:lang w:val="ru"/>
        </w:rPr>
        <w:t>Ежегодно проводится обучен</w:t>
      </w:r>
      <w:r w:rsidR="006E7E45">
        <w:rPr>
          <w:rFonts w:ascii="Times New Roman" w:hAnsi="Times New Roman"/>
          <w:color w:val="000000"/>
          <w:spacing w:val="3"/>
          <w:sz w:val="24"/>
          <w:szCs w:val="24"/>
          <w:lang w:val="ru"/>
        </w:rPr>
        <w:t xml:space="preserve">ие постоянного состава ДОУ </w:t>
      </w:r>
      <w:r w:rsidR="006E7E45" w:rsidRPr="00000156">
        <w:rPr>
          <w:rFonts w:ascii="Times New Roman" w:hAnsi="Times New Roman"/>
          <w:color w:val="000000"/>
          <w:spacing w:val="3"/>
          <w:sz w:val="24"/>
          <w:szCs w:val="24"/>
          <w:lang w:val="ru"/>
        </w:rPr>
        <w:t>в</w:t>
      </w:r>
      <w:r w:rsidRPr="00000156">
        <w:rPr>
          <w:rFonts w:ascii="Times New Roman" w:hAnsi="Times New Roman"/>
          <w:color w:val="000000"/>
          <w:spacing w:val="3"/>
          <w:sz w:val="24"/>
          <w:szCs w:val="24"/>
          <w:lang w:val="ru"/>
        </w:rPr>
        <w:t xml:space="preserve"> области гражданской обороны и защиты от чрезвычайных ситуаций.</w:t>
      </w:r>
    </w:p>
    <w:p w:rsidR="00AF65EF" w:rsidRDefault="00AF65EF" w:rsidP="00AE5CD7">
      <w:pPr>
        <w:spacing w:after="0"/>
        <w:ind w:right="160"/>
        <w:jc w:val="both"/>
        <w:rPr>
          <w:rFonts w:ascii="Times New Roman" w:hAnsi="Times New Roman"/>
          <w:color w:val="000000"/>
          <w:spacing w:val="3"/>
          <w:sz w:val="24"/>
          <w:szCs w:val="24"/>
          <w:lang w:val="ru"/>
        </w:rPr>
      </w:pPr>
      <w:r w:rsidRPr="00000156">
        <w:rPr>
          <w:rFonts w:ascii="Times New Roman" w:hAnsi="Times New Roman"/>
          <w:color w:val="000000"/>
          <w:spacing w:val="3"/>
          <w:sz w:val="24"/>
          <w:szCs w:val="24"/>
          <w:lang w:val="ru"/>
        </w:rPr>
        <w:t xml:space="preserve">В целях обеспечения пожарной безопасности 2 раза в год проводятся объектовые тренировки по эвакуации людей при пожаре, из них один раз совместно </w:t>
      </w:r>
      <w:r w:rsidRPr="000E647F">
        <w:rPr>
          <w:rFonts w:ascii="Times New Roman" w:hAnsi="Times New Roman"/>
          <w:iCs/>
          <w:sz w:val="24"/>
          <w:szCs w:val="24"/>
        </w:rPr>
        <w:t>с Ковдорской ПЧ</w:t>
      </w:r>
      <w:r w:rsidRPr="00000156">
        <w:rPr>
          <w:rFonts w:ascii="Times New Roman" w:hAnsi="Times New Roman"/>
          <w:color w:val="000000"/>
          <w:spacing w:val="3"/>
          <w:sz w:val="24"/>
          <w:szCs w:val="24"/>
          <w:lang w:val="ru"/>
        </w:rPr>
        <w:t>, согласно графика проведения тренировок и инструктажа по пожарной безопасности.</w:t>
      </w:r>
    </w:p>
    <w:p w:rsidR="00AF65EF" w:rsidRDefault="00AF65EF" w:rsidP="00AE5CD7">
      <w:pPr>
        <w:widowControl w:val="0"/>
        <w:spacing w:after="0"/>
        <w:jc w:val="both"/>
        <w:rPr>
          <w:rFonts w:ascii="Times New Roman" w:hAnsi="Times New Roman"/>
          <w:color w:val="000000"/>
          <w:sz w:val="24"/>
          <w:szCs w:val="24"/>
          <w:lang w:bidi="ru-RU"/>
        </w:rPr>
      </w:pPr>
      <w:r w:rsidRPr="00C80FA4">
        <w:rPr>
          <w:rFonts w:ascii="Times New Roman" w:hAnsi="Times New Roman"/>
          <w:color w:val="000000"/>
          <w:sz w:val="24"/>
          <w:szCs w:val="24"/>
          <w:lang w:bidi="ru-RU"/>
        </w:rPr>
        <w:t>Гла</w:t>
      </w:r>
      <w:r>
        <w:rPr>
          <w:rFonts w:ascii="Times New Roman" w:hAnsi="Times New Roman"/>
          <w:color w:val="000000"/>
          <w:sz w:val="24"/>
          <w:szCs w:val="24"/>
          <w:lang w:bidi="ru-RU"/>
        </w:rPr>
        <w:t xml:space="preserve">вной целью по охране труда </w:t>
      </w:r>
      <w:r w:rsidR="006E7E45">
        <w:rPr>
          <w:rFonts w:ascii="Times New Roman" w:hAnsi="Times New Roman"/>
          <w:color w:val="000000"/>
          <w:sz w:val="24"/>
          <w:szCs w:val="24"/>
          <w:lang w:bidi="ru-RU"/>
        </w:rPr>
        <w:t xml:space="preserve">в </w:t>
      </w:r>
      <w:r w:rsidR="006E7E45" w:rsidRPr="00C80FA4">
        <w:rPr>
          <w:rFonts w:ascii="Times New Roman" w:hAnsi="Times New Roman"/>
          <w:color w:val="000000"/>
          <w:sz w:val="24"/>
          <w:szCs w:val="24"/>
          <w:lang w:bidi="ru-RU"/>
        </w:rPr>
        <w:t>ДОУ</w:t>
      </w:r>
      <w:r w:rsidR="006E7E45">
        <w:rPr>
          <w:rFonts w:ascii="Times New Roman" w:hAnsi="Times New Roman"/>
          <w:color w:val="000000"/>
          <w:spacing w:val="3"/>
          <w:sz w:val="24"/>
          <w:szCs w:val="24"/>
          <w:lang w:val="ru"/>
        </w:rPr>
        <w:t xml:space="preserve"> </w:t>
      </w:r>
      <w:r w:rsidR="006E7E45" w:rsidRPr="00000156">
        <w:rPr>
          <w:rFonts w:ascii="Times New Roman" w:hAnsi="Times New Roman"/>
          <w:color w:val="000000"/>
          <w:spacing w:val="3"/>
          <w:sz w:val="24"/>
          <w:szCs w:val="24"/>
          <w:lang w:val="ru"/>
        </w:rPr>
        <w:t>является</w:t>
      </w:r>
      <w:r w:rsidRPr="00C80FA4">
        <w:rPr>
          <w:rFonts w:ascii="Times New Roman" w:hAnsi="Times New Roman"/>
          <w:color w:val="000000"/>
          <w:sz w:val="24"/>
          <w:szCs w:val="24"/>
          <w:lang w:bidi="ru-RU"/>
        </w:rPr>
        <w:t xml:space="preserve"> создание и обеспечение здоровых и безопасных условий труда, сохранение жизни и здоровья воспитанников и сотрудников в процессе труда,</w:t>
      </w:r>
      <w:r>
        <w:rPr>
          <w:rFonts w:ascii="Times New Roman" w:hAnsi="Times New Roman"/>
          <w:color w:val="000000"/>
          <w:sz w:val="24"/>
          <w:szCs w:val="24"/>
          <w:lang w:bidi="ru-RU"/>
        </w:rPr>
        <w:t xml:space="preserve"> </w:t>
      </w:r>
      <w:r w:rsidRPr="00C80FA4">
        <w:rPr>
          <w:rFonts w:ascii="Times New Roman" w:hAnsi="Times New Roman"/>
          <w:color w:val="000000"/>
          <w:sz w:val="24"/>
          <w:szCs w:val="24"/>
          <w:lang w:bidi="ru-RU"/>
        </w:rPr>
        <w:t>восп</w:t>
      </w:r>
      <w:r>
        <w:rPr>
          <w:rFonts w:ascii="Times New Roman" w:hAnsi="Times New Roman"/>
          <w:color w:val="000000"/>
          <w:sz w:val="24"/>
          <w:szCs w:val="24"/>
          <w:lang w:bidi="ru-RU"/>
        </w:rPr>
        <w:t>итания и организованного отдыха.</w:t>
      </w:r>
      <w:r w:rsidRPr="00C80FA4">
        <w:rPr>
          <w:rFonts w:ascii="Times New Roman" w:hAnsi="Times New Roman"/>
          <w:color w:val="000000"/>
          <w:sz w:val="24"/>
          <w:szCs w:val="24"/>
          <w:lang w:bidi="ru-RU"/>
        </w:rPr>
        <w:t xml:space="preserve"> </w:t>
      </w:r>
    </w:p>
    <w:p w:rsidR="00AF65EF" w:rsidRDefault="00AF65EF" w:rsidP="00AE5CD7">
      <w:pPr>
        <w:spacing w:after="0"/>
        <w:rPr>
          <w:rFonts w:ascii="Times New Roman" w:eastAsia="Arial Unicode MS" w:hAnsi="Times New Roman"/>
          <w:color w:val="000000"/>
          <w:sz w:val="24"/>
          <w:szCs w:val="24"/>
          <w:lang w:bidi="ru-RU"/>
        </w:rPr>
      </w:pPr>
      <w:r w:rsidRPr="00080260">
        <w:rPr>
          <w:rFonts w:ascii="Times New Roman" w:eastAsia="Arial Unicode MS" w:hAnsi="Times New Roman"/>
          <w:color w:val="000000"/>
          <w:sz w:val="24"/>
          <w:szCs w:val="24"/>
          <w:lang w:bidi="ru-RU"/>
        </w:rPr>
        <w:t xml:space="preserve">Действует соглашение по охране труда, осуществляется ежегодная </w:t>
      </w:r>
      <w:r>
        <w:rPr>
          <w:rFonts w:ascii="Times New Roman" w:eastAsia="Arial Unicode MS" w:hAnsi="Times New Roman"/>
          <w:color w:val="000000"/>
          <w:sz w:val="24"/>
          <w:szCs w:val="24"/>
          <w:lang w:bidi="ru-RU"/>
        </w:rPr>
        <w:t>д</w:t>
      </w:r>
      <w:r w:rsidRPr="00080260">
        <w:rPr>
          <w:rFonts w:ascii="Times New Roman" w:eastAsia="Arial Unicode MS" w:hAnsi="Times New Roman"/>
          <w:color w:val="000000"/>
          <w:sz w:val="24"/>
          <w:szCs w:val="24"/>
          <w:lang w:bidi="ru-RU"/>
        </w:rPr>
        <w:t xml:space="preserve">испансеризация </w:t>
      </w:r>
      <w:r>
        <w:rPr>
          <w:rFonts w:ascii="Times New Roman" w:eastAsia="Arial Unicode MS" w:hAnsi="Times New Roman"/>
          <w:color w:val="000000"/>
          <w:sz w:val="24"/>
          <w:szCs w:val="24"/>
          <w:lang w:bidi="ru-RU"/>
        </w:rPr>
        <w:t xml:space="preserve">  с</w:t>
      </w:r>
      <w:r w:rsidRPr="00080260">
        <w:rPr>
          <w:rFonts w:ascii="Times New Roman" w:eastAsia="Arial Unicode MS" w:hAnsi="Times New Roman"/>
          <w:color w:val="000000"/>
          <w:sz w:val="24"/>
          <w:szCs w:val="24"/>
          <w:lang w:bidi="ru-RU"/>
        </w:rPr>
        <w:t>отрудников</w:t>
      </w:r>
      <w:r>
        <w:rPr>
          <w:rFonts w:ascii="Times New Roman" w:eastAsia="Arial Unicode MS" w:hAnsi="Times New Roman"/>
          <w:color w:val="000000"/>
          <w:sz w:val="24"/>
          <w:szCs w:val="24"/>
          <w:lang w:bidi="ru-RU"/>
        </w:rPr>
        <w:t>, периодические медицинские осмотры.</w:t>
      </w:r>
    </w:p>
    <w:p w:rsidR="006E7E45" w:rsidRDefault="006E7E45" w:rsidP="00AE5CD7">
      <w:pPr>
        <w:widowControl w:val="0"/>
        <w:spacing w:after="0"/>
        <w:jc w:val="both"/>
        <w:rPr>
          <w:rFonts w:ascii="Times New Roman" w:hAnsi="Times New Roman"/>
          <w:color w:val="000000"/>
          <w:sz w:val="24"/>
          <w:szCs w:val="24"/>
          <w:lang w:bidi="ru-RU"/>
        </w:rPr>
      </w:pPr>
      <w:r>
        <w:rPr>
          <w:rFonts w:ascii="Times New Roman" w:hAnsi="Times New Roman"/>
          <w:color w:val="000000"/>
          <w:sz w:val="24"/>
          <w:szCs w:val="24"/>
          <w:lang w:bidi="ru-RU"/>
        </w:rPr>
        <w:t>ДОУ в 2022 году заняло 1 место в областном смотре конкурсе на лучшую организацию работы по охране труда (Лучшая организация в области охраны труда в сфере образования).</w:t>
      </w:r>
    </w:p>
    <w:p w:rsidR="006E7E45" w:rsidRPr="00D044E1" w:rsidRDefault="006E7E45" w:rsidP="00AE5CD7">
      <w:pPr>
        <w:spacing w:after="0"/>
        <w:ind w:firstLine="708"/>
        <w:rPr>
          <w:rFonts w:ascii="Times New Roman" w:eastAsia="Arial Unicode MS" w:hAnsi="Times New Roman"/>
          <w:color w:val="000000"/>
          <w:sz w:val="24"/>
          <w:szCs w:val="24"/>
          <w:lang w:bidi="ru-RU"/>
        </w:rPr>
      </w:pPr>
    </w:p>
    <w:p w:rsidR="00AF65EF" w:rsidRDefault="00AF65EF" w:rsidP="00AE5CD7">
      <w:pPr>
        <w:tabs>
          <w:tab w:val="left" w:pos="142"/>
        </w:tabs>
        <w:spacing w:after="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О</w:t>
      </w:r>
      <w:r w:rsidRPr="00446F3B">
        <w:rPr>
          <w:rFonts w:ascii="Times New Roman" w:hAnsi="Times New Roman"/>
          <w:sz w:val="24"/>
          <w:szCs w:val="24"/>
        </w:rPr>
        <w:t>собое внимание уделяется безо</w:t>
      </w:r>
      <w:r>
        <w:rPr>
          <w:rFonts w:ascii="Times New Roman" w:hAnsi="Times New Roman"/>
          <w:sz w:val="24"/>
          <w:szCs w:val="24"/>
        </w:rPr>
        <w:t xml:space="preserve">пасности детей, профилактике ДТП, работа организована согласно разработанного плана работы. В учреждении создано  формирование </w:t>
      </w:r>
      <w:r w:rsidRPr="00E24338">
        <w:rPr>
          <w:rFonts w:ascii="Times New Roman" w:hAnsi="Times New Roman"/>
          <w:sz w:val="24"/>
          <w:szCs w:val="24"/>
        </w:rPr>
        <w:t>«Юный дружинник».</w:t>
      </w:r>
      <w:r w:rsidRPr="00446F3B">
        <w:rPr>
          <w:rFonts w:ascii="Times New Roman" w:hAnsi="Times New Roman"/>
          <w:sz w:val="24"/>
          <w:szCs w:val="24"/>
        </w:rPr>
        <w:t xml:space="preserve"> С детьми регулярно проводится образовательная деятельность по пожарной безопасности, безопасности жизнедеятельности, правилам дорожного движения, основам безопасности жизни, и правилам поведения в условиях чрезвычайных ситуаций. В группах имеются детские уголки безопасности; изучая материалы, которых, родители могут получить всю необходимую информацию о необходимых действиях в критических ситуациях. Проводимые профилактические занятия, игры, беседы с ребятами разных групп помогают им сориентироваться в современном мире (дома, на природе, на улицах города). И наша задача - родителей и педагогов - помочь детям правильно себя вести и оказывать необходимую посильную помощь человеку, попавшему в беду.</w:t>
      </w:r>
    </w:p>
    <w:p w:rsidR="00AF65EF" w:rsidRPr="00000156" w:rsidRDefault="00AF65EF" w:rsidP="00AE5CD7">
      <w:pPr>
        <w:spacing w:after="0"/>
        <w:ind w:right="160"/>
        <w:jc w:val="both"/>
        <w:rPr>
          <w:rFonts w:ascii="Times New Roman" w:hAnsi="Times New Roman"/>
          <w:color w:val="000000"/>
          <w:spacing w:val="3"/>
          <w:sz w:val="24"/>
          <w:szCs w:val="24"/>
        </w:rPr>
      </w:pPr>
    </w:p>
    <w:p w:rsidR="00AF65EF" w:rsidRDefault="00AF65EF" w:rsidP="00AE5CD7">
      <w:pPr>
        <w:spacing w:after="0"/>
        <w:ind w:right="160"/>
        <w:jc w:val="both"/>
        <w:rPr>
          <w:rFonts w:ascii="Times New Roman" w:hAnsi="Times New Roman"/>
          <w:color w:val="000000"/>
          <w:spacing w:val="3"/>
          <w:sz w:val="24"/>
          <w:szCs w:val="24"/>
          <w:lang w:val="ru"/>
        </w:rPr>
      </w:pPr>
      <w:r w:rsidRPr="00A86541">
        <w:rPr>
          <w:rFonts w:ascii="Times New Roman" w:hAnsi="Times New Roman"/>
          <w:b/>
          <w:bCs/>
          <w:color w:val="000000"/>
          <w:spacing w:val="3"/>
          <w:sz w:val="24"/>
          <w:szCs w:val="24"/>
          <w:lang w:val="ru"/>
        </w:rPr>
        <w:t>Вывод:</w:t>
      </w:r>
      <w:r w:rsidRPr="00000156">
        <w:rPr>
          <w:rFonts w:ascii="Times New Roman" w:hAnsi="Times New Roman"/>
          <w:color w:val="000000"/>
          <w:spacing w:val="3"/>
          <w:sz w:val="24"/>
          <w:szCs w:val="24"/>
          <w:lang w:val="ru"/>
        </w:rPr>
        <w:t xml:space="preserve"> Обеспечение безопаснос</w:t>
      </w:r>
      <w:r w:rsidR="006E7E45">
        <w:rPr>
          <w:rFonts w:ascii="Times New Roman" w:hAnsi="Times New Roman"/>
          <w:color w:val="000000"/>
          <w:spacing w:val="3"/>
          <w:sz w:val="24"/>
          <w:szCs w:val="24"/>
          <w:lang w:val="ru"/>
        </w:rPr>
        <w:t xml:space="preserve">ти воспитанников в ДОУ </w:t>
      </w:r>
      <w:r w:rsidR="006E7E45" w:rsidRPr="00000156">
        <w:rPr>
          <w:rFonts w:ascii="Times New Roman" w:hAnsi="Times New Roman"/>
          <w:color w:val="000000"/>
          <w:spacing w:val="3"/>
          <w:sz w:val="24"/>
          <w:szCs w:val="24"/>
          <w:lang w:val="ru"/>
        </w:rPr>
        <w:t>в</w:t>
      </w:r>
      <w:r w:rsidRPr="00000156">
        <w:rPr>
          <w:rFonts w:ascii="Times New Roman" w:hAnsi="Times New Roman"/>
          <w:color w:val="000000"/>
          <w:spacing w:val="3"/>
          <w:sz w:val="24"/>
          <w:szCs w:val="24"/>
          <w:lang w:val="ru"/>
        </w:rPr>
        <w:t xml:space="preserve"> удовлетворительном сост</w:t>
      </w:r>
      <w:r w:rsidR="006E7E45">
        <w:rPr>
          <w:rFonts w:ascii="Times New Roman" w:hAnsi="Times New Roman"/>
          <w:color w:val="000000"/>
          <w:spacing w:val="3"/>
          <w:sz w:val="24"/>
          <w:szCs w:val="24"/>
          <w:lang w:val="ru"/>
        </w:rPr>
        <w:t xml:space="preserve">оянии. 100% работников учреждения </w:t>
      </w:r>
      <w:r w:rsidRPr="00000156">
        <w:rPr>
          <w:rFonts w:ascii="Times New Roman" w:hAnsi="Times New Roman"/>
          <w:color w:val="000000"/>
          <w:spacing w:val="3"/>
          <w:sz w:val="24"/>
          <w:szCs w:val="24"/>
          <w:lang w:val="ru"/>
        </w:rPr>
        <w:t>охвачены специальной подготовкой по ГО</w:t>
      </w:r>
      <w:r>
        <w:rPr>
          <w:rFonts w:ascii="Times New Roman" w:hAnsi="Times New Roman"/>
          <w:color w:val="000000"/>
          <w:spacing w:val="3"/>
          <w:sz w:val="24"/>
          <w:szCs w:val="24"/>
          <w:lang w:val="ru"/>
        </w:rPr>
        <w:t xml:space="preserve"> и</w:t>
      </w:r>
      <w:r w:rsidRPr="00000156">
        <w:rPr>
          <w:rFonts w:ascii="Times New Roman" w:hAnsi="Times New Roman"/>
          <w:color w:val="000000"/>
          <w:spacing w:val="3"/>
          <w:sz w:val="24"/>
          <w:szCs w:val="24"/>
          <w:lang w:val="ru"/>
        </w:rPr>
        <w:t xml:space="preserve"> ЧС. Сотрудники и воспитанники владеют теоретической подготовкой и практическими действиями при чрезвычайных ситуациях. Противопожарная сигнализация находится в рабочем состоянии. Постоянно проводится работа по предупр</w:t>
      </w:r>
      <w:r>
        <w:rPr>
          <w:rFonts w:ascii="Times New Roman" w:hAnsi="Times New Roman"/>
          <w:color w:val="000000"/>
          <w:spacing w:val="3"/>
          <w:sz w:val="24"/>
          <w:szCs w:val="24"/>
          <w:lang w:val="ru"/>
        </w:rPr>
        <w:t>еждению террористических актов.</w:t>
      </w:r>
    </w:p>
    <w:p w:rsidR="00AF65EF" w:rsidRPr="00C80FA4" w:rsidRDefault="00AF65EF" w:rsidP="00AE5CD7">
      <w:pPr>
        <w:widowControl w:val="0"/>
        <w:spacing w:after="0"/>
        <w:jc w:val="both"/>
        <w:rPr>
          <w:rFonts w:ascii="Times New Roman" w:hAnsi="Times New Roman"/>
          <w:color w:val="000000"/>
          <w:sz w:val="24"/>
          <w:szCs w:val="24"/>
          <w:lang w:bidi="ru-RU"/>
        </w:rPr>
      </w:pPr>
    </w:p>
    <w:p w:rsidR="00AF65EF" w:rsidRPr="00E24338" w:rsidRDefault="00AF65EF" w:rsidP="00AE5CD7">
      <w:pPr>
        <w:autoSpaceDE w:val="0"/>
        <w:autoSpaceDN w:val="0"/>
        <w:adjustRightInd w:val="0"/>
        <w:spacing w:after="0"/>
        <w:rPr>
          <w:rFonts w:ascii="Times New Roman" w:hAnsi="Times New Roman"/>
          <w:b/>
          <w:bCs/>
          <w:sz w:val="24"/>
          <w:szCs w:val="24"/>
        </w:rPr>
      </w:pPr>
      <w:r w:rsidRPr="001911B1">
        <w:rPr>
          <w:rFonts w:ascii="Times New Roman" w:hAnsi="Times New Roman"/>
          <w:b/>
          <w:bCs/>
          <w:i/>
          <w:iCs/>
          <w:sz w:val="24"/>
          <w:szCs w:val="24"/>
        </w:rPr>
        <w:t xml:space="preserve">             </w:t>
      </w:r>
      <w:r w:rsidRPr="00E24338">
        <w:rPr>
          <w:rFonts w:ascii="Times New Roman" w:hAnsi="Times New Roman"/>
          <w:b/>
          <w:bCs/>
          <w:sz w:val="24"/>
          <w:szCs w:val="24"/>
        </w:rPr>
        <w:t>Доступная среда дошкольной образовательной организации</w:t>
      </w:r>
    </w:p>
    <w:p w:rsidR="00AF65EF" w:rsidRPr="001911B1" w:rsidRDefault="00AF65EF" w:rsidP="00AE5CD7">
      <w:pPr>
        <w:autoSpaceDE w:val="0"/>
        <w:autoSpaceDN w:val="0"/>
        <w:adjustRightInd w:val="0"/>
        <w:spacing w:after="0"/>
        <w:ind w:firstLine="708"/>
        <w:jc w:val="both"/>
        <w:rPr>
          <w:rFonts w:ascii="Times New Roman" w:hAnsi="Times New Roman"/>
          <w:sz w:val="24"/>
          <w:szCs w:val="24"/>
        </w:rPr>
      </w:pPr>
      <w:r w:rsidRPr="001911B1">
        <w:rPr>
          <w:rFonts w:ascii="Times New Roman" w:hAnsi="Times New Roman"/>
          <w:sz w:val="24"/>
          <w:szCs w:val="24"/>
        </w:rPr>
        <w:t>В зд</w:t>
      </w:r>
      <w:r>
        <w:rPr>
          <w:rFonts w:ascii="Times New Roman" w:hAnsi="Times New Roman"/>
          <w:sz w:val="24"/>
          <w:szCs w:val="24"/>
        </w:rPr>
        <w:t>ание и на территорию ДОУ созданы условия беспрепятственного</w:t>
      </w:r>
      <w:r w:rsidRPr="001911B1">
        <w:rPr>
          <w:rFonts w:ascii="Times New Roman" w:hAnsi="Times New Roman"/>
          <w:sz w:val="24"/>
          <w:szCs w:val="24"/>
        </w:rPr>
        <w:t xml:space="preserve"> доступ</w:t>
      </w:r>
      <w:r>
        <w:rPr>
          <w:rFonts w:ascii="Times New Roman" w:hAnsi="Times New Roman"/>
          <w:sz w:val="24"/>
          <w:szCs w:val="24"/>
        </w:rPr>
        <w:t>а</w:t>
      </w:r>
      <w:r w:rsidRPr="001911B1">
        <w:rPr>
          <w:rFonts w:ascii="Times New Roman" w:hAnsi="Times New Roman"/>
          <w:sz w:val="24"/>
          <w:szCs w:val="24"/>
        </w:rPr>
        <w:t xml:space="preserve"> </w:t>
      </w:r>
      <w:r>
        <w:rPr>
          <w:rFonts w:ascii="Times New Roman" w:hAnsi="Times New Roman"/>
          <w:sz w:val="24"/>
          <w:szCs w:val="24"/>
        </w:rPr>
        <w:t xml:space="preserve">инвалидов и лиц с ограниченными </w:t>
      </w:r>
      <w:r w:rsidRPr="001911B1">
        <w:rPr>
          <w:rFonts w:ascii="Times New Roman" w:hAnsi="Times New Roman"/>
          <w:sz w:val="24"/>
          <w:szCs w:val="24"/>
        </w:rPr>
        <w:t>возможностями здоровья не требующих специальных условий пребывания. Для обеспечения доступа инвалидов и лиц с ограниченными возможностями здоровья в ДОУ</w:t>
      </w:r>
      <w:r w:rsidR="00950345">
        <w:rPr>
          <w:rFonts w:ascii="Times New Roman" w:hAnsi="Times New Roman"/>
          <w:sz w:val="24"/>
          <w:szCs w:val="24"/>
        </w:rPr>
        <w:t xml:space="preserve"> :</w:t>
      </w:r>
    </w:p>
    <w:p w:rsidR="00AF65EF" w:rsidRDefault="00AF65EF" w:rsidP="00AE5CD7">
      <w:pPr>
        <w:pStyle w:val="a3"/>
        <w:numPr>
          <w:ilvl w:val="0"/>
          <w:numId w:val="16"/>
        </w:numPr>
        <w:tabs>
          <w:tab w:val="left" w:pos="142"/>
        </w:tabs>
        <w:autoSpaceDE w:val="0"/>
        <w:autoSpaceDN w:val="0"/>
        <w:adjustRightInd w:val="0"/>
        <w:spacing w:after="0"/>
        <w:ind w:left="0" w:firstLine="0"/>
        <w:jc w:val="both"/>
        <w:rPr>
          <w:rFonts w:ascii="Times New Roman" w:hAnsi="Times New Roman"/>
          <w:sz w:val="24"/>
          <w:szCs w:val="24"/>
        </w:rPr>
      </w:pPr>
      <w:r w:rsidRPr="001911B1">
        <w:rPr>
          <w:rFonts w:ascii="Times New Roman" w:hAnsi="Times New Roman"/>
          <w:sz w:val="24"/>
          <w:szCs w:val="24"/>
        </w:rPr>
        <w:t>разработан Паспорт доступности МАДОУ № 5 «Теремок»;</w:t>
      </w:r>
    </w:p>
    <w:p w:rsidR="00950345" w:rsidRDefault="00950345" w:rsidP="00AE5CD7">
      <w:pPr>
        <w:pStyle w:val="a3"/>
        <w:numPr>
          <w:ilvl w:val="0"/>
          <w:numId w:val="16"/>
        </w:numPr>
        <w:ind w:left="0" w:hanging="142"/>
        <w:jc w:val="both"/>
        <w:rPr>
          <w:rFonts w:ascii="Times New Roman" w:hAnsi="Times New Roman" w:cs="Times New Roman"/>
          <w:sz w:val="24"/>
          <w:szCs w:val="24"/>
        </w:rPr>
      </w:pPr>
      <w:r w:rsidRPr="00950345">
        <w:rPr>
          <w:rFonts w:ascii="Times New Roman" w:hAnsi="Times New Roman" w:cs="Times New Roman"/>
          <w:sz w:val="24"/>
          <w:szCs w:val="24"/>
        </w:rPr>
        <w:t>оборудование входной группы пандусом для маломобильных групп, наличие специализи</w:t>
      </w:r>
      <w:r w:rsidR="00857A4C">
        <w:rPr>
          <w:rFonts w:ascii="Times New Roman" w:hAnsi="Times New Roman" w:cs="Times New Roman"/>
          <w:sz w:val="24"/>
          <w:szCs w:val="24"/>
        </w:rPr>
        <w:t xml:space="preserve">рованных поручней в коридорах </w:t>
      </w:r>
      <w:r w:rsidRPr="00950345">
        <w:rPr>
          <w:rFonts w:ascii="Times New Roman" w:hAnsi="Times New Roman" w:cs="Times New Roman"/>
          <w:sz w:val="24"/>
          <w:szCs w:val="24"/>
        </w:rPr>
        <w:t>ДОУ, на лестничных маршах</w:t>
      </w:r>
      <w:r>
        <w:rPr>
          <w:rFonts w:ascii="Times New Roman" w:hAnsi="Times New Roman" w:cs="Times New Roman"/>
          <w:sz w:val="24"/>
          <w:szCs w:val="24"/>
        </w:rPr>
        <w:t xml:space="preserve">, крыльце </w:t>
      </w:r>
      <w:r w:rsidRPr="00950345">
        <w:rPr>
          <w:rFonts w:ascii="Times New Roman" w:hAnsi="Times New Roman" w:cs="Times New Roman"/>
          <w:sz w:val="24"/>
          <w:szCs w:val="24"/>
        </w:rPr>
        <w:t xml:space="preserve">ДОУ; </w:t>
      </w:r>
    </w:p>
    <w:p w:rsidR="00950345" w:rsidRDefault="00950345" w:rsidP="00AE5CD7">
      <w:pPr>
        <w:pStyle w:val="a3"/>
        <w:numPr>
          <w:ilvl w:val="0"/>
          <w:numId w:val="16"/>
        </w:numPr>
        <w:ind w:left="0" w:hanging="142"/>
        <w:jc w:val="both"/>
        <w:rPr>
          <w:rFonts w:ascii="Times New Roman" w:hAnsi="Times New Roman" w:cs="Times New Roman"/>
          <w:sz w:val="24"/>
          <w:szCs w:val="24"/>
        </w:rPr>
      </w:pPr>
      <w:r w:rsidRPr="00950345">
        <w:rPr>
          <w:rFonts w:ascii="Times New Roman" w:hAnsi="Times New Roman" w:cs="Times New Roman"/>
          <w:sz w:val="24"/>
          <w:szCs w:val="24"/>
        </w:rPr>
        <w:t>созданы санитарно-бытовые условия с учетом потребностей детей с ОВЗ: наличие безопасного и оборудованного специальными поручнями и ограничителями санузла и места личной гигиены;</w:t>
      </w:r>
    </w:p>
    <w:p w:rsidR="00950345" w:rsidRDefault="00950345" w:rsidP="00AE5CD7">
      <w:pPr>
        <w:pStyle w:val="a3"/>
        <w:numPr>
          <w:ilvl w:val="0"/>
          <w:numId w:val="16"/>
        </w:numPr>
        <w:ind w:left="0" w:hanging="142"/>
        <w:jc w:val="both"/>
        <w:rPr>
          <w:rFonts w:ascii="Times New Roman" w:hAnsi="Times New Roman" w:cs="Times New Roman"/>
          <w:sz w:val="24"/>
          <w:szCs w:val="24"/>
        </w:rPr>
      </w:pPr>
      <w:r w:rsidRPr="00950345">
        <w:rPr>
          <w:rFonts w:ascii="Times New Roman" w:hAnsi="Times New Roman" w:cs="Times New Roman"/>
          <w:sz w:val="24"/>
          <w:szCs w:val="24"/>
        </w:rPr>
        <w:t xml:space="preserve"> созданы социально-бытовые условия с учетом конкретных потребностей детей с ОВЗ и детей-инвалидов: в группе имеется вертикализатор, манеж, коляска, на прогулочных участках установлено специальное уличное оборудование, с учётом потребностей и возможностей детей с ОВЗ и детей-инвалидов;</w:t>
      </w:r>
    </w:p>
    <w:p w:rsidR="00950345" w:rsidRDefault="00950345" w:rsidP="00AE5CD7">
      <w:pPr>
        <w:pStyle w:val="a3"/>
        <w:numPr>
          <w:ilvl w:val="0"/>
          <w:numId w:val="16"/>
        </w:numPr>
        <w:ind w:left="0" w:hanging="142"/>
        <w:jc w:val="both"/>
        <w:rPr>
          <w:rFonts w:ascii="Times New Roman" w:hAnsi="Times New Roman" w:cs="Times New Roman"/>
          <w:sz w:val="24"/>
          <w:szCs w:val="24"/>
        </w:rPr>
      </w:pPr>
      <w:r w:rsidRPr="00950345">
        <w:rPr>
          <w:rFonts w:ascii="Times New Roman" w:hAnsi="Times New Roman" w:cs="Times New Roman"/>
          <w:sz w:val="24"/>
          <w:szCs w:val="24"/>
        </w:rPr>
        <w:t xml:space="preserve"> </w:t>
      </w:r>
      <w:r>
        <w:rPr>
          <w:rFonts w:ascii="Times New Roman" w:hAnsi="Times New Roman" w:cs="Times New Roman"/>
          <w:sz w:val="24"/>
          <w:szCs w:val="24"/>
        </w:rPr>
        <w:t xml:space="preserve">в здании </w:t>
      </w:r>
      <w:r w:rsidRPr="00950345">
        <w:rPr>
          <w:rFonts w:ascii="Times New Roman" w:hAnsi="Times New Roman" w:cs="Times New Roman"/>
          <w:sz w:val="24"/>
          <w:szCs w:val="24"/>
        </w:rPr>
        <w:t>ДОУ дублирование надписей, знаков и иной текстовой и графической информации знаками, выполненными рельефно-точечным шрифтом Брайля, дублирование для инвалидов по слуху и зрению звуковой и зрительной информации; полы и ступени обозначены напольными метками.</w:t>
      </w:r>
    </w:p>
    <w:p w:rsidR="00950345" w:rsidRPr="00950345" w:rsidRDefault="00950345" w:rsidP="00AE5CD7">
      <w:pPr>
        <w:pStyle w:val="a3"/>
        <w:numPr>
          <w:ilvl w:val="0"/>
          <w:numId w:val="16"/>
        </w:numPr>
        <w:ind w:left="0" w:hanging="142"/>
        <w:jc w:val="both"/>
        <w:rPr>
          <w:rFonts w:ascii="Times New Roman" w:hAnsi="Times New Roman" w:cs="Times New Roman"/>
          <w:sz w:val="24"/>
          <w:szCs w:val="24"/>
        </w:rPr>
      </w:pPr>
      <w:r w:rsidRPr="00950345">
        <w:rPr>
          <w:rFonts w:ascii="Times New Roman" w:hAnsi="Times New Roman" w:cs="Times New Roman"/>
          <w:sz w:val="24"/>
          <w:szCs w:val="24"/>
        </w:rPr>
        <w:t xml:space="preserve"> разработ</w:t>
      </w:r>
      <w:r>
        <w:rPr>
          <w:rFonts w:ascii="Times New Roman" w:hAnsi="Times New Roman" w:cs="Times New Roman"/>
          <w:sz w:val="24"/>
          <w:szCs w:val="24"/>
        </w:rPr>
        <w:t xml:space="preserve">ана версия официального сайта </w:t>
      </w:r>
      <w:r w:rsidRPr="00950345">
        <w:rPr>
          <w:rFonts w:ascii="Times New Roman" w:hAnsi="Times New Roman" w:cs="Times New Roman"/>
          <w:sz w:val="24"/>
          <w:szCs w:val="24"/>
        </w:rPr>
        <w:t>ДОУ для слабовидящих. Для слабовидящих детей в наличии книги с тактильными страницами.</w:t>
      </w:r>
    </w:p>
    <w:p w:rsidR="00950345" w:rsidRPr="00A1315A" w:rsidRDefault="00950345" w:rsidP="00AE5CD7">
      <w:pPr>
        <w:jc w:val="both"/>
        <w:rPr>
          <w:rFonts w:ascii="Times New Roman" w:hAnsi="Times New Roman" w:cs="Times New Roman"/>
          <w:sz w:val="24"/>
          <w:szCs w:val="24"/>
        </w:rPr>
      </w:pPr>
      <w:r w:rsidRPr="00A1315A">
        <w:rPr>
          <w:rFonts w:ascii="Times New Roman" w:hAnsi="Times New Roman" w:cs="Times New Roman"/>
          <w:sz w:val="24"/>
          <w:szCs w:val="24"/>
        </w:rPr>
        <w:t xml:space="preserve">2. Особенности предметно-развивающей среды для обучающихся с ограниченными возможностями здоровья: </w:t>
      </w:r>
    </w:p>
    <w:p w:rsidR="00950345" w:rsidRDefault="00950345" w:rsidP="00AE5CD7">
      <w:pPr>
        <w:pStyle w:val="a3"/>
        <w:numPr>
          <w:ilvl w:val="0"/>
          <w:numId w:val="16"/>
        </w:numPr>
        <w:ind w:left="-284" w:firstLine="142"/>
        <w:jc w:val="both"/>
        <w:rPr>
          <w:rFonts w:ascii="Times New Roman" w:hAnsi="Times New Roman" w:cs="Times New Roman"/>
          <w:sz w:val="24"/>
          <w:szCs w:val="24"/>
        </w:rPr>
      </w:pPr>
      <w:r w:rsidRPr="00950345">
        <w:rPr>
          <w:rFonts w:ascii="Times New Roman" w:hAnsi="Times New Roman" w:cs="Times New Roman"/>
          <w:sz w:val="24"/>
          <w:szCs w:val="24"/>
        </w:rPr>
        <w:t>предметы для развития перцептивных действий, предметы для развития сенсорной сферы, реальные предметы для рассматривания и обследования различной формы, цвета, величины, подборки простого иллюстрированного материала по ознакомлению с природой, окружающим, действиями людей;</w:t>
      </w:r>
    </w:p>
    <w:p w:rsidR="00950345" w:rsidRDefault="00950345" w:rsidP="00AE5CD7">
      <w:pPr>
        <w:pStyle w:val="a3"/>
        <w:numPr>
          <w:ilvl w:val="0"/>
          <w:numId w:val="16"/>
        </w:numPr>
        <w:ind w:left="-284" w:firstLine="142"/>
        <w:jc w:val="both"/>
        <w:rPr>
          <w:rFonts w:ascii="Times New Roman" w:hAnsi="Times New Roman" w:cs="Times New Roman"/>
          <w:sz w:val="24"/>
          <w:szCs w:val="24"/>
        </w:rPr>
      </w:pPr>
      <w:r w:rsidRPr="00950345">
        <w:rPr>
          <w:rFonts w:ascii="Times New Roman" w:hAnsi="Times New Roman" w:cs="Times New Roman"/>
          <w:sz w:val="24"/>
          <w:szCs w:val="24"/>
        </w:rPr>
        <w:t>пространство кабинета педагога-психолога и учителя-логопеда организованно в соответствии со спецификой профессиональной деятельности специалиста. В кабинетах выделено несколько рабочих зон, имеющих различную функциональную нагрузку. Кабинет оборудован со всеми требованиями: рабочий стол, столы для детей, шкафы с наглядно – дидактическим, диагностическим материалом, интерактивная песочница, интерактивные комплексы, магнитная доска. В кабинетах достаточно материала для проведения коррекционно - развивающей работы с детьми.</w:t>
      </w:r>
    </w:p>
    <w:p w:rsidR="00950345" w:rsidRPr="00950345" w:rsidRDefault="00950345" w:rsidP="00AE5CD7">
      <w:pPr>
        <w:pStyle w:val="a3"/>
        <w:numPr>
          <w:ilvl w:val="0"/>
          <w:numId w:val="16"/>
        </w:numPr>
        <w:ind w:left="-284" w:firstLine="142"/>
        <w:jc w:val="both"/>
        <w:rPr>
          <w:rFonts w:ascii="Times New Roman" w:hAnsi="Times New Roman" w:cs="Times New Roman"/>
          <w:sz w:val="24"/>
          <w:szCs w:val="24"/>
        </w:rPr>
      </w:pPr>
      <w:r w:rsidRPr="00950345">
        <w:rPr>
          <w:rFonts w:ascii="Times New Roman" w:hAnsi="Times New Roman" w:cs="Times New Roman"/>
          <w:sz w:val="24"/>
          <w:szCs w:val="24"/>
        </w:rPr>
        <w:t>оборудована сенсорно-динамическая комната: организованная особым образом окружающая среда, включающая различного рода стимуляторы, воздействующие на органы зрения, слуха, осязания и вестибулярные рецепторы (для проведения занятий специалистами с детьми ОВЗ, речевыми и психологическими проблемами).</w:t>
      </w:r>
    </w:p>
    <w:p w:rsidR="00AF65EF" w:rsidRDefault="00AF65EF" w:rsidP="00AE5CD7">
      <w:pPr>
        <w:tabs>
          <w:tab w:val="left" w:pos="142"/>
        </w:tabs>
        <w:spacing w:after="0"/>
        <w:jc w:val="both"/>
        <w:rPr>
          <w:rFonts w:ascii="Times New Roman" w:hAnsi="Times New Roman"/>
          <w:sz w:val="24"/>
          <w:szCs w:val="24"/>
        </w:rPr>
      </w:pPr>
      <w:r w:rsidRPr="00E77520">
        <w:rPr>
          <w:rFonts w:ascii="Times New Roman" w:hAnsi="Times New Roman"/>
          <w:sz w:val="24"/>
          <w:szCs w:val="24"/>
        </w:rPr>
        <w:t>Администрацией детского сада используются все доступные для пополнения МТБ средства: рациональное расходование выделяемых средств в полном объеме, привлечение спонсорской и благотворительной помощи,</w:t>
      </w:r>
      <w:r>
        <w:rPr>
          <w:rFonts w:ascii="Times New Roman" w:hAnsi="Times New Roman"/>
          <w:sz w:val="24"/>
          <w:szCs w:val="24"/>
        </w:rPr>
        <w:t xml:space="preserve"> собственные средства, за счет предоставления </w:t>
      </w:r>
      <w:r>
        <w:rPr>
          <w:rFonts w:ascii="Times New Roman" w:hAnsi="Times New Roman"/>
          <w:sz w:val="24"/>
          <w:szCs w:val="24"/>
        </w:rPr>
        <w:lastRenderedPageBreak/>
        <w:t>дополнительных платных образовательных услуг,</w:t>
      </w:r>
      <w:r w:rsidRPr="00E77520">
        <w:rPr>
          <w:rFonts w:ascii="Times New Roman" w:hAnsi="Times New Roman"/>
          <w:sz w:val="24"/>
          <w:szCs w:val="24"/>
        </w:rPr>
        <w:t xml:space="preserve"> изготовление пособий силами педагогов и родителей. </w:t>
      </w:r>
    </w:p>
    <w:p w:rsidR="00AF65EF" w:rsidRDefault="00AF65EF" w:rsidP="00AE5CD7">
      <w:pPr>
        <w:tabs>
          <w:tab w:val="left" w:pos="142"/>
        </w:tabs>
        <w:spacing w:after="0"/>
        <w:jc w:val="both"/>
        <w:rPr>
          <w:rFonts w:ascii="Times New Roman" w:hAnsi="Times New Roman"/>
          <w:b/>
          <w:bCs/>
          <w:color w:val="000000"/>
          <w:sz w:val="24"/>
          <w:szCs w:val="24"/>
          <w:lang w:bidi="ru-RU"/>
        </w:rPr>
      </w:pPr>
    </w:p>
    <w:p w:rsidR="00AF65EF" w:rsidRPr="00E13E20" w:rsidRDefault="00AF65EF" w:rsidP="00AE5CD7">
      <w:pPr>
        <w:tabs>
          <w:tab w:val="left" w:pos="142"/>
        </w:tabs>
        <w:spacing w:after="0"/>
        <w:jc w:val="both"/>
        <w:rPr>
          <w:rFonts w:ascii="Times New Roman" w:hAnsi="Times New Roman"/>
          <w:b/>
          <w:sz w:val="24"/>
          <w:szCs w:val="24"/>
        </w:rPr>
      </w:pPr>
      <w:r w:rsidRPr="005238F0">
        <w:rPr>
          <w:rFonts w:ascii="Times New Roman" w:hAnsi="Times New Roman"/>
          <w:b/>
          <w:bCs/>
          <w:color w:val="000000"/>
          <w:sz w:val="24"/>
          <w:szCs w:val="24"/>
          <w:lang w:bidi="ru-RU"/>
        </w:rPr>
        <w:t xml:space="preserve">Вывод: </w:t>
      </w:r>
      <w:r w:rsidRPr="005238F0">
        <w:rPr>
          <w:rFonts w:ascii="Times New Roman" w:hAnsi="Times New Roman"/>
          <w:sz w:val="24"/>
          <w:szCs w:val="24"/>
        </w:rPr>
        <w:t xml:space="preserve">Материально-техническое состояние ДОУ и территории соответствует действующим санитарно-эпидемиологическим требованиям к устройству, содержанию и организации </w:t>
      </w:r>
      <w:r w:rsidRPr="005238F0">
        <w:rPr>
          <w:rStyle w:val="fill"/>
          <w:rFonts w:ascii="Times New Roman" w:hAnsi="Times New Roman"/>
          <w:sz w:val="24"/>
          <w:szCs w:val="24"/>
        </w:rPr>
        <w:t>режима работы в дошкольных организациях, правилам пожарной безопасности, требованиям охраны труда</w:t>
      </w:r>
      <w:r>
        <w:rPr>
          <w:rStyle w:val="fill"/>
          <w:rFonts w:ascii="Times New Roman" w:hAnsi="Times New Roman"/>
          <w:sz w:val="24"/>
          <w:szCs w:val="24"/>
        </w:rPr>
        <w:t>.</w:t>
      </w:r>
      <w:r w:rsidR="006E7E45" w:rsidRPr="00E13E20">
        <w:rPr>
          <w:rFonts w:ascii="Times New Roman" w:hAnsi="Times New Roman"/>
          <w:b/>
          <w:sz w:val="24"/>
          <w:szCs w:val="24"/>
        </w:rPr>
        <w:t xml:space="preserve"> </w:t>
      </w:r>
    </w:p>
    <w:p w:rsidR="00AF65EF" w:rsidRPr="00C5171B" w:rsidRDefault="00AF65EF" w:rsidP="00AE5CD7">
      <w:pPr>
        <w:tabs>
          <w:tab w:val="left" w:pos="142"/>
        </w:tabs>
        <w:ind w:right="-426"/>
        <w:jc w:val="both"/>
        <w:rPr>
          <w:rFonts w:ascii="Times New Roman" w:hAnsi="Times New Roman"/>
          <w:b/>
          <w:i/>
          <w:sz w:val="24"/>
          <w:szCs w:val="24"/>
          <w:u w:val="single"/>
          <w:lang w:val="ru"/>
        </w:rPr>
      </w:pPr>
    </w:p>
    <w:p w:rsidR="00AF65EF" w:rsidRPr="007174A2" w:rsidRDefault="00AF65EF" w:rsidP="00AE5CD7">
      <w:pPr>
        <w:rPr>
          <w:lang w:val="ru"/>
        </w:rPr>
      </w:pPr>
    </w:p>
    <w:p w:rsidR="00AF65EF" w:rsidRPr="00AF65EF" w:rsidRDefault="00AF65EF" w:rsidP="00AE5CD7">
      <w:pPr>
        <w:pStyle w:val="14"/>
        <w:shd w:val="clear" w:color="auto" w:fill="auto"/>
        <w:spacing w:after="0" w:line="276" w:lineRule="auto"/>
        <w:ind w:left="-142"/>
        <w:rPr>
          <w:i w:val="0"/>
          <w:iCs w:val="0"/>
          <w:sz w:val="22"/>
          <w:szCs w:val="22"/>
          <w:u w:val="none"/>
          <w:lang w:val="ru"/>
        </w:rPr>
      </w:pPr>
    </w:p>
    <w:p w:rsidR="00102513" w:rsidRPr="00102513" w:rsidRDefault="00102513" w:rsidP="00AE5CD7">
      <w:pPr>
        <w:pStyle w:val="14"/>
        <w:shd w:val="clear" w:color="auto" w:fill="auto"/>
        <w:spacing w:after="0" w:line="276" w:lineRule="auto"/>
        <w:ind w:left="-142"/>
        <w:jc w:val="both"/>
        <w:rPr>
          <w:sz w:val="24"/>
          <w:szCs w:val="24"/>
        </w:rPr>
      </w:pPr>
    </w:p>
    <w:p w:rsidR="00B422C7" w:rsidRDefault="00B422C7" w:rsidP="00FE7ED5">
      <w:pPr>
        <w:pStyle w:val="01HEADER3"/>
        <w:ind w:left="0"/>
        <w:rPr>
          <w:rStyle w:val="Bold"/>
          <w:rFonts w:ascii="Times New Roman" w:hAnsi="Times New Roman" w:cs="Times New Roman"/>
          <w:b/>
          <w:color w:val="000000" w:themeColor="text1"/>
          <w:sz w:val="20"/>
          <w:szCs w:val="20"/>
        </w:rPr>
      </w:pPr>
    </w:p>
    <w:p w:rsidR="006E7E45" w:rsidRDefault="006E7E45" w:rsidP="00FE7ED5">
      <w:pPr>
        <w:pStyle w:val="01HEADER3"/>
        <w:ind w:left="0"/>
        <w:rPr>
          <w:rStyle w:val="Bold"/>
          <w:rFonts w:ascii="Times New Roman" w:hAnsi="Times New Roman" w:cs="Times New Roman"/>
          <w:b/>
          <w:color w:val="000000" w:themeColor="text1"/>
          <w:sz w:val="20"/>
          <w:szCs w:val="20"/>
        </w:rPr>
      </w:pPr>
    </w:p>
    <w:p w:rsidR="006E7E45" w:rsidRDefault="006E7E45" w:rsidP="00FE7ED5">
      <w:pPr>
        <w:pStyle w:val="01HEADER3"/>
        <w:ind w:left="0"/>
        <w:rPr>
          <w:rStyle w:val="Bold"/>
          <w:rFonts w:ascii="Times New Roman" w:hAnsi="Times New Roman" w:cs="Times New Roman"/>
          <w:b/>
          <w:color w:val="000000" w:themeColor="text1"/>
          <w:sz w:val="20"/>
          <w:szCs w:val="20"/>
        </w:rPr>
      </w:pPr>
    </w:p>
    <w:p w:rsidR="006E7E45" w:rsidRDefault="006E7E45" w:rsidP="00FE7ED5">
      <w:pPr>
        <w:pStyle w:val="01HEADER3"/>
        <w:ind w:left="0"/>
        <w:rPr>
          <w:rStyle w:val="Bold"/>
          <w:rFonts w:ascii="Times New Roman" w:hAnsi="Times New Roman" w:cs="Times New Roman"/>
          <w:b/>
          <w:color w:val="000000" w:themeColor="text1"/>
          <w:sz w:val="20"/>
          <w:szCs w:val="20"/>
        </w:rPr>
      </w:pPr>
    </w:p>
    <w:p w:rsidR="006E7E45" w:rsidRDefault="006E7E45" w:rsidP="00FE7ED5">
      <w:pPr>
        <w:pStyle w:val="01HEADER3"/>
        <w:ind w:left="0"/>
        <w:rPr>
          <w:rStyle w:val="Bold"/>
          <w:rFonts w:ascii="Times New Roman" w:hAnsi="Times New Roman" w:cs="Times New Roman"/>
          <w:b/>
          <w:color w:val="000000" w:themeColor="text1"/>
          <w:sz w:val="20"/>
          <w:szCs w:val="20"/>
        </w:rPr>
      </w:pPr>
    </w:p>
    <w:p w:rsidR="00CF0388" w:rsidRDefault="00CF0388" w:rsidP="00FE7ED5">
      <w:pPr>
        <w:pStyle w:val="01HEADER3"/>
        <w:ind w:left="0"/>
        <w:rPr>
          <w:rStyle w:val="Bold"/>
          <w:rFonts w:ascii="Times New Roman" w:hAnsi="Times New Roman" w:cs="Times New Roman"/>
          <w:b/>
          <w:color w:val="000000" w:themeColor="text1"/>
          <w:sz w:val="20"/>
          <w:szCs w:val="20"/>
        </w:rPr>
      </w:pPr>
    </w:p>
    <w:p w:rsidR="00CF0388" w:rsidRDefault="00CF0388"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B422C7" w:rsidRDefault="00B422C7" w:rsidP="00FE7ED5">
      <w:pPr>
        <w:pStyle w:val="01HEADER3"/>
        <w:ind w:left="0"/>
        <w:rPr>
          <w:rStyle w:val="Bold"/>
          <w:rFonts w:ascii="Times New Roman" w:hAnsi="Times New Roman" w:cs="Times New Roman"/>
          <w:b/>
          <w:color w:val="000000" w:themeColor="text1"/>
          <w:sz w:val="20"/>
          <w:szCs w:val="20"/>
        </w:rPr>
      </w:pPr>
    </w:p>
    <w:p w:rsidR="00B422C7" w:rsidRPr="00950345" w:rsidRDefault="00B422C7" w:rsidP="00B422C7">
      <w:pPr>
        <w:pStyle w:val="14"/>
        <w:shd w:val="clear" w:color="auto" w:fill="auto"/>
        <w:spacing w:after="0"/>
        <w:jc w:val="left"/>
        <w:rPr>
          <w:rFonts w:eastAsia="Calibri"/>
          <w:i w:val="0"/>
          <w:iCs w:val="0"/>
          <w:sz w:val="22"/>
          <w:szCs w:val="22"/>
          <w:u w:val="none"/>
        </w:rPr>
      </w:pPr>
      <w:r w:rsidRPr="00950345">
        <w:rPr>
          <w:rStyle w:val="Bold"/>
          <w:i w:val="0"/>
          <w:iCs w:val="0"/>
          <w:color w:val="000000" w:themeColor="text1"/>
          <w:sz w:val="22"/>
          <w:szCs w:val="22"/>
          <w:u w:val="none"/>
        </w:rPr>
        <w:lastRenderedPageBreak/>
        <w:t xml:space="preserve">2.7. </w:t>
      </w:r>
      <w:r w:rsidRPr="00950345">
        <w:rPr>
          <w:rFonts w:eastAsia="Calibri"/>
          <w:i w:val="0"/>
          <w:iCs w:val="0"/>
          <w:sz w:val="22"/>
          <w:szCs w:val="22"/>
          <w:u w:val="none"/>
        </w:rPr>
        <w:t>Медико-педагогическое обеспечение</w:t>
      </w:r>
    </w:p>
    <w:p w:rsidR="006E7E45" w:rsidRPr="00950345" w:rsidRDefault="006E7E45" w:rsidP="00B422C7">
      <w:pPr>
        <w:pStyle w:val="14"/>
        <w:shd w:val="clear" w:color="auto" w:fill="auto"/>
        <w:spacing w:after="0"/>
        <w:jc w:val="left"/>
        <w:rPr>
          <w:rFonts w:eastAsia="Calibri"/>
          <w:i w:val="0"/>
          <w:iCs w:val="0"/>
          <w:sz w:val="22"/>
          <w:szCs w:val="22"/>
          <w:u w:val="none"/>
        </w:rPr>
      </w:pPr>
    </w:p>
    <w:p w:rsidR="00201FD5" w:rsidRPr="00CF0388" w:rsidRDefault="00201FD5" w:rsidP="00AE5CD7">
      <w:pPr>
        <w:spacing w:after="0"/>
        <w:ind w:left="20" w:right="20" w:hanging="20"/>
        <w:jc w:val="both"/>
        <w:rPr>
          <w:rFonts w:ascii="Times New Roman" w:eastAsia="Times New Roman" w:hAnsi="Times New Roman" w:cs="Times New Roman"/>
          <w:color w:val="000000"/>
          <w:spacing w:val="3"/>
          <w:sz w:val="24"/>
          <w:szCs w:val="24"/>
          <w:lang w:val="ru" w:eastAsia="ru-RU"/>
        </w:rPr>
      </w:pPr>
      <w:r w:rsidRPr="00CF0388">
        <w:rPr>
          <w:rFonts w:ascii="Times New Roman" w:eastAsia="Times New Roman" w:hAnsi="Times New Roman" w:cs="Times New Roman"/>
          <w:color w:val="000000"/>
          <w:spacing w:val="3"/>
          <w:sz w:val="24"/>
          <w:szCs w:val="24"/>
          <w:lang w:val="ru" w:eastAsia="ru-RU"/>
        </w:rPr>
        <w:t>ДОУ организует разностороннюю деятельность, реализуя комплекс образовательных, оздоровительных и профилактических мероприятий, направленных на сохранение и укрепление здоровья детей. В МАДОУ № 5 соблюдается санитарно- гигиенический режим, режим проветривания, оптимальный температурный режим. Проводится систематическая работа по защите воспитанников от психических и физических перегрузок, применяются здоровьесберегающие технологии.</w:t>
      </w:r>
    </w:p>
    <w:p w:rsidR="00201FD5" w:rsidRPr="00CF0388" w:rsidRDefault="00201FD5" w:rsidP="00AE5CD7">
      <w:pPr>
        <w:spacing w:after="240"/>
        <w:ind w:left="20" w:right="20" w:hanging="20"/>
        <w:jc w:val="both"/>
        <w:rPr>
          <w:rFonts w:ascii="Times New Roman" w:eastAsia="Times New Roman" w:hAnsi="Times New Roman" w:cs="Times New Roman"/>
          <w:color w:val="000000"/>
          <w:spacing w:val="3"/>
          <w:sz w:val="24"/>
          <w:szCs w:val="24"/>
          <w:lang w:val="ru" w:eastAsia="ru-RU"/>
        </w:rPr>
      </w:pPr>
      <w:r w:rsidRPr="00CF0388">
        <w:rPr>
          <w:rFonts w:ascii="Times New Roman" w:eastAsia="Times New Roman" w:hAnsi="Times New Roman" w:cs="Times New Roman"/>
          <w:color w:val="000000"/>
          <w:spacing w:val="3"/>
          <w:sz w:val="24"/>
          <w:szCs w:val="24"/>
          <w:lang w:val="ru" w:eastAsia="ru-RU"/>
        </w:rPr>
        <w:t>Медицинское обслуживание детей обеспечивает штатный медицинский персонал. Ежегодно разрабатывается план оздоровления детей.</w:t>
      </w:r>
    </w:p>
    <w:p w:rsidR="00950345" w:rsidRPr="00CF0388" w:rsidRDefault="00950345" w:rsidP="00AE5CD7">
      <w:pPr>
        <w:rPr>
          <w:rFonts w:ascii="Times New Roman" w:hAnsi="Times New Roman" w:cs="Times New Roman"/>
          <w:b/>
          <w:sz w:val="24"/>
          <w:szCs w:val="24"/>
        </w:rPr>
      </w:pPr>
      <w:r w:rsidRPr="00CF0388">
        <w:rPr>
          <w:rFonts w:ascii="Times New Roman" w:hAnsi="Times New Roman" w:cs="Times New Roman"/>
          <w:b/>
          <w:sz w:val="24"/>
          <w:szCs w:val="24"/>
        </w:rPr>
        <w:t xml:space="preserve">                  Анализ здоровья дошкольников</w:t>
      </w:r>
    </w:p>
    <w:p w:rsidR="00950345" w:rsidRPr="00CF0388" w:rsidRDefault="00950345" w:rsidP="00AE5CD7">
      <w:pPr>
        <w:spacing w:after="0"/>
        <w:rPr>
          <w:rFonts w:ascii="Times New Roman" w:hAnsi="Times New Roman" w:cs="Times New Roman"/>
          <w:i/>
          <w:sz w:val="24"/>
          <w:szCs w:val="24"/>
          <w:u w:val="single"/>
        </w:rPr>
      </w:pPr>
      <w:r w:rsidRPr="00CF0388">
        <w:rPr>
          <w:rFonts w:ascii="Times New Roman" w:hAnsi="Times New Roman" w:cs="Times New Roman"/>
          <w:i/>
          <w:sz w:val="24"/>
          <w:szCs w:val="24"/>
          <w:u w:val="single"/>
        </w:rPr>
        <w:t xml:space="preserve">Сведения по заболеваемости воспитанников за </w:t>
      </w:r>
      <w:r w:rsidRPr="00CF0388">
        <w:rPr>
          <w:rFonts w:ascii="Times New Roman" w:hAnsi="Times New Roman" w:cs="Times New Roman"/>
          <w:b/>
          <w:i/>
          <w:sz w:val="24"/>
          <w:szCs w:val="24"/>
          <w:u w:val="single"/>
        </w:rPr>
        <w:t xml:space="preserve">2022 </w:t>
      </w:r>
      <w:r w:rsidRPr="00CF0388">
        <w:rPr>
          <w:rFonts w:ascii="Times New Roman" w:hAnsi="Times New Roman" w:cs="Times New Roman"/>
          <w:i/>
          <w:sz w:val="24"/>
          <w:szCs w:val="24"/>
          <w:u w:val="single"/>
        </w:rPr>
        <w:t xml:space="preserve"> год</w:t>
      </w:r>
    </w:p>
    <w:p w:rsidR="00950345" w:rsidRPr="00950345" w:rsidRDefault="00950345" w:rsidP="00AE5CD7">
      <w:pPr>
        <w:spacing w:after="0"/>
        <w:rPr>
          <w:rFonts w:ascii="Times New Roman" w:hAnsi="Times New Roman" w:cs="Times New Roman"/>
          <w:i/>
          <w:sz w:val="24"/>
          <w:szCs w:val="24"/>
          <w:u w:val="single"/>
        </w:rPr>
      </w:pPr>
      <w:r w:rsidRPr="00950345">
        <w:rPr>
          <w:rFonts w:ascii="Times New Roman" w:hAnsi="Times New Roman" w:cs="Times New Roman"/>
          <w:i/>
          <w:sz w:val="24"/>
          <w:szCs w:val="24"/>
          <w:u w:val="single"/>
        </w:rPr>
        <w:t>Пропуски по болезни</w:t>
      </w:r>
    </w:p>
    <w:tbl>
      <w:tblPr>
        <w:tblStyle w:val="aa"/>
        <w:tblW w:w="0" w:type="auto"/>
        <w:tblLook w:val="04A0" w:firstRow="1" w:lastRow="0" w:firstColumn="1" w:lastColumn="0" w:noHBand="0" w:noVBand="1"/>
      </w:tblPr>
      <w:tblGrid>
        <w:gridCol w:w="4785"/>
        <w:gridCol w:w="4786"/>
      </w:tblGrid>
      <w:tr w:rsidR="00950345" w:rsidRPr="00950345" w:rsidTr="00950345">
        <w:tc>
          <w:tcPr>
            <w:tcW w:w="4785" w:type="dxa"/>
          </w:tcPr>
          <w:p w:rsidR="00950345" w:rsidRPr="00950345" w:rsidRDefault="00950345" w:rsidP="00AE5CD7">
            <w:pPr>
              <w:spacing w:after="0"/>
              <w:rPr>
                <w:rFonts w:ascii="Times New Roman" w:hAnsi="Times New Roman" w:cs="Times New Roman"/>
                <w:sz w:val="24"/>
                <w:szCs w:val="24"/>
              </w:rPr>
            </w:pPr>
            <w:r w:rsidRPr="00950345">
              <w:rPr>
                <w:rFonts w:ascii="Times New Roman" w:hAnsi="Times New Roman" w:cs="Times New Roman"/>
                <w:sz w:val="24"/>
                <w:szCs w:val="24"/>
              </w:rPr>
              <w:t>Всего детей</w:t>
            </w:r>
          </w:p>
        </w:tc>
        <w:tc>
          <w:tcPr>
            <w:tcW w:w="4786" w:type="dxa"/>
          </w:tcPr>
          <w:p w:rsidR="00950345" w:rsidRPr="00950345" w:rsidRDefault="00950345" w:rsidP="00AE5CD7">
            <w:pPr>
              <w:spacing w:after="0"/>
              <w:jc w:val="center"/>
              <w:rPr>
                <w:rFonts w:ascii="Times New Roman" w:hAnsi="Times New Roman" w:cs="Times New Roman"/>
                <w:sz w:val="24"/>
                <w:szCs w:val="24"/>
              </w:rPr>
            </w:pPr>
            <w:r w:rsidRPr="00950345">
              <w:rPr>
                <w:rFonts w:ascii="Times New Roman" w:hAnsi="Times New Roman" w:cs="Times New Roman"/>
                <w:sz w:val="24"/>
                <w:szCs w:val="24"/>
                <w:lang w:val="en-US"/>
              </w:rPr>
              <w:t>347 (</w:t>
            </w:r>
            <w:r w:rsidRPr="00950345">
              <w:rPr>
                <w:rFonts w:ascii="Times New Roman" w:hAnsi="Times New Roman" w:cs="Times New Roman"/>
                <w:sz w:val="24"/>
                <w:szCs w:val="24"/>
              </w:rPr>
              <w:t>Ясли-</w:t>
            </w:r>
            <w:r w:rsidRPr="00950345">
              <w:rPr>
                <w:rFonts w:ascii="Times New Roman" w:hAnsi="Times New Roman" w:cs="Times New Roman"/>
                <w:sz w:val="24"/>
                <w:szCs w:val="24"/>
                <w:lang w:val="en-US"/>
              </w:rPr>
              <w:t>85</w:t>
            </w:r>
            <w:r w:rsidRPr="00950345">
              <w:rPr>
                <w:rFonts w:ascii="Times New Roman" w:hAnsi="Times New Roman" w:cs="Times New Roman"/>
                <w:sz w:val="24"/>
                <w:szCs w:val="24"/>
              </w:rPr>
              <w:t>; Сад-2</w:t>
            </w:r>
            <w:r w:rsidRPr="00950345">
              <w:rPr>
                <w:rFonts w:ascii="Times New Roman" w:hAnsi="Times New Roman" w:cs="Times New Roman"/>
                <w:sz w:val="24"/>
                <w:szCs w:val="24"/>
                <w:lang w:val="en-US"/>
              </w:rPr>
              <w:t>62</w:t>
            </w:r>
            <w:r w:rsidRPr="00950345">
              <w:rPr>
                <w:rFonts w:ascii="Times New Roman" w:hAnsi="Times New Roman" w:cs="Times New Roman"/>
                <w:sz w:val="24"/>
                <w:szCs w:val="24"/>
              </w:rPr>
              <w:t>)</w:t>
            </w:r>
          </w:p>
        </w:tc>
      </w:tr>
      <w:tr w:rsidR="00950345" w:rsidRPr="00950345" w:rsidTr="00950345">
        <w:tc>
          <w:tcPr>
            <w:tcW w:w="4785" w:type="dxa"/>
          </w:tcPr>
          <w:p w:rsidR="00950345" w:rsidRPr="00950345" w:rsidRDefault="00950345" w:rsidP="00AE5CD7">
            <w:pPr>
              <w:spacing w:after="0"/>
              <w:rPr>
                <w:rFonts w:ascii="Times New Roman" w:hAnsi="Times New Roman" w:cs="Times New Roman"/>
                <w:sz w:val="24"/>
                <w:szCs w:val="24"/>
              </w:rPr>
            </w:pPr>
            <w:r w:rsidRPr="00950345">
              <w:rPr>
                <w:rFonts w:ascii="Times New Roman" w:hAnsi="Times New Roman" w:cs="Times New Roman"/>
                <w:sz w:val="24"/>
                <w:szCs w:val="24"/>
              </w:rPr>
              <w:t xml:space="preserve">Пропущено детьми всего ( отпуск,  контакт по </w:t>
            </w:r>
            <w:r w:rsidRPr="00950345">
              <w:rPr>
                <w:rFonts w:ascii="Times New Roman" w:hAnsi="Times New Roman" w:cs="Times New Roman"/>
                <w:sz w:val="24"/>
                <w:szCs w:val="24"/>
                <w:lang w:val="en-US"/>
              </w:rPr>
              <w:t>COVID</w:t>
            </w:r>
            <w:r w:rsidRPr="00950345">
              <w:rPr>
                <w:rFonts w:ascii="Times New Roman" w:hAnsi="Times New Roman" w:cs="Times New Roman"/>
                <w:sz w:val="24"/>
                <w:szCs w:val="24"/>
              </w:rPr>
              <w:t>-19,домашний режим ):</w:t>
            </w:r>
          </w:p>
        </w:tc>
        <w:tc>
          <w:tcPr>
            <w:tcW w:w="4786" w:type="dxa"/>
          </w:tcPr>
          <w:p w:rsidR="00950345" w:rsidRPr="00950345" w:rsidRDefault="00950345" w:rsidP="00AE5CD7">
            <w:pPr>
              <w:spacing w:after="0"/>
              <w:jc w:val="center"/>
              <w:rPr>
                <w:rFonts w:ascii="Times New Roman" w:hAnsi="Times New Roman" w:cs="Times New Roman"/>
                <w:sz w:val="24"/>
                <w:szCs w:val="24"/>
                <w:lang w:val="en-US"/>
              </w:rPr>
            </w:pPr>
            <w:r w:rsidRPr="00950345">
              <w:rPr>
                <w:rFonts w:ascii="Times New Roman" w:hAnsi="Times New Roman" w:cs="Times New Roman"/>
                <w:sz w:val="24"/>
                <w:szCs w:val="24"/>
                <w:lang w:val="en-US"/>
              </w:rPr>
              <w:t>35275</w:t>
            </w:r>
          </w:p>
        </w:tc>
      </w:tr>
      <w:tr w:rsidR="00950345" w:rsidRPr="00950345" w:rsidTr="00950345">
        <w:tc>
          <w:tcPr>
            <w:tcW w:w="4785" w:type="dxa"/>
          </w:tcPr>
          <w:p w:rsidR="00950345" w:rsidRPr="00950345" w:rsidRDefault="00950345" w:rsidP="00AE5CD7">
            <w:pPr>
              <w:spacing w:after="0"/>
              <w:rPr>
                <w:rFonts w:ascii="Times New Roman" w:hAnsi="Times New Roman" w:cs="Times New Roman"/>
                <w:sz w:val="24"/>
                <w:szCs w:val="24"/>
              </w:rPr>
            </w:pPr>
            <w:r w:rsidRPr="00950345">
              <w:rPr>
                <w:rFonts w:ascii="Times New Roman" w:hAnsi="Times New Roman" w:cs="Times New Roman"/>
                <w:sz w:val="24"/>
                <w:szCs w:val="24"/>
              </w:rPr>
              <w:t>Из них пропущено по болезни</w:t>
            </w:r>
          </w:p>
        </w:tc>
        <w:tc>
          <w:tcPr>
            <w:tcW w:w="4786" w:type="dxa"/>
          </w:tcPr>
          <w:p w:rsidR="00950345" w:rsidRPr="00950345" w:rsidRDefault="00950345" w:rsidP="00AE5CD7">
            <w:pPr>
              <w:spacing w:after="0"/>
              <w:jc w:val="center"/>
              <w:rPr>
                <w:rFonts w:ascii="Times New Roman" w:hAnsi="Times New Roman" w:cs="Times New Roman"/>
                <w:sz w:val="24"/>
                <w:szCs w:val="24"/>
                <w:lang w:val="en-US"/>
              </w:rPr>
            </w:pPr>
            <w:r w:rsidRPr="00950345">
              <w:rPr>
                <w:rFonts w:ascii="Times New Roman" w:hAnsi="Times New Roman" w:cs="Times New Roman"/>
                <w:sz w:val="24"/>
                <w:szCs w:val="24"/>
                <w:lang w:val="en-US"/>
              </w:rPr>
              <w:t>3986</w:t>
            </w:r>
          </w:p>
        </w:tc>
      </w:tr>
      <w:tr w:rsidR="00950345" w:rsidRPr="00950345" w:rsidTr="00950345">
        <w:tc>
          <w:tcPr>
            <w:tcW w:w="4785" w:type="dxa"/>
          </w:tcPr>
          <w:p w:rsidR="00950345" w:rsidRPr="00950345" w:rsidRDefault="00950345" w:rsidP="00AE5CD7">
            <w:pPr>
              <w:spacing w:after="0"/>
              <w:rPr>
                <w:rFonts w:ascii="Times New Roman" w:hAnsi="Times New Roman" w:cs="Times New Roman"/>
                <w:sz w:val="24"/>
                <w:szCs w:val="24"/>
              </w:rPr>
            </w:pPr>
            <w:r w:rsidRPr="00950345">
              <w:rPr>
                <w:rFonts w:ascii="Times New Roman" w:hAnsi="Times New Roman" w:cs="Times New Roman"/>
                <w:sz w:val="24"/>
                <w:szCs w:val="24"/>
              </w:rPr>
              <w:t>Количество на одного ребенка( по болезни)</w:t>
            </w:r>
          </w:p>
        </w:tc>
        <w:tc>
          <w:tcPr>
            <w:tcW w:w="4786" w:type="dxa"/>
          </w:tcPr>
          <w:p w:rsidR="00950345" w:rsidRPr="00950345" w:rsidRDefault="00950345" w:rsidP="00AE5CD7">
            <w:pPr>
              <w:spacing w:after="0"/>
              <w:jc w:val="center"/>
              <w:rPr>
                <w:rFonts w:ascii="Times New Roman" w:hAnsi="Times New Roman" w:cs="Times New Roman"/>
                <w:sz w:val="24"/>
                <w:szCs w:val="24"/>
              </w:rPr>
            </w:pPr>
            <w:r w:rsidRPr="00950345">
              <w:rPr>
                <w:rFonts w:ascii="Times New Roman" w:hAnsi="Times New Roman" w:cs="Times New Roman"/>
                <w:sz w:val="24"/>
                <w:szCs w:val="24"/>
              </w:rPr>
              <w:t>11</w:t>
            </w:r>
          </w:p>
        </w:tc>
      </w:tr>
      <w:tr w:rsidR="00950345" w:rsidRPr="00950345" w:rsidTr="00950345">
        <w:tc>
          <w:tcPr>
            <w:tcW w:w="4785" w:type="dxa"/>
          </w:tcPr>
          <w:p w:rsidR="00950345" w:rsidRPr="00950345" w:rsidRDefault="00950345" w:rsidP="00AE5CD7">
            <w:pPr>
              <w:spacing w:after="0"/>
              <w:rPr>
                <w:rFonts w:ascii="Times New Roman" w:hAnsi="Times New Roman" w:cs="Times New Roman"/>
                <w:sz w:val="24"/>
                <w:szCs w:val="24"/>
              </w:rPr>
            </w:pPr>
            <w:r w:rsidRPr="00950345">
              <w:rPr>
                <w:rFonts w:ascii="Times New Roman" w:hAnsi="Times New Roman" w:cs="Times New Roman"/>
                <w:sz w:val="24"/>
                <w:szCs w:val="24"/>
              </w:rPr>
              <w:t>Количество на одного ребенка (пропущено детьми всего)(отпуск, домашний режим)</w:t>
            </w:r>
          </w:p>
        </w:tc>
        <w:tc>
          <w:tcPr>
            <w:tcW w:w="4786" w:type="dxa"/>
          </w:tcPr>
          <w:p w:rsidR="00950345" w:rsidRPr="00950345" w:rsidRDefault="00950345" w:rsidP="00AE5CD7">
            <w:pPr>
              <w:spacing w:after="0"/>
              <w:jc w:val="center"/>
              <w:rPr>
                <w:rFonts w:ascii="Times New Roman" w:hAnsi="Times New Roman" w:cs="Times New Roman"/>
                <w:sz w:val="24"/>
                <w:szCs w:val="24"/>
              </w:rPr>
            </w:pPr>
            <w:r w:rsidRPr="00950345">
              <w:rPr>
                <w:rFonts w:ascii="Times New Roman" w:hAnsi="Times New Roman" w:cs="Times New Roman"/>
                <w:sz w:val="24"/>
                <w:szCs w:val="24"/>
              </w:rPr>
              <w:t>101</w:t>
            </w:r>
          </w:p>
        </w:tc>
      </w:tr>
    </w:tbl>
    <w:p w:rsidR="00950345" w:rsidRPr="001C5916" w:rsidRDefault="00950345" w:rsidP="00AE5CD7">
      <w:pPr>
        <w:pStyle w:val="ConsPlusNormal"/>
        <w:spacing w:line="276" w:lineRule="auto"/>
        <w:jc w:val="both"/>
        <w:rPr>
          <w:rFonts w:ascii="Times New Roman" w:hAnsi="Times New Roman" w:cs="Times New Roman"/>
          <w:sz w:val="28"/>
          <w:szCs w:val="28"/>
          <w:lang w:eastAsia="ar-SA"/>
        </w:rPr>
      </w:pPr>
    </w:p>
    <w:p w:rsidR="00950345" w:rsidRPr="00950345" w:rsidRDefault="00950345" w:rsidP="00AE5CD7">
      <w:pPr>
        <w:pStyle w:val="ConsPlusNormal"/>
        <w:spacing w:line="276" w:lineRule="auto"/>
        <w:jc w:val="both"/>
        <w:rPr>
          <w:rFonts w:ascii="Times New Roman" w:hAnsi="Times New Roman" w:cs="Times New Roman"/>
          <w:color w:val="FF0000"/>
          <w:sz w:val="24"/>
          <w:szCs w:val="24"/>
        </w:rPr>
      </w:pPr>
      <w:r w:rsidRPr="00950345">
        <w:rPr>
          <w:rFonts w:ascii="Times New Roman" w:hAnsi="Times New Roman" w:cs="Times New Roman"/>
          <w:sz w:val="24"/>
          <w:szCs w:val="24"/>
          <w:lang w:eastAsia="ar-SA"/>
        </w:rPr>
        <w:t xml:space="preserve">В 2022 году детьми были пропущены дни , </w:t>
      </w:r>
      <w:r w:rsidRPr="00950345">
        <w:rPr>
          <w:rFonts w:ascii="Times New Roman" w:hAnsi="Times New Roman" w:cs="Times New Roman"/>
          <w:sz w:val="24"/>
          <w:szCs w:val="24"/>
        </w:rPr>
        <w:t>в связи с не благоприятной эпид. обстановкой по ветряной оспе. Так же пропуски по болезни пришлись на начало зимы.</w:t>
      </w:r>
    </w:p>
    <w:p w:rsidR="00950345" w:rsidRPr="00950345" w:rsidRDefault="00950345" w:rsidP="00AE5CD7">
      <w:pPr>
        <w:rPr>
          <w:rFonts w:ascii="Times New Roman" w:hAnsi="Times New Roman" w:cs="Times New Roman"/>
          <w:sz w:val="24"/>
          <w:szCs w:val="24"/>
          <w:u w:val="single"/>
        </w:rPr>
      </w:pPr>
    </w:p>
    <w:tbl>
      <w:tblPr>
        <w:tblStyle w:val="aa"/>
        <w:tblW w:w="0" w:type="auto"/>
        <w:tblLook w:val="04A0" w:firstRow="1" w:lastRow="0" w:firstColumn="1" w:lastColumn="0" w:noHBand="0" w:noVBand="1"/>
      </w:tblPr>
      <w:tblGrid>
        <w:gridCol w:w="2185"/>
        <w:gridCol w:w="1260"/>
        <w:gridCol w:w="1197"/>
        <w:gridCol w:w="1260"/>
        <w:gridCol w:w="1197"/>
        <w:gridCol w:w="1260"/>
        <w:gridCol w:w="1212"/>
      </w:tblGrid>
      <w:tr w:rsidR="00950345" w:rsidRPr="00950345" w:rsidTr="00950345">
        <w:tc>
          <w:tcPr>
            <w:tcW w:w="2185" w:type="dxa"/>
            <w:vMerge w:val="restart"/>
          </w:tcPr>
          <w:p w:rsidR="00950345" w:rsidRPr="00950345" w:rsidRDefault="00950345" w:rsidP="00AE5CD7">
            <w:pPr>
              <w:rPr>
                <w:rFonts w:ascii="Times New Roman" w:hAnsi="Times New Roman" w:cs="Times New Roman"/>
                <w:sz w:val="24"/>
                <w:szCs w:val="24"/>
              </w:rPr>
            </w:pPr>
            <w:r w:rsidRPr="00950345">
              <w:rPr>
                <w:rFonts w:ascii="Times New Roman" w:hAnsi="Times New Roman" w:cs="Times New Roman"/>
                <w:sz w:val="24"/>
                <w:szCs w:val="24"/>
              </w:rPr>
              <w:t>Наименование</w:t>
            </w:r>
          </w:p>
          <w:p w:rsidR="00950345" w:rsidRPr="00950345" w:rsidRDefault="00950345" w:rsidP="00AE5CD7">
            <w:pPr>
              <w:rPr>
                <w:rFonts w:ascii="Times New Roman" w:hAnsi="Times New Roman" w:cs="Times New Roman"/>
                <w:sz w:val="24"/>
                <w:szCs w:val="24"/>
              </w:rPr>
            </w:pPr>
            <w:r w:rsidRPr="00950345">
              <w:rPr>
                <w:rFonts w:ascii="Times New Roman" w:hAnsi="Times New Roman" w:cs="Times New Roman"/>
                <w:sz w:val="24"/>
                <w:szCs w:val="24"/>
              </w:rPr>
              <w:t>заболевания</w:t>
            </w:r>
          </w:p>
          <w:p w:rsidR="00950345" w:rsidRPr="00950345" w:rsidRDefault="00950345" w:rsidP="00AE5CD7">
            <w:pPr>
              <w:rPr>
                <w:rFonts w:ascii="Times New Roman" w:hAnsi="Times New Roman" w:cs="Times New Roman"/>
                <w:sz w:val="24"/>
                <w:szCs w:val="24"/>
                <w:u w:val="single"/>
              </w:rPr>
            </w:pPr>
          </w:p>
        </w:tc>
        <w:tc>
          <w:tcPr>
            <w:tcW w:w="2457" w:type="dxa"/>
            <w:gridSpan w:val="2"/>
          </w:tcPr>
          <w:p w:rsidR="00950345" w:rsidRPr="00950345" w:rsidRDefault="00950345" w:rsidP="00AE5CD7">
            <w:pPr>
              <w:rPr>
                <w:rFonts w:ascii="Times New Roman" w:hAnsi="Times New Roman" w:cs="Times New Roman"/>
                <w:sz w:val="24"/>
                <w:szCs w:val="24"/>
              </w:rPr>
            </w:pPr>
            <w:r w:rsidRPr="00950345">
              <w:rPr>
                <w:rFonts w:ascii="Times New Roman" w:hAnsi="Times New Roman" w:cs="Times New Roman"/>
                <w:sz w:val="24"/>
                <w:szCs w:val="24"/>
              </w:rPr>
              <w:t>До 3-х лет</w:t>
            </w:r>
          </w:p>
          <w:p w:rsidR="00950345" w:rsidRPr="00950345" w:rsidRDefault="00950345" w:rsidP="00AE5CD7">
            <w:pPr>
              <w:rPr>
                <w:rFonts w:ascii="Times New Roman" w:hAnsi="Times New Roman" w:cs="Times New Roman"/>
                <w:sz w:val="24"/>
                <w:szCs w:val="24"/>
              </w:rPr>
            </w:pPr>
          </w:p>
          <w:p w:rsidR="00950345" w:rsidRPr="00950345" w:rsidRDefault="00950345" w:rsidP="00AE5CD7">
            <w:pPr>
              <w:rPr>
                <w:rFonts w:ascii="Times New Roman" w:hAnsi="Times New Roman" w:cs="Times New Roman"/>
                <w:sz w:val="24"/>
                <w:szCs w:val="24"/>
              </w:rPr>
            </w:pPr>
          </w:p>
        </w:tc>
        <w:tc>
          <w:tcPr>
            <w:tcW w:w="2457" w:type="dxa"/>
            <w:gridSpan w:val="2"/>
          </w:tcPr>
          <w:p w:rsidR="00950345" w:rsidRPr="00950345" w:rsidRDefault="00950345" w:rsidP="00AE5CD7">
            <w:pPr>
              <w:rPr>
                <w:rFonts w:ascii="Times New Roman" w:hAnsi="Times New Roman" w:cs="Times New Roman"/>
                <w:sz w:val="24"/>
                <w:szCs w:val="24"/>
              </w:rPr>
            </w:pPr>
            <w:r w:rsidRPr="00950345">
              <w:rPr>
                <w:rFonts w:ascii="Times New Roman" w:hAnsi="Times New Roman" w:cs="Times New Roman"/>
                <w:sz w:val="24"/>
                <w:szCs w:val="24"/>
              </w:rPr>
              <w:t>До 7 лет</w:t>
            </w:r>
          </w:p>
        </w:tc>
        <w:tc>
          <w:tcPr>
            <w:tcW w:w="2472" w:type="dxa"/>
            <w:gridSpan w:val="2"/>
          </w:tcPr>
          <w:p w:rsidR="00950345" w:rsidRPr="00950345" w:rsidRDefault="00950345" w:rsidP="00AE5CD7">
            <w:pPr>
              <w:rPr>
                <w:rFonts w:ascii="Times New Roman" w:hAnsi="Times New Roman" w:cs="Times New Roman"/>
                <w:sz w:val="24"/>
                <w:szCs w:val="24"/>
              </w:rPr>
            </w:pPr>
            <w:r w:rsidRPr="00950345">
              <w:rPr>
                <w:rFonts w:ascii="Times New Roman" w:hAnsi="Times New Roman" w:cs="Times New Roman"/>
                <w:sz w:val="24"/>
                <w:szCs w:val="24"/>
              </w:rPr>
              <w:t>Всего</w:t>
            </w:r>
          </w:p>
        </w:tc>
      </w:tr>
      <w:tr w:rsidR="00950345" w:rsidRPr="00950345" w:rsidTr="00950345">
        <w:tc>
          <w:tcPr>
            <w:tcW w:w="2185" w:type="dxa"/>
            <w:vMerge/>
          </w:tcPr>
          <w:p w:rsidR="00950345" w:rsidRPr="00950345" w:rsidRDefault="00950345" w:rsidP="00AE5CD7">
            <w:pPr>
              <w:rPr>
                <w:rFonts w:ascii="Times New Roman" w:hAnsi="Times New Roman" w:cs="Times New Roman"/>
                <w:sz w:val="24"/>
                <w:szCs w:val="24"/>
              </w:rPr>
            </w:pPr>
          </w:p>
        </w:tc>
        <w:tc>
          <w:tcPr>
            <w:tcW w:w="1260" w:type="dxa"/>
          </w:tcPr>
          <w:p w:rsidR="00950345" w:rsidRPr="00950345" w:rsidRDefault="00950345" w:rsidP="00AE5CD7">
            <w:pPr>
              <w:rPr>
                <w:rFonts w:ascii="Times New Roman" w:hAnsi="Times New Roman" w:cs="Times New Roman"/>
                <w:sz w:val="24"/>
                <w:szCs w:val="24"/>
              </w:rPr>
            </w:pPr>
            <w:r w:rsidRPr="00950345">
              <w:rPr>
                <w:rFonts w:ascii="Times New Roman" w:hAnsi="Times New Roman" w:cs="Times New Roman"/>
                <w:sz w:val="24"/>
                <w:szCs w:val="24"/>
              </w:rPr>
              <w:t>Кол-во</w:t>
            </w:r>
          </w:p>
          <w:p w:rsidR="00950345" w:rsidRPr="00950345" w:rsidRDefault="00950345" w:rsidP="00AE5CD7">
            <w:pPr>
              <w:rPr>
                <w:rFonts w:ascii="Times New Roman" w:hAnsi="Times New Roman" w:cs="Times New Roman"/>
                <w:sz w:val="24"/>
                <w:szCs w:val="24"/>
                <w:u w:val="single"/>
              </w:rPr>
            </w:pPr>
            <w:r w:rsidRPr="00950345">
              <w:rPr>
                <w:rFonts w:ascii="Times New Roman" w:hAnsi="Times New Roman" w:cs="Times New Roman"/>
                <w:sz w:val="24"/>
                <w:szCs w:val="24"/>
              </w:rPr>
              <w:t>случаев</w:t>
            </w:r>
          </w:p>
        </w:tc>
        <w:tc>
          <w:tcPr>
            <w:tcW w:w="1197" w:type="dxa"/>
          </w:tcPr>
          <w:p w:rsidR="00950345" w:rsidRPr="00950345" w:rsidRDefault="00950345" w:rsidP="00AE5CD7">
            <w:pPr>
              <w:rPr>
                <w:rFonts w:ascii="Times New Roman" w:hAnsi="Times New Roman" w:cs="Times New Roman"/>
                <w:sz w:val="24"/>
                <w:szCs w:val="24"/>
              </w:rPr>
            </w:pPr>
            <w:r w:rsidRPr="00950345">
              <w:rPr>
                <w:rFonts w:ascii="Times New Roman" w:hAnsi="Times New Roman" w:cs="Times New Roman"/>
                <w:sz w:val="24"/>
                <w:szCs w:val="24"/>
              </w:rPr>
              <w:t>Кол-во</w:t>
            </w:r>
          </w:p>
          <w:p w:rsidR="00950345" w:rsidRPr="00950345" w:rsidRDefault="00950345" w:rsidP="00AE5CD7">
            <w:pPr>
              <w:rPr>
                <w:rFonts w:ascii="Times New Roman" w:hAnsi="Times New Roman" w:cs="Times New Roman"/>
                <w:sz w:val="24"/>
                <w:szCs w:val="24"/>
                <w:u w:val="single"/>
              </w:rPr>
            </w:pPr>
            <w:r w:rsidRPr="00950345">
              <w:rPr>
                <w:rFonts w:ascii="Times New Roman" w:hAnsi="Times New Roman" w:cs="Times New Roman"/>
                <w:sz w:val="24"/>
                <w:szCs w:val="24"/>
              </w:rPr>
              <w:t>дней</w:t>
            </w:r>
          </w:p>
        </w:tc>
        <w:tc>
          <w:tcPr>
            <w:tcW w:w="1260" w:type="dxa"/>
          </w:tcPr>
          <w:p w:rsidR="00950345" w:rsidRPr="00950345" w:rsidRDefault="00950345" w:rsidP="00AE5CD7">
            <w:pPr>
              <w:rPr>
                <w:rFonts w:ascii="Times New Roman" w:hAnsi="Times New Roman" w:cs="Times New Roman"/>
                <w:sz w:val="24"/>
                <w:szCs w:val="24"/>
              </w:rPr>
            </w:pPr>
            <w:r w:rsidRPr="00950345">
              <w:rPr>
                <w:rFonts w:ascii="Times New Roman" w:hAnsi="Times New Roman" w:cs="Times New Roman"/>
                <w:sz w:val="24"/>
                <w:szCs w:val="24"/>
              </w:rPr>
              <w:t>Кол-во</w:t>
            </w:r>
          </w:p>
          <w:p w:rsidR="00950345" w:rsidRPr="00950345" w:rsidRDefault="00950345" w:rsidP="00AE5CD7">
            <w:pPr>
              <w:rPr>
                <w:rFonts w:ascii="Times New Roman" w:hAnsi="Times New Roman" w:cs="Times New Roman"/>
                <w:sz w:val="24"/>
                <w:szCs w:val="24"/>
                <w:u w:val="single"/>
              </w:rPr>
            </w:pPr>
            <w:r w:rsidRPr="00950345">
              <w:rPr>
                <w:rFonts w:ascii="Times New Roman" w:hAnsi="Times New Roman" w:cs="Times New Roman"/>
                <w:sz w:val="24"/>
                <w:szCs w:val="24"/>
              </w:rPr>
              <w:t>случаев</w:t>
            </w:r>
          </w:p>
        </w:tc>
        <w:tc>
          <w:tcPr>
            <w:tcW w:w="1197" w:type="dxa"/>
          </w:tcPr>
          <w:p w:rsidR="00950345" w:rsidRPr="00950345" w:rsidRDefault="00950345" w:rsidP="00AE5CD7">
            <w:pPr>
              <w:rPr>
                <w:rFonts w:ascii="Times New Roman" w:hAnsi="Times New Roman" w:cs="Times New Roman"/>
                <w:sz w:val="24"/>
                <w:szCs w:val="24"/>
              </w:rPr>
            </w:pPr>
            <w:r w:rsidRPr="00950345">
              <w:rPr>
                <w:rFonts w:ascii="Times New Roman" w:hAnsi="Times New Roman" w:cs="Times New Roman"/>
                <w:sz w:val="24"/>
                <w:szCs w:val="24"/>
              </w:rPr>
              <w:t>Кол-во</w:t>
            </w:r>
          </w:p>
          <w:p w:rsidR="00950345" w:rsidRPr="00950345" w:rsidRDefault="00950345" w:rsidP="00AE5CD7">
            <w:pPr>
              <w:rPr>
                <w:rFonts w:ascii="Times New Roman" w:hAnsi="Times New Roman" w:cs="Times New Roman"/>
                <w:sz w:val="24"/>
                <w:szCs w:val="24"/>
                <w:u w:val="single"/>
              </w:rPr>
            </w:pPr>
            <w:r w:rsidRPr="00950345">
              <w:rPr>
                <w:rFonts w:ascii="Times New Roman" w:hAnsi="Times New Roman" w:cs="Times New Roman"/>
                <w:sz w:val="24"/>
                <w:szCs w:val="24"/>
              </w:rPr>
              <w:t>дней</w:t>
            </w:r>
          </w:p>
        </w:tc>
        <w:tc>
          <w:tcPr>
            <w:tcW w:w="1260" w:type="dxa"/>
          </w:tcPr>
          <w:p w:rsidR="00950345" w:rsidRPr="00950345" w:rsidRDefault="00950345" w:rsidP="00AE5CD7">
            <w:pPr>
              <w:rPr>
                <w:rFonts w:ascii="Times New Roman" w:hAnsi="Times New Roman" w:cs="Times New Roman"/>
                <w:sz w:val="24"/>
                <w:szCs w:val="24"/>
              </w:rPr>
            </w:pPr>
            <w:r w:rsidRPr="00950345">
              <w:rPr>
                <w:rFonts w:ascii="Times New Roman" w:hAnsi="Times New Roman" w:cs="Times New Roman"/>
                <w:sz w:val="24"/>
                <w:szCs w:val="24"/>
              </w:rPr>
              <w:t>Кол-во</w:t>
            </w:r>
          </w:p>
          <w:p w:rsidR="00950345" w:rsidRPr="00950345" w:rsidRDefault="00950345" w:rsidP="00AE5CD7">
            <w:pPr>
              <w:rPr>
                <w:rFonts w:ascii="Times New Roman" w:hAnsi="Times New Roman" w:cs="Times New Roman"/>
                <w:sz w:val="24"/>
                <w:szCs w:val="24"/>
                <w:u w:val="single"/>
              </w:rPr>
            </w:pPr>
            <w:r w:rsidRPr="00950345">
              <w:rPr>
                <w:rFonts w:ascii="Times New Roman" w:hAnsi="Times New Roman" w:cs="Times New Roman"/>
                <w:sz w:val="24"/>
                <w:szCs w:val="24"/>
              </w:rPr>
              <w:t>случаев</w:t>
            </w:r>
          </w:p>
        </w:tc>
        <w:tc>
          <w:tcPr>
            <w:tcW w:w="1212" w:type="dxa"/>
          </w:tcPr>
          <w:p w:rsidR="00950345" w:rsidRPr="00950345" w:rsidRDefault="00950345" w:rsidP="00AE5CD7">
            <w:pPr>
              <w:rPr>
                <w:rFonts w:ascii="Times New Roman" w:hAnsi="Times New Roman" w:cs="Times New Roman"/>
                <w:sz w:val="24"/>
                <w:szCs w:val="24"/>
              </w:rPr>
            </w:pPr>
            <w:r w:rsidRPr="00950345">
              <w:rPr>
                <w:rFonts w:ascii="Times New Roman" w:hAnsi="Times New Roman" w:cs="Times New Roman"/>
                <w:sz w:val="24"/>
                <w:szCs w:val="24"/>
              </w:rPr>
              <w:t>Кол-во</w:t>
            </w:r>
          </w:p>
          <w:p w:rsidR="00950345" w:rsidRPr="00950345" w:rsidRDefault="00950345" w:rsidP="00AE5CD7">
            <w:pPr>
              <w:rPr>
                <w:rFonts w:ascii="Times New Roman" w:hAnsi="Times New Roman" w:cs="Times New Roman"/>
                <w:sz w:val="24"/>
                <w:szCs w:val="24"/>
                <w:u w:val="single"/>
              </w:rPr>
            </w:pPr>
            <w:r w:rsidRPr="00950345">
              <w:rPr>
                <w:rFonts w:ascii="Times New Roman" w:hAnsi="Times New Roman" w:cs="Times New Roman"/>
                <w:sz w:val="24"/>
                <w:szCs w:val="24"/>
              </w:rPr>
              <w:t>дней</w:t>
            </w:r>
          </w:p>
        </w:tc>
      </w:tr>
      <w:tr w:rsidR="00950345" w:rsidRPr="00950345" w:rsidTr="00950345">
        <w:tc>
          <w:tcPr>
            <w:tcW w:w="2185" w:type="dxa"/>
          </w:tcPr>
          <w:p w:rsidR="00950345" w:rsidRPr="00950345" w:rsidRDefault="00950345" w:rsidP="00AE5CD7">
            <w:pPr>
              <w:rPr>
                <w:rFonts w:ascii="Times New Roman" w:hAnsi="Times New Roman" w:cs="Times New Roman"/>
                <w:sz w:val="24"/>
                <w:szCs w:val="24"/>
              </w:rPr>
            </w:pPr>
            <w:r w:rsidRPr="00950345">
              <w:rPr>
                <w:rFonts w:ascii="Times New Roman" w:hAnsi="Times New Roman" w:cs="Times New Roman"/>
                <w:sz w:val="24"/>
                <w:szCs w:val="24"/>
              </w:rPr>
              <w:t>ОРВИ</w:t>
            </w:r>
          </w:p>
        </w:tc>
        <w:tc>
          <w:tcPr>
            <w:tcW w:w="1260" w:type="dxa"/>
          </w:tcPr>
          <w:p w:rsidR="00950345" w:rsidRPr="00950345" w:rsidRDefault="00950345" w:rsidP="00AE5CD7">
            <w:pPr>
              <w:jc w:val="center"/>
              <w:rPr>
                <w:rFonts w:ascii="Times New Roman" w:hAnsi="Times New Roman" w:cs="Times New Roman"/>
                <w:sz w:val="24"/>
                <w:szCs w:val="24"/>
              </w:rPr>
            </w:pPr>
            <w:r w:rsidRPr="00950345">
              <w:rPr>
                <w:rFonts w:ascii="Times New Roman" w:hAnsi="Times New Roman" w:cs="Times New Roman"/>
                <w:sz w:val="24"/>
                <w:szCs w:val="24"/>
              </w:rPr>
              <w:t>45</w:t>
            </w:r>
          </w:p>
        </w:tc>
        <w:tc>
          <w:tcPr>
            <w:tcW w:w="1197" w:type="dxa"/>
          </w:tcPr>
          <w:p w:rsidR="00950345" w:rsidRPr="00950345" w:rsidRDefault="00950345" w:rsidP="00AE5CD7">
            <w:pPr>
              <w:jc w:val="center"/>
              <w:rPr>
                <w:rFonts w:ascii="Times New Roman" w:hAnsi="Times New Roman" w:cs="Times New Roman"/>
                <w:sz w:val="24"/>
                <w:szCs w:val="24"/>
              </w:rPr>
            </w:pPr>
            <w:r w:rsidRPr="00950345">
              <w:rPr>
                <w:rFonts w:ascii="Times New Roman" w:hAnsi="Times New Roman" w:cs="Times New Roman"/>
                <w:sz w:val="24"/>
                <w:szCs w:val="24"/>
              </w:rPr>
              <w:t>602</w:t>
            </w:r>
          </w:p>
        </w:tc>
        <w:tc>
          <w:tcPr>
            <w:tcW w:w="1260" w:type="dxa"/>
          </w:tcPr>
          <w:p w:rsidR="00950345" w:rsidRPr="00950345" w:rsidRDefault="00950345" w:rsidP="00AE5CD7">
            <w:pPr>
              <w:jc w:val="center"/>
              <w:rPr>
                <w:rFonts w:ascii="Times New Roman" w:hAnsi="Times New Roman" w:cs="Times New Roman"/>
                <w:sz w:val="24"/>
                <w:szCs w:val="24"/>
              </w:rPr>
            </w:pPr>
            <w:r w:rsidRPr="00950345">
              <w:rPr>
                <w:rFonts w:ascii="Times New Roman" w:hAnsi="Times New Roman" w:cs="Times New Roman"/>
                <w:sz w:val="24"/>
                <w:szCs w:val="24"/>
              </w:rPr>
              <w:t>96</w:t>
            </w:r>
          </w:p>
        </w:tc>
        <w:tc>
          <w:tcPr>
            <w:tcW w:w="1197" w:type="dxa"/>
          </w:tcPr>
          <w:p w:rsidR="00950345" w:rsidRPr="00950345" w:rsidRDefault="00950345" w:rsidP="00AE5CD7">
            <w:pPr>
              <w:jc w:val="center"/>
              <w:rPr>
                <w:rFonts w:ascii="Times New Roman" w:hAnsi="Times New Roman" w:cs="Times New Roman"/>
                <w:sz w:val="24"/>
                <w:szCs w:val="24"/>
              </w:rPr>
            </w:pPr>
            <w:r w:rsidRPr="00950345">
              <w:rPr>
                <w:rFonts w:ascii="Times New Roman" w:hAnsi="Times New Roman" w:cs="Times New Roman"/>
                <w:sz w:val="24"/>
                <w:szCs w:val="24"/>
              </w:rPr>
              <w:t>1137</w:t>
            </w:r>
          </w:p>
        </w:tc>
        <w:tc>
          <w:tcPr>
            <w:tcW w:w="1260" w:type="dxa"/>
          </w:tcPr>
          <w:p w:rsidR="00950345" w:rsidRPr="00950345" w:rsidRDefault="00950345" w:rsidP="00AE5CD7">
            <w:pPr>
              <w:jc w:val="center"/>
              <w:rPr>
                <w:rFonts w:ascii="Times New Roman" w:hAnsi="Times New Roman" w:cs="Times New Roman"/>
                <w:sz w:val="24"/>
                <w:szCs w:val="24"/>
              </w:rPr>
            </w:pPr>
            <w:r w:rsidRPr="00950345">
              <w:rPr>
                <w:rFonts w:ascii="Times New Roman" w:hAnsi="Times New Roman" w:cs="Times New Roman"/>
                <w:sz w:val="24"/>
                <w:szCs w:val="24"/>
              </w:rPr>
              <w:t>98</w:t>
            </w:r>
          </w:p>
        </w:tc>
        <w:tc>
          <w:tcPr>
            <w:tcW w:w="1212" w:type="dxa"/>
          </w:tcPr>
          <w:p w:rsidR="00950345" w:rsidRPr="00950345" w:rsidRDefault="00950345" w:rsidP="00AE5CD7">
            <w:pPr>
              <w:jc w:val="center"/>
              <w:rPr>
                <w:rFonts w:ascii="Times New Roman" w:hAnsi="Times New Roman" w:cs="Times New Roman"/>
                <w:sz w:val="24"/>
                <w:szCs w:val="24"/>
              </w:rPr>
            </w:pPr>
            <w:r w:rsidRPr="00950345">
              <w:rPr>
                <w:rFonts w:ascii="Times New Roman" w:hAnsi="Times New Roman" w:cs="Times New Roman"/>
                <w:sz w:val="24"/>
                <w:szCs w:val="24"/>
              </w:rPr>
              <w:t>1739</w:t>
            </w:r>
          </w:p>
        </w:tc>
      </w:tr>
      <w:tr w:rsidR="00950345" w:rsidRPr="00950345" w:rsidTr="00950345">
        <w:tc>
          <w:tcPr>
            <w:tcW w:w="2185" w:type="dxa"/>
          </w:tcPr>
          <w:p w:rsidR="00950345" w:rsidRPr="00950345" w:rsidRDefault="00950345" w:rsidP="00AE5CD7">
            <w:pPr>
              <w:rPr>
                <w:rFonts w:ascii="Times New Roman" w:hAnsi="Times New Roman" w:cs="Times New Roman"/>
                <w:sz w:val="24"/>
                <w:szCs w:val="24"/>
              </w:rPr>
            </w:pPr>
            <w:r w:rsidRPr="00950345">
              <w:rPr>
                <w:rFonts w:ascii="Times New Roman" w:hAnsi="Times New Roman" w:cs="Times New Roman"/>
                <w:sz w:val="24"/>
                <w:szCs w:val="24"/>
              </w:rPr>
              <w:t xml:space="preserve"> В/оспа</w:t>
            </w:r>
          </w:p>
        </w:tc>
        <w:tc>
          <w:tcPr>
            <w:tcW w:w="1260" w:type="dxa"/>
          </w:tcPr>
          <w:p w:rsidR="00950345" w:rsidRPr="00950345" w:rsidRDefault="00950345" w:rsidP="00AE5CD7">
            <w:pPr>
              <w:jc w:val="center"/>
              <w:rPr>
                <w:rFonts w:ascii="Times New Roman" w:hAnsi="Times New Roman" w:cs="Times New Roman"/>
                <w:sz w:val="24"/>
                <w:szCs w:val="24"/>
              </w:rPr>
            </w:pPr>
            <w:r w:rsidRPr="00950345">
              <w:rPr>
                <w:rFonts w:ascii="Times New Roman" w:hAnsi="Times New Roman" w:cs="Times New Roman"/>
                <w:sz w:val="24"/>
                <w:szCs w:val="24"/>
              </w:rPr>
              <w:t>4</w:t>
            </w:r>
          </w:p>
        </w:tc>
        <w:tc>
          <w:tcPr>
            <w:tcW w:w="1197" w:type="dxa"/>
          </w:tcPr>
          <w:p w:rsidR="00950345" w:rsidRPr="00950345" w:rsidRDefault="00950345" w:rsidP="00AE5CD7">
            <w:pPr>
              <w:jc w:val="center"/>
              <w:rPr>
                <w:rFonts w:ascii="Times New Roman" w:hAnsi="Times New Roman" w:cs="Times New Roman"/>
                <w:sz w:val="24"/>
                <w:szCs w:val="24"/>
              </w:rPr>
            </w:pPr>
            <w:r w:rsidRPr="00950345">
              <w:rPr>
                <w:rFonts w:ascii="Times New Roman" w:hAnsi="Times New Roman" w:cs="Times New Roman"/>
                <w:sz w:val="24"/>
                <w:szCs w:val="24"/>
              </w:rPr>
              <w:t>44</w:t>
            </w:r>
          </w:p>
        </w:tc>
        <w:tc>
          <w:tcPr>
            <w:tcW w:w="1260" w:type="dxa"/>
          </w:tcPr>
          <w:p w:rsidR="00950345" w:rsidRPr="00950345" w:rsidRDefault="00950345" w:rsidP="00AE5CD7">
            <w:pPr>
              <w:jc w:val="center"/>
              <w:rPr>
                <w:rFonts w:ascii="Times New Roman" w:hAnsi="Times New Roman" w:cs="Times New Roman"/>
                <w:sz w:val="24"/>
                <w:szCs w:val="24"/>
              </w:rPr>
            </w:pPr>
            <w:r w:rsidRPr="00950345">
              <w:rPr>
                <w:rFonts w:ascii="Times New Roman" w:hAnsi="Times New Roman" w:cs="Times New Roman"/>
                <w:sz w:val="24"/>
                <w:szCs w:val="24"/>
              </w:rPr>
              <w:t>176</w:t>
            </w:r>
          </w:p>
        </w:tc>
        <w:tc>
          <w:tcPr>
            <w:tcW w:w="1197" w:type="dxa"/>
          </w:tcPr>
          <w:p w:rsidR="00950345" w:rsidRPr="00950345" w:rsidRDefault="00950345" w:rsidP="00AE5CD7">
            <w:pPr>
              <w:jc w:val="center"/>
              <w:rPr>
                <w:rFonts w:ascii="Times New Roman" w:hAnsi="Times New Roman" w:cs="Times New Roman"/>
                <w:sz w:val="24"/>
                <w:szCs w:val="24"/>
              </w:rPr>
            </w:pPr>
            <w:r w:rsidRPr="00950345">
              <w:rPr>
                <w:rFonts w:ascii="Times New Roman" w:hAnsi="Times New Roman" w:cs="Times New Roman"/>
                <w:sz w:val="24"/>
                <w:szCs w:val="24"/>
              </w:rPr>
              <w:t>1936</w:t>
            </w:r>
          </w:p>
        </w:tc>
        <w:tc>
          <w:tcPr>
            <w:tcW w:w="1260" w:type="dxa"/>
          </w:tcPr>
          <w:p w:rsidR="00950345" w:rsidRPr="00950345" w:rsidRDefault="00950345" w:rsidP="00AE5CD7">
            <w:pPr>
              <w:jc w:val="center"/>
              <w:rPr>
                <w:rFonts w:ascii="Times New Roman" w:hAnsi="Times New Roman" w:cs="Times New Roman"/>
                <w:sz w:val="24"/>
                <w:szCs w:val="24"/>
              </w:rPr>
            </w:pPr>
            <w:r w:rsidRPr="00950345">
              <w:rPr>
                <w:rFonts w:ascii="Times New Roman" w:hAnsi="Times New Roman" w:cs="Times New Roman"/>
                <w:sz w:val="24"/>
                <w:szCs w:val="24"/>
              </w:rPr>
              <w:t>180</w:t>
            </w:r>
          </w:p>
        </w:tc>
        <w:tc>
          <w:tcPr>
            <w:tcW w:w="1212" w:type="dxa"/>
          </w:tcPr>
          <w:p w:rsidR="00950345" w:rsidRPr="00950345" w:rsidRDefault="00950345" w:rsidP="00AE5CD7">
            <w:pPr>
              <w:jc w:val="center"/>
              <w:rPr>
                <w:rFonts w:ascii="Times New Roman" w:hAnsi="Times New Roman" w:cs="Times New Roman"/>
                <w:sz w:val="24"/>
                <w:szCs w:val="24"/>
              </w:rPr>
            </w:pPr>
            <w:r w:rsidRPr="00950345">
              <w:rPr>
                <w:rFonts w:ascii="Times New Roman" w:hAnsi="Times New Roman" w:cs="Times New Roman"/>
                <w:sz w:val="24"/>
                <w:szCs w:val="24"/>
              </w:rPr>
              <w:t>1980</w:t>
            </w:r>
          </w:p>
        </w:tc>
      </w:tr>
      <w:tr w:rsidR="00950345" w:rsidRPr="00950345" w:rsidTr="00950345">
        <w:tc>
          <w:tcPr>
            <w:tcW w:w="2185" w:type="dxa"/>
          </w:tcPr>
          <w:p w:rsidR="00950345" w:rsidRPr="00950345" w:rsidRDefault="00950345" w:rsidP="00AE5CD7">
            <w:pPr>
              <w:rPr>
                <w:rFonts w:ascii="Times New Roman" w:hAnsi="Times New Roman" w:cs="Times New Roman"/>
                <w:sz w:val="24"/>
                <w:szCs w:val="24"/>
              </w:rPr>
            </w:pPr>
            <w:r w:rsidRPr="00950345">
              <w:rPr>
                <w:rFonts w:ascii="Times New Roman" w:hAnsi="Times New Roman" w:cs="Times New Roman"/>
                <w:sz w:val="24"/>
                <w:szCs w:val="24"/>
              </w:rPr>
              <w:t>Пневмония</w:t>
            </w:r>
          </w:p>
        </w:tc>
        <w:tc>
          <w:tcPr>
            <w:tcW w:w="1260" w:type="dxa"/>
          </w:tcPr>
          <w:p w:rsidR="00950345" w:rsidRPr="00950345" w:rsidRDefault="00950345" w:rsidP="00AE5CD7">
            <w:pPr>
              <w:jc w:val="center"/>
              <w:rPr>
                <w:rFonts w:ascii="Times New Roman" w:hAnsi="Times New Roman" w:cs="Times New Roman"/>
                <w:sz w:val="24"/>
                <w:szCs w:val="24"/>
                <w:lang w:val="en-US"/>
              </w:rPr>
            </w:pPr>
          </w:p>
        </w:tc>
        <w:tc>
          <w:tcPr>
            <w:tcW w:w="1197" w:type="dxa"/>
          </w:tcPr>
          <w:p w:rsidR="00950345" w:rsidRPr="00950345" w:rsidRDefault="00950345" w:rsidP="00AE5CD7">
            <w:pPr>
              <w:jc w:val="center"/>
              <w:rPr>
                <w:rFonts w:ascii="Times New Roman" w:hAnsi="Times New Roman" w:cs="Times New Roman"/>
                <w:sz w:val="24"/>
                <w:szCs w:val="24"/>
                <w:lang w:val="en-US"/>
              </w:rPr>
            </w:pPr>
          </w:p>
        </w:tc>
        <w:tc>
          <w:tcPr>
            <w:tcW w:w="1260" w:type="dxa"/>
          </w:tcPr>
          <w:p w:rsidR="00950345" w:rsidRPr="00950345" w:rsidRDefault="00950345" w:rsidP="00AE5CD7">
            <w:pPr>
              <w:jc w:val="center"/>
              <w:rPr>
                <w:rFonts w:ascii="Times New Roman" w:hAnsi="Times New Roman" w:cs="Times New Roman"/>
                <w:sz w:val="24"/>
                <w:szCs w:val="24"/>
              </w:rPr>
            </w:pPr>
            <w:r w:rsidRPr="00950345">
              <w:rPr>
                <w:rFonts w:ascii="Times New Roman" w:hAnsi="Times New Roman" w:cs="Times New Roman"/>
                <w:sz w:val="24"/>
                <w:szCs w:val="24"/>
              </w:rPr>
              <w:t>-</w:t>
            </w:r>
          </w:p>
        </w:tc>
        <w:tc>
          <w:tcPr>
            <w:tcW w:w="1197" w:type="dxa"/>
          </w:tcPr>
          <w:p w:rsidR="00950345" w:rsidRPr="00950345" w:rsidRDefault="00950345" w:rsidP="00AE5CD7">
            <w:pPr>
              <w:jc w:val="center"/>
              <w:rPr>
                <w:rFonts w:ascii="Times New Roman" w:hAnsi="Times New Roman" w:cs="Times New Roman"/>
                <w:sz w:val="24"/>
                <w:szCs w:val="24"/>
              </w:rPr>
            </w:pPr>
            <w:r w:rsidRPr="00950345">
              <w:rPr>
                <w:rFonts w:ascii="Times New Roman" w:hAnsi="Times New Roman" w:cs="Times New Roman"/>
                <w:sz w:val="24"/>
                <w:szCs w:val="24"/>
              </w:rPr>
              <w:t>-</w:t>
            </w:r>
          </w:p>
        </w:tc>
        <w:tc>
          <w:tcPr>
            <w:tcW w:w="1260" w:type="dxa"/>
          </w:tcPr>
          <w:p w:rsidR="00950345" w:rsidRPr="00950345" w:rsidRDefault="00950345" w:rsidP="00AE5CD7">
            <w:pPr>
              <w:jc w:val="center"/>
              <w:rPr>
                <w:rFonts w:ascii="Times New Roman" w:hAnsi="Times New Roman" w:cs="Times New Roman"/>
                <w:sz w:val="24"/>
                <w:szCs w:val="24"/>
              </w:rPr>
            </w:pPr>
            <w:r w:rsidRPr="00950345">
              <w:rPr>
                <w:rFonts w:ascii="Times New Roman" w:hAnsi="Times New Roman" w:cs="Times New Roman"/>
                <w:sz w:val="24"/>
                <w:szCs w:val="24"/>
              </w:rPr>
              <w:t>-</w:t>
            </w:r>
          </w:p>
        </w:tc>
        <w:tc>
          <w:tcPr>
            <w:tcW w:w="1212" w:type="dxa"/>
          </w:tcPr>
          <w:p w:rsidR="00950345" w:rsidRPr="00950345" w:rsidRDefault="00950345" w:rsidP="00AE5CD7">
            <w:pPr>
              <w:jc w:val="center"/>
              <w:rPr>
                <w:rFonts w:ascii="Times New Roman" w:hAnsi="Times New Roman" w:cs="Times New Roman"/>
                <w:sz w:val="24"/>
                <w:szCs w:val="24"/>
              </w:rPr>
            </w:pPr>
            <w:r w:rsidRPr="00950345">
              <w:rPr>
                <w:rFonts w:ascii="Times New Roman" w:hAnsi="Times New Roman" w:cs="Times New Roman"/>
                <w:sz w:val="24"/>
                <w:szCs w:val="24"/>
              </w:rPr>
              <w:t>-</w:t>
            </w:r>
          </w:p>
        </w:tc>
      </w:tr>
      <w:tr w:rsidR="00950345" w:rsidRPr="00950345" w:rsidTr="00950345">
        <w:tc>
          <w:tcPr>
            <w:tcW w:w="2185" w:type="dxa"/>
          </w:tcPr>
          <w:p w:rsidR="00950345" w:rsidRPr="00950345" w:rsidRDefault="00950345" w:rsidP="00AE5CD7">
            <w:pPr>
              <w:rPr>
                <w:rFonts w:ascii="Times New Roman" w:hAnsi="Times New Roman" w:cs="Times New Roman"/>
                <w:sz w:val="24"/>
                <w:szCs w:val="24"/>
              </w:rPr>
            </w:pPr>
            <w:r w:rsidRPr="00950345">
              <w:rPr>
                <w:rFonts w:ascii="Times New Roman" w:hAnsi="Times New Roman" w:cs="Times New Roman"/>
                <w:sz w:val="24"/>
                <w:szCs w:val="24"/>
              </w:rPr>
              <w:t>Ангина</w:t>
            </w:r>
          </w:p>
        </w:tc>
        <w:tc>
          <w:tcPr>
            <w:tcW w:w="1260" w:type="dxa"/>
          </w:tcPr>
          <w:p w:rsidR="00950345" w:rsidRPr="00950345" w:rsidRDefault="00950345" w:rsidP="00AE5CD7">
            <w:pPr>
              <w:jc w:val="center"/>
              <w:rPr>
                <w:rFonts w:ascii="Times New Roman" w:hAnsi="Times New Roman" w:cs="Times New Roman"/>
                <w:sz w:val="24"/>
                <w:szCs w:val="24"/>
                <w:lang w:val="en-US"/>
              </w:rPr>
            </w:pPr>
          </w:p>
        </w:tc>
        <w:tc>
          <w:tcPr>
            <w:tcW w:w="1197" w:type="dxa"/>
          </w:tcPr>
          <w:p w:rsidR="00950345" w:rsidRPr="00950345" w:rsidRDefault="00950345" w:rsidP="00AE5CD7">
            <w:pPr>
              <w:jc w:val="center"/>
              <w:rPr>
                <w:rFonts w:ascii="Times New Roman" w:hAnsi="Times New Roman" w:cs="Times New Roman"/>
                <w:sz w:val="24"/>
                <w:szCs w:val="24"/>
                <w:lang w:val="en-US"/>
              </w:rPr>
            </w:pPr>
          </w:p>
        </w:tc>
        <w:tc>
          <w:tcPr>
            <w:tcW w:w="1260" w:type="dxa"/>
          </w:tcPr>
          <w:p w:rsidR="00950345" w:rsidRPr="00950345" w:rsidRDefault="00950345" w:rsidP="00AE5CD7">
            <w:pPr>
              <w:jc w:val="center"/>
              <w:rPr>
                <w:rFonts w:ascii="Times New Roman" w:hAnsi="Times New Roman" w:cs="Times New Roman"/>
                <w:sz w:val="24"/>
                <w:szCs w:val="24"/>
              </w:rPr>
            </w:pPr>
            <w:r w:rsidRPr="00950345">
              <w:rPr>
                <w:rFonts w:ascii="Times New Roman" w:hAnsi="Times New Roman" w:cs="Times New Roman"/>
                <w:sz w:val="24"/>
                <w:szCs w:val="24"/>
              </w:rPr>
              <w:t>2</w:t>
            </w:r>
          </w:p>
        </w:tc>
        <w:tc>
          <w:tcPr>
            <w:tcW w:w="1197" w:type="dxa"/>
          </w:tcPr>
          <w:p w:rsidR="00950345" w:rsidRPr="00950345" w:rsidRDefault="00950345" w:rsidP="00AE5CD7">
            <w:pPr>
              <w:jc w:val="center"/>
              <w:rPr>
                <w:rFonts w:ascii="Times New Roman" w:hAnsi="Times New Roman" w:cs="Times New Roman"/>
                <w:sz w:val="24"/>
                <w:szCs w:val="24"/>
              </w:rPr>
            </w:pPr>
            <w:r w:rsidRPr="00950345">
              <w:rPr>
                <w:rFonts w:ascii="Times New Roman" w:hAnsi="Times New Roman" w:cs="Times New Roman"/>
                <w:sz w:val="24"/>
                <w:szCs w:val="24"/>
              </w:rPr>
              <w:t>20</w:t>
            </w:r>
          </w:p>
        </w:tc>
        <w:tc>
          <w:tcPr>
            <w:tcW w:w="1260" w:type="dxa"/>
          </w:tcPr>
          <w:p w:rsidR="00950345" w:rsidRPr="00950345" w:rsidRDefault="00950345" w:rsidP="00AE5CD7">
            <w:pPr>
              <w:jc w:val="center"/>
              <w:rPr>
                <w:rFonts w:ascii="Times New Roman" w:hAnsi="Times New Roman" w:cs="Times New Roman"/>
                <w:sz w:val="24"/>
                <w:szCs w:val="24"/>
              </w:rPr>
            </w:pPr>
            <w:r w:rsidRPr="00950345">
              <w:rPr>
                <w:rFonts w:ascii="Times New Roman" w:hAnsi="Times New Roman" w:cs="Times New Roman"/>
                <w:sz w:val="24"/>
                <w:szCs w:val="24"/>
              </w:rPr>
              <w:t>2</w:t>
            </w:r>
          </w:p>
        </w:tc>
        <w:tc>
          <w:tcPr>
            <w:tcW w:w="1212" w:type="dxa"/>
          </w:tcPr>
          <w:p w:rsidR="00950345" w:rsidRPr="00950345" w:rsidRDefault="00950345" w:rsidP="00AE5CD7">
            <w:pPr>
              <w:jc w:val="center"/>
              <w:rPr>
                <w:rFonts w:ascii="Times New Roman" w:hAnsi="Times New Roman" w:cs="Times New Roman"/>
                <w:sz w:val="24"/>
                <w:szCs w:val="24"/>
              </w:rPr>
            </w:pPr>
            <w:r w:rsidRPr="00950345">
              <w:rPr>
                <w:rFonts w:ascii="Times New Roman" w:hAnsi="Times New Roman" w:cs="Times New Roman"/>
                <w:sz w:val="24"/>
                <w:szCs w:val="24"/>
              </w:rPr>
              <w:t>20</w:t>
            </w:r>
          </w:p>
        </w:tc>
      </w:tr>
      <w:tr w:rsidR="00950345" w:rsidRPr="001C5916" w:rsidTr="00950345">
        <w:tc>
          <w:tcPr>
            <w:tcW w:w="2185" w:type="dxa"/>
          </w:tcPr>
          <w:p w:rsidR="00950345" w:rsidRPr="001C5916" w:rsidRDefault="00950345" w:rsidP="00AE5CD7">
            <w:pPr>
              <w:spacing w:after="0"/>
              <w:rPr>
                <w:rFonts w:ascii="Times New Roman" w:hAnsi="Times New Roman" w:cs="Times New Roman"/>
                <w:sz w:val="28"/>
                <w:szCs w:val="28"/>
              </w:rPr>
            </w:pPr>
            <w:r w:rsidRPr="001C5916">
              <w:rPr>
                <w:rFonts w:ascii="Times New Roman" w:hAnsi="Times New Roman" w:cs="Times New Roman"/>
                <w:sz w:val="28"/>
                <w:szCs w:val="28"/>
              </w:rPr>
              <w:t>Бронхит</w:t>
            </w:r>
          </w:p>
        </w:tc>
        <w:tc>
          <w:tcPr>
            <w:tcW w:w="1260" w:type="dxa"/>
          </w:tcPr>
          <w:p w:rsidR="00950345" w:rsidRPr="001C5916" w:rsidRDefault="00950345" w:rsidP="00AE5CD7">
            <w:pPr>
              <w:spacing w:after="0"/>
              <w:jc w:val="center"/>
              <w:rPr>
                <w:rFonts w:ascii="Times New Roman" w:hAnsi="Times New Roman" w:cs="Times New Roman"/>
                <w:sz w:val="28"/>
                <w:szCs w:val="28"/>
                <w:lang w:val="en-US"/>
              </w:rPr>
            </w:pPr>
          </w:p>
        </w:tc>
        <w:tc>
          <w:tcPr>
            <w:tcW w:w="1197" w:type="dxa"/>
          </w:tcPr>
          <w:p w:rsidR="00950345" w:rsidRPr="001C5916" w:rsidRDefault="00950345" w:rsidP="00AE5CD7">
            <w:pPr>
              <w:spacing w:after="0"/>
              <w:jc w:val="center"/>
              <w:rPr>
                <w:rFonts w:ascii="Times New Roman" w:hAnsi="Times New Roman" w:cs="Times New Roman"/>
                <w:sz w:val="28"/>
                <w:szCs w:val="28"/>
                <w:lang w:val="en-US"/>
              </w:rPr>
            </w:pPr>
          </w:p>
        </w:tc>
        <w:tc>
          <w:tcPr>
            <w:tcW w:w="1260" w:type="dxa"/>
          </w:tcPr>
          <w:p w:rsidR="00950345" w:rsidRPr="001C5916" w:rsidRDefault="00950345" w:rsidP="00AE5CD7">
            <w:pPr>
              <w:spacing w:after="0"/>
              <w:jc w:val="center"/>
              <w:rPr>
                <w:rFonts w:ascii="Times New Roman" w:hAnsi="Times New Roman" w:cs="Times New Roman"/>
                <w:sz w:val="28"/>
                <w:szCs w:val="28"/>
              </w:rPr>
            </w:pPr>
            <w:r w:rsidRPr="001C5916">
              <w:rPr>
                <w:rFonts w:ascii="Times New Roman" w:hAnsi="Times New Roman" w:cs="Times New Roman"/>
                <w:sz w:val="28"/>
                <w:szCs w:val="28"/>
              </w:rPr>
              <w:t>8</w:t>
            </w:r>
          </w:p>
        </w:tc>
        <w:tc>
          <w:tcPr>
            <w:tcW w:w="1197" w:type="dxa"/>
          </w:tcPr>
          <w:p w:rsidR="00950345" w:rsidRPr="001C5916" w:rsidRDefault="00950345" w:rsidP="00AE5CD7">
            <w:pPr>
              <w:spacing w:after="0"/>
              <w:jc w:val="center"/>
              <w:rPr>
                <w:rFonts w:ascii="Times New Roman" w:hAnsi="Times New Roman" w:cs="Times New Roman"/>
                <w:sz w:val="28"/>
                <w:szCs w:val="28"/>
              </w:rPr>
            </w:pPr>
            <w:r w:rsidRPr="001C5916">
              <w:rPr>
                <w:rFonts w:ascii="Times New Roman" w:hAnsi="Times New Roman" w:cs="Times New Roman"/>
                <w:sz w:val="28"/>
                <w:szCs w:val="28"/>
              </w:rPr>
              <w:t>233</w:t>
            </w:r>
          </w:p>
        </w:tc>
        <w:tc>
          <w:tcPr>
            <w:tcW w:w="1260" w:type="dxa"/>
          </w:tcPr>
          <w:p w:rsidR="00950345" w:rsidRPr="001C5916" w:rsidRDefault="00950345" w:rsidP="00AE5CD7">
            <w:pPr>
              <w:spacing w:after="0"/>
              <w:jc w:val="center"/>
              <w:rPr>
                <w:rFonts w:ascii="Times New Roman" w:hAnsi="Times New Roman" w:cs="Times New Roman"/>
                <w:sz w:val="28"/>
                <w:szCs w:val="28"/>
              </w:rPr>
            </w:pPr>
            <w:r w:rsidRPr="001C5916">
              <w:rPr>
                <w:rFonts w:ascii="Times New Roman" w:hAnsi="Times New Roman" w:cs="Times New Roman"/>
                <w:sz w:val="28"/>
                <w:szCs w:val="28"/>
              </w:rPr>
              <w:t>8</w:t>
            </w:r>
          </w:p>
        </w:tc>
        <w:tc>
          <w:tcPr>
            <w:tcW w:w="1212" w:type="dxa"/>
          </w:tcPr>
          <w:p w:rsidR="00950345" w:rsidRPr="001C5916" w:rsidRDefault="00950345" w:rsidP="00AE5CD7">
            <w:pPr>
              <w:spacing w:after="0"/>
              <w:jc w:val="center"/>
              <w:rPr>
                <w:rFonts w:ascii="Times New Roman" w:hAnsi="Times New Roman" w:cs="Times New Roman"/>
                <w:sz w:val="28"/>
                <w:szCs w:val="28"/>
              </w:rPr>
            </w:pPr>
            <w:r w:rsidRPr="001C5916">
              <w:rPr>
                <w:rFonts w:ascii="Times New Roman" w:hAnsi="Times New Roman" w:cs="Times New Roman"/>
                <w:sz w:val="28"/>
                <w:szCs w:val="28"/>
              </w:rPr>
              <w:t>233</w:t>
            </w:r>
          </w:p>
        </w:tc>
      </w:tr>
      <w:tr w:rsidR="00950345" w:rsidRPr="001C5916" w:rsidTr="00950345">
        <w:tc>
          <w:tcPr>
            <w:tcW w:w="2185" w:type="dxa"/>
          </w:tcPr>
          <w:p w:rsidR="00950345" w:rsidRPr="001C5916" w:rsidRDefault="00950345" w:rsidP="00AE5CD7">
            <w:pPr>
              <w:spacing w:after="0"/>
              <w:rPr>
                <w:rFonts w:ascii="Times New Roman" w:hAnsi="Times New Roman" w:cs="Times New Roman"/>
                <w:sz w:val="28"/>
                <w:szCs w:val="28"/>
              </w:rPr>
            </w:pPr>
            <w:r>
              <w:rPr>
                <w:rFonts w:ascii="Times New Roman" w:hAnsi="Times New Roman" w:cs="Times New Roman"/>
                <w:sz w:val="28"/>
                <w:szCs w:val="28"/>
              </w:rPr>
              <w:t>Скарлатина</w:t>
            </w:r>
          </w:p>
        </w:tc>
        <w:tc>
          <w:tcPr>
            <w:tcW w:w="1260" w:type="dxa"/>
          </w:tcPr>
          <w:p w:rsidR="00950345" w:rsidRPr="001C5916" w:rsidRDefault="00950345" w:rsidP="00AE5CD7">
            <w:pPr>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1197" w:type="dxa"/>
          </w:tcPr>
          <w:p w:rsidR="00950345" w:rsidRPr="001C5916" w:rsidRDefault="00950345" w:rsidP="00AE5CD7">
            <w:pPr>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1260" w:type="dxa"/>
          </w:tcPr>
          <w:p w:rsidR="00950345" w:rsidRPr="001C5916" w:rsidRDefault="00950345" w:rsidP="00AE5CD7">
            <w:pPr>
              <w:spacing w:after="0"/>
              <w:jc w:val="center"/>
              <w:rPr>
                <w:rFonts w:ascii="Times New Roman" w:hAnsi="Times New Roman" w:cs="Times New Roman"/>
                <w:sz w:val="28"/>
                <w:szCs w:val="28"/>
              </w:rPr>
            </w:pPr>
            <w:r>
              <w:rPr>
                <w:rFonts w:ascii="Times New Roman" w:hAnsi="Times New Roman" w:cs="Times New Roman"/>
                <w:sz w:val="28"/>
                <w:szCs w:val="28"/>
              </w:rPr>
              <w:t>1</w:t>
            </w:r>
          </w:p>
        </w:tc>
        <w:tc>
          <w:tcPr>
            <w:tcW w:w="1197" w:type="dxa"/>
          </w:tcPr>
          <w:p w:rsidR="00950345" w:rsidRPr="001C5916" w:rsidRDefault="00950345" w:rsidP="00AE5CD7">
            <w:pPr>
              <w:spacing w:after="0"/>
              <w:jc w:val="center"/>
              <w:rPr>
                <w:rFonts w:ascii="Times New Roman" w:hAnsi="Times New Roman" w:cs="Times New Roman"/>
                <w:sz w:val="28"/>
                <w:szCs w:val="28"/>
              </w:rPr>
            </w:pPr>
            <w:r>
              <w:rPr>
                <w:rFonts w:ascii="Times New Roman" w:hAnsi="Times New Roman" w:cs="Times New Roman"/>
                <w:sz w:val="28"/>
                <w:szCs w:val="28"/>
              </w:rPr>
              <w:t>14</w:t>
            </w:r>
          </w:p>
        </w:tc>
        <w:tc>
          <w:tcPr>
            <w:tcW w:w="1260" w:type="dxa"/>
          </w:tcPr>
          <w:p w:rsidR="00950345" w:rsidRPr="001C5916" w:rsidRDefault="00950345" w:rsidP="00AE5CD7">
            <w:pPr>
              <w:spacing w:after="0"/>
              <w:jc w:val="center"/>
              <w:rPr>
                <w:rFonts w:ascii="Times New Roman" w:hAnsi="Times New Roman" w:cs="Times New Roman"/>
                <w:sz w:val="28"/>
                <w:szCs w:val="28"/>
              </w:rPr>
            </w:pPr>
            <w:r>
              <w:rPr>
                <w:rFonts w:ascii="Times New Roman" w:hAnsi="Times New Roman" w:cs="Times New Roman"/>
                <w:sz w:val="28"/>
                <w:szCs w:val="28"/>
              </w:rPr>
              <w:t>1</w:t>
            </w:r>
          </w:p>
        </w:tc>
        <w:tc>
          <w:tcPr>
            <w:tcW w:w="1212" w:type="dxa"/>
          </w:tcPr>
          <w:p w:rsidR="00950345" w:rsidRPr="001C5916" w:rsidRDefault="00950345" w:rsidP="00AE5CD7">
            <w:pPr>
              <w:spacing w:after="0"/>
              <w:jc w:val="center"/>
              <w:rPr>
                <w:rFonts w:ascii="Times New Roman" w:hAnsi="Times New Roman" w:cs="Times New Roman"/>
                <w:sz w:val="28"/>
                <w:szCs w:val="28"/>
              </w:rPr>
            </w:pPr>
            <w:r>
              <w:rPr>
                <w:rFonts w:ascii="Times New Roman" w:hAnsi="Times New Roman" w:cs="Times New Roman"/>
                <w:sz w:val="28"/>
                <w:szCs w:val="28"/>
              </w:rPr>
              <w:t>14</w:t>
            </w:r>
          </w:p>
        </w:tc>
      </w:tr>
      <w:tr w:rsidR="00950345" w:rsidRPr="001C5916" w:rsidTr="00950345">
        <w:tc>
          <w:tcPr>
            <w:tcW w:w="2185" w:type="dxa"/>
          </w:tcPr>
          <w:p w:rsidR="00950345" w:rsidRPr="001C5916" w:rsidRDefault="00950345" w:rsidP="00AE5CD7">
            <w:pPr>
              <w:spacing w:after="0"/>
              <w:rPr>
                <w:rFonts w:ascii="Times New Roman" w:hAnsi="Times New Roman" w:cs="Times New Roman"/>
                <w:sz w:val="28"/>
                <w:szCs w:val="28"/>
              </w:rPr>
            </w:pPr>
            <w:r w:rsidRPr="001C5916">
              <w:rPr>
                <w:rFonts w:ascii="Times New Roman" w:hAnsi="Times New Roman" w:cs="Times New Roman"/>
                <w:sz w:val="28"/>
                <w:szCs w:val="28"/>
              </w:rPr>
              <w:t>Всего</w:t>
            </w:r>
          </w:p>
        </w:tc>
        <w:tc>
          <w:tcPr>
            <w:tcW w:w="1260" w:type="dxa"/>
          </w:tcPr>
          <w:p w:rsidR="00950345" w:rsidRPr="001C5916" w:rsidRDefault="00950345" w:rsidP="00AE5CD7">
            <w:pPr>
              <w:spacing w:after="0"/>
              <w:jc w:val="center"/>
              <w:rPr>
                <w:rFonts w:ascii="Times New Roman" w:hAnsi="Times New Roman" w:cs="Times New Roman"/>
                <w:sz w:val="28"/>
                <w:szCs w:val="28"/>
                <w:lang w:val="en-US"/>
              </w:rPr>
            </w:pPr>
          </w:p>
        </w:tc>
        <w:tc>
          <w:tcPr>
            <w:tcW w:w="1197" w:type="dxa"/>
          </w:tcPr>
          <w:p w:rsidR="00950345" w:rsidRPr="001C5916" w:rsidRDefault="00950345" w:rsidP="00AE5CD7">
            <w:pPr>
              <w:spacing w:after="0"/>
              <w:jc w:val="center"/>
              <w:rPr>
                <w:rFonts w:ascii="Times New Roman" w:hAnsi="Times New Roman" w:cs="Times New Roman"/>
                <w:sz w:val="28"/>
                <w:szCs w:val="28"/>
                <w:lang w:val="en-US"/>
              </w:rPr>
            </w:pPr>
          </w:p>
        </w:tc>
        <w:tc>
          <w:tcPr>
            <w:tcW w:w="1260" w:type="dxa"/>
          </w:tcPr>
          <w:p w:rsidR="00950345" w:rsidRPr="001C5916" w:rsidRDefault="00950345" w:rsidP="00AE5CD7">
            <w:pPr>
              <w:spacing w:after="0"/>
              <w:jc w:val="center"/>
              <w:rPr>
                <w:rFonts w:ascii="Times New Roman" w:hAnsi="Times New Roman" w:cs="Times New Roman"/>
                <w:sz w:val="28"/>
                <w:szCs w:val="28"/>
                <w:lang w:val="en-US"/>
              </w:rPr>
            </w:pPr>
          </w:p>
        </w:tc>
        <w:tc>
          <w:tcPr>
            <w:tcW w:w="1197" w:type="dxa"/>
          </w:tcPr>
          <w:p w:rsidR="00950345" w:rsidRPr="001C5916" w:rsidRDefault="00950345" w:rsidP="00AE5CD7">
            <w:pPr>
              <w:spacing w:after="0"/>
              <w:jc w:val="center"/>
              <w:rPr>
                <w:rFonts w:ascii="Times New Roman" w:hAnsi="Times New Roman" w:cs="Times New Roman"/>
                <w:sz w:val="28"/>
                <w:szCs w:val="28"/>
                <w:lang w:val="en-US"/>
              </w:rPr>
            </w:pPr>
          </w:p>
        </w:tc>
        <w:tc>
          <w:tcPr>
            <w:tcW w:w="1260" w:type="dxa"/>
          </w:tcPr>
          <w:p w:rsidR="00950345" w:rsidRPr="001C5916" w:rsidRDefault="00950345" w:rsidP="00AE5CD7">
            <w:pPr>
              <w:spacing w:after="0"/>
              <w:jc w:val="center"/>
              <w:rPr>
                <w:rFonts w:ascii="Times New Roman" w:hAnsi="Times New Roman" w:cs="Times New Roman"/>
                <w:sz w:val="28"/>
                <w:szCs w:val="28"/>
                <w:lang w:val="en-US"/>
              </w:rPr>
            </w:pPr>
          </w:p>
        </w:tc>
        <w:tc>
          <w:tcPr>
            <w:tcW w:w="1212" w:type="dxa"/>
          </w:tcPr>
          <w:p w:rsidR="00950345" w:rsidRPr="001C5916" w:rsidRDefault="00950345" w:rsidP="00AE5CD7">
            <w:pPr>
              <w:spacing w:after="0"/>
              <w:jc w:val="center"/>
              <w:rPr>
                <w:rFonts w:ascii="Times New Roman" w:hAnsi="Times New Roman" w:cs="Times New Roman"/>
                <w:sz w:val="28"/>
                <w:szCs w:val="28"/>
              </w:rPr>
            </w:pPr>
            <w:r>
              <w:rPr>
                <w:rFonts w:ascii="Times New Roman" w:hAnsi="Times New Roman" w:cs="Times New Roman"/>
                <w:sz w:val="28"/>
                <w:szCs w:val="28"/>
              </w:rPr>
              <w:t>3986</w:t>
            </w:r>
          </w:p>
        </w:tc>
      </w:tr>
    </w:tbl>
    <w:p w:rsidR="00950345" w:rsidRDefault="00950345" w:rsidP="00AE5CD7">
      <w:pPr>
        <w:suppressAutoHyphens/>
        <w:spacing w:after="0"/>
        <w:jc w:val="both"/>
        <w:rPr>
          <w:rFonts w:ascii="Times New Roman" w:eastAsia="Times New Roman" w:hAnsi="Times New Roman" w:cs="Times New Roman"/>
          <w:color w:val="000000" w:themeColor="text1"/>
          <w:sz w:val="28"/>
          <w:szCs w:val="28"/>
          <w:lang w:eastAsia="ar-SA"/>
        </w:rPr>
      </w:pPr>
    </w:p>
    <w:p w:rsidR="00950345" w:rsidRDefault="00950345" w:rsidP="00AE5CD7">
      <w:pPr>
        <w:suppressAutoHyphens/>
        <w:spacing w:after="0"/>
        <w:jc w:val="both"/>
        <w:rPr>
          <w:rFonts w:ascii="Times New Roman" w:eastAsia="Times New Roman" w:hAnsi="Times New Roman" w:cs="Times New Roman"/>
          <w:color w:val="000000" w:themeColor="text1"/>
          <w:sz w:val="28"/>
          <w:szCs w:val="28"/>
          <w:lang w:eastAsia="ar-SA"/>
        </w:rPr>
      </w:pPr>
    </w:p>
    <w:p w:rsidR="00950345" w:rsidRPr="00950345" w:rsidRDefault="00950345" w:rsidP="00AE5CD7">
      <w:pPr>
        <w:suppressAutoHyphens/>
        <w:spacing w:after="0"/>
        <w:jc w:val="both"/>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8"/>
          <w:szCs w:val="28"/>
          <w:lang w:eastAsia="ar-SA"/>
        </w:rPr>
        <w:t xml:space="preserve">  </w:t>
      </w:r>
      <w:r w:rsidRPr="00950345">
        <w:rPr>
          <w:rFonts w:ascii="Times New Roman" w:eastAsia="Times New Roman" w:hAnsi="Times New Roman" w:cs="Times New Roman"/>
          <w:color w:val="000000" w:themeColor="text1"/>
          <w:sz w:val="24"/>
          <w:szCs w:val="24"/>
          <w:lang w:eastAsia="ar-SA"/>
        </w:rPr>
        <w:t>В учреждении открыты две группы для ЧБД. Разработано положение о группе оздоровительной направленности для часто болеющих детей, перспективный план оздоровительной работы. Ведется журнал учета заболеваемости в группе ЧБД.</w:t>
      </w:r>
    </w:p>
    <w:p w:rsidR="00950345" w:rsidRPr="00950345" w:rsidRDefault="00950345" w:rsidP="00AE5CD7">
      <w:pPr>
        <w:jc w:val="both"/>
        <w:rPr>
          <w:rFonts w:ascii="Times New Roman" w:eastAsia="Times New Roman" w:hAnsi="Times New Roman" w:cs="Times New Roman"/>
          <w:sz w:val="24"/>
          <w:szCs w:val="24"/>
          <w:lang w:eastAsia="ar-SA"/>
        </w:rPr>
      </w:pPr>
      <w:r w:rsidRPr="00950345">
        <w:rPr>
          <w:rFonts w:ascii="Times New Roman" w:hAnsi="Times New Roman" w:cs="Times New Roman"/>
          <w:color w:val="000000"/>
          <w:sz w:val="24"/>
          <w:szCs w:val="24"/>
          <w:shd w:val="clear" w:color="auto" w:fill="FFFFFF"/>
        </w:rPr>
        <w:t xml:space="preserve"> Анализируя данные по заболеваемости хочется отметить, что в детском саду  проводятся  лечебно -профилактические мероприятия  направленные на профилактику простудных заболеваний. В детском саду из года в год совершенствуется система профилактики простудных заболеваний. </w:t>
      </w:r>
    </w:p>
    <w:p w:rsidR="00950345" w:rsidRPr="00950345" w:rsidRDefault="00950345" w:rsidP="00AE5CD7">
      <w:pPr>
        <w:jc w:val="both"/>
        <w:rPr>
          <w:rFonts w:ascii="Times New Roman" w:hAnsi="Times New Roman" w:cs="Times New Roman"/>
          <w:i/>
          <w:sz w:val="24"/>
          <w:szCs w:val="24"/>
          <w:u w:val="single"/>
        </w:rPr>
      </w:pPr>
      <w:r w:rsidRPr="00950345">
        <w:rPr>
          <w:rFonts w:ascii="Times New Roman" w:hAnsi="Times New Roman" w:cs="Times New Roman"/>
          <w:i/>
          <w:sz w:val="24"/>
          <w:szCs w:val="24"/>
          <w:u w:val="single"/>
        </w:rPr>
        <w:t>Распределение Детей по группам здоровья</w:t>
      </w:r>
    </w:p>
    <w:tbl>
      <w:tblPr>
        <w:tblStyle w:val="aa"/>
        <w:tblW w:w="0" w:type="auto"/>
        <w:tblLook w:val="04A0" w:firstRow="1" w:lastRow="0" w:firstColumn="1" w:lastColumn="0" w:noHBand="0" w:noVBand="1"/>
      </w:tblPr>
      <w:tblGrid>
        <w:gridCol w:w="4785"/>
        <w:gridCol w:w="4786"/>
      </w:tblGrid>
      <w:tr w:rsidR="00950345" w:rsidRPr="00CF0388" w:rsidTr="00950345">
        <w:tc>
          <w:tcPr>
            <w:tcW w:w="4785" w:type="dxa"/>
          </w:tcPr>
          <w:p w:rsidR="00950345" w:rsidRPr="00CF0388" w:rsidRDefault="00950345" w:rsidP="00AE5CD7">
            <w:pPr>
              <w:spacing w:after="0"/>
              <w:jc w:val="both"/>
              <w:rPr>
                <w:rFonts w:ascii="Times New Roman" w:hAnsi="Times New Roman" w:cs="Times New Roman"/>
                <w:sz w:val="24"/>
                <w:szCs w:val="24"/>
              </w:rPr>
            </w:pPr>
            <w:r w:rsidRPr="00CF0388">
              <w:rPr>
                <w:rFonts w:ascii="Times New Roman" w:hAnsi="Times New Roman" w:cs="Times New Roman"/>
                <w:sz w:val="24"/>
                <w:szCs w:val="24"/>
              </w:rPr>
              <w:t>Группы здоровья</w:t>
            </w:r>
          </w:p>
        </w:tc>
        <w:tc>
          <w:tcPr>
            <w:tcW w:w="4786" w:type="dxa"/>
          </w:tcPr>
          <w:p w:rsidR="00950345" w:rsidRPr="00CF0388" w:rsidRDefault="00950345" w:rsidP="00AE5CD7">
            <w:pPr>
              <w:spacing w:after="0"/>
              <w:jc w:val="both"/>
              <w:rPr>
                <w:rFonts w:ascii="Times New Roman" w:hAnsi="Times New Roman" w:cs="Times New Roman"/>
                <w:sz w:val="24"/>
                <w:szCs w:val="24"/>
                <w:u w:val="single"/>
              </w:rPr>
            </w:pPr>
          </w:p>
        </w:tc>
      </w:tr>
      <w:tr w:rsidR="00950345" w:rsidRPr="00CF0388" w:rsidTr="00950345">
        <w:tc>
          <w:tcPr>
            <w:tcW w:w="4785" w:type="dxa"/>
          </w:tcPr>
          <w:p w:rsidR="00950345" w:rsidRPr="00CF0388" w:rsidRDefault="00950345" w:rsidP="00AE5CD7">
            <w:pPr>
              <w:spacing w:after="0"/>
              <w:jc w:val="both"/>
              <w:rPr>
                <w:rFonts w:ascii="Times New Roman" w:hAnsi="Times New Roman" w:cs="Times New Roman"/>
                <w:sz w:val="24"/>
                <w:szCs w:val="24"/>
              </w:rPr>
            </w:pPr>
            <w:r w:rsidRPr="00CF0388">
              <w:rPr>
                <w:rFonts w:ascii="Times New Roman" w:hAnsi="Times New Roman" w:cs="Times New Roman"/>
                <w:sz w:val="24"/>
                <w:szCs w:val="24"/>
              </w:rPr>
              <w:t>1 группа</w:t>
            </w:r>
          </w:p>
        </w:tc>
        <w:tc>
          <w:tcPr>
            <w:tcW w:w="4786" w:type="dxa"/>
          </w:tcPr>
          <w:p w:rsidR="00950345" w:rsidRPr="00CF0388" w:rsidRDefault="00950345" w:rsidP="00AE5CD7">
            <w:pPr>
              <w:spacing w:after="0"/>
              <w:jc w:val="both"/>
              <w:rPr>
                <w:rFonts w:ascii="Times New Roman" w:hAnsi="Times New Roman" w:cs="Times New Roman"/>
                <w:sz w:val="24"/>
                <w:szCs w:val="24"/>
              </w:rPr>
            </w:pPr>
            <w:r w:rsidRPr="00CF0388">
              <w:rPr>
                <w:rFonts w:ascii="Times New Roman" w:hAnsi="Times New Roman" w:cs="Times New Roman"/>
                <w:sz w:val="24"/>
                <w:szCs w:val="24"/>
              </w:rPr>
              <w:t>5</w:t>
            </w:r>
          </w:p>
        </w:tc>
      </w:tr>
      <w:tr w:rsidR="00950345" w:rsidRPr="00CF0388" w:rsidTr="00950345">
        <w:tc>
          <w:tcPr>
            <w:tcW w:w="4785" w:type="dxa"/>
          </w:tcPr>
          <w:p w:rsidR="00950345" w:rsidRPr="00CF0388" w:rsidRDefault="00950345" w:rsidP="00AE5CD7">
            <w:pPr>
              <w:spacing w:after="0"/>
              <w:jc w:val="both"/>
              <w:rPr>
                <w:rFonts w:ascii="Times New Roman" w:hAnsi="Times New Roman" w:cs="Times New Roman"/>
                <w:sz w:val="24"/>
                <w:szCs w:val="24"/>
              </w:rPr>
            </w:pPr>
            <w:r w:rsidRPr="00CF0388">
              <w:rPr>
                <w:rFonts w:ascii="Times New Roman" w:hAnsi="Times New Roman" w:cs="Times New Roman"/>
                <w:sz w:val="24"/>
                <w:szCs w:val="24"/>
              </w:rPr>
              <w:t>2 группа</w:t>
            </w:r>
          </w:p>
        </w:tc>
        <w:tc>
          <w:tcPr>
            <w:tcW w:w="4786" w:type="dxa"/>
          </w:tcPr>
          <w:p w:rsidR="00950345" w:rsidRPr="00CF0388" w:rsidRDefault="00950345" w:rsidP="00AE5CD7">
            <w:pPr>
              <w:spacing w:after="0"/>
              <w:jc w:val="both"/>
              <w:rPr>
                <w:rFonts w:ascii="Times New Roman" w:hAnsi="Times New Roman" w:cs="Times New Roman"/>
                <w:sz w:val="24"/>
                <w:szCs w:val="24"/>
              </w:rPr>
            </w:pPr>
            <w:r w:rsidRPr="00CF0388">
              <w:rPr>
                <w:rFonts w:ascii="Times New Roman" w:hAnsi="Times New Roman" w:cs="Times New Roman"/>
                <w:sz w:val="24"/>
                <w:szCs w:val="24"/>
              </w:rPr>
              <w:t>315</w:t>
            </w:r>
          </w:p>
        </w:tc>
      </w:tr>
      <w:tr w:rsidR="00950345" w:rsidRPr="00CF0388" w:rsidTr="00950345">
        <w:tc>
          <w:tcPr>
            <w:tcW w:w="4785" w:type="dxa"/>
          </w:tcPr>
          <w:p w:rsidR="00950345" w:rsidRPr="00CF0388" w:rsidRDefault="00950345" w:rsidP="00AE5CD7">
            <w:pPr>
              <w:spacing w:after="0"/>
              <w:jc w:val="both"/>
              <w:rPr>
                <w:rFonts w:ascii="Times New Roman" w:hAnsi="Times New Roman" w:cs="Times New Roman"/>
                <w:sz w:val="24"/>
                <w:szCs w:val="24"/>
              </w:rPr>
            </w:pPr>
            <w:r w:rsidRPr="00CF0388">
              <w:rPr>
                <w:rFonts w:ascii="Times New Roman" w:hAnsi="Times New Roman" w:cs="Times New Roman"/>
                <w:sz w:val="24"/>
                <w:szCs w:val="24"/>
              </w:rPr>
              <w:t>3 группа</w:t>
            </w:r>
          </w:p>
        </w:tc>
        <w:tc>
          <w:tcPr>
            <w:tcW w:w="4786" w:type="dxa"/>
          </w:tcPr>
          <w:p w:rsidR="00950345" w:rsidRPr="00CF0388" w:rsidRDefault="00950345" w:rsidP="00AE5CD7">
            <w:pPr>
              <w:spacing w:after="0"/>
              <w:jc w:val="both"/>
              <w:rPr>
                <w:rFonts w:ascii="Times New Roman" w:hAnsi="Times New Roman" w:cs="Times New Roman"/>
                <w:sz w:val="24"/>
                <w:szCs w:val="24"/>
              </w:rPr>
            </w:pPr>
            <w:r w:rsidRPr="00CF0388">
              <w:rPr>
                <w:rFonts w:ascii="Times New Roman" w:hAnsi="Times New Roman" w:cs="Times New Roman"/>
                <w:sz w:val="24"/>
                <w:szCs w:val="24"/>
              </w:rPr>
              <w:t>22</w:t>
            </w:r>
          </w:p>
        </w:tc>
      </w:tr>
      <w:tr w:rsidR="00950345" w:rsidRPr="00CF0388" w:rsidTr="00950345">
        <w:tc>
          <w:tcPr>
            <w:tcW w:w="4785" w:type="dxa"/>
          </w:tcPr>
          <w:p w:rsidR="00950345" w:rsidRPr="00CF0388" w:rsidRDefault="00950345" w:rsidP="00AE5CD7">
            <w:pPr>
              <w:spacing w:after="0"/>
              <w:jc w:val="both"/>
              <w:rPr>
                <w:rFonts w:ascii="Times New Roman" w:hAnsi="Times New Roman" w:cs="Times New Roman"/>
                <w:sz w:val="24"/>
                <w:szCs w:val="24"/>
              </w:rPr>
            </w:pPr>
            <w:r w:rsidRPr="00CF0388">
              <w:rPr>
                <w:rFonts w:ascii="Times New Roman" w:hAnsi="Times New Roman" w:cs="Times New Roman"/>
                <w:sz w:val="24"/>
                <w:szCs w:val="24"/>
              </w:rPr>
              <w:t>4 группа</w:t>
            </w:r>
          </w:p>
        </w:tc>
        <w:tc>
          <w:tcPr>
            <w:tcW w:w="4786" w:type="dxa"/>
          </w:tcPr>
          <w:p w:rsidR="00950345" w:rsidRPr="00CF0388" w:rsidRDefault="00950345" w:rsidP="00AE5CD7">
            <w:pPr>
              <w:spacing w:after="0"/>
              <w:jc w:val="both"/>
              <w:rPr>
                <w:rFonts w:ascii="Times New Roman" w:hAnsi="Times New Roman" w:cs="Times New Roman"/>
                <w:sz w:val="24"/>
                <w:szCs w:val="24"/>
              </w:rPr>
            </w:pPr>
            <w:r w:rsidRPr="00CF0388">
              <w:rPr>
                <w:rFonts w:ascii="Times New Roman" w:hAnsi="Times New Roman" w:cs="Times New Roman"/>
                <w:sz w:val="24"/>
                <w:szCs w:val="24"/>
              </w:rPr>
              <w:t>0</w:t>
            </w:r>
          </w:p>
        </w:tc>
      </w:tr>
      <w:tr w:rsidR="00950345" w:rsidRPr="00CF0388" w:rsidTr="00950345">
        <w:tc>
          <w:tcPr>
            <w:tcW w:w="4785" w:type="dxa"/>
          </w:tcPr>
          <w:p w:rsidR="00950345" w:rsidRPr="00CF0388" w:rsidRDefault="00950345" w:rsidP="00AE5CD7">
            <w:pPr>
              <w:spacing w:after="0"/>
              <w:jc w:val="both"/>
              <w:rPr>
                <w:rFonts w:ascii="Times New Roman" w:hAnsi="Times New Roman" w:cs="Times New Roman"/>
                <w:sz w:val="24"/>
                <w:szCs w:val="24"/>
              </w:rPr>
            </w:pPr>
            <w:r w:rsidRPr="00CF0388">
              <w:rPr>
                <w:rFonts w:ascii="Times New Roman" w:hAnsi="Times New Roman" w:cs="Times New Roman"/>
                <w:sz w:val="24"/>
                <w:szCs w:val="24"/>
              </w:rPr>
              <w:t>5 группа</w:t>
            </w:r>
          </w:p>
        </w:tc>
        <w:tc>
          <w:tcPr>
            <w:tcW w:w="4786" w:type="dxa"/>
          </w:tcPr>
          <w:p w:rsidR="00950345" w:rsidRPr="00CF0388" w:rsidRDefault="00950345" w:rsidP="00AE5CD7">
            <w:pPr>
              <w:spacing w:after="0"/>
              <w:jc w:val="both"/>
              <w:rPr>
                <w:rFonts w:ascii="Times New Roman" w:hAnsi="Times New Roman" w:cs="Times New Roman"/>
                <w:sz w:val="24"/>
                <w:szCs w:val="24"/>
              </w:rPr>
            </w:pPr>
            <w:r w:rsidRPr="00CF0388">
              <w:rPr>
                <w:rFonts w:ascii="Times New Roman" w:hAnsi="Times New Roman" w:cs="Times New Roman"/>
                <w:sz w:val="24"/>
                <w:szCs w:val="24"/>
              </w:rPr>
              <w:t>5</w:t>
            </w:r>
          </w:p>
        </w:tc>
      </w:tr>
      <w:tr w:rsidR="00950345" w:rsidRPr="00CF0388" w:rsidTr="00950345">
        <w:tc>
          <w:tcPr>
            <w:tcW w:w="4785" w:type="dxa"/>
          </w:tcPr>
          <w:p w:rsidR="00950345" w:rsidRPr="00CF0388" w:rsidRDefault="00950345" w:rsidP="00AE5CD7">
            <w:pPr>
              <w:spacing w:after="0"/>
              <w:jc w:val="both"/>
              <w:rPr>
                <w:rFonts w:ascii="Times New Roman" w:hAnsi="Times New Roman" w:cs="Times New Roman"/>
                <w:sz w:val="24"/>
                <w:szCs w:val="24"/>
              </w:rPr>
            </w:pPr>
            <w:r w:rsidRPr="00CF0388">
              <w:rPr>
                <w:rFonts w:ascii="Times New Roman" w:hAnsi="Times New Roman" w:cs="Times New Roman"/>
                <w:sz w:val="24"/>
                <w:szCs w:val="24"/>
              </w:rPr>
              <w:t>всего</w:t>
            </w:r>
          </w:p>
        </w:tc>
        <w:tc>
          <w:tcPr>
            <w:tcW w:w="4786" w:type="dxa"/>
          </w:tcPr>
          <w:p w:rsidR="00950345" w:rsidRPr="00CF0388" w:rsidRDefault="00950345" w:rsidP="00AE5CD7">
            <w:pPr>
              <w:spacing w:after="0"/>
              <w:jc w:val="both"/>
              <w:rPr>
                <w:rFonts w:ascii="Times New Roman" w:hAnsi="Times New Roman" w:cs="Times New Roman"/>
                <w:sz w:val="24"/>
                <w:szCs w:val="24"/>
              </w:rPr>
            </w:pPr>
            <w:r w:rsidRPr="00CF0388">
              <w:rPr>
                <w:rFonts w:ascii="Times New Roman" w:hAnsi="Times New Roman" w:cs="Times New Roman"/>
                <w:sz w:val="24"/>
                <w:szCs w:val="24"/>
              </w:rPr>
              <w:t>347</w:t>
            </w:r>
          </w:p>
        </w:tc>
      </w:tr>
    </w:tbl>
    <w:p w:rsidR="00950345" w:rsidRPr="00CF0388" w:rsidRDefault="00950345" w:rsidP="00AE5CD7">
      <w:pPr>
        <w:spacing w:after="0"/>
        <w:jc w:val="both"/>
        <w:rPr>
          <w:rFonts w:ascii="Times New Roman" w:hAnsi="Times New Roman" w:cs="Times New Roman"/>
          <w:sz w:val="24"/>
          <w:szCs w:val="24"/>
          <w:u w:val="single"/>
        </w:rPr>
      </w:pPr>
      <w:r w:rsidRPr="00CF0388">
        <w:rPr>
          <w:rFonts w:ascii="Times New Roman" w:eastAsia="Times New Roman" w:hAnsi="Times New Roman" w:cs="Times New Roman"/>
          <w:sz w:val="24"/>
          <w:szCs w:val="24"/>
          <w:lang w:eastAsia="ar-SA"/>
        </w:rPr>
        <w:t>Очевидно, что ежегодно преобладает численность детей со 2 группой здоровья</w:t>
      </w:r>
    </w:p>
    <w:tbl>
      <w:tblPr>
        <w:tblStyle w:val="aa"/>
        <w:tblW w:w="0" w:type="auto"/>
        <w:tblLook w:val="04A0" w:firstRow="1" w:lastRow="0" w:firstColumn="1" w:lastColumn="0" w:noHBand="0" w:noVBand="1"/>
      </w:tblPr>
      <w:tblGrid>
        <w:gridCol w:w="4785"/>
        <w:gridCol w:w="4786"/>
      </w:tblGrid>
      <w:tr w:rsidR="00950345" w:rsidRPr="00CF0388" w:rsidTr="00950345">
        <w:tc>
          <w:tcPr>
            <w:tcW w:w="4785" w:type="dxa"/>
          </w:tcPr>
          <w:p w:rsidR="00950345" w:rsidRPr="00CF0388" w:rsidRDefault="00950345" w:rsidP="00AE5CD7">
            <w:pPr>
              <w:spacing w:after="0"/>
              <w:jc w:val="both"/>
              <w:rPr>
                <w:rFonts w:ascii="Times New Roman" w:hAnsi="Times New Roman" w:cs="Times New Roman"/>
                <w:sz w:val="24"/>
                <w:szCs w:val="24"/>
              </w:rPr>
            </w:pPr>
            <w:r w:rsidRPr="00CF0388">
              <w:rPr>
                <w:rFonts w:ascii="Times New Roman" w:hAnsi="Times New Roman" w:cs="Times New Roman"/>
                <w:sz w:val="24"/>
                <w:szCs w:val="24"/>
              </w:rPr>
              <w:t xml:space="preserve"> Физические группы здоровья</w:t>
            </w:r>
          </w:p>
        </w:tc>
        <w:tc>
          <w:tcPr>
            <w:tcW w:w="4786" w:type="dxa"/>
          </w:tcPr>
          <w:p w:rsidR="00950345" w:rsidRPr="00CF0388" w:rsidRDefault="00950345" w:rsidP="00AE5CD7">
            <w:pPr>
              <w:spacing w:after="0"/>
              <w:jc w:val="both"/>
              <w:rPr>
                <w:rFonts w:ascii="Times New Roman" w:hAnsi="Times New Roman" w:cs="Times New Roman"/>
                <w:sz w:val="24"/>
                <w:szCs w:val="24"/>
                <w:u w:val="single"/>
              </w:rPr>
            </w:pPr>
          </w:p>
        </w:tc>
      </w:tr>
      <w:tr w:rsidR="00950345" w:rsidRPr="00CF0388" w:rsidTr="00950345">
        <w:tc>
          <w:tcPr>
            <w:tcW w:w="4785" w:type="dxa"/>
          </w:tcPr>
          <w:p w:rsidR="00950345" w:rsidRPr="00CF0388" w:rsidRDefault="00950345" w:rsidP="00AE5CD7">
            <w:pPr>
              <w:spacing w:after="0"/>
              <w:jc w:val="both"/>
              <w:rPr>
                <w:rFonts w:ascii="Times New Roman" w:hAnsi="Times New Roman" w:cs="Times New Roman"/>
                <w:sz w:val="24"/>
                <w:szCs w:val="24"/>
              </w:rPr>
            </w:pPr>
            <w:r w:rsidRPr="00CF0388">
              <w:rPr>
                <w:rFonts w:ascii="Times New Roman" w:hAnsi="Times New Roman" w:cs="Times New Roman"/>
                <w:sz w:val="24"/>
                <w:szCs w:val="24"/>
              </w:rPr>
              <w:t>Основная</w:t>
            </w:r>
          </w:p>
        </w:tc>
        <w:tc>
          <w:tcPr>
            <w:tcW w:w="4786" w:type="dxa"/>
          </w:tcPr>
          <w:p w:rsidR="00950345" w:rsidRPr="00CF0388" w:rsidRDefault="00950345" w:rsidP="00AE5CD7">
            <w:pPr>
              <w:spacing w:after="0"/>
              <w:jc w:val="both"/>
              <w:rPr>
                <w:rFonts w:ascii="Times New Roman" w:hAnsi="Times New Roman" w:cs="Times New Roman"/>
                <w:sz w:val="24"/>
                <w:szCs w:val="24"/>
              </w:rPr>
            </w:pPr>
            <w:r w:rsidRPr="00CF0388">
              <w:rPr>
                <w:rFonts w:ascii="Times New Roman" w:hAnsi="Times New Roman" w:cs="Times New Roman"/>
                <w:sz w:val="24"/>
                <w:szCs w:val="24"/>
              </w:rPr>
              <w:t>288</w:t>
            </w:r>
          </w:p>
        </w:tc>
      </w:tr>
      <w:tr w:rsidR="00950345" w:rsidRPr="00CF0388" w:rsidTr="00950345">
        <w:tc>
          <w:tcPr>
            <w:tcW w:w="4785" w:type="dxa"/>
          </w:tcPr>
          <w:p w:rsidR="00950345" w:rsidRPr="00CF0388" w:rsidRDefault="00950345" w:rsidP="00AE5CD7">
            <w:pPr>
              <w:spacing w:after="0"/>
              <w:jc w:val="both"/>
              <w:rPr>
                <w:rFonts w:ascii="Times New Roman" w:hAnsi="Times New Roman" w:cs="Times New Roman"/>
                <w:sz w:val="24"/>
                <w:szCs w:val="24"/>
              </w:rPr>
            </w:pPr>
            <w:r w:rsidRPr="00CF0388">
              <w:rPr>
                <w:rFonts w:ascii="Times New Roman" w:hAnsi="Times New Roman" w:cs="Times New Roman"/>
                <w:sz w:val="24"/>
                <w:szCs w:val="24"/>
              </w:rPr>
              <w:t>Подготовительная</w:t>
            </w:r>
          </w:p>
        </w:tc>
        <w:tc>
          <w:tcPr>
            <w:tcW w:w="4786" w:type="dxa"/>
          </w:tcPr>
          <w:p w:rsidR="00950345" w:rsidRPr="00CF0388" w:rsidRDefault="00950345" w:rsidP="00AE5CD7">
            <w:pPr>
              <w:spacing w:after="0"/>
              <w:jc w:val="both"/>
              <w:rPr>
                <w:rFonts w:ascii="Times New Roman" w:hAnsi="Times New Roman" w:cs="Times New Roman"/>
                <w:sz w:val="24"/>
                <w:szCs w:val="24"/>
                <w:lang w:val="en-US"/>
              </w:rPr>
            </w:pPr>
            <w:r w:rsidRPr="00CF0388">
              <w:rPr>
                <w:rFonts w:ascii="Times New Roman" w:hAnsi="Times New Roman" w:cs="Times New Roman"/>
                <w:sz w:val="24"/>
                <w:szCs w:val="24"/>
              </w:rPr>
              <w:t>54</w:t>
            </w:r>
          </w:p>
        </w:tc>
      </w:tr>
      <w:tr w:rsidR="00950345" w:rsidRPr="00CF0388" w:rsidTr="00950345">
        <w:tc>
          <w:tcPr>
            <w:tcW w:w="4785" w:type="dxa"/>
          </w:tcPr>
          <w:p w:rsidR="00950345" w:rsidRPr="00CF0388" w:rsidRDefault="00950345" w:rsidP="00AE5CD7">
            <w:pPr>
              <w:spacing w:after="0"/>
              <w:jc w:val="both"/>
              <w:rPr>
                <w:rFonts w:ascii="Times New Roman" w:hAnsi="Times New Roman" w:cs="Times New Roman"/>
                <w:sz w:val="24"/>
                <w:szCs w:val="24"/>
              </w:rPr>
            </w:pPr>
            <w:r w:rsidRPr="00CF0388">
              <w:rPr>
                <w:rFonts w:ascii="Times New Roman" w:hAnsi="Times New Roman" w:cs="Times New Roman"/>
                <w:sz w:val="24"/>
                <w:szCs w:val="24"/>
              </w:rPr>
              <w:t>Специальная</w:t>
            </w:r>
          </w:p>
        </w:tc>
        <w:tc>
          <w:tcPr>
            <w:tcW w:w="4786" w:type="dxa"/>
          </w:tcPr>
          <w:p w:rsidR="00950345" w:rsidRPr="00CF0388" w:rsidRDefault="00950345" w:rsidP="00AE5CD7">
            <w:pPr>
              <w:spacing w:after="0"/>
              <w:jc w:val="both"/>
              <w:rPr>
                <w:rFonts w:ascii="Times New Roman" w:hAnsi="Times New Roman" w:cs="Times New Roman"/>
                <w:sz w:val="24"/>
                <w:szCs w:val="24"/>
              </w:rPr>
            </w:pPr>
            <w:r w:rsidRPr="00CF0388">
              <w:rPr>
                <w:rFonts w:ascii="Times New Roman" w:hAnsi="Times New Roman" w:cs="Times New Roman"/>
                <w:sz w:val="24"/>
                <w:szCs w:val="24"/>
              </w:rPr>
              <w:t>5</w:t>
            </w:r>
          </w:p>
        </w:tc>
      </w:tr>
    </w:tbl>
    <w:p w:rsidR="00950345" w:rsidRPr="00CF0388" w:rsidRDefault="00950345" w:rsidP="00AE5CD7">
      <w:pPr>
        <w:jc w:val="both"/>
        <w:rPr>
          <w:rFonts w:ascii="Times New Roman" w:hAnsi="Times New Roman" w:cs="Times New Roman"/>
          <w:sz w:val="24"/>
          <w:szCs w:val="24"/>
        </w:rPr>
      </w:pPr>
    </w:p>
    <w:p w:rsidR="00950345" w:rsidRPr="00CF0388" w:rsidRDefault="00950345" w:rsidP="00AE5CD7">
      <w:pPr>
        <w:keepNext/>
        <w:tabs>
          <w:tab w:val="left" w:pos="0"/>
        </w:tabs>
        <w:suppressAutoHyphens/>
        <w:spacing w:after="0"/>
        <w:jc w:val="both"/>
        <w:outlineLvl w:val="0"/>
        <w:rPr>
          <w:rFonts w:ascii="Times New Roman" w:eastAsia="Times New Roman" w:hAnsi="Times New Roman" w:cs="Times New Roman"/>
          <w:sz w:val="24"/>
          <w:szCs w:val="24"/>
          <w:lang w:eastAsia="ar-SA"/>
        </w:rPr>
      </w:pPr>
      <w:r w:rsidRPr="00CF0388">
        <w:rPr>
          <w:rFonts w:ascii="Times New Roman" w:eastAsia="Times New Roman" w:hAnsi="Times New Roman" w:cs="Times New Roman"/>
          <w:sz w:val="24"/>
          <w:szCs w:val="24"/>
          <w:lang w:eastAsia="ar-SA"/>
        </w:rPr>
        <w:t>Число хронических заболеваний снижается, за последнее время в основном преобладают заболевания органов зрения. На втором месте дети с атопическими дерматитами. На третьем месте с ортопедическими заболеваниями. Дети, находящиеся на диспансерном учете с хроническими патологиями:</w:t>
      </w:r>
    </w:p>
    <w:p w:rsidR="00950345" w:rsidRPr="00CF0388" w:rsidRDefault="00950345" w:rsidP="00AE5CD7">
      <w:pPr>
        <w:keepNext/>
        <w:tabs>
          <w:tab w:val="left" w:pos="0"/>
        </w:tabs>
        <w:suppressAutoHyphens/>
        <w:spacing w:after="0"/>
        <w:jc w:val="both"/>
        <w:outlineLvl w:val="0"/>
        <w:rPr>
          <w:rFonts w:ascii="Times New Roman" w:eastAsia="Times New Roman" w:hAnsi="Times New Roman" w:cs="Times New Roman"/>
          <w:sz w:val="24"/>
          <w:szCs w:val="24"/>
          <w:lang w:eastAsia="ar-SA"/>
        </w:rPr>
      </w:pPr>
      <w:r w:rsidRPr="00CF0388">
        <w:rPr>
          <w:rFonts w:ascii="Times New Roman" w:eastAsia="Times New Roman" w:hAnsi="Times New Roman" w:cs="Times New Roman"/>
          <w:sz w:val="24"/>
          <w:szCs w:val="24"/>
          <w:lang w:eastAsia="ar-SA"/>
        </w:rPr>
        <w:t>- заболевания сердечно-сосудистой системы – 22</w:t>
      </w:r>
    </w:p>
    <w:p w:rsidR="00950345" w:rsidRPr="00CF0388" w:rsidRDefault="00950345" w:rsidP="00AE5CD7">
      <w:pPr>
        <w:keepNext/>
        <w:tabs>
          <w:tab w:val="left" w:pos="0"/>
        </w:tabs>
        <w:suppressAutoHyphens/>
        <w:spacing w:after="0"/>
        <w:jc w:val="both"/>
        <w:outlineLvl w:val="0"/>
        <w:rPr>
          <w:rFonts w:ascii="Times New Roman" w:eastAsia="Times New Roman" w:hAnsi="Times New Roman" w:cs="Times New Roman"/>
          <w:sz w:val="24"/>
          <w:szCs w:val="24"/>
          <w:lang w:eastAsia="ar-SA"/>
        </w:rPr>
      </w:pPr>
      <w:r w:rsidRPr="00CF0388">
        <w:rPr>
          <w:rFonts w:ascii="Times New Roman" w:eastAsia="Times New Roman" w:hAnsi="Times New Roman" w:cs="Times New Roman"/>
          <w:sz w:val="24"/>
          <w:szCs w:val="24"/>
          <w:lang w:eastAsia="ar-SA"/>
        </w:rPr>
        <w:t>- ЧДБ – 66;</w:t>
      </w:r>
    </w:p>
    <w:p w:rsidR="00950345" w:rsidRPr="00CF0388" w:rsidRDefault="00950345" w:rsidP="00AE5CD7">
      <w:pPr>
        <w:keepNext/>
        <w:tabs>
          <w:tab w:val="left" w:pos="0"/>
        </w:tabs>
        <w:suppressAutoHyphens/>
        <w:spacing w:after="0"/>
        <w:jc w:val="both"/>
        <w:outlineLvl w:val="0"/>
        <w:rPr>
          <w:rFonts w:ascii="Times New Roman" w:eastAsia="Times New Roman" w:hAnsi="Times New Roman" w:cs="Times New Roman"/>
          <w:sz w:val="24"/>
          <w:szCs w:val="24"/>
          <w:lang w:eastAsia="ar-SA"/>
        </w:rPr>
      </w:pPr>
      <w:r w:rsidRPr="00CF0388">
        <w:rPr>
          <w:rFonts w:ascii="Times New Roman" w:eastAsia="Times New Roman" w:hAnsi="Times New Roman" w:cs="Times New Roman"/>
          <w:sz w:val="24"/>
          <w:szCs w:val="24"/>
          <w:lang w:eastAsia="ar-SA"/>
        </w:rPr>
        <w:t>- заболевания органов зрения – 256;</w:t>
      </w:r>
    </w:p>
    <w:p w:rsidR="00950345" w:rsidRPr="00CF0388" w:rsidRDefault="00950345" w:rsidP="00AE5CD7">
      <w:pPr>
        <w:keepNext/>
        <w:tabs>
          <w:tab w:val="left" w:pos="0"/>
        </w:tabs>
        <w:suppressAutoHyphens/>
        <w:spacing w:after="0"/>
        <w:jc w:val="both"/>
        <w:outlineLvl w:val="0"/>
        <w:rPr>
          <w:rFonts w:ascii="Times New Roman" w:eastAsia="Times New Roman" w:hAnsi="Times New Roman" w:cs="Times New Roman"/>
          <w:sz w:val="24"/>
          <w:szCs w:val="24"/>
          <w:lang w:eastAsia="ar-SA"/>
        </w:rPr>
      </w:pPr>
      <w:r w:rsidRPr="00CF0388">
        <w:rPr>
          <w:rFonts w:ascii="Times New Roman" w:eastAsia="Times New Roman" w:hAnsi="Times New Roman" w:cs="Times New Roman"/>
          <w:sz w:val="24"/>
          <w:szCs w:val="24"/>
          <w:lang w:eastAsia="ar-SA"/>
        </w:rPr>
        <w:t>- аллергические заболевания – 39;</w:t>
      </w:r>
    </w:p>
    <w:p w:rsidR="00950345" w:rsidRPr="00CF0388" w:rsidRDefault="00950345" w:rsidP="00AE5CD7">
      <w:pPr>
        <w:keepNext/>
        <w:tabs>
          <w:tab w:val="left" w:pos="0"/>
        </w:tabs>
        <w:suppressAutoHyphens/>
        <w:spacing w:after="0"/>
        <w:jc w:val="both"/>
        <w:outlineLvl w:val="0"/>
        <w:rPr>
          <w:rFonts w:ascii="Times New Roman" w:eastAsia="Times New Roman" w:hAnsi="Times New Roman" w:cs="Times New Roman"/>
          <w:sz w:val="24"/>
          <w:szCs w:val="24"/>
          <w:lang w:eastAsia="ar-SA"/>
        </w:rPr>
      </w:pPr>
      <w:r w:rsidRPr="00CF0388">
        <w:rPr>
          <w:rFonts w:ascii="Times New Roman" w:eastAsia="Times New Roman" w:hAnsi="Times New Roman" w:cs="Times New Roman"/>
          <w:sz w:val="24"/>
          <w:szCs w:val="24"/>
          <w:lang w:eastAsia="ar-SA"/>
        </w:rPr>
        <w:t>- ЛОР-заболевания – 42.</w:t>
      </w:r>
    </w:p>
    <w:p w:rsidR="00950345" w:rsidRPr="00CF0388" w:rsidRDefault="00950345" w:rsidP="00AE5CD7">
      <w:pPr>
        <w:keepNext/>
        <w:tabs>
          <w:tab w:val="left" w:pos="0"/>
        </w:tabs>
        <w:suppressAutoHyphens/>
        <w:spacing w:after="0"/>
        <w:jc w:val="both"/>
        <w:outlineLvl w:val="0"/>
        <w:rPr>
          <w:rFonts w:ascii="Times New Roman" w:eastAsia="Times New Roman" w:hAnsi="Times New Roman" w:cs="Times New Roman"/>
          <w:bCs/>
          <w:sz w:val="24"/>
          <w:szCs w:val="24"/>
          <w:lang w:eastAsia="ar-SA"/>
        </w:rPr>
      </w:pPr>
      <w:r w:rsidRPr="00CF0388">
        <w:rPr>
          <w:rFonts w:ascii="Times New Roman" w:eastAsia="Times New Roman" w:hAnsi="Times New Roman" w:cs="Times New Roman"/>
          <w:bCs/>
          <w:sz w:val="24"/>
          <w:szCs w:val="24"/>
          <w:lang w:eastAsia="ar-SA"/>
        </w:rPr>
        <w:t xml:space="preserve">В основном преобладает основная физическая группа здоровья. </w:t>
      </w:r>
    </w:p>
    <w:p w:rsidR="00950345" w:rsidRPr="00CF0388" w:rsidRDefault="00950345" w:rsidP="00AE5CD7">
      <w:pPr>
        <w:suppressAutoHyphens/>
        <w:spacing w:after="0"/>
        <w:jc w:val="both"/>
        <w:rPr>
          <w:rFonts w:ascii="Times New Roman" w:eastAsia="Times New Roman" w:hAnsi="Times New Roman" w:cs="Times New Roman"/>
          <w:sz w:val="24"/>
          <w:szCs w:val="24"/>
          <w:lang w:eastAsia="ar-SA"/>
        </w:rPr>
      </w:pPr>
      <w:r w:rsidRPr="00CF0388">
        <w:rPr>
          <w:rFonts w:ascii="Times New Roman" w:hAnsi="Times New Roman" w:cs="Times New Roman"/>
          <w:color w:val="222222"/>
          <w:sz w:val="24"/>
          <w:szCs w:val="24"/>
        </w:rPr>
        <w:t>Одно из ведущих мест в комплексе оздоровительных мероприятий ДОУ занимает сбалансированное питание, которое осуществляется в соответствии с Положением, в котором расписаны требования к устройству оборудованию, содержанию пищеблока, требованию к режиму питания, нормам питания. На основании положения и требований СанПиН разработано десятидневное меню по сезонам с учетом потребностей детского организма в основных пищевых веществах, выполнения натуральных норм и калорийности. Имеются технологические карты приготовления блюд, документация по питанию, которая ведется по форме и своевременно заполняется.  Ежедневно дети получают необходимое количество белков, жиров, углеводов, проводится витаминизация третьего блюда аскорбиновой кислотой в осеннее – зимний период. Меню включает разнообразный ассортимент первых, вторых овощных блюд.</w:t>
      </w:r>
      <w:r w:rsidRPr="00CF0388">
        <w:rPr>
          <w:rFonts w:ascii="Times New Roman" w:eastAsia="Times New Roman" w:hAnsi="Times New Roman" w:cs="Times New Roman"/>
          <w:sz w:val="24"/>
          <w:szCs w:val="24"/>
          <w:lang w:eastAsia="ar-SA"/>
        </w:rPr>
        <w:t xml:space="preserve"> Питания включены фрукты и </w:t>
      </w:r>
      <w:r w:rsidRPr="00CF0388">
        <w:rPr>
          <w:rFonts w:ascii="Times New Roman" w:eastAsia="Times New Roman" w:hAnsi="Times New Roman" w:cs="Times New Roman"/>
          <w:sz w:val="24"/>
          <w:szCs w:val="24"/>
          <w:lang w:eastAsia="ar-SA"/>
        </w:rPr>
        <w:lastRenderedPageBreak/>
        <w:t>овощи в достаточном количестве, витаминизируются напитки (компот и кисель), также продукты обогащенные микроэлементами и витаминами (хлебобулочные и макаронные изделия). В десятидневку входит напиток из шиповника, соки, компоты из ягод (клюква)</w:t>
      </w:r>
    </w:p>
    <w:p w:rsidR="00950345" w:rsidRPr="00CF0388" w:rsidRDefault="00950345" w:rsidP="00AE5CD7">
      <w:pPr>
        <w:suppressAutoHyphens/>
        <w:spacing w:after="0"/>
        <w:jc w:val="both"/>
        <w:rPr>
          <w:rFonts w:ascii="Times New Roman" w:eastAsia="Times New Roman" w:hAnsi="Times New Roman" w:cs="Times New Roman"/>
          <w:sz w:val="24"/>
          <w:szCs w:val="24"/>
          <w:lang w:eastAsia="ar-SA"/>
        </w:rPr>
      </w:pPr>
      <w:r w:rsidRPr="00CF0388">
        <w:rPr>
          <w:rFonts w:ascii="Times New Roman" w:eastAsia="Times New Roman" w:hAnsi="Times New Roman" w:cs="Times New Roman"/>
          <w:sz w:val="24"/>
          <w:szCs w:val="24"/>
          <w:lang w:eastAsia="ar-SA"/>
        </w:rPr>
        <w:t xml:space="preserve">В течение учебного года проводилась плодотворная работа по укреплению здоровья и гармоничному физическому развитию детей. Для достижения данных целей использовались различные средства физического воспитания: </w:t>
      </w:r>
    </w:p>
    <w:p w:rsidR="00950345" w:rsidRPr="00CF0388" w:rsidRDefault="00950345" w:rsidP="00AE5CD7">
      <w:pPr>
        <w:pStyle w:val="ad"/>
        <w:shd w:val="clear" w:color="auto" w:fill="FFFFFF"/>
        <w:spacing w:before="0" w:beforeAutospacing="0" w:line="276" w:lineRule="auto"/>
        <w:jc w:val="both"/>
        <w:rPr>
          <w:color w:val="222222"/>
        </w:rPr>
      </w:pPr>
      <w:r w:rsidRPr="00CF0388">
        <w:rPr>
          <w:color w:val="222222"/>
        </w:rPr>
        <w:t xml:space="preserve"> Вопрос организации питания в детском саду находится под постоянным контролем.</w:t>
      </w:r>
    </w:p>
    <w:p w:rsidR="00950345" w:rsidRPr="00CF0388" w:rsidRDefault="00950345" w:rsidP="00AE5CD7">
      <w:pPr>
        <w:pStyle w:val="ad"/>
        <w:shd w:val="clear" w:color="auto" w:fill="FFFFFF"/>
        <w:spacing w:before="0" w:beforeAutospacing="0" w:line="276" w:lineRule="auto"/>
        <w:jc w:val="both"/>
        <w:rPr>
          <w:color w:val="222222"/>
        </w:rPr>
      </w:pPr>
      <w:r w:rsidRPr="00CF0388">
        <w:rPr>
          <w:color w:val="222222"/>
        </w:rPr>
        <w:t>Вопросы воспитания здорового ребенка решались в тесном контакте с семьей. Были подготовлены и доведены до сведения родителей консультации и памятки по профилактике простудных заболеваний, о новейших методах оздоровления детей, о воспитании у детей навыков безопасного поведения и сохранения собственного здоровья</w:t>
      </w:r>
    </w:p>
    <w:p w:rsidR="00950345" w:rsidRPr="00CF0388" w:rsidRDefault="00950345" w:rsidP="00AE5CD7">
      <w:pPr>
        <w:jc w:val="both"/>
        <w:rPr>
          <w:rFonts w:ascii="Times New Roman" w:hAnsi="Times New Roman" w:cs="Times New Roman"/>
          <w:sz w:val="24"/>
          <w:szCs w:val="24"/>
          <w:u w:val="single"/>
        </w:rPr>
      </w:pPr>
      <w:r w:rsidRPr="00CF0388">
        <w:rPr>
          <w:rFonts w:ascii="Times New Roman" w:hAnsi="Times New Roman" w:cs="Times New Roman"/>
          <w:color w:val="000000"/>
          <w:sz w:val="24"/>
          <w:szCs w:val="24"/>
        </w:rPr>
        <w:t xml:space="preserve"> Правильная организация санитарно-гигиенического режима в д /саду, своевременная и эффективная работа по медицинскому обслуживанию детей, чёткая организация питания, физического воспитания, закаливания детей, санитарно-просветительная работа с родителями и персоналом, направленные на укрепление здоровья детей и снижение заболеваемости, дают положительные результаты.</w:t>
      </w:r>
    </w:p>
    <w:p w:rsidR="00B422C7" w:rsidRPr="00CF0388" w:rsidRDefault="00B51D91" w:rsidP="00AE5CD7">
      <w:pPr>
        <w:spacing w:after="0"/>
        <w:jc w:val="both"/>
        <w:rPr>
          <w:rFonts w:ascii="Times New Roman" w:hAnsi="Times New Roman" w:cs="Times New Roman"/>
          <w:sz w:val="24"/>
          <w:szCs w:val="24"/>
          <w:u w:val="single"/>
        </w:rPr>
      </w:pPr>
      <w:r w:rsidRPr="00CF0388">
        <w:rPr>
          <w:rFonts w:ascii="Times New Roman" w:hAnsi="Times New Roman" w:cs="Times New Roman"/>
          <w:sz w:val="24"/>
          <w:szCs w:val="24"/>
        </w:rPr>
        <w:t>Организация питания в МА</w:t>
      </w:r>
      <w:r w:rsidR="00B422C7" w:rsidRPr="00CF0388">
        <w:rPr>
          <w:rFonts w:ascii="Times New Roman" w:hAnsi="Times New Roman" w:cs="Times New Roman"/>
          <w:sz w:val="24"/>
          <w:szCs w:val="24"/>
        </w:rPr>
        <w:t>ДОУ осуществляется в соответствии с государственным контрактом.</w:t>
      </w:r>
    </w:p>
    <w:p w:rsidR="00B422C7" w:rsidRPr="00CF0388" w:rsidRDefault="00B422C7" w:rsidP="00AE5CD7">
      <w:pPr>
        <w:kinsoku w:val="0"/>
        <w:overflowPunct w:val="0"/>
        <w:autoSpaceDE w:val="0"/>
        <w:autoSpaceDN w:val="0"/>
        <w:adjustRightInd w:val="0"/>
        <w:spacing w:after="0"/>
        <w:ind w:left="-142" w:right="110"/>
        <w:jc w:val="both"/>
        <w:rPr>
          <w:rFonts w:ascii="Times New Roman" w:hAnsi="Times New Roman" w:cs="Times New Roman"/>
          <w:sz w:val="24"/>
          <w:szCs w:val="24"/>
        </w:rPr>
      </w:pPr>
      <w:r w:rsidRPr="00CF0388">
        <w:rPr>
          <w:rFonts w:ascii="Times New Roman" w:hAnsi="Times New Roman" w:cs="Times New Roman"/>
          <w:sz w:val="24"/>
          <w:szCs w:val="24"/>
        </w:rPr>
        <w:t>Целью Контракта является создание необходимых условий для формирования здорового образа жизни, охраны и укрепления здоровья, обеспечения соци</w:t>
      </w:r>
      <w:r w:rsidR="00B51D91" w:rsidRPr="00CF0388">
        <w:rPr>
          <w:rFonts w:ascii="Times New Roman" w:hAnsi="Times New Roman" w:cs="Times New Roman"/>
          <w:sz w:val="24"/>
          <w:szCs w:val="24"/>
        </w:rPr>
        <w:t>альных гаран</w:t>
      </w:r>
      <w:r w:rsidR="00941514" w:rsidRPr="00CF0388">
        <w:rPr>
          <w:rFonts w:ascii="Times New Roman" w:hAnsi="Times New Roman" w:cs="Times New Roman"/>
          <w:sz w:val="24"/>
          <w:szCs w:val="24"/>
        </w:rPr>
        <w:t xml:space="preserve">тий воспитанников </w:t>
      </w:r>
      <w:r w:rsidRPr="00CF0388">
        <w:rPr>
          <w:rFonts w:ascii="Times New Roman" w:hAnsi="Times New Roman" w:cs="Times New Roman"/>
          <w:sz w:val="24"/>
          <w:szCs w:val="24"/>
        </w:rPr>
        <w:t>ДОУ.</w:t>
      </w:r>
    </w:p>
    <w:p w:rsidR="00B422C7" w:rsidRPr="00CF0388" w:rsidRDefault="00941514" w:rsidP="00AE5CD7">
      <w:pPr>
        <w:kinsoku w:val="0"/>
        <w:overflowPunct w:val="0"/>
        <w:autoSpaceDE w:val="0"/>
        <w:autoSpaceDN w:val="0"/>
        <w:adjustRightInd w:val="0"/>
        <w:spacing w:after="0"/>
        <w:ind w:left="-142"/>
        <w:jc w:val="both"/>
        <w:rPr>
          <w:rFonts w:ascii="Times New Roman" w:hAnsi="Times New Roman" w:cs="Times New Roman"/>
          <w:sz w:val="24"/>
          <w:szCs w:val="24"/>
        </w:rPr>
      </w:pPr>
      <w:r w:rsidRPr="00CF0388">
        <w:rPr>
          <w:rFonts w:ascii="Times New Roman" w:hAnsi="Times New Roman" w:cs="Times New Roman"/>
          <w:sz w:val="24"/>
          <w:szCs w:val="24"/>
        </w:rPr>
        <w:t xml:space="preserve">Питание в </w:t>
      </w:r>
      <w:r w:rsidR="00B422C7" w:rsidRPr="00CF0388">
        <w:rPr>
          <w:rFonts w:ascii="Times New Roman" w:hAnsi="Times New Roman" w:cs="Times New Roman"/>
          <w:sz w:val="24"/>
          <w:szCs w:val="24"/>
        </w:rPr>
        <w:t>ДОУ организовано в соответствии с требованиями СанПиН.</w:t>
      </w:r>
    </w:p>
    <w:p w:rsidR="00B422C7" w:rsidRPr="00CF0388" w:rsidRDefault="00B422C7" w:rsidP="00AE5CD7">
      <w:pPr>
        <w:kinsoku w:val="0"/>
        <w:overflowPunct w:val="0"/>
        <w:autoSpaceDE w:val="0"/>
        <w:autoSpaceDN w:val="0"/>
        <w:adjustRightInd w:val="0"/>
        <w:spacing w:before="31" w:after="0"/>
        <w:ind w:left="-142" w:right="112"/>
        <w:jc w:val="both"/>
        <w:rPr>
          <w:rFonts w:ascii="Times New Roman" w:hAnsi="Times New Roman" w:cs="Times New Roman"/>
          <w:sz w:val="24"/>
          <w:szCs w:val="24"/>
        </w:rPr>
      </w:pPr>
      <w:r w:rsidRPr="00CF0388">
        <w:rPr>
          <w:rFonts w:ascii="Times New Roman" w:hAnsi="Times New Roman" w:cs="Times New Roman"/>
          <w:sz w:val="24"/>
          <w:szCs w:val="24"/>
        </w:rPr>
        <w:t xml:space="preserve">В течение дня детям предлагается 4-х </w:t>
      </w:r>
      <w:r w:rsidR="00B51D91" w:rsidRPr="00CF0388">
        <w:rPr>
          <w:rFonts w:ascii="Times New Roman" w:hAnsi="Times New Roman" w:cs="Times New Roman"/>
          <w:sz w:val="24"/>
          <w:szCs w:val="24"/>
        </w:rPr>
        <w:t>разовое питание (завтрак, обед,</w:t>
      </w:r>
      <w:r w:rsidRPr="00CF0388">
        <w:rPr>
          <w:rFonts w:ascii="Times New Roman" w:hAnsi="Times New Roman" w:cs="Times New Roman"/>
          <w:sz w:val="24"/>
          <w:szCs w:val="24"/>
        </w:rPr>
        <w:t xml:space="preserve"> полдник</w:t>
      </w:r>
      <w:r w:rsidR="00B51D91" w:rsidRPr="00CF0388">
        <w:rPr>
          <w:rFonts w:ascii="Times New Roman" w:hAnsi="Times New Roman" w:cs="Times New Roman"/>
          <w:sz w:val="24"/>
          <w:szCs w:val="24"/>
        </w:rPr>
        <w:t xml:space="preserve"> и ужин</w:t>
      </w:r>
      <w:r w:rsidRPr="00CF0388">
        <w:rPr>
          <w:rFonts w:ascii="Times New Roman" w:hAnsi="Times New Roman" w:cs="Times New Roman"/>
          <w:sz w:val="24"/>
          <w:szCs w:val="24"/>
        </w:rPr>
        <w:t>), приг</w:t>
      </w:r>
      <w:r w:rsidR="00B51D91" w:rsidRPr="00CF0388">
        <w:rPr>
          <w:rFonts w:ascii="Times New Roman" w:hAnsi="Times New Roman" w:cs="Times New Roman"/>
          <w:sz w:val="24"/>
          <w:szCs w:val="24"/>
        </w:rPr>
        <w:t>отовленное поварами на пищеблок</w:t>
      </w:r>
    </w:p>
    <w:p w:rsidR="00B422C7" w:rsidRPr="00CF0388" w:rsidRDefault="00B422C7" w:rsidP="00AE5CD7">
      <w:pPr>
        <w:kinsoku w:val="0"/>
        <w:overflowPunct w:val="0"/>
        <w:autoSpaceDE w:val="0"/>
        <w:autoSpaceDN w:val="0"/>
        <w:adjustRightInd w:val="0"/>
        <w:spacing w:after="0"/>
        <w:ind w:left="-142" w:right="110"/>
        <w:jc w:val="both"/>
        <w:rPr>
          <w:rFonts w:ascii="Times New Roman" w:hAnsi="Times New Roman" w:cs="Times New Roman"/>
          <w:sz w:val="24"/>
          <w:szCs w:val="24"/>
        </w:rPr>
      </w:pPr>
      <w:r w:rsidRPr="00CF0388">
        <w:rPr>
          <w:rFonts w:ascii="Times New Roman" w:hAnsi="Times New Roman" w:cs="Times New Roman"/>
          <w:sz w:val="24"/>
          <w:szCs w:val="24"/>
        </w:rPr>
        <w:t xml:space="preserve">Комплекс санитарно-гигиенических, оздоровительных и профилактических мероприятий и </w:t>
      </w:r>
      <w:r w:rsidRPr="00CF0388">
        <w:rPr>
          <w:rFonts w:ascii="Times New Roman" w:hAnsi="Times New Roman" w:cs="Times New Roman"/>
          <w:spacing w:val="-3"/>
          <w:sz w:val="24"/>
          <w:szCs w:val="24"/>
        </w:rPr>
        <w:t xml:space="preserve">процедур </w:t>
      </w:r>
      <w:r w:rsidR="00941514" w:rsidRPr="00CF0388">
        <w:rPr>
          <w:rFonts w:ascii="Times New Roman" w:hAnsi="Times New Roman" w:cs="Times New Roman"/>
          <w:sz w:val="24"/>
          <w:szCs w:val="24"/>
        </w:rPr>
        <w:t xml:space="preserve">в </w:t>
      </w:r>
      <w:r w:rsidRPr="00CF0388">
        <w:rPr>
          <w:rFonts w:ascii="Times New Roman" w:hAnsi="Times New Roman" w:cs="Times New Roman"/>
          <w:sz w:val="24"/>
          <w:szCs w:val="24"/>
        </w:rPr>
        <w:t xml:space="preserve">ДОУ проводился в соответствии с планом работы медицинского персонала. </w:t>
      </w:r>
    </w:p>
    <w:p w:rsidR="00B422C7" w:rsidRPr="00CF0388" w:rsidRDefault="00B422C7" w:rsidP="00AE5CD7">
      <w:pPr>
        <w:kinsoku w:val="0"/>
        <w:overflowPunct w:val="0"/>
        <w:autoSpaceDE w:val="0"/>
        <w:autoSpaceDN w:val="0"/>
        <w:adjustRightInd w:val="0"/>
        <w:spacing w:after="0"/>
        <w:ind w:left="-142" w:right="107"/>
        <w:jc w:val="both"/>
        <w:rPr>
          <w:rFonts w:ascii="Times New Roman" w:hAnsi="Times New Roman" w:cs="Times New Roman"/>
          <w:sz w:val="24"/>
          <w:szCs w:val="24"/>
        </w:rPr>
      </w:pPr>
      <w:r w:rsidRPr="00CF0388">
        <w:rPr>
          <w:rFonts w:ascii="Times New Roman" w:hAnsi="Times New Roman" w:cs="Times New Roman"/>
          <w:sz w:val="24"/>
          <w:szCs w:val="24"/>
        </w:rPr>
        <w:t>Для медицинского обслуживания полностью оборудован и оснащен медицинский блок, который состоит из медицинского кабинета, процедурного кабинета и изолятора.</w:t>
      </w:r>
    </w:p>
    <w:p w:rsidR="00B422C7" w:rsidRPr="00CF0388" w:rsidRDefault="00B422C7" w:rsidP="00AE5CD7">
      <w:pPr>
        <w:kinsoku w:val="0"/>
        <w:overflowPunct w:val="0"/>
        <w:autoSpaceDE w:val="0"/>
        <w:autoSpaceDN w:val="0"/>
        <w:adjustRightInd w:val="0"/>
        <w:spacing w:after="0"/>
        <w:ind w:left="-142" w:right="108"/>
        <w:jc w:val="both"/>
        <w:rPr>
          <w:rFonts w:ascii="Times New Roman" w:hAnsi="Times New Roman" w:cs="Times New Roman"/>
          <w:sz w:val="24"/>
          <w:szCs w:val="24"/>
        </w:rPr>
      </w:pPr>
      <w:r w:rsidRPr="00CF0388">
        <w:rPr>
          <w:rFonts w:ascii="Times New Roman" w:hAnsi="Times New Roman" w:cs="Times New Roman"/>
          <w:sz w:val="24"/>
          <w:szCs w:val="24"/>
        </w:rPr>
        <w:t xml:space="preserve">Работа, направленная на сохранение и укрепление здоровья воспитанников </w:t>
      </w:r>
      <w:r w:rsidR="00941514" w:rsidRPr="00CF0388">
        <w:rPr>
          <w:rFonts w:ascii="Times New Roman" w:hAnsi="Times New Roman" w:cs="Times New Roman"/>
          <w:sz w:val="24"/>
          <w:szCs w:val="24"/>
        </w:rPr>
        <w:t>ДОУ в 2022</w:t>
      </w:r>
      <w:r w:rsidRPr="00CF0388">
        <w:rPr>
          <w:rFonts w:ascii="Times New Roman" w:hAnsi="Times New Roman" w:cs="Times New Roman"/>
          <w:sz w:val="24"/>
          <w:szCs w:val="24"/>
        </w:rPr>
        <w:t>:</w:t>
      </w:r>
    </w:p>
    <w:p w:rsidR="00B422C7" w:rsidRPr="00CF0388" w:rsidRDefault="00B422C7" w:rsidP="00AE5CD7">
      <w:pPr>
        <w:numPr>
          <w:ilvl w:val="0"/>
          <w:numId w:val="2"/>
        </w:numPr>
        <w:tabs>
          <w:tab w:val="left" w:pos="0"/>
        </w:tabs>
        <w:kinsoku w:val="0"/>
        <w:overflowPunct w:val="0"/>
        <w:autoSpaceDE w:val="0"/>
        <w:autoSpaceDN w:val="0"/>
        <w:adjustRightInd w:val="0"/>
        <w:spacing w:after="0"/>
        <w:ind w:left="-142" w:firstLine="0"/>
        <w:jc w:val="both"/>
        <w:rPr>
          <w:rFonts w:ascii="Times New Roman" w:hAnsi="Times New Roman" w:cs="Times New Roman"/>
          <w:sz w:val="24"/>
          <w:szCs w:val="24"/>
        </w:rPr>
      </w:pPr>
      <w:r w:rsidRPr="00CF0388">
        <w:rPr>
          <w:rFonts w:ascii="Times New Roman" w:hAnsi="Times New Roman" w:cs="Times New Roman"/>
          <w:sz w:val="24"/>
          <w:szCs w:val="24"/>
        </w:rPr>
        <w:t>Диспансеризация (по</w:t>
      </w:r>
      <w:r w:rsidRPr="00CF0388">
        <w:rPr>
          <w:rFonts w:ascii="Times New Roman" w:hAnsi="Times New Roman" w:cs="Times New Roman"/>
          <w:spacing w:val="-5"/>
          <w:sz w:val="24"/>
          <w:szCs w:val="24"/>
        </w:rPr>
        <w:t xml:space="preserve"> </w:t>
      </w:r>
      <w:r w:rsidRPr="00CF0388">
        <w:rPr>
          <w:rFonts w:ascii="Times New Roman" w:hAnsi="Times New Roman" w:cs="Times New Roman"/>
          <w:sz w:val="24"/>
          <w:szCs w:val="24"/>
        </w:rPr>
        <w:t>плану)</w:t>
      </w:r>
    </w:p>
    <w:p w:rsidR="00B422C7" w:rsidRPr="00CF0388" w:rsidRDefault="00B422C7" w:rsidP="00AE5CD7">
      <w:pPr>
        <w:pStyle w:val="a3"/>
        <w:numPr>
          <w:ilvl w:val="0"/>
          <w:numId w:val="2"/>
        </w:numPr>
        <w:kinsoku w:val="0"/>
        <w:overflowPunct w:val="0"/>
        <w:autoSpaceDE w:val="0"/>
        <w:autoSpaceDN w:val="0"/>
        <w:adjustRightInd w:val="0"/>
        <w:spacing w:before="2" w:after="0"/>
        <w:ind w:left="-142" w:right="111" w:firstLine="0"/>
        <w:jc w:val="both"/>
        <w:rPr>
          <w:rFonts w:ascii="Times New Roman" w:hAnsi="Times New Roman" w:cs="Times New Roman"/>
          <w:sz w:val="24"/>
          <w:szCs w:val="24"/>
        </w:rPr>
      </w:pPr>
      <w:r w:rsidRPr="00CF0388">
        <w:rPr>
          <w:rFonts w:ascii="Times New Roman" w:hAnsi="Times New Roman" w:cs="Times New Roman"/>
          <w:sz w:val="24"/>
          <w:szCs w:val="24"/>
        </w:rPr>
        <w:t>Профилактические прививки (по плану)</w:t>
      </w:r>
    </w:p>
    <w:p w:rsidR="00B422C7" w:rsidRPr="00CF0388" w:rsidRDefault="00B422C7" w:rsidP="00AE5CD7">
      <w:pPr>
        <w:kinsoku w:val="0"/>
        <w:overflowPunct w:val="0"/>
        <w:autoSpaceDE w:val="0"/>
        <w:autoSpaceDN w:val="0"/>
        <w:adjustRightInd w:val="0"/>
        <w:spacing w:before="2" w:after="0"/>
        <w:ind w:left="-142" w:right="111"/>
        <w:jc w:val="both"/>
        <w:rPr>
          <w:rFonts w:ascii="Times New Roman" w:hAnsi="Times New Roman" w:cs="Times New Roman"/>
          <w:sz w:val="24"/>
          <w:szCs w:val="24"/>
        </w:rPr>
      </w:pPr>
      <w:r w:rsidRPr="00CF0388">
        <w:rPr>
          <w:rFonts w:ascii="Times New Roman" w:hAnsi="Times New Roman" w:cs="Times New Roman"/>
          <w:sz w:val="24"/>
          <w:szCs w:val="24"/>
        </w:rPr>
        <w:t>•   Осмотры воспитанников (по плану)</w:t>
      </w:r>
    </w:p>
    <w:p w:rsidR="00B422C7" w:rsidRPr="00CF0388" w:rsidRDefault="00B422C7" w:rsidP="00AE5CD7">
      <w:pPr>
        <w:kinsoku w:val="0"/>
        <w:overflowPunct w:val="0"/>
        <w:autoSpaceDE w:val="0"/>
        <w:autoSpaceDN w:val="0"/>
        <w:adjustRightInd w:val="0"/>
        <w:spacing w:before="2" w:after="0"/>
        <w:ind w:left="-142" w:right="111"/>
        <w:jc w:val="both"/>
        <w:rPr>
          <w:rFonts w:ascii="Times New Roman" w:hAnsi="Times New Roman" w:cs="Times New Roman"/>
          <w:sz w:val="24"/>
          <w:szCs w:val="24"/>
        </w:rPr>
      </w:pPr>
      <w:r w:rsidRPr="00CF0388">
        <w:rPr>
          <w:rFonts w:ascii="Times New Roman" w:hAnsi="Times New Roman" w:cs="Times New Roman"/>
          <w:sz w:val="24"/>
          <w:szCs w:val="24"/>
        </w:rPr>
        <w:t>•   Полноценное рациональное питание</w:t>
      </w:r>
    </w:p>
    <w:p w:rsidR="00B422C7" w:rsidRPr="00CF0388" w:rsidRDefault="00B422C7" w:rsidP="00AE5CD7">
      <w:pPr>
        <w:kinsoku w:val="0"/>
        <w:overflowPunct w:val="0"/>
        <w:autoSpaceDE w:val="0"/>
        <w:autoSpaceDN w:val="0"/>
        <w:adjustRightInd w:val="0"/>
        <w:spacing w:before="2" w:after="0"/>
        <w:ind w:left="-142" w:right="111"/>
        <w:jc w:val="both"/>
        <w:rPr>
          <w:rFonts w:ascii="Times New Roman" w:hAnsi="Times New Roman" w:cs="Times New Roman"/>
          <w:sz w:val="24"/>
          <w:szCs w:val="24"/>
        </w:rPr>
      </w:pPr>
      <w:r w:rsidRPr="00CF0388">
        <w:rPr>
          <w:rFonts w:ascii="Times New Roman" w:hAnsi="Times New Roman" w:cs="Times New Roman"/>
          <w:sz w:val="24"/>
          <w:szCs w:val="24"/>
        </w:rPr>
        <w:t>•   Соблюдается режим дня</w:t>
      </w:r>
    </w:p>
    <w:p w:rsidR="00B422C7" w:rsidRPr="00CF0388" w:rsidRDefault="00B422C7" w:rsidP="00AE5CD7">
      <w:pPr>
        <w:kinsoku w:val="0"/>
        <w:overflowPunct w:val="0"/>
        <w:autoSpaceDE w:val="0"/>
        <w:autoSpaceDN w:val="0"/>
        <w:adjustRightInd w:val="0"/>
        <w:spacing w:before="2" w:after="0"/>
        <w:ind w:left="40" w:right="111" w:hanging="182"/>
        <w:jc w:val="both"/>
        <w:rPr>
          <w:rFonts w:ascii="Times New Roman" w:hAnsi="Times New Roman" w:cs="Times New Roman"/>
          <w:sz w:val="24"/>
          <w:szCs w:val="24"/>
        </w:rPr>
      </w:pPr>
      <w:r w:rsidRPr="00CF0388">
        <w:rPr>
          <w:rFonts w:ascii="Times New Roman" w:hAnsi="Times New Roman" w:cs="Times New Roman"/>
          <w:sz w:val="24"/>
          <w:szCs w:val="24"/>
        </w:rPr>
        <w:t xml:space="preserve">•   </w:t>
      </w:r>
      <w:r w:rsidR="00615F78" w:rsidRPr="00CF0388">
        <w:rPr>
          <w:rFonts w:ascii="Times New Roman" w:hAnsi="Times New Roman" w:cs="Times New Roman"/>
          <w:sz w:val="24"/>
          <w:szCs w:val="24"/>
        </w:rPr>
        <w:t>Обеспечивается здоровый</w:t>
      </w:r>
      <w:r w:rsidRPr="00CF0388">
        <w:rPr>
          <w:rFonts w:ascii="Times New Roman" w:hAnsi="Times New Roman" w:cs="Times New Roman"/>
          <w:sz w:val="24"/>
          <w:szCs w:val="24"/>
        </w:rPr>
        <w:t xml:space="preserve"> ритм </w:t>
      </w:r>
      <w:r w:rsidR="002946B4" w:rsidRPr="00CF0388">
        <w:rPr>
          <w:rFonts w:ascii="Times New Roman" w:hAnsi="Times New Roman" w:cs="Times New Roman"/>
          <w:sz w:val="24"/>
          <w:szCs w:val="24"/>
        </w:rPr>
        <w:t>жизни: щадящий</w:t>
      </w:r>
      <w:r w:rsidRPr="00CF0388">
        <w:rPr>
          <w:rFonts w:ascii="Times New Roman" w:hAnsi="Times New Roman" w:cs="Times New Roman"/>
          <w:sz w:val="24"/>
          <w:szCs w:val="24"/>
        </w:rPr>
        <w:t xml:space="preserve"> </w:t>
      </w:r>
      <w:r w:rsidR="002946B4" w:rsidRPr="00CF0388">
        <w:rPr>
          <w:rFonts w:ascii="Times New Roman" w:hAnsi="Times New Roman" w:cs="Times New Roman"/>
          <w:sz w:val="24"/>
          <w:szCs w:val="24"/>
        </w:rPr>
        <w:t>режим в</w:t>
      </w:r>
      <w:r w:rsidRPr="00CF0388">
        <w:rPr>
          <w:rFonts w:ascii="Times New Roman" w:hAnsi="Times New Roman" w:cs="Times New Roman"/>
          <w:sz w:val="24"/>
          <w:szCs w:val="24"/>
        </w:rPr>
        <w:t xml:space="preserve"> адаптационный период,</w:t>
      </w:r>
      <w:r w:rsidR="00615F78" w:rsidRPr="00CF0388">
        <w:rPr>
          <w:rFonts w:ascii="Times New Roman" w:hAnsi="Times New Roman" w:cs="Times New Roman"/>
          <w:sz w:val="24"/>
          <w:szCs w:val="24"/>
        </w:rPr>
        <w:t xml:space="preserve"> в период входа и выхода из полярной ночи, организация </w:t>
      </w:r>
      <w:r w:rsidRPr="00CF0388">
        <w:rPr>
          <w:rFonts w:ascii="Times New Roman" w:hAnsi="Times New Roman" w:cs="Times New Roman"/>
          <w:sz w:val="24"/>
          <w:szCs w:val="24"/>
        </w:rPr>
        <w:t>благоприятного микроклимата в группах</w:t>
      </w:r>
    </w:p>
    <w:p w:rsidR="00B422C7" w:rsidRPr="00CF0388" w:rsidRDefault="00B422C7" w:rsidP="00AE5CD7">
      <w:pPr>
        <w:kinsoku w:val="0"/>
        <w:overflowPunct w:val="0"/>
        <w:autoSpaceDE w:val="0"/>
        <w:autoSpaceDN w:val="0"/>
        <w:adjustRightInd w:val="0"/>
        <w:spacing w:before="2" w:after="0"/>
        <w:ind w:left="40" w:right="111" w:hanging="182"/>
        <w:jc w:val="both"/>
        <w:rPr>
          <w:rFonts w:ascii="Times New Roman" w:hAnsi="Times New Roman" w:cs="Times New Roman"/>
          <w:sz w:val="24"/>
          <w:szCs w:val="24"/>
        </w:rPr>
      </w:pPr>
      <w:r w:rsidRPr="00CF0388">
        <w:rPr>
          <w:rFonts w:ascii="Times New Roman" w:hAnsi="Times New Roman" w:cs="Times New Roman"/>
          <w:sz w:val="24"/>
          <w:szCs w:val="24"/>
        </w:rPr>
        <w:t xml:space="preserve">•   </w:t>
      </w:r>
      <w:r w:rsidR="00615F78" w:rsidRPr="00CF0388">
        <w:rPr>
          <w:rFonts w:ascii="Times New Roman" w:hAnsi="Times New Roman" w:cs="Times New Roman"/>
          <w:sz w:val="24"/>
          <w:szCs w:val="24"/>
        </w:rPr>
        <w:t xml:space="preserve">Проводится </w:t>
      </w:r>
      <w:r w:rsidR="002946B4" w:rsidRPr="00CF0388">
        <w:rPr>
          <w:rFonts w:ascii="Times New Roman" w:hAnsi="Times New Roman" w:cs="Times New Roman"/>
          <w:sz w:val="24"/>
          <w:szCs w:val="24"/>
        </w:rPr>
        <w:t>НОД, направленная на физическое развитие детей (</w:t>
      </w:r>
      <w:r w:rsidRPr="00CF0388">
        <w:rPr>
          <w:rFonts w:ascii="Times New Roman" w:hAnsi="Times New Roman" w:cs="Times New Roman"/>
          <w:sz w:val="24"/>
          <w:szCs w:val="24"/>
        </w:rPr>
        <w:t>согласно расписанию)</w:t>
      </w:r>
    </w:p>
    <w:p w:rsidR="00B422C7" w:rsidRPr="00CF0388" w:rsidRDefault="00B422C7" w:rsidP="00AE5CD7">
      <w:pPr>
        <w:kinsoku w:val="0"/>
        <w:overflowPunct w:val="0"/>
        <w:autoSpaceDE w:val="0"/>
        <w:autoSpaceDN w:val="0"/>
        <w:adjustRightInd w:val="0"/>
        <w:spacing w:before="2" w:after="0"/>
        <w:ind w:left="40" w:right="111" w:hanging="182"/>
        <w:jc w:val="both"/>
        <w:rPr>
          <w:rFonts w:ascii="Times New Roman" w:hAnsi="Times New Roman" w:cs="Times New Roman"/>
          <w:sz w:val="24"/>
          <w:szCs w:val="24"/>
        </w:rPr>
      </w:pPr>
      <w:r w:rsidRPr="00CF0388">
        <w:rPr>
          <w:rFonts w:ascii="Times New Roman" w:hAnsi="Times New Roman" w:cs="Times New Roman"/>
          <w:sz w:val="24"/>
          <w:szCs w:val="24"/>
        </w:rPr>
        <w:t>•   Прогулки в соответствии с требованиями СанПина</w:t>
      </w:r>
    </w:p>
    <w:p w:rsidR="00B422C7" w:rsidRPr="00CF0388" w:rsidRDefault="00B422C7" w:rsidP="00AE5CD7">
      <w:pPr>
        <w:kinsoku w:val="0"/>
        <w:overflowPunct w:val="0"/>
        <w:autoSpaceDE w:val="0"/>
        <w:autoSpaceDN w:val="0"/>
        <w:adjustRightInd w:val="0"/>
        <w:spacing w:before="2" w:after="0"/>
        <w:ind w:left="40" w:right="111" w:hanging="182"/>
        <w:jc w:val="both"/>
        <w:rPr>
          <w:rFonts w:ascii="Times New Roman" w:hAnsi="Times New Roman" w:cs="Times New Roman"/>
          <w:sz w:val="24"/>
          <w:szCs w:val="24"/>
        </w:rPr>
      </w:pPr>
      <w:r w:rsidRPr="00CF0388">
        <w:rPr>
          <w:rFonts w:ascii="Times New Roman" w:hAnsi="Times New Roman" w:cs="Times New Roman"/>
          <w:sz w:val="24"/>
          <w:szCs w:val="24"/>
        </w:rPr>
        <w:t>•   Ведется   пропаганда   ЗОЖ:   спортивные   праздники,   досуги</w:t>
      </w:r>
      <w:r w:rsidR="002946B4" w:rsidRPr="00CF0388">
        <w:rPr>
          <w:rFonts w:ascii="Times New Roman" w:hAnsi="Times New Roman" w:cs="Times New Roman"/>
          <w:sz w:val="24"/>
          <w:szCs w:val="24"/>
        </w:rPr>
        <w:t xml:space="preserve">,   беседы   с воспитанниками, </w:t>
      </w:r>
      <w:r w:rsidRPr="00CF0388">
        <w:rPr>
          <w:rFonts w:ascii="Times New Roman" w:hAnsi="Times New Roman" w:cs="Times New Roman"/>
          <w:sz w:val="24"/>
          <w:szCs w:val="24"/>
        </w:rPr>
        <w:t>родителями профилактической направленности</w:t>
      </w:r>
      <w:r w:rsidR="002946B4" w:rsidRPr="00CF0388">
        <w:rPr>
          <w:rFonts w:ascii="Times New Roman" w:hAnsi="Times New Roman" w:cs="Times New Roman"/>
          <w:sz w:val="24"/>
          <w:szCs w:val="24"/>
        </w:rPr>
        <w:t>.</w:t>
      </w:r>
    </w:p>
    <w:p w:rsidR="00B422C7" w:rsidRPr="00CF0388" w:rsidRDefault="00B422C7" w:rsidP="00AE5CD7">
      <w:pPr>
        <w:kinsoku w:val="0"/>
        <w:overflowPunct w:val="0"/>
        <w:autoSpaceDE w:val="0"/>
        <w:autoSpaceDN w:val="0"/>
        <w:adjustRightInd w:val="0"/>
        <w:spacing w:after="0"/>
        <w:ind w:left="40" w:right="111" w:hanging="182"/>
        <w:jc w:val="both"/>
        <w:rPr>
          <w:rFonts w:ascii="Times New Roman" w:hAnsi="Times New Roman" w:cs="Times New Roman"/>
          <w:sz w:val="24"/>
          <w:szCs w:val="24"/>
        </w:rPr>
      </w:pPr>
      <w:r w:rsidRPr="00CF0388">
        <w:rPr>
          <w:rFonts w:ascii="Times New Roman" w:hAnsi="Times New Roman" w:cs="Times New Roman"/>
          <w:sz w:val="24"/>
          <w:szCs w:val="24"/>
        </w:rPr>
        <w:t>•   Соблюдаются требования к максимальной учебной нагрузке</w:t>
      </w:r>
      <w:r w:rsidR="002946B4" w:rsidRPr="00CF0388">
        <w:rPr>
          <w:rFonts w:ascii="Times New Roman" w:hAnsi="Times New Roman" w:cs="Times New Roman"/>
          <w:sz w:val="24"/>
          <w:szCs w:val="24"/>
        </w:rPr>
        <w:t>.</w:t>
      </w:r>
    </w:p>
    <w:p w:rsidR="002946B4" w:rsidRPr="00CF0388" w:rsidRDefault="00B422C7" w:rsidP="00AE5CD7">
      <w:pPr>
        <w:kinsoku w:val="0"/>
        <w:overflowPunct w:val="0"/>
        <w:autoSpaceDE w:val="0"/>
        <w:autoSpaceDN w:val="0"/>
        <w:adjustRightInd w:val="0"/>
        <w:spacing w:after="0"/>
        <w:ind w:left="40" w:right="111" w:hanging="182"/>
        <w:jc w:val="both"/>
        <w:rPr>
          <w:rFonts w:ascii="Times New Roman" w:hAnsi="Times New Roman" w:cs="Times New Roman"/>
          <w:sz w:val="24"/>
          <w:szCs w:val="24"/>
        </w:rPr>
      </w:pPr>
      <w:r w:rsidRPr="00CF0388">
        <w:rPr>
          <w:rFonts w:ascii="Times New Roman" w:hAnsi="Times New Roman" w:cs="Times New Roman"/>
          <w:sz w:val="24"/>
          <w:szCs w:val="24"/>
        </w:rPr>
        <w:t xml:space="preserve">•   Соблюдается температурный режим </w:t>
      </w:r>
      <w:r w:rsidR="002946B4" w:rsidRPr="00CF0388">
        <w:rPr>
          <w:rFonts w:ascii="Times New Roman" w:hAnsi="Times New Roman" w:cs="Times New Roman"/>
          <w:sz w:val="24"/>
          <w:szCs w:val="24"/>
        </w:rPr>
        <w:t>и режим проветривания помещений.</w:t>
      </w:r>
    </w:p>
    <w:p w:rsidR="00B422C7" w:rsidRPr="00CF0388" w:rsidRDefault="00B422C7" w:rsidP="00AE5CD7">
      <w:pPr>
        <w:pStyle w:val="a3"/>
        <w:numPr>
          <w:ilvl w:val="0"/>
          <w:numId w:val="17"/>
        </w:numPr>
        <w:kinsoku w:val="0"/>
        <w:overflowPunct w:val="0"/>
        <w:autoSpaceDE w:val="0"/>
        <w:autoSpaceDN w:val="0"/>
        <w:adjustRightInd w:val="0"/>
        <w:spacing w:after="0"/>
        <w:ind w:left="142" w:right="111" w:hanging="284"/>
        <w:jc w:val="both"/>
        <w:rPr>
          <w:rFonts w:ascii="Times New Roman" w:hAnsi="Times New Roman" w:cs="Times New Roman"/>
          <w:sz w:val="24"/>
          <w:szCs w:val="24"/>
        </w:rPr>
      </w:pPr>
      <w:r w:rsidRPr="00CF0388">
        <w:rPr>
          <w:rFonts w:ascii="Times New Roman" w:hAnsi="Times New Roman" w:cs="Times New Roman"/>
          <w:sz w:val="24"/>
          <w:szCs w:val="24"/>
        </w:rPr>
        <w:lastRenderedPageBreak/>
        <w:t>Соблюдается питьевой режим в каждой группе</w:t>
      </w:r>
      <w:r w:rsidR="002946B4" w:rsidRPr="00CF0388">
        <w:rPr>
          <w:rFonts w:ascii="Times New Roman" w:hAnsi="Times New Roman" w:cs="Times New Roman"/>
          <w:sz w:val="24"/>
          <w:szCs w:val="24"/>
        </w:rPr>
        <w:t>.</w:t>
      </w:r>
    </w:p>
    <w:p w:rsidR="00B422C7" w:rsidRPr="00CF0388" w:rsidRDefault="00B422C7" w:rsidP="00AE5CD7">
      <w:pPr>
        <w:numPr>
          <w:ilvl w:val="0"/>
          <w:numId w:val="2"/>
        </w:numPr>
        <w:tabs>
          <w:tab w:val="left" w:pos="687"/>
        </w:tabs>
        <w:kinsoku w:val="0"/>
        <w:overflowPunct w:val="0"/>
        <w:autoSpaceDE w:val="0"/>
        <w:autoSpaceDN w:val="0"/>
        <w:adjustRightInd w:val="0"/>
        <w:spacing w:after="0"/>
        <w:ind w:left="142" w:hanging="284"/>
        <w:jc w:val="both"/>
        <w:rPr>
          <w:rFonts w:ascii="Times New Roman" w:hAnsi="Times New Roman" w:cs="Times New Roman"/>
          <w:sz w:val="24"/>
          <w:szCs w:val="24"/>
        </w:rPr>
      </w:pPr>
      <w:r w:rsidRPr="00CF0388">
        <w:rPr>
          <w:rFonts w:ascii="Times New Roman" w:hAnsi="Times New Roman" w:cs="Times New Roman"/>
          <w:sz w:val="24"/>
          <w:szCs w:val="24"/>
        </w:rPr>
        <w:t>Проводиться термометрия утром</w:t>
      </w:r>
      <w:r w:rsidR="002946B4" w:rsidRPr="00CF0388">
        <w:rPr>
          <w:rFonts w:ascii="Times New Roman" w:hAnsi="Times New Roman" w:cs="Times New Roman"/>
          <w:sz w:val="24"/>
          <w:szCs w:val="24"/>
        </w:rPr>
        <w:t>.</w:t>
      </w:r>
      <w:r w:rsidRPr="00CF0388">
        <w:rPr>
          <w:rFonts w:ascii="Times New Roman" w:hAnsi="Times New Roman" w:cs="Times New Roman"/>
          <w:sz w:val="24"/>
          <w:szCs w:val="24"/>
        </w:rPr>
        <w:t xml:space="preserve"> </w:t>
      </w:r>
    </w:p>
    <w:p w:rsidR="00B422C7" w:rsidRPr="00CF0388" w:rsidRDefault="00B422C7" w:rsidP="00AE5CD7">
      <w:pPr>
        <w:numPr>
          <w:ilvl w:val="0"/>
          <w:numId w:val="2"/>
        </w:numPr>
        <w:tabs>
          <w:tab w:val="left" w:pos="687"/>
        </w:tabs>
        <w:kinsoku w:val="0"/>
        <w:overflowPunct w:val="0"/>
        <w:autoSpaceDE w:val="0"/>
        <w:autoSpaceDN w:val="0"/>
        <w:adjustRightInd w:val="0"/>
        <w:spacing w:after="0"/>
        <w:ind w:left="142" w:hanging="284"/>
        <w:jc w:val="both"/>
        <w:rPr>
          <w:rFonts w:ascii="Times New Roman" w:hAnsi="Times New Roman" w:cs="Times New Roman"/>
          <w:sz w:val="24"/>
          <w:szCs w:val="24"/>
        </w:rPr>
      </w:pPr>
      <w:r w:rsidRPr="00CF0388">
        <w:rPr>
          <w:rFonts w:ascii="Times New Roman" w:hAnsi="Times New Roman" w:cs="Times New Roman"/>
          <w:sz w:val="24"/>
          <w:szCs w:val="24"/>
        </w:rPr>
        <w:t>Проводиться утренняя гимнастика и бодрящая гимнастика после</w:t>
      </w:r>
      <w:r w:rsidRPr="00CF0388">
        <w:rPr>
          <w:rFonts w:ascii="Times New Roman" w:hAnsi="Times New Roman" w:cs="Times New Roman"/>
          <w:spacing w:val="-14"/>
          <w:sz w:val="24"/>
          <w:szCs w:val="24"/>
        </w:rPr>
        <w:t xml:space="preserve"> </w:t>
      </w:r>
      <w:r w:rsidRPr="00CF0388">
        <w:rPr>
          <w:rFonts w:ascii="Times New Roman" w:hAnsi="Times New Roman" w:cs="Times New Roman"/>
          <w:sz w:val="24"/>
          <w:szCs w:val="24"/>
        </w:rPr>
        <w:t>сна</w:t>
      </w:r>
      <w:r w:rsidR="002946B4" w:rsidRPr="00CF0388">
        <w:rPr>
          <w:rFonts w:ascii="Times New Roman" w:hAnsi="Times New Roman" w:cs="Times New Roman"/>
          <w:sz w:val="24"/>
          <w:szCs w:val="24"/>
        </w:rPr>
        <w:t>.</w:t>
      </w:r>
    </w:p>
    <w:p w:rsidR="00B422C7" w:rsidRPr="00CF0388" w:rsidRDefault="00B422C7" w:rsidP="00AE5CD7">
      <w:pPr>
        <w:numPr>
          <w:ilvl w:val="0"/>
          <w:numId w:val="2"/>
        </w:numPr>
        <w:tabs>
          <w:tab w:val="left" w:pos="687"/>
        </w:tabs>
        <w:kinsoku w:val="0"/>
        <w:overflowPunct w:val="0"/>
        <w:autoSpaceDE w:val="0"/>
        <w:autoSpaceDN w:val="0"/>
        <w:adjustRightInd w:val="0"/>
        <w:spacing w:after="0"/>
        <w:ind w:left="142" w:hanging="284"/>
        <w:jc w:val="both"/>
        <w:rPr>
          <w:rFonts w:ascii="Times New Roman" w:hAnsi="Times New Roman" w:cs="Times New Roman"/>
          <w:sz w:val="24"/>
          <w:szCs w:val="24"/>
        </w:rPr>
      </w:pPr>
      <w:r w:rsidRPr="00CF0388">
        <w:rPr>
          <w:rFonts w:ascii="Times New Roman" w:hAnsi="Times New Roman" w:cs="Times New Roman"/>
          <w:sz w:val="24"/>
          <w:szCs w:val="24"/>
        </w:rPr>
        <w:t>Используются</w:t>
      </w:r>
      <w:r w:rsidRPr="00CF0388">
        <w:rPr>
          <w:rFonts w:ascii="Times New Roman" w:hAnsi="Times New Roman" w:cs="Times New Roman"/>
          <w:spacing w:val="-10"/>
          <w:sz w:val="24"/>
          <w:szCs w:val="24"/>
        </w:rPr>
        <w:t xml:space="preserve"> </w:t>
      </w:r>
      <w:r w:rsidRPr="00CF0388">
        <w:rPr>
          <w:rFonts w:ascii="Times New Roman" w:hAnsi="Times New Roman" w:cs="Times New Roman"/>
          <w:sz w:val="24"/>
          <w:szCs w:val="24"/>
        </w:rPr>
        <w:t>элементы</w:t>
      </w:r>
      <w:r w:rsidRPr="00CF0388">
        <w:rPr>
          <w:rFonts w:ascii="Times New Roman" w:hAnsi="Times New Roman" w:cs="Times New Roman"/>
          <w:spacing w:val="-12"/>
          <w:sz w:val="24"/>
          <w:szCs w:val="24"/>
        </w:rPr>
        <w:t xml:space="preserve"> </w:t>
      </w:r>
      <w:r w:rsidRPr="00CF0388">
        <w:rPr>
          <w:rFonts w:ascii="Times New Roman" w:hAnsi="Times New Roman" w:cs="Times New Roman"/>
          <w:sz w:val="24"/>
          <w:szCs w:val="24"/>
        </w:rPr>
        <w:t>пальчиковой,</w:t>
      </w:r>
      <w:r w:rsidRPr="00CF0388">
        <w:rPr>
          <w:rFonts w:ascii="Times New Roman" w:hAnsi="Times New Roman" w:cs="Times New Roman"/>
          <w:spacing w:val="-11"/>
          <w:sz w:val="24"/>
          <w:szCs w:val="24"/>
        </w:rPr>
        <w:t xml:space="preserve"> </w:t>
      </w:r>
      <w:r w:rsidRPr="00CF0388">
        <w:rPr>
          <w:rFonts w:ascii="Times New Roman" w:hAnsi="Times New Roman" w:cs="Times New Roman"/>
          <w:sz w:val="24"/>
          <w:szCs w:val="24"/>
        </w:rPr>
        <w:t>зрительной</w:t>
      </w:r>
      <w:r w:rsidRPr="00CF0388">
        <w:rPr>
          <w:rFonts w:ascii="Times New Roman" w:hAnsi="Times New Roman" w:cs="Times New Roman"/>
          <w:spacing w:val="-12"/>
          <w:sz w:val="24"/>
          <w:szCs w:val="24"/>
        </w:rPr>
        <w:t xml:space="preserve"> </w:t>
      </w:r>
      <w:r w:rsidRPr="00CF0388">
        <w:rPr>
          <w:rFonts w:ascii="Times New Roman" w:hAnsi="Times New Roman" w:cs="Times New Roman"/>
          <w:sz w:val="24"/>
          <w:szCs w:val="24"/>
        </w:rPr>
        <w:t>гимнастики</w:t>
      </w:r>
      <w:r w:rsidR="002946B4" w:rsidRPr="00CF0388">
        <w:rPr>
          <w:rFonts w:ascii="Times New Roman" w:hAnsi="Times New Roman" w:cs="Times New Roman"/>
          <w:sz w:val="24"/>
          <w:szCs w:val="24"/>
        </w:rPr>
        <w:t>.</w:t>
      </w:r>
    </w:p>
    <w:p w:rsidR="00B422C7" w:rsidRPr="00CF0388" w:rsidRDefault="00B422C7" w:rsidP="00AE5CD7">
      <w:pPr>
        <w:numPr>
          <w:ilvl w:val="0"/>
          <w:numId w:val="2"/>
        </w:numPr>
        <w:tabs>
          <w:tab w:val="left" w:pos="687"/>
        </w:tabs>
        <w:kinsoku w:val="0"/>
        <w:overflowPunct w:val="0"/>
        <w:autoSpaceDE w:val="0"/>
        <w:autoSpaceDN w:val="0"/>
        <w:adjustRightInd w:val="0"/>
        <w:spacing w:after="0"/>
        <w:ind w:left="142" w:hanging="284"/>
        <w:jc w:val="both"/>
        <w:rPr>
          <w:rFonts w:ascii="Times New Roman" w:hAnsi="Times New Roman" w:cs="Times New Roman"/>
          <w:sz w:val="24"/>
          <w:szCs w:val="24"/>
        </w:rPr>
      </w:pPr>
      <w:r w:rsidRPr="00CF0388">
        <w:rPr>
          <w:rFonts w:ascii="Times New Roman" w:hAnsi="Times New Roman" w:cs="Times New Roman"/>
          <w:sz w:val="24"/>
          <w:szCs w:val="24"/>
        </w:rPr>
        <w:t>Проводится мониторинг состояния здоровья вновь</w:t>
      </w:r>
      <w:r w:rsidRPr="00CF0388">
        <w:rPr>
          <w:rFonts w:ascii="Times New Roman" w:hAnsi="Times New Roman" w:cs="Times New Roman"/>
          <w:spacing w:val="14"/>
          <w:sz w:val="24"/>
          <w:szCs w:val="24"/>
        </w:rPr>
        <w:t xml:space="preserve"> </w:t>
      </w:r>
      <w:r w:rsidRPr="00CF0388">
        <w:rPr>
          <w:rFonts w:ascii="Times New Roman" w:hAnsi="Times New Roman" w:cs="Times New Roman"/>
          <w:sz w:val="24"/>
          <w:szCs w:val="24"/>
        </w:rPr>
        <w:t>поступивших</w:t>
      </w:r>
      <w:r w:rsidR="00AB1813" w:rsidRPr="00CF0388">
        <w:rPr>
          <w:rFonts w:ascii="Times New Roman" w:hAnsi="Times New Roman" w:cs="Times New Roman"/>
          <w:sz w:val="24"/>
          <w:szCs w:val="24"/>
        </w:rPr>
        <w:t xml:space="preserve"> </w:t>
      </w:r>
      <w:r w:rsidRPr="00CF0388">
        <w:rPr>
          <w:rFonts w:ascii="Times New Roman" w:hAnsi="Times New Roman" w:cs="Times New Roman"/>
          <w:sz w:val="24"/>
          <w:szCs w:val="24"/>
        </w:rPr>
        <w:t>воспитанников.</w:t>
      </w:r>
    </w:p>
    <w:p w:rsidR="00CF0388" w:rsidRPr="00CF0388" w:rsidRDefault="00CF0388" w:rsidP="00AE5CD7">
      <w:pPr>
        <w:pStyle w:val="01HEADER3"/>
        <w:spacing w:line="276" w:lineRule="auto"/>
        <w:ind w:left="0"/>
        <w:rPr>
          <w:rStyle w:val="Bold"/>
          <w:rFonts w:ascii="Times New Roman" w:hAnsi="Times New Roman" w:cs="Times New Roman"/>
          <w:b/>
          <w:color w:val="000000" w:themeColor="text1"/>
          <w:sz w:val="24"/>
          <w:szCs w:val="24"/>
        </w:rPr>
      </w:pPr>
    </w:p>
    <w:p w:rsidR="00201FD5" w:rsidRPr="00CF0388" w:rsidRDefault="00201FD5" w:rsidP="00AE5CD7">
      <w:pPr>
        <w:autoSpaceDE w:val="0"/>
        <w:autoSpaceDN w:val="0"/>
        <w:adjustRightInd w:val="0"/>
        <w:spacing w:after="0"/>
        <w:jc w:val="both"/>
        <w:rPr>
          <w:rFonts w:ascii="Times New Roman" w:eastAsia="Calibri" w:hAnsi="Times New Roman" w:cs="Times New Roman"/>
          <w:color w:val="000000"/>
          <w:sz w:val="24"/>
          <w:szCs w:val="24"/>
          <w:lang w:eastAsia="ru-RU"/>
        </w:rPr>
      </w:pPr>
      <w:r w:rsidRPr="00CF0388">
        <w:rPr>
          <w:rFonts w:ascii="Times New Roman" w:eastAsia="Calibri" w:hAnsi="Times New Roman" w:cs="Times New Roman"/>
          <w:b/>
          <w:bCs/>
          <w:color w:val="000000"/>
          <w:sz w:val="24"/>
          <w:szCs w:val="24"/>
          <w:lang w:eastAsia="ru-RU"/>
        </w:rPr>
        <w:t xml:space="preserve">Проблема: </w:t>
      </w:r>
    </w:p>
    <w:p w:rsidR="00941514" w:rsidRPr="00CF0388" w:rsidRDefault="00941514" w:rsidP="00AE5CD7">
      <w:pPr>
        <w:autoSpaceDE w:val="0"/>
        <w:autoSpaceDN w:val="0"/>
        <w:adjustRightInd w:val="0"/>
        <w:spacing w:after="0"/>
        <w:jc w:val="both"/>
        <w:rPr>
          <w:rFonts w:ascii="Times New Roman" w:eastAsia="Calibri" w:hAnsi="Times New Roman" w:cs="Times New Roman"/>
          <w:iCs/>
          <w:color w:val="000000"/>
          <w:sz w:val="24"/>
          <w:szCs w:val="24"/>
          <w:lang w:eastAsia="ru-RU"/>
        </w:rPr>
      </w:pPr>
      <w:r w:rsidRPr="00CF0388">
        <w:rPr>
          <w:rFonts w:ascii="Times New Roman" w:eastAsia="Calibri" w:hAnsi="Times New Roman" w:cs="Times New Roman"/>
          <w:iCs/>
          <w:color w:val="000000"/>
          <w:sz w:val="24"/>
          <w:szCs w:val="24"/>
          <w:lang w:eastAsia="ru-RU"/>
        </w:rPr>
        <w:t>1.</w:t>
      </w:r>
      <w:r w:rsidRPr="00CF0388">
        <w:rPr>
          <w:rFonts w:ascii="Times New Roman" w:eastAsia="Calibri" w:hAnsi="Times New Roman" w:cs="Times New Roman"/>
          <w:color w:val="000000"/>
          <w:sz w:val="24"/>
          <w:szCs w:val="24"/>
          <w:lang w:eastAsia="ru-RU"/>
        </w:rPr>
        <w:t>Оснащение медицинского блока ДОУ</w:t>
      </w:r>
      <w:r w:rsidR="00201FD5" w:rsidRPr="00CF0388">
        <w:rPr>
          <w:rFonts w:ascii="Times New Roman" w:eastAsia="Calibri" w:hAnsi="Times New Roman" w:cs="Times New Roman"/>
          <w:color w:val="000000"/>
          <w:sz w:val="24"/>
          <w:szCs w:val="24"/>
          <w:lang w:eastAsia="ru-RU"/>
        </w:rPr>
        <w:t xml:space="preserve"> не соответствует перечню, утвержденного приказом Министерства здравоохранения РФ от 05.11.2013 № 822н. Для получения лицензии на медицинскую деятельность необходимо провести мероприятия по оснащению медицинского кабинета в соответствии с перечнем</w:t>
      </w:r>
      <w:r w:rsidR="00201FD5" w:rsidRPr="00CF0388">
        <w:rPr>
          <w:rFonts w:ascii="Times New Roman" w:eastAsia="Calibri" w:hAnsi="Times New Roman" w:cs="Times New Roman"/>
          <w:iCs/>
          <w:color w:val="000000"/>
          <w:sz w:val="24"/>
          <w:szCs w:val="24"/>
          <w:lang w:eastAsia="ru-RU"/>
        </w:rPr>
        <w:t>.</w:t>
      </w:r>
    </w:p>
    <w:p w:rsidR="00201FD5" w:rsidRPr="00CF0388" w:rsidRDefault="00941514" w:rsidP="00AE5CD7">
      <w:pPr>
        <w:autoSpaceDE w:val="0"/>
        <w:autoSpaceDN w:val="0"/>
        <w:adjustRightInd w:val="0"/>
        <w:spacing w:after="0"/>
        <w:jc w:val="both"/>
        <w:rPr>
          <w:rFonts w:ascii="Times New Roman" w:eastAsia="Calibri" w:hAnsi="Times New Roman" w:cs="Times New Roman"/>
          <w:color w:val="000000"/>
          <w:sz w:val="24"/>
          <w:szCs w:val="24"/>
          <w:lang w:eastAsia="ru-RU"/>
        </w:rPr>
      </w:pPr>
      <w:r w:rsidRPr="00CF0388">
        <w:rPr>
          <w:rFonts w:ascii="Times New Roman" w:eastAsia="Calibri" w:hAnsi="Times New Roman" w:cs="Times New Roman"/>
          <w:iCs/>
          <w:color w:val="000000"/>
          <w:sz w:val="24"/>
          <w:szCs w:val="24"/>
          <w:lang w:eastAsia="ru-RU"/>
        </w:rPr>
        <w:t>2. Необходимо разработать индивидуальное меню для детей, нуждающихся в лечебном и диетическом питании с учетом требований СанПин 2.3./2.4.3590-20</w:t>
      </w:r>
      <w:r w:rsidR="00201FD5" w:rsidRPr="00CF0388">
        <w:rPr>
          <w:rFonts w:ascii="Times New Roman" w:eastAsia="Calibri" w:hAnsi="Times New Roman" w:cs="Times New Roman"/>
          <w:iCs/>
          <w:color w:val="000000"/>
          <w:sz w:val="24"/>
          <w:szCs w:val="24"/>
          <w:lang w:eastAsia="ru-RU"/>
        </w:rPr>
        <w:t xml:space="preserve"> </w:t>
      </w:r>
    </w:p>
    <w:p w:rsidR="00FE7ED5" w:rsidRPr="00941514" w:rsidRDefault="00FE7ED5" w:rsidP="00AE5CD7">
      <w:pPr>
        <w:pStyle w:val="01HEADER3"/>
        <w:spacing w:line="276" w:lineRule="auto"/>
        <w:ind w:left="0"/>
        <w:rPr>
          <w:rStyle w:val="Bold"/>
          <w:rFonts w:ascii="Times New Roman" w:hAnsi="Times New Roman" w:cs="Times New Roman"/>
          <w:b/>
          <w:color w:val="000000" w:themeColor="text1"/>
          <w:sz w:val="20"/>
          <w:szCs w:val="20"/>
        </w:rPr>
      </w:pPr>
    </w:p>
    <w:p w:rsidR="00FE7ED5" w:rsidRPr="00941514" w:rsidRDefault="00FE7ED5" w:rsidP="00FE7ED5">
      <w:pPr>
        <w:pStyle w:val="01HEADER3"/>
        <w:ind w:left="0"/>
        <w:rPr>
          <w:rStyle w:val="Bold"/>
          <w:rFonts w:ascii="Times New Roman" w:hAnsi="Times New Roman" w:cs="Times New Roman"/>
          <w:b/>
          <w:color w:val="000000" w:themeColor="text1"/>
          <w:sz w:val="20"/>
          <w:szCs w:val="20"/>
        </w:rPr>
      </w:pPr>
    </w:p>
    <w:p w:rsidR="00FE7ED5" w:rsidRDefault="00FE7ED5"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AE5CD7" w:rsidRDefault="00AE5CD7" w:rsidP="00FE7ED5">
      <w:pPr>
        <w:pStyle w:val="01HEADER3"/>
        <w:ind w:left="0"/>
        <w:rPr>
          <w:rStyle w:val="Bold"/>
          <w:rFonts w:ascii="Times New Roman" w:hAnsi="Times New Roman" w:cs="Times New Roman"/>
          <w:b/>
          <w:color w:val="000000" w:themeColor="text1"/>
          <w:sz w:val="20"/>
          <w:szCs w:val="20"/>
        </w:rPr>
      </w:pPr>
    </w:p>
    <w:p w:rsidR="00E23955" w:rsidRDefault="00E23955" w:rsidP="00FE7ED5">
      <w:pPr>
        <w:pStyle w:val="01HEADER3"/>
        <w:ind w:left="0"/>
        <w:rPr>
          <w:rStyle w:val="Bold"/>
          <w:rFonts w:ascii="Times New Roman" w:hAnsi="Times New Roman" w:cs="Times New Roman"/>
          <w:b/>
          <w:color w:val="000000" w:themeColor="text1"/>
          <w:sz w:val="20"/>
          <w:szCs w:val="20"/>
        </w:rPr>
      </w:pPr>
    </w:p>
    <w:p w:rsidR="00E23955" w:rsidRDefault="00E23955" w:rsidP="00FE7ED5">
      <w:pPr>
        <w:pStyle w:val="01HEADER3"/>
        <w:ind w:left="0"/>
        <w:rPr>
          <w:rStyle w:val="Bold"/>
          <w:rFonts w:ascii="Times New Roman" w:hAnsi="Times New Roman" w:cs="Times New Roman"/>
          <w:b/>
          <w:color w:val="000000" w:themeColor="text1"/>
          <w:sz w:val="20"/>
          <w:szCs w:val="20"/>
        </w:rPr>
      </w:pPr>
    </w:p>
    <w:p w:rsidR="00E23955" w:rsidRDefault="00E23955" w:rsidP="00FE7ED5">
      <w:pPr>
        <w:pStyle w:val="01HEADER3"/>
        <w:ind w:left="0"/>
        <w:rPr>
          <w:rStyle w:val="Bold"/>
          <w:rFonts w:ascii="Times New Roman" w:hAnsi="Times New Roman" w:cs="Times New Roman"/>
          <w:b/>
          <w:color w:val="000000" w:themeColor="text1"/>
          <w:sz w:val="20"/>
          <w:szCs w:val="20"/>
        </w:rPr>
      </w:pPr>
    </w:p>
    <w:p w:rsidR="00E23955" w:rsidRDefault="00E23955" w:rsidP="00FE7ED5">
      <w:pPr>
        <w:pStyle w:val="01HEADER3"/>
        <w:ind w:left="0"/>
        <w:rPr>
          <w:rStyle w:val="Bold"/>
          <w:rFonts w:ascii="Times New Roman" w:hAnsi="Times New Roman" w:cs="Times New Roman"/>
          <w:b/>
          <w:color w:val="000000" w:themeColor="text1"/>
          <w:sz w:val="20"/>
          <w:szCs w:val="20"/>
        </w:rPr>
      </w:pPr>
    </w:p>
    <w:p w:rsidR="00E23955" w:rsidRPr="00851A1B" w:rsidRDefault="00E23955" w:rsidP="00FE7ED5">
      <w:pPr>
        <w:pStyle w:val="01HEADER3"/>
        <w:ind w:left="0"/>
        <w:rPr>
          <w:rStyle w:val="Bold"/>
          <w:rFonts w:ascii="Times New Roman" w:hAnsi="Times New Roman" w:cs="Times New Roman"/>
          <w:b/>
          <w:color w:val="000000" w:themeColor="text1"/>
          <w:sz w:val="20"/>
          <w:szCs w:val="20"/>
        </w:rPr>
      </w:pPr>
    </w:p>
    <w:p w:rsidR="002946B4" w:rsidRDefault="002946B4" w:rsidP="0036682C">
      <w:pPr>
        <w:spacing w:after="0" w:line="0" w:lineRule="atLeast"/>
        <w:ind w:right="-139"/>
        <w:rPr>
          <w:rFonts w:ascii="Times New Roman" w:eastAsia="Calibri" w:hAnsi="Times New Roman" w:cs="Times New Roman"/>
          <w:b/>
        </w:rPr>
      </w:pPr>
      <w:r w:rsidRPr="00857A4C">
        <w:rPr>
          <w:rFonts w:ascii="Times New Roman" w:eastAsia="Calibri" w:hAnsi="Times New Roman" w:cs="Times New Roman"/>
          <w:b/>
        </w:rPr>
        <w:lastRenderedPageBreak/>
        <w:t>Заключение</w:t>
      </w:r>
    </w:p>
    <w:p w:rsidR="00857A4C" w:rsidRDefault="00857A4C" w:rsidP="0036682C">
      <w:pPr>
        <w:spacing w:after="0" w:line="0" w:lineRule="atLeast"/>
        <w:ind w:right="-139"/>
        <w:rPr>
          <w:rFonts w:ascii="Times New Roman" w:eastAsia="Calibri" w:hAnsi="Times New Roman" w:cs="Times New Roman"/>
          <w:b/>
        </w:rPr>
      </w:pPr>
    </w:p>
    <w:p w:rsidR="00857A4C" w:rsidRPr="004E3279" w:rsidRDefault="00857A4C" w:rsidP="00AE5CD7">
      <w:pPr>
        <w:jc w:val="both"/>
        <w:rPr>
          <w:rFonts w:hAnsi="Times New Roman" w:cs="Times New Roman"/>
          <w:color w:val="000000"/>
          <w:sz w:val="24"/>
          <w:szCs w:val="24"/>
        </w:rPr>
      </w:pPr>
      <w:r w:rsidRPr="004E3279">
        <w:rPr>
          <w:rFonts w:hAnsi="Times New Roman" w:cs="Times New Roman"/>
          <w:color w:val="000000"/>
          <w:sz w:val="24"/>
          <w:szCs w:val="24"/>
        </w:rPr>
        <w:t>Анализ</w:t>
      </w:r>
      <w:r w:rsidRPr="004E3279">
        <w:rPr>
          <w:rFonts w:hAnsi="Times New Roman" w:cs="Times New Roman"/>
          <w:color w:val="000000"/>
          <w:sz w:val="24"/>
          <w:szCs w:val="24"/>
        </w:rPr>
        <w:t xml:space="preserve"> </w:t>
      </w:r>
      <w:r w:rsidRPr="004E3279">
        <w:rPr>
          <w:rFonts w:hAnsi="Times New Roman" w:cs="Times New Roman"/>
          <w:color w:val="000000"/>
          <w:sz w:val="24"/>
          <w:szCs w:val="24"/>
        </w:rPr>
        <w:t>показателей</w:t>
      </w:r>
      <w:r w:rsidRPr="004E3279">
        <w:rPr>
          <w:rFonts w:hAnsi="Times New Roman" w:cs="Times New Roman"/>
          <w:color w:val="000000"/>
          <w:sz w:val="24"/>
          <w:szCs w:val="24"/>
        </w:rPr>
        <w:t xml:space="preserve"> </w:t>
      </w:r>
      <w:r w:rsidRPr="004E3279">
        <w:rPr>
          <w:rFonts w:hAnsi="Times New Roman" w:cs="Times New Roman"/>
          <w:color w:val="000000"/>
          <w:sz w:val="24"/>
          <w:szCs w:val="24"/>
        </w:rPr>
        <w:t>указывает</w:t>
      </w:r>
      <w:r w:rsidRPr="004E3279">
        <w:rPr>
          <w:rFonts w:hAnsi="Times New Roman" w:cs="Times New Roman"/>
          <w:color w:val="000000"/>
          <w:sz w:val="24"/>
          <w:szCs w:val="24"/>
        </w:rPr>
        <w:t xml:space="preserve"> </w:t>
      </w:r>
      <w:r w:rsidRPr="004E3279">
        <w:rPr>
          <w:rFonts w:hAnsi="Times New Roman" w:cs="Times New Roman"/>
          <w:color w:val="000000"/>
          <w:sz w:val="24"/>
          <w:szCs w:val="24"/>
        </w:rPr>
        <w:t>на</w:t>
      </w:r>
      <w:r>
        <w:rPr>
          <w:rFonts w:hAnsi="Times New Roman" w:cs="Times New Roman"/>
          <w:color w:val="000000"/>
          <w:sz w:val="24"/>
          <w:szCs w:val="24"/>
        </w:rPr>
        <w:t> </w:t>
      </w:r>
      <w:r w:rsidRPr="004E3279">
        <w:rPr>
          <w:rFonts w:hAnsi="Times New Roman" w:cs="Times New Roman"/>
          <w:color w:val="000000"/>
          <w:sz w:val="24"/>
          <w:szCs w:val="24"/>
        </w:rPr>
        <w:t>то</w:t>
      </w:r>
      <w:r w:rsidRPr="004E3279">
        <w:rPr>
          <w:rFonts w:hAnsi="Times New Roman" w:cs="Times New Roman"/>
          <w:color w:val="000000"/>
          <w:sz w:val="24"/>
          <w:szCs w:val="24"/>
        </w:rPr>
        <w:t xml:space="preserve">, </w:t>
      </w:r>
      <w:r w:rsidRPr="004E3279">
        <w:rPr>
          <w:rFonts w:hAnsi="Times New Roman" w:cs="Times New Roman"/>
          <w:color w:val="000000"/>
          <w:sz w:val="24"/>
          <w:szCs w:val="24"/>
        </w:rPr>
        <w:t>что</w:t>
      </w:r>
      <w:r w:rsidRPr="004E3279">
        <w:rPr>
          <w:rFonts w:hAnsi="Times New Roman" w:cs="Times New Roman"/>
          <w:color w:val="000000"/>
          <w:sz w:val="24"/>
          <w:szCs w:val="24"/>
        </w:rPr>
        <w:t xml:space="preserve"> </w:t>
      </w:r>
      <w:r w:rsidRPr="004E3279">
        <w:rPr>
          <w:rFonts w:hAnsi="Times New Roman" w:cs="Times New Roman"/>
          <w:color w:val="000000"/>
          <w:sz w:val="24"/>
          <w:szCs w:val="24"/>
        </w:rPr>
        <w:t>Детский</w:t>
      </w:r>
      <w:r w:rsidRPr="004E3279">
        <w:rPr>
          <w:rFonts w:hAnsi="Times New Roman" w:cs="Times New Roman"/>
          <w:color w:val="000000"/>
          <w:sz w:val="24"/>
          <w:szCs w:val="24"/>
        </w:rPr>
        <w:t xml:space="preserve"> </w:t>
      </w:r>
      <w:r w:rsidRPr="004E3279">
        <w:rPr>
          <w:rFonts w:hAnsi="Times New Roman" w:cs="Times New Roman"/>
          <w:color w:val="000000"/>
          <w:sz w:val="24"/>
          <w:szCs w:val="24"/>
        </w:rPr>
        <w:t>сад</w:t>
      </w:r>
      <w:r w:rsidRPr="004E3279">
        <w:rPr>
          <w:rFonts w:hAnsi="Times New Roman" w:cs="Times New Roman"/>
          <w:color w:val="000000"/>
          <w:sz w:val="24"/>
          <w:szCs w:val="24"/>
        </w:rPr>
        <w:t xml:space="preserve"> </w:t>
      </w:r>
      <w:r w:rsidRPr="004E3279">
        <w:rPr>
          <w:rFonts w:hAnsi="Times New Roman" w:cs="Times New Roman"/>
          <w:color w:val="000000"/>
          <w:sz w:val="24"/>
          <w:szCs w:val="24"/>
        </w:rPr>
        <w:t>имеет</w:t>
      </w:r>
      <w:r w:rsidRPr="004E3279">
        <w:rPr>
          <w:rFonts w:hAnsi="Times New Roman" w:cs="Times New Roman"/>
          <w:color w:val="000000"/>
          <w:sz w:val="24"/>
          <w:szCs w:val="24"/>
        </w:rPr>
        <w:t xml:space="preserve"> </w:t>
      </w:r>
      <w:r w:rsidRPr="004E3279">
        <w:rPr>
          <w:rFonts w:hAnsi="Times New Roman" w:cs="Times New Roman"/>
          <w:color w:val="000000"/>
          <w:sz w:val="24"/>
          <w:szCs w:val="24"/>
        </w:rPr>
        <w:t>достаточную</w:t>
      </w:r>
      <w:r w:rsidRPr="004E3279">
        <w:rPr>
          <w:rFonts w:hAnsi="Times New Roman" w:cs="Times New Roman"/>
          <w:color w:val="000000"/>
          <w:sz w:val="24"/>
          <w:szCs w:val="24"/>
        </w:rPr>
        <w:t xml:space="preserve"> </w:t>
      </w:r>
      <w:r w:rsidRPr="004E3279">
        <w:rPr>
          <w:rFonts w:hAnsi="Times New Roman" w:cs="Times New Roman"/>
          <w:color w:val="000000"/>
          <w:sz w:val="24"/>
          <w:szCs w:val="24"/>
        </w:rPr>
        <w:t>инфраструктуру</w:t>
      </w:r>
      <w:r w:rsidRPr="004E3279">
        <w:rPr>
          <w:rFonts w:hAnsi="Times New Roman" w:cs="Times New Roman"/>
          <w:color w:val="000000"/>
          <w:sz w:val="24"/>
          <w:szCs w:val="24"/>
        </w:rPr>
        <w:t xml:space="preserve">, </w:t>
      </w:r>
      <w:r w:rsidRPr="004E3279">
        <w:rPr>
          <w:rFonts w:hAnsi="Times New Roman" w:cs="Times New Roman"/>
          <w:color w:val="000000"/>
          <w:sz w:val="24"/>
          <w:szCs w:val="24"/>
        </w:rPr>
        <w:t>которая</w:t>
      </w:r>
      <w:r w:rsidRPr="004E3279">
        <w:rPr>
          <w:rFonts w:hAnsi="Times New Roman" w:cs="Times New Roman"/>
          <w:color w:val="000000"/>
          <w:sz w:val="24"/>
          <w:szCs w:val="24"/>
        </w:rPr>
        <w:t xml:space="preserve"> </w:t>
      </w:r>
      <w:r w:rsidRPr="004E3279">
        <w:rPr>
          <w:rFonts w:hAnsi="Times New Roman" w:cs="Times New Roman"/>
          <w:color w:val="000000"/>
          <w:sz w:val="24"/>
          <w:szCs w:val="24"/>
        </w:rPr>
        <w:t>соответствует</w:t>
      </w:r>
      <w:r w:rsidRPr="004E3279">
        <w:rPr>
          <w:rFonts w:hAnsi="Times New Roman" w:cs="Times New Roman"/>
          <w:color w:val="000000"/>
          <w:sz w:val="24"/>
          <w:szCs w:val="24"/>
        </w:rPr>
        <w:t xml:space="preserve"> </w:t>
      </w:r>
      <w:r w:rsidRPr="004E3279">
        <w:rPr>
          <w:rFonts w:hAnsi="Times New Roman" w:cs="Times New Roman"/>
          <w:color w:val="000000"/>
          <w:sz w:val="24"/>
          <w:szCs w:val="24"/>
        </w:rPr>
        <w:t>требованиям</w:t>
      </w:r>
      <w:r>
        <w:rPr>
          <w:rFonts w:hAnsi="Times New Roman" w:cs="Times New Roman"/>
          <w:color w:val="000000"/>
          <w:sz w:val="24"/>
          <w:szCs w:val="24"/>
        </w:rPr>
        <w:t> </w:t>
      </w:r>
      <w:r w:rsidRPr="004E3279">
        <w:rPr>
          <w:rFonts w:hAnsi="Times New Roman" w:cs="Times New Roman"/>
          <w:color w:val="000000"/>
          <w:sz w:val="24"/>
          <w:szCs w:val="24"/>
        </w:rPr>
        <w:t>СП</w:t>
      </w:r>
      <w:r>
        <w:rPr>
          <w:rFonts w:hAnsi="Times New Roman" w:cs="Times New Roman"/>
          <w:color w:val="000000"/>
          <w:sz w:val="24"/>
          <w:szCs w:val="24"/>
        </w:rPr>
        <w:t> </w:t>
      </w:r>
      <w:r w:rsidRPr="004E3279">
        <w:rPr>
          <w:rFonts w:hAnsi="Times New Roman" w:cs="Times New Roman"/>
          <w:color w:val="000000"/>
          <w:sz w:val="24"/>
          <w:szCs w:val="24"/>
        </w:rPr>
        <w:t xml:space="preserve">2.4.3648-20 </w:t>
      </w:r>
      <w:r w:rsidRPr="004E3279">
        <w:rPr>
          <w:rFonts w:hAnsi="Times New Roman" w:cs="Times New Roman"/>
          <w:color w:val="000000"/>
          <w:sz w:val="24"/>
          <w:szCs w:val="24"/>
        </w:rPr>
        <w:t>«Санитарно</w:t>
      </w:r>
      <w:r w:rsidRPr="004E3279">
        <w:rPr>
          <w:rFonts w:hAnsi="Times New Roman" w:cs="Times New Roman"/>
          <w:color w:val="000000"/>
          <w:sz w:val="24"/>
          <w:szCs w:val="24"/>
        </w:rPr>
        <w:t>-</w:t>
      </w:r>
      <w:r w:rsidRPr="004E3279">
        <w:rPr>
          <w:rFonts w:hAnsi="Times New Roman" w:cs="Times New Roman"/>
          <w:color w:val="000000"/>
          <w:sz w:val="24"/>
          <w:szCs w:val="24"/>
        </w:rPr>
        <w:t>эпидемиологические</w:t>
      </w:r>
      <w:r w:rsidRPr="004E3279">
        <w:rPr>
          <w:rFonts w:hAnsi="Times New Roman" w:cs="Times New Roman"/>
          <w:color w:val="000000"/>
          <w:sz w:val="24"/>
          <w:szCs w:val="24"/>
        </w:rPr>
        <w:t xml:space="preserve"> </w:t>
      </w:r>
      <w:r w:rsidRPr="004E3279">
        <w:rPr>
          <w:rFonts w:hAnsi="Times New Roman" w:cs="Times New Roman"/>
          <w:color w:val="000000"/>
          <w:sz w:val="24"/>
          <w:szCs w:val="24"/>
        </w:rPr>
        <w:t>требования</w:t>
      </w:r>
      <w:r w:rsidRPr="004E3279">
        <w:rPr>
          <w:rFonts w:hAnsi="Times New Roman" w:cs="Times New Roman"/>
          <w:color w:val="000000"/>
          <w:sz w:val="24"/>
          <w:szCs w:val="24"/>
        </w:rPr>
        <w:t xml:space="preserve"> </w:t>
      </w:r>
      <w:r w:rsidRPr="004E3279">
        <w:rPr>
          <w:rFonts w:hAnsi="Times New Roman" w:cs="Times New Roman"/>
          <w:color w:val="000000"/>
          <w:sz w:val="24"/>
          <w:szCs w:val="24"/>
        </w:rPr>
        <w:t>к</w:t>
      </w:r>
      <w:r>
        <w:rPr>
          <w:rFonts w:hAnsi="Times New Roman" w:cs="Times New Roman"/>
          <w:color w:val="000000"/>
          <w:sz w:val="24"/>
          <w:szCs w:val="24"/>
        </w:rPr>
        <w:t> </w:t>
      </w:r>
      <w:r w:rsidRPr="004E3279">
        <w:rPr>
          <w:rFonts w:hAnsi="Times New Roman" w:cs="Times New Roman"/>
          <w:color w:val="000000"/>
          <w:sz w:val="24"/>
          <w:szCs w:val="24"/>
        </w:rPr>
        <w:t>организациям</w:t>
      </w:r>
      <w:r w:rsidRPr="004E3279">
        <w:rPr>
          <w:rFonts w:hAnsi="Times New Roman" w:cs="Times New Roman"/>
          <w:color w:val="000000"/>
          <w:sz w:val="24"/>
          <w:szCs w:val="24"/>
        </w:rPr>
        <w:t xml:space="preserve"> </w:t>
      </w:r>
      <w:r w:rsidRPr="004E3279">
        <w:rPr>
          <w:rFonts w:hAnsi="Times New Roman" w:cs="Times New Roman"/>
          <w:color w:val="000000"/>
          <w:sz w:val="24"/>
          <w:szCs w:val="24"/>
        </w:rPr>
        <w:t>воспитания</w:t>
      </w:r>
      <w:r w:rsidRPr="004E3279">
        <w:rPr>
          <w:rFonts w:hAnsi="Times New Roman" w:cs="Times New Roman"/>
          <w:color w:val="000000"/>
          <w:sz w:val="24"/>
          <w:szCs w:val="24"/>
        </w:rPr>
        <w:t xml:space="preserve"> </w:t>
      </w:r>
      <w:r w:rsidRPr="004E3279">
        <w:rPr>
          <w:rFonts w:hAnsi="Times New Roman" w:cs="Times New Roman"/>
          <w:color w:val="000000"/>
          <w:sz w:val="24"/>
          <w:szCs w:val="24"/>
        </w:rPr>
        <w:t>и</w:t>
      </w:r>
      <w:r>
        <w:rPr>
          <w:rFonts w:hAnsi="Times New Roman" w:cs="Times New Roman"/>
          <w:color w:val="000000"/>
          <w:sz w:val="24"/>
          <w:szCs w:val="24"/>
        </w:rPr>
        <w:t> </w:t>
      </w:r>
      <w:r w:rsidRPr="004E3279">
        <w:rPr>
          <w:rFonts w:hAnsi="Times New Roman" w:cs="Times New Roman"/>
          <w:color w:val="000000"/>
          <w:sz w:val="24"/>
          <w:szCs w:val="24"/>
        </w:rPr>
        <w:t>обучения</w:t>
      </w:r>
      <w:r w:rsidRPr="004E3279">
        <w:rPr>
          <w:rFonts w:hAnsi="Times New Roman" w:cs="Times New Roman"/>
          <w:color w:val="000000"/>
          <w:sz w:val="24"/>
          <w:szCs w:val="24"/>
        </w:rPr>
        <w:t xml:space="preserve">, </w:t>
      </w:r>
      <w:r w:rsidRPr="004E3279">
        <w:rPr>
          <w:rFonts w:hAnsi="Times New Roman" w:cs="Times New Roman"/>
          <w:color w:val="000000"/>
          <w:sz w:val="24"/>
          <w:szCs w:val="24"/>
        </w:rPr>
        <w:t>отдыха</w:t>
      </w:r>
      <w:r w:rsidRPr="004E3279">
        <w:rPr>
          <w:rFonts w:hAnsi="Times New Roman" w:cs="Times New Roman"/>
          <w:color w:val="000000"/>
          <w:sz w:val="24"/>
          <w:szCs w:val="24"/>
        </w:rPr>
        <w:t xml:space="preserve"> </w:t>
      </w:r>
      <w:r w:rsidRPr="004E3279">
        <w:rPr>
          <w:rFonts w:hAnsi="Times New Roman" w:cs="Times New Roman"/>
          <w:color w:val="000000"/>
          <w:sz w:val="24"/>
          <w:szCs w:val="24"/>
        </w:rPr>
        <w:t>и</w:t>
      </w:r>
      <w:r>
        <w:rPr>
          <w:rFonts w:hAnsi="Times New Roman" w:cs="Times New Roman"/>
          <w:color w:val="000000"/>
          <w:sz w:val="24"/>
          <w:szCs w:val="24"/>
        </w:rPr>
        <w:t> </w:t>
      </w:r>
      <w:r w:rsidRPr="004E3279">
        <w:rPr>
          <w:rFonts w:hAnsi="Times New Roman" w:cs="Times New Roman"/>
          <w:color w:val="000000"/>
          <w:sz w:val="24"/>
          <w:szCs w:val="24"/>
        </w:rPr>
        <w:t>оздоровления</w:t>
      </w:r>
      <w:r w:rsidRPr="004E3279">
        <w:rPr>
          <w:rFonts w:hAnsi="Times New Roman" w:cs="Times New Roman"/>
          <w:color w:val="000000"/>
          <w:sz w:val="24"/>
          <w:szCs w:val="24"/>
        </w:rPr>
        <w:t xml:space="preserve"> </w:t>
      </w:r>
      <w:r w:rsidRPr="004E3279">
        <w:rPr>
          <w:rFonts w:hAnsi="Times New Roman" w:cs="Times New Roman"/>
          <w:color w:val="000000"/>
          <w:sz w:val="24"/>
          <w:szCs w:val="24"/>
        </w:rPr>
        <w:t>детей</w:t>
      </w:r>
      <w:r w:rsidRPr="004E3279">
        <w:rPr>
          <w:rFonts w:hAnsi="Times New Roman" w:cs="Times New Roman"/>
          <w:color w:val="000000"/>
          <w:sz w:val="24"/>
          <w:szCs w:val="24"/>
        </w:rPr>
        <w:t xml:space="preserve"> </w:t>
      </w:r>
      <w:r w:rsidRPr="004E3279">
        <w:rPr>
          <w:rFonts w:hAnsi="Times New Roman" w:cs="Times New Roman"/>
          <w:color w:val="000000"/>
          <w:sz w:val="24"/>
          <w:szCs w:val="24"/>
        </w:rPr>
        <w:t>и</w:t>
      </w:r>
      <w:r>
        <w:rPr>
          <w:rFonts w:hAnsi="Times New Roman" w:cs="Times New Roman"/>
          <w:color w:val="000000"/>
          <w:sz w:val="24"/>
          <w:szCs w:val="24"/>
        </w:rPr>
        <w:t> </w:t>
      </w:r>
      <w:r w:rsidRPr="004E3279">
        <w:rPr>
          <w:rFonts w:hAnsi="Times New Roman" w:cs="Times New Roman"/>
          <w:color w:val="000000"/>
          <w:sz w:val="24"/>
          <w:szCs w:val="24"/>
        </w:rPr>
        <w:t>молодежи»</w:t>
      </w:r>
      <w:r w:rsidRPr="004E3279">
        <w:rPr>
          <w:rFonts w:hAnsi="Times New Roman" w:cs="Times New Roman"/>
          <w:color w:val="000000"/>
          <w:sz w:val="24"/>
          <w:szCs w:val="24"/>
        </w:rPr>
        <w:t xml:space="preserve"> </w:t>
      </w:r>
      <w:r w:rsidRPr="004E3279">
        <w:rPr>
          <w:rFonts w:hAnsi="Times New Roman" w:cs="Times New Roman"/>
          <w:color w:val="000000"/>
          <w:sz w:val="24"/>
          <w:szCs w:val="24"/>
        </w:rPr>
        <w:t>и</w:t>
      </w:r>
      <w:r>
        <w:rPr>
          <w:rFonts w:hAnsi="Times New Roman" w:cs="Times New Roman"/>
          <w:color w:val="000000"/>
          <w:sz w:val="24"/>
          <w:szCs w:val="24"/>
        </w:rPr>
        <w:t> </w:t>
      </w:r>
      <w:r w:rsidRPr="004E3279">
        <w:rPr>
          <w:rFonts w:hAnsi="Times New Roman" w:cs="Times New Roman"/>
          <w:color w:val="000000"/>
          <w:sz w:val="24"/>
          <w:szCs w:val="24"/>
        </w:rPr>
        <w:t>позволяет</w:t>
      </w:r>
      <w:r w:rsidRPr="004E3279">
        <w:rPr>
          <w:rFonts w:hAnsi="Times New Roman" w:cs="Times New Roman"/>
          <w:color w:val="000000"/>
          <w:sz w:val="24"/>
          <w:szCs w:val="24"/>
        </w:rPr>
        <w:t xml:space="preserve"> </w:t>
      </w:r>
      <w:r w:rsidRPr="004E3279">
        <w:rPr>
          <w:rFonts w:hAnsi="Times New Roman" w:cs="Times New Roman"/>
          <w:color w:val="000000"/>
          <w:sz w:val="24"/>
          <w:szCs w:val="24"/>
        </w:rPr>
        <w:t>реализовывать</w:t>
      </w:r>
      <w:r w:rsidRPr="004E3279">
        <w:rPr>
          <w:rFonts w:hAnsi="Times New Roman" w:cs="Times New Roman"/>
          <w:color w:val="000000"/>
          <w:sz w:val="24"/>
          <w:szCs w:val="24"/>
        </w:rPr>
        <w:t xml:space="preserve"> </w:t>
      </w:r>
      <w:r w:rsidRPr="004E3279">
        <w:rPr>
          <w:rFonts w:hAnsi="Times New Roman" w:cs="Times New Roman"/>
          <w:color w:val="000000"/>
          <w:sz w:val="24"/>
          <w:szCs w:val="24"/>
        </w:rPr>
        <w:t>образовательные</w:t>
      </w:r>
      <w:r w:rsidRPr="004E3279">
        <w:rPr>
          <w:rFonts w:hAnsi="Times New Roman" w:cs="Times New Roman"/>
          <w:color w:val="000000"/>
          <w:sz w:val="24"/>
          <w:szCs w:val="24"/>
        </w:rPr>
        <w:t xml:space="preserve"> </w:t>
      </w:r>
      <w:r w:rsidRPr="004E3279">
        <w:rPr>
          <w:rFonts w:hAnsi="Times New Roman" w:cs="Times New Roman"/>
          <w:color w:val="000000"/>
          <w:sz w:val="24"/>
          <w:szCs w:val="24"/>
        </w:rPr>
        <w:t>программы</w:t>
      </w:r>
      <w:r w:rsidRPr="004E3279">
        <w:rPr>
          <w:rFonts w:hAnsi="Times New Roman" w:cs="Times New Roman"/>
          <w:color w:val="000000"/>
          <w:sz w:val="24"/>
          <w:szCs w:val="24"/>
        </w:rPr>
        <w:t xml:space="preserve"> </w:t>
      </w:r>
      <w:r w:rsidRPr="004E3279">
        <w:rPr>
          <w:rFonts w:hAnsi="Times New Roman" w:cs="Times New Roman"/>
          <w:color w:val="000000"/>
          <w:sz w:val="24"/>
          <w:szCs w:val="24"/>
        </w:rPr>
        <w:t>в</w:t>
      </w:r>
      <w:r>
        <w:rPr>
          <w:rFonts w:hAnsi="Times New Roman" w:cs="Times New Roman"/>
          <w:color w:val="000000"/>
          <w:sz w:val="24"/>
          <w:szCs w:val="24"/>
        </w:rPr>
        <w:t> </w:t>
      </w:r>
      <w:r w:rsidRPr="004E3279">
        <w:rPr>
          <w:rFonts w:hAnsi="Times New Roman" w:cs="Times New Roman"/>
          <w:color w:val="000000"/>
          <w:sz w:val="24"/>
          <w:szCs w:val="24"/>
        </w:rPr>
        <w:t>полном</w:t>
      </w:r>
      <w:r w:rsidRPr="004E3279">
        <w:rPr>
          <w:rFonts w:hAnsi="Times New Roman" w:cs="Times New Roman"/>
          <w:color w:val="000000"/>
          <w:sz w:val="24"/>
          <w:szCs w:val="24"/>
        </w:rPr>
        <w:t xml:space="preserve"> </w:t>
      </w:r>
      <w:r w:rsidRPr="004E3279">
        <w:rPr>
          <w:rFonts w:hAnsi="Times New Roman" w:cs="Times New Roman"/>
          <w:color w:val="000000"/>
          <w:sz w:val="24"/>
          <w:szCs w:val="24"/>
        </w:rPr>
        <w:t>объеме</w:t>
      </w:r>
      <w:r w:rsidRPr="004E3279">
        <w:rPr>
          <w:rFonts w:hAnsi="Times New Roman" w:cs="Times New Roman"/>
          <w:color w:val="000000"/>
          <w:sz w:val="24"/>
          <w:szCs w:val="24"/>
        </w:rPr>
        <w:t xml:space="preserve"> </w:t>
      </w:r>
      <w:r w:rsidRPr="004E3279">
        <w:rPr>
          <w:rFonts w:hAnsi="Times New Roman" w:cs="Times New Roman"/>
          <w:color w:val="000000"/>
          <w:sz w:val="24"/>
          <w:szCs w:val="24"/>
        </w:rPr>
        <w:t>в</w:t>
      </w:r>
      <w:r>
        <w:rPr>
          <w:rFonts w:hAnsi="Times New Roman" w:cs="Times New Roman"/>
          <w:color w:val="000000"/>
          <w:sz w:val="24"/>
          <w:szCs w:val="24"/>
        </w:rPr>
        <w:t> </w:t>
      </w:r>
      <w:r w:rsidRPr="004E3279">
        <w:rPr>
          <w:rFonts w:hAnsi="Times New Roman" w:cs="Times New Roman"/>
          <w:color w:val="000000"/>
          <w:sz w:val="24"/>
          <w:szCs w:val="24"/>
        </w:rPr>
        <w:t>соответствии</w:t>
      </w:r>
      <w:r w:rsidRPr="004E3279">
        <w:rPr>
          <w:rFonts w:hAnsi="Times New Roman" w:cs="Times New Roman"/>
          <w:color w:val="000000"/>
          <w:sz w:val="24"/>
          <w:szCs w:val="24"/>
        </w:rPr>
        <w:t xml:space="preserve"> </w:t>
      </w:r>
      <w:r w:rsidRPr="004E3279">
        <w:rPr>
          <w:rFonts w:hAnsi="Times New Roman" w:cs="Times New Roman"/>
          <w:color w:val="000000"/>
          <w:sz w:val="24"/>
          <w:szCs w:val="24"/>
        </w:rPr>
        <w:t>с</w:t>
      </w:r>
      <w:r>
        <w:rPr>
          <w:rFonts w:hAnsi="Times New Roman" w:cs="Times New Roman"/>
          <w:color w:val="000000"/>
          <w:sz w:val="24"/>
          <w:szCs w:val="24"/>
        </w:rPr>
        <w:t> </w:t>
      </w:r>
      <w:r w:rsidRPr="004E3279">
        <w:rPr>
          <w:rFonts w:hAnsi="Times New Roman" w:cs="Times New Roman"/>
          <w:color w:val="000000"/>
          <w:sz w:val="24"/>
          <w:szCs w:val="24"/>
        </w:rPr>
        <w:t>ФГОС</w:t>
      </w:r>
      <w:r w:rsidRPr="004E3279">
        <w:rPr>
          <w:rFonts w:hAnsi="Times New Roman" w:cs="Times New Roman"/>
          <w:color w:val="000000"/>
          <w:sz w:val="24"/>
          <w:szCs w:val="24"/>
        </w:rPr>
        <w:t xml:space="preserve"> </w:t>
      </w:r>
      <w:r w:rsidRPr="004E3279">
        <w:rPr>
          <w:rFonts w:hAnsi="Times New Roman" w:cs="Times New Roman"/>
          <w:color w:val="000000"/>
          <w:sz w:val="24"/>
          <w:szCs w:val="24"/>
        </w:rPr>
        <w:t>ДО</w:t>
      </w:r>
      <w:r w:rsidRPr="004E3279">
        <w:rPr>
          <w:rFonts w:hAnsi="Times New Roman" w:cs="Times New Roman"/>
          <w:color w:val="000000"/>
          <w:sz w:val="24"/>
          <w:szCs w:val="24"/>
        </w:rPr>
        <w:t>.</w:t>
      </w:r>
    </w:p>
    <w:p w:rsidR="00857A4C" w:rsidRPr="004E3279" w:rsidRDefault="00857A4C" w:rsidP="00AE5CD7">
      <w:pPr>
        <w:jc w:val="both"/>
        <w:rPr>
          <w:rFonts w:hAnsi="Times New Roman" w:cs="Times New Roman"/>
          <w:color w:val="000000"/>
          <w:sz w:val="24"/>
          <w:szCs w:val="24"/>
        </w:rPr>
      </w:pPr>
      <w:r w:rsidRPr="004E3279">
        <w:rPr>
          <w:rFonts w:hAnsi="Times New Roman" w:cs="Times New Roman"/>
          <w:color w:val="000000"/>
          <w:sz w:val="24"/>
          <w:szCs w:val="24"/>
        </w:rPr>
        <w:t>Детский</w:t>
      </w:r>
      <w:r w:rsidRPr="004E3279">
        <w:rPr>
          <w:rFonts w:hAnsi="Times New Roman" w:cs="Times New Roman"/>
          <w:color w:val="000000"/>
          <w:sz w:val="24"/>
          <w:szCs w:val="24"/>
        </w:rPr>
        <w:t xml:space="preserve"> </w:t>
      </w:r>
      <w:r w:rsidRPr="004E3279">
        <w:rPr>
          <w:rFonts w:hAnsi="Times New Roman" w:cs="Times New Roman"/>
          <w:color w:val="000000"/>
          <w:sz w:val="24"/>
          <w:szCs w:val="24"/>
        </w:rPr>
        <w:t>сад</w:t>
      </w:r>
      <w:r w:rsidRPr="004E3279">
        <w:rPr>
          <w:rFonts w:hAnsi="Times New Roman" w:cs="Times New Roman"/>
          <w:color w:val="000000"/>
          <w:sz w:val="24"/>
          <w:szCs w:val="24"/>
        </w:rPr>
        <w:t xml:space="preserve"> </w:t>
      </w:r>
      <w:r w:rsidRPr="004E3279">
        <w:rPr>
          <w:rFonts w:hAnsi="Times New Roman" w:cs="Times New Roman"/>
          <w:color w:val="000000"/>
          <w:sz w:val="24"/>
          <w:szCs w:val="24"/>
        </w:rPr>
        <w:t>укомплектован</w:t>
      </w:r>
      <w:r w:rsidRPr="004E3279">
        <w:rPr>
          <w:rFonts w:hAnsi="Times New Roman" w:cs="Times New Roman"/>
          <w:color w:val="000000"/>
          <w:sz w:val="24"/>
          <w:szCs w:val="24"/>
        </w:rPr>
        <w:t xml:space="preserve"> </w:t>
      </w:r>
      <w:r w:rsidRPr="004E3279">
        <w:rPr>
          <w:rFonts w:hAnsi="Times New Roman" w:cs="Times New Roman"/>
          <w:color w:val="000000"/>
          <w:sz w:val="24"/>
          <w:szCs w:val="24"/>
        </w:rPr>
        <w:t>достаточным</w:t>
      </w:r>
      <w:r w:rsidRPr="004E3279">
        <w:rPr>
          <w:rFonts w:hAnsi="Times New Roman" w:cs="Times New Roman"/>
          <w:color w:val="000000"/>
          <w:sz w:val="24"/>
          <w:szCs w:val="24"/>
        </w:rPr>
        <w:t xml:space="preserve"> </w:t>
      </w:r>
      <w:r w:rsidRPr="004E3279">
        <w:rPr>
          <w:rFonts w:hAnsi="Times New Roman" w:cs="Times New Roman"/>
          <w:color w:val="000000"/>
          <w:sz w:val="24"/>
          <w:szCs w:val="24"/>
        </w:rPr>
        <w:t>количеством</w:t>
      </w:r>
      <w:r w:rsidRPr="004E3279">
        <w:rPr>
          <w:rFonts w:hAnsi="Times New Roman" w:cs="Times New Roman"/>
          <w:color w:val="000000"/>
          <w:sz w:val="24"/>
          <w:szCs w:val="24"/>
        </w:rPr>
        <w:t xml:space="preserve"> </w:t>
      </w:r>
      <w:r w:rsidRPr="004E3279">
        <w:rPr>
          <w:rFonts w:hAnsi="Times New Roman" w:cs="Times New Roman"/>
          <w:color w:val="000000"/>
          <w:sz w:val="24"/>
          <w:szCs w:val="24"/>
        </w:rPr>
        <w:t>педагогических</w:t>
      </w:r>
      <w:r w:rsidRPr="004E3279">
        <w:rPr>
          <w:rFonts w:hAnsi="Times New Roman" w:cs="Times New Roman"/>
          <w:color w:val="000000"/>
          <w:sz w:val="24"/>
          <w:szCs w:val="24"/>
        </w:rPr>
        <w:t xml:space="preserve"> </w:t>
      </w:r>
      <w:r w:rsidRPr="004E3279">
        <w:rPr>
          <w:rFonts w:hAnsi="Times New Roman" w:cs="Times New Roman"/>
          <w:color w:val="000000"/>
          <w:sz w:val="24"/>
          <w:szCs w:val="24"/>
        </w:rPr>
        <w:t>и</w:t>
      </w:r>
      <w:r>
        <w:rPr>
          <w:rFonts w:hAnsi="Times New Roman" w:cs="Times New Roman"/>
          <w:color w:val="000000"/>
          <w:sz w:val="24"/>
          <w:szCs w:val="24"/>
        </w:rPr>
        <w:t> </w:t>
      </w:r>
      <w:r w:rsidRPr="004E3279">
        <w:rPr>
          <w:rFonts w:hAnsi="Times New Roman" w:cs="Times New Roman"/>
          <w:color w:val="000000"/>
          <w:sz w:val="24"/>
          <w:szCs w:val="24"/>
        </w:rPr>
        <w:t>иных</w:t>
      </w:r>
      <w:r w:rsidRPr="004E3279">
        <w:rPr>
          <w:rFonts w:hAnsi="Times New Roman" w:cs="Times New Roman"/>
          <w:color w:val="000000"/>
          <w:sz w:val="24"/>
          <w:szCs w:val="24"/>
        </w:rPr>
        <w:t xml:space="preserve"> </w:t>
      </w:r>
      <w:r w:rsidRPr="004E3279">
        <w:rPr>
          <w:rFonts w:hAnsi="Times New Roman" w:cs="Times New Roman"/>
          <w:color w:val="000000"/>
          <w:sz w:val="24"/>
          <w:szCs w:val="24"/>
        </w:rPr>
        <w:t>работников</w:t>
      </w:r>
      <w:r w:rsidRPr="004E3279">
        <w:rPr>
          <w:rFonts w:hAnsi="Times New Roman" w:cs="Times New Roman"/>
          <w:color w:val="000000"/>
          <w:sz w:val="24"/>
          <w:szCs w:val="24"/>
        </w:rPr>
        <w:t xml:space="preserve">, </w:t>
      </w:r>
      <w:r w:rsidRPr="004E3279">
        <w:rPr>
          <w:rFonts w:hAnsi="Times New Roman" w:cs="Times New Roman"/>
          <w:color w:val="000000"/>
          <w:sz w:val="24"/>
          <w:szCs w:val="24"/>
        </w:rPr>
        <w:t>которые</w:t>
      </w:r>
      <w:r w:rsidRPr="004E3279">
        <w:rPr>
          <w:rFonts w:hAnsi="Times New Roman" w:cs="Times New Roman"/>
          <w:color w:val="000000"/>
          <w:sz w:val="24"/>
          <w:szCs w:val="24"/>
        </w:rPr>
        <w:t xml:space="preserve"> </w:t>
      </w:r>
      <w:r w:rsidRPr="004E3279">
        <w:rPr>
          <w:rFonts w:hAnsi="Times New Roman" w:cs="Times New Roman"/>
          <w:color w:val="000000"/>
          <w:sz w:val="24"/>
          <w:szCs w:val="24"/>
        </w:rPr>
        <w:t>имеют</w:t>
      </w:r>
      <w:r w:rsidRPr="004E3279">
        <w:rPr>
          <w:rFonts w:hAnsi="Times New Roman" w:cs="Times New Roman"/>
          <w:color w:val="000000"/>
          <w:sz w:val="24"/>
          <w:szCs w:val="24"/>
        </w:rPr>
        <w:t xml:space="preserve"> </w:t>
      </w:r>
      <w:r w:rsidRPr="004E3279">
        <w:rPr>
          <w:rFonts w:hAnsi="Times New Roman" w:cs="Times New Roman"/>
          <w:color w:val="000000"/>
          <w:sz w:val="24"/>
          <w:szCs w:val="24"/>
        </w:rPr>
        <w:t>высокую</w:t>
      </w:r>
      <w:r w:rsidRPr="004E3279">
        <w:rPr>
          <w:rFonts w:hAnsi="Times New Roman" w:cs="Times New Roman"/>
          <w:color w:val="000000"/>
          <w:sz w:val="24"/>
          <w:szCs w:val="24"/>
        </w:rPr>
        <w:t xml:space="preserve"> </w:t>
      </w:r>
      <w:r w:rsidRPr="004E3279">
        <w:rPr>
          <w:rFonts w:hAnsi="Times New Roman" w:cs="Times New Roman"/>
          <w:color w:val="000000"/>
          <w:sz w:val="24"/>
          <w:szCs w:val="24"/>
        </w:rPr>
        <w:t>квалификацию</w:t>
      </w:r>
      <w:r w:rsidRPr="004E3279">
        <w:rPr>
          <w:rFonts w:hAnsi="Times New Roman" w:cs="Times New Roman"/>
          <w:color w:val="000000"/>
          <w:sz w:val="24"/>
          <w:szCs w:val="24"/>
        </w:rPr>
        <w:t xml:space="preserve"> </w:t>
      </w:r>
      <w:r w:rsidRPr="004E3279">
        <w:rPr>
          <w:rFonts w:hAnsi="Times New Roman" w:cs="Times New Roman"/>
          <w:color w:val="000000"/>
          <w:sz w:val="24"/>
          <w:szCs w:val="24"/>
        </w:rPr>
        <w:t>и</w:t>
      </w:r>
      <w:r>
        <w:rPr>
          <w:rFonts w:hAnsi="Times New Roman" w:cs="Times New Roman"/>
          <w:color w:val="000000"/>
          <w:sz w:val="24"/>
          <w:szCs w:val="24"/>
        </w:rPr>
        <w:t> </w:t>
      </w:r>
      <w:r w:rsidRPr="004E3279">
        <w:rPr>
          <w:rFonts w:hAnsi="Times New Roman" w:cs="Times New Roman"/>
          <w:color w:val="000000"/>
          <w:sz w:val="24"/>
          <w:szCs w:val="24"/>
        </w:rPr>
        <w:t>регулярно</w:t>
      </w:r>
      <w:r w:rsidRPr="004E3279">
        <w:rPr>
          <w:rFonts w:hAnsi="Times New Roman" w:cs="Times New Roman"/>
          <w:color w:val="000000"/>
          <w:sz w:val="24"/>
          <w:szCs w:val="24"/>
        </w:rPr>
        <w:t xml:space="preserve"> </w:t>
      </w:r>
      <w:r w:rsidRPr="004E3279">
        <w:rPr>
          <w:rFonts w:hAnsi="Times New Roman" w:cs="Times New Roman"/>
          <w:color w:val="000000"/>
          <w:sz w:val="24"/>
          <w:szCs w:val="24"/>
        </w:rPr>
        <w:t>проходят</w:t>
      </w:r>
      <w:r w:rsidRPr="004E3279">
        <w:rPr>
          <w:rFonts w:hAnsi="Times New Roman" w:cs="Times New Roman"/>
          <w:color w:val="000000"/>
          <w:sz w:val="24"/>
          <w:szCs w:val="24"/>
        </w:rPr>
        <w:t xml:space="preserve"> </w:t>
      </w:r>
      <w:r w:rsidRPr="004E3279">
        <w:rPr>
          <w:rFonts w:hAnsi="Times New Roman" w:cs="Times New Roman"/>
          <w:color w:val="000000"/>
          <w:sz w:val="24"/>
          <w:szCs w:val="24"/>
        </w:rPr>
        <w:t>повышение</w:t>
      </w:r>
      <w:r w:rsidRPr="004E3279">
        <w:rPr>
          <w:rFonts w:hAnsi="Times New Roman" w:cs="Times New Roman"/>
          <w:color w:val="000000"/>
          <w:sz w:val="24"/>
          <w:szCs w:val="24"/>
        </w:rPr>
        <w:t xml:space="preserve"> </w:t>
      </w:r>
      <w:r w:rsidRPr="004E3279">
        <w:rPr>
          <w:rFonts w:hAnsi="Times New Roman" w:cs="Times New Roman"/>
          <w:color w:val="000000"/>
          <w:sz w:val="24"/>
          <w:szCs w:val="24"/>
        </w:rPr>
        <w:t>квалификации</w:t>
      </w:r>
      <w:r w:rsidRPr="004E3279">
        <w:rPr>
          <w:rFonts w:hAnsi="Times New Roman" w:cs="Times New Roman"/>
          <w:color w:val="000000"/>
          <w:sz w:val="24"/>
          <w:szCs w:val="24"/>
        </w:rPr>
        <w:t xml:space="preserve">, </w:t>
      </w:r>
      <w:r w:rsidRPr="004E3279">
        <w:rPr>
          <w:rFonts w:hAnsi="Times New Roman" w:cs="Times New Roman"/>
          <w:color w:val="000000"/>
          <w:sz w:val="24"/>
          <w:szCs w:val="24"/>
        </w:rPr>
        <w:t>что</w:t>
      </w:r>
      <w:r w:rsidRPr="004E3279">
        <w:rPr>
          <w:rFonts w:hAnsi="Times New Roman" w:cs="Times New Roman"/>
          <w:color w:val="000000"/>
          <w:sz w:val="24"/>
          <w:szCs w:val="24"/>
        </w:rPr>
        <w:t xml:space="preserve"> </w:t>
      </w:r>
      <w:r w:rsidRPr="004E3279">
        <w:rPr>
          <w:rFonts w:hAnsi="Times New Roman" w:cs="Times New Roman"/>
          <w:color w:val="000000"/>
          <w:sz w:val="24"/>
          <w:szCs w:val="24"/>
        </w:rPr>
        <w:t>обеспечивает</w:t>
      </w:r>
      <w:r w:rsidRPr="004E3279">
        <w:rPr>
          <w:rFonts w:hAnsi="Times New Roman" w:cs="Times New Roman"/>
          <w:color w:val="000000"/>
          <w:sz w:val="24"/>
          <w:szCs w:val="24"/>
        </w:rPr>
        <w:t xml:space="preserve"> </w:t>
      </w:r>
      <w:r w:rsidRPr="004E3279">
        <w:rPr>
          <w:rFonts w:hAnsi="Times New Roman" w:cs="Times New Roman"/>
          <w:color w:val="000000"/>
          <w:sz w:val="24"/>
          <w:szCs w:val="24"/>
        </w:rPr>
        <w:t>результативность</w:t>
      </w:r>
      <w:r w:rsidRPr="004E3279">
        <w:rPr>
          <w:rFonts w:hAnsi="Times New Roman" w:cs="Times New Roman"/>
          <w:color w:val="000000"/>
          <w:sz w:val="24"/>
          <w:szCs w:val="24"/>
        </w:rPr>
        <w:t xml:space="preserve"> </w:t>
      </w:r>
      <w:r w:rsidRPr="004E3279">
        <w:rPr>
          <w:rFonts w:hAnsi="Times New Roman" w:cs="Times New Roman"/>
          <w:color w:val="000000"/>
          <w:sz w:val="24"/>
          <w:szCs w:val="24"/>
        </w:rPr>
        <w:t>образовательной</w:t>
      </w:r>
      <w:r w:rsidRPr="004E3279">
        <w:rPr>
          <w:rFonts w:hAnsi="Times New Roman" w:cs="Times New Roman"/>
          <w:color w:val="000000"/>
          <w:sz w:val="24"/>
          <w:szCs w:val="24"/>
        </w:rPr>
        <w:t xml:space="preserve"> </w:t>
      </w:r>
      <w:r w:rsidRPr="004E3279">
        <w:rPr>
          <w:rFonts w:hAnsi="Times New Roman" w:cs="Times New Roman"/>
          <w:color w:val="000000"/>
          <w:sz w:val="24"/>
          <w:szCs w:val="24"/>
        </w:rPr>
        <w:t>деятельности</w:t>
      </w:r>
      <w:r w:rsidRPr="004E3279">
        <w:rPr>
          <w:rFonts w:hAnsi="Times New Roman" w:cs="Times New Roman"/>
          <w:color w:val="000000"/>
          <w:sz w:val="24"/>
          <w:szCs w:val="24"/>
        </w:rPr>
        <w:t>.</w:t>
      </w:r>
    </w:p>
    <w:p w:rsidR="002946B4" w:rsidRDefault="002946B4" w:rsidP="00E23955">
      <w:pPr>
        <w:pStyle w:val="Default"/>
        <w:spacing w:line="276" w:lineRule="auto"/>
        <w:jc w:val="both"/>
        <w:rPr>
          <w:sz w:val="23"/>
          <w:szCs w:val="23"/>
        </w:rPr>
      </w:pPr>
    </w:p>
    <w:p w:rsidR="002946B4" w:rsidRDefault="002946B4" w:rsidP="00AE5CD7">
      <w:pPr>
        <w:spacing w:after="0"/>
        <w:ind w:left="160" w:right="140" w:hanging="18"/>
        <w:jc w:val="both"/>
        <w:rPr>
          <w:rFonts w:ascii="Times New Roman" w:hAnsi="Times New Roman" w:cs="Times New Roman"/>
          <w:b/>
          <w:bCs/>
        </w:rPr>
      </w:pPr>
      <w:r w:rsidRPr="00857A4C">
        <w:rPr>
          <w:rFonts w:ascii="Times New Roman" w:hAnsi="Times New Roman" w:cs="Times New Roman"/>
          <w:b/>
          <w:bCs/>
        </w:rPr>
        <w:t>Перспе</w:t>
      </w:r>
      <w:r w:rsidR="00857A4C">
        <w:rPr>
          <w:rFonts w:ascii="Times New Roman" w:hAnsi="Times New Roman" w:cs="Times New Roman"/>
          <w:b/>
          <w:bCs/>
        </w:rPr>
        <w:t>ктивы развития МАДОУ № 5 на 2023</w:t>
      </w:r>
      <w:r w:rsidRPr="00857A4C">
        <w:rPr>
          <w:rFonts w:ascii="Times New Roman" w:hAnsi="Times New Roman" w:cs="Times New Roman"/>
          <w:b/>
          <w:bCs/>
        </w:rPr>
        <w:t xml:space="preserve"> год</w:t>
      </w:r>
    </w:p>
    <w:p w:rsidR="00CF0388" w:rsidRPr="0036682C" w:rsidRDefault="00CF0388" w:rsidP="00AE5CD7">
      <w:pPr>
        <w:spacing w:after="0"/>
        <w:ind w:left="160" w:right="140" w:hanging="18"/>
        <w:jc w:val="both"/>
        <w:rPr>
          <w:rFonts w:ascii="Times New Roman" w:hAnsi="Times New Roman" w:cs="Times New Roman"/>
          <w:b/>
          <w:bCs/>
        </w:rPr>
      </w:pPr>
    </w:p>
    <w:p w:rsidR="0036682C" w:rsidRPr="00CF0388" w:rsidRDefault="0036682C" w:rsidP="00AE5CD7">
      <w:pPr>
        <w:pStyle w:val="a3"/>
        <w:numPr>
          <w:ilvl w:val="0"/>
          <w:numId w:val="20"/>
        </w:numPr>
        <w:tabs>
          <w:tab w:val="left" w:pos="142"/>
        </w:tabs>
        <w:spacing w:after="0"/>
        <w:ind w:left="0" w:firstLine="0"/>
        <w:jc w:val="both"/>
        <w:rPr>
          <w:rFonts w:ascii="Times New Roman" w:hAnsi="Times New Roman" w:cs="Times New Roman"/>
          <w:color w:val="444242"/>
          <w:sz w:val="24"/>
          <w:szCs w:val="24"/>
        </w:rPr>
      </w:pPr>
      <w:r w:rsidRPr="00CF0388">
        <w:rPr>
          <w:rFonts w:ascii="Times New Roman" w:hAnsi="Times New Roman" w:cs="Times New Roman"/>
          <w:color w:val="444242"/>
          <w:sz w:val="24"/>
          <w:szCs w:val="24"/>
        </w:rPr>
        <w:t>Продолжить работу Сетевой инновационной площадки ФГБНУ «ИХОиК РАО» «Вариативные модели социокультурной образовательной среды для детей младенческого и раннего возраста».</w:t>
      </w:r>
    </w:p>
    <w:p w:rsidR="0036682C" w:rsidRPr="00CF0388" w:rsidRDefault="00857A4C" w:rsidP="00AE5CD7">
      <w:pPr>
        <w:pStyle w:val="a8"/>
        <w:numPr>
          <w:ilvl w:val="0"/>
          <w:numId w:val="20"/>
        </w:numPr>
        <w:tabs>
          <w:tab w:val="left" w:pos="142"/>
        </w:tabs>
        <w:kinsoku w:val="0"/>
        <w:overflowPunct w:val="0"/>
        <w:spacing w:after="0"/>
        <w:ind w:left="0" w:firstLine="0"/>
        <w:jc w:val="both"/>
        <w:rPr>
          <w:rFonts w:ascii="Times New Roman" w:hAnsi="Times New Roman" w:cs="Times New Roman"/>
          <w:color w:val="444242"/>
          <w:sz w:val="24"/>
          <w:szCs w:val="24"/>
        </w:rPr>
      </w:pPr>
      <w:r w:rsidRPr="00CF0388">
        <w:rPr>
          <w:rFonts w:ascii="Times New Roman" w:hAnsi="Times New Roman" w:cs="Times New Roman"/>
          <w:sz w:val="24"/>
          <w:szCs w:val="24"/>
        </w:rPr>
        <w:t>Продолжить</w:t>
      </w:r>
      <w:r w:rsidR="0036682C" w:rsidRPr="00CF0388">
        <w:rPr>
          <w:rFonts w:ascii="Times New Roman" w:hAnsi="Times New Roman" w:cs="Times New Roman"/>
          <w:sz w:val="24"/>
          <w:szCs w:val="24"/>
        </w:rPr>
        <w:t xml:space="preserve"> работу</w:t>
      </w:r>
      <w:r w:rsidR="0036682C" w:rsidRPr="00CF0388">
        <w:rPr>
          <w:rFonts w:ascii="Times New Roman" w:hAnsi="Times New Roman" w:cs="Times New Roman"/>
          <w:color w:val="444242"/>
          <w:sz w:val="24"/>
          <w:szCs w:val="24"/>
        </w:rPr>
        <w:t xml:space="preserve"> сетевой инновационной площадки ФГУ ФНЦ НИИСИ РАН по </w:t>
      </w:r>
      <w:r w:rsidR="0036682C" w:rsidRPr="00CF0388">
        <w:rPr>
          <w:rFonts w:ascii="Times New Roman" w:hAnsi="Times New Roman" w:cs="Times New Roman"/>
          <w:color w:val="565454"/>
          <w:sz w:val="24"/>
          <w:szCs w:val="24"/>
        </w:rPr>
        <w:t xml:space="preserve">теме </w:t>
      </w:r>
      <w:r w:rsidR="0036682C" w:rsidRPr="00CF0388">
        <w:rPr>
          <w:rFonts w:ascii="Times New Roman" w:hAnsi="Times New Roman" w:cs="Times New Roman"/>
          <w:color w:val="444242"/>
          <w:sz w:val="24"/>
          <w:szCs w:val="24"/>
        </w:rPr>
        <w:t>«Апробация и внедрение основ алгоритмизации и программирования для дошкольников и младших школьников в цифровой образовательной среде ПиктоМир.</w:t>
      </w:r>
    </w:p>
    <w:p w:rsidR="0036682C" w:rsidRPr="00CF0388" w:rsidRDefault="00857A4C" w:rsidP="00AE5CD7">
      <w:pPr>
        <w:pStyle w:val="a8"/>
        <w:numPr>
          <w:ilvl w:val="0"/>
          <w:numId w:val="20"/>
        </w:numPr>
        <w:tabs>
          <w:tab w:val="left" w:pos="142"/>
        </w:tabs>
        <w:kinsoku w:val="0"/>
        <w:overflowPunct w:val="0"/>
        <w:spacing w:after="0"/>
        <w:ind w:left="0" w:firstLine="0"/>
        <w:jc w:val="both"/>
        <w:rPr>
          <w:rFonts w:ascii="Times New Roman" w:hAnsi="Times New Roman" w:cs="Times New Roman"/>
          <w:color w:val="444242"/>
          <w:sz w:val="24"/>
          <w:szCs w:val="24"/>
        </w:rPr>
      </w:pPr>
      <w:r w:rsidRPr="00CF0388">
        <w:rPr>
          <w:rFonts w:ascii="Times New Roman" w:hAnsi="Times New Roman" w:cs="Times New Roman"/>
          <w:sz w:val="24"/>
          <w:szCs w:val="24"/>
        </w:rPr>
        <w:t>Продолжить</w:t>
      </w:r>
      <w:r w:rsidR="0036682C" w:rsidRPr="00CF0388">
        <w:rPr>
          <w:rFonts w:ascii="Times New Roman" w:hAnsi="Times New Roman" w:cs="Times New Roman"/>
          <w:sz w:val="24"/>
          <w:szCs w:val="24"/>
        </w:rPr>
        <w:t xml:space="preserve"> работу</w:t>
      </w:r>
      <w:r w:rsidR="0036682C" w:rsidRPr="00CF0388">
        <w:rPr>
          <w:rFonts w:ascii="Times New Roman" w:hAnsi="Times New Roman" w:cs="Times New Roman"/>
          <w:color w:val="444242"/>
          <w:sz w:val="24"/>
          <w:szCs w:val="24"/>
        </w:rPr>
        <w:t xml:space="preserve"> инновационной площадки- Федеральное государственное бюджетное научное учреждение «Институт художественного образования и культурологии Российской академии образования» (ФГБНУ «ИХОиК РАО»)</w:t>
      </w:r>
    </w:p>
    <w:p w:rsidR="0036682C" w:rsidRPr="00CF0388" w:rsidRDefault="0036682C" w:rsidP="00AE5CD7">
      <w:pPr>
        <w:pStyle w:val="a8"/>
        <w:tabs>
          <w:tab w:val="left" w:pos="142"/>
        </w:tabs>
        <w:kinsoku w:val="0"/>
        <w:overflowPunct w:val="0"/>
        <w:spacing w:after="0"/>
        <w:jc w:val="both"/>
        <w:rPr>
          <w:rFonts w:ascii="Times New Roman" w:hAnsi="Times New Roman" w:cs="Times New Roman"/>
          <w:color w:val="444242"/>
          <w:sz w:val="24"/>
          <w:szCs w:val="24"/>
        </w:rPr>
      </w:pPr>
      <w:r w:rsidRPr="00CF0388">
        <w:rPr>
          <w:rFonts w:ascii="Times New Roman" w:hAnsi="Times New Roman" w:cs="Times New Roman"/>
          <w:color w:val="444242"/>
          <w:sz w:val="24"/>
          <w:szCs w:val="24"/>
        </w:rPr>
        <w:t xml:space="preserve">     по теме «Музыкальное развитие и воспитание в социокультурной образовательной среде с применением инновационных технологий» (краткое название – «Музицирование для всех) .</w:t>
      </w:r>
    </w:p>
    <w:p w:rsidR="002946B4" w:rsidRPr="00CF0388" w:rsidRDefault="002946B4" w:rsidP="00AE5CD7">
      <w:pPr>
        <w:pStyle w:val="a8"/>
        <w:numPr>
          <w:ilvl w:val="0"/>
          <w:numId w:val="20"/>
        </w:numPr>
        <w:tabs>
          <w:tab w:val="left" w:pos="142"/>
        </w:tabs>
        <w:kinsoku w:val="0"/>
        <w:overflowPunct w:val="0"/>
        <w:spacing w:after="0"/>
        <w:ind w:left="0" w:firstLine="0"/>
        <w:jc w:val="both"/>
        <w:rPr>
          <w:rFonts w:ascii="Times New Roman" w:hAnsi="Times New Roman" w:cs="Times New Roman"/>
          <w:color w:val="444242"/>
          <w:sz w:val="24"/>
          <w:szCs w:val="24"/>
        </w:rPr>
      </w:pPr>
      <w:r w:rsidRPr="00CF0388">
        <w:rPr>
          <w:rFonts w:ascii="Times New Roman" w:hAnsi="Times New Roman" w:cs="Times New Roman"/>
          <w:sz w:val="24"/>
          <w:szCs w:val="24"/>
        </w:rPr>
        <w:t>совершенствование системы оказания коррекционной и консультативной помощи в рамках работы Консультационног</w:t>
      </w:r>
      <w:r w:rsidR="0036682C" w:rsidRPr="00CF0388">
        <w:rPr>
          <w:rFonts w:ascii="Times New Roman" w:hAnsi="Times New Roman" w:cs="Times New Roman"/>
          <w:sz w:val="24"/>
          <w:szCs w:val="24"/>
        </w:rPr>
        <w:t>о цен</w:t>
      </w:r>
      <w:r w:rsidR="00857A4C" w:rsidRPr="00CF0388">
        <w:rPr>
          <w:rFonts w:ascii="Times New Roman" w:hAnsi="Times New Roman" w:cs="Times New Roman"/>
          <w:sz w:val="24"/>
          <w:szCs w:val="24"/>
        </w:rPr>
        <w:t>тра и Службы ранней помощи используя в работе с детьми с ОВЗ возможности «</w:t>
      </w:r>
      <w:r w:rsidR="0036682C" w:rsidRPr="00CF0388">
        <w:rPr>
          <w:rFonts w:ascii="Times New Roman" w:hAnsi="Times New Roman" w:cs="Times New Roman"/>
          <w:sz w:val="24"/>
          <w:szCs w:val="24"/>
        </w:rPr>
        <w:t>Сенсорно-динамической комнаты».</w:t>
      </w:r>
    </w:p>
    <w:p w:rsidR="002946B4" w:rsidRPr="00CF0388" w:rsidRDefault="002946B4" w:rsidP="00AE5CD7">
      <w:pPr>
        <w:pStyle w:val="Default"/>
        <w:numPr>
          <w:ilvl w:val="0"/>
          <w:numId w:val="19"/>
        </w:numPr>
        <w:tabs>
          <w:tab w:val="left" w:pos="142"/>
        </w:tabs>
        <w:spacing w:line="276" w:lineRule="auto"/>
        <w:ind w:left="0" w:firstLine="0"/>
        <w:jc w:val="both"/>
      </w:pPr>
      <w:r w:rsidRPr="00CF0388">
        <w:t xml:space="preserve">пополнение развивающей </w:t>
      </w:r>
      <w:r w:rsidR="00857A4C" w:rsidRPr="00CF0388">
        <w:t>среды в соответствии с методическими рекомендациями по работе с ФОП ДО</w:t>
      </w:r>
      <w:r w:rsidRPr="00CF0388">
        <w:t>;</w:t>
      </w:r>
    </w:p>
    <w:p w:rsidR="002946B4" w:rsidRPr="00CF0388" w:rsidRDefault="002946B4" w:rsidP="00AE5CD7">
      <w:pPr>
        <w:pStyle w:val="Default"/>
        <w:numPr>
          <w:ilvl w:val="0"/>
          <w:numId w:val="19"/>
        </w:numPr>
        <w:tabs>
          <w:tab w:val="left" w:pos="142"/>
        </w:tabs>
        <w:spacing w:line="276" w:lineRule="auto"/>
        <w:ind w:left="0" w:firstLine="0"/>
        <w:jc w:val="both"/>
      </w:pPr>
      <w:r w:rsidRPr="00CF0388">
        <w:t>продолжить приобретение игрушек, диагностического материала для организации коррекционной работы с детьми ОВЗ.</w:t>
      </w:r>
    </w:p>
    <w:p w:rsidR="002946B4" w:rsidRPr="00CF0388" w:rsidRDefault="002946B4" w:rsidP="00AE5CD7">
      <w:pPr>
        <w:pStyle w:val="Default"/>
        <w:numPr>
          <w:ilvl w:val="0"/>
          <w:numId w:val="19"/>
        </w:numPr>
        <w:tabs>
          <w:tab w:val="left" w:pos="142"/>
        </w:tabs>
        <w:spacing w:line="276" w:lineRule="auto"/>
        <w:ind w:left="0" w:firstLine="0"/>
        <w:jc w:val="both"/>
      </w:pPr>
      <w:r w:rsidRPr="00CF0388">
        <w:t>продолжить сотрудничество с ГАУДПО МО «Институт развития образования» г. Мурманск с целью повышения квалификации педагогов;</w:t>
      </w:r>
    </w:p>
    <w:p w:rsidR="002946B4" w:rsidRPr="00CF0388" w:rsidRDefault="002946B4" w:rsidP="00AE5CD7">
      <w:pPr>
        <w:pStyle w:val="Default"/>
        <w:numPr>
          <w:ilvl w:val="0"/>
          <w:numId w:val="19"/>
        </w:numPr>
        <w:tabs>
          <w:tab w:val="left" w:pos="142"/>
        </w:tabs>
        <w:spacing w:line="276" w:lineRule="auto"/>
        <w:ind w:left="0" w:firstLine="0"/>
        <w:jc w:val="both"/>
      </w:pPr>
      <w:r w:rsidRPr="00CF0388">
        <w:t xml:space="preserve">продолжить сотрудничество </w:t>
      </w:r>
      <w:r w:rsidR="0036682C" w:rsidRPr="00CF0388">
        <w:t>с ГОБУ</w:t>
      </w:r>
      <w:r w:rsidRPr="00CF0388">
        <w:t xml:space="preserve"> МО ЦППМС-помощи Мурманской области с целью координации деятельности КЦ и СРП;</w:t>
      </w:r>
    </w:p>
    <w:p w:rsidR="002946B4" w:rsidRPr="00CF0388" w:rsidRDefault="002946B4" w:rsidP="00AE5CD7">
      <w:pPr>
        <w:shd w:val="clear" w:color="auto" w:fill="FFFFFF"/>
        <w:tabs>
          <w:tab w:val="left" w:pos="142"/>
        </w:tabs>
        <w:autoSpaceDE w:val="0"/>
        <w:autoSpaceDN w:val="0"/>
        <w:adjustRightInd w:val="0"/>
        <w:spacing w:after="0"/>
        <w:jc w:val="both"/>
        <w:rPr>
          <w:rFonts w:ascii="Times New Roman" w:eastAsia="SimSun" w:hAnsi="Times New Roman" w:cs="Times New Roman"/>
          <w:b/>
          <w:i/>
          <w:color w:val="000000"/>
          <w:sz w:val="24"/>
          <w:szCs w:val="24"/>
          <w:u w:val="single"/>
          <w:lang w:eastAsia="zh-CN"/>
        </w:rPr>
      </w:pPr>
      <w:r w:rsidRPr="00CF0388">
        <w:rPr>
          <w:rFonts w:ascii="Times New Roman" w:eastAsia="SimSun" w:hAnsi="Times New Roman" w:cs="Times New Roman"/>
          <w:b/>
          <w:i/>
          <w:color w:val="000000"/>
          <w:sz w:val="24"/>
          <w:szCs w:val="24"/>
          <w:u w:val="single"/>
          <w:lang w:eastAsia="zh-CN"/>
        </w:rPr>
        <w:t>Реализация поставленных задач должна способствовать:</w:t>
      </w:r>
    </w:p>
    <w:p w:rsidR="002946B4" w:rsidRPr="00CF0388" w:rsidRDefault="002946B4" w:rsidP="00AE5CD7">
      <w:pPr>
        <w:numPr>
          <w:ilvl w:val="0"/>
          <w:numId w:val="18"/>
        </w:numPr>
        <w:shd w:val="clear" w:color="auto" w:fill="FFFFFF"/>
        <w:tabs>
          <w:tab w:val="left" w:pos="142"/>
          <w:tab w:val="num" w:pos="360"/>
        </w:tabs>
        <w:autoSpaceDE w:val="0"/>
        <w:autoSpaceDN w:val="0"/>
        <w:adjustRightInd w:val="0"/>
        <w:spacing w:after="0"/>
        <w:ind w:left="0" w:firstLine="0"/>
        <w:jc w:val="both"/>
        <w:rPr>
          <w:rFonts w:ascii="Arial" w:eastAsia="SimSun" w:hAnsi="Arial" w:cs="Times New Roman"/>
          <w:sz w:val="24"/>
          <w:szCs w:val="24"/>
          <w:lang w:eastAsia="zh-CN"/>
        </w:rPr>
      </w:pPr>
      <w:r w:rsidRPr="00CF0388">
        <w:rPr>
          <w:rFonts w:ascii="Times New Roman" w:eastAsia="SimSun" w:hAnsi="Times New Roman" w:cs="Times New Roman"/>
          <w:color w:val="000000"/>
          <w:sz w:val="24"/>
          <w:szCs w:val="24"/>
          <w:lang w:eastAsia="zh-CN"/>
        </w:rPr>
        <w:t xml:space="preserve">внедрению новых технологий воспитания и обучения детей дошкольного возраста; </w:t>
      </w:r>
    </w:p>
    <w:p w:rsidR="002946B4" w:rsidRPr="00CF0388" w:rsidRDefault="002946B4" w:rsidP="00AE5CD7">
      <w:pPr>
        <w:numPr>
          <w:ilvl w:val="0"/>
          <w:numId w:val="18"/>
        </w:numPr>
        <w:shd w:val="clear" w:color="auto" w:fill="FFFFFF"/>
        <w:tabs>
          <w:tab w:val="left" w:pos="142"/>
          <w:tab w:val="num" w:pos="360"/>
        </w:tabs>
        <w:autoSpaceDE w:val="0"/>
        <w:autoSpaceDN w:val="0"/>
        <w:adjustRightInd w:val="0"/>
        <w:spacing w:after="0"/>
        <w:ind w:left="0" w:firstLine="0"/>
        <w:jc w:val="both"/>
        <w:rPr>
          <w:rFonts w:ascii="Arial" w:eastAsia="SimSun" w:hAnsi="Arial" w:cs="Times New Roman"/>
          <w:sz w:val="24"/>
          <w:szCs w:val="24"/>
          <w:lang w:eastAsia="zh-CN"/>
        </w:rPr>
      </w:pPr>
      <w:r w:rsidRPr="00CF0388">
        <w:rPr>
          <w:rFonts w:ascii="Times New Roman" w:eastAsia="SimSun" w:hAnsi="Times New Roman" w:cs="Times New Roman"/>
          <w:color w:val="000000"/>
          <w:sz w:val="24"/>
          <w:szCs w:val="24"/>
          <w:lang w:eastAsia="zh-CN"/>
        </w:rPr>
        <w:t>приобщению воспитанников к здоровому образу жизни и овладению разнообразными видами двигательной актив</w:t>
      </w:r>
      <w:r w:rsidRPr="00CF0388">
        <w:rPr>
          <w:rFonts w:ascii="Times New Roman" w:eastAsia="SimSun" w:hAnsi="Times New Roman" w:cs="Times New Roman"/>
          <w:color w:val="000000"/>
          <w:sz w:val="24"/>
          <w:szCs w:val="24"/>
          <w:lang w:eastAsia="zh-CN"/>
        </w:rPr>
        <w:softHyphen/>
        <w:t>ности;</w:t>
      </w:r>
    </w:p>
    <w:p w:rsidR="002946B4" w:rsidRPr="00CF0388" w:rsidRDefault="002946B4" w:rsidP="00AE5CD7">
      <w:pPr>
        <w:numPr>
          <w:ilvl w:val="0"/>
          <w:numId w:val="18"/>
        </w:numPr>
        <w:shd w:val="clear" w:color="auto" w:fill="FFFFFF"/>
        <w:tabs>
          <w:tab w:val="left" w:pos="142"/>
          <w:tab w:val="num" w:pos="360"/>
        </w:tabs>
        <w:autoSpaceDE w:val="0"/>
        <w:autoSpaceDN w:val="0"/>
        <w:adjustRightInd w:val="0"/>
        <w:spacing w:after="0"/>
        <w:ind w:left="0" w:firstLine="0"/>
        <w:jc w:val="both"/>
        <w:rPr>
          <w:rFonts w:ascii="Arial" w:eastAsia="SimSun" w:hAnsi="Arial" w:cs="Times New Roman"/>
          <w:sz w:val="24"/>
          <w:szCs w:val="24"/>
          <w:lang w:eastAsia="zh-CN"/>
        </w:rPr>
      </w:pPr>
      <w:r w:rsidRPr="00CF0388">
        <w:rPr>
          <w:rFonts w:ascii="Times New Roman" w:eastAsia="SimSun" w:hAnsi="Times New Roman" w:cs="Times New Roman"/>
          <w:color w:val="000000"/>
          <w:sz w:val="24"/>
          <w:szCs w:val="24"/>
          <w:lang w:eastAsia="zh-CN"/>
        </w:rPr>
        <w:t>обеспечению психофизического благополучия детей, социальной адаптации к социуму, развивающему общению с взрослыми и детьми;</w:t>
      </w:r>
    </w:p>
    <w:p w:rsidR="002946B4" w:rsidRPr="00CF0388" w:rsidRDefault="002946B4" w:rsidP="00AE5CD7">
      <w:pPr>
        <w:numPr>
          <w:ilvl w:val="0"/>
          <w:numId w:val="18"/>
        </w:numPr>
        <w:shd w:val="clear" w:color="auto" w:fill="FFFFFF"/>
        <w:tabs>
          <w:tab w:val="num" w:pos="360"/>
        </w:tabs>
        <w:autoSpaceDE w:val="0"/>
        <w:autoSpaceDN w:val="0"/>
        <w:adjustRightInd w:val="0"/>
        <w:spacing w:after="0"/>
        <w:ind w:left="0" w:firstLine="0"/>
        <w:jc w:val="both"/>
        <w:rPr>
          <w:rFonts w:ascii="Arial" w:eastAsia="SimSun" w:hAnsi="Arial" w:cs="Times New Roman"/>
          <w:sz w:val="24"/>
          <w:szCs w:val="24"/>
          <w:lang w:eastAsia="zh-CN"/>
        </w:rPr>
      </w:pPr>
      <w:r w:rsidRPr="00CF0388">
        <w:rPr>
          <w:rFonts w:ascii="Times New Roman" w:eastAsia="SimSun" w:hAnsi="Times New Roman" w:cs="Times New Roman"/>
          <w:color w:val="000000"/>
          <w:sz w:val="24"/>
          <w:szCs w:val="24"/>
          <w:lang w:eastAsia="zh-CN"/>
        </w:rPr>
        <w:t>изучению и обобщению опыта работы педагогов по воспитанию и обучению дошкольников;</w:t>
      </w:r>
    </w:p>
    <w:p w:rsidR="002946B4" w:rsidRPr="00CF0388" w:rsidRDefault="002946B4" w:rsidP="00AE5CD7">
      <w:pPr>
        <w:numPr>
          <w:ilvl w:val="0"/>
          <w:numId w:val="18"/>
        </w:numPr>
        <w:shd w:val="clear" w:color="auto" w:fill="FFFFFF"/>
        <w:tabs>
          <w:tab w:val="num" w:pos="360"/>
        </w:tabs>
        <w:autoSpaceDE w:val="0"/>
        <w:autoSpaceDN w:val="0"/>
        <w:adjustRightInd w:val="0"/>
        <w:spacing w:after="0"/>
        <w:ind w:left="0" w:firstLine="0"/>
        <w:jc w:val="both"/>
        <w:rPr>
          <w:rFonts w:ascii="Arial" w:eastAsia="SimSun" w:hAnsi="Arial" w:cs="Times New Roman"/>
          <w:sz w:val="24"/>
          <w:szCs w:val="24"/>
          <w:lang w:eastAsia="zh-CN"/>
        </w:rPr>
      </w:pPr>
      <w:r w:rsidRPr="00CF0388">
        <w:rPr>
          <w:rFonts w:ascii="Times New Roman" w:eastAsia="SimSun" w:hAnsi="Times New Roman" w:cs="Times New Roman"/>
          <w:color w:val="000000"/>
          <w:sz w:val="24"/>
          <w:szCs w:val="24"/>
          <w:lang w:eastAsia="zh-CN"/>
        </w:rPr>
        <w:lastRenderedPageBreak/>
        <w:t>улучшению материально-технической базы; построению современной развивающей среды.</w:t>
      </w:r>
    </w:p>
    <w:p w:rsidR="002946B4" w:rsidRPr="00CF0388" w:rsidRDefault="002946B4" w:rsidP="00AE5CD7">
      <w:pPr>
        <w:autoSpaceDE w:val="0"/>
        <w:autoSpaceDN w:val="0"/>
        <w:adjustRightInd w:val="0"/>
        <w:spacing w:after="0"/>
        <w:jc w:val="both"/>
        <w:rPr>
          <w:rFonts w:ascii="Times New Roman" w:hAnsi="Times New Roman" w:cs="Times New Roman"/>
          <w:bCs/>
          <w:iCs/>
          <w:sz w:val="24"/>
          <w:szCs w:val="24"/>
        </w:rPr>
      </w:pPr>
      <w:r w:rsidRPr="00CF0388">
        <w:rPr>
          <w:rFonts w:ascii="Times New Roman" w:hAnsi="Times New Roman" w:cs="Times New Roman"/>
          <w:b/>
          <w:bCs/>
          <w:iCs/>
          <w:sz w:val="24"/>
          <w:szCs w:val="24"/>
        </w:rPr>
        <w:t>Вывод:</w:t>
      </w:r>
      <w:r w:rsidRPr="00CF0388">
        <w:rPr>
          <w:rFonts w:ascii="Times New Roman" w:hAnsi="Times New Roman" w:cs="Times New Roman"/>
          <w:bCs/>
          <w:iCs/>
          <w:sz w:val="24"/>
          <w:szCs w:val="24"/>
        </w:rPr>
        <w:t xml:space="preserve"> Таким образом, детский сад стабильно функционирует и развивается, выполняя социальный заказ родителей воспитанников, общественности. Основным критерием оценки этой деятельности является выполнение муниципального заказа</w:t>
      </w:r>
      <w:r w:rsidR="00B54AAB" w:rsidRPr="00CF0388">
        <w:rPr>
          <w:rFonts w:ascii="Times New Roman" w:hAnsi="Times New Roman" w:cs="Times New Roman"/>
          <w:bCs/>
          <w:iCs/>
          <w:sz w:val="24"/>
          <w:szCs w:val="24"/>
        </w:rPr>
        <w:t>.</w:t>
      </w:r>
    </w:p>
    <w:p w:rsidR="00C7296A" w:rsidRPr="00CF0388" w:rsidRDefault="00C7296A" w:rsidP="00CF0388">
      <w:pPr>
        <w:spacing w:after="0"/>
        <w:rPr>
          <w:rFonts w:ascii="Times New Roman" w:eastAsia="Calibri" w:hAnsi="Times New Roman" w:cs="Times New Roman"/>
          <w:b/>
          <w:color w:val="000001"/>
          <w:sz w:val="24"/>
          <w:szCs w:val="24"/>
        </w:rPr>
      </w:pPr>
    </w:p>
    <w:p w:rsidR="009661CC" w:rsidRDefault="00C7296A" w:rsidP="00C7296A">
      <w:pPr>
        <w:spacing w:after="0" w:line="240" w:lineRule="auto"/>
        <w:rPr>
          <w:rFonts w:ascii="Times New Roman" w:eastAsia="Calibri" w:hAnsi="Times New Roman" w:cs="Times New Roman"/>
          <w:b/>
          <w:color w:val="000001"/>
          <w:sz w:val="32"/>
          <w:szCs w:val="32"/>
        </w:rPr>
      </w:pPr>
      <w:r>
        <w:rPr>
          <w:rFonts w:ascii="Times New Roman" w:eastAsia="Calibri" w:hAnsi="Times New Roman" w:cs="Times New Roman"/>
          <w:b/>
          <w:color w:val="000001"/>
          <w:sz w:val="32"/>
          <w:szCs w:val="32"/>
        </w:rPr>
        <w:t xml:space="preserve">                                                  </w:t>
      </w: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AE5CD7" w:rsidRDefault="00AE5CD7" w:rsidP="00C7296A">
      <w:pPr>
        <w:spacing w:after="0" w:line="240" w:lineRule="auto"/>
        <w:rPr>
          <w:rFonts w:ascii="Times New Roman" w:eastAsia="Calibri" w:hAnsi="Times New Roman" w:cs="Times New Roman"/>
          <w:b/>
          <w:color w:val="000001"/>
          <w:sz w:val="32"/>
          <w:szCs w:val="32"/>
        </w:rPr>
      </w:pPr>
    </w:p>
    <w:p w:rsidR="00E23955" w:rsidRDefault="00E23955" w:rsidP="00C7296A">
      <w:pPr>
        <w:spacing w:after="0" w:line="240" w:lineRule="auto"/>
        <w:rPr>
          <w:rFonts w:ascii="Times New Roman" w:eastAsia="Calibri" w:hAnsi="Times New Roman" w:cs="Times New Roman"/>
          <w:b/>
          <w:color w:val="000001"/>
          <w:sz w:val="32"/>
          <w:szCs w:val="32"/>
        </w:rPr>
      </w:pPr>
    </w:p>
    <w:p w:rsidR="00C7296A" w:rsidRPr="004B2468" w:rsidRDefault="009661CC" w:rsidP="00C7296A">
      <w:pPr>
        <w:spacing w:after="0" w:line="240" w:lineRule="auto"/>
        <w:rPr>
          <w:rFonts w:ascii="Times New Roman" w:eastAsia="Calibri" w:hAnsi="Times New Roman" w:cs="Times New Roman"/>
          <w:b/>
          <w:color w:val="000001"/>
          <w:sz w:val="24"/>
          <w:szCs w:val="24"/>
        </w:rPr>
      </w:pPr>
      <w:r>
        <w:rPr>
          <w:rFonts w:ascii="Times New Roman" w:eastAsia="Calibri" w:hAnsi="Times New Roman" w:cs="Times New Roman"/>
          <w:b/>
          <w:color w:val="000001"/>
          <w:sz w:val="32"/>
          <w:szCs w:val="32"/>
        </w:rPr>
        <w:lastRenderedPageBreak/>
        <w:t xml:space="preserve">                                                </w:t>
      </w:r>
      <w:r w:rsidR="00C7296A">
        <w:rPr>
          <w:rFonts w:ascii="Times New Roman" w:eastAsia="Calibri" w:hAnsi="Times New Roman" w:cs="Times New Roman"/>
          <w:b/>
          <w:color w:val="000001"/>
          <w:sz w:val="32"/>
          <w:szCs w:val="32"/>
        </w:rPr>
        <w:t xml:space="preserve"> </w:t>
      </w:r>
      <w:r w:rsidR="00C7296A" w:rsidRPr="004B2468">
        <w:rPr>
          <w:rFonts w:ascii="Times New Roman" w:eastAsia="Calibri" w:hAnsi="Times New Roman" w:cs="Times New Roman"/>
          <w:b/>
          <w:color w:val="000001"/>
          <w:sz w:val="24"/>
          <w:szCs w:val="24"/>
        </w:rPr>
        <w:t>ЧАСТЬ II</w:t>
      </w:r>
      <w:r w:rsidR="00C7296A" w:rsidRPr="004B2468">
        <w:rPr>
          <w:rFonts w:ascii="Times New Roman" w:eastAsia="Calibri" w:hAnsi="Times New Roman" w:cs="Times New Roman"/>
          <w:b/>
          <w:color w:val="000001"/>
          <w:sz w:val="24"/>
          <w:szCs w:val="24"/>
          <w:lang w:val="en-US"/>
        </w:rPr>
        <w:t>I</w:t>
      </w:r>
    </w:p>
    <w:p w:rsidR="00C7296A" w:rsidRPr="00103194" w:rsidRDefault="00C7296A" w:rsidP="00C7296A">
      <w:pPr>
        <w:autoSpaceDE w:val="0"/>
        <w:autoSpaceDN w:val="0"/>
        <w:adjustRightInd w:val="0"/>
        <w:spacing w:after="0" w:line="240" w:lineRule="auto"/>
        <w:jc w:val="center"/>
        <w:rPr>
          <w:rFonts w:ascii="Times New Roman" w:eastAsia="Calibri" w:hAnsi="Times New Roman" w:cs="Times New Roman"/>
          <w:b/>
          <w:color w:val="000001"/>
          <w:sz w:val="24"/>
          <w:szCs w:val="24"/>
        </w:rPr>
      </w:pPr>
      <w:r w:rsidRPr="004B2468">
        <w:rPr>
          <w:rFonts w:ascii="Times New Roman" w:eastAsia="Calibri" w:hAnsi="Times New Roman" w:cs="Times New Roman"/>
          <w:b/>
          <w:color w:val="000001"/>
          <w:sz w:val="24"/>
          <w:szCs w:val="24"/>
        </w:rPr>
        <w:t>ПОКАЗАТЕЛИ ДЕЯТЕЛЬНОСТИ</w:t>
      </w:r>
      <w:r w:rsidRPr="00103194">
        <w:rPr>
          <w:rFonts w:ascii="Times New Roman" w:eastAsia="Calibri" w:hAnsi="Times New Roman" w:cs="Times New Roman"/>
          <w:b/>
          <w:color w:val="000001"/>
          <w:sz w:val="24"/>
          <w:szCs w:val="24"/>
        </w:rPr>
        <w:t xml:space="preserve"> </w:t>
      </w:r>
    </w:p>
    <w:tbl>
      <w:tblPr>
        <w:tblW w:w="135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5136"/>
        <w:gridCol w:w="1560"/>
        <w:gridCol w:w="586"/>
        <w:gridCol w:w="1539"/>
        <w:gridCol w:w="1137"/>
        <w:gridCol w:w="2314"/>
      </w:tblGrid>
      <w:tr w:rsidR="00C7296A" w:rsidRPr="00FD1284" w:rsidTr="00C7296A">
        <w:trPr>
          <w:trHeight w:val="554"/>
        </w:trPr>
        <w:tc>
          <w:tcPr>
            <w:tcW w:w="1243" w:type="dxa"/>
            <w:shd w:val="clear" w:color="auto" w:fill="auto"/>
            <w:noWrap/>
            <w:hideMark/>
          </w:tcPr>
          <w:p w:rsidR="00C7296A" w:rsidRPr="00FD1284" w:rsidRDefault="00C7296A" w:rsidP="00F44150">
            <w:pPr>
              <w:spacing w:after="0" w:line="240" w:lineRule="auto"/>
              <w:ind w:left="426"/>
              <w:rPr>
                <w:rFonts w:ascii="Times New Roman" w:eastAsia="Times New Roman" w:hAnsi="Times New Roman" w:cs="Times New Roman"/>
                <w:b/>
                <w:bCs/>
                <w:color w:val="FFFFFF"/>
                <w:sz w:val="24"/>
                <w:szCs w:val="24"/>
                <w:lang w:eastAsia="ru-RU"/>
              </w:rPr>
            </w:pPr>
            <w:r w:rsidRPr="00FD1284">
              <w:rPr>
                <w:rFonts w:ascii="Times New Roman" w:eastAsia="Times New Roman" w:hAnsi="Times New Roman" w:cs="Times New Roman"/>
                <w:color w:val="000000"/>
                <w:sz w:val="24"/>
                <w:szCs w:val="24"/>
                <w:lang w:eastAsia="ru-RU"/>
              </w:rPr>
              <w:t>N п/п</w:t>
            </w:r>
            <w:r>
              <w:rPr>
                <w:rFonts w:ascii="Times New Roman" w:eastAsia="Times New Roman" w:hAnsi="Times New Roman" w:cs="Times New Roman"/>
                <w:b/>
                <w:bCs/>
                <w:color w:val="FFFFFF"/>
                <w:sz w:val="24"/>
                <w:szCs w:val="24"/>
                <w:lang w:eastAsia="ru-RU"/>
              </w:rPr>
              <w:t xml:space="preserve"> /</w:t>
            </w:r>
          </w:p>
        </w:tc>
        <w:tc>
          <w:tcPr>
            <w:tcW w:w="5136" w:type="dxa"/>
            <w:shd w:val="clear" w:color="auto" w:fill="auto"/>
            <w:noWrap/>
            <w:hideMark/>
          </w:tcPr>
          <w:p w:rsidR="00C7296A" w:rsidRPr="00FD1284" w:rsidRDefault="00C7296A" w:rsidP="00F44150">
            <w:pPr>
              <w:spacing w:after="0" w:line="240" w:lineRule="auto"/>
              <w:ind w:left="426"/>
              <w:jc w:val="center"/>
              <w:rPr>
                <w:rFonts w:ascii="Times New Roman" w:eastAsia="Times New Roman" w:hAnsi="Times New Roman" w:cs="Times New Roman"/>
                <w:b/>
                <w:bCs/>
                <w:color w:val="FFFFFF"/>
                <w:sz w:val="24"/>
                <w:szCs w:val="24"/>
                <w:lang w:eastAsia="ru-RU"/>
              </w:rPr>
            </w:pPr>
            <w:r w:rsidRPr="00FD1284">
              <w:rPr>
                <w:rFonts w:ascii="Times New Roman" w:eastAsia="Times New Roman" w:hAnsi="Times New Roman" w:cs="Times New Roman"/>
                <w:color w:val="000000"/>
                <w:sz w:val="24"/>
                <w:szCs w:val="24"/>
                <w:lang w:eastAsia="ru-RU"/>
              </w:rPr>
              <w:t>Показатели</w:t>
            </w:r>
          </w:p>
        </w:tc>
        <w:tc>
          <w:tcPr>
            <w:tcW w:w="2146" w:type="dxa"/>
            <w:gridSpan w:val="2"/>
            <w:shd w:val="clear" w:color="auto" w:fill="auto"/>
            <w:noWrap/>
            <w:hideMark/>
          </w:tcPr>
          <w:p w:rsidR="00C7296A" w:rsidRPr="00FD1284" w:rsidRDefault="00C7296A" w:rsidP="00F44150">
            <w:pPr>
              <w:spacing w:after="0" w:line="240" w:lineRule="auto"/>
              <w:ind w:left="426"/>
              <w:jc w:val="center"/>
              <w:rPr>
                <w:rFonts w:ascii="Times New Roman" w:eastAsia="Times New Roman" w:hAnsi="Times New Roman" w:cs="Times New Roman"/>
                <w:b/>
                <w:bCs/>
                <w:color w:val="FFFFFF"/>
                <w:sz w:val="24"/>
                <w:szCs w:val="24"/>
                <w:lang w:eastAsia="ru-RU"/>
              </w:rPr>
            </w:pPr>
            <w:r w:rsidRPr="00FD1284">
              <w:rPr>
                <w:rFonts w:ascii="Times New Roman" w:eastAsia="Times New Roman" w:hAnsi="Times New Roman" w:cs="Times New Roman"/>
                <w:color w:val="000000"/>
                <w:sz w:val="24"/>
                <w:szCs w:val="24"/>
                <w:lang w:eastAsia="ru-RU"/>
              </w:rPr>
              <w:t>Единица измерения</w:t>
            </w:r>
          </w:p>
        </w:tc>
        <w:tc>
          <w:tcPr>
            <w:tcW w:w="1539" w:type="dxa"/>
            <w:shd w:val="clear" w:color="auto" w:fill="auto"/>
          </w:tcPr>
          <w:p w:rsidR="00C7296A" w:rsidRPr="00FD1284" w:rsidRDefault="00C7296A" w:rsidP="00F44150">
            <w:pPr>
              <w:spacing w:after="0" w:line="240" w:lineRule="auto"/>
              <w:ind w:left="426"/>
              <w:jc w:val="center"/>
              <w:rPr>
                <w:rFonts w:ascii="Times New Roman" w:eastAsia="Times New Roman" w:hAnsi="Times New Roman" w:cs="Times New Roman"/>
                <w:b/>
                <w:bCs/>
                <w:color w:val="FFFFFF"/>
                <w:sz w:val="24"/>
                <w:szCs w:val="24"/>
                <w:lang w:eastAsia="ru-RU"/>
              </w:rPr>
            </w:pPr>
          </w:p>
        </w:tc>
        <w:tc>
          <w:tcPr>
            <w:tcW w:w="1137" w:type="dxa"/>
            <w:vMerge w:val="restart"/>
            <w:tcBorders>
              <w:top w:val="nil"/>
            </w:tcBorders>
            <w:shd w:val="clear" w:color="auto" w:fill="auto"/>
          </w:tcPr>
          <w:p w:rsidR="00C7296A" w:rsidRPr="00FD1284" w:rsidRDefault="00C7296A" w:rsidP="00F44150">
            <w:pPr>
              <w:spacing w:after="0" w:line="240" w:lineRule="auto"/>
              <w:ind w:left="426"/>
              <w:jc w:val="center"/>
              <w:rPr>
                <w:rFonts w:ascii="Times New Roman" w:eastAsia="Times New Roman" w:hAnsi="Times New Roman" w:cs="Times New Roman"/>
                <w:b/>
                <w:bCs/>
                <w:color w:val="FFFFFF"/>
                <w:sz w:val="24"/>
                <w:szCs w:val="24"/>
                <w:lang w:eastAsia="ru-RU"/>
              </w:rPr>
            </w:pPr>
          </w:p>
        </w:tc>
        <w:tc>
          <w:tcPr>
            <w:tcW w:w="2314" w:type="dxa"/>
            <w:shd w:val="clear" w:color="auto" w:fill="auto"/>
            <w:noWrap/>
            <w:hideMark/>
          </w:tcPr>
          <w:p w:rsidR="00C7296A" w:rsidRPr="00FD1284" w:rsidRDefault="00C7296A" w:rsidP="00F44150">
            <w:pPr>
              <w:spacing w:after="0" w:line="240" w:lineRule="auto"/>
              <w:ind w:left="426"/>
              <w:jc w:val="center"/>
              <w:rPr>
                <w:rFonts w:ascii="Times New Roman" w:eastAsia="Times New Roman" w:hAnsi="Times New Roman" w:cs="Times New Roman"/>
                <w:bCs/>
                <w:color w:val="FFFFFF"/>
                <w:sz w:val="24"/>
                <w:szCs w:val="24"/>
                <w:lang w:eastAsia="ru-RU"/>
              </w:rPr>
            </w:pPr>
            <w:r w:rsidRPr="00FD1284">
              <w:rPr>
                <w:rFonts w:ascii="Times New Roman" w:eastAsia="Times New Roman" w:hAnsi="Times New Roman" w:cs="Times New Roman"/>
                <w:bCs/>
                <w:color w:val="000000"/>
                <w:sz w:val="24"/>
                <w:szCs w:val="24"/>
                <w:lang w:eastAsia="ru-RU"/>
              </w:rPr>
              <w:t>Результаты</w:t>
            </w:r>
          </w:p>
        </w:tc>
      </w:tr>
      <w:tr w:rsidR="00C7296A" w:rsidRPr="00FD1284" w:rsidTr="00C7296A">
        <w:trPr>
          <w:trHeight w:val="375"/>
        </w:trPr>
        <w:tc>
          <w:tcPr>
            <w:tcW w:w="10064" w:type="dxa"/>
            <w:gridSpan w:val="5"/>
            <w:shd w:val="clear" w:color="auto" w:fill="auto"/>
            <w:noWrap/>
            <w:vAlign w:val="bottom"/>
            <w:hideMark/>
          </w:tcPr>
          <w:p w:rsidR="00C7296A" w:rsidRPr="00C02EBE" w:rsidRDefault="00C7296A" w:rsidP="00F44150">
            <w:pPr>
              <w:spacing w:after="0" w:line="240" w:lineRule="auto"/>
              <w:ind w:left="426"/>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w:t>
            </w:r>
            <w:r w:rsidRPr="00FD1284">
              <w:rPr>
                <w:rFonts w:ascii="Times New Roman" w:eastAsia="Times New Roman" w:hAnsi="Times New Roman" w:cs="Times New Roman"/>
                <w:b/>
                <w:bCs/>
                <w:color w:val="000000"/>
                <w:sz w:val="24"/>
                <w:szCs w:val="24"/>
                <w:lang w:eastAsia="ru-RU"/>
              </w:rPr>
              <w:t>1.Образовательная деятельность</w:t>
            </w:r>
          </w:p>
        </w:tc>
        <w:tc>
          <w:tcPr>
            <w:tcW w:w="1137" w:type="dxa"/>
            <w:vMerge/>
            <w:shd w:val="clear" w:color="auto" w:fill="auto"/>
            <w:vAlign w:val="center"/>
          </w:tcPr>
          <w:p w:rsidR="00C7296A" w:rsidRPr="00FD1284" w:rsidRDefault="00C7296A" w:rsidP="00F44150">
            <w:pPr>
              <w:spacing w:after="0" w:line="240" w:lineRule="auto"/>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FD1284" w:rsidRDefault="00C7296A" w:rsidP="00F44150">
            <w:pPr>
              <w:spacing w:after="0" w:line="240" w:lineRule="auto"/>
              <w:ind w:left="426"/>
              <w:jc w:val="center"/>
              <w:rPr>
                <w:rFonts w:ascii="Times New Roman" w:eastAsia="Times New Roman" w:hAnsi="Times New Roman" w:cs="Times New Roman"/>
                <w:color w:val="000000"/>
                <w:sz w:val="24"/>
                <w:szCs w:val="24"/>
                <w:lang w:eastAsia="ru-RU"/>
              </w:rPr>
            </w:pPr>
          </w:p>
        </w:tc>
      </w:tr>
      <w:tr w:rsidR="00C7296A" w:rsidRPr="001566ED" w:rsidTr="00C7296A">
        <w:trPr>
          <w:trHeight w:val="900"/>
        </w:trPr>
        <w:tc>
          <w:tcPr>
            <w:tcW w:w="1243" w:type="dxa"/>
            <w:shd w:val="clear" w:color="auto" w:fill="auto"/>
            <w:noWrap/>
            <w:vAlign w:val="center"/>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1.1.</w:t>
            </w:r>
          </w:p>
        </w:tc>
        <w:tc>
          <w:tcPr>
            <w:tcW w:w="5136" w:type="dxa"/>
            <w:shd w:val="clear" w:color="auto" w:fill="auto"/>
            <w:vAlign w:val="bottom"/>
            <w:hideMark/>
          </w:tcPr>
          <w:p w:rsidR="00C7296A" w:rsidRPr="001566ED" w:rsidRDefault="00C7296A" w:rsidP="001566ED">
            <w:pPr>
              <w:spacing w:after="0"/>
              <w:ind w:left="67"/>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Общая численность воспитанников, осваивающих образовательную программу дошкольного образования, в том числе:</w:t>
            </w:r>
          </w:p>
        </w:tc>
        <w:tc>
          <w:tcPr>
            <w:tcW w:w="2146" w:type="dxa"/>
            <w:gridSpan w:val="2"/>
            <w:shd w:val="clear" w:color="auto" w:fill="auto"/>
            <w:noWrap/>
            <w:vAlign w:val="center"/>
            <w:hideMark/>
          </w:tcPr>
          <w:p w:rsidR="00C7296A" w:rsidRPr="001566ED" w:rsidRDefault="00C7296A" w:rsidP="001566ED">
            <w:pPr>
              <w:spacing w:after="0"/>
              <w:ind w:left="426"/>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shd w:val="clear" w:color="auto" w:fill="auto"/>
            <w:vAlign w:val="center"/>
          </w:tcPr>
          <w:p w:rsidR="00C7296A" w:rsidRPr="001566ED" w:rsidRDefault="00431595"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347</w:t>
            </w:r>
          </w:p>
        </w:tc>
        <w:tc>
          <w:tcPr>
            <w:tcW w:w="1137" w:type="dxa"/>
            <w:vMerge/>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405</w:t>
            </w:r>
          </w:p>
        </w:tc>
      </w:tr>
      <w:tr w:rsidR="00C7296A" w:rsidRPr="001566ED" w:rsidTr="00C7296A">
        <w:trPr>
          <w:trHeight w:val="300"/>
        </w:trPr>
        <w:tc>
          <w:tcPr>
            <w:tcW w:w="1243" w:type="dxa"/>
            <w:shd w:val="clear" w:color="auto" w:fill="auto"/>
            <w:noWrap/>
            <w:vAlign w:val="bottom"/>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1.1.1.</w:t>
            </w:r>
          </w:p>
        </w:tc>
        <w:tc>
          <w:tcPr>
            <w:tcW w:w="5136" w:type="dxa"/>
            <w:shd w:val="clear" w:color="auto" w:fill="auto"/>
            <w:noWrap/>
            <w:vAlign w:val="bottom"/>
            <w:hideMark/>
          </w:tcPr>
          <w:p w:rsidR="00C7296A" w:rsidRPr="001566ED" w:rsidRDefault="00C7296A" w:rsidP="001566ED">
            <w:pPr>
              <w:spacing w:after="0"/>
              <w:ind w:left="67"/>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В режиме полного дня (8-12 часов)</w:t>
            </w:r>
          </w:p>
        </w:tc>
        <w:tc>
          <w:tcPr>
            <w:tcW w:w="2146" w:type="dxa"/>
            <w:gridSpan w:val="2"/>
            <w:shd w:val="clear" w:color="auto" w:fill="auto"/>
            <w:noWrap/>
            <w:vAlign w:val="center"/>
            <w:hideMark/>
          </w:tcPr>
          <w:p w:rsidR="00C7296A" w:rsidRPr="001566ED" w:rsidRDefault="00C7296A" w:rsidP="001566ED">
            <w:pPr>
              <w:spacing w:after="0"/>
              <w:ind w:left="426"/>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shd w:val="clear" w:color="auto" w:fill="auto"/>
            <w:vAlign w:val="center"/>
          </w:tcPr>
          <w:p w:rsidR="00C7296A" w:rsidRPr="001566ED" w:rsidRDefault="00431595"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346</w:t>
            </w:r>
          </w:p>
        </w:tc>
        <w:tc>
          <w:tcPr>
            <w:tcW w:w="1137" w:type="dxa"/>
            <w:vMerge/>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384</w:t>
            </w:r>
          </w:p>
        </w:tc>
      </w:tr>
      <w:tr w:rsidR="00C7296A" w:rsidRPr="001566ED" w:rsidTr="00C7296A">
        <w:trPr>
          <w:trHeight w:val="300"/>
        </w:trPr>
        <w:tc>
          <w:tcPr>
            <w:tcW w:w="1243" w:type="dxa"/>
            <w:shd w:val="clear" w:color="auto" w:fill="auto"/>
            <w:noWrap/>
            <w:vAlign w:val="bottom"/>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1.1.2.</w:t>
            </w:r>
          </w:p>
        </w:tc>
        <w:tc>
          <w:tcPr>
            <w:tcW w:w="5136" w:type="dxa"/>
            <w:shd w:val="clear" w:color="auto" w:fill="auto"/>
            <w:noWrap/>
            <w:vAlign w:val="bottom"/>
            <w:hideMark/>
          </w:tcPr>
          <w:p w:rsidR="00C7296A" w:rsidRPr="001566ED" w:rsidRDefault="00C7296A" w:rsidP="001566ED">
            <w:pPr>
              <w:spacing w:after="0"/>
              <w:ind w:left="67"/>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В режиме кратковременного пребывания (3-5 часов)</w:t>
            </w:r>
          </w:p>
        </w:tc>
        <w:tc>
          <w:tcPr>
            <w:tcW w:w="2146" w:type="dxa"/>
            <w:gridSpan w:val="2"/>
            <w:shd w:val="clear" w:color="auto" w:fill="auto"/>
            <w:noWrap/>
            <w:vAlign w:val="center"/>
            <w:hideMark/>
          </w:tcPr>
          <w:p w:rsidR="00C7296A" w:rsidRPr="001566ED" w:rsidRDefault="00C7296A" w:rsidP="001566ED">
            <w:pPr>
              <w:spacing w:after="0"/>
              <w:ind w:left="426"/>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0</w:t>
            </w:r>
          </w:p>
        </w:tc>
        <w:tc>
          <w:tcPr>
            <w:tcW w:w="1137" w:type="dxa"/>
            <w:vMerge/>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0</w:t>
            </w:r>
          </w:p>
        </w:tc>
      </w:tr>
      <w:tr w:rsidR="00C7296A" w:rsidRPr="001566ED" w:rsidTr="00C7296A">
        <w:trPr>
          <w:trHeight w:val="300"/>
        </w:trPr>
        <w:tc>
          <w:tcPr>
            <w:tcW w:w="1243" w:type="dxa"/>
            <w:shd w:val="clear" w:color="auto" w:fill="auto"/>
            <w:noWrap/>
            <w:vAlign w:val="bottom"/>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1.1.3.</w:t>
            </w:r>
          </w:p>
        </w:tc>
        <w:tc>
          <w:tcPr>
            <w:tcW w:w="5136" w:type="dxa"/>
            <w:shd w:val="clear" w:color="auto" w:fill="auto"/>
            <w:noWrap/>
            <w:vAlign w:val="bottom"/>
            <w:hideMark/>
          </w:tcPr>
          <w:p w:rsidR="00C7296A" w:rsidRPr="001566ED" w:rsidRDefault="00C7296A" w:rsidP="001566ED">
            <w:pPr>
              <w:spacing w:after="0"/>
              <w:ind w:left="67"/>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В семейной дошкольной группе</w:t>
            </w:r>
          </w:p>
        </w:tc>
        <w:tc>
          <w:tcPr>
            <w:tcW w:w="2146" w:type="dxa"/>
            <w:gridSpan w:val="2"/>
            <w:shd w:val="clear" w:color="auto" w:fill="auto"/>
            <w:noWrap/>
            <w:vAlign w:val="center"/>
            <w:hideMark/>
          </w:tcPr>
          <w:p w:rsidR="00C7296A" w:rsidRPr="001566ED" w:rsidRDefault="00C7296A" w:rsidP="001566ED">
            <w:pPr>
              <w:spacing w:after="0"/>
              <w:ind w:left="426"/>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0</w:t>
            </w:r>
          </w:p>
        </w:tc>
        <w:tc>
          <w:tcPr>
            <w:tcW w:w="1137" w:type="dxa"/>
            <w:vMerge/>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0</w:t>
            </w:r>
          </w:p>
        </w:tc>
      </w:tr>
      <w:tr w:rsidR="00C7296A" w:rsidRPr="001566ED" w:rsidTr="00C7296A">
        <w:trPr>
          <w:trHeight w:val="900"/>
        </w:trPr>
        <w:tc>
          <w:tcPr>
            <w:tcW w:w="1243" w:type="dxa"/>
            <w:shd w:val="clear" w:color="auto" w:fill="auto"/>
            <w:noWrap/>
            <w:vAlign w:val="center"/>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1.1.4.</w:t>
            </w:r>
          </w:p>
        </w:tc>
        <w:tc>
          <w:tcPr>
            <w:tcW w:w="5136" w:type="dxa"/>
            <w:shd w:val="clear" w:color="auto" w:fill="auto"/>
            <w:vAlign w:val="bottom"/>
            <w:hideMark/>
          </w:tcPr>
          <w:p w:rsidR="00C7296A" w:rsidRPr="001566ED" w:rsidRDefault="00C7296A" w:rsidP="001566ED">
            <w:pPr>
              <w:spacing w:after="0"/>
              <w:ind w:left="67"/>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В форме семейного образования с психолого-педагогическим сопровождением на базе дошкольной образовательной организации</w:t>
            </w:r>
          </w:p>
        </w:tc>
        <w:tc>
          <w:tcPr>
            <w:tcW w:w="2146" w:type="dxa"/>
            <w:gridSpan w:val="2"/>
            <w:shd w:val="clear" w:color="auto" w:fill="auto"/>
            <w:noWrap/>
            <w:vAlign w:val="center"/>
            <w:hideMark/>
          </w:tcPr>
          <w:p w:rsidR="00C7296A" w:rsidRPr="001566ED" w:rsidRDefault="00C7296A" w:rsidP="001566ED">
            <w:pPr>
              <w:spacing w:after="0"/>
              <w:ind w:left="426"/>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w:t>
            </w:r>
          </w:p>
        </w:tc>
        <w:tc>
          <w:tcPr>
            <w:tcW w:w="1137" w:type="dxa"/>
            <w:vMerge/>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3</w:t>
            </w:r>
          </w:p>
        </w:tc>
      </w:tr>
      <w:tr w:rsidR="00C7296A" w:rsidRPr="001566ED" w:rsidTr="00C7296A">
        <w:trPr>
          <w:trHeight w:val="300"/>
        </w:trPr>
        <w:tc>
          <w:tcPr>
            <w:tcW w:w="1243" w:type="dxa"/>
            <w:shd w:val="clear" w:color="auto" w:fill="auto"/>
            <w:noWrap/>
            <w:vAlign w:val="bottom"/>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1.2.</w:t>
            </w:r>
          </w:p>
        </w:tc>
        <w:tc>
          <w:tcPr>
            <w:tcW w:w="5136" w:type="dxa"/>
            <w:shd w:val="clear" w:color="auto" w:fill="auto"/>
            <w:noWrap/>
            <w:vAlign w:val="bottom"/>
            <w:hideMark/>
          </w:tcPr>
          <w:p w:rsidR="00C7296A" w:rsidRPr="001566ED" w:rsidRDefault="00C7296A" w:rsidP="001566ED">
            <w:pPr>
              <w:spacing w:after="0"/>
              <w:ind w:left="67"/>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Общая численность воспитанников в возрасте до 3 лет</w:t>
            </w:r>
          </w:p>
        </w:tc>
        <w:tc>
          <w:tcPr>
            <w:tcW w:w="2146" w:type="dxa"/>
            <w:gridSpan w:val="2"/>
            <w:shd w:val="clear" w:color="auto" w:fill="auto"/>
            <w:noWrap/>
            <w:vAlign w:val="center"/>
            <w:hideMark/>
          </w:tcPr>
          <w:p w:rsidR="00C7296A" w:rsidRPr="001566ED" w:rsidRDefault="00C7296A" w:rsidP="001566ED">
            <w:pPr>
              <w:spacing w:after="0"/>
              <w:ind w:left="426"/>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shd w:val="clear" w:color="auto" w:fill="auto"/>
            <w:vAlign w:val="center"/>
          </w:tcPr>
          <w:p w:rsidR="00C7296A" w:rsidRPr="001566ED" w:rsidRDefault="00431595"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74</w:t>
            </w:r>
          </w:p>
        </w:tc>
        <w:tc>
          <w:tcPr>
            <w:tcW w:w="1137" w:type="dxa"/>
            <w:vMerge/>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112</w:t>
            </w:r>
          </w:p>
        </w:tc>
      </w:tr>
      <w:tr w:rsidR="00C7296A" w:rsidRPr="001566ED" w:rsidTr="00C7296A">
        <w:trPr>
          <w:trHeight w:val="300"/>
        </w:trPr>
        <w:tc>
          <w:tcPr>
            <w:tcW w:w="1243" w:type="dxa"/>
            <w:shd w:val="clear" w:color="auto" w:fill="auto"/>
            <w:noWrap/>
            <w:vAlign w:val="bottom"/>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1.3.</w:t>
            </w:r>
          </w:p>
        </w:tc>
        <w:tc>
          <w:tcPr>
            <w:tcW w:w="5136" w:type="dxa"/>
            <w:shd w:val="clear" w:color="auto" w:fill="auto"/>
            <w:noWrap/>
            <w:vAlign w:val="bottom"/>
            <w:hideMark/>
          </w:tcPr>
          <w:p w:rsidR="00C7296A" w:rsidRPr="001566ED" w:rsidRDefault="00C7296A" w:rsidP="001566ED">
            <w:pPr>
              <w:spacing w:after="0"/>
              <w:ind w:left="67"/>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Общая численность воспитанников в возрасте от 3 до 8 лет</w:t>
            </w:r>
          </w:p>
        </w:tc>
        <w:tc>
          <w:tcPr>
            <w:tcW w:w="2146" w:type="dxa"/>
            <w:gridSpan w:val="2"/>
            <w:shd w:val="clear" w:color="auto" w:fill="auto"/>
            <w:noWrap/>
            <w:vAlign w:val="center"/>
            <w:hideMark/>
          </w:tcPr>
          <w:p w:rsidR="00C7296A" w:rsidRPr="001566ED" w:rsidRDefault="00C7296A" w:rsidP="001566ED">
            <w:pPr>
              <w:spacing w:after="0"/>
              <w:ind w:left="426"/>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shd w:val="clear" w:color="auto" w:fill="auto"/>
            <w:vAlign w:val="center"/>
          </w:tcPr>
          <w:p w:rsidR="00C7296A" w:rsidRPr="001566ED" w:rsidRDefault="00431595"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273</w:t>
            </w:r>
          </w:p>
        </w:tc>
        <w:tc>
          <w:tcPr>
            <w:tcW w:w="1137" w:type="dxa"/>
            <w:vMerge/>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293</w:t>
            </w:r>
          </w:p>
        </w:tc>
      </w:tr>
      <w:tr w:rsidR="00C7296A" w:rsidRPr="001566ED" w:rsidTr="00C7296A">
        <w:trPr>
          <w:trHeight w:val="900"/>
        </w:trPr>
        <w:tc>
          <w:tcPr>
            <w:tcW w:w="1243" w:type="dxa"/>
            <w:shd w:val="clear" w:color="auto" w:fill="auto"/>
            <w:noWrap/>
            <w:vAlign w:val="center"/>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1.4.</w:t>
            </w:r>
          </w:p>
        </w:tc>
        <w:tc>
          <w:tcPr>
            <w:tcW w:w="5136" w:type="dxa"/>
            <w:shd w:val="clear" w:color="auto" w:fill="auto"/>
            <w:vAlign w:val="bottom"/>
            <w:hideMark/>
          </w:tcPr>
          <w:p w:rsidR="00C7296A" w:rsidRPr="001566ED" w:rsidRDefault="00C7296A" w:rsidP="001566ED">
            <w:pPr>
              <w:spacing w:after="0"/>
              <w:ind w:left="67"/>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Численность/удельный вес численности воспитанников в общей численности воспитанников, получающих услуги присмотра и ухода:</w:t>
            </w:r>
          </w:p>
        </w:tc>
        <w:tc>
          <w:tcPr>
            <w:tcW w:w="2146" w:type="dxa"/>
            <w:gridSpan w:val="2"/>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shd w:val="clear" w:color="auto" w:fill="auto"/>
            <w:vAlign w:val="center"/>
          </w:tcPr>
          <w:p w:rsidR="00C7296A" w:rsidRPr="001566ED" w:rsidRDefault="00431595"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347</w:t>
            </w:r>
            <w:r w:rsidR="00C7296A" w:rsidRPr="001566ED">
              <w:rPr>
                <w:rFonts w:ascii="Times New Roman" w:eastAsia="Times New Roman" w:hAnsi="Times New Roman" w:cs="Times New Roman"/>
                <w:color w:val="000000"/>
                <w:sz w:val="24"/>
                <w:szCs w:val="24"/>
                <w:lang w:eastAsia="ru-RU"/>
              </w:rPr>
              <w:t>/</w:t>
            </w:r>
            <w:r w:rsidR="00E673D8" w:rsidRPr="001566ED">
              <w:rPr>
                <w:rFonts w:ascii="Times New Roman" w:eastAsia="Times New Roman" w:hAnsi="Times New Roman" w:cs="Times New Roman"/>
                <w:color w:val="000000"/>
                <w:sz w:val="24"/>
                <w:szCs w:val="24"/>
                <w:lang w:eastAsia="ru-RU"/>
              </w:rPr>
              <w:t>74</w:t>
            </w:r>
          </w:p>
        </w:tc>
        <w:tc>
          <w:tcPr>
            <w:tcW w:w="1137" w:type="dxa"/>
            <w:vMerge/>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401/99</w:t>
            </w:r>
          </w:p>
        </w:tc>
      </w:tr>
      <w:tr w:rsidR="00C7296A" w:rsidRPr="001566ED" w:rsidTr="00C7296A">
        <w:trPr>
          <w:trHeight w:val="300"/>
        </w:trPr>
        <w:tc>
          <w:tcPr>
            <w:tcW w:w="1243" w:type="dxa"/>
            <w:shd w:val="clear" w:color="auto" w:fill="auto"/>
            <w:noWrap/>
            <w:vAlign w:val="bottom"/>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1.4.1.</w:t>
            </w:r>
          </w:p>
        </w:tc>
        <w:tc>
          <w:tcPr>
            <w:tcW w:w="5136" w:type="dxa"/>
            <w:shd w:val="clear" w:color="auto" w:fill="auto"/>
            <w:noWrap/>
            <w:vAlign w:val="bottom"/>
            <w:hideMark/>
          </w:tcPr>
          <w:p w:rsidR="00C7296A" w:rsidRPr="001566ED" w:rsidRDefault="00C7296A" w:rsidP="001566ED">
            <w:pPr>
              <w:spacing w:after="0"/>
              <w:ind w:left="426" w:hanging="426"/>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В режиме полного дня (8-12 часов)</w:t>
            </w:r>
          </w:p>
        </w:tc>
        <w:tc>
          <w:tcPr>
            <w:tcW w:w="2146" w:type="dxa"/>
            <w:gridSpan w:val="2"/>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shd w:val="clear" w:color="auto" w:fill="auto"/>
            <w:vAlign w:val="center"/>
          </w:tcPr>
          <w:p w:rsidR="00C7296A" w:rsidRPr="001566ED" w:rsidRDefault="00431595"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346</w:t>
            </w:r>
            <w:r w:rsidR="00E673D8" w:rsidRPr="001566ED">
              <w:rPr>
                <w:rFonts w:ascii="Times New Roman" w:eastAsia="Times New Roman" w:hAnsi="Times New Roman" w:cs="Times New Roman"/>
                <w:color w:val="000000"/>
                <w:sz w:val="24"/>
                <w:szCs w:val="24"/>
                <w:lang w:eastAsia="ru-RU"/>
              </w:rPr>
              <w:t>/74</w:t>
            </w:r>
          </w:p>
        </w:tc>
        <w:tc>
          <w:tcPr>
            <w:tcW w:w="1137" w:type="dxa"/>
            <w:vMerge/>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384/95</w:t>
            </w:r>
          </w:p>
        </w:tc>
      </w:tr>
      <w:tr w:rsidR="00C7296A" w:rsidRPr="001566ED" w:rsidTr="00C7296A">
        <w:trPr>
          <w:trHeight w:val="300"/>
        </w:trPr>
        <w:tc>
          <w:tcPr>
            <w:tcW w:w="1243" w:type="dxa"/>
            <w:shd w:val="clear" w:color="auto" w:fill="auto"/>
            <w:noWrap/>
            <w:vAlign w:val="bottom"/>
            <w:hideMark/>
          </w:tcPr>
          <w:p w:rsidR="00C7296A" w:rsidRPr="001566ED" w:rsidRDefault="00C7296A" w:rsidP="001566ED">
            <w:pPr>
              <w:spacing w:after="0"/>
              <w:ind w:left="426" w:right="-50"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1.4.2.</w:t>
            </w:r>
          </w:p>
        </w:tc>
        <w:tc>
          <w:tcPr>
            <w:tcW w:w="5136" w:type="dxa"/>
            <w:shd w:val="clear" w:color="auto" w:fill="auto"/>
            <w:noWrap/>
            <w:vAlign w:val="bottom"/>
            <w:hideMark/>
          </w:tcPr>
          <w:p w:rsidR="00C7296A" w:rsidRPr="001566ED" w:rsidRDefault="00C7296A" w:rsidP="001566ED">
            <w:pPr>
              <w:spacing w:after="0"/>
              <w:ind w:left="426" w:hanging="426"/>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В режиме продленного дня (12-14 часов)</w:t>
            </w:r>
          </w:p>
        </w:tc>
        <w:tc>
          <w:tcPr>
            <w:tcW w:w="2146" w:type="dxa"/>
            <w:gridSpan w:val="2"/>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0</w:t>
            </w:r>
          </w:p>
        </w:tc>
        <w:tc>
          <w:tcPr>
            <w:tcW w:w="1137" w:type="dxa"/>
            <w:vMerge/>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0</w:t>
            </w:r>
          </w:p>
        </w:tc>
      </w:tr>
      <w:tr w:rsidR="00C7296A" w:rsidRPr="001566ED" w:rsidTr="00C7296A">
        <w:trPr>
          <w:trHeight w:val="300"/>
        </w:trPr>
        <w:tc>
          <w:tcPr>
            <w:tcW w:w="1243" w:type="dxa"/>
            <w:shd w:val="clear" w:color="auto" w:fill="auto"/>
            <w:noWrap/>
            <w:vAlign w:val="bottom"/>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1.4.3.</w:t>
            </w:r>
          </w:p>
        </w:tc>
        <w:tc>
          <w:tcPr>
            <w:tcW w:w="5136" w:type="dxa"/>
            <w:shd w:val="clear" w:color="auto" w:fill="auto"/>
            <w:noWrap/>
            <w:vAlign w:val="bottom"/>
            <w:hideMark/>
          </w:tcPr>
          <w:p w:rsidR="00C7296A" w:rsidRPr="001566ED" w:rsidRDefault="00C7296A" w:rsidP="001566ED">
            <w:pPr>
              <w:spacing w:after="0"/>
              <w:ind w:left="426" w:hanging="426"/>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В режиме круглосуточного пребывания</w:t>
            </w:r>
          </w:p>
        </w:tc>
        <w:tc>
          <w:tcPr>
            <w:tcW w:w="2146" w:type="dxa"/>
            <w:gridSpan w:val="2"/>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0</w:t>
            </w:r>
          </w:p>
        </w:tc>
        <w:tc>
          <w:tcPr>
            <w:tcW w:w="1137" w:type="dxa"/>
            <w:vMerge/>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0</w:t>
            </w:r>
          </w:p>
        </w:tc>
      </w:tr>
      <w:tr w:rsidR="00C7296A" w:rsidRPr="001566ED" w:rsidTr="00C7296A">
        <w:trPr>
          <w:trHeight w:val="900"/>
        </w:trPr>
        <w:tc>
          <w:tcPr>
            <w:tcW w:w="1243" w:type="dxa"/>
            <w:shd w:val="clear" w:color="auto" w:fill="auto"/>
            <w:noWrap/>
            <w:vAlign w:val="center"/>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1.5.</w:t>
            </w:r>
          </w:p>
        </w:tc>
        <w:tc>
          <w:tcPr>
            <w:tcW w:w="5136" w:type="dxa"/>
            <w:shd w:val="clear" w:color="auto" w:fill="auto"/>
            <w:vAlign w:val="bottom"/>
            <w:hideMark/>
          </w:tcPr>
          <w:p w:rsidR="00C7296A" w:rsidRPr="001566ED" w:rsidRDefault="00C7296A" w:rsidP="001566ED">
            <w:pPr>
              <w:spacing w:after="0"/>
              <w:ind w:left="67" w:hanging="67"/>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Численность/удельный вес численности воспитанников с ограниченными возможностями здоровья в общей численности воспитанников, получающих услуги:</w:t>
            </w:r>
          </w:p>
        </w:tc>
        <w:tc>
          <w:tcPr>
            <w:tcW w:w="2146" w:type="dxa"/>
            <w:gridSpan w:val="2"/>
            <w:shd w:val="clear" w:color="auto" w:fill="auto"/>
            <w:noWrap/>
            <w:vAlign w:val="center"/>
            <w:hideMark/>
          </w:tcPr>
          <w:p w:rsidR="00C7296A" w:rsidRPr="001566ED" w:rsidRDefault="00C7296A" w:rsidP="001566ED">
            <w:pPr>
              <w:spacing w:after="0"/>
              <w:ind w:left="426"/>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shd w:val="clear" w:color="auto" w:fill="auto"/>
            <w:vAlign w:val="center"/>
          </w:tcPr>
          <w:p w:rsidR="00C7296A" w:rsidRPr="001566ED" w:rsidRDefault="00431595"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47/14</w:t>
            </w:r>
            <w:r w:rsidR="00C7296A" w:rsidRPr="001566ED">
              <w:rPr>
                <w:rFonts w:ascii="Times New Roman" w:eastAsia="Times New Roman" w:hAnsi="Times New Roman" w:cs="Times New Roman"/>
                <w:color w:val="000000"/>
                <w:sz w:val="24"/>
                <w:szCs w:val="24"/>
                <w:lang w:eastAsia="ru-RU"/>
              </w:rPr>
              <w:t>%</w:t>
            </w:r>
          </w:p>
        </w:tc>
        <w:tc>
          <w:tcPr>
            <w:tcW w:w="1137" w:type="dxa"/>
            <w:vMerge/>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47/11,6%</w:t>
            </w:r>
          </w:p>
        </w:tc>
      </w:tr>
      <w:tr w:rsidR="00C7296A" w:rsidRPr="001566ED" w:rsidTr="00C7296A">
        <w:trPr>
          <w:trHeight w:val="300"/>
        </w:trPr>
        <w:tc>
          <w:tcPr>
            <w:tcW w:w="1243" w:type="dxa"/>
            <w:shd w:val="clear" w:color="auto" w:fill="auto"/>
            <w:noWrap/>
            <w:vAlign w:val="bottom"/>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1.5.1.</w:t>
            </w:r>
          </w:p>
        </w:tc>
        <w:tc>
          <w:tcPr>
            <w:tcW w:w="5136" w:type="dxa"/>
            <w:shd w:val="clear" w:color="auto" w:fill="auto"/>
            <w:noWrap/>
            <w:vAlign w:val="bottom"/>
            <w:hideMark/>
          </w:tcPr>
          <w:p w:rsidR="00C7296A" w:rsidRPr="001566ED" w:rsidRDefault="00C7296A" w:rsidP="001566ED">
            <w:pPr>
              <w:spacing w:after="0"/>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По коррекции недостатков в физическом и (или) психическом развитии</w:t>
            </w:r>
          </w:p>
        </w:tc>
        <w:tc>
          <w:tcPr>
            <w:tcW w:w="2146" w:type="dxa"/>
            <w:gridSpan w:val="2"/>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shd w:val="clear" w:color="auto" w:fill="auto"/>
            <w:vAlign w:val="center"/>
          </w:tcPr>
          <w:p w:rsidR="00C7296A" w:rsidRPr="001566ED" w:rsidRDefault="00E4716F"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15/4</w:t>
            </w:r>
            <w:r w:rsidR="00C7296A" w:rsidRPr="001566ED">
              <w:rPr>
                <w:rFonts w:ascii="Times New Roman" w:eastAsia="Times New Roman" w:hAnsi="Times New Roman" w:cs="Times New Roman"/>
                <w:color w:val="000000"/>
                <w:sz w:val="24"/>
                <w:szCs w:val="24"/>
                <w:lang w:eastAsia="ru-RU"/>
              </w:rPr>
              <w:t>%</w:t>
            </w:r>
          </w:p>
        </w:tc>
        <w:tc>
          <w:tcPr>
            <w:tcW w:w="1137" w:type="dxa"/>
            <w:vMerge/>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hideMark/>
          </w:tcPr>
          <w:p w:rsidR="00C7296A" w:rsidRPr="001566ED" w:rsidRDefault="00C7296A" w:rsidP="001566ED">
            <w:pPr>
              <w:spacing w:after="0"/>
              <w:ind w:left="426"/>
              <w:jc w:val="center"/>
              <w:rPr>
                <w:rFonts w:ascii="Calibri" w:eastAsia="Calibri" w:hAnsi="Calibri" w:cs="Times New Roman"/>
                <w:sz w:val="24"/>
                <w:szCs w:val="24"/>
              </w:rPr>
            </w:pPr>
            <w:r w:rsidRPr="001566ED">
              <w:rPr>
                <w:rFonts w:ascii="Times New Roman" w:eastAsia="Times New Roman" w:hAnsi="Times New Roman" w:cs="Times New Roman"/>
                <w:color w:val="000000"/>
                <w:sz w:val="24"/>
                <w:szCs w:val="24"/>
                <w:lang w:eastAsia="ru-RU"/>
              </w:rPr>
              <w:t>47/11,6%</w:t>
            </w:r>
          </w:p>
        </w:tc>
      </w:tr>
      <w:tr w:rsidR="00C7296A" w:rsidRPr="001566ED" w:rsidTr="00C7296A">
        <w:trPr>
          <w:trHeight w:val="300"/>
        </w:trPr>
        <w:tc>
          <w:tcPr>
            <w:tcW w:w="1243" w:type="dxa"/>
            <w:shd w:val="clear" w:color="auto" w:fill="auto"/>
            <w:noWrap/>
            <w:vAlign w:val="bottom"/>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1.5.2.</w:t>
            </w:r>
          </w:p>
        </w:tc>
        <w:tc>
          <w:tcPr>
            <w:tcW w:w="5136" w:type="dxa"/>
            <w:shd w:val="clear" w:color="auto" w:fill="auto"/>
            <w:noWrap/>
            <w:vAlign w:val="bottom"/>
            <w:hideMark/>
          </w:tcPr>
          <w:p w:rsidR="00C7296A" w:rsidRPr="001566ED" w:rsidRDefault="00C7296A" w:rsidP="001566ED">
            <w:pPr>
              <w:spacing w:after="0"/>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По освоению образовательной программы дошкольного образования</w:t>
            </w:r>
          </w:p>
        </w:tc>
        <w:tc>
          <w:tcPr>
            <w:tcW w:w="2146" w:type="dxa"/>
            <w:gridSpan w:val="2"/>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shd w:val="clear" w:color="auto" w:fill="auto"/>
            <w:vAlign w:val="center"/>
          </w:tcPr>
          <w:p w:rsidR="00C7296A" w:rsidRPr="001566ED" w:rsidRDefault="00E4716F"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15/4</w:t>
            </w:r>
            <w:r w:rsidR="00C7296A" w:rsidRPr="001566ED">
              <w:rPr>
                <w:rFonts w:ascii="Times New Roman" w:eastAsia="Times New Roman" w:hAnsi="Times New Roman" w:cs="Times New Roman"/>
                <w:color w:val="000000"/>
                <w:sz w:val="24"/>
                <w:szCs w:val="24"/>
                <w:lang w:eastAsia="ru-RU"/>
              </w:rPr>
              <w:t>%</w:t>
            </w:r>
          </w:p>
        </w:tc>
        <w:tc>
          <w:tcPr>
            <w:tcW w:w="1137" w:type="dxa"/>
            <w:vMerge/>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hideMark/>
          </w:tcPr>
          <w:p w:rsidR="00C7296A" w:rsidRPr="001566ED" w:rsidRDefault="00C7296A" w:rsidP="001566ED">
            <w:pPr>
              <w:spacing w:after="0"/>
              <w:ind w:left="426"/>
              <w:rPr>
                <w:rFonts w:ascii="Calibri" w:eastAsia="Calibri" w:hAnsi="Calibri" w:cs="Times New Roman"/>
                <w:sz w:val="24"/>
                <w:szCs w:val="24"/>
              </w:rPr>
            </w:pPr>
            <w:r w:rsidRPr="001566ED">
              <w:rPr>
                <w:rFonts w:ascii="Times New Roman" w:eastAsia="Times New Roman" w:hAnsi="Times New Roman" w:cs="Times New Roman"/>
                <w:color w:val="000000"/>
                <w:sz w:val="24"/>
                <w:szCs w:val="24"/>
                <w:lang w:eastAsia="ru-RU"/>
              </w:rPr>
              <w:t xml:space="preserve">        47/11,6%</w:t>
            </w:r>
          </w:p>
        </w:tc>
      </w:tr>
      <w:tr w:rsidR="00C7296A" w:rsidRPr="001566ED" w:rsidTr="00C7296A">
        <w:trPr>
          <w:trHeight w:val="300"/>
        </w:trPr>
        <w:tc>
          <w:tcPr>
            <w:tcW w:w="1243" w:type="dxa"/>
            <w:shd w:val="clear" w:color="auto" w:fill="auto"/>
            <w:noWrap/>
            <w:vAlign w:val="bottom"/>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1.5.3.</w:t>
            </w:r>
          </w:p>
        </w:tc>
        <w:tc>
          <w:tcPr>
            <w:tcW w:w="5136" w:type="dxa"/>
            <w:shd w:val="clear" w:color="auto" w:fill="auto"/>
            <w:noWrap/>
            <w:vAlign w:val="bottom"/>
            <w:hideMark/>
          </w:tcPr>
          <w:p w:rsidR="00C7296A" w:rsidRPr="001566ED" w:rsidRDefault="00C7296A" w:rsidP="001566ED">
            <w:pPr>
              <w:spacing w:after="0"/>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По присмотру и уходу</w:t>
            </w:r>
          </w:p>
        </w:tc>
        <w:tc>
          <w:tcPr>
            <w:tcW w:w="2146" w:type="dxa"/>
            <w:gridSpan w:val="2"/>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0</w:t>
            </w:r>
          </w:p>
        </w:tc>
        <w:tc>
          <w:tcPr>
            <w:tcW w:w="1137" w:type="dxa"/>
            <w:vMerge/>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hideMark/>
          </w:tcPr>
          <w:p w:rsidR="00C7296A" w:rsidRPr="001566ED" w:rsidRDefault="00C7296A" w:rsidP="001566ED">
            <w:pPr>
              <w:spacing w:after="0"/>
              <w:ind w:left="426"/>
              <w:jc w:val="center"/>
              <w:rPr>
                <w:rFonts w:ascii="Calibri" w:eastAsia="Calibri" w:hAnsi="Calibri" w:cs="Times New Roman"/>
                <w:sz w:val="24"/>
                <w:szCs w:val="24"/>
              </w:rPr>
            </w:pPr>
            <w:r w:rsidRPr="001566ED">
              <w:rPr>
                <w:rFonts w:ascii="Times New Roman" w:eastAsia="Times New Roman" w:hAnsi="Times New Roman" w:cs="Times New Roman"/>
                <w:color w:val="000000"/>
                <w:sz w:val="24"/>
                <w:szCs w:val="24"/>
                <w:lang w:eastAsia="ru-RU"/>
              </w:rPr>
              <w:t>0</w:t>
            </w:r>
          </w:p>
        </w:tc>
      </w:tr>
      <w:tr w:rsidR="00C7296A" w:rsidRPr="001566ED" w:rsidTr="00C7296A">
        <w:trPr>
          <w:trHeight w:val="964"/>
        </w:trPr>
        <w:tc>
          <w:tcPr>
            <w:tcW w:w="1243" w:type="dxa"/>
            <w:tcBorders>
              <w:bottom w:val="single" w:sz="4" w:space="0" w:color="auto"/>
            </w:tcBorders>
            <w:shd w:val="clear" w:color="auto" w:fill="auto"/>
            <w:noWrap/>
            <w:vAlign w:val="center"/>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1.6.</w:t>
            </w:r>
          </w:p>
        </w:tc>
        <w:tc>
          <w:tcPr>
            <w:tcW w:w="5136" w:type="dxa"/>
            <w:tcBorders>
              <w:top w:val="single" w:sz="4" w:space="0" w:color="auto"/>
              <w:left w:val="single" w:sz="4" w:space="0" w:color="auto"/>
              <w:bottom w:val="single" w:sz="4" w:space="0" w:color="auto"/>
              <w:right w:val="single" w:sz="4" w:space="0" w:color="auto"/>
            </w:tcBorders>
            <w:hideMark/>
          </w:tcPr>
          <w:p w:rsidR="00C7296A" w:rsidRPr="001566ED" w:rsidRDefault="00C7296A" w:rsidP="001566ED">
            <w:pPr>
              <w:spacing w:after="0"/>
              <w:rPr>
                <w:rFonts w:ascii="Times New Roman" w:eastAsia="Times New Roman" w:hAnsi="Times New Roman" w:cs="Times New Roman"/>
                <w:sz w:val="24"/>
                <w:szCs w:val="24"/>
              </w:rPr>
            </w:pPr>
            <w:r w:rsidRPr="001566ED">
              <w:rPr>
                <w:rFonts w:ascii="Times New Roman" w:eastAsia="Times New Roman" w:hAnsi="Times New Roman" w:cs="Times New Roman"/>
                <w:sz w:val="24"/>
                <w:szCs w:val="24"/>
              </w:rPr>
              <w:t>Численность /удельный вес численности детей-инвалидов в общей численности воспитанников, получающих услуги:</w:t>
            </w:r>
          </w:p>
          <w:p w:rsidR="00C7296A" w:rsidRPr="001566ED" w:rsidRDefault="00C7296A" w:rsidP="001566ED">
            <w:pPr>
              <w:spacing w:after="0"/>
              <w:rPr>
                <w:rFonts w:ascii="Times New Roman" w:eastAsia="Times New Roman" w:hAnsi="Times New Roman" w:cs="Times New Roman"/>
                <w:sz w:val="24"/>
                <w:szCs w:val="24"/>
              </w:rPr>
            </w:pPr>
          </w:p>
        </w:tc>
        <w:tc>
          <w:tcPr>
            <w:tcW w:w="2146" w:type="dxa"/>
            <w:gridSpan w:val="2"/>
            <w:tcBorders>
              <w:top w:val="single" w:sz="2" w:space="0" w:color="000000"/>
              <w:left w:val="single" w:sz="4" w:space="0" w:color="auto"/>
              <w:bottom w:val="single" w:sz="4" w:space="0" w:color="auto"/>
            </w:tcBorders>
            <w:noWrap/>
            <w:hideMark/>
          </w:tcPr>
          <w:p w:rsidR="00C7296A" w:rsidRPr="001566ED" w:rsidRDefault="00C7296A" w:rsidP="001566ED">
            <w:pPr>
              <w:widowControl w:val="0"/>
              <w:suppressAutoHyphens/>
              <w:autoSpaceDN w:val="0"/>
              <w:spacing w:after="0"/>
              <w:ind w:left="426"/>
              <w:jc w:val="center"/>
              <w:rPr>
                <w:rFonts w:ascii="Times New Roman" w:eastAsia="Times New Roman" w:hAnsi="Times New Roman" w:cs="Times New Roman"/>
                <w:kern w:val="2"/>
                <w:sz w:val="24"/>
                <w:szCs w:val="24"/>
                <w:lang w:bidi="ru-RU"/>
              </w:rPr>
            </w:pPr>
            <w:r w:rsidRPr="001566ED">
              <w:rPr>
                <w:rFonts w:ascii="Times New Roman" w:eastAsia="Times New Roman" w:hAnsi="Times New Roman" w:cs="Times New Roman"/>
                <w:kern w:val="2"/>
                <w:sz w:val="24"/>
                <w:szCs w:val="24"/>
                <w:lang w:bidi="ru-RU"/>
              </w:rPr>
              <w:t>человек/%</w:t>
            </w:r>
          </w:p>
        </w:tc>
        <w:tc>
          <w:tcPr>
            <w:tcW w:w="1539" w:type="dxa"/>
            <w:tcBorders>
              <w:top w:val="single" w:sz="2" w:space="0" w:color="000000"/>
              <w:left w:val="single" w:sz="4" w:space="0" w:color="auto"/>
              <w:bottom w:val="single" w:sz="4" w:space="0" w:color="auto"/>
            </w:tcBorders>
          </w:tcPr>
          <w:p w:rsidR="00C7296A" w:rsidRPr="001566ED" w:rsidRDefault="00E4716F" w:rsidP="001566ED">
            <w:pPr>
              <w:widowControl w:val="0"/>
              <w:suppressAutoHyphens/>
              <w:autoSpaceDN w:val="0"/>
              <w:spacing w:after="0"/>
              <w:ind w:left="426"/>
              <w:jc w:val="center"/>
              <w:rPr>
                <w:rFonts w:ascii="Times New Roman" w:eastAsia="Times New Roman" w:hAnsi="Times New Roman" w:cs="Times New Roman"/>
                <w:kern w:val="2"/>
                <w:sz w:val="24"/>
                <w:szCs w:val="24"/>
                <w:lang w:bidi="ru-RU"/>
              </w:rPr>
            </w:pPr>
            <w:r w:rsidRPr="001566ED">
              <w:rPr>
                <w:rFonts w:ascii="Times New Roman" w:eastAsia="Times New Roman" w:hAnsi="Times New Roman" w:cs="Times New Roman"/>
                <w:kern w:val="2"/>
                <w:sz w:val="24"/>
                <w:szCs w:val="24"/>
                <w:lang w:bidi="ru-RU"/>
              </w:rPr>
              <w:t>7/2</w:t>
            </w:r>
            <w:r w:rsidR="00C7296A" w:rsidRPr="001566ED">
              <w:rPr>
                <w:rFonts w:ascii="Times New Roman" w:eastAsia="Times New Roman" w:hAnsi="Times New Roman" w:cs="Times New Roman"/>
                <w:kern w:val="2"/>
                <w:sz w:val="24"/>
                <w:szCs w:val="24"/>
                <w:lang w:bidi="ru-RU"/>
              </w:rPr>
              <w:t>%</w:t>
            </w:r>
          </w:p>
        </w:tc>
        <w:tc>
          <w:tcPr>
            <w:tcW w:w="1137" w:type="dxa"/>
            <w:vMerge/>
          </w:tcPr>
          <w:p w:rsidR="00C7296A" w:rsidRPr="001566ED" w:rsidRDefault="00C7296A" w:rsidP="001566ED">
            <w:pPr>
              <w:widowControl w:val="0"/>
              <w:suppressAutoHyphens/>
              <w:autoSpaceDN w:val="0"/>
              <w:spacing w:after="0"/>
              <w:ind w:left="426"/>
              <w:jc w:val="center"/>
              <w:rPr>
                <w:rFonts w:ascii="Times New Roman" w:eastAsia="Times New Roman" w:hAnsi="Times New Roman" w:cs="Times New Roman"/>
                <w:kern w:val="2"/>
                <w:sz w:val="24"/>
                <w:szCs w:val="24"/>
                <w:lang w:bidi="ru-RU"/>
              </w:rPr>
            </w:pPr>
          </w:p>
        </w:tc>
        <w:tc>
          <w:tcPr>
            <w:tcW w:w="2314" w:type="dxa"/>
            <w:tcBorders>
              <w:top w:val="single" w:sz="4" w:space="0" w:color="auto"/>
              <w:bottom w:val="single" w:sz="4" w:space="0" w:color="auto"/>
              <w:right w:val="single" w:sz="4" w:space="0" w:color="auto"/>
            </w:tcBorders>
            <w:noWrap/>
            <w:hideMark/>
          </w:tcPr>
          <w:p w:rsidR="00C7296A" w:rsidRPr="001566ED" w:rsidRDefault="00C7296A" w:rsidP="001566ED">
            <w:pPr>
              <w:spacing w:after="0"/>
              <w:ind w:left="426"/>
              <w:jc w:val="center"/>
              <w:rPr>
                <w:rFonts w:ascii="Times New Roman" w:eastAsia="Times New Roman" w:hAnsi="Times New Roman" w:cs="Times New Roman"/>
                <w:sz w:val="24"/>
                <w:szCs w:val="24"/>
              </w:rPr>
            </w:pPr>
            <w:r w:rsidRPr="001566ED">
              <w:rPr>
                <w:rFonts w:ascii="Times New Roman" w:eastAsia="Times New Roman" w:hAnsi="Times New Roman" w:cs="Times New Roman"/>
                <w:sz w:val="24"/>
                <w:szCs w:val="24"/>
              </w:rPr>
              <w:t>14 / 3.4 %</w:t>
            </w:r>
          </w:p>
        </w:tc>
      </w:tr>
      <w:tr w:rsidR="00C7296A" w:rsidRPr="001566ED" w:rsidTr="00C7296A">
        <w:trPr>
          <w:trHeight w:val="258"/>
        </w:trPr>
        <w:tc>
          <w:tcPr>
            <w:tcW w:w="1243" w:type="dxa"/>
            <w:tcBorders>
              <w:top w:val="single" w:sz="4" w:space="0" w:color="auto"/>
              <w:left w:val="single" w:sz="4" w:space="0" w:color="auto"/>
              <w:bottom w:val="single" w:sz="4" w:space="0" w:color="auto"/>
              <w:right w:val="single" w:sz="4" w:space="0" w:color="auto"/>
            </w:tcBorders>
            <w:noWrap/>
          </w:tcPr>
          <w:p w:rsidR="00C7296A" w:rsidRPr="001566ED" w:rsidRDefault="00C7296A" w:rsidP="001566ED">
            <w:pPr>
              <w:spacing w:after="0"/>
              <w:ind w:left="426" w:hanging="251"/>
              <w:jc w:val="center"/>
              <w:rPr>
                <w:rFonts w:ascii="Times New Roman" w:eastAsia="Times New Roman" w:hAnsi="Times New Roman" w:cs="Times New Roman"/>
                <w:sz w:val="24"/>
                <w:szCs w:val="24"/>
              </w:rPr>
            </w:pPr>
            <w:r w:rsidRPr="001566ED">
              <w:rPr>
                <w:rFonts w:ascii="Times New Roman" w:eastAsia="Times New Roman" w:hAnsi="Times New Roman" w:cs="Times New Roman"/>
                <w:sz w:val="24"/>
                <w:szCs w:val="24"/>
              </w:rPr>
              <w:t>1.6.1.</w:t>
            </w:r>
          </w:p>
        </w:tc>
        <w:tc>
          <w:tcPr>
            <w:tcW w:w="5136" w:type="dxa"/>
            <w:tcBorders>
              <w:top w:val="single" w:sz="4" w:space="0" w:color="auto"/>
              <w:left w:val="single" w:sz="4" w:space="0" w:color="auto"/>
              <w:bottom w:val="single" w:sz="4" w:space="0" w:color="auto"/>
              <w:right w:val="single" w:sz="4" w:space="0" w:color="auto"/>
            </w:tcBorders>
          </w:tcPr>
          <w:p w:rsidR="00C7296A" w:rsidRPr="001566ED" w:rsidRDefault="00C7296A" w:rsidP="001566ED">
            <w:pPr>
              <w:spacing w:after="0"/>
              <w:rPr>
                <w:rFonts w:ascii="Times New Roman" w:eastAsia="Times New Roman" w:hAnsi="Times New Roman" w:cs="Times New Roman"/>
                <w:sz w:val="24"/>
                <w:szCs w:val="24"/>
              </w:rPr>
            </w:pPr>
            <w:r w:rsidRPr="001566ED">
              <w:rPr>
                <w:rFonts w:ascii="Times New Roman" w:eastAsia="Times New Roman" w:hAnsi="Times New Roman" w:cs="Times New Roman"/>
                <w:sz w:val="24"/>
                <w:szCs w:val="24"/>
              </w:rPr>
              <w:t>По коррекции недостатков в физическом и (или) психическом развитии</w:t>
            </w:r>
          </w:p>
        </w:tc>
        <w:tc>
          <w:tcPr>
            <w:tcW w:w="2146" w:type="dxa"/>
            <w:gridSpan w:val="2"/>
            <w:tcBorders>
              <w:top w:val="single" w:sz="2" w:space="0" w:color="000000"/>
              <w:left w:val="single" w:sz="4" w:space="0" w:color="auto"/>
              <w:bottom w:val="single" w:sz="2" w:space="0" w:color="000000"/>
            </w:tcBorders>
            <w:noWrap/>
          </w:tcPr>
          <w:p w:rsidR="00C7296A" w:rsidRPr="001566ED" w:rsidRDefault="00C7296A" w:rsidP="001566ED">
            <w:pPr>
              <w:widowControl w:val="0"/>
              <w:suppressAutoHyphens/>
              <w:autoSpaceDN w:val="0"/>
              <w:spacing w:after="0"/>
              <w:ind w:left="426"/>
              <w:jc w:val="center"/>
              <w:rPr>
                <w:rFonts w:ascii="Times New Roman" w:eastAsia="Times New Roman" w:hAnsi="Times New Roman" w:cs="Times New Roman"/>
                <w:kern w:val="2"/>
                <w:sz w:val="24"/>
                <w:szCs w:val="24"/>
                <w:lang w:bidi="ru-RU"/>
              </w:rPr>
            </w:pPr>
            <w:r w:rsidRPr="001566ED">
              <w:rPr>
                <w:rFonts w:ascii="Times New Roman" w:eastAsia="Times New Roman" w:hAnsi="Times New Roman" w:cs="Times New Roman"/>
                <w:kern w:val="2"/>
                <w:sz w:val="24"/>
                <w:szCs w:val="24"/>
                <w:lang w:bidi="ru-RU"/>
              </w:rPr>
              <w:t>человек/%</w:t>
            </w:r>
          </w:p>
        </w:tc>
        <w:tc>
          <w:tcPr>
            <w:tcW w:w="1539" w:type="dxa"/>
            <w:tcBorders>
              <w:top w:val="single" w:sz="2" w:space="0" w:color="000000"/>
              <w:left w:val="single" w:sz="4" w:space="0" w:color="auto"/>
              <w:bottom w:val="single" w:sz="2" w:space="0" w:color="000000"/>
            </w:tcBorders>
          </w:tcPr>
          <w:p w:rsidR="00C7296A" w:rsidRPr="001566ED" w:rsidRDefault="00E4716F" w:rsidP="001566ED">
            <w:pPr>
              <w:widowControl w:val="0"/>
              <w:suppressAutoHyphens/>
              <w:autoSpaceDN w:val="0"/>
              <w:spacing w:after="0"/>
              <w:ind w:left="426"/>
              <w:jc w:val="center"/>
              <w:rPr>
                <w:rFonts w:ascii="Times New Roman" w:eastAsia="Times New Roman" w:hAnsi="Times New Roman" w:cs="Times New Roman"/>
                <w:kern w:val="2"/>
                <w:sz w:val="24"/>
                <w:szCs w:val="24"/>
                <w:lang w:bidi="ru-RU"/>
              </w:rPr>
            </w:pPr>
            <w:r w:rsidRPr="001566ED">
              <w:rPr>
                <w:rFonts w:ascii="Times New Roman" w:eastAsia="Times New Roman" w:hAnsi="Times New Roman" w:cs="Times New Roman"/>
                <w:kern w:val="2"/>
                <w:sz w:val="24"/>
                <w:szCs w:val="24"/>
                <w:lang w:bidi="ru-RU"/>
              </w:rPr>
              <w:t>7/2</w:t>
            </w:r>
            <w:r w:rsidR="00C7296A" w:rsidRPr="001566ED">
              <w:rPr>
                <w:rFonts w:ascii="Times New Roman" w:eastAsia="Times New Roman" w:hAnsi="Times New Roman" w:cs="Times New Roman"/>
                <w:kern w:val="2"/>
                <w:sz w:val="24"/>
                <w:szCs w:val="24"/>
                <w:lang w:bidi="ru-RU"/>
              </w:rPr>
              <w:t>%</w:t>
            </w:r>
          </w:p>
        </w:tc>
        <w:tc>
          <w:tcPr>
            <w:tcW w:w="1137" w:type="dxa"/>
            <w:vMerge/>
          </w:tcPr>
          <w:p w:rsidR="00C7296A" w:rsidRPr="001566ED" w:rsidRDefault="00C7296A" w:rsidP="001566ED">
            <w:pPr>
              <w:widowControl w:val="0"/>
              <w:suppressAutoHyphens/>
              <w:autoSpaceDN w:val="0"/>
              <w:spacing w:after="0"/>
              <w:ind w:left="426"/>
              <w:jc w:val="center"/>
              <w:rPr>
                <w:rFonts w:ascii="Times New Roman" w:eastAsia="Times New Roman" w:hAnsi="Times New Roman" w:cs="Times New Roman"/>
                <w:kern w:val="2"/>
                <w:sz w:val="24"/>
                <w:szCs w:val="24"/>
                <w:lang w:bidi="ru-RU"/>
              </w:rPr>
            </w:pPr>
          </w:p>
        </w:tc>
        <w:tc>
          <w:tcPr>
            <w:tcW w:w="2314" w:type="dxa"/>
            <w:tcBorders>
              <w:top w:val="single" w:sz="4" w:space="0" w:color="auto"/>
              <w:bottom w:val="single" w:sz="4" w:space="0" w:color="auto"/>
              <w:right w:val="single" w:sz="4" w:space="0" w:color="auto"/>
            </w:tcBorders>
            <w:noWrap/>
          </w:tcPr>
          <w:p w:rsidR="00C7296A" w:rsidRPr="001566ED" w:rsidRDefault="00C7296A" w:rsidP="001566ED">
            <w:pPr>
              <w:spacing w:after="0"/>
              <w:ind w:left="426"/>
              <w:jc w:val="center"/>
              <w:rPr>
                <w:rFonts w:ascii="Times New Roman" w:eastAsia="Times New Roman" w:hAnsi="Times New Roman" w:cs="Times New Roman"/>
                <w:sz w:val="24"/>
                <w:szCs w:val="24"/>
              </w:rPr>
            </w:pPr>
            <w:r w:rsidRPr="001566ED">
              <w:rPr>
                <w:rFonts w:ascii="Times New Roman" w:eastAsia="Times New Roman" w:hAnsi="Times New Roman" w:cs="Times New Roman"/>
                <w:sz w:val="24"/>
                <w:szCs w:val="24"/>
              </w:rPr>
              <w:t>14 / 3.4 %</w:t>
            </w:r>
          </w:p>
        </w:tc>
      </w:tr>
      <w:tr w:rsidR="00C7296A" w:rsidRPr="001566ED" w:rsidTr="00C7296A">
        <w:trPr>
          <w:trHeight w:val="125"/>
        </w:trPr>
        <w:tc>
          <w:tcPr>
            <w:tcW w:w="1243" w:type="dxa"/>
            <w:tcBorders>
              <w:top w:val="single" w:sz="4" w:space="0" w:color="auto"/>
              <w:left w:val="single" w:sz="4" w:space="0" w:color="auto"/>
              <w:bottom w:val="single" w:sz="4" w:space="0" w:color="auto"/>
              <w:right w:val="single" w:sz="4" w:space="0" w:color="auto"/>
            </w:tcBorders>
            <w:noWrap/>
          </w:tcPr>
          <w:p w:rsidR="00C7296A" w:rsidRPr="001566ED" w:rsidRDefault="00C7296A" w:rsidP="001566ED">
            <w:pPr>
              <w:spacing w:after="0"/>
              <w:ind w:left="426" w:hanging="251"/>
              <w:jc w:val="center"/>
              <w:rPr>
                <w:rFonts w:ascii="Times New Roman" w:eastAsia="Times New Roman" w:hAnsi="Times New Roman" w:cs="Times New Roman"/>
                <w:sz w:val="24"/>
                <w:szCs w:val="24"/>
              </w:rPr>
            </w:pPr>
            <w:r w:rsidRPr="001566ED">
              <w:rPr>
                <w:rFonts w:ascii="Times New Roman" w:eastAsia="Times New Roman" w:hAnsi="Times New Roman" w:cs="Times New Roman"/>
                <w:sz w:val="24"/>
                <w:szCs w:val="24"/>
              </w:rPr>
              <w:t>1.6.2.</w:t>
            </w:r>
          </w:p>
        </w:tc>
        <w:tc>
          <w:tcPr>
            <w:tcW w:w="5136" w:type="dxa"/>
            <w:tcBorders>
              <w:top w:val="single" w:sz="4" w:space="0" w:color="auto"/>
              <w:left w:val="single" w:sz="4" w:space="0" w:color="auto"/>
              <w:bottom w:val="single" w:sz="4" w:space="0" w:color="auto"/>
              <w:right w:val="single" w:sz="4" w:space="0" w:color="auto"/>
            </w:tcBorders>
          </w:tcPr>
          <w:p w:rsidR="00C7296A" w:rsidRPr="001566ED" w:rsidRDefault="00C7296A" w:rsidP="001566ED">
            <w:pPr>
              <w:spacing w:after="0"/>
              <w:rPr>
                <w:rFonts w:ascii="Times New Roman" w:eastAsia="Times New Roman" w:hAnsi="Times New Roman" w:cs="Times New Roman"/>
                <w:sz w:val="24"/>
                <w:szCs w:val="24"/>
              </w:rPr>
            </w:pPr>
            <w:r w:rsidRPr="001566ED">
              <w:rPr>
                <w:rFonts w:ascii="Times New Roman" w:eastAsia="Times New Roman" w:hAnsi="Times New Roman" w:cs="Times New Roman"/>
                <w:sz w:val="24"/>
                <w:szCs w:val="24"/>
              </w:rPr>
              <w:t>По освоению программы дошкольного образования.</w:t>
            </w:r>
          </w:p>
        </w:tc>
        <w:tc>
          <w:tcPr>
            <w:tcW w:w="2146" w:type="dxa"/>
            <w:gridSpan w:val="2"/>
            <w:tcBorders>
              <w:top w:val="single" w:sz="2" w:space="0" w:color="000000"/>
              <w:left w:val="single" w:sz="4" w:space="0" w:color="auto"/>
              <w:bottom w:val="single" w:sz="2" w:space="0" w:color="000000"/>
            </w:tcBorders>
            <w:noWrap/>
          </w:tcPr>
          <w:p w:rsidR="00C7296A" w:rsidRPr="001566ED" w:rsidRDefault="00C7296A" w:rsidP="001566ED">
            <w:pPr>
              <w:widowControl w:val="0"/>
              <w:suppressAutoHyphens/>
              <w:autoSpaceDN w:val="0"/>
              <w:spacing w:after="0"/>
              <w:ind w:left="426"/>
              <w:jc w:val="center"/>
              <w:rPr>
                <w:rFonts w:ascii="Times New Roman" w:eastAsia="Times New Roman" w:hAnsi="Times New Roman" w:cs="Times New Roman"/>
                <w:kern w:val="2"/>
                <w:sz w:val="24"/>
                <w:szCs w:val="24"/>
                <w:lang w:bidi="ru-RU"/>
              </w:rPr>
            </w:pPr>
            <w:r w:rsidRPr="001566ED">
              <w:rPr>
                <w:rFonts w:ascii="Times New Roman" w:eastAsia="Times New Roman" w:hAnsi="Times New Roman" w:cs="Times New Roman"/>
                <w:kern w:val="2"/>
                <w:sz w:val="24"/>
                <w:szCs w:val="24"/>
                <w:lang w:bidi="ru-RU"/>
              </w:rPr>
              <w:t>человек/%</w:t>
            </w:r>
          </w:p>
        </w:tc>
        <w:tc>
          <w:tcPr>
            <w:tcW w:w="1539" w:type="dxa"/>
            <w:tcBorders>
              <w:top w:val="single" w:sz="2" w:space="0" w:color="000000"/>
              <w:left w:val="single" w:sz="4" w:space="0" w:color="auto"/>
              <w:bottom w:val="single" w:sz="2" w:space="0" w:color="000000"/>
            </w:tcBorders>
          </w:tcPr>
          <w:p w:rsidR="00C7296A" w:rsidRPr="001566ED" w:rsidRDefault="00E4716F" w:rsidP="001566ED">
            <w:pPr>
              <w:widowControl w:val="0"/>
              <w:suppressAutoHyphens/>
              <w:autoSpaceDN w:val="0"/>
              <w:spacing w:after="0"/>
              <w:ind w:left="426"/>
              <w:jc w:val="center"/>
              <w:rPr>
                <w:rFonts w:ascii="Times New Roman" w:eastAsia="Times New Roman" w:hAnsi="Times New Roman" w:cs="Times New Roman"/>
                <w:kern w:val="2"/>
                <w:sz w:val="24"/>
                <w:szCs w:val="24"/>
                <w:lang w:bidi="ru-RU"/>
              </w:rPr>
            </w:pPr>
            <w:r w:rsidRPr="001566ED">
              <w:rPr>
                <w:rFonts w:ascii="Times New Roman" w:eastAsia="Times New Roman" w:hAnsi="Times New Roman" w:cs="Times New Roman"/>
                <w:kern w:val="2"/>
                <w:sz w:val="24"/>
                <w:szCs w:val="24"/>
                <w:lang w:bidi="ru-RU"/>
              </w:rPr>
              <w:t>7/2</w:t>
            </w:r>
            <w:r w:rsidR="00C7296A" w:rsidRPr="001566ED">
              <w:rPr>
                <w:rFonts w:ascii="Times New Roman" w:eastAsia="Times New Roman" w:hAnsi="Times New Roman" w:cs="Times New Roman"/>
                <w:kern w:val="2"/>
                <w:sz w:val="24"/>
                <w:szCs w:val="24"/>
                <w:lang w:bidi="ru-RU"/>
              </w:rPr>
              <w:t>%</w:t>
            </w:r>
          </w:p>
        </w:tc>
        <w:tc>
          <w:tcPr>
            <w:tcW w:w="1137" w:type="dxa"/>
            <w:vMerge/>
          </w:tcPr>
          <w:p w:rsidR="00C7296A" w:rsidRPr="001566ED" w:rsidRDefault="00C7296A" w:rsidP="001566ED">
            <w:pPr>
              <w:widowControl w:val="0"/>
              <w:suppressAutoHyphens/>
              <w:autoSpaceDN w:val="0"/>
              <w:spacing w:after="0"/>
              <w:ind w:left="426"/>
              <w:jc w:val="center"/>
              <w:rPr>
                <w:rFonts w:ascii="Times New Roman" w:eastAsia="Times New Roman" w:hAnsi="Times New Roman" w:cs="Times New Roman"/>
                <w:kern w:val="2"/>
                <w:sz w:val="24"/>
                <w:szCs w:val="24"/>
                <w:lang w:bidi="ru-RU"/>
              </w:rPr>
            </w:pPr>
          </w:p>
        </w:tc>
        <w:tc>
          <w:tcPr>
            <w:tcW w:w="2314" w:type="dxa"/>
            <w:tcBorders>
              <w:top w:val="single" w:sz="4" w:space="0" w:color="auto"/>
              <w:bottom w:val="single" w:sz="4" w:space="0" w:color="auto"/>
              <w:right w:val="single" w:sz="4" w:space="0" w:color="auto"/>
            </w:tcBorders>
            <w:noWrap/>
          </w:tcPr>
          <w:p w:rsidR="00C7296A" w:rsidRPr="001566ED" w:rsidRDefault="00C7296A" w:rsidP="001566ED">
            <w:pPr>
              <w:spacing w:after="0"/>
              <w:ind w:left="426"/>
              <w:jc w:val="center"/>
              <w:rPr>
                <w:rFonts w:ascii="Times New Roman" w:eastAsia="Times New Roman" w:hAnsi="Times New Roman" w:cs="Times New Roman"/>
                <w:sz w:val="24"/>
                <w:szCs w:val="24"/>
              </w:rPr>
            </w:pPr>
            <w:r w:rsidRPr="001566ED">
              <w:rPr>
                <w:rFonts w:ascii="Times New Roman" w:eastAsia="Times New Roman" w:hAnsi="Times New Roman" w:cs="Times New Roman"/>
                <w:sz w:val="24"/>
                <w:szCs w:val="24"/>
              </w:rPr>
              <w:t>14 / 3.4 %</w:t>
            </w:r>
          </w:p>
        </w:tc>
      </w:tr>
      <w:tr w:rsidR="00C7296A" w:rsidRPr="001566ED" w:rsidTr="00C7296A">
        <w:trPr>
          <w:trHeight w:val="231"/>
        </w:trPr>
        <w:tc>
          <w:tcPr>
            <w:tcW w:w="1243" w:type="dxa"/>
            <w:tcBorders>
              <w:top w:val="single" w:sz="4" w:space="0" w:color="auto"/>
              <w:left w:val="single" w:sz="4" w:space="0" w:color="auto"/>
              <w:bottom w:val="single" w:sz="4" w:space="0" w:color="auto"/>
              <w:right w:val="single" w:sz="4" w:space="0" w:color="auto"/>
            </w:tcBorders>
            <w:noWrap/>
          </w:tcPr>
          <w:p w:rsidR="00C7296A" w:rsidRPr="001566ED" w:rsidRDefault="00C7296A" w:rsidP="001566ED">
            <w:pPr>
              <w:spacing w:after="0"/>
              <w:ind w:left="426" w:hanging="251"/>
              <w:jc w:val="center"/>
              <w:rPr>
                <w:rFonts w:ascii="Times New Roman" w:eastAsia="Times New Roman" w:hAnsi="Times New Roman" w:cs="Times New Roman"/>
                <w:sz w:val="24"/>
                <w:szCs w:val="24"/>
              </w:rPr>
            </w:pPr>
            <w:r w:rsidRPr="001566ED">
              <w:rPr>
                <w:rFonts w:ascii="Times New Roman" w:eastAsia="Times New Roman" w:hAnsi="Times New Roman" w:cs="Times New Roman"/>
                <w:sz w:val="24"/>
                <w:szCs w:val="24"/>
              </w:rPr>
              <w:t>1.6.3.</w:t>
            </w:r>
          </w:p>
        </w:tc>
        <w:tc>
          <w:tcPr>
            <w:tcW w:w="5136" w:type="dxa"/>
            <w:tcBorders>
              <w:top w:val="single" w:sz="4" w:space="0" w:color="auto"/>
              <w:left w:val="single" w:sz="4" w:space="0" w:color="auto"/>
              <w:bottom w:val="single" w:sz="4" w:space="0" w:color="auto"/>
              <w:right w:val="single" w:sz="4" w:space="0" w:color="auto"/>
            </w:tcBorders>
          </w:tcPr>
          <w:p w:rsidR="00C7296A" w:rsidRPr="001566ED" w:rsidRDefault="00C7296A" w:rsidP="001566ED">
            <w:pPr>
              <w:spacing w:after="0"/>
              <w:rPr>
                <w:rFonts w:ascii="Times New Roman" w:eastAsia="Times New Roman" w:hAnsi="Times New Roman" w:cs="Times New Roman"/>
                <w:sz w:val="24"/>
                <w:szCs w:val="24"/>
              </w:rPr>
            </w:pPr>
            <w:r w:rsidRPr="001566ED">
              <w:rPr>
                <w:rFonts w:ascii="Times New Roman" w:eastAsia="Times New Roman" w:hAnsi="Times New Roman" w:cs="Times New Roman"/>
                <w:sz w:val="24"/>
                <w:szCs w:val="24"/>
              </w:rPr>
              <w:t>По присмотру и уходу.</w:t>
            </w:r>
          </w:p>
        </w:tc>
        <w:tc>
          <w:tcPr>
            <w:tcW w:w="2146" w:type="dxa"/>
            <w:gridSpan w:val="2"/>
            <w:tcBorders>
              <w:top w:val="single" w:sz="2" w:space="0" w:color="000000"/>
              <w:left w:val="single" w:sz="4" w:space="0" w:color="auto"/>
              <w:bottom w:val="single" w:sz="2" w:space="0" w:color="000000"/>
            </w:tcBorders>
            <w:noWrap/>
          </w:tcPr>
          <w:p w:rsidR="00C7296A" w:rsidRPr="001566ED" w:rsidRDefault="00C7296A" w:rsidP="001566ED">
            <w:pPr>
              <w:widowControl w:val="0"/>
              <w:suppressAutoHyphens/>
              <w:autoSpaceDN w:val="0"/>
              <w:spacing w:after="0"/>
              <w:ind w:left="426"/>
              <w:jc w:val="center"/>
              <w:rPr>
                <w:rFonts w:ascii="Times New Roman" w:eastAsia="Times New Roman" w:hAnsi="Times New Roman" w:cs="Times New Roman"/>
                <w:kern w:val="2"/>
                <w:sz w:val="24"/>
                <w:szCs w:val="24"/>
                <w:lang w:bidi="ru-RU"/>
              </w:rPr>
            </w:pPr>
            <w:r w:rsidRPr="001566ED">
              <w:rPr>
                <w:rFonts w:ascii="Times New Roman" w:eastAsia="Times New Roman" w:hAnsi="Times New Roman" w:cs="Times New Roman"/>
                <w:kern w:val="2"/>
                <w:sz w:val="24"/>
                <w:szCs w:val="24"/>
                <w:lang w:bidi="ru-RU"/>
              </w:rPr>
              <w:t>человек/%</w:t>
            </w:r>
          </w:p>
        </w:tc>
        <w:tc>
          <w:tcPr>
            <w:tcW w:w="1539" w:type="dxa"/>
            <w:tcBorders>
              <w:top w:val="single" w:sz="2" w:space="0" w:color="000000"/>
              <w:left w:val="single" w:sz="4" w:space="0" w:color="auto"/>
              <w:bottom w:val="single" w:sz="2" w:space="0" w:color="000000"/>
            </w:tcBorders>
          </w:tcPr>
          <w:p w:rsidR="00C7296A" w:rsidRPr="001566ED" w:rsidRDefault="00E4716F" w:rsidP="001566ED">
            <w:pPr>
              <w:widowControl w:val="0"/>
              <w:suppressAutoHyphens/>
              <w:autoSpaceDN w:val="0"/>
              <w:spacing w:after="0"/>
              <w:ind w:left="426"/>
              <w:jc w:val="center"/>
              <w:rPr>
                <w:rFonts w:ascii="Times New Roman" w:eastAsia="Times New Roman" w:hAnsi="Times New Roman" w:cs="Times New Roman"/>
                <w:kern w:val="2"/>
                <w:sz w:val="24"/>
                <w:szCs w:val="24"/>
                <w:lang w:bidi="ru-RU"/>
              </w:rPr>
            </w:pPr>
            <w:r w:rsidRPr="001566ED">
              <w:rPr>
                <w:rFonts w:ascii="Times New Roman" w:eastAsia="Times New Roman" w:hAnsi="Times New Roman" w:cs="Times New Roman"/>
                <w:kern w:val="2"/>
                <w:sz w:val="24"/>
                <w:szCs w:val="24"/>
                <w:lang w:bidi="ru-RU"/>
              </w:rPr>
              <w:t>7/2</w:t>
            </w:r>
            <w:r w:rsidR="00C7296A" w:rsidRPr="001566ED">
              <w:rPr>
                <w:rFonts w:ascii="Times New Roman" w:eastAsia="Times New Roman" w:hAnsi="Times New Roman" w:cs="Times New Roman"/>
                <w:kern w:val="2"/>
                <w:sz w:val="24"/>
                <w:szCs w:val="24"/>
                <w:lang w:bidi="ru-RU"/>
              </w:rPr>
              <w:t>%</w:t>
            </w:r>
          </w:p>
        </w:tc>
        <w:tc>
          <w:tcPr>
            <w:tcW w:w="1137" w:type="dxa"/>
            <w:vMerge/>
          </w:tcPr>
          <w:p w:rsidR="00C7296A" w:rsidRPr="001566ED" w:rsidRDefault="00C7296A" w:rsidP="001566ED">
            <w:pPr>
              <w:widowControl w:val="0"/>
              <w:suppressAutoHyphens/>
              <w:autoSpaceDN w:val="0"/>
              <w:spacing w:after="0"/>
              <w:ind w:left="426"/>
              <w:jc w:val="center"/>
              <w:rPr>
                <w:rFonts w:ascii="Times New Roman" w:eastAsia="Times New Roman" w:hAnsi="Times New Roman" w:cs="Times New Roman"/>
                <w:kern w:val="2"/>
                <w:sz w:val="24"/>
                <w:szCs w:val="24"/>
                <w:lang w:bidi="ru-RU"/>
              </w:rPr>
            </w:pPr>
          </w:p>
        </w:tc>
        <w:tc>
          <w:tcPr>
            <w:tcW w:w="2314" w:type="dxa"/>
            <w:tcBorders>
              <w:top w:val="single" w:sz="4" w:space="0" w:color="auto"/>
              <w:bottom w:val="single" w:sz="4" w:space="0" w:color="auto"/>
              <w:right w:val="single" w:sz="4" w:space="0" w:color="auto"/>
            </w:tcBorders>
            <w:noWrap/>
          </w:tcPr>
          <w:p w:rsidR="00C7296A" w:rsidRPr="001566ED" w:rsidRDefault="00C7296A" w:rsidP="001566ED">
            <w:pPr>
              <w:spacing w:after="0"/>
              <w:ind w:left="426"/>
              <w:jc w:val="center"/>
              <w:rPr>
                <w:rFonts w:ascii="Times New Roman" w:eastAsia="Times New Roman" w:hAnsi="Times New Roman" w:cs="Times New Roman"/>
                <w:sz w:val="24"/>
                <w:szCs w:val="24"/>
              </w:rPr>
            </w:pPr>
            <w:r w:rsidRPr="001566ED">
              <w:rPr>
                <w:rFonts w:ascii="Times New Roman" w:eastAsia="Times New Roman" w:hAnsi="Times New Roman" w:cs="Times New Roman"/>
                <w:sz w:val="24"/>
                <w:szCs w:val="24"/>
              </w:rPr>
              <w:t>14 / 3.4 %</w:t>
            </w:r>
          </w:p>
        </w:tc>
      </w:tr>
      <w:tr w:rsidR="00C7296A" w:rsidRPr="001566ED" w:rsidTr="00C7296A">
        <w:trPr>
          <w:trHeight w:val="190"/>
        </w:trPr>
        <w:tc>
          <w:tcPr>
            <w:tcW w:w="1243" w:type="dxa"/>
            <w:tcBorders>
              <w:top w:val="single" w:sz="2" w:space="0" w:color="000000"/>
              <w:left w:val="single" w:sz="2" w:space="0" w:color="000000"/>
              <w:bottom w:val="single" w:sz="2" w:space="0" w:color="000000"/>
              <w:right w:val="single" w:sz="2" w:space="0" w:color="000000"/>
            </w:tcBorders>
            <w:noWrap/>
          </w:tcPr>
          <w:p w:rsidR="00C7296A" w:rsidRPr="001566ED" w:rsidRDefault="00C7296A" w:rsidP="001566ED">
            <w:pPr>
              <w:widowControl w:val="0"/>
              <w:suppressAutoHyphens/>
              <w:autoSpaceDE w:val="0"/>
              <w:spacing w:after="0"/>
              <w:ind w:left="426" w:hanging="251"/>
              <w:jc w:val="center"/>
              <w:rPr>
                <w:rFonts w:ascii="Times New Roman" w:eastAsia="Times New Roman" w:hAnsi="Times New Roman" w:cs="Times New Roman"/>
                <w:kern w:val="2"/>
                <w:sz w:val="24"/>
                <w:szCs w:val="24"/>
                <w:lang w:bidi="ru-RU"/>
              </w:rPr>
            </w:pPr>
            <w:r w:rsidRPr="001566ED">
              <w:rPr>
                <w:rFonts w:ascii="Times New Roman" w:eastAsia="Times New Roman" w:hAnsi="Times New Roman" w:cs="Times New Roman"/>
                <w:kern w:val="2"/>
                <w:sz w:val="24"/>
                <w:szCs w:val="24"/>
                <w:lang w:bidi="ru-RU"/>
              </w:rPr>
              <w:t>1.7</w:t>
            </w:r>
          </w:p>
        </w:tc>
        <w:tc>
          <w:tcPr>
            <w:tcW w:w="5136" w:type="dxa"/>
            <w:tcBorders>
              <w:top w:val="single" w:sz="2" w:space="0" w:color="000000"/>
              <w:left w:val="single" w:sz="2" w:space="0" w:color="000000"/>
              <w:bottom w:val="single" w:sz="2" w:space="0" w:color="000000"/>
              <w:right w:val="single" w:sz="4" w:space="0" w:color="auto"/>
            </w:tcBorders>
          </w:tcPr>
          <w:p w:rsidR="00C7296A" w:rsidRPr="001566ED" w:rsidRDefault="00C7296A" w:rsidP="001566ED">
            <w:pPr>
              <w:widowControl w:val="0"/>
              <w:suppressAutoHyphens/>
              <w:autoSpaceDE w:val="0"/>
              <w:spacing w:after="0"/>
              <w:rPr>
                <w:rFonts w:ascii="Times New Roman" w:eastAsia="Times New Roman" w:hAnsi="Times New Roman" w:cs="Times New Roman"/>
                <w:kern w:val="2"/>
                <w:sz w:val="24"/>
                <w:szCs w:val="24"/>
                <w:lang w:bidi="ru-RU"/>
              </w:rPr>
            </w:pPr>
            <w:r w:rsidRPr="001566ED">
              <w:rPr>
                <w:rFonts w:ascii="Times New Roman" w:eastAsia="Times New Roman" w:hAnsi="Times New Roman" w:cs="Times New Roman"/>
                <w:kern w:val="2"/>
                <w:sz w:val="24"/>
                <w:szCs w:val="24"/>
                <w:lang w:bidi="ru-RU"/>
              </w:rPr>
              <w:t xml:space="preserve">Средний показатель пропущенных дней при </w:t>
            </w:r>
            <w:r w:rsidRPr="001566ED">
              <w:rPr>
                <w:rFonts w:ascii="Times New Roman" w:eastAsia="Times New Roman" w:hAnsi="Times New Roman" w:cs="Times New Roman"/>
                <w:kern w:val="2"/>
                <w:sz w:val="24"/>
                <w:szCs w:val="24"/>
                <w:lang w:bidi="ru-RU"/>
              </w:rPr>
              <w:lastRenderedPageBreak/>
              <w:t>посещении дошкольной образовательной организации по болезни на одного воспитанника</w:t>
            </w:r>
          </w:p>
        </w:tc>
        <w:tc>
          <w:tcPr>
            <w:tcW w:w="2146" w:type="dxa"/>
            <w:gridSpan w:val="2"/>
            <w:tcBorders>
              <w:top w:val="single" w:sz="2" w:space="0" w:color="000000"/>
              <w:left w:val="single" w:sz="4" w:space="0" w:color="auto"/>
              <w:bottom w:val="single" w:sz="2" w:space="0" w:color="000000"/>
            </w:tcBorders>
            <w:noWrap/>
          </w:tcPr>
          <w:p w:rsidR="00C7296A" w:rsidRPr="001566ED" w:rsidRDefault="00C7296A" w:rsidP="001566ED">
            <w:pPr>
              <w:widowControl w:val="0"/>
              <w:suppressAutoHyphens/>
              <w:autoSpaceDN w:val="0"/>
              <w:spacing w:after="0"/>
              <w:ind w:left="426"/>
              <w:jc w:val="center"/>
              <w:rPr>
                <w:rFonts w:ascii="Times New Roman" w:eastAsia="Times New Roman" w:hAnsi="Times New Roman" w:cs="Times New Roman"/>
                <w:kern w:val="2"/>
                <w:sz w:val="24"/>
                <w:szCs w:val="24"/>
                <w:lang w:bidi="ru-RU"/>
              </w:rPr>
            </w:pPr>
            <w:r w:rsidRPr="001566ED">
              <w:rPr>
                <w:rFonts w:ascii="Times New Roman" w:eastAsia="Times New Roman" w:hAnsi="Times New Roman" w:cs="Times New Roman"/>
                <w:kern w:val="2"/>
                <w:sz w:val="24"/>
                <w:szCs w:val="24"/>
                <w:lang w:bidi="ru-RU"/>
              </w:rPr>
              <w:lastRenderedPageBreak/>
              <w:t>день</w:t>
            </w:r>
          </w:p>
        </w:tc>
        <w:tc>
          <w:tcPr>
            <w:tcW w:w="1539" w:type="dxa"/>
            <w:tcBorders>
              <w:top w:val="single" w:sz="2" w:space="0" w:color="000000"/>
              <w:left w:val="single" w:sz="4" w:space="0" w:color="auto"/>
              <w:bottom w:val="single" w:sz="2" w:space="0" w:color="000000"/>
            </w:tcBorders>
          </w:tcPr>
          <w:p w:rsidR="00C7296A" w:rsidRPr="001566ED" w:rsidRDefault="00C7296A" w:rsidP="001566ED">
            <w:pPr>
              <w:widowControl w:val="0"/>
              <w:suppressAutoHyphens/>
              <w:autoSpaceDN w:val="0"/>
              <w:spacing w:after="0"/>
              <w:ind w:left="426"/>
              <w:rPr>
                <w:rFonts w:ascii="Times New Roman" w:eastAsia="Times New Roman" w:hAnsi="Times New Roman" w:cs="Times New Roman"/>
                <w:kern w:val="2"/>
                <w:sz w:val="24"/>
                <w:szCs w:val="24"/>
                <w:lang w:bidi="ru-RU"/>
              </w:rPr>
            </w:pPr>
            <w:r w:rsidRPr="001566ED">
              <w:rPr>
                <w:rFonts w:ascii="Times New Roman" w:eastAsia="Times New Roman" w:hAnsi="Times New Roman" w:cs="Times New Roman"/>
                <w:kern w:val="2"/>
                <w:sz w:val="24"/>
                <w:szCs w:val="24"/>
                <w:lang w:bidi="ru-RU"/>
              </w:rPr>
              <w:t xml:space="preserve">                 </w:t>
            </w:r>
            <w:r w:rsidR="001566ED">
              <w:rPr>
                <w:rFonts w:ascii="Times New Roman" w:eastAsia="Times New Roman" w:hAnsi="Times New Roman" w:cs="Times New Roman"/>
                <w:kern w:val="2"/>
                <w:sz w:val="24"/>
                <w:szCs w:val="24"/>
                <w:lang w:bidi="ru-RU"/>
              </w:rPr>
              <w:lastRenderedPageBreak/>
              <w:t>11</w:t>
            </w:r>
          </w:p>
        </w:tc>
        <w:tc>
          <w:tcPr>
            <w:tcW w:w="1137" w:type="dxa"/>
            <w:vMerge/>
          </w:tcPr>
          <w:p w:rsidR="00C7296A" w:rsidRPr="001566ED" w:rsidRDefault="00C7296A" w:rsidP="001566ED">
            <w:pPr>
              <w:widowControl w:val="0"/>
              <w:suppressAutoHyphens/>
              <w:autoSpaceDN w:val="0"/>
              <w:spacing w:after="0"/>
              <w:ind w:left="426"/>
              <w:jc w:val="center"/>
              <w:rPr>
                <w:rFonts w:ascii="Times New Roman" w:eastAsia="Times New Roman" w:hAnsi="Times New Roman" w:cs="Times New Roman"/>
                <w:kern w:val="2"/>
                <w:sz w:val="24"/>
                <w:szCs w:val="24"/>
                <w:lang w:bidi="ru-RU"/>
              </w:rPr>
            </w:pPr>
          </w:p>
        </w:tc>
        <w:tc>
          <w:tcPr>
            <w:tcW w:w="2314" w:type="dxa"/>
            <w:tcBorders>
              <w:top w:val="single" w:sz="2" w:space="0" w:color="000000"/>
              <w:bottom w:val="single" w:sz="2" w:space="0" w:color="000000"/>
              <w:right w:val="single" w:sz="2" w:space="0" w:color="000000"/>
            </w:tcBorders>
            <w:noWrap/>
          </w:tcPr>
          <w:p w:rsidR="00C7296A" w:rsidRPr="001566ED" w:rsidRDefault="00C7296A" w:rsidP="001566ED">
            <w:pPr>
              <w:widowControl w:val="0"/>
              <w:suppressAutoHyphens/>
              <w:autoSpaceDE w:val="0"/>
              <w:spacing w:after="0"/>
              <w:ind w:left="426"/>
              <w:jc w:val="center"/>
              <w:rPr>
                <w:rFonts w:ascii="Times New Roman" w:eastAsia="Times New Roman" w:hAnsi="Times New Roman" w:cs="Times New Roman"/>
                <w:kern w:val="2"/>
                <w:sz w:val="24"/>
                <w:szCs w:val="24"/>
                <w:lang w:bidi="ru-RU"/>
              </w:rPr>
            </w:pPr>
            <w:r w:rsidRPr="001566ED">
              <w:rPr>
                <w:rFonts w:ascii="Times New Roman" w:eastAsia="Times New Roman" w:hAnsi="Times New Roman" w:cs="Times New Roman"/>
                <w:kern w:val="2"/>
                <w:sz w:val="24"/>
                <w:szCs w:val="24"/>
                <w:lang w:bidi="ru-RU"/>
              </w:rPr>
              <w:t>7.5</w:t>
            </w:r>
          </w:p>
        </w:tc>
      </w:tr>
      <w:tr w:rsidR="00C7296A" w:rsidRPr="001566ED" w:rsidTr="00C7296A">
        <w:trPr>
          <w:trHeight w:val="300"/>
        </w:trPr>
        <w:tc>
          <w:tcPr>
            <w:tcW w:w="1243" w:type="dxa"/>
            <w:shd w:val="clear" w:color="auto" w:fill="auto"/>
            <w:noWrap/>
            <w:vAlign w:val="bottom"/>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1.8.</w:t>
            </w:r>
          </w:p>
        </w:tc>
        <w:tc>
          <w:tcPr>
            <w:tcW w:w="5136" w:type="dxa"/>
            <w:shd w:val="clear" w:color="auto" w:fill="auto"/>
            <w:noWrap/>
            <w:vAlign w:val="bottom"/>
            <w:hideMark/>
          </w:tcPr>
          <w:p w:rsidR="00C7296A" w:rsidRPr="001566ED" w:rsidRDefault="00C7296A" w:rsidP="001566ED">
            <w:pPr>
              <w:spacing w:after="0"/>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Общая численность педагогических работников, в том числе:</w:t>
            </w:r>
          </w:p>
        </w:tc>
        <w:tc>
          <w:tcPr>
            <w:tcW w:w="2146" w:type="dxa"/>
            <w:gridSpan w:val="2"/>
            <w:shd w:val="clear" w:color="auto" w:fill="auto"/>
            <w:noWrap/>
            <w:vAlign w:val="center"/>
            <w:hideMark/>
          </w:tcPr>
          <w:p w:rsidR="00C7296A" w:rsidRPr="001566ED" w:rsidRDefault="00C7296A" w:rsidP="001566ED">
            <w:pPr>
              <w:spacing w:after="0"/>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 xml:space="preserve">   человек</w:t>
            </w:r>
          </w:p>
        </w:tc>
        <w:tc>
          <w:tcPr>
            <w:tcW w:w="1539" w:type="dxa"/>
            <w:shd w:val="clear" w:color="auto" w:fill="auto"/>
            <w:vAlign w:val="center"/>
          </w:tcPr>
          <w:p w:rsidR="00C7296A" w:rsidRPr="001566ED" w:rsidRDefault="00F0357C"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57/98</w:t>
            </w:r>
          </w:p>
        </w:tc>
        <w:tc>
          <w:tcPr>
            <w:tcW w:w="1137" w:type="dxa"/>
            <w:vMerge/>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58/100</w:t>
            </w:r>
          </w:p>
        </w:tc>
      </w:tr>
      <w:tr w:rsidR="00C7296A" w:rsidRPr="001566ED" w:rsidTr="00C7296A">
        <w:trPr>
          <w:trHeight w:val="600"/>
        </w:trPr>
        <w:tc>
          <w:tcPr>
            <w:tcW w:w="1243" w:type="dxa"/>
            <w:tcBorders>
              <w:top w:val="nil"/>
            </w:tcBorders>
            <w:shd w:val="clear" w:color="auto" w:fill="auto"/>
            <w:noWrap/>
            <w:vAlign w:val="center"/>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1.8.1.</w:t>
            </w:r>
          </w:p>
        </w:tc>
        <w:tc>
          <w:tcPr>
            <w:tcW w:w="5136" w:type="dxa"/>
            <w:tcBorders>
              <w:top w:val="nil"/>
            </w:tcBorders>
            <w:shd w:val="clear" w:color="auto" w:fill="auto"/>
            <w:vAlign w:val="bottom"/>
            <w:hideMark/>
          </w:tcPr>
          <w:p w:rsidR="00C7296A" w:rsidRPr="001566ED" w:rsidRDefault="00C7296A" w:rsidP="001566ED">
            <w:pPr>
              <w:spacing w:after="0"/>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Численность/удельный вес численности педагогических работников, имеющих высшее образование</w:t>
            </w:r>
          </w:p>
        </w:tc>
        <w:tc>
          <w:tcPr>
            <w:tcW w:w="2146" w:type="dxa"/>
            <w:gridSpan w:val="2"/>
            <w:tcBorders>
              <w:top w:val="nil"/>
            </w:tcBorders>
            <w:shd w:val="clear" w:color="auto" w:fill="auto"/>
            <w:noWrap/>
            <w:vAlign w:val="center"/>
            <w:hideMark/>
          </w:tcPr>
          <w:p w:rsidR="00C7296A" w:rsidRPr="001566ED" w:rsidRDefault="00C7296A" w:rsidP="001566ED">
            <w:pPr>
              <w:spacing w:after="0"/>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 xml:space="preserve">    человек/%</w:t>
            </w:r>
          </w:p>
        </w:tc>
        <w:tc>
          <w:tcPr>
            <w:tcW w:w="1539" w:type="dxa"/>
            <w:tcBorders>
              <w:top w:val="nil"/>
            </w:tcBorders>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2</w:t>
            </w:r>
            <w:r w:rsidR="003E66B5" w:rsidRPr="001566ED">
              <w:rPr>
                <w:rFonts w:ascii="Times New Roman" w:eastAsia="Times New Roman" w:hAnsi="Times New Roman" w:cs="Times New Roman"/>
                <w:color w:val="000000"/>
                <w:sz w:val="24"/>
                <w:szCs w:val="24"/>
                <w:lang w:eastAsia="ru-RU"/>
              </w:rPr>
              <w:t>3</w:t>
            </w:r>
            <w:r w:rsidR="00F0357C" w:rsidRPr="001566ED">
              <w:rPr>
                <w:rFonts w:ascii="Times New Roman" w:eastAsia="Times New Roman" w:hAnsi="Times New Roman" w:cs="Times New Roman"/>
                <w:color w:val="000000"/>
                <w:sz w:val="24"/>
                <w:szCs w:val="24"/>
                <w:lang w:eastAsia="ru-RU"/>
              </w:rPr>
              <w:t>(40</w:t>
            </w:r>
            <w:r w:rsidRPr="001566ED">
              <w:rPr>
                <w:rFonts w:ascii="Times New Roman" w:eastAsia="Times New Roman" w:hAnsi="Times New Roman" w:cs="Times New Roman"/>
                <w:color w:val="000000"/>
                <w:sz w:val="24"/>
                <w:szCs w:val="24"/>
                <w:lang w:eastAsia="ru-RU"/>
              </w:rPr>
              <w:t>%)</w:t>
            </w:r>
          </w:p>
        </w:tc>
        <w:tc>
          <w:tcPr>
            <w:tcW w:w="1137" w:type="dxa"/>
            <w:vMerge/>
            <w:tcBorders>
              <w:top w:val="nil"/>
            </w:tcBorders>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kern w:val="2"/>
                <w:sz w:val="24"/>
                <w:szCs w:val="24"/>
                <w:lang w:bidi="ru-RU"/>
              </w:rPr>
              <w:t>22 /38 %</w:t>
            </w:r>
          </w:p>
        </w:tc>
      </w:tr>
      <w:tr w:rsidR="00C7296A" w:rsidRPr="001566ED" w:rsidTr="00C7296A">
        <w:trPr>
          <w:trHeight w:val="900"/>
        </w:trPr>
        <w:tc>
          <w:tcPr>
            <w:tcW w:w="1243" w:type="dxa"/>
            <w:shd w:val="clear" w:color="auto" w:fill="auto"/>
            <w:noWrap/>
            <w:vAlign w:val="center"/>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1.8.2.</w:t>
            </w:r>
          </w:p>
        </w:tc>
        <w:tc>
          <w:tcPr>
            <w:tcW w:w="5136" w:type="dxa"/>
            <w:shd w:val="clear" w:color="auto" w:fill="auto"/>
            <w:vAlign w:val="bottom"/>
            <w:hideMark/>
          </w:tcPr>
          <w:p w:rsidR="00C7296A" w:rsidRPr="001566ED" w:rsidRDefault="00C7296A" w:rsidP="001566ED">
            <w:pPr>
              <w:spacing w:after="0"/>
              <w:ind w:left="67" w:hanging="67"/>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Численность/удельный вес численности педагогических работников, имеющих высшее образование педагогической направленности (профиля)</w:t>
            </w:r>
          </w:p>
        </w:tc>
        <w:tc>
          <w:tcPr>
            <w:tcW w:w="2146" w:type="dxa"/>
            <w:gridSpan w:val="2"/>
            <w:shd w:val="clear" w:color="auto" w:fill="auto"/>
            <w:noWrap/>
            <w:vAlign w:val="center"/>
            <w:hideMark/>
          </w:tcPr>
          <w:p w:rsidR="00C7296A" w:rsidRPr="001566ED" w:rsidRDefault="00C7296A" w:rsidP="001566ED">
            <w:pPr>
              <w:spacing w:after="0"/>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 xml:space="preserve">     человек/%</w:t>
            </w:r>
          </w:p>
        </w:tc>
        <w:tc>
          <w:tcPr>
            <w:tcW w:w="1539" w:type="dxa"/>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w:t>
            </w:r>
            <w:r w:rsidR="003E66B5" w:rsidRPr="001566ED">
              <w:rPr>
                <w:rFonts w:ascii="Times New Roman" w:eastAsia="Times New Roman" w:hAnsi="Times New Roman" w:cs="Times New Roman"/>
                <w:color w:val="000000"/>
                <w:sz w:val="24"/>
                <w:szCs w:val="24"/>
                <w:lang w:eastAsia="ru-RU"/>
              </w:rPr>
              <w:t>5</w:t>
            </w:r>
            <w:r w:rsidRPr="001566ED">
              <w:rPr>
                <w:rFonts w:ascii="Times New Roman" w:eastAsia="Times New Roman" w:hAnsi="Times New Roman" w:cs="Times New Roman"/>
                <w:color w:val="000000"/>
                <w:sz w:val="24"/>
                <w:szCs w:val="24"/>
                <w:lang w:eastAsia="ru-RU"/>
              </w:rPr>
              <w:t xml:space="preserve"> (</w:t>
            </w:r>
            <w:r w:rsidR="003E66B5" w:rsidRPr="001566ED">
              <w:rPr>
                <w:rFonts w:ascii="Times New Roman" w:eastAsia="Times New Roman" w:hAnsi="Times New Roman" w:cs="Times New Roman"/>
                <w:color w:val="000000"/>
                <w:sz w:val="24"/>
                <w:szCs w:val="24"/>
                <w:lang w:eastAsia="ru-RU"/>
              </w:rPr>
              <w:t>26</w:t>
            </w:r>
            <w:r w:rsidRPr="001566ED">
              <w:rPr>
                <w:rFonts w:ascii="Times New Roman" w:eastAsia="Times New Roman" w:hAnsi="Times New Roman" w:cs="Times New Roman"/>
                <w:color w:val="000000"/>
                <w:sz w:val="24"/>
                <w:szCs w:val="24"/>
                <w:lang w:eastAsia="ru-RU"/>
              </w:rPr>
              <w:t>%)</w:t>
            </w:r>
          </w:p>
        </w:tc>
        <w:tc>
          <w:tcPr>
            <w:tcW w:w="1137" w:type="dxa"/>
            <w:vMerge w:val="restart"/>
            <w:tcBorders>
              <w:top w:val="nil"/>
            </w:tcBorders>
            <w:shd w:val="clear" w:color="auto" w:fill="auto"/>
            <w:vAlign w:val="center"/>
          </w:tcPr>
          <w:p w:rsidR="00C7296A" w:rsidRPr="001566ED" w:rsidRDefault="00C7296A" w:rsidP="001566ED">
            <w:pPr>
              <w:spacing w:after="0"/>
              <w:ind w:left="426" w:right="1189"/>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13/22%</w:t>
            </w:r>
          </w:p>
        </w:tc>
      </w:tr>
      <w:tr w:rsidR="00C7296A" w:rsidRPr="001566ED" w:rsidTr="00C7296A">
        <w:trPr>
          <w:trHeight w:val="900"/>
        </w:trPr>
        <w:tc>
          <w:tcPr>
            <w:tcW w:w="1243" w:type="dxa"/>
            <w:shd w:val="clear" w:color="auto" w:fill="auto"/>
            <w:noWrap/>
            <w:vAlign w:val="center"/>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1.8.3.</w:t>
            </w:r>
          </w:p>
        </w:tc>
        <w:tc>
          <w:tcPr>
            <w:tcW w:w="5136" w:type="dxa"/>
            <w:shd w:val="clear" w:color="auto" w:fill="auto"/>
            <w:vAlign w:val="bottom"/>
            <w:hideMark/>
          </w:tcPr>
          <w:p w:rsidR="00C7296A" w:rsidRPr="001566ED" w:rsidRDefault="00C7296A" w:rsidP="001566ED">
            <w:pPr>
              <w:spacing w:after="0"/>
              <w:ind w:left="67" w:hanging="67"/>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Численность/удельный вес численности педагогических работников, имеющих среднее профессиональное образование</w:t>
            </w:r>
          </w:p>
        </w:tc>
        <w:tc>
          <w:tcPr>
            <w:tcW w:w="2146" w:type="dxa"/>
            <w:gridSpan w:val="2"/>
            <w:shd w:val="clear" w:color="auto" w:fill="auto"/>
            <w:noWrap/>
            <w:vAlign w:val="center"/>
            <w:hideMark/>
          </w:tcPr>
          <w:p w:rsidR="00C7296A" w:rsidRPr="001566ED" w:rsidRDefault="00C7296A" w:rsidP="001566ED">
            <w:pPr>
              <w:spacing w:after="0"/>
              <w:ind w:left="426"/>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35 (6</w:t>
            </w:r>
            <w:r w:rsidR="00F0357C" w:rsidRPr="001566ED">
              <w:rPr>
                <w:rFonts w:ascii="Times New Roman" w:eastAsia="Times New Roman" w:hAnsi="Times New Roman" w:cs="Times New Roman"/>
                <w:color w:val="000000"/>
                <w:sz w:val="24"/>
                <w:szCs w:val="24"/>
                <w:lang w:eastAsia="ru-RU"/>
              </w:rPr>
              <w:t>0</w:t>
            </w:r>
            <w:r w:rsidRPr="001566ED">
              <w:rPr>
                <w:rFonts w:ascii="Times New Roman" w:eastAsia="Times New Roman" w:hAnsi="Times New Roman" w:cs="Times New Roman"/>
                <w:color w:val="000000"/>
                <w:sz w:val="24"/>
                <w:szCs w:val="24"/>
                <w:lang w:eastAsia="ru-RU"/>
              </w:rPr>
              <w:t>%)</w:t>
            </w:r>
          </w:p>
        </w:tc>
        <w:tc>
          <w:tcPr>
            <w:tcW w:w="1137" w:type="dxa"/>
            <w:vMerge/>
            <w:tcBorders>
              <w:top w:val="nil"/>
            </w:tcBorders>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36/62%</w:t>
            </w:r>
          </w:p>
        </w:tc>
      </w:tr>
      <w:tr w:rsidR="00C7296A" w:rsidRPr="001566ED" w:rsidTr="00C7296A">
        <w:trPr>
          <w:trHeight w:val="900"/>
        </w:trPr>
        <w:tc>
          <w:tcPr>
            <w:tcW w:w="1243" w:type="dxa"/>
            <w:shd w:val="clear" w:color="auto" w:fill="auto"/>
            <w:noWrap/>
            <w:vAlign w:val="center"/>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1.8.4.</w:t>
            </w:r>
          </w:p>
        </w:tc>
        <w:tc>
          <w:tcPr>
            <w:tcW w:w="5136" w:type="dxa"/>
            <w:shd w:val="clear" w:color="auto" w:fill="auto"/>
            <w:vAlign w:val="bottom"/>
            <w:hideMark/>
          </w:tcPr>
          <w:p w:rsidR="00C7296A" w:rsidRPr="001566ED" w:rsidRDefault="00C7296A" w:rsidP="001566ED">
            <w:pPr>
              <w:spacing w:after="0"/>
              <w:ind w:left="67" w:hanging="67"/>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w:t>
            </w:r>
          </w:p>
        </w:tc>
        <w:tc>
          <w:tcPr>
            <w:tcW w:w="2146" w:type="dxa"/>
            <w:gridSpan w:val="2"/>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3</w:t>
            </w:r>
            <w:r w:rsidR="00F0357C" w:rsidRPr="001566ED">
              <w:rPr>
                <w:rFonts w:ascii="Times New Roman" w:eastAsia="Times New Roman" w:hAnsi="Times New Roman" w:cs="Times New Roman"/>
                <w:color w:val="000000"/>
                <w:sz w:val="24"/>
                <w:szCs w:val="24"/>
                <w:lang w:eastAsia="ru-RU"/>
              </w:rPr>
              <w:t>4</w:t>
            </w:r>
            <w:r w:rsidRPr="001566ED">
              <w:rPr>
                <w:rFonts w:ascii="Times New Roman" w:eastAsia="Times New Roman" w:hAnsi="Times New Roman" w:cs="Times New Roman"/>
                <w:color w:val="000000"/>
                <w:sz w:val="24"/>
                <w:szCs w:val="24"/>
                <w:lang w:eastAsia="ru-RU"/>
              </w:rPr>
              <w:t xml:space="preserve"> (</w:t>
            </w:r>
            <w:r w:rsidR="00F0357C" w:rsidRPr="001566ED">
              <w:rPr>
                <w:rFonts w:ascii="Times New Roman" w:eastAsia="Times New Roman" w:hAnsi="Times New Roman" w:cs="Times New Roman"/>
                <w:color w:val="000000"/>
                <w:sz w:val="24"/>
                <w:szCs w:val="24"/>
                <w:lang w:eastAsia="ru-RU"/>
              </w:rPr>
              <w:t>59</w:t>
            </w:r>
            <w:r w:rsidRPr="001566ED">
              <w:rPr>
                <w:rFonts w:ascii="Times New Roman" w:eastAsia="Times New Roman" w:hAnsi="Times New Roman" w:cs="Times New Roman"/>
                <w:color w:val="000000"/>
                <w:sz w:val="24"/>
                <w:szCs w:val="24"/>
                <w:lang w:eastAsia="ru-RU"/>
              </w:rPr>
              <w:t>%)</w:t>
            </w:r>
          </w:p>
        </w:tc>
        <w:tc>
          <w:tcPr>
            <w:tcW w:w="1137" w:type="dxa"/>
            <w:vMerge/>
            <w:tcBorders>
              <w:top w:val="nil"/>
            </w:tcBorders>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36/62%</w:t>
            </w:r>
          </w:p>
        </w:tc>
      </w:tr>
      <w:tr w:rsidR="00C7296A" w:rsidRPr="001566ED" w:rsidTr="00C7296A">
        <w:trPr>
          <w:trHeight w:val="1200"/>
        </w:trPr>
        <w:tc>
          <w:tcPr>
            <w:tcW w:w="1243" w:type="dxa"/>
            <w:shd w:val="clear" w:color="auto" w:fill="auto"/>
            <w:noWrap/>
            <w:vAlign w:val="center"/>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1.9.</w:t>
            </w:r>
          </w:p>
        </w:tc>
        <w:tc>
          <w:tcPr>
            <w:tcW w:w="5136" w:type="dxa"/>
            <w:shd w:val="clear" w:color="auto" w:fill="auto"/>
            <w:vAlign w:val="bottom"/>
            <w:hideMark/>
          </w:tcPr>
          <w:p w:rsidR="00C7296A" w:rsidRPr="001566ED" w:rsidRDefault="00C7296A" w:rsidP="001566ED">
            <w:pPr>
              <w:spacing w:after="0"/>
              <w:ind w:left="67" w:hanging="67"/>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2146" w:type="dxa"/>
            <w:gridSpan w:val="2"/>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shd w:val="clear" w:color="auto" w:fill="auto"/>
            <w:vAlign w:val="center"/>
          </w:tcPr>
          <w:p w:rsidR="00C7296A" w:rsidRPr="001566ED" w:rsidRDefault="003E66B5"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44</w:t>
            </w:r>
            <w:r w:rsidR="00C7296A" w:rsidRPr="001566ED">
              <w:rPr>
                <w:rFonts w:ascii="Times New Roman" w:eastAsia="Times New Roman" w:hAnsi="Times New Roman" w:cs="Times New Roman"/>
                <w:color w:val="000000"/>
                <w:sz w:val="24"/>
                <w:szCs w:val="24"/>
                <w:lang w:eastAsia="ru-RU"/>
              </w:rPr>
              <w:t xml:space="preserve"> (7</w:t>
            </w:r>
            <w:r w:rsidRPr="001566ED">
              <w:rPr>
                <w:rFonts w:ascii="Times New Roman" w:eastAsia="Times New Roman" w:hAnsi="Times New Roman" w:cs="Times New Roman"/>
                <w:color w:val="000000"/>
                <w:sz w:val="24"/>
                <w:szCs w:val="24"/>
                <w:lang w:eastAsia="ru-RU"/>
              </w:rPr>
              <w:t>7</w:t>
            </w:r>
            <w:r w:rsidR="00C7296A" w:rsidRPr="001566ED">
              <w:rPr>
                <w:rFonts w:ascii="Times New Roman" w:eastAsia="Times New Roman" w:hAnsi="Times New Roman" w:cs="Times New Roman"/>
                <w:color w:val="000000"/>
                <w:sz w:val="24"/>
                <w:szCs w:val="24"/>
                <w:lang w:eastAsia="ru-RU"/>
              </w:rPr>
              <w:t>%)</w:t>
            </w:r>
          </w:p>
        </w:tc>
        <w:tc>
          <w:tcPr>
            <w:tcW w:w="1137" w:type="dxa"/>
            <w:vMerge/>
            <w:tcBorders>
              <w:top w:val="nil"/>
            </w:tcBorders>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41/ 70%</w:t>
            </w:r>
          </w:p>
        </w:tc>
      </w:tr>
      <w:tr w:rsidR="00C7296A" w:rsidRPr="001566ED" w:rsidTr="00C7296A">
        <w:trPr>
          <w:trHeight w:val="300"/>
        </w:trPr>
        <w:tc>
          <w:tcPr>
            <w:tcW w:w="1243" w:type="dxa"/>
            <w:shd w:val="clear" w:color="auto" w:fill="auto"/>
            <w:noWrap/>
            <w:vAlign w:val="bottom"/>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1.9.1.</w:t>
            </w:r>
          </w:p>
        </w:tc>
        <w:tc>
          <w:tcPr>
            <w:tcW w:w="5136" w:type="dxa"/>
            <w:shd w:val="clear" w:color="auto" w:fill="auto"/>
            <w:noWrap/>
            <w:vAlign w:val="bottom"/>
            <w:hideMark/>
          </w:tcPr>
          <w:p w:rsidR="00C7296A" w:rsidRPr="001566ED" w:rsidRDefault="00C7296A" w:rsidP="001566ED">
            <w:pPr>
              <w:spacing w:after="0"/>
              <w:ind w:left="67" w:hanging="67"/>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Высшая</w:t>
            </w:r>
          </w:p>
        </w:tc>
        <w:tc>
          <w:tcPr>
            <w:tcW w:w="2146" w:type="dxa"/>
            <w:gridSpan w:val="2"/>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shd w:val="clear" w:color="auto" w:fill="auto"/>
            <w:vAlign w:val="center"/>
          </w:tcPr>
          <w:p w:rsidR="00C7296A" w:rsidRPr="001566ED" w:rsidRDefault="003E66B5"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25</w:t>
            </w:r>
            <w:r w:rsidR="00C7296A" w:rsidRPr="001566ED">
              <w:rPr>
                <w:rFonts w:ascii="Times New Roman" w:eastAsia="Times New Roman" w:hAnsi="Times New Roman" w:cs="Times New Roman"/>
                <w:color w:val="000000"/>
                <w:sz w:val="24"/>
                <w:szCs w:val="24"/>
                <w:lang w:eastAsia="ru-RU"/>
              </w:rPr>
              <w:t xml:space="preserve"> (</w:t>
            </w:r>
            <w:r w:rsidRPr="001566ED">
              <w:rPr>
                <w:rFonts w:ascii="Times New Roman" w:eastAsia="Times New Roman" w:hAnsi="Times New Roman" w:cs="Times New Roman"/>
                <w:color w:val="000000"/>
                <w:sz w:val="24"/>
                <w:szCs w:val="24"/>
                <w:lang w:eastAsia="ru-RU"/>
              </w:rPr>
              <w:t>44</w:t>
            </w:r>
            <w:r w:rsidR="00C7296A" w:rsidRPr="001566ED">
              <w:rPr>
                <w:rFonts w:ascii="Times New Roman" w:eastAsia="Times New Roman" w:hAnsi="Times New Roman" w:cs="Times New Roman"/>
                <w:color w:val="000000"/>
                <w:sz w:val="24"/>
                <w:szCs w:val="24"/>
                <w:lang w:eastAsia="ru-RU"/>
              </w:rPr>
              <w:t>%)</w:t>
            </w:r>
          </w:p>
        </w:tc>
        <w:tc>
          <w:tcPr>
            <w:tcW w:w="1137" w:type="dxa"/>
            <w:vMerge/>
            <w:tcBorders>
              <w:top w:val="nil"/>
            </w:tcBorders>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tcBorders>
              <w:top w:val="nil"/>
              <w:bottom w:val="nil"/>
            </w:tcBorders>
            <w:shd w:val="clear" w:color="auto" w:fill="auto"/>
          </w:tcPr>
          <w:p w:rsidR="00C7296A" w:rsidRPr="001566ED" w:rsidRDefault="00C7296A" w:rsidP="001566ED">
            <w:pPr>
              <w:spacing w:after="0"/>
              <w:ind w:left="426"/>
              <w:jc w:val="center"/>
              <w:rPr>
                <w:rFonts w:ascii="Times New Roman" w:eastAsia="Times New Roman" w:hAnsi="Times New Roman" w:cs="Times New Roman"/>
                <w:sz w:val="24"/>
                <w:szCs w:val="24"/>
                <w:lang w:eastAsia="ru-RU"/>
              </w:rPr>
            </w:pPr>
            <w:r w:rsidRPr="001566ED">
              <w:rPr>
                <w:rFonts w:ascii="Times New Roman" w:eastAsia="Times New Roman" w:hAnsi="Times New Roman" w:cs="Times New Roman"/>
                <w:sz w:val="24"/>
                <w:szCs w:val="24"/>
                <w:lang w:eastAsia="ru-RU"/>
              </w:rPr>
              <w:t>9/15.5%</w:t>
            </w:r>
          </w:p>
        </w:tc>
      </w:tr>
      <w:tr w:rsidR="00C7296A" w:rsidRPr="001566ED" w:rsidTr="00C7296A">
        <w:trPr>
          <w:trHeight w:val="300"/>
        </w:trPr>
        <w:tc>
          <w:tcPr>
            <w:tcW w:w="1243" w:type="dxa"/>
            <w:shd w:val="clear" w:color="auto" w:fill="auto"/>
            <w:noWrap/>
            <w:vAlign w:val="center"/>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1.9.2.</w:t>
            </w:r>
          </w:p>
        </w:tc>
        <w:tc>
          <w:tcPr>
            <w:tcW w:w="5136" w:type="dxa"/>
            <w:shd w:val="clear" w:color="auto" w:fill="auto"/>
            <w:vAlign w:val="bottom"/>
            <w:hideMark/>
          </w:tcPr>
          <w:p w:rsidR="00C7296A" w:rsidRPr="001566ED" w:rsidRDefault="00C7296A" w:rsidP="001566ED">
            <w:pPr>
              <w:spacing w:after="0"/>
              <w:ind w:left="67" w:hanging="67"/>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Первая</w:t>
            </w:r>
          </w:p>
        </w:tc>
        <w:tc>
          <w:tcPr>
            <w:tcW w:w="2146" w:type="dxa"/>
            <w:gridSpan w:val="2"/>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shd w:val="clear" w:color="auto" w:fill="auto"/>
            <w:vAlign w:val="center"/>
          </w:tcPr>
          <w:p w:rsidR="00C7296A" w:rsidRPr="001566ED" w:rsidRDefault="003E66B5"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19 (3</w:t>
            </w:r>
            <w:r w:rsidR="00782014" w:rsidRPr="001566ED">
              <w:rPr>
                <w:rFonts w:ascii="Times New Roman" w:eastAsia="Times New Roman" w:hAnsi="Times New Roman" w:cs="Times New Roman"/>
                <w:color w:val="000000"/>
                <w:sz w:val="24"/>
                <w:szCs w:val="24"/>
                <w:lang w:eastAsia="ru-RU"/>
              </w:rPr>
              <w:t>3</w:t>
            </w:r>
            <w:r w:rsidR="00C7296A" w:rsidRPr="001566ED">
              <w:rPr>
                <w:rFonts w:ascii="Times New Roman" w:eastAsia="Times New Roman" w:hAnsi="Times New Roman" w:cs="Times New Roman"/>
                <w:color w:val="000000"/>
                <w:sz w:val="24"/>
                <w:szCs w:val="24"/>
                <w:lang w:eastAsia="ru-RU"/>
              </w:rPr>
              <w:t>%)</w:t>
            </w:r>
          </w:p>
        </w:tc>
        <w:tc>
          <w:tcPr>
            <w:tcW w:w="1137" w:type="dxa"/>
            <w:vMerge/>
            <w:tcBorders>
              <w:top w:val="nil"/>
            </w:tcBorders>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32 /</w:t>
            </w:r>
            <w:r w:rsidRPr="001566ED">
              <w:rPr>
                <w:rFonts w:ascii="Times New Roman" w:eastAsia="Calibri" w:hAnsi="Times New Roman" w:cs="Times New Roman"/>
                <w:sz w:val="24"/>
                <w:szCs w:val="24"/>
              </w:rPr>
              <w:t>55%.</w:t>
            </w:r>
          </w:p>
        </w:tc>
      </w:tr>
      <w:tr w:rsidR="00C7296A" w:rsidRPr="001566ED" w:rsidTr="00C7296A">
        <w:trPr>
          <w:trHeight w:val="1200"/>
        </w:trPr>
        <w:tc>
          <w:tcPr>
            <w:tcW w:w="1243" w:type="dxa"/>
            <w:shd w:val="clear" w:color="auto" w:fill="auto"/>
            <w:noWrap/>
            <w:vAlign w:val="center"/>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1.10.</w:t>
            </w:r>
          </w:p>
        </w:tc>
        <w:tc>
          <w:tcPr>
            <w:tcW w:w="5136" w:type="dxa"/>
            <w:shd w:val="clear" w:color="auto" w:fill="auto"/>
            <w:hideMark/>
          </w:tcPr>
          <w:p w:rsidR="00C7296A" w:rsidRPr="001566ED" w:rsidRDefault="00C7296A" w:rsidP="001566ED">
            <w:pPr>
              <w:spacing w:after="0"/>
              <w:ind w:left="67" w:hanging="67"/>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w:t>
            </w:r>
          </w:p>
        </w:tc>
        <w:tc>
          <w:tcPr>
            <w:tcW w:w="2146" w:type="dxa"/>
            <w:gridSpan w:val="2"/>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1137" w:type="dxa"/>
            <w:vMerge/>
            <w:tcBorders>
              <w:top w:val="nil"/>
            </w:tcBorders>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r>
      <w:tr w:rsidR="00C7296A" w:rsidRPr="001566ED" w:rsidTr="00C7296A">
        <w:trPr>
          <w:trHeight w:val="300"/>
        </w:trPr>
        <w:tc>
          <w:tcPr>
            <w:tcW w:w="1243" w:type="dxa"/>
            <w:tcBorders>
              <w:bottom w:val="single" w:sz="4" w:space="0" w:color="auto"/>
            </w:tcBorders>
            <w:shd w:val="clear" w:color="auto" w:fill="auto"/>
            <w:noWrap/>
            <w:vAlign w:val="center"/>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1.10.1</w:t>
            </w:r>
          </w:p>
        </w:tc>
        <w:tc>
          <w:tcPr>
            <w:tcW w:w="5136" w:type="dxa"/>
            <w:tcBorders>
              <w:bottom w:val="single" w:sz="4" w:space="0" w:color="auto"/>
            </w:tcBorders>
            <w:shd w:val="clear" w:color="auto" w:fill="auto"/>
            <w:vAlign w:val="bottom"/>
            <w:hideMark/>
          </w:tcPr>
          <w:p w:rsidR="00C7296A" w:rsidRPr="001566ED" w:rsidRDefault="00C7296A" w:rsidP="001566ED">
            <w:pPr>
              <w:spacing w:after="0"/>
              <w:ind w:left="67"/>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До 5 лет</w:t>
            </w:r>
          </w:p>
        </w:tc>
        <w:tc>
          <w:tcPr>
            <w:tcW w:w="2146" w:type="dxa"/>
            <w:gridSpan w:val="2"/>
            <w:tcBorders>
              <w:bottom w:val="single" w:sz="4" w:space="0" w:color="auto"/>
            </w:tcBorders>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tcBorders>
              <w:bottom w:val="single" w:sz="4" w:space="0" w:color="auto"/>
            </w:tcBorders>
            <w:shd w:val="clear" w:color="auto" w:fill="auto"/>
            <w:vAlign w:val="center"/>
          </w:tcPr>
          <w:p w:rsidR="00C7296A" w:rsidRPr="001566ED" w:rsidRDefault="003E66B5"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3</w:t>
            </w:r>
            <w:r w:rsidR="00C7296A" w:rsidRPr="001566ED">
              <w:rPr>
                <w:rFonts w:ascii="Times New Roman" w:eastAsia="Times New Roman" w:hAnsi="Times New Roman" w:cs="Times New Roman"/>
                <w:color w:val="000000"/>
                <w:sz w:val="24"/>
                <w:szCs w:val="24"/>
                <w:lang w:eastAsia="ru-RU"/>
              </w:rPr>
              <w:t xml:space="preserve"> (</w:t>
            </w:r>
            <w:r w:rsidRPr="001566ED">
              <w:rPr>
                <w:rFonts w:ascii="Times New Roman" w:eastAsia="Times New Roman" w:hAnsi="Times New Roman" w:cs="Times New Roman"/>
                <w:color w:val="000000"/>
                <w:sz w:val="24"/>
                <w:szCs w:val="24"/>
                <w:lang w:eastAsia="ru-RU"/>
              </w:rPr>
              <w:t>5</w:t>
            </w:r>
            <w:r w:rsidR="00C7296A" w:rsidRPr="001566ED">
              <w:rPr>
                <w:rFonts w:ascii="Times New Roman" w:eastAsia="Times New Roman" w:hAnsi="Times New Roman" w:cs="Times New Roman"/>
                <w:color w:val="000000"/>
                <w:sz w:val="24"/>
                <w:szCs w:val="24"/>
                <w:lang w:eastAsia="ru-RU"/>
              </w:rPr>
              <w:t>%)</w:t>
            </w:r>
          </w:p>
        </w:tc>
        <w:tc>
          <w:tcPr>
            <w:tcW w:w="1137" w:type="dxa"/>
            <w:vMerge/>
            <w:tcBorders>
              <w:top w:val="nil"/>
            </w:tcBorders>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8/14%</w:t>
            </w:r>
          </w:p>
        </w:tc>
      </w:tr>
      <w:tr w:rsidR="00C7296A" w:rsidRPr="001566ED" w:rsidTr="00C7296A">
        <w:trPr>
          <w:trHeight w:val="300"/>
        </w:trPr>
        <w:tc>
          <w:tcPr>
            <w:tcW w:w="1243" w:type="dxa"/>
            <w:tcBorders>
              <w:bottom w:val="single" w:sz="4" w:space="0" w:color="auto"/>
            </w:tcBorders>
            <w:shd w:val="clear" w:color="auto" w:fill="auto"/>
            <w:noWrap/>
            <w:vAlign w:val="center"/>
            <w:hideMark/>
          </w:tcPr>
          <w:p w:rsidR="00C7296A" w:rsidRPr="001566ED" w:rsidRDefault="00C7296A" w:rsidP="001566ED">
            <w:pPr>
              <w:spacing w:after="0"/>
              <w:ind w:left="426" w:hanging="251"/>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1.10.2</w:t>
            </w:r>
          </w:p>
        </w:tc>
        <w:tc>
          <w:tcPr>
            <w:tcW w:w="5136" w:type="dxa"/>
            <w:tcBorders>
              <w:bottom w:val="single" w:sz="4" w:space="0" w:color="auto"/>
            </w:tcBorders>
            <w:shd w:val="clear" w:color="auto" w:fill="auto"/>
            <w:vAlign w:val="bottom"/>
            <w:hideMark/>
          </w:tcPr>
          <w:p w:rsidR="00C7296A" w:rsidRPr="001566ED" w:rsidRDefault="00C7296A" w:rsidP="001566ED">
            <w:pPr>
              <w:spacing w:after="0"/>
              <w:ind w:left="67"/>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Свыше 30 лет</w:t>
            </w:r>
          </w:p>
        </w:tc>
        <w:tc>
          <w:tcPr>
            <w:tcW w:w="2146" w:type="dxa"/>
            <w:gridSpan w:val="2"/>
            <w:tcBorders>
              <w:bottom w:val="single" w:sz="4" w:space="0" w:color="auto"/>
            </w:tcBorders>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tcBorders>
              <w:bottom w:val="single" w:sz="4" w:space="0" w:color="auto"/>
            </w:tcBorders>
            <w:shd w:val="clear" w:color="auto" w:fill="auto"/>
            <w:vAlign w:val="center"/>
          </w:tcPr>
          <w:p w:rsidR="00C7296A" w:rsidRPr="001566ED" w:rsidRDefault="003E66B5"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17 (30</w:t>
            </w:r>
            <w:r w:rsidR="00C7296A" w:rsidRPr="001566ED">
              <w:rPr>
                <w:rFonts w:ascii="Times New Roman" w:eastAsia="Times New Roman" w:hAnsi="Times New Roman" w:cs="Times New Roman"/>
                <w:color w:val="000000"/>
                <w:sz w:val="24"/>
                <w:szCs w:val="24"/>
                <w:lang w:eastAsia="ru-RU"/>
              </w:rPr>
              <w:t>%)</w:t>
            </w:r>
          </w:p>
        </w:tc>
        <w:tc>
          <w:tcPr>
            <w:tcW w:w="1137" w:type="dxa"/>
            <w:vMerge/>
            <w:tcBorders>
              <w:top w:val="nil"/>
            </w:tcBorders>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8/14%</w:t>
            </w:r>
          </w:p>
        </w:tc>
      </w:tr>
      <w:tr w:rsidR="00C7296A" w:rsidRPr="001566ED" w:rsidTr="00C7296A">
        <w:trPr>
          <w:trHeight w:val="900"/>
        </w:trPr>
        <w:tc>
          <w:tcPr>
            <w:tcW w:w="1243" w:type="dxa"/>
            <w:shd w:val="clear" w:color="auto" w:fill="auto"/>
            <w:noWrap/>
            <w:vAlign w:val="center"/>
            <w:hideMark/>
          </w:tcPr>
          <w:p w:rsidR="00C7296A" w:rsidRPr="001566ED" w:rsidRDefault="00C7296A" w:rsidP="001566ED">
            <w:pPr>
              <w:spacing w:after="0"/>
              <w:ind w:left="426" w:hanging="392"/>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 xml:space="preserve">  1.11.</w:t>
            </w:r>
          </w:p>
        </w:tc>
        <w:tc>
          <w:tcPr>
            <w:tcW w:w="5136" w:type="dxa"/>
            <w:shd w:val="clear" w:color="auto" w:fill="auto"/>
            <w:vAlign w:val="bottom"/>
            <w:hideMark/>
          </w:tcPr>
          <w:p w:rsidR="00C7296A" w:rsidRPr="001566ED" w:rsidRDefault="00C7296A" w:rsidP="001566ED">
            <w:pPr>
              <w:spacing w:after="0"/>
              <w:ind w:left="67"/>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Численность/удельный вес численности педагогических работников в общей численности педагогических работников в возрасте до 30 лет</w:t>
            </w:r>
          </w:p>
        </w:tc>
        <w:tc>
          <w:tcPr>
            <w:tcW w:w="2146" w:type="dxa"/>
            <w:gridSpan w:val="2"/>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shd w:val="clear" w:color="auto" w:fill="auto"/>
            <w:vAlign w:val="center"/>
          </w:tcPr>
          <w:p w:rsidR="00C7296A" w:rsidRPr="001566ED" w:rsidRDefault="003E66B5"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3(5</w:t>
            </w:r>
            <w:r w:rsidR="00C7296A" w:rsidRPr="001566ED">
              <w:rPr>
                <w:rFonts w:ascii="Times New Roman" w:eastAsia="Times New Roman" w:hAnsi="Times New Roman" w:cs="Times New Roman"/>
                <w:color w:val="000000"/>
                <w:sz w:val="24"/>
                <w:szCs w:val="24"/>
                <w:lang w:eastAsia="ru-RU"/>
              </w:rPr>
              <w:t>%)</w:t>
            </w:r>
          </w:p>
        </w:tc>
        <w:tc>
          <w:tcPr>
            <w:tcW w:w="1137" w:type="dxa"/>
            <w:vMerge/>
            <w:tcBorders>
              <w:top w:val="nil"/>
              <w:bottom w:val="nil"/>
            </w:tcBorders>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4/7%</w:t>
            </w:r>
          </w:p>
        </w:tc>
      </w:tr>
      <w:tr w:rsidR="00C7296A" w:rsidRPr="001566ED" w:rsidTr="00C7296A">
        <w:trPr>
          <w:trHeight w:val="900"/>
        </w:trPr>
        <w:tc>
          <w:tcPr>
            <w:tcW w:w="1243" w:type="dxa"/>
            <w:shd w:val="clear" w:color="auto" w:fill="auto"/>
            <w:noWrap/>
            <w:vAlign w:val="center"/>
            <w:hideMark/>
          </w:tcPr>
          <w:p w:rsidR="00C7296A" w:rsidRPr="001566ED" w:rsidRDefault="00C7296A" w:rsidP="001566ED">
            <w:pPr>
              <w:spacing w:after="0"/>
              <w:ind w:left="426" w:hanging="392"/>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1.11.1</w:t>
            </w:r>
          </w:p>
        </w:tc>
        <w:tc>
          <w:tcPr>
            <w:tcW w:w="5136" w:type="dxa"/>
            <w:shd w:val="clear" w:color="auto" w:fill="auto"/>
            <w:vAlign w:val="bottom"/>
            <w:hideMark/>
          </w:tcPr>
          <w:p w:rsidR="00C7296A" w:rsidRPr="001566ED" w:rsidRDefault="00C7296A" w:rsidP="001566ED">
            <w:pPr>
              <w:spacing w:after="0"/>
              <w:ind w:left="67"/>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Численность/удельный вес численности педагогических работников в общей численности педагогических работников в возрасте от 55 лет</w:t>
            </w:r>
          </w:p>
        </w:tc>
        <w:tc>
          <w:tcPr>
            <w:tcW w:w="2146" w:type="dxa"/>
            <w:gridSpan w:val="2"/>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shd w:val="clear" w:color="auto" w:fill="auto"/>
            <w:vAlign w:val="center"/>
          </w:tcPr>
          <w:p w:rsidR="00C7296A" w:rsidRPr="001566ED" w:rsidRDefault="003E66B5"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21</w:t>
            </w:r>
            <w:r w:rsidR="00C7296A" w:rsidRPr="001566ED">
              <w:rPr>
                <w:rFonts w:ascii="Times New Roman" w:eastAsia="Times New Roman" w:hAnsi="Times New Roman" w:cs="Times New Roman"/>
                <w:color w:val="000000"/>
                <w:sz w:val="24"/>
                <w:szCs w:val="24"/>
                <w:lang w:eastAsia="ru-RU"/>
              </w:rPr>
              <w:t xml:space="preserve"> (</w:t>
            </w:r>
            <w:r w:rsidRPr="001566ED">
              <w:rPr>
                <w:rFonts w:ascii="Times New Roman" w:eastAsia="Times New Roman" w:hAnsi="Times New Roman" w:cs="Times New Roman"/>
                <w:color w:val="000000"/>
                <w:sz w:val="24"/>
                <w:szCs w:val="24"/>
                <w:lang w:eastAsia="ru-RU"/>
              </w:rPr>
              <w:t>37</w:t>
            </w:r>
            <w:r w:rsidR="00C7296A" w:rsidRPr="001566ED">
              <w:rPr>
                <w:rFonts w:ascii="Times New Roman" w:eastAsia="Times New Roman" w:hAnsi="Times New Roman" w:cs="Times New Roman"/>
                <w:color w:val="000000"/>
                <w:sz w:val="24"/>
                <w:szCs w:val="24"/>
                <w:lang w:eastAsia="ru-RU"/>
              </w:rPr>
              <w:t xml:space="preserve">%) </w:t>
            </w:r>
          </w:p>
        </w:tc>
        <w:tc>
          <w:tcPr>
            <w:tcW w:w="1137" w:type="dxa"/>
            <w:vMerge w:val="restart"/>
            <w:tcBorders>
              <w:top w:val="nil"/>
            </w:tcBorders>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13/22%</w:t>
            </w:r>
          </w:p>
        </w:tc>
      </w:tr>
      <w:tr w:rsidR="00C7296A" w:rsidRPr="001566ED" w:rsidTr="00C7296A">
        <w:trPr>
          <w:trHeight w:val="983"/>
        </w:trPr>
        <w:tc>
          <w:tcPr>
            <w:tcW w:w="1243" w:type="dxa"/>
            <w:shd w:val="clear" w:color="auto" w:fill="auto"/>
            <w:noWrap/>
            <w:hideMark/>
          </w:tcPr>
          <w:p w:rsidR="00C7296A" w:rsidRPr="001566ED" w:rsidRDefault="00C7296A" w:rsidP="001566ED">
            <w:pPr>
              <w:spacing w:after="0"/>
              <w:ind w:left="426" w:hanging="392"/>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lastRenderedPageBreak/>
              <w:t>1.11.2</w:t>
            </w:r>
          </w:p>
        </w:tc>
        <w:tc>
          <w:tcPr>
            <w:tcW w:w="5136" w:type="dxa"/>
            <w:shd w:val="clear" w:color="auto" w:fill="auto"/>
            <w:hideMark/>
          </w:tcPr>
          <w:p w:rsidR="00C7296A" w:rsidRPr="001566ED" w:rsidRDefault="00C7296A" w:rsidP="001566ED">
            <w:pPr>
              <w:spacing w:after="0"/>
              <w:ind w:left="67"/>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
        </w:tc>
        <w:tc>
          <w:tcPr>
            <w:tcW w:w="2146" w:type="dxa"/>
            <w:gridSpan w:val="2"/>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w:t>
            </w:r>
          </w:p>
        </w:tc>
        <w:tc>
          <w:tcPr>
            <w:tcW w:w="1539" w:type="dxa"/>
            <w:shd w:val="clear" w:color="auto" w:fill="auto"/>
            <w:vAlign w:val="center"/>
          </w:tcPr>
          <w:p w:rsidR="00C7296A" w:rsidRPr="001566ED" w:rsidRDefault="003E66B5"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sz w:val="24"/>
                <w:szCs w:val="24"/>
                <w:lang w:eastAsia="ru-RU"/>
              </w:rPr>
              <w:t>59</w:t>
            </w:r>
            <w:r w:rsidR="00C7296A" w:rsidRPr="001566ED">
              <w:rPr>
                <w:rFonts w:ascii="Times New Roman" w:eastAsia="Times New Roman" w:hAnsi="Times New Roman" w:cs="Times New Roman"/>
                <w:sz w:val="24"/>
                <w:szCs w:val="24"/>
                <w:lang w:eastAsia="ru-RU"/>
              </w:rPr>
              <w:t>/100%</w:t>
            </w:r>
          </w:p>
        </w:tc>
        <w:tc>
          <w:tcPr>
            <w:tcW w:w="1137" w:type="dxa"/>
            <w:vMerge/>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58/100%</w:t>
            </w:r>
          </w:p>
        </w:tc>
      </w:tr>
      <w:tr w:rsidR="00C7296A" w:rsidRPr="001566ED" w:rsidTr="00C7296A">
        <w:trPr>
          <w:trHeight w:val="2100"/>
        </w:trPr>
        <w:tc>
          <w:tcPr>
            <w:tcW w:w="1243" w:type="dxa"/>
            <w:shd w:val="clear" w:color="auto" w:fill="auto"/>
            <w:noWrap/>
            <w:hideMark/>
          </w:tcPr>
          <w:p w:rsidR="00C7296A" w:rsidRPr="001566ED" w:rsidRDefault="00C7296A" w:rsidP="001566ED">
            <w:pPr>
              <w:spacing w:after="0"/>
              <w:ind w:left="426" w:hanging="392"/>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1.11.3</w:t>
            </w:r>
          </w:p>
        </w:tc>
        <w:tc>
          <w:tcPr>
            <w:tcW w:w="5136" w:type="dxa"/>
            <w:shd w:val="clear" w:color="auto" w:fill="auto"/>
            <w:hideMark/>
          </w:tcPr>
          <w:p w:rsidR="00C7296A" w:rsidRPr="001566ED" w:rsidRDefault="00C7296A" w:rsidP="001566ED">
            <w:pPr>
              <w:spacing w:after="0"/>
              <w:ind w:left="67"/>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Численность/удельный вес численности педагогических и административно-хозяйственных работников,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административно-хозяйственных работников</w:t>
            </w:r>
          </w:p>
        </w:tc>
        <w:tc>
          <w:tcPr>
            <w:tcW w:w="2146" w:type="dxa"/>
            <w:gridSpan w:val="2"/>
            <w:shd w:val="clear" w:color="auto" w:fill="auto"/>
            <w:noWrap/>
            <w:vAlign w:val="center"/>
            <w:hideMark/>
          </w:tcPr>
          <w:p w:rsidR="00C7296A" w:rsidRPr="001566ED" w:rsidRDefault="00C7296A" w:rsidP="001566ED">
            <w:pPr>
              <w:spacing w:after="0"/>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 xml:space="preserve"> человек/%</w:t>
            </w:r>
          </w:p>
        </w:tc>
        <w:tc>
          <w:tcPr>
            <w:tcW w:w="1539" w:type="dxa"/>
            <w:shd w:val="clear" w:color="auto" w:fill="auto"/>
            <w:vAlign w:val="center"/>
          </w:tcPr>
          <w:p w:rsidR="00C7296A" w:rsidRPr="001566ED" w:rsidRDefault="003E66B5"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sz w:val="24"/>
                <w:szCs w:val="24"/>
                <w:lang w:eastAsia="ru-RU"/>
              </w:rPr>
              <w:t>3</w:t>
            </w:r>
            <w:r w:rsidR="00C7296A" w:rsidRPr="001566ED">
              <w:rPr>
                <w:rFonts w:ascii="Times New Roman" w:eastAsia="Times New Roman" w:hAnsi="Times New Roman" w:cs="Times New Roman"/>
                <w:sz w:val="24"/>
                <w:szCs w:val="24"/>
                <w:lang w:eastAsia="ru-RU"/>
              </w:rPr>
              <w:t>/100%</w:t>
            </w:r>
          </w:p>
        </w:tc>
        <w:tc>
          <w:tcPr>
            <w:tcW w:w="1137" w:type="dxa"/>
            <w:vMerge/>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3/100%</w:t>
            </w:r>
          </w:p>
        </w:tc>
      </w:tr>
      <w:tr w:rsidR="00C7296A" w:rsidRPr="001566ED" w:rsidTr="00C7296A">
        <w:trPr>
          <w:trHeight w:val="600"/>
        </w:trPr>
        <w:tc>
          <w:tcPr>
            <w:tcW w:w="1243" w:type="dxa"/>
            <w:shd w:val="clear" w:color="auto" w:fill="auto"/>
            <w:noWrap/>
            <w:hideMark/>
          </w:tcPr>
          <w:p w:rsidR="00C7296A" w:rsidRPr="001566ED" w:rsidRDefault="00C7296A" w:rsidP="001566ED">
            <w:pPr>
              <w:spacing w:after="0"/>
              <w:ind w:left="426" w:hanging="392"/>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1.11.4</w:t>
            </w:r>
          </w:p>
        </w:tc>
        <w:tc>
          <w:tcPr>
            <w:tcW w:w="5136" w:type="dxa"/>
            <w:shd w:val="clear" w:color="auto" w:fill="auto"/>
            <w:vAlign w:val="bottom"/>
            <w:hideMark/>
          </w:tcPr>
          <w:p w:rsidR="00C7296A" w:rsidRPr="001566ED" w:rsidRDefault="00C7296A" w:rsidP="001566ED">
            <w:pPr>
              <w:spacing w:after="0"/>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Соотношение «педагогический работник/воспитанник» в дошкольной организации</w:t>
            </w:r>
          </w:p>
        </w:tc>
        <w:tc>
          <w:tcPr>
            <w:tcW w:w="2146" w:type="dxa"/>
            <w:gridSpan w:val="2"/>
            <w:shd w:val="clear" w:color="auto" w:fill="auto"/>
            <w:vAlign w:val="center"/>
            <w:hideMark/>
          </w:tcPr>
          <w:p w:rsidR="00C7296A" w:rsidRPr="001566ED" w:rsidRDefault="00C7296A" w:rsidP="001566ED">
            <w:pPr>
              <w:spacing w:after="0"/>
              <w:ind w:left="426"/>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человек/ человек</w:t>
            </w:r>
          </w:p>
        </w:tc>
        <w:tc>
          <w:tcPr>
            <w:tcW w:w="1539" w:type="dxa"/>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w:t>
            </w:r>
            <w:r w:rsidR="009D41D5" w:rsidRPr="001566ED">
              <w:rPr>
                <w:rFonts w:ascii="Times New Roman" w:eastAsia="Times New Roman" w:hAnsi="Times New Roman" w:cs="Times New Roman"/>
                <w:color w:val="000000"/>
                <w:sz w:val="24"/>
                <w:szCs w:val="24"/>
                <w:lang w:eastAsia="ru-RU"/>
              </w:rPr>
              <w:t>6</w:t>
            </w:r>
          </w:p>
        </w:tc>
        <w:tc>
          <w:tcPr>
            <w:tcW w:w="1137" w:type="dxa"/>
            <w:vMerge/>
            <w:tcBorders>
              <w:bottom w:val="nil"/>
            </w:tcBorders>
            <w:shd w:val="clear" w:color="auto" w:fill="auto"/>
            <w:vAlign w:val="center"/>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7</w:t>
            </w:r>
          </w:p>
          <w:p w:rsidR="00C7296A" w:rsidRPr="001566ED" w:rsidRDefault="00C7296A"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58/405</w:t>
            </w:r>
          </w:p>
        </w:tc>
      </w:tr>
      <w:tr w:rsidR="00C7296A" w:rsidRPr="001566ED" w:rsidTr="00C7296A">
        <w:trPr>
          <w:trHeight w:val="300"/>
        </w:trPr>
        <w:tc>
          <w:tcPr>
            <w:tcW w:w="1243" w:type="dxa"/>
            <w:shd w:val="clear" w:color="auto" w:fill="auto"/>
            <w:noWrap/>
            <w:hideMark/>
          </w:tcPr>
          <w:p w:rsidR="00C7296A" w:rsidRPr="001566ED" w:rsidRDefault="00C7296A" w:rsidP="001566ED">
            <w:pPr>
              <w:spacing w:after="0"/>
              <w:ind w:left="426" w:hanging="392"/>
              <w:rPr>
                <w:rFonts w:ascii="Times New Roman" w:eastAsia="Times New Roman" w:hAnsi="Times New Roman" w:cs="Times New Roman"/>
                <w:b/>
                <w:color w:val="000000"/>
                <w:sz w:val="24"/>
                <w:szCs w:val="24"/>
                <w:lang w:eastAsia="ru-RU"/>
              </w:rPr>
            </w:pPr>
            <w:r w:rsidRPr="001566ED">
              <w:rPr>
                <w:rFonts w:ascii="Times New Roman" w:eastAsia="Times New Roman" w:hAnsi="Times New Roman" w:cs="Times New Roman"/>
                <w:b/>
                <w:color w:val="000000"/>
                <w:sz w:val="24"/>
                <w:szCs w:val="24"/>
                <w:lang w:eastAsia="ru-RU"/>
              </w:rPr>
              <w:t>1.12.</w:t>
            </w:r>
          </w:p>
        </w:tc>
        <w:tc>
          <w:tcPr>
            <w:tcW w:w="8821" w:type="dxa"/>
            <w:gridSpan w:val="4"/>
            <w:shd w:val="clear" w:color="auto" w:fill="auto"/>
            <w:noWrap/>
            <w:vAlign w:val="center"/>
            <w:hideMark/>
          </w:tcPr>
          <w:p w:rsidR="00C7296A" w:rsidRPr="001566ED" w:rsidRDefault="00C7296A" w:rsidP="001566ED">
            <w:pPr>
              <w:spacing w:after="0"/>
              <w:ind w:left="426"/>
              <w:jc w:val="center"/>
              <w:rPr>
                <w:rFonts w:ascii="Times New Roman" w:eastAsia="Times New Roman" w:hAnsi="Times New Roman" w:cs="Times New Roman"/>
                <w:b/>
                <w:color w:val="000000"/>
                <w:sz w:val="24"/>
                <w:szCs w:val="24"/>
                <w:lang w:eastAsia="ru-RU"/>
              </w:rPr>
            </w:pPr>
            <w:r w:rsidRPr="001566ED">
              <w:rPr>
                <w:rFonts w:ascii="Times New Roman" w:eastAsia="Times New Roman" w:hAnsi="Times New Roman" w:cs="Times New Roman"/>
                <w:b/>
                <w:color w:val="000000"/>
                <w:sz w:val="24"/>
                <w:szCs w:val="24"/>
                <w:lang w:eastAsia="ru-RU"/>
              </w:rPr>
              <w:t>Наличие в образовательной организации следующих педагогических работников:</w:t>
            </w:r>
          </w:p>
        </w:tc>
        <w:tc>
          <w:tcPr>
            <w:tcW w:w="3451" w:type="dxa"/>
            <w:gridSpan w:val="2"/>
            <w:tcBorders>
              <w:top w:val="nil"/>
              <w:bottom w:val="nil"/>
            </w:tcBorders>
            <w:shd w:val="clear" w:color="auto" w:fill="auto"/>
            <w:vAlign w:val="center"/>
          </w:tcPr>
          <w:p w:rsidR="00C7296A" w:rsidRPr="001566ED" w:rsidRDefault="00C7296A" w:rsidP="001566ED">
            <w:pPr>
              <w:spacing w:after="0"/>
              <w:ind w:left="426"/>
              <w:rPr>
                <w:rFonts w:ascii="Times New Roman" w:eastAsia="Times New Roman" w:hAnsi="Times New Roman" w:cs="Times New Roman"/>
                <w:color w:val="000000"/>
                <w:sz w:val="24"/>
                <w:szCs w:val="24"/>
                <w:lang w:eastAsia="ru-RU"/>
              </w:rPr>
            </w:pPr>
          </w:p>
        </w:tc>
      </w:tr>
      <w:tr w:rsidR="00C7296A" w:rsidRPr="001566ED" w:rsidTr="00C7296A">
        <w:trPr>
          <w:trHeight w:val="300"/>
        </w:trPr>
        <w:tc>
          <w:tcPr>
            <w:tcW w:w="1243" w:type="dxa"/>
            <w:shd w:val="clear" w:color="auto" w:fill="auto"/>
            <w:noWrap/>
            <w:hideMark/>
          </w:tcPr>
          <w:p w:rsidR="00C7296A" w:rsidRPr="001566ED" w:rsidRDefault="00C7296A" w:rsidP="001566ED">
            <w:pPr>
              <w:spacing w:after="0"/>
              <w:ind w:left="142" w:hanging="108"/>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1.12.1</w:t>
            </w:r>
          </w:p>
        </w:tc>
        <w:tc>
          <w:tcPr>
            <w:tcW w:w="5136" w:type="dxa"/>
            <w:shd w:val="clear" w:color="auto" w:fill="auto"/>
            <w:noWrap/>
            <w:vAlign w:val="bottom"/>
            <w:hideMark/>
          </w:tcPr>
          <w:p w:rsidR="00C7296A" w:rsidRPr="001566ED" w:rsidRDefault="00C7296A" w:rsidP="001566ED">
            <w:pPr>
              <w:spacing w:after="0"/>
              <w:ind w:left="142" w:hanging="108"/>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Музыкального руководителя</w:t>
            </w:r>
          </w:p>
        </w:tc>
        <w:tc>
          <w:tcPr>
            <w:tcW w:w="1560" w:type="dxa"/>
            <w:shd w:val="clear" w:color="auto" w:fill="auto"/>
            <w:noWrap/>
            <w:vAlign w:val="center"/>
            <w:hideMark/>
          </w:tcPr>
          <w:p w:rsidR="00C7296A" w:rsidRPr="001566ED" w:rsidRDefault="00C7296A" w:rsidP="001566ED">
            <w:pPr>
              <w:spacing w:after="0"/>
              <w:ind w:left="142" w:hanging="108"/>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да/нет</w:t>
            </w:r>
          </w:p>
        </w:tc>
        <w:tc>
          <w:tcPr>
            <w:tcW w:w="2125" w:type="dxa"/>
            <w:gridSpan w:val="2"/>
            <w:shd w:val="clear" w:color="auto" w:fill="auto"/>
            <w:vAlign w:val="center"/>
          </w:tcPr>
          <w:p w:rsidR="00C7296A" w:rsidRPr="001566ED" w:rsidRDefault="00C7296A" w:rsidP="001566ED">
            <w:pPr>
              <w:spacing w:after="0"/>
              <w:ind w:left="142" w:hanging="108"/>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да</w:t>
            </w:r>
          </w:p>
        </w:tc>
        <w:tc>
          <w:tcPr>
            <w:tcW w:w="1137" w:type="dxa"/>
            <w:vMerge w:val="restart"/>
            <w:tcBorders>
              <w:top w:val="nil"/>
            </w:tcBorders>
            <w:shd w:val="clear" w:color="auto" w:fill="auto"/>
            <w:vAlign w:val="center"/>
          </w:tcPr>
          <w:p w:rsidR="00C7296A" w:rsidRPr="001566ED" w:rsidRDefault="00C7296A" w:rsidP="001566ED">
            <w:pPr>
              <w:spacing w:after="0"/>
              <w:ind w:left="142" w:hanging="108"/>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142" w:hanging="108"/>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да</w:t>
            </w:r>
          </w:p>
        </w:tc>
      </w:tr>
      <w:tr w:rsidR="00C7296A" w:rsidRPr="001566ED" w:rsidTr="00C7296A">
        <w:trPr>
          <w:trHeight w:val="300"/>
        </w:trPr>
        <w:tc>
          <w:tcPr>
            <w:tcW w:w="1243" w:type="dxa"/>
            <w:shd w:val="clear" w:color="auto" w:fill="auto"/>
            <w:noWrap/>
            <w:hideMark/>
          </w:tcPr>
          <w:p w:rsidR="00C7296A" w:rsidRPr="001566ED" w:rsidRDefault="00C7296A" w:rsidP="001566ED">
            <w:pPr>
              <w:spacing w:after="0"/>
              <w:ind w:left="142" w:hanging="108"/>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1.12.2</w:t>
            </w:r>
          </w:p>
        </w:tc>
        <w:tc>
          <w:tcPr>
            <w:tcW w:w="5136" w:type="dxa"/>
            <w:shd w:val="clear" w:color="auto" w:fill="auto"/>
            <w:noWrap/>
            <w:vAlign w:val="bottom"/>
            <w:hideMark/>
          </w:tcPr>
          <w:p w:rsidR="00C7296A" w:rsidRPr="001566ED" w:rsidRDefault="00C7296A" w:rsidP="001566ED">
            <w:pPr>
              <w:spacing w:after="0"/>
              <w:ind w:left="142" w:hanging="108"/>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Инструктора по физической культуре</w:t>
            </w:r>
          </w:p>
        </w:tc>
        <w:tc>
          <w:tcPr>
            <w:tcW w:w="1560" w:type="dxa"/>
            <w:shd w:val="clear" w:color="auto" w:fill="auto"/>
            <w:noWrap/>
            <w:vAlign w:val="center"/>
            <w:hideMark/>
          </w:tcPr>
          <w:p w:rsidR="00C7296A" w:rsidRPr="001566ED" w:rsidRDefault="00C7296A" w:rsidP="001566ED">
            <w:pPr>
              <w:spacing w:after="0"/>
              <w:ind w:left="142" w:hanging="108"/>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да/нет</w:t>
            </w:r>
          </w:p>
        </w:tc>
        <w:tc>
          <w:tcPr>
            <w:tcW w:w="2125" w:type="dxa"/>
            <w:gridSpan w:val="2"/>
            <w:shd w:val="clear" w:color="auto" w:fill="auto"/>
            <w:vAlign w:val="center"/>
          </w:tcPr>
          <w:p w:rsidR="00C7296A" w:rsidRPr="001566ED" w:rsidRDefault="00C7296A" w:rsidP="001566ED">
            <w:pPr>
              <w:spacing w:after="0"/>
              <w:ind w:left="142" w:hanging="108"/>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да</w:t>
            </w:r>
          </w:p>
        </w:tc>
        <w:tc>
          <w:tcPr>
            <w:tcW w:w="1137" w:type="dxa"/>
            <w:vMerge/>
            <w:shd w:val="clear" w:color="auto" w:fill="auto"/>
            <w:vAlign w:val="center"/>
          </w:tcPr>
          <w:p w:rsidR="00C7296A" w:rsidRPr="001566ED" w:rsidRDefault="00C7296A" w:rsidP="001566ED">
            <w:pPr>
              <w:spacing w:after="0"/>
              <w:ind w:left="142" w:hanging="108"/>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142" w:hanging="108"/>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да</w:t>
            </w:r>
          </w:p>
        </w:tc>
      </w:tr>
      <w:tr w:rsidR="00C7296A" w:rsidRPr="001566ED" w:rsidTr="00C7296A">
        <w:trPr>
          <w:trHeight w:val="300"/>
        </w:trPr>
        <w:tc>
          <w:tcPr>
            <w:tcW w:w="1243" w:type="dxa"/>
            <w:shd w:val="clear" w:color="auto" w:fill="auto"/>
            <w:noWrap/>
            <w:hideMark/>
          </w:tcPr>
          <w:p w:rsidR="00C7296A" w:rsidRPr="001566ED" w:rsidRDefault="00C7296A" w:rsidP="001566ED">
            <w:pPr>
              <w:spacing w:after="0"/>
              <w:ind w:left="142" w:hanging="108"/>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1.12.3</w:t>
            </w:r>
          </w:p>
        </w:tc>
        <w:tc>
          <w:tcPr>
            <w:tcW w:w="5136" w:type="dxa"/>
            <w:shd w:val="clear" w:color="auto" w:fill="auto"/>
            <w:noWrap/>
            <w:vAlign w:val="bottom"/>
            <w:hideMark/>
          </w:tcPr>
          <w:p w:rsidR="00C7296A" w:rsidRPr="001566ED" w:rsidRDefault="004B2468" w:rsidP="001566ED">
            <w:pPr>
              <w:spacing w:after="0"/>
              <w:ind w:left="142" w:hanging="108"/>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Учитель-логопед</w:t>
            </w:r>
          </w:p>
        </w:tc>
        <w:tc>
          <w:tcPr>
            <w:tcW w:w="1560" w:type="dxa"/>
            <w:shd w:val="clear" w:color="auto" w:fill="auto"/>
            <w:noWrap/>
            <w:vAlign w:val="center"/>
            <w:hideMark/>
          </w:tcPr>
          <w:p w:rsidR="00C7296A" w:rsidRPr="001566ED" w:rsidRDefault="00C7296A" w:rsidP="001566ED">
            <w:pPr>
              <w:spacing w:after="0"/>
              <w:ind w:left="142" w:hanging="108"/>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да/нет</w:t>
            </w:r>
          </w:p>
        </w:tc>
        <w:tc>
          <w:tcPr>
            <w:tcW w:w="2125" w:type="dxa"/>
            <w:gridSpan w:val="2"/>
            <w:shd w:val="clear" w:color="auto" w:fill="auto"/>
            <w:vAlign w:val="center"/>
          </w:tcPr>
          <w:p w:rsidR="00C7296A" w:rsidRPr="001566ED" w:rsidRDefault="00C7296A" w:rsidP="001566ED">
            <w:pPr>
              <w:spacing w:after="0"/>
              <w:ind w:left="142" w:hanging="108"/>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да</w:t>
            </w:r>
          </w:p>
        </w:tc>
        <w:tc>
          <w:tcPr>
            <w:tcW w:w="1137" w:type="dxa"/>
            <w:vMerge/>
            <w:tcBorders>
              <w:bottom w:val="nil"/>
            </w:tcBorders>
            <w:shd w:val="clear" w:color="auto" w:fill="auto"/>
            <w:vAlign w:val="center"/>
          </w:tcPr>
          <w:p w:rsidR="00C7296A" w:rsidRPr="001566ED" w:rsidRDefault="00C7296A" w:rsidP="001566ED">
            <w:pPr>
              <w:spacing w:after="0"/>
              <w:ind w:left="142" w:hanging="108"/>
              <w:jc w:val="center"/>
              <w:rPr>
                <w:rFonts w:ascii="Times New Roman" w:eastAsia="Times New Roman" w:hAnsi="Times New Roman" w:cs="Times New Roman"/>
                <w:color w:val="000000"/>
                <w:sz w:val="24"/>
                <w:szCs w:val="24"/>
                <w:lang w:eastAsia="ru-RU"/>
              </w:rPr>
            </w:pPr>
          </w:p>
        </w:tc>
        <w:tc>
          <w:tcPr>
            <w:tcW w:w="2314" w:type="dxa"/>
            <w:shd w:val="clear" w:color="auto" w:fill="auto"/>
            <w:noWrap/>
            <w:vAlign w:val="center"/>
            <w:hideMark/>
          </w:tcPr>
          <w:p w:rsidR="00C7296A" w:rsidRPr="001566ED" w:rsidRDefault="00C7296A" w:rsidP="001566ED">
            <w:pPr>
              <w:spacing w:after="0"/>
              <w:ind w:left="142" w:hanging="108"/>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да</w:t>
            </w:r>
          </w:p>
        </w:tc>
      </w:tr>
    </w:tbl>
    <w:p w:rsidR="00C7296A" w:rsidRPr="001566ED" w:rsidRDefault="00C7296A" w:rsidP="001566ED">
      <w:pPr>
        <w:widowControl w:val="0"/>
        <w:spacing w:after="0"/>
        <w:ind w:left="142" w:hanging="108"/>
        <w:rPr>
          <w:rFonts w:ascii="Courier New" w:eastAsia="Courier New" w:hAnsi="Courier New" w:cs="Courier New"/>
          <w:color w:val="000000"/>
          <w:sz w:val="24"/>
          <w:szCs w:val="24"/>
          <w:lang w:val="en-US" w:bidi="en-US"/>
        </w:rPr>
      </w:pPr>
    </w:p>
    <w:tbl>
      <w:tblPr>
        <w:tblW w:w="1006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5103"/>
        <w:gridCol w:w="1560"/>
        <w:gridCol w:w="2126"/>
      </w:tblGrid>
      <w:tr w:rsidR="00AE5CD7" w:rsidRPr="001566ED" w:rsidTr="00AE5CD7">
        <w:trPr>
          <w:trHeight w:val="300"/>
        </w:trPr>
        <w:tc>
          <w:tcPr>
            <w:tcW w:w="1276" w:type="dxa"/>
            <w:shd w:val="clear" w:color="auto" w:fill="auto"/>
            <w:noWrap/>
            <w:hideMark/>
          </w:tcPr>
          <w:p w:rsidR="00AE5CD7" w:rsidRPr="001566ED" w:rsidRDefault="00AE5CD7" w:rsidP="001566ED">
            <w:pPr>
              <w:spacing w:after="0"/>
              <w:ind w:left="142" w:hanging="108"/>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1.12.4</w:t>
            </w:r>
          </w:p>
        </w:tc>
        <w:tc>
          <w:tcPr>
            <w:tcW w:w="5103" w:type="dxa"/>
            <w:shd w:val="clear" w:color="auto" w:fill="auto"/>
            <w:noWrap/>
            <w:vAlign w:val="bottom"/>
            <w:hideMark/>
          </w:tcPr>
          <w:p w:rsidR="00AE5CD7" w:rsidRPr="001566ED" w:rsidRDefault="00AE5CD7" w:rsidP="001566ED">
            <w:pPr>
              <w:spacing w:after="0"/>
              <w:ind w:left="142" w:hanging="108"/>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Логопеда</w:t>
            </w:r>
          </w:p>
        </w:tc>
        <w:tc>
          <w:tcPr>
            <w:tcW w:w="1560" w:type="dxa"/>
            <w:shd w:val="clear" w:color="auto" w:fill="auto"/>
            <w:noWrap/>
            <w:vAlign w:val="center"/>
            <w:hideMark/>
          </w:tcPr>
          <w:p w:rsidR="00AE5CD7" w:rsidRPr="001566ED" w:rsidRDefault="00AE5CD7" w:rsidP="001566ED">
            <w:pPr>
              <w:spacing w:after="0"/>
              <w:ind w:left="142" w:hanging="108"/>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да/нет</w:t>
            </w:r>
          </w:p>
        </w:tc>
        <w:tc>
          <w:tcPr>
            <w:tcW w:w="2126" w:type="dxa"/>
            <w:shd w:val="clear" w:color="auto" w:fill="auto"/>
            <w:vAlign w:val="center"/>
          </w:tcPr>
          <w:p w:rsidR="00AE5CD7" w:rsidRPr="001566ED" w:rsidRDefault="00AE5CD7" w:rsidP="001566ED">
            <w:pPr>
              <w:spacing w:after="0"/>
              <w:ind w:left="142" w:hanging="108"/>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нет</w:t>
            </w:r>
          </w:p>
        </w:tc>
      </w:tr>
      <w:tr w:rsidR="00AE5CD7" w:rsidRPr="001566ED" w:rsidTr="00AE5CD7">
        <w:trPr>
          <w:trHeight w:val="300"/>
        </w:trPr>
        <w:tc>
          <w:tcPr>
            <w:tcW w:w="1276" w:type="dxa"/>
            <w:shd w:val="clear" w:color="auto" w:fill="auto"/>
            <w:noWrap/>
            <w:hideMark/>
          </w:tcPr>
          <w:p w:rsidR="00AE5CD7" w:rsidRPr="001566ED" w:rsidRDefault="00AE5CD7" w:rsidP="001566ED">
            <w:pPr>
              <w:spacing w:after="0"/>
              <w:ind w:left="142" w:hanging="108"/>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1.12.5</w:t>
            </w:r>
          </w:p>
        </w:tc>
        <w:tc>
          <w:tcPr>
            <w:tcW w:w="5103" w:type="dxa"/>
            <w:shd w:val="clear" w:color="auto" w:fill="auto"/>
            <w:noWrap/>
            <w:vAlign w:val="bottom"/>
            <w:hideMark/>
          </w:tcPr>
          <w:p w:rsidR="00AE5CD7" w:rsidRPr="001566ED" w:rsidRDefault="00AE5CD7" w:rsidP="001566ED">
            <w:pPr>
              <w:spacing w:after="0"/>
              <w:ind w:left="142" w:hanging="108"/>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Учителя- дефектолога</w:t>
            </w:r>
          </w:p>
        </w:tc>
        <w:tc>
          <w:tcPr>
            <w:tcW w:w="1560" w:type="dxa"/>
            <w:shd w:val="clear" w:color="auto" w:fill="auto"/>
            <w:noWrap/>
            <w:vAlign w:val="center"/>
            <w:hideMark/>
          </w:tcPr>
          <w:p w:rsidR="00AE5CD7" w:rsidRPr="001566ED" w:rsidRDefault="00AE5CD7" w:rsidP="001566ED">
            <w:pPr>
              <w:spacing w:after="0"/>
              <w:ind w:left="142" w:hanging="108"/>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да/нет</w:t>
            </w:r>
          </w:p>
        </w:tc>
        <w:tc>
          <w:tcPr>
            <w:tcW w:w="2126" w:type="dxa"/>
            <w:shd w:val="clear" w:color="auto" w:fill="auto"/>
            <w:vAlign w:val="center"/>
          </w:tcPr>
          <w:p w:rsidR="00AE5CD7" w:rsidRPr="001566ED" w:rsidRDefault="00AE5CD7" w:rsidP="001566ED">
            <w:pPr>
              <w:spacing w:after="0"/>
              <w:ind w:left="142" w:hanging="108"/>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да</w:t>
            </w:r>
          </w:p>
        </w:tc>
      </w:tr>
      <w:tr w:rsidR="00AE5CD7" w:rsidRPr="001566ED" w:rsidTr="00AE5CD7">
        <w:trPr>
          <w:trHeight w:val="366"/>
        </w:trPr>
        <w:tc>
          <w:tcPr>
            <w:tcW w:w="1276" w:type="dxa"/>
            <w:shd w:val="clear" w:color="auto" w:fill="auto"/>
            <w:noWrap/>
            <w:hideMark/>
          </w:tcPr>
          <w:p w:rsidR="00AE5CD7" w:rsidRPr="001566ED" w:rsidRDefault="00AE5CD7" w:rsidP="001566ED">
            <w:pPr>
              <w:spacing w:after="0"/>
              <w:ind w:left="142" w:hanging="108"/>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1.12.6</w:t>
            </w:r>
          </w:p>
        </w:tc>
        <w:tc>
          <w:tcPr>
            <w:tcW w:w="5103" w:type="dxa"/>
            <w:shd w:val="clear" w:color="auto" w:fill="auto"/>
            <w:noWrap/>
            <w:vAlign w:val="bottom"/>
            <w:hideMark/>
          </w:tcPr>
          <w:p w:rsidR="00AE5CD7" w:rsidRPr="001566ED" w:rsidRDefault="00AE5CD7" w:rsidP="001566ED">
            <w:pPr>
              <w:spacing w:after="0"/>
              <w:ind w:left="142" w:hanging="108"/>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Педагога-психолога</w:t>
            </w:r>
          </w:p>
          <w:p w:rsidR="00AE5CD7" w:rsidRPr="001566ED" w:rsidRDefault="00AE5CD7" w:rsidP="001566ED">
            <w:pPr>
              <w:spacing w:after="0"/>
              <w:ind w:left="142" w:hanging="108"/>
              <w:rPr>
                <w:rFonts w:ascii="Times New Roman" w:eastAsia="Times New Roman" w:hAnsi="Times New Roman" w:cs="Times New Roman"/>
                <w:color w:val="000000"/>
                <w:sz w:val="24"/>
                <w:szCs w:val="24"/>
                <w:lang w:eastAsia="ru-RU"/>
              </w:rPr>
            </w:pPr>
          </w:p>
        </w:tc>
        <w:tc>
          <w:tcPr>
            <w:tcW w:w="1560" w:type="dxa"/>
            <w:shd w:val="clear" w:color="auto" w:fill="auto"/>
            <w:noWrap/>
            <w:vAlign w:val="center"/>
            <w:hideMark/>
          </w:tcPr>
          <w:p w:rsidR="00AE5CD7" w:rsidRPr="001566ED" w:rsidRDefault="00AE5CD7" w:rsidP="001566ED">
            <w:pPr>
              <w:spacing w:after="0"/>
              <w:ind w:left="142" w:hanging="108"/>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да/нет</w:t>
            </w:r>
          </w:p>
        </w:tc>
        <w:tc>
          <w:tcPr>
            <w:tcW w:w="2126" w:type="dxa"/>
            <w:shd w:val="clear" w:color="auto" w:fill="auto"/>
            <w:vAlign w:val="center"/>
          </w:tcPr>
          <w:p w:rsidR="00AE5CD7" w:rsidRPr="001566ED" w:rsidRDefault="00AE5CD7" w:rsidP="001566ED">
            <w:pPr>
              <w:spacing w:after="0"/>
              <w:ind w:left="142" w:hanging="108"/>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да</w:t>
            </w:r>
          </w:p>
        </w:tc>
      </w:tr>
      <w:tr w:rsidR="00AE5CD7" w:rsidRPr="001566ED" w:rsidTr="00AE5CD7">
        <w:trPr>
          <w:trHeight w:val="122"/>
        </w:trPr>
        <w:tc>
          <w:tcPr>
            <w:tcW w:w="1276" w:type="dxa"/>
            <w:shd w:val="clear" w:color="auto" w:fill="auto"/>
            <w:noWrap/>
          </w:tcPr>
          <w:p w:rsidR="00AE5CD7" w:rsidRPr="001566ED" w:rsidRDefault="00AE5CD7" w:rsidP="001566ED">
            <w:pPr>
              <w:spacing w:after="0"/>
              <w:ind w:left="142" w:hanging="108"/>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1.12.7</w:t>
            </w:r>
          </w:p>
        </w:tc>
        <w:tc>
          <w:tcPr>
            <w:tcW w:w="5103" w:type="dxa"/>
            <w:shd w:val="clear" w:color="auto" w:fill="auto"/>
            <w:noWrap/>
            <w:vAlign w:val="bottom"/>
          </w:tcPr>
          <w:p w:rsidR="00AE5CD7" w:rsidRPr="001566ED" w:rsidRDefault="00AE5CD7" w:rsidP="001566ED">
            <w:pPr>
              <w:spacing w:after="0"/>
              <w:ind w:left="142" w:hanging="108"/>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Педагог дополнительного образования</w:t>
            </w:r>
          </w:p>
          <w:p w:rsidR="00AE5CD7" w:rsidRPr="001566ED" w:rsidRDefault="00AE5CD7" w:rsidP="001566ED">
            <w:pPr>
              <w:spacing w:after="0"/>
              <w:ind w:left="142" w:hanging="108"/>
              <w:rPr>
                <w:rFonts w:ascii="Times New Roman" w:eastAsia="Times New Roman" w:hAnsi="Times New Roman" w:cs="Times New Roman"/>
                <w:color w:val="000000"/>
                <w:sz w:val="24"/>
                <w:szCs w:val="24"/>
                <w:lang w:eastAsia="ru-RU"/>
              </w:rPr>
            </w:pPr>
          </w:p>
        </w:tc>
        <w:tc>
          <w:tcPr>
            <w:tcW w:w="1560" w:type="dxa"/>
            <w:shd w:val="clear" w:color="auto" w:fill="auto"/>
            <w:noWrap/>
            <w:vAlign w:val="center"/>
          </w:tcPr>
          <w:p w:rsidR="00AE5CD7" w:rsidRPr="001566ED" w:rsidRDefault="00AE5CD7" w:rsidP="001566ED">
            <w:pPr>
              <w:spacing w:after="0"/>
              <w:ind w:left="142" w:hanging="108"/>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да/нет</w:t>
            </w:r>
          </w:p>
        </w:tc>
        <w:tc>
          <w:tcPr>
            <w:tcW w:w="2126" w:type="dxa"/>
            <w:shd w:val="clear" w:color="auto" w:fill="auto"/>
            <w:vAlign w:val="center"/>
          </w:tcPr>
          <w:p w:rsidR="00AE5CD7" w:rsidRPr="001566ED" w:rsidRDefault="00AE5CD7" w:rsidP="001566ED">
            <w:pPr>
              <w:spacing w:after="0"/>
              <w:ind w:left="142" w:hanging="108"/>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да</w:t>
            </w:r>
          </w:p>
        </w:tc>
      </w:tr>
      <w:tr w:rsidR="00AE5CD7" w:rsidRPr="001566ED" w:rsidTr="00AE5CD7">
        <w:trPr>
          <w:trHeight w:val="407"/>
        </w:trPr>
        <w:tc>
          <w:tcPr>
            <w:tcW w:w="1276" w:type="dxa"/>
            <w:shd w:val="clear" w:color="auto" w:fill="auto"/>
            <w:noWrap/>
          </w:tcPr>
          <w:p w:rsidR="00AE5CD7" w:rsidRPr="001566ED" w:rsidRDefault="00AE5CD7" w:rsidP="001566ED">
            <w:pPr>
              <w:spacing w:after="0"/>
              <w:ind w:left="142" w:hanging="108"/>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1.12.8</w:t>
            </w:r>
          </w:p>
        </w:tc>
        <w:tc>
          <w:tcPr>
            <w:tcW w:w="5103" w:type="dxa"/>
            <w:shd w:val="clear" w:color="auto" w:fill="auto"/>
            <w:noWrap/>
            <w:vAlign w:val="bottom"/>
          </w:tcPr>
          <w:p w:rsidR="00AE5CD7" w:rsidRPr="001566ED" w:rsidRDefault="00AE5CD7" w:rsidP="001566ED">
            <w:pPr>
              <w:spacing w:after="0"/>
              <w:ind w:left="142" w:hanging="108"/>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Социальный педагог</w:t>
            </w:r>
          </w:p>
          <w:p w:rsidR="00AE5CD7" w:rsidRPr="001566ED" w:rsidRDefault="00AE5CD7" w:rsidP="001566ED">
            <w:pPr>
              <w:spacing w:after="0"/>
              <w:ind w:left="142" w:hanging="108"/>
              <w:rPr>
                <w:rFonts w:ascii="Times New Roman" w:eastAsia="Times New Roman" w:hAnsi="Times New Roman" w:cs="Times New Roman"/>
                <w:color w:val="000000"/>
                <w:sz w:val="24"/>
                <w:szCs w:val="24"/>
                <w:lang w:eastAsia="ru-RU"/>
              </w:rPr>
            </w:pPr>
          </w:p>
        </w:tc>
        <w:tc>
          <w:tcPr>
            <w:tcW w:w="1560" w:type="dxa"/>
            <w:shd w:val="clear" w:color="auto" w:fill="auto"/>
            <w:noWrap/>
            <w:vAlign w:val="center"/>
          </w:tcPr>
          <w:p w:rsidR="00AE5CD7" w:rsidRPr="001566ED" w:rsidRDefault="00AE5CD7" w:rsidP="001566ED">
            <w:pPr>
              <w:spacing w:after="0"/>
              <w:ind w:left="142" w:hanging="108"/>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да/нет</w:t>
            </w:r>
          </w:p>
        </w:tc>
        <w:tc>
          <w:tcPr>
            <w:tcW w:w="2126" w:type="dxa"/>
            <w:shd w:val="clear" w:color="auto" w:fill="auto"/>
            <w:vAlign w:val="center"/>
          </w:tcPr>
          <w:p w:rsidR="00AE5CD7" w:rsidRPr="001566ED" w:rsidRDefault="00AE5CD7" w:rsidP="001566ED">
            <w:pPr>
              <w:spacing w:after="0"/>
              <w:ind w:left="142" w:hanging="108"/>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да</w:t>
            </w:r>
          </w:p>
        </w:tc>
      </w:tr>
      <w:tr w:rsidR="00AE5CD7" w:rsidRPr="001566ED" w:rsidTr="00AE5CD7">
        <w:trPr>
          <w:trHeight w:val="223"/>
        </w:trPr>
        <w:tc>
          <w:tcPr>
            <w:tcW w:w="1276" w:type="dxa"/>
            <w:shd w:val="clear" w:color="auto" w:fill="auto"/>
            <w:noWrap/>
          </w:tcPr>
          <w:p w:rsidR="00AE5CD7" w:rsidRPr="001566ED" w:rsidRDefault="00AE5CD7" w:rsidP="001566ED">
            <w:pPr>
              <w:spacing w:after="0"/>
              <w:ind w:left="142" w:hanging="108"/>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1.13.</w:t>
            </w:r>
          </w:p>
        </w:tc>
        <w:tc>
          <w:tcPr>
            <w:tcW w:w="5103" w:type="dxa"/>
            <w:shd w:val="clear" w:color="auto" w:fill="auto"/>
            <w:noWrap/>
            <w:vAlign w:val="bottom"/>
          </w:tcPr>
          <w:p w:rsidR="00AE5CD7" w:rsidRPr="001566ED" w:rsidRDefault="00AE5CD7" w:rsidP="001566ED">
            <w:pPr>
              <w:spacing w:after="0"/>
              <w:ind w:left="142" w:hanging="108"/>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sz w:val="24"/>
                <w:szCs w:val="24"/>
              </w:rPr>
              <w:t>Медицинские сестры, работающие на постоянной основе</w:t>
            </w:r>
          </w:p>
        </w:tc>
        <w:tc>
          <w:tcPr>
            <w:tcW w:w="1560" w:type="dxa"/>
            <w:shd w:val="clear" w:color="auto" w:fill="auto"/>
            <w:noWrap/>
            <w:vAlign w:val="center"/>
          </w:tcPr>
          <w:p w:rsidR="00AE5CD7" w:rsidRPr="001566ED" w:rsidRDefault="00AE5CD7" w:rsidP="001566ED">
            <w:pPr>
              <w:spacing w:after="0"/>
              <w:ind w:left="142" w:hanging="108"/>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да/нет</w:t>
            </w:r>
          </w:p>
        </w:tc>
        <w:tc>
          <w:tcPr>
            <w:tcW w:w="2126" w:type="dxa"/>
            <w:shd w:val="clear" w:color="auto" w:fill="auto"/>
            <w:vAlign w:val="center"/>
          </w:tcPr>
          <w:p w:rsidR="00AE5CD7" w:rsidRPr="001566ED" w:rsidRDefault="00AE5CD7" w:rsidP="001566ED">
            <w:pPr>
              <w:spacing w:after="0"/>
              <w:ind w:left="142" w:hanging="108"/>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да</w:t>
            </w:r>
          </w:p>
        </w:tc>
      </w:tr>
      <w:tr w:rsidR="00AE5CD7" w:rsidRPr="001566ED" w:rsidTr="00AE5CD7">
        <w:trPr>
          <w:trHeight w:val="645"/>
        </w:trPr>
        <w:tc>
          <w:tcPr>
            <w:tcW w:w="1276" w:type="dxa"/>
            <w:tcBorders>
              <w:top w:val="nil"/>
              <w:left w:val="single" w:sz="2" w:space="0" w:color="000000"/>
              <w:bottom w:val="single" w:sz="4" w:space="0" w:color="auto"/>
              <w:right w:val="single" w:sz="2" w:space="0" w:color="000000"/>
            </w:tcBorders>
            <w:noWrap/>
          </w:tcPr>
          <w:p w:rsidR="00AE5CD7" w:rsidRPr="001566ED" w:rsidRDefault="00AE5CD7" w:rsidP="001566ED">
            <w:pPr>
              <w:widowControl w:val="0"/>
              <w:suppressAutoHyphens/>
              <w:autoSpaceDE w:val="0"/>
              <w:spacing w:after="0"/>
              <w:ind w:left="142" w:hanging="108"/>
              <w:rPr>
                <w:rFonts w:ascii="Times New Roman" w:eastAsia="Times New Roman" w:hAnsi="Times New Roman" w:cs="Times New Roman"/>
                <w:kern w:val="2"/>
                <w:sz w:val="24"/>
                <w:szCs w:val="24"/>
                <w:lang w:bidi="ru-RU"/>
              </w:rPr>
            </w:pPr>
            <w:r w:rsidRPr="001566ED">
              <w:rPr>
                <w:rFonts w:ascii="Times New Roman" w:eastAsia="Times New Roman" w:hAnsi="Times New Roman" w:cs="Times New Roman"/>
                <w:kern w:val="2"/>
                <w:sz w:val="24"/>
                <w:szCs w:val="24"/>
                <w:lang w:bidi="ru-RU"/>
              </w:rPr>
              <w:t>1.14.</w:t>
            </w:r>
          </w:p>
        </w:tc>
        <w:tc>
          <w:tcPr>
            <w:tcW w:w="5103" w:type="dxa"/>
            <w:tcBorders>
              <w:top w:val="nil"/>
              <w:left w:val="single" w:sz="4" w:space="0" w:color="auto"/>
              <w:bottom w:val="single" w:sz="4" w:space="0" w:color="auto"/>
              <w:right w:val="single" w:sz="4" w:space="0" w:color="auto"/>
            </w:tcBorders>
            <w:noWrap/>
          </w:tcPr>
          <w:p w:rsidR="00AE5CD7" w:rsidRPr="001566ED" w:rsidRDefault="00AE5CD7" w:rsidP="001566ED">
            <w:pPr>
              <w:spacing w:after="0"/>
              <w:ind w:left="142" w:hanging="108"/>
              <w:rPr>
                <w:rFonts w:ascii="Times New Roman" w:eastAsia="Times New Roman" w:hAnsi="Times New Roman" w:cs="Times New Roman"/>
                <w:sz w:val="24"/>
                <w:szCs w:val="24"/>
              </w:rPr>
            </w:pPr>
            <w:r w:rsidRPr="001566ED">
              <w:rPr>
                <w:rFonts w:ascii="Times New Roman" w:eastAsia="Times New Roman" w:hAnsi="Times New Roman" w:cs="Times New Roman"/>
                <w:sz w:val="24"/>
                <w:szCs w:val="24"/>
              </w:rPr>
              <w:t>Реализуемые основные и дополнительные образовательные программы.</w:t>
            </w:r>
          </w:p>
          <w:p w:rsidR="00AE5CD7" w:rsidRPr="001566ED" w:rsidRDefault="00AE5CD7" w:rsidP="001566ED">
            <w:pPr>
              <w:spacing w:after="0"/>
              <w:ind w:left="142" w:hanging="108"/>
              <w:rPr>
                <w:rFonts w:ascii="Times New Roman" w:eastAsia="Times New Roman" w:hAnsi="Times New Roman" w:cs="Times New Roman"/>
                <w:sz w:val="24"/>
                <w:szCs w:val="24"/>
              </w:rPr>
            </w:pPr>
          </w:p>
        </w:tc>
        <w:tc>
          <w:tcPr>
            <w:tcW w:w="1560" w:type="dxa"/>
            <w:tcBorders>
              <w:top w:val="nil"/>
              <w:left w:val="single" w:sz="4" w:space="0" w:color="auto"/>
              <w:bottom w:val="single" w:sz="4" w:space="0" w:color="auto"/>
            </w:tcBorders>
            <w:noWrap/>
          </w:tcPr>
          <w:p w:rsidR="00AE5CD7" w:rsidRPr="001566ED" w:rsidRDefault="00AE5CD7" w:rsidP="001566ED">
            <w:pPr>
              <w:autoSpaceDE w:val="0"/>
              <w:autoSpaceDN w:val="0"/>
              <w:adjustRightInd w:val="0"/>
              <w:spacing w:after="0"/>
              <w:ind w:left="142" w:hanging="108"/>
              <w:jc w:val="both"/>
              <w:rPr>
                <w:rFonts w:ascii="Times New Roman" w:eastAsia="Calibri" w:hAnsi="Times New Roman" w:cs="Times New Roman"/>
                <w:color w:val="000000"/>
                <w:sz w:val="24"/>
                <w:szCs w:val="24"/>
              </w:rPr>
            </w:pPr>
          </w:p>
        </w:tc>
        <w:tc>
          <w:tcPr>
            <w:tcW w:w="2126" w:type="dxa"/>
            <w:tcBorders>
              <w:top w:val="nil"/>
              <w:left w:val="single" w:sz="4" w:space="0" w:color="auto"/>
              <w:bottom w:val="single" w:sz="4" w:space="0" w:color="auto"/>
            </w:tcBorders>
          </w:tcPr>
          <w:p w:rsidR="00AE5CD7" w:rsidRPr="001566ED" w:rsidRDefault="00AE5CD7" w:rsidP="001566ED">
            <w:pPr>
              <w:spacing w:after="0"/>
              <w:ind w:left="142" w:hanging="108"/>
              <w:rPr>
                <w:rFonts w:ascii="Times New Roman" w:eastAsia="Calibri" w:hAnsi="Times New Roman" w:cs="Times New Roman"/>
                <w:sz w:val="24"/>
                <w:szCs w:val="24"/>
              </w:rPr>
            </w:pPr>
            <w:r w:rsidRPr="001566ED">
              <w:rPr>
                <w:rFonts w:ascii="Times New Roman" w:eastAsia="Calibri" w:hAnsi="Times New Roman" w:cs="Times New Roman"/>
                <w:sz w:val="24"/>
                <w:szCs w:val="24"/>
              </w:rPr>
              <w:t>Основная образовательная программа дошкольного образования МАДОУ</w:t>
            </w:r>
          </w:p>
          <w:p w:rsidR="00AE5CD7" w:rsidRPr="001566ED" w:rsidRDefault="00AE5CD7" w:rsidP="001566ED">
            <w:pPr>
              <w:spacing w:after="0"/>
              <w:ind w:left="142" w:hanging="108"/>
              <w:rPr>
                <w:rFonts w:ascii="Times New Roman" w:eastAsia="Calibri" w:hAnsi="Times New Roman" w:cs="Times New Roman"/>
                <w:sz w:val="24"/>
                <w:szCs w:val="24"/>
                <w:lang w:eastAsia="ar-SA"/>
              </w:rPr>
            </w:pPr>
            <w:r w:rsidRPr="001566ED">
              <w:rPr>
                <w:rFonts w:ascii="Times New Roman" w:eastAsia="Calibri" w:hAnsi="Times New Roman" w:cs="Times New Roman"/>
                <w:sz w:val="24"/>
                <w:szCs w:val="24"/>
              </w:rPr>
              <w:t xml:space="preserve"> № 5 разработанная в </w:t>
            </w:r>
            <w:r w:rsidRPr="001566ED">
              <w:rPr>
                <w:rFonts w:ascii="Times New Roman" w:eastAsia="Calibri" w:hAnsi="Times New Roman" w:cs="Times New Roman"/>
                <w:sz w:val="24"/>
                <w:szCs w:val="24"/>
              </w:rPr>
              <w:lastRenderedPageBreak/>
              <w:t>соответствии с федеральным государстве</w:t>
            </w:r>
            <w:r>
              <w:rPr>
                <w:rFonts w:ascii="Times New Roman" w:eastAsia="Calibri" w:hAnsi="Times New Roman" w:cs="Times New Roman"/>
                <w:sz w:val="24"/>
                <w:szCs w:val="24"/>
              </w:rPr>
              <w:t>н-</w:t>
            </w:r>
            <w:r w:rsidRPr="001566ED">
              <w:rPr>
                <w:rFonts w:ascii="Times New Roman" w:eastAsia="Calibri" w:hAnsi="Times New Roman" w:cs="Times New Roman"/>
                <w:sz w:val="24"/>
                <w:szCs w:val="24"/>
              </w:rPr>
              <w:t>ным образовательным стандартом дошкольного образования.</w:t>
            </w:r>
            <w:r w:rsidRPr="001566ED">
              <w:rPr>
                <w:rFonts w:ascii="Times New Roman" w:eastAsia="Calibri" w:hAnsi="Times New Roman" w:cs="Times New Roman"/>
                <w:bCs/>
                <w:sz w:val="24"/>
                <w:szCs w:val="24"/>
              </w:rPr>
              <w:t xml:space="preserve"> </w:t>
            </w:r>
          </w:p>
          <w:p w:rsidR="00AE5CD7" w:rsidRPr="001566ED" w:rsidRDefault="00AE5CD7" w:rsidP="001566ED">
            <w:pPr>
              <w:suppressAutoHyphens/>
              <w:spacing w:after="0"/>
              <w:ind w:left="142" w:hanging="108"/>
              <w:rPr>
                <w:rFonts w:ascii="Times New Roman" w:eastAsia="Calibri" w:hAnsi="Times New Roman" w:cs="Times New Roman"/>
                <w:sz w:val="24"/>
                <w:szCs w:val="24"/>
                <w:lang w:eastAsia="ar-SA"/>
              </w:rPr>
            </w:pPr>
            <w:r w:rsidRPr="001566ED">
              <w:rPr>
                <w:rFonts w:ascii="Times New Roman" w:eastAsia="Calibri" w:hAnsi="Times New Roman" w:cs="Times New Roman"/>
                <w:sz w:val="24"/>
                <w:szCs w:val="24"/>
                <w:lang w:eastAsia="ar-SA"/>
              </w:rPr>
              <w:t>- Программа логопедической работы по коррекции нарушений речи.</w:t>
            </w:r>
          </w:p>
          <w:p w:rsidR="00AE5CD7" w:rsidRPr="001566ED" w:rsidRDefault="00AE5CD7" w:rsidP="001566ED">
            <w:pPr>
              <w:spacing w:after="0"/>
              <w:ind w:left="142" w:hanging="108"/>
              <w:rPr>
                <w:rFonts w:ascii="Times New Roman" w:eastAsia="Calibri" w:hAnsi="Times New Roman" w:cs="Times New Roman"/>
                <w:color w:val="000000"/>
                <w:sz w:val="24"/>
                <w:szCs w:val="24"/>
              </w:rPr>
            </w:pPr>
            <w:r w:rsidRPr="001566ED">
              <w:rPr>
                <w:rFonts w:ascii="Times New Roman" w:eastAsia="Calibri" w:hAnsi="Times New Roman" w:cs="Times New Roman"/>
                <w:color w:val="000000"/>
                <w:sz w:val="24"/>
                <w:szCs w:val="24"/>
              </w:rPr>
              <w:t>-Адаптированная образовательная программа дошкольного образования МАДОУ № 5 для обучения детей с ограниченными возможностями здоровья (для детей со сложными, множественными диагнозами).</w:t>
            </w:r>
          </w:p>
          <w:p w:rsidR="00AE5CD7" w:rsidRPr="001566ED" w:rsidRDefault="00AE5CD7" w:rsidP="001566ED">
            <w:pPr>
              <w:autoSpaceDE w:val="0"/>
              <w:autoSpaceDN w:val="0"/>
              <w:adjustRightInd w:val="0"/>
              <w:spacing w:after="0"/>
              <w:ind w:left="142" w:hanging="108"/>
              <w:jc w:val="both"/>
              <w:rPr>
                <w:rFonts w:ascii="Times New Roman" w:eastAsia="Calibri" w:hAnsi="Times New Roman" w:cs="Times New Roman"/>
                <w:color w:val="000000"/>
                <w:sz w:val="24"/>
                <w:szCs w:val="24"/>
              </w:rPr>
            </w:pPr>
            <w:r w:rsidRPr="001566ED">
              <w:rPr>
                <w:rFonts w:ascii="Times New Roman" w:eastAsia="Calibri" w:hAnsi="Times New Roman" w:cs="Times New Roman"/>
                <w:color w:val="000000"/>
                <w:sz w:val="24"/>
                <w:szCs w:val="24"/>
              </w:rPr>
              <w:t>-Адаптированная образовательная программа дошкольного образования МАДОУ № 5 для обучения детей с ЗПР.</w:t>
            </w:r>
          </w:p>
          <w:p w:rsidR="00AE5CD7" w:rsidRPr="001566ED" w:rsidRDefault="00AE5CD7" w:rsidP="001566ED">
            <w:pPr>
              <w:autoSpaceDE w:val="0"/>
              <w:autoSpaceDN w:val="0"/>
              <w:adjustRightInd w:val="0"/>
              <w:spacing w:after="0"/>
              <w:ind w:left="142" w:hanging="108"/>
              <w:jc w:val="both"/>
              <w:rPr>
                <w:rFonts w:ascii="Times New Roman" w:eastAsia="Calibri" w:hAnsi="Times New Roman" w:cs="Times New Roman"/>
                <w:color w:val="000000"/>
                <w:sz w:val="24"/>
                <w:szCs w:val="24"/>
              </w:rPr>
            </w:pPr>
            <w:r w:rsidRPr="001566ED">
              <w:rPr>
                <w:rFonts w:ascii="Times New Roman" w:eastAsia="Calibri" w:hAnsi="Times New Roman" w:cs="Times New Roman"/>
                <w:color w:val="000000"/>
                <w:sz w:val="24"/>
                <w:szCs w:val="24"/>
              </w:rPr>
              <w:t>- Адаптированная образовательная программа дошкольного образования МАДОУ № 5 для обучения детей с ТНР.</w:t>
            </w:r>
          </w:p>
        </w:tc>
      </w:tr>
      <w:tr w:rsidR="00AE5CD7" w:rsidRPr="001566ED" w:rsidTr="00AE5CD7">
        <w:trPr>
          <w:trHeight w:val="375"/>
        </w:trPr>
        <w:tc>
          <w:tcPr>
            <w:tcW w:w="10065" w:type="dxa"/>
            <w:gridSpan w:val="4"/>
            <w:tcBorders>
              <w:top w:val="single" w:sz="4" w:space="0" w:color="auto"/>
              <w:left w:val="single" w:sz="2" w:space="0" w:color="000000"/>
              <w:bottom w:val="single" w:sz="4" w:space="0" w:color="auto"/>
            </w:tcBorders>
            <w:noWrap/>
          </w:tcPr>
          <w:p w:rsidR="00AE5CD7" w:rsidRPr="001566ED" w:rsidRDefault="00AE5CD7" w:rsidP="001566ED">
            <w:pPr>
              <w:spacing w:after="0"/>
              <w:ind w:left="426"/>
              <w:jc w:val="center"/>
              <w:rPr>
                <w:rFonts w:ascii="Times New Roman" w:eastAsia="Times New Roman" w:hAnsi="Times New Roman" w:cs="Times New Roman"/>
                <w:b/>
                <w:sz w:val="24"/>
                <w:szCs w:val="24"/>
              </w:rPr>
            </w:pPr>
            <w:r w:rsidRPr="001566ED">
              <w:rPr>
                <w:rFonts w:ascii="Times New Roman" w:eastAsia="Times New Roman" w:hAnsi="Times New Roman" w:cs="Times New Roman"/>
                <w:b/>
                <w:sz w:val="24"/>
                <w:szCs w:val="24"/>
              </w:rPr>
              <w:lastRenderedPageBreak/>
              <w:t>2. Инфраструктура</w:t>
            </w:r>
          </w:p>
        </w:tc>
      </w:tr>
      <w:tr w:rsidR="00AE5CD7" w:rsidRPr="001566ED" w:rsidTr="00AE5CD7">
        <w:trPr>
          <w:trHeight w:val="270"/>
        </w:trPr>
        <w:tc>
          <w:tcPr>
            <w:tcW w:w="1276" w:type="dxa"/>
            <w:tcBorders>
              <w:top w:val="single" w:sz="4" w:space="0" w:color="auto"/>
              <w:left w:val="single" w:sz="2" w:space="0" w:color="000000"/>
              <w:bottom w:val="single" w:sz="4" w:space="0" w:color="auto"/>
              <w:right w:val="single" w:sz="2" w:space="0" w:color="000000"/>
            </w:tcBorders>
            <w:noWrap/>
          </w:tcPr>
          <w:p w:rsidR="00AE5CD7" w:rsidRPr="001566ED" w:rsidRDefault="00AE5CD7" w:rsidP="001566ED">
            <w:pPr>
              <w:spacing w:after="0"/>
              <w:ind w:left="426"/>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lastRenderedPageBreak/>
              <w:t>2.1.</w:t>
            </w:r>
          </w:p>
        </w:tc>
        <w:tc>
          <w:tcPr>
            <w:tcW w:w="5103" w:type="dxa"/>
            <w:tcBorders>
              <w:top w:val="single" w:sz="4" w:space="0" w:color="auto"/>
              <w:left w:val="single" w:sz="4" w:space="0" w:color="auto"/>
              <w:bottom w:val="single" w:sz="4" w:space="0" w:color="auto"/>
              <w:right w:val="single" w:sz="4" w:space="0" w:color="auto"/>
            </w:tcBorders>
            <w:noWrap/>
            <w:vAlign w:val="bottom"/>
          </w:tcPr>
          <w:p w:rsidR="00AE5CD7" w:rsidRPr="001566ED" w:rsidRDefault="00AE5CD7" w:rsidP="001566ED">
            <w:pPr>
              <w:spacing w:after="0"/>
              <w:ind w:left="34"/>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Общая площадь помещений, в которых осуществляется образовательная деятельность, в расчете на одного воспитанника</w:t>
            </w:r>
          </w:p>
        </w:tc>
        <w:tc>
          <w:tcPr>
            <w:tcW w:w="1560" w:type="dxa"/>
            <w:tcBorders>
              <w:top w:val="single" w:sz="4" w:space="0" w:color="auto"/>
              <w:left w:val="single" w:sz="4" w:space="0" w:color="auto"/>
              <w:bottom w:val="single" w:sz="4" w:space="0" w:color="auto"/>
            </w:tcBorders>
            <w:noWrap/>
            <w:vAlign w:val="center"/>
          </w:tcPr>
          <w:p w:rsidR="00AE5CD7" w:rsidRPr="001566ED" w:rsidRDefault="00AE5CD7"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кв.м.</w:t>
            </w:r>
          </w:p>
        </w:tc>
        <w:tc>
          <w:tcPr>
            <w:tcW w:w="2126" w:type="dxa"/>
            <w:tcBorders>
              <w:top w:val="single" w:sz="4" w:space="0" w:color="auto"/>
              <w:left w:val="single" w:sz="4" w:space="0" w:color="auto"/>
              <w:bottom w:val="single" w:sz="4" w:space="0" w:color="auto"/>
            </w:tcBorders>
            <w:vAlign w:val="center"/>
          </w:tcPr>
          <w:p w:rsidR="00AE5CD7" w:rsidRPr="001566ED" w:rsidRDefault="00AE5CD7" w:rsidP="001566ED">
            <w:pPr>
              <w:ind w:left="426"/>
              <w:jc w:val="center"/>
              <w:rPr>
                <w:rFonts w:ascii="Times New Roman" w:eastAsia="Times New Roman" w:hAnsi="Times New Roman" w:cs="Times New Roman"/>
                <w:sz w:val="24"/>
                <w:szCs w:val="24"/>
                <w:lang w:eastAsia="ru-RU"/>
              </w:rPr>
            </w:pPr>
            <w:r w:rsidRPr="001566ED">
              <w:rPr>
                <w:rFonts w:ascii="Times New Roman" w:eastAsia="Times New Roman" w:hAnsi="Times New Roman" w:cs="Times New Roman"/>
                <w:kern w:val="2"/>
                <w:sz w:val="24"/>
                <w:szCs w:val="24"/>
                <w:lang w:bidi="ru-RU"/>
              </w:rPr>
              <w:t>3030 (7м2)</w:t>
            </w:r>
          </w:p>
        </w:tc>
      </w:tr>
      <w:tr w:rsidR="00AE5CD7" w:rsidRPr="001566ED" w:rsidTr="00AE5CD7">
        <w:trPr>
          <w:trHeight w:val="300"/>
        </w:trPr>
        <w:tc>
          <w:tcPr>
            <w:tcW w:w="1276" w:type="dxa"/>
            <w:tcBorders>
              <w:top w:val="single" w:sz="4" w:space="0" w:color="auto"/>
              <w:left w:val="single" w:sz="2" w:space="0" w:color="000000"/>
              <w:bottom w:val="single" w:sz="4" w:space="0" w:color="auto"/>
              <w:right w:val="single" w:sz="2" w:space="0" w:color="000000"/>
            </w:tcBorders>
            <w:noWrap/>
          </w:tcPr>
          <w:p w:rsidR="00AE5CD7" w:rsidRPr="001566ED" w:rsidRDefault="00AE5CD7" w:rsidP="001566ED">
            <w:pPr>
              <w:spacing w:after="0"/>
              <w:ind w:left="426"/>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2.2.</w:t>
            </w:r>
          </w:p>
        </w:tc>
        <w:tc>
          <w:tcPr>
            <w:tcW w:w="5103" w:type="dxa"/>
            <w:tcBorders>
              <w:top w:val="single" w:sz="4" w:space="0" w:color="auto"/>
              <w:left w:val="single" w:sz="4" w:space="0" w:color="auto"/>
              <w:bottom w:val="single" w:sz="4" w:space="0" w:color="auto"/>
              <w:right w:val="single" w:sz="4" w:space="0" w:color="auto"/>
            </w:tcBorders>
            <w:noWrap/>
            <w:vAlign w:val="bottom"/>
          </w:tcPr>
          <w:p w:rsidR="00AE5CD7" w:rsidRPr="001566ED" w:rsidRDefault="00AE5CD7" w:rsidP="001566ED">
            <w:pPr>
              <w:spacing w:after="0"/>
              <w:ind w:left="34"/>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Площадь помещений для организации дополнительных видов деятельности воспитанников</w:t>
            </w:r>
          </w:p>
        </w:tc>
        <w:tc>
          <w:tcPr>
            <w:tcW w:w="1560" w:type="dxa"/>
            <w:tcBorders>
              <w:top w:val="single" w:sz="4" w:space="0" w:color="auto"/>
              <w:left w:val="single" w:sz="4" w:space="0" w:color="auto"/>
              <w:bottom w:val="single" w:sz="4" w:space="0" w:color="auto"/>
            </w:tcBorders>
            <w:noWrap/>
            <w:vAlign w:val="center"/>
          </w:tcPr>
          <w:p w:rsidR="00AE5CD7" w:rsidRPr="001566ED" w:rsidRDefault="00AE5CD7"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кв.м.</w:t>
            </w:r>
          </w:p>
        </w:tc>
        <w:tc>
          <w:tcPr>
            <w:tcW w:w="2126" w:type="dxa"/>
            <w:tcBorders>
              <w:top w:val="single" w:sz="4" w:space="0" w:color="auto"/>
              <w:left w:val="single" w:sz="4" w:space="0" w:color="auto"/>
              <w:bottom w:val="single" w:sz="4" w:space="0" w:color="auto"/>
            </w:tcBorders>
            <w:vAlign w:val="center"/>
          </w:tcPr>
          <w:p w:rsidR="00AE5CD7" w:rsidRPr="001566ED" w:rsidRDefault="00AE5CD7" w:rsidP="001566ED">
            <w:pPr>
              <w:ind w:left="426"/>
              <w:jc w:val="center"/>
              <w:rPr>
                <w:rFonts w:ascii="Times New Roman" w:eastAsia="Times New Roman" w:hAnsi="Times New Roman" w:cs="Times New Roman"/>
                <w:sz w:val="24"/>
                <w:szCs w:val="24"/>
                <w:lang w:eastAsia="ru-RU"/>
              </w:rPr>
            </w:pPr>
            <w:r w:rsidRPr="001566ED">
              <w:rPr>
                <w:rFonts w:ascii="Times New Roman" w:eastAsia="Times New Roman" w:hAnsi="Times New Roman" w:cs="Times New Roman"/>
                <w:sz w:val="24"/>
                <w:szCs w:val="24"/>
                <w:lang w:eastAsia="ru-RU"/>
              </w:rPr>
              <w:t>467.2</w:t>
            </w:r>
            <w:r w:rsidRPr="001566ED">
              <w:rPr>
                <w:rFonts w:ascii="Times New Roman" w:eastAsia="Times New Roman" w:hAnsi="Times New Roman" w:cs="Times New Roman"/>
                <w:kern w:val="2"/>
                <w:sz w:val="24"/>
                <w:szCs w:val="24"/>
                <w:lang w:bidi="ru-RU"/>
              </w:rPr>
              <w:t xml:space="preserve"> м2</w:t>
            </w:r>
          </w:p>
        </w:tc>
      </w:tr>
      <w:tr w:rsidR="00AE5CD7" w:rsidRPr="001566ED" w:rsidTr="00AE5CD7">
        <w:trPr>
          <w:trHeight w:val="390"/>
        </w:trPr>
        <w:tc>
          <w:tcPr>
            <w:tcW w:w="1276" w:type="dxa"/>
            <w:tcBorders>
              <w:top w:val="single" w:sz="4" w:space="0" w:color="auto"/>
              <w:left w:val="single" w:sz="2" w:space="0" w:color="000000"/>
              <w:bottom w:val="single" w:sz="4" w:space="0" w:color="auto"/>
              <w:right w:val="single" w:sz="2" w:space="0" w:color="000000"/>
            </w:tcBorders>
            <w:noWrap/>
            <w:vAlign w:val="bottom"/>
          </w:tcPr>
          <w:p w:rsidR="00AE5CD7" w:rsidRPr="001566ED" w:rsidRDefault="00AE5CD7" w:rsidP="001566ED">
            <w:pPr>
              <w:spacing w:after="0"/>
              <w:ind w:left="426"/>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2.3.</w:t>
            </w:r>
          </w:p>
        </w:tc>
        <w:tc>
          <w:tcPr>
            <w:tcW w:w="5103" w:type="dxa"/>
            <w:tcBorders>
              <w:top w:val="single" w:sz="4" w:space="0" w:color="auto"/>
              <w:left w:val="single" w:sz="4" w:space="0" w:color="auto"/>
              <w:bottom w:val="single" w:sz="4" w:space="0" w:color="auto"/>
              <w:right w:val="single" w:sz="4" w:space="0" w:color="auto"/>
            </w:tcBorders>
            <w:noWrap/>
            <w:vAlign w:val="bottom"/>
          </w:tcPr>
          <w:p w:rsidR="00AE5CD7" w:rsidRPr="001566ED" w:rsidRDefault="00AE5CD7" w:rsidP="001566ED">
            <w:pPr>
              <w:spacing w:after="0"/>
              <w:ind w:left="34"/>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Наличие физкультурного зала</w:t>
            </w:r>
          </w:p>
        </w:tc>
        <w:tc>
          <w:tcPr>
            <w:tcW w:w="1560" w:type="dxa"/>
            <w:tcBorders>
              <w:top w:val="single" w:sz="4" w:space="0" w:color="auto"/>
              <w:left w:val="single" w:sz="4" w:space="0" w:color="auto"/>
              <w:bottom w:val="single" w:sz="4" w:space="0" w:color="auto"/>
            </w:tcBorders>
            <w:noWrap/>
            <w:vAlign w:val="center"/>
          </w:tcPr>
          <w:p w:rsidR="00AE5CD7" w:rsidRPr="001566ED" w:rsidRDefault="00AE5CD7"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да/нет</w:t>
            </w:r>
          </w:p>
        </w:tc>
        <w:tc>
          <w:tcPr>
            <w:tcW w:w="2126" w:type="dxa"/>
            <w:tcBorders>
              <w:top w:val="single" w:sz="4" w:space="0" w:color="auto"/>
              <w:left w:val="single" w:sz="4" w:space="0" w:color="auto"/>
              <w:bottom w:val="single" w:sz="4" w:space="0" w:color="auto"/>
            </w:tcBorders>
            <w:vAlign w:val="center"/>
          </w:tcPr>
          <w:p w:rsidR="00AE5CD7" w:rsidRPr="001566ED" w:rsidRDefault="00AE5CD7" w:rsidP="001566ED">
            <w:pPr>
              <w:ind w:left="426"/>
              <w:jc w:val="center"/>
              <w:rPr>
                <w:rFonts w:ascii="Times New Roman" w:eastAsia="Times New Roman" w:hAnsi="Times New Roman" w:cs="Times New Roman"/>
                <w:sz w:val="24"/>
                <w:szCs w:val="24"/>
                <w:lang w:eastAsia="ru-RU"/>
              </w:rPr>
            </w:pPr>
            <w:r w:rsidRPr="001566ED">
              <w:rPr>
                <w:rFonts w:ascii="Times New Roman" w:eastAsia="Times New Roman" w:hAnsi="Times New Roman" w:cs="Times New Roman"/>
                <w:sz w:val="24"/>
                <w:szCs w:val="24"/>
                <w:lang w:eastAsia="ru-RU"/>
              </w:rPr>
              <w:t>да</w:t>
            </w:r>
          </w:p>
        </w:tc>
      </w:tr>
      <w:tr w:rsidR="00AE5CD7" w:rsidRPr="001566ED" w:rsidTr="00AE5CD7">
        <w:trPr>
          <w:trHeight w:val="255"/>
        </w:trPr>
        <w:tc>
          <w:tcPr>
            <w:tcW w:w="1276" w:type="dxa"/>
            <w:tcBorders>
              <w:top w:val="single" w:sz="4" w:space="0" w:color="auto"/>
              <w:left w:val="single" w:sz="2" w:space="0" w:color="000000"/>
              <w:bottom w:val="single" w:sz="4" w:space="0" w:color="auto"/>
              <w:right w:val="single" w:sz="2" w:space="0" w:color="000000"/>
            </w:tcBorders>
            <w:noWrap/>
          </w:tcPr>
          <w:p w:rsidR="00AE5CD7" w:rsidRPr="001566ED" w:rsidRDefault="00AE5CD7" w:rsidP="001566ED">
            <w:pPr>
              <w:spacing w:after="0"/>
              <w:ind w:left="426"/>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2.4.</w:t>
            </w:r>
          </w:p>
        </w:tc>
        <w:tc>
          <w:tcPr>
            <w:tcW w:w="5103" w:type="dxa"/>
            <w:tcBorders>
              <w:top w:val="single" w:sz="4" w:space="0" w:color="auto"/>
              <w:left w:val="single" w:sz="4" w:space="0" w:color="auto"/>
              <w:bottom w:val="single" w:sz="4" w:space="0" w:color="auto"/>
              <w:right w:val="single" w:sz="4" w:space="0" w:color="auto"/>
            </w:tcBorders>
            <w:noWrap/>
            <w:vAlign w:val="bottom"/>
          </w:tcPr>
          <w:p w:rsidR="00AE5CD7" w:rsidRPr="001566ED" w:rsidRDefault="00AE5CD7" w:rsidP="001566ED">
            <w:pPr>
              <w:spacing w:after="0"/>
              <w:ind w:left="34"/>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Наличие музыкального зала</w:t>
            </w:r>
          </w:p>
        </w:tc>
        <w:tc>
          <w:tcPr>
            <w:tcW w:w="1560" w:type="dxa"/>
            <w:tcBorders>
              <w:top w:val="single" w:sz="4" w:space="0" w:color="auto"/>
              <w:left w:val="single" w:sz="4" w:space="0" w:color="auto"/>
              <w:bottom w:val="single" w:sz="4" w:space="0" w:color="auto"/>
            </w:tcBorders>
            <w:noWrap/>
            <w:vAlign w:val="center"/>
          </w:tcPr>
          <w:p w:rsidR="00AE5CD7" w:rsidRPr="001566ED" w:rsidRDefault="00AE5CD7"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да/нет</w:t>
            </w:r>
          </w:p>
        </w:tc>
        <w:tc>
          <w:tcPr>
            <w:tcW w:w="2126" w:type="dxa"/>
            <w:tcBorders>
              <w:top w:val="single" w:sz="4" w:space="0" w:color="auto"/>
              <w:left w:val="single" w:sz="4" w:space="0" w:color="auto"/>
              <w:bottom w:val="single" w:sz="4" w:space="0" w:color="auto"/>
            </w:tcBorders>
            <w:vAlign w:val="center"/>
          </w:tcPr>
          <w:p w:rsidR="00AE5CD7" w:rsidRPr="001566ED" w:rsidRDefault="00AE5CD7" w:rsidP="001566ED">
            <w:pPr>
              <w:ind w:left="426"/>
              <w:jc w:val="center"/>
              <w:rPr>
                <w:rFonts w:ascii="Times New Roman" w:eastAsia="Times New Roman" w:hAnsi="Times New Roman" w:cs="Times New Roman"/>
                <w:sz w:val="24"/>
                <w:szCs w:val="24"/>
                <w:lang w:eastAsia="ru-RU"/>
              </w:rPr>
            </w:pPr>
            <w:r w:rsidRPr="001566ED">
              <w:rPr>
                <w:rFonts w:ascii="Times New Roman" w:eastAsia="Times New Roman" w:hAnsi="Times New Roman" w:cs="Times New Roman"/>
                <w:sz w:val="24"/>
                <w:szCs w:val="24"/>
                <w:lang w:eastAsia="ru-RU"/>
              </w:rPr>
              <w:t>да</w:t>
            </w:r>
          </w:p>
        </w:tc>
      </w:tr>
      <w:tr w:rsidR="00AE5CD7" w:rsidRPr="001566ED" w:rsidTr="00AE5CD7">
        <w:trPr>
          <w:trHeight w:val="435"/>
        </w:trPr>
        <w:tc>
          <w:tcPr>
            <w:tcW w:w="1276" w:type="dxa"/>
            <w:tcBorders>
              <w:top w:val="single" w:sz="4" w:space="0" w:color="auto"/>
              <w:left w:val="single" w:sz="2" w:space="0" w:color="000000"/>
              <w:bottom w:val="single" w:sz="4" w:space="0" w:color="auto"/>
              <w:right w:val="single" w:sz="2" w:space="0" w:color="000000"/>
            </w:tcBorders>
            <w:noWrap/>
          </w:tcPr>
          <w:p w:rsidR="00AE5CD7" w:rsidRPr="001566ED" w:rsidRDefault="00AE5CD7" w:rsidP="001566ED">
            <w:pPr>
              <w:spacing w:after="0"/>
              <w:ind w:left="426"/>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2.5.</w:t>
            </w:r>
          </w:p>
        </w:tc>
        <w:tc>
          <w:tcPr>
            <w:tcW w:w="5103" w:type="dxa"/>
            <w:tcBorders>
              <w:top w:val="single" w:sz="4" w:space="0" w:color="auto"/>
              <w:left w:val="single" w:sz="4" w:space="0" w:color="auto"/>
              <w:bottom w:val="single" w:sz="4" w:space="0" w:color="auto"/>
              <w:right w:val="single" w:sz="4" w:space="0" w:color="auto"/>
            </w:tcBorders>
            <w:noWrap/>
            <w:vAlign w:val="bottom"/>
          </w:tcPr>
          <w:p w:rsidR="00AE5CD7" w:rsidRPr="001566ED" w:rsidRDefault="00AE5CD7" w:rsidP="001566ED">
            <w:pPr>
              <w:spacing w:after="0"/>
              <w:ind w:left="34"/>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Наличие прогулочных площадок, обеспечивающих физическую активность и разнообразную игровую деятельность воспитанников на прогулке</w:t>
            </w:r>
          </w:p>
        </w:tc>
        <w:tc>
          <w:tcPr>
            <w:tcW w:w="1560" w:type="dxa"/>
            <w:tcBorders>
              <w:top w:val="single" w:sz="4" w:space="0" w:color="auto"/>
              <w:left w:val="single" w:sz="4" w:space="0" w:color="auto"/>
              <w:bottom w:val="single" w:sz="4" w:space="0" w:color="auto"/>
            </w:tcBorders>
            <w:noWrap/>
            <w:vAlign w:val="center"/>
          </w:tcPr>
          <w:p w:rsidR="00AE5CD7" w:rsidRPr="001566ED" w:rsidRDefault="00AE5CD7" w:rsidP="001566ED">
            <w:pPr>
              <w:spacing w:after="0"/>
              <w:ind w:left="426"/>
              <w:jc w:val="center"/>
              <w:rPr>
                <w:rFonts w:ascii="Times New Roman" w:eastAsia="Times New Roman" w:hAnsi="Times New Roman" w:cs="Times New Roman"/>
                <w:color w:val="000000"/>
                <w:sz w:val="24"/>
                <w:szCs w:val="24"/>
                <w:lang w:eastAsia="ru-RU"/>
              </w:rPr>
            </w:pPr>
            <w:r w:rsidRPr="001566ED">
              <w:rPr>
                <w:rFonts w:ascii="Times New Roman" w:eastAsia="Times New Roman" w:hAnsi="Times New Roman" w:cs="Times New Roman"/>
                <w:color w:val="000000"/>
                <w:sz w:val="24"/>
                <w:szCs w:val="24"/>
                <w:lang w:eastAsia="ru-RU"/>
              </w:rPr>
              <w:t>да/нет</w:t>
            </w:r>
          </w:p>
        </w:tc>
        <w:tc>
          <w:tcPr>
            <w:tcW w:w="2126" w:type="dxa"/>
            <w:tcBorders>
              <w:top w:val="single" w:sz="4" w:space="0" w:color="auto"/>
              <w:left w:val="single" w:sz="4" w:space="0" w:color="auto"/>
              <w:bottom w:val="single" w:sz="4" w:space="0" w:color="auto"/>
            </w:tcBorders>
            <w:vAlign w:val="center"/>
          </w:tcPr>
          <w:p w:rsidR="00AE5CD7" w:rsidRPr="001566ED" w:rsidRDefault="00AE5CD7" w:rsidP="001566ED">
            <w:pPr>
              <w:ind w:left="426"/>
              <w:jc w:val="center"/>
              <w:rPr>
                <w:rFonts w:ascii="Times New Roman" w:eastAsia="Times New Roman" w:hAnsi="Times New Roman" w:cs="Times New Roman"/>
                <w:sz w:val="24"/>
                <w:szCs w:val="24"/>
                <w:lang w:eastAsia="ru-RU"/>
              </w:rPr>
            </w:pPr>
            <w:r w:rsidRPr="001566ED">
              <w:rPr>
                <w:rFonts w:ascii="Times New Roman" w:eastAsia="Times New Roman" w:hAnsi="Times New Roman" w:cs="Times New Roman"/>
                <w:sz w:val="24"/>
                <w:szCs w:val="24"/>
                <w:lang w:eastAsia="ru-RU"/>
              </w:rPr>
              <w:t>да</w:t>
            </w:r>
          </w:p>
        </w:tc>
      </w:tr>
    </w:tbl>
    <w:p w:rsidR="00C7296A" w:rsidRPr="001566ED" w:rsidRDefault="00C7296A" w:rsidP="001566ED">
      <w:pPr>
        <w:tabs>
          <w:tab w:val="left" w:pos="142"/>
        </w:tabs>
        <w:ind w:left="426" w:right="-1"/>
        <w:jc w:val="center"/>
        <w:rPr>
          <w:rFonts w:ascii="Times New Roman" w:hAnsi="Times New Roman" w:cs="Times New Roman"/>
          <w:b/>
          <w:i/>
          <w:sz w:val="24"/>
          <w:szCs w:val="24"/>
          <w:u w:val="single"/>
        </w:rPr>
      </w:pPr>
    </w:p>
    <w:p w:rsidR="004C619F" w:rsidRPr="001566ED" w:rsidRDefault="004C619F" w:rsidP="001566ED">
      <w:pPr>
        <w:autoSpaceDE w:val="0"/>
        <w:autoSpaceDN w:val="0"/>
        <w:adjustRightInd w:val="0"/>
        <w:spacing w:after="0"/>
        <w:ind w:left="-567" w:hanging="142"/>
        <w:jc w:val="both"/>
        <w:rPr>
          <w:rFonts w:ascii="Times New Roman" w:hAnsi="Times New Roman" w:cs="Times New Roman"/>
          <w:sz w:val="24"/>
          <w:szCs w:val="24"/>
        </w:rPr>
      </w:pPr>
    </w:p>
    <w:sectPr w:rsidR="004C619F" w:rsidRPr="001566ED" w:rsidSect="00F21ED8">
      <w:headerReference w:type="even" r:id="rId29"/>
      <w:headerReference w:type="default" r:id="rId30"/>
      <w:footerReference w:type="even" r:id="rId31"/>
      <w:footerReference w:type="default" r:id="rId32"/>
      <w:headerReference w:type="first" r:id="rId33"/>
      <w:footerReference w:type="first" r:id="rId34"/>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4EDB" w:rsidRDefault="00824EDB" w:rsidP="00B65BF8">
      <w:pPr>
        <w:spacing w:after="0" w:line="240" w:lineRule="auto"/>
      </w:pPr>
      <w:r>
        <w:separator/>
      </w:r>
    </w:p>
  </w:endnote>
  <w:endnote w:type="continuationSeparator" w:id="0">
    <w:p w:rsidR="00824EDB" w:rsidRDefault="00824EDB" w:rsidP="00B65B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TextBookC">
    <w:panose1 w:val="00000000000000000000"/>
    <w:charset w:val="CC"/>
    <w:family w:val="modern"/>
    <w:notTrueType/>
    <w:pitch w:val="variable"/>
    <w:sig w:usb0="00000201" w:usb1="00000000" w:usb2="00000000" w:usb3="00000000" w:csb0="00000004" w:csb1="00000000"/>
  </w:font>
  <w:font w:name="CenturySchlbkCyr">
    <w:altName w:val="Calibri"/>
    <w:panose1 w:val="00000000000000000000"/>
    <w:charset w:val="00"/>
    <w:family w:val="moder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C60" w:rsidRDefault="005F7C60">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028924"/>
      <w:docPartObj>
        <w:docPartGallery w:val="Page Numbers (Bottom of Page)"/>
        <w:docPartUnique/>
      </w:docPartObj>
    </w:sdtPr>
    <w:sdtContent>
      <w:p w:rsidR="005F7C60" w:rsidRDefault="005F7C60">
        <w:pPr>
          <w:pStyle w:val="af3"/>
          <w:jc w:val="right"/>
        </w:pPr>
        <w:r>
          <w:fldChar w:fldCharType="begin"/>
        </w:r>
        <w:r>
          <w:instrText>PAGE   \* MERGEFORMAT</w:instrText>
        </w:r>
        <w:r>
          <w:fldChar w:fldCharType="separate"/>
        </w:r>
        <w:r w:rsidR="00303006">
          <w:rPr>
            <w:noProof/>
          </w:rPr>
          <w:t>1</w:t>
        </w:r>
        <w:r>
          <w:fldChar w:fldCharType="end"/>
        </w:r>
      </w:p>
    </w:sdtContent>
  </w:sdt>
  <w:p w:rsidR="005F7C60" w:rsidRDefault="005F7C60">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C60" w:rsidRDefault="005F7C6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4EDB" w:rsidRDefault="00824EDB" w:rsidP="00B65BF8">
      <w:pPr>
        <w:spacing w:after="0" w:line="240" w:lineRule="auto"/>
      </w:pPr>
      <w:r>
        <w:separator/>
      </w:r>
    </w:p>
  </w:footnote>
  <w:footnote w:type="continuationSeparator" w:id="0">
    <w:p w:rsidR="00824EDB" w:rsidRDefault="00824EDB" w:rsidP="00B65B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C60" w:rsidRDefault="005F7C60">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C60" w:rsidRDefault="005F7C60">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C60" w:rsidRDefault="005F7C60">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614" w:hanging="214"/>
      </w:pPr>
      <w:rPr>
        <w:rFonts w:ascii="Times New Roman" w:hAnsi="Times New Roman" w:cs="Times New Roman"/>
        <w:b w:val="0"/>
        <w:bCs w:val="0"/>
        <w:w w:val="100"/>
        <w:sz w:val="28"/>
        <w:szCs w:val="28"/>
      </w:rPr>
    </w:lvl>
    <w:lvl w:ilvl="1">
      <w:numFmt w:val="bullet"/>
      <w:lvlText w:val="•"/>
      <w:lvlJc w:val="left"/>
      <w:pPr>
        <w:ind w:left="1545" w:hanging="214"/>
      </w:pPr>
    </w:lvl>
    <w:lvl w:ilvl="2">
      <w:numFmt w:val="bullet"/>
      <w:lvlText w:val="•"/>
      <w:lvlJc w:val="left"/>
      <w:pPr>
        <w:ind w:left="2470" w:hanging="214"/>
      </w:pPr>
    </w:lvl>
    <w:lvl w:ilvl="3">
      <w:numFmt w:val="bullet"/>
      <w:lvlText w:val="•"/>
      <w:lvlJc w:val="left"/>
      <w:pPr>
        <w:ind w:left="3395" w:hanging="214"/>
      </w:pPr>
    </w:lvl>
    <w:lvl w:ilvl="4">
      <w:numFmt w:val="bullet"/>
      <w:lvlText w:val="•"/>
      <w:lvlJc w:val="left"/>
      <w:pPr>
        <w:ind w:left="4320" w:hanging="214"/>
      </w:pPr>
    </w:lvl>
    <w:lvl w:ilvl="5">
      <w:numFmt w:val="bullet"/>
      <w:lvlText w:val="•"/>
      <w:lvlJc w:val="left"/>
      <w:pPr>
        <w:ind w:left="5245" w:hanging="214"/>
      </w:pPr>
    </w:lvl>
    <w:lvl w:ilvl="6">
      <w:numFmt w:val="bullet"/>
      <w:lvlText w:val="•"/>
      <w:lvlJc w:val="left"/>
      <w:pPr>
        <w:ind w:left="6170" w:hanging="214"/>
      </w:pPr>
    </w:lvl>
    <w:lvl w:ilvl="7">
      <w:numFmt w:val="bullet"/>
      <w:lvlText w:val="•"/>
      <w:lvlJc w:val="left"/>
      <w:pPr>
        <w:ind w:left="7095" w:hanging="214"/>
      </w:pPr>
    </w:lvl>
    <w:lvl w:ilvl="8">
      <w:numFmt w:val="bullet"/>
      <w:lvlText w:val="•"/>
      <w:lvlJc w:val="left"/>
      <w:pPr>
        <w:ind w:left="8020" w:hanging="214"/>
      </w:pPr>
    </w:lvl>
  </w:abstractNum>
  <w:abstractNum w:abstractNumId="1" w15:restartNumberingAfterBreak="0">
    <w:nsid w:val="01D45184"/>
    <w:multiLevelType w:val="hybridMultilevel"/>
    <w:tmpl w:val="01B01F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0777A8"/>
    <w:multiLevelType w:val="hybridMultilevel"/>
    <w:tmpl w:val="BE30CF4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3E2260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DD5C3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A7777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461D8A"/>
    <w:multiLevelType w:val="hybridMultilevel"/>
    <w:tmpl w:val="E318C3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F1247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507475"/>
    <w:multiLevelType w:val="hybridMultilevel"/>
    <w:tmpl w:val="EEC0D6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4E53A85"/>
    <w:multiLevelType w:val="hybridMultilevel"/>
    <w:tmpl w:val="A9F6C0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69C0B7A"/>
    <w:multiLevelType w:val="hybridMultilevel"/>
    <w:tmpl w:val="F80C88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9836240"/>
    <w:multiLevelType w:val="hybridMultilevel"/>
    <w:tmpl w:val="08E8F7D0"/>
    <w:lvl w:ilvl="0" w:tplc="04190001">
      <w:start w:val="1"/>
      <w:numFmt w:val="bullet"/>
      <w:lvlText w:val=""/>
      <w:lvlJc w:val="left"/>
      <w:pPr>
        <w:ind w:left="778" w:hanging="360"/>
      </w:pPr>
      <w:rPr>
        <w:rFonts w:ascii="Symbol" w:hAnsi="Symbol" w:hint="default"/>
      </w:rPr>
    </w:lvl>
    <w:lvl w:ilvl="1" w:tplc="04190003" w:tentative="1">
      <w:start w:val="1"/>
      <w:numFmt w:val="bullet"/>
      <w:lvlText w:val="o"/>
      <w:lvlJc w:val="left"/>
      <w:pPr>
        <w:ind w:left="1498" w:hanging="360"/>
      </w:pPr>
      <w:rPr>
        <w:rFonts w:ascii="Courier New" w:hAnsi="Courier New" w:cs="Courier New" w:hint="default"/>
      </w:rPr>
    </w:lvl>
    <w:lvl w:ilvl="2" w:tplc="04190005" w:tentative="1">
      <w:start w:val="1"/>
      <w:numFmt w:val="bullet"/>
      <w:lvlText w:val=""/>
      <w:lvlJc w:val="left"/>
      <w:pPr>
        <w:ind w:left="2218" w:hanging="360"/>
      </w:pPr>
      <w:rPr>
        <w:rFonts w:ascii="Wingdings" w:hAnsi="Wingdings" w:hint="default"/>
      </w:rPr>
    </w:lvl>
    <w:lvl w:ilvl="3" w:tplc="04190001" w:tentative="1">
      <w:start w:val="1"/>
      <w:numFmt w:val="bullet"/>
      <w:lvlText w:val=""/>
      <w:lvlJc w:val="left"/>
      <w:pPr>
        <w:ind w:left="2938" w:hanging="360"/>
      </w:pPr>
      <w:rPr>
        <w:rFonts w:ascii="Symbol" w:hAnsi="Symbol" w:hint="default"/>
      </w:rPr>
    </w:lvl>
    <w:lvl w:ilvl="4" w:tplc="04190003" w:tentative="1">
      <w:start w:val="1"/>
      <w:numFmt w:val="bullet"/>
      <w:lvlText w:val="o"/>
      <w:lvlJc w:val="left"/>
      <w:pPr>
        <w:ind w:left="3658" w:hanging="360"/>
      </w:pPr>
      <w:rPr>
        <w:rFonts w:ascii="Courier New" w:hAnsi="Courier New" w:cs="Courier New" w:hint="default"/>
      </w:rPr>
    </w:lvl>
    <w:lvl w:ilvl="5" w:tplc="04190005" w:tentative="1">
      <w:start w:val="1"/>
      <w:numFmt w:val="bullet"/>
      <w:lvlText w:val=""/>
      <w:lvlJc w:val="left"/>
      <w:pPr>
        <w:ind w:left="4378" w:hanging="360"/>
      </w:pPr>
      <w:rPr>
        <w:rFonts w:ascii="Wingdings" w:hAnsi="Wingdings" w:hint="default"/>
      </w:rPr>
    </w:lvl>
    <w:lvl w:ilvl="6" w:tplc="04190001" w:tentative="1">
      <w:start w:val="1"/>
      <w:numFmt w:val="bullet"/>
      <w:lvlText w:val=""/>
      <w:lvlJc w:val="left"/>
      <w:pPr>
        <w:ind w:left="5098" w:hanging="360"/>
      </w:pPr>
      <w:rPr>
        <w:rFonts w:ascii="Symbol" w:hAnsi="Symbol" w:hint="default"/>
      </w:rPr>
    </w:lvl>
    <w:lvl w:ilvl="7" w:tplc="04190003" w:tentative="1">
      <w:start w:val="1"/>
      <w:numFmt w:val="bullet"/>
      <w:lvlText w:val="o"/>
      <w:lvlJc w:val="left"/>
      <w:pPr>
        <w:ind w:left="5818" w:hanging="360"/>
      </w:pPr>
      <w:rPr>
        <w:rFonts w:ascii="Courier New" w:hAnsi="Courier New" w:cs="Courier New" w:hint="default"/>
      </w:rPr>
    </w:lvl>
    <w:lvl w:ilvl="8" w:tplc="04190005" w:tentative="1">
      <w:start w:val="1"/>
      <w:numFmt w:val="bullet"/>
      <w:lvlText w:val=""/>
      <w:lvlJc w:val="left"/>
      <w:pPr>
        <w:ind w:left="6538" w:hanging="360"/>
      </w:pPr>
      <w:rPr>
        <w:rFonts w:ascii="Wingdings" w:hAnsi="Wingdings" w:hint="default"/>
      </w:rPr>
    </w:lvl>
  </w:abstractNum>
  <w:abstractNum w:abstractNumId="12" w15:restartNumberingAfterBreak="0">
    <w:nsid w:val="198376C3"/>
    <w:multiLevelType w:val="hybridMultilevel"/>
    <w:tmpl w:val="B28044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CCC7076"/>
    <w:multiLevelType w:val="hybridMultilevel"/>
    <w:tmpl w:val="6A7C7D9C"/>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4" w15:restartNumberingAfterBreak="0">
    <w:nsid w:val="23163065"/>
    <w:multiLevelType w:val="hybridMultilevel"/>
    <w:tmpl w:val="82046A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8271C0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11771E"/>
    <w:multiLevelType w:val="hybridMultilevel"/>
    <w:tmpl w:val="47805D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E83138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A96CF4"/>
    <w:multiLevelType w:val="hybridMultilevel"/>
    <w:tmpl w:val="58341A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82B7847"/>
    <w:multiLevelType w:val="hybridMultilevel"/>
    <w:tmpl w:val="2C3E8F74"/>
    <w:lvl w:ilvl="0" w:tplc="04190001">
      <w:start w:val="1"/>
      <w:numFmt w:val="bullet"/>
      <w:lvlText w:val=""/>
      <w:lvlJc w:val="left"/>
      <w:pPr>
        <w:ind w:left="778" w:hanging="360"/>
      </w:pPr>
      <w:rPr>
        <w:rFonts w:ascii="Symbol" w:hAnsi="Symbol" w:hint="default"/>
      </w:rPr>
    </w:lvl>
    <w:lvl w:ilvl="1" w:tplc="04190003" w:tentative="1">
      <w:start w:val="1"/>
      <w:numFmt w:val="bullet"/>
      <w:lvlText w:val="o"/>
      <w:lvlJc w:val="left"/>
      <w:pPr>
        <w:ind w:left="1498" w:hanging="360"/>
      </w:pPr>
      <w:rPr>
        <w:rFonts w:ascii="Courier New" w:hAnsi="Courier New" w:cs="Courier New" w:hint="default"/>
      </w:rPr>
    </w:lvl>
    <w:lvl w:ilvl="2" w:tplc="04190005" w:tentative="1">
      <w:start w:val="1"/>
      <w:numFmt w:val="bullet"/>
      <w:lvlText w:val=""/>
      <w:lvlJc w:val="left"/>
      <w:pPr>
        <w:ind w:left="2218" w:hanging="360"/>
      </w:pPr>
      <w:rPr>
        <w:rFonts w:ascii="Wingdings" w:hAnsi="Wingdings" w:hint="default"/>
      </w:rPr>
    </w:lvl>
    <w:lvl w:ilvl="3" w:tplc="04190001" w:tentative="1">
      <w:start w:val="1"/>
      <w:numFmt w:val="bullet"/>
      <w:lvlText w:val=""/>
      <w:lvlJc w:val="left"/>
      <w:pPr>
        <w:ind w:left="2938" w:hanging="360"/>
      </w:pPr>
      <w:rPr>
        <w:rFonts w:ascii="Symbol" w:hAnsi="Symbol" w:hint="default"/>
      </w:rPr>
    </w:lvl>
    <w:lvl w:ilvl="4" w:tplc="04190003" w:tentative="1">
      <w:start w:val="1"/>
      <w:numFmt w:val="bullet"/>
      <w:lvlText w:val="o"/>
      <w:lvlJc w:val="left"/>
      <w:pPr>
        <w:ind w:left="3658" w:hanging="360"/>
      </w:pPr>
      <w:rPr>
        <w:rFonts w:ascii="Courier New" w:hAnsi="Courier New" w:cs="Courier New" w:hint="default"/>
      </w:rPr>
    </w:lvl>
    <w:lvl w:ilvl="5" w:tplc="04190005" w:tentative="1">
      <w:start w:val="1"/>
      <w:numFmt w:val="bullet"/>
      <w:lvlText w:val=""/>
      <w:lvlJc w:val="left"/>
      <w:pPr>
        <w:ind w:left="4378" w:hanging="360"/>
      </w:pPr>
      <w:rPr>
        <w:rFonts w:ascii="Wingdings" w:hAnsi="Wingdings" w:hint="default"/>
      </w:rPr>
    </w:lvl>
    <w:lvl w:ilvl="6" w:tplc="04190001" w:tentative="1">
      <w:start w:val="1"/>
      <w:numFmt w:val="bullet"/>
      <w:lvlText w:val=""/>
      <w:lvlJc w:val="left"/>
      <w:pPr>
        <w:ind w:left="5098" w:hanging="360"/>
      </w:pPr>
      <w:rPr>
        <w:rFonts w:ascii="Symbol" w:hAnsi="Symbol" w:hint="default"/>
      </w:rPr>
    </w:lvl>
    <w:lvl w:ilvl="7" w:tplc="04190003" w:tentative="1">
      <w:start w:val="1"/>
      <w:numFmt w:val="bullet"/>
      <w:lvlText w:val="o"/>
      <w:lvlJc w:val="left"/>
      <w:pPr>
        <w:ind w:left="5818" w:hanging="360"/>
      </w:pPr>
      <w:rPr>
        <w:rFonts w:ascii="Courier New" w:hAnsi="Courier New" w:cs="Courier New" w:hint="default"/>
      </w:rPr>
    </w:lvl>
    <w:lvl w:ilvl="8" w:tplc="04190005" w:tentative="1">
      <w:start w:val="1"/>
      <w:numFmt w:val="bullet"/>
      <w:lvlText w:val=""/>
      <w:lvlJc w:val="left"/>
      <w:pPr>
        <w:ind w:left="6538" w:hanging="360"/>
      </w:pPr>
      <w:rPr>
        <w:rFonts w:ascii="Wingdings" w:hAnsi="Wingdings" w:hint="default"/>
      </w:rPr>
    </w:lvl>
  </w:abstractNum>
  <w:abstractNum w:abstractNumId="20" w15:restartNumberingAfterBreak="0">
    <w:nsid w:val="3A0641A4"/>
    <w:multiLevelType w:val="hybridMultilevel"/>
    <w:tmpl w:val="FFA62024"/>
    <w:lvl w:ilvl="0" w:tplc="04190001">
      <w:start w:val="1"/>
      <w:numFmt w:val="bullet"/>
      <w:lvlText w:val=""/>
      <w:lvlJc w:val="left"/>
      <w:pPr>
        <w:ind w:left="805" w:hanging="360"/>
      </w:pPr>
      <w:rPr>
        <w:rFonts w:ascii="Symbol" w:hAnsi="Symbol" w:hint="default"/>
      </w:rPr>
    </w:lvl>
    <w:lvl w:ilvl="1" w:tplc="04190003" w:tentative="1">
      <w:start w:val="1"/>
      <w:numFmt w:val="bullet"/>
      <w:lvlText w:val="o"/>
      <w:lvlJc w:val="left"/>
      <w:pPr>
        <w:ind w:left="1525" w:hanging="360"/>
      </w:pPr>
      <w:rPr>
        <w:rFonts w:ascii="Courier New" w:hAnsi="Courier New" w:cs="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cs="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cs="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21" w15:restartNumberingAfterBreak="0">
    <w:nsid w:val="3C2E040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0A651F"/>
    <w:multiLevelType w:val="hybridMultilevel"/>
    <w:tmpl w:val="EC3EAFEE"/>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3" w15:restartNumberingAfterBreak="0">
    <w:nsid w:val="431E153A"/>
    <w:multiLevelType w:val="hybridMultilevel"/>
    <w:tmpl w:val="FDD2139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15:restartNumberingAfterBreak="0">
    <w:nsid w:val="45D9560D"/>
    <w:multiLevelType w:val="hybridMultilevel"/>
    <w:tmpl w:val="CEB81D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60E55C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DC67DB"/>
    <w:multiLevelType w:val="hybridMultilevel"/>
    <w:tmpl w:val="3918A6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C8428F8"/>
    <w:multiLevelType w:val="hybridMultilevel"/>
    <w:tmpl w:val="D20A854A"/>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8" w15:restartNumberingAfterBreak="0">
    <w:nsid w:val="4FF52D41"/>
    <w:multiLevelType w:val="hybridMultilevel"/>
    <w:tmpl w:val="82C074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217752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2A74F4"/>
    <w:multiLevelType w:val="hybridMultilevel"/>
    <w:tmpl w:val="9EA837F2"/>
    <w:lvl w:ilvl="0" w:tplc="0419000D">
      <w:start w:val="1"/>
      <w:numFmt w:val="bullet"/>
      <w:lvlText w:val=""/>
      <w:lvlJc w:val="left"/>
      <w:pPr>
        <w:ind w:left="1550" w:hanging="360"/>
      </w:pPr>
      <w:rPr>
        <w:rFonts w:ascii="Wingdings" w:hAnsi="Wingdings" w:hint="default"/>
      </w:rPr>
    </w:lvl>
    <w:lvl w:ilvl="1" w:tplc="04190003" w:tentative="1">
      <w:start w:val="1"/>
      <w:numFmt w:val="bullet"/>
      <w:lvlText w:val="o"/>
      <w:lvlJc w:val="left"/>
      <w:pPr>
        <w:ind w:left="2270" w:hanging="360"/>
      </w:pPr>
      <w:rPr>
        <w:rFonts w:ascii="Courier New" w:hAnsi="Courier New" w:cs="Courier New" w:hint="default"/>
      </w:rPr>
    </w:lvl>
    <w:lvl w:ilvl="2" w:tplc="04190005" w:tentative="1">
      <w:start w:val="1"/>
      <w:numFmt w:val="bullet"/>
      <w:lvlText w:val=""/>
      <w:lvlJc w:val="left"/>
      <w:pPr>
        <w:ind w:left="2990" w:hanging="360"/>
      </w:pPr>
      <w:rPr>
        <w:rFonts w:ascii="Wingdings" w:hAnsi="Wingdings" w:hint="default"/>
      </w:rPr>
    </w:lvl>
    <w:lvl w:ilvl="3" w:tplc="04190001" w:tentative="1">
      <w:start w:val="1"/>
      <w:numFmt w:val="bullet"/>
      <w:lvlText w:val=""/>
      <w:lvlJc w:val="left"/>
      <w:pPr>
        <w:ind w:left="3710" w:hanging="360"/>
      </w:pPr>
      <w:rPr>
        <w:rFonts w:ascii="Symbol" w:hAnsi="Symbol" w:hint="default"/>
      </w:rPr>
    </w:lvl>
    <w:lvl w:ilvl="4" w:tplc="04190003" w:tentative="1">
      <w:start w:val="1"/>
      <w:numFmt w:val="bullet"/>
      <w:lvlText w:val="o"/>
      <w:lvlJc w:val="left"/>
      <w:pPr>
        <w:ind w:left="4430" w:hanging="360"/>
      </w:pPr>
      <w:rPr>
        <w:rFonts w:ascii="Courier New" w:hAnsi="Courier New" w:cs="Courier New" w:hint="default"/>
      </w:rPr>
    </w:lvl>
    <w:lvl w:ilvl="5" w:tplc="04190005" w:tentative="1">
      <w:start w:val="1"/>
      <w:numFmt w:val="bullet"/>
      <w:lvlText w:val=""/>
      <w:lvlJc w:val="left"/>
      <w:pPr>
        <w:ind w:left="5150" w:hanging="360"/>
      </w:pPr>
      <w:rPr>
        <w:rFonts w:ascii="Wingdings" w:hAnsi="Wingdings" w:hint="default"/>
      </w:rPr>
    </w:lvl>
    <w:lvl w:ilvl="6" w:tplc="04190001" w:tentative="1">
      <w:start w:val="1"/>
      <w:numFmt w:val="bullet"/>
      <w:lvlText w:val=""/>
      <w:lvlJc w:val="left"/>
      <w:pPr>
        <w:ind w:left="5870" w:hanging="360"/>
      </w:pPr>
      <w:rPr>
        <w:rFonts w:ascii="Symbol" w:hAnsi="Symbol" w:hint="default"/>
      </w:rPr>
    </w:lvl>
    <w:lvl w:ilvl="7" w:tplc="04190003" w:tentative="1">
      <w:start w:val="1"/>
      <w:numFmt w:val="bullet"/>
      <w:lvlText w:val="o"/>
      <w:lvlJc w:val="left"/>
      <w:pPr>
        <w:ind w:left="6590" w:hanging="360"/>
      </w:pPr>
      <w:rPr>
        <w:rFonts w:ascii="Courier New" w:hAnsi="Courier New" w:cs="Courier New" w:hint="default"/>
      </w:rPr>
    </w:lvl>
    <w:lvl w:ilvl="8" w:tplc="04190005" w:tentative="1">
      <w:start w:val="1"/>
      <w:numFmt w:val="bullet"/>
      <w:lvlText w:val=""/>
      <w:lvlJc w:val="left"/>
      <w:pPr>
        <w:ind w:left="7310" w:hanging="360"/>
      </w:pPr>
      <w:rPr>
        <w:rFonts w:ascii="Wingdings" w:hAnsi="Wingdings" w:hint="default"/>
      </w:rPr>
    </w:lvl>
  </w:abstractNum>
  <w:abstractNum w:abstractNumId="31" w15:restartNumberingAfterBreak="0">
    <w:nsid w:val="61F5387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7D1708"/>
    <w:multiLevelType w:val="hybridMultilevel"/>
    <w:tmpl w:val="528E93CA"/>
    <w:lvl w:ilvl="0" w:tplc="04190001">
      <w:start w:val="1"/>
      <w:numFmt w:val="bullet"/>
      <w:lvlText w:val=""/>
      <w:lvlJc w:val="left"/>
      <w:pPr>
        <w:ind w:left="578" w:hanging="360"/>
      </w:pPr>
      <w:rPr>
        <w:rFonts w:ascii="Symbol" w:hAnsi="Symbol" w:hint="default"/>
      </w:rPr>
    </w:lvl>
    <w:lvl w:ilvl="1" w:tplc="04190003">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start w:val="1"/>
      <w:numFmt w:val="bullet"/>
      <w:lvlText w:val=""/>
      <w:lvlJc w:val="left"/>
      <w:pPr>
        <w:ind w:left="2738" w:hanging="360"/>
      </w:pPr>
      <w:rPr>
        <w:rFonts w:ascii="Symbol" w:hAnsi="Symbol" w:hint="default"/>
      </w:rPr>
    </w:lvl>
    <w:lvl w:ilvl="4" w:tplc="04190003">
      <w:start w:val="1"/>
      <w:numFmt w:val="bullet"/>
      <w:lvlText w:val="o"/>
      <w:lvlJc w:val="left"/>
      <w:pPr>
        <w:ind w:left="3458" w:hanging="360"/>
      </w:pPr>
      <w:rPr>
        <w:rFonts w:ascii="Courier New" w:hAnsi="Courier New" w:cs="Courier New" w:hint="default"/>
      </w:rPr>
    </w:lvl>
    <w:lvl w:ilvl="5" w:tplc="04190005">
      <w:start w:val="1"/>
      <w:numFmt w:val="bullet"/>
      <w:lvlText w:val=""/>
      <w:lvlJc w:val="left"/>
      <w:pPr>
        <w:ind w:left="4178" w:hanging="360"/>
      </w:pPr>
      <w:rPr>
        <w:rFonts w:ascii="Wingdings" w:hAnsi="Wingdings" w:hint="default"/>
      </w:rPr>
    </w:lvl>
    <w:lvl w:ilvl="6" w:tplc="04190001">
      <w:start w:val="1"/>
      <w:numFmt w:val="bullet"/>
      <w:lvlText w:val=""/>
      <w:lvlJc w:val="left"/>
      <w:pPr>
        <w:ind w:left="4898" w:hanging="360"/>
      </w:pPr>
      <w:rPr>
        <w:rFonts w:ascii="Symbol" w:hAnsi="Symbol" w:hint="default"/>
      </w:rPr>
    </w:lvl>
    <w:lvl w:ilvl="7" w:tplc="04190003">
      <w:start w:val="1"/>
      <w:numFmt w:val="bullet"/>
      <w:lvlText w:val="o"/>
      <w:lvlJc w:val="left"/>
      <w:pPr>
        <w:ind w:left="5618" w:hanging="360"/>
      </w:pPr>
      <w:rPr>
        <w:rFonts w:ascii="Courier New" w:hAnsi="Courier New" w:cs="Courier New" w:hint="default"/>
      </w:rPr>
    </w:lvl>
    <w:lvl w:ilvl="8" w:tplc="04190005">
      <w:start w:val="1"/>
      <w:numFmt w:val="bullet"/>
      <w:lvlText w:val=""/>
      <w:lvlJc w:val="left"/>
      <w:pPr>
        <w:ind w:left="6338" w:hanging="360"/>
      </w:pPr>
      <w:rPr>
        <w:rFonts w:ascii="Wingdings" w:hAnsi="Wingdings" w:hint="default"/>
      </w:rPr>
    </w:lvl>
  </w:abstractNum>
  <w:abstractNum w:abstractNumId="33" w15:restartNumberingAfterBreak="0">
    <w:nsid w:val="64781639"/>
    <w:multiLevelType w:val="hybridMultilevel"/>
    <w:tmpl w:val="CF9ACD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48E73E4"/>
    <w:multiLevelType w:val="hybridMultilevel"/>
    <w:tmpl w:val="FB4ADE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DDB3FDB"/>
    <w:multiLevelType w:val="multilevel"/>
    <w:tmpl w:val="00000885"/>
    <w:lvl w:ilvl="0">
      <w:numFmt w:val="bullet"/>
      <w:lvlText w:val="•"/>
      <w:lvlJc w:val="left"/>
      <w:pPr>
        <w:ind w:left="614" w:hanging="214"/>
      </w:pPr>
      <w:rPr>
        <w:rFonts w:ascii="Times New Roman" w:hAnsi="Times New Roman" w:cs="Times New Roman"/>
        <w:b w:val="0"/>
        <w:bCs w:val="0"/>
        <w:w w:val="100"/>
        <w:sz w:val="28"/>
        <w:szCs w:val="28"/>
      </w:rPr>
    </w:lvl>
    <w:lvl w:ilvl="1">
      <w:numFmt w:val="bullet"/>
      <w:lvlText w:val="•"/>
      <w:lvlJc w:val="left"/>
      <w:pPr>
        <w:ind w:left="1545" w:hanging="214"/>
      </w:pPr>
    </w:lvl>
    <w:lvl w:ilvl="2">
      <w:numFmt w:val="bullet"/>
      <w:lvlText w:val="•"/>
      <w:lvlJc w:val="left"/>
      <w:pPr>
        <w:ind w:left="2470" w:hanging="214"/>
      </w:pPr>
    </w:lvl>
    <w:lvl w:ilvl="3">
      <w:numFmt w:val="bullet"/>
      <w:lvlText w:val="•"/>
      <w:lvlJc w:val="left"/>
      <w:pPr>
        <w:ind w:left="3395" w:hanging="214"/>
      </w:pPr>
    </w:lvl>
    <w:lvl w:ilvl="4">
      <w:numFmt w:val="bullet"/>
      <w:lvlText w:val="•"/>
      <w:lvlJc w:val="left"/>
      <w:pPr>
        <w:ind w:left="4320" w:hanging="214"/>
      </w:pPr>
    </w:lvl>
    <w:lvl w:ilvl="5">
      <w:numFmt w:val="bullet"/>
      <w:lvlText w:val="•"/>
      <w:lvlJc w:val="left"/>
      <w:pPr>
        <w:ind w:left="5245" w:hanging="214"/>
      </w:pPr>
    </w:lvl>
    <w:lvl w:ilvl="6">
      <w:numFmt w:val="bullet"/>
      <w:lvlText w:val="•"/>
      <w:lvlJc w:val="left"/>
      <w:pPr>
        <w:ind w:left="6170" w:hanging="214"/>
      </w:pPr>
    </w:lvl>
    <w:lvl w:ilvl="7">
      <w:numFmt w:val="bullet"/>
      <w:lvlText w:val="•"/>
      <w:lvlJc w:val="left"/>
      <w:pPr>
        <w:ind w:left="7095" w:hanging="214"/>
      </w:pPr>
    </w:lvl>
    <w:lvl w:ilvl="8">
      <w:numFmt w:val="bullet"/>
      <w:lvlText w:val="•"/>
      <w:lvlJc w:val="left"/>
      <w:pPr>
        <w:ind w:left="8020" w:hanging="214"/>
      </w:pPr>
    </w:lvl>
  </w:abstractNum>
  <w:abstractNum w:abstractNumId="36" w15:restartNumberingAfterBreak="0">
    <w:nsid w:val="6ED2378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61729C"/>
    <w:multiLevelType w:val="hybridMultilevel"/>
    <w:tmpl w:val="3DDCB4DA"/>
    <w:lvl w:ilvl="0" w:tplc="04190001">
      <w:start w:val="1"/>
      <w:numFmt w:val="bullet"/>
      <w:lvlText w:val=""/>
      <w:lvlJc w:val="left"/>
      <w:pPr>
        <w:ind w:left="778" w:hanging="360"/>
      </w:pPr>
      <w:rPr>
        <w:rFonts w:ascii="Symbol" w:hAnsi="Symbol" w:hint="default"/>
      </w:rPr>
    </w:lvl>
    <w:lvl w:ilvl="1" w:tplc="04190003" w:tentative="1">
      <w:start w:val="1"/>
      <w:numFmt w:val="bullet"/>
      <w:lvlText w:val="o"/>
      <w:lvlJc w:val="left"/>
      <w:pPr>
        <w:ind w:left="1498" w:hanging="360"/>
      </w:pPr>
      <w:rPr>
        <w:rFonts w:ascii="Courier New" w:hAnsi="Courier New" w:cs="Courier New" w:hint="default"/>
      </w:rPr>
    </w:lvl>
    <w:lvl w:ilvl="2" w:tplc="04190005" w:tentative="1">
      <w:start w:val="1"/>
      <w:numFmt w:val="bullet"/>
      <w:lvlText w:val=""/>
      <w:lvlJc w:val="left"/>
      <w:pPr>
        <w:ind w:left="2218" w:hanging="360"/>
      </w:pPr>
      <w:rPr>
        <w:rFonts w:ascii="Wingdings" w:hAnsi="Wingdings" w:hint="default"/>
      </w:rPr>
    </w:lvl>
    <w:lvl w:ilvl="3" w:tplc="04190001" w:tentative="1">
      <w:start w:val="1"/>
      <w:numFmt w:val="bullet"/>
      <w:lvlText w:val=""/>
      <w:lvlJc w:val="left"/>
      <w:pPr>
        <w:ind w:left="2938" w:hanging="360"/>
      </w:pPr>
      <w:rPr>
        <w:rFonts w:ascii="Symbol" w:hAnsi="Symbol" w:hint="default"/>
      </w:rPr>
    </w:lvl>
    <w:lvl w:ilvl="4" w:tplc="04190003" w:tentative="1">
      <w:start w:val="1"/>
      <w:numFmt w:val="bullet"/>
      <w:lvlText w:val="o"/>
      <w:lvlJc w:val="left"/>
      <w:pPr>
        <w:ind w:left="3658" w:hanging="360"/>
      </w:pPr>
      <w:rPr>
        <w:rFonts w:ascii="Courier New" w:hAnsi="Courier New" w:cs="Courier New" w:hint="default"/>
      </w:rPr>
    </w:lvl>
    <w:lvl w:ilvl="5" w:tplc="04190005" w:tentative="1">
      <w:start w:val="1"/>
      <w:numFmt w:val="bullet"/>
      <w:lvlText w:val=""/>
      <w:lvlJc w:val="left"/>
      <w:pPr>
        <w:ind w:left="4378" w:hanging="360"/>
      </w:pPr>
      <w:rPr>
        <w:rFonts w:ascii="Wingdings" w:hAnsi="Wingdings" w:hint="default"/>
      </w:rPr>
    </w:lvl>
    <w:lvl w:ilvl="6" w:tplc="04190001" w:tentative="1">
      <w:start w:val="1"/>
      <w:numFmt w:val="bullet"/>
      <w:lvlText w:val=""/>
      <w:lvlJc w:val="left"/>
      <w:pPr>
        <w:ind w:left="5098" w:hanging="360"/>
      </w:pPr>
      <w:rPr>
        <w:rFonts w:ascii="Symbol" w:hAnsi="Symbol" w:hint="default"/>
      </w:rPr>
    </w:lvl>
    <w:lvl w:ilvl="7" w:tplc="04190003" w:tentative="1">
      <w:start w:val="1"/>
      <w:numFmt w:val="bullet"/>
      <w:lvlText w:val="o"/>
      <w:lvlJc w:val="left"/>
      <w:pPr>
        <w:ind w:left="5818" w:hanging="360"/>
      </w:pPr>
      <w:rPr>
        <w:rFonts w:ascii="Courier New" w:hAnsi="Courier New" w:cs="Courier New" w:hint="default"/>
      </w:rPr>
    </w:lvl>
    <w:lvl w:ilvl="8" w:tplc="04190005" w:tentative="1">
      <w:start w:val="1"/>
      <w:numFmt w:val="bullet"/>
      <w:lvlText w:val=""/>
      <w:lvlJc w:val="left"/>
      <w:pPr>
        <w:ind w:left="6538" w:hanging="360"/>
      </w:pPr>
      <w:rPr>
        <w:rFonts w:ascii="Wingdings" w:hAnsi="Wingdings" w:hint="default"/>
      </w:rPr>
    </w:lvl>
  </w:abstractNum>
  <w:abstractNum w:abstractNumId="38" w15:restartNumberingAfterBreak="0">
    <w:nsid w:val="79E649F2"/>
    <w:multiLevelType w:val="multilevel"/>
    <w:tmpl w:val="00000885"/>
    <w:lvl w:ilvl="0">
      <w:numFmt w:val="bullet"/>
      <w:lvlText w:val="•"/>
      <w:lvlJc w:val="left"/>
      <w:pPr>
        <w:ind w:left="614" w:hanging="214"/>
      </w:pPr>
      <w:rPr>
        <w:rFonts w:ascii="Times New Roman" w:hAnsi="Times New Roman" w:cs="Times New Roman"/>
        <w:b w:val="0"/>
        <w:bCs w:val="0"/>
        <w:w w:val="100"/>
        <w:sz w:val="28"/>
        <w:szCs w:val="28"/>
      </w:rPr>
    </w:lvl>
    <w:lvl w:ilvl="1">
      <w:numFmt w:val="bullet"/>
      <w:lvlText w:val="•"/>
      <w:lvlJc w:val="left"/>
      <w:pPr>
        <w:ind w:left="1545" w:hanging="214"/>
      </w:pPr>
    </w:lvl>
    <w:lvl w:ilvl="2">
      <w:numFmt w:val="bullet"/>
      <w:lvlText w:val="•"/>
      <w:lvlJc w:val="left"/>
      <w:pPr>
        <w:ind w:left="2470" w:hanging="214"/>
      </w:pPr>
    </w:lvl>
    <w:lvl w:ilvl="3">
      <w:numFmt w:val="bullet"/>
      <w:lvlText w:val="•"/>
      <w:lvlJc w:val="left"/>
      <w:pPr>
        <w:ind w:left="3395" w:hanging="214"/>
      </w:pPr>
    </w:lvl>
    <w:lvl w:ilvl="4">
      <w:numFmt w:val="bullet"/>
      <w:lvlText w:val="•"/>
      <w:lvlJc w:val="left"/>
      <w:pPr>
        <w:ind w:left="4320" w:hanging="214"/>
      </w:pPr>
    </w:lvl>
    <w:lvl w:ilvl="5">
      <w:numFmt w:val="bullet"/>
      <w:lvlText w:val="•"/>
      <w:lvlJc w:val="left"/>
      <w:pPr>
        <w:ind w:left="5245" w:hanging="214"/>
      </w:pPr>
    </w:lvl>
    <w:lvl w:ilvl="6">
      <w:numFmt w:val="bullet"/>
      <w:lvlText w:val="•"/>
      <w:lvlJc w:val="left"/>
      <w:pPr>
        <w:ind w:left="6170" w:hanging="214"/>
      </w:pPr>
    </w:lvl>
    <w:lvl w:ilvl="7">
      <w:numFmt w:val="bullet"/>
      <w:lvlText w:val="•"/>
      <w:lvlJc w:val="left"/>
      <w:pPr>
        <w:ind w:left="7095" w:hanging="214"/>
      </w:pPr>
    </w:lvl>
    <w:lvl w:ilvl="8">
      <w:numFmt w:val="bullet"/>
      <w:lvlText w:val="•"/>
      <w:lvlJc w:val="left"/>
      <w:pPr>
        <w:ind w:left="8020" w:hanging="214"/>
      </w:pPr>
    </w:lvl>
  </w:abstractNum>
  <w:abstractNum w:abstractNumId="39" w15:restartNumberingAfterBreak="0">
    <w:nsid w:val="7D0F095C"/>
    <w:multiLevelType w:val="hybridMultilevel"/>
    <w:tmpl w:val="7F3A3D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EBF4752"/>
    <w:multiLevelType w:val="hybridMultilevel"/>
    <w:tmpl w:val="A29CCC8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32"/>
  </w:num>
  <w:num w:numId="2">
    <w:abstractNumId w:val="0"/>
  </w:num>
  <w:num w:numId="3">
    <w:abstractNumId w:val="31"/>
  </w:num>
  <w:num w:numId="4">
    <w:abstractNumId w:val="25"/>
  </w:num>
  <w:num w:numId="5">
    <w:abstractNumId w:val="15"/>
  </w:num>
  <w:num w:numId="6">
    <w:abstractNumId w:val="20"/>
  </w:num>
  <w:num w:numId="7">
    <w:abstractNumId w:val="2"/>
  </w:num>
  <w:num w:numId="8">
    <w:abstractNumId w:val="10"/>
  </w:num>
  <w:num w:numId="9">
    <w:abstractNumId w:val="39"/>
  </w:num>
  <w:num w:numId="10">
    <w:abstractNumId w:val="34"/>
  </w:num>
  <w:num w:numId="11">
    <w:abstractNumId w:val="13"/>
  </w:num>
  <w:num w:numId="12">
    <w:abstractNumId w:val="9"/>
  </w:num>
  <w:num w:numId="13">
    <w:abstractNumId w:val="1"/>
  </w:num>
  <w:num w:numId="14">
    <w:abstractNumId w:val="27"/>
  </w:num>
  <w:num w:numId="15">
    <w:abstractNumId w:val="30"/>
  </w:num>
  <w:num w:numId="16">
    <w:abstractNumId w:val="22"/>
  </w:num>
  <w:num w:numId="17">
    <w:abstractNumId w:val="35"/>
  </w:num>
  <w:num w:numId="18">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38"/>
  </w:num>
  <w:num w:numId="21">
    <w:abstractNumId w:val="6"/>
  </w:num>
  <w:num w:numId="22">
    <w:abstractNumId w:val="16"/>
  </w:num>
  <w:num w:numId="23">
    <w:abstractNumId w:val="24"/>
  </w:num>
  <w:num w:numId="24">
    <w:abstractNumId w:val="8"/>
  </w:num>
  <w:num w:numId="25">
    <w:abstractNumId w:val="14"/>
  </w:num>
  <w:num w:numId="26">
    <w:abstractNumId w:val="12"/>
  </w:num>
  <w:num w:numId="27">
    <w:abstractNumId w:val="37"/>
  </w:num>
  <w:num w:numId="28">
    <w:abstractNumId w:val="19"/>
  </w:num>
  <w:num w:numId="29">
    <w:abstractNumId w:val="29"/>
  </w:num>
  <w:num w:numId="30">
    <w:abstractNumId w:val="7"/>
  </w:num>
  <w:num w:numId="31">
    <w:abstractNumId w:val="17"/>
  </w:num>
  <w:num w:numId="32">
    <w:abstractNumId w:val="36"/>
  </w:num>
  <w:num w:numId="33">
    <w:abstractNumId w:val="11"/>
  </w:num>
  <w:num w:numId="34">
    <w:abstractNumId w:val="26"/>
  </w:num>
  <w:num w:numId="35">
    <w:abstractNumId w:val="33"/>
  </w:num>
  <w:num w:numId="36">
    <w:abstractNumId w:val="3"/>
  </w:num>
  <w:num w:numId="37">
    <w:abstractNumId w:val="21"/>
  </w:num>
  <w:num w:numId="38">
    <w:abstractNumId w:val="5"/>
  </w:num>
  <w:num w:numId="39">
    <w:abstractNumId w:val="4"/>
  </w:num>
  <w:num w:numId="40">
    <w:abstractNumId w:val="28"/>
  </w:num>
  <w:num w:numId="41">
    <w:abstractNumId w:val="2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1EA"/>
    <w:rsid w:val="0001382A"/>
    <w:rsid w:val="00031631"/>
    <w:rsid w:val="00051E2F"/>
    <w:rsid w:val="000554C3"/>
    <w:rsid w:val="00070CC8"/>
    <w:rsid w:val="00076E48"/>
    <w:rsid w:val="000822FF"/>
    <w:rsid w:val="00083CB1"/>
    <w:rsid w:val="000940C3"/>
    <w:rsid w:val="00094D52"/>
    <w:rsid w:val="000D6B07"/>
    <w:rsid w:val="000E02F7"/>
    <w:rsid w:val="00102513"/>
    <w:rsid w:val="00116111"/>
    <w:rsid w:val="00124460"/>
    <w:rsid w:val="00142DEA"/>
    <w:rsid w:val="001566ED"/>
    <w:rsid w:val="00161939"/>
    <w:rsid w:val="001754FB"/>
    <w:rsid w:val="001923F9"/>
    <w:rsid w:val="00193AB1"/>
    <w:rsid w:val="00201FD5"/>
    <w:rsid w:val="00226B1D"/>
    <w:rsid w:val="002366D7"/>
    <w:rsid w:val="00265261"/>
    <w:rsid w:val="00273B62"/>
    <w:rsid w:val="002946B4"/>
    <w:rsid w:val="00294D72"/>
    <w:rsid w:val="002C43E2"/>
    <w:rsid w:val="002D4162"/>
    <w:rsid w:val="002D7E29"/>
    <w:rsid w:val="002E02CF"/>
    <w:rsid w:val="002F6107"/>
    <w:rsid w:val="00303006"/>
    <w:rsid w:val="00303BBB"/>
    <w:rsid w:val="0031449D"/>
    <w:rsid w:val="00340187"/>
    <w:rsid w:val="0036682C"/>
    <w:rsid w:val="00375183"/>
    <w:rsid w:val="00376B81"/>
    <w:rsid w:val="0038574F"/>
    <w:rsid w:val="0038587D"/>
    <w:rsid w:val="00385AC5"/>
    <w:rsid w:val="003A1FE9"/>
    <w:rsid w:val="003B1586"/>
    <w:rsid w:val="003E4070"/>
    <w:rsid w:val="003E66B5"/>
    <w:rsid w:val="003E7DA1"/>
    <w:rsid w:val="003F0BE3"/>
    <w:rsid w:val="00431595"/>
    <w:rsid w:val="00446B92"/>
    <w:rsid w:val="00450CCE"/>
    <w:rsid w:val="00472428"/>
    <w:rsid w:val="0049143F"/>
    <w:rsid w:val="004B2468"/>
    <w:rsid w:val="004C619F"/>
    <w:rsid w:val="004D1B98"/>
    <w:rsid w:val="0052174C"/>
    <w:rsid w:val="005364FA"/>
    <w:rsid w:val="005E69AC"/>
    <w:rsid w:val="005F16A5"/>
    <w:rsid w:val="005F7A0D"/>
    <w:rsid w:val="005F7C60"/>
    <w:rsid w:val="00607E7F"/>
    <w:rsid w:val="00615F78"/>
    <w:rsid w:val="0063072F"/>
    <w:rsid w:val="00635AB2"/>
    <w:rsid w:val="006560A4"/>
    <w:rsid w:val="00657DF0"/>
    <w:rsid w:val="00677E68"/>
    <w:rsid w:val="00684672"/>
    <w:rsid w:val="006A0CC7"/>
    <w:rsid w:val="006D3DBF"/>
    <w:rsid w:val="006E38EB"/>
    <w:rsid w:val="006E7E45"/>
    <w:rsid w:val="006F1A8E"/>
    <w:rsid w:val="006F5599"/>
    <w:rsid w:val="00702C12"/>
    <w:rsid w:val="007311EA"/>
    <w:rsid w:val="00731CDE"/>
    <w:rsid w:val="0074685A"/>
    <w:rsid w:val="007631E5"/>
    <w:rsid w:val="00770596"/>
    <w:rsid w:val="0077447A"/>
    <w:rsid w:val="00782014"/>
    <w:rsid w:val="00783307"/>
    <w:rsid w:val="007A33BF"/>
    <w:rsid w:val="007A42B9"/>
    <w:rsid w:val="007C359B"/>
    <w:rsid w:val="007D7573"/>
    <w:rsid w:val="007E4E7A"/>
    <w:rsid w:val="007F657B"/>
    <w:rsid w:val="008024CA"/>
    <w:rsid w:val="008077AA"/>
    <w:rsid w:val="008228D0"/>
    <w:rsid w:val="00824EDB"/>
    <w:rsid w:val="00831C20"/>
    <w:rsid w:val="00851A1B"/>
    <w:rsid w:val="00857A4C"/>
    <w:rsid w:val="008614BA"/>
    <w:rsid w:val="00873378"/>
    <w:rsid w:val="008C4C84"/>
    <w:rsid w:val="00901DD9"/>
    <w:rsid w:val="00902121"/>
    <w:rsid w:val="00920CBD"/>
    <w:rsid w:val="0093037A"/>
    <w:rsid w:val="00933308"/>
    <w:rsid w:val="00934280"/>
    <w:rsid w:val="00935C78"/>
    <w:rsid w:val="00940582"/>
    <w:rsid w:val="00941514"/>
    <w:rsid w:val="00950345"/>
    <w:rsid w:val="009661CC"/>
    <w:rsid w:val="00972F14"/>
    <w:rsid w:val="0098306A"/>
    <w:rsid w:val="00993CA1"/>
    <w:rsid w:val="009958F6"/>
    <w:rsid w:val="009A0B9A"/>
    <w:rsid w:val="009D12DA"/>
    <w:rsid w:val="009D41D5"/>
    <w:rsid w:val="00A05692"/>
    <w:rsid w:val="00A415BE"/>
    <w:rsid w:val="00A9470F"/>
    <w:rsid w:val="00AB1813"/>
    <w:rsid w:val="00AD5FB4"/>
    <w:rsid w:val="00AE5CD7"/>
    <w:rsid w:val="00AE77EF"/>
    <w:rsid w:val="00AF65EF"/>
    <w:rsid w:val="00B2108C"/>
    <w:rsid w:val="00B224D2"/>
    <w:rsid w:val="00B3146C"/>
    <w:rsid w:val="00B422C7"/>
    <w:rsid w:val="00B51D91"/>
    <w:rsid w:val="00B54AAB"/>
    <w:rsid w:val="00B65BF8"/>
    <w:rsid w:val="00B93157"/>
    <w:rsid w:val="00BA7527"/>
    <w:rsid w:val="00BC63E7"/>
    <w:rsid w:val="00BD1F80"/>
    <w:rsid w:val="00BD392A"/>
    <w:rsid w:val="00BE35AB"/>
    <w:rsid w:val="00BE3C97"/>
    <w:rsid w:val="00C201A5"/>
    <w:rsid w:val="00C50257"/>
    <w:rsid w:val="00C5242D"/>
    <w:rsid w:val="00C61713"/>
    <w:rsid w:val="00C713DC"/>
    <w:rsid w:val="00C7296A"/>
    <w:rsid w:val="00C90E7E"/>
    <w:rsid w:val="00C9493F"/>
    <w:rsid w:val="00CB2477"/>
    <w:rsid w:val="00CC0EED"/>
    <w:rsid w:val="00CD491A"/>
    <w:rsid w:val="00CF0388"/>
    <w:rsid w:val="00CF6367"/>
    <w:rsid w:val="00D11C01"/>
    <w:rsid w:val="00D14309"/>
    <w:rsid w:val="00D2044A"/>
    <w:rsid w:val="00D358CB"/>
    <w:rsid w:val="00D42D5D"/>
    <w:rsid w:val="00D5469E"/>
    <w:rsid w:val="00D57FD8"/>
    <w:rsid w:val="00D71A93"/>
    <w:rsid w:val="00D760FF"/>
    <w:rsid w:val="00D761E1"/>
    <w:rsid w:val="00D96540"/>
    <w:rsid w:val="00DB3FB4"/>
    <w:rsid w:val="00DB7889"/>
    <w:rsid w:val="00DC02D3"/>
    <w:rsid w:val="00E133AA"/>
    <w:rsid w:val="00E16E5E"/>
    <w:rsid w:val="00E23955"/>
    <w:rsid w:val="00E44282"/>
    <w:rsid w:val="00E45A43"/>
    <w:rsid w:val="00E4716F"/>
    <w:rsid w:val="00E514A1"/>
    <w:rsid w:val="00E538D3"/>
    <w:rsid w:val="00E6517B"/>
    <w:rsid w:val="00E673D8"/>
    <w:rsid w:val="00EA032C"/>
    <w:rsid w:val="00EB70D3"/>
    <w:rsid w:val="00ED5758"/>
    <w:rsid w:val="00EE13A9"/>
    <w:rsid w:val="00EF0BDE"/>
    <w:rsid w:val="00F0357C"/>
    <w:rsid w:val="00F16066"/>
    <w:rsid w:val="00F21ED8"/>
    <w:rsid w:val="00F44150"/>
    <w:rsid w:val="00F5090A"/>
    <w:rsid w:val="00F52F52"/>
    <w:rsid w:val="00F54207"/>
    <w:rsid w:val="00F577B0"/>
    <w:rsid w:val="00F725CA"/>
    <w:rsid w:val="00FA1A08"/>
    <w:rsid w:val="00FC434D"/>
    <w:rsid w:val="00FE7ED5"/>
    <w:rsid w:val="00FF2A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07925"/>
  <w15:docId w15:val="{4D550FE8-393C-4C3F-B739-F90CBC1F7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11EA"/>
    <w:pPr>
      <w:spacing w:after="200" w:line="276" w:lineRule="auto"/>
    </w:pPr>
  </w:style>
  <w:style w:type="paragraph" w:styleId="1">
    <w:name w:val="heading 1"/>
    <w:basedOn w:val="a"/>
    <w:next w:val="a"/>
    <w:link w:val="10"/>
    <w:uiPriority w:val="1"/>
    <w:qFormat/>
    <w:rsid w:val="000822FF"/>
    <w:pPr>
      <w:autoSpaceDE w:val="0"/>
      <w:autoSpaceDN w:val="0"/>
      <w:adjustRightInd w:val="0"/>
      <w:spacing w:after="0" w:line="340" w:lineRule="exact"/>
      <w:ind w:left="1098" w:right="1098"/>
      <w:jc w:val="center"/>
      <w:outlineLvl w:val="0"/>
    </w:pPr>
    <w:rPr>
      <w:rFonts w:ascii="Times New Roman" w:hAnsi="Times New Roman" w:cs="Times New Roman"/>
      <w:b/>
      <w:bCs/>
      <w:sz w:val="32"/>
      <w:szCs w:val="32"/>
    </w:rPr>
  </w:style>
  <w:style w:type="paragraph" w:styleId="2">
    <w:name w:val="heading 2"/>
    <w:basedOn w:val="a"/>
    <w:next w:val="a"/>
    <w:link w:val="20"/>
    <w:uiPriority w:val="9"/>
    <w:semiHidden/>
    <w:unhideWhenUsed/>
    <w:qFormat/>
    <w:rsid w:val="002E02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0822FF"/>
    <w:rPr>
      <w:rFonts w:ascii="Times New Roman" w:hAnsi="Times New Roman" w:cs="Times New Roman"/>
      <w:b/>
      <w:bCs/>
      <w:sz w:val="32"/>
      <w:szCs w:val="32"/>
    </w:rPr>
  </w:style>
  <w:style w:type="paragraph" w:styleId="a3">
    <w:name w:val="List Paragraph"/>
    <w:basedOn w:val="a"/>
    <w:uiPriority w:val="34"/>
    <w:qFormat/>
    <w:rsid w:val="007311EA"/>
    <w:pPr>
      <w:ind w:left="720"/>
      <w:contextualSpacing/>
    </w:pPr>
  </w:style>
  <w:style w:type="character" w:customStyle="1" w:styleId="a4">
    <w:name w:val="Основной текст_"/>
    <w:basedOn w:val="a0"/>
    <w:link w:val="11"/>
    <w:locked/>
    <w:rsid w:val="007311EA"/>
    <w:rPr>
      <w:rFonts w:ascii="Times New Roman" w:eastAsia="Times New Roman" w:hAnsi="Times New Roman" w:cs="Times New Roman"/>
      <w:shd w:val="clear" w:color="auto" w:fill="FFFFFF"/>
    </w:rPr>
  </w:style>
  <w:style w:type="paragraph" w:customStyle="1" w:styleId="11">
    <w:name w:val="Основной текст1"/>
    <w:basedOn w:val="a"/>
    <w:link w:val="a4"/>
    <w:rsid w:val="007311EA"/>
    <w:pPr>
      <w:widowControl w:val="0"/>
      <w:shd w:val="clear" w:color="auto" w:fill="FFFFFF"/>
      <w:spacing w:after="0" w:line="240" w:lineRule="auto"/>
    </w:pPr>
    <w:rPr>
      <w:rFonts w:ascii="Times New Roman" w:eastAsia="Times New Roman" w:hAnsi="Times New Roman" w:cs="Times New Roman"/>
    </w:rPr>
  </w:style>
  <w:style w:type="character" w:customStyle="1" w:styleId="a5">
    <w:name w:val="Колонтитул_"/>
    <w:basedOn w:val="a0"/>
    <w:link w:val="a6"/>
    <w:locked/>
    <w:rsid w:val="007311EA"/>
    <w:rPr>
      <w:rFonts w:ascii="Tahoma" w:eastAsia="Tahoma" w:hAnsi="Tahoma" w:cs="Tahoma"/>
      <w:sz w:val="20"/>
      <w:szCs w:val="20"/>
      <w:shd w:val="clear" w:color="auto" w:fill="FFFFFF"/>
    </w:rPr>
  </w:style>
  <w:style w:type="paragraph" w:customStyle="1" w:styleId="a6">
    <w:name w:val="Колонтитул"/>
    <w:basedOn w:val="a"/>
    <w:link w:val="a5"/>
    <w:rsid w:val="007311EA"/>
    <w:pPr>
      <w:widowControl w:val="0"/>
      <w:shd w:val="clear" w:color="auto" w:fill="FFFFFF"/>
      <w:spacing w:after="0" w:line="240" w:lineRule="auto"/>
      <w:jc w:val="right"/>
    </w:pPr>
    <w:rPr>
      <w:rFonts w:ascii="Tahoma" w:eastAsia="Tahoma" w:hAnsi="Tahoma" w:cs="Tahoma"/>
      <w:sz w:val="20"/>
      <w:szCs w:val="20"/>
    </w:rPr>
  </w:style>
  <w:style w:type="character" w:styleId="a7">
    <w:name w:val="Hyperlink"/>
    <w:basedOn w:val="a0"/>
    <w:uiPriority w:val="99"/>
    <w:semiHidden/>
    <w:unhideWhenUsed/>
    <w:rsid w:val="007311EA"/>
    <w:rPr>
      <w:color w:val="0000FF"/>
      <w:u w:val="single"/>
    </w:rPr>
  </w:style>
  <w:style w:type="paragraph" w:styleId="a8">
    <w:name w:val="Body Text"/>
    <w:basedOn w:val="a"/>
    <w:link w:val="a9"/>
    <w:uiPriority w:val="99"/>
    <w:unhideWhenUsed/>
    <w:rsid w:val="007311EA"/>
    <w:pPr>
      <w:spacing w:after="120"/>
    </w:pPr>
  </w:style>
  <w:style w:type="character" w:customStyle="1" w:styleId="a9">
    <w:name w:val="Основной текст Знак"/>
    <w:basedOn w:val="a0"/>
    <w:link w:val="a8"/>
    <w:uiPriority w:val="99"/>
    <w:rsid w:val="007311EA"/>
  </w:style>
  <w:style w:type="paragraph" w:customStyle="1" w:styleId="01HEADER3">
    <w:name w:val="01HEADER3"/>
    <w:basedOn w:val="a"/>
    <w:uiPriority w:val="99"/>
    <w:rsid w:val="00F5090A"/>
    <w:pPr>
      <w:autoSpaceDE w:val="0"/>
      <w:autoSpaceDN w:val="0"/>
      <w:adjustRightInd w:val="0"/>
      <w:spacing w:after="0" w:line="288" w:lineRule="auto"/>
      <w:ind w:left="567" w:right="567"/>
      <w:jc w:val="both"/>
    </w:pPr>
    <w:rPr>
      <w:rFonts w:ascii="TextBookC" w:eastAsia="Times New Roman" w:hAnsi="TextBookC" w:cs="TextBookC"/>
      <w:b/>
      <w:bCs/>
      <w:color w:val="000000"/>
      <w:sz w:val="18"/>
      <w:szCs w:val="18"/>
    </w:rPr>
  </w:style>
  <w:style w:type="character" w:customStyle="1" w:styleId="Bold">
    <w:name w:val="Bold"/>
    <w:uiPriority w:val="99"/>
    <w:rsid w:val="00F5090A"/>
    <w:rPr>
      <w:b/>
      <w:bCs w:val="0"/>
    </w:rPr>
  </w:style>
  <w:style w:type="table" w:styleId="aa">
    <w:name w:val="Table Grid"/>
    <w:basedOn w:val="a1"/>
    <w:uiPriority w:val="59"/>
    <w:rsid w:val="00F509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Другое_"/>
    <w:basedOn w:val="a0"/>
    <w:link w:val="ac"/>
    <w:locked/>
    <w:rsid w:val="00F5090A"/>
    <w:rPr>
      <w:rFonts w:ascii="Times New Roman" w:eastAsia="Times New Roman" w:hAnsi="Times New Roman" w:cs="Times New Roman"/>
      <w:shd w:val="clear" w:color="auto" w:fill="FFFFFF"/>
    </w:rPr>
  </w:style>
  <w:style w:type="paragraph" w:customStyle="1" w:styleId="ac">
    <w:name w:val="Другое"/>
    <w:basedOn w:val="a"/>
    <w:link w:val="ab"/>
    <w:rsid w:val="00F5090A"/>
    <w:pPr>
      <w:widowControl w:val="0"/>
      <w:shd w:val="clear" w:color="auto" w:fill="FFFFFF"/>
      <w:spacing w:after="0"/>
      <w:ind w:firstLine="360"/>
    </w:pPr>
    <w:rPr>
      <w:rFonts w:ascii="Times New Roman" w:eastAsia="Times New Roman" w:hAnsi="Times New Roman" w:cs="Times New Roman"/>
    </w:rPr>
  </w:style>
  <w:style w:type="character" w:customStyle="1" w:styleId="propis">
    <w:name w:val="propis"/>
    <w:uiPriority w:val="99"/>
    <w:rsid w:val="000822FF"/>
    <w:rPr>
      <w:rFonts w:ascii="CenturySchlbkCyr" w:hAnsi="CenturySchlbkCyr"/>
      <w:i/>
      <w:color w:val="00ADEF"/>
      <w:sz w:val="18"/>
      <w:u w:val="none"/>
    </w:rPr>
  </w:style>
  <w:style w:type="paragraph" w:customStyle="1" w:styleId="07BODY-txt">
    <w:name w:val="07BODY-txt"/>
    <w:basedOn w:val="a"/>
    <w:uiPriority w:val="99"/>
    <w:rsid w:val="000822FF"/>
    <w:pPr>
      <w:autoSpaceDE w:val="0"/>
      <w:autoSpaceDN w:val="0"/>
      <w:adjustRightInd w:val="0"/>
      <w:spacing w:after="0" w:line="215" w:lineRule="atLeast"/>
      <w:ind w:left="567" w:right="567" w:firstLine="283"/>
      <w:jc w:val="both"/>
      <w:textAlignment w:val="center"/>
    </w:pPr>
    <w:rPr>
      <w:rFonts w:ascii="TextBookC" w:eastAsia="Times New Roman" w:hAnsi="TextBookC" w:cs="TextBookC"/>
      <w:color w:val="000000"/>
      <w:sz w:val="18"/>
      <w:szCs w:val="18"/>
    </w:rPr>
  </w:style>
  <w:style w:type="paragraph" w:customStyle="1" w:styleId="07BODY-bull-1">
    <w:name w:val="07BODY-bull-1"/>
    <w:basedOn w:val="07BODY-txt"/>
    <w:uiPriority w:val="99"/>
    <w:rsid w:val="000822FF"/>
    <w:pPr>
      <w:tabs>
        <w:tab w:val="left" w:pos="283"/>
      </w:tabs>
      <w:ind w:left="850" w:hanging="227"/>
    </w:pPr>
  </w:style>
  <w:style w:type="paragraph" w:customStyle="1" w:styleId="07BODY-bull-1-lst">
    <w:name w:val="07BODY-bull-1-lst"/>
    <w:basedOn w:val="07BODY-bull-1"/>
    <w:uiPriority w:val="99"/>
    <w:rsid w:val="000822FF"/>
    <w:pPr>
      <w:spacing w:after="216"/>
    </w:pPr>
  </w:style>
  <w:style w:type="table" w:customStyle="1" w:styleId="12">
    <w:name w:val="Сетка таблицы1"/>
    <w:basedOn w:val="a1"/>
    <w:next w:val="aa"/>
    <w:uiPriority w:val="59"/>
    <w:rsid w:val="00082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a"/>
    <w:uiPriority w:val="59"/>
    <w:rsid w:val="000822F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Normal (Web)"/>
    <w:basedOn w:val="a"/>
    <w:uiPriority w:val="99"/>
    <w:unhideWhenUsed/>
    <w:rsid w:val="000822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0822FF"/>
    <w:rPr>
      <w:b/>
      <w:bCs/>
    </w:rPr>
  </w:style>
  <w:style w:type="character" w:customStyle="1" w:styleId="markedcontent">
    <w:name w:val="markedcontent"/>
    <w:basedOn w:val="a0"/>
    <w:rsid w:val="000822FF"/>
  </w:style>
  <w:style w:type="character" w:customStyle="1" w:styleId="13">
    <w:name w:val="Заголовок №1_"/>
    <w:basedOn w:val="a0"/>
    <w:link w:val="14"/>
    <w:rsid w:val="000822FF"/>
    <w:rPr>
      <w:rFonts w:ascii="Times New Roman" w:eastAsia="Times New Roman" w:hAnsi="Times New Roman" w:cs="Times New Roman"/>
      <w:b/>
      <w:bCs/>
      <w:i/>
      <w:iCs/>
      <w:sz w:val="32"/>
      <w:szCs w:val="32"/>
      <w:u w:val="single"/>
      <w:shd w:val="clear" w:color="auto" w:fill="FFFFFF"/>
    </w:rPr>
  </w:style>
  <w:style w:type="paragraph" w:customStyle="1" w:styleId="14">
    <w:name w:val="Заголовок №1"/>
    <w:basedOn w:val="a"/>
    <w:link w:val="13"/>
    <w:rsid w:val="000822FF"/>
    <w:pPr>
      <w:widowControl w:val="0"/>
      <w:shd w:val="clear" w:color="auto" w:fill="FFFFFF"/>
      <w:spacing w:after="360" w:line="240" w:lineRule="auto"/>
      <w:jc w:val="center"/>
      <w:outlineLvl w:val="0"/>
    </w:pPr>
    <w:rPr>
      <w:rFonts w:ascii="Times New Roman" w:eastAsia="Times New Roman" w:hAnsi="Times New Roman" w:cs="Times New Roman"/>
      <w:b/>
      <w:bCs/>
      <w:i/>
      <w:iCs/>
      <w:sz w:val="32"/>
      <w:szCs w:val="32"/>
      <w:u w:val="single"/>
    </w:rPr>
  </w:style>
  <w:style w:type="paragraph" w:customStyle="1" w:styleId="8">
    <w:name w:val="Основной текст8"/>
    <w:basedOn w:val="a"/>
    <w:rsid w:val="000822FF"/>
    <w:pPr>
      <w:shd w:val="clear" w:color="auto" w:fill="FFFFFF"/>
      <w:spacing w:before="360" w:after="240" w:line="274" w:lineRule="exact"/>
      <w:ind w:hanging="340"/>
      <w:jc w:val="both"/>
    </w:pPr>
    <w:rPr>
      <w:rFonts w:ascii="Times New Roman" w:eastAsia="Times New Roman" w:hAnsi="Times New Roman" w:cs="Times New Roman"/>
      <w:color w:val="000000"/>
      <w:spacing w:val="3"/>
      <w:sz w:val="21"/>
      <w:szCs w:val="21"/>
      <w:lang w:val="ru" w:eastAsia="ru-RU"/>
    </w:rPr>
  </w:style>
  <w:style w:type="paragraph" w:styleId="af">
    <w:name w:val="Balloon Text"/>
    <w:basedOn w:val="a"/>
    <w:link w:val="af0"/>
    <w:uiPriority w:val="99"/>
    <w:semiHidden/>
    <w:unhideWhenUsed/>
    <w:rsid w:val="000822FF"/>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0822FF"/>
    <w:rPr>
      <w:rFonts w:ascii="Segoe UI" w:hAnsi="Segoe UI" w:cs="Segoe UI"/>
      <w:sz w:val="18"/>
      <w:szCs w:val="18"/>
    </w:rPr>
  </w:style>
  <w:style w:type="paragraph" w:customStyle="1" w:styleId="Default">
    <w:name w:val="Default"/>
    <w:rsid w:val="00450CCE"/>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3">
    <w:name w:val="Сетка таблицы3"/>
    <w:basedOn w:val="a1"/>
    <w:next w:val="aa"/>
    <w:uiPriority w:val="59"/>
    <w:rsid w:val="00B931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ll">
    <w:name w:val="fill"/>
    <w:basedOn w:val="a0"/>
    <w:rsid w:val="00B422C7"/>
  </w:style>
  <w:style w:type="paragraph" w:styleId="af1">
    <w:name w:val="header"/>
    <w:basedOn w:val="a"/>
    <w:link w:val="af2"/>
    <w:uiPriority w:val="99"/>
    <w:unhideWhenUsed/>
    <w:rsid w:val="00B65BF8"/>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B65BF8"/>
  </w:style>
  <w:style w:type="paragraph" w:styleId="af3">
    <w:name w:val="footer"/>
    <w:basedOn w:val="a"/>
    <w:link w:val="af4"/>
    <w:uiPriority w:val="99"/>
    <w:unhideWhenUsed/>
    <w:rsid w:val="00B65BF8"/>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B65BF8"/>
  </w:style>
  <w:style w:type="paragraph" w:customStyle="1" w:styleId="ConsPlusNormal">
    <w:name w:val="ConsPlusNormal"/>
    <w:rsid w:val="000D6B0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5">
    <w:name w:val="No Spacing"/>
    <w:uiPriority w:val="99"/>
    <w:qFormat/>
    <w:rsid w:val="00CC0EED"/>
    <w:pPr>
      <w:spacing w:after="0" w:line="240" w:lineRule="auto"/>
      <w:ind w:firstLine="567"/>
      <w:jc w:val="both"/>
    </w:pPr>
    <w:rPr>
      <w:rFonts w:ascii="Calibri" w:eastAsia="Calibri" w:hAnsi="Calibri" w:cs="Times New Roman"/>
    </w:rPr>
  </w:style>
  <w:style w:type="paragraph" w:customStyle="1" w:styleId="TableParagraph">
    <w:name w:val="Table Paragraph"/>
    <w:basedOn w:val="a"/>
    <w:uiPriority w:val="1"/>
    <w:qFormat/>
    <w:rsid w:val="00E16E5E"/>
    <w:pPr>
      <w:widowControl w:val="0"/>
      <w:autoSpaceDE w:val="0"/>
      <w:autoSpaceDN w:val="0"/>
      <w:spacing w:after="0" w:line="240" w:lineRule="auto"/>
    </w:pPr>
    <w:rPr>
      <w:rFonts w:ascii="Times New Roman" w:eastAsia="Times New Roman" w:hAnsi="Times New Roman" w:cs="Times New Roman"/>
    </w:rPr>
  </w:style>
  <w:style w:type="character" w:customStyle="1" w:styleId="20">
    <w:name w:val="Заголовок 2 Знак"/>
    <w:basedOn w:val="a0"/>
    <w:link w:val="2"/>
    <w:uiPriority w:val="9"/>
    <w:semiHidden/>
    <w:rsid w:val="002E02CF"/>
    <w:rPr>
      <w:rFonts w:asciiTheme="majorHAnsi" w:eastAsiaTheme="majorEastAsia" w:hAnsiTheme="majorHAnsi" w:cstheme="majorBidi"/>
      <w:color w:val="2E74B5" w:themeColor="accent1" w:themeShade="BF"/>
      <w:sz w:val="26"/>
      <w:szCs w:val="26"/>
    </w:rPr>
  </w:style>
  <w:style w:type="character" w:styleId="af6">
    <w:name w:val="page number"/>
    <w:unhideWhenUsed/>
    <w:rsid w:val="002E02CF"/>
    <w:rPr>
      <w:lang w:val="ru-RU"/>
    </w:rPr>
  </w:style>
  <w:style w:type="character" w:customStyle="1" w:styleId="c1">
    <w:name w:val="c1"/>
    <w:basedOn w:val="a0"/>
    <w:rsid w:val="00A05692"/>
  </w:style>
  <w:style w:type="character" w:customStyle="1" w:styleId="c0">
    <w:name w:val="c0"/>
    <w:basedOn w:val="a0"/>
    <w:rsid w:val="00A05692"/>
  </w:style>
  <w:style w:type="character" w:customStyle="1" w:styleId="c3">
    <w:name w:val="c3"/>
    <w:basedOn w:val="a0"/>
    <w:rsid w:val="00A05692"/>
  </w:style>
  <w:style w:type="character" w:customStyle="1" w:styleId="22">
    <w:name w:val="Основной текст (2)"/>
    <w:rsid w:val="00AF65EF"/>
    <w:rPr>
      <w:rFonts w:ascii="Times New Roman" w:eastAsia="Times New Roman" w:hAnsi="Times New Roman" w:cs="Times New Roman"/>
      <w:b w:val="0"/>
      <w:bCs w:val="0"/>
      <w:i w:val="0"/>
      <w:iCs w:val="0"/>
      <w:smallCaps w:val="0"/>
      <w:strike w:val="0"/>
      <w:spacing w:val="1"/>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479036">
      <w:bodyDiv w:val="1"/>
      <w:marLeft w:val="0"/>
      <w:marRight w:val="0"/>
      <w:marTop w:val="0"/>
      <w:marBottom w:val="0"/>
      <w:divBdr>
        <w:top w:val="none" w:sz="0" w:space="0" w:color="auto"/>
        <w:left w:val="none" w:sz="0" w:space="0" w:color="auto"/>
        <w:bottom w:val="none" w:sz="0" w:space="0" w:color="auto"/>
        <w:right w:val="none" w:sz="0" w:space="0" w:color="auto"/>
      </w:divBdr>
    </w:div>
    <w:div w:id="2116290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hyperlink" Target="http://dou24.ru/z28/images/18-19/doc/bez/Pamyatka._Bezopasnost_rebenka_na_zimney_doroge.jpg" TargetMode="External"/><Relationship Id="rId26" Type="http://schemas.openxmlformats.org/officeDocument/2006/relationships/chart" Target="charts/chart8.xml"/><Relationship Id="rId3" Type="http://schemas.openxmlformats.org/officeDocument/2006/relationships/styles" Target="styles.xml"/><Relationship Id="rId21" Type="http://schemas.openxmlformats.org/officeDocument/2006/relationships/chart" Target="charts/chart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dou24.ru/z28/images/18-19/doc/bez/Pamyatka._Bezopasnost_rebenka_na_zimney_doroge.jpg" TargetMode="External"/><Relationship Id="rId25" Type="http://schemas.openxmlformats.org/officeDocument/2006/relationships/chart" Target="charts/chart7.xm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dou24.ru/z28/images/18-19/doc/bez/Pamyatka._Bezopasnost_rebenka_na_zimney_doroge.jpg" TargetMode="External"/><Relationship Id="rId20" Type="http://schemas.openxmlformats.org/officeDocument/2006/relationships/chart" Target="charts/chart2.xm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mail.ru/cgi-bin/msglist" TargetMode="External"/><Relationship Id="rId24" Type="http://schemas.openxmlformats.org/officeDocument/2006/relationships/chart" Target="charts/chart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dou24.ru/z28/images/18-19/doc/bez/Pamyatka._Bezopasnost_rebenka_na_zimney_doroge.jpg" TargetMode="External"/><Relationship Id="rId23" Type="http://schemas.openxmlformats.org/officeDocument/2006/relationships/chart" Target="charts/chart5.xml"/><Relationship Id="rId28" Type="http://schemas.openxmlformats.org/officeDocument/2006/relationships/hyperlink" Target="https://vk.com/public198873603"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dou24.ru/z28/images/18-19/doc/bez/Pamyatka._Bezopasnost_rebenka_na_zimney_doroge.jpg"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dou24.ru/z28/images/18-19/doc/bez/Pamyatka._Bezopasnost_rebenka_na_zimney_doroge.jpg" TargetMode="External"/><Relationship Id="rId22" Type="http://schemas.openxmlformats.org/officeDocument/2006/relationships/chart" Target="charts/chart4.xml"/><Relationship Id="rId27" Type="http://schemas.openxmlformats.org/officeDocument/2006/relationships/hyperlink" Target="http://teremok-kovdor.ucoz.ru"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1.xml"/><Relationship Id="rId1" Type="http://schemas.microsoft.com/office/2011/relationships/chartStyle" Target="style1.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2.xml"/><Relationship Id="rId1" Type="http://schemas.microsoft.com/office/2011/relationships/chartStyle" Target="style2.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3.xml"/><Relationship Id="rId1" Type="http://schemas.microsoft.com/office/2011/relationships/chartStyle" Target="style3.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4.xml"/><Relationship Id="rId1" Type="http://schemas.microsoft.com/office/2011/relationships/chartStyle" Target="style4.xml"/></Relationships>
</file>

<file path=word/charts/_rels/chart7.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5.xml"/><Relationship Id="rId1" Type="http://schemas.microsoft.com/office/2011/relationships/chartStyle" Target="style5.xml"/></Relationships>
</file>

<file path=word/charts/_rels/chart8.xml.rels><?xml version="1.0" encoding="UTF-8" standalone="yes"?>
<Relationships xmlns="http://schemas.openxmlformats.org/package/2006/relationships"><Relationship Id="rId3" Type="http://schemas.openxmlformats.org/officeDocument/2006/relationships/package" Target="../embeddings/_____Microsoft_Excel7.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категория воспитанников</c:v>
                </c:pt>
              </c:strCache>
            </c:strRef>
          </c:tx>
          <c:cat>
            <c:strRef>
              <c:f>Лист1!$A$2:$A$5</c:f>
              <c:strCache>
                <c:ptCount val="4"/>
                <c:pt idx="0">
                  <c:v>ТНР</c:v>
                </c:pt>
                <c:pt idx="1">
                  <c:v>ЗПР</c:v>
                </c:pt>
                <c:pt idx="2">
                  <c:v>Инвалиды</c:v>
                </c:pt>
                <c:pt idx="3">
                  <c:v>Сл.Диагн.</c:v>
                </c:pt>
              </c:strCache>
            </c:strRef>
          </c:cat>
          <c:val>
            <c:numRef>
              <c:f>Лист1!$B$2:$B$5</c:f>
              <c:numCache>
                <c:formatCode>General</c:formatCode>
                <c:ptCount val="4"/>
                <c:pt idx="0">
                  <c:v>38</c:v>
                </c:pt>
                <c:pt idx="1">
                  <c:v>20</c:v>
                </c:pt>
                <c:pt idx="2">
                  <c:v>9</c:v>
                </c:pt>
                <c:pt idx="3">
                  <c:v>1.2</c:v>
                </c:pt>
              </c:numCache>
            </c:numRef>
          </c:val>
          <c:extLst>
            <c:ext xmlns:c16="http://schemas.microsoft.com/office/drawing/2014/chart" uri="{C3380CC4-5D6E-409C-BE32-E72D297353CC}">
              <c16:uniqueId val="{00000000-51A1-4EF7-9FDB-92AD482CFEC5}"/>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Столбец1</c:v>
                </c:pt>
              </c:strCache>
            </c:strRef>
          </c:tx>
          <c:cat>
            <c:strRef>
              <c:f>Лист1!$A$2:$A$6</c:f>
              <c:strCache>
                <c:ptCount val="5"/>
                <c:pt idx="0">
                  <c:v>положит.</c:v>
                </c:pt>
                <c:pt idx="1">
                  <c:v>выск. пожел.</c:v>
                </c:pt>
                <c:pt idx="2">
                  <c:v>есть претен.</c:v>
                </c:pt>
                <c:pt idx="3">
                  <c:v>отрицат.</c:v>
                </c:pt>
                <c:pt idx="4">
                  <c:v>оценка деятельности ДОУ родителями</c:v>
                </c:pt>
              </c:strCache>
            </c:strRef>
          </c:cat>
          <c:val>
            <c:numRef>
              <c:f>Лист1!$B$2:$B$6</c:f>
              <c:numCache>
                <c:formatCode>General</c:formatCode>
                <c:ptCount val="5"/>
                <c:pt idx="0">
                  <c:v>102</c:v>
                </c:pt>
                <c:pt idx="1">
                  <c:v>38</c:v>
                </c:pt>
                <c:pt idx="2">
                  <c:v>12</c:v>
                </c:pt>
                <c:pt idx="3">
                  <c:v>0</c:v>
                </c:pt>
              </c:numCache>
            </c:numRef>
          </c:val>
          <c:extLst>
            <c:ext xmlns:c16="http://schemas.microsoft.com/office/drawing/2014/chart" uri="{C3380CC4-5D6E-409C-BE32-E72D297353CC}">
              <c16:uniqueId val="{00000000-73A8-41AD-932F-2AEE5AAB4050}"/>
            </c:ext>
          </c:extLst>
        </c:ser>
        <c:ser>
          <c:idx val="1"/>
          <c:order val="1"/>
          <c:tx>
            <c:strRef>
              <c:f>Лист1!$C$1</c:f>
              <c:strCache>
                <c:ptCount val="1"/>
                <c:pt idx="0">
                  <c:v>Столбец2</c:v>
                </c:pt>
              </c:strCache>
            </c:strRef>
          </c:tx>
          <c:cat>
            <c:strRef>
              <c:f>Лист1!$A$2:$A$6</c:f>
              <c:strCache>
                <c:ptCount val="5"/>
                <c:pt idx="0">
                  <c:v>положит.</c:v>
                </c:pt>
                <c:pt idx="1">
                  <c:v>выск. пожел.</c:v>
                </c:pt>
                <c:pt idx="2">
                  <c:v>есть претен.</c:v>
                </c:pt>
                <c:pt idx="3">
                  <c:v>отрицат.</c:v>
                </c:pt>
                <c:pt idx="4">
                  <c:v>оценка деятельности ДОУ родителями</c:v>
                </c:pt>
              </c:strCache>
            </c:strRef>
          </c:cat>
          <c:val>
            <c:numRef>
              <c:f>Лист1!$C$2:$C$6</c:f>
              <c:numCache>
                <c:formatCode>0%</c:formatCode>
                <c:ptCount val="5"/>
                <c:pt idx="0">
                  <c:v>0.67</c:v>
                </c:pt>
                <c:pt idx="1">
                  <c:v>0.25</c:v>
                </c:pt>
                <c:pt idx="2">
                  <c:v>0.08</c:v>
                </c:pt>
                <c:pt idx="3" formatCode="General">
                  <c:v>0</c:v>
                </c:pt>
              </c:numCache>
            </c:numRef>
          </c:val>
          <c:extLst>
            <c:ext xmlns:c16="http://schemas.microsoft.com/office/drawing/2014/chart" uri="{C3380CC4-5D6E-409C-BE32-E72D297353CC}">
              <c16:uniqueId val="{00000001-73A8-41AD-932F-2AEE5AAB4050}"/>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ru-RU"/>
              <a:t>2022</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ru-RU"/>
        </a:p>
      </c:txPr>
    </c:title>
    <c:autoTitleDeleted val="0"/>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Столбец1</c:v>
                </c:pt>
              </c:strCache>
            </c:strRef>
          </c:tx>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E8EC-46F7-9018-4835AEEA3799}"/>
              </c:ext>
            </c:extLst>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E8EC-46F7-9018-4835AEEA3799}"/>
              </c:ext>
            </c:extLst>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5-E8EC-46F7-9018-4835AEEA3799}"/>
              </c:ext>
            </c:extLst>
          </c:dPt>
          <c:dPt>
            <c:idx val="3"/>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7-E8EC-46F7-9018-4835AEEA3799}"/>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всего пед.</c:v>
                </c:pt>
                <c:pt idx="1">
                  <c:v>до 30 лет</c:v>
                </c:pt>
                <c:pt idx="2">
                  <c:v>до 50 лет</c:v>
                </c:pt>
                <c:pt idx="3">
                  <c:v>более 50 лет</c:v>
                </c:pt>
              </c:strCache>
            </c:strRef>
          </c:cat>
          <c:val>
            <c:numRef>
              <c:f>Лист1!$B$2:$B$5</c:f>
              <c:numCache>
                <c:formatCode>General</c:formatCode>
                <c:ptCount val="4"/>
                <c:pt idx="0">
                  <c:v>57</c:v>
                </c:pt>
                <c:pt idx="1">
                  <c:v>3</c:v>
                </c:pt>
                <c:pt idx="2">
                  <c:v>19</c:v>
                </c:pt>
                <c:pt idx="3">
                  <c:v>21</c:v>
                </c:pt>
              </c:numCache>
            </c:numRef>
          </c:val>
          <c:extLst>
            <c:ext xmlns:c16="http://schemas.microsoft.com/office/drawing/2014/chart" uri="{C3380CC4-5D6E-409C-BE32-E72D297353CC}">
              <c16:uniqueId val="{00000000-74BA-402F-8D5C-B6B9E24A01FD}"/>
            </c:ext>
          </c:extLst>
        </c:ser>
        <c:dLbls>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ru-RU"/>
              <a:t>2021</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Столбец1</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09E8-4728-9DF4-88B95BD685AE}"/>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09E8-4728-9DF4-88B95BD685AE}"/>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09E8-4728-9DF4-88B95BD685AE}"/>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09E8-4728-9DF4-88B95BD685AE}"/>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09E8-4728-9DF4-88B95BD685AE}"/>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Лист1!$A$2:$A$6</c:f>
              <c:strCache>
                <c:ptCount val="5"/>
                <c:pt idx="0">
                  <c:v>всего пед.</c:v>
                </c:pt>
                <c:pt idx="1">
                  <c:v>до 30 лет</c:v>
                </c:pt>
                <c:pt idx="2">
                  <c:v>до 40 лет</c:v>
                </c:pt>
                <c:pt idx="3">
                  <c:v>до 50 лет</c:v>
                </c:pt>
                <c:pt idx="4">
                  <c:v>более 50 лет20</c:v>
                </c:pt>
              </c:strCache>
            </c:strRef>
          </c:cat>
          <c:val>
            <c:numRef>
              <c:f>Лист1!$B$2:$B$6</c:f>
              <c:numCache>
                <c:formatCode>General</c:formatCode>
                <c:ptCount val="5"/>
                <c:pt idx="0">
                  <c:v>57</c:v>
                </c:pt>
                <c:pt idx="1">
                  <c:v>4</c:v>
                </c:pt>
                <c:pt idx="2">
                  <c:v>15</c:v>
                </c:pt>
                <c:pt idx="3">
                  <c:v>18</c:v>
                </c:pt>
                <c:pt idx="4">
                  <c:v>20</c:v>
                </c:pt>
              </c:numCache>
            </c:numRef>
          </c:val>
          <c:extLst>
            <c:ext xmlns:c16="http://schemas.microsoft.com/office/drawing/2014/chart" uri="{C3380CC4-5D6E-409C-BE32-E72D297353CC}">
              <c16:uniqueId val="{00000000-A9B1-4783-BD0F-DB2ADCBC5723}"/>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ru-RU"/>
              <a:t>2022</a:t>
            </a:r>
          </a:p>
        </c:rich>
      </c:tx>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ru-RU"/>
        </a:p>
      </c:txPr>
    </c:title>
    <c:autoTitleDeleted val="0"/>
    <c:view3D>
      <c:rotX val="30"/>
      <c:rotY val="0"/>
      <c:depthPercent val="100"/>
      <c:rAngAx val="0"/>
      <c:perspective val="5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Столбец1</c:v>
                </c:pt>
              </c:strCache>
            </c:strRef>
          </c:tx>
          <c:dPt>
            <c:idx val="0"/>
            <c:bubble3D val="0"/>
            <c:spPr>
              <a:gradFill>
                <a:gsLst>
                  <a:gs pos="100000">
                    <a:schemeClr val="accent1">
                      <a:lumMod val="60000"/>
                      <a:lumOff val="40000"/>
                    </a:schemeClr>
                  </a:gs>
                  <a:gs pos="0">
                    <a:schemeClr val="accent1"/>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1-ABFA-461C-A10E-3C4D4F85645F}"/>
              </c:ext>
            </c:extLst>
          </c:dPt>
          <c:dPt>
            <c:idx val="1"/>
            <c:bubble3D val="0"/>
            <c:spPr>
              <a:gradFill>
                <a:gsLst>
                  <a:gs pos="100000">
                    <a:schemeClr val="accent2">
                      <a:lumMod val="60000"/>
                      <a:lumOff val="40000"/>
                    </a:schemeClr>
                  </a:gs>
                  <a:gs pos="0">
                    <a:schemeClr val="accent2"/>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3-ABFA-461C-A10E-3C4D4F85645F}"/>
              </c:ext>
            </c:extLst>
          </c:dPt>
          <c:dPt>
            <c:idx val="2"/>
            <c:bubble3D val="0"/>
            <c:spPr>
              <a:gradFill>
                <a:gsLst>
                  <a:gs pos="100000">
                    <a:schemeClr val="accent3">
                      <a:lumMod val="60000"/>
                      <a:lumOff val="40000"/>
                    </a:schemeClr>
                  </a:gs>
                  <a:gs pos="0">
                    <a:schemeClr val="accent3"/>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5-ABFA-461C-A10E-3C4D4F85645F}"/>
              </c:ext>
            </c:extLst>
          </c:dPt>
          <c:dPt>
            <c:idx val="3"/>
            <c:bubble3D val="0"/>
            <c:spPr>
              <a:gradFill>
                <a:gsLst>
                  <a:gs pos="100000">
                    <a:schemeClr val="accent4">
                      <a:lumMod val="60000"/>
                      <a:lumOff val="40000"/>
                    </a:schemeClr>
                  </a:gs>
                  <a:gs pos="0">
                    <a:schemeClr val="accent4"/>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7-ABFA-461C-A10E-3C4D4F85645F}"/>
              </c:ext>
            </c:extLst>
          </c:dPt>
          <c:cat>
            <c:strRef>
              <c:f>Лист1!$A$2:$A$5</c:f>
              <c:strCache>
                <c:ptCount val="4"/>
                <c:pt idx="0">
                  <c:v>всего пед.</c:v>
                </c:pt>
                <c:pt idx="1">
                  <c:v>высшее</c:v>
                </c:pt>
                <c:pt idx="2">
                  <c:v>высшее пед.</c:v>
                </c:pt>
                <c:pt idx="3">
                  <c:v>ср.спец.</c:v>
                </c:pt>
              </c:strCache>
            </c:strRef>
          </c:cat>
          <c:val>
            <c:numRef>
              <c:f>Лист1!$B$2:$B$5</c:f>
              <c:numCache>
                <c:formatCode>General</c:formatCode>
                <c:ptCount val="4"/>
                <c:pt idx="0">
                  <c:v>57</c:v>
                </c:pt>
                <c:pt idx="1">
                  <c:v>23</c:v>
                </c:pt>
                <c:pt idx="2">
                  <c:v>15</c:v>
                </c:pt>
                <c:pt idx="3">
                  <c:v>1.2</c:v>
                </c:pt>
              </c:numCache>
            </c:numRef>
          </c:val>
          <c:extLst>
            <c:ext xmlns:c16="http://schemas.microsoft.com/office/drawing/2014/chart" uri="{C3380CC4-5D6E-409C-BE32-E72D297353CC}">
              <c16:uniqueId val="{00000000-9A44-4B40-9A34-70BC5D80370D}"/>
            </c:ext>
          </c:extLst>
        </c:ser>
        <c:dLbls>
          <c:showLegendKey val="0"/>
          <c:showVal val="0"/>
          <c:showCatName val="0"/>
          <c:showSerName val="0"/>
          <c:showPercent val="0"/>
          <c:showBubbleSize val="0"/>
          <c:showLeaderLines val="1"/>
        </c:dLbls>
      </c:pie3D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ru-RU"/>
              <a:t>2021</a:t>
            </a:r>
          </a:p>
        </c:rich>
      </c:tx>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ru-RU"/>
        </a:p>
      </c:txPr>
    </c:title>
    <c:autoTitleDeleted val="0"/>
    <c:view3D>
      <c:rotX val="30"/>
      <c:rotY val="0"/>
      <c:depthPercent val="100"/>
      <c:rAngAx val="0"/>
      <c:perspective val="5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Столбец1</c:v>
                </c:pt>
              </c:strCache>
            </c:strRef>
          </c:tx>
          <c:dPt>
            <c:idx val="0"/>
            <c:bubble3D val="0"/>
            <c:spPr>
              <a:gradFill>
                <a:gsLst>
                  <a:gs pos="100000">
                    <a:schemeClr val="accent1">
                      <a:lumMod val="60000"/>
                      <a:lumOff val="40000"/>
                    </a:schemeClr>
                  </a:gs>
                  <a:gs pos="0">
                    <a:schemeClr val="accent1"/>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1-1C8D-4576-A530-6228F89C14B4}"/>
              </c:ext>
            </c:extLst>
          </c:dPt>
          <c:dPt>
            <c:idx val="1"/>
            <c:bubble3D val="0"/>
            <c:spPr>
              <a:gradFill>
                <a:gsLst>
                  <a:gs pos="100000">
                    <a:schemeClr val="accent2">
                      <a:lumMod val="60000"/>
                      <a:lumOff val="40000"/>
                    </a:schemeClr>
                  </a:gs>
                  <a:gs pos="0">
                    <a:schemeClr val="accent2"/>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3-1C8D-4576-A530-6228F89C14B4}"/>
              </c:ext>
            </c:extLst>
          </c:dPt>
          <c:dPt>
            <c:idx val="2"/>
            <c:bubble3D val="0"/>
            <c:spPr>
              <a:gradFill>
                <a:gsLst>
                  <a:gs pos="100000">
                    <a:schemeClr val="accent3">
                      <a:lumMod val="60000"/>
                      <a:lumOff val="40000"/>
                    </a:schemeClr>
                  </a:gs>
                  <a:gs pos="0">
                    <a:schemeClr val="accent3"/>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5-1C8D-4576-A530-6228F89C14B4}"/>
              </c:ext>
            </c:extLst>
          </c:dPt>
          <c:dPt>
            <c:idx val="3"/>
            <c:bubble3D val="0"/>
            <c:spPr>
              <a:gradFill>
                <a:gsLst>
                  <a:gs pos="100000">
                    <a:schemeClr val="accent4">
                      <a:lumMod val="60000"/>
                      <a:lumOff val="40000"/>
                    </a:schemeClr>
                  </a:gs>
                  <a:gs pos="0">
                    <a:schemeClr val="accent4"/>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7-1C8D-4576-A530-6228F89C14B4}"/>
              </c:ext>
            </c:extLst>
          </c:dPt>
          <c:cat>
            <c:strRef>
              <c:f>Лист1!$A$2:$A$5</c:f>
              <c:strCache>
                <c:ptCount val="4"/>
                <c:pt idx="0">
                  <c:v>всего пед.</c:v>
                </c:pt>
                <c:pt idx="1">
                  <c:v>высш.обр.</c:v>
                </c:pt>
                <c:pt idx="2">
                  <c:v>высш.пед.</c:v>
                </c:pt>
                <c:pt idx="3">
                  <c:v>ср.спец.</c:v>
                </c:pt>
              </c:strCache>
            </c:strRef>
          </c:cat>
          <c:val>
            <c:numRef>
              <c:f>Лист1!$B$2:$B$5</c:f>
              <c:numCache>
                <c:formatCode>General</c:formatCode>
                <c:ptCount val="4"/>
                <c:pt idx="0">
                  <c:v>57</c:v>
                </c:pt>
                <c:pt idx="1">
                  <c:v>7</c:v>
                </c:pt>
                <c:pt idx="2">
                  <c:v>14</c:v>
                </c:pt>
                <c:pt idx="3">
                  <c:v>1.2</c:v>
                </c:pt>
              </c:numCache>
            </c:numRef>
          </c:val>
          <c:extLst>
            <c:ext xmlns:c16="http://schemas.microsoft.com/office/drawing/2014/chart" uri="{C3380CC4-5D6E-409C-BE32-E72D297353CC}">
              <c16:uniqueId val="{00000000-B7F6-48B1-B0EA-D2BF101D13CC}"/>
            </c:ext>
          </c:extLst>
        </c:ser>
        <c:dLbls>
          <c:showLegendKey val="0"/>
          <c:showVal val="0"/>
          <c:showCatName val="0"/>
          <c:showSerName val="0"/>
          <c:showPercent val="0"/>
          <c:showBubbleSize val="0"/>
          <c:showLeaderLines val="1"/>
        </c:dLbls>
      </c:pie3D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ru-RU"/>
              <a:t>2022</a:t>
            </a:r>
          </a:p>
        </c:rich>
      </c:tx>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ru-RU"/>
        </a:p>
      </c:txPr>
    </c:title>
    <c:autoTitleDeleted val="0"/>
    <c:view3D>
      <c:rotX val="30"/>
      <c:rotY val="0"/>
      <c:depthPercent val="100"/>
      <c:rAngAx val="0"/>
      <c:perspective val="5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Столбец1</c:v>
                </c:pt>
              </c:strCache>
            </c:strRef>
          </c:tx>
          <c:dPt>
            <c:idx val="0"/>
            <c:bubble3D val="0"/>
            <c:spPr>
              <a:gradFill>
                <a:gsLst>
                  <a:gs pos="100000">
                    <a:schemeClr val="accent1">
                      <a:lumMod val="60000"/>
                      <a:lumOff val="40000"/>
                    </a:schemeClr>
                  </a:gs>
                  <a:gs pos="0">
                    <a:schemeClr val="accent1"/>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1-67C6-492D-A234-80176CEB6E91}"/>
              </c:ext>
            </c:extLst>
          </c:dPt>
          <c:dPt>
            <c:idx val="1"/>
            <c:bubble3D val="0"/>
            <c:spPr>
              <a:gradFill>
                <a:gsLst>
                  <a:gs pos="100000">
                    <a:schemeClr val="accent2">
                      <a:lumMod val="60000"/>
                      <a:lumOff val="40000"/>
                    </a:schemeClr>
                  </a:gs>
                  <a:gs pos="0">
                    <a:schemeClr val="accent2"/>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3-67C6-492D-A234-80176CEB6E91}"/>
              </c:ext>
            </c:extLst>
          </c:dPt>
          <c:dPt>
            <c:idx val="2"/>
            <c:bubble3D val="0"/>
            <c:spPr>
              <a:gradFill>
                <a:gsLst>
                  <a:gs pos="100000">
                    <a:schemeClr val="accent3">
                      <a:lumMod val="60000"/>
                      <a:lumOff val="40000"/>
                    </a:schemeClr>
                  </a:gs>
                  <a:gs pos="0">
                    <a:schemeClr val="accent3"/>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5-67C6-492D-A234-80176CEB6E91}"/>
              </c:ext>
            </c:extLst>
          </c:dPt>
          <c:dPt>
            <c:idx val="3"/>
            <c:bubble3D val="0"/>
            <c:spPr>
              <a:gradFill>
                <a:gsLst>
                  <a:gs pos="100000">
                    <a:schemeClr val="accent4">
                      <a:lumMod val="60000"/>
                      <a:lumOff val="40000"/>
                    </a:schemeClr>
                  </a:gs>
                  <a:gs pos="0">
                    <a:schemeClr val="accent4"/>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7-67C6-492D-A234-80176CEB6E9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всего пед.</c:v>
                </c:pt>
                <c:pt idx="1">
                  <c:v>высш. катег.</c:v>
                </c:pt>
                <c:pt idx="2">
                  <c:v>первая кат.</c:v>
                </c:pt>
                <c:pt idx="3">
                  <c:v>СЗД</c:v>
                </c:pt>
              </c:strCache>
            </c:strRef>
          </c:cat>
          <c:val>
            <c:numRef>
              <c:f>Лист1!$B$2:$B$5</c:f>
              <c:numCache>
                <c:formatCode>General</c:formatCode>
                <c:ptCount val="4"/>
                <c:pt idx="0">
                  <c:v>57</c:v>
                </c:pt>
                <c:pt idx="1">
                  <c:v>25</c:v>
                </c:pt>
                <c:pt idx="2">
                  <c:v>19</c:v>
                </c:pt>
                <c:pt idx="3">
                  <c:v>9</c:v>
                </c:pt>
              </c:numCache>
            </c:numRef>
          </c:val>
          <c:extLst>
            <c:ext xmlns:c16="http://schemas.microsoft.com/office/drawing/2014/chart" uri="{C3380CC4-5D6E-409C-BE32-E72D297353CC}">
              <c16:uniqueId val="{00000000-F8E5-40C2-9146-0A2238A67E95}"/>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ru-RU"/>
              <a:t>2021</a:t>
            </a:r>
          </a:p>
        </c:rich>
      </c:tx>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ru-RU"/>
        </a:p>
      </c:txPr>
    </c:title>
    <c:autoTitleDeleted val="0"/>
    <c:view3D>
      <c:rotX val="30"/>
      <c:rotY val="0"/>
      <c:depthPercent val="100"/>
      <c:rAngAx val="0"/>
      <c:perspective val="5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Столбец1</c:v>
                </c:pt>
              </c:strCache>
            </c:strRef>
          </c:tx>
          <c:dPt>
            <c:idx val="0"/>
            <c:bubble3D val="0"/>
            <c:spPr>
              <a:gradFill>
                <a:gsLst>
                  <a:gs pos="100000">
                    <a:schemeClr val="accent1">
                      <a:lumMod val="60000"/>
                      <a:lumOff val="40000"/>
                    </a:schemeClr>
                  </a:gs>
                  <a:gs pos="0">
                    <a:schemeClr val="accent1"/>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1-9DA2-4339-926F-1DA5BDC57FAE}"/>
              </c:ext>
            </c:extLst>
          </c:dPt>
          <c:dPt>
            <c:idx val="1"/>
            <c:bubble3D val="0"/>
            <c:spPr>
              <a:gradFill>
                <a:gsLst>
                  <a:gs pos="100000">
                    <a:schemeClr val="accent2">
                      <a:lumMod val="60000"/>
                      <a:lumOff val="40000"/>
                    </a:schemeClr>
                  </a:gs>
                  <a:gs pos="0">
                    <a:schemeClr val="accent2"/>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3-9DA2-4339-926F-1DA5BDC57FAE}"/>
              </c:ext>
            </c:extLst>
          </c:dPt>
          <c:dPt>
            <c:idx val="2"/>
            <c:bubble3D val="0"/>
            <c:spPr>
              <a:gradFill>
                <a:gsLst>
                  <a:gs pos="100000">
                    <a:schemeClr val="accent3">
                      <a:lumMod val="60000"/>
                      <a:lumOff val="40000"/>
                    </a:schemeClr>
                  </a:gs>
                  <a:gs pos="0">
                    <a:schemeClr val="accent3"/>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5-9DA2-4339-926F-1DA5BDC57FAE}"/>
              </c:ext>
            </c:extLst>
          </c:dPt>
          <c:dPt>
            <c:idx val="3"/>
            <c:bubble3D val="0"/>
            <c:spPr>
              <a:gradFill>
                <a:gsLst>
                  <a:gs pos="100000">
                    <a:schemeClr val="accent4">
                      <a:lumMod val="60000"/>
                      <a:lumOff val="40000"/>
                    </a:schemeClr>
                  </a:gs>
                  <a:gs pos="0">
                    <a:schemeClr val="accent4"/>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7-9DA2-4339-926F-1DA5BDC57FA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всего пед.</c:v>
                </c:pt>
                <c:pt idx="1">
                  <c:v>высш.катег.</c:v>
                </c:pt>
                <c:pt idx="2">
                  <c:v>првая кат.</c:v>
                </c:pt>
                <c:pt idx="3">
                  <c:v>СЗД</c:v>
                </c:pt>
              </c:strCache>
            </c:strRef>
          </c:cat>
          <c:val>
            <c:numRef>
              <c:f>Лист1!$B$2:$B$5</c:f>
              <c:numCache>
                <c:formatCode>General</c:formatCode>
                <c:ptCount val="4"/>
                <c:pt idx="0">
                  <c:v>57</c:v>
                </c:pt>
                <c:pt idx="1">
                  <c:v>17</c:v>
                </c:pt>
                <c:pt idx="2">
                  <c:v>24</c:v>
                </c:pt>
                <c:pt idx="3">
                  <c:v>1.2</c:v>
                </c:pt>
              </c:numCache>
            </c:numRef>
          </c:val>
          <c:extLst>
            <c:ext xmlns:c16="http://schemas.microsoft.com/office/drawing/2014/chart" uri="{C3380CC4-5D6E-409C-BE32-E72D297353CC}">
              <c16:uniqueId val="{00000000-C521-4898-8852-1B8F5E17BCEF}"/>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7">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7">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67">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67">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CED42-C3E2-4F2A-B41D-06F2B2B5C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897</TotalTime>
  <Pages>1</Pages>
  <Words>21792</Words>
  <Characters>124219</Characters>
  <Application>Microsoft Office Word</Application>
  <DocSecurity>0</DocSecurity>
  <Lines>1035</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cp:lastPrinted>2023-03-27T14:54:00Z</cp:lastPrinted>
  <dcterms:created xsi:type="dcterms:W3CDTF">2023-03-21T14:16:00Z</dcterms:created>
  <dcterms:modified xsi:type="dcterms:W3CDTF">2023-03-27T15:50:00Z</dcterms:modified>
</cp:coreProperties>
</file>