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01" w:rsidRPr="00EE5C13" w:rsidRDefault="00EE5C13">
      <w:pPr>
        <w:spacing w:after="0" w:line="408" w:lineRule="auto"/>
        <w:ind w:left="120"/>
        <w:jc w:val="center"/>
        <w:rPr>
          <w:lang w:val="ru-RU"/>
        </w:rPr>
      </w:pPr>
      <w:bookmarkStart w:id="0" w:name="block-12743949"/>
      <w:r w:rsidRPr="00EE5C1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F6201" w:rsidRPr="00EE5C13" w:rsidRDefault="00EE5C13">
      <w:pPr>
        <w:spacing w:after="0" w:line="408" w:lineRule="auto"/>
        <w:ind w:left="120"/>
        <w:jc w:val="center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60646c2-889a-4569-8575-2a8bf8f7bf01"/>
      <w:r w:rsidRPr="00EE5C1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EE5C13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BF6201" w:rsidRPr="00EE5C13" w:rsidRDefault="00EE5C13">
      <w:pPr>
        <w:spacing w:after="0" w:line="408" w:lineRule="auto"/>
        <w:ind w:left="120"/>
        <w:jc w:val="center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14fc4b3a-950c-4903-a83a-e28a6ceb6a1b"/>
      <w:r w:rsidRPr="00EE5C13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EE5C1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E5C13">
        <w:rPr>
          <w:rFonts w:ascii="Times New Roman" w:hAnsi="Times New Roman"/>
          <w:color w:val="000000"/>
          <w:sz w:val="28"/>
          <w:lang w:val="ru-RU"/>
        </w:rPr>
        <w:t>​</w:t>
      </w:r>
    </w:p>
    <w:p w:rsidR="00BF6201" w:rsidRDefault="00EE5C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BF6201" w:rsidRDefault="00BF6201">
      <w:pPr>
        <w:spacing w:after="0"/>
        <w:ind w:left="120"/>
      </w:pPr>
    </w:p>
    <w:p w:rsidR="00BF6201" w:rsidRDefault="00BF6201">
      <w:pPr>
        <w:spacing w:after="0"/>
        <w:ind w:left="120"/>
      </w:pPr>
    </w:p>
    <w:p w:rsidR="00BF6201" w:rsidRDefault="00BF6201">
      <w:pPr>
        <w:spacing w:after="0"/>
        <w:ind w:left="120"/>
      </w:pPr>
    </w:p>
    <w:p w:rsidR="00BF6201" w:rsidRDefault="00BF620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E5C13" w:rsidRPr="00E2220E" w:rsidTr="00EE5C13">
        <w:tc>
          <w:tcPr>
            <w:tcW w:w="3114" w:type="dxa"/>
          </w:tcPr>
          <w:p w:rsidR="00EE5C13" w:rsidRPr="0040209D" w:rsidRDefault="00EE5C13" w:rsidP="00EE5C1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EE5C13" w:rsidRPr="008944ED" w:rsidRDefault="00EE5C13" w:rsidP="00EE5C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методсоветом</w:t>
            </w:r>
            <w:proofErr w:type="spellEnd"/>
          </w:p>
          <w:p w:rsidR="00EE5C13" w:rsidRDefault="00EE5C13" w:rsidP="00EE5C1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E5C13" w:rsidRPr="008944ED" w:rsidRDefault="00EE5C13" w:rsidP="00EE5C1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EE5C13" w:rsidRDefault="00EE5C13" w:rsidP="00EE5C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E5C13" w:rsidRDefault="00EE5C13" w:rsidP="00EE5C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E5C13" w:rsidRPr="0040209D" w:rsidRDefault="00EE5C13" w:rsidP="00EE5C1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E5C13" w:rsidRPr="0040209D" w:rsidRDefault="00EE5C13" w:rsidP="00EE5C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EE5C13" w:rsidRPr="008944ED" w:rsidRDefault="00EE5C13" w:rsidP="00EE5C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директора по УВР</w:t>
            </w:r>
          </w:p>
          <w:p w:rsidR="00EE5C13" w:rsidRDefault="00EE5C13" w:rsidP="00EE5C1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E5C13" w:rsidRPr="008944ED" w:rsidRDefault="00EE5C13" w:rsidP="00EE5C1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EE5C13" w:rsidRDefault="00EE5C13" w:rsidP="00EE5C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E5C13" w:rsidRPr="0040209D" w:rsidRDefault="00EE5C13" w:rsidP="00EE5C1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E5C13" w:rsidRDefault="00EE5C13" w:rsidP="00EE5C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EE5C13" w:rsidRPr="008944ED" w:rsidRDefault="00EE5C13" w:rsidP="00EE5C1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E5C13" w:rsidRDefault="00EE5C13" w:rsidP="00EE5C1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E5C13" w:rsidRPr="008944ED" w:rsidRDefault="00EE5C13" w:rsidP="00EE5C1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EE5C13" w:rsidRDefault="00EE5C13" w:rsidP="00EE5C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</w:p>
          <w:p w:rsidR="00EE5C13" w:rsidRDefault="00EE5C13" w:rsidP="00EE5C1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E5C13" w:rsidRPr="0040209D" w:rsidRDefault="00EE5C13" w:rsidP="00EE5C1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F6201" w:rsidRDefault="00BF6201">
      <w:pPr>
        <w:spacing w:after="0"/>
        <w:ind w:left="120"/>
      </w:pPr>
    </w:p>
    <w:p w:rsidR="00BF6201" w:rsidRDefault="00EE5C1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BF6201" w:rsidRDefault="00BF6201">
      <w:pPr>
        <w:spacing w:after="0"/>
        <w:ind w:left="120"/>
      </w:pPr>
    </w:p>
    <w:p w:rsidR="00BF6201" w:rsidRDefault="00BF6201">
      <w:pPr>
        <w:spacing w:after="0"/>
        <w:ind w:left="120"/>
      </w:pPr>
    </w:p>
    <w:p w:rsidR="00BF6201" w:rsidRDefault="00BF6201">
      <w:pPr>
        <w:spacing w:after="0"/>
        <w:ind w:left="120"/>
      </w:pPr>
    </w:p>
    <w:p w:rsidR="00BF6201" w:rsidRDefault="00EE5C1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F6201" w:rsidRDefault="00EE5C1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1744989)</w:t>
      </w:r>
    </w:p>
    <w:p w:rsidR="00BF6201" w:rsidRDefault="00BF6201">
      <w:pPr>
        <w:spacing w:after="0"/>
        <w:ind w:left="120"/>
        <w:jc w:val="center"/>
      </w:pPr>
    </w:p>
    <w:p w:rsidR="00BF6201" w:rsidRDefault="00EE5C13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Математика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BF6201" w:rsidRPr="00EE5C13" w:rsidRDefault="00EE5C13">
      <w:pPr>
        <w:spacing w:after="0" w:line="408" w:lineRule="auto"/>
        <w:ind w:left="120"/>
        <w:jc w:val="center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</w:t>
      </w:r>
      <w:r>
        <w:rPr>
          <w:rFonts w:ascii="Calibri" w:hAnsi="Calibri"/>
          <w:color w:val="000000"/>
          <w:sz w:val="28"/>
          <w:lang w:val="ru-RU"/>
        </w:rPr>
        <w:t xml:space="preserve">»А» 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BF6201">
      <w:pPr>
        <w:spacing w:after="0"/>
        <w:ind w:left="120"/>
        <w:jc w:val="center"/>
      </w:pPr>
    </w:p>
    <w:p w:rsidR="00BF6201" w:rsidRDefault="00EE5C13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3" w:name="6efb4b3f-b311-4243-8bdc-9c68fbe3f27d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станица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bookmarkEnd w:id="3"/>
      <w:proofErr w:type="spellEnd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4" w:name="f1911595-c9b0-48c8-8fd6-d0b6f2c1f773"/>
      <w:r>
        <w:rPr>
          <w:rFonts w:ascii="Times New Roman" w:hAnsi="Times New Roman"/>
          <w:b/>
          <w:color w:val="000000"/>
          <w:sz w:val="28"/>
        </w:rPr>
        <w:t xml:space="preserve">2023 </w:t>
      </w:r>
      <w:proofErr w:type="spellStart"/>
      <w:r>
        <w:rPr>
          <w:rFonts w:ascii="Times New Roman" w:hAnsi="Times New Roman"/>
          <w:b/>
          <w:color w:val="000000"/>
          <w:sz w:val="28"/>
        </w:rPr>
        <w:t>год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BF6201" w:rsidRDefault="00BF6201">
      <w:pPr>
        <w:spacing w:after="0"/>
        <w:ind w:left="120"/>
      </w:pPr>
    </w:p>
    <w:p w:rsidR="00BF6201" w:rsidRDefault="00EE5C13">
      <w:pPr>
        <w:spacing w:after="0" w:line="264" w:lineRule="auto"/>
        <w:ind w:left="120"/>
        <w:jc w:val="both"/>
      </w:pPr>
      <w:bookmarkStart w:id="5" w:name="block-12743951"/>
      <w:bookmarkEnd w:id="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BF6201" w:rsidRDefault="00BF6201">
      <w:pPr>
        <w:spacing w:after="0" w:line="264" w:lineRule="auto"/>
        <w:ind w:left="120"/>
        <w:jc w:val="both"/>
      </w:pP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EE5C13">
        <w:rPr>
          <w:rFonts w:ascii="Calibri" w:hAnsi="Calibri"/>
          <w:color w:val="000000"/>
          <w:sz w:val="28"/>
          <w:lang w:val="ru-RU"/>
        </w:rPr>
        <w:t xml:space="preserve">– </w:t>
      </w:r>
      <w:r w:rsidRPr="00EE5C13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EE5C13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EE5C13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EE5C1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E5C13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bc284a2b-8dc7-47b2-bec2-e0e566c832dd"/>
      <w:r w:rsidRPr="00EE5C13">
        <w:rPr>
          <w:rFonts w:ascii="Times New Roman" w:hAnsi="Times New Roman"/>
          <w:color w:val="000000"/>
          <w:sz w:val="28"/>
          <w:lang w:val="ru-RU"/>
        </w:rPr>
        <w:t>На изучение</w:t>
      </w:r>
      <w:r w:rsidR="00B45BA0">
        <w:rPr>
          <w:rFonts w:ascii="Times New Roman" w:hAnsi="Times New Roman"/>
          <w:color w:val="000000"/>
          <w:sz w:val="28"/>
          <w:lang w:val="ru-RU"/>
        </w:rPr>
        <w:t xml:space="preserve"> математики отводится</w:t>
      </w:r>
      <w:r w:rsidRPr="00EE5C13">
        <w:rPr>
          <w:rFonts w:ascii="Times New Roman" w:hAnsi="Times New Roman"/>
          <w:color w:val="000000"/>
          <w:sz w:val="28"/>
          <w:lang w:val="ru-RU"/>
        </w:rPr>
        <w:t xml:space="preserve"> в 1</w:t>
      </w:r>
      <w:r w:rsidR="00B45BA0">
        <w:rPr>
          <w:rFonts w:ascii="Times New Roman" w:hAnsi="Times New Roman"/>
          <w:color w:val="000000"/>
          <w:sz w:val="28"/>
          <w:lang w:val="ru-RU"/>
        </w:rPr>
        <w:t xml:space="preserve"> классе – 163 часа (5</w:t>
      </w:r>
      <w:r w:rsidRPr="00EE5C13">
        <w:rPr>
          <w:rFonts w:ascii="Times New Roman" w:hAnsi="Times New Roman"/>
          <w:color w:val="000000"/>
          <w:sz w:val="28"/>
          <w:lang w:val="ru-RU"/>
        </w:rPr>
        <w:t xml:space="preserve"> часа в неделю).</w:t>
      </w:r>
      <w:bookmarkEnd w:id="6"/>
      <w:r w:rsidRPr="00EE5C13">
        <w:rPr>
          <w:rFonts w:ascii="Times New Roman" w:hAnsi="Times New Roman"/>
          <w:color w:val="000000"/>
          <w:sz w:val="28"/>
          <w:lang w:val="ru-RU"/>
        </w:rPr>
        <w:t>‌‌</w:t>
      </w:r>
    </w:p>
    <w:p w:rsidR="00BF6201" w:rsidRPr="00EE5C13" w:rsidRDefault="00BF6201">
      <w:pPr>
        <w:rPr>
          <w:lang w:val="ru-RU"/>
        </w:rPr>
        <w:sectPr w:rsidR="00BF6201" w:rsidRPr="00EE5C13">
          <w:pgSz w:w="11906" w:h="16383"/>
          <w:pgMar w:top="1134" w:right="850" w:bottom="1134" w:left="1701" w:header="720" w:footer="720" w:gutter="0"/>
          <w:cols w:space="720"/>
        </w:sect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bookmarkStart w:id="7" w:name="block-12743944"/>
      <w:bookmarkEnd w:id="5"/>
      <w:r w:rsidRPr="00EE5C1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обнаруживать общее и различное в записи арифметических действий;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счёте.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комментировать ход сравнения двух объектов;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BF6201">
      <w:pPr>
        <w:rPr>
          <w:lang w:val="ru-RU"/>
        </w:rPr>
        <w:sectPr w:rsidR="00BF6201" w:rsidRPr="00EE5C13">
          <w:pgSz w:w="11906" w:h="16383"/>
          <w:pgMar w:top="1134" w:right="850" w:bottom="1134" w:left="1701" w:header="720" w:footer="720" w:gutter="0"/>
          <w:cols w:space="720"/>
        </w:sect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bookmarkStart w:id="8" w:name="block-12743945"/>
      <w:bookmarkEnd w:id="7"/>
      <w:r w:rsidRPr="00EE5C1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E5C1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EE5C13">
        <w:rPr>
          <w:rFonts w:ascii="Calibri" w:hAnsi="Calibri"/>
          <w:color w:val="000000"/>
          <w:sz w:val="28"/>
          <w:lang w:val="ru-RU"/>
        </w:rPr>
        <w:t xml:space="preserve">– </w:t>
      </w:r>
      <w:r w:rsidRPr="00EE5C13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EE5C13">
        <w:rPr>
          <w:rFonts w:ascii="Calibri" w:hAnsi="Calibri"/>
          <w:color w:val="000000"/>
          <w:sz w:val="28"/>
          <w:lang w:val="ru-RU"/>
        </w:rPr>
        <w:t>«</w:t>
      </w:r>
      <w:r w:rsidRPr="00EE5C13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EE5C13">
        <w:rPr>
          <w:rFonts w:ascii="Calibri" w:hAnsi="Calibri"/>
          <w:color w:val="000000"/>
          <w:sz w:val="28"/>
          <w:lang w:val="ru-RU"/>
        </w:rPr>
        <w:t>»</w:t>
      </w:r>
      <w:r w:rsidRPr="00EE5C13">
        <w:rPr>
          <w:rFonts w:ascii="Times New Roman" w:hAnsi="Times New Roman"/>
          <w:color w:val="000000"/>
          <w:sz w:val="28"/>
          <w:lang w:val="ru-RU"/>
        </w:rPr>
        <w:t>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EE5C13">
        <w:rPr>
          <w:rFonts w:ascii="Times New Roman" w:hAnsi="Times New Roman"/>
          <w:color w:val="000000"/>
          <w:sz w:val="28"/>
          <w:lang w:val="ru-RU"/>
        </w:rPr>
        <w:t>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EE5C13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EE5C13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EE5C13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EE5C13">
      <w:pPr>
        <w:spacing w:after="0" w:line="264" w:lineRule="auto"/>
        <w:ind w:left="12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E5C13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EE5C1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находить числа, большее или меньшее данного числа на заданное число;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по длине, устанавливая между ними соотношение «длиннее </w:t>
      </w:r>
      <w:r w:rsidRPr="00EE5C13">
        <w:rPr>
          <w:rFonts w:ascii="Calibri" w:hAnsi="Calibri"/>
          <w:color w:val="000000"/>
          <w:sz w:val="28"/>
          <w:lang w:val="ru-RU"/>
        </w:rPr>
        <w:t xml:space="preserve">– </w:t>
      </w:r>
      <w:r w:rsidRPr="00EE5C13">
        <w:rPr>
          <w:rFonts w:ascii="Times New Roman" w:hAnsi="Times New Roman"/>
          <w:color w:val="000000"/>
          <w:sz w:val="28"/>
          <w:lang w:val="ru-RU"/>
        </w:rPr>
        <w:t>короче», «выше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>ниже», «шире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>уже»;</w:t>
      </w:r>
      <w:proofErr w:type="gramEnd"/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 xml:space="preserve">измерять длину отрезка (в </w:t>
      </w:r>
      <w:proofErr w:type="gramStart"/>
      <w:r w:rsidRPr="00EE5C13">
        <w:rPr>
          <w:rFonts w:ascii="Times New Roman" w:hAnsi="Times New Roman"/>
          <w:color w:val="000000"/>
          <w:sz w:val="28"/>
          <w:lang w:val="ru-RU"/>
        </w:rPr>
        <w:t>см</w:t>
      </w:r>
      <w:proofErr w:type="gramEnd"/>
      <w:r w:rsidRPr="00EE5C13">
        <w:rPr>
          <w:rFonts w:ascii="Times New Roman" w:hAnsi="Times New Roman"/>
          <w:color w:val="000000"/>
          <w:sz w:val="28"/>
          <w:lang w:val="ru-RU"/>
        </w:rPr>
        <w:t>), чертить отрезок заданной длины;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>справа», «спереди</w:t>
      </w:r>
      <w:r w:rsidRPr="00EE5C13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EE5C13">
        <w:rPr>
          <w:rFonts w:ascii="Times New Roman" w:hAnsi="Times New Roman"/>
          <w:color w:val="000000"/>
          <w:sz w:val="28"/>
          <w:lang w:val="ru-RU"/>
        </w:rPr>
        <w:t xml:space="preserve">сзади», </w:t>
      </w:r>
      <w:r w:rsidRPr="00EE5C13">
        <w:rPr>
          <w:rFonts w:ascii="Times New Roman" w:hAnsi="Times New Roman"/>
          <w:color w:val="333333"/>
          <w:sz w:val="28"/>
          <w:lang w:val="ru-RU"/>
        </w:rPr>
        <w:t>«</w:t>
      </w:r>
      <w:r w:rsidRPr="00EE5C13">
        <w:rPr>
          <w:rFonts w:ascii="Times New Roman" w:hAnsi="Times New Roman"/>
          <w:color w:val="000000"/>
          <w:sz w:val="28"/>
          <w:lang w:val="ru-RU"/>
        </w:rPr>
        <w:t>между</w:t>
      </w:r>
      <w:r w:rsidRPr="00EE5C13">
        <w:rPr>
          <w:rFonts w:ascii="Times New Roman" w:hAnsi="Times New Roman"/>
          <w:color w:val="333333"/>
          <w:sz w:val="28"/>
          <w:lang w:val="ru-RU"/>
        </w:rPr>
        <w:t>»</w:t>
      </w:r>
      <w:r w:rsidRPr="00EE5C13">
        <w:rPr>
          <w:rFonts w:ascii="Times New Roman" w:hAnsi="Times New Roman"/>
          <w:color w:val="000000"/>
          <w:sz w:val="28"/>
          <w:lang w:val="ru-RU"/>
        </w:rPr>
        <w:t>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BF6201" w:rsidRPr="00EE5C13" w:rsidRDefault="00EE5C13">
      <w:pPr>
        <w:spacing w:after="0" w:line="264" w:lineRule="auto"/>
        <w:ind w:firstLine="600"/>
        <w:jc w:val="both"/>
        <w:rPr>
          <w:lang w:val="ru-RU"/>
        </w:rPr>
      </w:pPr>
      <w:r w:rsidRPr="00EE5C13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BF6201" w:rsidRPr="00EE5C13" w:rsidRDefault="00BF6201">
      <w:pPr>
        <w:spacing w:after="0" w:line="264" w:lineRule="auto"/>
        <w:ind w:left="120"/>
        <w:jc w:val="both"/>
        <w:rPr>
          <w:lang w:val="ru-RU"/>
        </w:rPr>
      </w:pPr>
    </w:p>
    <w:p w:rsidR="00BF6201" w:rsidRPr="00EE5C13" w:rsidRDefault="00BF6201">
      <w:pPr>
        <w:rPr>
          <w:lang w:val="ru-RU"/>
        </w:rPr>
        <w:sectPr w:rsidR="00BF6201" w:rsidRPr="00EE5C13">
          <w:pgSz w:w="11906" w:h="16383"/>
          <w:pgMar w:top="1134" w:right="850" w:bottom="1134" w:left="1701" w:header="720" w:footer="720" w:gutter="0"/>
          <w:cols w:space="720"/>
        </w:sectPr>
      </w:pPr>
    </w:p>
    <w:p w:rsidR="00BF6201" w:rsidRDefault="00EE5C13">
      <w:pPr>
        <w:spacing w:after="0"/>
        <w:ind w:left="120"/>
      </w:pPr>
      <w:bookmarkStart w:id="9" w:name="block-12743946"/>
      <w:bookmarkEnd w:id="8"/>
      <w:r w:rsidRPr="00EE5C1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F6201" w:rsidRDefault="00EE5C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BF6201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6201" w:rsidRDefault="00BF620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6201" w:rsidRDefault="00BF6201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6201" w:rsidRDefault="00BF6201"/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F6201" w:rsidRDefault="00EE5C13" w:rsidP="00B45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45BA0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6201" w:rsidRDefault="00BF6201"/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6201" w:rsidRDefault="00BF6201"/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6201" w:rsidRDefault="00BF6201"/>
        </w:tc>
      </w:tr>
      <w:tr w:rsidR="00BF6201" w:rsidRPr="00EE5C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5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6201" w:rsidRDefault="00BF6201"/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6201" w:rsidRDefault="00BF6201"/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F6201" w:rsidRDefault="00EE5C13" w:rsidP="00B45B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45BA0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F6201" w:rsidRDefault="00EE5C13" w:rsidP="00B45BA0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B45BA0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F6201" w:rsidRDefault="00BF6201"/>
        </w:tc>
      </w:tr>
    </w:tbl>
    <w:p w:rsidR="00BF6201" w:rsidRPr="00B45BA0" w:rsidRDefault="00BF6201">
      <w:pPr>
        <w:rPr>
          <w:lang w:val="ru-RU"/>
        </w:rPr>
        <w:sectPr w:rsidR="00BF6201" w:rsidRPr="00B45B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6201" w:rsidRDefault="00EE5C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F6201" w:rsidRDefault="00EE5C13">
      <w:pPr>
        <w:spacing w:after="0"/>
        <w:ind w:left="120"/>
      </w:pPr>
      <w:bookmarkStart w:id="10" w:name="block-12743947"/>
      <w:bookmarkEnd w:id="9"/>
      <w:r w:rsidRPr="00EE5C13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F6201" w:rsidRDefault="00EE5C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443"/>
        <w:gridCol w:w="1220"/>
        <w:gridCol w:w="1841"/>
        <w:gridCol w:w="1910"/>
        <w:gridCol w:w="1423"/>
        <w:gridCol w:w="2221"/>
      </w:tblGrid>
      <w:tr w:rsidR="00BF6201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6201" w:rsidRDefault="00BF620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6201" w:rsidRDefault="00BF6201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F6201" w:rsidRDefault="00BF620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6201" w:rsidRDefault="00BF620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6201" w:rsidRDefault="00BF6201"/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одинаковые</w:t>
            </w:r>
            <w:proofErr w:type="gramEnd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длине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и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и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Чиисла</w:t>
            </w:r>
            <w:proofErr w:type="spellEnd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</w:t>
            </w:r>
            <w:proofErr w:type="gramEnd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</w:t>
            </w:r>
            <w:proofErr w:type="gramEnd"/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6 - □, 7 -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6 - □, 7 -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6201" w:rsidRDefault="00BF6201">
            <w:pPr>
              <w:spacing w:after="0"/>
              <w:ind w:left="135"/>
            </w:pPr>
          </w:p>
        </w:tc>
      </w:tr>
      <w:tr w:rsidR="00BF6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Pr="00EE5C13" w:rsidRDefault="00EE5C13">
            <w:pPr>
              <w:spacing w:after="0"/>
              <w:ind w:left="135"/>
              <w:rPr>
                <w:lang w:val="ru-RU"/>
              </w:rPr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 w:rsidRPr="00EE5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163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6201" w:rsidRDefault="00EE5C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6201" w:rsidRDefault="00BF6201"/>
        </w:tc>
      </w:tr>
    </w:tbl>
    <w:p w:rsidR="00BF6201" w:rsidRDefault="00BF6201">
      <w:pPr>
        <w:sectPr w:rsidR="00BF62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6201" w:rsidRPr="00D74DF8" w:rsidRDefault="00EE5C1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1" w:name="block-12743948"/>
      <w:bookmarkEnd w:id="10"/>
      <w:r w:rsidRPr="00D74DF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F6201" w:rsidRPr="00D74DF8" w:rsidRDefault="00EE5C13">
      <w:pPr>
        <w:spacing w:after="0"/>
        <w:ind w:left="120"/>
        <w:rPr>
          <w:lang w:val="ru-RU"/>
        </w:rPr>
      </w:pPr>
      <w:bookmarkStart w:id="12" w:name="block-12743950"/>
      <w:bookmarkEnd w:id="11"/>
      <w:r w:rsidRPr="00D74DF8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BF6201" w:rsidRPr="00D74DF8" w:rsidRDefault="00EE5C13">
      <w:pPr>
        <w:spacing w:after="0" w:line="480" w:lineRule="auto"/>
        <w:ind w:left="120"/>
        <w:rPr>
          <w:lang w:val="ru-RU"/>
        </w:rPr>
      </w:pPr>
      <w:r w:rsidRPr="00D74DF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F6201" w:rsidRPr="00D74DF8" w:rsidRDefault="00EE5C13" w:rsidP="00D74DF8">
      <w:pPr>
        <w:spacing w:after="0" w:line="240" w:lineRule="auto"/>
        <w:ind w:left="119"/>
        <w:rPr>
          <w:sz w:val="28"/>
          <w:szCs w:val="28"/>
          <w:lang w:val="ru-RU"/>
        </w:rPr>
      </w:pPr>
      <w:r w:rsidRPr="00D74DF8">
        <w:rPr>
          <w:rFonts w:ascii="Times New Roman" w:hAnsi="Times New Roman"/>
          <w:color w:val="000000"/>
          <w:sz w:val="28"/>
          <w:szCs w:val="28"/>
          <w:lang w:val="ru-RU"/>
        </w:rPr>
        <w:t>​‌‌​</w:t>
      </w:r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Математика (в 2 частях), 1 класс /Моро М.И., Волкова С.И., Степанова С.В., Акционерное общество «Издательство «Просвещение»;</w:t>
      </w:r>
    </w:p>
    <w:p w:rsidR="00BF6201" w:rsidRPr="00D74DF8" w:rsidRDefault="00EE5C13">
      <w:pPr>
        <w:spacing w:after="0" w:line="480" w:lineRule="auto"/>
        <w:ind w:left="120"/>
        <w:rPr>
          <w:lang w:val="ru-RU"/>
        </w:rPr>
      </w:pPr>
      <w:r w:rsidRPr="00D74DF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BF6201" w:rsidRPr="00D74DF8" w:rsidRDefault="00EE5C13" w:rsidP="00D74DF8">
      <w:pPr>
        <w:spacing w:after="0"/>
        <w:ind w:left="120"/>
        <w:rPr>
          <w:lang w:val="ru-RU"/>
        </w:rPr>
      </w:pPr>
      <w:r w:rsidRPr="00D74DF8">
        <w:rPr>
          <w:rFonts w:ascii="Times New Roman" w:hAnsi="Times New Roman"/>
          <w:color w:val="000000"/>
          <w:sz w:val="28"/>
          <w:lang w:val="ru-RU"/>
        </w:rPr>
        <w:t>​</w:t>
      </w:r>
      <w:r w:rsidRPr="00D74DF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74DF8" w:rsidRPr="00D74DF8" w:rsidRDefault="00EE5C13" w:rsidP="00D74DF8">
      <w:pPr>
        <w:shd w:val="clear" w:color="auto" w:fill="FFFFFF"/>
        <w:spacing w:after="0" w:line="240" w:lineRule="auto"/>
        <w:ind w:left="106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r w:rsidRPr="00D74DF8">
        <w:rPr>
          <w:rFonts w:ascii="Times New Roman" w:hAnsi="Times New Roman"/>
          <w:color w:val="000000"/>
          <w:sz w:val="28"/>
          <w:szCs w:val="28"/>
          <w:lang w:val="ru-RU"/>
        </w:rPr>
        <w:t>​‌‌​</w:t>
      </w:r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Поурочные разработки</w:t>
      </w:r>
    </w:p>
    <w:p w:rsidR="00BF6201" w:rsidRPr="00D74DF8" w:rsidRDefault="00D74DF8" w:rsidP="00D74DF8">
      <w:pPr>
        <w:spacing w:after="0" w:line="240" w:lineRule="auto"/>
        <w:ind w:left="120"/>
        <w:rPr>
          <w:sz w:val="28"/>
          <w:szCs w:val="28"/>
          <w:lang w:val="ru-RU"/>
        </w:rPr>
      </w:pPr>
      <w:r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Библиотека материалов для начальной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</w:t>
      </w:r>
      <w:r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hyperlink r:id="rId6" w:history="1">
        <w:r w:rsidRPr="00D74DF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http://www.nachalka.com/biblioteka</w:t>
        </w:r>
      </w:hyperlink>
    </w:p>
    <w:p w:rsidR="00BF6201" w:rsidRPr="00D74DF8" w:rsidRDefault="00BF6201">
      <w:pPr>
        <w:spacing w:after="0"/>
        <w:ind w:left="120"/>
        <w:rPr>
          <w:lang w:val="ru-RU"/>
        </w:rPr>
      </w:pPr>
    </w:p>
    <w:p w:rsidR="00BF6201" w:rsidRPr="00EE5C13" w:rsidRDefault="00EE5C13">
      <w:pPr>
        <w:spacing w:after="0" w:line="480" w:lineRule="auto"/>
        <w:ind w:left="120"/>
        <w:rPr>
          <w:lang w:val="ru-RU"/>
        </w:rPr>
      </w:pPr>
      <w:r w:rsidRPr="00EE5C1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74DF8" w:rsidRPr="00D74DF8" w:rsidRDefault="00EE5C13" w:rsidP="00D74DF8">
      <w:pPr>
        <w:shd w:val="clear" w:color="auto" w:fill="FFFFFF"/>
        <w:spacing w:after="0" w:line="240" w:lineRule="auto"/>
        <w:ind w:left="106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r w:rsidRPr="00D74DF8">
        <w:rPr>
          <w:rFonts w:ascii="Times New Roman" w:hAnsi="Times New Roman"/>
          <w:color w:val="000000"/>
          <w:sz w:val="28"/>
          <w:lang w:val="ru-RU"/>
        </w:rPr>
        <w:t>​</w:t>
      </w:r>
      <w:r w:rsidRPr="00D74DF8">
        <w:rPr>
          <w:rFonts w:ascii="Times New Roman" w:hAnsi="Times New Roman"/>
          <w:color w:val="333333"/>
          <w:sz w:val="28"/>
          <w:lang w:val="ru-RU"/>
        </w:rPr>
        <w:t>​‌‌</w:t>
      </w:r>
      <w:r w:rsidRPr="00D74DF8">
        <w:rPr>
          <w:rFonts w:ascii="Times New Roman" w:hAnsi="Times New Roman"/>
          <w:color w:val="000000"/>
          <w:sz w:val="28"/>
          <w:szCs w:val="28"/>
          <w:lang w:val="ru-RU"/>
        </w:rPr>
        <w:t>​</w:t>
      </w:r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учи</w:t>
      </w:r>
      <w:proofErr w:type="gramStart"/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.р</w:t>
      </w:r>
      <w:proofErr w:type="gramEnd"/>
      <w:r w:rsidR="00D74DF8"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proofErr w:type="spellEnd"/>
    </w:p>
    <w:p w:rsidR="00D74DF8" w:rsidRPr="00D74DF8" w:rsidRDefault="00D74DF8" w:rsidP="00D74D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r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https://</w:t>
      </w:r>
      <w:hyperlink r:id="rId7" w:history="1">
        <w:r w:rsidRPr="00D74DF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www.uchportal.ru/load/47-2-2</w:t>
        </w:r>
      </w:hyperlink>
    </w:p>
    <w:p w:rsidR="00D74DF8" w:rsidRPr="00D74DF8" w:rsidRDefault="00D74DF8" w:rsidP="00D74D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r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http://school- collection.edu.ru/</w:t>
      </w:r>
    </w:p>
    <w:p w:rsidR="00D74DF8" w:rsidRPr="00D74DF8" w:rsidRDefault="00D74DF8" w:rsidP="00D74D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r w:rsidRPr="00D74D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http://um- razum.ru/load/uchebnye_prezentacii/nachalnaja_shkola/18</w:t>
      </w:r>
    </w:p>
    <w:p w:rsidR="00D74DF8" w:rsidRPr="00D74DF8" w:rsidRDefault="00D74DF8" w:rsidP="00D74DF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val="ru-RU" w:eastAsia="ru-RU"/>
        </w:rPr>
      </w:pPr>
      <w:hyperlink r:id="rId8" w:history="1">
        <w:r w:rsidRPr="00D74DF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http://internet.chgk.info/</w:t>
        </w:r>
      </w:hyperlink>
    </w:p>
    <w:p w:rsidR="00BF6201" w:rsidRPr="00D74DF8" w:rsidRDefault="00BF6201">
      <w:pPr>
        <w:spacing w:after="0" w:line="480" w:lineRule="auto"/>
        <w:ind w:left="120"/>
        <w:rPr>
          <w:sz w:val="28"/>
          <w:szCs w:val="28"/>
          <w:lang w:val="ru-RU"/>
        </w:rPr>
      </w:pPr>
    </w:p>
    <w:p w:rsidR="00D74DF8" w:rsidRPr="00D74DF8" w:rsidRDefault="00D74DF8" w:rsidP="00D74DF8">
      <w:pPr>
        <w:shd w:val="clear" w:color="auto" w:fill="FFFFFF"/>
        <w:spacing w:after="0" w:line="240" w:lineRule="auto"/>
        <w:ind w:left="106"/>
        <w:jc w:val="both"/>
        <w:rPr>
          <w:rFonts w:ascii="Calibri" w:eastAsia="Times New Roman" w:hAnsi="Calibri" w:cs="Times New Roman"/>
          <w:color w:val="000000"/>
          <w:sz w:val="20"/>
          <w:szCs w:val="20"/>
          <w:lang w:val="ru-RU" w:eastAsia="ru-RU"/>
        </w:rPr>
      </w:pPr>
    </w:p>
    <w:p w:rsidR="00BF6201" w:rsidRDefault="00BF6201">
      <w:pPr>
        <w:sectPr w:rsidR="00BF6201">
          <w:pgSz w:w="11906" w:h="16383"/>
          <w:pgMar w:top="1134" w:right="850" w:bottom="1134" w:left="1701" w:header="720" w:footer="720" w:gutter="0"/>
          <w:cols w:space="720"/>
        </w:sectPr>
      </w:pPr>
      <w:bookmarkStart w:id="13" w:name="_GoBack"/>
      <w:bookmarkEnd w:id="13"/>
    </w:p>
    <w:bookmarkEnd w:id="12"/>
    <w:p w:rsidR="00EE5C13" w:rsidRDefault="00EE5C13"/>
    <w:sectPr w:rsidR="00EE5C1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06E90"/>
    <w:multiLevelType w:val="multilevel"/>
    <w:tmpl w:val="9AC2922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5A86FF4"/>
    <w:multiLevelType w:val="multilevel"/>
    <w:tmpl w:val="58ECE5E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F6201"/>
    <w:rsid w:val="00B45BA0"/>
    <w:rsid w:val="00BF6201"/>
    <w:rsid w:val="00D74DF8"/>
    <w:rsid w:val="00EE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45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5B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4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internet.chgk.info/&amp;sa=D&amp;source=editors&amp;ust=1673434032508271&amp;usg=AOvVaw3tm64m6chSwtwwUMwwtCD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://www.uchportal.ru/load/47-2-2&amp;sa=D&amp;source=editors&amp;ust=1673434032507707&amp;usg=AOvVaw1R7rO7SMZ4vVno_tE6tp7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nachalka.com/biblioteka&amp;sa=D&amp;source=editors&amp;ust=1673434032507155&amp;usg=AOvVaw2CLlHg8vumuqyV_OBh22I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31</Pages>
  <Words>5293</Words>
  <Characters>30176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</cp:lastModifiedBy>
  <cp:revision>2</cp:revision>
  <cp:lastPrinted>2023-09-19T17:33:00Z</cp:lastPrinted>
  <dcterms:created xsi:type="dcterms:W3CDTF">2023-09-19T16:30:00Z</dcterms:created>
  <dcterms:modified xsi:type="dcterms:W3CDTF">2023-09-19T17:44:00Z</dcterms:modified>
</cp:coreProperties>
</file>