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BB" w:rsidRPr="003769BB" w:rsidRDefault="003769BB" w:rsidP="003769BB">
      <w:pPr>
        <w:widowControl w:val="0"/>
        <w:autoSpaceDE w:val="0"/>
        <w:autoSpaceDN w:val="0"/>
        <w:spacing w:before="66" w:after="0" w:line="240" w:lineRule="auto"/>
        <w:ind w:left="-142" w:right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bookmarkStart w:id="0" w:name="block-13070151"/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МИНИСТЕРСТВО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ПРОСВЕЩЕНИЯ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РОССИЙСКОЙ</w:t>
      </w:r>
      <w:r w:rsidRPr="003769B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ФЕДЕРАЦИИ</w:t>
      </w:r>
    </w:p>
    <w:p w:rsidR="003769BB" w:rsidRPr="003769BB" w:rsidRDefault="003769BB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gramStart"/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Министерство</w:t>
      </w:r>
      <w:r w:rsidRPr="003769B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proofErr w:type="gramEnd"/>
      <w:r w:rsidRPr="003769BB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DF1787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 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Ростовской</w:t>
      </w:r>
      <w:r w:rsidRPr="003769B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DF1787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 </w:t>
      </w:r>
      <w:r w:rsidRPr="003769B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области</w:t>
      </w:r>
    </w:p>
    <w:p w:rsidR="003769BB" w:rsidRPr="003769BB" w:rsidRDefault="003769BB" w:rsidP="003769BB">
      <w:pPr>
        <w:widowControl w:val="0"/>
        <w:autoSpaceDE w:val="0"/>
        <w:autoSpaceDN w:val="0"/>
        <w:spacing w:after="0" w:line="292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Отдел образования Администрации Багаевского </w:t>
      </w:r>
      <w:proofErr w:type="gramStart"/>
      <w:r w:rsidRPr="003769B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района</w:t>
      </w:r>
      <w:r w:rsidR="00DF17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РО</w:t>
      </w:r>
      <w:proofErr w:type="gramEnd"/>
    </w:p>
    <w:p w:rsidR="003769BB" w:rsidRDefault="003769BB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МБОУ </w:t>
      </w:r>
      <w:proofErr w:type="spellStart"/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DF1787">
        <w:rPr>
          <w:rFonts w:ascii="Times New Roman" w:eastAsia="Times New Roman" w:hAnsi="Times New Roman" w:cs="Times New Roman"/>
          <w:sz w:val="28"/>
          <w:szCs w:val="28"/>
          <w:lang w:val="ru-RU"/>
        </w:rPr>
        <w:t>агаевская</w:t>
      </w:r>
      <w:proofErr w:type="spellEnd"/>
      <w:r w:rsidR="00DF17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769BB">
        <w:rPr>
          <w:rFonts w:ascii="Times New Roman" w:eastAsia="Times New Roman" w:hAnsi="Times New Roman" w:cs="Times New Roman"/>
          <w:sz w:val="28"/>
          <w:szCs w:val="28"/>
          <w:lang w:val="ru-RU"/>
        </w:rPr>
        <w:t>СОШ №2</w:t>
      </w:r>
    </w:p>
    <w:p w:rsidR="003738B0" w:rsidRDefault="003738B0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738B0" w:rsidRDefault="003738B0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3738B0" w:rsidRDefault="003738B0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F1787" w:rsidRDefault="00DF1787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F1787" w:rsidRPr="003769BB" w:rsidRDefault="00DF1787" w:rsidP="003769BB">
      <w:pPr>
        <w:widowControl w:val="0"/>
        <w:autoSpaceDE w:val="0"/>
        <w:autoSpaceDN w:val="0"/>
        <w:spacing w:before="1" w:after="0" w:line="240" w:lineRule="auto"/>
        <w:ind w:left="-142" w:right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DF1787" w:rsidRPr="003225CD" w:rsidTr="003738B0">
        <w:trPr>
          <w:trHeight w:val="2850"/>
        </w:trPr>
        <w:tc>
          <w:tcPr>
            <w:tcW w:w="3730" w:type="dxa"/>
          </w:tcPr>
          <w:p w:rsidR="00DF1787" w:rsidRDefault="00DF1787" w:rsidP="00DF17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DF1787" w:rsidRPr="00DF1787" w:rsidRDefault="003738B0" w:rsidP="003738B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____________Горбачева О.И.</w:t>
            </w:r>
          </w:p>
          <w:p w:rsidR="00DF1787" w:rsidRPr="00DF1787" w:rsidRDefault="003738B0" w:rsidP="00DF17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№1от «30» 08 2023г.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23" w:type="dxa"/>
          </w:tcPr>
          <w:p w:rsidR="00DF1787" w:rsidRPr="00DF1787" w:rsidRDefault="00DF1787" w:rsidP="00DF178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СОГЛАСОВАНО  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DF1787" w:rsidRPr="00DF1787" w:rsidRDefault="003738B0" w:rsidP="00DF17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</w:t>
            </w:r>
            <w:r w:rsid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Рябова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С.И.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73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373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«31» 08 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82" w:type="dxa"/>
          </w:tcPr>
          <w:p w:rsidR="00DF1787" w:rsidRDefault="00DF1787" w:rsidP="00DF178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DF1787" w:rsidRPr="00DF1787" w:rsidRDefault="00DF1787" w:rsidP="00DF178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Багаевской</w:t>
            </w:r>
            <w:proofErr w:type="spellEnd"/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СОШ №2</w:t>
            </w:r>
          </w:p>
          <w:p w:rsidR="00DF1787" w:rsidRPr="00DF1787" w:rsidRDefault="003738B0" w:rsidP="00DF17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 </w:t>
            </w:r>
            <w:proofErr w:type="spellStart"/>
            <w:proofErr w:type="gramStart"/>
            <w:r w:rsid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Н.А.</w:t>
            </w:r>
            <w:proofErr w:type="gramEnd"/>
          </w:p>
          <w:p w:rsidR="00DF1787" w:rsidRPr="00DF1787" w:rsidRDefault="00DF1787" w:rsidP="00DF17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133/1 от «31» 08 2023г.</w:t>
            </w:r>
          </w:p>
        </w:tc>
      </w:tr>
    </w:tbl>
    <w:p w:rsidR="00A976F4" w:rsidRPr="00BA14DF" w:rsidRDefault="00A976F4">
      <w:pPr>
        <w:spacing w:after="0"/>
        <w:ind w:left="120"/>
        <w:rPr>
          <w:lang w:val="ru-RU"/>
        </w:rPr>
      </w:pPr>
    </w:p>
    <w:p w:rsidR="00D17260" w:rsidRDefault="00D1726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976F4" w:rsidRPr="00BA14DF" w:rsidRDefault="00BA14DF">
      <w:pPr>
        <w:spacing w:after="0" w:line="408" w:lineRule="auto"/>
        <w:ind w:left="120"/>
        <w:jc w:val="center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976F4" w:rsidRPr="00BA14DF" w:rsidRDefault="00BA14DF">
      <w:pPr>
        <w:spacing w:after="0" w:line="408" w:lineRule="auto"/>
        <w:ind w:left="120"/>
        <w:jc w:val="center"/>
        <w:rPr>
          <w:lang w:val="ru-RU"/>
        </w:rPr>
      </w:pPr>
      <w:r w:rsidRPr="00BA14D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14DF">
        <w:rPr>
          <w:rFonts w:ascii="Times New Roman" w:hAnsi="Times New Roman"/>
          <w:color w:val="000000"/>
          <w:sz w:val="28"/>
          <w:lang w:val="ru-RU"/>
        </w:rPr>
        <w:t xml:space="preserve"> 1786317)</w:t>
      </w:r>
    </w:p>
    <w:p w:rsidR="00A976F4" w:rsidRPr="00BA14DF" w:rsidRDefault="00A976F4">
      <w:pPr>
        <w:spacing w:after="0"/>
        <w:ind w:left="120"/>
        <w:jc w:val="center"/>
        <w:rPr>
          <w:lang w:val="ru-RU"/>
        </w:rPr>
      </w:pPr>
    </w:p>
    <w:p w:rsidR="00A976F4" w:rsidRDefault="00BA14DF" w:rsidP="003738B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3225CD" w:rsidRPr="00BA14DF" w:rsidRDefault="003225CD" w:rsidP="003738B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2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класса</w:t>
      </w: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7260" w:rsidRDefault="00D17260" w:rsidP="003738B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976F4" w:rsidRPr="00D17260" w:rsidRDefault="003738B0" w:rsidP="003738B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D17260">
        <w:rPr>
          <w:rFonts w:ascii="Times New Roman" w:hAnsi="Times New Roman" w:cs="Times New Roman"/>
          <w:sz w:val="28"/>
          <w:szCs w:val="28"/>
          <w:lang w:val="ru-RU"/>
        </w:rPr>
        <w:t>Багаевская</w:t>
      </w:r>
      <w:proofErr w:type="spellEnd"/>
      <w:r w:rsidR="00D172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2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1" w:name="_GoBack"/>
      <w:bookmarkEnd w:id="1"/>
      <w:r w:rsidR="003769BB"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2023-2024 </w:t>
      </w:r>
      <w:proofErr w:type="spellStart"/>
      <w:r w:rsidR="003769BB" w:rsidRPr="00D17260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</w:p>
    <w:p w:rsidR="00A976F4" w:rsidRPr="00BA14DF" w:rsidRDefault="00A976F4">
      <w:pPr>
        <w:spacing w:after="0"/>
        <w:ind w:left="120"/>
        <w:jc w:val="center"/>
        <w:rPr>
          <w:lang w:val="ru-RU"/>
        </w:rPr>
      </w:pPr>
    </w:p>
    <w:p w:rsidR="00A976F4" w:rsidRPr="00BA14DF" w:rsidRDefault="00A976F4">
      <w:pPr>
        <w:spacing w:after="0"/>
        <w:ind w:left="120"/>
        <w:jc w:val="center"/>
        <w:rPr>
          <w:lang w:val="ru-RU"/>
        </w:rPr>
      </w:pPr>
    </w:p>
    <w:p w:rsidR="00A976F4" w:rsidRPr="00BA14DF" w:rsidRDefault="00BA14DF" w:rsidP="00BA14DF">
      <w:pPr>
        <w:spacing w:after="0"/>
        <w:ind w:left="120"/>
        <w:jc w:val="center"/>
        <w:rPr>
          <w:lang w:val="ru-RU"/>
        </w:rPr>
      </w:pPr>
      <w:r w:rsidRPr="00BA14DF">
        <w:rPr>
          <w:rFonts w:ascii="Times New Roman" w:hAnsi="Times New Roman"/>
          <w:color w:val="000000"/>
          <w:sz w:val="28"/>
          <w:lang w:val="ru-RU"/>
        </w:rPr>
        <w:t>​</w:t>
      </w:r>
    </w:p>
    <w:p w:rsidR="00A976F4" w:rsidRPr="00BA14DF" w:rsidRDefault="00A976F4">
      <w:pPr>
        <w:rPr>
          <w:lang w:val="ru-RU"/>
        </w:rPr>
        <w:sectPr w:rsidR="00A976F4" w:rsidRPr="00BA14DF" w:rsidSect="003769BB">
          <w:pgSz w:w="11906" w:h="16383"/>
          <w:pgMar w:top="426" w:right="850" w:bottom="284" w:left="284" w:header="720" w:footer="720" w:gutter="0"/>
          <w:cols w:space="720"/>
        </w:sectPr>
      </w:pPr>
    </w:p>
    <w:p w:rsidR="00A976F4" w:rsidRPr="00BA14DF" w:rsidRDefault="00BA14DF">
      <w:pPr>
        <w:spacing w:after="0" w:line="264" w:lineRule="auto"/>
        <w:ind w:left="120"/>
        <w:jc w:val="both"/>
        <w:rPr>
          <w:lang w:val="ru-RU"/>
        </w:rPr>
      </w:pPr>
      <w:bookmarkStart w:id="2" w:name="block-13070148"/>
      <w:bookmarkEnd w:id="0"/>
      <w:r w:rsidRPr="00BA14D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76F4" w:rsidRPr="00BA14DF" w:rsidRDefault="00A976F4">
      <w:pPr>
        <w:spacing w:after="0" w:line="264" w:lineRule="auto"/>
        <w:ind w:left="120"/>
        <w:jc w:val="both"/>
        <w:rPr>
          <w:lang w:val="ru-RU"/>
        </w:rPr>
      </w:pPr>
    </w:p>
    <w:p w:rsidR="00A976F4" w:rsidRPr="00DD1BD6" w:rsidRDefault="00BA14DF" w:rsidP="00BA14D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A976F4" w:rsidRPr="00DD1BD6" w:rsidRDefault="00BA14D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1B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A976F4" w:rsidRPr="00DD1BD6" w:rsidRDefault="00A976F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769BB" w:rsidRPr="003769BB" w:rsidRDefault="003769BB" w:rsidP="003769BB">
      <w:pPr>
        <w:shd w:val="clear" w:color="auto" w:fill="FFFFFF"/>
        <w:tabs>
          <w:tab w:val="left" w:pos="567"/>
        </w:tabs>
        <w:spacing w:after="16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 w:rsidRPr="003769B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изучени</w:t>
      </w:r>
      <w:r w:rsidRPr="00DD1BD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 изобразительного искусства во </w:t>
      </w:r>
      <w:proofErr w:type="gramStart"/>
      <w:r w:rsidRPr="00DD1BD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 </w:t>
      </w:r>
      <w:r w:rsidRPr="003769B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классе</w:t>
      </w:r>
      <w:proofErr w:type="gramEnd"/>
      <w:r w:rsidRPr="003769B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</w:t>
      </w:r>
      <w:r w:rsidRPr="00DD1BD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водится 1 час в неделю, всего 34</w:t>
      </w:r>
      <w:r w:rsidRPr="003769B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часа.</w:t>
      </w:r>
      <w:r w:rsidRPr="003769BB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</w:p>
    <w:p w:rsidR="00A976F4" w:rsidRPr="00DD1BD6" w:rsidRDefault="003769BB" w:rsidP="003769BB">
      <w:pPr>
        <w:rPr>
          <w:rFonts w:ascii="Times New Roman" w:hAnsi="Times New Roman" w:cs="Times New Roman"/>
          <w:sz w:val="24"/>
          <w:szCs w:val="24"/>
          <w:lang w:val="ru-RU"/>
        </w:rPr>
        <w:sectPr w:rsidR="00A976F4" w:rsidRPr="00DD1BD6" w:rsidSect="00BA14DF">
          <w:pgSz w:w="11906" w:h="16383"/>
          <w:pgMar w:top="284" w:right="424" w:bottom="284" w:left="426" w:header="720" w:footer="720" w:gutter="0"/>
          <w:cols w:space="720"/>
        </w:sectPr>
      </w:pPr>
      <w:r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>Данная рабо</w:t>
      </w:r>
      <w:r w:rsidR="005F03DF"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чая программа реализуется за </w:t>
      </w:r>
      <w:proofErr w:type="gramStart"/>
      <w:r w:rsidR="005F03DF"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>33</w:t>
      </w:r>
      <w:r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 часа</w:t>
      </w:r>
      <w:proofErr w:type="gramEnd"/>
      <w:r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 </w:t>
      </w:r>
      <w:r w:rsidRPr="00DD1BD6">
        <w:rPr>
          <w:rFonts w:ascii="Times New Roman" w:hAnsi="Times New Roman" w:cs="Times New Roman"/>
          <w:sz w:val="24"/>
          <w:szCs w:val="24"/>
          <w:lang w:val="ru-RU"/>
        </w:rPr>
        <w:t>(1 ч в неделю, 34 учебные недели)</w:t>
      </w:r>
      <w:r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в соответствии с календарным учебным графиком МБОУ </w:t>
      </w:r>
      <w:r w:rsidR="005F03DF"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>БСОШ № 2 на 2023-2024</w:t>
      </w:r>
      <w:r w:rsidRPr="00DD1BD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ru-RU"/>
        </w:rPr>
        <w:t xml:space="preserve"> учебный год и с учетом государственных праздничных дней.</w:t>
      </w:r>
      <w:r w:rsidR="005F03DF" w:rsidRPr="00DD1BD6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  <w:r w:rsidRPr="00DD1BD6">
        <w:rPr>
          <w:rFonts w:ascii="Times New Roman" w:hAnsi="Times New Roman" w:cs="Times New Roman"/>
          <w:sz w:val="24"/>
          <w:szCs w:val="24"/>
          <w:lang w:val="ru-RU"/>
        </w:rPr>
        <w:t xml:space="preserve"> час</w:t>
      </w:r>
      <w:r w:rsidR="005F03DF" w:rsidRPr="00DD1BD6">
        <w:rPr>
          <w:rFonts w:ascii="Times New Roman" w:hAnsi="Times New Roman" w:cs="Times New Roman"/>
          <w:sz w:val="24"/>
          <w:szCs w:val="24"/>
          <w:lang w:val="ru-RU"/>
        </w:rPr>
        <w:t xml:space="preserve">  (за 30.04 </w:t>
      </w:r>
      <w:r w:rsidRPr="00DD1BD6">
        <w:rPr>
          <w:rFonts w:ascii="Times New Roman" w:hAnsi="Times New Roman" w:cs="Times New Roman"/>
          <w:sz w:val="24"/>
          <w:szCs w:val="24"/>
          <w:lang w:val="ru-RU"/>
        </w:rPr>
        <w:t>) предусматривается изучить за счёт уплотнения материала</w:t>
      </w:r>
    </w:p>
    <w:p w:rsidR="00A976F4" w:rsidRPr="00BA14DF" w:rsidRDefault="00BA14DF" w:rsidP="00BA14DF">
      <w:pPr>
        <w:spacing w:after="0" w:line="264" w:lineRule="auto"/>
        <w:ind w:left="-142"/>
        <w:jc w:val="both"/>
        <w:rPr>
          <w:lang w:val="ru-RU"/>
        </w:rPr>
      </w:pPr>
      <w:bookmarkStart w:id="3" w:name="block-13070152"/>
      <w:bookmarkEnd w:id="2"/>
      <w:r w:rsidRPr="00BA14D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976F4" w:rsidRPr="00BA14DF" w:rsidRDefault="00A976F4" w:rsidP="00BA14DF">
      <w:pPr>
        <w:spacing w:after="0" w:line="264" w:lineRule="auto"/>
        <w:jc w:val="both"/>
        <w:rPr>
          <w:lang w:val="ru-RU"/>
        </w:rPr>
      </w:pPr>
      <w:bookmarkStart w:id="4" w:name="_Toc137210402"/>
      <w:bookmarkEnd w:id="4"/>
    </w:p>
    <w:p w:rsidR="00A976F4" w:rsidRPr="00BA14DF" w:rsidRDefault="00A976F4">
      <w:pPr>
        <w:spacing w:after="0"/>
        <w:ind w:left="120"/>
        <w:rPr>
          <w:lang w:val="ru-RU"/>
        </w:rPr>
      </w:pPr>
    </w:p>
    <w:p w:rsidR="00A976F4" w:rsidRPr="00BA14DF" w:rsidRDefault="00BA14DF">
      <w:pPr>
        <w:spacing w:after="0"/>
        <w:ind w:left="120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976F4" w:rsidRPr="00BA14DF" w:rsidRDefault="00A976F4">
      <w:pPr>
        <w:spacing w:after="0"/>
        <w:ind w:left="120"/>
        <w:rPr>
          <w:lang w:val="ru-RU"/>
        </w:rPr>
      </w:pP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Полкан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</w:t>
      </w:r>
      <w:r w:rsidRPr="00BA14DF">
        <w:rPr>
          <w:rFonts w:ascii="Times New Roman" w:hAnsi="Times New Roman"/>
          <w:color w:val="000000"/>
          <w:sz w:val="28"/>
          <w:lang w:val="ru-RU"/>
        </w:rPr>
        <w:t>.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) и в скульптуре (произведения В. В.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:rsidR="00A976F4" w:rsidRPr="00BA14DF" w:rsidRDefault="00BA14DF">
      <w:pPr>
        <w:spacing w:after="0" w:line="264" w:lineRule="auto"/>
        <w:ind w:firstLine="60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​</w:t>
      </w:r>
    </w:p>
    <w:p w:rsidR="00A976F4" w:rsidRPr="00DD1BD6" w:rsidRDefault="00A976F4">
      <w:pPr>
        <w:spacing w:after="0"/>
        <w:ind w:left="120"/>
        <w:rPr>
          <w:sz w:val="24"/>
          <w:szCs w:val="24"/>
          <w:lang w:val="ru-RU"/>
        </w:rPr>
      </w:pPr>
      <w:bookmarkStart w:id="5" w:name="_Toc137210403"/>
      <w:bookmarkEnd w:id="5"/>
    </w:p>
    <w:p w:rsidR="00A976F4" w:rsidRPr="00BA14DF" w:rsidRDefault="00A976F4">
      <w:pPr>
        <w:rPr>
          <w:lang w:val="ru-RU"/>
        </w:rPr>
        <w:sectPr w:rsidR="00A976F4" w:rsidRPr="00BA14DF" w:rsidSect="00BA14DF">
          <w:pgSz w:w="11906" w:h="16383"/>
          <w:pgMar w:top="284" w:right="566" w:bottom="426" w:left="567" w:header="720" w:footer="720" w:gutter="0"/>
          <w:cols w:space="720"/>
        </w:sectPr>
      </w:pPr>
    </w:p>
    <w:p w:rsidR="00A976F4" w:rsidRPr="00BA14DF" w:rsidRDefault="00BA14DF">
      <w:pPr>
        <w:spacing w:after="0" w:line="264" w:lineRule="auto"/>
        <w:ind w:left="120"/>
        <w:jc w:val="both"/>
        <w:rPr>
          <w:lang w:val="ru-RU"/>
        </w:rPr>
      </w:pPr>
      <w:bookmarkStart w:id="6" w:name="block-13070149"/>
      <w:bookmarkEnd w:id="3"/>
      <w:r w:rsidRPr="00BA14DF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BA14D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A976F4" w:rsidRPr="00BA14DF" w:rsidRDefault="00A976F4">
      <w:pPr>
        <w:spacing w:after="0" w:line="264" w:lineRule="auto"/>
        <w:ind w:left="120"/>
        <w:jc w:val="both"/>
        <w:rPr>
          <w:lang w:val="ru-RU"/>
        </w:rPr>
      </w:pPr>
    </w:p>
    <w:p w:rsidR="00A976F4" w:rsidRPr="00BA14DF" w:rsidRDefault="00BA14DF">
      <w:pPr>
        <w:spacing w:after="0" w:line="264" w:lineRule="auto"/>
        <w:ind w:left="120"/>
        <w:jc w:val="both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A14D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A976F4" w:rsidRPr="00DD1BD6" w:rsidRDefault="00BA14D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A976F4" w:rsidRPr="00DD1BD6" w:rsidRDefault="00BA14D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A976F4" w:rsidRPr="00DD1BD6" w:rsidRDefault="00BA14D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DD1BD6">
        <w:rPr>
          <w:rFonts w:ascii="Times New Roman" w:hAnsi="Times New Roman"/>
          <w:color w:val="000000"/>
          <w:sz w:val="24"/>
          <w:szCs w:val="24"/>
        </w:rPr>
        <w:t>духовно-нравственное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</w:rPr>
        <w:t>развитие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</w:rPr>
        <w:t>;</w:t>
      </w:r>
    </w:p>
    <w:p w:rsidR="00A976F4" w:rsidRPr="00DD1BD6" w:rsidRDefault="00BA14D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A976F4" w:rsidRPr="00DD1BD6" w:rsidRDefault="00BA14D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ценностных ориентаций</w:t>
      </w:r>
      <w:proofErr w:type="gram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Трудовое воспитание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A976F4" w:rsidRPr="00BA14DF" w:rsidRDefault="00BA14DF">
      <w:pPr>
        <w:spacing w:after="0"/>
        <w:ind w:left="120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A14D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76F4" w:rsidRPr="00BA14DF" w:rsidRDefault="00A976F4">
      <w:pPr>
        <w:spacing w:after="0"/>
        <w:ind w:left="120"/>
        <w:rPr>
          <w:lang w:val="ru-RU"/>
        </w:rPr>
      </w:pPr>
    </w:p>
    <w:p w:rsidR="00A976F4" w:rsidRPr="00DD1BD6" w:rsidRDefault="00BA14DF">
      <w:pPr>
        <w:spacing w:after="0" w:line="264" w:lineRule="auto"/>
        <w:ind w:left="120"/>
        <w:jc w:val="both"/>
        <w:rPr>
          <w:lang w:val="ru-RU"/>
        </w:rPr>
      </w:pPr>
      <w:r w:rsidRPr="00DD1BD6">
        <w:rPr>
          <w:rFonts w:ascii="Times New Roman" w:hAnsi="Times New Roman"/>
          <w:b/>
          <w:color w:val="000000"/>
          <w:lang w:val="ru-RU"/>
        </w:rPr>
        <w:t>Овладение универсальными познавательными действиями</w:t>
      </w:r>
      <w:r w:rsidRPr="00DD1BD6">
        <w:rPr>
          <w:rFonts w:ascii="Times New Roman" w:hAnsi="Times New Roman"/>
          <w:color w:val="000000"/>
          <w:lang w:val="ru-RU"/>
        </w:rPr>
        <w:t xml:space="preserve"> 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Пространственные представления и сенсорные способности: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</w:pPr>
      <w:proofErr w:type="spellStart"/>
      <w:r w:rsidRPr="00DD1BD6">
        <w:rPr>
          <w:rFonts w:ascii="Times New Roman" w:hAnsi="Times New Roman"/>
          <w:color w:val="000000"/>
        </w:rPr>
        <w:t>характеризовать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форму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предмета</w:t>
      </w:r>
      <w:proofErr w:type="spellEnd"/>
      <w:r w:rsidRPr="00DD1BD6">
        <w:rPr>
          <w:rFonts w:ascii="Times New Roman" w:hAnsi="Times New Roman"/>
          <w:color w:val="000000"/>
        </w:rPr>
        <w:t xml:space="preserve">, </w:t>
      </w:r>
      <w:proofErr w:type="spellStart"/>
      <w:r w:rsidRPr="00DD1BD6">
        <w:rPr>
          <w:rFonts w:ascii="Times New Roman" w:hAnsi="Times New Roman"/>
          <w:color w:val="000000"/>
        </w:rPr>
        <w:t>конструкции</w:t>
      </w:r>
      <w:proofErr w:type="spellEnd"/>
      <w:r w:rsidRPr="00DD1BD6">
        <w:rPr>
          <w:rFonts w:ascii="Times New Roman" w:hAnsi="Times New Roman"/>
          <w:color w:val="000000"/>
        </w:rPr>
        <w:t>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выявлять доминантные черты (характерные особенности) в визуальном образе;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сравнивать плоскостные и пространственные объекты по заданным основаниям;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находить ассоциативные связи между визуальными образами разных форм и предметов;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сопоставлять части и целое в видимом образе, предмете, конструкции;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</w:pPr>
      <w:proofErr w:type="spellStart"/>
      <w:r w:rsidRPr="00DD1BD6">
        <w:rPr>
          <w:rFonts w:ascii="Times New Roman" w:hAnsi="Times New Roman"/>
          <w:color w:val="000000"/>
        </w:rPr>
        <w:t>обобщать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форму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составной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конструкции</w:t>
      </w:r>
      <w:proofErr w:type="spellEnd"/>
      <w:r w:rsidRPr="00DD1BD6">
        <w:rPr>
          <w:rFonts w:ascii="Times New Roman" w:hAnsi="Times New Roman"/>
          <w:color w:val="000000"/>
        </w:rPr>
        <w:t>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 xml:space="preserve">передавать обобщённый образ реальности при построении плоской композиции; 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A976F4" w:rsidRPr="00DD1BD6" w:rsidRDefault="00BA14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A976F4" w:rsidRPr="00DD1BD6" w:rsidRDefault="00BA14D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ставить и использовать вопросы как исследовательский инструмент познания.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</w:pPr>
      <w:proofErr w:type="spellStart"/>
      <w:r w:rsidRPr="00DD1BD6">
        <w:rPr>
          <w:rFonts w:ascii="Times New Roman" w:hAnsi="Times New Roman"/>
          <w:color w:val="000000"/>
        </w:rPr>
        <w:t>использовать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электронные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образовательные</w:t>
      </w:r>
      <w:proofErr w:type="spellEnd"/>
      <w:r w:rsidRPr="00DD1BD6">
        <w:rPr>
          <w:rFonts w:ascii="Times New Roman" w:hAnsi="Times New Roman"/>
          <w:color w:val="000000"/>
        </w:rPr>
        <w:t xml:space="preserve"> </w:t>
      </w:r>
      <w:proofErr w:type="spellStart"/>
      <w:r w:rsidRPr="00DD1BD6">
        <w:rPr>
          <w:rFonts w:ascii="Times New Roman" w:hAnsi="Times New Roman"/>
          <w:color w:val="000000"/>
        </w:rPr>
        <w:t>ресурсы</w:t>
      </w:r>
      <w:proofErr w:type="spellEnd"/>
      <w:r w:rsidRPr="00DD1BD6">
        <w:rPr>
          <w:rFonts w:ascii="Times New Roman" w:hAnsi="Times New Roman"/>
          <w:color w:val="000000"/>
        </w:rPr>
        <w:t>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уметь работать с электронными учебниками и учебными пособиями;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lastRenderedPageBreak/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DD1BD6">
        <w:rPr>
          <w:rFonts w:ascii="Times New Roman" w:hAnsi="Times New Roman"/>
          <w:color w:val="000000"/>
          <w:lang w:val="ru-RU"/>
        </w:rPr>
        <w:t>квестов</w:t>
      </w:r>
      <w:proofErr w:type="spellEnd"/>
      <w:r w:rsidRPr="00DD1BD6">
        <w:rPr>
          <w:rFonts w:ascii="Times New Roman" w:hAnsi="Times New Roman"/>
          <w:color w:val="000000"/>
          <w:lang w:val="ru-RU"/>
        </w:rPr>
        <w:t>, предложенных учителем;</w:t>
      </w:r>
    </w:p>
    <w:p w:rsidR="00A976F4" w:rsidRPr="00DD1BD6" w:rsidRDefault="00BA14D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соблюдать правила информационной безопасности при работе в Интернете.</w:t>
      </w:r>
    </w:p>
    <w:p w:rsidR="00A976F4" w:rsidRPr="00DD1BD6" w:rsidRDefault="00BA14DF">
      <w:pPr>
        <w:spacing w:after="0" w:line="264" w:lineRule="auto"/>
        <w:ind w:left="120"/>
        <w:jc w:val="both"/>
        <w:rPr>
          <w:lang w:val="ru-RU"/>
        </w:rPr>
      </w:pPr>
      <w:r w:rsidRPr="00DD1BD6">
        <w:rPr>
          <w:rFonts w:ascii="Times New Roman" w:hAnsi="Times New Roman"/>
          <w:b/>
          <w:color w:val="000000"/>
          <w:lang w:val="ru-RU"/>
        </w:rPr>
        <w:t>Овладение универсальными коммуникативными действиями</w:t>
      </w:r>
      <w:r w:rsidRPr="00DD1BD6">
        <w:rPr>
          <w:rFonts w:ascii="Times New Roman" w:hAnsi="Times New Roman"/>
          <w:color w:val="000000"/>
          <w:lang w:val="ru-RU"/>
        </w:rPr>
        <w:t xml:space="preserve"> 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A976F4" w:rsidRPr="00DD1BD6" w:rsidRDefault="00BA14D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A976F4" w:rsidRPr="00DD1BD6" w:rsidRDefault="00BA14DF">
      <w:pPr>
        <w:spacing w:after="0" w:line="264" w:lineRule="auto"/>
        <w:ind w:left="120"/>
        <w:jc w:val="both"/>
        <w:rPr>
          <w:lang w:val="ru-RU"/>
        </w:rPr>
      </w:pPr>
      <w:r w:rsidRPr="00DD1BD6">
        <w:rPr>
          <w:rFonts w:ascii="Times New Roman" w:hAnsi="Times New Roman"/>
          <w:b/>
          <w:color w:val="000000"/>
          <w:lang w:val="ru-RU"/>
        </w:rPr>
        <w:t>Овладение универсальными регулятивными действиями</w:t>
      </w:r>
      <w:r w:rsidRPr="00DD1BD6">
        <w:rPr>
          <w:rFonts w:ascii="Times New Roman" w:hAnsi="Times New Roman"/>
          <w:color w:val="000000"/>
          <w:lang w:val="ru-RU"/>
        </w:rPr>
        <w:t xml:space="preserve"> </w:t>
      </w:r>
    </w:p>
    <w:p w:rsidR="00A976F4" w:rsidRPr="00DD1BD6" w:rsidRDefault="00BA14DF">
      <w:pPr>
        <w:spacing w:after="0" w:line="264" w:lineRule="auto"/>
        <w:ind w:firstLine="600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A976F4" w:rsidRPr="00DD1BD6" w:rsidRDefault="00BA14D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внимательно относиться и выполнять учебные задачи, поставленные учителем;</w:t>
      </w:r>
    </w:p>
    <w:p w:rsidR="00A976F4" w:rsidRPr="00DD1BD6" w:rsidRDefault="00BA14D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соблюдать последовательность учебных действий при выполнении задания;</w:t>
      </w:r>
    </w:p>
    <w:p w:rsidR="00A976F4" w:rsidRPr="00DD1BD6" w:rsidRDefault="00BA14D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A976F4" w:rsidRPr="00DD1BD6" w:rsidRDefault="00BA14D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1BD6">
        <w:rPr>
          <w:rFonts w:ascii="Times New Roman" w:hAnsi="Times New Roman"/>
          <w:color w:val="00000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A976F4" w:rsidRPr="00BA14DF" w:rsidRDefault="00A976F4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A976F4" w:rsidRPr="00BA14DF" w:rsidRDefault="00A976F4">
      <w:pPr>
        <w:spacing w:after="0"/>
        <w:ind w:left="120"/>
        <w:rPr>
          <w:lang w:val="ru-RU"/>
        </w:rPr>
      </w:pPr>
    </w:p>
    <w:p w:rsidR="00A976F4" w:rsidRPr="00BA14DF" w:rsidRDefault="00BA14DF">
      <w:pPr>
        <w:spacing w:after="0"/>
        <w:ind w:left="120"/>
        <w:rPr>
          <w:lang w:val="ru-RU"/>
        </w:rPr>
      </w:pPr>
      <w:r w:rsidRPr="00BA14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76F4" w:rsidRPr="00DD1BD6" w:rsidRDefault="00A976F4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976F4" w:rsidRPr="00DD1BD6" w:rsidRDefault="00BA14D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Знать об изменениях скульптурного образа при осмотре произведения с разных сторон.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, Е. И. </w:t>
      </w:r>
      <w:proofErr w:type="spellStart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DD1BD6">
        <w:rPr>
          <w:rFonts w:ascii="Times New Roman" w:hAnsi="Times New Roman"/>
          <w:color w:val="000000"/>
          <w:sz w:val="24"/>
          <w:szCs w:val="24"/>
        </w:rPr>
        <w:t>Paint</w:t>
      </w: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9" w:name="_TOC_250002"/>
      <w:bookmarkEnd w:id="9"/>
    </w:p>
    <w:p w:rsidR="00A976F4" w:rsidRPr="00DD1BD6" w:rsidRDefault="00BA14D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DD1BD6">
        <w:rPr>
          <w:rFonts w:ascii="Times New Roman" w:hAnsi="Times New Roman"/>
          <w:color w:val="000000"/>
          <w:sz w:val="24"/>
          <w:szCs w:val="24"/>
          <w:lang w:val="ru-RU"/>
        </w:rPr>
        <w:t>учителем.</w:t>
      </w:r>
    </w:p>
    <w:p w:rsidR="00A976F4" w:rsidRPr="00BA14DF" w:rsidRDefault="00A976F4">
      <w:pPr>
        <w:rPr>
          <w:lang w:val="ru-RU"/>
        </w:rPr>
        <w:sectPr w:rsidR="00A976F4" w:rsidRPr="00BA14DF" w:rsidSect="00BA14DF">
          <w:pgSz w:w="11906" w:h="16383"/>
          <w:pgMar w:top="284" w:right="566" w:bottom="426" w:left="284" w:header="720" w:footer="720" w:gutter="0"/>
          <w:cols w:space="720"/>
        </w:sectPr>
      </w:pPr>
    </w:p>
    <w:p w:rsidR="00A976F4" w:rsidRPr="00DF1787" w:rsidRDefault="00BA14DF">
      <w:pPr>
        <w:spacing w:after="0"/>
        <w:ind w:left="120"/>
        <w:rPr>
          <w:lang w:val="ru-RU"/>
        </w:rPr>
      </w:pPr>
      <w:bookmarkStart w:id="10" w:name="block-13070150"/>
      <w:bookmarkEnd w:id="6"/>
      <w:r w:rsidRPr="00BA14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DF1787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A976F4" w:rsidRDefault="00BA14DF">
      <w:pPr>
        <w:spacing w:after="0"/>
        <w:ind w:left="120"/>
      </w:pPr>
      <w:r w:rsidRPr="00DF1787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4296"/>
      </w:tblGrid>
      <w:tr w:rsidR="00A976F4" w:rsidTr="003769BB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2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</w:tr>
      <w:tr w:rsidR="00A976F4" w:rsidTr="003769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42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</w:tr>
      <w:tr w:rsidR="003769BB" w:rsidRPr="003225CD" w:rsidTr="003769B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4296" w:type="dxa"/>
            <w:tcMar>
              <w:top w:w="50" w:type="dxa"/>
              <w:left w:w="100" w:type="dxa"/>
            </w:tcMar>
          </w:tcPr>
          <w:p w:rsidR="003769BB" w:rsidRPr="003769BB" w:rsidRDefault="003769BB" w:rsidP="003769BB">
            <w:pPr>
              <w:rPr>
                <w:lang w:val="ru-RU"/>
              </w:rPr>
            </w:pPr>
            <w:r w:rsidRPr="00F575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6" w:history="1"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3769BB" w:rsidRPr="003225CD" w:rsidTr="003769B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769BB" w:rsidRPr="00BA14DF" w:rsidRDefault="003769BB" w:rsidP="003769B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4296" w:type="dxa"/>
            <w:tcMar>
              <w:top w:w="50" w:type="dxa"/>
              <w:left w:w="100" w:type="dxa"/>
            </w:tcMar>
          </w:tcPr>
          <w:p w:rsidR="003769BB" w:rsidRPr="003769BB" w:rsidRDefault="003769BB" w:rsidP="003769BB">
            <w:pPr>
              <w:rPr>
                <w:lang w:val="ru-RU"/>
              </w:rPr>
            </w:pPr>
            <w:r w:rsidRPr="00F575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7" w:history="1"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3769BB" w:rsidRPr="003225CD" w:rsidTr="003769B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4296" w:type="dxa"/>
            <w:tcMar>
              <w:top w:w="50" w:type="dxa"/>
              <w:left w:w="100" w:type="dxa"/>
            </w:tcMar>
          </w:tcPr>
          <w:p w:rsidR="003769BB" w:rsidRPr="003769BB" w:rsidRDefault="003769BB" w:rsidP="003769BB">
            <w:pPr>
              <w:rPr>
                <w:lang w:val="ru-RU"/>
              </w:rPr>
            </w:pPr>
            <w:r w:rsidRPr="00F575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8" w:history="1"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3769BB" w:rsidRPr="003225CD" w:rsidTr="003769B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9BB" w:rsidRDefault="008653DF" w:rsidP="00376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4296" w:type="dxa"/>
            <w:tcMar>
              <w:top w:w="50" w:type="dxa"/>
              <w:left w:w="100" w:type="dxa"/>
            </w:tcMar>
          </w:tcPr>
          <w:p w:rsidR="003769BB" w:rsidRPr="003769BB" w:rsidRDefault="003769BB" w:rsidP="003769BB">
            <w:pPr>
              <w:rPr>
                <w:lang w:val="ru-RU"/>
              </w:rPr>
            </w:pPr>
            <w:r w:rsidRPr="00F575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9" w:history="1"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3769BB" w:rsidRPr="003225CD" w:rsidTr="003769B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</w:p>
        </w:tc>
        <w:tc>
          <w:tcPr>
            <w:tcW w:w="4296" w:type="dxa"/>
            <w:tcMar>
              <w:top w:w="50" w:type="dxa"/>
              <w:left w:w="100" w:type="dxa"/>
            </w:tcMar>
          </w:tcPr>
          <w:p w:rsidR="003769BB" w:rsidRPr="003769BB" w:rsidRDefault="003769BB" w:rsidP="003769BB">
            <w:pPr>
              <w:rPr>
                <w:lang w:val="ru-RU"/>
              </w:rPr>
            </w:pPr>
            <w:r w:rsidRPr="00F5754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0" w:history="1"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57548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A976F4" w:rsidTr="003769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76F4" w:rsidRPr="00BA14DF" w:rsidRDefault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653DF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96" w:type="dxa"/>
            <w:tcMar>
              <w:top w:w="50" w:type="dxa"/>
              <w:left w:w="100" w:type="dxa"/>
            </w:tcMar>
            <w:vAlign w:val="center"/>
          </w:tcPr>
          <w:p w:rsidR="00A976F4" w:rsidRDefault="00A976F4"/>
        </w:tc>
      </w:tr>
    </w:tbl>
    <w:p w:rsidR="00BA14DF" w:rsidRDefault="00BA14DF"/>
    <w:p w:rsidR="00BA14DF" w:rsidRDefault="00BA14DF" w:rsidP="00BA14DF"/>
    <w:p w:rsidR="00BA14DF" w:rsidRDefault="00BA14DF" w:rsidP="00BA14DF"/>
    <w:p w:rsidR="00BA14DF" w:rsidRDefault="00BA14DF" w:rsidP="00BA14DF"/>
    <w:p w:rsidR="00BA14DF" w:rsidRDefault="00BA14DF" w:rsidP="00BA14DF"/>
    <w:p w:rsidR="00B118AB" w:rsidRPr="00BA14DF" w:rsidRDefault="00B118AB" w:rsidP="00BA14DF"/>
    <w:p w:rsidR="00A976F4" w:rsidRPr="005F03DF" w:rsidRDefault="00BA14DF">
      <w:pPr>
        <w:spacing w:after="0"/>
        <w:ind w:left="120"/>
        <w:rPr>
          <w:lang w:val="ru-RU"/>
        </w:rPr>
      </w:pPr>
      <w:bookmarkStart w:id="11" w:name="block-13070153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>
        <w:rPr>
          <w:rFonts w:ascii="Times New Roman" w:hAnsi="Times New Roman"/>
          <w:b/>
          <w:color w:val="000000"/>
          <w:sz w:val="28"/>
        </w:rPr>
        <w:t xml:space="preserve">ОУРОЧНОЕ ПЛАНИРОВАНИЕ </w:t>
      </w:r>
      <w:r w:rsidR="005F03DF">
        <w:rPr>
          <w:rFonts w:ascii="Times New Roman" w:hAnsi="Times New Roman"/>
          <w:b/>
          <w:color w:val="000000"/>
          <w:sz w:val="28"/>
          <w:lang w:val="ru-RU"/>
        </w:rPr>
        <w:t xml:space="preserve">  Вариант 1</w:t>
      </w:r>
    </w:p>
    <w:p w:rsidR="00A976F4" w:rsidRDefault="00BA14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1545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5267"/>
        <w:gridCol w:w="946"/>
        <w:gridCol w:w="1716"/>
        <w:gridCol w:w="1689"/>
        <w:gridCol w:w="1698"/>
        <w:gridCol w:w="3448"/>
      </w:tblGrid>
      <w:tr w:rsidR="00A976F4" w:rsidTr="00B118AB">
        <w:trPr>
          <w:trHeight w:val="144"/>
          <w:tblCellSpacing w:w="20" w:type="nil"/>
        </w:trPr>
        <w:tc>
          <w:tcPr>
            <w:tcW w:w="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52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4351" w:type="dxa"/>
            <w:gridSpan w:val="3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-56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</w:tr>
      <w:tr w:rsidR="00A976F4" w:rsidTr="00B118AB">
        <w:trPr>
          <w:trHeight w:val="144"/>
          <w:tblCellSpacing w:w="20" w:type="nil"/>
        </w:trPr>
        <w:tc>
          <w:tcPr>
            <w:tcW w:w="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  <w:tc>
          <w:tcPr>
            <w:tcW w:w="52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6F4" w:rsidRDefault="00A976F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76F4" w:rsidRPr="00B118AB" w:rsidRDefault="00BA14DF">
            <w:pPr>
              <w:spacing w:after="0"/>
              <w:ind w:left="135"/>
            </w:pPr>
            <w:proofErr w:type="spellStart"/>
            <w:r w:rsidRPr="00B118AB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B118A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B118AB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B118A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976F4" w:rsidRPr="00B118AB" w:rsidRDefault="00A976F4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976F4" w:rsidRPr="00B118AB" w:rsidRDefault="00BA14DF">
            <w:pPr>
              <w:spacing w:after="0"/>
              <w:ind w:firstLine="7"/>
            </w:pPr>
            <w:proofErr w:type="spellStart"/>
            <w:r w:rsidRPr="00B118AB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B118A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B118AB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B118A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976F4" w:rsidRPr="00B118AB" w:rsidRDefault="00A976F4">
            <w:pPr>
              <w:spacing w:after="0"/>
              <w:ind w:left="135"/>
            </w:pPr>
          </w:p>
        </w:tc>
        <w:tc>
          <w:tcPr>
            <w:tcW w:w="1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  <w:tc>
          <w:tcPr>
            <w:tcW w:w="34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6F4" w:rsidRDefault="00A976F4"/>
        </w:tc>
      </w:tr>
      <w:tr w:rsidR="00A976F4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A976F4" w:rsidRPr="00BA14DF" w:rsidRDefault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976F4" w:rsidRDefault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76F4" w:rsidRDefault="00A976F4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A976F4" w:rsidRDefault="00A976F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A976F4" w:rsidRPr="00B118AB" w:rsidRDefault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A976F4" w:rsidRPr="00BA14DF" w:rsidRDefault="00BA14DF" w:rsidP="00BA14D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4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1" w:history="1"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2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3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4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5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6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7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Волшебная черная: рисуем композицию «Буря </w:t>
            </w: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лесу»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</w:t>
            </w: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образовательных ресурсов - </w:t>
            </w:r>
            <w:hyperlink r:id="rId18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A14DF" w:rsidP="00BA14D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  <w:r w:rsidR="00B118AB">
              <w:rPr>
                <w:rFonts w:ascii="Times New Roman" w:hAnsi="Times New Roman"/>
                <w:color w:val="000000"/>
                <w:sz w:val="24"/>
                <w:lang w:val="ru-RU"/>
              </w:rPr>
              <w:t>/   2чет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19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0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1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A14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A14DF" w:rsidRPr="00BA14DF" w:rsidRDefault="00BA14DF" w:rsidP="00BA14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A14DF" w:rsidRDefault="00BA14DF" w:rsidP="00BA14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A14DF" w:rsidRPr="00B118AB" w:rsidRDefault="00B118AB" w:rsidP="00BA14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A14DF" w:rsidRPr="00BA14DF" w:rsidRDefault="00BA14DF" w:rsidP="00BA14DF">
            <w:pPr>
              <w:rPr>
                <w:lang w:val="ru-RU"/>
              </w:rPr>
            </w:pPr>
            <w:r w:rsidRPr="00047A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2" w:history="1"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047A05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3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4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5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6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B118AB" w:rsidRPr="00B118AB" w:rsidRDefault="00B118AB" w:rsidP="00B118A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3чет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7" w:history="1"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76352B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B118AB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8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B118AB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B118AB" w:rsidRPr="00BA14DF" w:rsidRDefault="00B118AB" w:rsidP="00B118A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B118AB" w:rsidRDefault="00B118AB" w:rsidP="00B118AB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B118AB" w:rsidRPr="00B118AB" w:rsidRDefault="005F03DF" w:rsidP="00B118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B118AB" w:rsidRPr="00BA14DF" w:rsidRDefault="00B118AB" w:rsidP="00B118AB">
            <w:pPr>
              <w:rPr>
                <w:lang w:val="ru-RU"/>
              </w:rPr>
            </w:pPr>
            <w:r w:rsidRPr="00FB4BE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29" w:history="1"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B4BE7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0" w:history="1"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BA14DF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1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2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3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4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5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5F03DF" w:rsidRPr="00B118AB" w:rsidRDefault="005F03DF" w:rsidP="005F03D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4чет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6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7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8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F82BA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39" w:history="1"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F82BA4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376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B118A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8A6C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40" w:history="1"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3769B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8A6C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41" w:history="1"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Default="005F03DF" w:rsidP="005F03DF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3769B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BA14DF" w:rsidRDefault="005F03DF" w:rsidP="005F03DF">
            <w:pPr>
              <w:rPr>
                <w:lang w:val="ru-RU"/>
              </w:rPr>
            </w:pPr>
            <w:r w:rsidRPr="008A6C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42" w:history="1"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5F03DF" w:rsidRPr="003225CD" w:rsidTr="00B118AB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5F03DF" w:rsidRPr="005F03DF" w:rsidRDefault="005F03DF" w:rsidP="005F03D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5267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5F03DF" w:rsidP="005F03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1A12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F03DF" w:rsidRPr="00BA14DF" w:rsidRDefault="008653DF" w:rsidP="005F03D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F03DF" w:rsidRPr="005F03DF" w:rsidRDefault="005F03DF" w:rsidP="005F03D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5F03DF" w:rsidRPr="005F03DF" w:rsidRDefault="005F03DF" w:rsidP="005F03D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5F03DF" w:rsidRPr="003769BB" w:rsidRDefault="005F03DF" w:rsidP="005F03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</w:tcPr>
          <w:p w:rsidR="005F03DF" w:rsidRPr="008A6C39" w:rsidRDefault="005F03DF" w:rsidP="005F03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A6C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Единая коллекция цифровых образовательных ресурсов - </w:t>
            </w:r>
            <w:hyperlink r:id="rId43" w:history="1"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://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school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-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collection</w:t>
              </w:r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edu</w:t>
              </w:r>
              <w:proofErr w:type="spellEnd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8A6C3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</w:p>
        </w:tc>
      </w:tr>
      <w:tr w:rsidR="003769BB" w:rsidTr="00B118AB">
        <w:trPr>
          <w:trHeight w:val="144"/>
          <w:tblCellSpacing w:w="20" w:type="nil"/>
        </w:trPr>
        <w:tc>
          <w:tcPr>
            <w:tcW w:w="5955" w:type="dxa"/>
            <w:gridSpan w:val="2"/>
            <w:tcMar>
              <w:top w:w="50" w:type="dxa"/>
              <w:left w:w="100" w:type="dxa"/>
            </w:tcMar>
            <w:vAlign w:val="center"/>
          </w:tcPr>
          <w:p w:rsidR="003769BB" w:rsidRPr="00BA14DF" w:rsidRDefault="003769BB" w:rsidP="003769BB">
            <w:pPr>
              <w:spacing w:after="0"/>
              <w:ind w:left="135"/>
              <w:rPr>
                <w:lang w:val="ru-RU"/>
              </w:rPr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769BB" w:rsidRPr="00BA14DF" w:rsidRDefault="005F03DF" w:rsidP="003769B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 w:rsidRPr="00BA1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3769BB" w:rsidRDefault="003769BB" w:rsidP="003769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146" w:type="dxa"/>
            <w:gridSpan w:val="2"/>
            <w:tcMar>
              <w:top w:w="50" w:type="dxa"/>
              <w:left w:w="100" w:type="dxa"/>
            </w:tcMar>
            <w:vAlign w:val="center"/>
          </w:tcPr>
          <w:p w:rsidR="003769BB" w:rsidRDefault="003769BB" w:rsidP="003769BB"/>
        </w:tc>
      </w:tr>
    </w:tbl>
    <w:p w:rsidR="00A976F4" w:rsidRDefault="00A976F4">
      <w:pPr>
        <w:sectPr w:rsidR="00A976F4" w:rsidSect="00B118AB">
          <w:pgSz w:w="16383" w:h="11906" w:orient="landscape"/>
          <w:pgMar w:top="284" w:right="507" w:bottom="426" w:left="567" w:header="720" w:footer="720" w:gutter="0"/>
          <w:cols w:space="720"/>
        </w:sectPr>
      </w:pPr>
    </w:p>
    <w:p w:rsidR="00B118AB" w:rsidRDefault="00B118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13070154"/>
      <w:bookmarkEnd w:id="11"/>
    </w:p>
    <w:p w:rsidR="00B118AB" w:rsidRPr="00B118AB" w:rsidRDefault="00B118AB" w:rsidP="00B118AB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 w:eastAsia="ru-RU"/>
        </w:rPr>
        <w:t>УЧЕБНО-МЕТОДИЧЕСКОЕ ОБЕСПЕЧЕНИЕ ОБРАЗОВАТЕЛЬНОГО ПРОЦЕССА </w:t>
      </w:r>
    </w:p>
    <w:p w:rsidR="00B118AB" w:rsidRPr="00B118AB" w:rsidRDefault="00B118AB" w:rsidP="005F03DF">
      <w:pPr>
        <w:shd w:val="clear" w:color="auto" w:fill="FFFFFF" w:themeFill="background1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ОБЯЗАТЕЛЬНЫЕ УЧЕБНЫЕ МАТЕРИАЛЫ ДЛЯ УЧЕНИКА</w:t>
      </w:r>
    </w:p>
    <w:p w:rsidR="00B118AB" w:rsidRPr="00B118AB" w:rsidRDefault="00B118AB" w:rsidP="005F03D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Изобразительное искусство. 2 </w:t>
      </w:r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класс/</w:t>
      </w:r>
      <w:proofErr w:type="spellStart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Неменская</w:t>
      </w:r>
      <w:proofErr w:type="spellEnd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Л.А.; под редакцией </w:t>
      </w:r>
      <w:proofErr w:type="spellStart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Неменского</w:t>
      </w:r>
      <w:proofErr w:type="spellEnd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Б.М., Акционерное общество «Издательство «Просвещение»;</w:t>
      </w:r>
    </w:p>
    <w:p w:rsidR="00B118AB" w:rsidRPr="00B118AB" w:rsidRDefault="00B118AB" w:rsidP="005F03DF">
      <w:pPr>
        <w:shd w:val="clear" w:color="auto" w:fill="FFFFFF" w:themeFill="background1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МЕТОДИЧЕСКИЕ МАТЕРИАЛЫ ДЛЯ УЧИТЕЛЯ</w:t>
      </w:r>
    </w:p>
    <w:p w:rsidR="00B118AB" w:rsidRPr="00B118AB" w:rsidRDefault="00B118AB" w:rsidP="005F03D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Неменский</w:t>
      </w:r>
      <w:proofErr w:type="spellEnd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Б.М. Методическое пособие к учебникам по изобразительному искусству -4 классы: пособие для </w:t>
      </w: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учителя - М.: Просвещение, 2023</w:t>
      </w:r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Изобразительное искусство и художественный труд в начальной школе. Система преподавания уроков ИЗО в 1-4 классах по программе Б. М. </w:t>
      </w:r>
      <w:proofErr w:type="spellStart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Неменского</w:t>
      </w:r>
      <w:proofErr w:type="spellEnd"/>
      <w:r w:rsidRPr="00B118A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/ сост. А.Г. Александрова, Н. В. Капустина. - Волгоград: </w:t>
      </w:r>
    </w:p>
    <w:p w:rsidR="00B118AB" w:rsidRPr="00B118AB" w:rsidRDefault="00B118AB" w:rsidP="005F03DF">
      <w:pPr>
        <w:shd w:val="clear" w:color="auto" w:fill="FFFFFF" w:themeFill="background1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lang w:val="ru-RU" w:eastAsia="ru-RU"/>
        </w:rPr>
        <w:t>ЦИФРОВЫЕ ОБРАЗОВАТЕЛЬНЫЕ РЕСУРСЫ И РЕСУРСЫ СЕТИ ИНТЕРНЕТ</w:t>
      </w:r>
    </w:p>
    <w:p w:rsidR="00B118AB" w:rsidRPr="005F03DF" w:rsidRDefault="00B118AB" w:rsidP="005F03DF">
      <w:pPr>
        <w:pStyle w:val="ae"/>
        <w:numPr>
          <w:ilvl w:val="0"/>
          <w:numId w:val="7"/>
        </w:num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Единая коллекция цифровых образовательных ресурсов - http://school-collection.edu.ru</w:t>
      </w: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2. Журнал "Начальная школа" - https://www.n-shkola.ru/</w:t>
      </w: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3. Российская электронная школа - https://resh.edu.ru/</w:t>
      </w:r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4. Образовательная платформа "</w:t>
      </w:r>
      <w:proofErr w:type="spellStart"/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Учи.ру</w:t>
      </w:r>
      <w:proofErr w:type="spellEnd"/>
      <w:r w:rsidRPr="005F03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" - </w:t>
      </w:r>
      <w:hyperlink r:id="rId44" w:history="1">
        <w:r w:rsidR="005F03DF" w:rsidRPr="005F03DF">
          <w:rPr>
            <w:rStyle w:val="ab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https://uchi.ru/</w:t>
        </w:r>
      </w:hyperlink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hd w:val="clear" w:color="auto" w:fill="FFFFFF" w:themeFill="background1"/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F03DF" w:rsidRPr="005F03DF" w:rsidRDefault="005F03DF" w:rsidP="005F03D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118AB" w:rsidRPr="00B118AB" w:rsidRDefault="00B118AB" w:rsidP="005F03DF">
      <w:pPr>
        <w:pBdr>
          <w:bottom w:val="single" w:sz="6" w:space="5" w:color="000000"/>
        </w:pBdr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  <w:lastRenderedPageBreak/>
        <w:t>МАТЕРИАЛЬНО-ТЕХНИЧЕСКОЕ ОБЕСПЕЧЕНИЕ ОБРАЗОВАТЕЛЬНОГО ПРОЦЕССА</w:t>
      </w:r>
    </w:p>
    <w:p w:rsidR="00B118AB" w:rsidRPr="00B118AB" w:rsidRDefault="00B118AB" w:rsidP="005F03DF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УЧЕБНОЕ ОБОРУДОВАНИЕ</w:t>
      </w:r>
    </w:p>
    <w:p w:rsidR="00B118AB" w:rsidRPr="00B118AB" w:rsidRDefault="00B118AB" w:rsidP="005F03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118A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Классная доска, персональный компьютер, мультимедийный проектор, экран, колонки, телевизор.</w:t>
      </w:r>
    </w:p>
    <w:p w:rsidR="00B118AB" w:rsidRPr="00B118AB" w:rsidRDefault="00B118AB" w:rsidP="005F03DF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B118AB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ОБОРУДОВАНИЕ ДЛЯ ПРОВЕДЕНИЯ ПРАКТИЧЕСКИХ РАБОТ</w:t>
      </w:r>
    </w:p>
    <w:p w:rsidR="00B118AB" w:rsidRDefault="00B118AB" w:rsidP="005F03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118A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Клеенка, акварельные краски, гуашь, палитра, цветные карандаши, простой карандаш, ластик, набор кисточек, баночка для воды, альбом</w:t>
      </w:r>
    </w:p>
    <w:bookmarkEnd w:id="12"/>
    <w:p w:rsidR="005F03DF" w:rsidRPr="00DF1787" w:rsidRDefault="005F03DF" w:rsidP="005F03DF">
      <w:pPr>
        <w:rPr>
          <w:lang w:val="ru-RU"/>
        </w:rPr>
      </w:pPr>
    </w:p>
    <w:tbl>
      <w:tblPr>
        <w:tblStyle w:val="ac"/>
        <w:tblpPr w:leftFromText="180" w:rightFromText="180" w:vertAnchor="text" w:horzAnchor="margin" w:tblpXSpec="center" w:tblpY="1414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F03DF" w:rsidRPr="005F03DF" w:rsidTr="005F03DF">
        <w:trPr>
          <w:trHeight w:val="2444"/>
        </w:trPr>
        <w:tc>
          <w:tcPr>
            <w:tcW w:w="9180" w:type="dxa"/>
          </w:tcPr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СОГЛАСОВАНО                                                               </w:t>
            </w:r>
            <w:proofErr w:type="spellStart"/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СОГЛАСОВАНО</w:t>
            </w:r>
            <w:proofErr w:type="spellEnd"/>
          </w:p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Протокол заседания                                                           Заместитель директора по УВР</w:t>
            </w:r>
          </w:p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методического совета                                                        МБОУ БСОШ № 2</w:t>
            </w:r>
          </w:p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МБОУ БСОШ № 2</w:t>
            </w:r>
          </w:p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   30   августа 2023года № 1                                  ______________ /Титаренко И.Н</w:t>
            </w:r>
          </w:p>
          <w:p w:rsidR="005F03DF" w:rsidRPr="005F03DF" w:rsidRDefault="005F03DF" w:rsidP="005F03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___________/Горбачева О.И./                                         30    </w:t>
            </w:r>
            <w:r w:rsidRPr="005F03DF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 xml:space="preserve"> августа</w:t>
            </w: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</w:t>
            </w:r>
            <w:proofErr w:type="gramStart"/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  2023</w:t>
            </w:r>
            <w:proofErr w:type="gramEnd"/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год  </w:t>
            </w:r>
          </w:p>
          <w:p w:rsidR="005F03DF" w:rsidRPr="005F03DF" w:rsidRDefault="005F03DF" w:rsidP="005F03DF">
            <w:pPr>
              <w:spacing w:after="200" w:line="276" w:lineRule="auto"/>
              <w:rPr>
                <w:rFonts w:ascii="Times New Roman" w:eastAsia="Calibri" w:hAnsi="Times New Roman" w:cs="Times New Roman"/>
                <w:lang w:val="ru-RU"/>
              </w:rPr>
            </w:pPr>
          </w:p>
          <w:p w:rsidR="005F03DF" w:rsidRPr="005F03DF" w:rsidRDefault="005F03DF" w:rsidP="005F03DF">
            <w:pPr>
              <w:rPr>
                <w:lang w:val="ru-RU"/>
              </w:rPr>
            </w:pPr>
          </w:p>
        </w:tc>
      </w:tr>
    </w:tbl>
    <w:p w:rsidR="00B118AB" w:rsidRDefault="00B118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sectPr w:rsidR="00B118AB" w:rsidSect="00B118AB">
      <w:pgSz w:w="11907" w:h="16839" w:code="9"/>
      <w:pgMar w:top="426" w:right="283" w:bottom="144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7C10"/>
    <w:multiLevelType w:val="multilevel"/>
    <w:tmpl w:val="8D80F7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1F0F4F"/>
    <w:multiLevelType w:val="multilevel"/>
    <w:tmpl w:val="F8CC2D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866283"/>
    <w:multiLevelType w:val="multilevel"/>
    <w:tmpl w:val="2A9287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017F18"/>
    <w:multiLevelType w:val="multilevel"/>
    <w:tmpl w:val="20828C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450470"/>
    <w:multiLevelType w:val="hybridMultilevel"/>
    <w:tmpl w:val="FCD07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010FD"/>
    <w:multiLevelType w:val="multilevel"/>
    <w:tmpl w:val="DDD250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22527B"/>
    <w:multiLevelType w:val="multilevel"/>
    <w:tmpl w:val="FC2A62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976F4"/>
    <w:rsid w:val="003225CD"/>
    <w:rsid w:val="003738B0"/>
    <w:rsid w:val="003769BB"/>
    <w:rsid w:val="005F03DF"/>
    <w:rsid w:val="008653DF"/>
    <w:rsid w:val="00A976F4"/>
    <w:rsid w:val="00B118AB"/>
    <w:rsid w:val="00BA14DF"/>
    <w:rsid w:val="00D17260"/>
    <w:rsid w:val="00DD1BD6"/>
    <w:rsid w:val="00D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EBFD3"/>
  <w15:docId w15:val="{377413E3-E791-4B11-B17E-5861E07B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5F03DF"/>
    <w:pPr>
      <w:ind w:left="720"/>
      <w:contextualSpacing/>
    </w:pPr>
  </w:style>
  <w:style w:type="paragraph" w:styleId="af">
    <w:name w:val="Body Text"/>
    <w:basedOn w:val="a"/>
    <w:link w:val="af0"/>
    <w:uiPriority w:val="1"/>
    <w:qFormat/>
    <w:rsid w:val="005F03DF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5F03D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ool-collection.edu.ru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://school-collection.edu.ru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://school-collection.edu.ru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29" Type="http://schemas.openxmlformats.org/officeDocument/2006/relationships/hyperlink" Target="http://school-collection.edu.ru" TargetMode="External"/><Relationship Id="rId41" Type="http://schemas.openxmlformats.org/officeDocument/2006/relationships/hyperlink" Target="http://school-collection.edu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school-collection.edu.ru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school-collection.edu.ru" TargetMode="Externa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s://uch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school-collection.edu.ru" TargetMode="External"/><Relationship Id="rId43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939FB-05F8-45A5-AC97-F6FA7E28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16</Pages>
  <Words>5399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2023-09-03T14:16:00Z</dcterms:created>
  <dcterms:modified xsi:type="dcterms:W3CDTF">2023-09-07T13:22:00Z</dcterms:modified>
</cp:coreProperties>
</file>