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73" w:rsidRPr="0093181B" w:rsidRDefault="00372F73" w:rsidP="00372F73">
      <w:pPr>
        <w:tabs>
          <w:tab w:val="left" w:pos="8505"/>
        </w:tabs>
        <w:ind w:firstLine="0"/>
        <w:jc w:val="center"/>
        <w:rPr>
          <w:rFonts w:ascii="Times New Roman" w:hAnsi="Times New Roman" w:cs="Times New Roman"/>
          <w:sz w:val="24"/>
          <w:szCs w:val="24"/>
        </w:rPr>
      </w:pPr>
      <w:r w:rsidRPr="0093181B">
        <w:rPr>
          <w:rFonts w:ascii="Times New Roman" w:hAnsi="Times New Roman" w:cs="Times New Roman"/>
          <w:sz w:val="24"/>
          <w:szCs w:val="24"/>
        </w:rPr>
        <w:t>Муниципальное бюджетное общеобразовательное учреждение</w:t>
      </w:r>
    </w:p>
    <w:p w:rsidR="00372F73" w:rsidRDefault="00372F73" w:rsidP="00372F73">
      <w:pPr>
        <w:jc w:val="center"/>
        <w:rPr>
          <w:rFonts w:ascii="Times New Roman" w:hAnsi="Times New Roman" w:cs="Times New Roman"/>
          <w:sz w:val="24"/>
          <w:szCs w:val="24"/>
        </w:rPr>
      </w:pPr>
      <w:r w:rsidRPr="0093181B">
        <w:rPr>
          <w:rFonts w:ascii="Times New Roman" w:hAnsi="Times New Roman" w:cs="Times New Roman"/>
          <w:sz w:val="24"/>
          <w:szCs w:val="24"/>
        </w:rPr>
        <w:t>Багаевская</w:t>
      </w:r>
      <w:r>
        <w:rPr>
          <w:rFonts w:ascii="Times New Roman" w:hAnsi="Times New Roman" w:cs="Times New Roman"/>
          <w:sz w:val="24"/>
          <w:szCs w:val="24"/>
        </w:rPr>
        <w:t xml:space="preserve"> </w:t>
      </w:r>
      <w:r w:rsidRPr="0093181B">
        <w:rPr>
          <w:rFonts w:ascii="Times New Roman" w:hAnsi="Times New Roman" w:cs="Times New Roman"/>
          <w:sz w:val="24"/>
          <w:szCs w:val="24"/>
        </w:rPr>
        <w:t xml:space="preserve"> средняя общеобразовательная школа № 2</w:t>
      </w:r>
    </w:p>
    <w:p w:rsidR="00372F73" w:rsidRDefault="00372F73" w:rsidP="00372F73">
      <w:pPr>
        <w:jc w:val="center"/>
        <w:rPr>
          <w:rFonts w:ascii="Times New Roman" w:hAnsi="Times New Roman" w:cs="Times New Roman"/>
          <w:sz w:val="24"/>
          <w:szCs w:val="24"/>
        </w:rPr>
      </w:pPr>
    </w:p>
    <w:p w:rsidR="00372F73" w:rsidRDefault="00372F73" w:rsidP="00372F73">
      <w:pPr>
        <w:jc w:val="center"/>
        <w:rPr>
          <w:rFonts w:ascii="Times New Roman" w:hAnsi="Times New Roman" w:cs="Times New Roman"/>
          <w:sz w:val="24"/>
          <w:szCs w:val="24"/>
        </w:rPr>
      </w:pPr>
    </w:p>
    <w:p w:rsidR="00372F73" w:rsidRPr="0093181B" w:rsidRDefault="00372F73" w:rsidP="00372F73">
      <w:pPr>
        <w:tabs>
          <w:tab w:val="left" w:pos="5670"/>
          <w:tab w:val="left" w:pos="5954"/>
        </w:tabs>
        <w:ind w:left="-426" w:right="566" w:firstLine="0"/>
        <w:jc w:val="left"/>
        <w:rPr>
          <w:rFonts w:ascii="Times New Roman" w:hAnsi="Times New Roman" w:cs="Times New Roman"/>
        </w:rPr>
      </w:pPr>
      <w:r w:rsidRPr="0093181B">
        <w:rPr>
          <w:rFonts w:ascii="Times New Roman" w:hAnsi="Times New Roman" w:cs="Times New Roman"/>
        </w:rPr>
        <w:t xml:space="preserve">Согласовано:          </w:t>
      </w:r>
      <w:r>
        <w:rPr>
          <w:rFonts w:ascii="Times New Roman" w:hAnsi="Times New Roman" w:cs="Times New Roman"/>
        </w:rPr>
        <w:t xml:space="preserve">                          </w:t>
      </w:r>
      <w:r w:rsidRPr="0093181B">
        <w:rPr>
          <w:rFonts w:ascii="Times New Roman" w:hAnsi="Times New Roman" w:cs="Times New Roman"/>
        </w:rPr>
        <w:t>Рекомендовано:</w:t>
      </w:r>
      <w:r>
        <w:rPr>
          <w:rFonts w:ascii="Times New Roman" w:hAnsi="Times New Roman" w:cs="Times New Roman"/>
        </w:rPr>
        <w:t xml:space="preserve">                               </w:t>
      </w:r>
      <w:r w:rsidRPr="0093181B">
        <w:rPr>
          <w:rFonts w:ascii="Times New Roman" w:hAnsi="Times New Roman" w:cs="Times New Roman"/>
        </w:rPr>
        <w:t>Утверждаю:</w:t>
      </w:r>
    </w:p>
    <w:p w:rsidR="00372F73" w:rsidRPr="0093181B" w:rsidRDefault="00372F73" w:rsidP="00372F73">
      <w:pPr>
        <w:tabs>
          <w:tab w:val="left" w:pos="7655"/>
          <w:tab w:val="left" w:pos="7938"/>
          <w:tab w:val="left" w:pos="9498"/>
        </w:tabs>
        <w:ind w:left="-426" w:right="566" w:firstLine="0"/>
        <w:jc w:val="left"/>
        <w:rPr>
          <w:rFonts w:ascii="Times New Roman" w:hAnsi="Times New Roman" w:cs="Times New Roman"/>
        </w:rPr>
      </w:pPr>
      <w:r w:rsidRPr="0093181B">
        <w:rPr>
          <w:rFonts w:ascii="Times New Roman" w:hAnsi="Times New Roman" w:cs="Times New Roman"/>
        </w:rPr>
        <w:t>На заседании Совета школы</w:t>
      </w:r>
      <w:r>
        <w:rPr>
          <w:rFonts w:ascii="Times New Roman" w:hAnsi="Times New Roman" w:cs="Times New Roman"/>
        </w:rPr>
        <w:t xml:space="preserve">          </w:t>
      </w:r>
      <w:r w:rsidRPr="0093181B">
        <w:rPr>
          <w:rFonts w:ascii="Times New Roman" w:hAnsi="Times New Roman" w:cs="Times New Roman"/>
        </w:rPr>
        <w:t xml:space="preserve">Педсоветом                       </w:t>
      </w:r>
      <w:r>
        <w:rPr>
          <w:rFonts w:ascii="Times New Roman" w:hAnsi="Times New Roman" w:cs="Times New Roman"/>
        </w:rPr>
        <w:t xml:space="preserve">                </w:t>
      </w:r>
      <w:r w:rsidRPr="0093181B">
        <w:rPr>
          <w:rFonts w:ascii="Times New Roman" w:hAnsi="Times New Roman" w:cs="Times New Roman"/>
        </w:rPr>
        <w:t xml:space="preserve">Директор МБОУ БСОШ № 2 </w:t>
      </w:r>
    </w:p>
    <w:p w:rsidR="00372F73" w:rsidRDefault="00DB1F0A" w:rsidP="00372F73">
      <w:pPr>
        <w:tabs>
          <w:tab w:val="left" w:pos="7938"/>
        </w:tabs>
        <w:ind w:left="-426" w:right="566" w:firstLine="0"/>
        <w:jc w:val="left"/>
        <w:rPr>
          <w:rFonts w:ascii="Times New Roman" w:hAnsi="Times New Roman" w:cs="Times New Roman"/>
        </w:rPr>
      </w:pPr>
      <w:r>
        <w:rPr>
          <w:rFonts w:ascii="Times New Roman" w:hAnsi="Times New Roman" w:cs="Times New Roman"/>
        </w:rPr>
        <w:t>Протокол</w:t>
      </w:r>
      <w:r w:rsidR="00734FC1">
        <w:rPr>
          <w:rFonts w:ascii="Times New Roman" w:hAnsi="Times New Roman" w:cs="Times New Roman"/>
        </w:rPr>
        <w:t xml:space="preserve"> </w:t>
      </w:r>
      <w:proofErr w:type="gramStart"/>
      <w:r w:rsidR="00734FC1">
        <w:rPr>
          <w:rFonts w:ascii="Times New Roman" w:hAnsi="Times New Roman" w:cs="Times New Roman"/>
        </w:rPr>
        <w:t xml:space="preserve">1 </w:t>
      </w:r>
      <w:r w:rsidR="006A7C99">
        <w:rPr>
          <w:rFonts w:ascii="Times New Roman" w:hAnsi="Times New Roman" w:cs="Times New Roman"/>
        </w:rPr>
        <w:t xml:space="preserve"> от</w:t>
      </w:r>
      <w:proofErr w:type="gramEnd"/>
      <w:r w:rsidR="006A7C99">
        <w:rPr>
          <w:rFonts w:ascii="Times New Roman" w:hAnsi="Times New Roman" w:cs="Times New Roman"/>
        </w:rPr>
        <w:t xml:space="preserve">  30.08.2023</w:t>
      </w:r>
      <w:r w:rsidR="00372F73" w:rsidRPr="0093181B">
        <w:rPr>
          <w:rFonts w:ascii="Times New Roman" w:hAnsi="Times New Roman" w:cs="Times New Roman"/>
        </w:rPr>
        <w:t xml:space="preserve"> г.   </w:t>
      </w:r>
      <w:r w:rsidR="00734FC1">
        <w:rPr>
          <w:rFonts w:ascii="Times New Roman" w:hAnsi="Times New Roman" w:cs="Times New Roman"/>
        </w:rPr>
        <w:t xml:space="preserve">       </w:t>
      </w:r>
      <w:proofErr w:type="gramStart"/>
      <w:r w:rsidR="00372F73" w:rsidRPr="0093181B">
        <w:rPr>
          <w:rFonts w:ascii="Times New Roman" w:hAnsi="Times New Roman" w:cs="Times New Roman"/>
        </w:rPr>
        <w:t>Протокол</w:t>
      </w:r>
      <w:r w:rsidR="006A7C99">
        <w:rPr>
          <w:rFonts w:ascii="Times New Roman" w:hAnsi="Times New Roman" w:cs="Times New Roman"/>
        </w:rPr>
        <w:t xml:space="preserve">  №</w:t>
      </w:r>
      <w:proofErr w:type="gramEnd"/>
      <w:r w:rsidR="006A7C99">
        <w:rPr>
          <w:rFonts w:ascii="Times New Roman" w:hAnsi="Times New Roman" w:cs="Times New Roman"/>
        </w:rPr>
        <w:t xml:space="preserve">  1 от 31.08.2023</w:t>
      </w:r>
      <w:r w:rsidR="00372F73">
        <w:rPr>
          <w:rFonts w:ascii="Times New Roman" w:hAnsi="Times New Roman" w:cs="Times New Roman"/>
        </w:rPr>
        <w:t xml:space="preserve"> г.    </w:t>
      </w:r>
      <w:r w:rsidR="00372F73" w:rsidRPr="0093181B">
        <w:rPr>
          <w:rFonts w:ascii="Times New Roman" w:hAnsi="Times New Roman" w:cs="Times New Roman"/>
        </w:rPr>
        <w:t xml:space="preserve"> </w:t>
      </w:r>
      <w:r w:rsidR="00372F73">
        <w:rPr>
          <w:rFonts w:ascii="Times New Roman" w:hAnsi="Times New Roman" w:cs="Times New Roman"/>
        </w:rPr>
        <w:t>______ Леванчук Н.А.</w:t>
      </w:r>
    </w:p>
    <w:p w:rsidR="00372F73" w:rsidRDefault="00372F73" w:rsidP="00372F73">
      <w:pPr>
        <w:tabs>
          <w:tab w:val="right" w:pos="8221"/>
        </w:tabs>
        <w:ind w:left="-426" w:firstLine="0"/>
        <w:jc w:val="left"/>
        <w:rPr>
          <w:rFonts w:ascii="Times New Roman" w:hAnsi="Times New Roman" w:cs="Times New Roman"/>
        </w:rPr>
      </w:pPr>
      <w:r>
        <w:rPr>
          <w:rFonts w:ascii="Times New Roman" w:hAnsi="Times New Roman" w:cs="Times New Roman"/>
        </w:rPr>
        <w:t xml:space="preserve">                                                                                                                      Пр</w:t>
      </w:r>
      <w:r w:rsidR="006A7C99">
        <w:rPr>
          <w:rFonts w:ascii="Times New Roman" w:hAnsi="Times New Roman" w:cs="Times New Roman"/>
        </w:rPr>
        <w:t>иказ от 31.08.2023 г.  № 133</w:t>
      </w:r>
      <w:r w:rsidR="002849A3">
        <w:rPr>
          <w:rFonts w:ascii="Times New Roman" w:hAnsi="Times New Roman" w:cs="Times New Roman"/>
        </w:rPr>
        <w:t>/2</w:t>
      </w: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jc w:val="left"/>
        <w:rPr>
          <w:rFonts w:ascii="Times New Roman" w:hAnsi="Times New Roman" w:cs="Times New Roman"/>
        </w:rPr>
      </w:pPr>
    </w:p>
    <w:p w:rsidR="00372F73" w:rsidRDefault="00372F73" w:rsidP="00372F73">
      <w:pPr>
        <w:tabs>
          <w:tab w:val="right" w:pos="8221"/>
        </w:tabs>
        <w:jc w:val="left"/>
        <w:rPr>
          <w:rFonts w:ascii="Times New Roman" w:hAnsi="Times New Roman" w:cs="Times New Roman"/>
        </w:rPr>
      </w:pPr>
    </w:p>
    <w:p w:rsidR="00372F73" w:rsidRDefault="00372F73" w:rsidP="00372F73">
      <w:pPr>
        <w:tabs>
          <w:tab w:val="right" w:pos="8221"/>
        </w:tabs>
        <w:jc w:val="left"/>
        <w:rPr>
          <w:rFonts w:ascii="Times New Roman" w:hAnsi="Times New Roman" w:cs="Times New Roman"/>
        </w:rPr>
      </w:pPr>
    </w:p>
    <w:p w:rsidR="00372F73" w:rsidRDefault="00372F73" w:rsidP="00372F73">
      <w:pPr>
        <w:tabs>
          <w:tab w:val="right" w:pos="8221"/>
        </w:tabs>
        <w:ind w:firstLine="0"/>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Default="00372F73" w:rsidP="00372F73">
      <w:pPr>
        <w:tabs>
          <w:tab w:val="right" w:pos="8221"/>
        </w:tabs>
        <w:ind w:left="-426"/>
        <w:jc w:val="left"/>
        <w:rPr>
          <w:rFonts w:ascii="Times New Roman" w:hAnsi="Times New Roman" w:cs="Times New Roman"/>
        </w:rPr>
      </w:pPr>
    </w:p>
    <w:p w:rsidR="00372F73" w:rsidRPr="00D20176" w:rsidRDefault="00372F73" w:rsidP="00372F73">
      <w:pPr>
        <w:tabs>
          <w:tab w:val="right" w:pos="8221"/>
        </w:tabs>
        <w:ind w:left="-426"/>
        <w:jc w:val="center"/>
        <w:rPr>
          <w:rFonts w:ascii="Times New Roman" w:hAnsi="Times New Roman" w:cs="Times New Roman"/>
          <w:b/>
          <w:sz w:val="52"/>
          <w:szCs w:val="52"/>
        </w:rPr>
      </w:pPr>
      <w:r w:rsidRPr="00D20176">
        <w:rPr>
          <w:rFonts w:ascii="Times New Roman" w:hAnsi="Times New Roman" w:cs="Times New Roman"/>
          <w:b/>
          <w:sz w:val="52"/>
          <w:szCs w:val="52"/>
        </w:rPr>
        <w:t>ОБРАЗОВАТЕЛЬНАЯ ПРОГРАММА</w:t>
      </w:r>
    </w:p>
    <w:p w:rsidR="00372F73" w:rsidRPr="00D20176" w:rsidRDefault="00372F73" w:rsidP="00372F73">
      <w:pPr>
        <w:tabs>
          <w:tab w:val="right" w:pos="8221"/>
        </w:tabs>
        <w:ind w:left="-426"/>
        <w:jc w:val="center"/>
        <w:rPr>
          <w:rFonts w:ascii="Times New Roman" w:hAnsi="Times New Roman" w:cs="Times New Roman"/>
          <w:b/>
          <w:sz w:val="40"/>
          <w:szCs w:val="40"/>
        </w:rPr>
      </w:pPr>
      <w:r>
        <w:rPr>
          <w:rFonts w:ascii="Times New Roman" w:hAnsi="Times New Roman" w:cs="Times New Roman"/>
          <w:b/>
          <w:sz w:val="40"/>
          <w:szCs w:val="40"/>
        </w:rPr>
        <w:t>СРЕДНЕГО</w:t>
      </w:r>
      <w:r w:rsidRPr="00D20176">
        <w:rPr>
          <w:rFonts w:ascii="Times New Roman" w:hAnsi="Times New Roman" w:cs="Times New Roman"/>
          <w:b/>
          <w:sz w:val="40"/>
          <w:szCs w:val="40"/>
        </w:rPr>
        <w:t xml:space="preserve"> ОБЩЕГО ОБРАЗОВАНИЯ</w:t>
      </w:r>
    </w:p>
    <w:p w:rsidR="00372F73" w:rsidRPr="00D20176" w:rsidRDefault="006A7C99" w:rsidP="00372F73">
      <w:pPr>
        <w:tabs>
          <w:tab w:val="right" w:pos="8221"/>
        </w:tabs>
        <w:ind w:left="-426"/>
        <w:jc w:val="center"/>
        <w:rPr>
          <w:rFonts w:ascii="Times New Roman" w:hAnsi="Times New Roman" w:cs="Times New Roman"/>
          <w:b/>
          <w:sz w:val="40"/>
          <w:szCs w:val="40"/>
        </w:rPr>
      </w:pPr>
      <w:r>
        <w:rPr>
          <w:rFonts w:ascii="Times New Roman" w:hAnsi="Times New Roman" w:cs="Times New Roman"/>
          <w:b/>
          <w:sz w:val="40"/>
          <w:szCs w:val="40"/>
        </w:rPr>
        <w:t>(11</w:t>
      </w:r>
      <w:r w:rsidR="0073381C">
        <w:rPr>
          <w:rFonts w:ascii="Times New Roman" w:hAnsi="Times New Roman" w:cs="Times New Roman"/>
          <w:b/>
          <w:sz w:val="40"/>
          <w:szCs w:val="40"/>
        </w:rPr>
        <w:t xml:space="preserve"> класс</w:t>
      </w:r>
      <w:bookmarkStart w:id="0" w:name="_GoBack"/>
      <w:bookmarkEnd w:id="0"/>
      <w:r w:rsidR="00372F73">
        <w:rPr>
          <w:rFonts w:ascii="Times New Roman" w:hAnsi="Times New Roman" w:cs="Times New Roman"/>
          <w:b/>
          <w:sz w:val="40"/>
          <w:szCs w:val="40"/>
        </w:rPr>
        <w:t>)</w:t>
      </w:r>
    </w:p>
    <w:p w:rsidR="00372F73" w:rsidRPr="00D20176" w:rsidRDefault="00372F73" w:rsidP="00372F73">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Муниципального бюджетного  общеобразовательного </w:t>
      </w:r>
    </w:p>
    <w:p w:rsidR="00372F73" w:rsidRPr="00D20176" w:rsidRDefault="00372F73" w:rsidP="00372F73">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учреждения Багаевской  средней </w:t>
      </w:r>
    </w:p>
    <w:p w:rsidR="00372F73" w:rsidRPr="00D20176" w:rsidRDefault="00372F73" w:rsidP="00372F73">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 xml:space="preserve"> общеобразовательной   школы № 2</w:t>
      </w:r>
    </w:p>
    <w:p w:rsidR="00372F73" w:rsidRPr="00D20176" w:rsidRDefault="00372F73" w:rsidP="00372F73">
      <w:pPr>
        <w:tabs>
          <w:tab w:val="right" w:pos="8221"/>
        </w:tabs>
        <w:ind w:left="-426"/>
        <w:jc w:val="center"/>
        <w:rPr>
          <w:rFonts w:ascii="Times New Roman" w:hAnsi="Times New Roman" w:cs="Times New Roman"/>
          <w:b/>
          <w:sz w:val="36"/>
          <w:szCs w:val="36"/>
        </w:rPr>
      </w:pPr>
      <w:r w:rsidRPr="00D20176">
        <w:rPr>
          <w:rFonts w:ascii="Times New Roman" w:hAnsi="Times New Roman" w:cs="Times New Roman"/>
          <w:b/>
          <w:sz w:val="36"/>
          <w:szCs w:val="36"/>
        </w:rPr>
        <w:t>ст. Багаевская Ростовской области</w:t>
      </w:r>
    </w:p>
    <w:p w:rsidR="00372F73" w:rsidRPr="00D20176" w:rsidRDefault="00372F73" w:rsidP="00372F73">
      <w:pPr>
        <w:tabs>
          <w:tab w:val="right" w:pos="8221"/>
        </w:tabs>
        <w:ind w:left="-426"/>
        <w:jc w:val="center"/>
        <w:rPr>
          <w:rFonts w:ascii="Times New Roman" w:hAnsi="Times New Roman" w:cs="Times New Roman"/>
          <w:b/>
          <w:sz w:val="36"/>
          <w:szCs w:val="36"/>
        </w:rPr>
      </w:pPr>
    </w:p>
    <w:p w:rsidR="00372F73" w:rsidRPr="00D20176" w:rsidRDefault="00372F73" w:rsidP="00372F73">
      <w:pPr>
        <w:tabs>
          <w:tab w:val="right" w:pos="8221"/>
        </w:tabs>
        <w:ind w:left="-426"/>
        <w:jc w:val="center"/>
        <w:rPr>
          <w:rFonts w:ascii="Times New Roman" w:hAnsi="Times New Roman" w:cs="Times New Roman"/>
          <w:sz w:val="36"/>
          <w:szCs w:val="36"/>
        </w:rPr>
      </w:pPr>
    </w:p>
    <w:p w:rsidR="00372F73" w:rsidRPr="00D20176" w:rsidRDefault="00372F73" w:rsidP="00372F73">
      <w:pPr>
        <w:tabs>
          <w:tab w:val="right" w:pos="8221"/>
        </w:tabs>
        <w:ind w:left="-426"/>
        <w:jc w:val="center"/>
        <w:rPr>
          <w:rFonts w:ascii="Times New Roman" w:hAnsi="Times New Roman" w:cs="Times New Roman"/>
          <w:sz w:val="36"/>
          <w:szCs w:val="36"/>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left="-426"/>
        <w:jc w:val="center"/>
        <w:rPr>
          <w:rFonts w:ascii="Times New Roman" w:hAnsi="Times New Roman" w:cs="Times New Roman"/>
          <w:sz w:val="32"/>
          <w:szCs w:val="32"/>
        </w:rPr>
      </w:pPr>
    </w:p>
    <w:p w:rsidR="00372F73" w:rsidRDefault="00372F73" w:rsidP="00372F73">
      <w:pPr>
        <w:tabs>
          <w:tab w:val="right" w:pos="8221"/>
        </w:tabs>
        <w:ind w:firstLine="0"/>
        <w:rPr>
          <w:rFonts w:ascii="Times New Roman" w:hAnsi="Times New Roman" w:cs="Times New Roman"/>
          <w:sz w:val="32"/>
          <w:szCs w:val="32"/>
        </w:rPr>
      </w:pPr>
    </w:p>
    <w:p w:rsidR="00372F73" w:rsidRPr="00356BD3" w:rsidRDefault="006A7C99" w:rsidP="00356BD3">
      <w:pPr>
        <w:tabs>
          <w:tab w:val="right" w:pos="8221"/>
        </w:tabs>
        <w:ind w:left="-426"/>
        <w:jc w:val="center"/>
        <w:rPr>
          <w:rFonts w:ascii="Times New Roman" w:hAnsi="Times New Roman" w:cs="Times New Roman"/>
          <w:sz w:val="28"/>
          <w:szCs w:val="28"/>
        </w:rPr>
      </w:pPr>
      <w:r>
        <w:rPr>
          <w:rFonts w:ascii="Times New Roman" w:hAnsi="Times New Roman" w:cs="Times New Roman"/>
          <w:sz w:val="28"/>
          <w:szCs w:val="28"/>
        </w:rPr>
        <w:t>2023 – 2024</w:t>
      </w:r>
      <w:r w:rsidR="00372F73">
        <w:rPr>
          <w:rFonts w:ascii="Times New Roman" w:hAnsi="Times New Roman" w:cs="Times New Roman"/>
          <w:sz w:val="28"/>
          <w:szCs w:val="28"/>
        </w:rPr>
        <w:t xml:space="preserve"> уч. год</w:t>
      </w:r>
    </w:p>
    <w:p w:rsidR="00767840" w:rsidRDefault="00767840" w:rsidP="00372F73">
      <w:pPr>
        <w:jc w:val="center"/>
        <w:rPr>
          <w:rFonts w:ascii="Times New Roman" w:hAnsi="Times New Roman" w:cs="Times New Roman"/>
          <w:sz w:val="24"/>
          <w:szCs w:val="24"/>
        </w:rPr>
      </w:pPr>
    </w:p>
    <w:p w:rsidR="00767840" w:rsidRDefault="00767840" w:rsidP="00372F73">
      <w:pPr>
        <w:jc w:val="center"/>
        <w:rPr>
          <w:rFonts w:ascii="Times New Roman" w:hAnsi="Times New Roman" w:cs="Times New Roman"/>
          <w:sz w:val="24"/>
          <w:szCs w:val="24"/>
        </w:rPr>
      </w:pPr>
    </w:p>
    <w:p w:rsidR="00F96A9D" w:rsidRDefault="00F96A9D" w:rsidP="00372F73">
      <w:pPr>
        <w:jc w:val="center"/>
        <w:rPr>
          <w:rFonts w:ascii="Times New Roman" w:hAnsi="Times New Roman" w:cs="Times New Roman"/>
          <w:sz w:val="24"/>
          <w:szCs w:val="24"/>
        </w:rPr>
      </w:pPr>
    </w:p>
    <w:p w:rsidR="00372F73" w:rsidRPr="00835BAD" w:rsidRDefault="00372F73" w:rsidP="00372F73">
      <w:pPr>
        <w:jc w:val="center"/>
        <w:rPr>
          <w:rFonts w:ascii="Times New Roman" w:hAnsi="Times New Roman" w:cs="Times New Roman"/>
          <w:sz w:val="28"/>
          <w:szCs w:val="28"/>
        </w:rPr>
      </w:pPr>
      <w:r w:rsidRPr="00835BAD">
        <w:rPr>
          <w:rFonts w:ascii="Times New Roman" w:hAnsi="Times New Roman" w:cs="Times New Roman"/>
          <w:sz w:val="28"/>
          <w:szCs w:val="28"/>
        </w:rPr>
        <w:lastRenderedPageBreak/>
        <w:t>ОГЛАВЛЕНИЕ</w:t>
      </w:r>
    </w:p>
    <w:p w:rsidR="00372F73" w:rsidRPr="00356BD3" w:rsidRDefault="00372F73" w:rsidP="00372F73">
      <w:pPr>
        <w:jc w:val="center"/>
        <w:rPr>
          <w:rFonts w:ascii="Times New Roman" w:hAnsi="Times New Roman" w:cs="Times New Roman"/>
          <w:sz w:val="24"/>
          <w:szCs w:val="24"/>
        </w:rPr>
      </w:pPr>
    </w:p>
    <w:p w:rsidR="00372F73" w:rsidRPr="00F96A9D" w:rsidRDefault="00F307E1" w:rsidP="00E55261">
      <w:pPr>
        <w:pStyle w:val="11"/>
        <w:spacing w:after="0" w:line="276" w:lineRule="auto"/>
        <w:rPr>
          <w:rFonts w:ascii="Calibri" w:eastAsia="Times New Roman" w:hAnsi="Calibri"/>
          <w:lang w:val="ru-RU" w:eastAsia="ru-RU"/>
        </w:rPr>
      </w:pPr>
      <w:r w:rsidRPr="00F96A9D">
        <w:fldChar w:fldCharType="begin"/>
      </w:r>
      <w:r w:rsidR="00372F73" w:rsidRPr="00F96A9D">
        <w:instrText xml:space="preserve"> TOC \o "1-5" \h \z \u </w:instrText>
      </w:r>
      <w:r w:rsidRPr="00F96A9D">
        <w:fldChar w:fldCharType="separate"/>
      </w:r>
      <w:hyperlink w:anchor="_Toc453968142" w:history="1">
        <w:r w:rsidR="00372F73" w:rsidRPr="00F96A9D">
          <w:rPr>
            <w:rStyle w:val="a6"/>
            <w:color w:val="auto"/>
          </w:rPr>
          <w:t>I. Целевой раздел  основной образовательной программы среднего общего образования</w:t>
        </w:r>
        <w:r w:rsidR="00CA0EEE">
          <w:rPr>
            <w:rStyle w:val="a6"/>
            <w:color w:val="auto"/>
            <w:lang w:val="ru-RU"/>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143" w:history="1">
        <w:r w:rsidR="00372F73" w:rsidRPr="00F96A9D">
          <w:rPr>
            <w:rStyle w:val="a6"/>
            <w:noProof/>
            <w:color w:val="auto"/>
            <w:sz w:val="24"/>
            <w:szCs w:val="24"/>
          </w:rPr>
          <w:t>I.1. </w:t>
        </w:r>
        <w:r w:rsidR="00372F73" w:rsidRPr="00F96A9D">
          <w:rPr>
            <w:rStyle w:val="a6"/>
            <w:noProof/>
            <w:color w:val="auto"/>
            <w:sz w:val="24"/>
            <w:szCs w:val="24"/>
            <w:lang w:eastAsia="ru-RU"/>
          </w:rPr>
          <w:t>Пояснительная</w:t>
        </w:r>
        <w:r w:rsidR="00372F73" w:rsidRPr="00F96A9D">
          <w:rPr>
            <w:rStyle w:val="a6"/>
            <w:noProof/>
            <w:color w:val="auto"/>
            <w:sz w:val="24"/>
            <w:szCs w:val="24"/>
          </w:rPr>
          <w:t xml:space="preserve"> записка</w:t>
        </w:r>
        <w:r w:rsidR="00CA0EEE">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45" w:history="1">
        <w:r w:rsidR="00372F73" w:rsidRPr="00F96A9D">
          <w:rPr>
            <w:rStyle w:val="a6"/>
            <w:noProof/>
            <w:color w:val="auto"/>
            <w:sz w:val="24"/>
            <w:szCs w:val="24"/>
          </w:rPr>
          <w:t>I.2.1. Планируемые личностные результаты освоения ООП</w:t>
        </w:r>
        <w:r w:rsidR="00CA0EEE">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46" w:history="1">
        <w:r w:rsidR="00372F73" w:rsidRPr="00F96A9D">
          <w:rPr>
            <w:rStyle w:val="a6"/>
            <w:noProof/>
            <w:color w:val="auto"/>
            <w:sz w:val="24"/>
            <w:szCs w:val="24"/>
          </w:rPr>
          <w:t>I.2.2. Планируемые метапредметные результаты освоения ООП</w:t>
        </w:r>
        <w:r w:rsidR="00CA0EEE">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47" w:history="1">
        <w:r w:rsidR="00372F73" w:rsidRPr="00F96A9D">
          <w:rPr>
            <w:rStyle w:val="a6"/>
            <w:noProof/>
            <w:color w:val="auto"/>
            <w:sz w:val="24"/>
            <w:szCs w:val="24"/>
          </w:rPr>
          <w:t>I.2.3. Планируемые предметные результаты освоения ООП</w:t>
        </w:r>
        <w:r w:rsidR="00CA0EEE">
          <w:rPr>
            <w:rStyle w:val="a6"/>
            <w:noProof/>
            <w:color w:val="auto"/>
            <w:sz w:val="24"/>
            <w:szCs w:val="24"/>
          </w:rPr>
          <w:t xml:space="preserve">                                         </w:t>
        </w:r>
      </w:hyperlink>
    </w:p>
    <w:p w:rsidR="00372F73" w:rsidRPr="00F96A9D" w:rsidRDefault="006A7C99" w:rsidP="00F1781A">
      <w:pPr>
        <w:pStyle w:val="41"/>
        <w:rPr>
          <w:rFonts w:ascii="Calibri" w:eastAsia="Times New Roman" w:hAnsi="Calibri"/>
          <w:noProof/>
          <w:lang w:eastAsia="ru-RU"/>
        </w:rPr>
      </w:pPr>
      <w:hyperlink w:anchor="_Toc453968148" w:history="1">
        <w:r w:rsidR="00372F73" w:rsidRPr="00F96A9D">
          <w:rPr>
            <w:rStyle w:val="a6"/>
            <w:noProof/>
            <w:color w:val="auto"/>
          </w:rPr>
          <w:t>Русский язык</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49" w:history="1">
        <w:r w:rsidR="00372F73" w:rsidRPr="00F96A9D">
          <w:rPr>
            <w:rStyle w:val="a6"/>
            <w:noProof/>
            <w:color w:val="auto"/>
          </w:rPr>
          <w:t>Литература</w:t>
        </w:r>
        <w:r w:rsidR="00CA0EEE">
          <w:rPr>
            <w:rStyle w:val="a6"/>
            <w:noProof/>
            <w:color w:val="auto"/>
          </w:rPr>
          <w:t xml:space="preserve">                                                                                                                   </w:t>
        </w:r>
      </w:hyperlink>
    </w:p>
    <w:p w:rsidR="00F1781A" w:rsidRPr="00F1781A" w:rsidRDefault="00F1781A" w:rsidP="00F1781A">
      <w:pPr>
        <w:pStyle w:val="41"/>
      </w:pPr>
      <w:r w:rsidRPr="00F1781A">
        <w:t>Родной язык</w:t>
      </w:r>
    </w:p>
    <w:p w:rsidR="00F1781A" w:rsidRDefault="00F1781A" w:rsidP="00F1781A">
      <w:pPr>
        <w:pStyle w:val="41"/>
      </w:pPr>
      <w:r>
        <w:t>Родная  литература</w:t>
      </w:r>
    </w:p>
    <w:p w:rsidR="00372F73" w:rsidRPr="00F96A9D" w:rsidRDefault="006A7C99" w:rsidP="00F1781A">
      <w:pPr>
        <w:pStyle w:val="41"/>
        <w:rPr>
          <w:rFonts w:ascii="Calibri" w:eastAsia="Times New Roman" w:hAnsi="Calibri"/>
          <w:noProof/>
          <w:lang w:eastAsia="ru-RU"/>
        </w:rPr>
      </w:pPr>
      <w:hyperlink w:anchor="_Toc453968150" w:history="1">
        <w:r w:rsidR="00372F73" w:rsidRPr="00F96A9D">
          <w:rPr>
            <w:rStyle w:val="a6"/>
            <w:noProof/>
            <w:color w:val="auto"/>
          </w:rPr>
          <w:t>Иностранный язык</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1" w:history="1">
        <w:r w:rsidR="00372F73" w:rsidRPr="00F96A9D">
          <w:rPr>
            <w:rStyle w:val="a6"/>
            <w:noProof/>
            <w:color w:val="auto"/>
          </w:rPr>
          <w:t>История</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2" w:history="1">
        <w:r w:rsidR="00372F73" w:rsidRPr="00F96A9D">
          <w:rPr>
            <w:rStyle w:val="a6"/>
            <w:noProof/>
            <w:color w:val="auto"/>
          </w:rPr>
          <w:t>География</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3" w:history="1">
        <w:r w:rsidR="00372F73" w:rsidRPr="00F96A9D">
          <w:rPr>
            <w:rStyle w:val="a6"/>
            <w:noProof/>
            <w:color w:val="auto"/>
          </w:rPr>
          <w:t>Экономика</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4" w:history="1">
        <w:r w:rsidR="00372F73" w:rsidRPr="00F96A9D">
          <w:rPr>
            <w:rStyle w:val="a6"/>
            <w:noProof/>
            <w:color w:val="auto"/>
          </w:rPr>
          <w:t>Право</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5" w:history="1">
        <w:r w:rsidR="00372F73" w:rsidRPr="00F96A9D">
          <w:rPr>
            <w:rStyle w:val="a6"/>
            <w:noProof/>
            <w:color w:val="auto"/>
          </w:rPr>
          <w:t>Обществознание</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6" w:history="1">
        <w:r w:rsidR="00372F73" w:rsidRPr="00F96A9D">
          <w:rPr>
            <w:rStyle w:val="a6"/>
            <w:noProof/>
            <w:color w:val="auto"/>
          </w:rPr>
          <w:t>Россия в мире</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7" w:history="1">
        <w:r w:rsidR="00372F73" w:rsidRPr="00F96A9D">
          <w:rPr>
            <w:rStyle w:val="a6"/>
            <w:noProof/>
            <w:color w:val="auto"/>
            <w:spacing w:val="-6"/>
          </w:rPr>
          <w:t>Математика: алгебра и начала математического анализа, геометрия</w:t>
        </w:r>
        <w:r w:rsidR="00CA0EEE">
          <w:rPr>
            <w:rStyle w:val="a6"/>
            <w:noProof/>
            <w:color w:val="auto"/>
            <w:spacing w:val="-6"/>
          </w:rPr>
          <w:t xml:space="preserve">                                    </w:t>
        </w:r>
      </w:hyperlink>
    </w:p>
    <w:p w:rsidR="00372F73" w:rsidRPr="00F96A9D" w:rsidRDefault="006A7C99" w:rsidP="00F1781A">
      <w:pPr>
        <w:pStyle w:val="41"/>
        <w:rPr>
          <w:rFonts w:ascii="Calibri" w:hAnsi="Calibri"/>
          <w:noProof/>
          <w:lang w:eastAsia="ru-RU"/>
        </w:rPr>
      </w:pPr>
      <w:hyperlink w:anchor="_Toc453968158" w:history="1">
        <w:r w:rsidR="00372F73" w:rsidRPr="00F96A9D">
          <w:rPr>
            <w:rStyle w:val="a6"/>
            <w:rFonts w:eastAsia="Times New Roman"/>
            <w:iCs/>
            <w:noProof/>
            <w:color w:val="auto"/>
          </w:rPr>
          <w:t>Информатика</w:t>
        </w:r>
        <w:r w:rsidR="00CA0EEE">
          <w:rPr>
            <w:rStyle w:val="a6"/>
            <w:rFonts w:eastAsia="Times New Roman"/>
            <w:iCs/>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59" w:history="1">
        <w:r w:rsidR="00372F73" w:rsidRPr="00F96A9D">
          <w:rPr>
            <w:rStyle w:val="a6"/>
            <w:noProof/>
            <w:color w:val="auto"/>
          </w:rPr>
          <w:t>Физика</w:t>
        </w:r>
        <w:r w:rsidR="00CA0EEE">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0" w:history="1">
        <w:r w:rsidR="00372F73" w:rsidRPr="00F96A9D">
          <w:rPr>
            <w:rStyle w:val="a6"/>
            <w:noProof/>
            <w:color w:val="auto"/>
          </w:rPr>
          <w:t>Химия</w:t>
        </w:r>
        <w:r w:rsidR="00835BAD">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1" w:history="1">
        <w:r w:rsidR="00372F73" w:rsidRPr="00F96A9D">
          <w:rPr>
            <w:rStyle w:val="a6"/>
            <w:noProof/>
            <w:color w:val="auto"/>
          </w:rPr>
          <w:t>Биология</w:t>
        </w:r>
        <w:r w:rsidR="00835BAD">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2" w:history="1">
        <w:r w:rsidR="00372F73" w:rsidRPr="00F96A9D">
          <w:rPr>
            <w:rStyle w:val="a6"/>
            <w:noProof/>
            <w:color w:val="auto"/>
          </w:rPr>
          <w:t>Естествознание</w:t>
        </w:r>
        <w:r w:rsidR="00835BAD">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3" w:history="1">
        <w:r w:rsidR="00372F73" w:rsidRPr="00F96A9D">
          <w:rPr>
            <w:rStyle w:val="a6"/>
            <w:noProof/>
            <w:color w:val="auto"/>
          </w:rPr>
          <w:t>Физическая культура</w:t>
        </w:r>
        <w:r w:rsidR="00835BAD">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4" w:history="1">
        <w:r w:rsidR="00372F73" w:rsidRPr="00F96A9D">
          <w:rPr>
            <w:rStyle w:val="a6"/>
            <w:noProof/>
            <w:color w:val="auto"/>
          </w:rPr>
          <w:t>Экология</w:t>
        </w:r>
        <w:r w:rsidR="00835BAD">
          <w:rPr>
            <w:rStyle w:val="a6"/>
            <w:noProof/>
            <w:color w:val="auto"/>
          </w:rPr>
          <w:t xml:space="preserve">                                                                                                                       </w:t>
        </w:r>
      </w:hyperlink>
    </w:p>
    <w:p w:rsidR="00372F73" w:rsidRPr="00F96A9D" w:rsidRDefault="006A7C99" w:rsidP="00F1781A">
      <w:pPr>
        <w:pStyle w:val="41"/>
        <w:rPr>
          <w:rFonts w:ascii="Calibri" w:eastAsia="Times New Roman" w:hAnsi="Calibri"/>
          <w:noProof/>
          <w:lang w:eastAsia="ru-RU"/>
        </w:rPr>
      </w:pPr>
      <w:hyperlink w:anchor="_Toc453968165" w:history="1">
        <w:r w:rsidR="00372F73" w:rsidRPr="00F96A9D">
          <w:rPr>
            <w:rStyle w:val="a6"/>
            <w:noProof/>
            <w:color w:val="auto"/>
          </w:rPr>
          <w:t>Основы безопасности жизнедеятельности</w:t>
        </w:r>
        <w:r w:rsidR="00835BAD">
          <w:rPr>
            <w:rStyle w:val="a6"/>
            <w:noProof/>
            <w:color w:val="auto"/>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166" w:history="1">
        <w:r w:rsidR="00372F73" w:rsidRPr="00F96A9D">
          <w:rPr>
            <w:rStyle w:val="a6"/>
            <w:noProof/>
            <w:color w:val="auto"/>
            <w:sz w:val="24"/>
            <w:szCs w:val="24"/>
            <w:lang w:val="en-US"/>
          </w:rPr>
          <w:t>I</w:t>
        </w:r>
        <w:r w:rsidR="00372F73" w:rsidRPr="00F96A9D">
          <w:rPr>
            <w:rStyle w:val="a6"/>
            <w:noProof/>
            <w:color w:val="auto"/>
            <w:sz w:val="24"/>
            <w:szCs w:val="24"/>
          </w:rPr>
          <w:t xml:space="preserve">.3. Система оценки </w:t>
        </w:r>
        <w:r w:rsidR="00372F73" w:rsidRPr="00F96A9D">
          <w:rPr>
            <w:rStyle w:val="a6"/>
            <w:noProof/>
            <w:color w:val="auto"/>
            <w:sz w:val="24"/>
            <w:szCs w:val="24"/>
            <w:lang w:eastAsia="ru-RU"/>
          </w:rPr>
          <w:t>достижения планируемых результатов освоения основной образовательной программы среднего общего образования</w:t>
        </w:r>
        <w:r w:rsidR="00835BAD">
          <w:rPr>
            <w:rStyle w:val="a6"/>
            <w:noProof/>
            <w:color w:val="auto"/>
            <w:sz w:val="24"/>
            <w:szCs w:val="24"/>
            <w:lang w:eastAsia="ru-RU"/>
          </w:rPr>
          <w:t xml:space="preserve">                                                </w:t>
        </w:r>
      </w:hyperlink>
    </w:p>
    <w:p w:rsidR="00372F73" w:rsidRPr="00F96A9D" w:rsidRDefault="006A7C99" w:rsidP="00E55261">
      <w:pPr>
        <w:pStyle w:val="11"/>
        <w:spacing w:after="0" w:line="276" w:lineRule="auto"/>
        <w:rPr>
          <w:rFonts w:ascii="Calibri" w:eastAsia="Times New Roman" w:hAnsi="Calibri"/>
          <w:lang w:eastAsia="ru-RU"/>
        </w:rPr>
      </w:pPr>
      <w:hyperlink w:anchor="_Toc453968167" w:history="1">
        <w:r w:rsidR="00372F73" w:rsidRPr="00F96A9D">
          <w:rPr>
            <w:rStyle w:val="a6"/>
            <w:color w:val="auto"/>
          </w:rPr>
          <w:t>II. Содержательный раздел  основной образовательной программы среднего общего образования</w:t>
        </w:r>
        <w:r w:rsidR="00835BAD">
          <w:rPr>
            <w:rStyle w:val="a6"/>
            <w:color w:val="auto"/>
            <w:lang w:val="ru-RU"/>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168" w:history="1">
        <w:r w:rsidR="00372F73" w:rsidRPr="00F96A9D">
          <w:rPr>
            <w:rStyle w:val="a6"/>
            <w:noProof/>
            <w:color w:val="auto"/>
            <w:sz w:val="24"/>
            <w:szCs w:val="24"/>
          </w:rPr>
          <w:t>II.</w:t>
        </w:r>
        <w:r w:rsidR="00372F73" w:rsidRPr="00F96A9D">
          <w:rPr>
            <w:rStyle w:val="a6"/>
            <w:noProof/>
            <w:color w:val="auto"/>
            <w:sz w:val="24"/>
            <w:szCs w:val="24"/>
            <w:u w:color="000000"/>
            <w:bdr w:val="nil"/>
            <w:lang w:eastAsia="ru-RU"/>
          </w:rPr>
          <w:t xml:space="preserve">1.  Программа развития универсальных учебных действий при </w:t>
        </w:r>
        <w:r w:rsidR="00372F73" w:rsidRPr="00F96A9D">
          <w:rPr>
            <w:rStyle w:val="a6"/>
            <w:noProof/>
            <w:color w:val="auto"/>
            <w:sz w:val="24"/>
            <w:szCs w:val="24"/>
          </w:rPr>
          <w:t>получении</w:t>
        </w:r>
        <w:r w:rsidR="00372F73" w:rsidRPr="00F96A9D">
          <w:rPr>
            <w:rStyle w:val="a6"/>
            <w:noProof/>
            <w:color w:val="auto"/>
            <w:sz w:val="24"/>
            <w:szCs w:val="24"/>
            <w:u w:color="000000"/>
            <w:bdr w:val="nil"/>
            <w:lang w:eastAsia="ru-RU"/>
          </w:rPr>
          <w:t xml:space="preserve"> </w:t>
        </w:r>
        <w:r w:rsidR="00372F73" w:rsidRPr="00F96A9D">
          <w:rPr>
            <w:rStyle w:val="a6"/>
            <w:noProof/>
            <w:color w:val="auto"/>
            <w:sz w:val="24"/>
            <w:szCs w:val="24"/>
          </w:rPr>
          <w:t>среднего</w:t>
        </w:r>
        <w:r w:rsidR="00372F73" w:rsidRPr="00F96A9D">
          <w:rPr>
            <w:rStyle w:val="a6"/>
            <w:noProof/>
            <w:color w:val="auto"/>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835BAD">
          <w:rPr>
            <w:rStyle w:val="a6"/>
            <w:noProof/>
            <w:color w:val="auto"/>
            <w:sz w:val="24"/>
            <w:szCs w:val="24"/>
            <w:u w:color="000000"/>
            <w:bdr w:val="nil"/>
            <w:lang w:eastAsia="ru-RU"/>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69" w:history="1">
        <w:r w:rsidR="00372F73" w:rsidRPr="00F96A9D">
          <w:rPr>
            <w:rStyle w:val="a6"/>
            <w:noProof/>
            <w:color w:val="auto"/>
            <w:sz w:val="24"/>
            <w:szCs w:val="24"/>
          </w:rPr>
          <w:t>II.</w:t>
        </w:r>
        <w:r w:rsidR="00372F73" w:rsidRPr="00F96A9D">
          <w:rPr>
            <w:rStyle w:val="a6"/>
            <w:noProof/>
            <w:color w:val="auto"/>
            <w:sz w:val="24"/>
            <w:szCs w:val="24"/>
            <w:u w:color="000000"/>
          </w:rPr>
          <w:t>1.1. </w:t>
        </w:r>
        <w:r w:rsidR="00372F73" w:rsidRPr="00F96A9D">
          <w:rPr>
            <w:rStyle w:val="a6"/>
            <w:noProof/>
            <w:color w:val="auto"/>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0" w:history="1">
        <w:r w:rsidR="00372F73" w:rsidRPr="00F96A9D">
          <w:rPr>
            <w:rStyle w:val="a6"/>
            <w:noProof/>
            <w:color w:val="auto"/>
            <w:sz w:val="24"/>
            <w:szCs w:val="24"/>
          </w:rPr>
          <w:t>II.1</w:t>
        </w:r>
        <w:r w:rsidR="00372F73" w:rsidRPr="00F96A9D">
          <w:rPr>
            <w:rStyle w:val="a6"/>
            <w:noProof/>
            <w:color w:val="auto"/>
            <w:sz w:val="24"/>
            <w:szCs w:val="24"/>
            <w:u w:color="000000"/>
          </w:rPr>
          <w:t>.2. </w:t>
        </w:r>
        <w:r w:rsidR="00372F73" w:rsidRPr="00F96A9D">
          <w:rPr>
            <w:rStyle w:val="a6"/>
            <w:noProof/>
            <w:color w:val="auto"/>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1" w:history="1">
        <w:r w:rsidR="00372F73" w:rsidRPr="00F96A9D">
          <w:rPr>
            <w:rStyle w:val="a6"/>
            <w:noProof/>
            <w:color w:val="auto"/>
            <w:sz w:val="24"/>
            <w:szCs w:val="24"/>
          </w:rPr>
          <w:t>II.1</w:t>
        </w:r>
        <w:r w:rsidR="00372F73" w:rsidRPr="00F96A9D">
          <w:rPr>
            <w:rStyle w:val="a6"/>
            <w:noProof/>
            <w:color w:val="auto"/>
            <w:sz w:val="24"/>
            <w:szCs w:val="24"/>
            <w:u w:color="000000"/>
          </w:rPr>
          <w:t>.3. </w:t>
        </w:r>
        <w:r w:rsidR="0032236E" w:rsidRPr="00F96A9D">
          <w:rPr>
            <w:rStyle w:val="a6"/>
            <w:noProof/>
            <w:color w:val="auto"/>
            <w:sz w:val="24"/>
            <w:szCs w:val="24"/>
          </w:rPr>
          <w:t xml:space="preserve"> З</w:t>
        </w:r>
        <w:r w:rsidR="00372F73" w:rsidRPr="00F96A9D">
          <w:rPr>
            <w:rStyle w:val="a6"/>
            <w:noProof/>
            <w:color w:val="auto"/>
            <w:sz w:val="24"/>
            <w:szCs w:val="24"/>
          </w:rPr>
          <w:t>адачи по формированию универсальных учебных действий</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2" w:history="1">
        <w:r w:rsidR="00372F73" w:rsidRPr="00F96A9D">
          <w:rPr>
            <w:rStyle w:val="a6"/>
            <w:noProof/>
            <w:color w:val="auto"/>
            <w:sz w:val="24"/>
            <w:szCs w:val="24"/>
          </w:rPr>
          <w:t>II.1</w:t>
        </w:r>
        <w:r w:rsidR="00372F73" w:rsidRPr="00F96A9D">
          <w:rPr>
            <w:rStyle w:val="a6"/>
            <w:noProof/>
            <w:color w:val="auto"/>
            <w:sz w:val="24"/>
            <w:szCs w:val="24"/>
            <w:u w:color="000000"/>
          </w:rPr>
          <w:t>.4. </w:t>
        </w:r>
        <w:r w:rsidR="00372F73" w:rsidRPr="00F96A9D">
          <w:rPr>
            <w:rStyle w:val="a6"/>
            <w:noProof/>
            <w:color w:val="auto"/>
            <w:sz w:val="24"/>
            <w:szCs w:val="24"/>
          </w:rPr>
          <w:t>Описание особенностей учебно-исследовательской и проектной деятельности обучающихся</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3" w:history="1">
        <w:r w:rsidR="00372F73" w:rsidRPr="00F96A9D">
          <w:rPr>
            <w:rStyle w:val="a6"/>
            <w:noProof/>
            <w:color w:val="auto"/>
            <w:sz w:val="24"/>
            <w:szCs w:val="24"/>
          </w:rPr>
          <w:t>II.1</w:t>
        </w:r>
        <w:r w:rsidR="00372F73" w:rsidRPr="00F96A9D">
          <w:rPr>
            <w:rStyle w:val="a6"/>
            <w:noProof/>
            <w:color w:val="auto"/>
            <w:sz w:val="24"/>
            <w:szCs w:val="24"/>
            <w:u w:color="000000"/>
          </w:rPr>
          <w:t>.5. </w:t>
        </w:r>
        <w:r w:rsidR="00372F73" w:rsidRPr="00F96A9D">
          <w:rPr>
            <w:rStyle w:val="a6"/>
            <w:noProof/>
            <w:color w:val="auto"/>
            <w:sz w:val="24"/>
            <w:szCs w:val="24"/>
          </w:rPr>
          <w:t>Описание основных направлений учебно-исследовательской и проектной деятельности обучающихся</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4" w:history="1">
        <w:r w:rsidR="00372F73" w:rsidRPr="00F96A9D">
          <w:rPr>
            <w:rStyle w:val="a6"/>
            <w:noProof/>
            <w:color w:val="auto"/>
            <w:sz w:val="24"/>
            <w:szCs w:val="24"/>
          </w:rPr>
          <w:t>II.1</w:t>
        </w:r>
        <w:r w:rsidR="00372F73" w:rsidRPr="00F96A9D">
          <w:rPr>
            <w:rStyle w:val="a6"/>
            <w:noProof/>
            <w:color w:val="auto"/>
            <w:sz w:val="24"/>
            <w:szCs w:val="24"/>
            <w:u w:color="000000"/>
          </w:rPr>
          <w:t>.</w:t>
        </w:r>
        <w:r w:rsidR="00372F73" w:rsidRPr="00F96A9D">
          <w:rPr>
            <w:rStyle w:val="a6"/>
            <w:rFonts w:eastAsia="Times"/>
            <w:bCs/>
            <w:noProof/>
            <w:color w:val="auto"/>
            <w:sz w:val="24"/>
            <w:szCs w:val="24"/>
            <w:u w:color="000000"/>
          </w:rPr>
          <w:t>6. </w:t>
        </w:r>
        <w:r w:rsidR="00372F73" w:rsidRPr="00F96A9D">
          <w:rPr>
            <w:rStyle w:val="a6"/>
            <w:noProof/>
            <w:color w:val="auto"/>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835BAD">
          <w:rPr>
            <w:rStyle w:val="a6"/>
            <w:noProof/>
            <w:color w:val="auto"/>
            <w:sz w:val="24"/>
            <w:szCs w:val="24"/>
            <w:u w:color="000000"/>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5" w:history="1">
        <w:r w:rsidR="00372F73" w:rsidRPr="00F96A9D">
          <w:rPr>
            <w:rStyle w:val="a6"/>
            <w:noProof/>
            <w:color w:val="auto"/>
            <w:sz w:val="24"/>
            <w:szCs w:val="24"/>
          </w:rPr>
          <w:t>II.1</w:t>
        </w:r>
        <w:r w:rsidR="00372F73" w:rsidRPr="00F96A9D">
          <w:rPr>
            <w:rStyle w:val="a6"/>
            <w:noProof/>
            <w:color w:val="auto"/>
            <w:sz w:val="24"/>
            <w:szCs w:val="24"/>
            <w:u w:color="000000"/>
          </w:rPr>
          <w:t>.7. </w:t>
        </w:r>
        <w:r w:rsidR="00372F73" w:rsidRPr="00F96A9D">
          <w:rPr>
            <w:rStyle w:val="a6"/>
            <w:noProof/>
            <w:color w:val="auto"/>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76" w:history="1">
        <w:r w:rsidR="00372F73" w:rsidRPr="00F96A9D">
          <w:rPr>
            <w:rStyle w:val="a6"/>
            <w:noProof/>
            <w:color w:val="auto"/>
            <w:sz w:val="24"/>
            <w:szCs w:val="24"/>
          </w:rPr>
          <w:t>II.1</w:t>
        </w:r>
        <w:r w:rsidR="00372F73" w:rsidRPr="00F96A9D">
          <w:rPr>
            <w:rStyle w:val="a6"/>
            <w:noProof/>
            <w:color w:val="auto"/>
            <w:sz w:val="24"/>
            <w:szCs w:val="24"/>
            <w:u w:color="000000"/>
          </w:rPr>
          <w:t>.8. </w:t>
        </w:r>
        <w:r w:rsidR="00372F73" w:rsidRPr="00F96A9D">
          <w:rPr>
            <w:rStyle w:val="a6"/>
            <w:noProof/>
            <w:color w:val="auto"/>
            <w:sz w:val="24"/>
            <w:szCs w:val="24"/>
          </w:rPr>
          <w:t>Методика и инструментарий оценки успешности освоения и применения обучающимися универсальных учебных действий</w:t>
        </w:r>
        <w:r w:rsidR="00835BAD">
          <w:rPr>
            <w:rStyle w:val="a6"/>
            <w:noProof/>
            <w:color w:val="auto"/>
            <w:sz w:val="24"/>
            <w:szCs w:val="24"/>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177" w:history="1">
        <w:r w:rsidR="00372F73" w:rsidRPr="00F96A9D">
          <w:rPr>
            <w:rStyle w:val="a6"/>
            <w:noProof/>
            <w:color w:val="auto"/>
            <w:sz w:val="24"/>
            <w:szCs w:val="24"/>
          </w:rPr>
          <w:t>II.2. </w:t>
        </w:r>
        <w:r w:rsidR="00372F73" w:rsidRPr="00F96A9D">
          <w:rPr>
            <w:rStyle w:val="a6"/>
            <w:noProof/>
            <w:color w:val="auto"/>
            <w:sz w:val="24"/>
            <w:szCs w:val="24"/>
            <w:lang w:eastAsia="ru-RU"/>
          </w:rPr>
          <w:t>Примерные программы отдельных учебных предметов</w:t>
        </w:r>
        <w:r w:rsidR="00835BAD">
          <w:rPr>
            <w:rStyle w:val="a6"/>
            <w:noProof/>
            <w:color w:val="auto"/>
            <w:sz w:val="24"/>
            <w:szCs w:val="24"/>
            <w:lang w:eastAsia="ru-RU"/>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196" w:history="1">
        <w:r w:rsidR="00372F73" w:rsidRPr="00F96A9D">
          <w:rPr>
            <w:rStyle w:val="a6"/>
            <w:noProof/>
            <w:color w:val="auto"/>
            <w:sz w:val="24"/>
            <w:szCs w:val="24"/>
          </w:rPr>
          <w:t xml:space="preserve">II.3.  </w:t>
        </w:r>
        <w:r w:rsidR="00C85631">
          <w:rPr>
            <w:rStyle w:val="a6"/>
            <w:noProof/>
            <w:color w:val="auto"/>
            <w:sz w:val="24"/>
            <w:szCs w:val="24"/>
          </w:rPr>
          <w:t>Рабочая п</w:t>
        </w:r>
        <w:r w:rsidR="00372F73" w:rsidRPr="00F96A9D">
          <w:rPr>
            <w:rStyle w:val="a6"/>
            <w:noProof/>
            <w:color w:val="auto"/>
            <w:sz w:val="24"/>
            <w:szCs w:val="24"/>
          </w:rPr>
          <w:t>ро</w:t>
        </w:r>
        <w:r w:rsidR="00DA212D" w:rsidRPr="00F96A9D">
          <w:rPr>
            <w:rStyle w:val="a6"/>
            <w:noProof/>
            <w:color w:val="auto"/>
            <w:sz w:val="24"/>
            <w:szCs w:val="24"/>
          </w:rPr>
          <w:t xml:space="preserve">грамма воспитания  обучающихся </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197" w:history="1">
        <w:r w:rsidR="00C85631">
          <w:rPr>
            <w:rStyle w:val="a6"/>
            <w:noProof/>
            <w:color w:val="auto"/>
            <w:sz w:val="24"/>
            <w:szCs w:val="24"/>
          </w:rPr>
          <w:t>II.3.1. Особенности организуемого в школе воспитателного процесса</w:t>
        </w:r>
        <w:r w:rsidR="00835BAD">
          <w:rPr>
            <w:rStyle w:val="a6"/>
            <w:noProof/>
            <w:color w:val="auto"/>
            <w:sz w:val="24"/>
            <w:szCs w:val="24"/>
          </w:rPr>
          <w:t xml:space="preserve">                                                                                                                      </w:t>
        </w:r>
      </w:hyperlink>
    </w:p>
    <w:p w:rsidR="00EF7716" w:rsidRPr="00F96A9D" w:rsidRDefault="006A7C99" w:rsidP="00E55261">
      <w:pPr>
        <w:pStyle w:val="31"/>
        <w:spacing w:after="0" w:line="276" w:lineRule="auto"/>
      </w:pPr>
      <w:hyperlink w:anchor="_Toc453968205" w:history="1">
        <w:r w:rsidR="00DA212D" w:rsidRPr="00F96A9D">
          <w:rPr>
            <w:rStyle w:val="a6"/>
            <w:noProof/>
            <w:color w:val="auto"/>
            <w:sz w:val="24"/>
            <w:szCs w:val="24"/>
          </w:rPr>
          <w:t>II.3.2</w:t>
        </w:r>
        <w:r w:rsidR="00C85631">
          <w:rPr>
            <w:rStyle w:val="a6"/>
            <w:noProof/>
            <w:color w:val="auto"/>
            <w:sz w:val="24"/>
            <w:szCs w:val="24"/>
          </w:rPr>
          <w:t>. Цели и задачи воспитания</w:t>
        </w:r>
        <w:r w:rsidR="00835BAD">
          <w:rPr>
            <w:rStyle w:val="a6"/>
            <w:noProof/>
            <w:color w:val="auto"/>
            <w:sz w:val="24"/>
            <w:szCs w:val="24"/>
          </w:rPr>
          <w:t xml:space="preserve">                                                                                                                             </w:t>
        </w:r>
      </w:hyperlink>
    </w:p>
    <w:p w:rsidR="00372F73" w:rsidRPr="00F96A9D" w:rsidRDefault="006A7C99" w:rsidP="00E55261">
      <w:pPr>
        <w:pStyle w:val="31"/>
        <w:spacing w:after="0" w:line="276" w:lineRule="auto"/>
      </w:pPr>
      <w:hyperlink w:anchor="_Toc453968207" w:history="1">
        <w:r w:rsidR="00DA212D" w:rsidRPr="00F96A9D">
          <w:rPr>
            <w:rStyle w:val="a6"/>
            <w:noProof/>
            <w:color w:val="auto"/>
            <w:sz w:val="24"/>
            <w:szCs w:val="24"/>
          </w:rPr>
          <w:t>II.3.3.</w:t>
        </w:r>
        <w:r w:rsidR="00C85631">
          <w:rPr>
            <w:rStyle w:val="a6"/>
            <w:noProof/>
            <w:color w:val="auto"/>
            <w:sz w:val="24"/>
            <w:szCs w:val="24"/>
          </w:rPr>
          <w:t> Виды, формы и содержание деятельности</w:t>
        </w:r>
        <w:r w:rsidR="00835BAD">
          <w:rPr>
            <w:rStyle w:val="a6"/>
            <w:noProof/>
            <w:color w:val="auto"/>
            <w:sz w:val="24"/>
            <w:szCs w:val="24"/>
          </w:rPr>
          <w:t xml:space="preserve">                                                                                                    </w:t>
        </w:r>
      </w:hyperlink>
    </w:p>
    <w:p w:rsidR="00C85631" w:rsidRDefault="00F307E1" w:rsidP="00E55261">
      <w:pPr>
        <w:pStyle w:val="31"/>
        <w:spacing w:after="0" w:line="276" w:lineRule="auto"/>
        <w:rPr>
          <w:rStyle w:val="a6"/>
          <w:noProof/>
          <w:color w:val="auto"/>
          <w:sz w:val="24"/>
          <w:szCs w:val="24"/>
        </w:rPr>
      </w:pPr>
      <w:r>
        <w:fldChar w:fldCharType="begin"/>
      </w:r>
      <w:r>
        <w:instrText>HYPERLINK \l "_Toc453968207"</w:instrText>
      </w:r>
      <w:r>
        <w:fldChar w:fldCharType="separate"/>
      </w:r>
      <w:r w:rsidR="00DA212D" w:rsidRPr="00F96A9D">
        <w:rPr>
          <w:rStyle w:val="a6"/>
          <w:noProof/>
          <w:color w:val="auto"/>
          <w:sz w:val="24"/>
          <w:szCs w:val="24"/>
        </w:rPr>
        <w:t>II.3.4</w:t>
      </w:r>
      <w:r w:rsidR="00C85631">
        <w:rPr>
          <w:rStyle w:val="a6"/>
          <w:noProof/>
          <w:color w:val="auto"/>
          <w:sz w:val="24"/>
          <w:szCs w:val="24"/>
        </w:rPr>
        <w:t> Основные направления самоанализа воспитательной работы</w:t>
      </w:r>
    </w:p>
    <w:p w:rsidR="00E87904" w:rsidRPr="00253F48" w:rsidRDefault="00C85631" w:rsidP="00253F48">
      <w:pPr>
        <w:pStyle w:val="31"/>
        <w:spacing w:after="0" w:line="276" w:lineRule="auto"/>
        <w:rPr>
          <w:noProof/>
          <w:sz w:val="24"/>
          <w:szCs w:val="24"/>
          <w:u w:val="single"/>
        </w:rPr>
      </w:pPr>
      <w:r>
        <w:rPr>
          <w:rStyle w:val="a6"/>
          <w:noProof/>
          <w:color w:val="auto"/>
          <w:sz w:val="24"/>
          <w:szCs w:val="24"/>
        </w:rPr>
        <w:t>II.3.5 </w:t>
      </w:r>
      <w:r w:rsidR="00253F48">
        <w:rPr>
          <w:rStyle w:val="a6"/>
          <w:noProof/>
          <w:color w:val="auto"/>
          <w:sz w:val="24"/>
          <w:szCs w:val="24"/>
        </w:rPr>
        <w:t>Календарный план воспитателной работы</w:t>
      </w:r>
      <w:r w:rsidR="00835BAD">
        <w:rPr>
          <w:rStyle w:val="a6"/>
          <w:noProof/>
          <w:color w:val="auto"/>
          <w:sz w:val="24"/>
          <w:szCs w:val="24"/>
        </w:rPr>
        <w:t xml:space="preserve">                                                                                                 </w:t>
      </w:r>
      <w:r w:rsidR="00F307E1">
        <w:fldChar w:fldCharType="end"/>
      </w:r>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08" w:history="1">
        <w:r w:rsidR="00372F73" w:rsidRPr="00F96A9D">
          <w:rPr>
            <w:rStyle w:val="a6"/>
            <w:noProof/>
            <w:color w:val="auto"/>
            <w:sz w:val="24"/>
            <w:szCs w:val="24"/>
          </w:rPr>
          <w:t>II.4.</w:t>
        </w:r>
        <w:r w:rsidR="00483828" w:rsidRPr="00F96A9D">
          <w:rPr>
            <w:rStyle w:val="a6"/>
            <w:noProof/>
            <w:color w:val="auto"/>
            <w:sz w:val="24"/>
            <w:szCs w:val="24"/>
            <w:lang w:eastAsia="ru-RU"/>
          </w:rPr>
          <w:t>  П</w:t>
        </w:r>
        <w:r w:rsidR="00372F73" w:rsidRPr="00F96A9D">
          <w:rPr>
            <w:rStyle w:val="a6"/>
            <w:noProof/>
            <w:color w:val="auto"/>
            <w:sz w:val="24"/>
            <w:szCs w:val="24"/>
            <w:lang w:eastAsia="ru-RU"/>
          </w:rPr>
          <w:t>рограмма коррекционной работы</w:t>
        </w:r>
        <w:r w:rsidR="00835BAD">
          <w:rPr>
            <w:rStyle w:val="a6"/>
            <w:noProof/>
            <w:color w:val="auto"/>
            <w:sz w:val="24"/>
            <w:szCs w:val="24"/>
            <w:lang w:eastAsia="ru-RU"/>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09" w:history="1">
        <w:r w:rsidR="00372F73" w:rsidRPr="00F96A9D">
          <w:rPr>
            <w:rStyle w:val="a6"/>
            <w:noProof/>
            <w:color w:val="auto"/>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w:t>
        </w:r>
        <w:r w:rsidR="00EF7716" w:rsidRPr="00F96A9D">
          <w:rPr>
            <w:rStyle w:val="a6"/>
            <w:noProof/>
            <w:color w:val="auto"/>
            <w:sz w:val="24"/>
            <w:szCs w:val="24"/>
          </w:rPr>
          <w:t>ожностями здоровья и инвалидами</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0" w:history="1">
        <w:r w:rsidR="00372F73" w:rsidRPr="00F96A9D">
          <w:rPr>
            <w:rStyle w:val="a6"/>
            <w:noProof/>
            <w:color w:val="auto"/>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1" w:history="1">
        <w:r w:rsidR="00372F73" w:rsidRPr="00F96A9D">
          <w:rPr>
            <w:rStyle w:val="a6"/>
            <w:noProof/>
            <w:color w:val="auto"/>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2" w:history="1">
        <w:r w:rsidR="00372F73" w:rsidRPr="00F96A9D">
          <w:rPr>
            <w:rStyle w:val="a6"/>
            <w:noProof/>
            <w:color w:val="auto"/>
            <w:sz w:val="24"/>
            <w:szCs w:val="24"/>
          </w:rPr>
          <w:t>II</w:t>
        </w:r>
        <w:r w:rsidR="00E87904" w:rsidRPr="00F96A9D">
          <w:rPr>
            <w:rStyle w:val="a6"/>
            <w:noProof/>
            <w:color w:val="auto"/>
            <w:sz w:val="24"/>
            <w:szCs w:val="24"/>
          </w:rPr>
          <w:t xml:space="preserve">.4.4. Механизм взаимодействия специалистов школы  в рамках работы с обучающимися  с особыми образовательными потребностями , в том числе с  ограниченными возможностями здоровья  и инвалидами </w:t>
        </w:r>
        <w:r w:rsidR="00835BAD">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3" w:history="1">
        <w:r w:rsidR="00372F73" w:rsidRPr="00F96A9D">
          <w:rPr>
            <w:rStyle w:val="a6"/>
            <w:noProof/>
            <w:color w:val="auto"/>
            <w:sz w:val="24"/>
            <w:szCs w:val="24"/>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835BAD">
          <w:rPr>
            <w:rStyle w:val="a6"/>
            <w:noProof/>
            <w:color w:val="auto"/>
            <w:sz w:val="24"/>
            <w:szCs w:val="24"/>
          </w:rPr>
          <w:t xml:space="preserve">                                                                                                         </w:t>
        </w:r>
      </w:hyperlink>
    </w:p>
    <w:p w:rsidR="00372F73" w:rsidRPr="00F96A9D" w:rsidRDefault="006A7C99" w:rsidP="00E55261">
      <w:pPr>
        <w:pStyle w:val="11"/>
        <w:spacing w:after="0" w:line="276" w:lineRule="auto"/>
        <w:rPr>
          <w:rFonts w:ascii="Calibri" w:eastAsia="Times New Roman" w:hAnsi="Calibri"/>
          <w:lang w:eastAsia="ru-RU"/>
        </w:rPr>
      </w:pPr>
      <w:hyperlink w:anchor="_Toc453968214" w:history="1">
        <w:r w:rsidR="00372F73" w:rsidRPr="00F96A9D">
          <w:rPr>
            <w:rStyle w:val="a6"/>
            <w:color w:val="auto"/>
          </w:rPr>
          <w:t xml:space="preserve">III. </w:t>
        </w:r>
        <w:r w:rsidR="00483828" w:rsidRPr="00F96A9D">
          <w:rPr>
            <w:rStyle w:val="a6"/>
            <w:color w:val="auto"/>
          </w:rPr>
          <w:t xml:space="preserve">Организационный раздел </w:t>
        </w:r>
        <w:r w:rsidR="00372F73" w:rsidRPr="00F96A9D">
          <w:rPr>
            <w:rStyle w:val="a6"/>
            <w:color w:val="auto"/>
          </w:rPr>
          <w:t xml:space="preserve"> основной образовательной программы среднего общего образования</w:t>
        </w:r>
        <w:r w:rsidR="00835BAD">
          <w:rPr>
            <w:rStyle w:val="a6"/>
            <w:color w:val="auto"/>
            <w:lang w:val="ru-RU"/>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15" w:history="1">
        <w:r w:rsidR="00483828" w:rsidRPr="00F96A9D">
          <w:rPr>
            <w:rStyle w:val="a6"/>
            <w:noProof/>
            <w:color w:val="auto"/>
            <w:sz w:val="24"/>
            <w:szCs w:val="24"/>
          </w:rPr>
          <w:t>III.1. У</w:t>
        </w:r>
        <w:r w:rsidR="00372F73" w:rsidRPr="00F96A9D">
          <w:rPr>
            <w:rStyle w:val="a6"/>
            <w:noProof/>
            <w:color w:val="auto"/>
            <w:sz w:val="24"/>
            <w:szCs w:val="24"/>
          </w:rPr>
          <w:t>чебный план</w:t>
        </w:r>
        <w:r w:rsidR="00835BAD">
          <w:rPr>
            <w:rStyle w:val="a6"/>
            <w:noProof/>
            <w:color w:val="auto"/>
            <w:sz w:val="24"/>
            <w:szCs w:val="24"/>
          </w:rPr>
          <w:t xml:space="preserve">                                                                                                                         </w:t>
        </w:r>
        <w:r w:rsidR="00E55261">
          <w:rPr>
            <w:rStyle w:val="a6"/>
            <w:noProof/>
            <w:color w:val="auto"/>
            <w:sz w:val="24"/>
            <w:szCs w:val="24"/>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16" w:history="1">
        <w:r w:rsidR="00483828" w:rsidRPr="00F96A9D">
          <w:rPr>
            <w:rStyle w:val="a6"/>
            <w:noProof/>
            <w:color w:val="auto"/>
            <w:sz w:val="24"/>
            <w:szCs w:val="24"/>
          </w:rPr>
          <w:t>III.2.  П</w:t>
        </w:r>
        <w:r w:rsidR="00372F73" w:rsidRPr="00F96A9D">
          <w:rPr>
            <w:rStyle w:val="a6"/>
            <w:noProof/>
            <w:color w:val="auto"/>
            <w:sz w:val="24"/>
            <w:szCs w:val="24"/>
          </w:rPr>
          <w:t>лан внеурочной деятельности</w:t>
        </w:r>
        <w:r w:rsidR="00772539" w:rsidRPr="00F96A9D">
          <w:rPr>
            <w:rStyle w:val="a6"/>
            <w:noProof/>
            <w:color w:val="auto"/>
            <w:sz w:val="24"/>
            <w:szCs w:val="24"/>
          </w:rPr>
          <w:t>. Календарный учебный график</w:t>
        </w:r>
        <w:r w:rsidR="00E55261">
          <w:rPr>
            <w:rStyle w:val="a6"/>
            <w:noProof/>
            <w:color w:val="auto"/>
            <w:sz w:val="24"/>
            <w:szCs w:val="24"/>
          </w:rPr>
          <w:t xml:space="preserve">                                       </w:t>
        </w:r>
      </w:hyperlink>
      <w:r w:rsidR="00E55261" w:rsidRPr="00F96A9D">
        <w:rPr>
          <w:rFonts w:ascii="Calibri" w:eastAsia="Times New Roman" w:hAnsi="Calibri"/>
          <w:noProof/>
          <w:sz w:val="24"/>
          <w:szCs w:val="24"/>
          <w:lang w:eastAsia="ru-RU"/>
        </w:rPr>
        <w:t xml:space="preserve"> </w:t>
      </w:r>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17" w:history="1">
        <w:r w:rsidR="00372F73" w:rsidRPr="00F96A9D">
          <w:rPr>
            <w:rStyle w:val="a6"/>
            <w:noProof/>
            <w:color w:val="auto"/>
            <w:sz w:val="24"/>
            <w:szCs w:val="24"/>
          </w:rPr>
          <w:t>III.3. </w:t>
        </w:r>
        <w:r w:rsidR="00372F73" w:rsidRPr="00F96A9D">
          <w:rPr>
            <w:rStyle w:val="a6"/>
            <w:noProof/>
            <w:color w:val="auto"/>
            <w:spacing w:val="-6"/>
            <w:sz w:val="24"/>
            <w:szCs w:val="24"/>
          </w:rPr>
          <w:t>Система условий реализации основной образовательной программы</w:t>
        </w:r>
        <w:r w:rsidR="00E55261">
          <w:rPr>
            <w:rStyle w:val="a6"/>
            <w:noProof/>
            <w:color w:val="auto"/>
            <w:spacing w:val="-6"/>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8" w:history="1">
        <w:r w:rsidR="00372F73" w:rsidRPr="00F96A9D">
          <w:rPr>
            <w:rStyle w:val="a6"/>
            <w:noProof/>
            <w:color w:val="auto"/>
            <w:sz w:val="24"/>
            <w:szCs w:val="24"/>
          </w:rPr>
          <w:t>III.3.1. Требования к кадровым условиям реализации основной образовательной программы</w:t>
        </w:r>
        <w:r w:rsidR="00E55261">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19" w:history="1">
        <w:r w:rsidR="00372F73" w:rsidRPr="00F96A9D">
          <w:rPr>
            <w:rStyle w:val="a6"/>
            <w:noProof/>
            <w:color w:val="auto"/>
            <w:sz w:val="24"/>
            <w:szCs w:val="24"/>
          </w:rPr>
          <w:t>III.3.2. Психолого-педагогические условия реализации основной образовательной программы</w:t>
        </w:r>
        <w:r w:rsidR="00E55261">
          <w:rPr>
            <w:rStyle w:val="a6"/>
            <w:noProof/>
            <w:color w:val="auto"/>
            <w:sz w:val="24"/>
            <w:szCs w:val="24"/>
          </w:rPr>
          <w:t xml:space="preserve">                                                                                                                            </w:t>
        </w:r>
      </w:hyperlink>
      <w:r w:rsidR="00772539" w:rsidRPr="00F96A9D">
        <w:rPr>
          <w:rFonts w:ascii="Calibri" w:eastAsia="Times New Roman" w:hAnsi="Calibri"/>
          <w:noProof/>
          <w:sz w:val="24"/>
          <w:szCs w:val="24"/>
          <w:lang w:eastAsia="ru-RU"/>
        </w:rPr>
        <w:t xml:space="preserve"> </w:t>
      </w:r>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21" w:history="1">
        <w:r w:rsidR="00372F73" w:rsidRPr="00F96A9D">
          <w:rPr>
            <w:rStyle w:val="a6"/>
            <w:noProof/>
            <w:color w:val="auto"/>
            <w:sz w:val="24"/>
            <w:szCs w:val="24"/>
          </w:rPr>
          <w:t>III.3.</w:t>
        </w:r>
        <w:r w:rsidR="00772539" w:rsidRPr="00F96A9D">
          <w:rPr>
            <w:rStyle w:val="a6"/>
            <w:noProof/>
            <w:color w:val="auto"/>
            <w:sz w:val="24"/>
            <w:szCs w:val="24"/>
          </w:rPr>
          <w:t>3</w:t>
        </w:r>
        <w:r w:rsidR="00372F73" w:rsidRPr="00F96A9D">
          <w:rPr>
            <w:rStyle w:val="a6"/>
            <w:noProof/>
            <w:color w:val="auto"/>
            <w:sz w:val="24"/>
            <w:szCs w:val="24"/>
          </w:rPr>
          <w:t>. Материально-технические условия реализации основной образовательной программы</w:t>
        </w:r>
        <w:r w:rsidR="00E55261">
          <w:rPr>
            <w:rStyle w:val="a6"/>
            <w:noProof/>
            <w:color w:val="auto"/>
            <w:sz w:val="24"/>
            <w:szCs w:val="24"/>
          </w:rPr>
          <w:t xml:space="preserve">                                                                                                                           </w:t>
        </w:r>
      </w:hyperlink>
    </w:p>
    <w:p w:rsidR="00772539" w:rsidRPr="00F96A9D" w:rsidRDefault="006A7C99" w:rsidP="00E55261">
      <w:pPr>
        <w:pStyle w:val="31"/>
        <w:spacing w:after="0" w:line="276" w:lineRule="auto"/>
      </w:pPr>
      <w:hyperlink w:anchor="_Toc453968222" w:history="1">
        <w:r w:rsidR="00372F73" w:rsidRPr="00F96A9D">
          <w:rPr>
            <w:rStyle w:val="a6"/>
            <w:noProof/>
            <w:color w:val="auto"/>
            <w:sz w:val="24"/>
            <w:szCs w:val="24"/>
          </w:rPr>
          <w:t>III.3.</w:t>
        </w:r>
        <w:r w:rsidR="00772539" w:rsidRPr="00F96A9D">
          <w:rPr>
            <w:rStyle w:val="a6"/>
            <w:noProof/>
            <w:color w:val="auto"/>
            <w:sz w:val="24"/>
            <w:szCs w:val="24"/>
          </w:rPr>
          <w:t>4</w:t>
        </w:r>
        <w:r w:rsidR="00372F73" w:rsidRPr="00F96A9D">
          <w:rPr>
            <w:rStyle w:val="a6"/>
            <w:noProof/>
            <w:color w:val="auto"/>
            <w:sz w:val="24"/>
            <w:szCs w:val="24"/>
          </w:rPr>
          <w:t>. Информационно-методические условия реализации основной образовательной программы</w:t>
        </w:r>
        <w:r w:rsidR="00E55261">
          <w:rPr>
            <w:rStyle w:val="a6"/>
            <w:noProof/>
            <w:color w:val="auto"/>
            <w:sz w:val="24"/>
            <w:szCs w:val="24"/>
          </w:rPr>
          <w:t xml:space="preserve">                                                                                             </w:t>
        </w:r>
      </w:hyperlink>
    </w:p>
    <w:p w:rsidR="009D3C35" w:rsidRPr="00F96A9D" w:rsidRDefault="006A7C99" w:rsidP="00E55261">
      <w:pPr>
        <w:pStyle w:val="31"/>
        <w:spacing w:after="0" w:line="276" w:lineRule="auto"/>
      </w:pPr>
      <w:hyperlink w:anchor="_Toc453968222" w:history="1">
        <w:r w:rsidR="009D3C35" w:rsidRPr="00F96A9D">
          <w:rPr>
            <w:rStyle w:val="a6"/>
            <w:noProof/>
            <w:color w:val="auto"/>
            <w:sz w:val="24"/>
            <w:szCs w:val="24"/>
          </w:rPr>
          <w:t xml:space="preserve">III.3.5. Обеспечение реализациипрограмм среднего общего образования учебно-методической литературой </w:t>
        </w:r>
        <w:r w:rsidR="00E55261">
          <w:rPr>
            <w:rStyle w:val="a6"/>
            <w:noProof/>
            <w:color w:val="auto"/>
            <w:sz w:val="24"/>
            <w:szCs w:val="24"/>
          </w:rPr>
          <w:t xml:space="preserve">                                                                                               </w:t>
        </w:r>
      </w:hyperlink>
    </w:p>
    <w:p w:rsidR="00372F73" w:rsidRPr="00F96A9D" w:rsidRDefault="006A7C99" w:rsidP="00E55261">
      <w:pPr>
        <w:pStyle w:val="31"/>
        <w:spacing w:after="0" w:line="276" w:lineRule="auto"/>
        <w:rPr>
          <w:rFonts w:ascii="Calibri" w:eastAsia="Times New Roman" w:hAnsi="Calibri"/>
          <w:noProof/>
          <w:sz w:val="24"/>
          <w:szCs w:val="24"/>
          <w:lang w:eastAsia="ru-RU"/>
        </w:rPr>
      </w:pPr>
      <w:hyperlink w:anchor="_Toc453968223" w:history="1">
        <w:r w:rsidR="00772539" w:rsidRPr="00F96A9D">
          <w:rPr>
            <w:rStyle w:val="a6"/>
            <w:noProof/>
            <w:color w:val="auto"/>
            <w:sz w:val="24"/>
            <w:szCs w:val="24"/>
          </w:rPr>
          <w:t>III.3.6. Финансовое обеспечение реализации образовательной программы среднего общего образования</w:t>
        </w:r>
        <w:r w:rsidR="00E55261">
          <w:rPr>
            <w:rStyle w:val="a6"/>
            <w:noProof/>
            <w:color w:val="auto"/>
            <w:sz w:val="24"/>
            <w:szCs w:val="24"/>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24" w:history="1">
        <w:r w:rsidR="00372F73" w:rsidRPr="00F96A9D">
          <w:rPr>
            <w:rStyle w:val="a6"/>
            <w:noProof/>
            <w:color w:val="auto"/>
            <w:sz w:val="24"/>
            <w:szCs w:val="24"/>
          </w:rPr>
          <w:t>III.4. Механизмы достижения целевых ориентиров в системе условий</w:t>
        </w:r>
        <w:r w:rsidR="00E55261">
          <w:rPr>
            <w:rStyle w:val="a6"/>
            <w:noProof/>
            <w:color w:val="auto"/>
            <w:sz w:val="24"/>
            <w:szCs w:val="24"/>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25" w:history="1">
        <w:r w:rsidR="009D3C35" w:rsidRPr="00F96A9D">
          <w:rPr>
            <w:rStyle w:val="a6"/>
            <w:noProof/>
            <w:color w:val="auto"/>
            <w:sz w:val="24"/>
            <w:szCs w:val="24"/>
          </w:rPr>
          <w:t>III.5. Сетевой график</w:t>
        </w:r>
        <w:r w:rsidR="00372F73" w:rsidRPr="00F96A9D">
          <w:rPr>
            <w:rStyle w:val="a6"/>
            <w:noProof/>
            <w:color w:val="auto"/>
            <w:sz w:val="24"/>
            <w:szCs w:val="24"/>
          </w:rPr>
          <w:t xml:space="preserve"> (дорожная карта)</w:t>
        </w:r>
        <w:r w:rsidR="009D3C35" w:rsidRPr="00F96A9D">
          <w:rPr>
            <w:rStyle w:val="a6"/>
            <w:noProof/>
            <w:color w:val="auto"/>
            <w:sz w:val="24"/>
            <w:szCs w:val="24"/>
          </w:rPr>
          <w:t xml:space="preserve">  формирования </w:t>
        </w:r>
        <w:r w:rsidR="00372F73" w:rsidRPr="00F96A9D">
          <w:rPr>
            <w:rStyle w:val="a6"/>
            <w:noProof/>
            <w:color w:val="auto"/>
            <w:sz w:val="24"/>
            <w:szCs w:val="24"/>
          </w:rPr>
          <w:t xml:space="preserve"> необходимой системы условий</w:t>
        </w:r>
        <w:r w:rsidR="00E55261">
          <w:rPr>
            <w:rStyle w:val="a6"/>
            <w:noProof/>
            <w:color w:val="auto"/>
            <w:sz w:val="24"/>
            <w:szCs w:val="24"/>
          </w:rPr>
          <w:t xml:space="preserve"> </w:t>
        </w:r>
        <w:r w:rsidR="009D3C35" w:rsidRPr="00F96A9D">
          <w:rPr>
            <w:noProof/>
            <w:webHidden/>
            <w:sz w:val="24"/>
            <w:szCs w:val="24"/>
          </w:rPr>
          <w:t xml:space="preserve">   </w:t>
        </w:r>
      </w:hyperlink>
    </w:p>
    <w:p w:rsidR="00372F73" w:rsidRPr="00F96A9D" w:rsidRDefault="006A7C99" w:rsidP="00E55261">
      <w:pPr>
        <w:pStyle w:val="21"/>
        <w:spacing w:after="0" w:line="276" w:lineRule="auto"/>
        <w:rPr>
          <w:rFonts w:ascii="Calibri" w:eastAsia="Times New Roman" w:hAnsi="Calibri"/>
          <w:noProof/>
          <w:sz w:val="24"/>
          <w:szCs w:val="24"/>
          <w:lang w:eastAsia="ru-RU"/>
        </w:rPr>
      </w:pPr>
      <w:hyperlink w:anchor="_Toc453968226" w:history="1">
        <w:r w:rsidR="00372F73" w:rsidRPr="00F96A9D">
          <w:rPr>
            <w:rStyle w:val="a6"/>
            <w:noProof/>
            <w:color w:val="auto"/>
            <w:sz w:val="24"/>
            <w:szCs w:val="24"/>
          </w:rPr>
          <w:t>III.6. Разработка контроля состояния системы условий</w:t>
        </w:r>
        <w:r w:rsidR="00E55261">
          <w:rPr>
            <w:rStyle w:val="a6"/>
            <w:noProof/>
            <w:color w:val="auto"/>
            <w:sz w:val="24"/>
            <w:szCs w:val="24"/>
          </w:rPr>
          <w:t xml:space="preserve">                                                                  </w:t>
        </w:r>
      </w:hyperlink>
    </w:p>
    <w:p w:rsidR="00372F73" w:rsidRPr="00F96A9D" w:rsidRDefault="00F307E1" w:rsidP="00E55261">
      <w:pPr>
        <w:spacing w:line="276" w:lineRule="auto"/>
        <w:rPr>
          <w:sz w:val="24"/>
          <w:szCs w:val="24"/>
        </w:rPr>
      </w:pPr>
      <w:r w:rsidRPr="00F96A9D">
        <w:rPr>
          <w:sz w:val="24"/>
          <w:szCs w:val="24"/>
        </w:rPr>
        <w:fldChar w:fldCharType="end"/>
      </w:r>
    </w:p>
    <w:p w:rsidR="001C4230" w:rsidRPr="00F96A9D" w:rsidRDefault="001C4230" w:rsidP="00E55261">
      <w:pPr>
        <w:spacing w:line="276" w:lineRule="auto"/>
        <w:rPr>
          <w:sz w:val="24"/>
          <w:szCs w:val="24"/>
        </w:rPr>
      </w:pPr>
    </w:p>
    <w:p w:rsidR="00483828" w:rsidRPr="00F96A9D" w:rsidRDefault="00483828" w:rsidP="00E55261">
      <w:pPr>
        <w:spacing w:line="276" w:lineRule="auto"/>
        <w:ind w:firstLine="0"/>
        <w:rPr>
          <w:sz w:val="24"/>
          <w:szCs w:val="24"/>
        </w:rPr>
      </w:pPr>
    </w:p>
    <w:p w:rsidR="00483828" w:rsidRPr="00F96A9D" w:rsidRDefault="00483828" w:rsidP="00E55261">
      <w:pPr>
        <w:spacing w:line="276" w:lineRule="auto"/>
        <w:rPr>
          <w:sz w:val="24"/>
          <w:szCs w:val="24"/>
        </w:rPr>
      </w:pPr>
    </w:p>
    <w:p w:rsidR="003E0B72" w:rsidRPr="00F96A9D" w:rsidRDefault="003E0B72" w:rsidP="00E55261">
      <w:pPr>
        <w:spacing w:line="276" w:lineRule="auto"/>
        <w:rPr>
          <w:sz w:val="24"/>
          <w:szCs w:val="24"/>
        </w:rPr>
      </w:pPr>
    </w:p>
    <w:p w:rsidR="003E0B72" w:rsidRPr="00F96A9D" w:rsidRDefault="003E0B72" w:rsidP="00E55261">
      <w:pPr>
        <w:spacing w:line="276" w:lineRule="auto"/>
        <w:rPr>
          <w:sz w:val="24"/>
          <w:szCs w:val="24"/>
        </w:rPr>
      </w:pPr>
    </w:p>
    <w:p w:rsidR="003E0B72" w:rsidRPr="00F96A9D" w:rsidRDefault="003E0B72" w:rsidP="00E55261">
      <w:pPr>
        <w:spacing w:line="276" w:lineRule="auto"/>
        <w:rPr>
          <w:sz w:val="24"/>
          <w:szCs w:val="24"/>
        </w:rPr>
      </w:pPr>
    </w:p>
    <w:p w:rsidR="003E0B72" w:rsidRPr="00F96A9D"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rsidP="00E55261">
      <w:pPr>
        <w:spacing w:line="276" w:lineRule="auto"/>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3E0B72" w:rsidRDefault="003E0B72">
      <w:pPr>
        <w:rPr>
          <w:sz w:val="24"/>
          <w:szCs w:val="24"/>
        </w:rPr>
      </w:pPr>
    </w:p>
    <w:p w:rsidR="00E55261" w:rsidRDefault="00E55261">
      <w:pPr>
        <w:rPr>
          <w:sz w:val="24"/>
          <w:szCs w:val="24"/>
        </w:rPr>
      </w:pPr>
    </w:p>
    <w:p w:rsidR="00E55261" w:rsidRDefault="00E55261">
      <w:pPr>
        <w:rPr>
          <w:sz w:val="24"/>
          <w:szCs w:val="24"/>
        </w:rPr>
      </w:pPr>
    </w:p>
    <w:p w:rsidR="00E55261" w:rsidRDefault="00E55261">
      <w:pPr>
        <w:rPr>
          <w:sz w:val="24"/>
          <w:szCs w:val="24"/>
        </w:rPr>
      </w:pPr>
    </w:p>
    <w:p w:rsidR="003E0B72" w:rsidRDefault="003E0B72">
      <w:pPr>
        <w:rPr>
          <w:sz w:val="24"/>
          <w:szCs w:val="24"/>
        </w:rPr>
      </w:pPr>
    </w:p>
    <w:p w:rsidR="003E59B2" w:rsidRDefault="003E59B2">
      <w:pPr>
        <w:rPr>
          <w:sz w:val="24"/>
          <w:szCs w:val="24"/>
        </w:rPr>
      </w:pPr>
    </w:p>
    <w:p w:rsidR="003E59B2" w:rsidRPr="00356BD3" w:rsidRDefault="003E59B2">
      <w:pPr>
        <w:rPr>
          <w:sz w:val="24"/>
          <w:szCs w:val="24"/>
        </w:rPr>
      </w:pPr>
    </w:p>
    <w:p w:rsidR="00483828" w:rsidRPr="00356BD3" w:rsidRDefault="00483828">
      <w:pPr>
        <w:rPr>
          <w:sz w:val="24"/>
          <w:szCs w:val="24"/>
        </w:rPr>
      </w:pPr>
    </w:p>
    <w:p w:rsidR="00483828" w:rsidRPr="00356BD3" w:rsidRDefault="00483828" w:rsidP="00483828">
      <w:pPr>
        <w:pStyle w:val="1"/>
        <w:spacing w:line="276" w:lineRule="auto"/>
        <w:jc w:val="left"/>
        <w:rPr>
          <w:sz w:val="24"/>
          <w:szCs w:val="24"/>
        </w:rPr>
      </w:pPr>
      <w:bookmarkStart w:id="1" w:name="_Toc453968142"/>
      <w:r w:rsidRPr="00356BD3">
        <w:rPr>
          <w:sz w:val="24"/>
          <w:szCs w:val="24"/>
          <w:lang w:val="en-US"/>
        </w:rPr>
        <w:lastRenderedPageBreak/>
        <w:t>I</w:t>
      </w:r>
      <w:r w:rsidRPr="00356BD3">
        <w:rPr>
          <w:sz w:val="24"/>
          <w:szCs w:val="24"/>
        </w:rPr>
        <w:t>. Целевой раздел примерной основной образовательной программы среднего общего образования</w:t>
      </w:r>
      <w:bookmarkEnd w:id="1"/>
    </w:p>
    <w:p w:rsidR="00483828" w:rsidRPr="00356BD3" w:rsidRDefault="00483828" w:rsidP="00483828">
      <w:pPr>
        <w:pStyle w:val="2"/>
        <w:spacing w:line="276" w:lineRule="auto"/>
        <w:rPr>
          <w:sz w:val="24"/>
          <w:szCs w:val="24"/>
        </w:rPr>
      </w:pPr>
      <w:bookmarkStart w:id="2" w:name="_Toc435412670"/>
      <w:bookmarkStart w:id="3" w:name="_Toc453968143"/>
    </w:p>
    <w:p w:rsidR="00483828" w:rsidRPr="00356BD3" w:rsidRDefault="00483828" w:rsidP="00483828">
      <w:pPr>
        <w:pStyle w:val="2"/>
        <w:rPr>
          <w:sz w:val="24"/>
          <w:szCs w:val="24"/>
        </w:rPr>
      </w:pPr>
      <w:r w:rsidRPr="00356BD3">
        <w:rPr>
          <w:sz w:val="24"/>
          <w:szCs w:val="24"/>
        </w:rPr>
        <w:t>I.1. </w:t>
      </w:r>
      <w:r w:rsidRPr="00356BD3">
        <w:rPr>
          <w:sz w:val="24"/>
          <w:szCs w:val="24"/>
          <w:lang w:eastAsia="ru-RU"/>
        </w:rPr>
        <w:t>Пояснительная</w:t>
      </w:r>
      <w:r w:rsidRPr="00356BD3">
        <w:rPr>
          <w:sz w:val="24"/>
          <w:szCs w:val="24"/>
        </w:rPr>
        <w:t xml:space="preserve"> записка</w:t>
      </w:r>
      <w:bookmarkEnd w:id="2"/>
      <w:bookmarkEnd w:id="3"/>
      <w:r w:rsidRPr="00356BD3">
        <w:rPr>
          <w:sz w:val="24"/>
          <w:szCs w:val="24"/>
        </w:rPr>
        <w:t xml:space="preserve"> </w:t>
      </w:r>
    </w:p>
    <w:p w:rsidR="00483828" w:rsidRPr="00356BD3" w:rsidRDefault="00483828" w:rsidP="00483828">
      <w:pPr>
        <w:spacing w:line="276" w:lineRule="auto"/>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Цели и задачи реализации основной образовательной программы среднего общего образования</w:t>
      </w:r>
    </w:p>
    <w:p w:rsidR="00483828" w:rsidRPr="00356BD3" w:rsidRDefault="00483828" w:rsidP="00483828">
      <w:pPr>
        <w:spacing w:line="276" w:lineRule="auto"/>
        <w:rPr>
          <w:rFonts w:ascii="Times New Roman" w:hAnsi="Times New Roman" w:cs="Times New Roman"/>
          <w:sz w:val="24"/>
          <w:szCs w:val="24"/>
        </w:rPr>
      </w:pPr>
      <w:r w:rsidRPr="00356BD3">
        <w:rPr>
          <w:rFonts w:ascii="Times New Roman" w:hAnsi="Times New Roman" w:cs="Times New Roman"/>
          <w:b/>
          <w:sz w:val="24"/>
          <w:szCs w:val="24"/>
        </w:rPr>
        <w:t>Целями реализации</w:t>
      </w:r>
      <w:r w:rsidRPr="00356BD3">
        <w:rPr>
          <w:rFonts w:ascii="Times New Roman" w:hAnsi="Times New Roman" w:cs="Times New Roman"/>
          <w:sz w:val="24"/>
          <w:szCs w:val="24"/>
        </w:rPr>
        <w:t xml:space="preserve"> основной образовательной программы среднего об</w:t>
      </w:r>
      <w:r w:rsidR="002801AA">
        <w:rPr>
          <w:rFonts w:ascii="Times New Roman" w:hAnsi="Times New Roman" w:cs="Times New Roman"/>
          <w:sz w:val="24"/>
          <w:szCs w:val="24"/>
        </w:rPr>
        <w:t xml:space="preserve">щего образования МБОУ БСОШ № 2 </w:t>
      </w:r>
      <w:r w:rsidRPr="00356BD3">
        <w:rPr>
          <w:rFonts w:ascii="Times New Roman" w:hAnsi="Times New Roman" w:cs="Times New Roman"/>
          <w:sz w:val="24"/>
          <w:szCs w:val="24"/>
        </w:rPr>
        <w:t>являются:</w:t>
      </w:r>
    </w:p>
    <w:p w:rsidR="00483828" w:rsidRPr="00356BD3" w:rsidRDefault="00483828" w:rsidP="00483828">
      <w:pPr>
        <w:pStyle w:val="a"/>
        <w:spacing w:line="276" w:lineRule="auto"/>
        <w:rPr>
          <w:sz w:val="24"/>
          <w:szCs w:val="24"/>
        </w:rPr>
      </w:pPr>
      <w:r w:rsidRPr="00356BD3">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83828" w:rsidRPr="00356BD3" w:rsidRDefault="00483828" w:rsidP="00483828">
      <w:pPr>
        <w:pStyle w:val="a"/>
        <w:spacing w:line="276" w:lineRule="auto"/>
        <w:rPr>
          <w:sz w:val="24"/>
          <w:szCs w:val="24"/>
        </w:rPr>
      </w:pPr>
      <w:r w:rsidRPr="00356BD3">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83828" w:rsidRPr="00356BD3" w:rsidRDefault="00483828" w:rsidP="00483828">
      <w:pPr>
        <w:rPr>
          <w:rFonts w:ascii="Times New Roman" w:hAnsi="Times New Roman" w:cs="Times New Roman"/>
          <w:sz w:val="24"/>
          <w:szCs w:val="24"/>
        </w:rPr>
      </w:pPr>
      <w:r w:rsidRPr="00356BD3">
        <w:rPr>
          <w:rFonts w:ascii="Times New Roman" w:hAnsi="Times New Roman" w:cs="Times New Roman"/>
          <w:sz w:val="24"/>
          <w:szCs w:val="24"/>
        </w:rPr>
        <w:t>Достижение поставленных целей</w:t>
      </w:r>
      <w:r w:rsidRPr="00356BD3">
        <w:rPr>
          <w:rFonts w:ascii="Times New Roman" w:hAnsi="Times New Roman" w:cs="Times New Roman"/>
          <w:b/>
          <w:sz w:val="24"/>
          <w:szCs w:val="24"/>
        </w:rPr>
        <w:t xml:space="preserve"> </w:t>
      </w:r>
      <w:r w:rsidRPr="00356BD3">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356BD3">
        <w:rPr>
          <w:rFonts w:ascii="Times New Roman" w:hAnsi="Times New Roman" w:cs="Times New Roman"/>
          <w:b/>
          <w:sz w:val="24"/>
          <w:szCs w:val="24"/>
        </w:rPr>
        <w:t xml:space="preserve"> </w:t>
      </w:r>
      <w:r w:rsidRPr="00356BD3">
        <w:rPr>
          <w:rFonts w:ascii="Times New Roman" w:hAnsi="Times New Roman" w:cs="Times New Roman"/>
          <w:sz w:val="24"/>
          <w:szCs w:val="24"/>
        </w:rPr>
        <w:t xml:space="preserve">предусматривает решение следующих </w:t>
      </w:r>
      <w:r w:rsidRPr="00356BD3">
        <w:rPr>
          <w:rFonts w:ascii="Times New Roman" w:hAnsi="Times New Roman" w:cs="Times New Roman"/>
          <w:b/>
          <w:sz w:val="24"/>
          <w:szCs w:val="24"/>
        </w:rPr>
        <w:t>основных задач</w:t>
      </w:r>
      <w:r w:rsidRPr="00356BD3">
        <w:rPr>
          <w:rFonts w:ascii="Times New Roman" w:hAnsi="Times New Roman" w:cs="Times New Roman"/>
          <w:sz w:val="24"/>
          <w:szCs w:val="24"/>
        </w:rPr>
        <w:t>:</w:t>
      </w:r>
    </w:p>
    <w:p w:rsidR="00483828" w:rsidRPr="00356BD3" w:rsidRDefault="00483828" w:rsidP="00483828">
      <w:pPr>
        <w:pStyle w:val="a"/>
        <w:spacing w:line="276" w:lineRule="auto"/>
        <w:rPr>
          <w:sz w:val="24"/>
          <w:szCs w:val="24"/>
        </w:rPr>
      </w:pPr>
      <w:r w:rsidRPr="00356BD3">
        <w:rPr>
          <w:sz w:val="24"/>
          <w:szCs w:val="24"/>
        </w:rPr>
        <w:t xml:space="preserve">формирование российской гражданской идентичности обучающихся; </w:t>
      </w:r>
    </w:p>
    <w:p w:rsidR="00483828" w:rsidRPr="00356BD3" w:rsidRDefault="00483828" w:rsidP="00483828">
      <w:pPr>
        <w:pStyle w:val="a"/>
        <w:spacing w:line="276" w:lineRule="auto"/>
        <w:rPr>
          <w:sz w:val="24"/>
          <w:szCs w:val="24"/>
        </w:rPr>
      </w:pPr>
      <w:r w:rsidRPr="00356BD3">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83828" w:rsidRPr="00356BD3" w:rsidRDefault="00483828" w:rsidP="00483828">
      <w:pPr>
        <w:pStyle w:val="a"/>
        <w:spacing w:line="276" w:lineRule="auto"/>
        <w:rPr>
          <w:sz w:val="24"/>
          <w:szCs w:val="24"/>
        </w:rPr>
      </w:pPr>
      <w:r w:rsidRPr="00356BD3">
        <w:rPr>
          <w:sz w:val="24"/>
          <w:szCs w:val="24"/>
        </w:rPr>
        <w:t>обеспечение равных возможностей получения качественного среднего общего образования;</w:t>
      </w:r>
    </w:p>
    <w:p w:rsidR="00483828" w:rsidRPr="00356BD3" w:rsidRDefault="00483828" w:rsidP="00483828">
      <w:pPr>
        <w:pStyle w:val="a"/>
        <w:spacing w:line="276" w:lineRule="auto"/>
        <w:rPr>
          <w:sz w:val="24"/>
          <w:szCs w:val="24"/>
        </w:rPr>
      </w:pPr>
      <w:r w:rsidRPr="00356BD3">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83828" w:rsidRPr="00356BD3" w:rsidRDefault="00483828" w:rsidP="00483828">
      <w:pPr>
        <w:pStyle w:val="a"/>
        <w:spacing w:line="276" w:lineRule="auto"/>
        <w:rPr>
          <w:sz w:val="24"/>
          <w:szCs w:val="24"/>
        </w:rPr>
      </w:pPr>
      <w:r w:rsidRPr="00356BD3">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483828" w:rsidRPr="00356BD3" w:rsidRDefault="00483828" w:rsidP="00483828">
      <w:pPr>
        <w:pStyle w:val="a"/>
        <w:spacing w:line="276" w:lineRule="auto"/>
        <w:rPr>
          <w:sz w:val="24"/>
          <w:szCs w:val="24"/>
        </w:rPr>
      </w:pPr>
      <w:r w:rsidRPr="00356BD3">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83828" w:rsidRPr="00356BD3" w:rsidRDefault="00483828" w:rsidP="00483828">
      <w:pPr>
        <w:pStyle w:val="a"/>
        <w:spacing w:line="276" w:lineRule="auto"/>
        <w:rPr>
          <w:sz w:val="24"/>
          <w:szCs w:val="24"/>
        </w:rPr>
      </w:pPr>
      <w:r w:rsidRPr="00356BD3">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83828" w:rsidRPr="00356BD3" w:rsidRDefault="00483828" w:rsidP="00483828">
      <w:pPr>
        <w:pStyle w:val="a"/>
        <w:spacing w:line="276" w:lineRule="auto"/>
        <w:rPr>
          <w:sz w:val="24"/>
          <w:szCs w:val="24"/>
        </w:rPr>
      </w:pPr>
      <w:r w:rsidRPr="00356BD3">
        <w:rPr>
          <w:sz w:val="24"/>
          <w:szCs w:val="24"/>
        </w:rPr>
        <w:t>развитие государственно-общественного управления в образовании;</w:t>
      </w:r>
    </w:p>
    <w:p w:rsidR="00483828" w:rsidRPr="00356BD3" w:rsidRDefault="00483828" w:rsidP="00483828">
      <w:pPr>
        <w:pStyle w:val="a"/>
        <w:spacing w:line="276" w:lineRule="auto"/>
        <w:rPr>
          <w:sz w:val="24"/>
          <w:szCs w:val="24"/>
        </w:rPr>
      </w:pPr>
      <w:r w:rsidRPr="00356BD3">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483828" w:rsidRPr="00356BD3" w:rsidRDefault="00483828" w:rsidP="00483828">
      <w:pPr>
        <w:pStyle w:val="a"/>
        <w:spacing w:line="276" w:lineRule="auto"/>
        <w:rPr>
          <w:noProof/>
          <w:sz w:val="24"/>
          <w:szCs w:val="24"/>
        </w:rPr>
      </w:pPr>
      <w:r w:rsidRPr="00356BD3">
        <w:rPr>
          <w:sz w:val="24"/>
          <w:szCs w:val="24"/>
        </w:rPr>
        <w:lastRenderedPageBreak/>
        <w:t>создание</w:t>
      </w:r>
      <w:r w:rsidRPr="00356BD3">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83828" w:rsidRPr="00356BD3" w:rsidRDefault="00483828" w:rsidP="00356BD3">
      <w:pPr>
        <w:spacing w:line="276" w:lineRule="auto"/>
        <w:ind w:firstLine="0"/>
        <w:rPr>
          <w:b/>
          <w:sz w:val="24"/>
          <w:szCs w:val="24"/>
          <w:lang w:eastAsia="ru-RU"/>
        </w:rPr>
      </w:pPr>
    </w:p>
    <w:p w:rsidR="00483828" w:rsidRPr="00356BD3" w:rsidRDefault="00483828"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Методологической основой ФГОС СОО является системно-деятельностный подход, который предполагает:</w:t>
      </w:r>
    </w:p>
    <w:p w:rsidR="00483828" w:rsidRPr="00356BD3" w:rsidRDefault="00483828" w:rsidP="00DB1F0A">
      <w:pPr>
        <w:pStyle w:val="a"/>
        <w:spacing w:line="240" w:lineRule="auto"/>
        <w:rPr>
          <w:sz w:val="24"/>
          <w:szCs w:val="24"/>
        </w:rPr>
      </w:pPr>
      <w:r w:rsidRPr="00356BD3">
        <w:rPr>
          <w:sz w:val="24"/>
          <w:szCs w:val="24"/>
        </w:rPr>
        <w:t>формирование готовности обучающихся к саморазвитию и непрерывному образованию;</w:t>
      </w:r>
    </w:p>
    <w:p w:rsidR="00483828" w:rsidRPr="00356BD3" w:rsidRDefault="00483828" w:rsidP="00DB1F0A">
      <w:pPr>
        <w:pStyle w:val="a"/>
        <w:spacing w:line="240" w:lineRule="auto"/>
        <w:rPr>
          <w:sz w:val="24"/>
          <w:szCs w:val="24"/>
        </w:rPr>
      </w:pPr>
      <w:r w:rsidRPr="00356BD3">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483828" w:rsidRPr="00356BD3" w:rsidRDefault="00483828" w:rsidP="00DB1F0A">
      <w:pPr>
        <w:pStyle w:val="a"/>
        <w:spacing w:line="240" w:lineRule="auto"/>
        <w:rPr>
          <w:sz w:val="24"/>
          <w:szCs w:val="24"/>
        </w:rPr>
      </w:pPr>
      <w:r w:rsidRPr="00356BD3">
        <w:rPr>
          <w:sz w:val="24"/>
          <w:szCs w:val="24"/>
        </w:rPr>
        <w:t>активную учебно-познавательную деятельность обучающихся;</w:t>
      </w:r>
    </w:p>
    <w:p w:rsidR="00483828" w:rsidRPr="00356BD3" w:rsidRDefault="00483828" w:rsidP="00DB1F0A">
      <w:pPr>
        <w:pStyle w:val="a"/>
        <w:spacing w:line="240" w:lineRule="auto"/>
        <w:rPr>
          <w:sz w:val="24"/>
          <w:szCs w:val="24"/>
        </w:rPr>
      </w:pPr>
      <w:r w:rsidRPr="00356BD3">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356BD3">
        <w:rPr>
          <w:rFonts w:ascii="Times New Roman" w:hAnsi="Times New Roman" w:cs="Times New Roman"/>
          <w:noProof/>
          <w:sz w:val="24"/>
          <w:szCs w:val="24"/>
          <w:lang w:eastAsia="ru-RU"/>
        </w:rPr>
        <w:t>начального общего, основного общего, среднего общего, профессионального образования</w:t>
      </w:r>
      <w:r w:rsidRPr="00356BD3">
        <w:rPr>
          <w:rFonts w:ascii="Times New Roman" w:hAnsi="Times New Roman" w:cs="Times New Roman"/>
          <w:sz w:val="24"/>
          <w:szCs w:val="24"/>
        </w:rPr>
        <w:t>, который может быть реализован как через содержание, так и через формы, средства, технологии, методы и приемы работы.</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83828" w:rsidRPr="00356BD3" w:rsidRDefault="00483828" w:rsidP="00DB1F0A">
      <w:pPr>
        <w:rPr>
          <w:rFonts w:ascii="Times New Roman" w:eastAsia="Times New Roman" w:hAnsi="Times New Roman" w:cs="Times New Roman"/>
          <w:sz w:val="24"/>
          <w:szCs w:val="24"/>
          <w:lang w:eastAsia="ru-RU"/>
        </w:rPr>
      </w:pPr>
      <w:r w:rsidRPr="00356BD3">
        <w:rPr>
          <w:rFonts w:ascii="Times New Roman" w:eastAsia="Times New Roman" w:hAnsi="Times New Roman" w:cs="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483828" w:rsidRPr="00356BD3" w:rsidRDefault="00483828" w:rsidP="00DB1F0A">
      <w:pPr>
        <w:pStyle w:val="a"/>
        <w:spacing w:line="240" w:lineRule="auto"/>
        <w:rPr>
          <w:sz w:val="24"/>
          <w:szCs w:val="24"/>
        </w:rPr>
      </w:pPr>
      <w:r w:rsidRPr="00356BD3">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483828" w:rsidRPr="00356BD3" w:rsidRDefault="00483828" w:rsidP="00483828">
      <w:pPr>
        <w:pStyle w:val="a"/>
        <w:spacing w:line="276" w:lineRule="auto"/>
        <w:rPr>
          <w:sz w:val="24"/>
          <w:szCs w:val="24"/>
        </w:rPr>
      </w:pPr>
      <w:r w:rsidRPr="00356BD3">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83828" w:rsidRPr="00356BD3" w:rsidRDefault="00483828" w:rsidP="00DB1F0A">
      <w:pPr>
        <w:pStyle w:val="a"/>
        <w:spacing w:line="240" w:lineRule="auto"/>
        <w:rPr>
          <w:sz w:val="24"/>
          <w:szCs w:val="24"/>
        </w:rPr>
      </w:pPr>
      <w:r w:rsidRPr="00356BD3">
        <w:rPr>
          <w:sz w:val="24"/>
          <w:szCs w:val="24"/>
        </w:rP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w:t>
      </w:r>
      <w:r w:rsidRPr="00356BD3">
        <w:rPr>
          <w:sz w:val="24"/>
          <w:szCs w:val="24"/>
        </w:rPr>
        <w:lastRenderedPageBreak/>
        <w:t>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83828" w:rsidRPr="00356BD3" w:rsidRDefault="00483828" w:rsidP="00DB1F0A">
      <w:pPr>
        <w:pStyle w:val="a"/>
        <w:spacing w:line="240" w:lineRule="auto"/>
        <w:rPr>
          <w:sz w:val="24"/>
          <w:szCs w:val="24"/>
        </w:rPr>
      </w:pPr>
      <w:r w:rsidRPr="00356BD3">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483828" w:rsidRPr="00356BD3" w:rsidRDefault="00483828" w:rsidP="00DB1F0A">
      <w:pPr>
        <w:pStyle w:val="a"/>
        <w:spacing w:line="240" w:lineRule="auto"/>
        <w:rPr>
          <w:sz w:val="24"/>
          <w:szCs w:val="24"/>
        </w:rPr>
      </w:pPr>
      <w:r w:rsidRPr="00356BD3">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356BD3">
        <w:rPr>
          <w:rFonts w:ascii="Times New Roman" w:hAnsi="Times New Roman" w:cs="Times New Roman"/>
          <w:sz w:val="24"/>
          <w:szCs w:val="24"/>
          <w:shd w:val="clear" w:color="auto" w:fill="FFFFFF"/>
        </w:rPr>
        <w:t xml:space="preserve"> переходом от подросткового возраста к самостоятельной взрослой жизни</w:t>
      </w:r>
      <w:r w:rsidRPr="00356BD3">
        <w:rPr>
          <w:rFonts w:ascii="Times New Roman" w:hAnsi="Times New Roman" w:cs="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356BD3">
        <w:rPr>
          <w:rFonts w:ascii="Times New Roman" w:hAnsi="Times New Roman" w:cs="Times New Roman"/>
          <w:sz w:val="24"/>
          <w:szCs w:val="24"/>
          <w:shd w:val="clear" w:color="auto" w:fill="FFFFFF"/>
        </w:rPr>
        <w:t xml:space="preserve">эмансипацию </w:t>
      </w:r>
      <w:r w:rsidRPr="00356BD3">
        <w:rPr>
          <w:rFonts w:ascii="Times New Roman" w:hAnsi="Times New Roman" w:cs="Times New Roman"/>
          <w:sz w:val="24"/>
          <w:szCs w:val="24"/>
        </w:rPr>
        <w:t>от взрослых, сколько четкую ориентировку и определение своего места во взрослом мире.</w:t>
      </w:r>
    </w:p>
    <w:p w:rsidR="00483828" w:rsidRPr="00356BD3" w:rsidRDefault="00483828" w:rsidP="00DB1F0A">
      <w:pPr>
        <w:rPr>
          <w:rFonts w:ascii="Times New Roman" w:hAnsi="Times New Roman" w:cs="Times New Roman"/>
          <w:sz w:val="24"/>
          <w:szCs w:val="24"/>
        </w:rPr>
      </w:pPr>
      <w:r w:rsidRPr="00356BD3">
        <w:rPr>
          <w:rFonts w:ascii="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483828" w:rsidRPr="00356BD3" w:rsidRDefault="00483828" w:rsidP="00DB1F0A">
      <w:pPr>
        <w:rPr>
          <w:rFonts w:ascii="Times New Roman" w:eastAsia="Times New Roman" w:hAnsi="Times New Roman" w:cs="Times New Roman"/>
          <w:sz w:val="24"/>
          <w:szCs w:val="24"/>
          <w:lang w:eastAsia="ru-RU"/>
        </w:rPr>
      </w:pPr>
      <w:r w:rsidRPr="00356BD3">
        <w:rPr>
          <w:rFonts w:ascii="Times New Roman" w:hAnsi="Times New Roman" w:cs="Times New Roman"/>
          <w:sz w:val="24"/>
          <w:szCs w:val="24"/>
          <w:lang w:eastAsia="ru-RU"/>
        </w:rPr>
        <w:t xml:space="preserve">Основная образовательная программа формируется </w:t>
      </w:r>
      <w:r w:rsidRPr="00356BD3">
        <w:rPr>
          <w:rFonts w:ascii="Times New Roman" w:eastAsia="Times New Roman" w:hAnsi="Times New Roman" w:cs="Times New Roman"/>
          <w:sz w:val="24"/>
          <w:szCs w:val="24"/>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83828" w:rsidRPr="00356BD3" w:rsidRDefault="00483828" w:rsidP="00DB1F0A">
      <w:pPr>
        <w:ind w:firstLine="0"/>
        <w:rPr>
          <w:b/>
          <w:sz w:val="24"/>
          <w:szCs w:val="24"/>
          <w:lang w:eastAsia="ru-RU"/>
        </w:rPr>
      </w:pPr>
    </w:p>
    <w:p w:rsidR="00483828" w:rsidRPr="00356BD3" w:rsidRDefault="00483828" w:rsidP="00483828">
      <w:pPr>
        <w:spacing w:line="276" w:lineRule="auto"/>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Общая характеристика основной образовательной программы</w:t>
      </w:r>
    </w:p>
    <w:p w:rsidR="00483828" w:rsidRPr="00356BD3" w:rsidRDefault="00483828" w:rsidP="00483828">
      <w:pPr>
        <w:spacing w:line="276" w:lineRule="auto"/>
        <w:rPr>
          <w:rFonts w:ascii="Times New Roman" w:hAnsi="Times New Roman" w:cs="Times New Roman"/>
          <w:sz w:val="24"/>
          <w:szCs w:val="24"/>
        </w:rPr>
      </w:pPr>
      <w:r w:rsidRPr="00356BD3">
        <w:rPr>
          <w:rFonts w:ascii="Times New Roman" w:hAnsi="Times New Roman" w:cs="Times New Roman"/>
          <w:sz w:val="24"/>
          <w:szCs w:val="24"/>
        </w:rPr>
        <w:t xml:space="preserve">Основная </w:t>
      </w:r>
      <w:r w:rsidR="00767840">
        <w:rPr>
          <w:rFonts w:ascii="Times New Roman" w:hAnsi="Times New Roman" w:cs="Times New Roman"/>
          <w:sz w:val="24"/>
          <w:szCs w:val="24"/>
        </w:rPr>
        <w:t xml:space="preserve"> </w:t>
      </w:r>
      <w:r w:rsidR="00E469C1" w:rsidRPr="00356BD3">
        <w:rPr>
          <w:rFonts w:ascii="Times New Roman" w:hAnsi="Times New Roman" w:cs="Times New Roman"/>
          <w:sz w:val="24"/>
          <w:szCs w:val="24"/>
        </w:rPr>
        <w:t xml:space="preserve"> </w:t>
      </w:r>
      <w:r w:rsidRPr="00356BD3">
        <w:rPr>
          <w:rFonts w:ascii="Times New Roman" w:hAnsi="Times New Roman" w:cs="Times New Roman"/>
          <w:sz w:val="24"/>
          <w:szCs w:val="24"/>
        </w:rPr>
        <w:t>образовательная</w:t>
      </w:r>
      <w:r w:rsidR="00356BD3">
        <w:rPr>
          <w:rFonts w:ascii="Times New Roman" w:hAnsi="Times New Roman" w:cs="Times New Roman"/>
          <w:sz w:val="24"/>
          <w:szCs w:val="24"/>
        </w:rPr>
        <w:t xml:space="preserve"> </w:t>
      </w:r>
      <w:r w:rsidRPr="00356BD3">
        <w:rPr>
          <w:rFonts w:ascii="Times New Roman" w:hAnsi="Times New Roman" w:cs="Times New Roman"/>
          <w:sz w:val="24"/>
          <w:szCs w:val="24"/>
        </w:rPr>
        <w:t xml:space="preserve"> программа </w:t>
      </w:r>
      <w:r w:rsidRPr="00356BD3">
        <w:rPr>
          <w:rFonts w:ascii="Times New Roman" w:eastAsia="@Arial Unicode MS" w:hAnsi="Times New Roman" w:cs="Times New Roman"/>
          <w:bCs/>
          <w:noProof/>
          <w:sz w:val="24"/>
          <w:szCs w:val="24"/>
          <w:lang w:eastAsia="ru-RU"/>
        </w:rPr>
        <w:t>среднего общего образования</w:t>
      </w:r>
      <w:r w:rsidRPr="00356BD3">
        <w:rPr>
          <w:rFonts w:ascii="Times New Roman" w:hAnsi="Times New Roman" w:cs="Times New Roman"/>
          <w:sz w:val="24"/>
          <w:szCs w:val="24"/>
        </w:rPr>
        <w:t xml:space="preserve"> </w:t>
      </w:r>
      <w:r w:rsidR="00E469C1" w:rsidRPr="00356BD3">
        <w:rPr>
          <w:rFonts w:ascii="Times New Roman" w:hAnsi="Times New Roman" w:cs="Times New Roman"/>
          <w:sz w:val="24"/>
          <w:szCs w:val="24"/>
        </w:rPr>
        <w:t xml:space="preserve"> МБОУ БСОШ № 2 </w:t>
      </w:r>
      <w:r w:rsidRPr="00356BD3">
        <w:rPr>
          <w:rFonts w:ascii="Times New Roman" w:hAnsi="Times New Roman" w:cs="Times New Roman"/>
          <w:kern w:val="2"/>
          <w:sz w:val="24"/>
          <w:szCs w:val="24"/>
        </w:rPr>
        <w:t xml:space="preserve">разработана </w:t>
      </w:r>
      <w:r w:rsidRPr="00356BD3">
        <w:rPr>
          <w:rFonts w:ascii="Times New Roman" w:hAnsi="Times New Roman" w:cs="Times New Roman"/>
          <w:sz w:val="24"/>
          <w:szCs w:val="24"/>
        </w:rPr>
        <w:t xml:space="preserve">на основе </w:t>
      </w:r>
      <w:r w:rsidRPr="00356BD3">
        <w:rPr>
          <w:rFonts w:ascii="Times New Roman" w:hAnsi="Times New Roman" w:cs="Times New Roman"/>
          <w:kern w:val="2"/>
          <w:sz w:val="24"/>
          <w:szCs w:val="24"/>
        </w:rPr>
        <w:t xml:space="preserve">ФГОС СОО, </w:t>
      </w:r>
      <w:r w:rsidRPr="00356BD3">
        <w:rPr>
          <w:rFonts w:ascii="Times New Roman" w:hAnsi="Times New Roman" w:cs="Times New Roman"/>
          <w:sz w:val="24"/>
          <w:szCs w:val="24"/>
        </w:rPr>
        <w:t>Конституции Российской Федерации</w:t>
      </w:r>
      <w:r w:rsidRPr="00356BD3">
        <w:rPr>
          <w:rFonts w:ascii="Times New Roman" w:hAnsi="Times New Roman" w:cs="Times New Roman"/>
          <w:sz w:val="24"/>
          <w:szCs w:val="24"/>
          <w:vertAlign w:val="superscript"/>
        </w:rPr>
        <w:footnoteReference w:id="1"/>
      </w:r>
      <w:r w:rsidRPr="00356BD3">
        <w:rPr>
          <w:rFonts w:ascii="Times New Roman" w:hAnsi="Times New Roman" w:cs="Times New Roman"/>
          <w:sz w:val="24"/>
          <w:szCs w:val="24"/>
        </w:rPr>
        <w:t xml:space="preserve">, </w:t>
      </w:r>
      <w:r w:rsidR="00EC3D61">
        <w:rPr>
          <w:rFonts w:ascii="Times New Roman" w:hAnsi="Times New Roman" w:cs="Times New Roman"/>
          <w:sz w:val="24"/>
          <w:szCs w:val="24"/>
        </w:rPr>
        <w:t xml:space="preserve"> </w:t>
      </w:r>
      <w:r w:rsidRPr="00356BD3">
        <w:rPr>
          <w:rFonts w:ascii="Times New Roman" w:hAnsi="Times New Roman" w:cs="Times New Roman"/>
          <w:sz w:val="24"/>
          <w:szCs w:val="24"/>
        </w:rPr>
        <w:t>Конвенции ООН о правах ребенка</w:t>
      </w:r>
      <w:r w:rsidRPr="00356BD3">
        <w:rPr>
          <w:rFonts w:ascii="Times New Roman" w:hAnsi="Times New Roman" w:cs="Times New Roman"/>
          <w:sz w:val="24"/>
          <w:szCs w:val="24"/>
          <w:vertAlign w:val="superscript"/>
        </w:rPr>
        <w:footnoteReference w:id="2"/>
      </w:r>
      <w:r w:rsidRPr="00356BD3">
        <w:rPr>
          <w:rFonts w:ascii="Times New Roman" w:hAnsi="Times New Roman" w:cs="Times New Roman"/>
          <w:sz w:val="24"/>
          <w:szCs w:val="24"/>
        </w:rPr>
        <w:t xml:space="preserve">, </w:t>
      </w:r>
      <w:r w:rsidRPr="00356BD3">
        <w:rPr>
          <w:rFonts w:ascii="Times New Roman"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356BD3">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83828" w:rsidRPr="00356BD3" w:rsidRDefault="00483828" w:rsidP="00483828">
      <w:pPr>
        <w:spacing w:line="276" w:lineRule="auto"/>
        <w:rPr>
          <w:rFonts w:ascii="Times New Roman" w:eastAsia="@Arial Unicode MS" w:hAnsi="Times New Roman" w:cs="Times New Roman"/>
          <w:bCs/>
          <w:sz w:val="24"/>
          <w:szCs w:val="24"/>
          <w:lang w:eastAsia="ru-RU"/>
        </w:rPr>
      </w:pPr>
      <w:r w:rsidRPr="00356BD3">
        <w:rPr>
          <w:rFonts w:ascii="Times New Roman" w:eastAsia="@Arial Unicode MS" w:hAnsi="Times New Roman" w:cs="Times New Roman"/>
          <w:bCs/>
          <w:sz w:val="24"/>
          <w:szCs w:val="24"/>
          <w:lang w:eastAsia="ru-RU"/>
        </w:rPr>
        <w:t>Программа содержит три раздела: целевой, содержательный и организационный.</w:t>
      </w:r>
    </w:p>
    <w:p w:rsidR="00483828" w:rsidRPr="00356BD3" w:rsidRDefault="00483828" w:rsidP="00DB1F0A">
      <w:pPr>
        <w:rPr>
          <w:rFonts w:ascii="Times New Roman" w:eastAsia="@Arial Unicode MS" w:hAnsi="Times New Roman" w:cs="Times New Roman"/>
          <w:bCs/>
          <w:sz w:val="24"/>
          <w:szCs w:val="24"/>
          <w:lang w:eastAsia="ru-RU"/>
        </w:rPr>
      </w:pPr>
      <w:r w:rsidRPr="00356BD3">
        <w:rPr>
          <w:rFonts w:ascii="Times New Roman" w:eastAsia="@Arial Unicode MS" w:hAnsi="Times New Roman" w:cs="Times New Roman"/>
          <w:bCs/>
          <w:sz w:val="24"/>
          <w:szCs w:val="24"/>
          <w:lang w:eastAsia="ru-RU"/>
        </w:rPr>
        <w:lastRenderedPageBreak/>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356BD3">
        <w:rPr>
          <w:rFonts w:ascii="Times New Roman" w:hAnsi="Times New Roman" w:cs="Times New Roman"/>
          <w:sz w:val="24"/>
          <w:szCs w:val="24"/>
        </w:rPr>
        <w:t>ФГОС СОО</w:t>
      </w:r>
      <w:r w:rsidRPr="00356BD3">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83828" w:rsidRPr="00356BD3" w:rsidRDefault="00483828" w:rsidP="00DB1F0A">
      <w:pPr>
        <w:rPr>
          <w:rFonts w:ascii="Times New Roman" w:eastAsia="@Arial Unicode MS" w:hAnsi="Times New Roman" w:cs="Times New Roman"/>
          <w:bCs/>
          <w:sz w:val="24"/>
          <w:szCs w:val="24"/>
          <w:lang w:eastAsia="ru-RU"/>
        </w:rPr>
      </w:pPr>
      <w:r w:rsidRPr="00356BD3">
        <w:rPr>
          <w:rFonts w:ascii="Times New Roman" w:eastAsia="@Arial Unicode MS" w:hAnsi="Times New Roman" w:cs="Times New Roman"/>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83828" w:rsidRPr="00356BD3" w:rsidRDefault="00483828" w:rsidP="00DB1F0A">
      <w:pPr>
        <w:ind w:firstLine="708"/>
        <w:rPr>
          <w:rFonts w:ascii="Times New Roman" w:hAnsi="Times New Roman" w:cs="Times New Roman"/>
          <w:sz w:val="24"/>
          <w:szCs w:val="24"/>
          <w:lang w:eastAsia="ru-RU"/>
        </w:rPr>
      </w:pPr>
      <w:r w:rsidRPr="00356BD3">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356BD3">
        <w:rPr>
          <w:rStyle w:val="a9"/>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E469C1" w:rsidRPr="00356BD3">
        <w:rPr>
          <w:rStyle w:val="a9"/>
          <w:sz w:val="24"/>
          <w:szCs w:val="24"/>
        </w:rPr>
        <w:t>.</w:t>
      </w:r>
    </w:p>
    <w:p w:rsidR="00483828" w:rsidRPr="00356BD3" w:rsidRDefault="00483828" w:rsidP="00483828">
      <w:pPr>
        <w:spacing w:line="276" w:lineRule="auto"/>
        <w:rPr>
          <w:sz w:val="24"/>
          <w:szCs w:val="24"/>
        </w:rPr>
      </w:pP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Общие подходы к организации внеурочной деятельности</w:t>
      </w:r>
    </w:p>
    <w:p w:rsidR="00E469C1" w:rsidRPr="00356BD3" w:rsidRDefault="00E469C1" w:rsidP="00DB1F0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Система</w:t>
      </w:r>
      <w:r w:rsidRPr="00356BD3" w:rsidDel="004B188C">
        <w:rPr>
          <w:rFonts w:ascii="Times New Roman" w:hAnsi="Times New Roman" w:cs="Times New Roman"/>
          <w:sz w:val="24"/>
          <w:szCs w:val="24"/>
          <w:lang w:eastAsia="ru-RU"/>
        </w:rPr>
        <w:t xml:space="preserve"> </w:t>
      </w:r>
      <w:r w:rsidRPr="00356BD3">
        <w:rPr>
          <w:rFonts w:ascii="Times New Roman" w:hAnsi="Times New Roman" w:cs="Times New Roman"/>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E469C1" w:rsidRPr="00356BD3" w:rsidRDefault="00E469C1" w:rsidP="00DB1F0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E469C1" w:rsidRPr="00356BD3" w:rsidRDefault="00E469C1" w:rsidP="00DB1F0A">
      <w:pPr>
        <w:rPr>
          <w:rStyle w:val="a9"/>
          <w:sz w:val="24"/>
          <w:szCs w:val="24"/>
        </w:rPr>
      </w:pPr>
      <w:r w:rsidRPr="00356BD3">
        <w:rPr>
          <w:rFonts w:ascii="Times New Roman" w:hAnsi="Times New Roman" w:cs="Times New Roman"/>
          <w:sz w:val="24"/>
          <w:szCs w:val="24"/>
        </w:rPr>
        <w:t xml:space="preserve">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w:t>
      </w:r>
      <w:r w:rsidRPr="00356BD3">
        <w:rPr>
          <w:rStyle w:val="a9"/>
          <w:sz w:val="24"/>
          <w:szCs w:val="24"/>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483828" w:rsidRPr="00356BD3" w:rsidRDefault="00483828">
      <w:pPr>
        <w:rPr>
          <w:sz w:val="24"/>
          <w:szCs w:val="24"/>
        </w:rPr>
      </w:pPr>
    </w:p>
    <w:p w:rsidR="00483828" w:rsidRPr="00356BD3" w:rsidRDefault="00483828">
      <w:pPr>
        <w:rPr>
          <w:sz w:val="24"/>
          <w:szCs w:val="24"/>
        </w:rPr>
      </w:pPr>
    </w:p>
    <w:p w:rsidR="00E469C1" w:rsidRPr="00356BD3" w:rsidRDefault="00E469C1" w:rsidP="00E469C1">
      <w:pPr>
        <w:pStyle w:val="2"/>
        <w:spacing w:line="276" w:lineRule="auto"/>
        <w:rPr>
          <w:rFonts w:eastAsia="Calibri"/>
          <w:sz w:val="24"/>
          <w:szCs w:val="24"/>
          <w:u w:color="222222"/>
          <w:bdr w:val="nil"/>
          <w:shd w:val="clear" w:color="auto" w:fill="FFFFFF"/>
          <w:lang w:eastAsia="ru-RU"/>
        </w:rPr>
      </w:pPr>
      <w:bookmarkStart w:id="4" w:name="_Toc435412671"/>
      <w:bookmarkStart w:id="5" w:name="_Toc453968144"/>
      <w:r w:rsidRPr="00356BD3">
        <w:rPr>
          <w:sz w:val="24"/>
          <w:szCs w:val="24"/>
        </w:rPr>
        <w:t>I.2. Планируемые</w:t>
      </w:r>
      <w:r w:rsidRPr="00356BD3">
        <w:rPr>
          <w:sz w:val="24"/>
          <w:szCs w:val="24"/>
          <w:u w:color="222222"/>
          <w:bdr w:val="nil"/>
          <w:shd w:val="clear" w:color="auto" w:fill="FFFFFF"/>
          <w:lang w:eastAsia="ru-RU"/>
        </w:rPr>
        <w:t xml:space="preserve"> </w:t>
      </w:r>
      <w:r w:rsidRPr="00356BD3">
        <w:rPr>
          <w:sz w:val="24"/>
          <w:szCs w:val="24"/>
          <w:lang w:eastAsia="ru-RU"/>
        </w:rPr>
        <w:t>результаты</w:t>
      </w:r>
      <w:r w:rsidRPr="00356BD3">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Start w:id="6" w:name="_Toc435412672"/>
      <w:bookmarkStart w:id="7" w:name="_Toc453968145"/>
      <w:bookmarkEnd w:id="4"/>
      <w:bookmarkEnd w:id="5"/>
    </w:p>
    <w:p w:rsidR="00E469C1" w:rsidRPr="00356BD3" w:rsidRDefault="00E469C1" w:rsidP="00E469C1">
      <w:pPr>
        <w:pStyle w:val="3"/>
        <w:spacing w:line="276" w:lineRule="auto"/>
        <w:rPr>
          <w:rFonts w:ascii="Times New Roman" w:hAnsi="Times New Roman" w:cs="Times New Roman"/>
          <w:color w:val="auto"/>
          <w:sz w:val="24"/>
          <w:szCs w:val="24"/>
        </w:rPr>
      </w:pPr>
      <w:r w:rsidRPr="00356BD3">
        <w:rPr>
          <w:rFonts w:ascii="Times New Roman" w:hAnsi="Times New Roman" w:cs="Times New Roman"/>
          <w:color w:val="auto"/>
          <w:sz w:val="24"/>
          <w:szCs w:val="24"/>
        </w:rPr>
        <w:t>I.2.1. Планируемые личностные результаты освоения ООП</w:t>
      </w:r>
      <w:bookmarkEnd w:id="6"/>
      <w:bookmarkEnd w:id="7"/>
      <w:r w:rsidRPr="00356BD3">
        <w:rPr>
          <w:rFonts w:ascii="Times New Roman" w:hAnsi="Times New Roman" w:cs="Times New Roman"/>
          <w:color w:val="auto"/>
          <w:sz w:val="24"/>
          <w:szCs w:val="24"/>
        </w:rPr>
        <w:t xml:space="preserve"> СОО</w:t>
      </w:r>
    </w:p>
    <w:p w:rsidR="00E469C1" w:rsidRPr="00356BD3" w:rsidRDefault="00E469C1" w:rsidP="00E469C1">
      <w:pPr>
        <w:spacing w:line="276" w:lineRule="auto"/>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Личностные результаты в сфере отношений обучающихся к себе, к своему здоровью, к познанию себя:</w:t>
      </w:r>
    </w:p>
    <w:p w:rsidR="00E469C1" w:rsidRPr="00356BD3" w:rsidRDefault="00E469C1" w:rsidP="00DB1F0A">
      <w:pPr>
        <w:pStyle w:val="a"/>
        <w:spacing w:line="240" w:lineRule="auto"/>
        <w:rPr>
          <w:sz w:val="24"/>
          <w:szCs w:val="24"/>
        </w:rPr>
      </w:pPr>
      <w:r w:rsidRPr="00356BD3">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469C1" w:rsidRPr="00356BD3" w:rsidRDefault="00E469C1" w:rsidP="00DB1F0A">
      <w:pPr>
        <w:pStyle w:val="a"/>
        <w:spacing w:line="240" w:lineRule="auto"/>
        <w:rPr>
          <w:sz w:val="24"/>
          <w:szCs w:val="24"/>
        </w:rPr>
      </w:pPr>
      <w:r w:rsidRPr="00356BD3">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469C1" w:rsidRPr="00356BD3" w:rsidRDefault="00E469C1" w:rsidP="00DB1F0A">
      <w:pPr>
        <w:pStyle w:val="a"/>
        <w:spacing w:line="240" w:lineRule="auto"/>
        <w:rPr>
          <w:sz w:val="24"/>
          <w:szCs w:val="24"/>
        </w:rPr>
      </w:pPr>
      <w:r w:rsidRPr="00356BD3">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469C1" w:rsidRPr="00356BD3" w:rsidRDefault="00E469C1" w:rsidP="00DB1F0A">
      <w:pPr>
        <w:pStyle w:val="a"/>
        <w:spacing w:line="240" w:lineRule="auto"/>
        <w:rPr>
          <w:sz w:val="24"/>
          <w:szCs w:val="24"/>
        </w:rPr>
      </w:pPr>
      <w:r w:rsidRPr="00356BD3">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469C1" w:rsidRPr="00356BD3" w:rsidRDefault="00E469C1" w:rsidP="00DB1F0A">
      <w:pPr>
        <w:pStyle w:val="a"/>
        <w:spacing w:line="240" w:lineRule="auto"/>
        <w:rPr>
          <w:sz w:val="24"/>
          <w:szCs w:val="24"/>
        </w:rPr>
      </w:pPr>
      <w:r w:rsidRPr="00356BD3">
        <w:rPr>
          <w:sz w:val="24"/>
          <w:szCs w:val="24"/>
        </w:rPr>
        <w:lastRenderedPageBreak/>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E469C1" w:rsidRPr="00356BD3" w:rsidRDefault="00E469C1" w:rsidP="00DB1F0A">
      <w:pPr>
        <w:pStyle w:val="a"/>
        <w:spacing w:line="240" w:lineRule="auto"/>
        <w:rPr>
          <w:sz w:val="24"/>
          <w:szCs w:val="24"/>
        </w:rPr>
      </w:pPr>
      <w:r w:rsidRPr="00356BD3">
        <w:rPr>
          <w:sz w:val="24"/>
          <w:szCs w:val="24"/>
        </w:rPr>
        <w:t>неприятие вредных привычек: курения, употребления алкоголя, наркотиков.</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rsidR="00E469C1" w:rsidRPr="00356BD3" w:rsidRDefault="00E469C1" w:rsidP="00DB1F0A">
      <w:pPr>
        <w:pStyle w:val="a"/>
        <w:spacing w:line="240" w:lineRule="auto"/>
        <w:rPr>
          <w:sz w:val="24"/>
          <w:szCs w:val="24"/>
        </w:rPr>
      </w:pPr>
      <w:r w:rsidRPr="00356BD3">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E469C1" w:rsidRPr="00356BD3" w:rsidRDefault="00E469C1" w:rsidP="00DB1F0A">
      <w:pPr>
        <w:pStyle w:val="a"/>
        <w:spacing w:line="240" w:lineRule="auto"/>
        <w:rPr>
          <w:sz w:val="24"/>
          <w:szCs w:val="24"/>
        </w:rPr>
      </w:pPr>
      <w:r w:rsidRPr="00356BD3">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469C1" w:rsidRPr="00356BD3" w:rsidRDefault="00E469C1" w:rsidP="00DB1F0A">
      <w:pPr>
        <w:pStyle w:val="a"/>
        <w:spacing w:line="240" w:lineRule="auto"/>
        <w:rPr>
          <w:sz w:val="24"/>
          <w:szCs w:val="24"/>
        </w:rPr>
      </w:pPr>
      <w:r w:rsidRPr="00356BD3">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469C1" w:rsidRPr="00356BD3" w:rsidRDefault="00E469C1" w:rsidP="00DB1F0A">
      <w:pPr>
        <w:pStyle w:val="a"/>
        <w:spacing w:line="240" w:lineRule="auto"/>
        <w:rPr>
          <w:sz w:val="24"/>
          <w:szCs w:val="24"/>
        </w:rPr>
      </w:pPr>
      <w:r w:rsidRPr="00356BD3">
        <w:rPr>
          <w:sz w:val="24"/>
          <w:szCs w:val="24"/>
        </w:rPr>
        <w:t>воспитание уважения к культуре, языкам, традициям и обычаям народов, проживающих в Российской Федерации.</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E469C1" w:rsidRPr="00356BD3" w:rsidRDefault="00E469C1" w:rsidP="00DB1F0A">
      <w:pPr>
        <w:pStyle w:val="a"/>
        <w:spacing w:line="240" w:lineRule="auto"/>
        <w:rPr>
          <w:sz w:val="24"/>
          <w:szCs w:val="24"/>
        </w:rPr>
      </w:pPr>
      <w:r w:rsidRPr="00356BD3">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469C1" w:rsidRPr="00356BD3" w:rsidRDefault="00E469C1" w:rsidP="00DB1F0A">
      <w:pPr>
        <w:pStyle w:val="a"/>
        <w:spacing w:line="240" w:lineRule="auto"/>
        <w:rPr>
          <w:sz w:val="24"/>
          <w:szCs w:val="24"/>
        </w:rPr>
      </w:pPr>
      <w:r w:rsidRPr="00356BD3">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E469C1" w:rsidRPr="00356BD3" w:rsidRDefault="00E469C1" w:rsidP="00DB1F0A">
      <w:pPr>
        <w:pStyle w:val="a"/>
        <w:spacing w:line="240" w:lineRule="auto"/>
        <w:rPr>
          <w:sz w:val="24"/>
          <w:szCs w:val="24"/>
        </w:rPr>
      </w:pPr>
      <w:r w:rsidRPr="00356BD3">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E469C1" w:rsidRPr="00356BD3" w:rsidRDefault="00E469C1" w:rsidP="00DB1F0A">
      <w:pPr>
        <w:pStyle w:val="a"/>
        <w:spacing w:line="240" w:lineRule="auto"/>
        <w:rPr>
          <w:sz w:val="24"/>
          <w:szCs w:val="24"/>
        </w:rPr>
      </w:pPr>
      <w:r w:rsidRPr="00356BD3">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E469C1" w:rsidRPr="00356BD3" w:rsidRDefault="00E469C1" w:rsidP="00DB1F0A">
      <w:pPr>
        <w:pStyle w:val="a"/>
        <w:spacing w:line="240" w:lineRule="auto"/>
        <w:rPr>
          <w:sz w:val="24"/>
          <w:szCs w:val="24"/>
        </w:rPr>
      </w:pPr>
      <w:r w:rsidRPr="00356BD3">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E469C1" w:rsidRPr="00356BD3" w:rsidRDefault="00E469C1" w:rsidP="00DB1F0A">
      <w:pPr>
        <w:pStyle w:val="a"/>
        <w:spacing w:line="240" w:lineRule="auto"/>
        <w:rPr>
          <w:sz w:val="24"/>
          <w:szCs w:val="24"/>
        </w:rPr>
      </w:pPr>
      <w:r w:rsidRPr="00356BD3">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E469C1" w:rsidRPr="00356BD3" w:rsidRDefault="00E469C1" w:rsidP="00DB1F0A">
      <w:pPr>
        <w:pStyle w:val="a"/>
        <w:spacing w:line="240" w:lineRule="auto"/>
        <w:rPr>
          <w:sz w:val="24"/>
          <w:szCs w:val="24"/>
        </w:rPr>
      </w:pPr>
      <w:r w:rsidRPr="00356BD3">
        <w:rPr>
          <w:sz w:val="24"/>
          <w:szCs w:val="24"/>
        </w:rPr>
        <w:t xml:space="preserve">оинству людей, их чувствам, религиозным убеждениям;  </w:t>
      </w:r>
    </w:p>
    <w:p w:rsidR="00E469C1" w:rsidRPr="00356BD3" w:rsidRDefault="00E469C1" w:rsidP="00DB1F0A">
      <w:pPr>
        <w:pStyle w:val="a"/>
        <w:spacing w:line="240" w:lineRule="auto"/>
        <w:rPr>
          <w:sz w:val="24"/>
          <w:szCs w:val="24"/>
        </w:rPr>
      </w:pPr>
      <w:r w:rsidRPr="00356BD3">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 xml:space="preserve">Личностные результаты в сфере отношений обучающихся с окружающими людьми: </w:t>
      </w:r>
    </w:p>
    <w:p w:rsidR="00E469C1" w:rsidRPr="00356BD3" w:rsidRDefault="00E469C1" w:rsidP="00DB1F0A">
      <w:pPr>
        <w:pStyle w:val="a"/>
        <w:spacing w:line="240" w:lineRule="auto"/>
        <w:rPr>
          <w:sz w:val="24"/>
          <w:szCs w:val="24"/>
        </w:rPr>
      </w:pPr>
      <w:r w:rsidRPr="00356BD3">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E469C1" w:rsidRPr="00356BD3" w:rsidRDefault="00E469C1" w:rsidP="00DB1F0A">
      <w:pPr>
        <w:pStyle w:val="a"/>
        <w:spacing w:line="240" w:lineRule="auto"/>
        <w:rPr>
          <w:sz w:val="24"/>
          <w:szCs w:val="24"/>
        </w:rPr>
      </w:pPr>
      <w:r w:rsidRPr="00356BD3">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E469C1" w:rsidRPr="00356BD3" w:rsidRDefault="00E469C1" w:rsidP="00DB1F0A">
      <w:pPr>
        <w:pStyle w:val="a"/>
        <w:spacing w:line="240" w:lineRule="auto"/>
        <w:rPr>
          <w:sz w:val="24"/>
          <w:szCs w:val="24"/>
        </w:rPr>
      </w:pPr>
      <w:r w:rsidRPr="00356BD3">
        <w:rPr>
          <w:sz w:val="24"/>
          <w:szCs w:val="24"/>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469C1" w:rsidRPr="00356BD3" w:rsidRDefault="00E469C1" w:rsidP="00DB1F0A">
      <w:pPr>
        <w:pStyle w:val="a"/>
        <w:spacing w:line="240" w:lineRule="auto"/>
        <w:rPr>
          <w:sz w:val="24"/>
          <w:szCs w:val="24"/>
        </w:rPr>
      </w:pPr>
      <w:r w:rsidRPr="00356BD3">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469C1" w:rsidRPr="00356BD3" w:rsidRDefault="00E469C1" w:rsidP="00DB1F0A">
      <w:pPr>
        <w:pStyle w:val="a"/>
        <w:spacing w:line="240" w:lineRule="auto"/>
        <w:rPr>
          <w:sz w:val="24"/>
          <w:szCs w:val="24"/>
        </w:rPr>
      </w:pPr>
      <w:r w:rsidRPr="00356BD3">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E469C1" w:rsidRPr="00356BD3" w:rsidRDefault="00E469C1" w:rsidP="00DB1F0A">
      <w:pPr>
        <w:pStyle w:val="a"/>
        <w:spacing w:line="240" w:lineRule="auto"/>
        <w:rPr>
          <w:sz w:val="24"/>
          <w:szCs w:val="24"/>
        </w:rPr>
      </w:pPr>
      <w:r w:rsidRPr="00356BD3">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469C1" w:rsidRPr="00356BD3" w:rsidRDefault="00E469C1" w:rsidP="00DB1F0A">
      <w:pPr>
        <w:pStyle w:val="a"/>
        <w:spacing w:line="240" w:lineRule="auto"/>
        <w:rPr>
          <w:sz w:val="24"/>
          <w:szCs w:val="24"/>
        </w:rPr>
      </w:pPr>
      <w:r w:rsidRPr="00356BD3">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469C1" w:rsidRPr="00356BD3" w:rsidRDefault="00E469C1" w:rsidP="00DB1F0A">
      <w:pPr>
        <w:pStyle w:val="a"/>
        <w:spacing w:line="240" w:lineRule="auto"/>
        <w:rPr>
          <w:sz w:val="24"/>
          <w:szCs w:val="24"/>
        </w:rPr>
      </w:pPr>
      <w:r w:rsidRPr="00356BD3">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E469C1" w:rsidRPr="00356BD3" w:rsidRDefault="00E469C1" w:rsidP="00DB1F0A">
      <w:pPr>
        <w:pStyle w:val="a"/>
        <w:spacing w:line="240" w:lineRule="auto"/>
        <w:rPr>
          <w:sz w:val="24"/>
          <w:szCs w:val="24"/>
        </w:rPr>
      </w:pPr>
      <w:r w:rsidRPr="00356BD3">
        <w:rPr>
          <w:sz w:val="24"/>
          <w:szCs w:val="24"/>
        </w:rPr>
        <w:t xml:space="preserve">эстетическое отношения к миру, готовность к эстетическому обустройству собственного быта. </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E469C1" w:rsidRPr="00356BD3" w:rsidRDefault="00E469C1" w:rsidP="00DB1F0A">
      <w:pPr>
        <w:pStyle w:val="a"/>
        <w:spacing w:line="240" w:lineRule="auto"/>
        <w:rPr>
          <w:sz w:val="24"/>
          <w:szCs w:val="24"/>
        </w:rPr>
      </w:pPr>
      <w:r w:rsidRPr="00356BD3">
        <w:rPr>
          <w:sz w:val="24"/>
          <w:szCs w:val="24"/>
        </w:rPr>
        <w:t xml:space="preserve">ответственное отношение к созданию семьи на основе осознанного принятия ценностей семейной жизни; </w:t>
      </w:r>
    </w:p>
    <w:p w:rsidR="00E469C1" w:rsidRPr="00356BD3" w:rsidRDefault="00E469C1" w:rsidP="00DB1F0A">
      <w:pPr>
        <w:pStyle w:val="a"/>
        <w:spacing w:line="240" w:lineRule="auto"/>
        <w:rPr>
          <w:sz w:val="24"/>
          <w:szCs w:val="24"/>
        </w:rPr>
      </w:pPr>
      <w:r w:rsidRPr="00356BD3">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E469C1" w:rsidRPr="00356BD3" w:rsidRDefault="00E469C1" w:rsidP="00DB1F0A">
      <w:pPr>
        <w:pStyle w:val="a"/>
        <w:spacing w:line="240" w:lineRule="auto"/>
        <w:rPr>
          <w:sz w:val="24"/>
          <w:szCs w:val="24"/>
        </w:rPr>
      </w:pPr>
      <w:r w:rsidRPr="00356BD3">
        <w:rPr>
          <w:sz w:val="24"/>
          <w:szCs w:val="24"/>
        </w:rPr>
        <w:t xml:space="preserve">уважение ко всем формам собственности, готовность к защите своей собственности, </w:t>
      </w:r>
    </w:p>
    <w:p w:rsidR="00E469C1" w:rsidRPr="00356BD3" w:rsidRDefault="00E469C1" w:rsidP="00DB1F0A">
      <w:pPr>
        <w:pStyle w:val="a"/>
        <w:spacing w:line="240" w:lineRule="auto"/>
        <w:rPr>
          <w:sz w:val="24"/>
          <w:szCs w:val="24"/>
        </w:rPr>
      </w:pPr>
      <w:r w:rsidRPr="00356BD3">
        <w:rPr>
          <w:sz w:val="24"/>
          <w:szCs w:val="24"/>
        </w:rPr>
        <w:t>осознанный выбор будущей профессии как путь и способ реализации собственных жизненных планов;</w:t>
      </w:r>
    </w:p>
    <w:p w:rsidR="00E469C1" w:rsidRPr="00356BD3" w:rsidRDefault="00E469C1" w:rsidP="00DB1F0A">
      <w:pPr>
        <w:pStyle w:val="a"/>
        <w:spacing w:line="240" w:lineRule="auto"/>
        <w:rPr>
          <w:sz w:val="24"/>
          <w:szCs w:val="24"/>
        </w:rPr>
      </w:pPr>
      <w:r w:rsidRPr="00356BD3">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469C1" w:rsidRPr="00356BD3" w:rsidRDefault="00E469C1" w:rsidP="00DB1F0A">
      <w:pPr>
        <w:pStyle w:val="a"/>
        <w:spacing w:line="240" w:lineRule="auto"/>
        <w:rPr>
          <w:sz w:val="24"/>
          <w:szCs w:val="24"/>
        </w:rPr>
      </w:pPr>
      <w:r w:rsidRPr="00356BD3">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469C1" w:rsidRPr="00356BD3" w:rsidRDefault="00E469C1" w:rsidP="00DB1F0A">
      <w:pPr>
        <w:pStyle w:val="a"/>
        <w:spacing w:line="240" w:lineRule="auto"/>
        <w:rPr>
          <w:sz w:val="24"/>
          <w:szCs w:val="24"/>
        </w:rPr>
      </w:pPr>
      <w:r w:rsidRPr="00356BD3">
        <w:rPr>
          <w:sz w:val="24"/>
          <w:szCs w:val="24"/>
        </w:rPr>
        <w:t>готовность к самообслуживанию, включая обучение и выполнение домашних обязанностей.</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E469C1" w:rsidRPr="00EC3D61" w:rsidRDefault="00E469C1" w:rsidP="00DB1F0A">
      <w:pPr>
        <w:pStyle w:val="a"/>
        <w:spacing w:line="240" w:lineRule="auto"/>
        <w:rPr>
          <w:sz w:val="24"/>
          <w:szCs w:val="24"/>
        </w:rPr>
      </w:pPr>
      <w:r w:rsidRPr="00356BD3">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469C1" w:rsidRPr="00356BD3" w:rsidRDefault="00E469C1" w:rsidP="00E469C1">
      <w:pPr>
        <w:pStyle w:val="3"/>
        <w:spacing w:line="276" w:lineRule="auto"/>
        <w:rPr>
          <w:rFonts w:ascii="Times New Roman" w:hAnsi="Times New Roman" w:cs="Times New Roman"/>
          <w:color w:val="auto"/>
          <w:sz w:val="24"/>
          <w:szCs w:val="24"/>
        </w:rPr>
      </w:pPr>
      <w:bookmarkStart w:id="8" w:name="_Toc434850649"/>
      <w:bookmarkStart w:id="9" w:name="_Toc435412673"/>
      <w:bookmarkStart w:id="10" w:name="_Toc453968146"/>
      <w:r w:rsidRPr="00356BD3">
        <w:rPr>
          <w:rFonts w:ascii="Times New Roman" w:hAnsi="Times New Roman" w:cs="Times New Roman"/>
          <w:color w:val="auto"/>
          <w:sz w:val="24"/>
          <w:szCs w:val="24"/>
        </w:rPr>
        <w:lastRenderedPageBreak/>
        <w:t>I.2.2. Планируемые метапредметные результаты освоения ООП</w:t>
      </w:r>
      <w:bookmarkEnd w:id="8"/>
      <w:bookmarkEnd w:id="9"/>
      <w:bookmarkEnd w:id="10"/>
      <w:r w:rsidRPr="00356BD3">
        <w:rPr>
          <w:rFonts w:ascii="Times New Roman" w:hAnsi="Times New Roman" w:cs="Times New Roman"/>
          <w:color w:val="auto"/>
          <w:sz w:val="24"/>
          <w:szCs w:val="24"/>
        </w:rPr>
        <w:t xml:space="preserve"> СОО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E469C1" w:rsidRPr="00356BD3" w:rsidRDefault="00E469C1" w:rsidP="00DB1F0A">
      <w:pPr>
        <w:numPr>
          <w:ilvl w:val="0"/>
          <w:numId w:val="2"/>
        </w:numPr>
        <w:suppressAutoHyphens/>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Регулятивные универсальные учебные действия</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Выпускник научится:</w:t>
      </w:r>
    </w:p>
    <w:p w:rsidR="00E469C1" w:rsidRPr="00356BD3" w:rsidRDefault="00E469C1" w:rsidP="00DB1F0A">
      <w:pPr>
        <w:pStyle w:val="a"/>
        <w:spacing w:line="240" w:lineRule="auto"/>
        <w:rPr>
          <w:sz w:val="24"/>
          <w:szCs w:val="24"/>
        </w:rPr>
      </w:pPr>
      <w:r w:rsidRPr="00356BD3">
        <w:rPr>
          <w:sz w:val="24"/>
          <w:szCs w:val="24"/>
        </w:rPr>
        <w:t>самостоятельно определять цели, задавать параметры и критерии, по которым можно определить, что цель достигнута;</w:t>
      </w:r>
    </w:p>
    <w:p w:rsidR="00E469C1" w:rsidRPr="00356BD3" w:rsidRDefault="00E469C1" w:rsidP="00DB1F0A">
      <w:pPr>
        <w:pStyle w:val="a"/>
        <w:spacing w:line="240" w:lineRule="auto"/>
        <w:rPr>
          <w:sz w:val="24"/>
          <w:szCs w:val="24"/>
        </w:rPr>
      </w:pPr>
      <w:r w:rsidRPr="00356BD3">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469C1" w:rsidRPr="00356BD3" w:rsidRDefault="00E469C1" w:rsidP="00DB1F0A">
      <w:pPr>
        <w:pStyle w:val="a"/>
        <w:spacing w:line="240" w:lineRule="auto"/>
        <w:rPr>
          <w:sz w:val="24"/>
          <w:szCs w:val="24"/>
        </w:rPr>
      </w:pPr>
      <w:r w:rsidRPr="00356BD3">
        <w:rPr>
          <w:sz w:val="24"/>
          <w:szCs w:val="24"/>
        </w:rPr>
        <w:t>ставить и формулировать собственные задачи в образовательной деятельности и жизненных ситуациях;</w:t>
      </w:r>
    </w:p>
    <w:p w:rsidR="00E469C1" w:rsidRPr="00356BD3" w:rsidRDefault="00E469C1" w:rsidP="00DB1F0A">
      <w:pPr>
        <w:pStyle w:val="a"/>
        <w:spacing w:line="240" w:lineRule="auto"/>
        <w:rPr>
          <w:sz w:val="24"/>
          <w:szCs w:val="24"/>
        </w:rPr>
      </w:pPr>
      <w:r w:rsidRPr="00356BD3">
        <w:rPr>
          <w:sz w:val="24"/>
          <w:szCs w:val="24"/>
        </w:rPr>
        <w:t>оценивать ресурсы, в том числе время и другие нематериальные ресурсы, необходимые для достижения поставленной цели;</w:t>
      </w:r>
    </w:p>
    <w:p w:rsidR="00E469C1" w:rsidRPr="00356BD3" w:rsidRDefault="00E469C1" w:rsidP="00DB1F0A">
      <w:pPr>
        <w:pStyle w:val="a"/>
        <w:spacing w:line="240" w:lineRule="auto"/>
        <w:rPr>
          <w:sz w:val="24"/>
          <w:szCs w:val="24"/>
        </w:rPr>
      </w:pPr>
      <w:r w:rsidRPr="00356BD3">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E469C1" w:rsidRPr="00356BD3" w:rsidRDefault="00E469C1" w:rsidP="00DB1F0A">
      <w:pPr>
        <w:pStyle w:val="a"/>
        <w:spacing w:line="240" w:lineRule="auto"/>
        <w:rPr>
          <w:sz w:val="24"/>
          <w:szCs w:val="24"/>
        </w:rPr>
      </w:pPr>
      <w:r w:rsidRPr="00356BD3">
        <w:rPr>
          <w:sz w:val="24"/>
          <w:szCs w:val="24"/>
        </w:rPr>
        <w:t>организовывать эффективный поиск ресурсов, необходимых для достижения поставленной цели;</w:t>
      </w:r>
    </w:p>
    <w:p w:rsidR="00E469C1" w:rsidRPr="00356BD3" w:rsidRDefault="00E469C1" w:rsidP="00DB1F0A">
      <w:pPr>
        <w:pStyle w:val="a"/>
        <w:spacing w:line="240" w:lineRule="auto"/>
        <w:rPr>
          <w:sz w:val="24"/>
          <w:szCs w:val="24"/>
        </w:rPr>
      </w:pPr>
      <w:r w:rsidRPr="00356BD3">
        <w:rPr>
          <w:sz w:val="24"/>
          <w:szCs w:val="24"/>
        </w:rPr>
        <w:t>сопоставлять полученный результат деятельности с поставленной заранее целью.</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2. Познавательные универсальные учебные действия</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 xml:space="preserve">Выпускник научится: </w:t>
      </w:r>
    </w:p>
    <w:p w:rsidR="00E469C1" w:rsidRPr="00356BD3" w:rsidRDefault="00E469C1" w:rsidP="00DB1F0A">
      <w:pPr>
        <w:pStyle w:val="a"/>
        <w:spacing w:line="240" w:lineRule="auto"/>
        <w:rPr>
          <w:sz w:val="24"/>
          <w:szCs w:val="24"/>
        </w:rPr>
      </w:pPr>
      <w:r w:rsidRPr="00356BD3">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469C1" w:rsidRPr="00356BD3" w:rsidRDefault="00E469C1" w:rsidP="00DB1F0A">
      <w:pPr>
        <w:pStyle w:val="a"/>
        <w:spacing w:line="240" w:lineRule="auto"/>
        <w:rPr>
          <w:sz w:val="24"/>
          <w:szCs w:val="24"/>
        </w:rPr>
      </w:pPr>
      <w:r w:rsidRPr="00356BD3">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469C1" w:rsidRPr="00356BD3" w:rsidRDefault="00E469C1" w:rsidP="00DB1F0A">
      <w:pPr>
        <w:pStyle w:val="a"/>
        <w:spacing w:line="240" w:lineRule="auto"/>
        <w:rPr>
          <w:sz w:val="24"/>
          <w:szCs w:val="24"/>
        </w:rPr>
      </w:pPr>
      <w:r w:rsidRPr="00356BD3">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469C1" w:rsidRPr="00356BD3" w:rsidRDefault="00E469C1" w:rsidP="00DB1F0A">
      <w:pPr>
        <w:pStyle w:val="a"/>
        <w:spacing w:line="240" w:lineRule="auto"/>
        <w:rPr>
          <w:sz w:val="24"/>
          <w:szCs w:val="24"/>
        </w:rPr>
      </w:pPr>
      <w:r w:rsidRPr="00356BD3">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469C1" w:rsidRPr="00356BD3" w:rsidRDefault="00E469C1" w:rsidP="00DB1F0A">
      <w:pPr>
        <w:pStyle w:val="a"/>
        <w:spacing w:line="240" w:lineRule="auto"/>
        <w:rPr>
          <w:sz w:val="24"/>
          <w:szCs w:val="24"/>
        </w:rPr>
      </w:pPr>
      <w:r w:rsidRPr="00356BD3">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469C1" w:rsidRPr="00356BD3" w:rsidRDefault="00E469C1" w:rsidP="00DB1F0A">
      <w:pPr>
        <w:pStyle w:val="a"/>
        <w:spacing w:line="240" w:lineRule="auto"/>
        <w:rPr>
          <w:sz w:val="24"/>
          <w:szCs w:val="24"/>
        </w:rPr>
      </w:pPr>
      <w:r w:rsidRPr="00356BD3">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E469C1" w:rsidRPr="00356BD3" w:rsidRDefault="00E469C1" w:rsidP="00DB1F0A">
      <w:pPr>
        <w:pStyle w:val="a"/>
        <w:spacing w:line="240" w:lineRule="auto"/>
        <w:rPr>
          <w:sz w:val="24"/>
          <w:szCs w:val="24"/>
        </w:rPr>
      </w:pPr>
      <w:r w:rsidRPr="00356BD3">
        <w:rPr>
          <w:sz w:val="24"/>
          <w:szCs w:val="24"/>
        </w:rPr>
        <w:t>менять и удерживать разные позиции в познавательной деятельности.</w:t>
      </w:r>
    </w:p>
    <w:p w:rsidR="00E469C1" w:rsidRPr="00356BD3" w:rsidRDefault="00E469C1" w:rsidP="00DB1F0A">
      <w:pPr>
        <w:numPr>
          <w:ilvl w:val="0"/>
          <w:numId w:val="3"/>
        </w:numPr>
        <w:suppressAutoHyphens/>
        <w:ind w:left="993"/>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Коммуникативные универсальные учебные действия</w:t>
      </w:r>
    </w:p>
    <w:p w:rsidR="00E469C1" w:rsidRPr="00356BD3" w:rsidRDefault="00E469C1" w:rsidP="00DB1F0A">
      <w:pPr>
        <w:rPr>
          <w:rFonts w:ascii="Times New Roman" w:hAnsi="Times New Roman" w:cs="Times New Roman"/>
          <w:b/>
          <w:sz w:val="24"/>
          <w:szCs w:val="24"/>
          <w:lang w:eastAsia="ru-RU"/>
        </w:rPr>
      </w:pPr>
      <w:r w:rsidRPr="00356BD3">
        <w:rPr>
          <w:rFonts w:ascii="Times New Roman" w:hAnsi="Times New Roman" w:cs="Times New Roman"/>
          <w:b/>
          <w:sz w:val="24"/>
          <w:szCs w:val="24"/>
          <w:lang w:eastAsia="ru-RU"/>
        </w:rPr>
        <w:t>Выпускник научится:</w:t>
      </w:r>
    </w:p>
    <w:p w:rsidR="00E469C1" w:rsidRPr="00356BD3" w:rsidRDefault="00E469C1" w:rsidP="00DB1F0A">
      <w:pPr>
        <w:pStyle w:val="a"/>
        <w:spacing w:line="240" w:lineRule="auto"/>
        <w:rPr>
          <w:sz w:val="24"/>
          <w:szCs w:val="24"/>
        </w:rPr>
      </w:pPr>
      <w:r w:rsidRPr="00356BD3">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469C1" w:rsidRPr="00356BD3" w:rsidRDefault="00E469C1" w:rsidP="00DB1F0A">
      <w:pPr>
        <w:pStyle w:val="a"/>
        <w:spacing w:line="240" w:lineRule="auto"/>
        <w:rPr>
          <w:sz w:val="24"/>
          <w:szCs w:val="24"/>
        </w:rPr>
      </w:pPr>
      <w:r w:rsidRPr="00356BD3">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469C1" w:rsidRPr="00356BD3" w:rsidRDefault="00E469C1" w:rsidP="00DB1F0A">
      <w:pPr>
        <w:pStyle w:val="a"/>
        <w:spacing w:line="240" w:lineRule="auto"/>
        <w:rPr>
          <w:sz w:val="24"/>
          <w:szCs w:val="24"/>
        </w:rPr>
      </w:pPr>
      <w:r w:rsidRPr="00356BD3">
        <w:rPr>
          <w:sz w:val="24"/>
          <w:szCs w:val="24"/>
        </w:rPr>
        <w:t>координировать и выполнять работу в условиях реального, виртуального и комбинированного взаимодействия;</w:t>
      </w:r>
    </w:p>
    <w:p w:rsidR="00E469C1" w:rsidRPr="00356BD3" w:rsidRDefault="00E469C1" w:rsidP="00DB1F0A">
      <w:pPr>
        <w:pStyle w:val="a"/>
        <w:spacing w:line="240" w:lineRule="auto"/>
        <w:rPr>
          <w:sz w:val="24"/>
          <w:szCs w:val="24"/>
        </w:rPr>
      </w:pPr>
      <w:r w:rsidRPr="00356BD3">
        <w:rPr>
          <w:sz w:val="24"/>
          <w:szCs w:val="24"/>
        </w:rPr>
        <w:t>развернуто, логично и точно излагать свою точку зрения с использованием адекватных (устных и письменных) языковых средств;</w:t>
      </w:r>
    </w:p>
    <w:p w:rsidR="00E469C1" w:rsidRPr="00356BD3" w:rsidRDefault="00E469C1" w:rsidP="00DB1F0A">
      <w:pPr>
        <w:pStyle w:val="a"/>
        <w:spacing w:line="240" w:lineRule="auto"/>
        <w:rPr>
          <w:sz w:val="24"/>
          <w:szCs w:val="24"/>
        </w:rPr>
      </w:pPr>
      <w:r w:rsidRPr="00356BD3">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469C1" w:rsidRPr="00356BD3" w:rsidRDefault="00E469C1" w:rsidP="00E469C1">
      <w:pPr>
        <w:pStyle w:val="3"/>
        <w:spacing w:line="276" w:lineRule="auto"/>
        <w:rPr>
          <w:rFonts w:ascii="Times New Roman" w:hAnsi="Times New Roman" w:cs="Times New Roman"/>
          <w:color w:val="auto"/>
          <w:sz w:val="24"/>
          <w:szCs w:val="24"/>
        </w:rPr>
      </w:pPr>
      <w:bookmarkStart w:id="11" w:name="_Toc434850650"/>
      <w:bookmarkStart w:id="12" w:name="_Toc435412674"/>
      <w:bookmarkStart w:id="13" w:name="_Toc453968147"/>
      <w:r w:rsidRPr="00356BD3">
        <w:rPr>
          <w:rFonts w:ascii="Times New Roman" w:hAnsi="Times New Roman" w:cs="Times New Roman"/>
          <w:color w:val="auto"/>
          <w:sz w:val="24"/>
          <w:szCs w:val="24"/>
        </w:rPr>
        <w:lastRenderedPageBreak/>
        <w:t>I.2.3. Планируемые предметные результаты освоения ООП</w:t>
      </w:r>
      <w:bookmarkEnd w:id="11"/>
      <w:bookmarkEnd w:id="12"/>
      <w:bookmarkEnd w:id="13"/>
    </w:p>
    <w:p w:rsidR="00E469C1" w:rsidRPr="00356BD3" w:rsidRDefault="00E469C1" w:rsidP="00DB1F0A">
      <w:pPr>
        <w:ind w:firstLine="567"/>
        <w:rPr>
          <w:rFonts w:ascii="Times New Roman" w:hAnsi="Times New Roman" w:cs="Times New Roman"/>
          <w:sz w:val="24"/>
          <w:szCs w:val="24"/>
        </w:rPr>
      </w:pPr>
      <w:r w:rsidRPr="00356BD3">
        <w:rPr>
          <w:rFonts w:ascii="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E469C1" w:rsidRPr="00356BD3" w:rsidRDefault="00E469C1" w:rsidP="00DB1F0A">
      <w:pPr>
        <w:ind w:firstLine="567"/>
        <w:rPr>
          <w:rFonts w:ascii="Times New Roman" w:hAnsi="Times New Roman" w:cs="Times New Roman"/>
          <w:sz w:val="24"/>
          <w:szCs w:val="24"/>
        </w:rPr>
      </w:pPr>
      <w:r w:rsidRPr="00356BD3">
        <w:rPr>
          <w:rFonts w:ascii="Times New Roman"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E469C1" w:rsidRPr="00356BD3" w:rsidRDefault="00E469C1" w:rsidP="00DB1F0A">
      <w:pPr>
        <w:ind w:firstLine="567"/>
        <w:rPr>
          <w:rFonts w:ascii="Times New Roman" w:hAnsi="Times New Roman" w:cs="Times New Roman"/>
          <w:sz w:val="24"/>
          <w:szCs w:val="24"/>
        </w:rPr>
      </w:pPr>
      <w:r w:rsidRPr="00356BD3">
        <w:rPr>
          <w:rFonts w:ascii="Times New Roman" w:hAnsi="Times New Roman" w:cs="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356BD3">
        <w:rPr>
          <w:rFonts w:ascii="Times New Roman" w:hAnsi="Times New Roman" w:cs="Times New Roman"/>
          <w:bCs/>
          <w:sz w:val="24"/>
          <w:szCs w:val="24"/>
        </w:rPr>
        <w:t>может</w:t>
      </w:r>
      <w:r w:rsidRPr="00356BD3">
        <w:rPr>
          <w:rFonts w:ascii="Times New Roman" w:hAnsi="Times New Roman" w:cs="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Результаты </w:t>
      </w:r>
      <w:r w:rsidRPr="00356BD3">
        <w:rPr>
          <w:rFonts w:ascii="Times New Roman" w:hAnsi="Times New Roman" w:cs="Times New Roman"/>
          <w:b/>
          <w:sz w:val="24"/>
          <w:szCs w:val="24"/>
        </w:rPr>
        <w:t>углубленного</w:t>
      </w:r>
      <w:r w:rsidRPr="00356BD3">
        <w:rPr>
          <w:rFonts w:ascii="Times New Roman"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b/>
          <w:sz w:val="24"/>
          <w:szCs w:val="24"/>
        </w:rPr>
      </w:pPr>
      <w:bookmarkStart w:id="14" w:name="_Toc453968148"/>
      <w:r w:rsidRPr="00356BD3">
        <w:rPr>
          <w:rFonts w:ascii="Times New Roman" w:hAnsi="Times New Roman" w:cs="Times New Roman"/>
          <w:b/>
          <w:sz w:val="24"/>
          <w:szCs w:val="24"/>
        </w:rPr>
        <w:t>Русский язык</w:t>
      </w:r>
      <w:bookmarkEnd w:id="14"/>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lastRenderedPageBreak/>
        <w:t>Выпускник на базовом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языковые средства адекватно цели общения и речевой ситуации;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выстраивать композицию текста, используя знания о его структурных элементах;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подбирать и использовать языковые средства в зависимости от типа текста и выбранного профиля обучения;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преобразовывать текст в другие виды передачи информации;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выбирать тему, определять цель и подбирать материал для публичного выступления;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культуру публичной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оценивать собственную и чужую речь с позиции соответствия языковым нормам;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отличать язык художественной литературы от других разновидностей современного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сохранять стилевое единство при создании текста заданного функционального стиля;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создавать отзывы и рецензии на предложенный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культуру чтения, говорения, аудирования и письма;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осуществлять речевой самоконтроль;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воспринимать лингвистику как часть общечеловеческого гуманитарного знания;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рассматривать язык в качестве многофункциональной развивающейся системы;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отмечать отличия языка художественной литературы от других разновидностей современного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оценивать стилистические ресурсы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сохранять стилевое единство при создании текста заданного функционального стиля;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создавать отзывы и рецензии на предложенный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культуру чтения, говорения, аудирования и письма;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осуществлять речевой самоконтроль;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оценивать эстетическую сторону речевого высказывания при анализе текстов (в том числе художественной литературы).</w:t>
      </w:r>
    </w:p>
    <w:p w:rsidR="00CA238B" w:rsidRPr="00356BD3" w:rsidRDefault="00CA238B"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комплексный анализ языковых единиц в тексте;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выделять и описывать социальные функции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языковые явления и факты, допускающие неоднозначную интерпретацию;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характеризовать роль форм русского языка в становлении и развитии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анализ прочитанных и прослушанных текстов и представлять их в виде доклада, статьи, рецензии, резюме;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критически оценивать устный монологический текст и устный диалогический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выступать перед аудиторией с текстами различной жанровой принадлежности;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осуществлять речевой самоконтроль, самооценку, самокоррекцию;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языковые средства с учетом вариативности современного русского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анализ коммуникативных качеств и эффективности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редактировать устные и письменные тексты различных стилей и жанров на основе знаний о нормах русского литературного языка;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определять пути совершенствования собственных коммуникативных способностей и культуры речи.</w:t>
      </w:r>
    </w:p>
    <w:p w:rsidR="00E469C1" w:rsidRPr="00356BD3" w:rsidRDefault="00E469C1" w:rsidP="00DB1F0A">
      <w:pPr>
        <w:rPr>
          <w:rFonts w:ascii="Times New Roman" w:hAnsi="Times New Roman" w:cs="Times New Roman"/>
          <w:sz w:val="24"/>
          <w:szCs w:val="24"/>
        </w:rPr>
      </w:pPr>
    </w:p>
    <w:p w:rsidR="00E469C1" w:rsidRPr="00356BD3" w:rsidRDefault="00E469C1" w:rsidP="00DB1F0A">
      <w:pPr>
        <w:ind w:firstLine="0"/>
        <w:rPr>
          <w:rFonts w:ascii="Times New Roman" w:hAnsi="Times New Roman" w:cs="Times New Roman"/>
          <w:b/>
          <w:sz w:val="24"/>
          <w:szCs w:val="24"/>
        </w:rPr>
      </w:pPr>
      <w:bookmarkStart w:id="15" w:name="_Toc453968149"/>
      <w:r w:rsidRPr="00356BD3">
        <w:rPr>
          <w:rFonts w:ascii="Times New Roman" w:hAnsi="Times New Roman" w:cs="Times New Roman"/>
          <w:b/>
          <w:sz w:val="24"/>
          <w:szCs w:val="24"/>
        </w:rPr>
        <w:t>Литература</w:t>
      </w:r>
      <w:bookmarkEnd w:id="15"/>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w:t>
      </w:r>
      <w:r w:rsidRPr="00356BD3">
        <w:rPr>
          <w:rFonts w:ascii="Times New Roman" w:hAnsi="Times New Roman" w:cs="Times New Roman"/>
          <w:sz w:val="24"/>
          <w:szCs w:val="24"/>
        </w:rPr>
        <w:lastRenderedPageBreak/>
        <w:t>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осуществлять следующую продуктивную деятельность: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анализировать</w:t>
      </w:r>
      <w:r w:rsidRPr="00356BD3">
        <w:rPr>
          <w:rFonts w:ascii="Times New Roman" w:hAnsi="Times New Roman" w:cs="Times New Roman"/>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356BD3">
        <w:rPr>
          <w:rFonts w:ascii="Times New Roman" w:hAnsi="Times New Roman" w:cs="Times New Roman"/>
          <w:sz w:val="24"/>
          <w:szCs w:val="24"/>
        </w:rPr>
        <w:t>.</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узнать: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 месте и значении русской литературы в мировой литературе;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 произведениях новейшей отечественной и мировой литературы;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 важнейших литературных ресурсах, в том числе в сети Интернет;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 историко-культурном подходе в литературоведении;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 историко-литературном процессе XIX и XX веков;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о наиболее ярких или характерных чертах литературных направлений или течений;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 соотношении и взаимосвязях литературы с историческим периодом, эпохой.</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 устной и письменной форме анализировать: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конкретные произведения с использованием различных научных методов, методик и практик чтения;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ориентироваться в историко-литературном процессе XIX–ХХ веков и современном литературном процессе, опираясь на: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представление о значимости и актуальности произведений в контексте эпохи их появления;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обобщать и анализировать свой читательский опыт (в том числе и опыт самостоятельного чтения):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осуществлять следующую продуктивную деятельность: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CA238B" w:rsidRDefault="00CA238B" w:rsidP="00DB1F0A">
      <w:pPr>
        <w:rPr>
          <w:rFonts w:ascii="Times New Roman" w:hAnsi="Times New Roman" w:cs="Times New Roman"/>
          <w:sz w:val="24"/>
          <w:szCs w:val="24"/>
        </w:rPr>
      </w:pPr>
    </w:p>
    <w:p w:rsidR="00F1781A" w:rsidRDefault="00F1781A" w:rsidP="00DB1F0A">
      <w:pPr>
        <w:rPr>
          <w:rFonts w:ascii="Times New Roman" w:hAnsi="Times New Roman" w:cs="Times New Roman"/>
          <w:b/>
          <w:sz w:val="24"/>
          <w:szCs w:val="24"/>
        </w:rPr>
      </w:pPr>
      <w:r w:rsidRPr="00F1781A">
        <w:rPr>
          <w:rFonts w:ascii="Times New Roman" w:hAnsi="Times New Roman" w:cs="Times New Roman"/>
          <w:b/>
          <w:sz w:val="24"/>
          <w:szCs w:val="24"/>
        </w:rPr>
        <w:t xml:space="preserve">Родной язык </w:t>
      </w:r>
    </w:p>
    <w:p w:rsidR="00CD7A17" w:rsidRPr="00356BD3" w:rsidRDefault="00CD7A17" w:rsidP="00CD7A17">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w:t>
      </w:r>
      <w:r>
        <w:rPr>
          <w:rFonts w:ascii="Times New Roman" w:hAnsi="Times New Roman" w:cs="Times New Roman"/>
          <w:sz w:val="24"/>
          <w:szCs w:val="24"/>
        </w:rPr>
        <w:t>бного предмета «Родной язык» (русский</w:t>
      </w:r>
      <w:r w:rsidRPr="00356BD3">
        <w:rPr>
          <w:rFonts w:ascii="Times New Roman" w:hAnsi="Times New Roman" w:cs="Times New Roman"/>
          <w:sz w:val="24"/>
          <w:szCs w:val="24"/>
        </w:rPr>
        <w:t>) на уровне среднего общего образования:</w:t>
      </w:r>
    </w:p>
    <w:p w:rsidR="00CD7A17" w:rsidRPr="00356BD3" w:rsidRDefault="00CD7A17" w:rsidP="00CD7A17">
      <w:pPr>
        <w:rPr>
          <w:rFonts w:ascii="Times New Roman" w:hAnsi="Times New Roman" w:cs="Times New Roman"/>
          <w:i/>
          <w:sz w:val="24"/>
          <w:szCs w:val="24"/>
        </w:rPr>
      </w:pPr>
      <w:r>
        <w:rPr>
          <w:rFonts w:ascii="Times New Roman" w:hAnsi="Times New Roman" w:cs="Times New Roman"/>
          <w:i/>
          <w:sz w:val="24"/>
          <w:szCs w:val="24"/>
        </w:rPr>
        <w:t xml:space="preserve">Выпускник  </w:t>
      </w:r>
      <w:r w:rsidRPr="00356BD3">
        <w:rPr>
          <w:rFonts w:ascii="Times New Roman" w:hAnsi="Times New Roman" w:cs="Times New Roman"/>
          <w:i/>
          <w:sz w:val="24"/>
          <w:szCs w:val="24"/>
        </w:rPr>
        <w:t>научится:</w:t>
      </w:r>
    </w:p>
    <w:p w:rsidR="00CD7A17" w:rsidRPr="00CD7A17" w:rsidRDefault="00CD7A17" w:rsidP="000E6D72">
      <w:pPr>
        <w:pStyle w:val="af5"/>
        <w:numPr>
          <w:ilvl w:val="0"/>
          <w:numId w:val="110"/>
        </w:numPr>
        <w:tabs>
          <w:tab w:val="left" w:pos="709"/>
        </w:tabs>
        <w:ind w:right="227"/>
        <w:jc w:val="both"/>
        <w:rPr>
          <w:lang w:eastAsia="en-US"/>
        </w:rPr>
      </w:pPr>
      <w:r w:rsidRPr="00CD7A17">
        <w:t xml:space="preserve">осознавать роль русского родного языка в </w:t>
      </w:r>
      <w:r>
        <w:t xml:space="preserve">жизни общества и государства, в </w:t>
      </w:r>
      <w:r w:rsidRPr="00CD7A17">
        <w:t>жизни человека;</w:t>
      </w:r>
    </w:p>
    <w:p w:rsidR="00CD7A17" w:rsidRDefault="00CD7A17" w:rsidP="000E6D72">
      <w:pPr>
        <w:pStyle w:val="af5"/>
        <w:numPr>
          <w:ilvl w:val="0"/>
          <w:numId w:val="110"/>
        </w:numPr>
        <w:tabs>
          <w:tab w:val="left" w:pos="709"/>
        </w:tabs>
        <w:ind w:right="227"/>
        <w:jc w:val="both"/>
      </w:pPr>
      <w:r w:rsidRPr="00CD7A17">
        <w:t>объяснять изменения в русском языке как объективный процесс;</w:t>
      </w:r>
    </w:p>
    <w:p w:rsidR="00CD7A17" w:rsidRPr="00CD7A17" w:rsidRDefault="00CD7A17" w:rsidP="000E6D72">
      <w:pPr>
        <w:pStyle w:val="af5"/>
        <w:numPr>
          <w:ilvl w:val="0"/>
          <w:numId w:val="110"/>
        </w:numPr>
        <w:tabs>
          <w:tab w:val="left" w:pos="709"/>
        </w:tabs>
        <w:ind w:right="227"/>
        <w:jc w:val="both"/>
      </w:pPr>
      <w:r w:rsidRPr="00CD7A17">
        <w:t xml:space="preserve"> понимать и комментировать внешние и внутренние факторы языковых изменений;</w:t>
      </w:r>
    </w:p>
    <w:p w:rsidR="00CD7A17" w:rsidRPr="00CD7A17" w:rsidRDefault="00CD7A17" w:rsidP="000E6D72">
      <w:pPr>
        <w:pStyle w:val="af5"/>
        <w:numPr>
          <w:ilvl w:val="0"/>
          <w:numId w:val="110"/>
        </w:numPr>
        <w:tabs>
          <w:tab w:val="left" w:pos="709"/>
        </w:tabs>
        <w:ind w:right="227"/>
        <w:jc w:val="both"/>
      </w:pPr>
      <w:r w:rsidRPr="00CD7A17">
        <w:t>понимать и толковать значения русских слов с национально-культурным компонентом, правильно употреблять их в речи;</w:t>
      </w:r>
    </w:p>
    <w:p w:rsidR="00CD7A17" w:rsidRDefault="00CD7A17" w:rsidP="000E6D72">
      <w:pPr>
        <w:pStyle w:val="af5"/>
        <w:numPr>
          <w:ilvl w:val="0"/>
          <w:numId w:val="110"/>
        </w:numPr>
        <w:tabs>
          <w:tab w:val="left" w:pos="709"/>
        </w:tabs>
        <w:ind w:right="227"/>
        <w:jc w:val="both"/>
      </w:pPr>
      <w:r w:rsidRPr="00CD7A17">
        <w:t>понимать и толковать значения фразеологических оборотов с национально-культурным компонентом;</w:t>
      </w:r>
    </w:p>
    <w:p w:rsidR="00CD7A17" w:rsidRPr="00CD7A17" w:rsidRDefault="00CD7A17" w:rsidP="000E6D72">
      <w:pPr>
        <w:pStyle w:val="af5"/>
        <w:numPr>
          <w:ilvl w:val="0"/>
          <w:numId w:val="110"/>
        </w:numPr>
        <w:tabs>
          <w:tab w:val="left" w:pos="709"/>
        </w:tabs>
        <w:ind w:right="227"/>
        <w:jc w:val="both"/>
      </w:pPr>
      <w:r w:rsidRPr="00CD7A17">
        <w:t xml:space="preserve"> комментировать историю происхождения фразеологических оборотов, уместно употреблять их в современных ситуациях речевого общения;</w:t>
      </w:r>
    </w:p>
    <w:p w:rsidR="00CD7A17" w:rsidRPr="00CD7A17" w:rsidRDefault="00CD7A17" w:rsidP="000E6D72">
      <w:pPr>
        <w:pStyle w:val="af5"/>
        <w:numPr>
          <w:ilvl w:val="0"/>
          <w:numId w:val="110"/>
        </w:numPr>
        <w:tabs>
          <w:tab w:val="left" w:pos="709"/>
        </w:tabs>
        <w:ind w:right="227"/>
        <w:jc w:val="both"/>
      </w:pPr>
      <w:r w:rsidRPr="00CD7A17">
        <w:lastRenderedPageBreak/>
        <w:t>распознавать источники крылатых слов и выражений (в рамках изученного);</w:t>
      </w:r>
    </w:p>
    <w:p w:rsidR="00CD7A17" w:rsidRPr="00CD7A17" w:rsidRDefault="00CD7A17" w:rsidP="000E6D72">
      <w:pPr>
        <w:pStyle w:val="af5"/>
        <w:numPr>
          <w:ilvl w:val="0"/>
          <w:numId w:val="110"/>
        </w:numPr>
        <w:tabs>
          <w:tab w:val="left" w:pos="709"/>
        </w:tabs>
        <w:ind w:right="227"/>
        <w:jc w:val="both"/>
        <w:rPr>
          <w:lang w:eastAsia="en-US"/>
        </w:rPr>
      </w:pPr>
      <w:r w:rsidRPr="00CD7A17">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CD7A17" w:rsidRDefault="00CD7A17" w:rsidP="000E6D72">
      <w:pPr>
        <w:pStyle w:val="af5"/>
        <w:numPr>
          <w:ilvl w:val="0"/>
          <w:numId w:val="110"/>
        </w:numPr>
        <w:tabs>
          <w:tab w:val="left" w:pos="709"/>
        </w:tabs>
        <w:ind w:right="227"/>
        <w:jc w:val="both"/>
      </w:pPr>
      <w:r w:rsidRPr="00CD7A17">
        <w:t xml:space="preserve">анализировать и оценивать с точки зрения норм современного русского литературного языка чужую и собственную речь; </w:t>
      </w:r>
    </w:p>
    <w:p w:rsidR="00CD7A17" w:rsidRPr="00CD7A17" w:rsidRDefault="00CD7A17" w:rsidP="000E6D72">
      <w:pPr>
        <w:pStyle w:val="af5"/>
        <w:numPr>
          <w:ilvl w:val="0"/>
          <w:numId w:val="110"/>
        </w:numPr>
        <w:tabs>
          <w:tab w:val="left" w:pos="709"/>
        </w:tabs>
        <w:ind w:right="227"/>
        <w:jc w:val="both"/>
      </w:pPr>
      <w:r w:rsidRPr="00CD7A17">
        <w:t>корректировать речь с учетом ее соответствия основным нормам современного литературного языка;</w:t>
      </w:r>
    </w:p>
    <w:p w:rsidR="00CD7A17" w:rsidRPr="00CD7A17" w:rsidRDefault="00CD7A17" w:rsidP="000E6D72">
      <w:pPr>
        <w:pStyle w:val="af5"/>
        <w:numPr>
          <w:ilvl w:val="0"/>
          <w:numId w:val="110"/>
        </w:numPr>
        <w:tabs>
          <w:tab w:val="left" w:pos="709"/>
        </w:tabs>
        <w:ind w:right="227"/>
        <w:jc w:val="both"/>
      </w:pPr>
      <w:r w:rsidRPr="00CD7A17">
        <w:t>использовать при общении в электронной среде и в ситуациях делового общения этикетные формы и принципы этикетного общения, лежащие в</w:t>
      </w:r>
      <w:r>
        <w:t xml:space="preserve"> основе </w:t>
      </w:r>
      <w:r w:rsidRPr="00CD7A17">
        <w:t>национального русского речевого этикета;</w:t>
      </w:r>
    </w:p>
    <w:p w:rsidR="00CD7A17" w:rsidRPr="00CD7A17" w:rsidRDefault="00CD7A17" w:rsidP="000E6D72">
      <w:pPr>
        <w:pStyle w:val="af5"/>
        <w:numPr>
          <w:ilvl w:val="0"/>
          <w:numId w:val="110"/>
        </w:numPr>
        <w:tabs>
          <w:tab w:val="left" w:pos="709"/>
        </w:tabs>
        <w:ind w:right="227"/>
        <w:jc w:val="both"/>
      </w:pPr>
      <w:r w:rsidRPr="00CD7A17">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CD7A17" w:rsidRDefault="00CD7A17" w:rsidP="00CD7A17">
      <w:pPr>
        <w:ind w:firstLine="0"/>
        <w:rPr>
          <w:i/>
        </w:rPr>
      </w:pPr>
    </w:p>
    <w:p w:rsidR="00CD7A17" w:rsidRPr="00CD7A17" w:rsidRDefault="00002224" w:rsidP="00CD7A17">
      <w:pPr>
        <w:ind w:firstLine="0"/>
        <w:rPr>
          <w:rFonts w:ascii="Times New Roman" w:hAnsi="Times New Roman" w:cs="Times New Roman"/>
          <w:i/>
          <w:sz w:val="24"/>
          <w:szCs w:val="24"/>
        </w:rPr>
      </w:pPr>
      <w:r>
        <w:rPr>
          <w:rFonts w:ascii="Times New Roman" w:hAnsi="Times New Roman" w:cs="Times New Roman"/>
          <w:i/>
          <w:sz w:val="24"/>
          <w:szCs w:val="24"/>
        </w:rPr>
        <w:t xml:space="preserve">Выпускник </w:t>
      </w:r>
      <w:r w:rsidR="00CD7A17" w:rsidRPr="00CD7A17">
        <w:rPr>
          <w:rFonts w:ascii="Times New Roman" w:hAnsi="Times New Roman" w:cs="Times New Roman"/>
          <w:i/>
          <w:sz w:val="24"/>
          <w:szCs w:val="24"/>
        </w:rPr>
        <w:t>получит возможность научиться:</w:t>
      </w:r>
    </w:p>
    <w:p w:rsidR="00CD7A17" w:rsidRPr="00CD7A17" w:rsidRDefault="00CD7A17" w:rsidP="000E6D72">
      <w:pPr>
        <w:pStyle w:val="af5"/>
        <w:numPr>
          <w:ilvl w:val="0"/>
          <w:numId w:val="111"/>
        </w:numPr>
        <w:ind w:right="227"/>
        <w:jc w:val="both"/>
      </w:pPr>
      <w:r w:rsidRPr="00CD7A17">
        <w:t xml:space="preserve">понимать роль заимствованной лексики в современном русском </w:t>
      </w:r>
      <w:r>
        <w:t xml:space="preserve"> </w:t>
      </w:r>
      <w:r w:rsidRPr="00CD7A17">
        <w:t>я</w:t>
      </w:r>
      <w:r>
        <w:t xml:space="preserve">зыке; </w:t>
      </w:r>
      <w:r w:rsidRPr="00CD7A17">
        <w:t>распознавать слова, заимствованные русским языком из языков народов России и мира;</w:t>
      </w:r>
    </w:p>
    <w:p w:rsidR="00CD7A17" w:rsidRPr="00CD7A17" w:rsidRDefault="00CD7A17" w:rsidP="000E6D72">
      <w:pPr>
        <w:pStyle w:val="af5"/>
        <w:numPr>
          <w:ilvl w:val="0"/>
          <w:numId w:val="111"/>
        </w:numPr>
        <w:ind w:right="227"/>
        <w:jc w:val="both"/>
      </w:pPr>
      <w:r w:rsidRPr="00CD7A17">
        <w:t>определять причины изменений в словарном составе языка, перераспределения пластов лексики между активным и пассивным запасом слов;</w:t>
      </w:r>
    </w:p>
    <w:p w:rsidR="00CD7A17" w:rsidRPr="00CD7A17" w:rsidRDefault="00CD7A17" w:rsidP="000E6D72">
      <w:pPr>
        <w:pStyle w:val="af5"/>
        <w:numPr>
          <w:ilvl w:val="0"/>
          <w:numId w:val="111"/>
        </w:numPr>
        <w:tabs>
          <w:tab w:val="left" w:pos="426"/>
        </w:tabs>
        <w:jc w:val="both"/>
        <w:rPr>
          <w:bCs/>
          <w:iCs/>
        </w:rPr>
      </w:pPr>
      <w:r w:rsidRPr="00CD7A17">
        <w:rPr>
          <w:bCs/>
          <w:iCs/>
        </w:rPr>
        <w:t>правилам информационной безопасности при общении в социальных сетях;</w:t>
      </w:r>
    </w:p>
    <w:p w:rsidR="00CD7A17" w:rsidRPr="00CD7A17" w:rsidRDefault="00CD7A17" w:rsidP="000E6D72">
      <w:pPr>
        <w:pStyle w:val="af5"/>
        <w:numPr>
          <w:ilvl w:val="0"/>
          <w:numId w:val="111"/>
        </w:numPr>
        <w:tabs>
          <w:tab w:val="left" w:pos="426"/>
        </w:tabs>
        <w:jc w:val="both"/>
        <w:rPr>
          <w:bCs/>
          <w:iCs/>
        </w:rPr>
      </w:pPr>
      <w:r w:rsidRPr="00CD7A17">
        <w:rPr>
          <w:bCs/>
          <w:iCs/>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CD7A17" w:rsidRPr="00CD7A17" w:rsidRDefault="00CD7A17" w:rsidP="000E6D72">
      <w:pPr>
        <w:pStyle w:val="af5"/>
        <w:numPr>
          <w:ilvl w:val="0"/>
          <w:numId w:val="111"/>
        </w:numPr>
        <w:tabs>
          <w:tab w:val="left" w:pos="426"/>
        </w:tabs>
        <w:jc w:val="both"/>
        <w:rPr>
          <w:bCs/>
          <w:iCs/>
        </w:rPr>
      </w:pPr>
      <w:r w:rsidRPr="00CD7A17">
        <w:rPr>
          <w:bCs/>
          <w:iCs/>
        </w:rPr>
        <w:t>использовать в общении этикетные речевые тактики и приемы‚ помогающие противостоять речевой агрессии.</w:t>
      </w:r>
    </w:p>
    <w:p w:rsidR="00CD7A17" w:rsidRPr="00CD7A17" w:rsidRDefault="00CD7A17" w:rsidP="00CD7A17">
      <w:pPr>
        <w:tabs>
          <w:tab w:val="left" w:pos="426"/>
        </w:tabs>
        <w:ind w:firstLine="709"/>
        <w:contextualSpacing/>
        <w:rPr>
          <w:rFonts w:ascii="Times New Roman" w:hAnsi="Times New Roman" w:cs="Times New Roman"/>
          <w:b/>
          <w:bCs/>
          <w:iCs/>
          <w:sz w:val="24"/>
          <w:szCs w:val="24"/>
        </w:rPr>
      </w:pPr>
    </w:p>
    <w:p w:rsidR="00CD7A17" w:rsidRDefault="008A4569" w:rsidP="00CD7A17">
      <w:pPr>
        <w:tabs>
          <w:tab w:val="left" w:pos="426"/>
        </w:tabs>
        <w:contextualSpacing/>
        <w:rPr>
          <w:rFonts w:ascii="Times New Roman" w:hAnsi="Times New Roman" w:cs="Times New Roman"/>
          <w:b/>
          <w:bCs/>
          <w:iCs/>
          <w:sz w:val="24"/>
          <w:szCs w:val="24"/>
        </w:rPr>
      </w:pPr>
      <w:r>
        <w:rPr>
          <w:rFonts w:ascii="Times New Roman" w:hAnsi="Times New Roman" w:cs="Times New Roman"/>
          <w:b/>
          <w:bCs/>
          <w:iCs/>
          <w:sz w:val="24"/>
          <w:szCs w:val="24"/>
        </w:rPr>
        <w:t>Родная литература</w:t>
      </w:r>
    </w:p>
    <w:p w:rsidR="008A4569" w:rsidRPr="00356BD3" w:rsidRDefault="008A4569" w:rsidP="008A4569">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w:t>
      </w:r>
      <w:r>
        <w:rPr>
          <w:rFonts w:ascii="Times New Roman" w:hAnsi="Times New Roman" w:cs="Times New Roman"/>
          <w:sz w:val="24"/>
          <w:szCs w:val="24"/>
        </w:rPr>
        <w:t>бного предмета «Родная литература» (русская</w:t>
      </w:r>
      <w:r w:rsidRPr="00356BD3">
        <w:rPr>
          <w:rFonts w:ascii="Times New Roman" w:hAnsi="Times New Roman" w:cs="Times New Roman"/>
          <w:sz w:val="24"/>
          <w:szCs w:val="24"/>
        </w:rPr>
        <w:t>) на уровне среднего общего образования:</w:t>
      </w:r>
    </w:p>
    <w:p w:rsidR="008A4569" w:rsidRPr="008A4569" w:rsidRDefault="008A4569" w:rsidP="008A4569">
      <w:pPr>
        <w:rPr>
          <w:rFonts w:ascii="Times New Roman" w:hAnsi="Times New Roman" w:cs="Times New Roman"/>
          <w:i/>
          <w:sz w:val="24"/>
          <w:szCs w:val="24"/>
        </w:rPr>
      </w:pPr>
      <w:r>
        <w:rPr>
          <w:rFonts w:ascii="Times New Roman" w:hAnsi="Times New Roman" w:cs="Times New Roman"/>
          <w:i/>
          <w:sz w:val="24"/>
          <w:szCs w:val="24"/>
        </w:rPr>
        <w:t xml:space="preserve">Выпускник </w:t>
      </w:r>
      <w:r w:rsidRPr="00356BD3">
        <w:rPr>
          <w:rFonts w:ascii="Times New Roman" w:hAnsi="Times New Roman" w:cs="Times New Roman"/>
          <w:i/>
          <w:sz w:val="24"/>
          <w:szCs w:val="24"/>
        </w:rPr>
        <w:t xml:space="preserve"> научится:</w:t>
      </w:r>
    </w:p>
    <w:p w:rsidR="008A4569" w:rsidRPr="008A4569" w:rsidRDefault="008A4569" w:rsidP="000E6D72">
      <w:pPr>
        <w:pStyle w:val="af5"/>
        <w:numPr>
          <w:ilvl w:val="0"/>
          <w:numId w:val="112"/>
        </w:numPr>
        <w:jc w:val="both"/>
      </w:pPr>
      <w:r w:rsidRPr="008A4569">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8A4569" w:rsidRPr="008A4569" w:rsidRDefault="008A4569" w:rsidP="000E6D72">
      <w:pPr>
        <w:pStyle w:val="af5"/>
        <w:numPr>
          <w:ilvl w:val="0"/>
          <w:numId w:val="112"/>
        </w:numPr>
        <w:jc w:val="both"/>
      </w:pPr>
      <w:r w:rsidRPr="008A4569">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8A4569" w:rsidRPr="008A4569" w:rsidRDefault="008A4569" w:rsidP="000E6D72">
      <w:pPr>
        <w:pStyle w:val="af5"/>
        <w:numPr>
          <w:ilvl w:val="0"/>
          <w:numId w:val="112"/>
        </w:numPr>
        <w:jc w:val="both"/>
      </w:pPr>
      <w:r w:rsidRPr="008A4569">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8A4569" w:rsidRPr="008A4569" w:rsidRDefault="008A4569" w:rsidP="000E6D72">
      <w:pPr>
        <w:pStyle w:val="af5"/>
        <w:numPr>
          <w:ilvl w:val="0"/>
          <w:numId w:val="112"/>
        </w:numPr>
        <w:jc w:val="both"/>
      </w:pPr>
      <w:r w:rsidRPr="008A4569">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8A4569" w:rsidRDefault="008A4569" w:rsidP="000E6D72">
      <w:pPr>
        <w:pStyle w:val="af5"/>
        <w:numPr>
          <w:ilvl w:val="0"/>
          <w:numId w:val="112"/>
        </w:numPr>
        <w:jc w:val="both"/>
      </w:pPr>
      <w:r w:rsidRPr="008A4569">
        <w:t xml:space="preserve">обобщать и анализировать свой читательский опыт, анализировать жанрово-родовой выбор автора; </w:t>
      </w:r>
    </w:p>
    <w:p w:rsidR="008A4569" w:rsidRPr="008A4569" w:rsidRDefault="008A4569" w:rsidP="000E6D72">
      <w:pPr>
        <w:pStyle w:val="af5"/>
        <w:numPr>
          <w:ilvl w:val="0"/>
          <w:numId w:val="112"/>
        </w:numPr>
        <w:jc w:val="both"/>
      </w:pPr>
      <w:r w:rsidRPr="008A4569">
        <w:t>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8A4569" w:rsidRPr="008A4569" w:rsidRDefault="008A4569" w:rsidP="000E6D72">
      <w:pPr>
        <w:pStyle w:val="af5"/>
        <w:numPr>
          <w:ilvl w:val="0"/>
          <w:numId w:val="112"/>
        </w:numPr>
        <w:jc w:val="both"/>
      </w:pPr>
      <w:r w:rsidRPr="008A4569">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w:t>
      </w:r>
      <w:r>
        <w:t>нности, эстетической значимости;</w:t>
      </w:r>
    </w:p>
    <w:p w:rsidR="008A4569" w:rsidRPr="008A4569" w:rsidRDefault="008A4569" w:rsidP="000E6D72">
      <w:pPr>
        <w:pStyle w:val="af5"/>
        <w:numPr>
          <w:ilvl w:val="0"/>
          <w:numId w:val="112"/>
        </w:numPr>
        <w:jc w:val="both"/>
      </w:pPr>
      <w:r w:rsidRPr="008A4569">
        <w:lastRenderedPageBreak/>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 персонажей и пр.);</w:t>
      </w:r>
    </w:p>
    <w:p w:rsidR="008A4569" w:rsidRPr="008A4569" w:rsidRDefault="008A4569" w:rsidP="000E6D72">
      <w:pPr>
        <w:pStyle w:val="af5"/>
        <w:numPr>
          <w:ilvl w:val="0"/>
          <w:numId w:val="112"/>
        </w:numPr>
        <w:jc w:val="both"/>
      </w:pPr>
      <w:r w:rsidRPr="008A4569">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8A4569" w:rsidRPr="008A4569" w:rsidRDefault="008A4569" w:rsidP="000E6D72">
      <w:pPr>
        <w:pStyle w:val="af5"/>
        <w:numPr>
          <w:ilvl w:val="0"/>
          <w:numId w:val="112"/>
        </w:numPr>
        <w:jc w:val="both"/>
      </w:pPr>
      <w:r w:rsidRPr="008A4569">
        <w:t>осуществлять следующую продуктивную деятельность:</w:t>
      </w:r>
    </w:p>
    <w:p w:rsidR="008A4569" w:rsidRPr="008A4569" w:rsidRDefault="008A4569" w:rsidP="000E6D72">
      <w:pPr>
        <w:pStyle w:val="af5"/>
        <w:numPr>
          <w:ilvl w:val="0"/>
          <w:numId w:val="113"/>
        </w:numPr>
        <w:jc w:val="both"/>
      </w:pPr>
      <w:r w:rsidRPr="008A4569">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8A4569" w:rsidRPr="008A4569" w:rsidRDefault="008A4569" w:rsidP="000E6D72">
      <w:pPr>
        <w:pStyle w:val="af5"/>
        <w:numPr>
          <w:ilvl w:val="0"/>
          <w:numId w:val="113"/>
        </w:numPr>
        <w:jc w:val="both"/>
      </w:pPr>
      <w:r w:rsidRPr="008A4569">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F1781A" w:rsidRPr="008A4569" w:rsidRDefault="00F1781A" w:rsidP="00002224">
      <w:pPr>
        <w:rPr>
          <w:rFonts w:ascii="Times New Roman" w:hAnsi="Times New Roman" w:cs="Times New Roman"/>
          <w:b/>
          <w:sz w:val="24"/>
          <w:szCs w:val="24"/>
        </w:rPr>
      </w:pPr>
    </w:p>
    <w:p w:rsidR="00002224" w:rsidRPr="00CD7A17" w:rsidRDefault="00002224" w:rsidP="00002224">
      <w:pPr>
        <w:ind w:firstLine="0"/>
        <w:rPr>
          <w:rFonts w:ascii="Times New Roman" w:hAnsi="Times New Roman" w:cs="Times New Roman"/>
          <w:i/>
          <w:sz w:val="24"/>
          <w:szCs w:val="24"/>
        </w:rPr>
      </w:pPr>
      <w:r>
        <w:rPr>
          <w:rFonts w:ascii="Times New Roman" w:hAnsi="Times New Roman" w:cs="Times New Roman"/>
          <w:i/>
          <w:sz w:val="24"/>
          <w:szCs w:val="24"/>
        </w:rPr>
        <w:t xml:space="preserve">Выпускник </w:t>
      </w:r>
      <w:r w:rsidRPr="00CD7A17">
        <w:rPr>
          <w:rFonts w:ascii="Times New Roman" w:hAnsi="Times New Roman" w:cs="Times New Roman"/>
          <w:i/>
          <w:sz w:val="24"/>
          <w:szCs w:val="24"/>
        </w:rPr>
        <w:t>получит возможность научиться:</w:t>
      </w:r>
    </w:p>
    <w:p w:rsidR="00002224" w:rsidRPr="00002224" w:rsidRDefault="00002224" w:rsidP="000E6D72">
      <w:pPr>
        <w:pStyle w:val="af5"/>
        <w:numPr>
          <w:ilvl w:val="0"/>
          <w:numId w:val="114"/>
        </w:numPr>
        <w:jc w:val="both"/>
      </w:pPr>
      <w:r w:rsidRPr="00002224">
        <w:rPr>
          <w:iCs/>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002224" w:rsidRPr="00002224" w:rsidRDefault="00002224" w:rsidP="000E6D72">
      <w:pPr>
        <w:pStyle w:val="af5"/>
        <w:numPr>
          <w:ilvl w:val="0"/>
          <w:numId w:val="114"/>
        </w:numPr>
        <w:jc w:val="both"/>
      </w:pPr>
      <w:r w:rsidRPr="00002224">
        <w:rPr>
          <w:iCs/>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002224" w:rsidRPr="00002224" w:rsidRDefault="00002224" w:rsidP="000E6D72">
      <w:pPr>
        <w:pStyle w:val="af5"/>
        <w:numPr>
          <w:ilvl w:val="0"/>
          <w:numId w:val="114"/>
        </w:numPr>
        <w:jc w:val="both"/>
      </w:pPr>
      <w:r w:rsidRPr="00002224">
        <w:rPr>
          <w:iCs/>
        </w:rPr>
        <w:t>анализировать одну из интерпретаций эпического, драматического или лирического произведений (например, к</w:t>
      </w:r>
      <w:r>
        <w:rPr>
          <w:iCs/>
        </w:rPr>
        <w:t xml:space="preserve">ино- или театральную постановку,  запись художественного чтения, </w:t>
      </w:r>
      <w:r w:rsidRPr="00002224">
        <w:rPr>
          <w:iCs/>
        </w:rPr>
        <w:t>серию иллюстраций к произведению), оценивая то, как интерпретируется исходный текст;</w:t>
      </w:r>
    </w:p>
    <w:p w:rsidR="00002224" w:rsidRPr="00002224" w:rsidRDefault="00002224" w:rsidP="000E6D72">
      <w:pPr>
        <w:pStyle w:val="af5"/>
        <w:numPr>
          <w:ilvl w:val="0"/>
          <w:numId w:val="114"/>
        </w:numPr>
        <w:jc w:val="both"/>
      </w:pPr>
      <w:r w:rsidRPr="00002224">
        <w:rPr>
          <w:iCs/>
        </w:rPr>
        <w:t>узнать об историко-культурном подходе в литературоведении;</w:t>
      </w:r>
    </w:p>
    <w:p w:rsidR="00002224" w:rsidRPr="00002224" w:rsidRDefault="00002224" w:rsidP="000E6D72">
      <w:pPr>
        <w:pStyle w:val="af5"/>
        <w:numPr>
          <w:ilvl w:val="0"/>
          <w:numId w:val="114"/>
        </w:numPr>
        <w:jc w:val="both"/>
      </w:pPr>
      <w:r w:rsidRPr="00002224">
        <w:rPr>
          <w:iCs/>
        </w:rPr>
        <w:t xml:space="preserve">узнать об историко-литературном процессе </w:t>
      </w:r>
      <w:r w:rsidRPr="00002224">
        <w:rPr>
          <w:iCs/>
          <w:lang w:val="en-US"/>
        </w:rPr>
        <w:t>XIX</w:t>
      </w:r>
      <w:r w:rsidRPr="00002224">
        <w:rPr>
          <w:iCs/>
        </w:rPr>
        <w:t xml:space="preserve"> и </w:t>
      </w:r>
      <w:r w:rsidRPr="00002224">
        <w:rPr>
          <w:iCs/>
          <w:lang w:val="en-US"/>
        </w:rPr>
        <w:t>XX</w:t>
      </w:r>
      <w:r w:rsidRPr="00002224">
        <w:rPr>
          <w:iCs/>
        </w:rPr>
        <w:t xml:space="preserve"> веков;</w:t>
      </w:r>
    </w:p>
    <w:p w:rsidR="00002224" w:rsidRPr="00002224" w:rsidRDefault="00002224" w:rsidP="000E6D72">
      <w:pPr>
        <w:pStyle w:val="af5"/>
        <w:numPr>
          <w:ilvl w:val="0"/>
          <w:numId w:val="114"/>
        </w:numPr>
        <w:jc w:val="both"/>
      </w:pPr>
      <w:r w:rsidRPr="00002224">
        <w:rPr>
          <w:iCs/>
        </w:rPr>
        <w:t>узнать о соотношении и взаимосвязях лите</w:t>
      </w:r>
      <w:r>
        <w:rPr>
          <w:iCs/>
        </w:rPr>
        <w:t xml:space="preserve">ратуры с историческим периодом, </w:t>
      </w:r>
      <w:r w:rsidRPr="00002224">
        <w:rPr>
          <w:iCs/>
        </w:rPr>
        <w:t>эпохой;</w:t>
      </w:r>
    </w:p>
    <w:p w:rsidR="00002224" w:rsidRPr="00002224" w:rsidRDefault="00002224" w:rsidP="000E6D72">
      <w:pPr>
        <w:pStyle w:val="af5"/>
        <w:numPr>
          <w:ilvl w:val="0"/>
          <w:numId w:val="114"/>
        </w:numPr>
        <w:jc w:val="both"/>
      </w:pPr>
      <w:r w:rsidRPr="00002224">
        <w:rPr>
          <w:iCs/>
        </w:rPr>
        <w:t>анализировать произведения современной литературы;</w:t>
      </w:r>
    </w:p>
    <w:p w:rsidR="00002224" w:rsidRPr="00002224" w:rsidRDefault="00002224" w:rsidP="000E6D72">
      <w:pPr>
        <w:pStyle w:val="af5"/>
        <w:numPr>
          <w:ilvl w:val="0"/>
          <w:numId w:val="114"/>
        </w:numPr>
        <w:jc w:val="both"/>
      </w:pPr>
      <w:r w:rsidRPr="00002224">
        <w:rPr>
          <w:iCs/>
        </w:rPr>
        <w:t>рассматривать книгу как нравственный ориентир;</w:t>
      </w:r>
    </w:p>
    <w:p w:rsidR="00002224" w:rsidRPr="00002224" w:rsidRDefault="00002224" w:rsidP="000E6D72">
      <w:pPr>
        <w:pStyle w:val="af5"/>
        <w:numPr>
          <w:ilvl w:val="0"/>
          <w:numId w:val="114"/>
        </w:numPr>
        <w:jc w:val="both"/>
      </w:pPr>
      <w:r w:rsidRPr="00002224">
        <w:rPr>
          <w:iCs/>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F1781A" w:rsidRPr="00CD7A17" w:rsidRDefault="00F1781A" w:rsidP="00DB1F0A">
      <w:pPr>
        <w:rPr>
          <w:rFonts w:ascii="Times New Roman" w:hAnsi="Times New Roman" w:cs="Times New Roman"/>
          <w:sz w:val="24"/>
          <w:szCs w:val="24"/>
        </w:rPr>
      </w:pPr>
    </w:p>
    <w:p w:rsidR="00E469C1" w:rsidRPr="00356BD3" w:rsidRDefault="00E469C1" w:rsidP="00E469C1">
      <w:pPr>
        <w:spacing w:line="276" w:lineRule="auto"/>
        <w:rPr>
          <w:rFonts w:ascii="Times New Roman" w:hAnsi="Times New Roman" w:cs="Times New Roman"/>
          <w:b/>
          <w:sz w:val="24"/>
          <w:szCs w:val="24"/>
        </w:rPr>
      </w:pPr>
      <w:bookmarkStart w:id="16" w:name="_Toc434850657"/>
      <w:bookmarkStart w:id="17" w:name="_Toc435412678"/>
      <w:bookmarkStart w:id="18" w:name="_Toc453968150"/>
      <w:r w:rsidRPr="00356BD3">
        <w:rPr>
          <w:rFonts w:ascii="Times New Roman" w:hAnsi="Times New Roman" w:cs="Times New Roman"/>
          <w:b/>
          <w:sz w:val="24"/>
          <w:szCs w:val="24"/>
        </w:rPr>
        <w:t>Иностранный язык</w:t>
      </w:r>
      <w:bookmarkEnd w:id="16"/>
      <w:bookmarkEnd w:id="17"/>
      <w:bookmarkEnd w:id="18"/>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Коммуникативные умения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Говорение, диалогическая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Вести диалог/полилог в ситуациях неофициального общения в рамках изученной тематики;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выражать и аргументировать личную точку зрения;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запрашивать информацию и обмениваться информацией в пределах изученной тематики;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обращаться за разъяснениями, уточняя интересующую информацию.</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 xml:space="preserve"> Говорение, монологическая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передавать основное содержание прочитанного/</w:t>
      </w:r>
      <w:r w:rsidRPr="00356BD3">
        <w:rPr>
          <w:rFonts w:ascii="Times New Roman" w:hAnsi="Times New Roman" w:cs="Times New Roman"/>
          <w:sz w:val="24"/>
          <w:szCs w:val="24"/>
        </w:rPr>
        <w:br/>
        <w:t>увиденного/услышанного;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давать краткие описания и/или комментарии</w:t>
      </w:r>
      <w:r w:rsidRPr="00356BD3" w:rsidDel="001D10A3">
        <w:rPr>
          <w:rFonts w:ascii="Times New Roman" w:hAnsi="Times New Roman" w:cs="Times New Roman"/>
          <w:sz w:val="24"/>
          <w:szCs w:val="24"/>
        </w:rPr>
        <w:t xml:space="preserve"> </w:t>
      </w:r>
      <w:r w:rsidRPr="00356BD3">
        <w:rPr>
          <w:rFonts w:ascii="Times New Roman" w:hAnsi="Times New Roman" w:cs="Times New Roman"/>
          <w:sz w:val="24"/>
          <w:szCs w:val="24"/>
        </w:rPr>
        <w:t>с опорой на нелинейный текст (таблицы, графики);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 xml:space="preserve"> Аудирование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Чтение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 xml:space="preserve"> Письмо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Писать несложные связные тексты по изученной тематике;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CA238B"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Языковые навыки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Орфография и пунктуация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расставлять в тексте знаки препинания в соответствии с нормами пунктуации.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Фонетическая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слухопроизносительными навыками в рамках тем, включенных в раздел «Предметное содержание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Лексическая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и употреблять в речи наиболее распространенные фразовые глаголы;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определять принадлежность слов к частям речи по аффиксам;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Грамматическая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сложноподчиненные</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предложения</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союзами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союзными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словами</w:t>
      </w:r>
      <w:r w:rsidRPr="00356BD3">
        <w:rPr>
          <w:rFonts w:ascii="Times New Roman" w:hAnsi="Times New Roman" w:cs="Times New Roman"/>
          <w:sz w:val="24"/>
          <w:szCs w:val="24"/>
          <w:lang w:val="en-US"/>
        </w:rPr>
        <w:t xml:space="preserve"> what, when, why, which, that, who, if, because, that’s why, than, so, for, since, during, so that, unless;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сложносочиненные предложения с сочинительными союзами and, but, or;</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условные</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предложения</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реального</w:t>
      </w:r>
      <w:r w:rsidRPr="00356BD3">
        <w:rPr>
          <w:rFonts w:ascii="Times New Roman" w:hAnsi="Times New Roman" w:cs="Times New Roman"/>
          <w:sz w:val="24"/>
          <w:szCs w:val="24"/>
          <w:lang w:val="en-US"/>
        </w:rPr>
        <w:t xml:space="preserve"> (Conditional I – If I see Jim, I’ll invite him to our school party)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нереального</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характера</w:t>
      </w:r>
      <w:r w:rsidRPr="00356BD3">
        <w:rPr>
          <w:rFonts w:ascii="Times New Roman" w:hAnsi="Times New Roman" w:cs="Times New Roman"/>
          <w:sz w:val="24"/>
          <w:szCs w:val="24"/>
          <w:lang w:val="en-US"/>
        </w:rPr>
        <w:t xml:space="preserve"> (Conditional II – If I were you, I would start learning French);</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предложения с конструкцией I wish (I wish I had my own room);</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предложения</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конструкцией</w:t>
      </w:r>
      <w:r w:rsidRPr="00356BD3">
        <w:rPr>
          <w:rFonts w:ascii="Times New Roman" w:hAnsi="Times New Roman" w:cs="Times New Roman"/>
          <w:sz w:val="24"/>
          <w:szCs w:val="24"/>
          <w:lang w:val="en-US"/>
        </w:rPr>
        <w:t xml:space="preserve"> so/such (I was so busy that I forgot to phone my parents);</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конструкции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герундием</w:t>
      </w:r>
      <w:r w:rsidRPr="00356BD3">
        <w:rPr>
          <w:rFonts w:ascii="Times New Roman" w:hAnsi="Times New Roman" w:cs="Times New Roman"/>
          <w:sz w:val="24"/>
          <w:szCs w:val="24"/>
          <w:lang w:val="en-US"/>
        </w:rPr>
        <w:t>: to love / hate doing something; stop talking;</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конструкции с инфинитивом: want to do, learn to speak;</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инфинитив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цели</w:t>
      </w:r>
      <w:r w:rsidRPr="00356BD3">
        <w:rPr>
          <w:rFonts w:ascii="Times New Roman" w:hAnsi="Times New Roman" w:cs="Times New Roman"/>
          <w:sz w:val="24"/>
          <w:szCs w:val="24"/>
          <w:lang w:val="en-US"/>
        </w:rPr>
        <w:t xml:space="preserve"> (I called to cancel our lesson);</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конструкцию</w:t>
      </w:r>
      <w:r w:rsidRPr="00356BD3">
        <w:rPr>
          <w:rFonts w:ascii="Times New Roman" w:hAnsi="Times New Roman" w:cs="Times New Roman"/>
          <w:sz w:val="24"/>
          <w:szCs w:val="24"/>
          <w:lang w:val="en-US"/>
        </w:rPr>
        <w:t xml:space="preserve"> it takes me … to do something;</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использовать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косвенную</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речь</w:t>
      </w:r>
      <w:r w:rsidRPr="00356BD3">
        <w:rPr>
          <w:rFonts w:ascii="Times New Roman" w:hAnsi="Times New Roman" w:cs="Times New Roman"/>
          <w:sz w:val="24"/>
          <w:szCs w:val="24"/>
          <w:lang w:val="en-US"/>
        </w:rPr>
        <w:t>;</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использовать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глаголы</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наиболее</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употребляемых</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временных</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формах</w:t>
      </w:r>
      <w:r w:rsidRPr="00356BD3">
        <w:rPr>
          <w:rFonts w:ascii="Times New Roman" w:hAnsi="Times New Roman" w:cs="Times New Roman"/>
          <w:sz w:val="24"/>
          <w:szCs w:val="24"/>
          <w:lang w:val="en-US"/>
        </w:rPr>
        <w:t>: Present Simple, Present Continuous, Future Simple, Past Simple, Past Continuous, Present Perfect, Present Perfect Continuous, Past Perfect;</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страдательный</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залог</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формах</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наиболее</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используемых</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времен</w:t>
      </w:r>
      <w:r w:rsidRPr="00356BD3">
        <w:rPr>
          <w:rFonts w:ascii="Times New Roman" w:hAnsi="Times New Roman" w:cs="Times New Roman"/>
          <w:sz w:val="24"/>
          <w:szCs w:val="24"/>
          <w:lang w:val="en-US"/>
        </w:rPr>
        <w:t>: Present Simple, Present Continuous, Past Simple, Present Perfect;</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различные грамматические средства для выражения будущего времени – to be going to, Present Continuous; Present Simple;</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модальные</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глаголы</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их</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эквиваленты</w:t>
      </w:r>
      <w:r w:rsidRPr="00356BD3">
        <w:rPr>
          <w:rFonts w:ascii="Times New Roman" w:hAnsi="Times New Roman" w:cs="Times New Roman"/>
          <w:sz w:val="24"/>
          <w:szCs w:val="24"/>
          <w:lang w:val="en-US"/>
        </w:rPr>
        <w:t xml:space="preserve"> (may, can/be able to, must/have to/should; need, shall, could, might, would);</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согласовывать времена в рамках сложного предложения в плане настоящего и прошлого;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определенный/неопределенный/нулевой артикль;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предлоги, выражающие направление движения, время и место действия.</w:t>
      </w:r>
    </w:p>
    <w:p w:rsidR="00E469C1" w:rsidRPr="00356BD3" w:rsidRDefault="00E469C1" w:rsidP="00DB1F0A">
      <w:pPr>
        <w:rPr>
          <w:rFonts w:ascii="Times New Roman" w:hAnsi="Times New Roman" w:cs="Times New Roman"/>
          <w:sz w:val="24"/>
          <w:szCs w:val="24"/>
        </w:rPr>
      </w:pP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Коммуникативные умения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Говорение, диалогическая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обмениваться информацией, проверять и подтверждать собранную фактическую информацию.</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Говорение, монологическая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Резюмировать прослушанный/прочитанный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обобщать информацию на основе прочитанного/прослушанного текста.</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Аудирование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Чтение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Письмо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Писать краткий отзыв на фильм, книгу или пьесу.</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Языковые навыки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Фонетическая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Произносить звуки английского языка четко, естественным произношением, не допуская ярко выраженного акцента.</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Орфография и пунктуация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Владеть орфографическими навыками;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расставлять в тексте знаки препинания в соответствии с нормами пунктуации.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Лексическая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фразовые глаголы по широкому спектру тем, уместно употребляя их в соответствии со стилем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узнавать и использовать в речи устойчивые выражения и фразы (collocations).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Грамматическая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структуру have/get + something + Participle II (causative form) как эквивалент страдательного залога;</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 xml:space="preserve">употреблять в речи эмфатические конструкции типа It’s him who… </w:t>
      </w:r>
      <w:r w:rsidRPr="00356BD3">
        <w:rPr>
          <w:rFonts w:ascii="Times New Roman" w:hAnsi="Times New Roman" w:cs="Times New Roman"/>
          <w:sz w:val="24"/>
          <w:szCs w:val="24"/>
          <w:lang w:val="en-US"/>
        </w:rPr>
        <w:t>It’s time you did smth;</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все формы страдательного залога;</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времена</w:t>
      </w:r>
      <w:r w:rsidRPr="00356BD3">
        <w:rPr>
          <w:rFonts w:ascii="Times New Roman" w:hAnsi="Times New Roman" w:cs="Times New Roman"/>
          <w:sz w:val="24"/>
          <w:szCs w:val="24"/>
          <w:lang w:val="en-US"/>
        </w:rPr>
        <w:t xml:space="preserve"> Past Perfect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Past Perfect Continuous;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условные предложения нереального характера (Conditional 3);</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структуру</w:t>
      </w:r>
      <w:r w:rsidRPr="00356BD3">
        <w:rPr>
          <w:rFonts w:ascii="Times New Roman" w:hAnsi="Times New Roman" w:cs="Times New Roman"/>
          <w:sz w:val="24"/>
          <w:szCs w:val="24"/>
          <w:lang w:val="en-US"/>
        </w:rPr>
        <w:t xml:space="preserve"> to be/get + used to + verb;</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структуру used to / would + verb для обозначения регулярных действий в прошлом;</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предложения</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конструкциями</w:t>
      </w:r>
      <w:r w:rsidRPr="00356BD3">
        <w:rPr>
          <w:rFonts w:ascii="Times New Roman" w:hAnsi="Times New Roman" w:cs="Times New Roman"/>
          <w:sz w:val="24"/>
          <w:szCs w:val="24"/>
          <w:lang w:val="en-US"/>
        </w:rPr>
        <w:t xml:space="preserve"> as … as; not so … as; either … or; neither … nor;</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широкий спектр союзов для выражения противопоставления и различия в сложных предложениях.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Коммуникативные умения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Говорение, диалогическая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Кратко комментировать точку зрения другого человека;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проводить подготовленное интервью, проверяя и получая подтверждение какой-либо информации;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обмениваться информацией, проверять и подтверждать собранную фактическую информацию;</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lastRenderedPageBreak/>
        <w:t>Говорение, монологическая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Резюмировать прослушанный/прочитанный текст;</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обобщать информацию на основе прочитанного/прослушанного текста;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формулировать вопрос или проблему, объясняя причины, высказывая предположения о возможных последствиях;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высказывать свою точку зрения по широкому спектру тем, поддерживая ее аргументами и пояснениями;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комментировать точку зрения собеседника, приводя аргументы за и против;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Аудирование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Полно и точно воспринимать информацию в распространенных коммуникативных ситуациях;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обобщать прослушанную информацию и выявлять факты в соответствии с поставленной задачей/вопросом;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Чтение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Читать и понимать несложные аутентичные тексты различных стилей и жанров и отвечать на ряд уточняющих вопросов;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использовать изучающее чтение в целях полного понимания информации;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w:t>
      </w:r>
      <w:r w:rsidRPr="00356BD3">
        <w:rPr>
          <w:rFonts w:ascii="Times New Roman" w:hAnsi="Times New Roman" w:cs="Times New Roman"/>
          <w:sz w:val="24"/>
          <w:szCs w:val="24"/>
        </w:rPr>
        <w:tab/>
        <w:t>отбирать значимую информацию в тексте / ряде текстов.</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Письмо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Писать краткий отзыв на фильм, книгу или пьесу;</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делать выписки из иноязычного текста;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выражать письменно свое мнение по поводу фактической информации в рамках изученной тематики;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Языковые навыки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Фонетическая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Произносить звуки английского языка четко, не допуская ярко выраженного акцента;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четко и естественно произносить слова английского языка, в том числе применительно к новому языковому материалу.</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Орфография и пунктуация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Соблюдать правила орфографии и пунктуации, не допуская ошибок, затрудняющих понимание.</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Лексическая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фразовые глаголы по широкому спектру тем, уместно употребляя их в соответствии со стилем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узнавать и использовать в речи устойчивые выражения и фразы (collocations);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пересказе различные глаголы для передачи косвенной речи (reporting verbs — he was asked to…; he ordered them to…).</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Грамматическая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артикли для передачи нюансов;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широкий спектр прилагательных и глаголов с управлением;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все формы страдательного залога;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сложное дополнение (Complex object);</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использовать широкий спектр союзов для выражения противопоставления и различия в сложных предложениях;</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местоимения «one» и «ones»;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фразовые глаголы с дополнением, выраженным личным местоимением;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модальные глаголы для выражения догадки и предположения (might, could, may);</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инверсионные конструкции;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условные предложения смешанного типа (Mixed Conditionals);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эллиптические структуры;</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степени сравнения прилагательных с наречиями, усиливающими их значение (intesifiers, modifiers);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употреблять в речи формы действительного залога времен Future Perfect и Future Continuous;</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времена</w:t>
      </w:r>
      <w:r w:rsidRPr="00356BD3">
        <w:rPr>
          <w:rFonts w:ascii="Times New Roman" w:hAnsi="Times New Roman" w:cs="Times New Roman"/>
          <w:sz w:val="24"/>
          <w:szCs w:val="24"/>
          <w:lang w:val="en-US"/>
        </w:rPr>
        <w:t xml:space="preserve"> Past Perfect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Past Perfect Continuous;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причастные и деепричастные обороты (participle clause);</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модальные глаголы для выражения возможности или вероятности в прошедшем времени (could + have done; might + have done).</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 </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Коммуникативные умения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Говорение, диалогическая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Бегло говорить на разнообразные темы, четко обозначая взаимосвязь идей;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без подготовки вести диалог/полилог в рамках ситуаций официального и неофициального общения;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аргументированно отвечать на ряд доводов собеседника.</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Говорение, монологическая речь</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Высказываться по широкому кругу вопросов, углубляясь в подтемы и заканчивая соответствующим выводом;</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пояснять свою точку зрения по актуальному вопросу, указывая на плюсы и минусы различных позиций;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делать ясный, логично выстроенный доклад, выделяя важные элементы.</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Аудирование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Следить за ходом длинного доклада или сложной системы доказательств;</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понимать разговорную речь в пределах литературной нормы, в том числе вне изученной тематики.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Чтение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Детально понимать сложные тексты, включающие средства художественной выразительности;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определять временную и причинно-следственную взаимосвязь событий;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прогнозировать развитие/результат излагаемых фактов/событий;</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определять замысел автора.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Письмо</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 xml:space="preserve">Описывать явления, события; излагать факты в письме делового характера;  </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составлять письменные материалы, необходимые для презентации проектной и/или исследовательской деятельности.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Языковые навыки</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Фонетическая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Передавать смысловые нюансы высказывания с помощью соответствующей интонации и логического ударения.</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sz w:val="24"/>
          <w:szCs w:val="24"/>
        </w:rPr>
        <w:t xml:space="preserve"> </w:t>
      </w:r>
      <w:r w:rsidRPr="00356BD3">
        <w:rPr>
          <w:rFonts w:ascii="Times New Roman" w:hAnsi="Times New Roman" w:cs="Times New Roman"/>
          <w:i/>
          <w:sz w:val="24"/>
          <w:szCs w:val="24"/>
        </w:rPr>
        <w:t>Орфография и пунктуация</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Создавать сложные связные тексты, соблюдая правила орфографии и пунктуации, не допуская ошибок, затрудняющих понимание.</w:t>
      </w:r>
    </w:p>
    <w:p w:rsidR="00E469C1" w:rsidRPr="00356BD3" w:rsidRDefault="00E469C1" w:rsidP="00DB1F0A">
      <w:pPr>
        <w:rPr>
          <w:rFonts w:ascii="Times New Roman" w:hAnsi="Times New Roman" w:cs="Times New Roman"/>
          <w:i/>
          <w:sz w:val="24"/>
          <w:szCs w:val="24"/>
        </w:rPr>
      </w:pPr>
      <w:r w:rsidRPr="00356BD3">
        <w:rPr>
          <w:rFonts w:ascii="Times New Roman" w:hAnsi="Times New Roman" w:cs="Times New Roman"/>
          <w:i/>
          <w:sz w:val="24"/>
          <w:szCs w:val="24"/>
        </w:rPr>
        <w:t>Лексическая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lastRenderedPageBreak/>
        <w:t>Узнавать и употреблять в речи широкий спектр названий и имен собственных в рамках интересующей тематики;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термины из области грамматики, лексикологии, синтаксиса;</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узнавать и употреблять в письменном и звучащем тексте специальную терминологию по интересующей тематике.</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Грамматическая сторона речи</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союзы despite / in spite of для обозначения контраста, а также наречие nevertheless;</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в речи и использовать предложения с as if/as though;</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распознавать в речи и использовать структуры для выражения сожаления (It’s time you did it/ I’d rather you talked to her/ You’d better…);</w:t>
      </w:r>
    </w:p>
    <w:p w:rsidR="00E469C1" w:rsidRPr="00356BD3" w:rsidRDefault="00E469C1" w:rsidP="00DB1F0A">
      <w:pPr>
        <w:rPr>
          <w:rFonts w:ascii="Times New Roman" w:hAnsi="Times New Roman" w:cs="Times New Roman"/>
          <w:sz w:val="24"/>
          <w:szCs w:val="24"/>
        </w:rPr>
      </w:pPr>
      <w:r w:rsidRPr="00356BD3">
        <w:rPr>
          <w:rFonts w:ascii="Times New Roman" w:hAnsi="Times New Roman" w:cs="Times New Roman"/>
          <w:sz w:val="24"/>
          <w:szCs w:val="24"/>
        </w:rPr>
        <w:t>использовать в речи широкий спектр глагольных структур с герундием и инфинитивом;</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 xml:space="preserve">использовать в речи инверсию с отрицательными наречиями (Never have I seen…  </w:t>
      </w:r>
      <w:r w:rsidRPr="00356BD3">
        <w:rPr>
          <w:rFonts w:ascii="Times New Roman" w:hAnsi="Times New Roman" w:cs="Times New Roman"/>
          <w:sz w:val="24"/>
          <w:szCs w:val="24"/>
          <w:lang w:val="en-US"/>
        </w:rPr>
        <w:t>/Barely did I hear what he was saying…);</w:t>
      </w:r>
    </w:p>
    <w:p w:rsidR="00E469C1" w:rsidRPr="00356BD3" w:rsidRDefault="00E469C1" w:rsidP="00DB1F0A">
      <w:pPr>
        <w:rPr>
          <w:rFonts w:ascii="Times New Roman" w:hAnsi="Times New Roman" w:cs="Times New Roman"/>
          <w:sz w:val="24"/>
          <w:szCs w:val="24"/>
          <w:lang w:val="en-US"/>
        </w:rPr>
      </w:pPr>
      <w:r w:rsidRPr="00356BD3">
        <w:rPr>
          <w:rFonts w:ascii="Times New Roman" w:hAnsi="Times New Roman" w:cs="Times New Roman"/>
          <w:sz w:val="24"/>
          <w:szCs w:val="24"/>
        </w:rPr>
        <w:t>употреблять</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речи</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страдательный</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залог</w:t>
      </w:r>
      <w:r w:rsidRPr="00356BD3">
        <w:rPr>
          <w:rFonts w:ascii="Times New Roman" w:hAnsi="Times New Roman" w:cs="Times New Roman"/>
          <w:sz w:val="24"/>
          <w:szCs w:val="24"/>
          <w:lang w:val="en-US"/>
        </w:rPr>
        <w:t xml:space="preserve"> </w:t>
      </w:r>
      <w:r w:rsidRPr="00356BD3">
        <w:rPr>
          <w:rFonts w:ascii="Times New Roman" w:hAnsi="Times New Roman" w:cs="Times New Roman"/>
          <w:sz w:val="24"/>
          <w:szCs w:val="24"/>
        </w:rPr>
        <w:t>в</w:t>
      </w:r>
      <w:r w:rsidRPr="00356BD3">
        <w:rPr>
          <w:rFonts w:ascii="Times New Roman" w:hAnsi="Times New Roman" w:cs="Times New Roman"/>
          <w:sz w:val="24"/>
          <w:szCs w:val="24"/>
          <w:lang w:val="en-US"/>
        </w:rPr>
        <w:t xml:space="preserve"> Past Continuous </w:t>
      </w:r>
      <w:r w:rsidRPr="00356BD3">
        <w:rPr>
          <w:rFonts w:ascii="Times New Roman" w:hAnsi="Times New Roman" w:cs="Times New Roman"/>
          <w:sz w:val="24"/>
          <w:szCs w:val="24"/>
        </w:rPr>
        <w:t>и</w:t>
      </w:r>
      <w:r w:rsidRPr="00356BD3">
        <w:rPr>
          <w:rFonts w:ascii="Times New Roman" w:hAnsi="Times New Roman" w:cs="Times New Roman"/>
          <w:sz w:val="24"/>
          <w:szCs w:val="24"/>
          <w:lang w:val="en-US"/>
        </w:rPr>
        <w:t xml:space="preserve"> Past Perfect, Present Continuous, Past Simple, Present Perfect.</w:t>
      </w:r>
    </w:p>
    <w:p w:rsidR="007A721D" w:rsidRPr="00772EDF" w:rsidRDefault="007A721D" w:rsidP="00DB1F0A">
      <w:pPr>
        <w:ind w:firstLine="0"/>
        <w:rPr>
          <w:rFonts w:ascii="Times New Roman" w:hAnsi="Times New Roman" w:cs="Times New Roman"/>
          <w:b/>
          <w:sz w:val="24"/>
          <w:szCs w:val="24"/>
          <w:lang w:val="en-US"/>
        </w:rPr>
      </w:pPr>
      <w:bookmarkStart w:id="19" w:name="_Toc434850660"/>
      <w:bookmarkStart w:id="20" w:name="_Toc435412679"/>
      <w:bookmarkStart w:id="21" w:name="_Toc453968151"/>
    </w:p>
    <w:p w:rsidR="00E469C1" w:rsidRPr="00356BD3" w:rsidRDefault="00E469C1" w:rsidP="00E469C1">
      <w:pPr>
        <w:spacing w:line="276" w:lineRule="auto"/>
        <w:rPr>
          <w:rFonts w:ascii="Times New Roman" w:hAnsi="Times New Roman" w:cs="Times New Roman"/>
          <w:b/>
          <w:sz w:val="24"/>
          <w:szCs w:val="24"/>
        </w:rPr>
      </w:pPr>
      <w:r w:rsidRPr="00356BD3">
        <w:rPr>
          <w:rFonts w:ascii="Times New Roman" w:hAnsi="Times New Roman" w:cs="Times New Roman"/>
          <w:b/>
          <w:sz w:val="24"/>
          <w:szCs w:val="24"/>
        </w:rPr>
        <w:t>История</w:t>
      </w:r>
      <w:bookmarkEnd w:id="19"/>
      <w:bookmarkEnd w:id="20"/>
      <w:bookmarkEnd w:id="21"/>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E469C1" w:rsidRPr="00356BD3" w:rsidRDefault="00E469C1"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рассматривать историю России как неотъемлемую часть мирового исторического процесса;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представлять культурное наследие России и других стран;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работать с историческими документами;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сравнивать различные исторические документы, давать им общую характеристику;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критически анализировать информацию из различных источников;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соотносить иллюстративный материал с историческими событиями, явлениями, процессами, персоналиями;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использовать аудиовизуальный ряд как источник информации;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составлять описание исторических объектов и памятников на основе текста, иллюстраций, макетов, интернет-ресурсов;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работать с хронологическими таблицами, картами и схемами;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читать легенду исторической карты;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демонстрировать умение вести диалог, участвовать в дискуссии по исторической тематике;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оценивать роль личности в отечественной истории ХХ века;</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E469C1" w:rsidRPr="00356BD3" w:rsidRDefault="00E469C1" w:rsidP="0091566A">
      <w:pPr>
        <w:ind w:firstLine="0"/>
        <w:rPr>
          <w:rFonts w:ascii="Times New Roman" w:hAnsi="Times New Roman" w:cs="Times New Roman"/>
          <w:sz w:val="24"/>
          <w:szCs w:val="24"/>
        </w:rPr>
      </w:pPr>
    </w:p>
    <w:p w:rsidR="00E469C1" w:rsidRPr="00356BD3" w:rsidRDefault="00E469C1"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lastRenderedPageBreak/>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устанавливать аналогии и оценивать вклад разных стран в сокровищницу мировой культуры;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определять место и время создания исторических документов;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характеризовать современные версии и трактовки важнейших проблем отечественной и всемирной истории;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представлять историческую информацию в виде таблиц, схем, графиков и др., заполнять контурную карту;</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соотносить историческое время, исторические события, действия и поступки исторических личностей ХХ века;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анализировать и оценивать исторические события местного масштаба в контексте общероссийской и мировой истории ХХ века;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приводить аргументы и примеры в защиту своей точки зрения;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применять полученные знания при анализе современной политики России;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владеть элементами проектной деятельности.</w:t>
      </w:r>
    </w:p>
    <w:p w:rsidR="00E469C1" w:rsidRPr="00356BD3" w:rsidRDefault="00E469C1" w:rsidP="0091566A">
      <w:pPr>
        <w:rPr>
          <w:rFonts w:ascii="Times New Roman" w:hAnsi="Times New Roman" w:cs="Times New Roman"/>
          <w:sz w:val="24"/>
          <w:szCs w:val="24"/>
        </w:rPr>
      </w:pPr>
    </w:p>
    <w:p w:rsidR="00E469C1" w:rsidRPr="00356BD3" w:rsidRDefault="00E469C1"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характеризовать особенности исторического пути России, ее роль в мировом сообществе;</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определять исторические предпосылки, условия, место и время создания исторических документов;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определять причинно-следственные, пространственные, временные связи между важнейшими событиями (явлениями, процессами);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различать в исторической информации факты и мнения, исторические описания и исторические объяснения;</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презентовать историческую информацию в виде таблиц, схем, графиков;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соотносить и оценивать исторические события локальной, региональной, общероссийской и мировой истории ХХ 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lastRenderedPageBreak/>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критически оценивать вклад конкретных личностей в развитие человечества;</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объяснять, в чем состояли мотивы, цели и результаты деятельности исторических личностей и политических групп в истории;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E469C1" w:rsidRPr="00356BD3" w:rsidRDefault="00E469C1" w:rsidP="0091566A">
      <w:pPr>
        <w:rPr>
          <w:rFonts w:ascii="Times New Roman" w:hAnsi="Times New Roman" w:cs="Times New Roman"/>
          <w:sz w:val="24"/>
          <w:szCs w:val="24"/>
        </w:rPr>
      </w:pPr>
    </w:p>
    <w:p w:rsidR="00E469C1" w:rsidRPr="00356BD3" w:rsidRDefault="00E469C1"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знать основные подходы (концепции) в изучении истории;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знакомиться с оценками «трудных» вопросов истории;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корректно использовать терминологию исторической науки в ходе выступления, дискуссии и т.д.;</w:t>
      </w:r>
    </w:p>
    <w:p w:rsidR="00E469C1" w:rsidRPr="00356BD3" w:rsidRDefault="00E469C1" w:rsidP="0091566A">
      <w:pPr>
        <w:rPr>
          <w:rFonts w:ascii="Times New Roman" w:hAnsi="Times New Roman" w:cs="Times New Roman"/>
          <w:sz w:val="24"/>
          <w:szCs w:val="24"/>
        </w:rPr>
      </w:pPr>
      <w:r w:rsidRPr="00356BD3">
        <w:rPr>
          <w:rFonts w:ascii="Times New Roman" w:hAnsi="Times New Roman" w:cs="Times New Roman"/>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E469C1" w:rsidRPr="00356BD3" w:rsidRDefault="00E469C1" w:rsidP="0091566A">
      <w:pPr>
        <w:rPr>
          <w:rFonts w:ascii="Times New Roman" w:hAnsi="Times New Roman" w:cs="Times New Roman"/>
          <w:sz w:val="24"/>
          <w:szCs w:val="24"/>
        </w:rPr>
      </w:pPr>
    </w:p>
    <w:p w:rsidR="00CA238B" w:rsidRPr="00EC3D61" w:rsidRDefault="00CA238B" w:rsidP="00CA238B">
      <w:pPr>
        <w:pStyle w:val="4"/>
        <w:spacing w:line="276" w:lineRule="auto"/>
        <w:rPr>
          <w:rFonts w:ascii="Times New Roman" w:hAnsi="Times New Roman" w:cs="Times New Roman"/>
          <w:color w:val="auto"/>
          <w:sz w:val="24"/>
          <w:szCs w:val="24"/>
        </w:rPr>
      </w:pPr>
      <w:bookmarkStart w:id="22" w:name="_Toc434850663"/>
      <w:bookmarkStart w:id="23" w:name="_Toc435412680"/>
      <w:bookmarkStart w:id="24" w:name="_Toc453968152"/>
      <w:r w:rsidRPr="00EC3D61">
        <w:rPr>
          <w:rFonts w:ascii="Times New Roman" w:hAnsi="Times New Roman" w:cs="Times New Roman"/>
          <w:color w:val="auto"/>
          <w:sz w:val="24"/>
          <w:szCs w:val="24"/>
        </w:rPr>
        <w:lastRenderedPageBreak/>
        <w:t>География</w:t>
      </w:r>
      <w:bookmarkEnd w:id="22"/>
      <w:bookmarkEnd w:id="23"/>
      <w:bookmarkEnd w:id="24"/>
    </w:p>
    <w:p w:rsidR="00CA238B" w:rsidRPr="00EC3D61" w:rsidRDefault="00CA238B" w:rsidP="0091566A">
      <w:pPr>
        <w:rPr>
          <w:rFonts w:ascii="Times New Roman" w:hAnsi="Times New Roman" w:cs="Times New Roman"/>
          <w:sz w:val="24"/>
          <w:szCs w:val="24"/>
        </w:rPr>
      </w:pPr>
      <w:r w:rsidRPr="00EC3D61">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CA238B" w:rsidRPr="00EC3D61" w:rsidRDefault="00CA238B" w:rsidP="0091566A">
      <w:pPr>
        <w:rPr>
          <w:rFonts w:ascii="Times New Roman" w:hAnsi="Times New Roman" w:cs="Times New Roman"/>
          <w:i/>
          <w:sz w:val="24"/>
          <w:szCs w:val="24"/>
        </w:rPr>
      </w:pPr>
      <w:r w:rsidRPr="00EC3D61">
        <w:rPr>
          <w:rFonts w:ascii="Times New Roman" w:hAnsi="Times New Roman" w:cs="Times New Roman"/>
          <w:i/>
          <w:sz w:val="24"/>
          <w:szCs w:val="24"/>
        </w:rPr>
        <w:t>Выпускник на базовом уровне научится:</w:t>
      </w:r>
    </w:p>
    <w:p w:rsidR="00CA238B" w:rsidRPr="00356BD3" w:rsidRDefault="00CA238B" w:rsidP="0091566A">
      <w:pPr>
        <w:pStyle w:val="a"/>
        <w:spacing w:line="240" w:lineRule="auto"/>
        <w:rPr>
          <w:sz w:val="24"/>
          <w:szCs w:val="24"/>
        </w:rPr>
      </w:pPr>
      <w:r w:rsidRPr="00356BD3">
        <w:rPr>
          <w:sz w:val="24"/>
          <w:szCs w:val="24"/>
        </w:rPr>
        <w:t>понимать значение географии как науки и объяснять ее роль в решении проблем человечества;</w:t>
      </w:r>
    </w:p>
    <w:p w:rsidR="00CA238B" w:rsidRPr="00356BD3" w:rsidRDefault="00CA238B" w:rsidP="0091566A">
      <w:pPr>
        <w:pStyle w:val="a"/>
        <w:spacing w:line="240" w:lineRule="auto"/>
        <w:rPr>
          <w:sz w:val="24"/>
          <w:szCs w:val="24"/>
        </w:rPr>
      </w:pPr>
      <w:r w:rsidRPr="00356BD3">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CA238B" w:rsidRPr="00356BD3" w:rsidRDefault="00CA238B" w:rsidP="0091566A">
      <w:pPr>
        <w:pStyle w:val="a"/>
        <w:spacing w:line="240" w:lineRule="auto"/>
        <w:rPr>
          <w:sz w:val="24"/>
          <w:szCs w:val="24"/>
        </w:rPr>
      </w:pPr>
      <w:r w:rsidRPr="00356BD3">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CA238B" w:rsidRPr="00356BD3" w:rsidRDefault="00CA238B" w:rsidP="0091566A">
      <w:pPr>
        <w:pStyle w:val="a"/>
        <w:spacing w:line="240" w:lineRule="auto"/>
        <w:rPr>
          <w:sz w:val="24"/>
          <w:szCs w:val="24"/>
        </w:rPr>
      </w:pPr>
      <w:r w:rsidRPr="00356BD3">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CA238B" w:rsidRPr="00356BD3" w:rsidRDefault="00CA238B" w:rsidP="0091566A">
      <w:pPr>
        <w:pStyle w:val="a"/>
        <w:spacing w:line="240" w:lineRule="auto"/>
        <w:rPr>
          <w:sz w:val="24"/>
          <w:szCs w:val="24"/>
        </w:rPr>
      </w:pPr>
      <w:r w:rsidRPr="00356BD3">
        <w:rPr>
          <w:sz w:val="24"/>
          <w:szCs w:val="24"/>
        </w:rPr>
        <w:t>сравнивать географические объекты между собой по заданным критериям;</w:t>
      </w:r>
    </w:p>
    <w:p w:rsidR="00CA238B" w:rsidRPr="00356BD3" w:rsidRDefault="00CA238B" w:rsidP="0091566A">
      <w:pPr>
        <w:pStyle w:val="a"/>
        <w:spacing w:line="240" w:lineRule="auto"/>
        <w:rPr>
          <w:sz w:val="24"/>
          <w:szCs w:val="24"/>
        </w:rPr>
      </w:pPr>
      <w:r w:rsidRPr="00356BD3">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CA238B" w:rsidRPr="00356BD3" w:rsidRDefault="00CA238B" w:rsidP="0091566A">
      <w:pPr>
        <w:pStyle w:val="a"/>
        <w:spacing w:line="240" w:lineRule="auto"/>
        <w:rPr>
          <w:sz w:val="24"/>
          <w:szCs w:val="24"/>
        </w:rPr>
      </w:pPr>
      <w:r w:rsidRPr="00356BD3">
        <w:rPr>
          <w:sz w:val="24"/>
          <w:szCs w:val="24"/>
        </w:rPr>
        <w:t>раскрывать причинно-следственные связи природно-хозяйственных явлений и процессов;</w:t>
      </w:r>
    </w:p>
    <w:p w:rsidR="00CA238B" w:rsidRPr="00356BD3" w:rsidRDefault="00CA238B" w:rsidP="0091566A">
      <w:pPr>
        <w:pStyle w:val="a"/>
        <w:spacing w:line="240" w:lineRule="auto"/>
        <w:rPr>
          <w:sz w:val="24"/>
          <w:szCs w:val="24"/>
        </w:rPr>
      </w:pPr>
      <w:r w:rsidRPr="00356BD3">
        <w:rPr>
          <w:sz w:val="24"/>
          <w:szCs w:val="24"/>
        </w:rPr>
        <w:t>выделять и объяснять существенные признаки географических объектов и явлений;</w:t>
      </w:r>
    </w:p>
    <w:p w:rsidR="00CA238B" w:rsidRPr="00356BD3" w:rsidRDefault="00CA238B" w:rsidP="0091566A">
      <w:pPr>
        <w:pStyle w:val="a"/>
        <w:spacing w:line="240" w:lineRule="auto"/>
        <w:rPr>
          <w:sz w:val="24"/>
          <w:szCs w:val="24"/>
        </w:rPr>
      </w:pPr>
      <w:r w:rsidRPr="00356BD3">
        <w:rPr>
          <w:sz w:val="24"/>
          <w:szCs w:val="24"/>
        </w:rPr>
        <w:t>выявлять и объяснять географические аспекты различных текущих событий и ситуаций;</w:t>
      </w:r>
    </w:p>
    <w:p w:rsidR="00CA238B" w:rsidRPr="00356BD3" w:rsidRDefault="00CA238B" w:rsidP="0091566A">
      <w:pPr>
        <w:pStyle w:val="a"/>
        <w:spacing w:line="240" w:lineRule="auto"/>
        <w:rPr>
          <w:sz w:val="24"/>
          <w:szCs w:val="24"/>
        </w:rPr>
      </w:pPr>
      <w:bookmarkStart w:id="25" w:name="h.2suumq8qn9ny" w:colFirst="0" w:colLast="0"/>
      <w:bookmarkEnd w:id="25"/>
      <w:r w:rsidRPr="00356BD3">
        <w:rPr>
          <w:sz w:val="24"/>
          <w:szCs w:val="24"/>
        </w:rPr>
        <w:t>описывать изменения геосистем в результате природных и антропогенных воздействий;</w:t>
      </w:r>
    </w:p>
    <w:p w:rsidR="00CA238B" w:rsidRPr="00356BD3" w:rsidRDefault="00CA238B" w:rsidP="0091566A">
      <w:pPr>
        <w:pStyle w:val="a"/>
        <w:spacing w:line="240" w:lineRule="auto"/>
        <w:rPr>
          <w:sz w:val="24"/>
          <w:szCs w:val="24"/>
        </w:rPr>
      </w:pPr>
      <w:bookmarkStart w:id="26" w:name="h.acvnlygo8lhv" w:colFirst="0" w:colLast="0"/>
      <w:bookmarkEnd w:id="26"/>
      <w:r w:rsidRPr="00356BD3">
        <w:rPr>
          <w:sz w:val="24"/>
          <w:szCs w:val="24"/>
        </w:rPr>
        <w:t>решать задачи по определению состояния окружающей среды, ее пригодности для жизни человека;</w:t>
      </w:r>
    </w:p>
    <w:p w:rsidR="00CA238B" w:rsidRPr="00356BD3" w:rsidRDefault="00CA238B" w:rsidP="0091566A">
      <w:pPr>
        <w:pStyle w:val="a"/>
        <w:spacing w:line="240" w:lineRule="auto"/>
        <w:rPr>
          <w:sz w:val="24"/>
          <w:szCs w:val="24"/>
        </w:rPr>
      </w:pPr>
      <w:r w:rsidRPr="00356BD3">
        <w:rPr>
          <w:sz w:val="24"/>
          <w:szCs w:val="24"/>
        </w:rPr>
        <w:t>оценивать демографическую ситуацию, процессы урбанизации, миграции в странах и регионах мира;</w:t>
      </w:r>
    </w:p>
    <w:p w:rsidR="00CA238B" w:rsidRPr="00356BD3" w:rsidRDefault="00CA238B" w:rsidP="0091566A">
      <w:pPr>
        <w:pStyle w:val="a"/>
        <w:spacing w:line="240" w:lineRule="auto"/>
        <w:rPr>
          <w:sz w:val="24"/>
          <w:szCs w:val="24"/>
        </w:rPr>
      </w:pPr>
      <w:r w:rsidRPr="00356BD3">
        <w:rPr>
          <w:sz w:val="24"/>
          <w:szCs w:val="24"/>
        </w:rPr>
        <w:t>объяснять состав, структуру и закономерности размещения населения мира, регионов, стран и их частей;</w:t>
      </w:r>
    </w:p>
    <w:p w:rsidR="00CA238B" w:rsidRPr="00356BD3" w:rsidRDefault="00CA238B" w:rsidP="0091566A">
      <w:pPr>
        <w:pStyle w:val="a"/>
        <w:spacing w:line="240" w:lineRule="auto"/>
        <w:rPr>
          <w:sz w:val="24"/>
          <w:szCs w:val="24"/>
        </w:rPr>
      </w:pPr>
      <w:r w:rsidRPr="00356BD3">
        <w:rPr>
          <w:sz w:val="24"/>
          <w:szCs w:val="24"/>
        </w:rPr>
        <w:t>характеризовать географию рынка труда;</w:t>
      </w:r>
    </w:p>
    <w:p w:rsidR="00CA238B" w:rsidRPr="00356BD3" w:rsidRDefault="00CA238B" w:rsidP="0091566A">
      <w:pPr>
        <w:pStyle w:val="a"/>
        <w:spacing w:line="240" w:lineRule="auto"/>
        <w:rPr>
          <w:sz w:val="24"/>
          <w:szCs w:val="24"/>
        </w:rPr>
      </w:pPr>
      <w:r w:rsidRPr="00356BD3">
        <w:rPr>
          <w:sz w:val="24"/>
          <w:szCs w:val="24"/>
        </w:rPr>
        <w:t>рассчитывать численность населения с учетом естественного движения и миграции населения стран, регионов мира;</w:t>
      </w:r>
    </w:p>
    <w:p w:rsidR="00CA238B" w:rsidRPr="00356BD3" w:rsidRDefault="00CA238B" w:rsidP="0091566A">
      <w:pPr>
        <w:pStyle w:val="a"/>
        <w:spacing w:line="240" w:lineRule="auto"/>
        <w:rPr>
          <w:sz w:val="24"/>
          <w:szCs w:val="24"/>
        </w:rPr>
      </w:pPr>
      <w:r w:rsidRPr="00356BD3">
        <w:rPr>
          <w:sz w:val="24"/>
          <w:szCs w:val="24"/>
        </w:rPr>
        <w:t>анализировать факторы и объяснять закономерности размещения отраслей хозяйства отдельных стран и регионов мира;</w:t>
      </w:r>
    </w:p>
    <w:p w:rsidR="00CA238B" w:rsidRPr="00356BD3" w:rsidRDefault="00CA238B" w:rsidP="0091566A">
      <w:pPr>
        <w:pStyle w:val="a"/>
        <w:spacing w:line="240" w:lineRule="auto"/>
        <w:rPr>
          <w:sz w:val="24"/>
          <w:szCs w:val="24"/>
        </w:rPr>
      </w:pPr>
      <w:r w:rsidRPr="00356BD3">
        <w:rPr>
          <w:sz w:val="24"/>
          <w:szCs w:val="24"/>
        </w:rPr>
        <w:t>характеризовать отраслевую структуру хозяйства отдельных стран и регионов мира;</w:t>
      </w:r>
    </w:p>
    <w:p w:rsidR="00CA238B" w:rsidRPr="00356BD3" w:rsidRDefault="00CA238B" w:rsidP="0091566A">
      <w:pPr>
        <w:pStyle w:val="a"/>
        <w:spacing w:line="240" w:lineRule="auto"/>
        <w:rPr>
          <w:sz w:val="24"/>
          <w:szCs w:val="24"/>
        </w:rPr>
      </w:pPr>
      <w:r w:rsidRPr="00356BD3">
        <w:rPr>
          <w:sz w:val="24"/>
          <w:szCs w:val="24"/>
        </w:rPr>
        <w:t>приводить примеры, объясняющие географическое разделение труда;</w:t>
      </w:r>
    </w:p>
    <w:p w:rsidR="00CA238B" w:rsidRPr="00356BD3" w:rsidRDefault="00CA238B" w:rsidP="0091566A">
      <w:pPr>
        <w:pStyle w:val="a"/>
        <w:spacing w:line="240" w:lineRule="auto"/>
        <w:rPr>
          <w:sz w:val="24"/>
          <w:szCs w:val="24"/>
        </w:rPr>
      </w:pPr>
      <w:r w:rsidRPr="00356BD3">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CA238B" w:rsidRPr="00356BD3" w:rsidRDefault="00CA238B" w:rsidP="0091566A">
      <w:pPr>
        <w:pStyle w:val="a"/>
        <w:spacing w:line="240" w:lineRule="auto"/>
        <w:rPr>
          <w:sz w:val="24"/>
          <w:szCs w:val="24"/>
        </w:rPr>
      </w:pPr>
      <w:r w:rsidRPr="00356BD3">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CA238B" w:rsidRPr="00356BD3" w:rsidRDefault="00CA238B" w:rsidP="0091566A">
      <w:pPr>
        <w:pStyle w:val="a"/>
        <w:spacing w:line="240" w:lineRule="auto"/>
        <w:rPr>
          <w:sz w:val="24"/>
          <w:szCs w:val="24"/>
        </w:rPr>
      </w:pPr>
      <w:r w:rsidRPr="00356BD3">
        <w:rPr>
          <w:sz w:val="24"/>
          <w:szCs w:val="24"/>
        </w:rPr>
        <w:t>оценивать место отдельных стран и регионов в мировом хозяйстве;</w:t>
      </w:r>
    </w:p>
    <w:p w:rsidR="00CA238B" w:rsidRPr="00356BD3" w:rsidRDefault="00CA238B" w:rsidP="0091566A">
      <w:pPr>
        <w:pStyle w:val="a"/>
        <w:spacing w:line="240" w:lineRule="auto"/>
        <w:rPr>
          <w:sz w:val="24"/>
          <w:szCs w:val="24"/>
        </w:rPr>
      </w:pPr>
      <w:r w:rsidRPr="00356BD3">
        <w:rPr>
          <w:sz w:val="24"/>
          <w:szCs w:val="24"/>
        </w:rPr>
        <w:t>оценивать роль России в мировом хозяйстве, системе международных финансово-экономических и политических отношений;</w:t>
      </w:r>
    </w:p>
    <w:p w:rsidR="00CA238B" w:rsidRPr="00356BD3" w:rsidRDefault="00CA238B" w:rsidP="0091566A">
      <w:pPr>
        <w:pStyle w:val="a"/>
        <w:spacing w:line="240" w:lineRule="auto"/>
        <w:rPr>
          <w:sz w:val="24"/>
          <w:szCs w:val="24"/>
        </w:rPr>
      </w:pPr>
      <w:r w:rsidRPr="00356BD3">
        <w:rPr>
          <w:sz w:val="24"/>
          <w:szCs w:val="24"/>
        </w:rPr>
        <w:t>объяснять влияние глобальных проблем человечества на жизнь населения и развитие мирового хозяйства.</w:t>
      </w:r>
    </w:p>
    <w:p w:rsidR="00CA238B" w:rsidRPr="00356BD3" w:rsidRDefault="00CA238B" w:rsidP="0091566A">
      <w:pPr>
        <w:pStyle w:val="42"/>
        <w:spacing w:line="240" w:lineRule="auto"/>
        <w:ind w:firstLine="0"/>
        <w:rPr>
          <w:sz w:val="24"/>
          <w:szCs w:val="24"/>
        </w:rPr>
      </w:pPr>
      <w:r w:rsidRPr="00356BD3">
        <w:rPr>
          <w:sz w:val="24"/>
          <w:szCs w:val="24"/>
        </w:rPr>
        <w:t xml:space="preserve"> </w:t>
      </w:r>
    </w:p>
    <w:p w:rsidR="00CA238B" w:rsidRPr="00EC3D61" w:rsidRDefault="00CA238B" w:rsidP="0091566A">
      <w:pPr>
        <w:rPr>
          <w:rFonts w:ascii="Times New Roman" w:hAnsi="Times New Roman" w:cs="Times New Roman"/>
          <w:i/>
          <w:sz w:val="24"/>
          <w:szCs w:val="24"/>
        </w:rPr>
      </w:pPr>
      <w:r w:rsidRPr="00EC3D61">
        <w:rPr>
          <w:rFonts w:ascii="Times New Roman" w:hAnsi="Times New Roman" w:cs="Times New Roman"/>
          <w:i/>
          <w:sz w:val="24"/>
          <w:szCs w:val="24"/>
        </w:rPr>
        <w:t>Выпускник на базовом уровне получит возможность научиться:</w:t>
      </w:r>
    </w:p>
    <w:p w:rsidR="00CA238B" w:rsidRPr="00EC3D61" w:rsidRDefault="00CA238B" w:rsidP="0091566A">
      <w:pPr>
        <w:pStyle w:val="a"/>
        <w:spacing w:line="240" w:lineRule="auto"/>
        <w:rPr>
          <w:sz w:val="24"/>
          <w:szCs w:val="24"/>
        </w:rPr>
      </w:pPr>
      <w:r w:rsidRPr="00356BD3">
        <w:rPr>
          <w:i/>
          <w:sz w:val="24"/>
          <w:szCs w:val="24"/>
        </w:rPr>
        <w:t xml:space="preserve"> </w:t>
      </w:r>
      <w:r w:rsidRPr="00EC3D61">
        <w:rPr>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CA238B" w:rsidRPr="00EC3D61" w:rsidRDefault="00CA238B" w:rsidP="0091566A">
      <w:pPr>
        <w:pStyle w:val="a"/>
        <w:spacing w:line="240" w:lineRule="auto"/>
        <w:rPr>
          <w:sz w:val="24"/>
          <w:szCs w:val="24"/>
        </w:rPr>
      </w:pPr>
      <w:r w:rsidRPr="00EC3D61">
        <w:rPr>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CA238B" w:rsidRPr="00EC3D61" w:rsidRDefault="00CA238B" w:rsidP="0091566A">
      <w:pPr>
        <w:pStyle w:val="a"/>
        <w:spacing w:line="240" w:lineRule="auto"/>
        <w:rPr>
          <w:sz w:val="24"/>
          <w:szCs w:val="24"/>
        </w:rPr>
      </w:pPr>
      <w:r w:rsidRPr="00EC3D61">
        <w:rPr>
          <w:sz w:val="24"/>
          <w:szCs w:val="24"/>
        </w:rPr>
        <w:lastRenderedPageBreak/>
        <w:t>составлять географические описания населения, хозяйства и экологической обстановки отдельных стран и регионов мира;</w:t>
      </w:r>
    </w:p>
    <w:p w:rsidR="00CA238B" w:rsidRPr="00EC3D61" w:rsidRDefault="00CA238B" w:rsidP="0091566A">
      <w:pPr>
        <w:pStyle w:val="a"/>
        <w:spacing w:line="240" w:lineRule="auto"/>
        <w:rPr>
          <w:sz w:val="24"/>
          <w:szCs w:val="24"/>
        </w:rPr>
      </w:pPr>
      <w:r w:rsidRPr="00EC3D61">
        <w:rPr>
          <w:sz w:val="24"/>
          <w:szCs w:val="24"/>
        </w:rPr>
        <w:t>делать прогнозы развития географических систем и комплексов в результате изменения их компонентов;</w:t>
      </w:r>
    </w:p>
    <w:p w:rsidR="00CA238B" w:rsidRPr="00EC3D61" w:rsidRDefault="00CA238B" w:rsidP="0091566A">
      <w:pPr>
        <w:pStyle w:val="a"/>
        <w:spacing w:line="240" w:lineRule="auto"/>
        <w:rPr>
          <w:sz w:val="24"/>
          <w:szCs w:val="24"/>
        </w:rPr>
      </w:pPr>
      <w:r w:rsidRPr="00EC3D61">
        <w:rPr>
          <w:sz w:val="24"/>
          <w:szCs w:val="24"/>
        </w:rPr>
        <w:t>выделять наиболее важные экологические, социально-экономические проблемы;</w:t>
      </w:r>
    </w:p>
    <w:p w:rsidR="00CA238B" w:rsidRPr="00EC3D61" w:rsidRDefault="00CA238B" w:rsidP="0091566A">
      <w:pPr>
        <w:pStyle w:val="a"/>
        <w:spacing w:line="240" w:lineRule="auto"/>
        <w:rPr>
          <w:sz w:val="24"/>
          <w:szCs w:val="24"/>
        </w:rPr>
      </w:pPr>
      <w:r w:rsidRPr="00EC3D61">
        <w:rPr>
          <w:sz w:val="24"/>
          <w:szCs w:val="24"/>
        </w:rPr>
        <w:t>давать научное объяснение процессам, явлениям, закономерностям, протекающим в географической оболочке;</w:t>
      </w:r>
    </w:p>
    <w:p w:rsidR="00CA238B" w:rsidRPr="00EC3D61" w:rsidRDefault="00CA238B" w:rsidP="0091566A">
      <w:pPr>
        <w:pStyle w:val="a"/>
        <w:spacing w:line="240" w:lineRule="auto"/>
        <w:rPr>
          <w:sz w:val="24"/>
          <w:szCs w:val="24"/>
        </w:rPr>
      </w:pPr>
      <w:r w:rsidRPr="00EC3D61">
        <w:rPr>
          <w:sz w:val="24"/>
          <w:szCs w:val="24"/>
        </w:rPr>
        <w:t>понимать и характеризовать причины возникновения процессов и явлений, влияющих на безопасность окружающей среды;</w:t>
      </w:r>
    </w:p>
    <w:p w:rsidR="00CA238B" w:rsidRPr="00EC3D61" w:rsidRDefault="00CA238B" w:rsidP="0091566A">
      <w:pPr>
        <w:pStyle w:val="a"/>
        <w:spacing w:line="240" w:lineRule="auto"/>
        <w:rPr>
          <w:sz w:val="24"/>
          <w:szCs w:val="24"/>
        </w:rPr>
      </w:pPr>
      <w:r w:rsidRPr="00EC3D61">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A238B" w:rsidRPr="00EC3D61" w:rsidRDefault="00CA238B" w:rsidP="0091566A">
      <w:pPr>
        <w:pStyle w:val="a"/>
        <w:spacing w:line="240" w:lineRule="auto"/>
        <w:rPr>
          <w:sz w:val="24"/>
          <w:szCs w:val="24"/>
        </w:rPr>
      </w:pPr>
      <w:r w:rsidRPr="00EC3D61">
        <w:rPr>
          <w:sz w:val="24"/>
          <w:szCs w:val="24"/>
        </w:rPr>
        <w:t>раскрывать сущность интеграционных процессов в мировом сообществе;</w:t>
      </w:r>
    </w:p>
    <w:p w:rsidR="00CA238B" w:rsidRPr="00EC3D61" w:rsidRDefault="00CA238B" w:rsidP="0091566A">
      <w:pPr>
        <w:pStyle w:val="a"/>
        <w:spacing w:line="240" w:lineRule="auto"/>
        <w:rPr>
          <w:sz w:val="24"/>
          <w:szCs w:val="24"/>
        </w:rPr>
      </w:pPr>
      <w:r w:rsidRPr="00EC3D61">
        <w:rPr>
          <w:sz w:val="24"/>
          <w:szCs w:val="24"/>
        </w:rPr>
        <w:t>прогнозировать и оценивать изменения политической карты мира под влиянием международных отношений;</w:t>
      </w:r>
    </w:p>
    <w:p w:rsidR="00CA238B" w:rsidRPr="00EC3D61" w:rsidRDefault="00CA238B" w:rsidP="0091566A">
      <w:pPr>
        <w:pStyle w:val="a"/>
        <w:spacing w:line="240" w:lineRule="auto"/>
        <w:rPr>
          <w:sz w:val="24"/>
          <w:szCs w:val="24"/>
        </w:rPr>
      </w:pPr>
      <w:r w:rsidRPr="00EC3D61">
        <w:rPr>
          <w:sz w:val="24"/>
          <w:szCs w:val="24"/>
        </w:rPr>
        <w:t xml:space="preserve"> оценивать социально-экономические последствия изменения современной политической карты мира;</w:t>
      </w:r>
    </w:p>
    <w:p w:rsidR="00CA238B" w:rsidRPr="00EC3D61" w:rsidRDefault="00CA238B" w:rsidP="0091566A">
      <w:pPr>
        <w:pStyle w:val="a"/>
        <w:spacing w:line="240" w:lineRule="auto"/>
        <w:rPr>
          <w:sz w:val="24"/>
          <w:szCs w:val="24"/>
        </w:rPr>
      </w:pPr>
      <w:r w:rsidRPr="00EC3D61">
        <w:rPr>
          <w:sz w:val="24"/>
          <w:szCs w:val="24"/>
        </w:rPr>
        <w:t>оценивать геополитические риски, вызванные социально-экономическими и геоэкологическими процессами, происходящими в мире;</w:t>
      </w:r>
    </w:p>
    <w:p w:rsidR="00CA238B" w:rsidRPr="00EC3D61" w:rsidRDefault="00CA238B" w:rsidP="0091566A">
      <w:pPr>
        <w:pStyle w:val="a"/>
        <w:spacing w:line="240" w:lineRule="auto"/>
        <w:rPr>
          <w:sz w:val="24"/>
          <w:szCs w:val="24"/>
        </w:rPr>
      </w:pPr>
      <w:r w:rsidRPr="00EC3D61">
        <w:rPr>
          <w:sz w:val="24"/>
          <w:szCs w:val="24"/>
        </w:rPr>
        <w:t>оценивать изменение отраслевой структуры отдельных стран и регионов мира;</w:t>
      </w:r>
    </w:p>
    <w:p w:rsidR="00CA238B" w:rsidRPr="00EC3D61" w:rsidRDefault="00CA238B" w:rsidP="0091566A">
      <w:pPr>
        <w:pStyle w:val="a"/>
        <w:spacing w:line="240" w:lineRule="auto"/>
        <w:rPr>
          <w:sz w:val="24"/>
          <w:szCs w:val="24"/>
        </w:rPr>
      </w:pPr>
      <w:r w:rsidRPr="00EC3D61">
        <w:rPr>
          <w:sz w:val="24"/>
          <w:szCs w:val="24"/>
        </w:rPr>
        <w:t>оценивать влияние отдельных стран и регионов на мировое хозяйство;</w:t>
      </w:r>
    </w:p>
    <w:p w:rsidR="00CA238B" w:rsidRPr="00EC3D61" w:rsidRDefault="00CA238B" w:rsidP="0091566A">
      <w:pPr>
        <w:pStyle w:val="a"/>
        <w:spacing w:line="240" w:lineRule="auto"/>
        <w:rPr>
          <w:sz w:val="24"/>
          <w:szCs w:val="24"/>
        </w:rPr>
      </w:pPr>
      <w:r w:rsidRPr="00EC3D61">
        <w:rPr>
          <w:sz w:val="24"/>
          <w:szCs w:val="24"/>
        </w:rPr>
        <w:t>анализировать региональную политику отдельных стран и регионов;</w:t>
      </w:r>
    </w:p>
    <w:p w:rsidR="00CA238B" w:rsidRPr="00EC3D61" w:rsidRDefault="00CA238B" w:rsidP="0091566A">
      <w:pPr>
        <w:pStyle w:val="a"/>
        <w:spacing w:line="240" w:lineRule="auto"/>
        <w:rPr>
          <w:sz w:val="24"/>
          <w:szCs w:val="24"/>
        </w:rPr>
      </w:pPr>
      <w:r w:rsidRPr="00EC3D61">
        <w:rPr>
          <w:sz w:val="24"/>
          <w:szCs w:val="24"/>
        </w:rPr>
        <w:t>анализировать основные направления международных исследований малоизученных территорий;</w:t>
      </w:r>
    </w:p>
    <w:p w:rsidR="00CA238B" w:rsidRPr="00EC3D61" w:rsidRDefault="00CA238B" w:rsidP="0091566A">
      <w:pPr>
        <w:pStyle w:val="a"/>
        <w:spacing w:line="240" w:lineRule="auto"/>
        <w:rPr>
          <w:sz w:val="24"/>
          <w:szCs w:val="24"/>
        </w:rPr>
      </w:pPr>
      <w:r w:rsidRPr="00EC3D61">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CA238B" w:rsidRPr="00EC3D61" w:rsidRDefault="00CA238B" w:rsidP="0091566A">
      <w:pPr>
        <w:pStyle w:val="a"/>
        <w:spacing w:line="240" w:lineRule="auto"/>
        <w:rPr>
          <w:sz w:val="24"/>
          <w:szCs w:val="24"/>
        </w:rPr>
      </w:pPr>
      <w:r w:rsidRPr="00EC3D61">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CA238B" w:rsidRPr="00EC3D61" w:rsidRDefault="00CA238B" w:rsidP="0091566A">
      <w:pPr>
        <w:pStyle w:val="a"/>
        <w:spacing w:line="240" w:lineRule="auto"/>
        <w:rPr>
          <w:sz w:val="24"/>
          <w:szCs w:val="24"/>
        </w:rPr>
      </w:pPr>
      <w:bookmarkStart w:id="27" w:name="h.6t3mrq4bbd2k" w:colFirst="0" w:colLast="0"/>
      <w:bookmarkEnd w:id="27"/>
      <w:r w:rsidRPr="00EC3D61">
        <w:rPr>
          <w:sz w:val="24"/>
          <w:szCs w:val="24"/>
        </w:rPr>
        <w:t>давать оценку международной деятельности, направленной на решение глобальных проблем человечества.</w:t>
      </w:r>
    </w:p>
    <w:p w:rsidR="00CA238B" w:rsidRPr="00356BD3" w:rsidRDefault="00CA238B" w:rsidP="0091566A">
      <w:pPr>
        <w:pStyle w:val="42"/>
        <w:spacing w:line="240" w:lineRule="auto"/>
        <w:ind w:firstLine="0"/>
        <w:rPr>
          <w:sz w:val="24"/>
          <w:szCs w:val="24"/>
        </w:rPr>
      </w:pPr>
      <w:bookmarkStart w:id="28" w:name="h.msinstug8ch5" w:colFirst="0" w:colLast="0"/>
      <w:bookmarkEnd w:id="28"/>
    </w:p>
    <w:p w:rsidR="00CA238B" w:rsidRPr="00EC3D61" w:rsidRDefault="00CA238B" w:rsidP="0091566A">
      <w:pPr>
        <w:rPr>
          <w:rFonts w:ascii="Times New Roman" w:hAnsi="Times New Roman" w:cs="Times New Roman"/>
          <w:i/>
          <w:sz w:val="24"/>
          <w:szCs w:val="24"/>
        </w:rPr>
      </w:pPr>
      <w:r w:rsidRPr="00EC3D61">
        <w:rPr>
          <w:rFonts w:ascii="Times New Roman" w:hAnsi="Times New Roman" w:cs="Times New Roman"/>
          <w:i/>
          <w:sz w:val="24"/>
          <w:szCs w:val="24"/>
        </w:rPr>
        <w:t>Выпускник на углубленном уровне научится:</w:t>
      </w:r>
    </w:p>
    <w:p w:rsidR="00CA238B" w:rsidRPr="00356BD3" w:rsidRDefault="00CA238B" w:rsidP="0091566A">
      <w:pPr>
        <w:pStyle w:val="a"/>
        <w:spacing w:line="240" w:lineRule="auto"/>
        <w:rPr>
          <w:sz w:val="24"/>
          <w:szCs w:val="24"/>
        </w:rPr>
      </w:pPr>
      <w:r w:rsidRPr="00356BD3">
        <w:rPr>
          <w:sz w:val="24"/>
          <w:szCs w:val="24"/>
        </w:rPr>
        <w:t>определять роль современного комплекса географических наук в решении современных научных и практических задач;</w:t>
      </w:r>
    </w:p>
    <w:p w:rsidR="00CA238B" w:rsidRPr="00356BD3" w:rsidRDefault="00CA238B" w:rsidP="0091566A">
      <w:pPr>
        <w:pStyle w:val="a"/>
        <w:spacing w:line="240" w:lineRule="auto"/>
        <w:rPr>
          <w:sz w:val="24"/>
          <w:szCs w:val="24"/>
        </w:rPr>
      </w:pPr>
      <w:r w:rsidRPr="00356BD3">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CA238B" w:rsidRPr="00356BD3" w:rsidRDefault="00CA238B" w:rsidP="0091566A">
      <w:pPr>
        <w:pStyle w:val="a"/>
        <w:spacing w:line="240" w:lineRule="auto"/>
        <w:rPr>
          <w:sz w:val="24"/>
          <w:szCs w:val="24"/>
        </w:rPr>
      </w:pPr>
      <w:r w:rsidRPr="00356BD3">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CA238B" w:rsidRPr="00356BD3" w:rsidRDefault="00CA238B" w:rsidP="0091566A">
      <w:pPr>
        <w:pStyle w:val="a"/>
        <w:spacing w:line="240" w:lineRule="auto"/>
        <w:rPr>
          <w:sz w:val="24"/>
          <w:szCs w:val="24"/>
        </w:rPr>
      </w:pPr>
      <w:r w:rsidRPr="00356BD3">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CA238B" w:rsidRPr="00356BD3" w:rsidRDefault="00CA238B" w:rsidP="0091566A">
      <w:pPr>
        <w:pStyle w:val="a"/>
        <w:spacing w:line="240" w:lineRule="auto"/>
        <w:rPr>
          <w:sz w:val="24"/>
          <w:szCs w:val="24"/>
        </w:rPr>
      </w:pPr>
      <w:r w:rsidRPr="00356BD3">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CA238B" w:rsidRPr="00356BD3" w:rsidRDefault="00CA238B" w:rsidP="0091566A">
      <w:pPr>
        <w:pStyle w:val="a"/>
        <w:spacing w:line="240" w:lineRule="auto"/>
        <w:rPr>
          <w:sz w:val="24"/>
          <w:szCs w:val="24"/>
        </w:rPr>
      </w:pPr>
      <w:r w:rsidRPr="00356BD3">
        <w:rPr>
          <w:sz w:val="24"/>
          <w:szCs w:val="24"/>
        </w:rPr>
        <w:t>использовать геоинформационные системы для получения, хранения и обработки информации;</w:t>
      </w:r>
    </w:p>
    <w:p w:rsidR="00CA238B" w:rsidRPr="00356BD3" w:rsidRDefault="00CA238B" w:rsidP="0091566A">
      <w:pPr>
        <w:pStyle w:val="a"/>
        <w:spacing w:line="240" w:lineRule="auto"/>
        <w:rPr>
          <w:sz w:val="24"/>
          <w:szCs w:val="24"/>
        </w:rPr>
      </w:pPr>
      <w:r w:rsidRPr="00356BD3">
        <w:rPr>
          <w:sz w:val="24"/>
          <w:szCs w:val="24"/>
        </w:rPr>
        <w:t>составлять комплексные географические характеристики природно-хозяйственных систем;</w:t>
      </w:r>
    </w:p>
    <w:p w:rsidR="00CA238B" w:rsidRPr="00356BD3" w:rsidRDefault="00CA238B" w:rsidP="0091566A">
      <w:pPr>
        <w:pStyle w:val="a"/>
        <w:spacing w:line="240" w:lineRule="auto"/>
        <w:rPr>
          <w:sz w:val="24"/>
          <w:szCs w:val="24"/>
        </w:rPr>
      </w:pPr>
      <w:r w:rsidRPr="00356BD3">
        <w:rPr>
          <w:sz w:val="24"/>
          <w:szCs w:val="24"/>
        </w:rPr>
        <w:t>создавать простейшие модели природных, социально-экономических и геоэкологических объектов, явлений и процессов;</w:t>
      </w:r>
    </w:p>
    <w:p w:rsidR="00CA238B" w:rsidRPr="00356BD3" w:rsidRDefault="00CA238B" w:rsidP="0091566A">
      <w:pPr>
        <w:pStyle w:val="a"/>
        <w:spacing w:line="240" w:lineRule="auto"/>
        <w:rPr>
          <w:sz w:val="24"/>
          <w:szCs w:val="24"/>
        </w:rPr>
      </w:pPr>
      <w:r w:rsidRPr="00356BD3">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CA238B" w:rsidRPr="00356BD3" w:rsidRDefault="00CA238B" w:rsidP="0091566A">
      <w:pPr>
        <w:pStyle w:val="a"/>
        <w:spacing w:line="240" w:lineRule="auto"/>
        <w:rPr>
          <w:sz w:val="24"/>
          <w:szCs w:val="24"/>
        </w:rPr>
      </w:pPr>
      <w:r w:rsidRPr="00356BD3">
        <w:rPr>
          <w:sz w:val="24"/>
          <w:szCs w:val="24"/>
        </w:rPr>
        <w:t>прогнозировать изменения геосистем под влиянием природных и антропогенных факторов;</w:t>
      </w:r>
    </w:p>
    <w:p w:rsidR="00CA238B" w:rsidRPr="00356BD3" w:rsidRDefault="00CA238B" w:rsidP="0091566A">
      <w:pPr>
        <w:pStyle w:val="a"/>
        <w:spacing w:line="240" w:lineRule="auto"/>
        <w:rPr>
          <w:sz w:val="24"/>
          <w:szCs w:val="24"/>
        </w:rPr>
      </w:pPr>
      <w:r w:rsidRPr="00356BD3">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CA238B" w:rsidRPr="00356BD3" w:rsidRDefault="00CA238B" w:rsidP="0091566A">
      <w:pPr>
        <w:pStyle w:val="a"/>
        <w:spacing w:line="240" w:lineRule="auto"/>
        <w:rPr>
          <w:sz w:val="24"/>
          <w:szCs w:val="24"/>
        </w:rPr>
      </w:pPr>
      <w:r w:rsidRPr="00356BD3">
        <w:rPr>
          <w:sz w:val="24"/>
          <w:szCs w:val="24"/>
        </w:rPr>
        <w:lastRenderedPageBreak/>
        <w:t>прогнозировать изменение численности и структуры населения мира и отдельных регионов;</w:t>
      </w:r>
    </w:p>
    <w:p w:rsidR="00CA238B" w:rsidRPr="00356BD3" w:rsidRDefault="00CA238B" w:rsidP="0091566A">
      <w:pPr>
        <w:pStyle w:val="a"/>
        <w:spacing w:line="240" w:lineRule="auto"/>
        <w:rPr>
          <w:sz w:val="24"/>
          <w:szCs w:val="24"/>
        </w:rPr>
      </w:pPr>
      <w:r w:rsidRPr="00356BD3">
        <w:rPr>
          <w:sz w:val="24"/>
          <w:szCs w:val="24"/>
        </w:rPr>
        <w:t xml:space="preserve"> анализировать рынок труда, прогнозировать развитие рынка труда на основе динамики его изменений;</w:t>
      </w:r>
    </w:p>
    <w:p w:rsidR="00CA238B" w:rsidRPr="00356BD3" w:rsidRDefault="00CA238B" w:rsidP="0091566A">
      <w:pPr>
        <w:pStyle w:val="a"/>
        <w:spacing w:line="240" w:lineRule="auto"/>
        <w:rPr>
          <w:sz w:val="24"/>
          <w:szCs w:val="24"/>
        </w:rPr>
      </w:pPr>
      <w:r w:rsidRPr="00356BD3">
        <w:rPr>
          <w:sz w:val="24"/>
          <w:szCs w:val="24"/>
        </w:rPr>
        <w:t>оценивать вклад отдельных  регионов в мировое хозяйство;</w:t>
      </w:r>
    </w:p>
    <w:p w:rsidR="00CA238B" w:rsidRPr="00356BD3" w:rsidRDefault="00CA238B" w:rsidP="0091566A">
      <w:pPr>
        <w:pStyle w:val="a"/>
        <w:spacing w:line="240" w:lineRule="auto"/>
        <w:rPr>
          <w:sz w:val="24"/>
          <w:szCs w:val="24"/>
        </w:rPr>
      </w:pPr>
      <w:r w:rsidRPr="00356BD3">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A238B" w:rsidRPr="00356BD3" w:rsidRDefault="00CA238B" w:rsidP="0091566A">
      <w:pPr>
        <w:pStyle w:val="a"/>
        <w:spacing w:line="240" w:lineRule="auto"/>
        <w:rPr>
          <w:sz w:val="24"/>
          <w:szCs w:val="24"/>
        </w:rPr>
      </w:pPr>
      <w:r w:rsidRPr="00356BD3">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CA238B" w:rsidRPr="00356BD3" w:rsidRDefault="00CA238B" w:rsidP="0091566A">
      <w:pPr>
        <w:pStyle w:val="a"/>
        <w:spacing w:line="240" w:lineRule="auto"/>
        <w:rPr>
          <w:sz w:val="24"/>
          <w:szCs w:val="24"/>
        </w:rPr>
      </w:pPr>
      <w:r w:rsidRPr="00356BD3">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CA238B" w:rsidRPr="00356BD3" w:rsidRDefault="00CA238B" w:rsidP="0091566A">
      <w:pPr>
        <w:pStyle w:val="a"/>
        <w:spacing w:line="240" w:lineRule="auto"/>
        <w:rPr>
          <w:sz w:val="24"/>
          <w:szCs w:val="24"/>
        </w:rPr>
      </w:pPr>
      <w:r w:rsidRPr="00356BD3">
        <w:rPr>
          <w:sz w:val="24"/>
          <w:szCs w:val="24"/>
        </w:rPr>
        <w:t>давать оценку международной деятельности, направленной на решение глобальных проблем человечества.</w:t>
      </w:r>
    </w:p>
    <w:p w:rsidR="00CA238B" w:rsidRPr="00EC3D61" w:rsidRDefault="00CA238B" w:rsidP="0091566A">
      <w:pPr>
        <w:pStyle w:val="42"/>
        <w:spacing w:line="240" w:lineRule="auto"/>
        <w:ind w:firstLine="0"/>
        <w:rPr>
          <w:sz w:val="24"/>
          <w:szCs w:val="24"/>
        </w:rPr>
      </w:pPr>
      <w:r w:rsidRPr="00356BD3">
        <w:rPr>
          <w:sz w:val="24"/>
          <w:szCs w:val="24"/>
        </w:rPr>
        <w:t xml:space="preserve"> </w:t>
      </w:r>
    </w:p>
    <w:p w:rsidR="00CA238B" w:rsidRPr="00EC3D61" w:rsidRDefault="00CA238B" w:rsidP="0091566A">
      <w:pPr>
        <w:rPr>
          <w:rFonts w:ascii="Times New Roman" w:hAnsi="Times New Roman" w:cs="Times New Roman"/>
          <w:i/>
          <w:sz w:val="24"/>
          <w:szCs w:val="24"/>
        </w:rPr>
      </w:pPr>
      <w:r w:rsidRPr="00EC3D61">
        <w:rPr>
          <w:rFonts w:ascii="Times New Roman" w:hAnsi="Times New Roman" w:cs="Times New Roman"/>
          <w:i/>
          <w:sz w:val="24"/>
          <w:szCs w:val="24"/>
        </w:rPr>
        <w:t>Выпускник на углубленном уровне получит возможность научиться:</w:t>
      </w:r>
    </w:p>
    <w:p w:rsidR="00CA238B" w:rsidRPr="00EC3D61" w:rsidRDefault="00CA238B" w:rsidP="0091566A">
      <w:pPr>
        <w:pStyle w:val="a"/>
        <w:spacing w:line="240" w:lineRule="auto"/>
        <w:rPr>
          <w:sz w:val="24"/>
          <w:szCs w:val="24"/>
        </w:rPr>
      </w:pPr>
      <w:r w:rsidRPr="00EC3D61">
        <w:rPr>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CA238B" w:rsidRPr="00EC3D61" w:rsidRDefault="00CA238B" w:rsidP="0091566A">
      <w:pPr>
        <w:pStyle w:val="a"/>
        <w:spacing w:line="240" w:lineRule="auto"/>
        <w:rPr>
          <w:sz w:val="24"/>
          <w:szCs w:val="24"/>
        </w:rPr>
      </w:pPr>
      <w:r w:rsidRPr="00EC3D61">
        <w:rPr>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CA238B" w:rsidRPr="00EC3D61" w:rsidRDefault="00CA238B" w:rsidP="0091566A">
      <w:pPr>
        <w:pStyle w:val="a"/>
        <w:spacing w:line="240" w:lineRule="auto"/>
        <w:rPr>
          <w:sz w:val="24"/>
          <w:szCs w:val="24"/>
        </w:rPr>
      </w:pPr>
      <w:r w:rsidRPr="00EC3D61">
        <w:rPr>
          <w:sz w:val="24"/>
          <w:szCs w:val="24"/>
        </w:rPr>
        <w:t>выявлять и оценивать географические аспекты устойчивого развития территории, региона, страны;</w:t>
      </w:r>
    </w:p>
    <w:p w:rsidR="00CA238B" w:rsidRPr="00EC3D61" w:rsidRDefault="00CA238B" w:rsidP="0091566A">
      <w:pPr>
        <w:pStyle w:val="a"/>
        <w:spacing w:line="240" w:lineRule="auto"/>
        <w:rPr>
          <w:sz w:val="24"/>
          <w:szCs w:val="24"/>
        </w:rPr>
      </w:pPr>
      <w:r w:rsidRPr="00EC3D61">
        <w:rPr>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CA238B" w:rsidRPr="00EC3D61" w:rsidRDefault="00CA238B" w:rsidP="0091566A">
      <w:pPr>
        <w:pStyle w:val="a"/>
        <w:spacing w:line="240" w:lineRule="auto"/>
        <w:rPr>
          <w:sz w:val="24"/>
          <w:szCs w:val="24"/>
        </w:rPr>
      </w:pPr>
      <w:r w:rsidRPr="00EC3D61">
        <w:rPr>
          <w:sz w:val="24"/>
          <w:szCs w:val="24"/>
        </w:rPr>
        <w:t xml:space="preserve"> моделировать и проектировать территориальные взаимодействия различных географических явлений и процессов.</w:t>
      </w:r>
    </w:p>
    <w:p w:rsidR="00CA238B" w:rsidRPr="00356BD3" w:rsidRDefault="00CA238B" w:rsidP="0091566A">
      <w:pPr>
        <w:pStyle w:val="4"/>
        <w:rPr>
          <w:rFonts w:ascii="Times New Roman" w:hAnsi="Times New Roman" w:cs="Times New Roman"/>
          <w:color w:val="auto"/>
          <w:sz w:val="24"/>
          <w:szCs w:val="24"/>
        </w:rPr>
      </w:pPr>
      <w:bookmarkStart w:id="29" w:name="_Toc434850666"/>
      <w:bookmarkStart w:id="30" w:name="_Toc435412681"/>
      <w:bookmarkStart w:id="31" w:name="_Toc453968153"/>
      <w:r w:rsidRPr="00356BD3">
        <w:rPr>
          <w:rFonts w:ascii="Times New Roman" w:hAnsi="Times New Roman" w:cs="Times New Roman"/>
          <w:color w:val="auto"/>
          <w:sz w:val="24"/>
          <w:szCs w:val="24"/>
        </w:rPr>
        <w:t>Экономика</w:t>
      </w:r>
      <w:bookmarkEnd w:id="29"/>
      <w:bookmarkEnd w:id="30"/>
      <w:bookmarkEnd w:id="31"/>
    </w:p>
    <w:p w:rsidR="00CA238B" w:rsidRPr="00356BD3" w:rsidRDefault="00CA238B" w:rsidP="0091566A">
      <w:pPr>
        <w:rPr>
          <w:rFonts w:ascii="Times New Roman" w:eastAsia="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«Экономика» на уровне среднего общего образования:</w:t>
      </w:r>
    </w:p>
    <w:p w:rsidR="00CA238B" w:rsidRPr="00356BD3" w:rsidRDefault="00CA238B"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Основные концепции экономики</w:t>
      </w:r>
    </w:p>
    <w:p w:rsidR="00CA238B" w:rsidRPr="00356BD3" w:rsidRDefault="00CA238B" w:rsidP="0091566A">
      <w:pPr>
        <w:pStyle w:val="a"/>
        <w:spacing w:line="240" w:lineRule="auto"/>
        <w:rPr>
          <w:sz w:val="24"/>
          <w:szCs w:val="24"/>
        </w:rPr>
      </w:pPr>
      <w:r w:rsidRPr="00356BD3">
        <w:rPr>
          <w:sz w:val="24"/>
          <w:szCs w:val="24"/>
        </w:rPr>
        <w:t>Выявлять ограниченность ресурсов по отношению к потребностям;</w:t>
      </w:r>
    </w:p>
    <w:p w:rsidR="00CA238B" w:rsidRPr="00356BD3" w:rsidRDefault="00CA238B" w:rsidP="0091566A">
      <w:pPr>
        <w:pStyle w:val="a"/>
        <w:spacing w:line="240" w:lineRule="auto"/>
        <w:rPr>
          <w:sz w:val="24"/>
          <w:szCs w:val="24"/>
        </w:rPr>
      </w:pPr>
      <w:r w:rsidRPr="00356BD3">
        <w:rPr>
          <w:sz w:val="24"/>
          <w:szCs w:val="24"/>
        </w:rPr>
        <w:t>различать свободное и экономическое благо;</w:t>
      </w:r>
    </w:p>
    <w:p w:rsidR="00CA238B" w:rsidRPr="00356BD3" w:rsidRDefault="00CA238B" w:rsidP="0091566A">
      <w:pPr>
        <w:pStyle w:val="a"/>
        <w:spacing w:line="240" w:lineRule="auto"/>
        <w:rPr>
          <w:sz w:val="24"/>
          <w:szCs w:val="24"/>
        </w:rPr>
      </w:pPr>
      <w:r w:rsidRPr="00356BD3">
        <w:rPr>
          <w:sz w:val="24"/>
          <w:szCs w:val="24"/>
        </w:rPr>
        <w:t>характеризовать в виде графика кривую производственных возможностей;</w:t>
      </w:r>
    </w:p>
    <w:p w:rsidR="00CA238B" w:rsidRPr="00356BD3" w:rsidRDefault="00CA238B" w:rsidP="0091566A">
      <w:pPr>
        <w:pStyle w:val="a"/>
        <w:spacing w:line="240" w:lineRule="auto"/>
        <w:rPr>
          <w:sz w:val="24"/>
          <w:szCs w:val="24"/>
        </w:rPr>
      </w:pPr>
      <w:r w:rsidRPr="00356BD3">
        <w:rPr>
          <w:sz w:val="24"/>
          <w:szCs w:val="24"/>
        </w:rPr>
        <w:t>выявлять факторы производства;</w:t>
      </w:r>
    </w:p>
    <w:p w:rsidR="00CA238B" w:rsidRPr="00356BD3" w:rsidRDefault="00CA238B" w:rsidP="0091566A">
      <w:pPr>
        <w:pStyle w:val="a"/>
        <w:spacing w:line="240" w:lineRule="auto"/>
        <w:rPr>
          <w:sz w:val="24"/>
          <w:szCs w:val="24"/>
        </w:rPr>
      </w:pPr>
      <w:r w:rsidRPr="00356BD3">
        <w:rPr>
          <w:sz w:val="24"/>
          <w:szCs w:val="24"/>
        </w:rPr>
        <w:t>различать типы экономических систем.</w:t>
      </w:r>
    </w:p>
    <w:p w:rsidR="00CA238B" w:rsidRPr="00356BD3" w:rsidRDefault="00CA238B" w:rsidP="0091566A">
      <w:pPr>
        <w:ind w:firstLine="0"/>
        <w:rPr>
          <w:rFonts w:ascii="Times New Roman" w:eastAsia="Times New Roman" w:hAnsi="Times New Roman" w:cs="Times New Roman"/>
          <w:b/>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Микроэкономика</w:t>
      </w:r>
    </w:p>
    <w:p w:rsidR="00CA238B" w:rsidRPr="00356BD3" w:rsidRDefault="00CA238B" w:rsidP="0091566A">
      <w:pPr>
        <w:pStyle w:val="a"/>
        <w:spacing w:line="240" w:lineRule="auto"/>
        <w:rPr>
          <w:sz w:val="24"/>
          <w:szCs w:val="24"/>
        </w:rPr>
      </w:pPr>
      <w:r w:rsidRPr="00356BD3">
        <w:rPr>
          <w:sz w:val="24"/>
          <w:szCs w:val="24"/>
        </w:rPr>
        <w:t>Анализировать и планировать структуру семейного бюджета собственной семьи;</w:t>
      </w:r>
    </w:p>
    <w:p w:rsidR="00CA238B" w:rsidRPr="00356BD3" w:rsidRDefault="00CA238B" w:rsidP="0091566A">
      <w:pPr>
        <w:pStyle w:val="a"/>
        <w:spacing w:line="240" w:lineRule="auto"/>
        <w:rPr>
          <w:sz w:val="24"/>
          <w:szCs w:val="24"/>
        </w:rPr>
      </w:pPr>
      <w:r w:rsidRPr="00356BD3">
        <w:rPr>
          <w:sz w:val="24"/>
          <w:szCs w:val="24"/>
        </w:rPr>
        <w:t>принимать рациональные решения в условиях относительной ограниченности доступных ресурсов;</w:t>
      </w:r>
    </w:p>
    <w:p w:rsidR="00CA238B" w:rsidRPr="00356BD3" w:rsidRDefault="00CA238B" w:rsidP="0091566A">
      <w:pPr>
        <w:pStyle w:val="a"/>
        <w:spacing w:line="240" w:lineRule="auto"/>
        <w:rPr>
          <w:sz w:val="24"/>
          <w:szCs w:val="24"/>
        </w:rPr>
      </w:pPr>
      <w:r w:rsidRPr="00356BD3">
        <w:rPr>
          <w:sz w:val="24"/>
          <w:szCs w:val="24"/>
        </w:rPr>
        <w:t>выявлять закономерности и взаимосвязь спроса и предложения;</w:t>
      </w:r>
    </w:p>
    <w:p w:rsidR="00CA238B" w:rsidRPr="00356BD3" w:rsidRDefault="00CA238B" w:rsidP="0091566A">
      <w:pPr>
        <w:pStyle w:val="a"/>
        <w:spacing w:line="240" w:lineRule="auto"/>
        <w:rPr>
          <w:sz w:val="24"/>
          <w:szCs w:val="24"/>
        </w:rPr>
      </w:pPr>
      <w:r w:rsidRPr="00356BD3">
        <w:rPr>
          <w:sz w:val="24"/>
          <w:szCs w:val="24"/>
        </w:rPr>
        <w:t>различать организационно-правовые формы предпринимательской деятельности;</w:t>
      </w:r>
    </w:p>
    <w:p w:rsidR="00CA238B" w:rsidRPr="00356BD3" w:rsidRDefault="00CA238B" w:rsidP="0091566A">
      <w:pPr>
        <w:pStyle w:val="a"/>
        <w:spacing w:line="240" w:lineRule="auto"/>
        <w:rPr>
          <w:sz w:val="24"/>
          <w:szCs w:val="24"/>
        </w:rPr>
      </w:pPr>
      <w:r w:rsidRPr="00356BD3">
        <w:rPr>
          <w:sz w:val="24"/>
          <w:szCs w:val="24"/>
        </w:rPr>
        <w:t>приводить примеры российских предприятий разных организационно-правовых форм;</w:t>
      </w:r>
    </w:p>
    <w:p w:rsidR="00CA238B" w:rsidRPr="00356BD3" w:rsidRDefault="00CA238B" w:rsidP="0091566A">
      <w:pPr>
        <w:pStyle w:val="a"/>
        <w:spacing w:line="240" w:lineRule="auto"/>
        <w:rPr>
          <w:sz w:val="24"/>
          <w:szCs w:val="24"/>
        </w:rPr>
      </w:pPr>
      <w:r w:rsidRPr="00356BD3">
        <w:rPr>
          <w:sz w:val="24"/>
          <w:szCs w:val="24"/>
        </w:rPr>
        <w:t>выявлять виды ценных бумаг;</w:t>
      </w:r>
    </w:p>
    <w:p w:rsidR="00CA238B" w:rsidRPr="00356BD3" w:rsidRDefault="00CA238B" w:rsidP="0091566A">
      <w:pPr>
        <w:pStyle w:val="a"/>
        <w:spacing w:line="240" w:lineRule="auto"/>
        <w:rPr>
          <w:sz w:val="24"/>
          <w:szCs w:val="24"/>
        </w:rPr>
      </w:pPr>
      <w:r w:rsidRPr="00356BD3">
        <w:rPr>
          <w:sz w:val="24"/>
          <w:szCs w:val="24"/>
        </w:rPr>
        <w:t>определять разницу между постоянными и переменными издержками;</w:t>
      </w:r>
    </w:p>
    <w:p w:rsidR="00CA238B" w:rsidRPr="00356BD3" w:rsidRDefault="00CA238B" w:rsidP="0091566A">
      <w:pPr>
        <w:pStyle w:val="a"/>
        <w:spacing w:line="240" w:lineRule="auto"/>
        <w:rPr>
          <w:sz w:val="24"/>
          <w:szCs w:val="24"/>
        </w:rPr>
      </w:pPr>
      <w:r w:rsidRPr="00356BD3">
        <w:rPr>
          <w:sz w:val="24"/>
          <w:szCs w:val="24"/>
        </w:rPr>
        <w:t>объяснять взаимосвязь факторов производства и факторов дохода;</w:t>
      </w:r>
    </w:p>
    <w:p w:rsidR="00CA238B" w:rsidRPr="00356BD3" w:rsidRDefault="00CA238B" w:rsidP="0091566A">
      <w:pPr>
        <w:pStyle w:val="a"/>
        <w:spacing w:line="240" w:lineRule="auto"/>
        <w:rPr>
          <w:sz w:val="24"/>
          <w:szCs w:val="24"/>
        </w:rPr>
      </w:pPr>
      <w:r w:rsidRPr="00356BD3">
        <w:rPr>
          <w:sz w:val="24"/>
          <w:szCs w:val="24"/>
        </w:rPr>
        <w:t>приводить примеры факторов, влияющих на производительность труда;</w:t>
      </w:r>
    </w:p>
    <w:p w:rsidR="00CA238B" w:rsidRPr="00356BD3" w:rsidRDefault="00CA238B" w:rsidP="0091566A">
      <w:pPr>
        <w:pStyle w:val="a"/>
        <w:spacing w:line="240" w:lineRule="auto"/>
        <w:rPr>
          <w:sz w:val="24"/>
          <w:szCs w:val="24"/>
        </w:rPr>
      </w:pPr>
      <w:r w:rsidRPr="00356BD3">
        <w:rPr>
          <w:sz w:val="24"/>
          <w:szCs w:val="24"/>
        </w:rPr>
        <w:t>объяснять социально-экономическую роль и функции предпринимательства;</w:t>
      </w:r>
    </w:p>
    <w:p w:rsidR="00CA238B" w:rsidRPr="00356BD3" w:rsidRDefault="00CA238B" w:rsidP="0091566A">
      <w:pPr>
        <w:pStyle w:val="a"/>
        <w:spacing w:line="240" w:lineRule="auto"/>
        <w:rPr>
          <w:sz w:val="24"/>
          <w:szCs w:val="24"/>
        </w:rPr>
      </w:pPr>
      <w:r w:rsidRPr="00356BD3">
        <w:rPr>
          <w:sz w:val="24"/>
          <w:szCs w:val="24"/>
        </w:rPr>
        <w:t>решать познавательные и практические задачи, отражающие типичные экономические задачи по микроэкономике.</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lastRenderedPageBreak/>
        <w:t>Макроэкономика</w:t>
      </w:r>
    </w:p>
    <w:p w:rsidR="00CA238B" w:rsidRPr="00356BD3" w:rsidRDefault="00CA238B" w:rsidP="0091566A">
      <w:pPr>
        <w:pStyle w:val="a"/>
        <w:spacing w:line="240" w:lineRule="auto"/>
        <w:rPr>
          <w:sz w:val="24"/>
          <w:szCs w:val="24"/>
        </w:rPr>
      </w:pPr>
      <w:r w:rsidRPr="00356BD3">
        <w:rPr>
          <w:sz w:val="24"/>
          <w:szCs w:val="24"/>
        </w:rPr>
        <w:t>Приводить примеры влияния государства на экономику;</w:t>
      </w:r>
    </w:p>
    <w:p w:rsidR="00CA238B" w:rsidRPr="00356BD3" w:rsidRDefault="00CA238B" w:rsidP="0091566A">
      <w:pPr>
        <w:pStyle w:val="a"/>
        <w:spacing w:line="240" w:lineRule="auto"/>
        <w:rPr>
          <w:sz w:val="24"/>
          <w:szCs w:val="24"/>
        </w:rPr>
      </w:pPr>
      <w:r w:rsidRPr="00356BD3">
        <w:rPr>
          <w:sz w:val="24"/>
          <w:szCs w:val="24"/>
        </w:rPr>
        <w:t>выявлять общественно-полезные блага в собственном окружении;</w:t>
      </w:r>
    </w:p>
    <w:p w:rsidR="00CA238B" w:rsidRPr="00356BD3" w:rsidRDefault="00CA238B" w:rsidP="0091566A">
      <w:pPr>
        <w:pStyle w:val="a"/>
        <w:spacing w:line="240" w:lineRule="auto"/>
        <w:rPr>
          <w:sz w:val="24"/>
          <w:szCs w:val="24"/>
        </w:rPr>
      </w:pPr>
      <w:r w:rsidRPr="00356BD3">
        <w:rPr>
          <w:sz w:val="24"/>
          <w:szCs w:val="24"/>
        </w:rPr>
        <w:t>приводить примеры факторов, влияющих на производительность труда;</w:t>
      </w:r>
    </w:p>
    <w:p w:rsidR="00CA238B" w:rsidRPr="00356BD3" w:rsidRDefault="00CA238B" w:rsidP="0091566A">
      <w:pPr>
        <w:pStyle w:val="a"/>
        <w:spacing w:line="240" w:lineRule="auto"/>
        <w:rPr>
          <w:sz w:val="24"/>
          <w:szCs w:val="24"/>
        </w:rPr>
      </w:pPr>
      <w:r w:rsidRPr="00356BD3">
        <w:rPr>
          <w:sz w:val="24"/>
          <w:szCs w:val="24"/>
        </w:rPr>
        <w:t>определять назначение различных видов налогов;</w:t>
      </w:r>
    </w:p>
    <w:p w:rsidR="00CA238B" w:rsidRPr="00356BD3" w:rsidRDefault="00CA238B" w:rsidP="0091566A">
      <w:pPr>
        <w:pStyle w:val="a"/>
        <w:spacing w:line="240" w:lineRule="auto"/>
        <w:rPr>
          <w:sz w:val="24"/>
          <w:szCs w:val="24"/>
        </w:rPr>
      </w:pPr>
      <w:r w:rsidRPr="00356BD3">
        <w:rPr>
          <w:sz w:val="24"/>
          <w:szCs w:val="24"/>
        </w:rPr>
        <w:t>анализировать результаты и действия монетарной и фискальной политики государства;</w:t>
      </w:r>
    </w:p>
    <w:p w:rsidR="00CA238B" w:rsidRPr="00356BD3" w:rsidRDefault="00CA238B" w:rsidP="0091566A">
      <w:pPr>
        <w:pStyle w:val="a"/>
        <w:spacing w:line="240" w:lineRule="auto"/>
        <w:rPr>
          <w:sz w:val="24"/>
          <w:szCs w:val="24"/>
        </w:rPr>
      </w:pPr>
      <w:r w:rsidRPr="00356BD3">
        <w:rPr>
          <w:sz w:val="24"/>
          <w:szCs w:val="24"/>
        </w:rPr>
        <w:t>выявлять сферы применения показателя ВВП;</w:t>
      </w:r>
    </w:p>
    <w:p w:rsidR="00CA238B" w:rsidRPr="00356BD3" w:rsidRDefault="00CA238B" w:rsidP="0091566A">
      <w:pPr>
        <w:pStyle w:val="a"/>
        <w:spacing w:line="240" w:lineRule="auto"/>
        <w:rPr>
          <w:sz w:val="24"/>
          <w:szCs w:val="24"/>
        </w:rPr>
      </w:pPr>
      <w:r w:rsidRPr="00356BD3">
        <w:rPr>
          <w:sz w:val="24"/>
          <w:szCs w:val="24"/>
        </w:rPr>
        <w:t>приводить примеры сфер расходования (статей) государственного бюджета России;</w:t>
      </w:r>
    </w:p>
    <w:p w:rsidR="00CA238B" w:rsidRPr="00356BD3" w:rsidRDefault="00CA238B" w:rsidP="0091566A">
      <w:pPr>
        <w:pStyle w:val="a"/>
        <w:spacing w:line="240" w:lineRule="auto"/>
        <w:rPr>
          <w:sz w:val="24"/>
          <w:szCs w:val="24"/>
        </w:rPr>
      </w:pPr>
      <w:r w:rsidRPr="00356BD3">
        <w:rPr>
          <w:sz w:val="24"/>
          <w:szCs w:val="24"/>
        </w:rPr>
        <w:t>приводить примеры макроэкономических последствий инфляции;</w:t>
      </w:r>
    </w:p>
    <w:p w:rsidR="00CA238B" w:rsidRPr="00356BD3" w:rsidRDefault="00CA238B" w:rsidP="0091566A">
      <w:pPr>
        <w:pStyle w:val="a"/>
        <w:spacing w:line="240" w:lineRule="auto"/>
        <w:rPr>
          <w:sz w:val="24"/>
          <w:szCs w:val="24"/>
        </w:rPr>
      </w:pPr>
      <w:r w:rsidRPr="00356BD3">
        <w:rPr>
          <w:sz w:val="24"/>
          <w:szCs w:val="24"/>
        </w:rPr>
        <w:t>различать факторы, влияющие на экономический рост;</w:t>
      </w:r>
    </w:p>
    <w:p w:rsidR="00CA238B" w:rsidRPr="00356BD3" w:rsidRDefault="00CA238B" w:rsidP="0091566A">
      <w:pPr>
        <w:pStyle w:val="a"/>
        <w:spacing w:line="240" w:lineRule="auto"/>
        <w:rPr>
          <w:sz w:val="24"/>
          <w:szCs w:val="24"/>
        </w:rPr>
      </w:pPr>
      <w:r w:rsidRPr="00356BD3">
        <w:rPr>
          <w:sz w:val="24"/>
          <w:szCs w:val="24"/>
        </w:rPr>
        <w:t>приводить примеры экономической функции денег в</w:t>
      </w:r>
      <w:r w:rsidRPr="00356BD3">
        <w:rPr>
          <w:color w:val="FF0000"/>
          <w:sz w:val="24"/>
          <w:szCs w:val="24"/>
        </w:rPr>
        <w:t xml:space="preserve"> </w:t>
      </w:r>
      <w:r w:rsidRPr="00356BD3">
        <w:rPr>
          <w:sz w:val="24"/>
          <w:szCs w:val="24"/>
        </w:rPr>
        <w:t>реальной жизни;</w:t>
      </w:r>
    </w:p>
    <w:p w:rsidR="00CA238B" w:rsidRPr="00356BD3" w:rsidRDefault="00CA238B" w:rsidP="0091566A">
      <w:pPr>
        <w:pStyle w:val="a"/>
        <w:spacing w:line="240" w:lineRule="auto"/>
        <w:rPr>
          <w:sz w:val="24"/>
          <w:szCs w:val="24"/>
        </w:rPr>
      </w:pPr>
      <w:r w:rsidRPr="00356BD3">
        <w:rPr>
          <w:sz w:val="24"/>
          <w:szCs w:val="24"/>
        </w:rPr>
        <w:t>различать сферы применения различных форм денег;</w:t>
      </w:r>
    </w:p>
    <w:p w:rsidR="00CA238B" w:rsidRPr="00356BD3" w:rsidRDefault="00CA238B" w:rsidP="0091566A">
      <w:pPr>
        <w:pStyle w:val="a"/>
        <w:spacing w:line="240" w:lineRule="auto"/>
        <w:rPr>
          <w:sz w:val="24"/>
          <w:szCs w:val="24"/>
        </w:rPr>
      </w:pPr>
      <w:r w:rsidRPr="00356BD3">
        <w:rPr>
          <w:sz w:val="24"/>
          <w:szCs w:val="24"/>
        </w:rPr>
        <w:t>определять практическое назначение основных элементов банковской системы;</w:t>
      </w:r>
    </w:p>
    <w:p w:rsidR="00CA238B" w:rsidRPr="00356BD3" w:rsidRDefault="00CA238B" w:rsidP="0091566A">
      <w:pPr>
        <w:pStyle w:val="a"/>
        <w:spacing w:line="240" w:lineRule="auto"/>
        <w:rPr>
          <w:sz w:val="24"/>
          <w:szCs w:val="24"/>
        </w:rPr>
      </w:pPr>
      <w:r w:rsidRPr="00356BD3">
        <w:rPr>
          <w:sz w:val="24"/>
          <w:szCs w:val="24"/>
        </w:rPr>
        <w:t>различать виды кредитов и сферу их использования;</w:t>
      </w:r>
    </w:p>
    <w:p w:rsidR="00CA238B" w:rsidRPr="00356BD3" w:rsidRDefault="00CA238B" w:rsidP="0091566A">
      <w:pPr>
        <w:pStyle w:val="a"/>
        <w:spacing w:line="240" w:lineRule="auto"/>
        <w:rPr>
          <w:sz w:val="24"/>
          <w:szCs w:val="24"/>
        </w:rPr>
      </w:pPr>
      <w:r w:rsidRPr="00356BD3">
        <w:rPr>
          <w:sz w:val="24"/>
          <w:szCs w:val="24"/>
        </w:rPr>
        <w:t>решать</w:t>
      </w:r>
      <w:r w:rsidRPr="00356BD3">
        <w:rPr>
          <w:color w:val="FF0000"/>
          <w:sz w:val="24"/>
          <w:szCs w:val="24"/>
        </w:rPr>
        <w:t xml:space="preserve"> </w:t>
      </w:r>
      <w:r w:rsidRPr="00356BD3">
        <w:rPr>
          <w:sz w:val="24"/>
          <w:szCs w:val="24"/>
        </w:rPr>
        <w:t>прикладные задачи на расчет процентной ставки по кредиту;</w:t>
      </w:r>
    </w:p>
    <w:p w:rsidR="00CA238B" w:rsidRPr="00356BD3" w:rsidRDefault="00CA238B" w:rsidP="0091566A">
      <w:pPr>
        <w:pStyle w:val="a"/>
        <w:spacing w:line="240" w:lineRule="auto"/>
        <w:rPr>
          <w:sz w:val="24"/>
          <w:szCs w:val="24"/>
        </w:rPr>
      </w:pPr>
      <w:r w:rsidRPr="00356BD3">
        <w:rPr>
          <w:sz w:val="24"/>
          <w:szCs w:val="24"/>
        </w:rPr>
        <w:t>объяснять причины неравенства доходов;</w:t>
      </w:r>
    </w:p>
    <w:p w:rsidR="00CA238B" w:rsidRPr="00356BD3" w:rsidRDefault="00CA238B" w:rsidP="0091566A">
      <w:pPr>
        <w:pStyle w:val="a"/>
        <w:spacing w:line="240" w:lineRule="auto"/>
        <w:rPr>
          <w:sz w:val="24"/>
          <w:szCs w:val="24"/>
        </w:rPr>
      </w:pPr>
      <w:r w:rsidRPr="00356BD3">
        <w:rPr>
          <w:sz w:val="24"/>
          <w:szCs w:val="24"/>
        </w:rPr>
        <w:t>различать меры государственной политики по снижению безработицы;</w:t>
      </w:r>
    </w:p>
    <w:p w:rsidR="00CA238B" w:rsidRPr="00356BD3" w:rsidRDefault="00CA238B" w:rsidP="0091566A">
      <w:pPr>
        <w:pStyle w:val="a"/>
        <w:spacing w:line="240" w:lineRule="auto"/>
        <w:rPr>
          <w:sz w:val="24"/>
          <w:szCs w:val="24"/>
        </w:rPr>
      </w:pPr>
      <w:r w:rsidRPr="00356BD3">
        <w:rPr>
          <w:sz w:val="24"/>
          <w:szCs w:val="24"/>
        </w:rPr>
        <w:t>приводить примеры социальных последствий безработицы.</w:t>
      </w:r>
    </w:p>
    <w:p w:rsidR="00CA238B" w:rsidRPr="00356BD3" w:rsidRDefault="00CA238B" w:rsidP="0091566A">
      <w:pPr>
        <w:rPr>
          <w:rFonts w:ascii="Times New Roman" w:eastAsia="Times New Roman" w:hAnsi="Times New Roman" w:cs="Times New Roman"/>
          <w:b/>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Международная экономика</w:t>
      </w:r>
    </w:p>
    <w:p w:rsidR="00CA238B" w:rsidRPr="00356BD3" w:rsidRDefault="00CA238B" w:rsidP="0091566A">
      <w:pPr>
        <w:pStyle w:val="a"/>
        <w:spacing w:line="240" w:lineRule="auto"/>
        <w:rPr>
          <w:sz w:val="24"/>
          <w:szCs w:val="24"/>
        </w:rPr>
      </w:pPr>
      <w:r w:rsidRPr="00356BD3">
        <w:rPr>
          <w:sz w:val="24"/>
          <w:szCs w:val="24"/>
        </w:rPr>
        <w:t>Приводить примеры глобальных проблем в современных международных экономических отношениях;</w:t>
      </w:r>
    </w:p>
    <w:p w:rsidR="00CA238B" w:rsidRPr="00356BD3" w:rsidRDefault="00CA238B" w:rsidP="0091566A">
      <w:pPr>
        <w:pStyle w:val="a"/>
        <w:spacing w:line="240" w:lineRule="auto"/>
        <w:rPr>
          <w:sz w:val="24"/>
          <w:szCs w:val="24"/>
        </w:rPr>
      </w:pPr>
      <w:r w:rsidRPr="00356BD3">
        <w:rPr>
          <w:sz w:val="24"/>
          <w:szCs w:val="24"/>
        </w:rPr>
        <w:t>объяснять назначение международной торговли;</w:t>
      </w:r>
    </w:p>
    <w:p w:rsidR="00CA238B" w:rsidRPr="00356BD3" w:rsidRDefault="00CA238B" w:rsidP="0091566A">
      <w:pPr>
        <w:pStyle w:val="a"/>
        <w:spacing w:line="240" w:lineRule="auto"/>
        <w:rPr>
          <w:sz w:val="24"/>
          <w:szCs w:val="24"/>
        </w:rPr>
      </w:pPr>
      <w:r w:rsidRPr="00356BD3">
        <w:rPr>
          <w:sz w:val="24"/>
          <w:szCs w:val="24"/>
        </w:rPr>
        <w:t>обосновывать выбор использования видов валют в различных условиях;</w:t>
      </w:r>
    </w:p>
    <w:p w:rsidR="00CA238B" w:rsidRPr="00356BD3" w:rsidRDefault="00CA238B" w:rsidP="0091566A">
      <w:pPr>
        <w:pStyle w:val="a"/>
        <w:spacing w:line="240" w:lineRule="auto"/>
        <w:rPr>
          <w:sz w:val="24"/>
          <w:szCs w:val="24"/>
        </w:rPr>
      </w:pPr>
      <w:r w:rsidRPr="00356BD3">
        <w:rPr>
          <w:sz w:val="24"/>
          <w:szCs w:val="24"/>
        </w:rPr>
        <w:t>приводить примеры глобализации мировой экономики;</w:t>
      </w:r>
    </w:p>
    <w:p w:rsidR="00CA238B" w:rsidRPr="00356BD3" w:rsidRDefault="00CA238B" w:rsidP="0091566A">
      <w:pPr>
        <w:pStyle w:val="a"/>
        <w:spacing w:line="240" w:lineRule="auto"/>
        <w:rPr>
          <w:sz w:val="24"/>
          <w:szCs w:val="24"/>
        </w:rPr>
      </w:pPr>
      <w:r w:rsidRPr="00356BD3">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CA238B" w:rsidRPr="00356BD3" w:rsidRDefault="00CA238B" w:rsidP="0091566A">
      <w:pPr>
        <w:pStyle w:val="a"/>
        <w:spacing w:line="240" w:lineRule="auto"/>
        <w:rPr>
          <w:sz w:val="24"/>
          <w:szCs w:val="24"/>
        </w:rPr>
      </w:pPr>
      <w:r w:rsidRPr="00356BD3">
        <w:rPr>
          <w:sz w:val="24"/>
          <w:szCs w:val="24"/>
        </w:rPr>
        <w:t>определять формы и последствия существующих экономических институтов на социально-экономическом развитии общества.</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Основные концепции экономики</w:t>
      </w:r>
    </w:p>
    <w:p w:rsidR="00CA238B" w:rsidRPr="00356BD3" w:rsidRDefault="00CA238B" w:rsidP="0091566A">
      <w:pPr>
        <w:pStyle w:val="a"/>
        <w:spacing w:line="240" w:lineRule="auto"/>
        <w:rPr>
          <w:sz w:val="24"/>
          <w:szCs w:val="24"/>
        </w:rPr>
      </w:pPr>
      <w:r w:rsidRPr="00356BD3">
        <w:rPr>
          <w:sz w:val="24"/>
          <w:szCs w:val="24"/>
        </w:rPr>
        <w:t>Проводить анализ достоинств и недостатков типов экономических систем;</w:t>
      </w:r>
    </w:p>
    <w:p w:rsidR="00CA238B" w:rsidRPr="00356BD3" w:rsidRDefault="00CA238B" w:rsidP="0091566A">
      <w:pPr>
        <w:pStyle w:val="a"/>
        <w:spacing w:line="240" w:lineRule="auto"/>
        <w:rPr>
          <w:sz w:val="24"/>
          <w:szCs w:val="24"/>
        </w:rPr>
      </w:pPr>
      <w:r w:rsidRPr="00356BD3">
        <w:rPr>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CA238B" w:rsidRPr="00356BD3" w:rsidRDefault="00CA238B" w:rsidP="0091566A">
      <w:pPr>
        <w:pStyle w:val="a"/>
        <w:spacing w:line="240" w:lineRule="auto"/>
        <w:rPr>
          <w:sz w:val="24"/>
          <w:szCs w:val="24"/>
        </w:rPr>
      </w:pPr>
      <w:r w:rsidRPr="00356BD3">
        <w:rPr>
          <w:sz w:val="24"/>
          <w:szCs w:val="24"/>
        </w:rPr>
        <w:t>применять теоретические знания по экономике для практической деятельности и повседневной жизни;</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CA238B" w:rsidRPr="00356BD3" w:rsidRDefault="00CA238B" w:rsidP="0091566A">
      <w:pPr>
        <w:pStyle w:val="a"/>
        <w:spacing w:line="240" w:lineRule="auto"/>
        <w:rPr>
          <w:sz w:val="24"/>
          <w:szCs w:val="24"/>
        </w:rPr>
      </w:pPr>
      <w:r w:rsidRPr="00356BD3">
        <w:rPr>
          <w:sz w:val="24"/>
          <w:szCs w:val="24"/>
        </w:rPr>
        <w:t>находить информацию по предмету экономической теории из источников различного типа;</w:t>
      </w:r>
    </w:p>
    <w:p w:rsidR="00CA238B" w:rsidRPr="00356BD3" w:rsidRDefault="00CA238B" w:rsidP="0091566A">
      <w:pPr>
        <w:pStyle w:val="a"/>
        <w:spacing w:line="240" w:lineRule="auto"/>
        <w:rPr>
          <w:sz w:val="24"/>
          <w:szCs w:val="24"/>
        </w:rPr>
      </w:pPr>
      <w:r w:rsidRPr="00356BD3">
        <w:rPr>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Микроэкономика</w:t>
      </w:r>
    </w:p>
    <w:p w:rsidR="00CA238B" w:rsidRPr="00356BD3" w:rsidRDefault="00CA238B" w:rsidP="0091566A">
      <w:pPr>
        <w:pStyle w:val="a"/>
        <w:spacing w:line="240" w:lineRule="auto"/>
        <w:rPr>
          <w:sz w:val="24"/>
          <w:szCs w:val="24"/>
        </w:rPr>
      </w:pPr>
      <w:r w:rsidRPr="00356BD3">
        <w:rPr>
          <w:sz w:val="24"/>
          <w:szCs w:val="24"/>
        </w:rPr>
        <w:t>Применять полученные теоретические и практические знания для определения экономически рационального поведения;</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экономически грамотного поведения в современном мире;</w:t>
      </w:r>
    </w:p>
    <w:p w:rsidR="00CA238B" w:rsidRPr="00356BD3" w:rsidRDefault="00CA238B" w:rsidP="0091566A">
      <w:pPr>
        <w:pStyle w:val="a"/>
        <w:spacing w:line="240" w:lineRule="auto"/>
        <w:rPr>
          <w:sz w:val="24"/>
          <w:szCs w:val="24"/>
        </w:rPr>
      </w:pPr>
      <w:r w:rsidRPr="00356BD3">
        <w:rPr>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p>
    <w:p w:rsidR="00CA238B" w:rsidRPr="00356BD3" w:rsidRDefault="00CA238B" w:rsidP="0091566A">
      <w:pPr>
        <w:pStyle w:val="a"/>
        <w:spacing w:line="240" w:lineRule="auto"/>
        <w:rPr>
          <w:sz w:val="24"/>
          <w:szCs w:val="24"/>
        </w:rPr>
      </w:pPr>
      <w:r w:rsidRPr="00356BD3">
        <w:rPr>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CA238B" w:rsidRPr="00356BD3" w:rsidRDefault="00CA238B" w:rsidP="0091566A">
      <w:pPr>
        <w:pStyle w:val="a"/>
        <w:spacing w:line="240" w:lineRule="auto"/>
        <w:rPr>
          <w:sz w:val="24"/>
          <w:szCs w:val="24"/>
        </w:rPr>
      </w:pPr>
      <w:r w:rsidRPr="00356BD3">
        <w:rPr>
          <w:sz w:val="24"/>
          <w:szCs w:val="24"/>
        </w:rPr>
        <w:t>объективно оценивать эффективность деятельности предприятия;</w:t>
      </w:r>
    </w:p>
    <w:p w:rsidR="00CA238B" w:rsidRPr="00356BD3" w:rsidRDefault="00CA238B" w:rsidP="0091566A">
      <w:pPr>
        <w:pStyle w:val="a"/>
        <w:spacing w:line="240" w:lineRule="auto"/>
        <w:rPr>
          <w:sz w:val="24"/>
          <w:szCs w:val="24"/>
        </w:rPr>
      </w:pPr>
      <w:r w:rsidRPr="00356BD3">
        <w:rPr>
          <w:sz w:val="24"/>
          <w:szCs w:val="24"/>
        </w:rPr>
        <w:t>проводить анализ организационно-правовых форм крупного и малого бизнеса;</w:t>
      </w:r>
    </w:p>
    <w:p w:rsidR="00CA238B" w:rsidRPr="00356BD3" w:rsidRDefault="00CA238B" w:rsidP="0091566A">
      <w:pPr>
        <w:pStyle w:val="a"/>
        <w:spacing w:line="240" w:lineRule="auto"/>
        <w:rPr>
          <w:sz w:val="24"/>
          <w:szCs w:val="24"/>
        </w:rPr>
      </w:pPr>
      <w:r w:rsidRPr="00356BD3">
        <w:rPr>
          <w:sz w:val="24"/>
          <w:szCs w:val="24"/>
        </w:rPr>
        <w:t>объяснять практическое назначение франчайзинга и сферы его применения;</w:t>
      </w:r>
    </w:p>
    <w:p w:rsidR="00CA238B" w:rsidRPr="00356BD3" w:rsidRDefault="00CA238B" w:rsidP="0091566A">
      <w:pPr>
        <w:pStyle w:val="a"/>
        <w:spacing w:line="240" w:lineRule="auto"/>
        <w:rPr>
          <w:sz w:val="24"/>
          <w:szCs w:val="24"/>
        </w:rPr>
      </w:pPr>
      <w:r w:rsidRPr="00356BD3">
        <w:rPr>
          <w:sz w:val="24"/>
          <w:szCs w:val="24"/>
        </w:rPr>
        <w:t>выявлять и сопоставлять различия между менеджментом и предпринимательством;</w:t>
      </w:r>
    </w:p>
    <w:p w:rsidR="00CA238B" w:rsidRPr="00356BD3" w:rsidRDefault="00CA238B" w:rsidP="0091566A">
      <w:pPr>
        <w:pStyle w:val="a"/>
        <w:spacing w:line="240" w:lineRule="auto"/>
        <w:rPr>
          <w:sz w:val="24"/>
          <w:szCs w:val="24"/>
        </w:rPr>
      </w:pPr>
      <w:r w:rsidRPr="00356BD3">
        <w:rPr>
          <w:sz w:val="24"/>
          <w:szCs w:val="24"/>
        </w:rPr>
        <w:t>определять практическое назначение основных функций менеджмента;</w:t>
      </w:r>
    </w:p>
    <w:p w:rsidR="00CA238B" w:rsidRPr="00356BD3" w:rsidRDefault="00CA238B" w:rsidP="0091566A">
      <w:pPr>
        <w:pStyle w:val="a"/>
        <w:spacing w:line="240" w:lineRule="auto"/>
        <w:rPr>
          <w:sz w:val="24"/>
          <w:szCs w:val="24"/>
        </w:rPr>
      </w:pPr>
      <w:r w:rsidRPr="00356BD3">
        <w:rPr>
          <w:sz w:val="24"/>
          <w:szCs w:val="24"/>
        </w:rPr>
        <w:t>определять место маркетинга в деятельности организации;</w:t>
      </w:r>
    </w:p>
    <w:p w:rsidR="00CA238B" w:rsidRPr="00356BD3" w:rsidRDefault="00CA238B" w:rsidP="0091566A">
      <w:pPr>
        <w:pStyle w:val="a"/>
        <w:spacing w:line="240" w:lineRule="auto"/>
        <w:rPr>
          <w:sz w:val="24"/>
          <w:szCs w:val="24"/>
        </w:rPr>
      </w:pPr>
      <w:r w:rsidRPr="00356BD3">
        <w:rPr>
          <w:sz w:val="24"/>
          <w:szCs w:val="24"/>
        </w:rPr>
        <w:t>определять эффективность рекламы на основе ключевых принципов ее создания;</w:t>
      </w:r>
    </w:p>
    <w:p w:rsidR="00CA238B" w:rsidRPr="00356BD3" w:rsidRDefault="00CA238B" w:rsidP="0091566A">
      <w:pPr>
        <w:pStyle w:val="a"/>
        <w:spacing w:line="240" w:lineRule="auto"/>
        <w:rPr>
          <w:sz w:val="24"/>
          <w:szCs w:val="24"/>
        </w:rPr>
      </w:pPr>
      <w:r w:rsidRPr="00356BD3">
        <w:rPr>
          <w:sz w:val="24"/>
          <w:szCs w:val="24"/>
        </w:rPr>
        <w:t>сравнивать рынки с интенсивной и несовершенной конкуренцией;</w:t>
      </w:r>
    </w:p>
    <w:p w:rsidR="00CA238B" w:rsidRPr="00356BD3" w:rsidRDefault="00CA238B" w:rsidP="0091566A">
      <w:pPr>
        <w:pStyle w:val="a"/>
        <w:spacing w:line="240" w:lineRule="auto"/>
        <w:rPr>
          <w:sz w:val="24"/>
          <w:szCs w:val="24"/>
        </w:rPr>
      </w:pPr>
      <w:r w:rsidRPr="00356BD3">
        <w:rPr>
          <w:sz w:val="24"/>
          <w:szCs w:val="24"/>
        </w:rPr>
        <w:t>понимать необходимость соблюдения предписаний, предлагаемых в договорах по кредитам, ипотеке и в  трудовых договорах;</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CA238B" w:rsidRPr="00356BD3" w:rsidRDefault="00CA238B" w:rsidP="0091566A">
      <w:pPr>
        <w:pStyle w:val="a"/>
        <w:spacing w:line="240" w:lineRule="auto"/>
        <w:rPr>
          <w:sz w:val="24"/>
          <w:szCs w:val="24"/>
        </w:rPr>
      </w:pPr>
      <w:r w:rsidRPr="00356BD3">
        <w:rPr>
          <w:sz w:val="24"/>
          <w:szCs w:val="24"/>
        </w:rPr>
        <w:t>использовать знания о формах предпринимательства в реальной жизни;</w:t>
      </w:r>
    </w:p>
    <w:p w:rsidR="00CA238B" w:rsidRPr="00356BD3" w:rsidRDefault="00CA238B" w:rsidP="0091566A">
      <w:pPr>
        <w:pStyle w:val="a"/>
        <w:spacing w:line="240" w:lineRule="auto"/>
        <w:rPr>
          <w:sz w:val="24"/>
          <w:szCs w:val="24"/>
        </w:rPr>
      </w:pPr>
      <w:r w:rsidRPr="00356BD3">
        <w:rPr>
          <w:sz w:val="24"/>
          <w:szCs w:val="24"/>
        </w:rPr>
        <w:t>выявлять предпринимательские способности;</w:t>
      </w:r>
    </w:p>
    <w:p w:rsidR="00CA238B" w:rsidRPr="00356BD3" w:rsidRDefault="00CA238B" w:rsidP="0091566A">
      <w:pPr>
        <w:pStyle w:val="a"/>
        <w:spacing w:line="240" w:lineRule="auto"/>
        <w:rPr>
          <w:sz w:val="24"/>
          <w:szCs w:val="24"/>
        </w:rPr>
      </w:pPr>
      <w:r w:rsidRPr="00356BD3">
        <w:rPr>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CA238B" w:rsidRPr="00356BD3" w:rsidRDefault="00CA238B" w:rsidP="0091566A">
      <w:pPr>
        <w:pStyle w:val="a"/>
        <w:spacing w:line="240" w:lineRule="auto"/>
        <w:rPr>
          <w:sz w:val="24"/>
          <w:szCs w:val="24"/>
        </w:rPr>
      </w:pPr>
      <w:r w:rsidRPr="00356BD3">
        <w:rPr>
          <w:sz w:val="24"/>
          <w:szCs w:val="24"/>
        </w:rPr>
        <w:t>объективно оценивать и критически относиться к недобросовестной рекламе в средствах массовой информации;</w:t>
      </w:r>
    </w:p>
    <w:p w:rsidR="00CA238B" w:rsidRPr="00356BD3" w:rsidRDefault="00CA238B" w:rsidP="0091566A">
      <w:pPr>
        <w:pStyle w:val="a"/>
        <w:spacing w:line="240" w:lineRule="auto"/>
        <w:rPr>
          <w:sz w:val="24"/>
          <w:szCs w:val="24"/>
        </w:rPr>
      </w:pPr>
      <w:r w:rsidRPr="00356BD3">
        <w:rPr>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CA238B" w:rsidRPr="00356BD3" w:rsidRDefault="00CA238B" w:rsidP="0091566A">
      <w:pPr>
        <w:rPr>
          <w:rFonts w:ascii="Times New Roman" w:hAnsi="Times New Roman" w:cs="Times New Roman"/>
          <w:sz w:val="24"/>
          <w:szCs w:val="24"/>
        </w:rPr>
      </w:pPr>
    </w:p>
    <w:p w:rsidR="00CA238B" w:rsidRPr="00356BD3" w:rsidRDefault="00CA238B" w:rsidP="00CA238B">
      <w:pPr>
        <w:spacing w:line="276" w:lineRule="auto"/>
        <w:rPr>
          <w:rFonts w:ascii="Times New Roman" w:hAnsi="Times New Roman" w:cs="Times New Roman"/>
          <w:sz w:val="24"/>
          <w:szCs w:val="24"/>
        </w:rPr>
      </w:pPr>
      <w:r w:rsidRPr="00356BD3">
        <w:rPr>
          <w:rFonts w:ascii="Times New Roman" w:eastAsia="Times New Roman" w:hAnsi="Times New Roman" w:cs="Times New Roman"/>
          <w:b/>
          <w:sz w:val="24"/>
          <w:szCs w:val="24"/>
        </w:rPr>
        <w:t>Макроэкономика</w:t>
      </w:r>
    </w:p>
    <w:p w:rsidR="00CA238B" w:rsidRPr="00356BD3" w:rsidRDefault="00CA238B" w:rsidP="0091566A">
      <w:pPr>
        <w:pStyle w:val="a"/>
        <w:spacing w:line="240" w:lineRule="auto"/>
        <w:rPr>
          <w:sz w:val="24"/>
          <w:szCs w:val="24"/>
        </w:rPr>
      </w:pPr>
      <w:r w:rsidRPr="00356BD3">
        <w:rPr>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CA238B" w:rsidRPr="00356BD3" w:rsidRDefault="00CA238B" w:rsidP="0091566A">
      <w:pPr>
        <w:pStyle w:val="a"/>
        <w:spacing w:line="240" w:lineRule="auto"/>
        <w:rPr>
          <w:sz w:val="24"/>
          <w:szCs w:val="24"/>
        </w:rPr>
      </w:pPr>
      <w:r w:rsidRPr="00356BD3">
        <w:rPr>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CA238B" w:rsidRPr="00356BD3" w:rsidRDefault="00CA238B" w:rsidP="0091566A">
      <w:pPr>
        <w:pStyle w:val="a"/>
        <w:spacing w:line="240" w:lineRule="auto"/>
        <w:rPr>
          <w:sz w:val="24"/>
          <w:szCs w:val="24"/>
        </w:rPr>
      </w:pPr>
      <w:r w:rsidRPr="00356BD3">
        <w:rPr>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CA238B" w:rsidRPr="00356BD3" w:rsidRDefault="00CA238B" w:rsidP="0091566A">
      <w:pPr>
        <w:pStyle w:val="a"/>
        <w:spacing w:line="240" w:lineRule="auto"/>
        <w:rPr>
          <w:sz w:val="24"/>
          <w:szCs w:val="24"/>
        </w:rPr>
      </w:pPr>
      <w:r w:rsidRPr="00356BD3">
        <w:rPr>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CA238B" w:rsidRPr="00356BD3" w:rsidRDefault="00CA238B" w:rsidP="0091566A">
      <w:pPr>
        <w:pStyle w:val="a"/>
        <w:spacing w:line="240" w:lineRule="auto"/>
        <w:rPr>
          <w:sz w:val="24"/>
          <w:szCs w:val="24"/>
        </w:rPr>
      </w:pPr>
      <w:r w:rsidRPr="00356BD3">
        <w:rPr>
          <w:sz w:val="24"/>
          <w:szCs w:val="24"/>
        </w:rPr>
        <w:t>определять на основе различных параметров возможные уровни оплаты труда;</w:t>
      </w:r>
    </w:p>
    <w:p w:rsidR="00CA238B" w:rsidRPr="00356BD3" w:rsidRDefault="00CA238B" w:rsidP="0091566A">
      <w:pPr>
        <w:pStyle w:val="a"/>
        <w:spacing w:line="240" w:lineRule="auto"/>
        <w:rPr>
          <w:sz w:val="24"/>
          <w:szCs w:val="24"/>
        </w:rPr>
      </w:pPr>
      <w:r w:rsidRPr="00356BD3">
        <w:rPr>
          <w:sz w:val="24"/>
          <w:szCs w:val="24"/>
        </w:rPr>
        <w:t>на примерах объяснять разницу между основными формами заработной платы и стимулирования труда;</w:t>
      </w:r>
    </w:p>
    <w:p w:rsidR="00CA238B" w:rsidRPr="00356BD3" w:rsidRDefault="00CA238B" w:rsidP="0091566A">
      <w:pPr>
        <w:pStyle w:val="a"/>
        <w:spacing w:line="240" w:lineRule="auto"/>
        <w:rPr>
          <w:sz w:val="24"/>
          <w:szCs w:val="24"/>
        </w:rPr>
      </w:pPr>
      <w:r w:rsidRPr="00356BD3">
        <w:rPr>
          <w:sz w:val="24"/>
          <w:szCs w:val="24"/>
        </w:rPr>
        <w:t>применять теоретические знания по макроэкономике для практической деятельности и повседневной жизни;</w:t>
      </w:r>
    </w:p>
    <w:p w:rsidR="00CA238B" w:rsidRPr="00356BD3" w:rsidRDefault="00CA238B" w:rsidP="0091566A">
      <w:pPr>
        <w:pStyle w:val="a"/>
        <w:spacing w:line="240" w:lineRule="auto"/>
        <w:rPr>
          <w:sz w:val="24"/>
          <w:szCs w:val="24"/>
        </w:rPr>
      </w:pPr>
      <w:r w:rsidRPr="00356BD3">
        <w:rPr>
          <w:sz w:val="24"/>
          <w:szCs w:val="24"/>
        </w:rPr>
        <w:t>оценивать влияние инфляции и безработицы на экономическое развитие государства;</w:t>
      </w:r>
    </w:p>
    <w:p w:rsidR="00CA238B" w:rsidRPr="00356BD3" w:rsidRDefault="00CA238B" w:rsidP="0091566A">
      <w:pPr>
        <w:pStyle w:val="a"/>
        <w:spacing w:line="240" w:lineRule="auto"/>
        <w:rPr>
          <w:sz w:val="24"/>
          <w:szCs w:val="24"/>
        </w:rPr>
      </w:pPr>
      <w:r w:rsidRPr="00356BD3">
        <w:rPr>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CA238B" w:rsidRPr="00356BD3" w:rsidRDefault="00CA238B" w:rsidP="0091566A">
      <w:pPr>
        <w:pStyle w:val="a"/>
        <w:spacing w:line="240" w:lineRule="auto"/>
        <w:rPr>
          <w:sz w:val="24"/>
          <w:szCs w:val="24"/>
        </w:rPr>
      </w:pPr>
      <w:r w:rsidRPr="00356BD3">
        <w:rPr>
          <w:sz w:val="24"/>
          <w:szCs w:val="24"/>
        </w:rPr>
        <w:t>грамотно обращаться с деньгами в повседневной жизни;</w:t>
      </w:r>
    </w:p>
    <w:p w:rsidR="00CA238B" w:rsidRPr="00356BD3" w:rsidRDefault="00CA238B" w:rsidP="0091566A">
      <w:pPr>
        <w:pStyle w:val="a"/>
        <w:spacing w:line="240" w:lineRule="auto"/>
        <w:rPr>
          <w:sz w:val="24"/>
          <w:szCs w:val="24"/>
        </w:rPr>
      </w:pPr>
      <w:r w:rsidRPr="00356BD3">
        <w:rPr>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CA238B" w:rsidRPr="00356BD3" w:rsidRDefault="00CA238B" w:rsidP="0091566A">
      <w:pPr>
        <w:pStyle w:val="a"/>
        <w:spacing w:line="240" w:lineRule="auto"/>
        <w:rPr>
          <w:sz w:val="24"/>
          <w:szCs w:val="24"/>
        </w:rPr>
      </w:pPr>
      <w:r w:rsidRPr="00356BD3">
        <w:rPr>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CA238B" w:rsidRPr="00356BD3" w:rsidRDefault="00CA238B" w:rsidP="0091566A">
      <w:pPr>
        <w:pStyle w:val="a"/>
        <w:spacing w:line="240" w:lineRule="auto"/>
        <w:rPr>
          <w:sz w:val="24"/>
          <w:szCs w:val="24"/>
        </w:rPr>
      </w:pPr>
      <w:r w:rsidRPr="00356BD3">
        <w:rPr>
          <w:sz w:val="24"/>
          <w:szCs w:val="24"/>
        </w:rPr>
        <w:t>использовать экономические понятия по макроэкономике в проектной деятельности;</w:t>
      </w:r>
    </w:p>
    <w:p w:rsidR="00CA238B" w:rsidRPr="00356BD3" w:rsidRDefault="00CA238B" w:rsidP="0091566A">
      <w:pPr>
        <w:pStyle w:val="a"/>
        <w:spacing w:line="240" w:lineRule="auto"/>
        <w:rPr>
          <w:sz w:val="24"/>
          <w:szCs w:val="24"/>
        </w:rPr>
      </w:pPr>
      <w:r w:rsidRPr="00356BD3">
        <w:rPr>
          <w:sz w:val="24"/>
          <w:szCs w:val="24"/>
        </w:rPr>
        <w:lastRenderedPageBreak/>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Международная экономика</w:t>
      </w:r>
    </w:p>
    <w:p w:rsidR="00CA238B" w:rsidRPr="00356BD3" w:rsidRDefault="00CA238B" w:rsidP="0091566A">
      <w:pPr>
        <w:pStyle w:val="a"/>
        <w:spacing w:line="240" w:lineRule="auto"/>
        <w:rPr>
          <w:sz w:val="24"/>
          <w:szCs w:val="24"/>
        </w:rPr>
      </w:pPr>
      <w:r w:rsidRPr="00356BD3">
        <w:rPr>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CA238B" w:rsidRPr="00356BD3" w:rsidRDefault="00CA238B" w:rsidP="0091566A">
      <w:pPr>
        <w:pStyle w:val="a"/>
        <w:spacing w:line="240" w:lineRule="auto"/>
        <w:rPr>
          <w:sz w:val="24"/>
          <w:szCs w:val="24"/>
        </w:rPr>
      </w:pPr>
      <w:r w:rsidRPr="00356BD3">
        <w:rPr>
          <w:sz w:val="24"/>
          <w:szCs w:val="24"/>
        </w:rPr>
        <w:t>применять теоретические знания по международной экономике для практической деятельности и повседневной жизни;</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CA238B" w:rsidRPr="00356BD3" w:rsidRDefault="00CA238B" w:rsidP="0091566A">
      <w:pPr>
        <w:pStyle w:val="a"/>
        <w:spacing w:line="240" w:lineRule="auto"/>
        <w:rPr>
          <w:sz w:val="24"/>
          <w:szCs w:val="24"/>
        </w:rPr>
      </w:pPr>
      <w:r w:rsidRPr="00356BD3">
        <w:rPr>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CA238B" w:rsidRPr="00356BD3" w:rsidRDefault="00CA238B" w:rsidP="0091566A">
      <w:pPr>
        <w:pStyle w:val="a"/>
        <w:spacing w:line="240" w:lineRule="auto"/>
        <w:rPr>
          <w:sz w:val="24"/>
          <w:szCs w:val="24"/>
        </w:rPr>
      </w:pPr>
      <w:r w:rsidRPr="00356BD3">
        <w:rPr>
          <w:sz w:val="24"/>
          <w:szCs w:val="24"/>
        </w:rPr>
        <w:t>использовать экономические понятия в проектной деятельности;</w:t>
      </w:r>
    </w:p>
    <w:p w:rsidR="00CA238B" w:rsidRPr="00356BD3" w:rsidRDefault="00CA238B" w:rsidP="0091566A">
      <w:pPr>
        <w:pStyle w:val="a"/>
        <w:spacing w:line="240" w:lineRule="auto"/>
        <w:rPr>
          <w:sz w:val="24"/>
          <w:szCs w:val="24"/>
        </w:rPr>
      </w:pPr>
      <w:r w:rsidRPr="00356BD3">
        <w:rPr>
          <w:sz w:val="24"/>
          <w:szCs w:val="24"/>
        </w:rPr>
        <w:t>определять влияние факторов, влияющих на валютный курс;</w:t>
      </w:r>
    </w:p>
    <w:p w:rsidR="00CA238B" w:rsidRPr="00356BD3" w:rsidRDefault="00CA238B" w:rsidP="0091566A">
      <w:pPr>
        <w:pStyle w:val="a"/>
        <w:spacing w:line="240" w:lineRule="auto"/>
        <w:rPr>
          <w:sz w:val="24"/>
          <w:szCs w:val="24"/>
        </w:rPr>
      </w:pPr>
      <w:r w:rsidRPr="00356BD3">
        <w:rPr>
          <w:sz w:val="24"/>
          <w:szCs w:val="24"/>
        </w:rPr>
        <w:t>приводить примеры использования различных форм международных расчетов;</w:t>
      </w:r>
    </w:p>
    <w:p w:rsidR="00CA238B" w:rsidRPr="00356BD3" w:rsidRDefault="00CA238B" w:rsidP="0091566A">
      <w:pPr>
        <w:pStyle w:val="a"/>
        <w:spacing w:line="240" w:lineRule="auto"/>
        <w:rPr>
          <w:sz w:val="24"/>
          <w:szCs w:val="24"/>
        </w:rPr>
      </w:pPr>
      <w:r w:rsidRPr="00356BD3">
        <w:rPr>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CA238B" w:rsidRPr="00356BD3" w:rsidRDefault="00CA238B" w:rsidP="0091566A">
      <w:pPr>
        <w:pStyle w:val="a"/>
        <w:spacing w:line="240" w:lineRule="auto"/>
        <w:rPr>
          <w:sz w:val="24"/>
          <w:szCs w:val="24"/>
        </w:rPr>
      </w:pPr>
      <w:r w:rsidRPr="00356BD3">
        <w:rPr>
          <w:sz w:val="24"/>
          <w:szCs w:val="24"/>
        </w:rPr>
        <w:t>анализировать текст экономического содержания по международной экономике.</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научится:</w:t>
      </w: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Основные концепции экономики</w:t>
      </w:r>
    </w:p>
    <w:p w:rsidR="00CA238B" w:rsidRPr="00356BD3" w:rsidRDefault="00CA238B" w:rsidP="0091566A">
      <w:pPr>
        <w:pStyle w:val="a"/>
        <w:spacing w:line="240" w:lineRule="auto"/>
        <w:rPr>
          <w:sz w:val="24"/>
          <w:szCs w:val="24"/>
        </w:rPr>
      </w:pPr>
      <w:r w:rsidRPr="00356BD3">
        <w:rPr>
          <w:sz w:val="24"/>
          <w:szCs w:val="24"/>
        </w:rPr>
        <w:t>Определять границы применимости методов экономической теории;</w:t>
      </w:r>
    </w:p>
    <w:p w:rsidR="00CA238B" w:rsidRPr="00356BD3" w:rsidRDefault="00CA238B" w:rsidP="0091566A">
      <w:pPr>
        <w:pStyle w:val="a"/>
        <w:spacing w:line="240" w:lineRule="auto"/>
        <w:rPr>
          <w:sz w:val="24"/>
          <w:szCs w:val="24"/>
        </w:rPr>
      </w:pPr>
      <w:r w:rsidRPr="00356BD3">
        <w:rPr>
          <w:sz w:val="24"/>
          <w:szCs w:val="24"/>
        </w:rPr>
        <w:t>анализировать проблему альтернативной стоимости;</w:t>
      </w:r>
    </w:p>
    <w:p w:rsidR="00CA238B" w:rsidRPr="00356BD3" w:rsidRDefault="00CA238B" w:rsidP="0091566A">
      <w:pPr>
        <w:pStyle w:val="a"/>
        <w:spacing w:line="240" w:lineRule="auto"/>
        <w:rPr>
          <w:sz w:val="24"/>
          <w:szCs w:val="24"/>
        </w:rPr>
      </w:pPr>
      <w:r w:rsidRPr="00356BD3">
        <w:rPr>
          <w:sz w:val="24"/>
          <w:szCs w:val="24"/>
        </w:rPr>
        <w:t>объяснять проблему ограниченности экономических ресурсов;</w:t>
      </w:r>
    </w:p>
    <w:p w:rsidR="00CA238B" w:rsidRPr="00356BD3" w:rsidRDefault="00CA238B" w:rsidP="0091566A">
      <w:pPr>
        <w:pStyle w:val="a"/>
        <w:spacing w:line="240" w:lineRule="auto"/>
        <w:rPr>
          <w:sz w:val="24"/>
          <w:szCs w:val="24"/>
        </w:rPr>
      </w:pPr>
      <w:r w:rsidRPr="00356BD3">
        <w:rPr>
          <w:sz w:val="24"/>
          <w:szCs w:val="24"/>
        </w:rPr>
        <w:t>представлять в виде инфографики кривую производственных возможностей и характеризовать ее;</w:t>
      </w:r>
    </w:p>
    <w:p w:rsidR="00CA238B" w:rsidRPr="00356BD3" w:rsidRDefault="00CA238B" w:rsidP="0091566A">
      <w:pPr>
        <w:pStyle w:val="a"/>
        <w:spacing w:line="240" w:lineRule="auto"/>
        <w:rPr>
          <w:sz w:val="24"/>
          <w:szCs w:val="24"/>
        </w:rPr>
      </w:pPr>
      <w:r w:rsidRPr="00356BD3">
        <w:rPr>
          <w:sz w:val="24"/>
          <w:szCs w:val="24"/>
        </w:rPr>
        <w:t>иллюстрировать примерами факторы производства;</w:t>
      </w:r>
    </w:p>
    <w:p w:rsidR="00CA238B" w:rsidRPr="00356BD3" w:rsidRDefault="00CA238B" w:rsidP="0091566A">
      <w:pPr>
        <w:pStyle w:val="a"/>
        <w:spacing w:line="240" w:lineRule="auto"/>
        <w:rPr>
          <w:sz w:val="24"/>
          <w:szCs w:val="24"/>
        </w:rPr>
      </w:pPr>
      <w:r w:rsidRPr="00356BD3">
        <w:rPr>
          <w:sz w:val="24"/>
          <w:szCs w:val="24"/>
        </w:rPr>
        <w:t>характеризовать типы экономических систем;</w:t>
      </w:r>
    </w:p>
    <w:p w:rsidR="00CA238B" w:rsidRPr="00356BD3" w:rsidRDefault="00CA238B" w:rsidP="0091566A">
      <w:pPr>
        <w:pStyle w:val="a"/>
        <w:spacing w:line="240" w:lineRule="auto"/>
        <w:rPr>
          <w:sz w:val="24"/>
          <w:szCs w:val="24"/>
        </w:rPr>
      </w:pPr>
      <w:r w:rsidRPr="00356BD3">
        <w:rPr>
          <w:sz w:val="24"/>
          <w:szCs w:val="24"/>
        </w:rPr>
        <w:t>различать абсолютные и сравнительные преимущества в издержках производства.</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Микроэкономика</w:t>
      </w:r>
    </w:p>
    <w:p w:rsidR="00CA238B" w:rsidRPr="00356BD3" w:rsidRDefault="00CA238B" w:rsidP="0091566A">
      <w:pPr>
        <w:pStyle w:val="a"/>
        <w:spacing w:line="240" w:lineRule="auto"/>
        <w:rPr>
          <w:sz w:val="24"/>
          <w:szCs w:val="24"/>
        </w:rPr>
      </w:pPr>
      <w:r w:rsidRPr="00356BD3">
        <w:rPr>
          <w:sz w:val="24"/>
          <w:szCs w:val="24"/>
        </w:rPr>
        <w:t>Анализировать структуру бюджета собственной семьи;</w:t>
      </w:r>
    </w:p>
    <w:p w:rsidR="00CA238B" w:rsidRPr="00356BD3" w:rsidRDefault="00CA238B" w:rsidP="0091566A">
      <w:pPr>
        <w:pStyle w:val="a"/>
        <w:spacing w:line="240" w:lineRule="auto"/>
        <w:rPr>
          <w:sz w:val="24"/>
          <w:szCs w:val="24"/>
        </w:rPr>
      </w:pPr>
      <w:r w:rsidRPr="00356BD3">
        <w:rPr>
          <w:sz w:val="24"/>
          <w:szCs w:val="24"/>
        </w:rPr>
        <w:t>строить личный финансовый план;</w:t>
      </w:r>
    </w:p>
    <w:p w:rsidR="00CA238B" w:rsidRPr="00356BD3" w:rsidRDefault="00CA238B" w:rsidP="0091566A">
      <w:pPr>
        <w:pStyle w:val="a"/>
        <w:spacing w:line="240" w:lineRule="auto"/>
        <w:rPr>
          <w:sz w:val="24"/>
          <w:szCs w:val="24"/>
        </w:rPr>
      </w:pPr>
      <w:r w:rsidRPr="00356BD3">
        <w:rPr>
          <w:sz w:val="24"/>
          <w:szCs w:val="24"/>
        </w:rPr>
        <w:t>анализировать ситуацию на реальных рынках с точки зрения продавцов и покупателей;</w:t>
      </w:r>
    </w:p>
    <w:p w:rsidR="00CA238B" w:rsidRPr="00356BD3" w:rsidRDefault="00CA238B" w:rsidP="0091566A">
      <w:pPr>
        <w:pStyle w:val="a"/>
        <w:spacing w:line="240" w:lineRule="auto"/>
        <w:rPr>
          <w:sz w:val="24"/>
          <w:szCs w:val="24"/>
        </w:rPr>
      </w:pPr>
      <w:r w:rsidRPr="00356BD3">
        <w:rPr>
          <w:sz w:val="24"/>
          <w:szCs w:val="24"/>
        </w:rPr>
        <w:t>принимать рациональные решения в условиях относительной ограниченности доступных ресурсов;</w:t>
      </w:r>
    </w:p>
    <w:p w:rsidR="00CA238B" w:rsidRPr="00356BD3" w:rsidRDefault="00CA238B" w:rsidP="0091566A">
      <w:pPr>
        <w:pStyle w:val="a"/>
        <w:spacing w:line="240" w:lineRule="auto"/>
        <w:rPr>
          <w:sz w:val="24"/>
          <w:szCs w:val="24"/>
        </w:rPr>
      </w:pPr>
      <w:r w:rsidRPr="00356BD3">
        <w:rPr>
          <w:sz w:val="24"/>
          <w:szCs w:val="24"/>
        </w:rPr>
        <w:t>анализировать собственное потребительское поведение;</w:t>
      </w:r>
    </w:p>
    <w:p w:rsidR="00CA238B" w:rsidRPr="00356BD3" w:rsidRDefault="00CA238B" w:rsidP="0091566A">
      <w:pPr>
        <w:pStyle w:val="a"/>
        <w:spacing w:line="240" w:lineRule="auto"/>
        <w:rPr>
          <w:sz w:val="24"/>
          <w:szCs w:val="24"/>
        </w:rPr>
      </w:pPr>
      <w:r w:rsidRPr="00356BD3">
        <w:rPr>
          <w:sz w:val="24"/>
          <w:szCs w:val="24"/>
        </w:rPr>
        <w:t>определять роль кредита в современной экономике;</w:t>
      </w:r>
    </w:p>
    <w:p w:rsidR="00CA238B" w:rsidRPr="00356BD3" w:rsidRDefault="00CA238B" w:rsidP="0091566A">
      <w:pPr>
        <w:pStyle w:val="a"/>
        <w:spacing w:line="240" w:lineRule="auto"/>
        <w:rPr>
          <w:sz w:val="24"/>
          <w:szCs w:val="24"/>
        </w:rPr>
      </w:pPr>
      <w:r w:rsidRPr="00356BD3">
        <w:rPr>
          <w:sz w:val="24"/>
          <w:szCs w:val="24"/>
        </w:rPr>
        <w:t>применять навыки расчета сумм кредита и ипотеки в реальной жизни;</w:t>
      </w:r>
    </w:p>
    <w:p w:rsidR="00CA238B" w:rsidRPr="00356BD3" w:rsidRDefault="00CA238B" w:rsidP="0091566A">
      <w:pPr>
        <w:pStyle w:val="a"/>
        <w:spacing w:line="240" w:lineRule="auto"/>
        <w:rPr>
          <w:sz w:val="24"/>
          <w:szCs w:val="24"/>
        </w:rPr>
      </w:pPr>
      <w:r w:rsidRPr="00356BD3">
        <w:rPr>
          <w:sz w:val="24"/>
          <w:szCs w:val="24"/>
        </w:rPr>
        <w:t>объяснять на примерах и представлять в виде инфографики законы спроса и предложения;</w:t>
      </w:r>
    </w:p>
    <w:p w:rsidR="00CA238B" w:rsidRPr="00356BD3" w:rsidRDefault="00CA238B" w:rsidP="0091566A">
      <w:pPr>
        <w:pStyle w:val="a"/>
        <w:spacing w:line="240" w:lineRule="auto"/>
        <w:rPr>
          <w:sz w:val="24"/>
          <w:szCs w:val="24"/>
        </w:rPr>
      </w:pPr>
      <w:r w:rsidRPr="00356BD3">
        <w:rPr>
          <w:sz w:val="24"/>
          <w:szCs w:val="24"/>
        </w:rPr>
        <w:t>определять значимость и классифицировать условия, влияющие на спрос и предложение;</w:t>
      </w:r>
    </w:p>
    <w:p w:rsidR="00CA238B" w:rsidRPr="00356BD3" w:rsidRDefault="00CA238B" w:rsidP="0091566A">
      <w:pPr>
        <w:pStyle w:val="a"/>
        <w:spacing w:line="240" w:lineRule="auto"/>
        <w:rPr>
          <w:sz w:val="24"/>
          <w:szCs w:val="24"/>
        </w:rPr>
      </w:pPr>
      <w:r w:rsidRPr="00356BD3">
        <w:rPr>
          <w:sz w:val="24"/>
          <w:szCs w:val="24"/>
        </w:rPr>
        <w:t>приводить примеры товаров Гиффена;</w:t>
      </w:r>
    </w:p>
    <w:p w:rsidR="00CA238B" w:rsidRPr="00356BD3" w:rsidRDefault="00CA238B" w:rsidP="0091566A">
      <w:pPr>
        <w:pStyle w:val="a"/>
        <w:spacing w:line="240" w:lineRule="auto"/>
        <w:rPr>
          <w:sz w:val="24"/>
          <w:szCs w:val="24"/>
        </w:rPr>
      </w:pPr>
      <w:r w:rsidRPr="00356BD3">
        <w:rPr>
          <w:sz w:val="24"/>
          <w:szCs w:val="24"/>
        </w:rPr>
        <w:t>объяснять на примерах эластичность спроса и предложения;</w:t>
      </w:r>
    </w:p>
    <w:p w:rsidR="00CA238B" w:rsidRPr="00356BD3" w:rsidRDefault="00CA238B" w:rsidP="0091566A">
      <w:pPr>
        <w:pStyle w:val="a"/>
        <w:spacing w:line="240" w:lineRule="auto"/>
        <w:rPr>
          <w:sz w:val="24"/>
          <w:szCs w:val="24"/>
        </w:rPr>
      </w:pPr>
      <w:r w:rsidRPr="00356BD3">
        <w:rPr>
          <w:sz w:val="24"/>
          <w:szCs w:val="24"/>
        </w:rPr>
        <w:t>объяснять и отличать организационно-правовые формы предпринимательской деятельности;</w:t>
      </w:r>
    </w:p>
    <w:p w:rsidR="00CA238B" w:rsidRPr="00356BD3" w:rsidRDefault="00CA238B" w:rsidP="0091566A">
      <w:pPr>
        <w:pStyle w:val="a"/>
        <w:spacing w:line="240" w:lineRule="auto"/>
        <w:rPr>
          <w:sz w:val="24"/>
          <w:szCs w:val="24"/>
        </w:rPr>
      </w:pPr>
      <w:r w:rsidRPr="00356BD3">
        <w:rPr>
          <w:sz w:val="24"/>
          <w:szCs w:val="24"/>
        </w:rPr>
        <w:t>приводить примеры российских предприятий разных организационно-правовых форм;</w:t>
      </w:r>
    </w:p>
    <w:p w:rsidR="00CA238B" w:rsidRPr="00356BD3" w:rsidRDefault="00CA238B" w:rsidP="0091566A">
      <w:pPr>
        <w:pStyle w:val="a"/>
        <w:spacing w:line="240" w:lineRule="auto"/>
        <w:rPr>
          <w:sz w:val="24"/>
          <w:szCs w:val="24"/>
        </w:rPr>
      </w:pPr>
      <w:r w:rsidRPr="00356BD3">
        <w:rPr>
          <w:sz w:val="24"/>
          <w:szCs w:val="24"/>
        </w:rPr>
        <w:t>объяснять практическое назначение франчайзинга и сферы его применения;</w:t>
      </w:r>
    </w:p>
    <w:p w:rsidR="00CA238B" w:rsidRPr="00356BD3" w:rsidRDefault="00CA238B" w:rsidP="0091566A">
      <w:pPr>
        <w:pStyle w:val="a"/>
        <w:spacing w:line="240" w:lineRule="auto"/>
        <w:rPr>
          <w:sz w:val="24"/>
          <w:szCs w:val="24"/>
        </w:rPr>
      </w:pPr>
      <w:r w:rsidRPr="00356BD3">
        <w:rPr>
          <w:sz w:val="24"/>
          <w:szCs w:val="24"/>
        </w:rPr>
        <w:t>различать и представлять посредством инфографики виды издержек производства;</w:t>
      </w:r>
    </w:p>
    <w:p w:rsidR="00CA238B" w:rsidRPr="00356BD3" w:rsidRDefault="00CA238B" w:rsidP="0091566A">
      <w:pPr>
        <w:pStyle w:val="a"/>
        <w:spacing w:line="240" w:lineRule="auto"/>
        <w:rPr>
          <w:sz w:val="24"/>
          <w:szCs w:val="24"/>
        </w:rPr>
      </w:pPr>
      <w:r w:rsidRPr="00356BD3">
        <w:rPr>
          <w:sz w:val="24"/>
          <w:szCs w:val="24"/>
        </w:rPr>
        <w:t>анализировать издержки, выручку и прибыль фирмы;</w:t>
      </w:r>
    </w:p>
    <w:p w:rsidR="00CA238B" w:rsidRPr="00356BD3" w:rsidRDefault="00CA238B" w:rsidP="0091566A">
      <w:pPr>
        <w:pStyle w:val="a"/>
        <w:spacing w:line="240" w:lineRule="auto"/>
        <w:rPr>
          <w:sz w:val="24"/>
          <w:szCs w:val="24"/>
        </w:rPr>
      </w:pPr>
      <w:r w:rsidRPr="00356BD3">
        <w:rPr>
          <w:sz w:val="24"/>
          <w:szCs w:val="24"/>
        </w:rPr>
        <w:lastRenderedPageBreak/>
        <w:t>объяснять эффект масштабирования и мультиплицирования для экономики государства;</w:t>
      </w:r>
    </w:p>
    <w:p w:rsidR="00CA238B" w:rsidRPr="00356BD3" w:rsidRDefault="00CA238B" w:rsidP="0091566A">
      <w:pPr>
        <w:pStyle w:val="a"/>
        <w:spacing w:line="240" w:lineRule="auto"/>
        <w:rPr>
          <w:sz w:val="24"/>
          <w:szCs w:val="24"/>
        </w:rPr>
      </w:pPr>
      <w:r w:rsidRPr="00356BD3">
        <w:rPr>
          <w:sz w:val="24"/>
          <w:szCs w:val="24"/>
        </w:rPr>
        <w:t>объяснять социально-экономическую роль и функции предпринимательства;</w:t>
      </w:r>
    </w:p>
    <w:p w:rsidR="00CA238B" w:rsidRPr="00356BD3" w:rsidRDefault="00CA238B" w:rsidP="0091566A">
      <w:pPr>
        <w:pStyle w:val="a"/>
        <w:spacing w:line="240" w:lineRule="auto"/>
        <w:rPr>
          <w:sz w:val="24"/>
          <w:szCs w:val="24"/>
        </w:rPr>
      </w:pPr>
      <w:r w:rsidRPr="00356BD3">
        <w:rPr>
          <w:sz w:val="24"/>
          <w:szCs w:val="24"/>
        </w:rPr>
        <w:t>сравнивать виды ценных бумаг;</w:t>
      </w:r>
    </w:p>
    <w:p w:rsidR="00CA238B" w:rsidRPr="00356BD3" w:rsidRDefault="00CA238B" w:rsidP="0091566A">
      <w:pPr>
        <w:pStyle w:val="a"/>
        <w:spacing w:line="240" w:lineRule="auto"/>
        <w:rPr>
          <w:sz w:val="24"/>
          <w:szCs w:val="24"/>
        </w:rPr>
      </w:pPr>
      <w:r w:rsidRPr="00356BD3">
        <w:rPr>
          <w:sz w:val="24"/>
          <w:szCs w:val="24"/>
        </w:rPr>
        <w:t>анализировать страховые услуги;</w:t>
      </w:r>
    </w:p>
    <w:p w:rsidR="00CA238B" w:rsidRPr="00356BD3" w:rsidRDefault="00CA238B" w:rsidP="0091566A">
      <w:pPr>
        <w:pStyle w:val="a"/>
        <w:spacing w:line="240" w:lineRule="auto"/>
        <w:rPr>
          <w:sz w:val="24"/>
          <w:szCs w:val="24"/>
        </w:rPr>
      </w:pPr>
      <w:r w:rsidRPr="00356BD3">
        <w:rPr>
          <w:sz w:val="24"/>
          <w:szCs w:val="24"/>
        </w:rPr>
        <w:t>определять практическое назначение основных функций менеджмента;</w:t>
      </w:r>
    </w:p>
    <w:p w:rsidR="00CA238B" w:rsidRPr="00356BD3" w:rsidRDefault="00CA238B" w:rsidP="0091566A">
      <w:pPr>
        <w:pStyle w:val="a"/>
        <w:spacing w:line="240" w:lineRule="auto"/>
        <w:rPr>
          <w:sz w:val="24"/>
          <w:szCs w:val="24"/>
        </w:rPr>
      </w:pPr>
      <w:r w:rsidRPr="00356BD3">
        <w:rPr>
          <w:sz w:val="24"/>
          <w:szCs w:val="24"/>
        </w:rPr>
        <w:t>определять место маркетинга в деятельности организации;</w:t>
      </w:r>
    </w:p>
    <w:p w:rsidR="00CA238B" w:rsidRPr="00356BD3" w:rsidRDefault="00CA238B" w:rsidP="0091566A">
      <w:pPr>
        <w:pStyle w:val="a"/>
        <w:spacing w:line="240" w:lineRule="auto"/>
        <w:rPr>
          <w:sz w:val="24"/>
          <w:szCs w:val="24"/>
        </w:rPr>
      </w:pPr>
      <w:r w:rsidRPr="00356BD3">
        <w:rPr>
          <w:sz w:val="24"/>
          <w:szCs w:val="24"/>
        </w:rPr>
        <w:t>приводить примеры эффективной рекламы;</w:t>
      </w:r>
    </w:p>
    <w:p w:rsidR="00CA238B" w:rsidRPr="00356BD3" w:rsidRDefault="00CA238B" w:rsidP="0091566A">
      <w:pPr>
        <w:pStyle w:val="a"/>
        <w:spacing w:line="240" w:lineRule="auto"/>
        <w:rPr>
          <w:sz w:val="24"/>
          <w:szCs w:val="24"/>
        </w:rPr>
      </w:pPr>
      <w:r w:rsidRPr="00356BD3">
        <w:rPr>
          <w:sz w:val="24"/>
          <w:szCs w:val="24"/>
        </w:rPr>
        <w:t>разрабатывать бизнес-план;</w:t>
      </w:r>
    </w:p>
    <w:p w:rsidR="00CA238B" w:rsidRPr="00356BD3" w:rsidRDefault="00CA238B" w:rsidP="0091566A">
      <w:pPr>
        <w:pStyle w:val="a"/>
        <w:spacing w:line="240" w:lineRule="auto"/>
        <w:rPr>
          <w:sz w:val="24"/>
          <w:szCs w:val="24"/>
        </w:rPr>
      </w:pPr>
      <w:r w:rsidRPr="00356BD3">
        <w:rPr>
          <w:sz w:val="24"/>
          <w:szCs w:val="24"/>
        </w:rPr>
        <w:t>сравнивать рынки с интенсивной и несовершенной конкуренцией;</w:t>
      </w:r>
    </w:p>
    <w:p w:rsidR="00CA238B" w:rsidRPr="00356BD3" w:rsidRDefault="00CA238B" w:rsidP="0091566A">
      <w:pPr>
        <w:pStyle w:val="a"/>
        <w:spacing w:line="240" w:lineRule="auto"/>
        <w:rPr>
          <w:sz w:val="24"/>
          <w:szCs w:val="24"/>
        </w:rPr>
      </w:pPr>
      <w:r w:rsidRPr="00356BD3">
        <w:rPr>
          <w:sz w:val="24"/>
          <w:szCs w:val="24"/>
        </w:rPr>
        <w:t>называть цели антимонопольной политики государства;</w:t>
      </w:r>
    </w:p>
    <w:p w:rsidR="00CA238B" w:rsidRPr="00356BD3" w:rsidRDefault="00CA238B" w:rsidP="0091566A">
      <w:pPr>
        <w:pStyle w:val="a"/>
        <w:spacing w:line="240" w:lineRule="auto"/>
        <w:rPr>
          <w:sz w:val="24"/>
          <w:szCs w:val="24"/>
        </w:rPr>
      </w:pPr>
      <w:r w:rsidRPr="00356BD3">
        <w:rPr>
          <w:sz w:val="24"/>
          <w:szCs w:val="24"/>
        </w:rPr>
        <w:t>объяснять взаимосвязь факторов производства и факторов дохода;</w:t>
      </w:r>
    </w:p>
    <w:p w:rsidR="00CA238B" w:rsidRPr="00356BD3" w:rsidRDefault="00CA238B" w:rsidP="0091566A">
      <w:pPr>
        <w:pStyle w:val="a"/>
        <w:spacing w:line="240" w:lineRule="auto"/>
        <w:rPr>
          <w:sz w:val="24"/>
          <w:szCs w:val="24"/>
        </w:rPr>
      </w:pPr>
      <w:r w:rsidRPr="00356BD3">
        <w:rPr>
          <w:sz w:val="24"/>
          <w:szCs w:val="24"/>
        </w:rPr>
        <w:t>приводить примеры факторов, влияющих на производительность труда.</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Макроэкономика</w:t>
      </w:r>
    </w:p>
    <w:p w:rsidR="00CA238B" w:rsidRPr="00356BD3" w:rsidRDefault="00CA238B" w:rsidP="0091566A">
      <w:pPr>
        <w:pStyle w:val="a"/>
        <w:spacing w:line="240" w:lineRule="auto"/>
        <w:rPr>
          <w:sz w:val="24"/>
          <w:szCs w:val="24"/>
        </w:rPr>
      </w:pPr>
      <w:r w:rsidRPr="00356BD3">
        <w:rPr>
          <w:sz w:val="24"/>
          <w:szCs w:val="24"/>
        </w:rPr>
        <w:t>Объяснять на примерах различные роли государства в рыночной экономике;</w:t>
      </w:r>
    </w:p>
    <w:p w:rsidR="00CA238B" w:rsidRPr="00356BD3" w:rsidRDefault="00CA238B" w:rsidP="0091566A">
      <w:pPr>
        <w:pStyle w:val="a"/>
        <w:spacing w:line="240" w:lineRule="auto"/>
        <w:rPr>
          <w:sz w:val="24"/>
          <w:szCs w:val="24"/>
        </w:rPr>
      </w:pPr>
      <w:r w:rsidRPr="00356BD3">
        <w:rPr>
          <w:sz w:val="24"/>
          <w:szCs w:val="24"/>
        </w:rPr>
        <w:t>характеризовать доходную и расходную части государственного бюджета;</w:t>
      </w:r>
    </w:p>
    <w:p w:rsidR="00CA238B" w:rsidRPr="00356BD3" w:rsidRDefault="00CA238B" w:rsidP="0091566A">
      <w:pPr>
        <w:pStyle w:val="a"/>
        <w:spacing w:line="240" w:lineRule="auto"/>
        <w:rPr>
          <w:sz w:val="24"/>
          <w:szCs w:val="24"/>
        </w:rPr>
      </w:pPr>
      <w:r w:rsidRPr="00356BD3">
        <w:rPr>
          <w:sz w:val="24"/>
          <w:szCs w:val="24"/>
        </w:rPr>
        <w:t>определять основные виды налогов для различных субъектов и экономических моделей;</w:t>
      </w:r>
    </w:p>
    <w:p w:rsidR="00CA238B" w:rsidRPr="00356BD3" w:rsidRDefault="00CA238B" w:rsidP="0091566A">
      <w:pPr>
        <w:pStyle w:val="a"/>
        <w:spacing w:line="240" w:lineRule="auto"/>
        <w:rPr>
          <w:sz w:val="24"/>
          <w:szCs w:val="24"/>
        </w:rPr>
      </w:pPr>
      <w:r w:rsidRPr="00356BD3">
        <w:rPr>
          <w:sz w:val="24"/>
          <w:szCs w:val="24"/>
        </w:rPr>
        <w:t>указывать основные последствия макроэкономических проблем;</w:t>
      </w:r>
    </w:p>
    <w:p w:rsidR="00CA238B" w:rsidRPr="00356BD3" w:rsidRDefault="00CA238B" w:rsidP="0091566A">
      <w:pPr>
        <w:pStyle w:val="a"/>
        <w:spacing w:line="240" w:lineRule="auto"/>
        <w:rPr>
          <w:sz w:val="24"/>
          <w:szCs w:val="24"/>
        </w:rPr>
      </w:pPr>
      <w:r w:rsidRPr="00356BD3">
        <w:rPr>
          <w:sz w:val="24"/>
          <w:szCs w:val="24"/>
        </w:rPr>
        <w:t>объяснять макроэкономическое равновесие в модели «AD-AS»;</w:t>
      </w:r>
    </w:p>
    <w:p w:rsidR="00CA238B" w:rsidRPr="00356BD3" w:rsidRDefault="00CA238B" w:rsidP="0091566A">
      <w:pPr>
        <w:pStyle w:val="a"/>
        <w:spacing w:line="240" w:lineRule="auto"/>
        <w:rPr>
          <w:sz w:val="24"/>
          <w:szCs w:val="24"/>
        </w:rPr>
      </w:pPr>
      <w:r w:rsidRPr="00356BD3">
        <w:rPr>
          <w:sz w:val="24"/>
          <w:szCs w:val="24"/>
        </w:rPr>
        <w:t>приводить примеры сфер применения показателя ВВП;</w:t>
      </w:r>
    </w:p>
    <w:p w:rsidR="00CA238B" w:rsidRPr="00356BD3" w:rsidRDefault="00CA238B" w:rsidP="0091566A">
      <w:pPr>
        <w:pStyle w:val="a"/>
        <w:spacing w:line="240" w:lineRule="auto"/>
        <w:rPr>
          <w:sz w:val="24"/>
          <w:szCs w:val="24"/>
        </w:rPr>
      </w:pPr>
      <w:r w:rsidRPr="00356BD3">
        <w:rPr>
          <w:sz w:val="24"/>
          <w:szCs w:val="24"/>
        </w:rPr>
        <w:t>приводить примеры экономической функции денег в реальной жизни;</w:t>
      </w:r>
    </w:p>
    <w:p w:rsidR="00CA238B" w:rsidRPr="00356BD3" w:rsidRDefault="00CA238B" w:rsidP="0091566A">
      <w:pPr>
        <w:pStyle w:val="a"/>
        <w:spacing w:line="240" w:lineRule="auto"/>
        <w:rPr>
          <w:sz w:val="24"/>
          <w:szCs w:val="24"/>
        </w:rPr>
      </w:pPr>
      <w:r w:rsidRPr="00356BD3">
        <w:rPr>
          <w:sz w:val="24"/>
          <w:szCs w:val="24"/>
        </w:rPr>
        <w:t>различать сферы применения различных форм денег;</w:t>
      </w:r>
    </w:p>
    <w:p w:rsidR="00CA238B" w:rsidRPr="00356BD3" w:rsidRDefault="00CA238B" w:rsidP="0091566A">
      <w:pPr>
        <w:pStyle w:val="a"/>
        <w:spacing w:line="240" w:lineRule="auto"/>
        <w:rPr>
          <w:sz w:val="24"/>
          <w:szCs w:val="24"/>
        </w:rPr>
      </w:pPr>
      <w:r w:rsidRPr="00356BD3">
        <w:rPr>
          <w:sz w:val="24"/>
          <w:szCs w:val="24"/>
        </w:rPr>
        <w:t>определять денежные агрегаты и факторы, влияющие на формирование величины денежной массы;</w:t>
      </w:r>
    </w:p>
    <w:p w:rsidR="00CA238B" w:rsidRPr="00356BD3" w:rsidRDefault="00CA238B" w:rsidP="0091566A">
      <w:pPr>
        <w:pStyle w:val="a"/>
        <w:spacing w:line="240" w:lineRule="auto"/>
        <w:rPr>
          <w:sz w:val="24"/>
          <w:szCs w:val="24"/>
        </w:rPr>
      </w:pPr>
      <w:r w:rsidRPr="00356BD3">
        <w:rPr>
          <w:sz w:val="24"/>
          <w:szCs w:val="24"/>
        </w:rPr>
        <w:t>объяснять взаимосвязь основных элементов банковской системы;</w:t>
      </w:r>
    </w:p>
    <w:p w:rsidR="00CA238B" w:rsidRPr="00356BD3" w:rsidRDefault="00CA238B" w:rsidP="0091566A">
      <w:pPr>
        <w:pStyle w:val="a"/>
        <w:spacing w:line="240" w:lineRule="auto"/>
        <w:rPr>
          <w:sz w:val="24"/>
          <w:szCs w:val="24"/>
        </w:rPr>
      </w:pPr>
      <w:r w:rsidRPr="00356BD3">
        <w:rPr>
          <w:sz w:val="24"/>
          <w:szCs w:val="24"/>
        </w:rPr>
        <w:t>приводить примеры, как банки делают деньги;</w:t>
      </w:r>
    </w:p>
    <w:p w:rsidR="00CA238B" w:rsidRPr="00356BD3" w:rsidRDefault="00CA238B" w:rsidP="0091566A">
      <w:pPr>
        <w:pStyle w:val="a"/>
        <w:spacing w:line="240" w:lineRule="auto"/>
        <w:rPr>
          <w:sz w:val="24"/>
          <w:szCs w:val="24"/>
        </w:rPr>
      </w:pPr>
      <w:r w:rsidRPr="00356BD3">
        <w:rPr>
          <w:sz w:val="24"/>
          <w:szCs w:val="24"/>
        </w:rPr>
        <w:t>приводить примеры различных видов инфляции;</w:t>
      </w:r>
    </w:p>
    <w:p w:rsidR="00CA238B" w:rsidRPr="00356BD3" w:rsidRDefault="00CA238B" w:rsidP="0091566A">
      <w:pPr>
        <w:pStyle w:val="a"/>
        <w:spacing w:line="240" w:lineRule="auto"/>
        <w:rPr>
          <w:sz w:val="24"/>
          <w:szCs w:val="24"/>
        </w:rPr>
      </w:pPr>
      <w:r w:rsidRPr="00356BD3">
        <w:rPr>
          <w:sz w:val="24"/>
          <w:szCs w:val="24"/>
        </w:rPr>
        <w:t>находить в реальных ситуациях последствия инфляции;</w:t>
      </w:r>
    </w:p>
    <w:p w:rsidR="00CA238B" w:rsidRPr="00356BD3" w:rsidRDefault="00CA238B" w:rsidP="0091566A">
      <w:pPr>
        <w:pStyle w:val="a"/>
        <w:spacing w:line="240" w:lineRule="auto"/>
        <w:rPr>
          <w:sz w:val="24"/>
          <w:szCs w:val="24"/>
        </w:rPr>
      </w:pPr>
      <w:r w:rsidRPr="00356BD3">
        <w:rPr>
          <w:sz w:val="24"/>
          <w:szCs w:val="24"/>
        </w:rPr>
        <w:t>применять способы анализа индекса потребительских цен;</w:t>
      </w:r>
    </w:p>
    <w:p w:rsidR="00CA238B" w:rsidRPr="00356BD3" w:rsidRDefault="00CA238B" w:rsidP="0091566A">
      <w:pPr>
        <w:pStyle w:val="a"/>
        <w:spacing w:line="240" w:lineRule="auto"/>
        <w:rPr>
          <w:sz w:val="24"/>
          <w:szCs w:val="24"/>
        </w:rPr>
      </w:pPr>
      <w:r w:rsidRPr="00356BD3">
        <w:rPr>
          <w:sz w:val="24"/>
          <w:szCs w:val="24"/>
        </w:rPr>
        <w:t>характеризовать основные направления антиинфляционной политики государства;</w:t>
      </w:r>
    </w:p>
    <w:p w:rsidR="00CA238B" w:rsidRPr="00356BD3" w:rsidRDefault="00CA238B" w:rsidP="0091566A">
      <w:pPr>
        <w:pStyle w:val="a"/>
        <w:spacing w:line="240" w:lineRule="auto"/>
        <w:rPr>
          <w:sz w:val="24"/>
          <w:szCs w:val="24"/>
        </w:rPr>
      </w:pPr>
      <w:r w:rsidRPr="00356BD3">
        <w:rPr>
          <w:sz w:val="24"/>
          <w:szCs w:val="24"/>
        </w:rPr>
        <w:t>различать виды безработицы;</w:t>
      </w:r>
    </w:p>
    <w:p w:rsidR="00CA238B" w:rsidRPr="00356BD3" w:rsidRDefault="00CA238B" w:rsidP="0091566A">
      <w:pPr>
        <w:pStyle w:val="a"/>
        <w:spacing w:line="240" w:lineRule="auto"/>
        <w:rPr>
          <w:sz w:val="24"/>
          <w:szCs w:val="24"/>
        </w:rPr>
      </w:pPr>
      <w:r w:rsidRPr="00356BD3">
        <w:rPr>
          <w:sz w:val="24"/>
          <w:szCs w:val="24"/>
        </w:rPr>
        <w:t>находить в реальных условиях причины и последствия безработицы;</w:t>
      </w:r>
    </w:p>
    <w:p w:rsidR="00CA238B" w:rsidRPr="00356BD3" w:rsidRDefault="00CA238B" w:rsidP="0091566A">
      <w:pPr>
        <w:pStyle w:val="a"/>
        <w:spacing w:line="240" w:lineRule="auto"/>
        <w:rPr>
          <w:sz w:val="24"/>
          <w:szCs w:val="24"/>
        </w:rPr>
      </w:pPr>
      <w:r w:rsidRPr="00356BD3">
        <w:rPr>
          <w:sz w:val="24"/>
          <w:szCs w:val="24"/>
        </w:rPr>
        <w:t>определять целесообразность мер государственной политики для снижения уровня безработицы;</w:t>
      </w:r>
    </w:p>
    <w:p w:rsidR="00CA238B" w:rsidRPr="00356BD3" w:rsidRDefault="00CA238B" w:rsidP="0091566A">
      <w:pPr>
        <w:pStyle w:val="a"/>
        <w:spacing w:line="240" w:lineRule="auto"/>
        <w:rPr>
          <w:sz w:val="24"/>
          <w:szCs w:val="24"/>
        </w:rPr>
      </w:pPr>
      <w:r w:rsidRPr="00356BD3">
        <w:rPr>
          <w:sz w:val="24"/>
          <w:szCs w:val="24"/>
        </w:rPr>
        <w:t>приводить примеры факторов, влияющих на экономический рост;</w:t>
      </w:r>
    </w:p>
    <w:p w:rsidR="00CA238B" w:rsidRPr="00356BD3" w:rsidRDefault="00CA238B" w:rsidP="0091566A">
      <w:pPr>
        <w:pStyle w:val="a"/>
        <w:spacing w:line="240" w:lineRule="auto"/>
        <w:rPr>
          <w:sz w:val="24"/>
          <w:szCs w:val="24"/>
        </w:rPr>
      </w:pPr>
      <w:r w:rsidRPr="00356BD3">
        <w:rPr>
          <w:sz w:val="24"/>
          <w:szCs w:val="24"/>
        </w:rPr>
        <w:t>приводить примеры экономических циклов в разные исторические эпохи.</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Международная экономика</w:t>
      </w:r>
    </w:p>
    <w:p w:rsidR="00CA238B" w:rsidRPr="00356BD3" w:rsidRDefault="00CA238B" w:rsidP="0091566A">
      <w:pPr>
        <w:pStyle w:val="a"/>
        <w:spacing w:line="240" w:lineRule="auto"/>
        <w:rPr>
          <w:sz w:val="24"/>
          <w:szCs w:val="24"/>
        </w:rPr>
      </w:pPr>
      <w:r w:rsidRPr="00356BD3">
        <w:rPr>
          <w:sz w:val="24"/>
          <w:szCs w:val="24"/>
        </w:rPr>
        <w:t>Объяснять назначение международной торговли;</w:t>
      </w:r>
    </w:p>
    <w:p w:rsidR="00CA238B" w:rsidRPr="00356BD3" w:rsidRDefault="00CA238B" w:rsidP="0091566A">
      <w:pPr>
        <w:pStyle w:val="a"/>
        <w:spacing w:line="240" w:lineRule="auto"/>
        <w:rPr>
          <w:sz w:val="24"/>
          <w:szCs w:val="24"/>
        </w:rPr>
      </w:pPr>
      <w:r w:rsidRPr="00356BD3">
        <w:rPr>
          <w:sz w:val="24"/>
          <w:szCs w:val="24"/>
        </w:rPr>
        <w:t>анализировать систему регулирования внешней торговли на государственном уровне;</w:t>
      </w:r>
    </w:p>
    <w:p w:rsidR="00CA238B" w:rsidRPr="00356BD3" w:rsidRDefault="00CA238B" w:rsidP="0091566A">
      <w:pPr>
        <w:pStyle w:val="a"/>
        <w:spacing w:line="240" w:lineRule="auto"/>
        <w:rPr>
          <w:sz w:val="24"/>
          <w:szCs w:val="24"/>
        </w:rPr>
      </w:pPr>
      <w:r w:rsidRPr="00356BD3">
        <w:rPr>
          <w:sz w:val="24"/>
          <w:szCs w:val="24"/>
        </w:rPr>
        <w:t>различать экспорт и импорт;</w:t>
      </w:r>
    </w:p>
    <w:p w:rsidR="00CA238B" w:rsidRPr="00356BD3" w:rsidRDefault="00CA238B" w:rsidP="0091566A">
      <w:pPr>
        <w:pStyle w:val="a"/>
        <w:spacing w:line="240" w:lineRule="auto"/>
        <w:rPr>
          <w:sz w:val="24"/>
          <w:szCs w:val="24"/>
        </w:rPr>
      </w:pPr>
      <w:r w:rsidRPr="00356BD3">
        <w:rPr>
          <w:sz w:val="24"/>
          <w:szCs w:val="24"/>
        </w:rPr>
        <w:t>анализировать курсы мировых валют;</w:t>
      </w:r>
    </w:p>
    <w:p w:rsidR="00CA238B" w:rsidRPr="00356BD3" w:rsidRDefault="00CA238B" w:rsidP="0091566A">
      <w:pPr>
        <w:pStyle w:val="a"/>
        <w:spacing w:line="240" w:lineRule="auto"/>
        <w:rPr>
          <w:sz w:val="24"/>
          <w:szCs w:val="24"/>
        </w:rPr>
      </w:pPr>
      <w:r w:rsidRPr="00356BD3">
        <w:rPr>
          <w:sz w:val="24"/>
          <w:szCs w:val="24"/>
        </w:rPr>
        <w:t>объяснять влияние международных экономических факторов на валютный курс;</w:t>
      </w:r>
    </w:p>
    <w:p w:rsidR="00CA238B" w:rsidRPr="00356BD3" w:rsidRDefault="00CA238B" w:rsidP="0091566A">
      <w:pPr>
        <w:pStyle w:val="a"/>
        <w:spacing w:line="240" w:lineRule="auto"/>
        <w:rPr>
          <w:sz w:val="24"/>
          <w:szCs w:val="24"/>
        </w:rPr>
      </w:pPr>
      <w:r w:rsidRPr="00356BD3">
        <w:rPr>
          <w:sz w:val="24"/>
          <w:szCs w:val="24"/>
        </w:rPr>
        <w:t>различать виды международных расчетов;</w:t>
      </w:r>
    </w:p>
    <w:p w:rsidR="00CA238B" w:rsidRPr="00356BD3" w:rsidRDefault="00CA238B" w:rsidP="0091566A">
      <w:pPr>
        <w:pStyle w:val="a"/>
        <w:spacing w:line="240" w:lineRule="auto"/>
        <w:rPr>
          <w:sz w:val="24"/>
          <w:szCs w:val="24"/>
        </w:rPr>
      </w:pPr>
      <w:r w:rsidRPr="00356BD3">
        <w:rPr>
          <w:sz w:val="24"/>
          <w:szCs w:val="24"/>
        </w:rPr>
        <w:t>анализировать глобальные проблемы международных экономических отношений;</w:t>
      </w:r>
    </w:p>
    <w:p w:rsidR="00CA238B" w:rsidRPr="00356BD3" w:rsidRDefault="00CA238B" w:rsidP="0091566A">
      <w:pPr>
        <w:pStyle w:val="a"/>
        <w:spacing w:line="240" w:lineRule="auto"/>
        <w:rPr>
          <w:sz w:val="24"/>
          <w:szCs w:val="24"/>
        </w:rPr>
      </w:pPr>
      <w:r w:rsidRPr="00356BD3">
        <w:rPr>
          <w:sz w:val="24"/>
          <w:szCs w:val="24"/>
        </w:rPr>
        <w:t>объяснять роль экономических организаций в социально-экономическом развитии общества;</w:t>
      </w:r>
    </w:p>
    <w:p w:rsidR="00CA238B" w:rsidRPr="00356BD3" w:rsidRDefault="00CA238B" w:rsidP="0091566A">
      <w:pPr>
        <w:pStyle w:val="a"/>
        <w:spacing w:line="240" w:lineRule="auto"/>
        <w:rPr>
          <w:sz w:val="24"/>
          <w:szCs w:val="24"/>
        </w:rPr>
      </w:pPr>
      <w:r w:rsidRPr="00356BD3">
        <w:rPr>
          <w:sz w:val="24"/>
          <w:szCs w:val="24"/>
        </w:rPr>
        <w:t>объяснять особенности современной экономики России.</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получит возможность научиться:</w:t>
      </w: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Основные концепции экономики</w:t>
      </w:r>
    </w:p>
    <w:p w:rsidR="00CA238B" w:rsidRPr="00356BD3" w:rsidRDefault="00CA238B" w:rsidP="0091566A">
      <w:pPr>
        <w:pStyle w:val="a"/>
        <w:spacing w:line="240" w:lineRule="auto"/>
        <w:rPr>
          <w:sz w:val="24"/>
          <w:szCs w:val="24"/>
        </w:rPr>
      </w:pPr>
      <w:r w:rsidRPr="00356BD3">
        <w:rPr>
          <w:sz w:val="24"/>
          <w:szCs w:val="24"/>
        </w:rPr>
        <w:lastRenderedPageBreak/>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CA238B" w:rsidRPr="00356BD3" w:rsidRDefault="00CA238B" w:rsidP="0091566A">
      <w:pPr>
        <w:pStyle w:val="a"/>
        <w:spacing w:line="240" w:lineRule="auto"/>
        <w:rPr>
          <w:sz w:val="24"/>
          <w:szCs w:val="24"/>
        </w:rPr>
      </w:pPr>
      <w:r w:rsidRPr="00356BD3">
        <w:rPr>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CA238B" w:rsidRPr="00356BD3" w:rsidRDefault="00CA238B" w:rsidP="0091566A">
      <w:pPr>
        <w:pStyle w:val="a"/>
        <w:spacing w:line="240" w:lineRule="auto"/>
        <w:rPr>
          <w:sz w:val="24"/>
          <w:szCs w:val="24"/>
        </w:rPr>
      </w:pPr>
      <w:r w:rsidRPr="00356BD3">
        <w:rPr>
          <w:sz w:val="24"/>
          <w:szCs w:val="24"/>
        </w:rPr>
        <w:t>владеть приемами работы с аналитической экономической информацией;</w:t>
      </w:r>
    </w:p>
    <w:p w:rsidR="00CA238B" w:rsidRPr="00356BD3" w:rsidRDefault="00CA238B" w:rsidP="0091566A">
      <w:pPr>
        <w:pStyle w:val="a"/>
        <w:spacing w:line="240" w:lineRule="auto"/>
        <w:rPr>
          <w:sz w:val="24"/>
          <w:szCs w:val="24"/>
        </w:rPr>
      </w:pPr>
      <w:r w:rsidRPr="00356BD3">
        <w:rPr>
          <w:sz w:val="24"/>
          <w:szCs w:val="24"/>
        </w:rPr>
        <w:t>оценивать происходящие события и поведение людей с экономической точки зрения;</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CA238B" w:rsidRPr="00356BD3" w:rsidRDefault="00CA238B" w:rsidP="0091566A">
      <w:pPr>
        <w:pStyle w:val="a"/>
        <w:spacing w:line="240" w:lineRule="auto"/>
        <w:rPr>
          <w:sz w:val="24"/>
          <w:szCs w:val="24"/>
        </w:rPr>
      </w:pPr>
      <w:r w:rsidRPr="00356BD3">
        <w:rPr>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Микроэкономика</w:t>
      </w:r>
    </w:p>
    <w:p w:rsidR="00CA238B" w:rsidRPr="00356BD3" w:rsidRDefault="00CA238B" w:rsidP="0091566A">
      <w:pPr>
        <w:pStyle w:val="a"/>
        <w:spacing w:line="240" w:lineRule="auto"/>
        <w:rPr>
          <w:sz w:val="24"/>
          <w:szCs w:val="24"/>
        </w:rPr>
      </w:pPr>
      <w:r w:rsidRPr="00356BD3">
        <w:rPr>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CA238B" w:rsidRPr="00356BD3" w:rsidRDefault="00CA238B" w:rsidP="0091566A">
      <w:pPr>
        <w:pStyle w:val="a"/>
        <w:spacing w:line="240" w:lineRule="auto"/>
        <w:rPr>
          <w:sz w:val="24"/>
          <w:szCs w:val="24"/>
        </w:rPr>
      </w:pPr>
      <w:r w:rsidRPr="00356BD3">
        <w:rPr>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CA238B" w:rsidRPr="00356BD3" w:rsidRDefault="00CA238B" w:rsidP="0091566A">
      <w:pPr>
        <w:pStyle w:val="a"/>
        <w:spacing w:line="240" w:lineRule="auto"/>
        <w:rPr>
          <w:sz w:val="24"/>
          <w:szCs w:val="24"/>
        </w:rPr>
      </w:pPr>
      <w:r w:rsidRPr="00356BD3">
        <w:rPr>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CA238B" w:rsidRPr="00356BD3" w:rsidRDefault="00CA238B" w:rsidP="0091566A">
      <w:pPr>
        <w:pStyle w:val="a"/>
        <w:spacing w:line="240" w:lineRule="auto"/>
        <w:rPr>
          <w:sz w:val="24"/>
          <w:szCs w:val="24"/>
        </w:rPr>
      </w:pPr>
      <w:r w:rsidRPr="00356BD3">
        <w:rPr>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CA238B" w:rsidRPr="00356BD3" w:rsidRDefault="00CA238B" w:rsidP="0091566A">
      <w:pPr>
        <w:pStyle w:val="a"/>
        <w:spacing w:line="240" w:lineRule="auto"/>
        <w:rPr>
          <w:sz w:val="24"/>
          <w:szCs w:val="24"/>
        </w:rPr>
      </w:pPr>
      <w:r w:rsidRPr="00356BD3">
        <w:rPr>
          <w:sz w:val="24"/>
          <w:szCs w:val="24"/>
        </w:rPr>
        <w:t>применять теоретические знания по микроэкономике для практической деятельности и повседневной жизни;</w:t>
      </w:r>
    </w:p>
    <w:p w:rsidR="00CA238B" w:rsidRPr="00356BD3" w:rsidRDefault="00CA238B" w:rsidP="0091566A">
      <w:pPr>
        <w:pStyle w:val="a"/>
        <w:spacing w:line="240" w:lineRule="auto"/>
        <w:rPr>
          <w:sz w:val="24"/>
          <w:szCs w:val="24"/>
        </w:rPr>
      </w:pPr>
      <w:r w:rsidRPr="00356BD3">
        <w:rPr>
          <w:sz w:val="24"/>
          <w:szCs w:val="24"/>
        </w:rPr>
        <w:t>понимать необходимость соблюдения предписаний, предлагаемых в договорах по кредитам, ипотеке, вкладам и др.;</w:t>
      </w:r>
    </w:p>
    <w:p w:rsidR="00CA238B" w:rsidRPr="00356BD3" w:rsidRDefault="00CA238B" w:rsidP="0091566A">
      <w:pPr>
        <w:pStyle w:val="a"/>
        <w:spacing w:line="240" w:lineRule="auto"/>
        <w:rPr>
          <w:sz w:val="24"/>
          <w:szCs w:val="24"/>
        </w:rPr>
      </w:pPr>
      <w:r w:rsidRPr="00356BD3">
        <w:rPr>
          <w:sz w:val="24"/>
          <w:szCs w:val="24"/>
        </w:rPr>
        <w:t>оценивать происходящие события и поведение людей с экономической точки зрения;</w:t>
      </w:r>
    </w:p>
    <w:p w:rsidR="00CA238B" w:rsidRPr="00356BD3" w:rsidRDefault="00CA238B" w:rsidP="0091566A">
      <w:pPr>
        <w:pStyle w:val="a"/>
        <w:spacing w:line="240" w:lineRule="auto"/>
        <w:rPr>
          <w:sz w:val="24"/>
          <w:szCs w:val="24"/>
        </w:rPr>
      </w:pPr>
      <w:r w:rsidRPr="00356BD3">
        <w:rPr>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CA238B" w:rsidRPr="00356BD3" w:rsidRDefault="00CA238B" w:rsidP="0091566A">
      <w:pPr>
        <w:pStyle w:val="a"/>
        <w:spacing w:line="240" w:lineRule="auto"/>
        <w:rPr>
          <w:sz w:val="24"/>
          <w:szCs w:val="24"/>
        </w:rPr>
      </w:pPr>
      <w:r w:rsidRPr="00356BD3">
        <w:rPr>
          <w:sz w:val="24"/>
          <w:szCs w:val="24"/>
        </w:rPr>
        <w:t>рационально и экономно обращаться с деньгами в повседневной жизни;</w:t>
      </w:r>
    </w:p>
    <w:p w:rsidR="00CA238B" w:rsidRPr="00356BD3" w:rsidRDefault="00CA238B" w:rsidP="0091566A">
      <w:pPr>
        <w:pStyle w:val="a"/>
        <w:spacing w:line="240" w:lineRule="auto"/>
        <w:rPr>
          <w:sz w:val="24"/>
          <w:szCs w:val="24"/>
        </w:rPr>
      </w:pPr>
      <w:r w:rsidRPr="00356BD3">
        <w:rPr>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CA238B" w:rsidRPr="00356BD3" w:rsidRDefault="00CA238B" w:rsidP="0091566A">
      <w:pPr>
        <w:pStyle w:val="a"/>
        <w:spacing w:line="240" w:lineRule="auto"/>
        <w:rPr>
          <w:sz w:val="24"/>
          <w:szCs w:val="24"/>
        </w:rPr>
      </w:pPr>
      <w:r w:rsidRPr="00356BD3">
        <w:rPr>
          <w:sz w:val="24"/>
          <w:szCs w:val="24"/>
        </w:rPr>
        <w:t>решать с опорой на полученные знания практические задачи, отражающие типичные жизненные ситуации;</w:t>
      </w:r>
    </w:p>
    <w:p w:rsidR="00CA238B" w:rsidRPr="00356BD3" w:rsidRDefault="00CA238B" w:rsidP="0091566A">
      <w:pPr>
        <w:pStyle w:val="a"/>
        <w:spacing w:line="240" w:lineRule="auto"/>
        <w:rPr>
          <w:sz w:val="24"/>
          <w:szCs w:val="24"/>
        </w:rPr>
      </w:pPr>
      <w:r w:rsidRPr="00356BD3">
        <w:rPr>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CA238B" w:rsidRPr="00356BD3" w:rsidRDefault="00CA238B" w:rsidP="0091566A">
      <w:pPr>
        <w:pStyle w:val="a"/>
        <w:spacing w:line="240" w:lineRule="auto"/>
        <w:rPr>
          <w:sz w:val="24"/>
          <w:szCs w:val="24"/>
        </w:rPr>
      </w:pPr>
      <w:r w:rsidRPr="00356BD3">
        <w:rPr>
          <w:sz w:val="24"/>
          <w:szCs w:val="24"/>
        </w:rPr>
        <w:t>моделировать и рассчитывать проект индивидуального бизнес-плана.</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Макроэкономика</w:t>
      </w:r>
    </w:p>
    <w:p w:rsidR="00CA238B" w:rsidRPr="00356BD3" w:rsidRDefault="00CA238B" w:rsidP="0091566A">
      <w:pPr>
        <w:pStyle w:val="a"/>
        <w:spacing w:line="240" w:lineRule="auto"/>
        <w:rPr>
          <w:sz w:val="24"/>
          <w:szCs w:val="24"/>
        </w:rPr>
      </w:pPr>
      <w:r w:rsidRPr="00356BD3">
        <w:rPr>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CA238B" w:rsidRPr="00356BD3" w:rsidRDefault="00CA238B" w:rsidP="0091566A">
      <w:pPr>
        <w:pStyle w:val="a"/>
        <w:spacing w:line="240" w:lineRule="auto"/>
        <w:rPr>
          <w:sz w:val="24"/>
          <w:szCs w:val="24"/>
        </w:rPr>
      </w:pPr>
      <w:r w:rsidRPr="00356BD3">
        <w:rPr>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CA238B" w:rsidRPr="00356BD3" w:rsidRDefault="00CA238B" w:rsidP="0091566A">
      <w:pPr>
        <w:pStyle w:val="a"/>
        <w:spacing w:line="240" w:lineRule="auto"/>
        <w:rPr>
          <w:sz w:val="24"/>
          <w:szCs w:val="24"/>
        </w:rPr>
      </w:pPr>
      <w:r w:rsidRPr="00356BD3">
        <w:rPr>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CA238B" w:rsidRPr="00356BD3" w:rsidRDefault="00CA238B" w:rsidP="0091566A">
      <w:pPr>
        <w:pStyle w:val="a"/>
        <w:spacing w:line="240" w:lineRule="auto"/>
        <w:rPr>
          <w:sz w:val="24"/>
          <w:szCs w:val="24"/>
        </w:rPr>
      </w:pPr>
      <w:r w:rsidRPr="00356BD3">
        <w:rPr>
          <w:sz w:val="24"/>
          <w:szCs w:val="24"/>
        </w:rPr>
        <w:lastRenderedPageBreak/>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CA238B" w:rsidRPr="00356BD3" w:rsidRDefault="00CA238B" w:rsidP="0091566A">
      <w:pPr>
        <w:pStyle w:val="a"/>
        <w:spacing w:line="240" w:lineRule="auto"/>
        <w:rPr>
          <w:sz w:val="24"/>
          <w:szCs w:val="24"/>
        </w:rPr>
      </w:pPr>
      <w:r w:rsidRPr="00356BD3">
        <w:rPr>
          <w:sz w:val="24"/>
          <w:szCs w:val="24"/>
        </w:rPr>
        <w:t>осознавать значение теоретических знаний по макроэкономике для практической деятельности и повседневной жизни;</w:t>
      </w:r>
    </w:p>
    <w:p w:rsidR="00CA238B" w:rsidRPr="00356BD3" w:rsidRDefault="00CA238B" w:rsidP="0091566A">
      <w:pPr>
        <w:pStyle w:val="a"/>
        <w:spacing w:line="240" w:lineRule="auto"/>
        <w:rPr>
          <w:sz w:val="24"/>
          <w:szCs w:val="24"/>
        </w:rPr>
      </w:pPr>
      <w:r w:rsidRPr="00356BD3">
        <w:rPr>
          <w:sz w:val="24"/>
          <w:szCs w:val="24"/>
        </w:rPr>
        <w:t>оценивать происходящие мировые события и поведение людей с экономической точки зрения;</w:t>
      </w:r>
    </w:p>
    <w:p w:rsidR="00CA238B" w:rsidRPr="00356BD3" w:rsidRDefault="00CA238B" w:rsidP="0091566A">
      <w:pPr>
        <w:pStyle w:val="a"/>
        <w:spacing w:line="240" w:lineRule="auto"/>
        <w:rPr>
          <w:sz w:val="24"/>
          <w:szCs w:val="24"/>
        </w:rPr>
      </w:pPr>
      <w:r w:rsidRPr="00356BD3">
        <w:rPr>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CA238B" w:rsidRPr="00356BD3" w:rsidRDefault="00CA238B" w:rsidP="0091566A">
      <w:pPr>
        <w:pStyle w:val="a"/>
        <w:spacing w:line="240" w:lineRule="auto"/>
        <w:rPr>
          <w:sz w:val="24"/>
          <w:szCs w:val="24"/>
        </w:rPr>
      </w:pPr>
      <w:r w:rsidRPr="00356BD3">
        <w:rPr>
          <w:sz w:val="24"/>
          <w:szCs w:val="24"/>
        </w:rPr>
        <w:t>анализировать динамику основных макроэкономических показателей и современной ситуации в экономике России;</w:t>
      </w:r>
    </w:p>
    <w:p w:rsidR="00CA238B" w:rsidRPr="00356BD3" w:rsidRDefault="00CA238B" w:rsidP="0091566A">
      <w:pPr>
        <w:pStyle w:val="a"/>
        <w:spacing w:line="240" w:lineRule="auto"/>
        <w:rPr>
          <w:sz w:val="24"/>
          <w:szCs w:val="24"/>
        </w:rPr>
      </w:pPr>
      <w:r w:rsidRPr="00356BD3">
        <w:rPr>
          <w:sz w:val="24"/>
          <w:szCs w:val="24"/>
        </w:rPr>
        <w:t>решать с опорой на полученные знания практические задачи, отражающие типичные макроэкономические ситуации;</w:t>
      </w:r>
    </w:p>
    <w:p w:rsidR="00CA238B" w:rsidRPr="00356BD3" w:rsidRDefault="00CA238B" w:rsidP="0091566A">
      <w:pPr>
        <w:pStyle w:val="a"/>
        <w:spacing w:line="240" w:lineRule="auto"/>
        <w:rPr>
          <w:sz w:val="24"/>
          <w:szCs w:val="24"/>
        </w:rPr>
      </w:pPr>
      <w:r w:rsidRPr="00356BD3">
        <w:rPr>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CA238B" w:rsidRPr="00356BD3" w:rsidRDefault="00CA238B" w:rsidP="0091566A">
      <w:pPr>
        <w:pStyle w:val="a"/>
        <w:spacing w:line="240" w:lineRule="auto"/>
        <w:rPr>
          <w:sz w:val="24"/>
          <w:szCs w:val="24"/>
        </w:rPr>
      </w:pPr>
      <w:r w:rsidRPr="00356BD3">
        <w:rPr>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CA238B" w:rsidRPr="00356BD3" w:rsidRDefault="00CA238B" w:rsidP="0091566A">
      <w:pPr>
        <w:pStyle w:val="a"/>
        <w:spacing w:line="240" w:lineRule="auto"/>
        <w:rPr>
          <w:sz w:val="24"/>
          <w:szCs w:val="24"/>
        </w:rPr>
      </w:pPr>
      <w:r w:rsidRPr="00356BD3">
        <w:rPr>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CA238B" w:rsidRPr="00356BD3" w:rsidRDefault="00CA238B"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Международная экономика</w:t>
      </w:r>
    </w:p>
    <w:p w:rsidR="00CA238B" w:rsidRPr="00356BD3" w:rsidRDefault="00CA238B" w:rsidP="0091566A">
      <w:pPr>
        <w:pStyle w:val="a"/>
        <w:spacing w:line="240" w:lineRule="auto"/>
        <w:rPr>
          <w:sz w:val="24"/>
          <w:szCs w:val="24"/>
        </w:rPr>
      </w:pPr>
      <w:r w:rsidRPr="00356BD3">
        <w:rPr>
          <w:sz w:val="24"/>
          <w:szCs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CA238B" w:rsidRPr="00356BD3" w:rsidRDefault="00CA238B" w:rsidP="0091566A">
      <w:pPr>
        <w:pStyle w:val="a"/>
        <w:spacing w:line="240" w:lineRule="auto"/>
        <w:rPr>
          <w:sz w:val="24"/>
          <w:szCs w:val="24"/>
        </w:rPr>
      </w:pPr>
      <w:r w:rsidRPr="00356BD3">
        <w:rPr>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CA238B" w:rsidRPr="00356BD3" w:rsidRDefault="00CA238B" w:rsidP="0091566A">
      <w:pPr>
        <w:pStyle w:val="a"/>
        <w:spacing w:line="240" w:lineRule="auto"/>
        <w:rPr>
          <w:sz w:val="24"/>
          <w:szCs w:val="24"/>
        </w:rPr>
      </w:pPr>
      <w:r w:rsidRPr="00356BD3">
        <w:rPr>
          <w:sz w:val="24"/>
          <w:szCs w:val="24"/>
        </w:rPr>
        <w:t>оценивать происходящие мировые события с экономической точки зрения;</w:t>
      </w:r>
    </w:p>
    <w:p w:rsidR="00CA238B" w:rsidRPr="00356BD3" w:rsidRDefault="00CA238B" w:rsidP="0091566A">
      <w:pPr>
        <w:pStyle w:val="a"/>
        <w:spacing w:line="240" w:lineRule="auto"/>
        <w:rPr>
          <w:sz w:val="24"/>
          <w:szCs w:val="24"/>
        </w:rPr>
      </w:pPr>
      <w:r w:rsidRPr="00356BD3">
        <w:rPr>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CA238B" w:rsidRPr="00356BD3" w:rsidRDefault="00CA238B" w:rsidP="0091566A">
      <w:pPr>
        <w:pStyle w:val="a"/>
        <w:spacing w:line="240" w:lineRule="auto"/>
        <w:rPr>
          <w:sz w:val="24"/>
          <w:szCs w:val="24"/>
        </w:rPr>
      </w:pPr>
      <w:r w:rsidRPr="00356BD3">
        <w:rPr>
          <w:sz w:val="24"/>
          <w:szCs w:val="24"/>
        </w:rPr>
        <w:t>создавать алгоритмы для совершенствования собственной познавательной деятельности творческого и поискового характера;</w:t>
      </w:r>
    </w:p>
    <w:p w:rsidR="00CA238B" w:rsidRPr="00356BD3" w:rsidRDefault="00CA238B" w:rsidP="0091566A">
      <w:pPr>
        <w:pStyle w:val="a"/>
        <w:spacing w:line="240" w:lineRule="auto"/>
        <w:rPr>
          <w:sz w:val="24"/>
          <w:szCs w:val="24"/>
        </w:rPr>
      </w:pPr>
      <w:r w:rsidRPr="00356BD3">
        <w:rPr>
          <w:sz w:val="24"/>
          <w:szCs w:val="24"/>
        </w:rPr>
        <w:t>решать с опорой на полученные знания практические задачи, отражающие типичные жизненные ситуации;</w:t>
      </w:r>
    </w:p>
    <w:p w:rsidR="00CA238B" w:rsidRPr="00356BD3" w:rsidRDefault="00CA238B" w:rsidP="0091566A">
      <w:pPr>
        <w:pStyle w:val="a"/>
        <w:spacing w:line="240" w:lineRule="auto"/>
        <w:rPr>
          <w:sz w:val="24"/>
          <w:szCs w:val="24"/>
        </w:rPr>
      </w:pPr>
      <w:r w:rsidRPr="00356BD3">
        <w:rPr>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CA238B" w:rsidRPr="00356BD3" w:rsidRDefault="00CA238B" w:rsidP="0091566A">
      <w:pPr>
        <w:pStyle w:val="a"/>
        <w:spacing w:line="240" w:lineRule="auto"/>
        <w:rPr>
          <w:sz w:val="24"/>
          <w:szCs w:val="24"/>
        </w:rPr>
      </w:pPr>
      <w:r w:rsidRPr="00356BD3">
        <w:rPr>
          <w:sz w:val="24"/>
          <w:szCs w:val="24"/>
        </w:rPr>
        <w:t>использовать экономические знания и опыт самостоятельной исследовательской деятельности в области экономики;</w:t>
      </w:r>
    </w:p>
    <w:p w:rsidR="00CA238B" w:rsidRPr="00EC3D61" w:rsidRDefault="00CA238B" w:rsidP="0091566A">
      <w:pPr>
        <w:pStyle w:val="a"/>
        <w:spacing w:line="240" w:lineRule="auto"/>
        <w:rPr>
          <w:sz w:val="24"/>
          <w:szCs w:val="24"/>
        </w:rPr>
      </w:pPr>
      <w:r w:rsidRPr="00356BD3">
        <w:rPr>
          <w:sz w:val="24"/>
          <w:szCs w:val="24"/>
        </w:rPr>
        <w:t>владеть пониманием особенностей формирования рыночной экономики и роли государства в современном мире.</w:t>
      </w:r>
    </w:p>
    <w:p w:rsidR="008833E3" w:rsidRPr="00356BD3" w:rsidRDefault="008833E3" w:rsidP="0091566A">
      <w:pPr>
        <w:pStyle w:val="4"/>
        <w:rPr>
          <w:rFonts w:ascii="Times New Roman" w:hAnsi="Times New Roman" w:cs="Times New Roman"/>
          <w:color w:val="auto"/>
          <w:sz w:val="24"/>
          <w:szCs w:val="24"/>
        </w:rPr>
      </w:pPr>
      <w:r w:rsidRPr="00356BD3">
        <w:rPr>
          <w:rFonts w:ascii="Times New Roman" w:hAnsi="Times New Roman" w:cs="Times New Roman"/>
          <w:color w:val="auto"/>
          <w:sz w:val="24"/>
          <w:szCs w:val="24"/>
        </w:rPr>
        <w:t>Право</w:t>
      </w:r>
    </w:p>
    <w:p w:rsidR="008833E3" w:rsidRPr="00356BD3" w:rsidRDefault="008833E3"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«Право» на уровне среднего общего образования:</w:t>
      </w:r>
    </w:p>
    <w:p w:rsidR="008833E3" w:rsidRPr="00356BD3" w:rsidRDefault="008833E3"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8833E3" w:rsidRPr="00356BD3" w:rsidRDefault="008833E3" w:rsidP="0091566A">
      <w:pPr>
        <w:pStyle w:val="a"/>
        <w:spacing w:line="240" w:lineRule="auto"/>
        <w:rPr>
          <w:sz w:val="24"/>
          <w:szCs w:val="24"/>
        </w:rPr>
      </w:pPr>
      <w:r w:rsidRPr="00356BD3">
        <w:rPr>
          <w:sz w:val="24"/>
          <w:szCs w:val="24"/>
        </w:rPr>
        <w:t>опознавать и классифицировать государства по их признакам, функциям и формам;</w:t>
      </w:r>
    </w:p>
    <w:p w:rsidR="008833E3" w:rsidRPr="00356BD3" w:rsidRDefault="008833E3" w:rsidP="0091566A">
      <w:pPr>
        <w:pStyle w:val="a"/>
        <w:spacing w:line="240" w:lineRule="auto"/>
        <w:rPr>
          <w:sz w:val="24"/>
          <w:szCs w:val="24"/>
        </w:rPr>
      </w:pPr>
      <w:r w:rsidRPr="00356BD3">
        <w:rPr>
          <w:sz w:val="24"/>
          <w:szCs w:val="24"/>
        </w:rPr>
        <w:t>выявлять элементы системы права и дифференцировать источники права;</w:t>
      </w:r>
    </w:p>
    <w:p w:rsidR="008833E3" w:rsidRPr="00356BD3" w:rsidRDefault="008833E3" w:rsidP="0091566A">
      <w:pPr>
        <w:pStyle w:val="a"/>
        <w:spacing w:line="240" w:lineRule="auto"/>
        <w:rPr>
          <w:sz w:val="24"/>
          <w:szCs w:val="24"/>
        </w:rPr>
      </w:pPr>
      <w:r w:rsidRPr="00356BD3">
        <w:rPr>
          <w:sz w:val="24"/>
          <w:szCs w:val="24"/>
        </w:rPr>
        <w:t>характеризовать нормативно-правовой акт как основу законодательства;</w:t>
      </w:r>
    </w:p>
    <w:p w:rsidR="008833E3" w:rsidRPr="00356BD3" w:rsidRDefault="008833E3" w:rsidP="0091566A">
      <w:pPr>
        <w:pStyle w:val="a"/>
        <w:spacing w:line="240" w:lineRule="auto"/>
        <w:rPr>
          <w:sz w:val="24"/>
          <w:szCs w:val="24"/>
        </w:rPr>
      </w:pPr>
      <w:r w:rsidRPr="00356BD3">
        <w:rPr>
          <w:sz w:val="24"/>
          <w:szCs w:val="24"/>
        </w:rPr>
        <w:t>различать виды социальных и правовых норм, выявлять особенности правовых норм как вида социальных норм;</w:t>
      </w:r>
    </w:p>
    <w:p w:rsidR="008833E3" w:rsidRPr="00356BD3" w:rsidRDefault="008833E3" w:rsidP="0091566A">
      <w:pPr>
        <w:pStyle w:val="a"/>
        <w:spacing w:line="240" w:lineRule="auto"/>
        <w:rPr>
          <w:sz w:val="24"/>
          <w:szCs w:val="24"/>
        </w:rPr>
      </w:pPr>
      <w:r w:rsidRPr="00356BD3">
        <w:rPr>
          <w:sz w:val="24"/>
          <w:szCs w:val="24"/>
        </w:rPr>
        <w:t>различать субъекты и объекты правоотношений;</w:t>
      </w:r>
    </w:p>
    <w:p w:rsidR="008833E3" w:rsidRPr="00356BD3" w:rsidRDefault="008833E3" w:rsidP="0091566A">
      <w:pPr>
        <w:pStyle w:val="a"/>
        <w:spacing w:line="240" w:lineRule="auto"/>
        <w:rPr>
          <w:sz w:val="24"/>
          <w:szCs w:val="24"/>
        </w:rPr>
      </w:pPr>
      <w:r w:rsidRPr="00356BD3">
        <w:rPr>
          <w:sz w:val="24"/>
          <w:szCs w:val="24"/>
        </w:rPr>
        <w:t>дифференцировать правоспособность, дееспособность;</w:t>
      </w:r>
    </w:p>
    <w:p w:rsidR="008833E3" w:rsidRPr="00356BD3" w:rsidRDefault="008833E3" w:rsidP="0091566A">
      <w:pPr>
        <w:pStyle w:val="a"/>
        <w:spacing w:line="240" w:lineRule="auto"/>
        <w:rPr>
          <w:sz w:val="24"/>
          <w:szCs w:val="24"/>
        </w:rPr>
      </w:pPr>
      <w:r w:rsidRPr="00356BD3">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8833E3" w:rsidRPr="00356BD3" w:rsidRDefault="008833E3" w:rsidP="0091566A">
      <w:pPr>
        <w:pStyle w:val="a"/>
        <w:spacing w:line="240" w:lineRule="auto"/>
        <w:rPr>
          <w:sz w:val="24"/>
          <w:szCs w:val="24"/>
        </w:rPr>
      </w:pPr>
      <w:r w:rsidRPr="00356BD3">
        <w:rPr>
          <w:sz w:val="24"/>
          <w:szCs w:val="24"/>
        </w:rPr>
        <w:lastRenderedPageBreak/>
        <w:t>оценивать собственный возможный вклад в становление и развитие правопорядка и законности в Российской Федерации;</w:t>
      </w:r>
    </w:p>
    <w:p w:rsidR="008833E3" w:rsidRPr="00356BD3" w:rsidRDefault="008833E3" w:rsidP="0091566A">
      <w:pPr>
        <w:pStyle w:val="a"/>
        <w:spacing w:line="240" w:lineRule="auto"/>
        <w:rPr>
          <w:sz w:val="24"/>
          <w:szCs w:val="24"/>
        </w:rPr>
      </w:pPr>
      <w:r w:rsidRPr="00356BD3">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8833E3" w:rsidRPr="00356BD3" w:rsidRDefault="008833E3" w:rsidP="0091566A">
      <w:pPr>
        <w:pStyle w:val="a"/>
        <w:spacing w:line="240" w:lineRule="auto"/>
        <w:rPr>
          <w:sz w:val="24"/>
          <w:szCs w:val="24"/>
        </w:rPr>
      </w:pPr>
      <w:r w:rsidRPr="00356BD3">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8833E3" w:rsidRPr="00356BD3" w:rsidRDefault="008833E3" w:rsidP="0091566A">
      <w:pPr>
        <w:pStyle w:val="a"/>
        <w:spacing w:line="240" w:lineRule="auto"/>
        <w:rPr>
          <w:sz w:val="24"/>
          <w:szCs w:val="24"/>
        </w:rPr>
      </w:pPr>
      <w:r w:rsidRPr="00356BD3">
        <w:rPr>
          <w:sz w:val="24"/>
          <w:szCs w:val="24"/>
        </w:rPr>
        <w:t>формулировать особенности гражданства как устойчивой правовой связи между государством и человеком;</w:t>
      </w:r>
    </w:p>
    <w:p w:rsidR="008833E3" w:rsidRPr="00356BD3" w:rsidRDefault="008833E3" w:rsidP="0091566A">
      <w:pPr>
        <w:pStyle w:val="a"/>
        <w:spacing w:line="240" w:lineRule="auto"/>
        <w:rPr>
          <w:sz w:val="24"/>
          <w:szCs w:val="24"/>
        </w:rPr>
      </w:pPr>
      <w:r w:rsidRPr="00356BD3">
        <w:rPr>
          <w:sz w:val="24"/>
          <w:szCs w:val="24"/>
        </w:rPr>
        <w:t>устанавливать взаимосвязь между правами и обязанностями гражданина Российской Федерации;</w:t>
      </w:r>
    </w:p>
    <w:p w:rsidR="008833E3" w:rsidRPr="00356BD3" w:rsidRDefault="008833E3" w:rsidP="0091566A">
      <w:pPr>
        <w:pStyle w:val="a"/>
        <w:spacing w:line="240" w:lineRule="auto"/>
        <w:rPr>
          <w:sz w:val="24"/>
          <w:szCs w:val="24"/>
        </w:rPr>
      </w:pPr>
      <w:r w:rsidRPr="00356BD3">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8833E3" w:rsidRPr="00356BD3" w:rsidRDefault="008833E3" w:rsidP="0091566A">
      <w:pPr>
        <w:pStyle w:val="a"/>
        <w:spacing w:line="240" w:lineRule="auto"/>
        <w:rPr>
          <w:sz w:val="24"/>
          <w:szCs w:val="24"/>
        </w:rPr>
      </w:pPr>
      <w:r w:rsidRPr="00356BD3">
        <w:rPr>
          <w:sz w:val="24"/>
          <w:szCs w:val="24"/>
        </w:rPr>
        <w:t>выявлять особенности судебной системы и системы правоохранительных органов в Российской Федерации;</w:t>
      </w:r>
    </w:p>
    <w:p w:rsidR="008833E3" w:rsidRPr="00356BD3" w:rsidRDefault="008833E3" w:rsidP="0091566A">
      <w:pPr>
        <w:pStyle w:val="a"/>
        <w:spacing w:line="240" w:lineRule="auto"/>
        <w:rPr>
          <w:sz w:val="24"/>
          <w:szCs w:val="24"/>
        </w:rPr>
      </w:pPr>
      <w:r w:rsidRPr="00356BD3">
        <w:rPr>
          <w:sz w:val="24"/>
          <w:szCs w:val="24"/>
        </w:rPr>
        <w:t>описывать законодательный процесс как целостный государственный механизм;</w:t>
      </w:r>
    </w:p>
    <w:p w:rsidR="008833E3" w:rsidRPr="00356BD3" w:rsidRDefault="008833E3" w:rsidP="0091566A">
      <w:pPr>
        <w:pStyle w:val="a"/>
        <w:spacing w:line="240" w:lineRule="auto"/>
        <w:rPr>
          <w:sz w:val="24"/>
          <w:szCs w:val="24"/>
        </w:rPr>
      </w:pPr>
      <w:r w:rsidRPr="00356BD3">
        <w:rPr>
          <w:sz w:val="24"/>
          <w:szCs w:val="24"/>
        </w:rPr>
        <w:t>характеризовать избирательный процесс в Российской Федерации;</w:t>
      </w:r>
    </w:p>
    <w:p w:rsidR="008833E3" w:rsidRPr="00356BD3" w:rsidRDefault="008833E3" w:rsidP="0091566A">
      <w:pPr>
        <w:pStyle w:val="a"/>
        <w:spacing w:line="240" w:lineRule="auto"/>
        <w:rPr>
          <w:sz w:val="24"/>
          <w:szCs w:val="24"/>
        </w:rPr>
      </w:pPr>
      <w:r w:rsidRPr="00356BD3">
        <w:rPr>
          <w:sz w:val="24"/>
          <w:szCs w:val="24"/>
        </w:rPr>
        <w:t>объяснять на конкретном примере структуру и функции органов местного самоуправления в Российской Федерации;</w:t>
      </w:r>
    </w:p>
    <w:p w:rsidR="008833E3" w:rsidRPr="00356BD3" w:rsidRDefault="008833E3" w:rsidP="0091566A">
      <w:pPr>
        <w:pStyle w:val="a"/>
        <w:spacing w:line="240" w:lineRule="auto"/>
        <w:rPr>
          <w:sz w:val="24"/>
          <w:szCs w:val="24"/>
        </w:rPr>
      </w:pPr>
      <w:r w:rsidRPr="00356BD3">
        <w:rPr>
          <w:sz w:val="24"/>
          <w:szCs w:val="24"/>
        </w:rPr>
        <w:t>характеризовать и классифицировать права человека;</w:t>
      </w:r>
    </w:p>
    <w:p w:rsidR="008833E3" w:rsidRPr="00356BD3" w:rsidRDefault="008833E3" w:rsidP="0091566A">
      <w:pPr>
        <w:pStyle w:val="a"/>
        <w:spacing w:line="240" w:lineRule="auto"/>
        <w:rPr>
          <w:sz w:val="24"/>
          <w:szCs w:val="24"/>
        </w:rPr>
      </w:pPr>
      <w:r w:rsidRPr="00356BD3">
        <w:rPr>
          <w:sz w:val="24"/>
          <w:szCs w:val="24"/>
        </w:rPr>
        <w:t>объяснять основные идеи международных документов, направленных на защиту прав человека;</w:t>
      </w:r>
    </w:p>
    <w:p w:rsidR="008833E3" w:rsidRPr="00356BD3" w:rsidRDefault="008833E3" w:rsidP="0091566A">
      <w:pPr>
        <w:pStyle w:val="a"/>
        <w:spacing w:line="240" w:lineRule="auto"/>
        <w:rPr>
          <w:sz w:val="24"/>
          <w:szCs w:val="24"/>
        </w:rPr>
      </w:pPr>
      <w:r w:rsidRPr="00356BD3">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833E3" w:rsidRPr="00356BD3" w:rsidRDefault="008833E3" w:rsidP="0091566A">
      <w:pPr>
        <w:pStyle w:val="a"/>
        <w:spacing w:line="240" w:lineRule="auto"/>
        <w:rPr>
          <w:sz w:val="24"/>
          <w:szCs w:val="24"/>
        </w:rPr>
      </w:pPr>
      <w:r w:rsidRPr="00356BD3">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833E3" w:rsidRPr="00356BD3" w:rsidRDefault="008833E3" w:rsidP="0091566A">
      <w:pPr>
        <w:pStyle w:val="a"/>
        <w:spacing w:line="240" w:lineRule="auto"/>
        <w:rPr>
          <w:sz w:val="24"/>
          <w:szCs w:val="24"/>
        </w:rPr>
      </w:pPr>
      <w:r w:rsidRPr="00356BD3">
        <w:rPr>
          <w:sz w:val="24"/>
          <w:szCs w:val="24"/>
        </w:rPr>
        <w:t>иллюстрировать примерами нормы законодательства о защите прав потребителя;</w:t>
      </w:r>
    </w:p>
    <w:p w:rsidR="008833E3" w:rsidRPr="00356BD3" w:rsidRDefault="008833E3" w:rsidP="0091566A">
      <w:pPr>
        <w:pStyle w:val="a"/>
        <w:spacing w:line="240" w:lineRule="auto"/>
        <w:rPr>
          <w:sz w:val="24"/>
          <w:szCs w:val="24"/>
        </w:rPr>
      </w:pPr>
      <w:r w:rsidRPr="00356BD3">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33E3" w:rsidRPr="00356BD3" w:rsidRDefault="008833E3" w:rsidP="0091566A">
      <w:pPr>
        <w:pStyle w:val="a"/>
        <w:spacing w:line="240" w:lineRule="auto"/>
        <w:rPr>
          <w:sz w:val="24"/>
          <w:szCs w:val="24"/>
        </w:rPr>
      </w:pPr>
      <w:r w:rsidRPr="00356BD3">
        <w:rPr>
          <w:sz w:val="24"/>
          <w:szCs w:val="24"/>
        </w:rPr>
        <w:t>иллюстрировать примерами привлечение к гражданско-правовой ответственности;</w:t>
      </w:r>
    </w:p>
    <w:p w:rsidR="008833E3" w:rsidRPr="00356BD3" w:rsidRDefault="008833E3" w:rsidP="0091566A">
      <w:pPr>
        <w:pStyle w:val="a"/>
        <w:spacing w:line="240" w:lineRule="auto"/>
        <w:rPr>
          <w:sz w:val="24"/>
          <w:szCs w:val="24"/>
        </w:rPr>
      </w:pPr>
      <w:r w:rsidRPr="00356BD3">
        <w:rPr>
          <w:sz w:val="24"/>
          <w:szCs w:val="24"/>
        </w:rPr>
        <w:t>характеризовать права и обязанности членов семьи;</w:t>
      </w:r>
    </w:p>
    <w:p w:rsidR="008833E3" w:rsidRPr="00356BD3" w:rsidRDefault="008833E3" w:rsidP="0091566A">
      <w:pPr>
        <w:pStyle w:val="a"/>
        <w:spacing w:line="240" w:lineRule="auto"/>
        <w:rPr>
          <w:sz w:val="24"/>
          <w:szCs w:val="24"/>
        </w:rPr>
      </w:pPr>
      <w:r w:rsidRPr="00356BD3">
        <w:rPr>
          <w:sz w:val="24"/>
          <w:szCs w:val="24"/>
        </w:rPr>
        <w:t>объяснять порядок и условия регистрации и расторжения брака;</w:t>
      </w:r>
    </w:p>
    <w:p w:rsidR="008833E3" w:rsidRPr="00356BD3" w:rsidRDefault="008833E3" w:rsidP="0091566A">
      <w:pPr>
        <w:pStyle w:val="a"/>
        <w:spacing w:line="240" w:lineRule="auto"/>
        <w:rPr>
          <w:sz w:val="24"/>
          <w:szCs w:val="24"/>
        </w:rPr>
      </w:pPr>
      <w:r w:rsidRPr="00356BD3">
        <w:rPr>
          <w:sz w:val="24"/>
          <w:szCs w:val="24"/>
        </w:rPr>
        <w:t>характеризовать трудовые правоотношения и дифференцировать участников этих правоотношений;</w:t>
      </w:r>
    </w:p>
    <w:p w:rsidR="008833E3" w:rsidRPr="00356BD3" w:rsidRDefault="008833E3" w:rsidP="0091566A">
      <w:pPr>
        <w:pStyle w:val="a"/>
        <w:spacing w:line="240" w:lineRule="auto"/>
        <w:rPr>
          <w:sz w:val="24"/>
          <w:szCs w:val="24"/>
        </w:rPr>
      </w:pPr>
      <w:r w:rsidRPr="00356BD3">
        <w:rPr>
          <w:sz w:val="24"/>
          <w:szCs w:val="24"/>
        </w:rPr>
        <w:t>раскрывать содержание трудового договора;</w:t>
      </w:r>
    </w:p>
    <w:p w:rsidR="008833E3" w:rsidRPr="00356BD3" w:rsidRDefault="008833E3" w:rsidP="0091566A">
      <w:pPr>
        <w:pStyle w:val="a"/>
        <w:spacing w:line="240" w:lineRule="auto"/>
        <w:rPr>
          <w:sz w:val="24"/>
          <w:szCs w:val="24"/>
        </w:rPr>
      </w:pPr>
      <w:r w:rsidRPr="00356BD3">
        <w:rPr>
          <w:sz w:val="24"/>
          <w:szCs w:val="24"/>
        </w:rPr>
        <w:t>разъяснять на примерах особенности положения несовершеннолетних в трудовых отношениях;</w:t>
      </w:r>
    </w:p>
    <w:p w:rsidR="008833E3" w:rsidRPr="00356BD3" w:rsidRDefault="008833E3" w:rsidP="0091566A">
      <w:pPr>
        <w:pStyle w:val="a"/>
        <w:spacing w:line="240" w:lineRule="auto"/>
        <w:rPr>
          <w:sz w:val="24"/>
          <w:szCs w:val="24"/>
        </w:rPr>
      </w:pPr>
      <w:r w:rsidRPr="00356BD3">
        <w:rPr>
          <w:sz w:val="24"/>
          <w:szCs w:val="24"/>
        </w:rPr>
        <w:t>иллюстрировать примерами способы разрешения трудовых споров и привлечение к дисциплинарной ответственности;</w:t>
      </w:r>
    </w:p>
    <w:p w:rsidR="008833E3" w:rsidRPr="00356BD3" w:rsidRDefault="008833E3" w:rsidP="0091566A">
      <w:pPr>
        <w:pStyle w:val="a"/>
        <w:spacing w:line="240" w:lineRule="auto"/>
        <w:rPr>
          <w:sz w:val="24"/>
          <w:szCs w:val="24"/>
        </w:rPr>
      </w:pPr>
      <w:r w:rsidRPr="00356BD3">
        <w:rPr>
          <w:sz w:val="24"/>
          <w:szCs w:val="24"/>
        </w:rPr>
        <w:t>различать виды административных правонарушений и описывать порядок привлечения к административной ответственности;</w:t>
      </w:r>
    </w:p>
    <w:p w:rsidR="008833E3" w:rsidRPr="00356BD3" w:rsidRDefault="008833E3" w:rsidP="0091566A">
      <w:pPr>
        <w:pStyle w:val="a"/>
        <w:spacing w:line="240" w:lineRule="auto"/>
        <w:rPr>
          <w:sz w:val="24"/>
          <w:szCs w:val="24"/>
        </w:rPr>
      </w:pPr>
      <w:r w:rsidRPr="00356BD3">
        <w:rPr>
          <w:sz w:val="24"/>
          <w:szCs w:val="24"/>
        </w:rPr>
        <w:t>дифференцировать виды административных наказаний;</w:t>
      </w:r>
    </w:p>
    <w:p w:rsidR="008833E3" w:rsidRPr="00356BD3" w:rsidRDefault="008833E3" w:rsidP="0091566A">
      <w:pPr>
        <w:pStyle w:val="a"/>
        <w:spacing w:line="240" w:lineRule="auto"/>
        <w:rPr>
          <w:sz w:val="24"/>
          <w:szCs w:val="24"/>
        </w:rPr>
      </w:pPr>
      <w:r w:rsidRPr="00356BD3">
        <w:rPr>
          <w:sz w:val="24"/>
          <w:szCs w:val="24"/>
        </w:rPr>
        <w:t>дифференцировать виды преступлений и наказания за них;</w:t>
      </w:r>
    </w:p>
    <w:p w:rsidR="008833E3" w:rsidRPr="00356BD3" w:rsidRDefault="008833E3" w:rsidP="0091566A">
      <w:pPr>
        <w:pStyle w:val="a"/>
        <w:spacing w:line="240" w:lineRule="auto"/>
        <w:rPr>
          <w:sz w:val="24"/>
          <w:szCs w:val="24"/>
        </w:rPr>
      </w:pPr>
      <w:r w:rsidRPr="00356BD3">
        <w:rPr>
          <w:sz w:val="24"/>
          <w:szCs w:val="24"/>
        </w:rPr>
        <w:t>выявлять специфику уголовной ответственности несовершеннолетних;</w:t>
      </w:r>
    </w:p>
    <w:p w:rsidR="008833E3" w:rsidRPr="00356BD3" w:rsidRDefault="008833E3" w:rsidP="0091566A">
      <w:pPr>
        <w:pStyle w:val="a"/>
        <w:spacing w:line="240" w:lineRule="auto"/>
        <w:rPr>
          <w:sz w:val="24"/>
          <w:szCs w:val="24"/>
        </w:rPr>
      </w:pPr>
      <w:r w:rsidRPr="00356BD3">
        <w:rPr>
          <w:sz w:val="24"/>
          <w:szCs w:val="24"/>
        </w:rPr>
        <w:t>различать права и обязанности налогоплательщика;</w:t>
      </w:r>
    </w:p>
    <w:p w:rsidR="008833E3" w:rsidRPr="00356BD3" w:rsidRDefault="008833E3" w:rsidP="0091566A">
      <w:pPr>
        <w:pStyle w:val="a"/>
        <w:spacing w:line="240" w:lineRule="auto"/>
        <w:rPr>
          <w:sz w:val="24"/>
          <w:szCs w:val="24"/>
        </w:rPr>
      </w:pPr>
      <w:r w:rsidRPr="00356BD3">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833E3" w:rsidRPr="00356BD3" w:rsidRDefault="008833E3" w:rsidP="0091566A">
      <w:pPr>
        <w:pStyle w:val="a"/>
        <w:spacing w:line="240" w:lineRule="auto"/>
        <w:rPr>
          <w:sz w:val="24"/>
          <w:szCs w:val="24"/>
        </w:rPr>
      </w:pPr>
      <w:r w:rsidRPr="00356BD3">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833E3" w:rsidRPr="00356BD3" w:rsidRDefault="008833E3" w:rsidP="0091566A">
      <w:pPr>
        <w:pStyle w:val="a"/>
        <w:spacing w:line="240" w:lineRule="auto"/>
        <w:rPr>
          <w:sz w:val="24"/>
          <w:szCs w:val="24"/>
        </w:rPr>
      </w:pPr>
      <w:r w:rsidRPr="00356BD3">
        <w:rPr>
          <w:sz w:val="24"/>
          <w:szCs w:val="24"/>
        </w:rPr>
        <w:t>высказывать обоснованные суждения, основываясь на внутренней убежденности в необходимости соблюдения норм права;</w:t>
      </w:r>
    </w:p>
    <w:p w:rsidR="008833E3" w:rsidRPr="00356BD3" w:rsidRDefault="008833E3" w:rsidP="0091566A">
      <w:pPr>
        <w:pStyle w:val="a"/>
        <w:spacing w:line="240" w:lineRule="auto"/>
        <w:rPr>
          <w:sz w:val="24"/>
          <w:szCs w:val="24"/>
        </w:rPr>
      </w:pPr>
      <w:r w:rsidRPr="00356BD3">
        <w:rPr>
          <w:sz w:val="24"/>
          <w:szCs w:val="24"/>
        </w:rPr>
        <w:t>различать виды юридических профессий.</w:t>
      </w:r>
    </w:p>
    <w:p w:rsidR="008833E3" w:rsidRPr="00356BD3" w:rsidRDefault="008833E3" w:rsidP="0091566A">
      <w:pPr>
        <w:rPr>
          <w:rFonts w:ascii="Times New Roman" w:hAnsi="Times New Roman" w:cs="Times New Roman"/>
          <w:sz w:val="24"/>
          <w:szCs w:val="24"/>
          <w:lang w:eastAsia="ru-RU"/>
        </w:rPr>
      </w:pPr>
    </w:p>
    <w:p w:rsidR="008833E3" w:rsidRPr="00356BD3" w:rsidRDefault="008833E3"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8833E3" w:rsidRPr="00356BD3" w:rsidRDefault="008833E3" w:rsidP="0091566A">
      <w:pPr>
        <w:pStyle w:val="a"/>
        <w:spacing w:line="240" w:lineRule="auto"/>
        <w:rPr>
          <w:sz w:val="24"/>
          <w:szCs w:val="24"/>
        </w:rPr>
      </w:pPr>
      <w:r w:rsidRPr="00356BD3">
        <w:rPr>
          <w:sz w:val="24"/>
          <w:szCs w:val="24"/>
        </w:rPr>
        <w:t>различать предмет и метод правового регулирования;</w:t>
      </w:r>
    </w:p>
    <w:p w:rsidR="008833E3" w:rsidRPr="00356BD3" w:rsidRDefault="008833E3" w:rsidP="0091566A">
      <w:pPr>
        <w:pStyle w:val="a"/>
        <w:spacing w:line="240" w:lineRule="auto"/>
        <w:rPr>
          <w:sz w:val="24"/>
          <w:szCs w:val="24"/>
        </w:rPr>
      </w:pPr>
      <w:r w:rsidRPr="00356BD3">
        <w:rPr>
          <w:sz w:val="24"/>
          <w:szCs w:val="24"/>
        </w:rPr>
        <w:t>выявлять общественную опасность коррупции для гражданина, общества и государства;</w:t>
      </w:r>
    </w:p>
    <w:p w:rsidR="008833E3" w:rsidRPr="00356BD3" w:rsidRDefault="008833E3" w:rsidP="0091566A">
      <w:pPr>
        <w:pStyle w:val="a"/>
        <w:spacing w:line="240" w:lineRule="auto"/>
        <w:rPr>
          <w:sz w:val="24"/>
          <w:szCs w:val="24"/>
        </w:rPr>
      </w:pPr>
      <w:r w:rsidRPr="00356BD3">
        <w:rPr>
          <w:sz w:val="24"/>
          <w:szCs w:val="24"/>
        </w:rPr>
        <w:t>различать права и обязанности, гарантируемые Конституцией Российской Федерации и в рамках других отраслей права;</w:t>
      </w:r>
    </w:p>
    <w:p w:rsidR="008833E3" w:rsidRPr="00356BD3" w:rsidRDefault="008833E3" w:rsidP="0091566A">
      <w:pPr>
        <w:pStyle w:val="a"/>
        <w:spacing w:line="240" w:lineRule="auto"/>
        <w:rPr>
          <w:sz w:val="24"/>
          <w:szCs w:val="24"/>
        </w:rPr>
      </w:pPr>
      <w:r w:rsidRPr="00356BD3">
        <w:rPr>
          <w:sz w:val="24"/>
          <w:szCs w:val="24"/>
        </w:rPr>
        <w:t>выявлять особенности референдума;</w:t>
      </w:r>
    </w:p>
    <w:p w:rsidR="008833E3" w:rsidRPr="00356BD3" w:rsidRDefault="008833E3" w:rsidP="0091566A">
      <w:pPr>
        <w:pStyle w:val="a"/>
        <w:spacing w:line="240" w:lineRule="auto"/>
        <w:rPr>
          <w:sz w:val="24"/>
          <w:szCs w:val="24"/>
        </w:rPr>
      </w:pPr>
      <w:r w:rsidRPr="00356BD3">
        <w:rPr>
          <w:sz w:val="24"/>
          <w:szCs w:val="24"/>
        </w:rPr>
        <w:t>различать основные принципы международного гуманитарного права;</w:t>
      </w:r>
    </w:p>
    <w:p w:rsidR="008833E3" w:rsidRPr="00356BD3" w:rsidRDefault="008833E3" w:rsidP="0091566A">
      <w:pPr>
        <w:pStyle w:val="a"/>
        <w:spacing w:line="240" w:lineRule="auto"/>
        <w:rPr>
          <w:sz w:val="24"/>
          <w:szCs w:val="24"/>
        </w:rPr>
      </w:pPr>
      <w:r w:rsidRPr="00356BD3">
        <w:rPr>
          <w:sz w:val="24"/>
          <w:szCs w:val="24"/>
        </w:rPr>
        <w:t>характеризовать основные категории обязательственного права;</w:t>
      </w:r>
    </w:p>
    <w:p w:rsidR="008833E3" w:rsidRPr="00356BD3" w:rsidRDefault="008833E3" w:rsidP="0091566A">
      <w:pPr>
        <w:pStyle w:val="a"/>
        <w:spacing w:line="240" w:lineRule="auto"/>
        <w:rPr>
          <w:sz w:val="24"/>
          <w:szCs w:val="24"/>
        </w:rPr>
      </w:pPr>
      <w:r w:rsidRPr="00356BD3">
        <w:rPr>
          <w:sz w:val="24"/>
          <w:szCs w:val="24"/>
        </w:rPr>
        <w:t>целостно описывать порядок заключения гражданско-правового договора;</w:t>
      </w:r>
    </w:p>
    <w:p w:rsidR="008833E3" w:rsidRPr="00356BD3" w:rsidRDefault="008833E3" w:rsidP="0091566A">
      <w:pPr>
        <w:pStyle w:val="a"/>
        <w:spacing w:line="240" w:lineRule="auto"/>
        <w:rPr>
          <w:sz w:val="24"/>
          <w:szCs w:val="24"/>
        </w:rPr>
      </w:pPr>
      <w:r w:rsidRPr="00356BD3">
        <w:rPr>
          <w:sz w:val="24"/>
          <w:szCs w:val="24"/>
        </w:rPr>
        <w:t>выявлять способы защиты гражданских прав;</w:t>
      </w:r>
    </w:p>
    <w:p w:rsidR="008833E3" w:rsidRPr="00356BD3" w:rsidRDefault="008833E3" w:rsidP="0091566A">
      <w:pPr>
        <w:pStyle w:val="a"/>
        <w:spacing w:line="240" w:lineRule="auto"/>
        <w:rPr>
          <w:sz w:val="24"/>
          <w:szCs w:val="24"/>
        </w:rPr>
      </w:pPr>
      <w:r w:rsidRPr="00356BD3">
        <w:rPr>
          <w:sz w:val="24"/>
          <w:szCs w:val="24"/>
        </w:rPr>
        <w:t>определять ответственность родителей по воспитанию своих детей;</w:t>
      </w:r>
    </w:p>
    <w:p w:rsidR="008833E3" w:rsidRPr="00356BD3" w:rsidRDefault="008833E3" w:rsidP="0091566A">
      <w:pPr>
        <w:pStyle w:val="a"/>
        <w:spacing w:line="240" w:lineRule="auto"/>
        <w:rPr>
          <w:sz w:val="24"/>
          <w:szCs w:val="24"/>
        </w:rPr>
      </w:pPr>
      <w:r w:rsidRPr="00356BD3">
        <w:rPr>
          <w:sz w:val="24"/>
          <w:szCs w:val="24"/>
        </w:rPr>
        <w:t>различать рабочее время и время отдыха, разрешать трудовые споры правовыми способами;</w:t>
      </w:r>
    </w:p>
    <w:p w:rsidR="008833E3" w:rsidRPr="00356BD3" w:rsidRDefault="008833E3" w:rsidP="0091566A">
      <w:pPr>
        <w:pStyle w:val="a"/>
        <w:spacing w:line="240" w:lineRule="auto"/>
        <w:rPr>
          <w:sz w:val="24"/>
          <w:szCs w:val="24"/>
        </w:rPr>
      </w:pPr>
      <w:r w:rsidRPr="00356BD3">
        <w:rPr>
          <w:sz w:val="24"/>
          <w:szCs w:val="24"/>
        </w:rPr>
        <w:t>описывать порядок освобождения от уголовной ответственности;</w:t>
      </w:r>
    </w:p>
    <w:p w:rsidR="008833E3" w:rsidRPr="00356BD3" w:rsidRDefault="008833E3" w:rsidP="0091566A">
      <w:pPr>
        <w:pStyle w:val="a"/>
        <w:spacing w:line="240" w:lineRule="auto"/>
        <w:rPr>
          <w:sz w:val="24"/>
          <w:szCs w:val="24"/>
        </w:rPr>
      </w:pPr>
      <w:r w:rsidRPr="00356BD3">
        <w:rPr>
          <w:sz w:val="24"/>
          <w:szCs w:val="24"/>
        </w:rPr>
        <w:t>соотносить налоговые правонарушения и ответственность за их совершение;</w:t>
      </w:r>
    </w:p>
    <w:p w:rsidR="008833E3" w:rsidRPr="00356BD3" w:rsidRDefault="008833E3" w:rsidP="0091566A">
      <w:pPr>
        <w:pStyle w:val="a"/>
        <w:spacing w:line="240" w:lineRule="auto"/>
        <w:rPr>
          <w:sz w:val="24"/>
          <w:szCs w:val="24"/>
        </w:rPr>
      </w:pPr>
      <w:r w:rsidRPr="00356BD3">
        <w:rPr>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833E3" w:rsidRPr="00356BD3" w:rsidRDefault="008833E3" w:rsidP="0091566A">
      <w:pPr>
        <w:rPr>
          <w:rFonts w:ascii="Times New Roman" w:eastAsia="Times New Roman" w:hAnsi="Times New Roman" w:cs="Times New Roman"/>
          <w:sz w:val="24"/>
          <w:szCs w:val="24"/>
        </w:rPr>
      </w:pPr>
    </w:p>
    <w:p w:rsidR="008833E3" w:rsidRPr="00356BD3" w:rsidRDefault="008833E3"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научится:</w:t>
      </w:r>
    </w:p>
    <w:p w:rsidR="008833E3" w:rsidRPr="00356BD3" w:rsidRDefault="008833E3" w:rsidP="0091566A">
      <w:pPr>
        <w:pStyle w:val="a"/>
        <w:spacing w:line="240" w:lineRule="auto"/>
        <w:rPr>
          <w:sz w:val="24"/>
          <w:szCs w:val="24"/>
        </w:rPr>
      </w:pPr>
      <w:r w:rsidRPr="00356BD3">
        <w:rPr>
          <w:sz w:val="24"/>
          <w:szCs w:val="24"/>
        </w:rPr>
        <w:t>выделять содержание различных теорий происхождения государства;</w:t>
      </w:r>
    </w:p>
    <w:p w:rsidR="008833E3" w:rsidRPr="00356BD3" w:rsidRDefault="008833E3" w:rsidP="0091566A">
      <w:pPr>
        <w:pStyle w:val="a"/>
        <w:spacing w:line="240" w:lineRule="auto"/>
        <w:rPr>
          <w:sz w:val="24"/>
          <w:szCs w:val="24"/>
        </w:rPr>
      </w:pPr>
      <w:r w:rsidRPr="00356BD3">
        <w:rPr>
          <w:sz w:val="24"/>
          <w:szCs w:val="24"/>
        </w:rPr>
        <w:t>сравнивать различные формы государства;</w:t>
      </w:r>
    </w:p>
    <w:p w:rsidR="008833E3" w:rsidRPr="00356BD3" w:rsidRDefault="008833E3" w:rsidP="0091566A">
      <w:pPr>
        <w:pStyle w:val="a"/>
        <w:spacing w:line="240" w:lineRule="auto"/>
        <w:rPr>
          <w:sz w:val="24"/>
          <w:szCs w:val="24"/>
        </w:rPr>
      </w:pPr>
      <w:r w:rsidRPr="00356BD3">
        <w:rPr>
          <w:sz w:val="24"/>
          <w:szCs w:val="24"/>
        </w:rPr>
        <w:t>приводить примеры различных элементов государственного механизма и их место в общей структуре;</w:t>
      </w:r>
    </w:p>
    <w:p w:rsidR="008833E3" w:rsidRPr="00356BD3" w:rsidRDefault="008833E3" w:rsidP="0091566A">
      <w:pPr>
        <w:pStyle w:val="a"/>
        <w:spacing w:line="240" w:lineRule="auto"/>
        <w:rPr>
          <w:sz w:val="24"/>
          <w:szCs w:val="24"/>
        </w:rPr>
      </w:pPr>
      <w:r w:rsidRPr="00356BD3">
        <w:rPr>
          <w:sz w:val="24"/>
          <w:szCs w:val="24"/>
        </w:rPr>
        <w:t>соотносить основные черты гражданского общества и правового государства;</w:t>
      </w:r>
    </w:p>
    <w:p w:rsidR="008833E3" w:rsidRPr="00356BD3" w:rsidRDefault="008833E3" w:rsidP="0091566A">
      <w:pPr>
        <w:pStyle w:val="a"/>
        <w:spacing w:line="240" w:lineRule="auto"/>
        <w:rPr>
          <w:sz w:val="24"/>
          <w:szCs w:val="24"/>
        </w:rPr>
      </w:pPr>
      <w:r w:rsidRPr="00356BD3">
        <w:rPr>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8833E3" w:rsidRPr="00356BD3" w:rsidRDefault="008833E3" w:rsidP="0091566A">
      <w:pPr>
        <w:pStyle w:val="a"/>
        <w:spacing w:line="240" w:lineRule="auto"/>
        <w:rPr>
          <w:sz w:val="24"/>
          <w:szCs w:val="24"/>
        </w:rPr>
      </w:pPr>
      <w:r w:rsidRPr="00356BD3">
        <w:rPr>
          <w:sz w:val="24"/>
          <w:szCs w:val="24"/>
        </w:rPr>
        <w:t>оценивать роль и значение права как важного социального регулятора и элемента культуры общества;</w:t>
      </w:r>
    </w:p>
    <w:p w:rsidR="008833E3" w:rsidRPr="00356BD3" w:rsidRDefault="008833E3" w:rsidP="0091566A">
      <w:pPr>
        <w:pStyle w:val="a"/>
        <w:spacing w:line="240" w:lineRule="auto"/>
        <w:rPr>
          <w:sz w:val="24"/>
          <w:szCs w:val="24"/>
        </w:rPr>
      </w:pPr>
      <w:r w:rsidRPr="00356BD3">
        <w:rPr>
          <w:sz w:val="24"/>
          <w:szCs w:val="24"/>
        </w:rPr>
        <w:t>сравнивать и выделять особенности и достоинства различных правовых систем (семей);</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8833E3" w:rsidRPr="00356BD3" w:rsidRDefault="008833E3" w:rsidP="0091566A">
      <w:pPr>
        <w:pStyle w:val="a"/>
        <w:spacing w:line="240" w:lineRule="auto"/>
        <w:rPr>
          <w:sz w:val="24"/>
          <w:szCs w:val="24"/>
        </w:rPr>
      </w:pPr>
      <w:r w:rsidRPr="00356BD3">
        <w:rPr>
          <w:sz w:val="24"/>
          <w:szCs w:val="24"/>
        </w:rPr>
        <w:t>характеризовать особенности системы российского права;</w:t>
      </w:r>
    </w:p>
    <w:p w:rsidR="008833E3" w:rsidRPr="00356BD3" w:rsidRDefault="008833E3" w:rsidP="0091566A">
      <w:pPr>
        <w:pStyle w:val="a"/>
        <w:spacing w:line="240" w:lineRule="auto"/>
        <w:rPr>
          <w:sz w:val="24"/>
          <w:szCs w:val="24"/>
        </w:rPr>
      </w:pPr>
      <w:r w:rsidRPr="00356BD3">
        <w:rPr>
          <w:sz w:val="24"/>
          <w:szCs w:val="24"/>
        </w:rPr>
        <w:t>различать формы реализации права;</w:t>
      </w:r>
    </w:p>
    <w:p w:rsidR="008833E3" w:rsidRPr="00356BD3" w:rsidRDefault="008833E3" w:rsidP="0091566A">
      <w:pPr>
        <w:pStyle w:val="a"/>
        <w:spacing w:line="240" w:lineRule="auto"/>
        <w:rPr>
          <w:sz w:val="24"/>
          <w:szCs w:val="24"/>
        </w:rPr>
      </w:pPr>
      <w:r w:rsidRPr="00356BD3">
        <w:rPr>
          <w:sz w:val="24"/>
          <w:szCs w:val="24"/>
        </w:rPr>
        <w:t>выявлять зависимость уровня правосознания от уровня правовой культуры;</w:t>
      </w:r>
    </w:p>
    <w:p w:rsidR="008833E3" w:rsidRPr="00356BD3" w:rsidRDefault="008833E3" w:rsidP="0091566A">
      <w:pPr>
        <w:pStyle w:val="a"/>
        <w:spacing w:line="240" w:lineRule="auto"/>
        <w:rPr>
          <w:sz w:val="24"/>
          <w:szCs w:val="24"/>
        </w:rPr>
      </w:pPr>
      <w:r w:rsidRPr="00356BD3">
        <w:rPr>
          <w:sz w:val="24"/>
          <w:szCs w:val="24"/>
        </w:rPr>
        <w:t>оценивать собственный возможный вклад в становление и развитие правопорядка и законности в Российской Федерации;</w:t>
      </w:r>
    </w:p>
    <w:p w:rsidR="008833E3" w:rsidRPr="00356BD3" w:rsidRDefault="008833E3" w:rsidP="0091566A">
      <w:pPr>
        <w:pStyle w:val="a"/>
        <w:spacing w:line="240" w:lineRule="auto"/>
        <w:rPr>
          <w:sz w:val="24"/>
          <w:szCs w:val="24"/>
        </w:rPr>
      </w:pPr>
      <w:r w:rsidRPr="00356BD3">
        <w:rPr>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833E3" w:rsidRPr="00356BD3" w:rsidRDefault="008833E3" w:rsidP="0091566A">
      <w:pPr>
        <w:pStyle w:val="a"/>
        <w:spacing w:line="240" w:lineRule="auto"/>
        <w:rPr>
          <w:sz w:val="24"/>
          <w:szCs w:val="24"/>
        </w:rPr>
      </w:pPr>
      <w:r w:rsidRPr="00356BD3">
        <w:rPr>
          <w:sz w:val="24"/>
          <w:szCs w:val="24"/>
        </w:rPr>
        <w:t>выявлять общественную опасность коррупции для гражданина, общества и государства;</w:t>
      </w:r>
    </w:p>
    <w:p w:rsidR="008833E3" w:rsidRPr="00356BD3" w:rsidRDefault="008833E3" w:rsidP="0091566A">
      <w:pPr>
        <w:pStyle w:val="a"/>
        <w:spacing w:line="240" w:lineRule="auto"/>
        <w:rPr>
          <w:sz w:val="24"/>
          <w:szCs w:val="24"/>
        </w:rPr>
      </w:pPr>
      <w:r w:rsidRPr="00356BD3">
        <w:rPr>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8833E3" w:rsidRPr="00356BD3" w:rsidRDefault="008833E3" w:rsidP="0091566A">
      <w:pPr>
        <w:pStyle w:val="a"/>
        <w:spacing w:line="240" w:lineRule="auto"/>
        <w:rPr>
          <w:sz w:val="24"/>
          <w:szCs w:val="24"/>
        </w:rPr>
      </w:pPr>
      <w:r w:rsidRPr="00356BD3">
        <w:rPr>
          <w:sz w:val="24"/>
          <w:szCs w:val="24"/>
        </w:rPr>
        <w:t>сравнивать воинскую обязанность и альтернативную гражданскую службу;</w:t>
      </w:r>
    </w:p>
    <w:p w:rsidR="008833E3" w:rsidRPr="00356BD3" w:rsidRDefault="008833E3" w:rsidP="0091566A">
      <w:pPr>
        <w:pStyle w:val="a"/>
        <w:spacing w:line="240" w:lineRule="auto"/>
        <w:rPr>
          <w:sz w:val="24"/>
          <w:szCs w:val="24"/>
        </w:rPr>
      </w:pPr>
      <w:r w:rsidRPr="00356BD3">
        <w:rPr>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8833E3" w:rsidRPr="00356BD3" w:rsidRDefault="008833E3" w:rsidP="0091566A">
      <w:pPr>
        <w:pStyle w:val="a"/>
        <w:spacing w:line="240" w:lineRule="auto"/>
        <w:rPr>
          <w:sz w:val="24"/>
          <w:szCs w:val="24"/>
        </w:rPr>
      </w:pPr>
      <w:r w:rsidRPr="00356BD3">
        <w:rPr>
          <w:sz w:val="24"/>
          <w:szCs w:val="24"/>
        </w:rPr>
        <w:t>характеризовать систему органов государственной власти Российской Федерации в их единстве и системном взаимодействии;</w:t>
      </w:r>
    </w:p>
    <w:p w:rsidR="008833E3" w:rsidRPr="00356BD3" w:rsidRDefault="008833E3" w:rsidP="0091566A">
      <w:pPr>
        <w:pStyle w:val="a"/>
        <w:spacing w:line="240" w:lineRule="auto"/>
        <w:rPr>
          <w:sz w:val="24"/>
          <w:szCs w:val="24"/>
        </w:rPr>
      </w:pPr>
      <w:r w:rsidRPr="00356BD3">
        <w:rPr>
          <w:sz w:val="24"/>
          <w:szCs w:val="24"/>
        </w:rPr>
        <w:lastRenderedPageBreak/>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8833E3" w:rsidRPr="00356BD3" w:rsidRDefault="008833E3" w:rsidP="0091566A">
      <w:pPr>
        <w:pStyle w:val="a"/>
        <w:spacing w:line="240" w:lineRule="auto"/>
        <w:rPr>
          <w:sz w:val="24"/>
          <w:szCs w:val="24"/>
        </w:rPr>
      </w:pPr>
      <w:r w:rsidRPr="00356BD3">
        <w:rPr>
          <w:sz w:val="24"/>
          <w:szCs w:val="24"/>
        </w:rPr>
        <w:t>дифференцировать функции Совета Федерации и Государственной Думы Российской Федерации;</w:t>
      </w:r>
    </w:p>
    <w:p w:rsidR="008833E3" w:rsidRPr="00356BD3" w:rsidRDefault="008833E3" w:rsidP="0091566A">
      <w:pPr>
        <w:pStyle w:val="a"/>
        <w:spacing w:line="240" w:lineRule="auto"/>
        <w:rPr>
          <w:sz w:val="24"/>
          <w:szCs w:val="24"/>
        </w:rPr>
      </w:pPr>
      <w:r w:rsidRPr="00356BD3">
        <w:rPr>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8833E3" w:rsidRPr="00356BD3" w:rsidRDefault="008833E3" w:rsidP="0091566A">
      <w:pPr>
        <w:pStyle w:val="a"/>
        <w:spacing w:line="240" w:lineRule="auto"/>
        <w:rPr>
          <w:sz w:val="24"/>
          <w:szCs w:val="24"/>
        </w:rPr>
      </w:pPr>
      <w:r w:rsidRPr="00356BD3">
        <w:rPr>
          <w:sz w:val="24"/>
          <w:szCs w:val="24"/>
        </w:rPr>
        <w:t xml:space="preserve">характеризовать судебную систему и систему правоохранительных органов Российской Федерации; </w:t>
      </w:r>
    </w:p>
    <w:p w:rsidR="008833E3" w:rsidRPr="00356BD3" w:rsidRDefault="008833E3" w:rsidP="0091566A">
      <w:pPr>
        <w:pStyle w:val="a"/>
        <w:spacing w:line="240" w:lineRule="auto"/>
        <w:rPr>
          <w:sz w:val="24"/>
          <w:szCs w:val="24"/>
        </w:rPr>
      </w:pPr>
      <w:r w:rsidRPr="00356BD3">
        <w:rPr>
          <w:sz w:val="24"/>
          <w:szCs w:val="24"/>
        </w:rPr>
        <w:t>характеризовать этапы законодательного процесса и субъектов законодательной инициативы;</w:t>
      </w:r>
    </w:p>
    <w:p w:rsidR="008833E3" w:rsidRPr="00356BD3" w:rsidRDefault="008833E3" w:rsidP="0091566A">
      <w:pPr>
        <w:pStyle w:val="a"/>
        <w:spacing w:line="240" w:lineRule="auto"/>
        <w:rPr>
          <w:sz w:val="24"/>
          <w:szCs w:val="24"/>
        </w:rPr>
      </w:pPr>
      <w:r w:rsidRPr="00356BD3">
        <w:rPr>
          <w:sz w:val="24"/>
          <w:szCs w:val="24"/>
        </w:rPr>
        <w:t>выделять особенности избирательного процесса в Российской Федерации;</w:t>
      </w:r>
    </w:p>
    <w:p w:rsidR="008833E3" w:rsidRPr="00356BD3" w:rsidRDefault="008833E3" w:rsidP="0091566A">
      <w:pPr>
        <w:pStyle w:val="a"/>
        <w:spacing w:line="240" w:lineRule="auto"/>
        <w:rPr>
          <w:sz w:val="24"/>
          <w:szCs w:val="24"/>
        </w:rPr>
      </w:pPr>
      <w:r w:rsidRPr="00356BD3">
        <w:rPr>
          <w:sz w:val="24"/>
          <w:szCs w:val="24"/>
        </w:rPr>
        <w:t>характеризовать систему органов местного самоуправления как одну из основ конституционного строя Российской Федерации;</w:t>
      </w:r>
    </w:p>
    <w:p w:rsidR="008833E3" w:rsidRPr="00356BD3" w:rsidRDefault="008833E3" w:rsidP="0091566A">
      <w:pPr>
        <w:pStyle w:val="a"/>
        <w:spacing w:line="240" w:lineRule="auto"/>
        <w:rPr>
          <w:sz w:val="24"/>
          <w:szCs w:val="24"/>
        </w:rPr>
      </w:pPr>
      <w:r w:rsidRPr="00356BD3">
        <w:rPr>
          <w:sz w:val="24"/>
          <w:szCs w:val="24"/>
        </w:rPr>
        <w:t>определять место международного права в отраслевой системе права; характеризовать субъектов международного права;</w:t>
      </w:r>
    </w:p>
    <w:p w:rsidR="008833E3" w:rsidRPr="00356BD3" w:rsidRDefault="008833E3" w:rsidP="0091566A">
      <w:pPr>
        <w:pStyle w:val="a"/>
        <w:spacing w:line="240" w:lineRule="auto"/>
        <w:rPr>
          <w:sz w:val="24"/>
          <w:szCs w:val="24"/>
        </w:rPr>
      </w:pPr>
      <w:r w:rsidRPr="00356BD3">
        <w:rPr>
          <w:sz w:val="24"/>
          <w:szCs w:val="24"/>
        </w:rPr>
        <w:t>различать способы мирного разрешения споров;</w:t>
      </w:r>
    </w:p>
    <w:p w:rsidR="008833E3" w:rsidRPr="00356BD3" w:rsidRDefault="008833E3" w:rsidP="0091566A">
      <w:pPr>
        <w:pStyle w:val="a"/>
        <w:spacing w:line="240" w:lineRule="auto"/>
        <w:rPr>
          <w:sz w:val="24"/>
          <w:szCs w:val="24"/>
        </w:rPr>
      </w:pPr>
      <w:r w:rsidRPr="00356BD3">
        <w:rPr>
          <w:sz w:val="24"/>
          <w:szCs w:val="24"/>
        </w:rPr>
        <w:t>оценивать социальную значимость соблюдения прав человека;</w:t>
      </w:r>
    </w:p>
    <w:p w:rsidR="008833E3" w:rsidRPr="00356BD3" w:rsidRDefault="008833E3" w:rsidP="0091566A">
      <w:pPr>
        <w:pStyle w:val="a"/>
        <w:spacing w:line="240" w:lineRule="auto"/>
        <w:rPr>
          <w:sz w:val="24"/>
          <w:szCs w:val="24"/>
        </w:rPr>
      </w:pPr>
      <w:r w:rsidRPr="00356BD3">
        <w:rPr>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8833E3" w:rsidRPr="00356BD3" w:rsidRDefault="008833E3" w:rsidP="0091566A">
      <w:pPr>
        <w:pStyle w:val="a"/>
        <w:spacing w:line="240" w:lineRule="auto"/>
        <w:rPr>
          <w:sz w:val="24"/>
          <w:szCs w:val="24"/>
        </w:rPr>
      </w:pPr>
      <w:r w:rsidRPr="00356BD3">
        <w:rPr>
          <w:sz w:val="24"/>
          <w:szCs w:val="24"/>
        </w:rPr>
        <w:t>дифференцировать участников вооруженных конфликтов;</w:t>
      </w:r>
    </w:p>
    <w:p w:rsidR="008833E3" w:rsidRPr="00356BD3" w:rsidRDefault="008833E3" w:rsidP="0091566A">
      <w:pPr>
        <w:pStyle w:val="a"/>
        <w:spacing w:line="240" w:lineRule="auto"/>
        <w:rPr>
          <w:sz w:val="24"/>
          <w:szCs w:val="24"/>
        </w:rPr>
      </w:pPr>
      <w:r w:rsidRPr="00356BD3">
        <w:rPr>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8833E3" w:rsidRPr="00356BD3" w:rsidRDefault="008833E3" w:rsidP="0091566A">
      <w:pPr>
        <w:pStyle w:val="a"/>
        <w:spacing w:line="240" w:lineRule="auto"/>
        <w:rPr>
          <w:sz w:val="24"/>
          <w:szCs w:val="24"/>
        </w:rPr>
      </w:pPr>
      <w:r w:rsidRPr="00356BD3">
        <w:rPr>
          <w:sz w:val="24"/>
          <w:szCs w:val="24"/>
        </w:rPr>
        <w:t>выделять структурные элементы системы российского законодательства;</w:t>
      </w:r>
    </w:p>
    <w:p w:rsidR="008833E3" w:rsidRPr="00356BD3" w:rsidRDefault="008833E3" w:rsidP="0091566A">
      <w:pPr>
        <w:pStyle w:val="a"/>
        <w:spacing w:line="240" w:lineRule="auto"/>
        <w:rPr>
          <w:sz w:val="24"/>
          <w:szCs w:val="24"/>
        </w:rPr>
      </w:pPr>
      <w:r w:rsidRPr="00356BD3">
        <w:rPr>
          <w:sz w:val="24"/>
          <w:szCs w:val="24"/>
        </w:rPr>
        <w:t>анализировать различные гражданско-правовые явления, юридические факты и правоотношения в сфере гражданского права;</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8833E3" w:rsidRPr="00356BD3" w:rsidRDefault="008833E3" w:rsidP="0091566A">
      <w:pPr>
        <w:pStyle w:val="a"/>
        <w:spacing w:line="240" w:lineRule="auto"/>
        <w:rPr>
          <w:sz w:val="24"/>
          <w:szCs w:val="24"/>
        </w:rPr>
      </w:pPr>
      <w:r w:rsidRPr="00356BD3">
        <w:rPr>
          <w:sz w:val="24"/>
          <w:szCs w:val="24"/>
        </w:rPr>
        <w:t>целостно описывать порядок заключения гражданско-правового договора;</w:t>
      </w:r>
    </w:p>
    <w:p w:rsidR="008833E3" w:rsidRPr="00356BD3" w:rsidRDefault="008833E3" w:rsidP="0091566A">
      <w:pPr>
        <w:pStyle w:val="a"/>
        <w:spacing w:line="240" w:lineRule="auto"/>
        <w:rPr>
          <w:sz w:val="24"/>
          <w:szCs w:val="24"/>
        </w:rPr>
      </w:pPr>
      <w:r w:rsidRPr="00356BD3">
        <w:rPr>
          <w:sz w:val="24"/>
          <w:szCs w:val="24"/>
        </w:rPr>
        <w:t>различать формы наследования;</w:t>
      </w:r>
    </w:p>
    <w:p w:rsidR="008833E3" w:rsidRPr="00356BD3" w:rsidRDefault="008833E3" w:rsidP="0091566A">
      <w:pPr>
        <w:pStyle w:val="a"/>
        <w:spacing w:line="240" w:lineRule="auto"/>
        <w:rPr>
          <w:sz w:val="24"/>
          <w:szCs w:val="24"/>
        </w:rPr>
      </w:pPr>
      <w:r w:rsidRPr="00356BD3">
        <w:rPr>
          <w:sz w:val="24"/>
          <w:szCs w:val="24"/>
        </w:rPr>
        <w:t>различать виды и формы сделок в Российской Федерации;</w:t>
      </w:r>
    </w:p>
    <w:p w:rsidR="008833E3" w:rsidRPr="00356BD3" w:rsidRDefault="008833E3" w:rsidP="0091566A">
      <w:pPr>
        <w:pStyle w:val="a"/>
        <w:spacing w:line="240" w:lineRule="auto"/>
        <w:rPr>
          <w:sz w:val="24"/>
          <w:szCs w:val="24"/>
        </w:rPr>
      </w:pPr>
      <w:r w:rsidRPr="00356BD3">
        <w:rPr>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8833E3" w:rsidRPr="00356BD3" w:rsidRDefault="008833E3" w:rsidP="0091566A">
      <w:pPr>
        <w:pStyle w:val="a"/>
        <w:spacing w:line="240" w:lineRule="auto"/>
        <w:rPr>
          <w:sz w:val="24"/>
          <w:szCs w:val="24"/>
        </w:rPr>
      </w:pPr>
      <w:r w:rsidRPr="00356BD3">
        <w:rPr>
          <w:sz w:val="24"/>
          <w:szCs w:val="24"/>
        </w:rPr>
        <w:t>анализировать условия вступления в брак, характеризовать порядок и условия регистрации и расторжения брака;</w:t>
      </w:r>
    </w:p>
    <w:p w:rsidR="008833E3" w:rsidRPr="00356BD3" w:rsidRDefault="008833E3" w:rsidP="0091566A">
      <w:pPr>
        <w:pStyle w:val="a"/>
        <w:spacing w:line="240" w:lineRule="auto"/>
        <w:rPr>
          <w:sz w:val="24"/>
          <w:szCs w:val="24"/>
        </w:rPr>
      </w:pPr>
      <w:r w:rsidRPr="00356BD3">
        <w:rPr>
          <w:sz w:val="24"/>
          <w:szCs w:val="24"/>
        </w:rPr>
        <w:t>различать формы воспитания детей, оставшихся без попечения родителей;</w:t>
      </w:r>
    </w:p>
    <w:p w:rsidR="008833E3" w:rsidRPr="00356BD3" w:rsidRDefault="008833E3" w:rsidP="0091566A">
      <w:pPr>
        <w:pStyle w:val="a"/>
        <w:spacing w:line="240" w:lineRule="auto"/>
        <w:rPr>
          <w:sz w:val="24"/>
          <w:szCs w:val="24"/>
        </w:rPr>
      </w:pPr>
      <w:r w:rsidRPr="00356BD3">
        <w:rPr>
          <w:sz w:val="24"/>
          <w:szCs w:val="24"/>
        </w:rPr>
        <w:t>выделять права и обязанности членов семьи;</w:t>
      </w:r>
    </w:p>
    <w:p w:rsidR="008833E3" w:rsidRPr="00356BD3" w:rsidRDefault="008833E3" w:rsidP="0091566A">
      <w:pPr>
        <w:pStyle w:val="a"/>
        <w:spacing w:line="240" w:lineRule="auto"/>
        <w:rPr>
          <w:sz w:val="24"/>
          <w:szCs w:val="24"/>
        </w:rPr>
      </w:pPr>
      <w:r w:rsidRPr="00356BD3">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гражданско-правового и трудового договоров;</w:t>
      </w:r>
    </w:p>
    <w:p w:rsidR="008833E3" w:rsidRPr="00356BD3" w:rsidRDefault="008833E3" w:rsidP="0091566A">
      <w:pPr>
        <w:pStyle w:val="a"/>
        <w:spacing w:line="240" w:lineRule="auto"/>
        <w:rPr>
          <w:sz w:val="24"/>
          <w:szCs w:val="24"/>
        </w:rPr>
      </w:pPr>
      <w:r w:rsidRPr="00356BD3">
        <w:rPr>
          <w:sz w:val="24"/>
          <w:szCs w:val="24"/>
        </w:rPr>
        <w:t>различать рабочее время и время отдыха, разрешать трудовые споры правовыми способами;</w:t>
      </w:r>
    </w:p>
    <w:p w:rsidR="008833E3" w:rsidRPr="00356BD3" w:rsidRDefault="008833E3" w:rsidP="0091566A">
      <w:pPr>
        <w:pStyle w:val="a"/>
        <w:spacing w:line="240" w:lineRule="auto"/>
        <w:rPr>
          <w:sz w:val="24"/>
          <w:szCs w:val="24"/>
        </w:rPr>
      </w:pPr>
      <w:r w:rsidRPr="00356BD3">
        <w:rPr>
          <w:sz w:val="24"/>
          <w:szCs w:val="24"/>
        </w:rPr>
        <w:t>дифференцировать уголовные и административные правонарушения и наказание за них;</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8833E3" w:rsidRPr="00356BD3" w:rsidRDefault="008833E3" w:rsidP="0091566A">
      <w:pPr>
        <w:pStyle w:val="a"/>
        <w:spacing w:line="240" w:lineRule="auto"/>
        <w:rPr>
          <w:sz w:val="24"/>
          <w:szCs w:val="24"/>
        </w:rPr>
      </w:pPr>
      <w:r w:rsidRPr="00356BD3">
        <w:rPr>
          <w:sz w:val="24"/>
          <w:szCs w:val="24"/>
        </w:rPr>
        <w:t>целостно описывать структуру банковской системы Российской Федерации;</w:t>
      </w:r>
    </w:p>
    <w:p w:rsidR="008833E3" w:rsidRPr="00356BD3" w:rsidRDefault="008833E3" w:rsidP="0091566A">
      <w:pPr>
        <w:pStyle w:val="a"/>
        <w:spacing w:line="240" w:lineRule="auto"/>
        <w:rPr>
          <w:sz w:val="24"/>
          <w:szCs w:val="24"/>
        </w:rPr>
      </w:pPr>
      <w:r w:rsidRPr="00356BD3">
        <w:rPr>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8833E3" w:rsidRPr="00356BD3" w:rsidRDefault="008833E3" w:rsidP="0091566A">
      <w:pPr>
        <w:pStyle w:val="a"/>
        <w:spacing w:line="240" w:lineRule="auto"/>
        <w:rPr>
          <w:sz w:val="24"/>
          <w:szCs w:val="24"/>
        </w:rPr>
      </w:pPr>
      <w:r w:rsidRPr="00356BD3">
        <w:rPr>
          <w:sz w:val="24"/>
          <w:szCs w:val="24"/>
        </w:rPr>
        <w:t>соотносить виды налоговых правонарушений с ответственностью за их совершение;</w:t>
      </w:r>
    </w:p>
    <w:p w:rsidR="008833E3" w:rsidRPr="00356BD3" w:rsidRDefault="008833E3" w:rsidP="0091566A">
      <w:pPr>
        <w:pStyle w:val="a"/>
        <w:spacing w:line="240" w:lineRule="auto"/>
        <w:rPr>
          <w:sz w:val="24"/>
          <w:szCs w:val="24"/>
        </w:rPr>
      </w:pPr>
      <w:r w:rsidRPr="00356BD3">
        <w:rPr>
          <w:sz w:val="24"/>
          <w:szCs w:val="24"/>
        </w:rPr>
        <w:t>применять нормы жилищного законодательства в процессе осуществления своего права на жилище;</w:t>
      </w:r>
    </w:p>
    <w:p w:rsidR="008833E3" w:rsidRPr="00356BD3" w:rsidRDefault="008833E3" w:rsidP="0091566A">
      <w:pPr>
        <w:pStyle w:val="a"/>
        <w:spacing w:line="240" w:lineRule="auto"/>
        <w:rPr>
          <w:sz w:val="24"/>
          <w:szCs w:val="24"/>
        </w:rPr>
      </w:pPr>
      <w:r w:rsidRPr="00356BD3">
        <w:rPr>
          <w:sz w:val="24"/>
          <w:szCs w:val="24"/>
        </w:rPr>
        <w:lastRenderedPageBreak/>
        <w:t>дифференцировать права и обязанности участников образовательного процесса;</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8833E3" w:rsidRPr="00356BD3" w:rsidRDefault="008833E3" w:rsidP="0091566A">
      <w:pPr>
        <w:pStyle w:val="a"/>
        <w:spacing w:line="240" w:lineRule="auto"/>
        <w:rPr>
          <w:sz w:val="24"/>
          <w:szCs w:val="24"/>
        </w:rPr>
      </w:pPr>
      <w:r w:rsidRPr="00356BD3">
        <w:rPr>
          <w:sz w:val="24"/>
          <w:szCs w:val="24"/>
        </w:rPr>
        <w:t>давать на примерах квалификацию возникающих в сфере процессуального права правоотношений;</w:t>
      </w:r>
    </w:p>
    <w:p w:rsidR="008833E3" w:rsidRPr="00356BD3" w:rsidRDefault="008833E3" w:rsidP="0091566A">
      <w:pPr>
        <w:pStyle w:val="a"/>
        <w:spacing w:line="240" w:lineRule="auto"/>
        <w:rPr>
          <w:sz w:val="24"/>
          <w:szCs w:val="24"/>
        </w:rPr>
      </w:pPr>
      <w:r w:rsidRPr="00356BD3">
        <w:rPr>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833E3" w:rsidRPr="00356BD3" w:rsidRDefault="008833E3" w:rsidP="0091566A">
      <w:pPr>
        <w:pStyle w:val="a"/>
        <w:spacing w:line="240" w:lineRule="auto"/>
        <w:rPr>
          <w:sz w:val="24"/>
          <w:szCs w:val="24"/>
        </w:rPr>
      </w:pPr>
      <w:r w:rsidRPr="00356BD3">
        <w:rPr>
          <w:sz w:val="24"/>
          <w:szCs w:val="24"/>
        </w:rPr>
        <w:t>выявлять особенности и специфику различных юридических профессий.</w:t>
      </w:r>
    </w:p>
    <w:p w:rsidR="008833E3" w:rsidRPr="00356BD3" w:rsidRDefault="008833E3" w:rsidP="0091566A">
      <w:pPr>
        <w:rPr>
          <w:rFonts w:ascii="Times New Roman" w:eastAsia="Times New Roman" w:hAnsi="Times New Roman" w:cs="Times New Roman"/>
          <w:sz w:val="24"/>
          <w:szCs w:val="24"/>
        </w:rPr>
      </w:pPr>
    </w:p>
    <w:p w:rsidR="008833E3" w:rsidRPr="00356BD3" w:rsidRDefault="008833E3"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получит возможность научиться:</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различных теорий государства и права;</w:t>
      </w:r>
    </w:p>
    <w:p w:rsidR="008833E3" w:rsidRPr="00356BD3" w:rsidRDefault="008833E3" w:rsidP="0091566A">
      <w:pPr>
        <w:pStyle w:val="a"/>
        <w:spacing w:line="240" w:lineRule="auto"/>
        <w:rPr>
          <w:sz w:val="24"/>
          <w:szCs w:val="24"/>
        </w:rPr>
      </w:pPr>
      <w:r w:rsidRPr="00356BD3">
        <w:rPr>
          <w:sz w:val="24"/>
          <w:szCs w:val="24"/>
        </w:rPr>
        <w:t xml:space="preserve">дифференцировать теории сущности государства по источнику государственной власти; </w:t>
      </w:r>
    </w:p>
    <w:p w:rsidR="008833E3" w:rsidRPr="00356BD3" w:rsidRDefault="008833E3" w:rsidP="0091566A">
      <w:pPr>
        <w:pStyle w:val="a"/>
        <w:spacing w:line="240" w:lineRule="auto"/>
        <w:rPr>
          <w:sz w:val="24"/>
          <w:szCs w:val="24"/>
        </w:rPr>
      </w:pPr>
      <w:r w:rsidRPr="00356BD3">
        <w:rPr>
          <w:sz w:val="24"/>
          <w:szCs w:val="24"/>
        </w:rPr>
        <w:t>сравнивать достоинства и недостатки различных видов и способов толкования права;</w:t>
      </w:r>
    </w:p>
    <w:p w:rsidR="008833E3" w:rsidRPr="00356BD3" w:rsidRDefault="008833E3" w:rsidP="0091566A">
      <w:pPr>
        <w:pStyle w:val="a"/>
        <w:spacing w:line="240" w:lineRule="auto"/>
        <w:rPr>
          <w:sz w:val="24"/>
          <w:szCs w:val="24"/>
        </w:rPr>
      </w:pPr>
      <w:r w:rsidRPr="00356BD3">
        <w:rPr>
          <w:sz w:val="24"/>
          <w:szCs w:val="24"/>
        </w:rPr>
        <w:t>оценивать тенденции развития государства и права на современном этапе;</w:t>
      </w:r>
    </w:p>
    <w:p w:rsidR="008833E3" w:rsidRPr="00356BD3" w:rsidRDefault="008833E3" w:rsidP="0091566A">
      <w:pPr>
        <w:pStyle w:val="a"/>
        <w:spacing w:line="240" w:lineRule="auto"/>
        <w:rPr>
          <w:sz w:val="24"/>
          <w:szCs w:val="24"/>
        </w:rPr>
      </w:pPr>
      <w:r w:rsidRPr="00356BD3">
        <w:rPr>
          <w:sz w:val="24"/>
          <w:szCs w:val="24"/>
        </w:rPr>
        <w:t>понимать необходимость правового воспитания и противодействия правовому нигилизму;</w:t>
      </w:r>
    </w:p>
    <w:p w:rsidR="008833E3" w:rsidRPr="00356BD3" w:rsidRDefault="008833E3" w:rsidP="0091566A">
      <w:pPr>
        <w:pStyle w:val="a"/>
        <w:spacing w:line="240" w:lineRule="auto"/>
        <w:rPr>
          <w:sz w:val="24"/>
          <w:szCs w:val="24"/>
        </w:rPr>
      </w:pPr>
      <w:r w:rsidRPr="00356BD3">
        <w:rPr>
          <w:sz w:val="24"/>
          <w:szCs w:val="24"/>
        </w:rPr>
        <w:t>классифицировать виды конституций по форме выражения, по субъектам принятия, по порядку принятия и изменения;</w:t>
      </w:r>
    </w:p>
    <w:p w:rsidR="008833E3" w:rsidRPr="00356BD3" w:rsidRDefault="008833E3" w:rsidP="0091566A">
      <w:pPr>
        <w:pStyle w:val="a"/>
        <w:spacing w:line="240" w:lineRule="auto"/>
        <w:rPr>
          <w:sz w:val="24"/>
          <w:szCs w:val="24"/>
        </w:rPr>
      </w:pPr>
      <w:r w:rsidRPr="00356BD3">
        <w:rPr>
          <w:sz w:val="24"/>
          <w:szCs w:val="24"/>
        </w:rPr>
        <w:t>толковать государственно-правовые явления и процессы;</w:t>
      </w:r>
    </w:p>
    <w:p w:rsidR="008833E3" w:rsidRPr="00356BD3" w:rsidRDefault="008833E3" w:rsidP="0091566A">
      <w:pPr>
        <w:pStyle w:val="a"/>
        <w:spacing w:line="240" w:lineRule="auto"/>
        <w:rPr>
          <w:sz w:val="24"/>
          <w:szCs w:val="24"/>
        </w:rPr>
      </w:pPr>
      <w:r w:rsidRPr="00356BD3">
        <w:rPr>
          <w:sz w:val="24"/>
          <w:szCs w:val="24"/>
        </w:rPr>
        <w:t>проводить сравнительный анализ особенностей российской правовой системы и правовых систем других государств;</w:t>
      </w:r>
    </w:p>
    <w:p w:rsidR="008833E3" w:rsidRPr="00356BD3" w:rsidRDefault="008833E3" w:rsidP="0091566A">
      <w:pPr>
        <w:pStyle w:val="a"/>
        <w:spacing w:line="240" w:lineRule="auto"/>
        <w:rPr>
          <w:sz w:val="24"/>
          <w:szCs w:val="24"/>
        </w:rPr>
      </w:pPr>
      <w:r w:rsidRPr="00356BD3">
        <w:rPr>
          <w:sz w:val="24"/>
          <w:szCs w:val="24"/>
        </w:rPr>
        <w:t>различать принципы и виды правотворчества;</w:t>
      </w:r>
    </w:p>
    <w:p w:rsidR="008833E3" w:rsidRPr="00356BD3" w:rsidRDefault="008833E3" w:rsidP="0091566A">
      <w:pPr>
        <w:pStyle w:val="a"/>
        <w:spacing w:line="240" w:lineRule="auto"/>
        <w:rPr>
          <w:sz w:val="24"/>
          <w:szCs w:val="24"/>
        </w:rPr>
      </w:pPr>
      <w:r w:rsidRPr="00356BD3">
        <w:rPr>
          <w:sz w:val="24"/>
          <w:szCs w:val="24"/>
        </w:rPr>
        <w:t>описывать этапы становления парламентаризма в России;</w:t>
      </w:r>
    </w:p>
    <w:p w:rsidR="008833E3" w:rsidRPr="00356BD3" w:rsidRDefault="008833E3" w:rsidP="0091566A">
      <w:pPr>
        <w:pStyle w:val="a"/>
        <w:spacing w:line="240" w:lineRule="auto"/>
        <w:rPr>
          <w:sz w:val="24"/>
          <w:szCs w:val="24"/>
        </w:rPr>
      </w:pPr>
      <w:r w:rsidRPr="00356BD3">
        <w:rPr>
          <w:sz w:val="24"/>
          <w:szCs w:val="24"/>
        </w:rPr>
        <w:t>сравнивать различные виды избирательных систем;</w:t>
      </w:r>
    </w:p>
    <w:p w:rsidR="008833E3" w:rsidRPr="00356BD3" w:rsidRDefault="008833E3" w:rsidP="0091566A">
      <w:pPr>
        <w:pStyle w:val="a"/>
        <w:spacing w:line="240" w:lineRule="auto"/>
        <w:rPr>
          <w:sz w:val="24"/>
          <w:szCs w:val="24"/>
        </w:rPr>
      </w:pPr>
      <w:r w:rsidRPr="00356BD3">
        <w:rPr>
          <w:sz w:val="24"/>
          <w:szCs w:val="24"/>
        </w:rPr>
        <w:t>анализировать с точки зрения международного права проблемы, возникающие в современных международных отношениях;</w:t>
      </w:r>
    </w:p>
    <w:p w:rsidR="008833E3" w:rsidRPr="00356BD3" w:rsidRDefault="008833E3" w:rsidP="0091566A">
      <w:pPr>
        <w:pStyle w:val="a"/>
        <w:spacing w:line="240" w:lineRule="auto"/>
        <w:rPr>
          <w:sz w:val="24"/>
          <w:szCs w:val="24"/>
        </w:rPr>
      </w:pPr>
      <w:r w:rsidRPr="00356BD3">
        <w:rPr>
          <w:sz w:val="24"/>
          <w:szCs w:val="24"/>
        </w:rPr>
        <w:t>анализировать институт международно-правового признания;</w:t>
      </w:r>
    </w:p>
    <w:p w:rsidR="008833E3" w:rsidRPr="00356BD3" w:rsidRDefault="008833E3" w:rsidP="0091566A">
      <w:pPr>
        <w:pStyle w:val="a"/>
        <w:spacing w:line="240" w:lineRule="auto"/>
        <w:rPr>
          <w:sz w:val="24"/>
          <w:szCs w:val="24"/>
        </w:rPr>
      </w:pPr>
      <w:r w:rsidRPr="00356BD3">
        <w:rPr>
          <w:sz w:val="24"/>
          <w:szCs w:val="24"/>
        </w:rPr>
        <w:t>выявлять особенности международно-правовой ответственности;</w:t>
      </w:r>
    </w:p>
    <w:p w:rsidR="008833E3" w:rsidRPr="00356BD3" w:rsidRDefault="008833E3" w:rsidP="0091566A">
      <w:pPr>
        <w:pStyle w:val="a"/>
        <w:spacing w:line="240" w:lineRule="auto"/>
        <w:rPr>
          <w:sz w:val="24"/>
          <w:szCs w:val="24"/>
        </w:rPr>
      </w:pPr>
      <w:r w:rsidRPr="00356BD3">
        <w:rPr>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8833E3" w:rsidRPr="00356BD3" w:rsidRDefault="008833E3" w:rsidP="0091566A">
      <w:pPr>
        <w:pStyle w:val="a"/>
        <w:spacing w:line="240" w:lineRule="auto"/>
        <w:rPr>
          <w:sz w:val="24"/>
          <w:szCs w:val="24"/>
        </w:rPr>
      </w:pPr>
      <w:r w:rsidRPr="00356BD3">
        <w:rPr>
          <w:sz w:val="24"/>
          <w:szCs w:val="24"/>
        </w:rPr>
        <w:t>оценивать роль неправительственных организаций в деятельности по защите прав человека в условиях военного времени;</w:t>
      </w:r>
    </w:p>
    <w:p w:rsidR="008833E3" w:rsidRPr="00356BD3" w:rsidRDefault="008833E3" w:rsidP="0091566A">
      <w:pPr>
        <w:pStyle w:val="a"/>
        <w:spacing w:line="240" w:lineRule="auto"/>
        <w:rPr>
          <w:sz w:val="24"/>
          <w:szCs w:val="24"/>
        </w:rPr>
      </w:pPr>
      <w:r w:rsidRPr="00356BD3">
        <w:rPr>
          <w:sz w:val="24"/>
          <w:szCs w:val="24"/>
        </w:rPr>
        <w:t>формулировать особенности страхования в Российской Федерации, различать виды страхования;</w:t>
      </w:r>
    </w:p>
    <w:p w:rsidR="008833E3" w:rsidRPr="00356BD3" w:rsidRDefault="008833E3" w:rsidP="0091566A">
      <w:pPr>
        <w:pStyle w:val="a"/>
        <w:spacing w:line="240" w:lineRule="auto"/>
        <w:rPr>
          <w:sz w:val="24"/>
          <w:szCs w:val="24"/>
        </w:rPr>
      </w:pPr>
      <w:r w:rsidRPr="00356BD3">
        <w:rPr>
          <w:sz w:val="24"/>
          <w:szCs w:val="24"/>
        </w:rPr>
        <w:t>различать опеку и попечительство;</w:t>
      </w:r>
    </w:p>
    <w:p w:rsidR="008833E3" w:rsidRPr="00356BD3" w:rsidRDefault="008833E3" w:rsidP="0091566A">
      <w:pPr>
        <w:pStyle w:val="a"/>
        <w:spacing w:line="240" w:lineRule="auto"/>
        <w:rPr>
          <w:sz w:val="24"/>
          <w:szCs w:val="24"/>
        </w:rPr>
      </w:pPr>
      <w:r w:rsidRPr="00356BD3">
        <w:rPr>
          <w:sz w:val="24"/>
          <w:szCs w:val="24"/>
        </w:rPr>
        <w:t>находить наиболее оптимальные варианты разрешения правовых споров, возникающих в процессе трудовой деятельности;</w:t>
      </w:r>
    </w:p>
    <w:p w:rsidR="008833E3" w:rsidRPr="00356BD3" w:rsidRDefault="008833E3" w:rsidP="0091566A">
      <w:pPr>
        <w:pStyle w:val="a"/>
        <w:spacing w:line="240" w:lineRule="auto"/>
        <w:rPr>
          <w:sz w:val="24"/>
          <w:szCs w:val="24"/>
        </w:rPr>
      </w:pPr>
      <w:r w:rsidRPr="00356BD3">
        <w:rPr>
          <w:sz w:val="24"/>
          <w:szCs w:val="24"/>
        </w:rPr>
        <w:t>определять применимость норм финансового права в конкретной правовой ситуации;</w:t>
      </w:r>
    </w:p>
    <w:p w:rsidR="008833E3" w:rsidRPr="00356BD3" w:rsidRDefault="008833E3" w:rsidP="0091566A">
      <w:pPr>
        <w:pStyle w:val="a"/>
        <w:spacing w:line="240" w:lineRule="auto"/>
        <w:rPr>
          <w:sz w:val="24"/>
          <w:szCs w:val="24"/>
        </w:rPr>
      </w:pPr>
      <w:r w:rsidRPr="00356BD3">
        <w:rPr>
          <w:sz w:val="24"/>
          <w:szCs w:val="24"/>
        </w:rPr>
        <w:t>характеризовать аудит как деятельность по проведению проверки финансовой отчетности;</w:t>
      </w:r>
    </w:p>
    <w:p w:rsidR="008833E3" w:rsidRPr="00356BD3" w:rsidRDefault="008833E3" w:rsidP="0091566A">
      <w:pPr>
        <w:pStyle w:val="a"/>
        <w:spacing w:line="240" w:lineRule="auto"/>
        <w:rPr>
          <w:sz w:val="24"/>
          <w:szCs w:val="24"/>
        </w:rPr>
      </w:pPr>
      <w:r w:rsidRPr="00356BD3">
        <w:rPr>
          <w:sz w:val="24"/>
          <w:szCs w:val="24"/>
        </w:rPr>
        <w:t>определять судебную компетенцию, стратегию и тактику ведения процесса.</w:t>
      </w:r>
    </w:p>
    <w:p w:rsidR="008833E3" w:rsidRPr="00356BD3" w:rsidRDefault="008833E3" w:rsidP="008833E3">
      <w:pPr>
        <w:pStyle w:val="4"/>
        <w:spacing w:line="276" w:lineRule="auto"/>
        <w:rPr>
          <w:rFonts w:ascii="Times New Roman" w:hAnsi="Times New Roman" w:cs="Times New Roman"/>
          <w:color w:val="auto"/>
          <w:sz w:val="24"/>
          <w:szCs w:val="24"/>
        </w:rPr>
      </w:pPr>
      <w:bookmarkStart w:id="32" w:name="_Toc453968155"/>
      <w:r w:rsidRPr="00356BD3">
        <w:rPr>
          <w:rFonts w:ascii="Times New Roman" w:hAnsi="Times New Roman" w:cs="Times New Roman"/>
          <w:color w:val="auto"/>
          <w:sz w:val="24"/>
          <w:szCs w:val="24"/>
        </w:rPr>
        <w:t>Обществознание</w:t>
      </w:r>
      <w:bookmarkEnd w:id="32"/>
    </w:p>
    <w:p w:rsidR="008833E3" w:rsidRPr="00356BD3" w:rsidRDefault="008833E3" w:rsidP="0091566A">
      <w:pPr>
        <w:rPr>
          <w:rFonts w:ascii="Times New Roman" w:eastAsia="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8833E3" w:rsidRPr="00356BD3" w:rsidRDefault="008833E3" w:rsidP="0091566A">
      <w:pPr>
        <w:rPr>
          <w:rFonts w:ascii="Times New Roman" w:eastAsia="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8833E3" w:rsidRPr="00356BD3" w:rsidRDefault="008833E3"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highlight w:val="white"/>
        </w:rPr>
        <w:t>Человек. Человек в системе общественных отношений</w:t>
      </w:r>
    </w:p>
    <w:p w:rsidR="008833E3" w:rsidRPr="00356BD3" w:rsidRDefault="008833E3" w:rsidP="0091566A">
      <w:pPr>
        <w:pStyle w:val="a"/>
        <w:spacing w:line="240" w:lineRule="auto"/>
        <w:rPr>
          <w:sz w:val="24"/>
          <w:szCs w:val="24"/>
        </w:rPr>
      </w:pPr>
      <w:r w:rsidRPr="00356BD3">
        <w:rPr>
          <w:sz w:val="24"/>
          <w:szCs w:val="24"/>
        </w:rPr>
        <w:t>Выделять черты социальной сущности человека;</w:t>
      </w:r>
    </w:p>
    <w:p w:rsidR="008833E3" w:rsidRPr="00356BD3" w:rsidRDefault="008833E3" w:rsidP="0091566A">
      <w:pPr>
        <w:pStyle w:val="a"/>
        <w:spacing w:line="240" w:lineRule="auto"/>
        <w:rPr>
          <w:sz w:val="24"/>
          <w:szCs w:val="24"/>
        </w:rPr>
      </w:pPr>
      <w:r w:rsidRPr="00356BD3">
        <w:rPr>
          <w:sz w:val="24"/>
          <w:szCs w:val="24"/>
        </w:rPr>
        <w:t>определять роль духовных ценностей в обществе;</w:t>
      </w:r>
    </w:p>
    <w:p w:rsidR="008833E3" w:rsidRPr="00356BD3" w:rsidRDefault="008833E3" w:rsidP="0091566A">
      <w:pPr>
        <w:pStyle w:val="a"/>
        <w:spacing w:line="240" w:lineRule="auto"/>
        <w:rPr>
          <w:sz w:val="24"/>
          <w:szCs w:val="24"/>
        </w:rPr>
      </w:pPr>
      <w:r w:rsidRPr="00356BD3">
        <w:rPr>
          <w:sz w:val="24"/>
          <w:szCs w:val="24"/>
        </w:rPr>
        <w:t>распознавать формы культуры по их признакам, иллюстрировать их примерами;</w:t>
      </w:r>
    </w:p>
    <w:p w:rsidR="008833E3" w:rsidRPr="00356BD3" w:rsidRDefault="008833E3" w:rsidP="0091566A">
      <w:pPr>
        <w:pStyle w:val="a"/>
        <w:spacing w:line="240" w:lineRule="auto"/>
        <w:rPr>
          <w:sz w:val="24"/>
          <w:szCs w:val="24"/>
        </w:rPr>
      </w:pPr>
      <w:r w:rsidRPr="00356BD3">
        <w:rPr>
          <w:sz w:val="24"/>
          <w:szCs w:val="24"/>
        </w:rPr>
        <w:lastRenderedPageBreak/>
        <w:t>различать виды искусства;</w:t>
      </w:r>
    </w:p>
    <w:p w:rsidR="008833E3" w:rsidRPr="00356BD3" w:rsidRDefault="008833E3" w:rsidP="0091566A">
      <w:pPr>
        <w:pStyle w:val="a"/>
        <w:spacing w:line="240" w:lineRule="auto"/>
        <w:rPr>
          <w:sz w:val="24"/>
          <w:szCs w:val="24"/>
        </w:rPr>
      </w:pPr>
      <w:r w:rsidRPr="00356BD3">
        <w:rPr>
          <w:sz w:val="24"/>
          <w:szCs w:val="24"/>
        </w:rPr>
        <w:t>соотносить поступки и отношения с принятыми нормами морали;</w:t>
      </w:r>
    </w:p>
    <w:p w:rsidR="008833E3" w:rsidRPr="00356BD3" w:rsidRDefault="008833E3" w:rsidP="0091566A">
      <w:pPr>
        <w:pStyle w:val="a"/>
        <w:spacing w:line="240" w:lineRule="auto"/>
        <w:rPr>
          <w:sz w:val="24"/>
          <w:szCs w:val="24"/>
        </w:rPr>
      </w:pPr>
      <w:r w:rsidRPr="00356BD3">
        <w:rPr>
          <w:sz w:val="24"/>
          <w:szCs w:val="24"/>
        </w:rPr>
        <w:t>выявлять сущностные характеристики религии и ее роль в культурной жизни;</w:t>
      </w:r>
    </w:p>
    <w:p w:rsidR="008833E3" w:rsidRPr="00356BD3" w:rsidRDefault="008833E3" w:rsidP="0091566A">
      <w:pPr>
        <w:pStyle w:val="a"/>
        <w:spacing w:line="240" w:lineRule="auto"/>
        <w:rPr>
          <w:sz w:val="24"/>
          <w:szCs w:val="24"/>
        </w:rPr>
      </w:pPr>
      <w:r w:rsidRPr="00356BD3">
        <w:rPr>
          <w:sz w:val="24"/>
          <w:szCs w:val="24"/>
        </w:rPr>
        <w:t>выявлять роль агентов социализации на основных этапах социализации индивида;</w:t>
      </w:r>
    </w:p>
    <w:p w:rsidR="008833E3" w:rsidRPr="00356BD3" w:rsidRDefault="008833E3" w:rsidP="0091566A">
      <w:pPr>
        <w:pStyle w:val="a"/>
        <w:spacing w:line="240" w:lineRule="auto"/>
        <w:rPr>
          <w:sz w:val="24"/>
          <w:szCs w:val="24"/>
        </w:rPr>
      </w:pPr>
      <w:r w:rsidRPr="00356BD3">
        <w:rPr>
          <w:sz w:val="24"/>
          <w:szCs w:val="24"/>
        </w:rPr>
        <w:t>раскрывать связь между мышлением и деятельностью;</w:t>
      </w:r>
    </w:p>
    <w:p w:rsidR="008833E3" w:rsidRPr="00356BD3" w:rsidRDefault="008833E3" w:rsidP="0091566A">
      <w:pPr>
        <w:pStyle w:val="a"/>
        <w:spacing w:line="240" w:lineRule="auto"/>
        <w:rPr>
          <w:sz w:val="24"/>
          <w:szCs w:val="24"/>
        </w:rPr>
      </w:pPr>
      <w:r w:rsidRPr="00356BD3">
        <w:rPr>
          <w:sz w:val="24"/>
          <w:szCs w:val="24"/>
        </w:rPr>
        <w:t>различать виды деятельности, приводить примеры основных видов деятельности;</w:t>
      </w:r>
    </w:p>
    <w:p w:rsidR="008833E3" w:rsidRPr="00356BD3" w:rsidRDefault="008833E3" w:rsidP="0091566A">
      <w:pPr>
        <w:pStyle w:val="a"/>
        <w:spacing w:line="240" w:lineRule="auto"/>
        <w:rPr>
          <w:sz w:val="24"/>
          <w:szCs w:val="24"/>
        </w:rPr>
      </w:pPr>
      <w:r w:rsidRPr="00356BD3">
        <w:rPr>
          <w:sz w:val="24"/>
          <w:szCs w:val="24"/>
        </w:rPr>
        <w:t>выявлять и соотносить цели, средства и результаты деятельности;</w:t>
      </w:r>
    </w:p>
    <w:p w:rsidR="008833E3" w:rsidRPr="00356BD3" w:rsidRDefault="008833E3" w:rsidP="0091566A">
      <w:pPr>
        <w:pStyle w:val="a"/>
        <w:spacing w:line="240" w:lineRule="auto"/>
        <w:rPr>
          <w:sz w:val="24"/>
          <w:szCs w:val="24"/>
        </w:rPr>
      </w:pPr>
      <w:r w:rsidRPr="00356BD3">
        <w:rPr>
          <w:sz w:val="24"/>
          <w:szCs w:val="24"/>
        </w:rPr>
        <w:t xml:space="preserve">анализировать различные ситуации свободного выбора, выявлять его основания и последствия; </w:t>
      </w:r>
    </w:p>
    <w:p w:rsidR="008833E3" w:rsidRPr="00356BD3" w:rsidRDefault="008833E3" w:rsidP="0091566A">
      <w:pPr>
        <w:pStyle w:val="a"/>
        <w:spacing w:line="240" w:lineRule="auto"/>
        <w:rPr>
          <w:sz w:val="24"/>
          <w:szCs w:val="24"/>
        </w:rPr>
      </w:pPr>
      <w:r w:rsidRPr="00356BD3">
        <w:rPr>
          <w:sz w:val="24"/>
          <w:szCs w:val="24"/>
        </w:rPr>
        <w:t>различать формы чувственного и рационального познания, поясняя их примерами;</w:t>
      </w:r>
    </w:p>
    <w:p w:rsidR="008833E3" w:rsidRPr="00356BD3" w:rsidRDefault="008833E3" w:rsidP="0091566A">
      <w:pPr>
        <w:pStyle w:val="a"/>
        <w:spacing w:line="240" w:lineRule="auto"/>
        <w:rPr>
          <w:sz w:val="24"/>
          <w:szCs w:val="24"/>
        </w:rPr>
      </w:pPr>
      <w:r w:rsidRPr="00356BD3">
        <w:rPr>
          <w:sz w:val="24"/>
          <w:szCs w:val="24"/>
        </w:rPr>
        <w:t>выявлять особенности научного познания;</w:t>
      </w:r>
    </w:p>
    <w:p w:rsidR="008833E3" w:rsidRPr="00356BD3" w:rsidRDefault="008833E3" w:rsidP="0091566A">
      <w:pPr>
        <w:pStyle w:val="a"/>
        <w:spacing w:line="240" w:lineRule="auto"/>
        <w:rPr>
          <w:sz w:val="24"/>
          <w:szCs w:val="24"/>
        </w:rPr>
      </w:pPr>
      <w:r w:rsidRPr="00356BD3">
        <w:rPr>
          <w:sz w:val="24"/>
          <w:szCs w:val="24"/>
        </w:rPr>
        <w:t>различать абсолютную и относительную истины;</w:t>
      </w:r>
    </w:p>
    <w:p w:rsidR="008833E3" w:rsidRPr="00356BD3" w:rsidRDefault="008833E3" w:rsidP="0091566A">
      <w:pPr>
        <w:pStyle w:val="a"/>
        <w:spacing w:line="240" w:lineRule="auto"/>
        <w:rPr>
          <w:sz w:val="24"/>
          <w:szCs w:val="24"/>
        </w:rPr>
      </w:pPr>
      <w:r w:rsidRPr="00356BD3">
        <w:rPr>
          <w:sz w:val="24"/>
          <w:szCs w:val="24"/>
        </w:rPr>
        <w:t>иллюстрировать конкретными примерами роль мировоззрения в жизни человека;</w:t>
      </w:r>
    </w:p>
    <w:p w:rsidR="008833E3" w:rsidRPr="00356BD3" w:rsidRDefault="008833E3" w:rsidP="0091566A">
      <w:pPr>
        <w:pStyle w:val="a"/>
        <w:spacing w:line="240" w:lineRule="auto"/>
        <w:rPr>
          <w:sz w:val="24"/>
          <w:szCs w:val="24"/>
        </w:rPr>
      </w:pPr>
      <w:r w:rsidRPr="00356BD3">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833E3" w:rsidRPr="00356BD3" w:rsidRDefault="008833E3" w:rsidP="0091566A">
      <w:pPr>
        <w:pStyle w:val="a"/>
        <w:spacing w:line="240" w:lineRule="auto"/>
        <w:rPr>
          <w:sz w:val="24"/>
          <w:szCs w:val="24"/>
        </w:rPr>
      </w:pPr>
      <w:r w:rsidRPr="00356BD3">
        <w:rPr>
          <w:sz w:val="24"/>
          <w:szCs w:val="24"/>
        </w:rPr>
        <w:t>выражать и аргументировать собственное отношение к роли образования и самообразования в жизни человека.</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Общество как сложная динамическая система</w:t>
      </w:r>
    </w:p>
    <w:p w:rsidR="008833E3" w:rsidRPr="00356BD3" w:rsidRDefault="008833E3" w:rsidP="0091566A">
      <w:pPr>
        <w:pStyle w:val="a"/>
        <w:spacing w:line="240" w:lineRule="auto"/>
        <w:rPr>
          <w:sz w:val="24"/>
          <w:szCs w:val="24"/>
        </w:rPr>
      </w:pPr>
      <w:r w:rsidRPr="00356BD3">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8833E3" w:rsidRPr="00356BD3" w:rsidRDefault="008833E3" w:rsidP="0091566A">
      <w:pPr>
        <w:pStyle w:val="a"/>
        <w:spacing w:line="240" w:lineRule="auto"/>
        <w:rPr>
          <w:sz w:val="24"/>
          <w:szCs w:val="24"/>
        </w:rPr>
      </w:pPr>
      <w:r w:rsidRPr="00356BD3">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833E3" w:rsidRPr="00356BD3" w:rsidRDefault="008833E3" w:rsidP="0091566A">
      <w:pPr>
        <w:pStyle w:val="a"/>
        <w:spacing w:line="240" w:lineRule="auto"/>
        <w:rPr>
          <w:sz w:val="24"/>
          <w:szCs w:val="24"/>
        </w:rPr>
      </w:pPr>
      <w:r w:rsidRPr="00356BD3">
        <w:rPr>
          <w:sz w:val="24"/>
          <w:szCs w:val="24"/>
        </w:rPr>
        <w:t>приводить примеры прогрессивных и регрессивных общественных изменений, аргументировать свои суждения, выводы;</w:t>
      </w:r>
    </w:p>
    <w:p w:rsidR="008833E3" w:rsidRPr="00356BD3" w:rsidRDefault="008833E3" w:rsidP="0091566A">
      <w:pPr>
        <w:pStyle w:val="a"/>
        <w:spacing w:line="240" w:lineRule="auto"/>
        <w:rPr>
          <w:sz w:val="24"/>
          <w:szCs w:val="24"/>
        </w:rPr>
      </w:pPr>
      <w:r w:rsidRPr="00356BD3">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833E3" w:rsidRPr="00356BD3" w:rsidRDefault="008833E3"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Экономика</w:t>
      </w:r>
    </w:p>
    <w:p w:rsidR="008833E3" w:rsidRPr="00356BD3" w:rsidRDefault="008833E3" w:rsidP="0091566A">
      <w:pPr>
        <w:pStyle w:val="a"/>
        <w:spacing w:line="240" w:lineRule="auto"/>
        <w:rPr>
          <w:sz w:val="24"/>
          <w:szCs w:val="24"/>
        </w:rPr>
      </w:pPr>
      <w:r w:rsidRPr="00356BD3">
        <w:rPr>
          <w:sz w:val="24"/>
          <w:szCs w:val="24"/>
        </w:rPr>
        <w:t>Раскрывать взаимосвязь экономики с другими сферами жизни общества;</w:t>
      </w:r>
    </w:p>
    <w:p w:rsidR="008833E3" w:rsidRPr="00356BD3" w:rsidRDefault="008833E3" w:rsidP="0091566A">
      <w:pPr>
        <w:pStyle w:val="a"/>
        <w:spacing w:line="240" w:lineRule="auto"/>
        <w:rPr>
          <w:sz w:val="24"/>
          <w:szCs w:val="24"/>
        </w:rPr>
      </w:pPr>
      <w:r w:rsidRPr="00356BD3">
        <w:rPr>
          <w:sz w:val="24"/>
          <w:szCs w:val="24"/>
        </w:rPr>
        <w:t>конкретизировать примерами основные факторы производства и факторные доходы;</w:t>
      </w:r>
    </w:p>
    <w:p w:rsidR="008833E3" w:rsidRPr="00356BD3" w:rsidRDefault="008833E3" w:rsidP="0091566A">
      <w:pPr>
        <w:pStyle w:val="a"/>
        <w:spacing w:line="240" w:lineRule="auto"/>
        <w:rPr>
          <w:sz w:val="24"/>
          <w:szCs w:val="24"/>
        </w:rPr>
      </w:pPr>
      <w:r w:rsidRPr="00356BD3">
        <w:rPr>
          <w:sz w:val="24"/>
          <w:szCs w:val="24"/>
        </w:rPr>
        <w:t>объяснять механизм свободного ценообразования, приводить примеры действия законов спроса и предложения;</w:t>
      </w:r>
    </w:p>
    <w:p w:rsidR="008833E3" w:rsidRPr="00356BD3" w:rsidRDefault="008833E3" w:rsidP="0091566A">
      <w:pPr>
        <w:pStyle w:val="a"/>
        <w:spacing w:line="240" w:lineRule="auto"/>
        <w:rPr>
          <w:sz w:val="24"/>
          <w:szCs w:val="24"/>
        </w:rPr>
      </w:pPr>
      <w:r w:rsidRPr="00356BD3">
        <w:rPr>
          <w:sz w:val="24"/>
          <w:szCs w:val="24"/>
        </w:rPr>
        <w:t>оценивать влияние конкуренции и монополии на экономическую жизнь, поведение основных участников экономики;</w:t>
      </w:r>
    </w:p>
    <w:p w:rsidR="008833E3" w:rsidRPr="00356BD3" w:rsidRDefault="008833E3" w:rsidP="0091566A">
      <w:pPr>
        <w:pStyle w:val="a"/>
        <w:spacing w:line="240" w:lineRule="auto"/>
        <w:rPr>
          <w:sz w:val="24"/>
          <w:szCs w:val="24"/>
        </w:rPr>
      </w:pPr>
      <w:r w:rsidRPr="00356BD3">
        <w:rPr>
          <w:sz w:val="24"/>
          <w:szCs w:val="24"/>
        </w:rPr>
        <w:t>различать формы бизнеса;</w:t>
      </w:r>
    </w:p>
    <w:p w:rsidR="008833E3" w:rsidRPr="00356BD3" w:rsidRDefault="008833E3" w:rsidP="0091566A">
      <w:pPr>
        <w:pStyle w:val="a"/>
        <w:spacing w:line="240" w:lineRule="auto"/>
        <w:rPr>
          <w:sz w:val="24"/>
          <w:szCs w:val="24"/>
        </w:rPr>
      </w:pPr>
      <w:r w:rsidRPr="00356BD3">
        <w:rPr>
          <w:sz w:val="24"/>
          <w:szCs w:val="24"/>
        </w:rPr>
        <w:t>извлекать социальную информацию из источников различного типа о тенденциях развития современной рыночной экономики;</w:t>
      </w:r>
    </w:p>
    <w:p w:rsidR="008833E3" w:rsidRPr="00356BD3" w:rsidRDefault="008833E3" w:rsidP="0091566A">
      <w:pPr>
        <w:pStyle w:val="a"/>
        <w:spacing w:line="240" w:lineRule="auto"/>
        <w:rPr>
          <w:i/>
          <w:sz w:val="24"/>
          <w:szCs w:val="24"/>
        </w:rPr>
      </w:pPr>
      <w:r w:rsidRPr="00356BD3">
        <w:rPr>
          <w:sz w:val="24"/>
          <w:szCs w:val="24"/>
        </w:rPr>
        <w:t>различать экономические и бухгалтерские издержки;</w:t>
      </w:r>
    </w:p>
    <w:p w:rsidR="008833E3" w:rsidRPr="00356BD3" w:rsidRDefault="008833E3" w:rsidP="0091566A">
      <w:pPr>
        <w:pStyle w:val="a"/>
        <w:spacing w:line="240" w:lineRule="auto"/>
        <w:rPr>
          <w:sz w:val="24"/>
          <w:szCs w:val="24"/>
        </w:rPr>
      </w:pPr>
      <w:r w:rsidRPr="00356BD3">
        <w:rPr>
          <w:sz w:val="24"/>
          <w:szCs w:val="24"/>
        </w:rPr>
        <w:t>приводить примеры постоянных и переменных издержек производства;</w:t>
      </w:r>
    </w:p>
    <w:p w:rsidR="008833E3" w:rsidRPr="00356BD3" w:rsidRDefault="008833E3" w:rsidP="0091566A">
      <w:pPr>
        <w:pStyle w:val="a"/>
        <w:spacing w:line="240" w:lineRule="auto"/>
        <w:rPr>
          <w:sz w:val="24"/>
          <w:szCs w:val="24"/>
        </w:rPr>
      </w:pPr>
      <w:r w:rsidRPr="00356BD3">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833E3" w:rsidRPr="00356BD3" w:rsidRDefault="008833E3" w:rsidP="0091566A">
      <w:pPr>
        <w:pStyle w:val="a"/>
        <w:spacing w:line="240" w:lineRule="auto"/>
        <w:rPr>
          <w:sz w:val="24"/>
          <w:szCs w:val="24"/>
        </w:rPr>
      </w:pPr>
      <w:r w:rsidRPr="00356BD3">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8833E3" w:rsidRPr="00356BD3" w:rsidRDefault="008833E3" w:rsidP="0091566A">
      <w:pPr>
        <w:pStyle w:val="a"/>
        <w:spacing w:line="240" w:lineRule="auto"/>
        <w:rPr>
          <w:sz w:val="24"/>
          <w:szCs w:val="24"/>
        </w:rPr>
      </w:pPr>
      <w:r w:rsidRPr="00356BD3">
        <w:rPr>
          <w:sz w:val="24"/>
          <w:szCs w:val="24"/>
        </w:rPr>
        <w:t>выделять объекты спроса и предложения на рынке труда, описывать механизм их взаимодействия;</w:t>
      </w:r>
    </w:p>
    <w:p w:rsidR="008833E3" w:rsidRPr="00356BD3" w:rsidRDefault="008833E3" w:rsidP="0091566A">
      <w:pPr>
        <w:pStyle w:val="a"/>
        <w:spacing w:line="240" w:lineRule="auto"/>
        <w:rPr>
          <w:sz w:val="24"/>
          <w:szCs w:val="24"/>
        </w:rPr>
      </w:pPr>
      <w:r w:rsidRPr="00356BD3">
        <w:rPr>
          <w:sz w:val="24"/>
          <w:szCs w:val="24"/>
        </w:rPr>
        <w:t>определять причины безработицы, различать ее виды;</w:t>
      </w:r>
    </w:p>
    <w:p w:rsidR="008833E3" w:rsidRPr="00356BD3" w:rsidRDefault="008833E3" w:rsidP="0091566A">
      <w:pPr>
        <w:pStyle w:val="a"/>
        <w:spacing w:line="240" w:lineRule="auto"/>
        <w:rPr>
          <w:sz w:val="24"/>
          <w:szCs w:val="24"/>
        </w:rPr>
      </w:pPr>
      <w:r w:rsidRPr="00356BD3">
        <w:rPr>
          <w:sz w:val="24"/>
          <w:szCs w:val="24"/>
        </w:rPr>
        <w:t xml:space="preserve">высказывать обоснованные суждения о направлениях государственной политики в области занятости; </w:t>
      </w:r>
    </w:p>
    <w:p w:rsidR="008833E3" w:rsidRPr="00356BD3" w:rsidRDefault="008833E3" w:rsidP="0091566A">
      <w:pPr>
        <w:pStyle w:val="a"/>
        <w:spacing w:line="240" w:lineRule="auto"/>
        <w:rPr>
          <w:sz w:val="24"/>
          <w:szCs w:val="24"/>
        </w:rPr>
      </w:pPr>
      <w:r w:rsidRPr="00356BD3">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833E3" w:rsidRPr="00356BD3" w:rsidRDefault="008833E3" w:rsidP="0091566A">
      <w:pPr>
        <w:pStyle w:val="a"/>
        <w:spacing w:line="240" w:lineRule="auto"/>
        <w:rPr>
          <w:sz w:val="24"/>
          <w:szCs w:val="24"/>
        </w:rPr>
      </w:pPr>
      <w:r w:rsidRPr="00356BD3">
        <w:rPr>
          <w:sz w:val="24"/>
          <w:szCs w:val="24"/>
        </w:rPr>
        <w:t>анализировать практические ситуации, связанные с реализацией гражданами своих экономических интересов;</w:t>
      </w:r>
    </w:p>
    <w:p w:rsidR="008833E3" w:rsidRPr="00356BD3" w:rsidRDefault="008833E3" w:rsidP="0091566A">
      <w:pPr>
        <w:pStyle w:val="a"/>
        <w:spacing w:line="240" w:lineRule="auto"/>
        <w:rPr>
          <w:sz w:val="24"/>
          <w:szCs w:val="24"/>
        </w:rPr>
      </w:pPr>
      <w:r w:rsidRPr="00356BD3">
        <w:rPr>
          <w:sz w:val="24"/>
          <w:szCs w:val="24"/>
        </w:rPr>
        <w:t>приводить примеры участия государства в регулировании рыночной экономики;</w:t>
      </w:r>
    </w:p>
    <w:p w:rsidR="008833E3" w:rsidRPr="00356BD3" w:rsidRDefault="008833E3" w:rsidP="0091566A">
      <w:pPr>
        <w:pStyle w:val="a"/>
        <w:spacing w:line="240" w:lineRule="auto"/>
        <w:rPr>
          <w:sz w:val="24"/>
          <w:szCs w:val="24"/>
        </w:rPr>
      </w:pPr>
      <w:r w:rsidRPr="00356BD3">
        <w:rPr>
          <w:sz w:val="24"/>
          <w:szCs w:val="24"/>
        </w:rPr>
        <w:lastRenderedPageBreak/>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833E3" w:rsidRPr="00356BD3" w:rsidRDefault="008833E3" w:rsidP="0091566A">
      <w:pPr>
        <w:pStyle w:val="a"/>
        <w:spacing w:line="240" w:lineRule="auto"/>
        <w:rPr>
          <w:sz w:val="24"/>
          <w:szCs w:val="24"/>
        </w:rPr>
      </w:pPr>
      <w:r w:rsidRPr="00356BD3">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833E3" w:rsidRPr="00356BD3" w:rsidRDefault="008833E3" w:rsidP="0091566A">
      <w:pPr>
        <w:pStyle w:val="a"/>
        <w:spacing w:line="240" w:lineRule="auto"/>
        <w:rPr>
          <w:sz w:val="24"/>
          <w:szCs w:val="24"/>
        </w:rPr>
      </w:pPr>
      <w:r w:rsidRPr="00356BD3">
        <w:rPr>
          <w:sz w:val="24"/>
          <w:szCs w:val="24"/>
        </w:rPr>
        <w:t>различать и сравнивать пути достижения экономического роста.</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Социальные отношения</w:t>
      </w:r>
    </w:p>
    <w:p w:rsidR="008833E3" w:rsidRPr="00356BD3" w:rsidRDefault="008833E3" w:rsidP="0091566A">
      <w:pPr>
        <w:pStyle w:val="a"/>
        <w:spacing w:line="240" w:lineRule="auto"/>
        <w:rPr>
          <w:sz w:val="24"/>
          <w:szCs w:val="24"/>
        </w:rPr>
      </w:pPr>
      <w:r w:rsidRPr="00356BD3">
        <w:rPr>
          <w:sz w:val="24"/>
          <w:szCs w:val="24"/>
        </w:rPr>
        <w:t>Выделять критерии социальной стратификации;</w:t>
      </w:r>
    </w:p>
    <w:p w:rsidR="008833E3" w:rsidRPr="00356BD3" w:rsidRDefault="008833E3" w:rsidP="0091566A">
      <w:pPr>
        <w:pStyle w:val="a"/>
        <w:spacing w:line="240" w:lineRule="auto"/>
        <w:rPr>
          <w:sz w:val="24"/>
          <w:szCs w:val="24"/>
        </w:rPr>
      </w:pPr>
      <w:r w:rsidRPr="00356BD3">
        <w:rPr>
          <w:sz w:val="24"/>
          <w:szCs w:val="24"/>
        </w:rPr>
        <w:t>анализировать социальную информацию из адаптированных источников о структуре общества и направлениях ее изменения;</w:t>
      </w:r>
    </w:p>
    <w:p w:rsidR="008833E3" w:rsidRPr="00356BD3" w:rsidRDefault="008833E3" w:rsidP="0091566A">
      <w:pPr>
        <w:pStyle w:val="a"/>
        <w:spacing w:line="240" w:lineRule="auto"/>
        <w:rPr>
          <w:sz w:val="24"/>
          <w:szCs w:val="24"/>
        </w:rPr>
      </w:pPr>
      <w:r w:rsidRPr="00356BD3">
        <w:rPr>
          <w:sz w:val="24"/>
          <w:szCs w:val="24"/>
        </w:rPr>
        <w:t>выделять особенности молодежи как социально-демографической группы, раскрывать на примерах социальные роли юношества;</w:t>
      </w:r>
    </w:p>
    <w:p w:rsidR="008833E3" w:rsidRPr="00356BD3" w:rsidRDefault="008833E3" w:rsidP="0091566A">
      <w:pPr>
        <w:pStyle w:val="a"/>
        <w:spacing w:line="240" w:lineRule="auto"/>
        <w:rPr>
          <w:sz w:val="24"/>
          <w:szCs w:val="24"/>
        </w:rPr>
      </w:pPr>
      <w:r w:rsidRPr="00356BD3">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8833E3" w:rsidRPr="00356BD3" w:rsidRDefault="008833E3" w:rsidP="0091566A">
      <w:pPr>
        <w:pStyle w:val="a"/>
        <w:spacing w:line="240" w:lineRule="auto"/>
        <w:rPr>
          <w:sz w:val="24"/>
          <w:szCs w:val="24"/>
        </w:rPr>
      </w:pPr>
      <w:r w:rsidRPr="00356BD3">
        <w:rPr>
          <w:sz w:val="24"/>
          <w:szCs w:val="24"/>
        </w:rPr>
        <w:t>выявлять причины социальных конфликтов, моделировать ситуации разрешения конфликтов;</w:t>
      </w:r>
    </w:p>
    <w:p w:rsidR="008833E3" w:rsidRPr="00356BD3" w:rsidRDefault="008833E3" w:rsidP="0091566A">
      <w:pPr>
        <w:pStyle w:val="a"/>
        <w:spacing w:line="240" w:lineRule="auto"/>
        <w:rPr>
          <w:sz w:val="24"/>
          <w:szCs w:val="24"/>
        </w:rPr>
      </w:pPr>
      <w:r w:rsidRPr="00356BD3">
        <w:rPr>
          <w:sz w:val="24"/>
          <w:szCs w:val="24"/>
        </w:rPr>
        <w:t>конкретизировать примерами виды социальных норм;</w:t>
      </w:r>
    </w:p>
    <w:p w:rsidR="008833E3" w:rsidRPr="00356BD3" w:rsidRDefault="008833E3" w:rsidP="0091566A">
      <w:pPr>
        <w:pStyle w:val="a"/>
        <w:spacing w:line="240" w:lineRule="auto"/>
        <w:rPr>
          <w:sz w:val="24"/>
          <w:szCs w:val="24"/>
        </w:rPr>
      </w:pPr>
      <w:r w:rsidRPr="00356BD3">
        <w:rPr>
          <w:sz w:val="24"/>
          <w:szCs w:val="24"/>
        </w:rPr>
        <w:t>характеризовать виды социального контроля и их социальную роль, различать санкции социального контроля;</w:t>
      </w:r>
    </w:p>
    <w:p w:rsidR="008833E3" w:rsidRPr="00356BD3" w:rsidRDefault="008833E3" w:rsidP="0091566A">
      <w:pPr>
        <w:pStyle w:val="a"/>
        <w:spacing w:line="240" w:lineRule="auto"/>
        <w:rPr>
          <w:sz w:val="24"/>
          <w:szCs w:val="24"/>
        </w:rPr>
      </w:pPr>
      <w:r w:rsidRPr="00356BD3">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8833E3" w:rsidRPr="00356BD3" w:rsidRDefault="008833E3" w:rsidP="0091566A">
      <w:pPr>
        <w:pStyle w:val="a"/>
        <w:spacing w:line="240" w:lineRule="auto"/>
        <w:rPr>
          <w:sz w:val="24"/>
          <w:szCs w:val="24"/>
        </w:rPr>
      </w:pPr>
      <w:r w:rsidRPr="00356BD3">
        <w:rPr>
          <w:sz w:val="24"/>
          <w:szCs w:val="24"/>
        </w:rPr>
        <w:t>определять и оценивать возможную модель собственного поведения в конкретной ситуации с точки зрения социальных норм;</w:t>
      </w:r>
    </w:p>
    <w:p w:rsidR="008833E3" w:rsidRPr="00356BD3" w:rsidRDefault="008833E3" w:rsidP="0091566A">
      <w:pPr>
        <w:pStyle w:val="a"/>
        <w:spacing w:line="240" w:lineRule="auto"/>
        <w:rPr>
          <w:bCs/>
          <w:sz w:val="24"/>
          <w:szCs w:val="24"/>
        </w:rPr>
      </w:pPr>
      <w:r w:rsidRPr="00356BD3">
        <w:rPr>
          <w:sz w:val="24"/>
          <w:szCs w:val="24"/>
        </w:rPr>
        <w:t>различать виды социальной мобильности, конкретизировать примерами;</w:t>
      </w:r>
    </w:p>
    <w:p w:rsidR="008833E3" w:rsidRPr="00356BD3" w:rsidRDefault="008833E3" w:rsidP="0091566A">
      <w:pPr>
        <w:pStyle w:val="a"/>
        <w:spacing w:line="240" w:lineRule="auto"/>
        <w:rPr>
          <w:sz w:val="24"/>
          <w:szCs w:val="24"/>
        </w:rPr>
      </w:pPr>
      <w:r w:rsidRPr="00356BD3">
        <w:rPr>
          <w:sz w:val="24"/>
          <w:szCs w:val="24"/>
        </w:rPr>
        <w:t>выделять причины и последствия этносоциальных конфликтов, приводить примеры способов их разрешения;</w:t>
      </w:r>
    </w:p>
    <w:p w:rsidR="008833E3" w:rsidRPr="00356BD3" w:rsidRDefault="008833E3" w:rsidP="0091566A">
      <w:pPr>
        <w:pStyle w:val="a"/>
        <w:spacing w:line="240" w:lineRule="auto"/>
        <w:rPr>
          <w:sz w:val="24"/>
          <w:szCs w:val="24"/>
        </w:rPr>
      </w:pPr>
      <w:r w:rsidRPr="00356BD3">
        <w:rPr>
          <w:sz w:val="24"/>
          <w:szCs w:val="24"/>
        </w:rPr>
        <w:t>характеризовать основные принципы национальной политики России на современном этапе;</w:t>
      </w:r>
    </w:p>
    <w:p w:rsidR="008833E3" w:rsidRPr="00356BD3" w:rsidRDefault="008833E3" w:rsidP="0091566A">
      <w:pPr>
        <w:pStyle w:val="a"/>
        <w:spacing w:line="240" w:lineRule="auto"/>
        <w:rPr>
          <w:sz w:val="24"/>
          <w:szCs w:val="24"/>
        </w:rPr>
      </w:pPr>
      <w:r w:rsidRPr="00356BD3">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8833E3" w:rsidRPr="00356BD3" w:rsidRDefault="008833E3" w:rsidP="0091566A">
      <w:pPr>
        <w:pStyle w:val="a"/>
        <w:spacing w:line="240" w:lineRule="auto"/>
        <w:rPr>
          <w:sz w:val="24"/>
          <w:szCs w:val="24"/>
        </w:rPr>
      </w:pPr>
      <w:r w:rsidRPr="00356BD3">
        <w:rPr>
          <w:sz w:val="24"/>
          <w:szCs w:val="24"/>
        </w:rPr>
        <w:t>характеризовать семью как социальный институт, раскрывать роль семьи в современном обществе;</w:t>
      </w:r>
    </w:p>
    <w:p w:rsidR="008833E3" w:rsidRPr="00356BD3" w:rsidRDefault="008833E3" w:rsidP="0091566A">
      <w:pPr>
        <w:pStyle w:val="a"/>
        <w:spacing w:line="240" w:lineRule="auto"/>
        <w:rPr>
          <w:sz w:val="24"/>
          <w:szCs w:val="24"/>
        </w:rPr>
      </w:pPr>
      <w:r w:rsidRPr="00356BD3">
        <w:rPr>
          <w:sz w:val="24"/>
          <w:szCs w:val="24"/>
        </w:rPr>
        <w:t>высказывать обоснованные суждения о факторах, влияющих на демографическую ситуацию в стране;</w:t>
      </w:r>
    </w:p>
    <w:p w:rsidR="008833E3" w:rsidRPr="00356BD3" w:rsidRDefault="008833E3" w:rsidP="0091566A">
      <w:pPr>
        <w:pStyle w:val="a"/>
        <w:spacing w:line="240" w:lineRule="auto"/>
        <w:rPr>
          <w:sz w:val="24"/>
          <w:szCs w:val="24"/>
        </w:rPr>
      </w:pPr>
      <w:r w:rsidRPr="00356BD3">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833E3" w:rsidRPr="00356BD3" w:rsidRDefault="008833E3" w:rsidP="0091566A">
      <w:pPr>
        <w:pStyle w:val="a"/>
        <w:spacing w:line="240" w:lineRule="auto"/>
        <w:rPr>
          <w:sz w:val="24"/>
          <w:szCs w:val="24"/>
        </w:rPr>
      </w:pPr>
      <w:r w:rsidRPr="00356BD3">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8833E3" w:rsidRPr="00356BD3" w:rsidRDefault="008833E3" w:rsidP="0091566A">
      <w:pPr>
        <w:pStyle w:val="a"/>
        <w:spacing w:line="240" w:lineRule="auto"/>
        <w:rPr>
          <w:sz w:val="24"/>
          <w:szCs w:val="24"/>
        </w:rPr>
      </w:pPr>
      <w:r w:rsidRPr="00356BD3">
        <w:rPr>
          <w:sz w:val="24"/>
          <w:szCs w:val="24"/>
        </w:rPr>
        <w:t>оценивать собственные отношения и взаимодействие с другими людьми с позиций толерантности.</w:t>
      </w:r>
    </w:p>
    <w:p w:rsidR="008833E3" w:rsidRPr="00356BD3" w:rsidRDefault="008833E3" w:rsidP="008833E3">
      <w:pPr>
        <w:spacing w:line="276" w:lineRule="auto"/>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Политика</w:t>
      </w:r>
    </w:p>
    <w:p w:rsidR="008833E3" w:rsidRPr="00356BD3" w:rsidRDefault="008833E3" w:rsidP="0091566A">
      <w:pPr>
        <w:pStyle w:val="a"/>
        <w:spacing w:line="240" w:lineRule="auto"/>
        <w:rPr>
          <w:sz w:val="24"/>
          <w:szCs w:val="24"/>
        </w:rPr>
      </w:pPr>
      <w:r w:rsidRPr="00356BD3">
        <w:rPr>
          <w:sz w:val="24"/>
          <w:szCs w:val="24"/>
        </w:rPr>
        <w:t>Выделять субъектов политической деятельности и объекты политического воздействия;</w:t>
      </w:r>
    </w:p>
    <w:p w:rsidR="008833E3" w:rsidRPr="00356BD3" w:rsidRDefault="008833E3" w:rsidP="0091566A">
      <w:pPr>
        <w:pStyle w:val="a"/>
        <w:spacing w:line="240" w:lineRule="auto"/>
        <w:rPr>
          <w:sz w:val="24"/>
          <w:szCs w:val="24"/>
        </w:rPr>
      </w:pPr>
      <w:r w:rsidRPr="00356BD3">
        <w:rPr>
          <w:sz w:val="24"/>
          <w:szCs w:val="24"/>
        </w:rPr>
        <w:t>различать политическую власть и другие виды власти;</w:t>
      </w:r>
    </w:p>
    <w:p w:rsidR="008833E3" w:rsidRPr="00356BD3" w:rsidRDefault="008833E3" w:rsidP="0091566A">
      <w:pPr>
        <w:pStyle w:val="a"/>
        <w:spacing w:line="240" w:lineRule="auto"/>
        <w:rPr>
          <w:sz w:val="24"/>
          <w:szCs w:val="24"/>
        </w:rPr>
      </w:pPr>
      <w:r w:rsidRPr="00356BD3">
        <w:rPr>
          <w:sz w:val="24"/>
          <w:szCs w:val="24"/>
        </w:rPr>
        <w:t>устанавливать связи между социальными интересами, целями и методами политической деятельности;</w:t>
      </w:r>
    </w:p>
    <w:p w:rsidR="008833E3" w:rsidRPr="00356BD3" w:rsidRDefault="008833E3" w:rsidP="0091566A">
      <w:pPr>
        <w:pStyle w:val="a"/>
        <w:spacing w:line="240" w:lineRule="auto"/>
        <w:rPr>
          <w:sz w:val="24"/>
          <w:szCs w:val="24"/>
        </w:rPr>
      </w:pPr>
      <w:r w:rsidRPr="00356BD3">
        <w:rPr>
          <w:sz w:val="24"/>
          <w:szCs w:val="24"/>
        </w:rPr>
        <w:t>высказывать аргументированные суждения о соотношении средств и целей в политике;</w:t>
      </w:r>
    </w:p>
    <w:p w:rsidR="008833E3" w:rsidRPr="00356BD3" w:rsidRDefault="008833E3" w:rsidP="0091566A">
      <w:pPr>
        <w:pStyle w:val="a"/>
        <w:spacing w:line="240" w:lineRule="auto"/>
        <w:rPr>
          <w:sz w:val="24"/>
          <w:szCs w:val="24"/>
        </w:rPr>
      </w:pPr>
      <w:r w:rsidRPr="00356BD3">
        <w:rPr>
          <w:sz w:val="24"/>
          <w:szCs w:val="24"/>
        </w:rPr>
        <w:t>раскрывать роль и функции политической системы;</w:t>
      </w:r>
    </w:p>
    <w:p w:rsidR="008833E3" w:rsidRPr="00356BD3" w:rsidRDefault="008833E3" w:rsidP="0091566A">
      <w:pPr>
        <w:pStyle w:val="a"/>
        <w:spacing w:line="240" w:lineRule="auto"/>
        <w:rPr>
          <w:sz w:val="24"/>
          <w:szCs w:val="24"/>
        </w:rPr>
      </w:pPr>
      <w:r w:rsidRPr="00356BD3">
        <w:rPr>
          <w:sz w:val="24"/>
          <w:szCs w:val="24"/>
        </w:rPr>
        <w:t>характеризовать государство как центральный институт политической системы;</w:t>
      </w:r>
    </w:p>
    <w:p w:rsidR="008833E3" w:rsidRPr="00356BD3" w:rsidRDefault="008833E3" w:rsidP="0091566A">
      <w:pPr>
        <w:pStyle w:val="a"/>
        <w:spacing w:line="240" w:lineRule="auto"/>
        <w:rPr>
          <w:sz w:val="24"/>
          <w:szCs w:val="24"/>
        </w:rPr>
      </w:pPr>
      <w:r w:rsidRPr="00356BD3">
        <w:rPr>
          <w:sz w:val="24"/>
          <w:szCs w:val="24"/>
        </w:rPr>
        <w:t>различать типы политических режимов, давать оценку роли политических режимов различных типов в общественном развитии;</w:t>
      </w:r>
    </w:p>
    <w:p w:rsidR="008833E3" w:rsidRPr="00356BD3" w:rsidRDefault="008833E3" w:rsidP="0091566A">
      <w:pPr>
        <w:pStyle w:val="a"/>
        <w:spacing w:line="240" w:lineRule="auto"/>
        <w:rPr>
          <w:sz w:val="24"/>
          <w:szCs w:val="24"/>
        </w:rPr>
      </w:pPr>
      <w:r w:rsidRPr="00356BD3">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8833E3" w:rsidRPr="00356BD3" w:rsidRDefault="008833E3" w:rsidP="0091566A">
      <w:pPr>
        <w:pStyle w:val="a"/>
        <w:spacing w:line="240" w:lineRule="auto"/>
        <w:rPr>
          <w:sz w:val="24"/>
          <w:szCs w:val="24"/>
        </w:rPr>
      </w:pPr>
      <w:r w:rsidRPr="00356BD3">
        <w:rPr>
          <w:sz w:val="24"/>
          <w:szCs w:val="24"/>
        </w:rPr>
        <w:lastRenderedPageBreak/>
        <w:t>характеризовать демократическую избирательную систему;</w:t>
      </w:r>
    </w:p>
    <w:p w:rsidR="008833E3" w:rsidRPr="00356BD3" w:rsidRDefault="008833E3" w:rsidP="0091566A">
      <w:pPr>
        <w:pStyle w:val="a"/>
        <w:spacing w:line="240" w:lineRule="auto"/>
        <w:rPr>
          <w:sz w:val="24"/>
          <w:szCs w:val="24"/>
        </w:rPr>
      </w:pPr>
      <w:r w:rsidRPr="00356BD3">
        <w:rPr>
          <w:sz w:val="24"/>
          <w:szCs w:val="24"/>
        </w:rPr>
        <w:t>различать мажоритарную, пропорциональную, смешанную избирательные системы;</w:t>
      </w:r>
    </w:p>
    <w:p w:rsidR="008833E3" w:rsidRPr="00356BD3" w:rsidRDefault="008833E3" w:rsidP="0091566A">
      <w:pPr>
        <w:pStyle w:val="a"/>
        <w:spacing w:line="240" w:lineRule="auto"/>
        <w:rPr>
          <w:sz w:val="24"/>
          <w:szCs w:val="24"/>
        </w:rPr>
      </w:pPr>
      <w:r w:rsidRPr="00356BD3">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8833E3" w:rsidRPr="00356BD3" w:rsidRDefault="008833E3" w:rsidP="0091566A">
      <w:pPr>
        <w:pStyle w:val="a"/>
        <w:spacing w:line="240" w:lineRule="auto"/>
        <w:rPr>
          <w:sz w:val="24"/>
          <w:szCs w:val="24"/>
        </w:rPr>
      </w:pPr>
      <w:r w:rsidRPr="00356BD3">
        <w:rPr>
          <w:sz w:val="24"/>
          <w:szCs w:val="24"/>
        </w:rPr>
        <w:t>определять роль политической элиты и политического лидера в современном обществе;</w:t>
      </w:r>
    </w:p>
    <w:p w:rsidR="008833E3" w:rsidRPr="00356BD3" w:rsidRDefault="008833E3" w:rsidP="0091566A">
      <w:pPr>
        <w:pStyle w:val="a"/>
        <w:spacing w:line="240" w:lineRule="auto"/>
        <w:rPr>
          <w:sz w:val="24"/>
          <w:szCs w:val="24"/>
        </w:rPr>
      </w:pPr>
      <w:r w:rsidRPr="00356BD3">
        <w:rPr>
          <w:sz w:val="24"/>
          <w:szCs w:val="24"/>
        </w:rPr>
        <w:t>конкретизировать примерами роль политической идеологии;</w:t>
      </w:r>
    </w:p>
    <w:p w:rsidR="008833E3" w:rsidRPr="00356BD3" w:rsidRDefault="008833E3" w:rsidP="0091566A">
      <w:pPr>
        <w:pStyle w:val="a"/>
        <w:spacing w:line="240" w:lineRule="auto"/>
        <w:rPr>
          <w:sz w:val="24"/>
          <w:szCs w:val="24"/>
        </w:rPr>
      </w:pPr>
      <w:r w:rsidRPr="00356BD3">
        <w:rPr>
          <w:sz w:val="24"/>
          <w:szCs w:val="24"/>
        </w:rPr>
        <w:t>раскрывать на примерах функционирование различных партийных систем;</w:t>
      </w:r>
    </w:p>
    <w:p w:rsidR="008833E3" w:rsidRPr="00356BD3" w:rsidRDefault="008833E3" w:rsidP="0091566A">
      <w:pPr>
        <w:pStyle w:val="a"/>
        <w:spacing w:line="240" w:lineRule="auto"/>
        <w:rPr>
          <w:sz w:val="24"/>
          <w:szCs w:val="24"/>
        </w:rPr>
      </w:pPr>
      <w:r w:rsidRPr="00356BD3">
        <w:rPr>
          <w:sz w:val="24"/>
          <w:szCs w:val="24"/>
        </w:rPr>
        <w:t>формулировать суждение о значении многопартийности и идеологического плюрализма в современном обществе;</w:t>
      </w:r>
    </w:p>
    <w:p w:rsidR="008833E3" w:rsidRPr="00356BD3" w:rsidRDefault="008833E3" w:rsidP="0091566A">
      <w:pPr>
        <w:pStyle w:val="a"/>
        <w:spacing w:line="240" w:lineRule="auto"/>
        <w:rPr>
          <w:sz w:val="24"/>
          <w:szCs w:val="24"/>
        </w:rPr>
      </w:pPr>
      <w:r w:rsidRPr="00356BD3">
        <w:rPr>
          <w:sz w:val="24"/>
          <w:szCs w:val="24"/>
        </w:rPr>
        <w:t>оценивать роль СМИ в современной политической жизни;</w:t>
      </w:r>
    </w:p>
    <w:p w:rsidR="008833E3" w:rsidRPr="00356BD3" w:rsidRDefault="008833E3" w:rsidP="0091566A">
      <w:pPr>
        <w:pStyle w:val="a"/>
        <w:spacing w:line="240" w:lineRule="auto"/>
        <w:rPr>
          <w:sz w:val="24"/>
          <w:szCs w:val="24"/>
        </w:rPr>
      </w:pPr>
      <w:r w:rsidRPr="00356BD3">
        <w:rPr>
          <w:sz w:val="24"/>
          <w:szCs w:val="24"/>
        </w:rPr>
        <w:t>иллюстрировать примерами основные этапы политического процесса;</w:t>
      </w:r>
    </w:p>
    <w:p w:rsidR="008833E3" w:rsidRPr="00356BD3" w:rsidRDefault="008833E3" w:rsidP="0091566A">
      <w:pPr>
        <w:pStyle w:val="a"/>
        <w:spacing w:line="240" w:lineRule="auto"/>
        <w:rPr>
          <w:sz w:val="24"/>
          <w:szCs w:val="24"/>
        </w:rPr>
      </w:pPr>
      <w:r w:rsidRPr="00356BD3">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highlight w:val="white"/>
        </w:rPr>
        <w:t>Правовое регулирование общественных отношений</w:t>
      </w:r>
    </w:p>
    <w:p w:rsidR="008833E3" w:rsidRPr="00356BD3" w:rsidRDefault="008833E3" w:rsidP="0091566A">
      <w:pPr>
        <w:pStyle w:val="a"/>
        <w:spacing w:line="240" w:lineRule="auto"/>
        <w:rPr>
          <w:sz w:val="24"/>
          <w:szCs w:val="24"/>
        </w:rPr>
      </w:pPr>
      <w:r w:rsidRPr="00356BD3">
        <w:rPr>
          <w:sz w:val="24"/>
          <w:szCs w:val="24"/>
        </w:rPr>
        <w:t>Сравнивать правовые нормы с другими социальными нормами;</w:t>
      </w:r>
    </w:p>
    <w:p w:rsidR="008833E3" w:rsidRPr="00356BD3" w:rsidRDefault="008833E3" w:rsidP="0091566A">
      <w:pPr>
        <w:pStyle w:val="a"/>
        <w:spacing w:line="240" w:lineRule="auto"/>
        <w:rPr>
          <w:sz w:val="24"/>
          <w:szCs w:val="24"/>
        </w:rPr>
      </w:pPr>
      <w:r w:rsidRPr="00356BD3">
        <w:rPr>
          <w:sz w:val="24"/>
          <w:szCs w:val="24"/>
        </w:rPr>
        <w:t>выделять основные элементы системы права;</w:t>
      </w:r>
    </w:p>
    <w:p w:rsidR="008833E3" w:rsidRPr="00356BD3" w:rsidRDefault="008833E3" w:rsidP="0091566A">
      <w:pPr>
        <w:pStyle w:val="a"/>
        <w:spacing w:line="240" w:lineRule="auto"/>
        <w:rPr>
          <w:sz w:val="24"/>
          <w:szCs w:val="24"/>
        </w:rPr>
      </w:pPr>
      <w:r w:rsidRPr="00356BD3">
        <w:rPr>
          <w:sz w:val="24"/>
          <w:szCs w:val="24"/>
        </w:rPr>
        <w:t>выстраивать иерархию нормативных актов;</w:t>
      </w:r>
    </w:p>
    <w:p w:rsidR="008833E3" w:rsidRPr="00356BD3" w:rsidRDefault="008833E3" w:rsidP="0091566A">
      <w:pPr>
        <w:pStyle w:val="a"/>
        <w:spacing w:line="240" w:lineRule="auto"/>
        <w:rPr>
          <w:sz w:val="24"/>
          <w:szCs w:val="24"/>
        </w:rPr>
      </w:pPr>
      <w:r w:rsidRPr="00356BD3">
        <w:rPr>
          <w:sz w:val="24"/>
          <w:szCs w:val="24"/>
        </w:rPr>
        <w:t>выделять основные стадии законотворческого процесса в Российской Федерации;</w:t>
      </w:r>
    </w:p>
    <w:p w:rsidR="008833E3" w:rsidRPr="00356BD3" w:rsidRDefault="008833E3" w:rsidP="0091566A">
      <w:pPr>
        <w:pStyle w:val="a"/>
        <w:spacing w:line="240" w:lineRule="auto"/>
        <w:rPr>
          <w:sz w:val="24"/>
          <w:szCs w:val="24"/>
        </w:rPr>
      </w:pPr>
      <w:r w:rsidRPr="00356BD3">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833E3" w:rsidRPr="00356BD3" w:rsidRDefault="008833E3" w:rsidP="0091566A">
      <w:pPr>
        <w:pStyle w:val="a"/>
        <w:spacing w:line="240" w:lineRule="auto"/>
        <w:rPr>
          <w:sz w:val="24"/>
          <w:szCs w:val="24"/>
        </w:rPr>
      </w:pPr>
      <w:r w:rsidRPr="00356BD3">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833E3" w:rsidRPr="00356BD3" w:rsidRDefault="008833E3" w:rsidP="0091566A">
      <w:pPr>
        <w:pStyle w:val="a"/>
        <w:spacing w:line="240" w:lineRule="auto"/>
        <w:rPr>
          <w:sz w:val="24"/>
          <w:szCs w:val="24"/>
        </w:rPr>
      </w:pPr>
      <w:r w:rsidRPr="00356BD3">
        <w:rPr>
          <w:sz w:val="24"/>
          <w:szCs w:val="24"/>
        </w:rPr>
        <w:t>аргументировать важность соблюдения норм экологического права и характеризовать способы защиты экологических прав;</w:t>
      </w:r>
    </w:p>
    <w:p w:rsidR="008833E3" w:rsidRPr="00356BD3" w:rsidRDefault="008833E3" w:rsidP="0091566A">
      <w:pPr>
        <w:pStyle w:val="a"/>
        <w:spacing w:line="240" w:lineRule="auto"/>
        <w:rPr>
          <w:sz w:val="24"/>
          <w:szCs w:val="24"/>
        </w:rPr>
      </w:pPr>
      <w:r w:rsidRPr="00356BD3">
        <w:rPr>
          <w:sz w:val="24"/>
          <w:szCs w:val="24"/>
        </w:rPr>
        <w:t>раскрывать содержание гражданских правоотношений;</w:t>
      </w:r>
    </w:p>
    <w:p w:rsidR="008833E3" w:rsidRPr="00356BD3" w:rsidRDefault="008833E3" w:rsidP="0091566A">
      <w:pPr>
        <w:pStyle w:val="a"/>
        <w:spacing w:line="240" w:lineRule="auto"/>
        <w:rPr>
          <w:sz w:val="24"/>
          <w:szCs w:val="24"/>
        </w:rPr>
      </w:pPr>
      <w:r w:rsidRPr="00356BD3">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8833E3" w:rsidRPr="00356BD3" w:rsidRDefault="008833E3" w:rsidP="0091566A">
      <w:pPr>
        <w:pStyle w:val="a"/>
        <w:spacing w:line="240" w:lineRule="auto"/>
        <w:rPr>
          <w:sz w:val="24"/>
          <w:szCs w:val="24"/>
        </w:rPr>
      </w:pPr>
      <w:r w:rsidRPr="00356BD3">
        <w:rPr>
          <w:sz w:val="24"/>
          <w:szCs w:val="24"/>
        </w:rPr>
        <w:t>различать организационно-правовые формы предприятий;</w:t>
      </w:r>
    </w:p>
    <w:p w:rsidR="008833E3" w:rsidRPr="00356BD3" w:rsidRDefault="008833E3" w:rsidP="0091566A">
      <w:pPr>
        <w:pStyle w:val="a"/>
        <w:spacing w:line="240" w:lineRule="auto"/>
        <w:rPr>
          <w:sz w:val="24"/>
          <w:szCs w:val="24"/>
        </w:rPr>
      </w:pPr>
      <w:r w:rsidRPr="00356BD3">
        <w:rPr>
          <w:sz w:val="24"/>
          <w:szCs w:val="24"/>
        </w:rPr>
        <w:t>характеризовать порядок рассмотрения гражданских споров;</w:t>
      </w:r>
    </w:p>
    <w:p w:rsidR="008833E3" w:rsidRPr="00356BD3" w:rsidRDefault="008833E3" w:rsidP="0091566A">
      <w:pPr>
        <w:pStyle w:val="a"/>
        <w:spacing w:line="240" w:lineRule="auto"/>
        <w:rPr>
          <w:sz w:val="24"/>
          <w:szCs w:val="24"/>
        </w:rPr>
      </w:pPr>
      <w:r w:rsidRPr="00356BD3">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833E3" w:rsidRPr="00356BD3" w:rsidRDefault="008833E3" w:rsidP="0091566A">
      <w:pPr>
        <w:pStyle w:val="a"/>
        <w:spacing w:line="240" w:lineRule="auto"/>
        <w:rPr>
          <w:sz w:val="24"/>
          <w:szCs w:val="24"/>
        </w:rPr>
      </w:pPr>
      <w:r w:rsidRPr="00356BD3">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833E3" w:rsidRPr="00356BD3" w:rsidRDefault="008833E3" w:rsidP="0091566A">
      <w:pPr>
        <w:pStyle w:val="a"/>
        <w:spacing w:line="240" w:lineRule="auto"/>
        <w:rPr>
          <w:sz w:val="24"/>
          <w:szCs w:val="24"/>
        </w:rPr>
      </w:pPr>
      <w:r w:rsidRPr="00356BD3">
        <w:rPr>
          <w:sz w:val="24"/>
          <w:szCs w:val="24"/>
        </w:rPr>
        <w:t>характеризовать условия заключения, изменения и расторжения трудового договора;</w:t>
      </w:r>
    </w:p>
    <w:p w:rsidR="008833E3" w:rsidRPr="00356BD3" w:rsidRDefault="008833E3" w:rsidP="0091566A">
      <w:pPr>
        <w:pStyle w:val="a"/>
        <w:spacing w:line="240" w:lineRule="auto"/>
        <w:rPr>
          <w:sz w:val="24"/>
          <w:szCs w:val="24"/>
        </w:rPr>
      </w:pPr>
      <w:r w:rsidRPr="00356BD3">
        <w:rPr>
          <w:sz w:val="24"/>
          <w:szCs w:val="24"/>
        </w:rPr>
        <w:t>иллюстрировать примерами виды социальной защиты и социального обеспечения;</w:t>
      </w:r>
    </w:p>
    <w:p w:rsidR="008833E3" w:rsidRPr="00356BD3" w:rsidRDefault="008833E3" w:rsidP="0091566A">
      <w:pPr>
        <w:pStyle w:val="a"/>
        <w:spacing w:line="240" w:lineRule="auto"/>
        <w:rPr>
          <w:sz w:val="24"/>
          <w:szCs w:val="24"/>
        </w:rPr>
      </w:pPr>
      <w:r w:rsidRPr="00356BD3">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8833E3" w:rsidRPr="00356BD3" w:rsidRDefault="008833E3" w:rsidP="0091566A">
      <w:pPr>
        <w:pStyle w:val="a"/>
        <w:spacing w:line="240" w:lineRule="auto"/>
        <w:rPr>
          <w:sz w:val="24"/>
          <w:szCs w:val="24"/>
        </w:rPr>
      </w:pPr>
      <w:r w:rsidRPr="00356BD3">
        <w:rPr>
          <w:sz w:val="24"/>
          <w:szCs w:val="24"/>
        </w:rPr>
        <w:t>объяснять основные идеи международных документов, направленных на защиту прав человека.</w:t>
      </w:r>
    </w:p>
    <w:p w:rsidR="008833E3" w:rsidRPr="00356BD3" w:rsidRDefault="008833E3" w:rsidP="0091566A">
      <w:pPr>
        <w:rPr>
          <w:rFonts w:ascii="Times New Roman" w:hAnsi="Times New Roman" w:cs="Times New Roman"/>
          <w:sz w:val="24"/>
          <w:szCs w:val="24"/>
        </w:rPr>
      </w:pPr>
    </w:p>
    <w:p w:rsidR="008833E3" w:rsidRPr="00356BD3" w:rsidRDefault="008833E3"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highlight w:val="white"/>
        </w:rPr>
        <w:t>Человек. Человек в системе общественных отношений</w:t>
      </w:r>
    </w:p>
    <w:p w:rsidR="008833E3" w:rsidRPr="00356BD3" w:rsidRDefault="008833E3" w:rsidP="0091566A">
      <w:pPr>
        <w:pStyle w:val="a"/>
        <w:spacing w:line="240" w:lineRule="auto"/>
        <w:rPr>
          <w:sz w:val="24"/>
          <w:szCs w:val="24"/>
        </w:rPr>
      </w:pPr>
      <w:r w:rsidRPr="00356BD3">
        <w:rPr>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8833E3" w:rsidRPr="00356BD3" w:rsidRDefault="008833E3" w:rsidP="0091566A">
      <w:pPr>
        <w:pStyle w:val="a"/>
        <w:spacing w:line="240" w:lineRule="auto"/>
        <w:rPr>
          <w:sz w:val="24"/>
          <w:szCs w:val="24"/>
        </w:rPr>
      </w:pPr>
      <w:r w:rsidRPr="00356BD3">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8833E3" w:rsidRPr="00356BD3" w:rsidRDefault="008833E3" w:rsidP="0091566A">
      <w:pPr>
        <w:pStyle w:val="a"/>
        <w:spacing w:line="240" w:lineRule="auto"/>
        <w:rPr>
          <w:sz w:val="24"/>
          <w:szCs w:val="24"/>
        </w:rPr>
      </w:pPr>
      <w:r w:rsidRPr="00356BD3">
        <w:rPr>
          <w:sz w:val="24"/>
          <w:szCs w:val="24"/>
        </w:rPr>
        <w:t>оценивать разнообразные явления и процессы общественного развития;</w:t>
      </w:r>
    </w:p>
    <w:p w:rsidR="008833E3" w:rsidRPr="00356BD3" w:rsidRDefault="008833E3" w:rsidP="0091566A">
      <w:pPr>
        <w:pStyle w:val="a"/>
        <w:spacing w:line="240" w:lineRule="auto"/>
        <w:rPr>
          <w:sz w:val="24"/>
          <w:szCs w:val="24"/>
        </w:rPr>
      </w:pPr>
      <w:r w:rsidRPr="00356BD3">
        <w:rPr>
          <w:sz w:val="24"/>
          <w:szCs w:val="24"/>
        </w:rPr>
        <w:t>характеризовать основные методы научного познания;</w:t>
      </w:r>
    </w:p>
    <w:p w:rsidR="008833E3" w:rsidRPr="00356BD3" w:rsidRDefault="008833E3" w:rsidP="0091566A">
      <w:pPr>
        <w:pStyle w:val="a"/>
        <w:spacing w:line="240" w:lineRule="auto"/>
        <w:rPr>
          <w:sz w:val="24"/>
          <w:szCs w:val="24"/>
        </w:rPr>
      </w:pPr>
      <w:r w:rsidRPr="00356BD3">
        <w:rPr>
          <w:sz w:val="24"/>
          <w:szCs w:val="24"/>
        </w:rPr>
        <w:lastRenderedPageBreak/>
        <w:t>выявлять особенности социального познания;</w:t>
      </w:r>
    </w:p>
    <w:p w:rsidR="008833E3" w:rsidRPr="00356BD3" w:rsidRDefault="008833E3" w:rsidP="0091566A">
      <w:pPr>
        <w:pStyle w:val="a"/>
        <w:spacing w:line="240" w:lineRule="auto"/>
        <w:rPr>
          <w:sz w:val="24"/>
          <w:szCs w:val="24"/>
        </w:rPr>
      </w:pPr>
      <w:r w:rsidRPr="00356BD3">
        <w:rPr>
          <w:sz w:val="24"/>
          <w:szCs w:val="24"/>
        </w:rPr>
        <w:t>различать типы мировоззрений;</w:t>
      </w:r>
    </w:p>
    <w:p w:rsidR="008833E3" w:rsidRPr="00356BD3" w:rsidRDefault="008833E3" w:rsidP="0091566A">
      <w:pPr>
        <w:pStyle w:val="a"/>
        <w:spacing w:line="240" w:lineRule="auto"/>
        <w:rPr>
          <w:sz w:val="24"/>
          <w:szCs w:val="24"/>
        </w:rPr>
      </w:pPr>
      <w:r w:rsidRPr="00356BD3">
        <w:rPr>
          <w:sz w:val="24"/>
          <w:szCs w:val="24"/>
        </w:rPr>
        <w:t>объяснять специфику взаимовлияния двух миров социального и природного в понимании природы человека и его мировоззрения;</w:t>
      </w:r>
    </w:p>
    <w:p w:rsidR="008833E3" w:rsidRPr="00356BD3" w:rsidRDefault="008833E3" w:rsidP="0091566A">
      <w:pPr>
        <w:pStyle w:val="a"/>
        <w:spacing w:line="240" w:lineRule="auto"/>
        <w:rPr>
          <w:sz w:val="24"/>
          <w:szCs w:val="24"/>
        </w:rPr>
      </w:pPr>
      <w:r w:rsidRPr="00356BD3">
        <w:rPr>
          <w:sz w:val="24"/>
          <w:szCs w:val="24"/>
        </w:rPr>
        <w:t>выражать собственную позицию по вопросу познаваемости мира и аргументировать ее.</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Общество как сложная динамическая система</w:t>
      </w:r>
    </w:p>
    <w:p w:rsidR="008833E3" w:rsidRPr="00356BD3" w:rsidRDefault="008833E3" w:rsidP="0091566A">
      <w:pPr>
        <w:pStyle w:val="a"/>
        <w:spacing w:line="240" w:lineRule="auto"/>
        <w:rPr>
          <w:sz w:val="24"/>
          <w:szCs w:val="24"/>
        </w:rPr>
      </w:pPr>
      <w:r w:rsidRPr="00356BD3">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8833E3" w:rsidRPr="00356BD3" w:rsidRDefault="008833E3" w:rsidP="0091566A">
      <w:pPr>
        <w:pStyle w:val="a"/>
        <w:spacing w:line="240" w:lineRule="auto"/>
        <w:rPr>
          <w:sz w:val="24"/>
          <w:szCs w:val="24"/>
        </w:rPr>
      </w:pPr>
      <w:r w:rsidRPr="00356BD3">
        <w:rPr>
          <w:sz w:val="24"/>
          <w:szCs w:val="24"/>
        </w:rPr>
        <w:t>выявлять, опираясь на теоретические положения и материалы СМИ, тенденции и перспективы общественного развития;</w:t>
      </w:r>
    </w:p>
    <w:p w:rsidR="008833E3" w:rsidRPr="00356BD3" w:rsidRDefault="008833E3" w:rsidP="0091566A">
      <w:pPr>
        <w:pStyle w:val="a"/>
        <w:spacing w:line="240" w:lineRule="auto"/>
        <w:rPr>
          <w:sz w:val="24"/>
          <w:szCs w:val="24"/>
        </w:rPr>
      </w:pPr>
      <w:r w:rsidRPr="00356BD3">
        <w:rPr>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Экономика</w:t>
      </w:r>
    </w:p>
    <w:p w:rsidR="008833E3" w:rsidRPr="00356BD3" w:rsidRDefault="008833E3" w:rsidP="0091566A">
      <w:pPr>
        <w:pStyle w:val="a"/>
        <w:spacing w:line="240" w:lineRule="auto"/>
        <w:rPr>
          <w:sz w:val="24"/>
          <w:szCs w:val="24"/>
        </w:rPr>
      </w:pPr>
      <w:r w:rsidRPr="00356BD3">
        <w:rPr>
          <w:sz w:val="24"/>
          <w:szCs w:val="24"/>
        </w:rPr>
        <w:t>Выделять и формулировать характерные особенности рыночных структур;</w:t>
      </w:r>
    </w:p>
    <w:p w:rsidR="008833E3" w:rsidRPr="00356BD3" w:rsidRDefault="008833E3" w:rsidP="0091566A">
      <w:pPr>
        <w:pStyle w:val="a"/>
        <w:spacing w:line="240" w:lineRule="auto"/>
        <w:rPr>
          <w:sz w:val="24"/>
          <w:szCs w:val="24"/>
        </w:rPr>
      </w:pPr>
      <w:r w:rsidRPr="00356BD3">
        <w:rPr>
          <w:sz w:val="24"/>
          <w:szCs w:val="24"/>
        </w:rPr>
        <w:t>выявлять противоречия рынка;</w:t>
      </w:r>
    </w:p>
    <w:p w:rsidR="008833E3" w:rsidRPr="00356BD3" w:rsidRDefault="008833E3" w:rsidP="0091566A">
      <w:pPr>
        <w:pStyle w:val="a"/>
        <w:spacing w:line="240" w:lineRule="auto"/>
        <w:rPr>
          <w:sz w:val="24"/>
          <w:szCs w:val="24"/>
        </w:rPr>
      </w:pPr>
      <w:r w:rsidRPr="00356BD3">
        <w:rPr>
          <w:sz w:val="24"/>
          <w:szCs w:val="24"/>
        </w:rPr>
        <w:t>раскрывать роль и место фондового рынка в рыночных структурах;</w:t>
      </w:r>
    </w:p>
    <w:p w:rsidR="008833E3" w:rsidRPr="00356BD3" w:rsidRDefault="008833E3" w:rsidP="0091566A">
      <w:pPr>
        <w:pStyle w:val="a"/>
        <w:spacing w:line="240" w:lineRule="auto"/>
        <w:rPr>
          <w:sz w:val="24"/>
          <w:szCs w:val="24"/>
        </w:rPr>
      </w:pPr>
      <w:r w:rsidRPr="00356BD3">
        <w:rPr>
          <w:sz w:val="24"/>
          <w:szCs w:val="24"/>
        </w:rPr>
        <w:t>раскрывать возможности финансирования малых и крупных фирм;</w:t>
      </w:r>
    </w:p>
    <w:p w:rsidR="008833E3" w:rsidRPr="00356BD3" w:rsidRDefault="008833E3" w:rsidP="0091566A">
      <w:pPr>
        <w:pStyle w:val="a"/>
        <w:spacing w:line="240" w:lineRule="auto"/>
        <w:rPr>
          <w:sz w:val="24"/>
          <w:szCs w:val="24"/>
        </w:rPr>
      </w:pPr>
      <w:r w:rsidRPr="00356BD3">
        <w:rPr>
          <w:sz w:val="24"/>
          <w:szCs w:val="24"/>
        </w:rPr>
        <w:t>обосновывать выбор форм бизнеса в конкретных ситуациях;</w:t>
      </w:r>
    </w:p>
    <w:p w:rsidR="008833E3" w:rsidRPr="00356BD3" w:rsidRDefault="008833E3" w:rsidP="0091566A">
      <w:pPr>
        <w:pStyle w:val="a"/>
        <w:spacing w:line="240" w:lineRule="auto"/>
        <w:rPr>
          <w:sz w:val="24"/>
          <w:szCs w:val="24"/>
        </w:rPr>
      </w:pPr>
      <w:r w:rsidRPr="00356BD3">
        <w:rPr>
          <w:sz w:val="24"/>
          <w:szCs w:val="24"/>
        </w:rPr>
        <w:t>различать источники финансирования малых и крупных предприятий;</w:t>
      </w:r>
    </w:p>
    <w:p w:rsidR="008833E3" w:rsidRPr="00356BD3" w:rsidRDefault="008833E3" w:rsidP="0091566A">
      <w:pPr>
        <w:pStyle w:val="a"/>
        <w:spacing w:line="240" w:lineRule="auto"/>
        <w:rPr>
          <w:sz w:val="24"/>
          <w:szCs w:val="24"/>
        </w:rPr>
      </w:pPr>
      <w:r w:rsidRPr="00356BD3">
        <w:rPr>
          <w:sz w:val="24"/>
          <w:szCs w:val="24"/>
        </w:rPr>
        <w:t>определять практическое назначение основных функций менеджмента;</w:t>
      </w:r>
    </w:p>
    <w:p w:rsidR="008833E3" w:rsidRPr="00356BD3" w:rsidRDefault="008833E3" w:rsidP="0091566A">
      <w:pPr>
        <w:pStyle w:val="a"/>
        <w:spacing w:line="240" w:lineRule="auto"/>
        <w:rPr>
          <w:sz w:val="24"/>
          <w:szCs w:val="24"/>
        </w:rPr>
      </w:pPr>
      <w:r w:rsidRPr="00356BD3">
        <w:rPr>
          <w:sz w:val="24"/>
          <w:szCs w:val="24"/>
        </w:rPr>
        <w:t>определять место маркетинга в деятельности организации;</w:t>
      </w:r>
    </w:p>
    <w:p w:rsidR="008833E3" w:rsidRPr="00356BD3" w:rsidRDefault="008833E3" w:rsidP="0091566A">
      <w:pPr>
        <w:pStyle w:val="a"/>
        <w:spacing w:line="240" w:lineRule="auto"/>
        <w:rPr>
          <w:sz w:val="24"/>
          <w:szCs w:val="24"/>
        </w:rPr>
      </w:pPr>
      <w:r w:rsidRPr="00356BD3">
        <w:rPr>
          <w:sz w:val="24"/>
          <w:szCs w:val="24"/>
        </w:rPr>
        <w:t>применять полученные знания для выполнения социальных ролей работника и производителя;</w:t>
      </w:r>
    </w:p>
    <w:p w:rsidR="008833E3" w:rsidRPr="00356BD3" w:rsidRDefault="008833E3" w:rsidP="0091566A">
      <w:pPr>
        <w:pStyle w:val="a"/>
        <w:spacing w:line="240" w:lineRule="auto"/>
        <w:rPr>
          <w:sz w:val="24"/>
          <w:szCs w:val="24"/>
        </w:rPr>
      </w:pPr>
      <w:r w:rsidRPr="00356BD3">
        <w:rPr>
          <w:sz w:val="24"/>
          <w:szCs w:val="24"/>
        </w:rPr>
        <w:t>оценивать свои возможности трудоустройства в условиях рынка труда;</w:t>
      </w:r>
    </w:p>
    <w:p w:rsidR="008833E3" w:rsidRPr="00356BD3" w:rsidRDefault="008833E3" w:rsidP="0091566A">
      <w:pPr>
        <w:pStyle w:val="a"/>
        <w:spacing w:line="240" w:lineRule="auto"/>
        <w:rPr>
          <w:sz w:val="24"/>
          <w:szCs w:val="24"/>
        </w:rPr>
      </w:pPr>
      <w:r w:rsidRPr="00356BD3">
        <w:rPr>
          <w:sz w:val="24"/>
          <w:szCs w:val="24"/>
        </w:rPr>
        <w:t>раскрывать фазы экономического цикла;</w:t>
      </w:r>
    </w:p>
    <w:p w:rsidR="008833E3" w:rsidRPr="00356BD3" w:rsidRDefault="008833E3" w:rsidP="0091566A">
      <w:pPr>
        <w:pStyle w:val="a"/>
        <w:spacing w:line="240" w:lineRule="auto"/>
        <w:rPr>
          <w:sz w:val="24"/>
          <w:szCs w:val="24"/>
        </w:rPr>
      </w:pPr>
      <w:r w:rsidRPr="00356BD3">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833E3" w:rsidRPr="00356BD3" w:rsidRDefault="008833E3" w:rsidP="0091566A">
      <w:pPr>
        <w:pStyle w:val="a"/>
        <w:spacing w:line="240" w:lineRule="auto"/>
        <w:rPr>
          <w:sz w:val="24"/>
          <w:szCs w:val="24"/>
        </w:rPr>
      </w:pPr>
      <w:r w:rsidRPr="00356BD3">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Социальные отношения</w:t>
      </w:r>
    </w:p>
    <w:p w:rsidR="008833E3" w:rsidRPr="00356BD3" w:rsidRDefault="008833E3" w:rsidP="0091566A">
      <w:pPr>
        <w:pStyle w:val="a"/>
        <w:spacing w:line="240" w:lineRule="auto"/>
        <w:rPr>
          <w:sz w:val="24"/>
          <w:szCs w:val="24"/>
        </w:rPr>
      </w:pPr>
      <w:r w:rsidRPr="00356BD3">
        <w:rPr>
          <w:sz w:val="24"/>
          <w:szCs w:val="24"/>
        </w:rPr>
        <w:t>Выделять причины социального неравенства в истории и современном обществе;</w:t>
      </w:r>
    </w:p>
    <w:p w:rsidR="008833E3" w:rsidRPr="00356BD3" w:rsidRDefault="008833E3" w:rsidP="0091566A">
      <w:pPr>
        <w:pStyle w:val="a"/>
        <w:spacing w:line="240" w:lineRule="auto"/>
        <w:rPr>
          <w:sz w:val="24"/>
          <w:szCs w:val="24"/>
        </w:rPr>
      </w:pPr>
      <w:r w:rsidRPr="00356BD3">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8833E3" w:rsidRPr="00356BD3" w:rsidRDefault="008833E3" w:rsidP="0091566A">
      <w:pPr>
        <w:pStyle w:val="a"/>
        <w:spacing w:line="240" w:lineRule="auto"/>
        <w:rPr>
          <w:sz w:val="24"/>
          <w:szCs w:val="24"/>
        </w:rPr>
      </w:pPr>
      <w:r w:rsidRPr="00356BD3">
        <w:rPr>
          <w:sz w:val="24"/>
          <w:szCs w:val="24"/>
        </w:rPr>
        <w:t>анализировать ситуации, связанные с различными способами разрешения социальных конфликтов;</w:t>
      </w:r>
    </w:p>
    <w:p w:rsidR="008833E3" w:rsidRPr="00356BD3" w:rsidRDefault="008833E3" w:rsidP="0091566A">
      <w:pPr>
        <w:pStyle w:val="a"/>
        <w:spacing w:line="240" w:lineRule="auto"/>
        <w:rPr>
          <w:sz w:val="24"/>
          <w:szCs w:val="24"/>
        </w:rPr>
      </w:pPr>
      <w:r w:rsidRPr="00356BD3">
        <w:rPr>
          <w:sz w:val="24"/>
          <w:szCs w:val="24"/>
        </w:rPr>
        <w:t>выражать собственное отношение к различным способам разрешения социальных конфликтов;</w:t>
      </w:r>
    </w:p>
    <w:p w:rsidR="008833E3" w:rsidRPr="00356BD3" w:rsidRDefault="008833E3" w:rsidP="0091566A">
      <w:pPr>
        <w:pStyle w:val="a"/>
        <w:spacing w:line="240" w:lineRule="auto"/>
        <w:rPr>
          <w:sz w:val="24"/>
          <w:szCs w:val="24"/>
        </w:rPr>
      </w:pPr>
      <w:r w:rsidRPr="00356BD3">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8833E3" w:rsidRPr="00356BD3" w:rsidRDefault="008833E3" w:rsidP="0091566A">
      <w:pPr>
        <w:pStyle w:val="a"/>
        <w:spacing w:line="240" w:lineRule="auto"/>
        <w:rPr>
          <w:sz w:val="24"/>
          <w:szCs w:val="24"/>
        </w:rPr>
      </w:pPr>
      <w:r w:rsidRPr="00356BD3">
        <w:rPr>
          <w:sz w:val="24"/>
          <w:szCs w:val="24"/>
        </w:rPr>
        <w:t>находить и анализировать социальную информацию о тенденциях развития семьи в современном обществе;</w:t>
      </w:r>
    </w:p>
    <w:p w:rsidR="008833E3" w:rsidRPr="00356BD3" w:rsidRDefault="008833E3" w:rsidP="0091566A">
      <w:pPr>
        <w:pStyle w:val="a"/>
        <w:spacing w:line="240" w:lineRule="auto"/>
        <w:rPr>
          <w:sz w:val="24"/>
          <w:szCs w:val="24"/>
        </w:rPr>
      </w:pPr>
      <w:r w:rsidRPr="00356BD3">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8833E3" w:rsidRPr="00356BD3" w:rsidRDefault="008833E3" w:rsidP="0091566A">
      <w:pPr>
        <w:pStyle w:val="a"/>
        <w:spacing w:line="240" w:lineRule="auto"/>
        <w:rPr>
          <w:sz w:val="24"/>
          <w:szCs w:val="24"/>
        </w:rPr>
      </w:pPr>
      <w:r w:rsidRPr="00356BD3">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833E3" w:rsidRPr="00356BD3" w:rsidRDefault="008833E3" w:rsidP="0091566A">
      <w:pPr>
        <w:pStyle w:val="a"/>
        <w:spacing w:line="240" w:lineRule="auto"/>
        <w:rPr>
          <w:sz w:val="24"/>
          <w:szCs w:val="24"/>
        </w:rPr>
      </w:pPr>
      <w:r w:rsidRPr="00356BD3">
        <w:rPr>
          <w:sz w:val="24"/>
          <w:szCs w:val="24"/>
        </w:rPr>
        <w:t>анализировать численность населения и динамику ее изменений в мире и в России.</w:t>
      </w:r>
    </w:p>
    <w:p w:rsidR="008833E3" w:rsidRPr="00356BD3" w:rsidRDefault="008833E3" w:rsidP="0091566A">
      <w:pPr>
        <w:rPr>
          <w:rFonts w:ascii="Times New Roman" w:eastAsia="Times New Roman" w:hAnsi="Times New Roman" w:cs="Times New Roman"/>
          <w:b/>
          <w:sz w:val="24"/>
          <w:szCs w:val="24"/>
        </w:rPr>
      </w:pPr>
      <w:r w:rsidRPr="00356BD3">
        <w:rPr>
          <w:rFonts w:ascii="Times New Roman" w:eastAsia="Times New Roman" w:hAnsi="Times New Roman" w:cs="Times New Roman"/>
          <w:b/>
          <w:sz w:val="24"/>
          <w:szCs w:val="24"/>
        </w:rPr>
        <w:t>Политика</w:t>
      </w:r>
    </w:p>
    <w:p w:rsidR="008833E3" w:rsidRPr="00356BD3" w:rsidRDefault="008833E3" w:rsidP="0091566A">
      <w:pPr>
        <w:pStyle w:val="a"/>
        <w:spacing w:line="240" w:lineRule="auto"/>
        <w:rPr>
          <w:sz w:val="24"/>
          <w:szCs w:val="24"/>
        </w:rPr>
      </w:pPr>
      <w:r w:rsidRPr="00356BD3">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833E3" w:rsidRPr="00356BD3" w:rsidRDefault="008833E3" w:rsidP="0091566A">
      <w:pPr>
        <w:pStyle w:val="a"/>
        <w:spacing w:line="240" w:lineRule="auto"/>
        <w:rPr>
          <w:sz w:val="24"/>
          <w:szCs w:val="24"/>
        </w:rPr>
      </w:pPr>
      <w:r w:rsidRPr="00356BD3">
        <w:rPr>
          <w:sz w:val="24"/>
          <w:szCs w:val="24"/>
        </w:rPr>
        <w:t>выделять основные этапы избирательной кампании;</w:t>
      </w:r>
    </w:p>
    <w:p w:rsidR="008833E3" w:rsidRPr="00356BD3" w:rsidRDefault="008833E3" w:rsidP="0091566A">
      <w:pPr>
        <w:pStyle w:val="a"/>
        <w:spacing w:line="240" w:lineRule="auto"/>
        <w:rPr>
          <w:sz w:val="24"/>
          <w:szCs w:val="24"/>
        </w:rPr>
      </w:pPr>
      <w:r w:rsidRPr="00356BD3">
        <w:rPr>
          <w:sz w:val="24"/>
          <w:szCs w:val="24"/>
        </w:rPr>
        <w:lastRenderedPageBreak/>
        <w:t>в перспективе осознанно участвовать в избирательных кампаниях;</w:t>
      </w:r>
    </w:p>
    <w:p w:rsidR="008833E3" w:rsidRPr="00356BD3" w:rsidRDefault="008833E3" w:rsidP="0091566A">
      <w:pPr>
        <w:pStyle w:val="a"/>
        <w:spacing w:line="240" w:lineRule="auto"/>
        <w:rPr>
          <w:sz w:val="24"/>
          <w:szCs w:val="24"/>
        </w:rPr>
      </w:pPr>
      <w:r w:rsidRPr="00356BD3">
        <w:rPr>
          <w:sz w:val="24"/>
          <w:szCs w:val="24"/>
        </w:rPr>
        <w:t>отбирать и систематизировать информацию СМИ о функциях и значении местного самоуправления;</w:t>
      </w:r>
    </w:p>
    <w:p w:rsidR="008833E3" w:rsidRPr="00356BD3" w:rsidRDefault="008833E3" w:rsidP="0091566A">
      <w:pPr>
        <w:pStyle w:val="a"/>
        <w:spacing w:line="240" w:lineRule="auto"/>
        <w:rPr>
          <w:sz w:val="24"/>
          <w:szCs w:val="24"/>
        </w:rPr>
      </w:pPr>
      <w:r w:rsidRPr="00356BD3">
        <w:rPr>
          <w:sz w:val="24"/>
          <w:szCs w:val="24"/>
        </w:rPr>
        <w:t>самостоятельно давать аргументированную оценку личных качеств и деятельности политических лидеров;</w:t>
      </w:r>
    </w:p>
    <w:p w:rsidR="008833E3" w:rsidRPr="00356BD3" w:rsidRDefault="008833E3" w:rsidP="0091566A">
      <w:pPr>
        <w:pStyle w:val="a"/>
        <w:spacing w:line="240" w:lineRule="auto"/>
        <w:rPr>
          <w:sz w:val="24"/>
          <w:szCs w:val="24"/>
        </w:rPr>
      </w:pPr>
      <w:r w:rsidRPr="00356BD3">
        <w:rPr>
          <w:sz w:val="24"/>
          <w:szCs w:val="24"/>
        </w:rPr>
        <w:t>характеризовать особенности политического процесса в России;</w:t>
      </w:r>
    </w:p>
    <w:p w:rsidR="008833E3" w:rsidRPr="00356BD3" w:rsidRDefault="008833E3" w:rsidP="0091566A">
      <w:pPr>
        <w:pStyle w:val="a"/>
        <w:spacing w:line="240" w:lineRule="auto"/>
        <w:rPr>
          <w:sz w:val="24"/>
          <w:szCs w:val="24"/>
        </w:rPr>
      </w:pPr>
      <w:r w:rsidRPr="00356BD3">
        <w:rPr>
          <w:sz w:val="24"/>
          <w:szCs w:val="24"/>
        </w:rPr>
        <w:t>анализировать основные тенденции современного политического процесса.</w:t>
      </w:r>
    </w:p>
    <w:p w:rsidR="008833E3" w:rsidRPr="00356BD3" w:rsidRDefault="008833E3"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Правовое регулирование общественных отношений</w:t>
      </w:r>
    </w:p>
    <w:p w:rsidR="008833E3" w:rsidRPr="00356BD3" w:rsidRDefault="008833E3" w:rsidP="0091566A">
      <w:pPr>
        <w:pStyle w:val="a"/>
        <w:spacing w:line="240" w:lineRule="auto"/>
        <w:rPr>
          <w:sz w:val="24"/>
          <w:szCs w:val="24"/>
        </w:rPr>
      </w:pPr>
      <w:r w:rsidRPr="00356BD3">
        <w:rPr>
          <w:sz w:val="24"/>
          <w:szCs w:val="24"/>
        </w:rPr>
        <w:t>Действовать в пределах правовых норм для успешного решения жизненных задач в разных сферах общественных отношений;</w:t>
      </w:r>
    </w:p>
    <w:p w:rsidR="008833E3" w:rsidRPr="00356BD3" w:rsidRDefault="008833E3" w:rsidP="0091566A">
      <w:pPr>
        <w:pStyle w:val="a"/>
        <w:spacing w:line="240" w:lineRule="auto"/>
        <w:rPr>
          <w:sz w:val="24"/>
          <w:szCs w:val="24"/>
        </w:rPr>
      </w:pPr>
      <w:r w:rsidRPr="00356BD3">
        <w:rPr>
          <w:sz w:val="24"/>
          <w:szCs w:val="24"/>
        </w:rPr>
        <w:t>перечислять участников законотворческого процесса и раскрывать их функции;</w:t>
      </w:r>
    </w:p>
    <w:p w:rsidR="008833E3" w:rsidRPr="00356BD3" w:rsidRDefault="008833E3" w:rsidP="0091566A">
      <w:pPr>
        <w:pStyle w:val="a"/>
        <w:spacing w:line="240" w:lineRule="auto"/>
        <w:rPr>
          <w:sz w:val="24"/>
          <w:szCs w:val="24"/>
        </w:rPr>
      </w:pPr>
      <w:r w:rsidRPr="00356BD3">
        <w:rPr>
          <w:sz w:val="24"/>
          <w:szCs w:val="24"/>
        </w:rPr>
        <w:t>характеризовать механизм судебной защиты прав человека и гражданина в РФ;</w:t>
      </w:r>
    </w:p>
    <w:p w:rsidR="008833E3" w:rsidRPr="00356BD3" w:rsidRDefault="008833E3" w:rsidP="0091566A">
      <w:pPr>
        <w:pStyle w:val="a"/>
        <w:spacing w:line="240" w:lineRule="auto"/>
        <w:rPr>
          <w:sz w:val="24"/>
          <w:szCs w:val="24"/>
        </w:rPr>
      </w:pPr>
      <w:r w:rsidRPr="00356BD3">
        <w:rPr>
          <w:sz w:val="24"/>
          <w:szCs w:val="24"/>
        </w:rPr>
        <w:t>ориентироваться в предпринимательских правоотношениях;</w:t>
      </w:r>
    </w:p>
    <w:p w:rsidR="008833E3" w:rsidRPr="00356BD3" w:rsidRDefault="008833E3" w:rsidP="0091566A">
      <w:pPr>
        <w:pStyle w:val="a"/>
        <w:spacing w:line="240" w:lineRule="auto"/>
        <w:rPr>
          <w:sz w:val="24"/>
          <w:szCs w:val="24"/>
        </w:rPr>
      </w:pPr>
      <w:r w:rsidRPr="00356BD3">
        <w:rPr>
          <w:sz w:val="24"/>
          <w:szCs w:val="24"/>
        </w:rPr>
        <w:t>выявлять общественную опасность коррупции для гражданина, общества и государства;</w:t>
      </w:r>
    </w:p>
    <w:p w:rsidR="008833E3" w:rsidRPr="00356BD3" w:rsidRDefault="008833E3" w:rsidP="0091566A">
      <w:pPr>
        <w:pStyle w:val="a"/>
        <w:spacing w:line="240" w:lineRule="auto"/>
        <w:rPr>
          <w:sz w:val="24"/>
          <w:szCs w:val="24"/>
        </w:rPr>
      </w:pPr>
      <w:r w:rsidRPr="00356BD3">
        <w:rPr>
          <w:sz w:val="24"/>
          <w:szCs w:val="24"/>
        </w:rPr>
        <w:t>применять знание основных норм права в ситуациях повседневной жизни, прогнозировать последствия принимаемых решений;</w:t>
      </w:r>
    </w:p>
    <w:p w:rsidR="008833E3" w:rsidRPr="00356BD3" w:rsidRDefault="008833E3" w:rsidP="0091566A">
      <w:pPr>
        <w:pStyle w:val="a"/>
        <w:spacing w:line="240" w:lineRule="auto"/>
        <w:rPr>
          <w:sz w:val="24"/>
          <w:szCs w:val="24"/>
        </w:rPr>
      </w:pPr>
      <w:r w:rsidRPr="00356BD3">
        <w:rPr>
          <w:sz w:val="24"/>
          <w:szCs w:val="24"/>
        </w:rPr>
        <w:t>оценивать происходящие события и поведение людей с точки зрения соответствия закону;</w:t>
      </w:r>
    </w:p>
    <w:p w:rsidR="008833E3" w:rsidRPr="00EC3D61" w:rsidRDefault="008833E3" w:rsidP="0091566A">
      <w:pPr>
        <w:pStyle w:val="a"/>
        <w:spacing w:line="240" w:lineRule="auto"/>
        <w:rPr>
          <w:sz w:val="24"/>
          <w:szCs w:val="24"/>
        </w:rPr>
      </w:pPr>
      <w:r w:rsidRPr="00356BD3">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8833E3" w:rsidRPr="00356BD3" w:rsidRDefault="008833E3" w:rsidP="0091566A">
      <w:pPr>
        <w:pStyle w:val="4"/>
        <w:rPr>
          <w:rFonts w:ascii="Times New Roman" w:hAnsi="Times New Roman" w:cs="Times New Roman"/>
          <w:color w:val="auto"/>
          <w:sz w:val="24"/>
          <w:szCs w:val="24"/>
        </w:rPr>
      </w:pPr>
      <w:bookmarkStart w:id="33" w:name="_Toc453968156"/>
      <w:r w:rsidRPr="00356BD3">
        <w:rPr>
          <w:rFonts w:ascii="Times New Roman" w:hAnsi="Times New Roman" w:cs="Times New Roman"/>
          <w:color w:val="auto"/>
          <w:sz w:val="24"/>
          <w:szCs w:val="24"/>
        </w:rPr>
        <w:t>Россия в мире</w:t>
      </w:r>
      <w:bookmarkEnd w:id="33"/>
    </w:p>
    <w:p w:rsidR="008833E3" w:rsidRPr="00356BD3" w:rsidRDefault="008833E3"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«Россия в мире» на уровне среднего общего образования:</w:t>
      </w:r>
    </w:p>
    <w:p w:rsidR="008833E3" w:rsidRPr="00356BD3" w:rsidRDefault="008833E3"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8833E3" w:rsidRPr="00356BD3" w:rsidRDefault="008833E3" w:rsidP="0091566A">
      <w:pPr>
        <w:pStyle w:val="a"/>
        <w:spacing w:line="240" w:lineRule="auto"/>
        <w:rPr>
          <w:sz w:val="24"/>
          <w:szCs w:val="24"/>
        </w:rPr>
      </w:pPr>
      <w:r w:rsidRPr="00356BD3">
        <w:rPr>
          <w:sz w:val="24"/>
          <w:szCs w:val="24"/>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8833E3" w:rsidRPr="00356BD3" w:rsidRDefault="008833E3" w:rsidP="0091566A">
      <w:pPr>
        <w:pStyle w:val="a"/>
        <w:spacing w:line="240" w:lineRule="auto"/>
        <w:rPr>
          <w:sz w:val="24"/>
          <w:szCs w:val="24"/>
        </w:rPr>
      </w:pPr>
      <w:r w:rsidRPr="00356BD3">
        <w:rPr>
          <w:sz w:val="24"/>
          <w:szCs w:val="24"/>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8833E3" w:rsidRPr="00356BD3" w:rsidRDefault="008833E3" w:rsidP="0091566A">
      <w:pPr>
        <w:pStyle w:val="a"/>
        <w:spacing w:line="240" w:lineRule="auto"/>
        <w:rPr>
          <w:sz w:val="24"/>
          <w:szCs w:val="24"/>
        </w:rPr>
      </w:pPr>
      <w:r w:rsidRPr="00356BD3">
        <w:rPr>
          <w:sz w:val="24"/>
          <w:szCs w:val="24"/>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8833E3" w:rsidRPr="00356BD3" w:rsidRDefault="008833E3" w:rsidP="0091566A">
      <w:pPr>
        <w:pStyle w:val="a"/>
        <w:spacing w:line="240" w:lineRule="auto"/>
        <w:rPr>
          <w:sz w:val="24"/>
          <w:szCs w:val="24"/>
        </w:rPr>
      </w:pPr>
      <w:r w:rsidRPr="00356BD3">
        <w:rPr>
          <w:sz w:val="24"/>
          <w:szCs w:val="24"/>
        </w:rPr>
        <w:t>соотносить общие исторические процессы и отдельные факты;</w:t>
      </w:r>
    </w:p>
    <w:p w:rsidR="008833E3" w:rsidRPr="00356BD3" w:rsidRDefault="008833E3" w:rsidP="0091566A">
      <w:pPr>
        <w:pStyle w:val="a"/>
        <w:spacing w:line="240" w:lineRule="auto"/>
        <w:rPr>
          <w:sz w:val="24"/>
          <w:szCs w:val="24"/>
        </w:rPr>
      </w:pPr>
      <w:r w:rsidRPr="00356BD3">
        <w:rPr>
          <w:sz w:val="24"/>
          <w:szCs w:val="24"/>
        </w:rPr>
        <w:t>выделять причинно-следственные связи и исторические предпосылки современного положения РФ на международной арене;</w:t>
      </w:r>
    </w:p>
    <w:p w:rsidR="008833E3" w:rsidRPr="00356BD3" w:rsidRDefault="008833E3" w:rsidP="0091566A">
      <w:pPr>
        <w:pStyle w:val="a"/>
        <w:spacing w:line="240" w:lineRule="auto"/>
        <w:rPr>
          <w:sz w:val="24"/>
          <w:szCs w:val="24"/>
        </w:rPr>
      </w:pPr>
      <w:r w:rsidRPr="00356BD3">
        <w:rPr>
          <w:sz w:val="24"/>
          <w:szCs w:val="24"/>
        </w:rPr>
        <w:t>сравнивать историческое развитие России и других стран, объяснять, в чем заключались общие черты и особенности их исторического развития;</w:t>
      </w:r>
    </w:p>
    <w:p w:rsidR="008833E3" w:rsidRPr="00356BD3" w:rsidRDefault="008833E3" w:rsidP="0091566A">
      <w:pPr>
        <w:pStyle w:val="a"/>
        <w:spacing w:line="240" w:lineRule="auto"/>
        <w:rPr>
          <w:sz w:val="24"/>
          <w:szCs w:val="24"/>
        </w:rPr>
      </w:pPr>
      <w:r w:rsidRPr="00356BD3">
        <w:rPr>
          <w:sz w:val="24"/>
          <w:szCs w:val="24"/>
        </w:rPr>
        <w:t>излагать круг дискуссионных, «трудных» вопросов истории и существующие в науке их современные версии и трактовки;</w:t>
      </w:r>
    </w:p>
    <w:p w:rsidR="008833E3" w:rsidRPr="00356BD3" w:rsidRDefault="008833E3" w:rsidP="0091566A">
      <w:pPr>
        <w:pStyle w:val="a"/>
        <w:spacing w:line="240" w:lineRule="auto"/>
        <w:rPr>
          <w:sz w:val="24"/>
          <w:szCs w:val="24"/>
        </w:rPr>
      </w:pPr>
      <w:r w:rsidRPr="00356BD3">
        <w:rPr>
          <w:sz w:val="24"/>
          <w:szCs w:val="24"/>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8833E3" w:rsidRPr="00356BD3" w:rsidRDefault="008833E3" w:rsidP="0091566A">
      <w:pPr>
        <w:pStyle w:val="a"/>
        <w:spacing w:line="240" w:lineRule="auto"/>
        <w:rPr>
          <w:sz w:val="24"/>
          <w:szCs w:val="24"/>
        </w:rPr>
      </w:pPr>
      <w:r w:rsidRPr="00356BD3">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8833E3" w:rsidRPr="00356BD3" w:rsidRDefault="008833E3" w:rsidP="0091566A">
      <w:pPr>
        <w:pStyle w:val="a"/>
        <w:spacing w:line="240" w:lineRule="auto"/>
        <w:rPr>
          <w:sz w:val="24"/>
          <w:szCs w:val="24"/>
        </w:rPr>
      </w:pPr>
      <w:r w:rsidRPr="00356BD3">
        <w:rPr>
          <w:sz w:val="24"/>
          <w:szCs w:val="24"/>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8833E3" w:rsidRPr="00356BD3" w:rsidRDefault="008833E3" w:rsidP="0091566A">
      <w:pPr>
        <w:pStyle w:val="a"/>
        <w:spacing w:line="240" w:lineRule="auto"/>
        <w:rPr>
          <w:sz w:val="24"/>
          <w:szCs w:val="24"/>
        </w:rPr>
      </w:pPr>
      <w:r w:rsidRPr="00356BD3">
        <w:rPr>
          <w:sz w:val="24"/>
          <w:szCs w:val="24"/>
        </w:rPr>
        <w:t>характеризовать важнейшие достижения культуры и систему ценностей, сформировавшиеся в ходе исторического развития;</w:t>
      </w:r>
    </w:p>
    <w:p w:rsidR="008833E3" w:rsidRPr="00356BD3" w:rsidRDefault="008833E3" w:rsidP="0091566A">
      <w:pPr>
        <w:pStyle w:val="a"/>
        <w:spacing w:line="240" w:lineRule="auto"/>
        <w:rPr>
          <w:sz w:val="24"/>
          <w:szCs w:val="24"/>
        </w:rPr>
      </w:pPr>
      <w:r w:rsidRPr="00356BD3">
        <w:rPr>
          <w:sz w:val="24"/>
          <w:szCs w:val="24"/>
        </w:rPr>
        <w:lastRenderedPageBreak/>
        <w:t>составлять собственное суждение об историческом наследии народов России и мира;</w:t>
      </w:r>
    </w:p>
    <w:p w:rsidR="008833E3" w:rsidRPr="00356BD3" w:rsidRDefault="008833E3" w:rsidP="0091566A">
      <w:pPr>
        <w:pStyle w:val="a"/>
        <w:spacing w:line="240" w:lineRule="auto"/>
        <w:rPr>
          <w:sz w:val="24"/>
          <w:szCs w:val="24"/>
        </w:rPr>
      </w:pPr>
      <w:r w:rsidRPr="00356BD3">
        <w:rPr>
          <w:sz w:val="24"/>
          <w:szCs w:val="24"/>
        </w:rPr>
        <w:t>различать в исторической информации факты и мнения, исторические описания и исторические объяснения;</w:t>
      </w:r>
    </w:p>
    <w:p w:rsidR="008833E3" w:rsidRPr="00356BD3" w:rsidRDefault="008833E3" w:rsidP="0091566A">
      <w:pPr>
        <w:pStyle w:val="a"/>
        <w:spacing w:line="240" w:lineRule="auto"/>
        <w:rPr>
          <w:sz w:val="24"/>
          <w:szCs w:val="24"/>
        </w:rPr>
      </w:pPr>
      <w:r w:rsidRPr="00356BD3">
        <w:rPr>
          <w:sz w:val="24"/>
          <w:szCs w:val="24"/>
        </w:rPr>
        <w:t xml:space="preserve">уважительно относиться к историко-культурному наследию народов России и мира; </w:t>
      </w:r>
    </w:p>
    <w:p w:rsidR="008833E3" w:rsidRPr="00356BD3" w:rsidRDefault="008833E3" w:rsidP="0091566A">
      <w:pPr>
        <w:pStyle w:val="a"/>
        <w:spacing w:line="240" w:lineRule="auto"/>
        <w:rPr>
          <w:sz w:val="24"/>
          <w:szCs w:val="24"/>
        </w:rPr>
      </w:pPr>
      <w:r w:rsidRPr="00356BD3">
        <w:rPr>
          <w:sz w:val="24"/>
          <w:szCs w:val="24"/>
        </w:rPr>
        <w:t>знать и сопоставлять между собой различные варианты развития народов мира;</w:t>
      </w:r>
    </w:p>
    <w:p w:rsidR="008833E3" w:rsidRPr="00356BD3" w:rsidRDefault="008833E3" w:rsidP="0091566A">
      <w:pPr>
        <w:pStyle w:val="a"/>
        <w:spacing w:line="240" w:lineRule="auto"/>
        <w:rPr>
          <w:sz w:val="24"/>
          <w:szCs w:val="24"/>
        </w:rPr>
      </w:pPr>
      <w:r w:rsidRPr="00356BD3">
        <w:rPr>
          <w:sz w:val="24"/>
          <w:szCs w:val="24"/>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8833E3" w:rsidRPr="00356BD3" w:rsidRDefault="008833E3" w:rsidP="0091566A">
      <w:pPr>
        <w:rPr>
          <w:rFonts w:ascii="Times New Roman" w:eastAsia="Times New Roman" w:hAnsi="Times New Roman" w:cs="Times New Roman"/>
          <w:sz w:val="24"/>
          <w:szCs w:val="24"/>
          <w:lang w:eastAsia="ru-RU"/>
        </w:rPr>
      </w:pPr>
    </w:p>
    <w:p w:rsidR="008833E3" w:rsidRPr="00356BD3" w:rsidRDefault="008833E3" w:rsidP="0091566A">
      <w:pPr>
        <w:rPr>
          <w:rFonts w:ascii="Times New Roman" w:eastAsia="Times New Roman" w:hAnsi="Times New Roman" w:cs="Times New Roman"/>
          <w:bCs/>
          <w:i/>
          <w:sz w:val="24"/>
          <w:szCs w:val="24"/>
          <w:lang w:eastAsia="ru-RU"/>
        </w:rPr>
      </w:pPr>
      <w:r w:rsidRPr="00356BD3">
        <w:rPr>
          <w:rFonts w:ascii="Times New Roman" w:eastAsia="Times New Roman" w:hAnsi="Times New Roman" w:cs="Times New Roman"/>
          <w:bCs/>
          <w:i/>
          <w:sz w:val="24"/>
          <w:szCs w:val="24"/>
          <w:lang w:eastAsia="ru-RU"/>
        </w:rPr>
        <w:t>Выпускник на базовом уровне получит возможность научиться:</w:t>
      </w:r>
    </w:p>
    <w:p w:rsidR="008833E3" w:rsidRPr="00356BD3" w:rsidRDefault="008833E3" w:rsidP="0091566A">
      <w:pPr>
        <w:pStyle w:val="a"/>
        <w:spacing w:line="240" w:lineRule="auto"/>
        <w:rPr>
          <w:sz w:val="24"/>
          <w:szCs w:val="24"/>
        </w:rPr>
      </w:pPr>
      <w:r w:rsidRPr="00356BD3">
        <w:rPr>
          <w:sz w:val="24"/>
          <w:szCs w:val="24"/>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8833E3" w:rsidRPr="00356BD3" w:rsidRDefault="008833E3" w:rsidP="0091566A">
      <w:pPr>
        <w:pStyle w:val="a"/>
        <w:spacing w:line="240" w:lineRule="auto"/>
        <w:rPr>
          <w:sz w:val="24"/>
          <w:szCs w:val="24"/>
        </w:rPr>
      </w:pPr>
      <w:r w:rsidRPr="00356BD3">
        <w:rPr>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8833E3" w:rsidRPr="00356BD3" w:rsidRDefault="008833E3" w:rsidP="0091566A">
      <w:pPr>
        <w:pStyle w:val="a"/>
        <w:spacing w:line="240" w:lineRule="auto"/>
        <w:rPr>
          <w:sz w:val="24"/>
          <w:szCs w:val="24"/>
        </w:rPr>
      </w:pPr>
      <w:r w:rsidRPr="00356BD3">
        <w:rPr>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8833E3" w:rsidRPr="00356BD3" w:rsidRDefault="008833E3" w:rsidP="0091566A">
      <w:pPr>
        <w:pStyle w:val="a"/>
        <w:spacing w:line="240" w:lineRule="auto"/>
        <w:rPr>
          <w:sz w:val="24"/>
          <w:szCs w:val="24"/>
        </w:rPr>
      </w:pPr>
      <w:r w:rsidRPr="00356BD3">
        <w:rPr>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8833E3" w:rsidRPr="00356BD3" w:rsidRDefault="008833E3" w:rsidP="0091566A">
      <w:pPr>
        <w:pStyle w:val="a"/>
        <w:spacing w:line="240" w:lineRule="auto"/>
        <w:rPr>
          <w:sz w:val="24"/>
          <w:szCs w:val="24"/>
        </w:rPr>
      </w:pPr>
      <w:r w:rsidRPr="00356BD3">
        <w:rPr>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833E3" w:rsidRPr="00356BD3" w:rsidRDefault="008833E3" w:rsidP="0091566A">
      <w:pPr>
        <w:pStyle w:val="a"/>
        <w:spacing w:line="240" w:lineRule="auto"/>
        <w:rPr>
          <w:sz w:val="24"/>
          <w:szCs w:val="24"/>
        </w:rPr>
      </w:pPr>
      <w:r w:rsidRPr="00356BD3">
        <w:rPr>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8833E3" w:rsidRPr="00356BD3" w:rsidRDefault="008833E3" w:rsidP="0091566A">
      <w:pPr>
        <w:pStyle w:val="a"/>
        <w:spacing w:line="240" w:lineRule="auto"/>
        <w:rPr>
          <w:sz w:val="24"/>
          <w:szCs w:val="24"/>
        </w:rPr>
      </w:pPr>
      <w:r w:rsidRPr="00356BD3">
        <w:rPr>
          <w:sz w:val="24"/>
          <w:szCs w:val="24"/>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8833E3" w:rsidRPr="00356BD3" w:rsidRDefault="008833E3" w:rsidP="0091566A">
      <w:pPr>
        <w:pStyle w:val="a"/>
        <w:spacing w:line="240" w:lineRule="auto"/>
        <w:rPr>
          <w:sz w:val="24"/>
          <w:szCs w:val="24"/>
        </w:rPr>
      </w:pPr>
      <w:r w:rsidRPr="00356BD3">
        <w:rPr>
          <w:sz w:val="24"/>
          <w:szCs w:val="24"/>
        </w:rPr>
        <w:t>использовать современные версии и трактовки важнейших проблем отечественной и всемирной истории;</w:t>
      </w:r>
    </w:p>
    <w:p w:rsidR="008833E3" w:rsidRPr="00356BD3" w:rsidRDefault="008833E3" w:rsidP="0091566A">
      <w:pPr>
        <w:pStyle w:val="a"/>
        <w:spacing w:line="240" w:lineRule="auto"/>
        <w:rPr>
          <w:sz w:val="24"/>
          <w:szCs w:val="24"/>
        </w:rPr>
      </w:pPr>
      <w:r w:rsidRPr="00356BD3">
        <w:rPr>
          <w:sz w:val="24"/>
          <w:szCs w:val="24"/>
        </w:rPr>
        <w:t>выявлять, понимать и прогнозировать развитие политических приоритетов России с учетом ее исторического опыта.</w:t>
      </w:r>
    </w:p>
    <w:p w:rsidR="008833E3" w:rsidRPr="00356BD3" w:rsidRDefault="008833E3" w:rsidP="0091566A">
      <w:pPr>
        <w:rPr>
          <w:rFonts w:ascii="Times New Roman" w:hAnsi="Times New Roman" w:cs="Times New Roman"/>
          <w:sz w:val="24"/>
          <w:szCs w:val="24"/>
        </w:rPr>
      </w:pPr>
    </w:p>
    <w:p w:rsidR="00CA238B" w:rsidRPr="00356BD3" w:rsidRDefault="00CA238B" w:rsidP="0091566A">
      <w:pPr>
        <w:rPr>
          <w:rFonts w:ascii="Times New Roman" w:hAnsi="Times New Roman" w:cs="Times New Roman"/>
          <w:sz w:val="24"/>
          <w:szCs w:val="24"/>
        </w:rPr>
      </w:pPr>
    </w:p>
    <w:p w:rsidR="00E469C1" w:rsidRPr="00356BD3" w:rsidRDefault="00CA238B" w:rsidP="0091566A">
      <w:pPr>
        <w:rPr>
          <w:rFonts w:ascii="Times New Roman" w:hAnsi="Times New Roman" w:cs="Times New Roman"/>
          <w:sz w:val="24"/>
          <w:szCs w:val="24"/>
        </w:rPr>
      </w:pPr>
      <w:r w:rsidRPr="00356BD3">
        <w:rPr>
          <w:rFonts w:ascii="Times New Roman" w:hAnsi="Times New Roman" w:cs="Times New Roman"/>
          <w:sz w:val="24"/>
          <w:szCs w:val="24"/>
        </w:rPr>
        <w:br w:type="page"/>
      </w:r>
    </w:p>
    <w:p w:rsidR="00AE44C5" w:rsidRPr="00356BD3" w:rsidRDefault="00AE44C5" w:rsidP="00AE44C5">
      <w:pPr>
        <w:spacing w:line="276" w:lineRule="auto"/>
        <w:ind w:firstLine="0"/>
        <w:rPr>
          <w:rFonts w:ascii="Times New Roman" w:hAnsi="Times New Roman" w:cs="Times New Roman"/>
          <w:sz w:val="24"/>
          <w:szCs w:val="24"/>
        </w:rPr>
        <w:sectPr w:rsidR="00AE44C5" w:rsidRPr="00356BD3" w:rsidSect="00767840">
          <w:pgSz w:w="11906" w:h="16838"/>
          <w:pgMar w:top="568" w:right="850" w:bottom="1134" w:left="1701" w:header="708" w:footer="708" w:gutter="0"/>
          <w:cols w:space="708"/>
          <w:docGrid w:linePitch="360"/>
        </w:sectPr>
      </w:pPr>
    </w:p>
    <w:p w:rsidR="00AE44C5" w:rsidRPr="00356BD3" w:rsidRDefault="00AE44C5" w:rsidP="00AE44C5">
      <w:pPr>
        <w:pStyle w:val="4"/>
        <w:spacing w:line="276" w:lineRule="auto"/>
        <w:rPr>
          <w:rFonts w:ascii="Times New Roman" w:hAnsi="Times New Roman" w:cs="Times New Roman"/>
          <w:color w:val="auto"/>
          <w:sz w:val="24"/>
          <w:szCs w:val="24"/>
        </w:rPr>
      </w:pPr>
      <w:bookmarkStart w:id="34" w:name="_Toc453968157"/>
      <w:r w:rsidRPr="00356BD3">
        <w:rPr>
          <w:rFonts w:ascii="Times New Roman" w:hAnsi="Times New Roman" w:cs="Times New Roman"/>
          <w:color w:val="auto"/>
          <w:sz w:val="24"/>
          <w:szCs w:val="24"/>
        </w:rPr>
        <w:lastRenderedPageBreak/>
        <w:t>Математика: алгебра и начала математического анализа, геометрия</w:t>
      </w:r>
      <w:bookmarkEnd w:id="34"/>
    </w:p>
    <w:p w:rsidR="00AE44C5" w:rsidRPr="00356BD3" w:rsidRDefault="00AE44C5" w:rsidP="00AE44C5">
      <w:pPr>
        <w:spacing w:line="276" w:lineRule="auto"/>
        <w:rPr>
          <w:rFonts w:ascii="Times New Roman" w:hAnsi="Times New Roman" w:cs="Times New Roman"/>
          <w:sz w:val="24"/>
          <w:szCs w:val="24"/>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AE44C5" w:rsidRPr="00356BD3" w:rsidTr="00B710E6">
        <w:tc>
          <w:tcPr>
            <w:tcW w:w="1526" w:type="dxa"/>
            <w:gridSpan w:val="2"/>
            <w:vAlign w:val="bottom"/>
          </w:tcPr>
          <w:p w:rsidR="00AE44C5" w:rsidRPr="00356BD3" w:rsidRDefault="00AE44C5" w:rsidP="00AE44C5">
            <w:pPr>
              <w:spacing w:line="276" w:lineRule="auto"/>
              <w:ind w:firstLine="0"/>
              <w:jc w:val="left"/>
              <w:rPr>
                <w:rFonts w:ascii="Times New Roman" w:hAnsi="Times New Roman" w:cs="Times New Roman"/>
                <w:b/>
                <w:sz w:val="24"/>
                <w:szCs w:val="24"/>
              </w:rPr>
            </w:pPr>
          </w:p>
        </w:tc>
        <w:tc>
          <w:tcPr>
            <w:tcW w:w="6723" w:type="dxa"/>
            <w:gridSpan w:val="3"/>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rPr>
              <w:t>Базовый уровень</w:t>
            </w:r>
          </w:p>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rPr>
              <w:t>«Проблемно-функциональные результаты»</w:t>
            </w:r>
          </w:p>
        </w:tc>
        <w:tc>
          <w:tcPr>
            <w:tcW w:w="6576" w:type="dxa"/>
            <w:gridSpan w:val="2"/>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rPr>
              <w:t>Углубленный уровень</w:t>
            </w:r>
          </w:p>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rPr>
              <w:t>«Системно-теоретические результаты»</w:t>
            </w:r>
          </w:p>
        </w:tc>
      </w:tr>
      <w:tr w:rsidR="00AE44C5" w:rsidRPr="00356BD3" w:rsidTr="00B710E6">
        <w:tc>
          <w:tcPr>
            <w:tcW w:w="1526" w:type="dxa"/>
            <w:gridSpan w:val="2"/>
          </w:tcPr>
          <w:p w:rsidR="00AE44C5" w:rsidRPr="00356BD3" w:rsidRDefault="00AE44C5" w:rsidP="00AE44C5">
            <w:pPr>
              <w:spacing w:line="276" w:lineRule="auto"/>
              <w:ind w:firstLine="0"/>
              <w:jc w:val="left"/>
              <w:rPr>
                <w:rFonts w:ascii="Times New Roman" w:hAnsi="Times New Roman" w:cs="Times New Roman"/>
                <w:b/>
                <w:sz w:val="24"/>
                <w:szCs w:val="24"/>
              </w:rPr>
            </w:pPr>
            <w:r w:rsidRPr="00356BD3">
              <w:rPr>
                <w:rFonts w:ascii="Times New Roman" w:hAnsi="Times New Roman" w:cs="Times New Roman"/>
                <w:b/>
                <w:sz w:val="24"/>
                <w:szCs w:val="24"/>
              </w:rPr>
              <w:t>Раздел</w:t>
            </w:r>
          </w:p>
        </w:tc>
        <w:tc>
          <w:tcPr>
            <w:tcW w:w="3435" w:type="dxa"/>
            <w:gridSpan w:val="2"/>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lang w:val="en-US"/>
              </w:rPr>
              <w:t xml:space="preserve">I. </w:t>
            </w:r>
            <w:r w:rsidRPr="00356BD3">
              <w:rPr>
                <w:rFonts w:ascii="Times New Roman" w:hAnsi="Times New Roman" w:cs="Times New Roman"/>
                <w:b/>
                <w:sz w:val="24"/>
                <w:szCs w:val="24"/>
              </w:rPr>
              <w:t>Выпускник научится</w:t>
            </w:r>
          </w:p>
        </w:tc>
        <w:tc>
          <w:tcPr>
            <w:tcW w:w="3288" w:type="dxa"/>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lang w:val="en-US"/>
              </w:rPr>
              <w:t>III</w:t>
            </w:r>
            <w:r w:rsidRPr="00356BD3">
              <w:rPr>
                <w:rFonts w:ascii="Times New Roman" w:hAnsi="Times New Roman" w:cs="Times New Roman"/>
                <w:b/>
                <w:sz w:val="24"/>
                <w:szCs w:val="24"/>
              </w:rPr>
              <w:t>. Выпускник получит возможность научиться</w:t>
            </w:r>
          </w:p>
        </w:tc>
        <w:tc>
          <w:tcPr>
            <w:tcW w:w="3288" w:type="dxa"/>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lang w:val="en-US"/>
              </w:rPr>
              <w:t xml:space="preserve">II. </w:t>
            </w:r>
            <w:r w:rsidRPr="00356BD3">
              <w:rPr>
                <w:rFonts w:ascii="Times New Roman" w:hAnsi="Times New Roman" w:cs="Times New Roman"/>
                <w:b/>
                <w:sz w:val="24"/>
                <w:szCs w:val="24"/>
              </w:rPr>
              <w:t>Выпускник научится</w:t>
            </w:r>
          </w:p>
        </w:tc>
        <w:tc>
          <w:tcPr>
            <w:tcW w:w="3288" w:type="dxa"/>
          </w:tcPr>
          <w:p w:rsidR="00AE44C5" w:rsidRPr="00356BD3" w:rsidRDefault="00AE44C5" w:rsidP="00AE44C5">
            <w:pPr>
              <w:spacing w:line="276" w:lineRule="auto"/>
              <w:ind w:firstLine="0"/>
              <w:jc w:val="center"/>
              <w:rPr>
                <w:rFonts w:ascii="Times New Roman" w:hAnsi="Times New Roman" w:cs="Times New Roman"/>
                <w:b/>
                <w:sz w:val="24"/>
                <w:szCs w:val="24"/>
              </w:rPr>
            </w:pPr>
            <w:r w:rsidRPr="00356BD3">
              <w:rPr>
                <w:rFonts w:ascii="Times New Roman" w:hAnsi="Times New Roman" w:cs="Times New Roman"/>
                <w:b/>
                <w:sz w:val="24"/>
                <w:szCs w:val="24"/>
                <w:lang w:val="en-US"/>
              </w:rPr>
              <w:t>IV</w:t>
            </w:r>
            <w:r w:rsidRPr="00356BD3">
              <w:rPr>
                <w:rFonts w:ascii="Times New Roman" w:hAnsi="Times New Roman" w:cs="Times New Roman"/>
                <w:b/>
                <w:sz w:val="24"/>
                <w:szCs w:val="24"/>
              </w:rPr>
              <w:t>. Выпускник получит возможность научиться</w:t>
            </w:r>
          </w:p>
        </w:tc>
      </w:tr>
      <w:tr w:rsidR="00AE44C5" w:rsidRPr="00356BD3" w:rsidTr="00B710E6">
        <w:tc>
          <w:tcPr>
            <w:tcW w:w="1526" w:type="dxa"/>
            <w:gridSpan w:val="2"/>
          </w:tcPr>
          <w:p w:rsidR="00AE44C5" w:rsidRPr="00356BD3" w:rsidRDefault="00AE44C5" w:rsidP="0091566A">
            <w:pPr>
              <w:ind w:firstLine="0"/>
              <w:jc w:val="left"/>
              <w:rPr>
                <w:rFonts w:ascii="Times New Roman" w:hAnsi="Times New Roman" w:cs="Times New Roman"/>
                <w:b/>
                <w:sz w:val="24"/>
                <w:szCs w:val="24"/>
              </w:rPr>
            </w:pPr>
            <w:r w:rsidRPr="00356BD3">
              <w:rPr>
                <w:rFonts w:ascii="Times New Roman" w:hAnsi="Times New Roman" w:cs="Times New Roman"/>
                <w:b/>
                <w:sz w:val="24"/>
                <w:szCs w:val="24"/>
              </w:rPr>
              <w:t>Цели освоения предмета</w:t>
            </w:r>
          </w:p>
        </w:tc>
        <w:tc>
          <w:tcPr>
            <w:tcW w:w="3435" w:type="dxa"/>
            <w:gridSpan w:val="2"/>
          </w:tcPr>
          <w:p w:rsidR="00AE44C5" w:rsidRPr="00356BD3" w:rsidRDefault="00AE44C5" w:rsidP="0091566A">
            <w:pPr>
              <w:ind w:firstLine="0"/>
              <w:jc w:val="left"/>
              <w:rPr>
                <w:rFonts w:ascii="Times New Roman" w:hAnsi="Times New Roman" w:cs="Times New Roman"/>
                <w:sz w:val="24"/>
                <w:szCs w:val="24"/>
              </w:rPr>
            </w:pPr>
            <w:r w:rsidRPr="00356BD3">
              <w:rPr>
                <w:rFonts w:ascii="Times New Roman" w:hAnsi="Times New Roman" w:cs="Times New Roman"/>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AE44C5" w:rsidRPr="00356BD3" w:rsidRDefault="00AE44C5" w:rsidP="0091566A">
            <w:pPr>
              <w:ind w:firstLine="0"/>
              <w:jc w:val="left"/>
              <w:rPr>
                <w:rFonts w:ascii="Times New Roman" w:hAnsi="Times New Roman" w:cs="Times New Roman"/>
                <w:b/>
                <w:sz w:val="24"/>
                <w:szCs w:val="24"/>
              </w:rPr>
            </w:pPr>
          </w:p>
        </w:tc>
        <w:tc>
          <w:tcPr>
            <w:tcW w:w="3288" w:type="dxa"/>
          </w:tcPr>
          <w:p w:rsidR="00AE44C5" w:rsidRPr="00356BD3" w:rsidRDefault="00AE44C5" w:rsidP="0091566A">
            <w:pPr>
              <w:ind w:firstLine="0"/>
              <w:jc w:val="left"/>
              <w:rPr>
                <w:rFonts w:ascii="Times New Roman" w:hAnsi="Times New Roman" w:cs="Times New Roman"/>
                <w:i/>
                <w:sz w:val="24"/>
                <w:szCs w:val="24"/>
              </w:rPr>
            </w:pPr>
            <w:r w:rsidRPr="00356BD3">
              <w:rPr>
                <w:rFonts w:ascii="Times New Roman" w:hAnsi="Times New Roman" w:cs="Times New Roman"/>
                <w:i/>
                <w:sz w:val="24"/>
                <w:szCs w:val="24"/>
              </w:rPr>
              <w:t>Для развития мышления, использования в повседневной жизни</w:t>
            </w:r>
          </w:p>
          <w:p w:rsidR="00AE44C5" w:rsidRPr="00356BD3" w:rsidRDefault="00AE44C5" w:rsidP="0091566A">
            <w:pPr>
              <w:ind w:firstLine="0"/>
              <w:jc w:val="left"/>
              <w:rPr>
                <w:rFonts w:ascii="Times New Roman" w:hAnsi="Times New Roman" w:cs="Times New Roman"/>
                <w:i/>
                <w:sz w:val="24"/>
                <w:szCs w:val="24"/>
              </w:rPr>
            </w:pPr>
            <w:r w:rsidRPr="00356BD3">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AE44C5" w:rsidRPr="00356BD3" w:rsidRDefault="00AE44C5" w:rsidP="0091566A">
            <w:pPr>
              <w:ind w:firstLine="0"/>
              <w:jc w:val="left"/>
              <w:rPr>
                <w:rFonts w:ascii="Times New Roman" w:hAnsi="Times New Roman" w:cs="Times New Roman"/>
                <w:sz w:val="24"/>
                <w:szCs w:val="24"/>
              </w:rPr>
            </w:pPr>
            <w:r w:rsidRPr="00356BD3">
              <w:rPr>
                <w:rFonts w:ascii="Times New Roman" w:hAnsi="Times New Roman" w:cs="Times New Roman"/>
                <w:sz w:val="24"/>
                <w:szCs w:val="24"/>
              </w:rPr>
              <w:t>Для успешного продолжения образования</w:t>
            </w:r>
          </w:p>
          <w:p w:rsidR="00AE44C5" w:rsidRPr="00356BD3" w:rsidRDefault="00AE44C5" w:rsidP="0091566A">
            <w:pPr>
              <w:ind w:firstLine="0"/>
              <w:jc w:val="left"/>
              <w:rPr>
                <w:rFonts w:ascii="Times New Roman" w:hAnsi="Times New Roman" w:cs="Times New Roman"/>
                <w:sz w:val="24"/>
                <w:szCs w:val="24"/>
              </w:rPr>
            </w:pPr>
            <w:r w:rsidRPr="00356BD3">
              <w:rPr>
                <w:rFonts w:ascii="Times New Roman" w:hAnsi="Times New Roman" w:cs="Times New Roman"/>
                <w:sz w:val="24"/>
                <w:szCs w:val="24"/>
              </w:rPr>
              <w:t>по специальностям, связанным с прикладным использованием математики</w:t>
            </w:r>
          </w:p>
        </w:tc>
        <w:tc>
          <w:tcPr>
            <w:tcW w:w="3288" w:type="dxa"/>
          </w:tcPr>
          <w:p w:rsidR="00AE44C5" w:rsidRPr="00356BD3" w:rsidRDefault="00AE44C5" w:rsidP="0091566A">
            <w:pPr>
              <w:ind w:firstLine="0"/>
              <w:jc w:val="left"/>
              <w:rPr>
                <w:rFonts w:ascii="Times New Roman" w:hAnsi="Times New Roman" w:cs="Times New Roman"/>
                <w:i/>
                <w:sz w:val="24"/>
                <w:szCs w:val="24"/>
              </w:rPr>
            </w:pPr>
            <w:r w:rsidRPr="00356BD3">
              <w:rPr>
                <w:rFonts w:ascii="Times New Roman" w:hAnsi="Times New Roman" w:cs="Times New Roman"/>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AE44C5" w:rsidRPr="00356BD3" w:rsidTr="00B710E6">
        <w:tc>
          <w:tcPr>
            <w:tcW w:w="1526" w:type="dxa"/>
            <w:gridSpan w:val="2"/>
            <w:vAlign w:val="bottom"/>
          </w:tcPr>
          <w:p w:rsidR="00AE44C5" w:rsidRPr="00356BD3" w:rsidRDefault="00AE44C5" w:rsidP="0091566A">
            <w:pPr>
              <w:ind w:firstLine="0"/>
              <w:jc w:val="left"/>
              <w:rPr>
                <w:rFonts w:ascii="Times New Roman" w:hAnsi="Times New Roman" w:cs="Times New Roman"/>
                <w:b/>
                <w:sz w:val="24"/>
                <w:szCs w:val="24"/>
              </w:rPr>
            </w:pPr>
          </w:p>
        </w:tc>
        <w:tc>
          <w:tcPr>
            <w:tcW w:w="13299" w:type="dxa"/>
            <w:gridSpan w:val="5"/>
            <w:vAlign w:val="center"/>
          </w:tcPr>
          <w:p w:rsidR="00AE44C5" w:rsidRPr="00356BD3" w:rsidRDefault="00AE44C5" w:rsidP="0091566A">
            <w:pPr>
              <w:spacing w:before="60" w:after="60"/>
              <w:ind w:left="357" w:hanging="357"/>
              <w:jc w:val="center"/>
              <w:rPr>
                <w:rFonts w:ascii="Times New Roman" w:hAnsi="Times New Roman" w:cs="Times New Roman"/>
                <w:b/>
                <w:sz w:val="24"/>
                <w:szCs w:val="24"/>
              </w:rPr>
            </w:pPr>
            <w:r w:rsidRPr="00356BD3">
              <w:rPr>
                <w:rFonts w:ascii="Times New Roman" w:hAnsi="Times New Roman" w:cs="Times New Roman"/>
                <w:b/>
                <w:sz w:val="24"/>
                <w:szCs w:val="24"/>
              </w:rPr>
              <w:t>Требования к результатам</w:t>
            </w:r>
          </w:p>
        </w:tc>
      </w:tr>
      <w:tr w:rsidR="00AE44C5" w:rsidRPr="00356BD3" w:rsidTr="00B710E6">
        <w:tc>
          <w:tcPr>
            <w:tcW w:w="1526" w:type="dxa"/>
            <w:gridSpan w:val="2"/>
          </w:tcPr>
          <w:p w:rsidR="00AE44C5" w:rsidRPr="00356BD3" w:rsidRDefault="00AE44C5" w:rsidP="0091566A">
            <w:pPr>
              <w:ind w:firstLine="0"/>
              <w:jc w:val="left"/>
              <w:rPr>
                <w:rFonts w:ascii="Times New Roman" w:hAnsi="Times New Roman" w:cs="Times New Roman"/>
                <w:sz w:val="24"/>
                <w:szCs w:val="24"/>
              </w:rPr>
            </w:pPr>
            <w:r w:rsidRPr="00356BD3">
              <w:rPr>
                <w:rFonts w:ascii="Times New Roman" w:hAnsi="Times New Roman" w:cs="Times New Roman"/>
                <w:b/>
                <w:i/>
                <w:sz w:val="24"/>
                <w:szCs w:val="24"/>
              </w:rPr>
              <w:t>Элементы теории множеств и математической логики</w:t>
            </w:r>
          </w:p>
        </w:tc>
        <w:tc>
          <w:tcPr>
            <w:tcW w:w="3118" w:type="dxa"/>
          </w:tcPr>
          <w:p w:rsidR="00AE44C5" w:rsidRPr="00356BD3" w:rsidRDefault="00AE44C5" w:rsidP="0091566A">
            <w:pPr>
              <w:pStyle w:val="a1"/>
              <w:spacing w:after="0" w:line="240" w:lineRule="auto"/>
              <w:ind w:left="357" w:hanging="357"/>
              <w:jc w:val="left"/>
              <w:rPr>
                <w:sz w:val="24"/>
                <w:szCs w:val="24"/>
              </w:rPr>
            </w:pPr>
            <w:r w:rsidRPr="00356BD3">
              <w:rPr>
                <w:sz w:val="24"/>
                <w:szCs w:val="24"/>
              </w:rPr>
              <w:t>Оперировать на базовом уровне</w:t>
            </w:r>
            <w:r w:rsidRPr="00356BD3">
              <w:rPr>
                <w:rStyle w:val="aa"/>
                <w:sz w:val="24"/>
                <w:szCs w:val="24"/>
              </w:rPr>
              <w:footnoteReference w:id="3"/>
            </w:r>
            <w:r w:rsidRPr="00356BD3">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356BD3">
              <w:rPr>
                <w:i/>
                <w:iCs/>
                <w:sz w:val="24"/>
                <w:szCs w:val="24"/>
              </w:rPr>
              <w:t xml:space="preserve"> </w:t>
            </w:r>
          </w:p>
          <w:p w:rsidR="00AE44C5" w:rsidRPr="00356BD3" w:rsidRDefault="00AE44C5" w:rsidP="0091566A">
            <w:pPr>
              <w:pStyle w:val="a1"/>
              <w:spacing w:after="0" w:line="240" w:lineRule="auto"/>
              <w:ind w:left="357" w:hanging="357"/>
              <w:jc w:val="left"/>
              <w:rPr>
                <w:i/>
                <w:sz w:val="24"/>
                <w:szCs w:val="24"/>
              </w:rPr>
            </w:pPr>
            <w:r w:rsidRPr="00356BD3">
              <w:rPr>
                <w:sz w:val="24"/>
                <w:szCs w:val="24"/>
              </w:rPr>
              <w:t xml:space="preserve">оперировать на базовом уровне понятиями: утверждение, отрицание </w:t>
            </w:r>
            <w:r w:rsidRPr="00356BD3">
              <w:rPr>
                <w:sz w:val="24"/>
                <w:szCs w:val="24"/>
              </w:rPr>
              <w:lastRenderedPageBreak/>
              <w:t xml:space="preserve">утверждения, истинные и ложные утверждения, причина, следствие, частный случай общего утверждения, контрпример;  </w:t>
            </w:r>
          </w:p>
          <w:p w:rsidR="00AE44C5" w:rsidRPr="00356BD3" w:rsidRDefault="00AE44C5" w:rsidP="0091566A">
            <w:pPr>
              <w:pStyle w:val="a1"/>
              <w:spacing w:after="0" w:line="240" w:lineRule="auto"/>
              <w:ind w:left="357" w:hanging="357"/>
              <w:jc w:val="left"/>
              <w:rPr>
                <w:sz w:val="24"/>
                <w:szCs w:val="24"/>
              </w:rPr>
            </w:pPr>
            <w:r w:rsidRPr="00356BD3">
              <w:rPr>
                <w:sz w:val="24"/>
                <w:szCs w:val="24"/>
              </w:rPr>
              <w:t xml:space="preserve">находить пересечение и объединение двух множеств, представленных графически на числовой прямой; </w:t>
            </w:r>
          </w:p>
          <w:p w:rsidR="00AE44C5" w:rsidRPr="00356BD3" w:rsidRDefault="00AE44C5" w:rsidP="0091566A">
            <w:pPr>
              <w:pStyle w:val="a1"/>
              <w:spacing w:after="0" w:line="240" w:lineRule="auto"/>
              <w:ind w:left="357" w:hanging="357"/>
              <w:jc w:val="left"/>
              <w:rPr>
                <w:sz w:val="24"/>
                <w:szCs w:val="24"/>
              </w:rPr>
            </w:pPr>
            <w:r w:rsidRPr="00356BD3">
              <w:rPr>
                <w:sz w:val="24"/>
                <w:szCs w:val="24"/>
              </w:rPr>
              <w:t>строить на числовой прямой подмножество числового множества, заданное простейшими условиями;</w:t>
            </w:r>
          </w:p>
          <w:p w:rsidR="00AE44C5" w:rsidRPr="00356BD3" w:rsidRDefault="00AE44C5" w:rsidP="0091566A">
            <w:pPr>
              <w:pStyle w:val="a1"/>
              <w:spacing w:after="0" w:line="240" w:lineRule="auto"/>
              <w:ind w:left="357" w:hanging="357"/>
              <w:jc w:val="left"/>
              <w:rPr>
                <w:i/>
                <w:sz w:val="24"/>
                <w:szCs w:val="24"/>
              </w:rPr>
            </w:pPr>
            <w:r w:rsidRPr="00356BD3">
              <w:rPr>
                <w:sz w:val="24"/>
                <w:szCs w:val="24"/>
              </w:rPr>
              <w:t>распознавать ложные утверждения, ошибки в рассуждениях,          в том числе с использованием контрпримеров.</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проводить логические рассуждения в ситуациях повседневной жизни</w:t>
            </w:r>
          </w:p>
        </w:tc>
        <w:tc>
          <w:tcPr>
            <w:tcW w:w="3605" w:type="dxa"/>
            <w:gridSpan w:val="2"/>
          </w:tcPr>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Оперировать</w:t>
            </w:r>
            <w:r w:rsidRPr="00356BD3">
              <w:rPr>
                <w:rStyle w:val="aa"/>
                <w:rFonts w:ascii="Times New Roman" w:hAnsi="Times New Roman"/>
                <w:i/>
                <w:sz w:val="24"/>
                <w:szCs w:val="24"/>
              </w:rPr>
              <w:footnoteReference w:id="4"/>
            </w:r>
            <w:r w:rsidRPr="00356BD3">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356BD3">
              <w:rPr>
                <w:rFonts w:ascii="Times New Roman" w:hAnsi="Times New Roman" w:cs="Times New Roman"/>
                <w:i/>
                <w:color w:val="000000"/>
                <w:sz w:val="24"/>
                <w:szCs w:val="24"/>
              </w:rPr>
              <w:t>исловые множества на координатной прямой, отрезок, интервал,</w:t>
            </w:r>
            <w:r w:rsidRPr="00356BD3">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проверять принадлежность элемента множеству;</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проводить доказательные рассуждения для обоснования истинности утверждений.</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Свободно оперировать</w:t>
            </w:r>
            <w:r w:rsidRPr="00356BD3">
              <w:rPr>
                <w:rStyle w:val="aa"/>
                <w:rFonts w:ascii="Times New Roman" w:hAnsi="Times New Roman"/>
                <w:sz w:val="24"/>
                <w:szCs w:val="24"/>
              </w:rPr>
              <w:footnoteReference w:id="5"/>
            </w:r>
            <w:r w:rsidRPr="00356BD3">
              <w:rPr>
                <w:rFonts w:ascii="Times New Roman" w:hAnsi="Times New Roman" w:cs="Times New Roman"/>
                <w:sz w:val="24"/>
                <w:szCs w:val="24"/>
              </w:rPr>
              <w:t xml:space="preserve"> понятиями: конечное множество, элемент множества, подмножество, пересечение, объединение и разность множеств, ч</w:t>
            </w:r>
            <w:r w:rsidRPr="00356BD3">
              <w:rPr>
                <w:rFonts w:ascii="Times New Roman" w:hAnsi="Times New Roman" w:cs="Times New Roman"/>
                <w:color w:val="000000"/>
                <w:sz w:val="24"/>
                <w:szCs w:val="24"/>
              </w:rPr>
              <w:t>исловые множества на координатной прямой, отрезок, интервал,</w:t>
            </w:r>
            <w:r w:rsidRPr="00356BD3">
              <w:rPr>
                <w:rFonts w:ascii="Times New Roman" w:hAnsi="Times New Roman" w:cs="Times New Roman"/>
                <w:iCs/>
                <w:color w:val="000000"/>
                <w:sz w:val="24"/>
                <w:szCs w:val="24"/>
              </w:rPr>
              <w:t xml:space="preserve"> полуинтервал, промежуток с выколотой точкой, графическое </w:t>
            </w:r>
            <w:r w:rsidRPr="00356BD3">
              <w:rPr>
                <w:rFonts w:ascii="Times New Roman" w:hAnsi="Times New Roman" w:cs="Times New Roman"/>
                <w:iCs/>
                <w:color w:val="000000"/>
                <w:sz w:val="24"/>
                <w:szCs w:val="24"/>
              </w:rPr>
              <w:lastRenderedPageBreak/>
              <w:t>представление множеств на координатной плоскости;</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Cs/>
                <w:color w:val="000000"/>
                <w:sz w:val="24"/>
                <w:szCs w:val="24"/>
              </w:rPr>
              <w:t>задавать множества перечислением и характеристическим свойством;</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проверять принадлежность элемента множеству;</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проводить доказательные рассуждения для обоснования истинности утверждений.</w:t>
            </w: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w:t>
            </w:r>
            <w:r w:rsidRPr="00356BD3">
              <w:rPr>
                <w:rFonts w:ascii="Times New Roman" w:hAnsi="Times New Roman" w:cs="Times New Roman"/>
                <w:sz w:val="24"/>
                <w:szCs w:val="24"/>
              </w:rPr>
              <w:lastRenderedPageBreak/>
              <w:t>реальных процессов и явлений;</w:t>
            </w:r>
          </w:p>
          <w:p w:rsidR="00AE44C5" w:rsidRPr="00356BD3" w:rsidRDefault="00AE44C5" w:rsidP="0091566A">
            <w:pPr>
              <w:numPr>
                <w:ilvl w:val="0"/>
                <w:numId w:val="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оперировать понятием определения, основными видами определений, основными видами теорем;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понимать суть косвенного доказательства;</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оперировать понятиями счетного и несчетного множества;</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применять метод математической индукции для проведения рассуждений и доказательств и при решении задач.</w:t>
            </w: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AE44C5" w:rsidRPr="00356BD3" w:rsidTr="00B710E6">
        <w:tc>
          <w:tcPr>
            <w:tcW w:w="1526" w:type="dxa"/>
            <w:gridSpan w:val="2"/>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Числа и выражения</w:t>
            </w:r>
          </w:p>
        </w:tc>
        <w:tc>
          <w:tcPr>
            <w:tcW w:w="3118" w:type="dxa"/>
          </w:tcPr>
          <w:p w:rsidR="00AE44C5" w:rsidRPr="00356BD3" w:rsidRDefault="00AE44C5" w:rsidP="0091566A">
            <w:pPr>
              <w:pStyle w:val="a1"/>
              <w:spacing w:after="0" w:line="240" w:lineRule="auto"/>
              <w:ind w:left="357" w:hanging="357"/>
              <w:jc w:val="left"/>
              <w:rPr>
                <w:sz w:val="24"/>
                <w:szCs w:val="24"/>
              </w:rPr>
            </w:pPr>
            <w:r w:rsidRPr="00356BD3">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AE44C5" w:rsidRPr="00356BD3" w:rsidRDefault="00AE44C5" w:rsidP="0091566A">
            <w:pPr>
              <w:pStyle w:val="a1"/>
              <w:spacing w:after="0" w:line="240" w:lineRule="auto"/>
              <w:ind w:left="357" w:hanging="357"/>
              <w:jc w:val="left"/>
              <w:rPr>
                <w:sz w:val="24"/>
                <w:szCs w:val="24"/>
              </w:rPr>
            </w:pPr>
            <w:r w:rsidRPr="00356BD3">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 xml:space="preserve">выполнять арифметические действия с целыми и рациональными </w:t>
            </w:r>
            <w:r w:rsidRPr="00356BD3">
              <w:rPr>
                <w:sz w:val="24"/>
                <w:szCs w:val="24"/>
              </w:rPr>
              <w:lastRenderedPageBreak/>
              <w:t>числами</w:t>
            </w:r>
            <w:r w:rsidRPr="00356BD3">
              <w:rPr>
                <w:color w:val="000000"/>
                <w:sz w:val="24"/>
                <w:szCs w:val="24"/>
                <w:lang w:eastAsia="ru-RU"/>
              </w:rPr>
              <w:t>;</w:t>
            </w:r>
          </w:p>
          <w:p w:rsidR="00AE44C5" w:rsidRPr="00356BD3" w:rsidRDefault="00AE44C5" w:rsidP="0091566A">
            <w:pPr>
              <w:pStyle w:val="a1"/>
              <w:spacing w:after="0" w:line="240" w:lineRule="auto"/>
              <w:ind w:left="357" w:hanging="357"/>
              <w:jc w:val="left"/>
              <w:rPr>
                <w:sz w:val="24"/>
                <w:szCs w:val="24"/>
              </w:rPr>
            </w:pPr>
            <w:r w:rsidRPr="00356BD3">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AE44C5" w:rsidRPr="00356BD3" w:rsidRDefault="00AE44C5" w:rsidP="0091566A">
            <w:pPr>
              <w:pStyle w:val="a1"/>
              <w:spacing w:after="0" w:line="240" w:lineRule="auto"/>
              <w:ind w:left="357" w:hanging="357"/>
              <w:jc w:val="left"/>
              <w:rPr>
                <w:sz w:val="24"/>
                <w:szCs w:val="24"/>
              </w:rPr>
            </w:pPr>
            <w:r w:rsidRPr="00356BD3">
              <w:rPr>
                <w:sz w:val="24"/>
                <w:szCs w:val="24"/>
              </w:rPr>
              <w:t>сравнивать рациональные числа между собой;</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356BD3">
              <w:rPr>
                <w:color w:val="000000"/>
                <w:sz w:val="24"/>
                <w:szCs w:val="24"/>
                <w:lang w:eastAsia="ru-RU"/>
              </w:rPr>
              <w:t>;</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изображать точками на числовой прямой целые и рациональные числа</w:t>
            </w:r>
            <w:r w:rsidRPr="00356BD3">
              <w:rPr>
                <w:color w:val="000000"/>
                <w:sz w:val="24"/>
                <w:szCs w:val="24"/>
                <w:lang w:eastAsia="ru-RU"/>
              </w:rPr>
              <w:t xml:space="preserve">; </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 xml:space="preserve">изображать точками на числовой прямой целые </w:t>
            </w:r>
            <w:r w:rsidRPr="00356BD3">
              <w:rPr>
                <w:color w:val="000000"/>
                <w:sz w:val="24"/>
                <w:szCs w:val="24"/>
                <w:lang w:eastAsia="ru-RU"/>
              </w:rPr>
              <w:t>степени чисел, корни натуральной степени из чисел, логарифмы чисел в простых случаях;</w:t>
            </w:r>
          </w:p>
          <w:p w:rsidR="00AE44C5" w:rsidRPr="00356BD3" w:rsidRDefault="00AE44C5" w:rsidP="0091566A">
            <w:pPr>
              <w:pStyle w:val="a1"/>
              <w:spacing w:after="0" w:line="240" w:lineRule="auto"/>
              <w:ind w:left="357" w:hanging="357"/>
              <w:jc w:val="left"/>
              <w:rPr>
                <w:color w:val="FF0000"/>
                <w:sz w:val="24"/>
                <w:szCs w:val="24"/>
                <w:lang w:eastAsia="ru-RU"/>
              </w:rPr>
            </w:pPr>
            <w:r w:rsidRPr="00356BD3">
              <w:rPr>
                <w:sz w:val="24"/>
                <w:szCs w:val="24"/>
              </w:rPr>
              <w:t>выполнять несложные преобразования целых и дробно-рациональных буквенных выражений</w:t>
            </w:r>
            <w:r w:rsidRPr="00356BD3">
              <w:rPr>
                <w:color w:val="000000"/>
                <w:sz w:val="24"/>
                <w:szCs w:val="24"/>
                <w:lang w:eastAsia="ru-RU"/>
              </w:rPr>
              <w:t>;</w:t>
            </w:r>
          </w:p>
          <w:p w:rsidR="00AE44C5" w:rsidRPr="00356BD3" w:rsidRDefault="00AE44C5" w:rsidP="0091566A">
            <w:pPr>
              <w:pStyle w:val="a1"/>
              <w:spacing w:after="0" w:line="240" w:lineRule="auto"/>
              <w:ind w:left="357" w:hanging="357"/>
              <w:jc w:val="left"/>
              <w:rPr>
                <w:sz w:val="24"/>
                <w:szCs w:val="24"/>
              </w:rPr>
            </w:pPr>
            <w:r w:rsidRPr="00356BD3">
              <w:rPr>
                <w:sz w:val="24"/>
                <w:szCs w:val="24"/>
              </w:rPr>
              <w:t>выражать в простейших случаях из равенства одну переменную через другие;</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lastRenderedPageBreak/>
              <w:t>вычислять в простых случаях значения числовых и буквенных выражений, осуществляя необходимые подстановки и преобразования;</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изображать схематически угол, величина которого выражена в градусах;</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оценивать знаки синуса, косинуса, тангенса, котангенса конкретных углов. </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pStyle w:val="a1"/>
              <w:spacing w:after="0" w:line="240" w:lineRule="auto"/>
              <w:ind w:left="357" w:hanging="357"/>
              <w:jc w:val="left"/>
              <w:rPr>
                <w:sz w:val="24"/>
                <w:szCs w:val="24"/>
                <w:lang w:eastAsia="ru-RU"/>
              </w:rPr>
            </w:pPr>
            <w:r w:rsidRPr="00356BD3">
              <w:rPr>
                <w:rStyle w:val="ad"/>
                <w:sz w:val="24"/>
                <w:szCs w:val="24"/>
              </w:rPr>
              <w:t xml:space="preserve">выполнять вычисления при решении задач </w:t>
            </w:r>
            <w:r w:rsidRPr="00356BD3">
              <w:rPr>
                <w:rStyle w:val="ad"/>
                <w:sz w:val="24"/>
                <w:szCs w:val="24"/>
                <w:lang w:eastAsia="ru-RU"/>
              </w:rPr>
              <w:t>практического характера</w:t>
            </w:r>
            <w:r w:rsidRPr="00356BD3">
              <w:rPr>
                <w:color w:val="000000"/>
                <w:sz w:val="24"/>
                <w:szCs w:val="24"/>
                <w:lang w:eastAsia="ru-RU"/>
              </w:rPr>
              <w:t xml:space="preserve">; </w:t>
            </w:r>
          </w:p>
          <w:p w:rsidR="00AE44C5" w:rsidRPr="00356BD3" w:rsidRDefault="00AE44C5" w:rsidP="0091566A">
            <w:pPr>
              <w:pStyle w:val="a1"/>
              <w:spacing w:after="0" w:line="240" w:lineRule="auto"/>
              <w:ind w:left="357" w:hanging="357"/>
              <w:jc w:val="left"/>
              <w:rPr>
                <w:sz w:val="24"/>
                <w:szCs w:val="24"/>
                <w:lang w:eastAsia="ru-RU"/>
              </w:rPr>
            </w:pPr>
            <w:r w:rsidRPr="00356BD3">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AE44C5" w:rsidRPr="00356BD3" w:rsidRDefault="00AE44C5" w:rsidP="0091566A">
            <w:pPr>
              <w:pStyle w:val="a1"/>
              <w:spacing w:after="0" w:line="240" w:lineRule="auto"/>
              <w:ind w:left="357" w:hanging="357"/>
              <w:jc w:val="left"/>
              <w:rPr>
                <w:sz w:val="24"/>
                <w:szCs w:val="24"/>
                <w:lang w:eastAsia="ru-RU"/>
              </w:rPr>
            </w:pPr>
            <w:r w:rsidRPr="00356BD3">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lastRenderedPageBreak/>
              <w:t>использовать методы округления, приближения и прикидки при решении практических задач повседневной жизни</w:t>
            </w:r>
          </w:p>
        </w:tc>
        <w:tc>
          <w:tcPr>
            <w:tcW w:w="3605" w:type="dxa"/>
            <w:gridSpan w:val="2"/>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AE44C5" w:rsidRPr="00356BD3" w:rsidRDefault="00AE44C5" w:rsidP="0091566A">
            <w:pPr>
              <w:pStyle w:val="a1"/>
              <w:spacing w:after="0" w:line="240" w:lineRule="auto"/>
              <w:ind w:left="357" w:hanging="357"/>
              <w:jc w:val="left"/>
              <w:rPr>
                <w:i/>
                <w:color w:val="000000"/>
                <w:sz w:val="24"/>
                <w:szCs w:val="24"/>
                <w:lang w:eastAsia="ru-RU"/>
              </w:rPr>
            </w:pPr>
            <w:r w:rsidRPr="00356BD3">
              <w:rPr>
                <w:i/>
                <w:color w:val="000000"/>
                <w:sz w:val="24"/>
                <w:szCs w:val="24"/>
                <w:lang w:eastAsia="ru-RU"/>
              </w:rPr>
              <w:t>приводить примеры чисел с заданными свойствами делимости;</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356BD3">
              <w:rPr>
                <w:i/>
                <w:iCs/>
                <w:color w:val="000000"/>
                <w:sz w:val="24"/>
                <w:szCs w:val="24"/>
                <w:lang w:eastAsia="ru-RU"/>
              </w:rPr>
              <w:t>е и π;</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выполнять арифметические действия, сочетая устные и письменные приемы, </w:t>
            </w:r>
            <w:r w:rsidRPr="00356BD3">
              <w:rPr>
                <w:i/>
                <w:sz w:val="24"/>
                <w:szCs w:val="24"/>
              </w:rPr>
              <w:lastRenderedPageBreak/>
              <w:t xml:space="preserve">применяя при необходимости вычислительные устройства;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пользоваться оценкой и прикидкой при практических расчетах;</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находить значения числовых и буквенных выражений, осуществляя необходимые подстановки и преобразования;</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 xml:space="preserve">изображать схематически угол, величина которого выражена в градусах </w:t>
            </w:r>
            <w:r w:rsidRPr="00356BD3">
              <w:rPr>
                <w:rFonts w:ascii="Times New Roman" w:hAnsi="Times New Roman"/>
                <w:i/>
                <w:iCs/>
                <w:sz w:val="24"/>
                <w:szCs w:val="24"/>
              </w:rPr>
              <w:t>или радианах</w:t>
            </w:r>
            <w:r w:rsidRPr="00356BD3">
              <w:rPr>
                <w:rFonts w:ascii="Times New Roman" w:hAnsi="Times New Roman"/>
                <w:i/>
                <w:sz w:val="24"/>
                <w:szCs w:val="24"/>
              </w:rPr>
              <w:t xml:space="preserve">; </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использовать при решении задач табличные значения тригонометрических функций углов;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iCs/>
                <w:color w:val="000000"/>
                <w:sz w:val="24"/>
                <w:szCs w:val="24"/>
              </w:rPr>
              <w:t xml:space="preserve">выполнять перевод величины </w:t>
            </w:r>
            <w:r w:rsidRPr="00356BD3">
              <w:rPr>
                <w:rFonts w:ascii="Times New Roman" w:hAnsi="Times New Roman"/>
                <w:i/>
                <w:iCs/>
                <w:color w:val="000000"/>
                <w:sz w:val="24"/>
                <w:szCs w:val="24"/>
              </w:rPr>
              <w:lastRenderedPageBreak/>
              <w:t>угла из радианной меры в градусную и обратно.</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AE44C5" w:rsidRPr="00356BD3" w:rsidRDefault="00AE44C5" w:rsidP="0091566A">
            <w:pPr>
              <w:pStyle w:val="a1"/>
              <w:spacing w:after="0" w:line="240" w:lineRule="auto"/>
              <w:ind w:left="357" w:hanging="357"/>
              <w:jc w:val="left"/>
              <w:rPr>
                <w:i/>
                <w:sz w:val="24"/>
                <w:szCs w:val="24"/>
                <w:lang w:eastAsia="ru-RU"/>
              </w:rPr>
            </w:pPr>
            <w:r w:rsidRPr="00356BD3">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AE44C5" w:rsidRPr="00356BD3" w:rsidRDefault="00AE44C5" w:rsidP="0091566A">
            <w:pPr>
              <w:pStyle w:val="a0"/>
              <w:numPr>
                <w:ilvl w:val="0"/>
                <w:numId w:val="0"/>
              </w:numPr>
              <w:ind w:left="357" w:hanging="357"/>
              <w:jc w:val="left"/>
              <w:rPr>
                <w:rFonts w:ascii="Times New Roman" w:hAnsi="Times New Roman"/>
                <w:i/>
                <w:sz w:val="24"/>
                <w:szCs w:val="24"/>
              </w:rPr>
            </w:pPr>
          </w:p>
        </w:tc>
        <w:tc>
          <w:tcPr>
            <w:tcW w:w="3288" w:type="dxa"/>
          </w:tcPr>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переводить числа из одной системы записи (системы счисления) в другую;</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доказывать и </w:t>
            </w:r>
            <w:r w:rsidRPr="00356BD3">
              <w:rPr>
                <w:rFonts w:ascii="Times New Roman" w:hAnsi="Times New Roman" w:cs="Times New Roman"/>
                <w:sz w:val="24"/>
                <w:szCs w:val="24"/>
              </w:rPr>
              <w:lastRenderedPageBreak/>
              <w:t>использовать признаки делимости суммы и произведения при выполнении вычислений и решении задач;</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выполнять округление рациональных и иррациональных чисел с заданной точностью;</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сравнивать действительные числа разными способами;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находить НОД и НОК разными способами и использовать их при решении задач;</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выполнять стандартные тождественные преобразования тригонометрических, логарифмических, степенных, </w:t>
            </w:r>
            <w:r w:rsidRPr="00356BD3">
              <w:rPr>
                <w:rFonts w:ascii="Times New Roman" w:hAnsi="Times New Roman" w:cs="Times New Roman"/>
                <w:sz w:val="24"/>
                <w:szCs w:val="24"/>
              </w:rPr>
              <w:lastRenderedPageBreak/>
              <w:t>иррациональных выражений.</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свободно оперировать числовыми множествами при решении задач;</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понимать причины и основные идеи расширения числовых множеств;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владеть основными понятиями теории делимости при решении стандартных задач</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базовые представления о множестве комплексных чисел;</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свободно выполнять тождественные преобразования тригонометрических, логарифмических, степенных выражений;</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владеть формулой бинома Ньютона;</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применять при решении задач теорему о линейном представлении НОД;</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применять при решении задач Китайскую теорему об остатках;</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применять при решении задач Малую теорему Ферма;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уметь выполнять запись числа в позиционной системе счисления;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применять при решении задач теоретико-числовые функции: число и сумма делителей, функцию Эйлера;</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применять при решении задач цепные дроби;</w:t>
            </w:r>
          </w:p>
          <w:p w:rsidR="00AE44C5" w:rsidRPr="00356BD3" w:rsidRDefault="00AE44C5" w:rsidP="0091566A">
            <w:pPr>
              <w:pStyle w:val="a1"/>
              <w:spacing w:after="0" w:line="240" w:lineRule="auto"/>
              <w:jc w:val="left"/>
              <w:rPr>
                <w:sz w:val="24"/>
                <w:szCs w:val="24"/>
              </w:rPr>
            </w:pPr>
            <w:r w:rsidRPr="00356BD3">
              <w:rPr>
                <w:i/>
                <w:sz w:val="24"/>
                <w:szCs w:val="24"/>
              </w:rPr>
              <w:t>применять при решении задач</w:t>
            </w:r>
            <w:r w:rsidRPr="00356BD3">
              <w:rPr>
                <w:sz w:val="24"/>
                <w:szCs w:val="24"/>
              </w:rPr>
              <w:t xml:space="preserve"> </w:t>
            </w:r>
            <w:r w:rsidRPr="00356BD3">
              <w:rPr>
                <w:i/>
                <w:sz w:val="24"/>
                <w:szCs w:val="24"/>
              </w:rPr>
              <w:t>многочлены с действительными и целыми коэффициентами</w:t>
            </w:r>
            <w:r w:rsidRPr="00356BD3">
              <w:rPr>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владеть понятиями приводимый и неприводимый многочлен и применять их при решении задач;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применять при решении задач Основную теорему алгебры;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применять при решении задач простейшие функции комплексной переменной как геометрические преобразования</w:t>
            </w:r>
          </w:p>
        </w:tc>
      </w:tr>
      <w:tr w:rsidR="00AE44C5" w:rsidRPr="00356BD3" w:rsidTr="00B710E6">
        <w:tc>
          <w:tcPr>
            <w:tcW w:w="1526" w:type="dxa"/>
            <w:gridSpan w:val="2"/>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Уравнения и неравенства</w:t>
            </w:r>
          </w:p>
          <w:p w:rsidR="00AE44C5" w:rsidRPr="00356BD3" w:rsidRDefault="00AE44C5" w:rsidP="0091566A">
            <w:pPr>
              <w:ind w:firstLine="0"/>
              <w:jc w:val="left"/>
              <w:rPr>
                <w:rFonts w:ascii="Times New Roman" w:hAnsi="Times New Roman" w:cs="Times New Roman"/>
                <w:b/>
                <w:i/>
                <w:sz w:val="24"/>
                <w:szCs w:val="24"/>
              </w:rPr>
            </w:pPr>
          </w:p>
        </w:tc>
        <w:tc>
          <w:tcPr>
            <w:tcW w:w="3118" w:type="dxa"/>
          </w:tcPr>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Решать линейные уравнения и неравенства, квадратные уравнения;</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решать логарифмические уравнения вида </w:t>
            </w:r>
            <w:r w:rsidRPr="00356BD3">
              <w:rPr>
                <w:sz w:val="24"/>
                <w:szCs w:val="24"/>
                <w:lang w:val="en-US" w:eastAsia="ru-RU"/>
              </w:rPr>
              <w:t>log</w:t>
            </w:r>
            <w:r w:rsidRPr="00356BD3">
              <w:rPr>
                <w:sz w:val="24"/>
                <w:szCs w:val="24"/>
                <w:lang w:eastAsia="ru-RU"/>
              </w:rPr>
              <w:t xml:space="preserve"> </w:t>
            </w:r>
            <w:r w:rsidRPr="00356BD3">
              <w:rPr>
                <w:i/>
                <w:sz w:val="24"/>
                <w:szCs w:val="24"/>
                <w:vertAlign w:val="subscript"/>
                <w:lang w:val="en-US" w:eastAsia="ru-RU"/>
              </w:rPr>
              <w:t>a</w:t>
            </w:r>
            <w:r w:rsidRPr="00356BD3">
              <w:rPr>
                <w:sz w:val="24"/>
                <w:szCs w:val="24"/>
                <w:lang w:eastAsia="ru-RU"/>
              </w:rPr>
              <w:t xml:space="preserve"> (</w:t>
            </w:r>
            <w:r w:rsidRPr="00356BD3">
              <w:rPr>
                <w:i/>
                <w:sz w:val="24"/>
                <w:szCs w:val="24"/>
                <w:lang w:val="en-US" w:eastAsia="ru-RU"/>
              </w:rPr>
              <w:t>bx</w:t>
            </w:r>
            <w:r w:rsidRPr="00356BD3">
              <w:rPr>
                <w:sz w:val="24"/>
                <w:szCs w:val="24"/>
                <w:lang w:eastAsia="ru-RU"/>
              </w:rPr>
              <w:t xml:space="preserve"> + </w:t>
            </w:r>
            <w:r w:rsidRPr="00356BD3">
              <w:rPr>
                <w:i/>
                <w:sz w:val="24"/>
                <w:szCs w:val="24"/>
                <w:lang w:val="en-US" w:eastAsia="ru-RU"/>
              </w:rPr>
              <w:t>c</w:t>
            </w:r>
            <w:r w:rsidRPr="00356BD3">
              <w:rPr>
                <w:sz w:val="24"/>
                <w:szCs w:val="24"/>
                <w:lang w:eastAsia="ru-RU"/>
              </w:rPr>
              <w:t xml:space="preserve">) = </w:t>
            </w:r>
            <w:r w:rsidRPr="00356BD3">
              <w:rPr>
                <w:i/>
                <w:sz w:val="24"/>
                <w:szCs w:val="24"/>
                <w:lang w:val="en-US" w:eastAsia="ru-RU"/>
              </w:rPr>
              <w:t>d</w:t>
            </w:r>
            <w:r w:rsidRPr="00356BD3">
              <w:rPr>
                <w:sz w:val="24"/>
                <w:szCs w:val="24"/>
                <w:lang w:eastAsia="ru-RU"/>
              </w:rPr>
              <w:t xml:space="preserve"> и простейшие неравенства вида </w:t>
            </w:r>
            <w:r w:rsidRPr="00356BD3">
              <w:rPr>
                <w:sz w:val="24"/>
                <w:szCs w:val="24"/>
                <w:lang w:val="en-US" w:eastAsia="ru-RU"/>
              </w:rPr>
              <w:t>log</w:t>
            </w:r>
            <w:r w:rsidRPr="00356BD3">
              <w:rPr>
                <w:sz w:val="24"/>
                <w:szCs w:val="24"/>
                <w:lang w:eastAsia="ru-RU"/>
              </w:rPr>
              <w:t xml:space="preserve"> </w:t>
            </w:r>
            <w:r w:rsidRPr="00356BD3">
              <w:rPr>
                <w:i/>
                <w:sz w:val="24"/>
                <w:szCs w:val="24"/>
                <w:vertAlign w:val="subscript"/>
                <w:lang w:val="en-US" w:eastAsia="ru-RU"/>
              </w:rPr>
              <w:t>a</w:t>
            </w:r>
            <w:r w:rsidRPr="00356BD3">
              <w:rPr>
                <w:sz w:val="24"/>
                <w:szCs w:val="24"/>
                <w:lang w:eastAsia="ru-RU"/>
              </w:rPr>
              <w:t xml:space="preserve"> </w:t>
            </w:r>
            <w:r w:rsidRPr="00356BD3">
              <w:rPr>
                <w:i/>
                <w:sz w:val="24"/>
                <w:szCs w:val="24"/>
                <w:lang w:val="en-US" w:eastAsia="ru-RU"/>
              </w:rPr>
              <w:t>x</w:t>
            </w:r>
            <w:r w:rsidRPr="00356BD3">
              <w:rPr>
                <w:sz w:val="24"/>
                <w:szCs w:val="24"/>
                <w:lang w:eastAsia="ru-RU"/>
              </w:rPr>
              <w:t xml:space="preserve"> &lt; </w:t>
            </w:r>
            <w:r w:rsidRPr="00356BD3">
              <w:rPr>
                <w:i/>
                <w:sz w:val="24"/>
                <w:szCs w:val="24"/>
                <w:lang w:val="en-US" w:eastAsia="ru-RU"/>
              </w:rPr>
              <w:t>d</w:t>
            </w:r>
            <w:r w:rsidRPr="00356BD3">
              <w:rPr>
                <w:sz w:val="24"/>
                <w:szCs w:val="24"/>
                <w:lang w:eastAsia="ru-RU"/>
              </w:rPr>
              <w:t>;</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решать показательные уравнения, вида </w:t>
            </w:r>
            <w:r w:rsidRPr="00356BD3">
              <w:rPr>
                <w:i/>
                <w:sz w:val="24"/>
                <w:szCs w:val="24"/>
                <w:lang w:val="en-US" w:eastAsia="ru-RU"/>
              </w:rPr>
              <w:t>a</w:t>
            </w:r>
            <w:r w:rsidRPr="00356BD3">
              <w:rPr>
                <w:i/>
                <w:sz w:val="24"/>
                <w:szCs w:val="24"/>
                <w:vertAlign w:val="superscript"/>
                <w:lang w:val="en-US" w:eastAsia="ru-RU"/>
              </w:rPr>
              <w:t>bx</w:t>
            </w:r>
            <w:r w:rsidRPr="00356BD3">
              <w:rPr>
                <w:i/>
                <w:sz w:val="24"/>
                <w:szCs w:val="24"/>
                <w:vertAlign w:val="superscript"/>
                <w:lang w:eastAsia="ru-RU"/>
              </w:rPr>
              <w:t>+</w:t>
            </w:r>
            <w:r w:rsidRPr="00356BD3">
              <w:rPr>
                <w:i/>
                <w:sz w:val="24"/>
                <w:szCs w:val="24"/>
                <w:vertAlign w:val="superscript"/>
                <w:lang w:val="en-US" w:eastAsia="ru-RU"/>
              </w:rPr>
              <w:t>c</w:t>
            </w:r>
            <w:r w:rsidRPr="00356BD3">
              <w:rPr>
                <w:i/>
                <w:sz w:val="24"/>
                <w:szCs w:val="24"/>
                <w:lang w:eastAsia="ru-RU"/>
              </w:rPr>
              <w:t xml:space="preserve">= </w:t>
            </w:r>
            <w:r w:rsidRPr="00356BD3">
              <w:rPr>
                <w:i/>
                <w:sz w:val="24"/>
                <w:szCs w:val="24"/>
                <w:lang w:val="en-US" w:eastAsia="ru-RU"/>
              </w:rPr>
              <w:t>d</w:t>
            </w:r>
            <w:r w:rsidRPr="00356BD3">
              <w:rPr>
                <w:sz w:val="24"/>
                <w:szCs w:val="24"/>
                <w:lang w:eastAsia="ru-RU"/>
              </w:rPr>
              <w:t xml:space="preserve">  (где </w:t>
            </w:r>
            <w:r w:rsidRPr="00356BD3">
              <w:rPr>
                <w:i/>
                <w:sz w:val="24"/>
                <w:szCs w:val="24"/>
                <w:lang w:val="en-US" w:eastAsia="ru-RU"/>
              </w:rPr>
              <w:t>d</w:t>
            </w:r>
            <w:r w:rsidRPr="00356BD3">
              <w:rPr>
                <w:sz w:val="24"/>
                <w:szCs w:val="24"/>
                <w:lang w:eastAsia="ru-RU"/>
              </w:rPr>
              <w:t xml:space="preserve"> можно представить в виде степени с основанием </w:t>
            </w:r>
            <w:r w:rsidRPr="00356BD3">
              <w:rPr>
                <w:i/>
                <w:sz w:val="24"/>
                <w:szCs w:val="24"/>
                <w:lang w:val="en-US" w:eastAsia="ru-RU"/>
              </w:rPr>
              <w:t>a</w:t>
            </w:r>
            <w:r w:rsidRPr="00356BD3">
              <w:rPr>
                <w:sz w:val="24"/>
                <w:szCs w:val="24"/>
                <w:lang w:eastAsia="ru-RU"/>
              </w:rPr>
              <w:t xml:space="preserve">) и простейшие неравенства вида </w:t>
            </w:r>
            <w:r w:rsidRPr="00356BD3">
              <w:rPr>
                <w:i/>
                <w:sz w:val="24"/>
                <w:szCs w:val="24"/>
                <w:lang w:val="en-US" w:eastAsia="ru-RU"/>
              </w:rPr>
              <w:t>a</w:t>
            </w:r>
            <w:r w:rsidRPr="00356BD3">
              <w:rPr>
                <w:i/>
                <w:sz w:val="24"/>
                <w:szCs w:val="24"/>
                <w:vertAlign w:val="superscript"/>
                <w:lang w:val="en-US" w:eastAsia="ru-RU"/>
              </w:rPr>
              <w:t>x</w:t>
            </w:r>
            <w:r w:rsidRPr="00356BD3">
              <w:rPr>
                <w:i/>
                <w:sz w:val="24"/>
                <w:szCs w:val="24"/>
                <w:vertAlign w:val="superscript"/>
                <w:lang w:eastAsia="ru-RU"/>
              </w:rPr>
              <w:t xml:space="preserve"> </w:t>
            </w:r>
            <w:r w:rsidRPr="00356BD3">
              <w:rPr>
                <w:i/>
                <w:sz w:val="24"/>
                <w:szCs w:val="24"/>
                <w:lang w:eastAsia="ru-RU"/>
              </w:rPr>
              <w:t xml:space="preserve">&lt; </w:t>
            </w:r>
            <w:r w:rsidRPr="00356BD3">
              <w:rPr>
                <w:i/>
                <w:sz w:val="24"/>
                <w:szCs w:val="24"/>
                <w:lang w:val="en-US" w:eastAsia="ru-RU"/>
              </w:rPr>
              <w:t>d</w:t>
            </w:r>
            <w:r w:rsidRPr="00356BD3">
              <w:rPr>
                <w:sz w:val="24"/>
                <w:szCs w:val="24"/>
                <w:lang w:eastAsia="ru-RU"/>
              </w:rPr>
              <w:t xml:space="preserve">    (где </w:t>
            </w:r>
            <w:r w:rsidRPr="00356BD3">
              <w:rPr>
                <w:i/>
                <w:sz w:val="24"/>
                <w:szCs w:val="24"/>
                <w:lang w:val="en-US" w:eastAsia="ru-RU"/>
              </w:rPr>
              <w:t>d</w:t>
            </w:r>
            <w:r w:rsidRPr="00356BD3">
              <w:rPr>
                <w:sz w:val="24"/>
                <w:szCs w:val="24"/>
                <w:lang w:eastAsia="ru-RU"/>
              </w:rPr>
              <w:t xml:space="preserve"> можно представить в виде степени с основанием </w:t>
            </w:r>
            <w:r w:rsidRPr="00356BD3">
              <w:rPr>
                <w:i/>
                <w:sz w:val="24"/>
                <w:szCs w:val="24"/>
                <w:lang w:val="en-US" w:eastAsia="ru-RU"/>
              </w:rPr>
              <w:t>a</w:t>
            </w:r>
            <w:r w:rsidRPr="00356BD3">
              <w:rPr>
                <w:sz w:val="24"/>
                <w:szCs w:val="24"/>
                <w:lang w:eastAsia="ru-RU"/>
              </w:rPr>
              <w:t>)</w:t>
            </w:r>
            <w:r w:rsidRPr="00356BD3">
              <w:rPr>
                <w:color w:val="FF0000"/>
                <w:sz w:val="24"/>
                <w:szCs w:val="24"/>
                <w:lang w:eastAsia="ru-RU"/>
              </w:rPr>
              <w:t>;</w:t>
            </w:r>
            <w:r w:rsidRPr="00356BD3">
              <w:rPr>
                <w:sz w:val="24"/>
                <w:szCs w:val="24"/>
                <w:lang w:eastAsia="ru-RU"/>
              </w:rPr>
              <w:t>.</w:t>
            </w:r>
          </w:p>
          <w:p w:rsidR="00AE44C5" w:rsidRPr="00356BD3" w:rsidRDefault="00AE44C5" w:rsidP="0091566A">
            <w:pPr>
              <w:pStyle w:val="a1"/>
              <w:spacing w:after="0" w:line="240" w:lineRule="auto"/>
              <w:ind w:left="357" w:hanging="357"/>
              <w:jc w:val="left"/>
              <w:rPr>
                <w:sz w:val="24"/>
                <w:szCs w:val="24"/>
                <w:lang w:eastAsia="ru-RU"/>
              </w:rPr>
            </w:pPr>
            <w:r w:rsidRPr="00356BD3">
              <w:rPr>
                <w:color w:val="000000"/>
                <w:sz w:val="24"/>
                <w:szCs w:val="24"/>
                <w:lang w:eastAsia="ru-RU"/>
              </w:rPr>
              <w:t xml:space="preserve">приводить несколько примеров корней простейшего тригонометрического уравнения вида: sin </w:t>
            </w:r>
            <w:r w:rsidRPr="00356BD3">
              <w:rPr>
                <w:i/>
                <w:color w:val="000000"/>
                <w:sz w:val="24"/>
                <w:szCs w:val="24"/>
                <w:lang w:val="en-US" w:eastAsia="ru-RU"/>
              </w:rPr>
              <w:t>x</w:t>
            </w:r>
            <w:r w:rsidRPr="00356BD3">
              <w:rPr>
                <w:color w:val="000000"/>
                <w:sz w:val="24"/>
                <w:szCs w:val="24"/>
                <w:lang w:eastAsia="ru-RU"/>
              </w:rPr>
              <w:t xml:space="preserve"> = </w:t>
            </w:r>
            <w:r w:rsidRPr="00356BD3">
              <w:rPr>
                <w:i/>
                <w:color w:val="000000"/>
                <w:sz w:val="24"/>
                <w:szCs w:val="24"/>
                <w:lang w:val="en-US" w:eastAsia="ru-RU"/>
              </w:rPr>
              <w:t>a</w:t>
            </w:r>
            <w:r w:rsidRPr="00356BD3">
              <w:rPr>
                <w:i/>
                <w:color w:val="000000"/>
                <w:sz w:val="24"/>
                <w:szCs w:val="24"/>
                <w:lang w:eastAsia="ru-RU"/>
              </w:rPr>
              <w:t xml:space="preserve">, </w:t>
            </w:r>
            <w:r w:rsidRPr="00356BD3">
              <w:rPr>
                <w:color w:val="000000"/>
                <w:sz w:val="24"/>
                <w:szCs w:val="24"/>
                <w:lang w:eastAsia="ru-RU"/>
              </w:rPr>
              <w:t xml:space="preserve"> </w:t>
            </w:r>
            <w:r w:rsidRPr="00356BD3">
              <w:rPr>
                <w:color w:val="000000"/>
                <w:sz w:val="24"/>
                <w:szCs w:val="24"/>
                <w:lang w:val="en-US" w:eastAsia="ru-RU"/>
              </w:rPr>
              <w:t>co</w:t>
            </w:r>
            <w:r w:rsidRPr="00356BD3">
              <w:rPr>
                <w:color w:val="000000"/>
                <w:sz w:val="24"/>
                <w:szCs w:val="24"/>
                <w:lang w:eastAsia="ru-RU"/>
              </w:rPr>
              <w:t xml:space="preserve">s </w:t>
            </w:r>
            <w:r w:rsidRPr="00356BD3">
              <w:rPr>
                <w:i/>
                <w:color w:val="000000"/>
                <w:sz w:val="24"/>
                <w:szCs w:val="24"/>
                <w:lang w:val="en-US" w:eastAsia="ru-RU"/>
              </w:rPr>
              <w:t>x</w:t>
            </w:r>
            <w:r w:rsidRPr="00356BD3">
              <w:rPr>
                <w:color w:val="000000"/>
                <w:sz w:val="24"/>
                <w:szCs w:val="24"/>
                <w:lang w:eastAsia="ru-RU"/>
              </w:rPr>
              <w:t xml:space="preserve"> = </w:t>
            </w:r>
            <w:r w:rsidRPr="00356BD3">
              <w:rPr>
                <w:i/>
                <w:color w:val="000000"/>
                <w:sz w:val="24"/>
                <w:szCs w:val="24"/>
                <w:lang w:val="en-US" w:eastAsia="ru-RU"/>
              </w:rPr>
              <w:t>a</w:t>
            </w:r>
            <w:r w:rsidRPr="00356BD3">
              <w:rPr>
                <w:i/>
                <w:color w:val="000000"/>
                <w:sz w:val="24"/>
                <w:szCs w:val="24"/>
                <w:lang w:eastAsia="ru-RU"/>
              </w:rPr>
              <w:t xml:space="preserve">, </w:t>
            </w:r>
            <w:r w:rsidRPr="00356BD3">
              <w:rPr>
                <w:color w:val="000000"/>
                <w:sz w:val="24"/>
                <w:szCs w:val="24"/>
                <w:lang w:eastAsia="ru-RU"/>
              </w:rPr>
              <w:t xml:space="preserve"> </w:t>
            </w:r>
            <w:r w:rsidRPr="00356BD3">
              <w:rPr>
                <w:color w:val="000000"/>
                <w:sz w:val="24"/>
                <w:szCs w:val="24"/>
                <w:lang w:val="en-US" w:eastAsia="ru-RU"/>
              </w:rPr>
              <w:t>tg</w:t>
            </w:r>
            <w:r w:rsidRPr="00356BD3">
              <w:rPr>
                <w:color w:val="000000"/>
                <w:sz w:val="24"/>
                <w:szCs w:val="24"/>
                <w:lang w:eastAsia="ru-RU"/>
              </w:rPr>
              <w:t xml:space="preserve"> </w:t>
            </w:r>
            <w:r w:rsidRPr="00356BD3">
              <w:rPr>
                <w:i/>
                <w:color w:val="000000"/>
                <w:sz w:val="24"/>
                <w:szCs w:val="24"/>
                <w:lang w:val="en-US" w:eastAsia="ru-RU"/>
              </w:rPr>
              <w:t>x</w:t>
            </w:r>
            <w:r w:rsidRPr="00356BD3">
              <w:rPr>
                <w:color w:val="000000"/>
                <w:sz w:val="24"/>
                <w:szCs w:val="24"/>
                <w:lang w:eastAsia="ru-RU"/>
              </w:rPr>
              <w:t xml:space="preserve"> = </w:t>
            </w:r>
            <w:r w:rsidRPr="00356BD3">
              <w:rPr>
                <w:i/>
                <w:color w:val="000000"/>
                <w:sz w:val="24"/>
                <w:szCs w:val="24"/>
                <w:lang w:val="en-US" w:eastAsia="ru-RU"/>
              </w:rPr>
              <w:t>a</w:t>
            </w:r>
            <w:r w:rsidRPr="00356BD3">
              <w:rPr>
                <w:i/>
                <w:color w:val="000000"/>
                <w:sz w:val="24"/>
                <w:szCs w:val="24"/>
                <w:lang w:eastAsia="ru-RU"/>
              </w:rPr>
              <w:t>,</w:t>
            </w:r>
            <w:r w:rsidRPr="00356BD3">
              <w:rPr>
                <w:color w:val="000000"/>
                <w:sz w:val="24"/>
                <w:szCs w:val="24"/>
                <w:lang w:eastAsia="ru-RU"/>
              </w:rPr>
              <w:t xml:space="preserve"> </w:t>
            </w:r>
            <w:r w:rsidRPr="00356BD3">
              <w:rPr>
                <w:color w:val="000000"/>
                <w:sz w:val="24"/>
                <w:szCs w:val="24"/>
                <w:lang w:val="en-US" w:eastAsia="ru-RU"/>
              </w:rPr>
              <w:t>ctg</w:t>
            </w:r>
            <w:r w:rsidRPr="00356BD3">
              <w:rPr>
                <w:color w:val="000000"/>
                <w:sz w:val="24"/>
                <w:szCs w:val="24"/>
                <w:lang w:eastAsia="ru-RU"/>
              </w:rPr>
              <w:t xml:space="preserve"> </w:t>
            </w:r>
            <w:r w:rsidRPr="00356BD3">
              <w:rPr>
                <w:i/>
                <w:color w:val="000000"/>
                <w:sz w:val="24"/>
                <w:szCs w:val="24"/>
                <w:lang w:val="en-US" w:eastAsia="ru-RU"/>
              </w:rPr>
              <w:t>x</w:t>
            </w:r>
            <w:r w:rsidRPr="00356BD3">
              <w:rPr>
                <w:color w:val="000000"/>
                <w:sz w:val="24"/>
                <w:szCs w:val="24"/>
                <w:lang w:eastAsia="ru-RU"/>
              </w:rPr>
              <w:t xml:space="preserve"> = </w:t>
            </w:r>
            <w:r w:rsidRPr="00356BD3">
              <w:rPr>
                <w:i/>
                <w:color w:val="000000"/>
                <w:sz w:val="24"/>
                <w:szCs w:val="24"/>
                <w:lang w:val="en-US" w:eastAsia="ru-RU"/>
              </w:rPr>
              <w:t>a</w:t>
            </w:r>
            <w:r w:rsidRPr="00356BD3">
              <w:rPr>
                <w:i/>
                <w:color w:val="000000"/>
                <w:sz w:val="24"/>
                <w:szCs w:val="24"/>
                <w:lang w:eastAsia="ru-RU"/>
              </w:rPr>
              <w:t xml:space="preserve">, </w:t>
            </w:r>
            <w:r w:rsidRPr="00356BD3">
              <w:rPr>
                <w:color w:val="000000"/>
                <w:sz w:val="24"/>
                <w:szCs w:val="24"/>
                <w:lang w:eastAsia="ru-RU"/>
              </w:rPr>
              <w:t xml:space="preserve">где </w:t>
            </w:r>
            <w:r w:rsidRPr="00356BD3">
              <w:rPr>
                <w:i/>
                <w:color w:val="000000"/>
                <w:sz w:val="24"/>
                <w:szCs w:val="24"/>
                <w:lang w:val="en-US" w:eastAsia="ru-RU"/>
              </w:rPr>
              <w:t>a</w:t>
            </w:r>
            <w:r w:rsidRPr="00356BD3">
              <w:rPr>
                <w:color w:val="000000"/>
                <w:sz w:val="24"/>
                <w:szCs w:val="24"/>
                <w:lang w:eastAsia="ru-RU"/>
              </w:rPr>
              <w:t xml:space="preserve"> – табличное значение соответствующей тригонометрической </w:t>
            </w:r>
            <w:r w:rsidRPr="00356BD3">
              <w:rPr>
                <w:color w:val="000000"/>
                <w:sz w:val="24"/>
                <w:szCs w:val="24"/>
                <w:lang w:eastAsia="ru-RU"/>
              </w:rPr>
              <w:lastRenderedPageBreak/>
              <w:t>функции.</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605" w:type="dxa"/>
            <w:gridSpan w:val="2"/>
          </w:tcPr>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использовать метод интервалов для решения неравенств;</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использовать графический метод для приближенного решения уравнений и неравенств;</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изображать на тригонометрической окружности множество решений простейших тригонометрических уравнений и неравенств;</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 xml:space="preserve">выполнять отбор корней уравнений или решений неравенств в соответствии </w:t>
            </w:r>
            <w:r w:rsidRPr="00356BD3">
              <w:rPr>
                <w:i/>
                <w:sz w:val="24"/>
                <w:szCs w:val="24"/>
              </w:rPr>
              <w:lastRenderedPageBreak/>
              <w:t>с дополнительными условиями и ограничениями.</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E44C5" w:rsidRPr="00356BD3" w:rsidRDefault="00AE44C5" w:rsidP="0091566A">
            <w:pPr>
              <w:numPr>
                <w:ilvl w:val="0"/>
                <w:numId w:val="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применять теорему Безу к решению уравнений;</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lastRenderedPageBreak/>
              <w:t>применять теорему Виета для решения некоторых уравнений степени выше второй;</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владеть разными методами доказательства неравенств;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решать уравнения в целых числах;</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 xml:space="preserve">изображать множества на плоскости, задаваемые </w:t>
            </w:r>
            <w:r w:rsidRPr="00356BD3">
              <w:rPr>
                <w:rFonts w:ascii="Times New Roman" w:hAnsi="Times New Roman"/>
                <w:sz w:val="24"/>
                <w:szCs w:val="24"/>
              </w:rPr>
              <w:lastRenderedPageBreak/>
              <w:t>уравнениями, неравенствами и их системами;</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lastRenderedPageBreak/>
              <w:t xml:space="preserve"> использовать программные средства при решении отдельных классов уравнений и неравенств</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numPr>
                <w:ilvl w:val="0"/>
                <w:numId w:val="1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AE44C5" w:rsidRPr="00356BD3" w:rsidRDefault="00AE44C5" w:rsidP="0091566A">
            <w:pPr>
              <w:numPr>
                <w:ilvl w:val="0"/>
                <w:numId w:val="15"/>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свободно решать системы линейных уравнений; </w:t>
            </w:r>
          </w:p>
          <w:p w:rsidR="00AE44C5" w:rsidRPr="00356BD3" w:rsidRDefault="00AE44C5" w:rsidP="0091566A">
            <w:pPr>
              <w:numPr>
                <w:ilvl w:val="0"/>
                <w:numId w:val="14"/>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решать основные типы уравнений и неравенств с параметрами;</w:t>
            </w:r>
          </w:p>
          <w:p w:rsidR="00AE44C5" w:rsidRPr="00356BD3" w:rsidRDefault="00AE44C5" w:rsidP="0091566A">
            <w:pPr>
              <w:numPr>
                <w:ilvl w:val="0"/>
                <w:numId w:val="14"/>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применять при решении задач неравенства Коши — Буняковского, Бернулли;</w:t>
            </w:r>
          </w:p>
          <w:p w:rsidR="00AE44C5" w:rsidRPr="00356BD3" w:rsidRDefault="00AE44C5" w:rsidP="0091566A">
            <w:pPr>
              <w:numPr>
                <w:ilvl w:val="0"/>
                <w:numId w:val="14"/>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неравенствах между средними степенными</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Функции</w:t>
            </w:r>
          </w:p>
        </w:tc>
        <w:tc>
          <w:tcPr>
            <w:tcW w:w="3118" w:type="dxa"/>
          </w:tcPr>
          <w:p w:rsidR="00AE44C5" w:rsidRPr="00356BD3" w:rsidRDefault="00AE44C5" w:rsidP="0091566A">
            <w:pPr>
              <w:pStyle w:val="a1"/>
              <w:spacing w:after="0" w:line="240" w:lineRule="auto"/>
              <w:ind w:left="357" w:hanging="357"/>
              <w:jc w:val="left"/>
              <w:rPr>
                <w:sz w:val="24"/>
                <w:szCs w:val="24"/>
              </w:rPr>
            </w:pPr>
            <w:r w:rsidRPr="00356BD3">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356BD3">
              <w:rPr>
                <w:color w:val="000000"/>
                <w:sz w:val="24"/>
                <w:szCs w:val="24"/>
                <w:lang w:eastAsia="ru-RU"/>
              </w:rPr>
              <w:t xml:space="preserve"> </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распознавать графики </w:t>
            </w:r>
            <w:r w:rsidRPr="00356BD3">
              <w:rPr>
                <w:sz w:val="24"/>
                <w:szCs w:val="24"/>
                <w:lang w:eastAsia="ru-RU"/>
              </w:rPr>
              <w:lastRenderedPageBreak/>
              <w:t>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AE44C5" w:rsidRPr="00356BD3" w:rsidRDefault="00AE44C5" w:rsidP="0091566A">
            <w:pPr>
              <w:pStyle w:val="a1"/>
              <w:spacing w:after="0" w:line="240" w:lineRule="auto"/>
              <w:ind w:left="357" w:hanging="357"/>
              <w:jc w:val="left"/>
              <w:rPr>
                <w:sz w:val="24"/>
                <w:szCs w:val="24"/>
              </w:rPr>
            </w:pPr>
            <w:r w:rsidRPr="00356BD3">
              <w:rPr>
                <w:sz w:val="24"/>
                <w:szCs w:val="24"/>
              </w:rPr>
              <w:t>находить по графику приближённо значения функции в заданных точках;</w:t>
            </w:r>
          </w:p>
          <w:p w:rsidR="00AE44C5" w:rsidRPr="00356BD3" w:rsidRDefault="00AE44C5" w:rsidP="0091566A">
            <w:pPr>
              <w:pStyle w:val="a1"/>
              <w:spacing w:after="0" w:line="240" w:lineRule="auto"/>
              <w:ind w:left="357" w:hanging="357"/>
              <w:jc w:val="left"/>
              <w:rPr>
                <w:sz w:val="24"/>
                <w:szCs w:val="24"/>
              </w:rPr>
            </w:pPr>
            <w:r w:rsidRPr="00356BD3">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строить эскиз графика функции, удовлетворяющей приведенному набору </w:t>
            </w:r>
            <w:r w:rsidRPr="00356BD3">
              <w:rPr>
                <w:sz w:val="24"/>
                <w:szCs w:val="24"/>
                <w:lang w:eastAsia="ru-RU"/>
              </w:rPr>
              <w:lastRenderedPageBreak/>
              <w:t xml:space="preserve">условий (промежутки возрастания / убывания, значение функции в заданной точке, точки экстремумов </w:t>
            </w:r>
            <w:r w:rsidRPr="00356BD3">
              <w:rPr>
                <w:iCs/>
                <w:sz w:val="24"/>
                <w:szCs w:val="24"/>
                <w:lang w:eastAsia="ru-RU"/>
              </w:rPr>
              <w:t>и т.д</w:t>
            </w:r>
            <w:r w:rsidRPr="00356BD3">
              <w:rPr>
                <w:sz w:val="24"/>
                <w:szCs w:val="24"/>
                <w:lang w:eastAsia="ru-RU"/>
              </w:rPr>
              <w:t>.).</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1"/>
              <w:spacing w:after="0" w:line="240" w:lineRule="auto"/>
              <w:ind w:left="357" w:hanging="357"/>
              <w:jc w:val="left"/>
              <w:rPr>
                <w:sz w:val="24"/>
                <w:szCs w:val="24"/>
              </w:rPr>
            </w:pPr>
            <w:r w:rsidRPr="00356BD3">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AE44C5" w:rsidRPr="00356BD3" w:rsidRDefault="00AE44C5" w:rsidP="0091566A">
            <w:pPr>
              <w:pStyle w:val="a1"/>
              <w:spacing w:after="0" w:line="240" w:lineRule="auto"/>
              <w:ind w:left="357" w:hanging="357"/>
              <w:jc w:val="left"/>
              <w:rPr>
                <w:sz w:val="24"/>
                <w:szCs w:val="24"/>
              </w:rPr>
            </w:pPr>
            <w:r w:rsidRPr="00356BD3">
              <w:rPr>
                <w:sz w:val="24"/>
                <w:szCs w:val="24"/>
              </w:rPr>
              <w:t>интерпретировать свойства в контексте конкретной практической ситуации</w:t>
            </w:r>
          </w:p>
        </w:tc>
        <w:tc>
          <w:tcPr>
            <w:tcW w:w="3605" w:type="dxa"/>
            <w:gridSpan w:val="2"/>
          </w:tcPr>
          <w:p w:rsidR="00AE44C5" w:rsidRPr="00356BD3" w:rsidRDefault="00AE44C5" w:rsidP="0091566A">
            <w:pPr>
              <w:pStyle w:val="a1"/>
              <w:spacing w:after="0" w:line="240" w:lineRule="auto"/>
              <w:ind w:left="357" w:hanging="357"/>
              <w:jc w:val="left"/>
              <w:rPr>
                <w:i/>
                <w:color w:val="000000"/>
                <w:sz w:val="24"/>
                <w:szCs w:val="24"/>
                <w:lang w:eastAsia="ru-RU"/>
              </w:rPr>
            </w:pPr>
            <w:r w:rsidRPr="00356BD3">
              <w:rPr>
                <w:i/>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AE44C5" w:rsidRPr="00356BD3" w:rsidRDefault="00AE44C5" w:rsidP="0091566A">
            <w:pPr>
              <w:pStyle w:val="a1"/>
              <w:spacing w:after="0" w:line="240" w:lineRule="auto"/>
              <w:ind w:left="357" w:hanging="357"/>
              <w:jc w:val="left"/>
              <w:rPr>
                <w:i/>
                <w:color w:val="000000"/>
                <w:sz w:val="24"/>
                <w:szCs w:val="24"/>
                <w:lang w:eastAsia="ru-RU"/>
              </w:rPr>
            </w:pPr>
            <w:r w:rsidRPr="00356BD3">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356BD3">
              <w:rPr>
                <w:i/>
                <w:color w:val="000000"/>
                <w:sz w:val="24"/>
                <w:szCs w:val="24"/>
                <w:lang w:eastAsia="ru-RU"/>
              </w:rPr>
              <w:t xml:space="preserve">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строить графики изученных </w:t>
            </w:r>
            <w:r w:rsidRPr="00356BD3">
              <w:rPr>
                <w:rFonts w:ascii="Times New Roman" w:hAnsi="Times New Roman" w:cs="Times New Roman"/>
                <w:i/>
                <w:sz w:val="24"/>
                <w:szCs w:val="24"/>
              </w:rPr>
              <w:lastRenderedPageBreak/>
              <w:t>функций;</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356BD3">
              <w:rPr>
                <w:i/>
                <w:iCs/>
                <w:sz w:val="24"/>
                <w:szCs w:val="24"/>
                <w:lang w:eastAsia="ru-RU"/>
              </w:rPr>
              <w:t>асимптоты, нули функции и т.д</w:t>
            </w:r>
            <w:r w:rsidRPr="00356BD3">
              <w:rPr>
                <w:i/>
                <w:sz w:val="24"/>
                <w:szCs w:val="24"/>
                <w:lang w:eastAsia="ru-RU"/>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решать уравнения, простейшие системы уравнений, используя свойства функций и их графиков.</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интерпретировать свойства в контексте конкретной практической ситуации;</w:t>
            </w:r>
            <w:r w:rsidRPr="00356BD3">
              <w:rPr>
                <w:rFonts w:ascii="Times New Roman" w:hAnsi="Times New Roman" w:cs="Times New Roman"/>
                <w:i/>
                <w:sz w:val="24"/>
                <w:szCs w:val="24"/>
                <w:highlight w:val="red"/>
                <w:lang w:eastAsia="ru-RU"/>
              </w:rPr>
              <w:t xml:space="preserve">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AE44C5" w:rsidRPr="00356BD3" w:rsidRDefault="00AE44C5" w:rsidP="0091566A">
            <w:pPr>
              <w:pStyle w:val="a1"/>
              <w:spacing w:after="0" w:line="240" w:lineRule="auto"/>
              <w:ind w:left="357" w:hanging="357"/>
              <w:jc w:val="left"/>
              <w:rPr>
                <w:sz w:val="24"/>
                <w:szCs w:val="24"/>
              </w:rPr>
            </w:pPr>
            <w:r w:rsidRPr="00356BD3">
              <w:rPr>
                <w:sz w:val="24"/>
                <w:szCs w:val="24"/>
              </w:rPr>
              <w:lastRenderedPageBreak/>
              <w:t>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владеть понятием степенная функция; строить ее график и уметь применять свойства степенной функции при решении задач;</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 xml:space="preserve">владеть понятиями показательная функция, экспонента; строить их </w:t>
            </w:r>
            <w:r w:rsidRPr="00356BD3">
              <w:rPr>
                <w:sz w:val="24"/>
                <w:szCs w:val="24"/>
              </w:rPr>
              <w:lastRenderedPageBreak/>
              <w:t>графики и уметь применять свойства показательной функции при решении задач;</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владеть понятием обратная функция; применять это понятие при решении задач;</w:t>
            </w:r>
          </w:p>
          <w:p w:rsidR="00AE44C5" w:rsidRPr="00356BD3" w:rsidRDefault="00AE44C5" w:rsidP="0091566A">
            <w:pPr>
              <w:pStyle w:val="a1"/>
              <w:spacing w:after="0" w:line="240" w:lineRule="auto"/>
              <w:ind w:left="357" w:hanging="357"/>
              <w:jc w:val="left"/>
              <w:rPr>
                <w:sz w:val="24"/>
                <w:szCs w:val="24"/>
              </w:rPr>
            </w:pPr>
            <w:r w:rsidRPr="00356BD3">
              <w:rPr>
                <w:sz w:val="24"/>
                <w:szCs w:val="24"/>
              </w:rPr>
              <w:t>применять при решении задач свойства функций: четность, периодичность, ограниченность;</w:t>
            </w:r>
          </w:p>
          <w:p w:rsidR="00AE44C5" w:rsidRPr="00356BD3" w:rsidRDefault="00AE44C5" w:rsidP="0091566A">
            <w:pPr>
              <w:pStyle w:val="a1"/>
              <w:spacing w:after="0" w:line="240" w:lineRule="auto"/>
              <w:ind w:left="357" w:hanging="357"/>
              <w:jc w:val="left"/>
              <w:rPr>
                <w:sz w:val="24"/>
                <w:szCs w:val="24"/>
              </w:rPr>
            </w:pPr>
            <w:r w:rsidRPr="00356BD3">
              <w:rPr>
                <w:sz w:val="24"/>
                <w:szCs w:val="24"/>
              </w:rPr>
              <w:t>применять при решении задач преобразования графиков функций;</w:t>
            </w:r>
          </w:p>
          <w:p w:rsidR="00AE44C5" w:rsidRPr="00356BD3" w:rsidRDefault="00AE44C5" w:rsidP="0091566A">
            <w:pPr>
              <w:pStyle w:val="a1"/>
              <w:spacing w:after="0" w:line="240" w:lineRule="auto"/>
              <w:ind w:left="357" w:hanging="357"/>
              <w:jc w:val="left"/>
              <w:rPr>
                <w:sz w:val="24"/>
                <w:szCs w:val="24"/>
              </w:rPr>
            </w:pPr>
            <w:r w:rsidRPr="00356BD3">
              <w:rPr>
                <w:sz w:val="24"/>
                <w:szCs w:val="24"/>
              </w:rPr>
              <w:t>владеть понятиями числовая последовательность, арифметическая и геометрическая прогрессия;</w:t>
            </w:r>
          </w:p>
          <w:p w:rsidR="00AE44C5" w:rsidRPr="00356BD3" w:rsidRDefault="00AE44C5" w:rsidP="0091566A">
            <w:pPr>
              <w:pStyle w:val="a1"/>
              <w:spacing w:after="0" w:line="240" w:lineRule="auto"/>
              <w:ind w:left="357" w:hanging="357"/>
              <w:jc w:val="left"/>
              <w:rPr>
                <w:sz w:val="24"/>
                <w:szCs w:val="24"/>
              </w:rPr>
            </w:pPr>
            <w:r w:rsidRPr="00356BD3">
              <w:rPr>
                <w:sz w:val="24"/>
                <w:szCs w:val="24"/>
              </w:rPr>
              <w:lastRenderedPageBreak/>
              <w:t xml:space="preserve">применять при решении задач свойства и признаки арифметической и геометрической прогрессий. </w:t>
            </w: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интерпретировать свойства в контексте конкретной практической ситуации;.</w:t>
            </w:r>
            <w:r w:rsidRPr="00356BD3">
              <w:rPr>
                <w:rFonts w:ascii="Times New Roman" w:hAnsi="Times New Roman" w:cs="Times New Roman"/>
                <w:sz w:val="24"/>
                <w:szCs w:val="24"/>
                <w:lang w:eastAsia="ru-RU"/>
              </w:rPr>
              <w:t xml:space="preserve"> </w:t>
            </w:r>
          </w:p>
          <w:p w:rsidR="00AE44C5" w:rsidRPr="00356BD3" w:rsidRDefault="00AE44C5" w:rsidP="0091566A">
            <w:pPr>
              <w:pStyle w:val="a1"/>
              <w:spacing w:after="0" w:line="240" w:lineRule="auto"/>
              <w:ind w:left="357" w:hanging="357"/>
              <w:jc w:val="left"/>
              <w:rPr>
                <w:sz w:val="24"/>
                <w:szCs w:val="24"/>
              </w:rPr>
            </w:pPr>
            <w:r w:rsidRPr="00356BD3">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Достижение результатов раздела II;</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владеть понятием асимптоты и уметь его применять при решении задач;</w:t>
            </w:r>
          </w:p>
          <w:p w:rsidR="00AE44C5" w:rsidRPr="00356BD3" w:rsidRDefault="00AE44C5" w:rsidP="0091566A">
            <w:pPr>
              <w:pStyle w:val="a1"/>
              <w:spacing w:after="0" w:line="240" w:lineRule="auto"/>
              <w:jc w:val="left"/>
              <w:rPr>
                <w:sz w:val="24"/>
                <w:szCs w:val="24"/>
              </w:rPr>
            </w:pPr>
            <w:r w:rsidRPr="00356BD3">
              <w:rPr>
                <w:i/>
                <w:sz w:val="24"/>
                <w:szCs w:val="24"/>
              </w:rPr>
              <w:t>применять методы решения простейших дифференциальных уравнений первого и второго порядков</w:t>
            </w:r>
          </w:p>
          <w:p w:rsidR="00AE44C5" w:rsidRPr="00356BD3" w:rsidRDefault="00AE44C5" w:rsidP="0091566A">
            <w:pPr>
              <w:pStyle w:val="a1"/>
              <w:numPr>
                <w:ilvl w:val="0"/>
                <w:numId w:val="0"/>
              </w:numPr>
              <w:spacing w:after="0" w:line="240" w:lineRule="auto"/>
              <w:ind w:left="357" w:hanging="357"/>
              <w:jc w:val="left"/>
              <w:rPr>
                <w:i/>
                <w:sz w:val="24"/>
                <w:szCs w:val="24"/>
              </w:rPr>
            </w:pPr>
          </w:p>
          <w:p w:rsidR="00AE44C5" w:rsidRPr="00356BD3" w:rsidRDefault="00AE44C5" w:rsidP="0091566A">
            <w:pPr>
              <w:ind w:left="357" w:hanging="357"/>
              <w:jc w:val="left"/>
              <w:rPr>
                <w:rFonts w:ascii="Times New Roman" w:hAnsi="Times New Roman" w:cs="Times New Roman"/>
                <w:i/>
                <w:sz w:val="24"/>
                <w:szCs w:val="24"/>
              </w:rPr>
            </w:pP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Элементы математического анализа</w:t>
            </w:r>
          </w:p>
        </w:tc>
        <w:tc>
          <w:tcPr>
            <w:tcW w:w="3118" w:type="dxa"/>
          </w:tcPr>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Оперировать на базовом уровне понятиями: производная функции в точке, касательная к графику функции, </w:t>
            </w:r>
            <w:r w:rsidRPr="00356BD3">
              <w:rPr>
                <w:sz w:val="24"/>
                <w:szCs w:val="24"/>
                <w:lang w:eastAsia="ru-RU"/>
              </w:rPr>
              <w:lastRenderedPageBreak/>
              <w:t xml:space="preserve">производная функции; </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 xml:space="preserve">соотносить графики реальных процессов и зависимостей с их описаниями, </w:t>
            </w:r>
            <w:r w:rsidRPr="00356BD3">
              <w:rPr>
                <w:sz w:val="24"/>
                <w:szCs w:val="24"/>
              </w:rPr>
              <w:lastRenderedPageBreak/>
              <w:t>включающими характеристики скорости изменения (быстрый рост, плавное понижение и т.п.);</w:t>
            </w:r>
          </w:p>
          <w:p w:rsidR="00AE44C5" w:rsidRPr="00356BD3" w:rsidRDefault="00AE44C5" w:rsidP="0091566A">
            <w:pPr>
              <w:pStyle w:val="a1"/>
              <w:spacing w:after="0" w:line="240" w:lineRule="auto"/>
              <w:ind w:left="357" w:hanging="357"/>
              <w:jc w:val="left"/>
              <w:rPr>
                <w:color w:val="000000"/>
                <w:sz w:val="24"/>
                <w:szCs w:val="24"/>
                <w:lang w:eastAsia="ru-RU"/>
              </w:rPr>
            </w:pPr>
            <w:r w:rsidRPr="00356BD3">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lastRenderedPageBreak/>
              <w:t>вычислять производную одночлена, многочлена, квадратного корня, производную суммы функций;</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 xml:space="preserve">вычислять производные элементарных функций и их комбинаций, используя справочные материалы; </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 интерпретировать полученные результаты</w:t>
            </w:r>
          </w:p>
        </w:tc>
        <w:tc>
          <w:tcPr>
            <w:tcW w:w="3288" w:type="dxa"/>
          </w:tcPr>
          <w:p w:rsidR="00AE44C5" w:rsidRPr="00356BD3" w:rsidRDefault="00AE44C5" w:rsidP="0091566A">
            <w:pPr>
              <w:pStyle w:val="a1"/>
              <w:spacing w:after="0" w:line="240" w:lineRule="auto"/>
              <w:ind w:left="357" w:hanging="357"/>
              <w:jc w:val="left"/>
              <w:rPr>
                <w:sz w:val="24"/>
                <w:szCs w:val="24"/>
              </w:rPr>
            </w:pPr>
            <w:r w:rsidRPr="00356BD3">
              <w:rPr>
                <w:sz w:val="24"/>
                <w:szCs w:val="24"/>
                <w:lang w:eastAsia="ru-RU"/>
              </w:rPr>
              <w:lastRenderedPageBreak/>
              <w:t>Владеть</w:t>
            </w:r>
            <w:r w:rsidRPr="00356BD3">
              <w:rPr>
                <w:sz w:val="24"/>
                <w:szCs w:val="24"/>
              </w:rPr>
              <w:t xml:space="preserve"> понятием бесконечно убывающая геометрическая прогрессия и уметь применять его при </w:t>
            </w:r>
            <w:r w:rsidRPr="00356BD3">
              <w:rPr>
                <w:sz w:val="24"/>
                <w:szCs w:val="24"/>
              </w:rPr>
              <w:lastRenderedPageBreak/>
              <w:t>решении задач;</w:t>
            </w:r>
          </w:p>
          <w:p w:rsidR="00AE44C5" w:rsidRPr="00356BD3" w:rsidRDefault="00AE44C5" w:rsidP="0091566A">
            <w:pPr>
              <w:pStyle w:val="a1"/>
              <w:spacing w:after="0" w:line="240" w:lineRule="auto"/>
              <w:ind w:left="357" w:hanging="357"/>
              <w:jc w:val="left"/>
              <w:rPr>
                <w:sz w:val="24"/>
                <w:szCs w:val="24"/>
              </w:rPr>
            </w:pPr>
            <w:r w:rsidRPr="00356BD3">
              <w:rPr>
                <w:sz w:val="24"/>
                <w:szCs w:val="24"/>
                <w:lang w:eastAsia="ru-RU"/>
              </w:rPr>
              <w:t>применять для решения задач теорию</w:t>
            </w:r>
            <w:r w:rsidRPr="00356BD3">
              <w:rPr>
                <w:sz w:val="24"/>
                <w:szCs w:val="24"/>
              </w:rPr>
              <w:t xml:space="preserve"> пределов;</w:t>
            </w:r>
          </w:p>
          <w:p w:rsidR="00AE44C5" w:rsidRPr="00356BD3" w:rsidRDefault="00AE44C5" w:rsidP="0091566A">
            <w:pPr>
              <w:pStyle w:val="a1"/>
              <w:spacing w:after="0" w:line="240" w:lineRule="auto"/>
              <w:ind w:left="357" w:hanging="357"/>
              <w:jc w:val="left"/>
              <w:rPr>
                <w:sz w:val="24"/>
                <w:szCs w:val="24"/>
              </w:rPr>
            </w:pPr>
            <w:r w:rsidRPr="00356BD3">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владеть понятиями: производная функции в точке, производная функции;</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lang w:eastAsia="ru-RU"/>
              </w:rPr>
              <w:t xml:space="preserve">вычислять </w:t>
            </w:r>
            <w:r w:rsidRPr="00356BD3">
              <w:rPr>
                <w:sz w:val="24"/>
                <w:szCs w:val="24"/>
              </w:rPr>
              <w:t xml:space="preserve">производные элементарных функций и их комбинаций; </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исследовать функции на монотонность и экстремумы;</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строить графики и применять к решению задач, в том числе с параметром;</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владеть понятием касательная к графику функции и уметь применять его при решении задач;</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 xml:space="preserve">владеть понятиями первообразная функция, определенный интеграл; </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 xml:space="preserve">применять теорему Ньютона–Лейбница и ее </w:t>
            </w:r>
            <w:r w:rsidRPr="00356BD3">
              <w:rPr>
                <w:sz w:val="24"/>
                <w:szCs w:val="24"/>
              </w:rPr>
              <w:lastRenderedPageBreak/>
              <w:t>следствия для решения задач.</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учебных предметов:</w:t>
            </w:r>
          </w:p>
          <w:p w:rsidR="00AE44C5" w:rsidRPr="00356BD3" w:rsidRDefault="00AE44C5" w:rsidP="0091566A">
            <w:pPr>
              <w:numPr>
                <w:ilvl w:val="0"/>
                <w:numId w:val="13"/>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AE44C5" w:rsidRPr="00356BD3" w:rsidRDefault="00AE44C5" w:rsidP="0091566A">
            <w:pPr>
              <w:numPr>
                <w:ilvl w:val="0"/>
                <w:numId w:val="13"/>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 интерпретировать полученные результаты</w:t>
            </w:r>
          </w:p>
        </w:tc>
        <w:tc>
          <w:tcPr>
            <w:tcW w:w="3288" w:type="dxa"/>
          </w:tcPr>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Достижение результатов раздела II;</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свободно владеть стандартным аппаратом </w:t>
            </w:r>
            <w:r w:rsidRPr="00356BD3">
              <w:rPr>
                <w:rFonts w:ascii="Times New Roman" w:hAnsi="Times New Roman" w:cs="Times New Roman"/>
                <w:i/>
                <w:sz w:val="24"/>
                <w:szCs w:val="24"/>
              </w:rPr>
              <w:lastRenderedPageBreak/>
              <w:t>математического анализа для вычисления производных функции одной переменной;</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оперировать понятием первообразной функции для решения задач;</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овладеть основными сведениями об интеграле Ньютона–Лейбница и его простейших применениях;</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оперировать в стандартных ситуациях производными высших порядков;</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уметь применять при решении задач свойства непрерывных функций;</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уметь применять при решении задач теоремы Вейерштрасса; </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уметь выполнять приближенные вычисления (методы решения уравнений, вычисления определенного интеграла);</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уметь применять приложение производной и определенного интеграла к решению задач естествознания;</w:t>
            </w:r>
          </w:p>
          <w:p w:rsidR="00AE44C5" w:rsidRPr="00356BD3" w:rsidRDefault="00AE44C5" w:rsidP="0091566A">
            <w:pPr>
              <w:numPr>
                <w:ilvl w:val="0"/>
                <w:numId w:val="16"/>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владеть понятиями вторая производная, выпуклость графика функции и уметь исследовать функцию на выпуклость</w:t>
            </w: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Статистика и теория вероятностей, логика и комбинаторика</w:t>
            </w:r>
          </w:p>
          <w:p w:rsidR="00AE44C5" w:rsidRPr="00356BD3" w:rsidRDefault="00AE44C5" w:rsidP="0091566A">
            <w:pPr>
              <w:ind w:firstLine="0"/>
              <w:jc w:val="left"/>
              <w:rPr>
                <w:rFonts w:ascii="Times New Roman" w:hAnsi="Times New Roman" w:cs="Times New Roman"/>
                <w:sz w:val="24"/>
                <w:szCs w:val="24"/>
              </w:rPr>
            </w:pPr>
          </w:p>
        </w:tc>
        <w:tc>
          <w:tcPr>
            <w:tcW w:w="3118" w:type="dxa"/>
          </w:tcPr>
          <w:p w:rsidR="00AE44C5" w:rsidRPr="00356BD3" w:rsidRDefault="00AE44C5" w:rsidP="0091566A">
            <w:pPr>
              <w:pStyle w:val="a1"/>
              <w:keepNext/>
              <w:keepLines/>
              <w:spacing w:after="0" w:line="240" w:lineRule="auto"/>
              <w:ind w:left="357" w:hanging="357"/>
              <w:jc w:val="left"/>
              <w:outlineLvl w:val="8"/>
              <w:rPr>
                <w:b/>
                <w:sz w:val="24"/>
                <w:szCs w:val="24"/>
              </w:rPr>
            </w:pPr>
            <w:r w:rsidRPr="00356BD3">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AE44C5" w:rsidRPr="00356BD3" w:rsidRDefault="00AE44C5" w:rsidP="0091566A">
            <w:pPr>
              <w:pStyle w:val="a1"/>
              <w:spacing w:after="0" w:line="240" w:lineRule="auto"/>
              <w:ind w:left="357" w:hanging="357"/>
              <w:jc w:val="left"/>
              <w:rPr>
                <w:b/>
                <w:sz w:val="24"/>
                <w:szCs w:val="24"/>
              </w:rPr>
            </w:pPr>
            <w:r w:rsidRPr="00356BD3">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вычислять вероятности событий на основе подсчета числа исходов. </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 xml:space="preserve">В повседневной жизни и </w:t>
            </w:r>
            <w:r w:rsidRPr="00356BD3">
              <w:rPr>
                <w:rFonts w:ascii="Times New Roman" w:hAnsi="Times New Roman" w:cs="Times New Roman"/>
                <w:i/>
                <w:sz w:val="24"/>
                <w:szCs w:val="24"/>
              </w:rPr>
              <w:lastRenderedPageBreak/>
              <w:t>при изучении других предметов:</w:t>
            </w:r>
          </w:p>
          <w:p w:rsidR="00AE44C5" w:rsidRPr="00356BD3" w:rsidRDefault="00AE44C5" w:rsidP="0091566A">
            <w:pPr>
              <w:pStyle w:val="a1"/>
              <w:spacing w:after="0" w:line="240" w:lineRule="auto"/>
              <w:ind w:left="357" w:hanging="357"/>
              <w:jc w:val="left"/>
              <w:rPr>
                <w:sz w:val="24"/>
                <w:szCs w:val="24"/>
              </w:rPr>
            </w:pPr>
            <w:r w:rsidRPr="00356BD3">
              <w:rPr>
                <w:sz w:val="24"/>
                <w:szCs w:val="24"/>
              </w:rPr>
              <w:t>оценивать и сравнивать в простых случаях вероятности событий в реальной жизни;</w:t>
            </w:r>
          </w:p>
          <w:p w:rsidR="00AE44C5" w:rsidRPr="00356BD3" w:rsidRDefault="00AE44C5" w:rsidP="0091566A">
            <w:pPr>
              <w:pStyle w:val="a1"/>
              <w:spacing w:after="0" w:line="240" w:lineRule="auto"/>
              <w:ind w:left="357" w:hanging="357"/>
              <w:jc w:val="left"/>
              <w:rPr>
                <w:sz w:val="24"/>
                <w:szCs w:val="24"/>
              </w:rPr>
            </w:pPr>
            <w:r w:rsidRPr="00356BD3">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AE44C5" w:rsidRPr="00356BD3" w:rsidRDefault="00AE44C5" w:rsidP="0091566A">
            <w:pPr>
              <w:numPr>
                <w:ilvl w:val="0"/>
                <w:numId w:val="6"/>
              </w:numPr>
              <w:jc w:val="left"/>
              <w:rPr>
                <w:rFonts w:ascii="Times New Roman" w:hAnsi="Times New Roman" w:cs="Times New Roman"/>
                <w:i/>
                <w:sz w:val="24"/>
                <w:szCs w:val="24"/>
              </w:rPr>
            </w:pPr>
            <w:r w:rsidRPr="00356BD3">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AE44C5" w:rsidRPr="00356BD3" w:rsidRDefault="00AE44C5" w:rsidP="0091566A">
            <w:pPr>
              <w:numPr>
                <w:ilvl w:val="0"/>
                <w:numId w:val="6"/>
              </w:numPr>
              <w:jc w:val="left"/>
              <w:rPr>
                <w:rFonts w:ascii="Times New Roman" w:hAnsi="Times New Roman" w:cs="Times New Roman"/>
                <w:i/>
                <w:sz w:val="24"/>
                <w:szCs w:val="24"/>
              </w:rPr>
            </w:pPr>
            <w:r w:rsidRPr="00356BD3">
              <w:rPr>
                <w:rFonts w:ascii="Times New Roman" w:hAnsi="Times New Roman" w:cs="Times New Roman"/>
                <w:i/>
                <w:sz w:val="24"/>
                <w:szCs w:val="24"/>
              </w:rPr>
              <w:t>иметь представление о математическом ожидании и дисперсии случайных величин;</w:t>
            </w:r>
          </w:p>
          <w:p w:rsidR="00AE44C5" w:rsidRPr="00356BD3" w:rsidRDefault="00AE44C5" w:rsidP="0091566A">
            <w:pPr>
              <w:numPr>
                <w:ilvl w:val="0"/>
                <w:numId w:val="6"/>
              </w:numPr>
              <w:jc w:val="left"/>
              <w:rPr>
                <w:rFonts w:ascii="Times New Roman" w:hAnsi="Times New Roman" w:cs="Times New Roman"/>
                <w:i/>
                <w:sz w:val="24"/>
                <w:szCs w:val="24"/>
              </w:rPr>
            </w:pPr>
            <w:r w:rsidRPr="00356BD3">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AE44C5" w:rsidRPr="00356BD3" w:rsidRDefault="00AE44C5" w:rsidP="0091566A">
            <w:pPr>
              <w:pStyle w:val="a1"/>
              <w:spacing w:after="0" w:line="240" w:lineRule="auto"/>
              <w:ind w:left="357" w:hanging="357"/>
              <w:jc w:val="left"/>
              <w:rPr>
                <w:b/>
                <w:i/>
                <w:sz w:val="24"/>
                <w:szCs w:val="24"/>
              </w:rPr>
            </w:pPr>
            <w:r w:rsidRPr="00356BD3">
              <w:rPr>
                <w:i/>
                <w:sz w:val="24"/>
                <w:szCs w:val="24"/>
              </w:rPr>
              <w:t>понимать суть закона больших чисел и выборочного метода измерения вероятностей;</w:t>
            </w:r>
          </w:p>
          <w:p w:rsidR="00AE44C5" w:rsidRPr="00356BD3" w:rsidRDefault="00AE44C5" w:rsidP="0091566A">
            <w:pPr>
              <w:pStyle w:val="a1"/>
              <w:spacing w:after="0" w:line="240" w:lineRule="auto"/>
              <w:ind w:left="357" w:hanging="357"/>
              <w:jc w:val="left"/>
              <w:rPr>
                <w:b/>
                <w:i/>
                <w:sz w:val="24"/>
                <w:szCs w:val="24"/>
              </w:rPr>
            </w:pPr>
            <w:r w:rsidRPr="00356BD3">
              <w:rPr>
                <w:i/>
                <w:sz w:val="24"/>
                <w:szCs w:val="24"/>
              </w:rPr>
              <w:t xml:space="preserve">иметь представление об условной вероятности и о </w:t>
            </w:r>
            <w:r w:rsidRPr="00356BD3">
              <w:rPr>
                <w:i/>
                <w:sz w:val="24"/>
                <w:szCs w:val="24"/>
              </w:rPr>
              <w:lastRenderedPageBreak/>
              <w:t>полной вероятности, применять их в решении задач;</w:t>
            </w:r>
          </w:p>
          <w:p w:rsidR="00AE44C5" w:rsidRPr="00356BD3" w:rsidRDefault="00AE44C5" w:rsidP="0091566A">
            <w:pPr>
              <w:pStyle w:val="a1"/>
              <w:spacing w:after="0" w:line="240" w:lineRule="auto"/>
              <w:ind w:left="357" w:hanging="357"/>
              <w:jc w:val="left"/>
              <w:rPr>
                <w:b/>
                <w:i/>
                <w:sz w:val="24"/>
                <w:szCs w:val="24"/>
              </w:rPr>
            </w:pPr>
            <w:r w:rsidRPr="00356BD3">
              <w:rPr>
                <w:i/>
                <w:sz w:val="24"/>
                <w:szCs w:val="24"/>
              </w:rPr>
              <w:t xml:space="preserve">иметь представление о важных частных видах распределений и применять их в решении задач;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корреляции случайных величин, о линейной регрессии.</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вычислять или оценивать вероятности событий в реальной жизни;</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выбирать подходящие методы представления и обработки данных;</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AE44C5" w:rsidRPr="00356BD3" w:rsidRDefault="00AE44C5" w:rsidP="0091566A">
            <w:pPr>
              <w:pStyle w:val="a1"/>
              <w:spacing w:after="0" w:line="240" w:lineRule="auto"/>
              <w:ind w:left="357" w:hanging="357"/>
              <w:jc w:val="left"/>
              <w:rPr>
                <w:b/>
                <w:sz w:val="24"/>
                <w:szCs w:val="24"/>
              </w:rPr>
            </w:pPr>
            <w:r w:rsidRPr="00356BD3">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AE44C5" w:rsidRPr="00356BD3" w:rsidRDefault="00AE44C5" w:rsidP="0091566A">
            <w:pPr>
              <w:pStyle w:val="a1"/>
              <w:numPr>
                <w:ilvl w:val="0"/>
                <w:numId w:val="6"/>
              </w:numPr>
              <w:spacing w:after="0" w:line="240" w:lineRule="auto"/>
              <w:ind w:left="357" w:hanging="357"/>
              <w:jc w:val="left"/>
              <w:rPr>
                <w:i/>
                <w:iCs/>
                <w:color w:val="404040"/>
                <w:sz w:val="24"/>
                <w:szCs w:val="24"/>
                <w:lang w:eastAsia="ru-RU"/>
              </w:rPr>
            </w:pPr>
            <w:r w:rsidRPr="00356BD3">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основными понятиями комбинаторики и уметь их применять при решении задач;</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иметь представление об </w:t>
            </w:r>
            <w:r w:rsidRPr="00356BD3">
              <w:rPr>
                <w:rFonts w:ascii="Times New Roman" w:hAnsi="Times New Roman" w:cs="Times New Roman"/>
                <w:sz w:val="24"/>
                <w:szCs w:val="24"/>
              </w:rPr>
              <w:lastRenderedPageBreak/>
              <w:t>основах теории вероятностей;</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дискретных и непрерывных случайных величинах и распределениях, о независимости случайных величин;</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математическом ожидании и дисперсии случайных величин;</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совместных распределениях случайных величин;</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понимать суть закона больших чисел и выборочного метода измерения вероятностей;</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нормальном распределении и примерах нормально распределенных случайных величин;</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иметь представление о корреляции случайных величин. </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 xml:space="preserve">вычислять или оценивать вероятности событий в </w:t>
            </w:r>
            <w:r w:rsidRPr="00356BD3">
              <w:rPr>
                <w:rFonts w:ascii="Times New Roman" w:hAnsi="Times New Roman"/>
                <w:sz w:val="24"/>
                <w:szCs w:val="24"/>
              </w:rPr>
              <w:lastRenderedPageBreak/>
              <w:t>реальной жизни;</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sz w:val="24"/>
                <w:szCs w:val="24"/>
              </w:rPr>
              <w:t>выбирать методы подходящего представления и обработки данных</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 центральной предельной теореме;</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 выборочном коэффициенте корреляции и линейной регрессии;</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 связи эмпирических и теоретических распределений;</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иметь представление о кодировании, двоичной записи, двоичном дереве;</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 деревьях и уметь применять при решении задач;</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владеть понятием связность и уметь применять компоненты связности при решении задач;</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уметь осуществлять пути по ребрам, обходы ребер и вершин графа;</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владеть понятиями конечные и счетные множества и уметь их применять при решении задач; </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уметь применять метод математической </w:t>
            </w:r>
            <w:r w:rsidRPr="00356BD3">
              <w:rPr>
                <w:rFonts w:ascii="Times New Roman" w:hAnsi="Times New Roman" w:cs="Times New Roman"/>
                <w:i/>
                <w:sz w:val="24"/>
                <w:szCs w:val="24"/>
              </w:rPr>
              <w:lastRenderedPageBreak/>
              <w:t>индукции;</w:t>
            </w:r>
          </w:p>
          <w:p w:rsidR="00AE44C5" w:rsidRPr="00356BD3" w:rsidRDefault="00AE44C5" w:rsidP="0091566A">
            <w:pPr>
              <w:numPr>
                <w:ilvl w:val="0"/>
                <w:numId w:val="6"/>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уметь применять принцип Дирихле при решении задач</w:t>
            </w: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bCs/>
                <w:i/>
                <w:sz w:val="24"/>
                <w:szCs w:val="24"/>
              </w:rPr>
            </w:pPr>
            <w:r w:rsidRPr="00356BD3">
              <w:rPr>
                <w:rFonts w:ascii="Times New Roman" w:hAnsi="Times New Roman" w:cs="Times New Roman"/>
                <w:b/>
                <w:bCs/>
                <w:i/>
                <w:sz w:val="24"/>
                <w:szCs w:val="24"/>
              </w:rPr>
              <w:lastRenderedPageBreak/>
              <w:t>Текстовые задачи</w:t>
            </w:r>
          </w:p>
        </w:tc>
        <w:tc>
          <w:tcPr>
            <w:tcW w:w="3118" w:type="dxa"/>
          </w:tcPr>
          <w:p w:rsidR="00AE44C5" w:rsidRPr="00356BD3" w:rsidRDefault="00AE44C5" w:rsidP="0091566A">
            <w:pPr>
              <w:pStyle w:val="a1"/>
              <w:spacing w:after="0" w:line="240" w:lineRule="auto"/>
              <w:ind w:left="357" w:hanging="357"/>
              <w:jc w:val="left"/>
              <w:rPr>
                <w:sz w:val="24"/>
                <w:szCs w:val="24"/>
              </w:rPr>
            </w:pPr>
            <w:r w:rsidRPr="00356BD3">
              <w:rPr>
                <w:sz w:val="24"/>
                <w:szCs w:val="24"/>
              </w:rPr>
              <w:t>Решать несложные текстовые задачи разных типов;</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действовать по алгоритму, содержащемуся в условии задачи;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использовать логические рассуждения при решении задачи;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осуществлять </w:t>
            </w:r>
            <w:r w:rsidRPr="00356BD3">
              <w:rPr>
                <w:rFonts w:ascii="Times New Roman" w:hAnsi="Times New Roman" w:cs="Times New Roman"/>
                <w:sz w:val="24"/>
                <w:szCs w:val="24"/>
              </w:rPr>
              <w:lastRenderedPageBreak/>
              <w:t>несложный перебор возможных решений, выбирая из них оптимальное по критериям, сформулированным в условии;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E44C5" w:rsidRPr="00356BD3" w:rsidRDefault="00AE44C5" w:rsidP="0091566A">
            <w:pPr>
              <w:pStyle w:val="a1"/>
              <w:spacing w:after="0" w:line="240" w:lineRule="auto"/>
              <w:ind w:left="357" w:hanging="357"/>
              <w:jc w:val="left"/>
              <w:rPr>
                <w:sz w:val="24"/>
                <w:szCs w:val="24"/>
              </w:rPr>
            </w:pPr>
            <w:r w:rsidRPr="00356BD3">
              <w:rPr>
                <w:sz w:val="24"/>
                <w:szCs w:val="24"/>
              </w:rPr>
              <w:t>решать задачи на расчет стоимости покупок, услуг, поездок и т.п.;</w:t>
            </w:r>
          </w:p>
          <w:p w:rsidR="00AE44C5" w:rsidRPr="00356BD3" w:rsidRDefault="00AE44C5" w:rsidP="0091566A">
            <w:pPr>
              <w:pStyle w:val="a1"/>
              <w:spacing w:after="0" w:line="240" w:lineRule="auto"/>
              <w:ind w:left="357" w:hanging="357"/>
              <w:jc w:val="left"/>
              <w:rPr>
                <w:sz w:val="24"/>
                <w:szCs w:val="24"/>
              </w:rPr>
            </w:pPr>
            <w:r w:rsidRPr="00356BD3">
              <w:rPr>
                <w:sz w:val="24"/>
                <w:szCs w:val="24"/>
              </w:rPr>
              <w:t>решать несложные задачи, связанные с долевым участием во владении фирмой, предприятием, недвижимостью;</w:t>
            </w:r>
          </w:p>
          <w:p w:rsidR="00AE44C5" w:rsidRPr="00356BD3" w:rsidRDefault="00AE44C5" w:rsidP="0091566A">
            <w:pPr>
              <w:pStyle w:val="a1"/>
              <w:spacing w:after="0" w:line="240" w:lineRule="auto"/>
              <w:ind w:left="357" w:hanging="357"/>
              <w:jc w:val="left"/>
              <w:rPr>
                <w:sz w:val="24"/>
                <w:szCs w:val="24"/>
              </w:rPr>
            </w:pPr>
            <w:r w:rsidRPr="00356BD3">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решать практические задачи, требующие использования отрицательных чисел: на определение </w:t>
            </w:r>
            <w:r w:rsidRPr="00356BD3">
              <w:rPr>
                <w:sz w:val="24"/>
                <w:szCs w:val="24"/>
                <w:lang w:eastAsia="ru-RU"/>
              </w:rPr>
              <w:lastRenderedPageBreak/>
              <w:t>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AE44C5" w:rsidRPr="00356BD3" w:rsidRDefault="00AE44C5" w:rsidP="0091566A">
            <w:pPr>
              <w:pStyle w:val="a1"/>
              <w:spacing w:after="0" w:line="240" w:lineRule="auto"/>
              <w:ind w:left="357" w:hanging="357"/>
              <w:jc w:val="left"/>
              <w:rPr>
                <w:sz w:val="24"/>
                <w:szCs w:val="24"/>
                <w:lang w:eastAsia="ru-RU"/>
              </w:rPr>
            </w:pPr>
            <w:r w:rsidRPr="00356BD3">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numPr>
                <w:ilvl w:val="0"/>
                <w:numId w:val="12"/>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605" w:type="dxa"/>
            <w:gridSpan w:val="2"/>
          </w:tcPr>
          <w:p w:rsidR="00AE44C5" w:rsidRPr="00356BD3" w:rsidRDefault="00AE44C5" w:rsidP="0091566A">
            <w:pPr>
              <w:numPr>
                <w:ilvl w:val="0"/>
                <w:numId w:val="4"/>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Решать задачи разных типов, в том числе задачи повышенной трудности;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выбирать оптимальный метод решения задачи, рассматривая различные методы;</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строить модель решения задачи, проводить доказательные рассуждения;</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356BD3">
              <w:rPr>
                <w:rFonts w:ascii="Times New Roman" w:hAnsi="Times New Roman" w:cs="Times New Roman"/>
                <w:i/>
                <w:sz w:val="24"/>
                <w:szCs w:val="24"/>
              </w:rPr>
              <w:t xml:space="preserve">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6"/>
              </w:numPr>
              <w:ind w:left="357" w:hanging="357"/>
              <w:jc w:val="left"/>
              <w:rPr>
                <w:rFonts w:ascii="Times New Roman" w:hAnsi="Times New Roman"/>
                <w:i/>
                <w:iCs/>
                <w:color w:val="404040"/>
                <w:sz w:val="24"/>
                <w:szCs w:val="24"/>
              </w:rPr>
            </w:pPr>
            <w:r w:rsidRPr="00356BD3">
              <w:rPr>
                <w:rFonts w:ascii="Times New Roman" w:hAnsi="Times New Roman"/>
                <w:i/>
                <w:sz w:val="24"/>
                <w:szCs w:val="24"/>
              </w:rPr>
              <w:t xml:space="preserve">решать практические </w:t>
            </w:r>
            <w:r w:rsidRPr="00356BD3">
              <w:rPr>
                <w:rFonts w:ascii="Times New Roman" w:hAnsi="Times New Roman"/>
                <w:i/>
                <w:sz w:val="24"/>
                <w:szCs w:val="24"/>
              </w:rPr>
              <w:lastRenderedPageBreak/>
              <w:t>задачи и задачи из других предметов</w:t>
            </w:r>
          </w:p>
        </w:tc>
        <w:tc>
          <w:tcPr>
            <w:tcW w:w="3288" w:type="dxa"/>
          </w:tcPr>
          <w:p w:rsidR="00AE44C5" w:rsidRPr="00356BD3" w:rsidRDefault="00AE44C5" w:rsidP="0091566A">
            <w:pPr>
              <w:numPr>
                <w:ilvl w:val="0"/>
                <w:numId w:val="4"/>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Решать разные задачи повышенной трудности;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анализировать условие задачи, выбирать оптимальный метод решения задачи, рассматривая различные методы;</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356BD3">
              <w:rPr>
                <w:rFonts w:ascii="Times New Roman" w:hAnsi="Times New Roman" w:cs="Times New Roman"/>
                <w:sz w:val="24"/>
                <w:szCs w:val="24"/>
              </w:rPr>
              <w:t xml:space="preserve">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переводить при решении задачи информацию из одной формы записи в другую, используя при необходимости схемы, таблицы, графики, </w:t>
            </w:r>
            <w:r w:rsidRPr="00356BD3">
              <w:rPr>
                <w:rFonts w:ascii="Times New Roman" w:hAnsi="Times New Roman" w:cs="Times New Roman"/>
                <w:sz w:val="24"/>
                <w:szCs w:val="24"/>
              </w:rPr>
              <w:lastRenderedPageBreak/>
              <w:t>диаграммы.</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12"/>
              </w:numPr>
              <w:ind w:left="357" w:hanging="357"/>
              <w:jc w:val="left"/>
              <w:rPr>
                <w:rFonts w:ascii="Times New Roman" w:hAnsi="Times New Roman"/>
                <w:i/>
                <w:iCs/>
                <w:color w:val="404040"/>
                <w:sz w:val="24"/>
                <w:szCs w:val="24"/>
                <w:lang w:eastAsia="en-US"/>
              </w:rPr>
            </w:pPr>
            <w:r w:rsidRPr="00356BD3">
              <w:rPr>
                <w:rFonts w:ascii="Times New Roman" w:hAnsi="Times New Roman"/>
                <w:sz w:val="24"/>
                <w:szCs w:val="24"/>
              </w:rPr>
              <w:t>решать практические задачи и задачи из других предметов</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p>
          <w:p w:rsidR="00AE44C5" w:rsidRPr="00356BD3" w:rsidRDefault="00AE44C5" w:rsidP="0091566A">
            <w:pPr>
              <w:pStyle w:val="a0"/>
              <w:numPr>
                <w:ilvl w:val="0"/>
                <w:numId w:val="0"/>
              </w:numPr>
              <w:ind w:left="357" w:hanging="357"/>
              <w:jc w:val="left"/>
              <w:rPr>
                <w:rFonts w:ascii="Times New Roman" w:hAnsi="Times New Roman"/>
                <w:i/>
                <w:sz w:val="24"/>
                <w:szCs w:val="24"/>
                <w:lang w:eastAsia="en-US"/>
              </w:rPr>
            </w:pP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Геометрия</w:t>
            </w:r>
          </w:p>
        </w:tc>
        <w:tc>
          <w:tcPr>
            <w:tcW w:w="3118" w:type="dxa"/>
          </w:tcPr>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распознавать основные виды многогранников (призма, пирамида, прямоугольный </w:t>
            </w:r>
            <w:r w:rsidRPr="00356BD3">
              <w:rPr>
                <w:sz w:val="24"/>
                <w:szCs w:val="24"/>
                <w:lang w:eastAsia="ru-RU"/>
              </w:rPr>
              <w:lastRenderedPageBreak/>
              <w:t>параллелепипед, куб);</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изображать изучаемые фигуры от руки и с применением простых чертежных инструментов;</w:t>
            </w:r>
          </w:p>
          <w:p w:rsidR="00AE44C5" w:rsidRPr="00356BD3" w:rsidRDefault="00AE44C5" w:rsidP="0091566A">
            <w:pPr>
              <w:pStyle w:val="a1"/>
              <w:spacing w:after="0" w:line="240" w:lineRule="auto"/>
              <w:ind w:left="357" w:hanging="357"/>
              <w:jc w:val="left"/>
              <w:rPr>
                <w:sz w:val="24"/>
                <w:szCs w:val="24"/>
              </w:rPr>
            </w:pPr>
            <w:r w:rsidRPr="00356BD3">
              <w:rPr>
                <w:sz w:val="24"/>
                <w:szCs w:val="24"/>
                <w:lang w:eastAsia="ru-RU"/>
              </w:rPr>
              <w:t>делать (выносные) плоские чертежи из рисунков простых объемных фигур: вид сверху, сбоку, снизу</w:t>
            </w:r>
            <w:r w:rsidRPr="00356BD3">
              <w:rPr>
                <w:i/>
                <w:iCs/>
                <w:color w:val="000000"/>
                <w:sz w:val="24"/>
                <w:szCs w:val="24"/>
                <w:lang w:eastAsia="ru-RU"/>
              </w:rPr>
              <w:t>;</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извлекать информацию о пространственных геометрических фигурах, представленную на чертежах и рисунках;</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применять теорему Пифагора при вычислении элементов стереометрических фигур;</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находить объемы и площади поверхностей простейших многогранников с применением формул;</w:t>
            </w:r>
          </w:p>
          <w:p w:rsidR="00AE44C5" w:rsidRPr="00356BD3" w:rsidRDefault="00AE44C5" w:rsidP="0091566A">
            <w:pPr>
              <w:pStyle w:val="a1"/>
              <w:spacing w:after="0" w:line="240" w:lineRule="auto"/>
              <w:ind w:left="357" w:hanging="357"/>
              <w:jc w:val="left"/>
              <w:rPr>
                <w:sz w:val="24"/>
                <w:szCs w:val="24"/>
                <w:lang w:eastAsia="ru-RU"/>
              </w:rPr>
            </w:pPr>
            <w:r w:rsidRPr="00356BD3">
              <w:rPr>
                <w:color w:val="000000"/>
                <w:sz w:val="24"/>
                <w:szCs w:val="24"/>
                <w:lang w:eastAsia="ru-RU"/>
              </w:rPr>
              <w:t>распознавать основные виды тел вращения (конус, цилиндр, сфера и шар);</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находить объемы и площади поверхностей простейших многогранников и тел вращения с </w:t>
            </w:r>
            <w:r w:rsidRPr="00356BD3">
              <w:rPr>
                <w:sz w:val="24"/>
                <w:szCs w:val="24"/>
                <w:lang w:eastAsia="ru-RU"/>
              </w:rPr>
              <w:lastRenderedPageBreak/>
              <w:t>применением формул.</w:t>
            </w:r>
          </w:p>
          <w:p w:rsidR="00AE44C5" w:rsidRPr="00356BD3" w:rsidRDefault="00AE44C5" w:rsidP="0091566A">
            <w:pPr>
              <w:pStyle w:val="a0"/>
              <w:numPr>
                <w:ilvl w:val="0"/>
                <w:numId w:val="0"/>
              </w:numPr>
              <w:ind w:left="357" w:hanging="357"/>
              <w:jc w:val="left"/>
              <w:rPr>
                <w:rFonts w:ascii="Times New Roman" w:hAnsi="Times New Roman"/>
                <w:i/>
                <w:sz w:val="24"/>
                <w:szCs w:val="24"/>
              </w:rPr>
            </w:pPr>
          </w:p>
          <w:p w:rsidR="00AE44C5" w:rsidRPr="00356BD3" w:rsidRDefault="00AE44C5" w:rsidP="0091566A">
            <w:pPr>
              <w:pStyle w:val="a0"/>
              <w:numPr>
                <w:ilvl w:val="0"/>
                <w:numId w:val="0"/>
              </w:numPr>
              <w:ind w:left="357" w:hanging="357"/>
              <w:jc w:val="left"/>
              <w:rPr>
                <w:rFonts w:ascii="Times New Roman" w:hAnsi="Times New Roman"/>
                <w:i/>
                <w:sz w:val="24"/>
                <w:szCs w:val="24"/>
              </w:rPr>
            </w:pPr>
            <w:r w:rsidRPr="00356BD3">
              <w:rPr>
                <w:rFonts w:ascii="Times New Roman" w:hAnsi="Times New Roman"/>
                <w:i/>
                <w:sz w:val="24"/>
                <w:szCs w:val="24"/>
              </w:rPr>
              <w:t>В повседневной жизни и при изучении других предметов:</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соотносить абстрактные геометрические понятия и факты с реальными жизненными объектами и ситуациями;</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соотносить площади поверхностей тел одинаковой формы различного размера;</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соотносить объемы сосудов одинаковой формы различного размера;</w:t>
            </w:r>
          </w:p>
          <w:p w:rsidR="00AE44C5" w:rsidRPr="00356BD3" w:rsidRDefault="00AE44C5" w:rsidP="0091566A">
            <w:pPr>
              <w:pStyle w:val="a1"/>
              <w:spacing w:after="0" w:line="240" w:lineRule="auto"/>
              <w:ind w:left="357" w:hanging="357"/>
              <w:jc w:val="left"/>
              <w:rPr>
                <w:sz w:val="24"/>
                <w:szCs w:val="24"/>
                <w:lang w:eastAsia="ru-RU"/>
              </w:rPr>
            </w:pPr>
            <w:r w:rsidRPr="00356BD3">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t>применять для решения задач геометрические факты, если условия применения заданы в явной форме;</w:t>
            </w:r>
          </w:p>
          <w:p w:rsidR="00AE44C5" w:rsidRPr="00356BD3" w:rsidRDefault="00AE44C5" w:rsidP="0091566A">
            <w:pPr>
              <w:pStyle w:val="a1"/>
              <w:spacing w:after="0" w:line="240" w:lineRule="auto"/>
              <w:ind w:left="357" w:hanging="357"/>
              <w:jc w:val="left"/>
              <w:rPr>
                <w:i/>
                <w:sz w:val="24"/>
                <w:szCs w:val="24"/>
                <w:lang w:eastAsia="ru-RU"/>
              </w:rPr>
            </w:pPr>
            <w:r w:rsidRPr="00356BD3">
              <w:rPr>
                <w:i/>
                <w:sz w:val="24"/>
                <w:szCs w:val="24"/>
                <w:lang w:eastAsia="ru-RU"/>
              </w:rPr>
              <w:t xml:space="preserve">решать задачи на </w:t>
            </w:r>
            <w:r w:rsidRPr="00356BD3">
              <w:rPr>
                <w:i/>
                <w:sz w:val="24"/>
                <w:szCs w:val="24"/>
                <w:lang w:eastAsia="ru-RU"/>
              </w:rPr>
              <w:lastRenderedPageBreak/>
              <w:t>нахождение геометрических величин по образцам или алгоритмам;</w:t>
            </w:r>
          </w:p>
          <w:p w:rsidR="00AE44C5" w:rsidRPr="00356BD3" w:rsidRDefault="00AE44C5" w:rsidP="0091566A">
            <w:pPr>
              <w:pStyle w:val="a1"/>
              <w:spacing w:after="0" w:line="240" w:lineRule="auto"/>
              <w:ind w:left="357" w:hanging="357"/>
              <w:jc w:val="left"/>
              <w:rPr>
                <w:i/>
                <w:sz w:val="24"/>
                <w:szCs w:val="24"/>
              </w:rPr>
            </w:pPr>
            <w:r w:rsidRPr="00356BD3">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извлекать, интерпретировать и преобразовывать информацию о геометрических фигурах, представленную на чертежах;</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применять геометрические факты для решения задач, в том числе предполагающих несколько шагов решения; </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описывать взаимное расположение прямых и плоскостей в пространстве;</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формулировать свойства и признаки фигур;</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доказывать геометрические утверждения</w:t>
            </w:r>
            <w:r w:rsidRPr="00356BD3">
              <w:rPr>
                <w:i/>
                <w:color w:val="FF0000"/>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владеть стандартной классификацией пространственных фигур (пирамиды, призмы, параллелепипеды); </w:t>
            </w:r>
          </w:p>
          <w:p w:rsidR="00AE44C5" w:rsidRPr="00356BD3" w:rsidRDefault="00AE44C5" w:rsidP="0091566A">
            <w:pPr>
              <w:pStyle w:val="a1"/>
              <w:spacing w:after="0" w:line="240" w:lineRule="auto"/>
              <w:ind w:left="357" w:hanging="357"/>
              <w:jc w:val="left"/>
              <w:rPr>
                <w:i/>
                <w:sz w:val="24"/>
                <w:szCs w:val="24"/>
              </w:rPr>
            </w:pPr>
            <w:r w:rsidRPr="00356BD3">
              <w:rPr>
                <w:i/>
                <w:sz w:val="24"/>
                <w:szCs w:val="24"/>
                <w:lang w:eastAsia="ru-RU"/>
              </w:rPr>
              <w:t>находить объемы и площади поверхностей геометрических тел с применением формул;</w:t>
            </w:r>
          </w:p>
          <w:p w:rsidR="00AE44C5" w:rsidRPr="00356BD3" w:rsidRDefault="00AE44C5" w:rsidP="0091566A">
            <w:pPr>
              <w:pStyle w:val="a1"/>
              <w:spacing w:after="0" w:line="240" w:lineRule="auto"/>
              <w:ind w:left="357" w:hanging="357"/>
              <w:jc w:val="left"/>
              <w:rPr>
                <w:i/>
                <w:sz w:val="24"/>
                <w:szCs w:val="24"/>
              </w:rPr>
            </w:pPr>
            <w:r w:rsidRPr="00356BD3">
              <w:rPr>
                <w:i/>
                <w:iCs/>
                <w:color w:val="000000"/>
                <w:sz w:val="24"/>
                <w:szCs w:val="24"/>
                <w:lang w:eastAsia="ru-RU"/>
              </w:rPr>
              <w:lastRenderedPageBreak/>
              <w:t>вычислять расстояния и углы в пространстве</w:t>
            </w:r>
            <w:r w:rsidRPr="00356BD3">
              <w:rPr>
                <w:i/>
                <w:iCs/>
                <w:color w:val="FF0000"/>
                <w:sz w:val="24"/>
                <w:szCs w:val="24"/>
                <w:lang w:eastAsia="ru-RU"/>
              </w:rPr>
              <w:t>.</w:t>
            </w:r>
          </w:p>
          <w:p w:rsidR="00AE44C5" w:rsidRPr="00356BD3" w:rsidRDefault="00AE44C5" w:rsidP="0091566A">
            <w:pPr>
              <w:ind w:left="357" w:hanging="357"/>
              <w:jc w:val="left"/>
              <w:rPr>
                <w:rFonts w:ascii="Times New Roman" w:hAnsi="Times New Roman" w:cs="Times New Roman"/>
                <w:i/>
                <w:sz w:val="24"/>
                <w:szCs w:val="24"/>
              </w:rPr>
            </w:pP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 xml:space="preserve">использовать свойства геометрических фигур для решения </w:t>
            </w:r>
            <w:r w:rsidRPr="00356BD3">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AE44C5" w:rsidRPr="00356BD3" w:rsidRDefault="00AE44C5" w:rsidP="0091566A">
            <w:pPr>
              <w:pStyle w:val="a0"/>
              <w:numPr>
                <w:ilvl w:val="0"/>
                <w:numId w:val="11"/>
              </w:numPr>
              <w:ind w:left="357" w:hanging="357"/>
              <w:jc w:val="left"/>
              <w:rPr>
                <w:rFonts w:ascii="Times New Roman" w:hAnsi="Times New Roman"/>
                <w:i/>
                <w:iCs/>
                <w:color w:val="404040"/>
                <w:sz w:val="24"/>
                <w:szCs w:val="24"/>
              </w:rPr>
            </w:pPr>
            <w:r w:rsidRPr="00356BD3">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AE44C5" w:rsidRPr="00356BD3" w:rsidRDefault="00AE44C5" w:rsidP="0091566A">
            <w:pPr>
              <w:pStyle w:val="a0"/>
              <w:numPr>
                <w:ilvl w:val="0"/>
                <w:numId w:val="11"/>
              </w:numPr>
              <w:ind w:left="357" w:hanging="357"/>
              <w:jc w:val="left"/>
              <w:rPr>
                <w:rFonts w:ascii="Times New Roman" w:hAnsi="Times New Roman"/>
                <w:i/>
                <w:iCs/>
                <w:color w:val="404040"/>
                <w:sz w:val="24"/>
                <w:szCs w:val="24"/>
              </w:rPr>
            </w:pPr>
            <w:r w:rsidRPr="00356BD3">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w:t>
            </w:r>
            <w:r w:rsidRPr="00356BD3">
              <w:rPr>
                <w:rFonts w:ascii="Times New Roman" w:hAnsi="Times New Roman"/>
                <w:sz w:val="24"/>
                <w:szCs w:val="24"/>
              </w:rPr>
              <w:lastRenderedPageBreak/>
              <w:t>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AE44C5" w:rsidRPr="00356BD3" w:rsidRDefault="00AE44C5" w:rsidP="0091566A">
            <w:pPr>
              <w:numPr>
                <w:ilvl w:val="0"/>
                <w:numId w:val="11"/>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E44C5" w:rsidRPr="00356BD3" w:rsidRDefault="00AE44C5" w:rsidP="0091566A">
            <w:pPr>
              <w:numPr>
                <w:ilvl w:val="0"/>
                <w:numId w:val="11"/>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формулировать и доказывать геометрические утверждения;</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владеть понятиями стереометрии: призма, параллелепипед, </w:t>
            </w:r>
            <w:r w:rsidRPr="00356BD3">
              <w:rPr>
                <w:rFonts w:ascii="Times New Roman" w:hAnsi="Times New Roman" w:cs="Times New Roman"/>
                <w:sz w:val="24"/>
                <w:szCs w:val="24"/>
              </w:rPr>
              <w:lastRenderedPageBreak/>
              <w:t>пирамида, тетраэдр;</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представления об аксиомах стереометрии и следствиях из них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строить сечения многогранников с использованием различных методов, в том числе и метода следов;</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скрещивающихся прямых в пространстве и уметь находить угол и расстояние между ними;</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применять теоремы о параллельности прямых и плоскостей в пространстве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применять параллельное проектирование для изображения фигур;</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применять перпендикулярности прямой и плоскости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понятием угол между прямой и плоскостью и уметь применять его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понятием прямоугольный параллелепипед и применять его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пирамида, виды пирамид, элементы правильной пирамиды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иметь представление о теореме Эйлера,</w:t>
            </w:r>
            <w:r w:rsidRPr="00356BD3">
              <w:rPr>
                <w:rFonts w:ascii="Times New Roman" w:hAnsi="Times New Roman" w:cs="Times New Roman"/>
                <w:i/>
                <w:sz w:val="24"/>
                <w:szCs w:val="24"/>
              </w:rPr>
              <w:t xml:space="preserve"> </w:t>
            </w:r>
            <w:r w:rsidRPr="00356BD3">
              <w:rPr>
                <w:rFonts w:ascii="Times New Roman" w:hAnsi="Times New Roman" w:cs="Times New Roman"/>
                <w:sz w:val="24"/>
                <w:szCs w:val="24"/>
              </w:rPr>
              <w:t xml:space="preserve">правильных многогранниках; </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понятием площади поверхностей многогранников и уметь применять его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тела вращения (цилиндр, конус, шар и сфера), их сечения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касательные прямые и плоскости и уметь применять из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представления о вписанных и описанных сферах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владеть понятиями объем, объемы многогранников, тел вращения и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иметь представление о </w:t>
            </w:r>
            <w:r w:rsidRPr="00356BD3">
              <w:rPr>
                <w:rFonts w:ascii="Times New Roman" w:hAnsi="Times New Roman" w:cs="Times New Roman"/>
                <w:sz w:val="24"/>
                <w:szCs w:val="24"/>
              </w:rPr>
              <w:lastRenderedPageBreak/>
              <w:t>площади сферы и уметь применять его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решать задачи на комбинации многогранников и тел вращения;</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AE44C5" w:rsidRPr="00356BD3" w:rsidRDefault="00AE44C5" w:rsidP="0091566A">
            <w:pPr>
              <w:ind w:left="357" w:hanging="357"/>
              <w:jc w:val="left"/>
              <w:rPr>
                <w:rFonts w:ascii="Times New Roman" w:hAnsi="Times New Roman" w:cs="Times New Roman"/>
                <w:i/>
                <w:sz w:val="24"/>
                <w:szCs w:val="24"/>
              </w:rPr>
            </w:pPr>
            <w:r w:rsidRPr="00356BD3">
              <w:rPr>
                <w:rFonts w:ascii="Times New Roman" w:hAnsi="Times New Roman" w:cs="Times New Roman"/>
                <w:i/>
                <w:sz w:val="24"/>
                <w:szCs w:val="24"/>
              </w:rPr>
              <w:t>В повседневной жизни и при изучении других предметов:</w:t>
            </w:r>
          </w:p>
          <w:p w:rsidR="00AE44C5" w:rsidRPr="00356BD3" w:rsidRDefault="00AE44C5" w:rsidP="0091566A">
            <w:pPr>
              <w:pStyle w:val="a0"/>
              <w:numPr>
                <w:ilvl w:val="0"/>
                <w:numId w:val="11"/>
              </w:numPr>
              <w:ind w:left="357" w:hanging="357"/>
              <w:jc w:val="left"/>
              <w:rPr>
                <w:rFonts w:ascii="Times New Roman" w:hAnsi="Times New Roman"/>
                <w:i/>
                <w:iCs/>
                <w:color w:val="404040"/>
                <w:sz w:val="24"/>
                <w:szCs w:val="24"/>
              </w:rPr>
            </w:pPr>
            <w:r w:rsidRPr="00356BD3">
              <w:rPr>
                <w:rFonts w:ascii="Times New Roman" w:hAnsi="Times New Roman"/>
                <w:sz w:val="24"/>
                <w:szCs w:val="24"/>
              </w:rPr>
              <w:t xml:space="preserve">составлять с использованием свойств геометрических фигур математические модели </w:t>
            </w:r>
            <w:r w:rsidRPr="00356BD3">
              <w:rPr>
                <w:rStyle w:val="dash041e0431044b0447043d044b0439char1"/>
              </w:rPr>
              <w:t>для решения задач практического характера и задач из смежных дисциплин</w:t>
            </w:r>
            <w:r w:rsidRPr="00356BD3">
              <w:rPr>
                <w:rFonts w:ascii="Times New Roman" w:hAnsi="Times New Roman"/>
                <w:sz w:val="24"/>
                <w:szCs w:val="24"/>
              </w:rPr>
              <w:t>, исследовать полученные модели и интерпретировать результат</w:t>
            </w:r>
          </w:p>
        </w:tc>
        <w:tc>
          <w:tcPr>
            <w:tcW w:w="3288" w:type="dxa"/>
          </w:tcPr>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Иметь представление об аксиоматическом методе;</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владеть понятием геометрические места точек в пространстве и уметь применять их для решения задач;</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уметь применять для решения задач свойства плоских и двугранных углов, трехгранного угла, </w:t>
            </w:r>
            <w:r w:rsidRPr="00356BD3">
              <w:rPr>
                <w:rFonts w:ascii="Times New Roman" w:hAnsi="Times New Roman" w:cs="Times New Roman"/>
                <w:i/>
                <w:sz w:val="24"/>
                <w:szCs w:val="24"/>
              </w:rPr>
              <w:lastRenderedPageBreak/>
              <w:t xml:space="preserve">теоремы косинусов и синусов для трехгранного угла;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владеть понятием перпендикулярное сечение призмы и уметь применять его при решении задач;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BFBFBF"/>
                <w:sz w:val="24"/>
                <w:szCs w:val="24"/>
                <w:lang w:eastAsia="ru-RU"/>
              </w:rPr>
            </w:pPr>
            <w:r w:rsidRPr="00356BD3">
              <w:rPr>
                <w:rFonts w:ascii="Times New Roman" w:hAnsi="Times New Roman" w:cs="Times New Roman"/>
                <w:i/>
                <w:sz w:val="24"/>
                <w:szCs w:val="24"/>
              </w:rPr>
              <w:t>иметь представление о двойственности правильных многогранников;</w:t>
            </w:r>
            <w:r w:rsidRPr="00356BD3">
              <w:rPr>
                <w:rFonts w:ascii="Times New Roman" w:hAnsi="Times New Roman" w:cs="Times New Roman"/>
                <w:i/>
                <w:color w:val="BFBFBF"/>
                <w:sz w:val="24"/>
                <w:szCs w:val="24"/>
              </w:rPr>
              <w:t xml:space="preserve">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BFBFBF"/>
                <w:sz w:val="24"/>
                <w:szCs w:val="24"/>
                <w:lang w:eastAsia="ru-RU"/>
              </w:rPr>
            </w:pPr>
            <w:r w:rsidRPr="00356BD3">
              <w:rPr>
                <w:rFonts w:ascii="Times New Roman" w:hAnsi="Times New Roman" w:cs="Times New Roman"/>
                <w:i/>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развертке многогранника и кратчайшем пути на поверхности многогранника;</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иметь представление о конических сечениях; </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касающихся сферах и комбинации тел вращения и уметь применять их при решении задач;</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применять при решении задач формулу расстояния от точки до плоскости;</w:t>
            </w:r>
          </w:p>
          <w:p w:rsidR="00AE44C5" w:rsidRPr="00356BD3" w:rsidRDefault="00AE44C5" w:rsidP="0091566A">
            <w:pPr>
              <w:numPr>
                <w:ilvl w:val="0"/>
                <w:numId w:val="4"/>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владеть разными способами задания прямой уравнениями и уметь применять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применять при решении задач и доказательстве теорем векторный метод и метод координат; </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применять теоремы об отношениях объемов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w:t>
            </w:r>
            <w:r w:rsidRPr="00356BD3">
              <w:rPr>
                <w:rFonts w:ascii="Times New Roman" w:hAnsi="Times New Roman" w:cs="Times New Roman"/>
                <w:i/>
                <w:sz w:val="24"/>
                <w:szCs w:val="24"/>
              </w:rPr>
              <w:lastRenderedPageBreak/>
              <w:t>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площади ортогональной проекции;</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иметь представления о преобразовании подобия, гомотетии и уметь применять их при решении задач;</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 уметь решать задачи на плоскости методами стереометрии;</w:t>
            </w:r>
          </w:p>
          <w:p w:rsidR="00AE44C5" w:rsidRPr="00356BD3" w:rsidRDefault="00AE44C5" w:rsidP="0091566A">
            <w:pPr>
              <w:numPr>
                <w:ilvl w:val="0"/>
                <w:numId w:val="11"/>
              </w:numPr>
              <w:ind w:left="357" w:hanging="357"/>
              <w:contextualSpacing/>
              <w:jc w:val="left"/>
              <w:rPr>
                <w:rFonts w:ascii="Times New Roman" w:eastAsia="Times New Roman" w:hAnsi="Times New Roman" w:cs="Times New Roman"/>
                <w:i/>
                <w:iCs/>
                <w:color w:val="D9D9D9"/>
                <w:sz w:val="24"/>
                <w:szCs w:val="24"/>
                <w:lang w:eastAsia="ru-RU"/>
              </w:rPr>
            </w:pPr>
            <w:r w:rsidRPr="00356BD3">
              <w:rPr>
                <w:rFonts w:ascii="Times New Roman" w:hAnsi="Times New Roman" w:cs="Times New Roman"/>
                <w:i/>
                <w:sz w:val="24"/>
                <w:szCs w:val="24"/>
              </w:rPr>
              <w:t>уметь применять формулы объемов при решении задач</w:t>
            </w: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i/>
                <w:sz w:val="24"/>
                <w:szCs w:val="24"/>
              </w:rPr>
            </w:pPr>
            <w:r w:rsidRPr="00356BD3">
              <w:rPr>
                <w:rFonts w:ascii="Times New Roman" w:hAnsi="Times New Roman" w:cs="Times New Roman"/>
                <w:b/>
                <w:i/>
                <w:sz w:val="24"/>
                <w:szCs w:val="24"/>
              </w:rPr>
              <w:lastRenderedPageBreak/>
              <w:t>Векторы и координаты в пространстве</w:t>
            </w:r>
          </w:p>
        </w:tc>
        <w:tc>
          <w:tcPr>
            <w:tcW w:w="3118" w:type="dxa"/>
          </w:tcPr>
          <w:p w:rsidR="00AE44C5" w:rsidRPr="00356BD3" w:rsidRDefault="00AE44C5" w:rsidP="0091566A">
            <w:pPr>
              <w:numPr>
                <w:ilvl w:val="0"/>
                <w:numId w:val="7"/>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Оперировать на базовом уровне понятием декартовы координаты в пространстве</w:t>
            </w:r>
            <w:r w:rsidRPr="00356BD3">
              <w:rPr>
                <w:rFonts w:ascii="Times New Roman" w:hAnsi="Times New Roman" w:cs="Times New Roman"/>
                <w:color w:val="FF0000"/>
                <w:sz w:val="24"/>
                <w:szCs w:val="24"/>
                <w:lang w:eastAsia="ru-RU"/>
              </w:rPr>
              <w:t>;</w:t>
            </w:r>
            <w:r w:rsidRPr="00356BD3">
              <w:rPr>
                <w:rFonts w:ascii="Times New Roman" w:hAnsi="Times New Roman" w:cs="Times New Roman"/>
                <w:sz w:val="24"/>
                <w:szCs w:val="24"/>
                <w:lang w:eastAsia="ru-RU"/>
              </w:rPr>
              <w:t xml:space="preserve"> </w:t>
            </w:r>
          </w:p>
          <w:p w:rsidR="00AE44C5" w:rsidRPr="00356BD3" w:rsidRDefault="00AE44C5" w:rsidP="0091566A">
            <w:pPr>
              <w:numPr>
                <w:ilvl w:val="0"/>
                <w:numId w:val="7"/>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находить координаты вершин куба и прямоугольного параллелепипеда</w:t>
            </w:r>
          </w:p>
        </w:tc>
        <w:tc>
          <w:tcPr>
            <w:tcW w:w="3605" w:type="dxa"/>
            <w:gridSpan w:val="2"/>
          </w:tcPr>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находить расстояние между </w:t>
            </w:r>
            <w:r w:rsidRPr="00356BD3">
              <w:rPr>
                <w:rFonts w:ascii="Times New Roman" w:hAnsi="Times New Roman" w:cs="Times New Roman"/>
                <w:i/>
                <w:sz w:val="24"/>
                <w:szCs w:val="24"/>
              </w:rPr>
              <w:lastRenderedPageBreak/>
              <w:t>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задавать плоскость уравнением в декартовой системе координат;</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решать простейшие задачи введением векторного базиса</w:t>
            </w:r>
          </w:p>
        </w:tc>
        <w:tc>
          <w:tcPr>
            <w:tcW w:w="3288" w:type="dxa"/>
          </w:tcPr>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Владеть понятиями векторы и их координаты;</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уметь выполнять операции над векторами;</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использовать скалярное произведение векторов при решении задач;</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применять уравнение плоскости, формулу </w:t>
            </w:r>
            <w:r w:rsidRPr="00356BD3">
              <w:rPr>
                <w:rFonts w:ascii="Times New Roman" w:hAnsi="Times New Roman" w:cs="Times New Roman"/>
                <w:sz w:val="24"/>
                <w:szCs w:val="24"/>
              </w:rPr>
              <w:lastRenderedPageBreak/>
              <w:t>расстояния между точками, уравнение сферы при решении задач;</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 xml:space="preserve">применять векторы и метод координат в пространстве при решении задач </w:t>
            </w:r>
          </w:p>
          <w:p w:rsidR="00AE44C5" w:rsidRPr="00356BD3" w:rsidRDefault="00AE44C5" w:rsidP="0091566A">
            <w:pPr>
              <w:ind w:left="357" w:hanging="357"/>
              <w:jc w:val="left"/>
              <w:rPr>
                <w:rFonts w:ascii="Times New Roman" w:hAnsi="Times New Roman" w:cs="Times New Roman"/>
                <w:sz w:val="24"/>
                <w:szCs w:val="24"/>
              </w:rPr>
            </w:pP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находить объем параллелепипеда и тетраэдра, заданных координатами своих вершин;</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задавать прямую в пространстве;</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находить расстояние от точки до плоскости в системе координат;</w:t>
            </w:r>
          </w:p>
          <w:p w:rsidR="00AE44C5" w:rsidRPr="00356BD3" w:rsidRDefault="00AE44C5" w:rsidP="0091566A">
            <w:pPr>
              <w:numPr>
                <w:ilvl w:val="0"/>
                <w:numId w:val="10"/>
              </w:numPr>
              <w:ind w:left="357" w:hanging="357"/>
              <w:contextualSpacing/>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находить расстояние между скрещивающимися прямыми, заданными в системе координат</w:t>
            </w: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bCs/>
                <w:i/>
                <w:sz w:val="24"/>
                <w:szCs w:val="24"/>
              </w:rPr>
            </w:pPr>
            <w:r w:rsidRPr="00356BD3">
              <w:rPr>
                <w:rFonts w:ascii="Times New Roman" w:hAnsi="Times New Roman" w:cs="Times New Roman"/>
                <w:b/>
                <w:bCs/>
                <w:i/>
                <w:sz w:val="24"/>
                <w:szCs w:val="24"/>
              </w:rPr>
              <w:lastRenderedPageBreak/>
              <w:t>История математики</w:t>
            </w:r>
          </w:p>
          <w:p w:rsidR="00AE44C5" w:rsidRPr="00356BD3" w:rsidRDefault="00AE44C5" w:rsidP="0091566A">
            <w:pPr>
              <w:ind w:firstLine="0"/>
              <w:jc w:val="left"/>
              <w:rPr>
                <w:rFonts w:ascii="Times New Roman" w:hAnsi="Times New Roman" w:cs="Times New Roman"/>
                <w:b/>
                <w:bCs/>
                <w:i/>
                <w:sz w:val="24"/>
                <w:szCs w:val="24"/>
              </w:rPr>
            </w:pPr>
          </w:p>
        </w:tc>
        <w:tc>
          <w:tcPr>
            <w:tcW w:w="3118" w:type="dxa"/>
          </w:tcPr>
          <w:p w:rsidR="00AE44C5" w:rsidRPr="00356BD3" w:rsidRDefault="00AE44C5" w:rsidP="0091566A">
            <w:pPr>
              <w:numPr>
                <w:ilvl w:val="0"/>
                <w:numId w:val="8"/>
              </w:numPr>
              <w:tabs>
                <w:tab w:val="left" w:pos="34"/>
              </w:tabs>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Описывать отдельные выдающиеся результаты, полученные в ходе развития математики как науки;</w:t>
            </w:r>
          </w:p>
          <w:p w:rsidR="00AE44C5" w:rsidRPr="00356BD3" w:rsidRDefault="00AE44C5" w:rsidP="0091566A">
            <w:pPr>
              <w:numPr>
                <w:ilvl w:val="0"/>
                <w:numId w:val="8"/>
              </w:numPr>
              <w:tabs>
                <w:tab w:val="left" w:pos="34"/>
              </w:tabs>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знать примеры математических открытий и их авторов в связи с отечественной и всемирной историей;</w:t>
            </w:r>
          </w:p>
          <w:p w:rsidR="00AE44C5" w:rsidRPr="00356BD3" w:rsidRDefault="00AE44C5" w:rsidP="0091566A">
            <w:pPr>
              <w:numPr>
                <w:ilvl w:val="0"/>
                <w:numId w:val="8"/>
              </w:numPr>
              <w:tabs>
                <w:tab w:val="left" w:pos="34"/>
              </w:tabs>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понимать роль математики в развитии России</w:t>
            </w:r>
          </w:p>
        </w:tc>
        <w:tc>
          <w:tcPr>
            <w:tcW w:w="3605" w:type="dxa"/>
            <w:gridSpan w:val="2"/>
          </w:tcPr>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понимать роль математики в развитии России</w:t>
            </w:r>
          </w:p>
        </w:tc>
        <w:tc>
          <w:tcPr>
            <w:tcW w:w="3288" w:type="dxa"/>
          </w:tcPr>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Иметь представление о вкладе выдающихся математиков в развитие науки;</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t>понимать роль математики в развитии России</w:t>
            </w:r>
          </w:p>
        </w:tc>
        <w:tc>
          <w:tcPr>
            <w:tcW w:w="3288" w:type="dxa"/>
          </w:tcPr>
          <w:p w:rsidR="00AE44C5" w:rsidRPr="00356BD3" w:rsidRDefault="00AE44C5" w:rsidP="0091566A">
            <w:pPr>
              <w:ind w:firstLine="0"/>
              <w:jc w:val="left"/>
              <w:rPr>
                <w:rFonts w:ascii="Times New Roman" w:hAnsi="Times New Roman" w:cs="Times New Roman"/>
                <w:i/>
                <w:sz w:val="24"/>
                <w:szCs w:val="24"/>
                <w:lang w:val="en-US"/>
              </w:rPr>
            </w:pPr>
            <w:r w:rsidRPr="00356BD3">
              <w:rPr>
                <w:rFonts w:ascii="Times New Roman" w:hAnsi="Times New Roman" w:cs="Times New Roman"/>
                <w:i/>
                <w:sz w:val="24"/>
                <w:szCs w:val="24"/>
              </w:rPr>
              <w:t xml:space="preserve">Достижение результатов раздела </w:t>
            </w:r>
            <w:r w:rsidRPr="00356BD3">
              <w:rPr>
                <w:rFonts w:ascii="Times New Roman" w:hAnsi="Times New Roman" w:cs="Times New Roman"/>
                <w:i/>
                <w:sz w:val="24"/>
                <w:szCs w:val="24"/>
                <w:lang w:val="en-US"/>
              </w:rPr>
              <w:t>II</w:t>
            </w:r>
          </w:p>
        </w:tc>
      </w:tr>
      <w:tr w:rsidR="00AE44C5" w:rsidRPr="00356BD3" w:rsidTr="00B710E6">
        <w:trPr>
          <w:gridBefore w:val="1"/>
          <w:wBefore w:w="6" w:type="dxa"/>
        </w:trPr>
        <w:tc>
          <w:tcPr>
            <w:tcW w:w="1520" w:type="dxa"/>
          </w:tcPr>
          <w:p w:rsidR="00AE44C5" w:rsidRPr="00356BD3" w:rsidRDefault="00AE44C5" w:rsidP="0091566A">
            <w:pPr>
              <w:ind w:firstLine="0"/>
              <w:jc w:val="left"/>
              <w:rPr>
                <w:rFonts w:ascii="Times New Roman" w:hAnsi="Times New Roman" w:cs="Times New Roman"/>
                <w:b/>
                <w:bCs/>
                <w:i/>
                <w:sz w:val="24"/>
                <w:szCs w:val="24"/>
              </w:rPr>
            </w:pPr>
            <w:r w:rsidRPr="00356BD3">
              <w:rPr>
                <w:rFonts w:ascii="Times New Roman" w:hAnsi="Times New Roman" w:cs="Times New Roman"/>
                <w:b/>
                <w:bCs/>
                <w:i/>
                <w:sz w:val="24"/>
                <w:szCs w:val="24"/>
              </w:rPr>
              <w:t>Методы математики</w:t>
            </w:r>
          </w:p>
        </w:tc>
        <w:tc>
          <w:tcPr>
            <w:tcW w:w="3118" w:type="dxa"/>
          </w:tcPr>
          <w:p w:rsidR="00AE44C5" w:rsidRPr="00356BD3" w:rsidRDefault="00AE44C5" w:rsidP="0091566A">
            <w:pPr>
              <w:numPr>
                <w:ilvl w:val="0"/>
                <w:numId w:val="8"/>
              </w:numPr>
              <w:tabs>
                <w:tab w:val="left" w:pos="34"/>
              </w:tabs>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Применять известные методы при решении стандартных математических задач;</w:t>
            </w:r>
          </w:p>
          <w:p w:rsidR="00AE44C5" w:rsidRPr="00356BD3" w:rsidRDefault="00AE44C5" w:rsidP="0091566A">
            <w:pPr>
              <w:numPr>
                <w:ilvl w:val="0"/>
                <w:numId w:val="8"/>
              </w:numPr>
              <w:tabs>
                <w:tab w:val="left" w:pos="34"/>
              </w:tabs>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lang w:eastAsia="ru-RU"/>
              </w:rPr>
              <w:t>замечать и характеризовать математические закономерности в окружающей действительности;</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z w:val="24"/>
                <w:szCs w:val="24"/>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lastRenderedPageBreak/>
              <w:t>Использовать основные методы доказательства, проводить доказательство и выполнять опровержение;</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применять основные методы решения математических задач;</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 xml:space="preserve">на основе математических закономерностей в природе характеризовать красоту и </w:t>
            </w:r>
            <w:r w:rsidRPr="00356BD3">
              <w:rPr>
                <w:rFonts w:ascii="Times New Roman" w:hAnsi="Times New Roman" w:cs="Times New Roman"/>
                <w:i/>
                <w:sz w:val="24"/>
                <w:szCs w:val="24"/>
              </w:rPr>
              <w:lastRenderedPageBreak/>
              <w:t>совершенство окружающего мира и произведений искусства;</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pacing w:val="-2"/>
                <w:sz w:val="24"/>
                <w:szCs w:val="24"/>
                <w:lang w:eastAsia="ru-RU"/>
              </w:rPr>
            </w:pPr>
            <w:r w:rsidRPr="00356BD3">
              <w:rPr>
                <w:rFonts w:ascii="Times New Roman" w:hAnsi="Times New Roman" w:cs="Times New Roman"/>
                <w:spacing w:val="-2"/>
                <w:sz w:val="24"/>
                <w:szCs w:val="24"/>
              </w:rPr>
              <w:lastRenderedPageBreak/>
              <w:t>Использовать основные методы доказательства, проводить доказательство и выполнять опровержение;</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pacing w:val="-2"/>
                <w:sz w:val="24"/>
                <w:szCs w:val="24"/>
                <w:lang w:eastAsia="ru-RU"/>
              </w:rPr>
            </w:pPr>
            <w:r w:rsidRPr="00356BD3">
              <w:rPr>
                <w:rFonts w:ascii="Times New Roman" w:hAnsi="Times New Roman" w:cs="Times New Roman"/>
                <w:spacing w:val="-2"/>
                <w:sz w:val="24"/>
                <w:szCs w:val="24"/>
              </w:rPr>
              <w:t>применять основные методы решения математических задач;</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pacing w:val="-2"/>
                <w:sz w:val="24"/>
                <w:szCs w:val="24"/>
                <w:lang w:eastAsia="ru-RU"/>
              </w:rPr>
            </w:pPr>
            <w:r w:rsidRPr="00356BD3">
              <w:rPr>
                <w:rFonts w:ascii="Times New Roman" w:hAnsi="Times New Roman" w:cs="Times New Roman"/>
                <w:spacing w:val="-2"/>
                <w:sz w:val="24"/>
                <w:szCs w:val="24"/>
              </w:rPr>
              <w:t xml:space="preserve">на основе математических закономерностей в </w:t>
            </w:r>
            <w:r w:rsidRPr="00356BD3">
              <w:rPr>
                <w:rFonts w:ascii="Times New Roman" w:hAnsi="Times New Roman" w:cs="Times New Roman"/>
                <w:spacing w:val="-2"/>
                <w:sz w:val="24"/>
                <w:szCs w:val="24"/>
              </w:rPr>
              <w:lastRenderedPageBreak/>
              <w:t>природе характеризовать красоту и совершенство окружающего мира и произведений искусства;</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pacing w:val="-2"/>
                <w:sz w:val="24"/>
                <w:szCs w:val="24"/>
                <w:lang w:eastAsia="ru-RU"/>
              </w:rPr>
            </w:pPr>
            <w:r w:rsidRPr="00356BD3">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E44C5" w:rsidRPr="00356BD3" w:rsidRDefault="00AE44C5" w:rsidP="0091566A">
            <w:pPr>
              <w:numPr>
                <w:ilvl w:val="0"/>
                <w:numId w:val="8"/>
              </w:numPr>
              <w:ind w:left="357" w:hanging="357"/>
              <w:jc w:val="left"/>
              <w:rPr>
                <w:rFonts w:ascii="Times New Roman" w:eastAsia="Times New Roman" w:hAnsi="Times New Roman" w:cs="Times New Roman"/>
                <w:i/>
                <w:iCs/>
                <w:color w:val="404040"/>
                <w:sz w:val="24"/>
                <w:szCs w:val="24"/>
                <w:lang w:eastAsia="ru-RU"/>
              </w:rPr>
            </w:pPr>
            <w:r w:rsidRPr="00356BD3">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AE44C5" w:rsidRPr="00356BD3" w:rsidRDefault="00AE44C5" w:rsidP="0091566A">
            <w:pPr>
              <w:pStyle w:val="a1"/>
              <w:spacing w:after="0" w:line="240" w:lineRule="auto"/>
              <w:ind w:left="357" w:hanging="357"/>
              <w:jc w:val="left"/>
              <w:rPr>
                <w:i/>
                <w:sz w:val="24"/>
                <w:szCs w:val="24"/>
              </w:rPr>
            </w:pPr>
            <w:r w:rsidRPr="00356BD3">
              <w:rPr>
                <w:i/>
                <w:sz w:val="24"/>
                <w:szCs w:val="24"/>
              </w:rPr>
              <w:lastRenderedPageBreak/>
              <w:t xml:space="preserve">Достижение результатов раздела </w:t>
            </w:r>
            <w:r w:rsidRPr="00356BD3">
              <w:rPr>
                <w:i/>
                <w:sz w:val="24"/>
                <w:szCs w:val="24"/>
                <w:lang w:val="en-US"/>
              </w:rPr>
              <w:t>II</w:t>
            </w:r>
            <w:r w:rsidRPr="00356BD3">
              <w:rPr>
                <w:i/>
                <w:sz w:val="24"/>
                <w:szCs w:val="24"/>
              </w:rPr>
              <w:t>;</w:t>
            </w:r>
          </w:p>
          <w:p w:rsidR="00AE44C5" w:rsidRPr="00356BD3" w:rsidRDefault="00AE44C5" w:rsidP="0091566A">
            <w:pPr>
              <w:pStyle w:val="a1"/>
              <w:spacing w:after="0" w:line="240" w:lineRule="auto"/>
              <w:ind w:left="357" w:hanging="357"/>
              <w:jc w:val="left"/>
              <w:rPr>
                <w:i/>
                <w:sz w:val="24"/>
                <w:szCs w:val="24"/>
              </w:rPr>
            </w:pPr>
            <w:r w:rsidRPr="00356BD3">
              <w:rPr>
                <w:i/>
                <w:sz w:val="24"/>
                <w:szCs w:val="24"/>
              </w:rPr>
              <w:t>применять математические знания к исследованию окружающего мира (моделирование физических процессов, задачи экономики)</w:t>
            </w:r>
          </w:p>
          <w:p w:rsidR="00AE44C5" w:rsidRPr="00356BD3" w:rsidRDefault="00AE44C5" w:rsidP="0091566A">
            <w:pPr>
              <w:ind w:left="357" w:hanging="357"/>
              <w:jc w:val="left"/>
              <w:rPr>
                <w:rFonts w:ascii="Times New Roman" w:hAnsi="Times New Roman" w:cs="Times New Roman"/>
                <w:i/>
                <w:sz w:val="24"/>
                <w:szCs w:val="24"/>
              </w:rPr>
            </w:pPr>
          </w:p>
        </w:tc>
      </w:tr>
    </w:tbl>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483828" w:rsidRPr="00356BD3" w:rsidRDefault="00483828"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sz w:val="24"/>
          <w:szCs w:val="24"/>
        </w:rPr>
      </w:pPr>
    </w:p>
    <w:p w:rsidR="00AE44C5" w:rsidRPr="00356BD3" w:rsidRDefault="00AE44C5" w:rsidP="00A62B94">
      <w:pPr>
        <w:spacing w:line="276" w:lineRule="auto"/>
        <w:ind w:firstLine="0"/>
        <w:rPr>
          <w:rFonts w:ascii="Times New Roman" w:hAnsi="Times New Roman" w:cs="Times New Roman"/>
          <w:sz w:val="24"/>
          <w:szCs w:val="24"/>
        </w:rPr>
        <w:sectPr w:rsidR="00AE44C5" w:rsidRPr="00356BD3" w:rsidSect="00AE44C5">
          <w:pgSz w:w="16838" w:h="11906" w:orient="landscape"/>
          <w:pgMar w:top="720" w:right="1134" w:bottom="851" w:left="1134" w:header="709" w:footer="709" w:gutter="0"/>
          <w:cols w:space="708"/>
          <w:docGrid w:linePitch="360"/>
        </w:sectPr>
      </w:pPr>
    </w:p>
    <w:p w:rsidR="00AE44C5" w:rsidRPr="00356BD3" w:rsidRDefault="00AE44C5" w:rsidP="00A62B94">
      <w:pPr>
        <w:keepNext/>
        <w:keepLines/>
        <w:spacing w:line="276" w:lineRule="auto"/>
        <w:ind w:firstLine="0"/>
        <w:outlineLvl w:val="3"/>
        <w:rPr>
          <w:rFonts w:ascii="Times New Roman" w:eastAsia="Times New Roman" w:hAnsi="Times New Roman" w:cs="Times New Roman"/>
          <w:b/>
          <w:i/>
          <w:iCs/>
          <w:sz w:val="24"/>
          <w:szCs w:val="24"/>
        </w:rPr>
      </w:pPr>
      <w:bookmarkStart w:id="35" w:name="_Toc453968158"/>
      <w:r w:rsidRPr="00356BD3">
        <w:rPr>
          <w:rFonts w:ascii="Times New Roman" w:eastAsia="Times New Roman" w:hAnsi="Times New Roman" w:cs="Times New Roman"/>
          <w:b/>
          <w:i/>
          <w:iCs/>
          <w:sz w:val="24"/>
          <w:szCs w:val="24"/>
        </w:rPr>
        <w:lastRenderedPageBreak/>
        <w:t>Информатика</w:t>
      </w:r>
      <w:bookmarkEnd w:id="35"/>
    </w:p>
    <w:p w:rsidR="00AE44C5" w:rsidRPr="00356BD3" w:rsidRDefault="00AE44C5" w:rsidP="0091566A">
      <w:pPr>
        <w:rPr>
          <w:rFonts w:ascii="Times New Roman" w:eastAsia="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«Информатика» на уровне среднего общего образования:</w:t>
      </w: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AE44C5" w:rsidRPr="00356BD3" w:rsidRDefault="00AE44C5" w:rsidP="0091566A">
      <w:pPr>
        <w:pStyle w:val="a"/>
        <w:spacing w:line="240" w:lineRule="auto"/>
        <w:rPr>
          <w:sz w:val="24"/>
          <w:szCs w:val="24"/>
        </w:rPr>
      </w:pPr>
      <w:r w:rsidRPr="00356BD3">
        <w:rPr>
          <w:sz w:val="24"/>
          <w:szCs w:val="24"/>
        </w:rPr>
        <w:t>определять информационный объем графических и звуковых данных при заданных условиях дискретизации;</w:t>
      </w:r>
    </w:p>
    <w:p w:rsidR="00AE44C5" w:rsidRPr="00356BD3" w:rsidRDefault="00AE44C5" w:rsidP="0091566A">
      <w:pPr>
        <w:pStyle w:val="a"/>
        <w:spacing w:line="240" w:lineRule="auto"/>
        <w:rPr>
          <w:sz w:val="24"/>
          <w:szCs w:val="24"/>
        </w:rPr>
      </w:pPr>
      <w:r w:rsidRPr="00356BD3">
        <w:rPr>
          <w:sz w:val="24"/>
          <w:szCs w:val="24"/>
        </w:rPr>
        <w:t>строить логическое выражение по заданной таблице истинности; решать несложные логические уравнения;</w:t>
      </w:r>
    </w:p>
    <w:p w:rsidR="00AE44C5" w:rsidRPr="00356BD3" w:rsidRDefault="00AE44C5" w:rsidP="0091566A">
      <w:pPr>
        <w:pStyle w:val="a"/>
        <w:spacing w:line="240" w:lineRule="auto"/>
        <w:rPr>
          <w:sz w:val="24"/>
          <w:szCs w:val="24"/>
        </w:rPr>
      </w:pPr>
      <w:r w:rsidRPr="00356BD3">
        <w:rPr>
          <w:sz w:val="24"/>
          <w:szCs w:val="24"/>
        </w:rPr>
        <w:t>находить оптимальный путь во взвешенном графе;</w:t>
      </w:r>
    </w:p>
    <w:p w:rsidR="00AE44C5" w:rsidRPr="00356BD3" w:rsidRDefault="00AE44C5" w:rsidP="0091566A">
      <w:pPr>
        <w:pStyle w:val="a"/>
        <w:spacing w:line="240" w:lineRule="auto"/>
        <w:rPr>
          <w:sz w:val="24"/>
          <w:szCs w:val="24"/>
        </w:rPr>
      </w:pPr>
      <w:r w:rsidRPr="00356BD3">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AE44C5" w:rsidRPr="00356BD3" w:rsidRDefault="00AE44C5" w:rsidP="0091566A">
      <w:pPr>
        <w:pStyle w:val="a"/>
        <w:spacing w:line="240" w:lineRule="auto"/>
        <w:rPr>
          <w:sz w:val="24"/>
          <w:szCs w:val="24"/>
        </w:rPr>
      </w:pPr>
      <w:r w:rsidRPr="00356BD3">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AE44C5" w:rsidRPr="00356BD3" w:rsidRDefault="00AE44C5" w:rsidP="0091566A">
      <w:pPr>
        <w:pStyle w:val="a"/>
        <w:spacing w:line="240" w:lineRule="auto"/>
        <w:rPr>
          <w:sz w:val="24"/>
          <w:szCs w:val="24"/>
        </w:rPr>
      </w:pPr>
      <w:r w:rsidRPr="00356BD3">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AE44C5" w:rsidRPr="00356BD3" w:rsidRDefault="00AE44C5" w:rsidP="0091566A">
      <w:pPr>
        <w:pStyle w:val="a"/>
        <w:spacing w:line="240" w:lineRule="auto"/>
        <w:rPr>
          <w:sz w:val="24"/>
          <w:szCs w:val="24"/>
        </w:rPr>
      </w:pPr>
      <w:r w:rsidRPr="00356BD3">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AE44C5" w:rsidRPr="00356BD3" w:rsidRDefault="00AE44C5" w:rsidP="0091566A">
      <w:pPr>
        <w:pStyle w:val="a"/>
        <w:spacing w:line="240" w:lineRule="auto"/>
        <w:rPr>
          <w:sz w:val="24"/>
          <w:szCs w:val="24"/>
        </w:rPr>
      </w:pPr>
      <w:r w:rsidRPr="00356BD3">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AE44C5" w:rsidRPr="00356BD3" w:rsidRDefault="00AE44C5" w:rsidP="0091566A">
      <w:pPr>
        <w:pStyle w:val="a"/>
        <w:spacing w:line="240" w:lineRule="auto"/>
        <w:rPr>
          <w:sz w:val="24"/>
          <w:szCs w:val="24"/>
        </w:rPr>
      </w:pPr>
      <w:r w:rsidRPr="00356BD3">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AE44C5" w:rsidRPr="00356BD3" w:rsidRDefault="00AE44C5" w:rsidP="0091566A">
      <w:pPr>
        <w:pStyle w:val="a"/>
        <w:spacing w:line="240" w:lineRule="auto"/>
        <w:rPr>
          <w:sz w:val="24"/>
          <w:szCs w:val="24"/>
        </w:rPr>
      </w:pPr>
      <w:r w:rsidRPr="00356BD3">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AE44C5" w:rsidRPr="00356BD3" w:rsidRDefault="00AE44C5" w:rsidP="0091566A">
      <w:pPr>
        <w:pStyle w:val="a"/>
        <w:spacing w:line="240" w:lineRule="auto"/>
        <w:ind w:firstLine="357"/>
        <w:rPr>
          <w:sz w:val="24"/>
          <w:szCs w:val="24"/>
        </w:rPr>
      </w:pPr>
      <w:r w:rsidRPr="00356BD3">
        <w:rPr>
          <w:sz w:val="24"/>
          <w:szCs w:val="24"/>
        </w:rPr>
        <w:t>использовать электронные таблицы для выполнения учебных заданий из различных предметных областей;</w:t>
      </w:r>
    </w:p>
    <w:p w:rsidR="00AE44C5" w:rsidRPr="00356BD3" w:rsidRDefault="00AE44C5" w:rsidP="0091566A">
      <w:pPr>
        <w:pStyle w:val="a"/>
        <w:spacing w:line="240" w:lineRule="auto"/>
        <w:rPr>
          <w:sz w:val="24"/>
          <w:szCs w:val="24"/>
        </w:rPr>
      </w:pPr>
      <w:r w:rsidRPr="00356BD3">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AE44C5" w:rsidRPr="00356BD3" w:rsidRDefault="00AE44C5" w:rsidP="0091566A">
      <w:pPr>
        <w:pStyle w:val="a"/>
        <w:spacing w:line="240" w:lineRule="auto"/>
        <w:rPr>
          <w:sz w:val="24"/>
          <w:szCs w:val="24"/>
        </w:rPr>
      </w:pPr>
      <w:r w:rsidRPr="00356BD3">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AE44C5" w:rsidRPr="00356BD3" w:rsidRDefault="00AE44C5" w:rsidP="0091566A">
      <w:pPr>
        <w:pStyle w:val="a"/>
        <w:spacing w:line="240" w:lineRule="auto"/>
        <w:rPr>
          <w:sz w:val="24"/>
          <w:szCs w:val="24"/>
        </w:rPr>
      </w:pPr>
      <w:r w:rsidRPr="00356BD3">
        <w:rPr>
          <w:sz w:val="24"/>
          <w:szCs w:val="24"/>
        </w:rPr>
        <w:t xml:space="preserve">применять антивирусные программы для обеспечения стабильной работы технических средств ИКТ; </w:t>
      </w:r>
    </w:p>
    <w:p w:rsidR="00AE44C5" w:rsidRPr="00356BD3" w:rsidRDefault="00AE44C5" w:rsidP="0091566A">
      <w:pPr>
        <w:pStyle w:val="a"/>
        <w:spacing w:line="240" w:lineRule="auto"/>
        <w:rPr>
          <w:sz w:val="24"/>
          <w:szCs w:val="24"/>
        </w:rPr>
      </w:pPr>
      <w:r w:rsidRPr="00356BD3">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E44C5" w:rsidRPr="00356BD3" w:rsidRDefault="00AE44C5" w:rsidP="0091566A">
      <w:pPr>
        <w:pStyle w:val="a"/>
        <w:numPr>
          <w:ilvl w:val="0"/>
          <w:numId w:val="0"/>
        </w:numPr>
        <w:spacing w:line="240" w:lineRule="auto"/>
        <w:ind w:left="284"/>
        <w:rPr>
          <w:sz w:val="24"/>
          <w:szCs w:val="24"/>
        </w:rPr>
      </w:pPr>
    </w:p>
    <w:p w:rsidR="00AE44C5" w:rsidRPr="00356BD3" w:rsidRDefault="00AE44C5" w:rsidP="0091566A">
      <w:pPr>
        <w:rPr>
          <w:rFonts w:ascii="Times New Roman" w:eastAsia="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AE44C5" w:rsidRPr="00356BD3" w:rsidRDefault="00AE44C5" w:rsidP="0091566A">
      <w:pPr>
        <w:pStyle w:val="a"/>
        <w:spacing w:line="240" w:lineRule="auto"/>
        <w:rPr>
          <w:sz w:val="24"/>
          <w:szCs w:val="24"/>
        </w:rPr>
      </w:pPr>
      <w:r w:rsidRPr="00356BD3">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AE44C5" w:rsidRPr="00356BD3" w:rsidRDefault="00AE44C5" w:rsidP="0091566A">
      <w:pPr>
        <w:pStyle w:val="a"/>
        <w:spacing w:line="240" w:lineRule="auto"/>
        <w:rPr>
          <w:sz w:val="24"/>
          <w:szCs w:val="24"/>
        </w:rPr>
      </w:pPr>
      <w:r w:rsidRPr="00356BD3">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AE44C5" w:rsidRPr="00356BD3" w:rsidRDefault="00AE44C5" w:rsidP="0091566A">
      <w:pPr>
        <w:pStyle w:val="a"/>
        <w:spacing w:line="240" w:lineRule="auto"/>
        <w:rPr>
          <w:sz w:val="24"/>
          <w:szCs w:val="24"/>
        </w:rPr>
      </w:pPr>
      <w:r w:rsidRPr="00356BD3">
        <w:rPr>
          <w:sz w:val="24"/>
          <w:szCs w:val="24"/>
        </w:rPr>
        <w:t>использовать знания о графах, деревьях и списках при описании реальных объектов и процессов;</w:t>
      </w:r>
    </w:p>
    <w:p w:rsidR="00AE44C5" w:rsidRPr="00356BD3" w:rsidRDefault="00AE44C5" w:rsidP="0091566A">
      <w:pPr>
        <w:pStyle w:val="a"/>
        <w:spacing w:line="240" w:lineRule="auto"/>
        <w:rPr>
          <w:sz w:val="24"/>
          <w:szCs w:val="24"/>
        </w:rPr>
      </w:pPr>
      <w:r w:rsidRPr="00356BD3">
        <w:rPr>
          <w:sz w:val="24"/>
          <w:szCs w:val="24"/>
        </w:rPr>
        <w:t>с</w:t>
      </w:r>
      <w:r w:rsidRPr="00356BD3">
        <w:rPr>
          <w:rFonts w:eastAsia="Times New Roman"/>
          <w:sz w:val="24"/>
          <w:szCs w:val="24"/>
        </w:rPr>
        <w:t xml:space="preserve">троить неравномерные коды, допускающие однозначное декодирование сообщений, используя условие Фано; </w:t>
      </w:r>
      <w:r w:rsidRPr="00356BD3">
        <w:rPr>
          <w:sz w:val="24"/>
          <w:szCs w:val="24"/>
        </w:rPr>
        <w:t>использовать знания о кодах, которые позволяют обнаруживать ошибки при передаче данных, а также о помехоустойчивых кодах ;</w:t>
      </w:r>
    </w:p>
    <w:p w:rsidR="00AE44C5" w:rsidRPr="00356BD3" w:rsidRDefault="00AE44C5" w:rsidP="0091566A">
      <w:pPr>
        <w:pStyle w:val="a"/>
        <w:spacing w:line="240" w:lineRule="auto"/>
        <w:rPr>
          <w:sz w:val="24"/>
          <w:szCs w:val="24"/>
        </w:rPr>
      </w:pPr>
      <w:r w:rsidRPr="00356BD3">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AE44C5" w:rsidRPr="00356BD3" w:rsidRDefault="00AE44C5" w:rsidP="0091566A">
      <w:pPr>
        <w:pStyle w:val="a"/>
        <w:spacing w:line="240" w:lineRule="auto"/>
        <w:rPr>
          <w:sz w:val="24"/>
          <w:szCs w:val="24"/>
        </w:rPr>
      </w:pPr>
      <w:r w:rsidRPr="00356BD3">
        <w:rPr>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w:t>
      </w:r>
      <w:r w:rsidRPr="00356BD3">
        <w:rPr>
          <w:sz w:val="24"/>
          <w:szCs w:val="24"/>
        </w:rPr>
        <w:lastRenderedPageBreak/>
        <w:t xml:space="preserve">последовательного программирования и библиотеки прикладных программ; выполнять созданные программы; </w:t>
      </w:r>
    </w:p>
    <w:p w:rsidR="00AE44C5" w:rsidRPr="00356BD3" w:rsidRDefault="00AE44C5" w:rsidP="0091566A">
      <w:pPr>
        <w:pStyle w:val="a"/>
        <w:spacing w:line="240" w:lineRule="auto"/>
        <w:rPr>
          <w:sz w:val="24"/>
          <w:szCs w:val="24"/>
        </w:rPr>
      </w:pPr>
      <w:r w:rsidRPr="00356BD3">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AE44C5" w:rsidRPr="00356BD3" w:rsidRDefault="00AE44C5" w:rsidP="0091566A">
      <w:pPr>
        <w:pStyle w:val="a"/>
        <w:spacing w:line="240" w:lineRule="auto"/>
        <w:rPr>
          <w:sz w:val="24"/>
          <w:szCs w:val="24"/>
        </w:rPr>
      </w:pPr>
      <w:r w:rsidRPr="00356BD3">
        <w:rPr>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AE44C5" w:rsidRPr="00356BD3" w:rsidRDefault="00AE44C5" w:rsidP="0091566A">
      <w:pPr>
        <w:pStyle w:val="a"/>
        <w:spacing w:line="240" w:lineRule="auto"/>
        <w:rPr>
          <w:sz w:val="24"/>
          <w:szCs w:val="24"/>
        </w:rPr>
      </w:pPr>
      <w:r w:rsidRPr="00356BD3">
        <w:rPr>
          <w:sz w:val="24"/>
          <w:szCs w:val="24"/>
        </w:rPr>
        <w:t>классифицировать программное обеспечение в соответствии с кругом выполняемых задач;</w:t>
      </w:r>
    </w:p>
    <w:p w:rsidR="00AE44C5" w:rsidRPr="00356BD3" w:rsidRDefault="00AE44C5" w:rsidP="0091566A">
      <w:pPr>
        <w:pStyle w:val="a"/>
        <w:spacing w:line="240" w:lineRule="auto"/>
        <w:rPr>
          <w:sz w:val="24"/>
          <w:szCs w:val="24"/>
        </w:rPr>
      </w:pPr>
      <w:r w:rsidRPr="00356BD3">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AE44C5" w:rsidRPr="00356BD3" w:rsidRDefault="00AE44C5" w:rsidP="0091566A">
      <w:pPr>
        <w:pStyle w:val="a"/>
        <w:spacing w:line="240" w:lineRule="auto"/>
        <w:rPr>
          <w:sz w:val="24"/>
          <w:szCs w:val="24"/>
        </w:rPr>
      </w:pPr>
      <w:r w:rsidRPr="00356BD3">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AE44C5" w:rsidRPr="00356BD3" w:rsidRDefault="00AE44C5" w:rsidP="0091566A">
      <w:pPr>
        <w:pStyle w:val="a"/>
        <w:spacing w:line="240" w:lineRule="auto"/>
        <w:rPr>
          <w:sz w:val="24"/>
          <w:szCs w:val="24"/>
        </w:rPr>
      </w:pPr>
      <w:r w:rsidRPr="00356BD3">
        <w:rPr>
          <w:sz w:val="24"/>
          <w:szCs w:val="24"/>
        </w:rPr>
        <w:t>критически оценивать информацию, полученную из сети Интернет.</w:t>
      </w:r>
    </w:p>
    <w:p w:rsidR="00AE44C5" w:rsidRPr="00356BD3" w:rsidRDefault="00AE44C5" w:rsidP="0091566A">
      <w:pPr>
        <w:pStyle w:val="a"/>
        <w:numPr>
          <w:ilvl w:val="0"/>
          <w:numId w:val="0"/>
        </w:numPr>
        <w:spacing w:line="240" w:lineRule="auto"/>
        <w:ind w:left="284"/>
        <w:rPr>
          <w:sz w:val="24"/>
          <w:szCs w:val="24"/>
        </w:rPr>
      </w:pP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научится:</w:t>
      </w:r>
    </w:p>
    <w:p w:rsidR="00AE44C5" w:rsidRPr="00356BD3" w:rsidRDefault="00AE44C5" w:rsidP="0091566A">
      <w:pPr>
        <w:pStyle w:val="a"/>
        <w:spacing w:line="240" w:lineRule="auto"/>
        <w:rPr>
          <w:sz w:val="24"/>
          <w:szCs w:val="24"/>
        </w:rPr>
      </w:pPr>
      <w:r w:rsidRPr="00356BD3">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AE44C5" w:rsidRPr="00356BD3" w:rsidRDefault="00AE44C5" w:rsidP="0091566A">
      <w:pPr>
        <w:pStyle w:val="a"/>
        <w:spacing w:line="240" w:lineRule="auto"/>
        <w:rPr>
          <w:sz w:val="24"/>
          <w:szCs w:val="24"/>
        </w:rPr>
      </w:pPr>
      <w:r w:rsidRPr="00356BD3">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AE44C5" w:rsidRPr="00356BD3" w:rsidRDefault="00AE44C5" w:rsidP="0091566A">
      <w:pPr>
        <w:pStyle w:val="a"/>
        <w:spacing w:line="240" w:lineRule="auto"/>
        <w:rPr>
          <w:sz w:val="24"/>
          <w:szCs w:val="24"/>
        </w:rPr>
      </w:pPr>
      <w:r w:rsidRPr="00356BD3">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AE44C5" w:rsidRPr="00356BD3" w:rsidRDefault="00AE44C5" w:rsidP="0091566A">
      <w:pPr>
        <w:pStyle w:val="a"/>
        <w:spacing w:line="240" w:lineRule="auto"/>
        <w:rPr>
          <w:sz w:val="24"/>
          <w:szCs w:val="24"/>
        </w:rPr>
      </w:pPr>
      <w:r w:rsidRPr="00356BD3">
        <w:rPr>
          <w:sz w:val="24"/>
          <w:szCs w:val="24"/>
        </w:rPr>
        <w:t>строить дерево игры по заданному алгоритму; строить и обосновывать выигрышную стратегию игры;</w:t>
      </w:r>
    </w:p>
    <w:p w:rsidR="00AE44C5" w:rsidRPr="00356BD3" w:rsidRDefault="00AE44C5" w:rsidP="0091566A">
      <w:pPr>
        <w:pStyle w:val="a"/>
        <w:spacing w:line="240" w:lineRule="auto"/>
        <w:rPr>
          <w:sz w:val="24"/>
          <w:szCs w:val="24"/>
        </w:rPr>
      </w:pPr>
      <w:r w:rsidRPr="00356BD3">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AE44C5" w:rsidRPr="00356BD3" w:rsidRDefault="00AE44C5" w:rsidP="0091566A">
      <w:pPr>
        <w:pStyle w:val="a"/>
        <w:spacing w:line="240" w:lineRule="auto"/>
        <w:rPr>
          <w:sz w:val="24"/>
          <w:szCs w:val="24"/>
        </w:rPr>
      </w:pPr>
      <w:r w:rsidRPr="00356BD3">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Pr="00356BD3">
        <w:rPr>
          <w:sz w:val="24"/>
          <w:szCs w:val="24"/>
        </w:rPr>
        <w:t>;</w:t>
      </w:r>
    </w:p>
    <w:p w:rsidR="00AE44C5" w:rsidRPr="00356BD3" w:rsidRDefault="00AE44C5" w:rsidP="0091566A">
      <w:pPr>
        <w:pStyle w:val="a"/>
        <w:spacing w:line="240" w:lineRule="auto"/>
        <w:rPr>
          <w:sz w:val="24"/>
          <w:szCs w:val="24"/>
        </w:rPr>
      </w:pPr>
      <w:r w:rsidRPr="00356BD3">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AE44C5" w:rsidRPr="00356BD3" w:rsidRDefault="00AE44C5" w:rsidP="0091566A">
      <w:pPr>
        <w:pStyle w:val="a"/>
        <w:spacing w:line="240" w:lineRule="auto"/>
        <w:rPr>
          <w:sz w:val="24"/>
          <w:szCs w:val="24"/>
        </w:rPr>
      </w:pPr>
      <w:r w:rsidRPr="00356BD3">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AE44C5" w:rsidRPr="00356BD3" w:rsidRDefault="00AE44C5" w:rsidP="0091566A">
      <w:pPr>
        <w:pStyle w:val="a"/>
        <w:spacing w:line="240" w:lineRule="auto"/>
        <w:rPr>
          <w:sz w:val="24"/>
          <w:szCs w:val="24"/>
        </w:rPr>
      </w:pPr>
      <w:r w:rsidRPr="00356BD3">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AE44C5" w:rsidRPr="00356BD3" w:rsidRDefault="00AE44C5" w:rsidP="0091566A">
      <w:pPr>
        <w:pStyle w:val="a"/>
        <w:spacing w:line="240" w:lineRule="auto"/>
        <w:rPr>
          <w:sz w:val="24"/>
          <w:szCs w:val="24"/>
        </w:rPr>
      </w:pPr>
      <w:r w:rsidRPr="00356BD3">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AE44C5" w:rsidRPr="00356BD3" w:rsidRDefault="00AE44C5" w:rsidP="0091566A">
      <w:pPr>
        <w:pStyle w:val="a"/>
        <w:spacing w:line="240" w:lineRule="auto"/>
        <w:rPr>
          <w:sz w:val="24"/>
          <w:szCs w:val="24"/>
        </w:rPr>
      </w:pPr>
      <w:r w:rsidRPr="00356BD3">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w:t>
      </w:r>
      <w:r w:rsidRPr="00356BD3">
        <w:rPr>
          <w:sz w:val="24"/>
          <w:szCs w:val="24"/>
        </w:rPr>
        <w:lastRenderedPageBreak/>
        <w:t xml:space="preserve">и массивов чисел (в том числе алгоритмы сортировки), анализом строк, а также рекурсивные алгоритмы; </w:t>
      </w:r>
    </w:p>
    <w:p w:rsidR="00AE44C5" w:rsidRPr="00356BD3" w:rsidRDefault="00AE44C5" w:rsidP="0091566A">
      <w:pPr>
        <w:pStyle w:val="a"/>
        <w:spacing w:line="240" w:lineRule="auto"/>
        <w:rPr>
          <w:sz w:val="24"/>
          <w:szCs w:val="24"/>
        </w:rPr>
      </w:pPr>
      <w:r w:rsidRPr="00356BD3">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AE44C5" w:rsidRPr="00356BD3" w:rsidRDefault="00AE44C5" w:rsidP="0091566A">
      <w:pPr>
        <w:pStyle w:val="a"/>
        <w:spacing w:line="240" w:lineRule="auto"/>
        <w:rPr>
          <w:sz w:val="24"/>
          <w:szCs w:val="24"/>
        </w:rPr>
      </w:pPr>
      <w:r w:rsidRPr="00356BD3">
        <w:rPr>
          <w:sz w:val="24"/>
          <w:szCs w:val="24"/>
        </w:rPr>
        <w:t>создавать собственные алгоритмы для решения прикладных задач на основе изученных алгоритмов и методов;</w:t>
      </w:r>
    </w:p>
    <w:p w:rsidR="00AE44C5" w:rsidRPr="00356BD3" w:rsidRDefault="00AE44C5" w:rsidP="0091566A">
      <w:pPr>
        <w:pStyle w:val="a"/>
        <w:spacing w:line="240" w:lineRule="auto"/>
        <w:rPr>
          <w:sz w:val="24"/>
          <w:szCs w:val="24"/>
        </w:rPr>
      </w:pPr>
      <w:r w:rsidRPr="00356BD3">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AE44C5" w:rsidRPr="00356BD3" w:rsidRDefault="00AE44C5" w:rsidP="0091566A">
      <w:pPr>
        <w:pStyle w:val="a"/>
        <w:spacing w:line="240" w:lineRule="auto"/>
        <w:rPr>
          <w:sz w:val="24"/>
          <w:szCs w:val="24"/>
        </w:rPr>
      </w:pPr>
      <w:r w:rsidRPr="00356BD3">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AE44C5" w:rsidRPr="00356BD3" w:rsidRDefault="00AE44C5" w:rsidP="0091566A">
      <w:pPr>
        <w:pStyle w:val="a"/>
        <w:spacing w:line="240" w:lineRule="auto"/>
        <w:rPr>
          <w:sz w:val="24"/>
          <w:szCs w:val="24"/>
        </w:rPr>
      </w:pPr>
      <w:r w:rsidRPr="00356BD3">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AE44C5" w:rsidRPr="00356BD3" w:rsidRDefault="00AE44C5" w:rsidP="0091566A">
      <w:pPr>
        <w:pStyle w:val="a"/>
        <w:spacing w:line="240" w:lineRule="auto"/>
        <w:rPr>
          <w:sz w:val="24"/>
          <w:szCs w:val="24"/>
        </w:rPr>
      </w:pPr>
      <w:r w:rsidRPr="00356BD3">
        <w:rPr>
          <w:sz w:val="24"/>
          <w:szCs w:val="24"/>
        </w:rPr>
        <w:t>применять алгоритмы поиска и сортировки при решении типовых задач;</w:t>
      </w:r>
    </w:p>
    <w:p w:rsidR="00AE44C5" w:rsidRPr="00356BD3" w:rsidRDefault="00AE44C5" w:rsidP="0091566A">
      <w:pPr>
        <w:pStyle w:val="a"/>
        <w:spacing w:line="240" w:lineRule="auto"/>
        <w:rPr>
          <w:sz w:val="24"/>
          <w:szCs w:val="24"/>
        </w:rPr>
      </w:pPr>
      <w:r w:rsidRPr="00356BD3">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AE44C5" w:rsidRPr="00356BD3" w:rsidRDefault="00AE44C5" w:rsidP="0091566A">
      <w:pPr>
        <w:pStyle w:val="a"/>
        <w:spacing w:line="240" w:lineRule="auto"/>
        <w:rPr>
          <w:sz w:val="24"/>
          <w:szCs w:val="24"/>
        </w:rPr>
      </w:pPr>
      <w:r w:rsidRPr="00356BD3">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AE44C5" w:rsidRPr="00356BD3" w:rsidRDefault="00AE44C5" w:rsidP="0091566A">
      <w:pPr>
        <w:pStyle w:val="a"/>
        <w:spacing w:line="240" w:lineRule="auto"/>
        <w:rPr>
          <w:sz w:val="24"/>
          <w:szCs w:val="24"/>
        </w:rPr>
      </w:pPr>
      <w:r w:rsidRPr="00356BD3">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AE44C5" w:rsidRPr="00356BD3" w:rsidRDefault="00AE44C5" w:rsidP="0091566A">
      <w:pPr>
        <w:pStyle w:val="a"/>
        <w:spacing w:line="240" w:lineRule="auto"/>
        <w:rPr>
          <w:sz w:val="24"/>
          <w:szCs w:val="24"/>
        </w:rPr>
      </w:pPr>
      <w:r w:rsidRPr="00356BD3">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AE44C5" w:rsidRPr="00356BD3" w:rsidRDefault="00AE44C5" w:rsidP="0091566A">
      <w:pPr>
        <w:pStyle w:val="a"/>
        <w:spacing w:line="240" w:lineRule="auto"/>
        <w:rPr>
          <w:sz w:val="24"/>
          <w:szCs w:val="24"/>
        </w:rPr>
      </w:pPr>
      <w:r w:rsidRPr="00356BD3">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AE44C5" w:rsidRPr="00356BD3" w:rsidRDefault="00AE44C5" w:rsidP="0091566A">
      <w:pPr>
        <w:pStyle w:val="a"/>
        <w:spacing w:line="240" w:lineRule="auto"/>
        <w:rPr>
          <w:sz w:val="24"/>
          <w:szCs w:val="24"/>
        </w:rPr>
      </w:pPr>
      <w:r w:rsidRPr="00356BD3">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AE44C5" w:rsidRPr="00356BD3" w:rsidRDefault="00AE44C5" w:rsidP="0091566A">
      <w:pPr>
        <w:pStyle w:val="a"/>
        <w:spacing w:line="240" w:lineRule="auto"/>
        <w:rPr>
          <w:sz w:val="24"/>
          <w:szCs w:val="24"/>
        </w:rPr>
      </w:pPr>
      <w:r w:rsidRPr="00356BD3">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AE44C5" w:rsidRPr="00356BD3" w:rsidRDefault="00AE44C5" w:rsidP="0091566A">
      <w:pPr>
        <w:pStyle w:val="a"/>
        <w:spacing w:line="240" w:lineRule="auto"/>
        <w:rPr>
          <w:sz w:val="24"/>
          <w:szCs w:val="24"/>
        </w:rPr>
      </w:pPr>
      <w:r w:rsidRPr="00356BD3">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AE44C5" w:rsidRPr="00356BD3" w:rsidRDefault="00AE44C5" w:rsidP="0091566A">
      <w:pPr>
        <w:pStyle w:val="a"/>
        <w:spacing w:line="240" w:lineRule="auto"/>
        <w:rPr>
          <w:sz w:val="24"/>
          <w:szCs w:val="24"/>
        </w:rPr>
      </w:pPr>
      <w:r w:rsidRPr="00356BD3">
        <w:rPr>
          <w:rStyle w:val="diff-chunk"/>
          <w:sz w:val="24"/>
          <w:szCs w:val="24"/>
        </w:rPr>
        <w:t xml:space="preserve">использовать на практике общие правила </w:t>
      </w:r>
      <w:r w:rsidRPr="00356BD3">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AE44C5" w:rsidRPr="00356BD3" w:rsidRDefault="00AE44C5" w:rsidP="0091566A">
      <w:pPr>
        <w:pStyle w:val="a"/>
        <w:spacing w:line="240" w:lineRule="auto"/>
        <w:rPr>
          <w:sz w:val="24"/>
          <w:szCs w:val="24"/>
        </w:rPr>
      </w:pPr>
      <w:r w:rsidRPr="00356BD3">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AE44C5" w:rsidRPr="00356BD3" w:rsidRDefault="00AE44C5" w:rsidP="0091566A">
      <w:pPr>
        <w:pStyle w:val="a"/>
        <w:spacing w:line="240" w:lineRule="auto"/>
        <w:rPr>
          <w:sz w:val="24"/>
          <w:szCs w:val="24"/>
        </w:rPr>
      </w:pPr>
      <w:r w:rsidRPr="00356BD3">
        <w:rPr>
          <w:sz w:val="24"/>
          <w:szCs w:val="24"/>
        </w:rPr>
        <w:t xml:space="preserve">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w:t>
      </w:r>
      <w:r w:rsidRPr="00356BD3">
        <w:rPr>
          <w:sz w:val="24"/>
          <w:szCs w:val="24"/>
        </w:rPr>
        <w:lastRenderedPageBreak/>
        <w:t>определенному условию; описывать базы данных и средства доступа к ним; наполнять разработанную базу данных;</w:t>
      </w:r>
    </w:p>
    <w:p w:rsidR="00AE44C5" w:rsidRPr="00356BD3" w:rsidRDefault="00AE44C5" w:rsidP="0091566A">
      <w:pPr>
        <w:pStyle w:val="a"/>
        <w:spacing w:line="240" w:lineRule="auto"/>
        <w:rPr>
          <w:sz w:val="24"/>
          <w:szCs w:val="24"/>
        </w:rPr>
      </w:pPr>
      <w:r w:rsidRPr="00356BD3">
        <w:rPr>
          <w:sz w:val="24"/>
          <w:szCs w:val="24"/>
        </w:rPr>
        <w:t>использовать компьютерные сети для обмена данными при решении прикладных задач;</w:t>
      </w:r>
    </w:p>
    <w:p w:rsidR="00AE44C5" w:rsidRPr="00356BD3" w:rsidRDefault="00AE44C5" w:rsidP="0091566A">
      <w:pPr>
        <w:pStyle w:val="a"/>
        <w:spacing w:line="240" w:lineRule="auto"/>
        <w:rPr>
          <w:sz w:val="24"/>
          <w:szCs w:val="24"/>
        </w:rPr>
      </w:pPr>
      <w:r w:rsidRPr="00356BD3">
        <w:rPr>
          <w:sz w:val="24"/>
          <w:szCs w:val="24"/>
        </w:rPr>
        <w:t>организовывать на базовом уровне сетевое взаимодействие (настраивать работу протоколов сети TCP/IP и определять маску сети);</w:t>
      </w:r>
    </w:p>
    <w:p w:rsidR="00AE44C5" w:rsidRPr="00356BD3" w:rsidRDefault="00AE44C5" w:rsidP="0091566A">
      <w:pPr>
        <w:pStyle w:val="a"/>
        <w:spacing w:line="240" w:lineRule="auto"/>
        <w:rPr>
          <w:sz w:val="24"/>
          <w:szCs w:val="24"/>
        </w:rPr>
      </w:pPr>
      <w:r w:rsidRPr="00356BD3">
        <w:rPr>
          <w:sz w:val="24"/>
          <w:szCs w:val="24"/>
        </w:rPr>
        <w:t>понимать структуру доменных имен; принципы IP-адресации узлов сети;</w:t>
      </w:r>
    </w:p>
    <w:p w:rsidR="00AE44C5" w:rsidRPr="00356BD3" w:rsidRDefault="00AE44C5" w:rsidP="0091566A">
      <w:pPr>
        <w:pStyle w:val="a"/>
        <w:spacing w:line="240" w:lineRule="auto"/>
        <w:rPr>
          <w:sz w:val="24"/>
          <w:szCs w:val="24"/>
        </w:rPr>
      </w:pPr>
      <w:r w:rsidRPr="00356BD3">
        <w:rPr>
          <w:sz w:val="24"/>
          <w:szCs w:val="24"/>
        </w:rPr>
        <w:t>представлять общие принципы разработки и функционирования интернет-приложений (сайты, блоги и др.);</w:t>
      </w:r>
    </w:p>
    <w:p w:rsidR="00AE44C5" w:rsidRPr="00356BD3" w:rsidRDefault="00AE44C5" w:rsidP="0091566A">
      <w:pPr>
        <w:pStyle w:val="a"/>
        <w:spacing w:line="240" w:lineRule="auto"/>
        <w:rPr>
          <w:sz w:val="24"/>
          <w:szCs w:val="24"/>
        </w:rPr>
      </w:pPr>
      <w:r w:rsidRPr="00356BD3">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AE44C5" w:rsidRPr="00356BD3" w:rsidRDefault="00AE44C5" w:rsidP="0091566A">
      <w:pPr>
        <w:pStyle w:val="a"/>
        <w:spacing w:line="240" w:lineRule="auto"/>
        <w:rPr>
          <w:sz w:val="24"/>
          <w:szCs w:val="24"/>
        </w:rPr>
      </w:pPr>
      <w:r w:rsidRPr="00356BD3">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AE44C5" w:rsidRPr="00356BD3" w:rsidRDefault="00AE44C5" w:rsidP="0091566A">
      <w:pPr>
        <w:pStyle w:val="a"/>
        <w:numPr>
          <w:ilvl w:val="0"/>
          <w:numId w:val="0"/>
        </w:numPr>
        <w:spacing w:line="240" w:lineRule="auto"/>
        <w:ind w:left="284"/>
        <w:rPr>
          <w:rFonts w:eastAsia="Times New Roman"/>
          <w:sz w:val="24"/>
          <w:szCs w:val="24"/>
        </w:rPr>
      </w:pP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получит возможность научиться:</w:t>
      </w:r>
    </w:p>
    <w:p w:rsidR="00AE44C5" w:rsidRPr="00356BD3" w:rsidRDefault="00AE44C5" w:rsidP="0091566A">
      <w:pPr>
        <w:pStyle w:val="a"/>
        <w:spacing w:line="240" w:lineRule="auto"/>
        <w:rPr>
          <w:sz w:val="24"/>
          <w:szCs w:val="24"/>
        </w:rPr>
      </w:pPr>
      <w:r w:rsidRPr="00356BD3">
        <w:rPr>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AE44C5" w:rsidRPr="00356BD3" w:rsidRDefault="00AE44C5" w:rsidP="0091566A">
      <w:pPr>
        <w:pStyle w:val="a"/>
        <w:spacing w:line="240" w:lineRule="auto"/>
        <w:rPr>
          <w:sz w:val="24"/>
          <w:szCs w:val="24"/>
        </w:rPr>
      </w:pPr>
      <w:r w:rsidRPr="00356BD3">
        <w:rPr>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AE44C5" w:rsidRPr="00356BD3" w:rsidRDefault="00AE44C5" w:rsidP="0091566A">
      <w:pPr>
        <w:pStyle w:val="a"/>
        <w:spacing w:line="240" w:lineRule="auto"/>
        <w:rPr>
          <w:sz w:val="24"/>
          <w:szCs w:val="24"/>
        </w:rPr>
      </w:pPr>
      <w:r w:rsidRPr="00356BD3">
        <w:rPr>
          <w:sz w:val="24"/>
          <w:szCs w:val="24"/>
        </w:rPr>
        <w:t>использовать знания о методе «разделяй и властвуй»;</w:t>
      </w:r>
    </w:p>
    <w:p w:rsidR="00AE44C5" w:rsidRPr="00356BD3" w:rsidRDefault="00AE44C5" w:rsidP="0091566A">
      <w:pPr>
        <w:pStyle w:val="a"/>
        <w:spacing w:line="240" w:lineRule="auto"/>
        <w:rPr>
          <w:sz w:val="24"/>
          <w:szCs w:val="24"/>
        </w:rPr>
      </w:pPr>
      <w:r w:rsidRPr="00356BD3">
        <w:rPr>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AE44C5" w:rsidRPr="00356BD3" w:rsidRDefault="00AE44C5" w:rsidP="0091566A">
      <w:pPr>
        <w:pStyle w:val="a"/>
        <w:spacing w:line="240" w:lineRule="auto"/>
        <w:rPr>
          <w:sz w:val="24"/>
          <w:szCs w:val="24"/>
        </w:rPr>
      </w:pPr>
      <w:r w:rsidRPr="00356BD3">
        <w:rPr>
          <w:sz w:val="24"/>
          <w:szCs w:val="24"/>
        </w:rPr>
        <w:t>использовать понятие универсального алгоритма и приводить примеры алгоритмически неразрешимых проблем;</w:t>
      </w:r>
    </w:p>
    <w:p w:rsidR="00AE44C5" w:rsidRPr="00356BD3" w:rsidRDefault="00AE44C5" w:rsidP="0091566A">
      <w:pPr>
        <w:pStyle w:val="a"/>
        <w:spacing w:line="240" w:lineRule="auto"/>
        <w:rPr>
          <w:sz w:val="24"/>
          <w:szCs w:val="24"/>
        </w:rPr>
      </w:pPr>
      <w:r w:rsidRPr="00356BD3">
        <w:rPr>
          <w:sz w:val="24"/>
          <w:szCs w:val="24"/>
        </w:rPr>
        <w:t>использовать второй язык программирования; сравнивать преимущества и недостатки двух языков программирования;</w:t>
      </w:r>
    </w:p>
    <w:p w:rsidR="00AE44C5" w:rsidRPr="00356BD3" w:rsidRDefault="00AE44C5" w:rsidP="0091566A">
      <w:pPr>
        <w:pStyle w:val="a"/>
        <w:spacing w:line="240" w:lineRule="auto"/>
        <w:rPr>
          <w:sz w:val="24"/>
          <w:szCs w:val="24"/>
        </w:rPr>
      </w:pPr>
      <w:r w:rsidRPr="00356BD3">
        <w:rPr>
          <w:sz w:val="24"/>
          <w:szCs w:val="24"/>
        </w:rPr>
        <w:t xml:space="preserve">создавать программы для учебных или проектных задач средней сложности; </w:t>
      </w:r>
    </w:p>
    <w:p w:rsidR="00AE44C5" w:rsidRPr="00356BD3" w:rsidRDefault="00AE44C5" w:rsidP="0091566A">
      <w:pPr>
        <w:pStyle w:val="a"/>
        <w:spacing w:line="240" w:lineRule="auto"/>
        <w:rPr>
          <w:sz w:val="24"/>
          <w:szCs w:val="24"/>
        </w:rPr>
      </w:pPr>
      <w:r w:rsidRPr="00356BD3">
        <w:rPr>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AE44C5" w:rsidRPr="00356BD3" w:rsidRDefault="00AE44C5" w:rsidP="0091566A">
      <w:pPr>
        <w:pStyle w:val="a"/>
        <w:spacing w:line="240" w:lineRule="auto"/>
        <w:ind w:firstLine="357"/>
        <w:rPr>
          <w:sz w:val="24"/>
          <w:szCs w:val="24"/>
        </w:rPr>
      </w:pPr>
      <w:r w:rsidRPr="00356BD3">
        <w:rPr>
          <w:rStyle w:val="diff-chunk"/>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AE44C5" w:rsidRPr="00356BD3" w:rsidRDefault="00AE44C5" w:rsidP="0091566A">
      <w:pPr>
        <w:pStyle w:val="a"/>
        <w:spacing w:line="240" w:lineRule="auto"/>
        <w:rPr>
          <w:sz w:val="24"/>
          <w:szCs w:val="24"/>
        </w:rPr>
      </w:pPr>
      <w:r w:rsidRPr="00356BD3">
        <w:rPr>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AE44C5" w:rsidRPr="00356BD3" w:rsidRDefault="00AE44C5" w:rsidP="0091566A">
      <w:pPr>
        <w:pStyle w:val="a"/>
        <w:spacing w:line="240" w:lineRule="auto"/>
        <w:rPr>
          <w:sz w:val="24"/>
          <w:szCs w:val="24"/>
        </w:rPr>
      </w:pPr>
      <w:r w:rsidRPr="00356BD3">
        <w:rPr>
          <w:sz w:val="24"/>
          <w:szCs w:val="24"/>
        </w:rPr>
        <w:t>использовать пакеты программ и сервисы обработки и представления данных, в том числе – статистической обработки;</w:t>
      </w:r>
    </w:p>
    <w:p w:rsidR="00AE44C5" w:rsidRPr="00356BD3" w:rsidRDefault="00AE44C5" w:rsidP="0091566A">
      <w:pPr>
        <w:pStyle w:val="a"/>
        <w:spacing w:line="240" w:lineRule="auto"/>
        <w:rPr>
          <w:sz w:val="24"/>
          <w:szCs w:val="24"/>
        </w:rPr>
      </w:pPr>
      <w:r w:rsidRPr="00356BD3">
        <w:rPr>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AE44C5" w:rsidRPr="00EC3D61" w:rsidRDefault="00AE44C5" w:rsidP="0091566A">
      <w:pPr>
        <w:pStyle w:val="a"/>
        <w:spacing w:line="240" w:lineRule="auto"/>
        <w:rPr>
          <w:sz w:val="24"/>
          <w:szCs w:val="24"/>
        </w:rPr>
      </w:pPr>
      <w:r w:rsidRPr="00356BD3">
        <w:rPr>
          <w:sz w:val="24"/>
          <w:szCs w:val="24"/>
        </w:rPr>
        <w:t>создавать многотабличные базы данных; работе с базами данных и справочными системами с помощью веб-интерфейса.</w:t>
      </w:r>
    </w:p>
    <w:p w:rsidR="00AE44C5" w:rsidRPr="00356BD3" w:rsidRDefault="00AE44C5" w:rsidP="0091566A">
      <w:pPr>
        <w:pStyle w:val="4"/>
        <w:ind w:firstLine="0"/>
        <w:rPr>
          <w:rFonts w:ascii="Times New Roman" w:hAnsi="Times New Roman" w:cs="Times New Roman"/>
          <w:color w:val="auto"/>
          <w:sz w:val="24"/>
          <w:szCs w:val="24"/>
        </w:rPr>
      </w:pPr>
      <w:bookmarkStart w:id="36" w:name="_Toc434850682"/>
      <w:bookmarkStart w:id="37" w:name="_Toc435412686"/>
      <w:bookmarkStart w:id="38" w:name="_Toc453968159"/>
      <w:r w:rsidRPr="00356BD3">
        <w:rPr>
          <w:rFonts w:ascii="Times New Roman" w:hAnsi="Times New Roman" w:cs="Times New Roman"/>
          <w:color w:val="auto"/>
          <w:sz w:val="24"/>
          <w:szCs w:val="24"/>
        </w:rPr>
        <w:t>Физика</w:t>
      </w:r>
      <w:bookmarkEnd w:id="36"/>
      <w:bookmarkEnd w:id="37"/>
      <w:bookmarkEnd w:id="38"/>
    </w:p>
    <w:p w:rsidR="00AE44C5" w:rsidRPr="00356BD3" w:rsidRDefault="00AE44C5" w:rsidP="0091566A">
      <w:pPr>
        <w:rPr>
          <w:rFonts w:ascii="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«Физика» на уровне среднего общего образования:</w:t>
      </w: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AE44C5" w:rsidRPr="00356BD3" w:rsidRDefault="00AE44C5" w:rsidP="0091566A">
      <w:pPr>
        <w:pStyle w:val="a"/>
        <w:spacing w:line="240" w:lineRule="auto"/>
        <w:rPr>
          <w:sz w:val="24"/>
          <w:szCs w:val="24"/>
        </w:rPr>
      </w:pPr>
      <w:r w:rsidRPr="00356BD3">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44C5" w:rsidRPr="00356BD3" w:rsidRDefault="00AE44C5" w:rsidP="0091566A">
      <w:pPr>
        <w:pStyle w:val="a"/>
        <w:spacing w:line="240" w:lineRule="auto"/>
        <w:rPr>
          <w:sz w:val="24"/>
          <w:szCs w:val="24"/>
        </w:rPr>
      </w:pPr>
      <w:r w:rsidRPr="00356BD3">
        <w:rPr>
          <w:sz w:val="24"/>
          <w:szCs w:val="24"/>
        </w:rPr>
        <w:t>демонстрировать на примерах взаимосвязь между физикой и другими естественными науками;</w:t>
      </w:r>
    </w:p>
    <w:p w:rsidR="00AE44C5" w:rsidRPr="00356BD3" w:rsidRDefault="00AE44C5" w:rsidP="0091566A">
      <w:pPr>
        <w:pStyle w:val="a"/>
        <w:spacing w:line="240" w:lineRule="auto"/>
        <w:rPr>
          <w:sz w:val="24"/>
          <w:szCs w:val="24"/>
        </w:rPr>
      </w:pPr>
      <w:r w:rsidRPr="00356BD3">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AE44C5" w:rsidRPr="00356BD3" w:rsidRDefault="00AE44C5" w:rsidP="0091566A">
      <w:pPr>
        <w:pStyle w:val="a"/>
        <w:spacing w:line="240" w:lineRule="auto"/>
        <w:rPr>
          <w:sz w:val="24"/>
          <w:szCs w:val="24"/>
        </w:rPr>
      </w:pPr>
      <w:r w:rsidRPr="00356BD3">
        <w:rPr>
          <w:sz w:val="24"/>
          <w:szCs w:val="24"/>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AE44C5" w:rsidRPr="00356BD3" w:rsidRDefault="00AE44C5" w:rsidP="0091566A">
      <w:pPr>
        <w:pStyle w:val="a"/>
        <w:spacing w:line="240" w:lineRule="auto"/>
        <w:rPr>
          <w:sz w:val="24"/>
          <w:szCs w:val="24"/>
        </w:rPr>
      </w:pPr>
      <w:r w:rsidRPr="00356BD3">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AE44C5" w:rsidRPr="00356BD3" w:rsidRDefault="00AE44C5" w:rsidP="0091566A">
      <w:pPr>
        <w:pStyle w:val="a"/>
        <w:spacing w:line="240" w:lineRule="auto"/>
        <w:rPr>
          <w:sz w:val="24"/>
          <w:szCs w:val="24"/>
        </w:rPr>
      </w:pPr>
      <w:r w:rsidRPr="00356BD3">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AE44C5" w:rsidRPr="00356BD3" w:rsidRDefault="00AE44C5" w:rsidP="0091566A">
      <w:pPr>
        <w:pStyle w:val="a"/>
        <w:spacing w:line="240" w:lineRule="auto"/>
        <w:rPr>
          <w:sz w:val="24"/>
          <w:szCs w:val="24"/>
        </w:rPr>
      </w:pPr>
      <w:r w:rsidRPr="00356BD3">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AE44C5" w:rsidRPr="00356BD3" w:rsidRDefault="00AE44C5" w:rsidP="0091566A">
      <w:pPr>
        <w:pStyle w:val="a"/>
        <w:spacing w:line="240" w:lineRule="auto"/>
        <w:rPr>
          <w:sz w:val="24"/>
          <w:szCs w:val="24"/>
        </w:rPr>
      </w:pPr>
      <w:r w:rsidRPr="00356BD3">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AE44C5" w:rsidRPr="00356BD3" w:rsidRDefault="00AE44C5" w:rsidP="0091566A">
      <w:pPr>
        <w:pStyle w:val="a"/>
        <w:spacing w:line="240" w:lineRule="auto"/>
        <w:rPr>
          <w:sz w:val="24"/>
          <w:szCs w:val="24"/>
        </w:rPr>
      </w:pPr>
      <w:r w:rsidRPr="00356BD3">
        <w:rPr>
          <w:sz w:val="24"/>
          <w:szCs w:val="24"/>
        </w:rPr>
        <w:t>использовать для описания характера протекания физических процессов физические законы с учетом границ их применимости;</w:t>
      </w:r>
    </w:p>
    <w:p w:rsidR="00AE44C5" w:rsidRPr="00356BD3" w:rsidRDefault="00AE44C5" w:rsidP="0091566A">
      <w:pPr>
        <w:pStyle w:val="a"/>
        <w:spacing w:line="240" w:lineRule="auto"/>
        <w:rPr>
          <w:sz w:val="24"/>
          <w:szCs w:val="24"/>
        </w:rPr>
      </w:pPr>
      <w:r w:rsidRPr="00356BD3">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AE44C5" w:rsidRPr="00356BD3" w:rsidRDefault="00AE44C5" w:rsidP="0091566A">
      <w:pPr>
        <w:pStyle w:val="a"/>
        <w:spacing w:line="240" w:lineRule="auto"/>
        <w:rPr>
          <w:sz w:val="24"/>
          <w:szCs w:val="24"/>
        </w:rPr>
      </w:pPr>
      <w:r w:rsidRPr="00356BD3">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AE44C5" w:rsidRPr="00356BD3" w:rsidRDefault="00AE44C5" w:rsidP="0091566A">
      <w:pPr>
        <w:pStyle w:val="a"/>
        <w:spacing w:line="240" w:lineRule="auto"/>
        <w:rPr>
          <w:sz w:val="24"/>
          <w:szCs w:val="24"/>
        </w:rPr>
      </w:pPr>
      <w:r w:rsidRPr="00356BD3">
        <w:rPr>
          <w:sz w:val="24"/>
          <w:szCs w:val="24"/>
        </w:rPr>
        <w:t>учитывать границы применения изученных физических моделей при решении физических и межпредметных задач;</w:t>
      </w:r>
    </w:p>
    <w:p w:rsidR="00AE44C5" w:rsidRPr="00356BD3" w:rsidRDefault="00AE44C5" w:rsidP="0091566A">
      <w:pPr>
        <w:pStyle w:val="a"/>
        <w:spacing w:line="240" w:lineRule="auto"/>
        <w:rPr>
          <w:sz w:val="24"/>
          <w:szCs w:val="24"/>
        </w:rPr>
      </w:pPr>
      <w:r w:rsidRPr="00356BD3">
        <w:rPr>
          <w:sz w:val="24"/>
          <w:szCs w:val="24"/>
        </w:rPr>
        <w:t>использовать информацию и применять знания о принципах работы и основных характеристиках</w:t>
      </w:r>
      <w:r w:rsidRPr="00356BD3">
        <w:rPr>
          <w:i/>
          <w:iCs/>
          <w:sz w:val="24"/>
          <w:szCs w:val="24"/>
        </w:rPr>
        <w:t xml:space="preserve"> </w:t>
      </w:r>
      <w:r w:rsidRPr="00356BD3">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AE44C5" w:rsidRPr="00356BD3" w:rsidRDefault="00AE44C5" w:rsidP="0091566A">
      <w:pPr>
        <w:pStyle w:val="a"/>
        <w:spacing w:line="240" w:lineRule="auto"/>
        <w:rPr>
          <w:sz w:val="24"/>
          <w:szCs w:val="24"/>
        </w:rPr>
      </w:pPr>
      <w:r w:rsidRPr="00356BD3">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AE44C5" w:rsidRPr="00356BD3" w:rsidRDefault="00AE44C5" w:rsidP="0091566A">
      <w:pPr>
        <w:pStyle w:val="a"/>
        <w:spacing w:line="240" w:lineRule="auto"/>
        <w:rPr>
          <w:sz w:val="24"/>
          <w:szCs w:val="24"/>
        </w:rPr>
      </w:pPr>
      <w:r w:rsidRPr="00356BD3">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AE44C5" w:rsidRPr="00356BD3" w:rsidRDefault="00AE44C5" w:rsidP="0091566A">
      <w:pPr>
        <w:pStyle w:val="a"/>
        <w:spacing w:line="240" w:lineRule="auto"/>
        <w:rPr>
          <w:sz w:val="24"/>
          <w:szCs w:val="24"/>
        </w:rPr>
      </w:pPr>
      <w:r w:rsidRPr="00356BD3">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AE44C5" w:rsidRPr="00356BD3" w:rsidRDefault="00AE44C5" w:rsidP="0091566A">
      <w:pPr>
        <w:pStyle w:val="a"/>
        <w:spacing w:line="240" w:lineRule="auto"/>
        <w:rPr>
          <w:sz w:val="24"/>
          <w:szCs w:val="24"/>
        </w:rPr>
      </w:pPr>
      <w:r w:rsidRPr="00356BD3">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AE44C5" w:rsidRPr="00356BD3" w:rsidRDefault="00AE44C5" w:rsidP="0091566A">
      <w:pPr>
        <w:pStyle w:val="a"/>
        <w:spacing w:line="240" w:lineRule="auto"/>
        <w:rPr>
          <w:sz w:val="24"/>
          <w:szCs w:val="24"/>
        </w:rPr>
      </w:pPr>
      <w:r w:rsidRPr="00356BD3">
        <w:rPr>
          <w:sz w:val="24"/>
          <w:szCs w:val="24"/>
        </w:rPr>
        <w:t>выдвигать гипотезы на основе знания основополагающих физических закономерностей и законов;</w:t>
      </w:r>
    </w:p>
    <w:p w:rsidR="00AE44C5" w:rsidRPr="00356BD3" w:rsidRDefault="00AE44C5" w:rsidP="0091566A">
      <w:pPr>
        <w:pStyle w:val="a"/>
        <w:spacing w:line="240" w:lineRule="auto"/>
        <w:rPr>
          <w:sz w:val="24"/>
          <w:szCs w:val="24"/>
        </w:rPr>
      </w:pPr>
      <w:r w:rsidRPr="00356BD3">
        <w:rPr>
          <w:sz w:val="24"/>
          <w:szCs w:val="24"/>
        </w:rPr>
        <w:t>самостоятельно планировать и проводить физические эксперименты;</w:t>
      </w:r>
    </w:p>
    <w:p w:rsidR="00AE44C5" w:rsidRPr="00356BD3" w:rsidRDefault="00AE44C5" w:rsidP="0091566A">
      <w:pPr>
        <w:pStyle w:val="a"/>
        <w:spacing w:line="240" w:lineRule="auto"/>
        <w:rPr>
          <w:sz w:val="24"/>
          <w:szCs w:val="24"/>
        </w:rPr>
      </w:pPr>
      <w:r w:rsidRPr="00356BD3">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AE44C5" w:rsidRPr="00356BD3" w:rsidRDefault="00AE44C5" w:rsidP="0091566A">
      <w:pPr>
        <w:pStyle w:val="a"/>
        <w:spacing w:line="240" w:lineRule="auto"/>
        <w:rPr>
          <w:sz w:val="24"/>
          <w:szCs w:val="24"/>
        </w:rPr>
      </w:pPr>
      <w:r w:rsidRPr="00356BD3">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AE44C5" w:rsidRPr="00356BD3" w:rsidRDefault="00AE44C5" w:rsidP="0091566A">
      <w:pPr>
        <w:pStyle w:val="a"/>
        <w:spacing w:line="240" w:lineRule="auto"/>
        <w:rPr>
          <w:sz w:val="24"/>
          <w:szCs w:val="24"/>
        </w:rPr>
      </w:pPr>
      <w:r w:rsidRPr="00356BD3">
        <w:rPr>
          <w:sz w:val="24"/>
          <w:szCs w:val="24"/>
        </w:rPr>
        <w:t>объяснять принципы работы и характеристики изученных машин, приборов и технических устройств;</w:t>
      </w:r>
    </w:p>
    <w:p w:rsidR="00AE44C5" w:rsidRPr="00356BD3" w:rsidRDefault="00AE44C5" w:rsidP="0091566A">
      <w:pPr>
        <w:pStyle w:val="a"/>
        <w:spacing w:line="240" w:lineRule="auto"/>
        <w:rPr>
          <w:sz w:val="24"/>
          <w:szCs w:val="24"/>
        </w:rPr>
      </w:pPr>
      <w:r w:rsidRPr="00356BD3">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E44C5" w:rsidRPr="00356BD3" w:rsidRDefault="00AE44C5" w:rsidP="0091566A">
      <w:pPr>
        <w:rPr>
          <w:rFonts w:ascii="Times New Roman" w:hAnsi="Times New Roman" w:cs="Times New Roman"/>
          <w:sz w:val="24"/>
          <w:szCs w:val="24"/>
        </w:rPr>
      </w:pP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научится:</w:t>
      </w:r>
    </w:p>
    <w:p w:rsidR="00AE44C5" w:rsidRPr="00356BD3" w:rsidRDefault="00AE44C5" w:rsidP="0091566A">
      <w:pPr>
        <w:pStyle w:val="a"/>
        <w:spacing w:line="240" w:lineRule="auto"/>
        <w:rPr>
          <w:sz w:val="24"/>
          <w:szCs w:val="24"/>
        </w:rPr>
      </w:pPr>
      <w:r w:rsidRPr="00356BD3">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E44C5" w:rsidRPr="00356BD3" w:rsidRDefault="00AE44C5" w:rsidP="0091566A">
      <w:pPr>
        <w:pStyle w:val="a"/>
        <w:spacing w:line="240" w:lineRule="auto"/>
        <w:rPr>
          <w:sz w:val="24"/>
          <w:szCs w:val="24"/>
        </w:rPr>
      </w:pPr>
      <w:r w:rsidRPr="00356BD3">
        <w:rPr>
          <w:sz w:val="24"/>
          <w:szCs w:val="24"/>
        </w:rPr>
        <w:t>характеризовать взаимосвязь между физикой и другими естественными науками;</w:t>
      </w:r>
    </w:p>
    <w:p w:rsidR="00AE44C5" w:rsidRPr="00356BD3" w:rsidRDefault="00AE44C5" w:rsidP="0091566A">
      <w:pPr>
        <w:pStyle w:val="a"/>
        <w:spacing w:line="240" w:lineRule="auto"/>
        <w:rPr>
          <w:sz w:val="24"/>
          <w:szCs w:val="24"/>
        </w:rPr>
      </w:pPr>
      <w:r w:rsidRPr="00356BD3">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AE44C5" w:rsidRPr="00356BD3" w:rsidRDefault="00AE44C5" w:rsidP="0091566A">
      <w:pPr>
        <w:pStyle w:val="a"/>
        <w:spacing w:line="240" w:lineRule="auto"/>
        <w:rPr>
          <w:sz w:val="24"/>
          <w:szCs w:val="24"/>
        </w:rPr>
      </w:pPr>
      <w:r w:rsidRPr="00356BD3">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AE44C5" w:rsidRPr="00356BD3" w:rsidRDefault="00AE44C5" w:rsidP="0091566A">
      <w:pPr>
        <w:pStyle w:val="a"/>
        <w:spacing w:line="240" w:lineRule="auto"/>
        <w:rPr>
          <w:sz w:val="24"/>
          <w:szCs w:val="24"/>
        </w:rPr>
      </w:pPr>
      <w:r w:rsidRPr="00356BD3">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AE44C5" w:rsidRPr="00356BD3" w:rsidRDefault="00AE44C5" w:rsidP="0091566A">
      <w:pPr>
        <w:pStyle w:val="a"/>
        <w:spacing w:line="240" w:lineRule="auto"/>
        <w:rPr>
          <w:sz w:val="24"/>
          <w:szCs w:val="24"/>
        </w:rPr>
      </w:pPr>
      <w:r w:rsidRPr="00356BD3">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AE44C5" w:rsidRPr="00356BD3" w:rsidRDefault="00AE44C5" w:rsidP="0091566A">
      <w:pPr>
        <w:pStyle w:val="a"/>
        <w:spacing w:line="240" w:lineRule="auto"/>
        <w:rPr>
          <w:sz w:val="24"/>
          <w:szCs w:val="24"/>
        </w:rPr>
      </w:pPr>
      <w:r w:rsidRPr="00356BD3">
        <w:rPr>
          <w:sz w:val="24"/>
          <w:szCs w:val="24"/>
        </w:rPr>
        <w:t>самостоятельно планировать и проводить физические эксперименты;</w:t>
      </w:r>
    </w:p>
    <w:p w:rsidR="00AE44C5" w:rsidRPr="00356BD3" w:rsidRDefault="00AE44C5" w:rsidP="0091566A">
      <w:pPr>
        <w:pStyle w:val="a"/>
        <w:spacing w:line="240" w:lineRule="auto"/>
        <w:rPr>
          <w:sz w:val="24"/>
          <w:szCs w:val="24"/>
        </w:rPr>
      </w:pPr>
      <w:r w:rsidRPr="00356BD3">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AE44C5" w:rsidRPr="00356BD3" w:rsidRDefault="00AE44C5" w:rsidP="0091566A">
      <w:pPr>
        <w:pStyle w:val="a"/>
        <w:spacing w:line="240" w:lineRule="auto"/>
        <w:rPr>
          <w:sz w:val="24"/>
          <w:szCs w:val="24"/>
        </w:rPr>
      </w:pPr>
      <w:r w:rsidRPr="00356BD3">
        <w:rPr>
          <w:sz w:val="24"/>
          <w:szCs w:val="24"/>
        </w:rPr>
        <w:t>объяснять границы применения изученных физических моделей при решении физических и межпредметных задач;</w:t>
      </w:r>
    </w:p>
    <w:p w:rsidR="00AE44C5" w:rsidRPr="00356BD3" w:rsidRDefault="00AE44C5" w:rsidP="0091566A">
      <w:pPr>
        <w:pStyle w:val="a"/>
        <w:spacing w:line="240" w:lineRule="auto"/>
        <w:rPr>
          <w:sz w:val="24"/>
          <w:szCs w:val="24"/>
        </w:rPr>
      </w:pPr>
      <w:r w:rsidRPr="00356BD3">
        <w:rPr>
          <w:sz w:val="24"/>
          <w:szCs w:val="24"/>
        </w:rPr>
        <w:t>выдвигать гипотезы на основе знания основополагающих физических закономерностей и законов;</w:t>
      </w:r>
    </w:p>
    <w:p w:rsidR="00AE44C5" w:rsidRPr="00356BD3" w:rsidRDefault="00AE44C5" w:rsidP="0091566A">
      <w:pPr>
        <w:pStyle w:val="a"/>
        <w:spacing w:line="240" w:lineRule="auto"/>
        <w:rPr>
          <w:sz w:val="24"/>
          <w:szCs w:val="24"/>
        </w:rPr>
      </w:pPr>
      <w:r w:rsidRPr="00356BD3">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AE44C5" w:rsidRPr="00356BD3" w:rsidRDefault="00AE44C5" w:rsidP="0091566A">
      <w:pPr>
        <w:pStyle w:val="a"/>
        <w:spacing w:line="240" w:lineRule="auto"/>
        <w:rPr>
          <w:sz w:val="24"/>
          <w:szCs w:val="24"/>
        </w:rPr>
      </w:pPr>
      <w:r w:rsidRPr="00356BD3">
        <w:rPr>
          <w:sz w:val="24"/>
          <w:szCs w:val="24"/>
        </w:rPr>
        <w:t>объяснять принципы работы и характеристики изученных машин, приборов и технических устройств;</w:t>
      </w:r>
    </w:p>
    <w:p w:rsidR="00AE44C5" w:rsidRPr="00356BD3" w:rsidRDefault="00AE44C5" w:rsidP="0091566A">
      <w:pPr>
        <w:pStyle w:val="a"/>
        <w:spacing w:line="240" w:lineRule="auto"/>
        <w:rPr>
          <w:sz w:val="24"/>
          <w:szCs w:val="24"/>
        </w:rPr>
      </w:pPr>
      <w:r w:rsidRPr="00356BD3">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AE44C5" w:rsidRPr="00356BD3" w:rsidRDefault="00AE44C5" w:rsidP="0091566A">
      <w:pPr>
        <w:ind w:firstLine="0"/>
        <w:rPr>
          <w:rFonts w:ascii="Times New Roman" w:eastAsia="Times New Roman" w:hAnsi="Times New Roman" w:cs="Times New Roman"/>
          <w:b/>
          <w:sz w:val="24"/>
          <w:szCs w:val="24"/>
        </w:rPr>
      </w:pPr>
    </w:p>
    <w:p w:rsidR="00AE44C5" w:rsidRPr="00356BD3" w:rsidRDefault="00AE44C5"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углубленном уровне получит возможность научиться:</w:t>
      </w:r>
    </w:p>
    <w:p w:rsidR="00AE44C5" w:rsidRPr="00356BD3" w:rsidRDefault="00AE44C5" w:rsidP="0091566A">
      <w:pPr>
        <w:pStyle w:val="a"/>
        <w:spacing w:line="240" w:lineRule="auto"/>
        <w:rPr>
          <w:sz w:val="24"/>
          <w:szCs w:val="24"/>
        </w:rPr>
      </w:pPr>
      <w:r w:rsidRPr="00356BD3">
        <w:rPr>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AE44C5" w:rsidRPr="00356BD3" w:rsidRDefault="00AE44C5" w:rsidP="0091566A">
      <w:pPr>
        <w:pStyle w:val="a"/>
        <w:spacing w:line="240" w:lineRule="auto"/>
        <w:rPr>
          <w:sz w:val="24"/>
          <w:szCs w:val="24"/>
        </w:rPr>
      </w:pPr>
      <w:r w:rsidRPr="00356BD3">
        <w:rPr>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AE44C5" w:rsidRPr="00356BD3" w:rsidRDefault="00AE44C5" w:rsidP="0091566A">
      <w:pPr>
        <w:pStyle w:val="a"/>
        <w:spacing w:line="240" w:lineRule="auto"/>
        <w:rPr>
          <w:sz w:val="24"/>
          <w:szCs w:val="24"/>
        </w:rPr>
      </w:pPr>
      <w:r w:rsidRPr="00356BD3">
        <w:rPr>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AE44C5" w:rsidRPr="00356BD3" w:rsidRDefault="00AE44C5" w:rsidP="0091566A">
      <w:pPr>
        <w:pStyle w:val="a"/>
        <w:spacing w:line="240" w:lineRule="auto"/>
        <w:rPr>
          <w:sz w:val="24"/>
          <w:szCs w:val="24"/>
        </w:rPr>
      </w:pPr>
      <w:r w:rsidRPr="00356BD3">
        <w:rPr>
          <w:sz w:val="24"/>
          <w:szCs w:val="24"/>
        </w:rPr>
        <w:t>решать экспериментальные</w:t>
      </w:r>
      <w:r w:rsidRPr="00356BD3">
        <w:rPr>
          <w:color w:val="20124D"/>
          <w:sz w:val="24"/>
          <w:szCs w:val="24"/>
        </w:rPr>
        <w:t>,</w:t>
      </w:r>
      <w:r w:rsidRPr="00356BD3">
        <w:rPr>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AE44C5" w:rsidRPr="00356BD3" w:rsidRDefault="00AE44C5" w:rsidP="0091566A">
      <w:pPr>
        <w:pStyle w:val="a"/>
        <w:spacing w:line="240" w:lineRule="auto"/>
        <w:rPr>
          <w:sz w:val="24"/>
          <w:szCs w:val="24"/>
        </w:rPr>
      </w:pPr>
      <w:r w:rsidRPr="00356BD3">
        <w:rPr>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AE44C5" w:rsidRPr="00356BD3" w:rsidRDefault="00AE44C5" w:rsidP="0091566A">
      <w:pPr>
        <w:pStyle w:val="a"/>
        <w:spacing w:line="240" w:lineRule="auto"/>
        <w:rPr>
          <w:sz w:val="24"/>
          <w:szCs w:val="24"/>
        </w:rPr>
      </w:pPr>
      <w:r w:rsidRPr="00356BD3">
        <w:rPr>
          <w:sz w:val="24"/>
          <w:szCs w:val="24"/>
        </w:rPr>
        <w:t>формулировать и решать новые задачи, возникающие в ходе учебно-исследовательской и проектной деятельности;</w:t>
      </w:r>
    </w:p>
    <w:p w:rsidR="00AE44C5" w:rsidRPr="00356BD3" w:rsidRDefault="00AE44C5" w:rsidP="0091566A">
      <w:pPr>
        <w:pStyle w:val="a"/>
        <w:spacing w:line="240" w:lineRule="auto"/>
        <w:rPr>
          <w:sz w:val="24"/>
          <w:szCs w:val="24"/>
        </w:rPr>
      </w:pPr>
      <w:r w:rsidRPr="00356BD3">
        <w:rPr>
          <w:sz w:val="24"/>
          <w:szCs w:val="24"/>
        </w:rPr>
        <w:t>усовершенствовать приборы и методы исследования в соответствии с поставленной задачей;</w:t>
      </w:r>
    </w:p>
    <w:p w:rsidR="00AE44C5" w:rsidRPr="00EC3D61" w:rsidRDefault="00AE44C5" w:rsidP="0091566A">
      <w:pPr>
        <w:pStyle w:val="a"/>
        <w:spacing w:line="240" w:lineRule="auto"/>
        <w:rPr>
          <w:sz w:val="24"/>
          <w:szCs w:val="24"/>
        </w:rPr>
      </w:pPr>
      <w:r w:rsidRPr="00356BD3">
        <w:rPr>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A62B94" w:rsidRPr="00356BD3" w:rsidRDefault="00A62B94" w:rsidP="0091566A">
      <w:pPr>
        <w:pStyle w:val="4"/>
        <w:ind w:left="708" w:firstLine="0"/>
        <w:rPr>
          <w:rFonts w:ascii="Times New Roman" w:hAnsi="Times New Roman" w:cs="Times New Roman"/>
          <w:color w:val="auto"/>
          <w:sz w:val="24"/>
          <w:szCs w:val="24"/>
        </w:rPr>
      </w:pPr>
      <w:r w:rsidRPr="00356BD3">
        <w:rPr>
          <w:rFonts w:ascii="Times New Roman" w:hAnsi="Times New Roman" w:cs="Times New Roman"/>
          <w:color w:val="auto"/>
          <w:sz w:val="24"/>
          <w:szCs w:val="24"/>
        </w:rPr>
        <w:t>Химия</w:t>
      </w:r>
    </w:p>
    <w:p w:rsidR="00A62B94" w:rsidRPr="00356BD3" w:rsidRDefault="00A62B94"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A62B94" w:rsidRPr="00356BD3" w:rsidRDefault="00A62B94" w:rsidP="0091566A">
      <w:pPr>
        <w:pStyle w:val="a"/>
        <w:spacing w:line="240" w:lineRule="auto"/>
        <w:rPr>
          <w:sz w:val="24"/>
          <w:szCs w:val="24"/>
        </w:rPr>
      </w:pPr>
      <w:r w:rsidRPr="00356BD3">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A62B94" w:rsidRPr="00356BD3" w:rsidRDefault="00A62B94" w:rsidP="0091566A">
      <w:pPr>
        <w:pStyle w:val="a"/>
        <w:spacing w:line="240" w:lineRule="auto"/>
        <w:rPr>
          <w:sz w:val="24"/>
          <w:szCs w:val="24"/>
        </w:rPr>
      </w:pPr>
      <w:r w:rsidRPr="00356BD3">
        <w:rPr>
          <w:sz w:val="24"/>
          <w:szCs w:val="24"/>
        </w:rPr>
        <w:t>демонстрировать на примерах взаимосвязь между химией и другими естественными науками;</w:t>
      </w:r>
    </w:p>
    <w:p w:rsidR="00A62B94" w:rsidRPr="00356BD3" w:rsidRDefault="00A62B94" w:rsidP="0091566A">
      <w:pPr>
        <w:pStyle w:val="a"/>
        <w:spacing w:line="240" w:lineRule="auto"/>
        <w:rPr>
          <w:sz w:val="24"/>
          <w:szCs w:val="24"/>
        </w:rPr>
      </w:pPr>
      <w:r w:rsidRPr="00356BD3">
        <w:rPr>
          <w:sz w:val="24"/>
          <w:szCs w:val="24"/>
        </w:rPr>
        <w:t>раскрывать на примерах положения теории химического строения А.М. Бутлерова;</w:t>
      </w:r>
    </w:p>
    <w:p w:rsidR="00A62B94" w:rsidRPr="00356BD3" w:rsidRDefault="00A62B94" w:rsidP="0091566A">
      <w:pPr>
        <w:pStyle w:val="a"/>
        <w:spacing w:line="240" w:lineRule="auto"/>
        <w:rPr>
          <w:sz w:val="24"/>
          <w:szCs w:val="24"/>
        </w:rPr>
      </w:pPr>
      <w:r w:rsidRPr="00356BD3">
        <w:rPr>
          <w:sz w:val="24"/>
          <w:szCs w:val="24"/>
        </w:rPr>
        <w:lastRenderedPageBreak/>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A62B94" w:rsidRPr="00356BD3" w:rsidRDefault="00A62B94" w:rsidP="0091566A">
      <w:pPr>
        <w:pStyle w:val="a"/>
        <w:spacing w:line="240" w:lineRule="auto"/>
        <w:rPr>
          <w:sz w:val="24"/>
          <w:szCs w:val="24"/>
        </w:rPr>
      </w:pPr>
      <w:r w:rsidRPr="00356BD3">
        <w:rPr>
          <w:sz w:val="24"/>
          <w:szCs w:val="24"/>
        </w:rPr>
        <w:t>объяснять причины многообразия веществ на основе общих представлений об их составе и строении;</w:t>
      </w:r>
    </w:p>
    <w:p w:rsidR="00A62B94" w:rsidRPr="00356BD3" w:rsidRDefault="00A62B94" w:rsidP="0091566A">
      <w:pPr>
        <w:pStyle w:val="a"/>
        <w:spacing w:line="240" w:lineRule="auto"/>
        <w:rPr>
          <w:sz w:val="24"/>
          <w:szCs w:val="24"/>
        </w:rPr>
      </w:pPr>
      <w:r w:rsidRPr="00356BD3">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62B94" w:rsidRPr="00356BD3" w:rsidRDefault="00A62B94" w:rsidP="0091566A">
      <w:pPr>
        <w:pStyle w:val="a"/>
        <w:spacing w:line="240" w:lineRule="auto"/>
        <w:rPr>
          <w:sz w:val="24"/>
          <w:szCs w:val="24"/>
        </w:rPr>
      </w:pPr>
      <w:r w:rsidRPr="00356BD3">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62B94" w:rsidRPr="00356BD3" w:rsidRDefault="00A62B94" w:rsidP="0091566A">
      <w:pPr>
        <w:pStyle w:val="a"/>
        <w:spacing w:line="240" w:lineRule="auto"/>
        <w:rPr>
          <w:sz w:val="24"/>
          <w:szCs w:val="24"/>
        </w:rPr>
      </w:pPr>
      <w:r w:rsidRPr="00356BD3">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62B94" w:rsidRPr="00356BD3" w:rsidRDefault="00A62B94" w:rsidP="0091566A">
      <w:pPr>
        <w:pStyle w:val="a"/>
        <w:spacing w:line="240" w:lineRule="auto"/>
        <w:rPr>
          <w:sz w:val="24"/>
          <w:szCs w:val="24"/>
        </w:rPr>
      </w:pPr>
      <w:r w:rsidRPr="00356BD3">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62B94" w:rsidRPr="00356BD3" w:rsidRDefault="00A62B94" w:rsidP="0091566A">
      <w:pPr>
        <w:pStyle w:val="a"/>
        <w:spacing w:line="240" w:lineRule="auto"/>
        <w:rPr>
          <w:sz w:val="24"/>
          <w:szCs w:val="24"/>
        </w:rPr>
      </w:pPr>
      <w:r w:rsidRPr="00356BD3">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62B94" w:rsidRPr="00356BD3" w:rsidRDefault="00A62B94" w:rsidP="0091566A">
      <w:pPr>
        <w:pStyle w:val="a"/>
        <w:spacing w:line="240" w:lineRule="auto"/>
        <w:rPr>
          <w:sz w:val="24"/>
          <w:szCs w:val="24"/>
        </w:rPr>
      </w:pPr>
      <w:r w:rsidRPr="00356BD3">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A62B94" w:rsidRPr="00356BD3" w:rsidRDefault="00A62B94" w:rsidP="0091566A">
      <w:pPr>
        <w:pStyle w:val="a"/>
        <w:spacing w:line="240" w:lineRule="auto"/>
        <w:rPr>
          <w:sz w:val="24"/>
          <w:szCs w:val="24"/>
        </w:rPr>
      </w:pPr>
      <w:r w:rsidRPr="00356BD3">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62B94" w:rsidRPr="00356BD3" w:rsidRDefault="00A62B94" w:rsidP="0091566A">
      <w:pPr>
        <w:pStyle w:val="a"/>
        <w:spacing w:line="240" w:lineRule="auto"/>
        <w:rPr>
          <w:sz w:val="24"/>
          <w:szCs w:val="24"/>
        </w:rPr>
      </w:pPr>
      <w:r w:rsidRPr="00356BD3">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62B94" w:rsidRPr="00356BD3" w:rsidRDefault="00A62B94" w:rsidP="0091566A">
      <w:pPr>
        <w:pStyle w:val="a"/>
        <w:spacing w:line="240" w:lineRule="auto"/>
        <w:rPr>
          <w:sz w:val="24"/>
          <w:szCs w:val="24"/>
        </w:rPr>
      </w:pPr>
      <w:r w:rsidRPr="00356BD3">
        <w:rPr>
          <w:sz w:val="24"/>
          <w:szCs w:val="24"/>
        </w:rPr>
        <w:t>владеть правилами и приемами безопасной работы с химическими веществами и лабораторным оборудованием;</w:t>
      </w:r>
    </w:p>
    <w:p w:rsidR="00A62B94" w:rsidRPr="00356BD3" w:rsidRDefault="00A62B94" w:rsidP="0091566A">
      <w:pPr>
        <w:pStyle w:val="a"/>
        <w:spacing w:line="240" w:lineRule="auto"/>
        <w:rPr>
          <w:sz w:val="24"/>
          <w:szCs w:val="24"/>
        </w:rPr>
      </w:pPr>
      <w:r w:rsidRPr="00356BD3">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62B94" w:rsidRPr="00356BD3" w:rsidRDefault="00A62B94" w:rsidP="0091566A">
      <w:pPr>
        <w:pStyle w:val="a"/>
        <w:spacing w:line="240" w:lineRule="auto"/>
        <w:rPr>
          <w:sz w:val="24"/>
          <w:szCs w:val="24"/>
        </w:rPr>
      </w:pPr>
      <w:r w:rsidRPr="00356BD3">
        <w:rPr>
          <w:sz w:val="24"/>
          <w:szCs w:val="24"/>
        </w:rPr>
        <w:t>приводить примеры гидролиза солей в повседневной жизни человека;</w:t>
      </w:r>
    </w:p>
    <w:p w:rsidR="00A62B94" w:rsidRPr="00356BD3" w:rsidRDefault="00A62B94" w:rsidP="0091566A">
      <w:pPr>
        <w:pStyle w:val="a"/>
        <w:spacing w:line="240" w:lineRule="auto"/>
        <w:rPr>
          <w:sz w:val="24"/>
          <w:szCs w:val="24"/>
        </w:rPr>
      </w:pPr>
      <w:r w:rsidRPr="00356BD3">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62B94" w:rsidRPr="00356BD3" w:rsidRDefault="00A62B94" w:rsidP="0091566A">
      <w:pPr>
        <w:pStyle w:val="a"/>
        <w:spacing w:line="240" w:lineRule="auto"/>
        <w:rPr>
          <w:sz w:val="24"/>
          <w:szCs w:val="24"/>
        </w:rPr>
      </w:pPr>
      <w:r w:rsidRPr="00356BD3">
        <w:rPr>
          <w:rStyle w:val="a7"/>
          <w:sz w:val="24"/>
          <w:szCs w:val="24"/>
        </w:rPr>
        <w:t>приводить примеры химических реакций, раскрывающих общие химические свойства простых веществ – металлов и неметаллов;</w:t>
      </w:r>
    </w:p>
    <w:p w:rsidR="00A62B94" w:rsidRPr="00356BD3" w:rsidRDefault="00A62B94" w:rsidP="0091566A">
      <w:pPr>
        <w:pStyle w:val="a"/>
        <w:spacing w:line="240" w:lineRule="auto"/>
        <w:rPr>
          <w:sz w:val="24"/>
          <w:szCs w:val="24"/>
        </w:rPr>
      </w:pPr>
      <w:r w:rsidRPr="00356BD3">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62B94" w:rsidRPr="00356BD3" w:rsidRDefault="00A62B94" w:rsidP="0091566A">
      <w:pPr>
        <w:pStyle w:val="a"/>
        <w:spacing w:line="240" w:lineRule="auto"/>
        <w:rPr>
          <w:sz w:val="24"/>
          <w:szCs w:val="24"/>
        </w:rPr>
      </w:pPr>
      <w:r w:rsidRPr="00356BD3">
        <w:rPr>
          <w:sz w:val="24"/>
          <w:szCs w:val="24"/>
        </w:rPr>
        <w:t>владеть правилами безопасного обращения с едкими, горючими и токсичными веществами, средствами бытовой химии;</w:t>
      </w:r>
    </w:p>
    <w:p w:rsidR="00A62B94" w:rsidRPr="00356BD3" w:rsidRDefault="00A62B94" w:rsidP="0091566A">
      <w:pPr>
        <w:pStyle w:val="a"/>
        <w:spacing w:line="240" w:lineRule="auto"/>
        <w:rPr>
          <w:sz w:val="24"/>
          <w:szCs w:val="24"/>
        </w:rPr>
      </w:pPr>
      <w:r w:rsidRPr="00356BD3">
        <w:rPr>
          <w:sz w:val="24"/>
          <w:szCs w:val="24"/>
        </w:rPr>
        <w:t>осуществлять поиск химической информации по названиям, идентификаторам, структурным формулам веществ;</w:t>
      </w:r>
    </w:p>
    <w:p w:rsidR="00A62B94" w:rsidRPr="00356BD3" w:rsidRDefault="00A62B94" w:rsidP="0091566A">
      <w:pPr>
        <w:pStyle w:val="a"/>
        <w:spacing w:line="240" w:lineRule="auto"/>
        <w:rPr>
          <w:sz w:val="24"/>
          <w:szCs w:val="24"/>
        </w:rPr>
      </w:pPr>
      <w:r w:rsidRPr="00356BD3">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62B94" w:rsidRPr="00356BD3" w:rsidRDefault="00A62B94" w:rsidP="0091566A">
      <w:pPr>
        <w:pStyle w:val="a"/>
        <w:spacing w:line="240" w:lineRule="auto"/>
        <w:rPr>
          <w:sz w:val="24"/>
          <w:szCs w:val="24"/>
        </w:rPr>
      </w:pPr>
      <w:r w:rsidRPr="00356BD3">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62B94" w:rsidRPr="00356BD3" w:rsidRDefault="00A62B94" w:rsidP="0091566A">
      <w:pPr>
        <w:rPr>
          <w:rFonts w:ascii="Times New Roman" w:hAnsi="Times New Roman" w:cs="Times New Roman"/>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A62B94" w:rsidRPr="00356BD3" w:rsidRDefault="00A62B94" w:rsidP="0091566A">
      <w:pPr>
        <w:pStyle w:val="a"/>
        <w:spacing w:line="240" w:lineRule="auto"/>
        <w:rPr>
          <w:sz w:val="24"/>
          <w:szCs w:val="24"/>
        </w:rPr>
      </w:pPr>
      <w:r w:rsidRPr="00356BD3">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62B94" w:rsidRPr="00356BD3" w:rsidRDefault="00A62B94" w:rsidP="0091566A">
      <w:pPr>
        <w:pStyle w:val="a"/>
        <w:spacing w:line="240" w:lineRule="auto"/>
        <w:rPr>
          <w:sz w:val="24"/>
          <w:szCs w:val="24"/>
        </w:rPr>
      </w:pPr>
      <w:r w:rsidRPr="00356BD3">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62B94" w:rsidRPr="00356BD3" w:rsidRDefault="00A62B94" w:rsidP="0091566A">
      <w:pPr>
        <w:pStyle w:val="a"/>
        <w:spacing w:line="240" w:lineRule="auto"/>
        <w:rPr>
          <w:sz w:val="24"/>
          <w:szCs w:val="24"/>
        </w:rPr>
      </w:pPr>
      <w:r w:rsidRPr="00356BD3">
        <w:rPr>
          <w:sz w:val="24"/>
          <w:szCs w:val="24"/>
        </w:rPr>
        <w:lastRenderedPageBreak/>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62B94" w:rsidRPr="00356BD3" w:rsidRDefault="00A62B94" w:rsidP="0091566A">
      <w:pPr>
        <w:pStyle w:val="a"/>
        <w:spacing w:line="240" w:lineRule="auto"/>
        <w:rPr>
          <w:sz w:val="24"/>
          <w:szCs w:val="24"/>
        </w:rPr>
      </w:pPr>
      <w:r w:rsidRPr="00356BD3">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62B94" w:rsidRPr="00356BD3" w:rsidRDefault="00A62B94" w:rsidP="0091566A">
      <w:pPr>
        <w:rPr>
          <w:rFonts w:ascii="Times New Roman" w:hAnsi="Times New Roman" w:cs="Times New Roman"/>
          <w:sz w:val="24"/>
          <w:szCs w:val="24"/>
        </w:rPr>
      </w:pPr>
      <w:bookmarkStart w:id="39" w:name="_Toc434850688"/>
      <w:bookmarkStart w:id="40" w:name="_Toc435412688"/>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A62B94" w:rsidRPr="00356BD3" w:rsidRDefault="00A62B94" w:rsidP="0091566A">
      <w:pPr>
        <w:pStyle w:val="a"/>
        <w:spacing w:line="240" w:lineRule="auto"/>
        <w:rPr>
          <w:sz w:val="24"/>
          <w:szCs w:val="24"/>
        </w:rPr>
      </w:pPr>
      <w:r w:rsidRPr="00356BD3">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62B94" w:rsidRPr="00356BD3" w:rsidRDefault="00A62B94" w:rsidP="0091566A">
      <w:pPr>
        <w:pStyle w:val="a"/>
        <w:spacing w:line="240" w:lineRule="auto"/>
        <w:rPr>
          <w:sz w:val="24"/>
          <w:szCs w:val="24"/>
        </w:rPr>
      </w:pPr>
      <w:r w:rsidRPr="00356BD3">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A62B94" w:rsidRPr="00356BD3" w:rsidRDefault="00A62B94" w:rsidP="0091566A">
      <w:pPr>
        <w:pStyle w:val="a"/>
        <w:spacing w:line="240" w:lineRule="auto"/>
        <w:rPr>
          <w:sz w:val="24"/>
          <w:szCs w:val="24"/>
        </w:rPr>
      </w:pPr>
      <w:r w:rsidRPr="00356BD3">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A62B94" w:rsidRPr="00356BD3" w:rsidRDefault="00A62B94" w:rsidP="0091566A">
      <w:pPr>
        <w:pStyle w:val="a"/>
        <w:spacing w:line="240" w:lineRule="auto"/>
        <w:rPr>
          <w:sz w:val="24"/>
          <w:szCs w:val="24"/>
        </w:rPr>
      </w:pPr>
      <w:r w:rsidRPr="00356BD3">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A62B94" w:rsidRPr="00356BD3" w:rsidRDefault="00A62B94" w:rsidP="0091566A">
      <w:pPr>
        <w:pStyle w:val="a"/>
        <w:spacing w:line="240" w:lineRule="auto"/>
        <w:rPr>
          <w:sz w:val="24"/>
          <w:szCs w:val="24"/>
        </w:rPr>
      </w:pPr>
      <w:r w:rsidRPr="00356BD3">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62B94" w:rsidRPr="00356BD3" w:rsidRDefault="00A62B94" w:rsidP="0091566A">
      <w:pPr>
        <w:pStyle w:val="a"/>
        <w:spacing w:line="240" w:lineRule="auto"/>
        <w:rPr>
          <w:sz w:val="24"/>
          <w:szCs w:val="24"/>
        </w:rPr>
      </w:pPr>
      <w:r w:rsidRPr="00356BD3">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A62B94" w:rsidRPr="00356BD3" w:rsidRDefault="00A62B94" w:rsidP="0091566A">
      <w:pPr>
        <w:pStyle w:val="a"/>
        <w:spacing w:line="240" w:lineRule="auto"/>
        <w:rPr>
          <w:sz w:val="24"/>
          <w:szCs w:val="24"/>
        </w:rPr>
      </w:pPr>
      <w:r w:rsidRPr="00356BD3">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A62B94" w:rsidRPr="00356BD3" w:rsidRDefault="00A62B94" w:rsidP="0091566A">
      <w:pPr>
        <w:pStyle w:val="a"/>
        <w:spacing w:line="240" w:lineRule="auto"/>
        <w:rPr>
          <w:sz w:val="24"/>
          <w:szCs w:val="24"/>
        </w:rPr>
      </w:pPr>
      <w:r w:rsidRPr="00356BD3">
        <w:rPr>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A62B94" w:rsidRPr="00356BD3" w:rsidRDefault="00A62B94" w:rsidP="0091566A">
      <w:pPr>
        <w:pStyle w:val="a"/>
        <w:spacing w:line="240" w:lineRule="auto"/>
        <w:rPr>
          <w:sz w:val="24"/>
          <w:szCs w:val="24"/>
        </w:rPr>
      </w:pPr>
      <w:r w:rsidRPr="00356BD3">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A62B94" w:rsidRPr="00356BD3" w:rsidRDefault="00A62B94" w:rsidP="0091566A">
      <w:pPr>
        <w:pStyle w:val="a"/>
        <w:spacing w:line="240" w:lineRule="auto"/>
        <w:rPr>
          <w:sz w:val="24"/>
          <w:szCs w:val="24"/>
        </w:rPr>
      </w:pPr>
      <w:r w:rsidRPr="00356BD3">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A62B94" w:rsidRPr="00356BD3" w:rsidRDefault="00A62B94" w:rsidP="0091566A">
      <w:pPr>
        <w:pStyle w:val="a"/>
        <w:spacing w:line="240" w:lineRule="auto"/>
        <w:rPr>
          <w:sz w:val="24"/>
          <w:szCs w:val="24"/>
        </w:rPr>
      </w:pPr>
      <w:r w:rsidRPr="00356BD3">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A62B94" w:rsidRPr="00356BD3" w:rsidRDefault="00A62B94" w:rsidP="0091566A">
      <w:pPr>
        <w:pStyle w:val="a"/>
        <w:spacing w:line="240" w:lineRule="auto"/>
        <w:rPr>
          <w:sz w:val="24"/>
          <w:szCs w:val="24"/>
        </w:rPr>
      </w:pPr>
      <w:r w:rsidRPr="00356BD3">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A62B94" w:rsidRPr="00356BD3" w:rsidRDefault="00A62B94" w:rsidP="0091566A">
      <w:pPr>
        <w:pStyle w:val="a"/>
        <w:spacing w:line="240" w:lineRule="auto"/>
        <w:rPr>
          <w:sz w:val="24"/>
          <w:szCs w:val="24"/>
        </w:rPr>
      </w:pPr>
      <w:r w:rsidRPr="00356BD3">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62B94" w:rsidRPr="00356BD3" w:rsidRDefault="00A62B94" w:rsidP="0091566A">
      <w:pPr>
        <w:pStyle w:val="a"/>
        <w:spacing w:line="240" w:lineRule="auto"/>
        <w:rPr>
          <w:sz w:val="24"/>
          <w:szCs w:val="24"/>
        </w:rPr>
      </w:pPr>
      <w:r w:rsidRPr="00356BD3">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A62B94" w:rsidRPr="00356BD3" w:rsidRDefault="00A62B94" w:rsidP="0091566A">
      <w:pPr>
        <w:pStyle w:val="a"/>
        <w:spacing w:line="240" w:lineRule="auto"/>
        <w:rPr>
          <w:sz w:val="24"/>
          <w:szCs w:val="24"/>
        </w:rPr>
      </w:pPr>
      <w:r w:rsidRPr="00356BD3">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A62B94" w:rsidRPr="00356BD3" w:rsidRDefault="00A62B94" w:rsidP="0091566A">
      <w:pPr>
        <w:pStyle w:val="a"/>
        <w:spacing w:line="240" w:lineRule="auto"/>
        <w:rPr>
          <w:sz w:val="24"/>
          <w:szCs w:val="24"/>
        </w:rPr>
      </w:pPr>
      <w:r w:rsidRPr="00356BD3">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A62B94" w:rsidRPr="00356BD3" w:rsidRDefault="00A62B94" w:rsidP="0091566A">
      <w:pPr>
        <w:pStyle w:val="a"/>
        <w:spacing w:line="240" w:lineRule="auto"/>
        <w:rPr>
          <w:sz w:val="24"/>
          <w:szCs w:val="24"/>
        </w:rPr>
      </w:pPr>
      <w:r w:rsidRPr="00356BD3">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62B94" w:rsidRPr="00356BD3" w:rsidRDefault="00A62B94" w:rsidP="0091566A">
      <w:pPr>
        <w:pStyle w:val="a"/>
        <w:spacing w:line="240" w:lineRule="auto"/>
        <w:rPr>
          <w:sz w:val="24"/>
          <w:szCs w:val="24"/>
        </w:rPr>
      </w:pPr>
      <w:r w:rsidRPr="00356BD3">
        <w:rPr>
          <w:sz w:val="24"/>
          <w:szCs w:val="24"/>
        </w:rPr>
        <w:t>обосновывать практическое использование неорганических и органических веществ и их реакций в промышленности и быту;</w:t>
      </w:r>
    </w:p>
    <w:p w:rsidR="00A62B94" w:rsidRPr="00356BD3" w:rsidRDefault="00A62B94" w:rsidP="0091566A">
      <w:pPr>
        <w:pStyle w:val="a"/>
        <w:spacing w:line="240" w:lineRule="auto"/>
        <w:rPr>
          <w:sz w:val="24"/>
          <w:szCs w:val="24"/>
        </w:rPr>
      </w:pPr>
      <w:r w:rsidRPr="00356BD3">
        <w:rPr>
          <w:sz w:val="24"/>
          <w:szCs w:val="24"/>
        </w:rPr>
        <w:lastRenderedPageBreak/>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A62B94" w:rsidRPr="00356BD3" w:rsidRDefault="00A62B94" w:rsidP="0091566A">
      <w:pPr>
        <w:pStyle w:val="a"/>
        <w:spacing w:line="240" w:lineRule="auto"/>
        <w:rPr>
          <w:sz w:val="24"/>
          <w:szCs w:val="24"/>
        </w:rPr>
      </w:pPr>
      <w:r w:rsidRPr="00356BD3">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A62B94" w:rsidRPr="00356BD3" w:rsidRDefault="00A62B94" w:rsidP="0091566A">
      <w:pPr>
        <w:pStyle w:val="a"/>
        <w:spacing w:line="240" w:lineRule="auto"/>
        <w:rPr>
          <w:sz w:val="24"/>
          <w:szCs w:val="24"/>
        </w:rPr>
      </w:pPr>
      <w:r w:rsidRPr="00356BD3">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A62B94" w:rsidRPr="00356BD3" w:rsidRDefault="00A62B94" w:rsidP="0091566A">
      <w:pPr>
        <w:pStyle w:val="a"/>
        <w:spacing w:line="240" w:lineRule="auto"/>
        <w:rPr>
          <w:sz w:val="24"/>
          <w:szCs w:val="24"/>
        </w:rPr>
      </w:pPr>
      <w:r w:rsidRPr="00356BD3">
        <w:rPr>
          <w:sz w:val="24"/>
          <w:szCs w:val="24"/>
        </w:rPr>
        <w:t>владеть правилами безопасного обращения с едкими, горючими и токсичными веществами, средствами бытовой химии;</w:t>
      </w:r>
    </w:p>
    <w:p w:rsidR="00A62B94" w:rsidRPr="00356BD3" w:rsidRDefault="00A62B94" w:rsidP="0091566A">
      <w:pPr>
        <w:pStyle w:val="a"/>
        <w:spacing w:line="240" w:lineRule="auto"/>
        <w:rPr>
          <w:sz w:val="24"/>
          <w:szCs w:val="24"/>
        </w:rPr>
      </w:pPr>
      <w:r w:rsidRPr="00356BD3">
        <w:rPr>
          <w:sz w:val="24"/>
          <w:szCs w:val="24"/>
        </w:rPr>
        <w:t>осуществлять поиск химической информации по названиям, идентификаторам, структурным формулам веществ;</w:t>
      </w:r>
    </w:p>
    <w:p w:rsidR="00A62B94" w:rsidRPr="00356BD3" w:rsidRDefault="00A62B94" w:rsidP="0091566A">
      <w:pPr>
        <w:pStyle w:val="a"/>
        <w:spacing w:line="240" w:lineRule="auto"/>
        <w:rPr>
          <w:sz w:val="24"/>
          <w:szCs w:val="24"/>
        </w:rPr>
      </w:pPr>
      <w:r w:rsidRPr="00356BD3">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62B94" w:rsidRPr="00356BD3" w:rsidRDefault="00A62B94" w:rsidP="0091566A">
      <w:pPr>
        <w:pStyle w:val="a"/>
        <w:spacing w:line="240" w:lineRule="auto"/>
        <w:rPr>
          <w:sz w:val="24"/>
          <w:szCs w:val="24"/>
        </w:rPr>
      </w:pPr>
      <w:r w:rsidRPr="00356BD3">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62B94" w:rsidRPr="00356BD3" w:rsidRDefault="00A62B94" w:rsidP="0091566A">
      <w:pPr>
        <w:pStyle w:val="a"/>
        <w:spacing w:line="240" w:lineRule="auto"/>
        <w:rPr>
          <w:sz w:val="24"/>
          <w:szCs w:val="24"/>
        </w:rPr>
      </w:pPr>
      <w:r w:rsidRPr="00356BD3">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A62B94" w:rsidRPr="00356BD3" w:rsidRDefault="00A62B94" w:rsidP="0091566A">
      <w:pPr>
        <w:ind w:firstLine="0"/>
        <w:rPr>
          <w:rFonts w:ascii="Times New Roman" w:hAnsi="Times New Roman" w:cs="Times New Roman"/>
          <w:b/>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62B94" w:rsidRPr="00356BD3" w:rsidRDefault="00A62B94" w:rsidP="0091566A">
      <w:pPr>
        <w:pStyle w:val="a"/>
        <w:spacing w:line="240" w:lineRule="auto"/>
        <w:rPr>
          <w:sz w:val="24"/>
          <w:szCs w:val="24"/>
        </w:rPr>
      </w:pPr>
      <w:r w:rsidRPr="00356BD3">
        <w:rPr>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A62B94" w:rsidRPr="00356BD3" w:rsidRDefault="00A62B94" w:rsidP="0091566A">
      <w:pPr>
        <w:pStyle w:val="a"/>
        <w:spacing w:line="240" w:lineRule="auto"/>
        <w:rPr>
          <w:sz w:val="24"/>
          <w:szCs w:val="24"/>
        </w:rPr>
      </w:pPr>
      <w:r w:rsidRPr="00356BD3">
        <w:rPr>
          <w:sz w:val="24"/>
          <w:szCs w:val="24"/>
        </w:rPr>
        <w:t xml:space="preserve">интерпретировать данные о составе и строении веществ, полученные с помощью современных физико-химических методов; </w:t>
      </w:r>
    </w:p>
    <w:p w:rsidR="00A62B94" w:rsidRPr="00356BD3" w:rsidRDefault="00A62B94" w:rsidP="0091566A">
      <w:pPr>
        <w:pStyle w:val="a"/>
        <w:spacing w:line="240" w:lineRule="auto"/>
        <w:rPr>
          <w:sz w:val="24"/>
          <w:szCs w:val="24"/>
        </w:rPr>
      </w:pPr>
      <w:r w:rsidRPr="00356BD3">
        <w:rPr>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A62B94" w:rsidRPr="00356BD3" w:rsidRDefault="00A62B94" w:rsidP="0091566A">
      <w:pPr>
        <w:pStyle w:val="a"/>
        <w:spacing w:line="240" w:lineRule="auto"/>
        <w:rPr>
          <w:sz w:val="24"/>
          <w:szCs w:val="24"/>
        </w:rPr>
      </w:pPr>
      <w:r w:rsidRPr="00356BD3">
        <w:rPr>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A62B94" w:rsidRPr="00EC3D61" w:rsidRDefault="00A62B94" w:rsidP="0091566A">
      <w:pPr>
        <w:pStyle w:val="a"/>
        <w:spacing w:line="240" w:lineRule="auto"/>
        <w:rPr>
          <w:sz w:val="24"/>
          <w:szCs w:val="24"/>
        </w:rPr>
      </w:pPr>
      <w:r w:rsidRPr="00356BD3">
        <w:rPr>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A62B94" w:rsidRPr="00356BD3" w:rsidRDefault="00A62B94" w:rsidP="0091566A">
      <w:pPr>
        <w:pStyle w:val="4"/>
        <w:rPr>
          <w:rFonts w:ascii="Times New Roman" w:hAnsi="Times New Roman" w:cs="Times New Roman"/>
          <w:color w:val="auto"/>
          <w:sz w:val="24"/>
          <w:szCs w:val="24"/>
        </w:rPr>
      </w:pPr>
      <w:bookmarkStart w:id="41" w:name="_Toc453968161"/>
      <w:r w:rsidRPr="00356BD3">
        <w:rPr>
          <w:rFonts w:ascii="Times New Roman" w:hAnsi="Times New Roman" w:cs="Times New Roman"/>
          <w:color w:val="auto"/>
          <w:sz w:val="24"/>
          <w:szCs w:val="24"/>
        </w:rPr>
        <w:t>Биология</w:t>
      </w:r>
      <w:bookmarkEnd w:id="39"/>
      <w:bookmarkEnd w:id="40"/>
      <w:bookmarkEnd w:id="41"/>
    </w:p>
    <w:p w:rsidR="00A62B94" w:rsidRPr="00356BD3" w:rsidRDefault="00A62B94"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A62B94" w:rsidRPr="00356BD3" w:rsidRDefault="00A62B94" w:rsidP="0091566A">
      <w:pPr>
        <w:pStyle w:val="a"/>
        <w:spacing w:line="240" w:lineRule="auto"/>
        <w:rPr>
          <w:sz w:val="24"/>
          <w:szCs w:val="24"/>
        </w:rPr>
      </w:pPr>
      <w:r w:rsidRPr="00356BD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A62B94" w:rsidRPr="00356BD3" w:rsidRDefault="00A62B94" w:rsidP="0091566A">
      <w:pPr>
        <w:pStyle w:val="a"/>
        <w:spacing w:line="240" w:lineRule="auto"/>
        <w:rPr>
          <w:sz w:val="24"/>
          <w:szCs w:val="24"/>
        </w:rPr>
      </w:pPr>
      <w:r w:rsidRPr="00356BD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A62B94" w:rsidRPr="00356BD3" w:rsidRDefault="00A62B94" w:rsidP="0091566A">
      <w:pPr>
        <w:pStyle w:val="a"/>
        <w:spacing w:line="240" w:lineRule="auto"/>
        <w:rPr>
          <w:sz w:val="24"/>
          <w:szCs w:val="24"/>
        </w:rPr>
      </w:pPr>
      <w:r w:rsidRPr="00356BD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62B94" w:rsidRPr="00356BD3" w:rsidRDefault="00A62B94" w:rsidP="0091566A">
      <w:pPr>
        <w:pStyle w:val="a"/>
        <w:spacing w:line="240" w:lineRule="auto"/>
        <w:rPr>
          <w:sz w:val="24"/>
          <w:szCs w:val="24"/>
        </w:rPr>
      </w:pPr>
      <w:r w:rsidRPr="00356BD3">
        <w:rPr>
          <w:sz w:val="24"/>
          <w:szCs w:val="24"/>
        </w:rPr>
        <w:lastRenderedPageBreak/>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62B94" w:rsidRPr="00356BD3" w:rsidRDefault="00A62B94" w:rsidP="0091566A">
      <w:pPr>
        <w:pStyle w:val="a"/>
        <w:spacing w:line="240" w:lineRule="auto"/>
        <w:rPr>
          <w:sz w:val="24"/>
          <w:szCs w:val="24"/>
        </w:rPr>
      </w:pPr>
      <w:r w:rsidRPr="00356BD3">
        <w:rPr>
          <w:sz w:val="24"/>
          <w:szCs w:val="24"/>
        </w:rPr>
        <w:t>формулировать гипотезы на основании предложенной биологической информации и предлагать варианты проверки гипотез;</w:t>
      </w:r>
    </w:p>
    <w:p w:rsidR="00A62B94" w:rsidRPr="00356BD3" w:rsidRDefault="00A62B94" w:rsidP="0091566A">
      <w:pPr>
        <w:pStyle w:val="a"/>
        <w:spacing w:line="240" w:lineRule="auto"/>
        <w:rPr>
          <w:sz w:val="24"/>
          <w:szCs w:val="24"/>
        </w:rPr>
      </w:pPr>
      <w:r w:rsidRPr="00356BD3">
        <w:rPr>
          <w:sz w:val="24"/>
          <w:szCs w:val="24"/>
        </w:rPr>
        <w:t>сравнивать биологические объекты между собой по заданным критериям, делать выводы и умозаключения на основе сравнения;</w:t>
      </w:r>
    </w:p>
    <w:p w:rsidR="00A62B94" w:rsidRPr="00356BD3" w:rsidRDefault="00A62B94" w:rsidP="0091566A">
      <w:pPr>
        <w:pStyle w:val="a"/>
        <w:spacing w:line="240" w:lineRule="auto"/>
        <w:rPr>
          <w:sz w:val="24"/>
          <w:szCs w:val="24"/>
        </w:rPr>
      </w:pPr>
      <w:r w:rsidRPr="00356BD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62B94" w:rsidRPr="00356BD3" w:rsidRDefault="00A62B94" w:rsidP="0091566A">
      <w:pPr>
        <w:pStyle w:val="a"/>
        <w:spacing w:line="240" w:lineRule="auto"/>
        <w:rPr>
          <w:sz w:val="24"/>
          <w:szCs w:val="24"/>
        </w:rPr>
      </w:pPr>
      <w:r w:rsidRPr="00356BD3">
        <w:rPr>
          <w:sz w:val="24"/>
          <w:szCs w:val="24"/>
        </w:rPr>
        <w:t>приводить примеры веществ основных групп органических соединений клетки (белков, жиров, углеводов, нуклеиновых кислот);</w:t>
      </w:r>
    </w:p>
    <w:p w:rsidR="00A62B94" w:rsidRPr="00356BD3" w:rsidRDefault="00A62B94" w:rsidP="0091566A">
      <w:pPr>
        <w:pStyle w:val="a"/>
        <w:spacing w:line="240" w:lineRule="auto"/>
        <w:rPr>
          <w:sz w:val="24"/>
          <w:szCs w:val="24"/>
        </w:rPr>
      </w:pPr>
      <w:r w:rsidRPr="00356BD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62B94" w:rsidRPr="00356BD3" w:rsidRDefault="00A62B94" w:rsidP="0091566A">
      <w:pPr>
        <w:pStyle w:val="a"/>
        <w:spacing w:line="240" w:lineRule="auto"/>
        <w:rPr>
          <w:sz w:val="24"/>
          <w:szCs w:val="24"/>
        </w:rPr>
      </w:pPr>
      <w:r w:rsidRPr="00356BD3">
        <w:rPr>
          <w:sz w:val="24"/>
          <w:szCs w:val="24"/>
        </w:rPr>
        <w:t>распознавать популяцию и биологический вид по основным признакам;</w:t>
      </w:r>
    </w:p>
    <w:p w:rsidR="00A62B94" w:rsidRPr="00356BD3" w:rsidRDefault="00A62B94" w:rsidP="0091566A">
      <w:pPr>
        <w:pStyle w:val="a"/>
        <w:spacing w:line="240" w:lineRule="auto"/>
        <w:rPr>
          <w:sz w:val="24"/>
          <w:szCs w:val="24"/>
        </w:rPr>
      </w:pPr>
      <w:r w:rsidRPr="00356BD3">
        <w:rPr>
          <w:sz w:val="24"/>
          <w:szCs w:val="24"/>
        </w:rPr>
        <w:t>описывать фенотип многоклеточных растений и животных по морфологическому критерию;</w:t>
      </w:r>
    </w:p>
    <w:p w:rsidR="00A62B94" w:rsidRPr="00356BD3" w:rsidRDefault="00A62B94" w:rsidP="0091566A">
      <w:pPr>
        <w:pStyle w:val="a"/>
        <w:spacing w:line="240" w:lineRule="auto"/>
        <w:rPr>
          <w:sz w:val="24"/>
          <w:szCs w:val="24"/>
        </w:rPr>
      </w:pPr>
      <w:r w:rsidRPr="00356BD3">
        <w:rPr>
          <w:sz w:val="24"/>
          <w:szCs w:val="24"/>
        </w:rPr>
        <w:t>объяснять многообразие организмов, применяя эволюционную теорию;</w:t>
      </w:r>
    </w:p>
    <w:p w:rsidR="00A62B94" w:rsidRPr="00356BD3" w:rsidRDefault="00A62B94" w:rsidP="0091566A">
      <w:pPr>
        <w:pStyle w:val="a"/>
        <w:spacing w:line="240" w:lineRule="auto"/>
        <w:rPr>
          <w:sz w:val="24"/>
          <w:szCs w:val="24"/>
        </w:rPr>
      </w:pPr>
      <w:r w:rsidRPr="00356BD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62B94" w:rsidRPr="00356BD3" w:rsidRDefault="00A62B94" w:rsidP="0091566A">
      <w:pPr>
        <w:pStyle w:val="a"/>
        <w:spacing w:line="240" w:lineRule="auto"/>
        <w:rPr>
          <w:sz w:val="24"/>
          <w:szCs w:val="24"/>
        </w:rPr>
      </w:pPr>
      <w:r w:rsidRPr="00356BD3">
        <w:rPr>
          <w:sz w:val="24"/>
          <w:szCs w:val="24"/>
        </w:rPr>
        <w:t>объяснять причины наследственных заболеваний;</w:t>
      </w:r>
    </w:p>
    <w:p w:rsidR="00A62B94" w:rsidRPr="00356BD3" w:rsidRDefault="00A62B94" w:rsidP="0091566A">
      <w:pPr>
        <w:pStyle w:val="a"/>
        <w:spacing w:line="240" w:lineRule="auto"/>
        <w:rPr>
          <w:sz w:val="24"/>
          <w:szCs w:val="24"/>
        </w:rPr>
      </w:pPr>
      <w:r w:rsidRPr="00356BD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62B94" w:rsidRPr="00356BD3" w:rsidRDefault="00A62B94" w:rsidP="0091566A">
      <w:pPr>
        <w:pStyle w:val="a"/>
        <w:spacing w:line="240" w:lineRule="auto"/>
        <w:rPr>
          <w:sz w:val="24"/>
          <w:szCs w:val="24"/>
        </w:rPr>
      </w:pPr>
      <w:r w:rsidRPr="00356BD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A62B94" w:rsidRPr="00356BD3" w:rsidRDefault="00A62B94" w:rsidP="0091566A">
      <w:pPr>
        <w:pStyle w:val="a"/>
        <w:spacing w:line="240" w:lineRule="auto"/>
        <w:rPr>
          <w:sz w:val="24"/>
          <w:szCs w:val="24"/>
        </w:rPr>
      </w:pPr>
      <w:r w:rsidRPr="00356BD3">
        <w:rPr>
          <w:sz w:val="24"/>
          <w:szCs w:val="24"/>
        </w:rPr>
        <w:t>составлять схемы переноса веществ и энергии в экосистеме (цепи питания);</w:t>
      </w:r>
    </w:p>
    <w:p w:rsidR="00A62B94" w:rsidRPr="00356BD3" w:rsidRDefault="00A62B94" w:rsidP="0091566A">
      <w:pPr>
        <w:pStyle w:val="a"/>
        <w:spacing w:line="240" w:lineRule="auto"/>
        <w:rPr>
          <w:sz w:val="24"/>
          <w:szCs w:val="24"/>
        </w:rPr>
      </w:pPr>
      <w:r w:rsidRPr="00356BD3">
        <w:rPr>
          <w:sz w:val="24"/>
          <w:szCs w:val="24"/>
        </w:rPr>
        <w:t>приводить доказательства необходимости сохранения биоразнообразия для устойчивого развития и охраны окружающей среды;</w:t>
      </w:r>
    </w:p>
    <w:p w:rsidR="00A62B94" w:rsidRPr="00356BD3" w:rsidRDefault="00A62B94" w:rsidP="0091566A">
      <w:pPr>
        <w:pStyle w:val="a"/>
        <w:spacing w:line="240" w:lineRule="auto"/>
        <w:rPr>
          <w:sz w:val="24"/>
          <w:szCs w:val="24"/>
        </w:rPr>
      </w:pPr>
      <w:r w:rsidRPr="00356BD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62B94" w:rsidRPr="00356BD3" w:rsidRDefault="00A62B94" w:rsidP="0091566A">
      <w:pPr>
        <w:pStyle w:val="a"/>
        <w:spacing w:line="240" w:lineRule="auto"/>
        <w:rPr>
          <w:sz w:val="24"/>
          <w:szCs w:val="24"/>
        </w:rPr>
      </w:pPr>
      <w:r w:rsidRPr="00356BD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A62B94" w:rsidRPr="00356BD3" w:rsidRDefault="00A62B94" w:rsidP="0091566A">
      <w:pPr>
        <w:pStyle w:val="a"/>
        <w:spacing w:line="240" w:lineRule="auto"/>
        <w:rPr>
          <w:sz w:val="24"/>
          <w:szCs w:val="24"/>
        </w:rPr>
      </w:pPr>
      <w:r w:rsidRPr="00356BD3">
        <w:rPr>
          <w:sz w:val="24"/>
          <w:szCs w:val="24"/>
        </w:rPr>
        <w:t>оценивать роль достижений генетики, селекции, биотехнологии в практической деятельности человека и в собственной жизни;</w:t>
      </w:r>
    </w:p>
    <w:p w:rsidR="00A62B94" w:rsidRPr="00356BD3" w:rsidRDefault="00A62B94" w:rsidP="0091566A">
      <w:pPr>
        <w:pStyle w:val="a"/>
        <w:spacing w:line="240" w:lineRule="auto"/>
        <w:rPr>
          <w:sz w:val="24"/>
          <w:szCs w:val="24"/>
        </w:rPr>
      </w:pPr>
      <w:r w:rsidRPr="00356BD3">
        <w:rPr>
          <w:sz w:val="24"/>
          <w:szCs w:val="24"/>
        </w:rPr>
        <w:t>объяснять негативное влияние веществ (алкоголя, никотина, наркотических веществ) на зародышевое развитие человека;</w:t>
      </w:r>
    </w:p>
    <w:p w:rsidR="00A62B94" w:rsidRPr="00356BD3" w:rsidRDefault="00A62B94" w:rsidP="0091566A">
      <w:pPr>
        <w:pStyle w:val="a"/>
        <w:spacing w:line="240" w:lineRule="auto"/>
        <w:rPr>
          <w:sz w:val="24"/>
          <w:szCs w:val="24"/>
        </w:rPr>
      </w:pPr>
      <w:r w:rsidRPr="00356BD3">
        <w:rPr>
          <w:sz w:val="24"/>
          <w:szCs w:val="24"/>
        </w:rPr>
        <w:t>объяснять последствия влияния мутагенов;</w:t>
      </w:r>
    </w:p>
    <w:p w:rsidR="00A62B94" w:rsidRPr="00356BD3" w:rsidRDefault="00A62B94" w:rsidP="0091566A">
      <w:pPr>
        <w:pStyle w:val="a"/>
        <w:spacing w:line="240" w:lineRule="auto"/>
        <w:rPr>
          <w:sz w:val="24"/>
          <w:szCs w:val="24"/>
        </w:rPr>
      </w:pPr>
      <w:r w:rsidRPr="00356BD3">
        <w:rPr>
          <w:sz w:val="24"/>
          <w:szCs w:val="24"/>
        </w:rPr>
        <w:t>объяснять возможные причины наследственных заболеваний.</w:t>
      </w:r>
    </w:p>
    <w:p w:rsidR="00A62B94" w:rsidRPr="00356BD3" w:rsidRDefault="00A62B94" w:rsidP="0091566A">
      <w:pPr>
        <w:rPr>
          <w:sz w:val="24"/>
          <w:szCs w:val="24"/>
          <w:lang w:eastAsia="ru-RU"/>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62B94" w:rsidRPr="00356BD3" w:rsidRDefault="00A62B94" w:rsidP="0091566A">
      <w:pPr>
        <w:pStyle w:val="a"/>
        <w:spacing w:line="240" w:lineRule="auto"/>
        <w:rPr>
          <w:sz w:val="24"/>
          <w:szCs w:val="24"/>
        </w:rPr>
      </w:pPr>
      <w:r w:rsidRPr="00356BD3">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A62B94" w:rsidRPr="00356BD3" w:rsidRDefault="00A62B94" w:rsidP="0091566A">
      <w:pPr>
        <w:pStyle w:val="a"/>
        <w:spacing w:line="240" w:lineRule="auto"/>
        <w:rPr>
          <w:sz w:val="24"/>
          <w:szCs w:val="24"/>
        </w:rPr>
      </w:pPr>
      <w:r w:rsidRPr="00356BD3">
        <w:rPr>
          <w:sz w:val="24"/>
          <w:szCs w:val="24"/>
        </w:rPr>
        <w:t>сравнивать способы деления клетки (митоз и мейоз);</w:t>
      </w:r>
    </w:p>
    <w:p w:rsidR="00A62B94" w:rsidRPr="00356BD3" w:rsidRDefault="00A62B94" w:rsidP="0091566A">
      <w:pPr>
        <w:pStyle w:val="a"/>
        <w:spacing w:line="240" w:lineRule="auto"/>
        <w:rPr>
          <w:sz w:val="24"/>
          <w:szCs w:val="24"/>
        </w:rPr>
      </w:pPr>
      <w:r w:rsidRPr="00356BD3">
        <w:rPr>
          <w:sz w:val="24"/>
          <w:szCs w:val="24"/>
        </w:rPr>
        <w:t>решать задачи на построение фрагмента второй цепи ДНК по предложенному фрагменту первой, иРНК (мРНК) по участку ДНК;</w:t>
      </w:r>
    </w:p>
    <w:p w:rsidR="00A62B94" w:rsidRPr="00356BD3" w:rsidRDefault="00A62B94" w:rsidP="0091566A">
      <w:pPr>
        <w:pStyle w:val="a"/>
        <w:spacing w:line="240" w:lineRule="auto"/>
        <w:rPr>
          <w:sz w:val="24"/>
          <w:szCs w:val="24"/>
        </w:rPr>
      </w:pPr>
      <w:r w:rsidRPr="00356BD3">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A62B94" w:rsidRPr="00356BD3" w:rsidRDefault="00A62B94" w:rsidP="0091566A">
      <w:pPr>
        <w:pStyle w:val="a"/>
        <w:spacing w:line="240" w:lineRule="auto"/>
        <w:rPr>
          <w:sz w:val="24"/>
          <w:szCs w:val="24"/>
        </w:rPr>
      </w:pPr>
      <w:r w:rsidRPr="00356BD3">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62B94" w:rsidRPr="00356BD3" w:rsidRDefault="00A62B94" w:rsidP="0091566A">
      <w:pPr>
        <w:pStyle w:val="a"/>
        <w:spacing w:line="240" w:lineRule="auto"/>
        <w:rPr>
          <w:sz w:val="24"/>
          <w:szCs w:val="24"/>
        </w:rPr>
      </w:pPr>
      <w:r w:rsidRPr="00356BD3">
        <w:rPr>
          <w:sz w:val="24"/>
          <w:szCs w:val="24"/>
        </w:rPr>
        <w:lastRenderedPageBreak/>
        <w:t>устанавливать тип наследования и характер проявления признака по заданной схеме родословной, применяя законы наследственности;</w:t>
      </w:r>
    </w:p>
    <w:p w:rsidR="00A62B94" w:rsidRPr="00356BD3" w:rsidRDefault="00A62B94" w:rsidP="0091566A">
      <w:pPr>
        <w:pStyle w:val="a"/>
        <w:spacing w:line="240" w:lineRule="auto"/>
        <w:rPr>
          <w:sz w:val="24"/>
          <w:szCs w:val="24"/>
        </w:rPr>
      </w:pPr>
      <w:r w:rsidRPr="00356BD3">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62B94" w:rsidRPr="00356BD3" w:rsidRDefault="00A62B94" w:rsidP="0091566A">
      <w:pPr>
        <w:rPr>
          <w:rFonts w:ascii="Times New Roman" w:hAnsi="Times New Roman" w:cs="Times New Roman"/>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научится:</w:t>
      </w:r>
    </w:p>
    <w:p w:rsidR="00A62B94" w:rsidRPr="00356BD3" w:rsidRDefault="00A62B94" w:rsidP="0091566A">
      <w:pPr>
        <w:pStyle w:val="a"/>
        <w:spacing w:line="240" w:lineRule="auto"/>
        <w:rPr>
          <w:sz w:val="24"/>
          <w:szCs w:val="24"/>
        </w:rPr>
      </w:pPr>
      <w:r w:rsidRPr="00356BD3">
        <w:rPr>
          <w:sz w:val="24"/>
          <w:szCs w:val="24"/>
        </w:rPr>
        <w:t>оценивать роль биологических открытий и современных исследований в развитии науки и в практической деятельности людей;</w:t>
      </w:r>
    </w:p>
    <w:p w:rsidR="00A62B94" w:rsidRPr="00356BD3" w:rsidRDefault="00A62B94" w:rsidP="0091566A">
      <w:pPr>
        <w:pStyle w:val="a"/>
        <w:spacing w:line="240" w:lineRule="auto"/>
        <w:rPr>
          <w:sz w:val="24"/>
          <w:szCs w:val="24"/>
        </w:rPr>
      </w:pPr>
      <w:r w:rsidRPr="00356BD3">
        <w:rPr>
          <w:sz w:val="24"/>
          <w:szCs w:val="24"/>
        </w:rPr>
        <w:t>оценивать роль биологии в формировании современной научной картины мира, прогнозировать перспективы развития биологии;</w:t>
      </w:r>
    </w:p>
    <w:p w:rsidR="00A62B94" w:rsidRPr="00356BD3" w:rsidRDefault="00A62B94" w:rsidP="0091566A">
      <w:pPr>
        <w:pStyle w:val="a"/>
        <w:spacing w:line="240" w:lineRule="auto"/>
        <w:rPr>
          <w:sz w:val="24"/>
          <w:szCs w:val="24"/>
        </w:rPr>
      </w:pPr>
      <w:r w:rsidRPr="00356BD3">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A62B94" w:rsidRPr="00356BD3" w:rsidRDefault="00A62B94" w:rsidP="0091566A">
      <w:pPr>
        <w:pStyle w:val="a"/>
        <w:spacing w:line="240" w:lineRule="auto"/>
        <w:rPr>
          <w:sz w:val="24"/>
          <w:szCs w:val="24"/>
        </w:rPr>
      </w:pPr>
      <w:r w:rsidRPr="00356BD3">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A62B94" w:rsidRPr="00356BD3" w:rsidRDefault="00A62B94" w:rsidP="0091566A">
      <w:pPr>
        <w:pStyle w:val="a"/>
        <w:spacing w:line="240" w:lineRule="auto"/>
        <w:rPr>
          <w:sz w:val="24"/>
          <w:szCs w:val="24"/>
        </w:rPr>
      </w:pPr>
      <w:r w:rsidRPr="00356BD3">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A62B94" w:rsidRPr="00356BD3" w:rsidRDefault="00A62B94" w:rsidP="0091566A">
      <w:pPr>
        <w:pStyle w:val="a"/>
        <w:spacing w:line="240" w:lineRule="auto"/>
        <w:rPr>
          <w:sz w:val="24"/>
          <w:szCs w:val="24"/>
        </w:rPr>
      </w:pPr>
      <w:r w:rsidRPr="00356BD3">
        <w:rPr>
          <w:sz w:val="24"/>
          <w:szCs w:val="24"/>
        </w:rPr>
        <w:t>выявлять и обосновывать существенные особенности разных уровней организации жизни;</w:t>
      </w:r>
    </w:p>
    <w:p w:rsidR="00A62B94" w:rsidRPr="00356BD3" w:rsidRDefault="00A62B94" w:rsidP="0091566A">
      <w:pPr>
        <w:pStyle w:val="a"/>
        <w:spacing w:line="240" w:lineRule="auto"/>
        <w:rPr>
          <w:sz w:val="24"/>
          <w:szCs w:val="24"/>
        </w:rPr>
      </w:pPr>
      <w:r w:rsidRPr="00356BD3">
        <w:rPr>
          <w:sz w:val="24"/>
          <w:szCs w:val="24"/>
        </w:rPr>
        <w:t>устанавливать связь строения и функций основных биологических макромолекул, их роль в процессах клеточного метаболизма;</w:t>
      </w:r>
    </w:p>
    <w:p w:rsidR="00A62B94" w:rsidRPr="00356BD3" w:rsidRDefault="00A62B94" w:rsidP="0091566A">
      <w:pPr>
        <w:pStyle w:val="a"/>
        <w:spacing w:line="240" w:lineRule="auto"/>
        <w:rPr>
          <w:sz w:val="24"/>
          <w:szCs w:val="24"/>
        </w:rPr>
      </w:pPr>
      <w:r w:rsidRPr="00356BD3">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A62B94" w:rsidRPr="00356BD3" w:rsidRDefault="00A62B94" w:rsidP="0091566A">
      <w:pPr>
        <w:pStyle w:val="a"/>
        <w:spacing w:line="240" w:lineRule="auto"/>
        <w:rPr>
          <w:sz w:val="24"/>
          <w:szCs w:val="24"/>
        </w:rPr>
      </w:pPr>
      <w:r w:rsidRPr="00356BD3">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A62B94" w:rsidRPr="00356BD3" w:rsidRDefault="00A62B94" w:rsidP="0091566A">
      <w:pPr>
        <w:pStyle w:val="a"/>
        <w:spacing w:line="240" w:lineRule="auto"/>
        <w:rPr>
          <w:sz w:val="24"/>
          <w:szCs w:val="24"/>
        </w:rPr>
      </w:pPr>
      <w:r w:rsidRPr="00356BD3">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A62B94" w:rsidRPr="00356BD3" w:rsidRDefault="00A62B94" w:rsidP="0091566A">
      <w:pPr>
        <w:pStyle w:val="a"/>
        <w:spacing w:line="240" w:lineRule="auto"/>
        <w:rPr>
          <w:sz w:val="24"/>
          <w:szCs w:val="24"/>
        </w:rPr>
      </w:pPr>
      <w:r w:rsidRPr="00356BD3">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A62B94" w:rsidRPr="00356BD3" w:rsidRDefault="00A62B94" w:rsidP="0091566A">
      <w:pPr>
        <w:pStyle w:val="a"/>
        <w:spacing w:line="240" w:lineRule="auto"/>
        <w:rPr>
          <w:sz w:val="24"/>
          <w:szCs w:val="24"/>
        </w:rPr>
      </w:pPr>
      <w:r w:rsidRPr="00356BD3">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A62B94" w:rsidRPr="00356BD3" w:rsidRDefault="00A62B94" w:rsidP="0091566A">
      <w:pPr>
        <w:pStyle w:val="a"/>
        <w:spacing w:line="240" w:lineRule="auto"/>
        <w:rPr>
          <w:sz w:val="24"/>
          <w:szCs w:val="24"/>
        </w:rPr>
      </w:pPr>
      <w:r w:rsidRPr="00356BD3">
        <w:rPr>
          <w:sz w:val="24"/>
          <w:szCs w:val="24"/>
        </w:rPr>
        <w:t>определять количество хромосом в клетках растений основных отделов на разных этапах жизненного цикла;</w:t>
      </w:r>
    </w:p>
    <w:p w:rsidR="00A62B94" w:rsidRPr="00356BD3" w:rsidRDefault="00A62B94" w:rsidP="0091566A">
      <w:pPr>
        <w:pStyle w:val="a"/>
        <w:spacing w:line="240" w:lineRule="auto"/>
        <w:rPr>
          <w:sz w:val="24"/>
          <w:szCs w:val="24"/>
        </w:rPr>
      </w:pPr>
      <w:r w:rsidRPr="00356BD3">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A62B94" w:rsidRPr="00356BD3" w:rsidRDefault="00A62B94" w:rsidP="0091566A">
      <w:pPr>
        <w:pStyle w:val="a"/>
        <w:spacing w:line="240" w:lineRule="auto"/>
        <w:rPr>
          <w:sz w:val="24"/>
          <w:szCs w:val="24"/>
        </w:rPr>
      </w:pPr>
      <w:r w:rsidRPr="00356BD3">
        <w:rPr>
          <w:sz w:val="24"/>
          <w:szCs w:val="24"/>
        </w:rPr>
        <w:t>раскрывать причины наследственных заболеваний, аргументировать необходимость мер предупреждения таких заболеваний;</w:t>
      </w:r>
    </w:p>
    <w:p w:rsidR="00A62B94" w:rsidRPr="00356BD3" w:rsidRDefault="00A62B94" w:rsidP="0091566A">
      <w:pPr>
        <w:pStyle w:val="a"/>
        <w:spacing w:line="240" w:lineRule="auto"/>
        <w:rPr>
          <w:sz w:val="24"/>
          <w:szCs w:val="24"/>
        </w:rPr>
      </w:pPr>
      <w:r w:rsidRPr="00356BD3">
        <w:rPr>
          <w:sz w:val="24"/>
          <w:szCs w:val="24"/>
        </w:rPr>
        <w:t>сравнивать разные способы размножения организмов;</w:t>
      </w:r>
    </w:p>
    <w:p w:rsidR="00A62B94" w:rsidRPr="00356BD3" w:rsidRDefault="00A62B94" w:rsidP="0091566A">
      <w:pPr>
        <w:pStyle w:val="a"/>
        <w:spacing w:line="240" w:lineRule="auto"/>
        <w:rPr>
          <w:sz w:val="24"/>
          <w:szCs w:val="24"/>
        </w:rPr>
      </w:pPr>
      <w:r w:rsidRPr="00356BD3">
        <w:rPr>
          <w:sz w:val="24"/>
          <w:szCs w:val="24"/>
        </w:rPr>
        <w:t>характеризовать основные этапы онтогенеза организмов;</w:t>
      </w:r>
    </w:p>
    <w:p w:rsidR="00A62B94" w:rsidRPr="00356BD3" w:rsidRDefault="00A62B94" w:rsidP="0091566A">
      <w:pPr>
        <w:pStyle w:val="a"/>
        <w:spacing w:line="240" w:lineRule="auto"/>
        <w:rPr>
          <w:sz w:val="24"/>
          <w:szCs w:val="24"/>
        </w:rPr>
      </w:pPr>
      <w:r w:rsidRPr="00356BD3">
        <w:rPr>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A62B94" w:rsidRPr="00356BD3" w:rsidRDefault="00A62B94" w:rsidP="0091566A">
      <w:pPr>
        <w:pStyle w:val="a"/>
        <w:spacing w:line="240" w:lineRule="auto"/>
        <w:rPr>
          <w:sz w:val="24"/>
          <w:szCs w:val="24"/>
        </w:rPr>
      </w:pPr>
      <w:r w:rsidRPr="00356BD3">
        <w:rPr>
          <w:sz w:val="24"/>
          <w:szCs w:val="24"/>
        </w:rPr>
        <w:t>обосновывать значение разных методов селекции в создании сортов растений, пород животных и штаммов микроорганизмов;</w:t>
      </w:r>
    </w:p>
    <w:p w:rsidR="00A62B94" w:rsidRPr="00356BD3" w:rsidRDefault="00A62B94" w:rsidP="0091566A">
      <w:pPr>
        <w:pStyle w:val="a"/>
        <w:spacing w:line="240" w:lineRule="auto"/>
        <w:rPr>
          <w:sz w:val="24"/>
          <w:szCs w:val="24"/>
        </w:rPr>
      </w:pPr>
      <w:r w:rsidRPr="00356BD3">
        <w:rPr>
          <w:sz w:val="24"/>
          <w:szCs w:val="24"/>
        </w:rPr>
        <w:t>обосновывать причины изменяемости и многообразия видов, применяя синтетическую теорию эволюции;</w:t>
      </w:r>
    </w:p>
    <w:p w:rsidR="00A62B94" w:rsidRPr="00356BD3" w:rsidRDefault="00A62B94" w:rsidP="0091566A">
      <w:pPr>
        <w:pStyle w:val="a"/>
        <w:spacing w:line="240" w:lineRule="auto"/>
        <w:rPr>
          <w:sz w:val="24"/>
          <w:szCs w:val="24"/>
        </w:rPr>
      </w:pPr>
      <w:r w:rsidRPr="00356BD3">
        <w:rPr>
          <w:sz w:val="24"/>
          <w:szCs w:val="24"/>
        </w:rPr>
        <w:t>характеризовать популяцию как единицу эволюции, вид как систематическую категорию и как результат эволюции;</w:t>
      </w:r>
    </w:p>
    <w:p w:rsidR="00A62B94" w:rsidRPr="00356BD3" w:rsidRDefault="00A62B94" w:rsidP="0091566A">
      <w:pPr>
        <w:pStyle w:val="a"/>
        <w:spacing w:line="240" w:lineRule="auto"/>
        <w:rPr>
          <w:sz w:val="24"/>
          <w:szCs w:val="24"/>
        </w:rPr>
      </w:pPr>
      <w:r w:rsidRPr="00356BD3">
        <w:rPr>
          <w:sz w:val="24"/>
          <w:szCs w:val="24"/>
        </w:rPr>
        <w:t>устанавливать связь структуры и свойств экосистемы;</w:t>
      </w:r>
    </w:p>
    <w:p w:rsidR="00A62B94" w:rsidRPr="00356BD3" w:rsidRDefault="00A62B94" w:rsidP="0091566A">
      <w:pPr>
        <w:pStyle w:val="a"/>
        <w:spacing w:line="240" w:lineRule="auto"/>
        <w:rPr>
          <w:sz w:val="24"/>
          <w:szCs w:val="24"/>
        </w:rPr>
      </w:pPr>
      <w:r w:rsidRPr="00356BD3">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A62B94" w:rsidRPr="00356BD3" w:rsidRDefault="00A62B94" w:rsidP="0091566A">
      <w:pPr>
        <w:pStyle w:val="a"/>
        <w:spacing w:line="240" w:lineRule="auto"/>
        <w:rPr>
          <w:sz w:val="24"/>
          <w:szCs w:val="24"/>
        </w:rPr>
      </w:pPr>
      <w:r w:rsidRPr="00356BD3">
        <w:rPr>
          <w:sz w:val="24"/>
          <w:szCs w:val="24"/>
        </w:rPr>
        <w:lastRenderedPageBreak/>
        <w:t>аргументировать собственную позицию по отношению к экологическим проблемам и поведению в природной среде;</w:t>
      </w:r>
    </w:p>
    <w:p w:rsidR="00A62B94" w:rsidRPr="00356BD3" w:rsidRDefault="00A62B94" w:rsidP="0091566A">
      <w:pPr>
        <w:pStyle w:val="a"/>
        <w:spacing w:line="240" w:lineRule="auto"/>
        <w:rPr>
          <w:sz w:val="24"/>
          <w:szCs w:val="24"/>
        </w:rPr>
      </w:pPr>
      <w:r w:rsidRPr="00356BD3">
        <w:rPr>
          <w:sz w:val="24"/>
          <w:szCs w:val="24"/>
        </w:rPr>
        <w:t>обосновывать необходимость устойчивого развития как условия сохранения биосферы;</w:t>
      </w:r>
    </w:p>
    <w:p w:rsidR="00A62B94" w:rsidRPr="00356BD3" w:rsidRDefault="00A62B94" w:rsidP="0091566A">
      <w:pPr>
        <w:pStyle w:val="a"/>
        <w:spacing w:line="240" w:lineRule="auto"/>
        <w:rPr>
          <w:sz w:val="24"/>
          <w:szCs w:val="24"/>
        </w:rPr>
      </w:pPr>
      <w:r w:rsidRPr="00356BD3">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A62B94" w:rsidRPr="00356BD3" w:rsidRDefault="00A62B94" w:rsidP="0091566A">
      <w:pPr>
        <w:pStyle w:val="a"/>
        <w:spacing w:line="240" w:lineRule="auto"/>
        <w:rPr>
          <w:sz w:val="24"/>
          <w:szCs w:val="24"/>
        </w:rPr>
      </w:pPr>
      <w:r w:rsidRPr="00356BD3">
        <w:rPr>
          <w:sz w:val="24"/>
          <w:szCs w:val="24"/>
        </w:rPr>
        <w:t>выявлять в тексте биологического содержания проблему и аргументированно ее объяснять;</w:t>
      </w:r>
    </w:p>
    <w:p w:rsidR="00A62B94" w:rsidRPr="00356BD3" w:rsidRDefault="00A62B94" w:rsidP="0091566A">
      <w:pPr>
        <w:pStyle w:val="a"/>
        <w:spacing w:line="240" w:lineRule="auto"/>
        <w:rPr>
          <w:sz w:val="24"/>
          <w:szCs w:val="24"/>
        </w:rPr>
      </w:pPr>
      <w:r w:rsidRPr="00356BD3">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A62B94" w:rsidRPr="00356BD3" w:rsidRDefault="00A62B94" w:rsidP="0091566A">
      <w:pPr>
        <w:rPr>
          <w:rFonts w:ascii="Times New Roman" w:hAnsi="Times New Roman" w:cs="Times New Roman"/>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углубленном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A62B94" w:rsidRPr="00356BD3" w:rsidRDefault="00A62B94" w:rsidP="0091566A">
      <w:pPr>
        <w:pStyle w:val="a"/>
        <w:spacing w:line="240" w:lineRule="auto"/>
        <w:rPr>
          <w:sz w:val="24"/>
          <w:szCs w:val="24"/>
        </w:rPr>
      </w:pPr>
      <w:r w:rsidRPr="00356BD3">
        <w:rPr>
          <w:sz w:val="24"/>
          <w:szCs w:val="24"/>
        </w:rPr>
        <w:t>прогнозировать последствия собственных исследований с учетом этических норм и экологических требований;</w:t>
      </w:r>
    </w:p>
    <w:p w:rsidR="00A62B94" w:rsidRPr="00356BD3" w:rsidRDefault="00A62B94" w:rsidP="0091566A">
      <w:pPr>
        <w:pStyle w:val="a"/>
        <w:spacing w:line="240" w:lineRule="auto"/>
        <w:rPr>
          <w:sz w:val="24"/>
          <w:szCs w:val="24"/>
        </w:rPr>
      </w:pPr>
      <w:r w:rsidRPr="00356BD3">
        <w:rPr>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A62B94" w:rsidRPr="00356BD3" w:rsidRDefault="00A62B94" w:rsidP="0091566A">
      <w:pPr>
        <w:pStyle w:val="a"/>
        <w:spacing w:line="240" w:lineRule="auto"/>
        <w:rPr>
          <w:sz w:val="24"/>
          <w:szCs w:val="24"/>
        </w:rPr>
      </w:pPr>
      <w:r w:rsidRPr="00356BD3">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A62B94" w:rsidRPr="00356BD3" w:rsidRDefault="00A62B94" w:rsidP="0091566A">
      <w:pPr>
        <w:pStyle w:val="a"/>
        <w:spacing w:line="240" w:lineRule="auto"/>
        <w:rPr>
          <w:sz w:val="24"/>
          <w:szCs w:val="24"/>
        </w:rPr>
      </w:pPr>
      <w:r w:rsidRPr="00356BD3">
        <w:rPr>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A62B94" w:rsidRPr="00356BD3" w:rsidRDefault="00A62B94" w:rsidP="0091566A">
      <w:pPr>
        <w:pStyle w:val="a"/>
        <w:spacing w:line="240" w:lineRule="auto"/>
        <w:rPr>
          <w:sz w:val="24"/>
          <w:szCs w:val="24"/>
        </w:rPr>
      </w:pPr>
      <w:r w:rsidRPr="00356BD3">
        <w:rPr>
          <w:sz w:val="24"/>
          <w:szCs w:val="24"/>
        </w:rPr>
        <w:t>моделировать изменение экосистем под влиянием различных групп факторов окружающей среды;</w:t>
      </w:r>
    </w:p>
    <w:p w:rsidR="00A62B94" w:rsidRPr="00356BD3" w:rsidRDefault="00A62B94" w:rsidP="0091566A">
      <w:pPr>
        <w:pStyle w:val="a"/>
        <w:spacing w:line="240" w:lineRule="auto"/>
        <w:rPr>
          <w:sz w:val="24"/>
          <w:szCs w:val="24"/>
        </w:rPr>
      </w:pPr>
      <w:r w:rsidRPr="00356BD3">
        <w:rPr>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A62B94" w:rsidRPr="00356BD3" w:rsidRDefault="00A62B94" w:rsidP="0091566A">
      <w:pPr>
        <w:pStyle w:val="a"/>
        <w:spacing w:line="240" w:lineRule="auto"/>
        <w:rPr>
          <w:sz w:val="24"/>
          <w:szCs w:val="24"/>
        </w:rPr>
      </w:pPr>
      <w:r w:rsidRPr="00356BD3">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A62B94" w:rsidRPr="00356BD3" w:rsidRDefault="00A62B94" w:rsidP="00A62B94">
      <w:pPr>
        <w:pStyle w:val="4"/>
        <w:spacing w:line="276" w:lineRule="auto"/>
        <w:rPr>
          <w:rFonts w:ascii="Times New Roman" w:hAnsi="Times New Roman" w:cs="Times New Roman"/>
          <w:color w:val="auto"/>
          <w:sz w:val="24"/>
          <w:szCs w:val="24"/>
        </w:rPr>
      </w:pPr>
      <w:bookmarkStart w:id="42" w:name="_Toc434850691"/>
      <w:bookmarkStart w:id="43" w:name="_Toc435412689"/>
      <w:bookmarkStart w:id="44" w:name="_Toc453968162"/>
      <w:r w:rsidRPr="00356BD3">
        <w:rPr>
          <w:rFonts w:ascii="Times New Roman" w:hAnsi="Times New Roman" w:cs="Times New Roman"/>
          <w:color w:val="auto"/>
          <w:sz w:val="24"/>
          <w:szCs w:val="24"/>
        </w:rPr>
        <w:t>Естествознание</w:t>
      </w:r>
      <w:bookmarkEnd w:id="42"/>
      <w:bookmarkEnd w:id="43"/>
      <w:bookmarkEnd w:id="44"/>
    </w:p>
    <w:p w:rsidR="00A62B94" w:rsidRPr="00356BD3" w:rsidRDefault="00A62B94" w:rsidP="0091566A">
      <w:pPr>
        <w:ind w:firstLine="720"/>
        <w:rPr>
          <w:rFonts w:ascii="Times New Roman" w:eastAsia="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«Естествознание» на уровне среднего общего образования:</w:t>
      </w:r>
    </w:p>
    <w:p w:rsidR="00A62B94" w:rsidRPr="00356BD3" w:rsidRDefault="00A62B94" w:rsidP="0091566A">
      <w:pPr>
        <w:ind w:firstLine="720"/>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A62B94" w:rsidRPr="00356BD3" w:rsidRDefault="00A62B94" w:rsidP="0091566A">
      <w:pPr>
        <w:pStyle w:val="a"/>
        <w:spacing w:line="240" w:lineRule="auto"/>
        <w:rPr>
          <w:sz w:val="24"/>
          <w:szCs w:val="24"/>
        </w:rPr>
      </w:pPr>
      <w:r w:rsidRPr="00356BD3">
        <w:rPr>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A62B94" w:rsidRPr="00356BD3" w:rsidRDefault="00A62B94" w:rsidP="0091566A">
      <w:pPr>
        <w:pStyle w:val="a"/>
        <w:spacing w:line="240" w:lineRule="auto"/>
        <w:rPr>
          <w:sz w:val="24"/>
          <w:szCs w:val="24"/>
        </w:rPr>
      </w:pPr>
      <w:r w:rsidRPr="00356BD3">
        <w:rPr>
          <w:sz w:val="24"/>
          <w:szCs w:val="24"/>
        </w:rPr>
        <w:t>грамотно применять естественно-научную терминологию при описании явлений окружающего мира;</w:t>
      </w:r>
    </w:p>
    <w:p w:rsidR="00A62B94" w:rsidRPr="00356BD3" w:rsidRDefault="00A62B94" w:rsidP="0091566A">
      <w:pPr>
        <w:pStyle w:val="a"/>
        <w:spacing w:line="240" w:lineRule="auto"/>
        <w:rPr>
          <w:sz w:val="24"/>
          <w:szCs w:val="24"/>
        </w:rPr>
      </w:pPr>
      <w:r w:rsidRPr="00356BD3">
        <w:rPr>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A62B94" w:rsidRPr="00356BD3" w:rsidRDefault="00A62B94" w:rsidP="0091566A">
      <w:pPr>
        <w:pStyle w:val="a"/>
        <w:spacing w:line="240" w:lineRule="auto"/>
        <w:rPr>
          <w:sz w:val="24"/>
          <w:szCs w:val="24"/>
        </w:rPr>
      </w:pPr>
      <w:r w:rsidRPr="00356BD3">
        <w:rPr>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A62B94" w:rsidRPr="00356BD3" w:rsidRDefault="00A62B94" w:rsidP="0091566A">
      <w:pPr>
        <w:pStyle w:val="a"/>
        <w:spacing w:line="240" w:lineRule="auto"/>
        <w:rPr>
          <w:sz w:val="24"/>
          <w:szCs w:val="24"/>
        </w:rPr>
      </w:pPr>
      <w:r w:rsidRPr="00356BD3">
        <w:rPr>
          <w:sz w:val="24"/>
          <w:szCs w:val="24"/>
        </w:rPr>
        <w:t>осуществлять моделирование протекания наблюдаемых процессов с учетом границ применимости используемых моделей;</w:t>
      </w:r>
    </w:p>
    <w:p w:rsidR="00A62B94" w:rsidRPr="00356BD3" w:rsidRDefault="00A62B94" w:rsidP="0091566A">
      <w:pPr>
        <w:pStyle w:val="a"/>
        <w:spacing w:line="240" w:lineRule="auto"/>
        <w:rPr>
          <w:sz w:val="24"/>
          <w:szCs w:val="24"/>
        </w:rPr>
      </w:pPr>
      <w:r w:rsidRPr="00356BD3">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A62B94" w:rsidRPr="00356BD3" w:rsidRDefault="00A62B94" w:rsidP="0091566A">
      <w:pPr>
        <w:pStyle w:val="a"/>
        <w:spacing w:line="240" w:lineRule="auto"/>
        <w:rPr>
          <w:sz w:val="24"/>
          <w:szCs w:val="24"/>
        </w:rPr>
      </w:pPr>
      <w:r w:rsidRPr="00356BD3">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A62B94" w:rsidRPr="00356BD3" w:rsidRDefault="00A62B94" w:rsidP="0091566A">
      <w:pPr>
        <w:pStyle w:val="a"/>
        <w:spacing w:line="240" w:lineRule="auto"/>
        <w:rPr>
          <w:sz w:val="24"/>
          <w:szCs w:val="24"/>
        </w:rPr>
      </w:pPr>
      <w:r w:rsidRPr="00356BD3">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A62B94" w:rsidRPr="00356BD3" w:rsidRDefault="00A62B94" w:rsidP="0091566A">
      <w:pPr>
        <w:pStyle w:val="a"/>
        <w:spacing w:line="240" w:lineRule="auto"/>
        <w:rPr>
          <w:sz w:val="24"/>
          <w:szCs w:val="24"/>
        </w:rPr>
      </w:pPr>
      <w:r w:rsidRPr="00356BD3">
        <w:rPr>
          <w:sz w:val="24"/>
          <w:szCs w:val="24"/>
        </w:rPr>
        <w:lastRenderedPageBreak/>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A62B94" w:rsidRPr="00356BD3" w:rsidRDefault="00A62B94" w:rsidP="0091566A">
      <w:pPr>
        <w:pStyle w:val="a"/>
        <w:spacing w:line="240" w:lineRule="auto"/>
        <w:rPr>
          <w:sz w:val="24"/>
          <w:szCs w:val="24"/>
        </w:rPr>
      </w:pPr>
      <w:r w:rsidRPr="00356BD3">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A62B94" w:rsidRPr="00356BD3" w:rsidRDefault="00A62B94" w:rsidP="0091566A">
      <w:pPr>
        <w:pStyle w:val="a"/>
        <w:spacing w:line="240" w:lineRule="auto"/>
        <w:rPr>
          <w:sz w:val="24"/>
          <w:szCs w:val="24"/>
        </w:rPr>
      </w:pPr>
      <w:r w:rsidRPr="00356BD3">
        <w:rPr>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A62B94" w:rsidRPr="00356BD3" w:rsidRDefault="00A62B94" w:rsidP="0091566A">
      <w:pPr>
        <w:pStyle w:val="a"/>
        <w:spacing w:line="240" w:lineRule="auto"/>
        <w:rPr>
          <w:sz w:val="24"/>
          <w:szCs w:val="24"/>
        </w:rPr>
      </w:pPr>
      <w:r w:rsidRPr="00356BD3">
        <w:rPr>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A62B94" w:rsidRPr="00356BD3" w:rsidRDefault="00A62B94" w:rsidP="0091566A">
      <w:pPr>
        <w:pStyle w:val="a"/>
        <w:spacing w:line="240" w:lineRule="auto"/>
        <w:rPr>
          <w:sz w:val="24"/>
          <w:szCs w:val="24"/>
        </w:rPr>
      </w:pPr>
      <w:r w:rsidRPr="00356BD3">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A62B94" w:rsidRPr="00356BD3" w:rsidRDefault="00A62B94" w:rsidP="0091566A">
      <w:pPr>
        <w:pStyle w:val="a"/>
        <w:spacing w:line="240" w:lineRule="auto"/>
        <w:rPr>
          <w:sz w:val="24"/>
          <w:szCs w:val="24"/>
        </w:rPr>
      </w:pPr>
      <w:r w:rsidRPr="00356BD3">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A62B94" w:rsidRPr="00356BD3" w:rsidRDefault="00A62B94" w:rsidP="0091566A">
      <w:pPr>
        <w:pStyle w:val="a"/>
        <w:spacing w:line="240" w:lineRule="auto"/>
        <w:rPr>
          <w:sz w:val="24"/>
          <w:szCs w:val="24"/>
        </w:rPr>
      </w:pPr>
      <w:r w:rsidRPr="00356BD3">
        <w:rPr>
          <w:sz w:val="24"/>
          <w:szCs w:val="24"/>
        </w:rPr>
        <w:t>осознанно действовать в ситуации выбора продукта или услуги, применяя естественно-научные компетенции.</w:t>
      </w:r>
    </w:p>
    <w:p w:rsidR="00A62B94" w:rsidRPr="00356BD3" w:rsidRDefault="00A62B94" w:rsidP="0091566A">
      <w:pPr>
        <w:rPr>
          <w:rFonts w:ascii="Times New Roman" w:hAnsi="Times New Roman" w:cs="Times New Roman"/>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A62B94" w:rsidRPr="00356BD3" w:rsidRDefault="00A62B94" w:rsidP="0091566A">
      <w:pPr>
        <w:pStyle w:val="a"/>
        <w:spacing w:line="240" w:lineRule="auto"/>
        <w:rPr>
          <w:sz w:val="24"/>
          <w:szCs w:val="24"/>
        </w:rPr>
      </w:pPr>
      <w:r w:rsidRPr="00356BD3">
        <w:rPr>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A62B94" w:rsidRPr="00356BD3" w:rsidRDefault="00A62B94" w:rsidP="0091566A">
      <w:pPr>
        <w:pStyle w:val="a"/>
        <w:spacing w:line="240" w:lineRule="auto"/>
        <w:rPr>
          <w:sz w:val="24"/>
          <w:szCs w:val="24"/>
        </w:rPr>
      </w:pPr>
      <w:r w:rsidRPr="00356BD3">
        <w:rPr>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A62B94" w:rsidRPr="00356BD3" w:rsidRDefault="00A62B94" w:rsidP="0091566A">
      <w:pPr>
        <w:pStyle w:val="a"/>
        <w:spacing w:line="240" w:lineRule="auto"/>
        <w:rPr>
          <w:sz w:val="24"/>
          <w:szCs w:val="24"/>
        </w:rPr>
      </w:pPr>
      <w:r w:rsidRPr="00356BD3">
        <w:rPr>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A62B94" w:rsidRPr="00356BD3" w:rsidRDefault="00A62B94" w:rsidP="0091566A">
      <w:pPr>
        <w:pStyle w:val="4"/>
        <w:rPr>
          <w:rFonts w:ascii="Times New Roman" w:hAnsi="Times New Roman" w:cs="Times New Roman"/>
          <w:color w:val="auto"/>
          <w:sz w:val="24"/>
          <w:szCs w:val="24"/>
        </w:rPr>
      </w:pPr>
      <w:bookmarkStart w:id="45" w:name="_Toc434850693"/>
      <w:bookmarkStart w:id="46" w:name="_Toc435412690"/>
      <w:bookmarkStart w:id="47" w:name="_Toc453968163"/>
      <w:r w:rsidRPr="00356BD3">
        <w:rPr>
          <w:rFonts w:ascii="Times New Roman" w:hAnsi="Times New Roman" w:cs="Times New Roman"/>
          <w:color w:val="auto"/>
          <w:sz w:val="24"/>
          <w:szCs w:val="24"/>
        </w:rPr>
        <w:t>Физическая культура</w:t>
      </w:r>
      <w:bookmarkEnd w:id="45"/>
      <w:bookmarkEnd w:id="46"/>
      <w:bookmarkEnd w:id="47"/>
    </w:p>
    <w:p w:rsidR="00A62B94" w:rsidRPr="00356BD3" w:rsidRDefault="00A62B94"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научится:</w:t>
      </w:r>
    </w:p>
    <w:p w:rsidR="00A62B94" w:rsidRPr="00356BD3" w:rsidRDefault="00A62B94" w:rsidP="0091566A">
      <w:pPr>
        <w:pStyle w:val="a"/>
        <w:spacing w:line="240" w:lineRule="auto"/>
        <w:rPr>
          <w:sz w:val="24"/>
          <w:szCs w:val="24"/>
        </w:rPr>
      </w:pPr>
      <w:r w:rsidRPr="00356BD3">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62B94" w:rsidRPr="00356BD3" w:rsidRDefault="00A62B94" w:rsidP="0091566A">
      <w:pPr>
        <w:pStyle w:val="a"/>
        <w:spacing w:line="240" w:lineRule="auto"/>
        <w:rPr>
          <w:sz w:val="24"/>
          <w:szCs w:val="24"/>
        </w:rPr>
      </w:pPr>
      <w:r w:rsidRPr="00356BD3">
        <w:rPr>
          <w:sz w:val="24"/>
          <w:szCs w:val="24"/>
        </w:rPr>
        <w:t>знать способы контроля и оценки физического развития и физической подготовленности;</w:t>
      </w:r>
    </w:p>
    <w:p w:rsidR="00A62B94" w:rsidRPr="00356BD3" w:rsidRDefault="00A62B94" w:rsidP="0091566A">
      <w:pPr>
        <w:pStyle w:val="a"/>
        <w:spacing w:line="240" w:lineRule="auto"/>
        <w:rPr>
          <w:sz w:val="24"/>
          <w:szCs w:val="24"/>
        </w:rPr>
      </w:pPr>
      <w:r w:rsidRPr="00356BD3">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A62B94" w:rsidRPr="00356BD3" w:rsidRDefault="00A62B94" w:rsidP="0091566A">
      <w:pPr>
        <w:pStyle w:val="a"/>
        <w:spacing w:line="240" w:lineRule="auto"/>
        <w:rPr>
          <w:sz w:val="24"/>
          <w:szCs w:val="24"/>
        </w:rPr>
      </w:pPr>
      <w:r w:rsidRPr="00356BD3">
        <w:rPr>
          <w:sz w:val="24"/>
          <w:szCs w:val="24"/>
        </w:rPr>
        <w:t>характеризовать индивидуальные особенности физического и психического развития;</w:t>
      </w:r>
    </w:p>
    <w:p w:rsidR="00A62B94" w:rsidRPr="00356BD3" w:rsidRDefault="00A62B94" w:rsidP="0091566A">
      <w:pPr>
        <w:pStyle w:val="a"/>
        <w:spacing w:line="240" w:lineRule="auto"/>
        <w:rPr>
          <w:sz w:val="24"/>
          <w:szCs w:val="24"/>
        </w:rPr>
      </w:pPr>
      <w:r w:rsidRPr="00356BD3">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A62B94" w:rsidRPr="00356BD3" w:rsidRDefault="00A62B94" w:rsidP="0091566A">
      <w:pPr>
        <w:pStyle w:val="a"/>
        <w:spacing w:line="240" w:lineRule="auto"/>
        <w:rPr>
          <w:sz w:val="24"/>
          <w:szCs w:val="24"/>
        </w:rPr>
      </w:pPr>
      <w:r w:rsidRPr="00356BD3">
        <w:rPr>
          <w:sz w:val="24"/>
          <w:szCs w:val="24"/>
        </w:rPr>
        <w:t>составлять и выполнять индивидуально ориентированные комплексы оздоровительной и адаптивной физической культуры;</w:t>
      </w:r>
    </w:p>
    <w:p w:rsidR="00A62B94" w:rsidRPr="00356BD3" w:rsidRDefault="00A62B94" w:rsidP="0091566A">
      <w:pPr>
        <w:pStyle w:val="a"/>
        <w:spacing w:line="240" w:lineRule="auto"/>
        <w:rPr>
          <w:sz w:val="24"/>
          <w:szCs w:val="24"/>
        </w:rPr>
      </w:pPr>
      <w:r w:rsidRPr="00356BD3">
        <w:rPr>
          <w:sz w:val="24"/>
          <w:szCs w:val="24"/>
        </w:rPr>
        <w:t>выполнять комплексы упражнений традиционных и современных оздоровительных систем физического воспитания;</w:t>
      </w:r>
    </w:p>
    <w:p w:rsidR="00A62B94" w:rsidRPr="00356BD3" w:rsidRDefault="00A62B94" w:rsidP="0091566A">
      <w:pPr>
        <w:pStyle w:val="a"/>
        <w:spacing w:line="240" w:lineRule="auto"/>
        <w:rPr>
          <w:sz w:val="24"/>
          <w:szCs w:val="24"/>
        </w:rPr>
      </w:pPr>
      <w:r w:rsidRPr="00356BD3">
        <w:rPr>
          <w:sz w:val="24"/>
          <w:szCs w:val="24"/>
        </w:rPr>
        <w:lastRenderedPageBreak/>
        <w:t>выполнять технические действия и тактические приемы базовых видов спорта, применять их в игровой и соревновательной деятельности;</w:t>
      </w:r>
    </w:p>
    <w:p w:rsidR="00A62B94" w:rsidRPr="00356BD3" w:rsidRDefault="00A62B94" w:rsidP="0091566A">
      <w:pPr>
        <w:pStyle w:val="a"/>
        <w:spacing w:line="240" w:lineRule="auto"/>
        <w:rPr>
          <w:sz w:val="24"/>
          <w:szCs w:val="24"/>
        </w:rPr>
      </w:pPr>
      <w:r w:rsidRPr="00356BD3">
        <w:rPr>
          <w:sz w:val="24"/>
          <w:szCs w:val="24"/>
        </w:rPr>
        <w:t>практически использовать приемы самомассажа и релаксации;</w:t>
      </w:r>
    </w:p>
    <w:p w:rsidR="00A62B94" w:rsidRPr="00356BD3" w:rsidRDefault="00A62B94" w:rsidP="0091566A">
      <w:pPr>
        <w:pStyle w:val="a"/>
        <w:spacing w:line="240" w:lineRule="auto"/>
        <w:rPr>
          <w:sz w:val="24"/>
          <w:szCs w:val="24"/>
        </w:rPr>
      </w:pPr>
      <w:r w:rsidRPr="00356BD3">
        <w:rPr>
          <w:sz w:val="24"/>
          <w:szCs w:val="24"/>
        </w:rPr>
        <w:t>практически использовать приемы защиты и самообороны;</w:t>
      </w:r>
    </w:p>
    <w:p w:rsidR="00A62B94" w:rsidRPr="00356BD3" w:rsidRDefault="00A62B94" w:rsidP="0091566A">
      <w:pPr>
        <w:pStyle w:val="a"/>
        <w:spacing w:line="240" w:lineRule="auto"/>
        <w:rPr>
          <w:sz w:val="24"/>
          <w:szCs w:val="24"/>
        </w:rPr>
      </w:pPr>
      <w:r w:rsidRPr="00356BD3">
        <w:rPr>
          <w:sz w:val="24"/>
          <w:szCs w:val="24"/>
        </w:rPr>
        <w:t>составлять и проводить комплексы физических упражнений различной направленности;</w:t>
      </w:r>
    </w:p>
    <w:p w:rsidR="00A62B94" w:rsidRPr="00356BD3" w:rsidRDefault="00A62B94" w:rsidP="0091566A">
      <w:pPr>
        <w:pStyle w:val="a"/>
        <w:spacing w:line="240" w:lineRule="auto"/>
        <w:rPr>
          <w:sz w:val="24"/>
          <w:szCs w:val="24"/>
        </w:rPr>
      </w:pPr>
      <w:r w:rsidRPr="00356BD3">
        <w:rPr>
          <w:sz w:val="24"/>
          <w:szCs w:val="24"/>
        </w:rPr>
        <w:t>определять уровни индивидуального физического развития и развития физических качеств;</w:t>
      </w:r>
    </w:p>
    <w:p w:rsidR="00A62B94" w:rsidRPr="00356BD3" w:rsidRDefault="00A62B94" w:rsidP="0091566A">
      <w:pPr>
        <w:pStyle w:val="a"/>
        <w:spacing w:line="240" w:lineRule="auto"/>
        <w:rPr>
          <w:sz w:val="24"/>
          <w:szCs w:val="24"/>
        </w:rPr>
      </w:pPr>
      <w:r w:rsidRPr="00356BD3">
        <w:rPr>
          <w:sz w:val="24"/>
          <w:szCs w:val="24"/>
        </w:rPr>
        <w:t>проводить мероприятия по профилактике травматизма во время занятий физическими упражнениями;</w:t>
      </w:r>
    </w:p>
    <w:p w:rsidR="00A62B94" w:rsidRPr="00356BD3" w:rsidRDefault="00A62B94" w:rsidP="0091566A">
      <w:pPr>
        <w:pStyle w:val="a"/>
        <w:spacing w:line="240" w:lineRule="auto"/>
        <w:rPr>
          <w:sz w:val="24"/>
          <w:szCs w:val="24"/>
        </w:rPr>
      </w:pPr>
      <w:r w:rsidRPr="00356BD3">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A62B94" w:rsidRPr="00356BD3" w:rsidRDefault="00A62B94" w:rsidP="0091566A">
      <w:pPr>
        <w:rPr>
          <w:rFonts w:ascii="Times New Roman" w:hAnsi="Times New Roman" w:cs="Times New Roman"/>
          <w:sz w:val="24"/>
          <w:szCs w:val="24"/>
        </w:rPr>
      </w:pPr>
    </w:p>
    <w:p w:rsidR="00A62B94" w:rsidRPr="00356BD3" w:rsidRDefault="00A62B9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A62B94" w:rsidRPr="00356BD3" w:rsidRDefault="00A62B94" w:rsidP="0091566A">
      <w:pPr>
        <w:pStyle w:val="a"/>
        <w:spacing w:line="240" w:lineRule="auto"/>
        <w:rPr>
          <w:sz w:val="24"/>
          <w:szCs w:val="24"/>
        </w:rPr>
      </w:pPr>
      <w:r w:rsidRPr="00356BD3">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A62B94" w:rsidRPr="00356BD3" w:rsidRDefault="00A62B94" w:rsidP="0091566A">
      <w:pPr>
        <w:pStyle w:val="a"/>
        <w:spacing w:line="240" w:lineRule="auto"/>
        <w:rPr>
          <w:sz w:val="24"/>
          <w:szCs w:val="24"/>
        </w:rPr>
      </w:pPr>
      <w:r w:rsidRPr="00356BD3">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A62B94" w:rsidRPr="00356BD3" w:rsidRDefault="00A62B94" w:rsidP="0091566A">
      <w:pPr>
        <w:pStyle w:val="a"/>
        <w:spacing w:line="240" w:lineRule="auto"/>
        <w:rPr>
          <w:sz w:val="24"/>
          <w:szCs w:val="24"/>
        </w:rPr>
      </w:pPr>
      <w:r w:rsidRPr="00356BD3">
        <w:rPr>
          <w:sz w:val="24"/>
          <w:szCs w:val="24"/>
        </w:rPr>
        <w:t>выполнять технические приемы и тактические действия национальных видов спорта;</w:t>
      </w:r>
    </w:p>
    <w:p w:rsidR="00A62B94" w:rsidRPr="00356BD3" w:rsidRDefault="00A62B94" w:rsidP="0091566A">
      <w:pPr>
        <w:pStyle w:val="a"/>
        <w:spacing w:line="240" w:lineRule="auto"/>
        <w:rPr>
          <w:sz w:val="24"/>
          <w:szCs w:val="24"/>
        </w:rPr>
      </w:pPr>
      <w:r w:rsidRPr="00356BD3">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A62B94" w:rsidRPr="00356BD3" w:rsidRDefault="00A62B94" w:rsidP="0091566A">
      <w:pPr>
        <w:pStyle w:val="a"/>
        <w:spacing w:line="240" w:lineRule="auto"/>
        <w:rPr>
          <w:sz w:val="24"/>
          <w:szCs w:val="24"/>
        </w:rPr>
      </w:pPr>
      <w:r w:rsidRPr="00356BD3">
        <w:rPr>
          <w:sz w:val="24"/>
          <w:szCs w:val="24"/>
        </w:rPr>
        <w:t>осуществлять судейство в избранном виде спорта;</w:t>
      </w:r>
    </w:p>
    <w:p w:rsidR="00A62B94" w:rsidRPr="00356BD3" w:rsidRDefault="00A62B94" w:rsidP="0091566A">
      <w:pPr>
        <w:pStyle w:val="a"/>
        <w:spacing w:line="240" w:lineRule="auto"/>
        <w:rPr>
          <w:sz w:val="24"/>
          <w:szCs w:val="24"/>
        </w:rPr>
      </w:pPr>
      <w:r w:rsidRPr="00356BD3">
        <w:rPr>
          <w:sz w:val="24"/>
          <w:szCs w:val="24"/>
        </w:rPr>
        <w:t>составлять и выполнять комплексы специальной физической подготовки.</w:t>
      </w:r>
    </w:p>
    <w:p w:rsidR="00A62B94" w:rsidRPr="00356BD3" w:rsidRDefault="00A62B94" w:rsidP="00A62B94">
      <w:pPr>
        <w:pStyle w:val="4"/>
        <w:spacing w:line="276" w:lineRule="auto"/>
        <w:rPr>
          <w:rFonts w:ascii="Times New Roman" w:hAnsi="Times New Roman" w:cs="Times New Roman"/>
          <w:color w:val="auto"/>
          <w:sz w:val="24"/>
          <w:szCs w:val="24"/>
        </w:rPr>
      </w:pPr>
      <w:bookmarkStart w:id="48" w:name="_Toc434850695"/>
      <w:bookmarkStart w:id="49" w:name="_Toc435412691"/>
      <w:bookmarkStart w:id="50" w:name="_Toc453968164"/>
      <w:r w:rsidRPr="00356BD3">
        <w:rPr>
          <w:rFonts w:ascii="Times New Roman" w:hAnsi="Times New Roman" w:cs="Times New Roman"/>
          <w:color w:val="auto"/>
          <w:sz w:val="24"/>
          <w:szCs w:val="24"/>
        </w:rPr>
        <w:t>Экология</w:t>
      </w:r>
      <w:bookmarkEnd w:id="48"/>
      <w:bookmarkEnd w:id="49"/>
      <w:bookmarkEnd w:id="50"/>
    </w:p>
    <w:p w:rsidR="00A62B94" w:rsidRPr="00356BD3" w:rsidRDefault="00A62B94" w:rsidP="0091566A">
      <w:pPr>
        <w:rPr>
          <w:rFonts w:ascii="Times New Roman" w:eastAsia="Times New Roman" w:hAnsi="Times New Roman" w:cs="Times New Roman"/>
          <w:sz w:val="24"/>
          <w:szCs w:val="24"/>
        </w:rPr>
      </w:pPr>
      <w:r w:rsidRPr="00356BD3">
        <w:rPr>
          <w:rFonts w:ascii="Times New Roman" w:eastAsia="Times New Roman" w:hAnsi="Times New Roman" w:cs="Times New Roman"/>
          <w:sz w:val="24"/>
          <w:szCs w:val="24"/>
        </w:rPr>
        <w:t>В результате изучения учебного предмета «Экология» на уровне среднего общего образования:</w:t>
      </w:r>
    </w:p>
    <w:p w:rsidR="00A62B94" w:rsidRPr="00356BD3" w:rsidRDefault="00A62B94"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A62B94" w:rsidRPr="00356BD3" w:rsidRDefault="00A62B94" w:rsidP="0091566A">
      <w:pPr>
        <w:pStyle w:val="a"/>
        <w:spacing w:line="240" w:lineRule="auto"/>
        <w:rPr>
          <w:sz w:val="24"/>
          <w:szCs w:val="24"/>
        </w:rPr>
      </w:pPr>
      <w:r w:rsidRPr="00356BD3">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A62B94" w:rsidRPr="00356BD3" w:rsidRDefault="00A62B94" w:rsidP="0091566A">
      <w:pPr>
        <w:pStyle w:val="a"/>
        <w:spacing w:line="240" w:lineRule="auto"/>
        <w:rPr>
          <w:sz w:val="24"/>
          <w:szCs w:val="24"/>
        </w:rPr>
      </w:pPr>
      <w:r w:rsidRPr="00356BD3">
        <w:rPr>
          <w:sz w:val="24"/>
          <w:szCs w:val="24"/>
        </w:rPr>
        <w:t>определять разумные потребности человека при использовании продуктов и товаров отдельными людьми, сообществами;</w:t>
      </w:r>
    </w:p>
    <w:p w:rsidR="00A62B94" w:rsidRPr="00356BD3" w:rsidRDefault="00A62B94" w:rsidP="0091566A">
      <w:pPr>
        <w:pStyle w:val="a"/>
        <w:spacing w:line="240" w:lineRule="auto"/>
        <w:rPr>
          <w:sz w:val="24"/>
          <w:szCs w:val="24"/>
        </w:rPr>
      </w:pPr>
      <w:r w:rsidRPr="00356BD3">
        <w:rPr>
          <w:sz w:val="24"/>
          <w:szCs w:val="24"/>
        </w:rPr>
        <w:t>анализировать влияние социально-экономических процессов на состояние природной среды;</w:t>
      </w:r>
    </w:p>
    <w:p w:rsidR="00A62B94" w:rsidRPr="00356BD3" w:rsidRDefault="00A62B94" w:rsidP="0091566A">
      <w:pPr>
        <w:pStyle w:val="a"/>
        <w:spacing w:line="240" w:lineRule="auto"/>
        <w:rPr>
          <w:sz w:val="24"/>
          <w:szCs w:val="24"/>
        </w:rPr>
      </w:pPr>
      <w:r w:rsidRPr="00356BD3">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A62B94" w:rsidRPr="00356BD3" w:rsidRDefault="00A62B94" w:rsidP="0091566A">
      <w:pPr>
        <w:pStyle w:val="a"/>
        <w:spacing w:line="240" w:lineRule="auto"/>
        <w:rPr>
          <w:sz w:val="24"/>
          <w:szCs w:val="24"/>
        </w:rPr>
      </w:pPr>
      <w:r w:rsidRPr="00356BD3">
        <w:rPr>
          <w:sz w:val="24"/>
          <w:szCs w:val="24"/>
        </w:rPr>
        <w:t>анализировать последствия нерационального использования энергоресурсов;</w:t>
      </w:r>
    </w:p>
    <w:p w:rsidR="00A62B94" w:rsidRPr="00356BD3" w:rsidRDefault="00A62B94" w:rsidP="0091566A">
      <w:pPr>
        <w:pStyle w:val="a"/>
        <w:spacing w:line="240" w:lineRule="auto"/>
        <w:rPr>
          <w:sz w:val="24"/>
          <w:szCs w:val="24"/>
        </w:rPr>
      </w:pPr>
      <w:r w:rsidRPr="00356BD3">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A62B94" w:rsidRPr="00356BD3" w:rsidRDefault="00A62B94" w:rsidP="0091566A">
      <w:pPr>
        <w:pStyle w:val="a"/>
        <w:spacing w:line="240" w:lineRule="auto"/>
        <w:rPr>
          <w:sz w:val="24"/>
          <w:szCs w:val="24"/>
        </w:rPr>
      </w:pPr>
      <w:r w:rsidRPr="00356BD3">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A62B94" w:rsidRPr="00356BD3" w:rsidRDefault="00A62B94" w:rsidP="0091566A">
      <w:pPr>
        <w:pStyle w:val="a"/>
        <w:spacing w:line="240" w:lineRule="auto"/>
        <w:rPr>
          <w:sz w:val="24"/>
          <w:szCs w:val="24"/>
        </w:rPr>
      </w:pPr>
      <w:r w:rsidRPr="00356BD3">
        <w:rPr>
          <w:sz w:val="24"/>
          <w:szCs w:val="24"/>
        </w:rPr>
        <w:t>анализировать различные ситуации с точки зрения наступления случая экологического правонарушения;</w:t>
      </w:r>
    </w:p>
    <w:p w:rsidR="00A62B94" w:rsidRPr="00356BD3" w:rsidRDefault="00A62B94" w:rsidP="0091566A">
      <w:pPr>
        <w:pStyle w:val="a"/>
        <w:spacing w:line="240" w:lineRule="auto"/>
        <w:rPr>
          <w:sz w:val="24"/>
          <w:szCs w:val="24"/>
        </w:rPr>
      </w:pPr>
      <w:r w:rsidRPr="00356BD3">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A62B94" w:rsidRPr="00356BD3" w:rsidRDefault="00A62B94" w:rsidP="0091566A">
      <w:pPr>
        <w:pStyle w:val="a"/>
        <w:spacing w:line="240" w:lineRule="auto"/>
        <w:rPr>
          <w:sz w:val="24"/>
          <w:szCs w:val="24"/>
        </w:rPr>
      </w:pPr>
      <w:r w:rsidRPr="00356BD3">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A62B94" w:rsidRPr="00356BD3" w:rsidRDefault="00A62B94" w:rsidP="0091566A">
      <w:pPr>
        <w:pStyle w:val="a"/>
        <w:spacing w:line="240" w:lineRule="auto"/>
        <w:rPr>
          <w:sz w:val="24"/>
          <w:szCs w:val="24"/>
        </w:rPr>
      </w:pPr>
      <w:r w:rsidRPr="00356BD3">
        <w:rPr>
          <w:sz w:val="24"/>
          <w:szCs w:val="24"/>
        </w:rPr>
        <w:t>выявлять причины, приводящие к возникновению локальных, региональных и глобальных экологических проблем.</w:t>
      </w:r>
    </w:p>
    <w:p w:rsidR="00A62B94" w:rsidRPr="00356BD3" w:rsidRDefault="00A62B94"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 xml:space="preserve"> </w:t>
      </w:r>
    </w:p>
    <w:p w:rsidR="00A62B94" w:rsidRPr="00356BD3" w:rsidRDefault="00A62B94" w:rsidP="0091566A">
      <w:pPr>
        <w:rPr>
          <w:rFonts w:ascii="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получит возможность научиться:</w:t>
      </w:r>
    </w:p>
    <w:p w:rsidR="00A62B94" w:rsidRPr="00356BD3" w:rsidRDefault="00A62B94" w:rsidP="0091566A">
      <w:pPr>
        <w:pStyle w:val="a"/>
        <w:spacing w:line="240" w:lineRule="auto"/>
        <w:rPr>
          <w:sz w:val="24"/>
          <w:szCs w:val="24"/>
        </w:rPr>
      </w:pPr>
      <w:r w:rsidRPr="00356BD3">
        <w:rPr>
          <w:sz w:val="24"/>
          <w:szCs w:val="24"/>
        </w:rPr>
        <w:lastRenderedPageBreak/>
        <w:t>анализировать и оценивать экологические последствия хозяйственной деятельности человека в разных сферах деятельности;</w:t>
      </w:r>
    </w:p>
    <w:p w:rsidR="00A62B94" w:rsidRPr="00356BD3" w:rsidRDefault="00A62B94" w:rsidP="0091566A">
      <w:pPr>
        <w:pStyle w:val="a"/>
        <w:spacing w:line="240" w:lineRule="auto"/>
        <w:rPr>
          <w:sz w:val="24"/>
          <w:szCs w:val="24"/>
        </w:rPr>
      </w:pPr>
      <w:r w:rsidRPr="00356BD3">
        <w:rPr>
          <w:sz w:val="24"/>
          <w:szCs w:val="24"/>
        </w:rPr>
        <w:t>прогнозировать экологические последствия деятельности человека в конкретной экологической ситуации;</w:t>
      </w:r>
    </w:p>
    <w:p w:rsidR="00A62B94" w:rsidRPr="00356BD3" w:rsidRDefault="00A62B94" w:rsidP="0091566A">
      <w:pPr>
        <w:pStyle w:val="a"/>
        <w:spacing w:line="240" w:lineRule="auto"/>
        <w:rPr>
          <w:sz w:val="24"/>
          <w:szCs w:val="24"/>
        </w:rPr>
      </w:pPr>
      <w:r w:rsidRPr="00356BD3">
        <w:rPr>
          <w:sz w:val="24"/>
          <w:szCs w:val="24"/>
        </w:rPr>
        <w:t>моделировать поля концентрации загрязняющих веществ производственных и бытовых объектов;</w:t>
      </w:r>
    </w:p>
    <w:p w:rsidR="00A62B94" w:rsidRPr="00356BD3" w:rsidRDefault="00A62B94" w:rsidP="0091566A">
      <w:pPr>
        <w:pStyle w:val="a"/>
        <w:spacing w:line="240" w:lineRule="auto"/>
        <w:rPr>
          <w:sz w:val="24"/>
          <w:szCs w:val="24"/>
        </w:rPr>
      </w:pPr>
      <w:r w:rsidRPr="00356BD3">
        <w:rPr>
          <w:sz w:val="24"/>
          <w:szCs w:val="24"/>
        </w:rPr>
        <w:t>разрабатывать меры, предотвращающие экологические правонарушения;</w:t>
      </w:r>
    </w:p>
    <w:p w:rsidR="00A62B94" w:rsidRPr="00356BD3" w:rsidRDefault="00A62B94" w:rsidP="0091566A">
      <w:pPr>
        <w:pStyle w:val="a"/>
        <w:spacing w:line="240" w:lineRule="auto"/>
        <w:rPr>
          <w:sz w:val="24"/>
          <w:szCs w:val="24"/>
        </w:rPr>
      </w:pPr>
      <w:r w:rsidRPr="00356BD3">
        <w:rPr>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A62B94" w:rsidRPr="00356BD3" w:rsidRDefault="00A62B94" w:rsidP="0091566A">
      <w:pPr>
        <w:rPr>
          <w:rFonts w:ascii="Times New Roman" w:hAnsi="Times New Roman" w:cs="Times New Roman"/>
          <w:sz w:val="24"/>
          <w:szCs w:val="24"/>
        </w:rPr>
      </w:pPr>
    </w:p>
    <w:p w:rsidR="007B07F4" w:rsidRPr="00356BD3" w:rsidRDefault="007B07F4" w:rsidP="0091566A">
      <w:pPr>
        <w:pStyle w:val="4"/>
        <w:spacing w:before="0"/>
        <w:rPr>
          <w:rFonts w:ascii="Times New Roman" w:hAnsi="Times New Roman" w:cs="Times New Roman"/>
          <w:color w:val="auto"/>
          <w:sz w:val="24"/>
          <w:szCs w:val="24"/>
        </w:rPr>
      </w:pPr>
      <w:bookmarkStart w:id="51" w:name="_Toc434850697"/>
      <w:bookmarkStart w:id="52" w:name="_Toc435412692"/>
      <w:bookmarkStart w:id="53" w:name="_Toc453968165"/>
      <w:r w:rsidRPr="00356BD3">
        <w:rPr>
          <w:rFonts w:ascii="Times New Roman" w:hAnsi="Times New Roman" w:cs="Times New Roman"/>
          <w:color w:val="auto"/>
          <w:sz w:val="24"/>
          <w:szCs w:val="24"/>
        </w:rPr>
        <w:t>Основы безопасности жизнедеятельности</w:t>
      </w:r>
      <w:bookmarkEnd w:id="51"/>
      <w:bookmarkEnd w:id="52"/>
      <w:bookmarkEnd w:id="53"/>
    </w:p>
    <w:p w:rsidR="007B07F4" w:rsidRPr="00356BD3" w:rsidRDefault="007B07F4" w:rsidP="0091566A">
      <w:pPr>
        <w:rPr>
          <w:rFonts w:ascii="Times New Roman" w:hAnsi="Times New Roman" w:cs="Times New Roman"/>
          <w:sz w:val="24"/>
          <w:szCs w:val="24"/>
        </w:rPr>
      </w:pPr>
      <w:r w:rsidRPr="00356BD3">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7B07F4" w:rsidRPr="00356BD3" w:rsidRDefault="007B07F4" w:rsidP="0091566A">
      <w:pPr>
        <w:pStyle w:val="32"/>
        <w:spacing w:line="240" w:lineRule="auto"/>
        <w:ind w:firstLine="720"/>
        <w:jc w:val="both"/>
        <w:rPr>
          <w:rFonts w:ascii="Times New Roman" w:eastAsia="Times New Roman" w:hAnsi="Times New Roman" w:cs="Times New Roman"/>
          <w:i/>
          <w:sz w:val="24"/>
          <w:szCs w:val="24"/>
        </w:rPr>
      </w:pPr>
      <w:r w:rsidRPr="00356BD3">
        <w:rPr>
          <w:rFonts w:ascii="Times New Roman" w:eastAsia="Times New Roman" w:hAnsi="Times New Roman" w:cs="Times New Roman"/>
          <w:i/>
          <w:sz w:val="24"/>
          <w:szCs w:val="24"/>
        </w:rPr>
        <w:t>Выпускник на базовом уровне научится:</w:t>
      </w:r>
    </w:p>
    <w:p w:rsidR="007B07F4" w:rsidRPr="00356BD3" w:rsidRDefault="007B07F4" w:rsidP="0091566A">
      <w:pPr>
        <w:rPr>
          <w:rFonts w:ascii="Times New Roman" w:hAnsi="Times New Roman" w:cs="Times New Roman"/>
          <w:sz w:val="24"/>
          <w:szCs w:val="24"/>
        </w:rPr>
      </w:pPr>
      <w:r w:rsidRPr="00356BD3">
        <w:rPr>
          <w:rFonts w:ascii="Times New Roman" w:eastAsia="Times New Roman" w:hAnsi="Times New Roman" w:cs="Times New Roman"/>
          <w:b/>
          <w:sz w:val="24"/>
          <w:szCs w:val="24"/>
        </w:rPr>
        <w:t>Основы комплексной безопасности</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определяющих правила и безопасность дорожного движения;</w:t>
      </w:r>
    </w:p>
    <w:p w:rsidR="007B07F4" w:rsidRPr="00356BD3" w:rsidRDefault="007B07F4" w:rsidP="0091566A">
      <w:pPr>
        <w:pStyle w:val="a"/>
        <w:spacing w:line="240" w:lineRule="auto"/>
        <w:rPr>
          <w:sz w:val="24"/>
          <w:szCs w:val="24"/>
        </w:rPr>
      </w:pPr>
      <w:r w:rsidRPr="00356BD3">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безопасности дорожного движения;</w:t>
      </w:r>
    </w:p>
    <w:p w:rsidR="007B07F4" w:rsidRPr="00356BD3" w:rsidRDefault="007B07F4" w:rsidP="0091566A">
      <w:pPr>
        <w:pStyle w:val="a"/>
        <w:spacing w:line="240" w:lineRule="auto"/>
        <w:rPr>
          <w:sz w:val="24"/>
          <w:szCs w:val="24"/>
        </w:rPr>
      </w:pPr>
      <w:r w:rsidRPr="00356BD3">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B07F4" w:rsidRPr="00356BD3" w:rsidRDefault="007B07F4" w:rsidP="0091566A">
      <w:pPr>
        <w:pStyle w:val="a"/>
        <w:spacing w:line="240" w:lineRule="auto"/>
        <w:rPr>
          <w:sz w:val="24"/>
          <w:szCs w:val="24"/>
        </w:rPr>
      </w:pPr>
      <w:r w:rsidRPr="00356BD3">
        <w:rPr>
          <w:sz w:val="24"/>
          <w:szCs w:val="24"/>
        </w:rPr>
        <w:t>действовать согласно указанию на дорожных знаках;</w:t>
      </w:r>
    </w:p>
    <w:p w:rsidR="007B07F4" w:rsidRPr="00356BD3" w:rsidRDefault="007B07F4" w:rsidP="0091566A">
      <w:pPr>
        <w:pStyle w:val="a"/>
        <w:spacing w:line="240" w:lineRule="auto"/>
        <w:rPr>
          <w:sz w:val="24"/>
          <w:szCs w:val="24"/>
        </w:rPr>
      </w:pPr>
      <w:r w:rsidRPr="00356BD3">
        <w:rPr>
          <w:sz w:val="24"/>
          <w:szCs w:val="24"/>
        </w:rPr>
        <w:t>пользоваться официальными источниками для получения информации в области безопасности дорожного движения;</w:t>
      </w:r>
    </w:p>
    <w:p w:rsidR="007B07F4" w:rsidRPr="00356BD3" w:rsidRDefault="007B07F4" w:rsidP="0091566A">
      <w:pPr>
        <w:pStyle w:val="a"/>
        <w:spacing w:line="240" w:lineRule="auto"/>
        <w:rPr>
          <w:sz w:val="24"/>
          <w:szCs w:val="24"/>
        </w:rPr>
      </w:pPr>
      <w:r w:rsidRPr="00356BD3">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B07F4" w:rsidRPr="00356BD3" w:rsidRDefault="007B07F4" w:rsidP="0091566A">
      <w:pPr>
        <w:pStyle w:val="a"/>
        <w:spacing w:line="240" w:lineRule="auto"/>
        <w:rPr>
          <w:sz w:val="24"/>
          <w:szCs w:val="24"/>
        </w:rPr>
      </w:pPr>
      <w:r w:rsidRPr="00356BD3">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B07F4" w:rsidRPr="00356BD3" w:rsidRDefault="007B07F4" w:rsidP="0091566A">
      <w:pPr>
        <w:pStyle w:val="a"/>
        <w:spacing w:line="240" w:lineRule="auto"/>
        <w:rPr>
          <w:sz w:val="24"/>
          <w:szCs w:val="24"/>
        </w:rPr>
      </w:pPr>
      <w:r w:rsidRPr="00356BD3">
        <w:rPr>
          <w:sz w:val="24"/>
          <w:szCs w:val="24"/>
        </w:rPr>
        <w:t>комментировать назначение нормативных правовых актов в области охраны окружающей среды;</w:t>
      </w:r>
    </w:p>
    <w:p w:rsidR="007B07F4" w:rsidRPr="00356BD3" w:rsidRDefault="007B07F4" w:rsidP="0091566A">
      <w:pPr>
        <w:pStyle w:val="a"/>
        <w:spacing w:line="240" w:lineRule="auto"/>
        <w:rPr>
          <w:sz w:val="24"/>
          <w:szCs w:val="24"/>
        </w:rPr>
      </w:pPr>
      <w:r w:rsidRPr="00356BD3">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охраны окружающей среды;</w:t>
      </w:r>
    </w:p>
    <w:p w:rsidR="007B07F4" w:rsidRPr="00356BD3" w:rsidRDefault="007B07F4" w:rsidP="0091566A">
      <w:pPr>
        <w:pStyle w:val="a"/>
        <w:spacing w:line="240" w:lineRule="auto"/>
        <w:rPr>
          <w:sz w:val="24"/>
          <w:szCs w:val="24"/>
        </w:rPr>
      </w:pPr>
      <w:r w:rsidRPr="00356BD3">
        <w:rPr>
          <w:sz w:val="24"/>
          <w:szCs w:val="24"/>
        </w:rPr>
        <w:t>распознавать наиболее неблагоприятные территории в районе проживания;</w:t>
      </w:r>
    </w:p>
    <w:p w:rsidR="007B07F4" w:rsidRPr="00356BD3" w:rsidRDefault="007B07F4" w:rsidP="0091566A">
      <w:pPr>
        <w:pStyle w:val="a"/>
        <w:spacing w:line="240" w:lineRule="auto"/>
        <w:rPr>
          <w:sz w:val="24"/>
          <w:szCs w:val="24"/>
        </w:rPr>
      </w:pPr>
      <w:r w:rsidRPr="00356BD3">
        <w:rPr>
          <w:sz w:val="24"/>
          <w:szCs w:val="24"/>
        </w:rPr>
        <w:t>описывать факторы экориска, объяснять, как снизить последствия их воздействия;</w:t>
      </w:r>
    </w:p>
    <w:p w:rsidR="007B07F4" w:rsidRPr="00356BD3" w:rsidRDefault="007B07F4" w:rsidP="0091566A">
      <w:pPr>
        <w:pStyle w:val="a"/>
        <w:spacing w:line="240" w:lineRule="auto"/>
        <w:rPr>
          <w:sz w:val="24"/>
          <w:szCs w:val="24"/>
        </w:rPr>
      </w:pPr>
      <w:r w:rsidRPr="00356BD3">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B07F4" w:rsidRPr="00356BD3" w:rsidRDefault="007B07F4" w:rsidP="0091566A">
      <w:pPr>
        <w:pStyle w:val="a"/>
        <w:spacing w:line="240" w:lineRule="auto"/>
        <w:rPr>
          <w:sz w:val="24"/>
          <w:szCs w:val="24"/>
        </w:rPr>
      </w:pPr>
      <w:r w:rsidRPr="00356BD3">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B07F4" w:rsidRPr="00356BD3" w:rsidRDefault="007B07F4" w:rsidP="0091566A">
      <w:pPr>
        <w:pStyle w:val="a"/>
        <w:spacing w:line="240" w:lineRule="auto"/>
        <w:rPr>
          <w:sz w:val="24"/>
          <w:szCs w:val="24"/>
        </w:rPr>
      </w:pPr>
      <w:r w:rsidRPr="00356BD3">
        <w:rPr>
          <w:sz w:val="24"/>
          <w:szCs w:val="24"/>
        </w:rPr>
        <w:t>опознавать, для чего применяются и используются экологические знаки;</w:t>
      </w:r>
    </w:p>
    <w:p w:rsidR="007B07F4" w:rsidRPr="00356BD3" w:rsidRDefault="007B07F4" w:rsidP="0091566A">
      <w:pPr>
        <w:pStyle w:val="a"/>
        <w:spacing w:line="240" w:lineRule="auto"/>
        <w:rPr>
          <w:sz w:val="24"/>
          <w:szCs w:val="24"/>
        </w:rPr>
      </w:pPr>
      <w:r w:rsidRPr="00356BD3">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B07F4" w:rsidRPr="00356BD3" w:rsidRDefault="007B07F4" w:rsidP="0091566A">
      <w:pPr>
        <w:pStyle w:val="a"/>
        <w:spacing w:line="240" w:lineRule="auto"/>
        <w:rPr>
          <w:sz w:val="24"/>
          <w:szCs w:val="24"/>
        </w:rPr>
      </w:pPr>
      <w:r w:rsidRPr="00356BD3">
        <w:rPr>
          <w:sz w:val="24"/>
          <w:szCs w:val="24"/>
        </w:rPr>
        <w:t>прогнозировать и оценивать свои действия в области охраны окружающей среды;</w:t>
      </w:r>
    </w:p>
    <w:p w:rsidR="007B07F4" w:rsidRPr="00356BD3" w:rsidRDefault="007B07F4" w:rsidP="0091566A">
      <w:pPr>
        <w:pStyle w:val="a"/>
        <w:spacing w:line="240" w:lineRule="auto"/>
        <w:rPr>
          <w:sz w:val="24"/>
          <w:szCs w:val="24"/>
        </w:rPr>
      </w:pPr>
      <w:r w:rsidRPr="00356BD3">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B07F4" w:rsidRPr="00356BD3" w:rsidRDefault="007B07F4" w:rsidP="0091566A">
      <w:pPr>
        <w:pStyle w:val="a"/>
        <w:spacing w:line="240" w:lineRule="auto"/>
        <w:rPr>
          <w:sz w:val="24"/>
          <w:szCs w:val="24"/>
        </w:rPr>
      </w:pPr>
      <w:r w:rsidRPr="00356BD3">
        <w:rPr>
          <w:sz w:val="24"/>
          <w:szCs w:val="24"/>
        </w:rPr>
        <w:t>распознавать явные и скрытые опасности в современных молодежных хобби;</w:t>
      </w:r>
    </w:p>
    <w:p w:rsidR="007B07F4" w:rsidRPr="00356BD3" w:rsidRDefault="007B07F4" w:rsidP="0091566A">
      <w:pPr>
        <w:pStyle w:val="a"/>
        <w:spacing w:line="240" w:lineRule="auto"/>
        <w:rPr>
          <w:sz w:val="24"/>
          <w:szCs w:val="24"/>
        </w:rPr>
      </w:pPr>
      <w:r w:rsidRPr="00356BD3">
        <w:rPr>
          <w:sz w:val="24"/>
          <w:szCs w:val="24"/>
        </w:rPr>
        <w:t>соблюдать правила безопасности в увлечениях, не противоречащих законодательству РФ;</w:t>
      </w:r>
    </w:p>
    <w:p w:rsidR="007B07F4" w:rsidRPr="00356BD3" w:rsidRDefault="007B07F4" w:rsidP="0091566A">
      <w:pPr>
        <w:pStyle w:val="a"/>
        <w:spacing w:line="240" w:lineRule="auto"/>
        <w:rPr>
          <w:sz w:val="24"/>
          <w:szCs w:val="24"/>
        </w:rPr>
      </w:pPr>
      <w:r w:rsidRPr="00356BD3">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B07F4" w:rsidRPr="00356BD3" w:rsidRDefault="007B07F4" w:rsidP="0091566A">
      <w:pPr>
        <w:pStyle w:val="a"/>
        <w:spacing w:line="240" w:lineRule="auto"/>
        <w:rPr>
          <w:sz w:val="24"/>
          <w:szCs w:val="24"/>
        </w:rPr>
      </w:pPr>
      <w:r w:rsidRPr="00356BD3">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B07F4" w:rsidRPr="00356BD3" w:rsidRDefault="007B07F4" w:rsidP="0091566A">
      <w:pPr>
        <w:pStyle w:val="a"/>
        <w:spacing w:line="240" w:lineRule="auto"/>
        <w:rPr>
          <w:sz w:val="24"/>
          <w:szCs w:val="24"/>
        </w:rPr>
      </w:pPr>
      <w:r w:rsidRPr="00356BD3">
        <w:rPr>
          <w:sz w:val="24"/>
          <w:szCs w:val="24"/>
        </w:rPr>
        <w:lastRenderedPageBreak/>
        <w:t>прогнозировать и оценивать последствия своего поведения во время занятий современными молодежными хобби;</w:t>
      </w:r>
    </w:p>
    <w:p w:rsidR="007B07F4" w:rsidRPr="00356BD3" w:rsidRDefault="007B07F4" w:rsidP="0091566A">
      <w:pPr>
        <w:pStyle w:val="a"/>
        <w:spacing w:line="240" w:lineRule="auto"/>
        <w:rPr>
          <w:sz w:val="24"/>
          <w:szCs w:val="24"/>
        </w:rPr>
      </w:pPr>
      <w:r w:rsidRPr="00356BD3">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B07F4" w:rsidRPr="00356BD3" w:rsidRDefault="007B07F4" w:rsidP="0091566A">
      <w:pPr>
        <w:pStyle w:val="a"/>
        <w:spacing w:line="240" w:lineRule="auto"/>
        <w:rPr>
          <w:sz w:val="24"/>
          <w:szCs w:val="24"/>
        </w:rPr>
      </w:pPr>
      <w:r w:rsidRPr="00356BD3">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B07F4" w:rsidRPr="00356BD3" w:rsidRDefault="007B07F4" w:rsidP="0091566A">
      <w:pPr>
        <w:pStyle w:val="a"/>
        <w:spacing w:line="240" w:lineRule="auto"/>
        <w:rPr>
          <w:sz w:val="24"/>
          <w:szCs w:val="24"/>
        </w:rPr>
      </w:pPr>
      <w:r w:rsidRPr="00356BD3">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B07F4" w:rsidRPr="00356BD3" w:rsidRDefault="007B07F4" w:rsidP="0091566A">
      <w:pPr>
        <w:pStyle w:val="a"/>
        <w:spacing w:line="240" w:lineRule="auto"/>
        <w:rPr>
          <w:sz w:val="24"/>
          <w:szCs w:val="24"/>
        </w:rPr>
      </w:pPr>
      <w:r w:rsidRPr="00356BD3">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B07F4" w:rsidRPr="00356BD3" w:rsidRDefault="007B07F4" w:rsidP="0091566A">
      <w:pPr>
        <w:pStyle w:val="a"/>
        <w:spacing w:line="240" w:lineRule="auto"/>
        <w:rPr>
          <w:sz w:val="24"/>
          <w:szCs w:val="24"/>
        </w:rPr>
      </w:pPr>
      <w:r w:rsidRPr="00356BD3">
        <w:rPr>
          <w:sz w:val="24"/>
          <w:szCs w:val="24"/>
        </w:rPr>
        <w:t>прогнозировать и оценивать последствия своего поведения на транспорте;</w:t>
      </w:r>
    </w:p>
    <w:p w:rsidR="007B07F4" w:rsidRPr="00356BD3" w:rsidRDefault="007B07F4" w:rsidP="0091566A">
      <w:pPr>
        <w:pStyle w:val="a"/>
        <w:spacing w:line="240" w:lineRule="auto"/>
        <w:rPr>
          <w:sz w:val="24"/>
          <w:szCs w:val="24"/>
        </w:rPr>
      </w:pPr>
      <w:r w:rsidRPr="00356BD3">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Защита населения Российской Федерации от опасных и чрезвычайных ситуаций</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7B07F4" w:rsidRPr="00356BD3" w:rsidRDefault="007B07F4" w:rsidP="0091566A">
      <w:pPr>
        <w:pStyle w:val="a"/>
        <w:spacing w:line="240" w:lineRule="auto"/>
        <w:rPr>
          <w:sz w:val="24"/>
          <w:szCs w:val="24"/>
        </w:rPr>
      </w:pPr>
      <w:r w:rsidRPr="00356BD3">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B07F4" w:rsidRPr="00356BD3" w:rsidRDefault="007B07F4" w:rsidP="0091566A">
      <w:pPr>
        <w:pStyle w:val="a"/>
        <w:spacing w:line="240" w:lineRule="auto"/>
        <w:rPr>
          <w:sz w:val="24"/>
          <w:szCs w:val="24"/>
        </w:rPr>
      </w:pPr>
      <w:r w:rsidRPr="00356BD3">
        <w:rPr>
          <w:sz w:val="24"/>
          <w:szCs w:val="24"/>
        </w:rPr>
        <w:t>раскрывать составляющие государственной системы, направленной на защиту населения от опасных и чрезвычайных ситуаций;</w:t>
      </w:r>
    </w:p>
    <w:p w:rsidR="007B07F4" w:rsidRPr="00356BD3" w:rsidRDefault="007B07F4" w:rsidP="0091566A">
      <w:pPr>
        <w:pStyle w:val="a"/>
        <w:spacing w:line="240" w:lineRule="auto"/>
        <w:rPr>
          <w:sz w:val="24"/>
          <w:szCs w:val="24"/>
        </w:rPr>
      </w:pPr>
      <w:r w:rsidRPr="00356BD3">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B07F4" w:rsidRPr="00356BD3" w:rsidRDefault="007B07F4" w:rsidP="0091566A">
      <w:pPr>
        <w:pStyle w:val="a"/>
        <w:spacing w:line="240" w:lineRule="auto"/>
        <w:rPr>
          <w:sz w:val="24"/>
          <w:szCs w:val="24"/>
        </w:rPr>
      </w:pPr>
      <w:r w:rsidRPr="00356BD3">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B07F4" w:rsidRPr="00356BD3" w:rsidRDefault="007B07F4" w:rsidP="0091566A">
      <w:pPr>
        <w:pStyle w:val="a"/>
        <w:spacing w:line="240" w:lineRule="auto"/>
        <w:rPr>
          <w:sz w:val="24"/>
          <w:szCs w:val="24"/>
        </w:rPr>
      </w:pPr>
      <w:r w:rsidRPr="00356BD3">
        <w:rPr>
          <w:sz w:val="24"/>
          <w:szCs w:val="24"/>
        </w:rPr>
        <w:t>объяснять причины их возникновения, характеристики, поражающие факторы, особенности и последствия;</w:t>
      </w:r>
    </w:p>
    <w:p w:rsidR="007B07F4" w:rsidRPr="00356BD3" w:rsidRDefault="007B07F4" w:rsidP="0091566A">
      <w:pPr>
        <w:pStyle w:val="a"/>
        <w:spacing w:line="240" w:lineRule="auto"/>
        <w:rPr>
          <w:sz w:val="24"/>
          <w:szCs w:val="24"/>
        </w:rPr>
      </w:pPr>
      <w:r w:rsidRPr="00356BD3">
        <w:rPr>
          <w:sz w:val="24"/>
          <w:szCs w:val="24"/>
        </w:rPr>
        <w:t>использовать средства индивидуальной, коллективной защиты и приборы индивидуального дозиметрического контроля;</w:t>
      </w:r>
    </w:p>
    <w:p w:rsidR="007B07F4" w:rsidRPr="00356BD3" w:rsidRDefault="007B07F4" w:rsidP="0091566A">
      <w:pPr>
        <w:pStyle w:val="a"/>
        <w:spacing w:line="240" w:lineRule="auto"/>
        <w:rPr>
          <w:sz w:val="24"/>
          <w:szCs w:val="24"/>
        </w:rPr>
      </w:pPr>
      <w:r w:rsidRPr="00356BD3">
        <w:rPr>
          <w:sz w:val="24"/>
          <w:szCs w:val="24"/>
        </w:rPr>
        <w:t xml:space="preserve">действовать согласно обозначению на знаках безопасности и плане эвакуации; </w:t>
      </w:r>
    </w:p>
    <w:p w:rsidR="007B07F4" w:rsidRPr="00356BD3" w:rsidRDefault="007B07F4" w:rsidP="0091566A">
      <w:pPr>
        <w:pStyle w:val="a"/>
        <w:spacing w:line="240" w:lineRule="auto"/>
        <w:rPr>
          <w:sz w:val="24"/>
          <w:szCs w:val="24"/>
        </w:rPr>
      </w:pPr>
      <w:r w:rsidRPr="00356BD3">
        <w:rPr>
          <w:sz w:val="24"/>
          <w:szCs w:val="24"/>
        </w:rPr>
        <w:t>вызывать в случае необходимости службы экстренной помощи;</w:t>
      </w:r>
    </w:p>
    <w:p w:rsidR="007B07F4" w:rsidRPr="00356BD3" w:rsidRDefault="007B07F4" w:rsidP="0091566A">
      <w:pPr>
        <w:pStyle w:val="a"/>
        <w:spacing w:line="240" w:lineRule="auto"/>
        <w:rPr>
          <w:sz w:val="24"/>
          <w:szCs w:val="24"/>
        </w:rPr>
      </w:pPr>
      <w:r w:rsidRPr="00356BD3">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B07F4" w:rsidRPr="00356BD3" w:rsidRDefault="007B07F4" w:rsidP="0091566A">
      <w:pPr>
        <w:pStyle w:val="a"/>
        <w:spacing w:line="240" w:lineRule="auto"/>
        <w:rPr>
          <w:sz w:val="24"/>
          <w:szCs w:val="24"/>
        </w:rPr>
      </w:pPr>
      <w:r w:rsidRPr="00356BD3">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B07F4" w:rsidRPr="00356BD3" w:rsidRDefault="007B07F4" w:rsidP="0091566A">
      <w:pPr>
        <w:pStyle w:val="a"/>
        <w:spacing w:line="240" w:lineRule="auto"/>
        <w:rPr>
          <w:sz w:val="24"/>
          <w:szCs w:val="24"/>
        </w:rPr>
      </w:pPr>
      <w:r w:rsidRPr="00356BD3">
        <w:rPr>
          <w:sz w:val="24"/>
          <w:szCs w:val="24"/>
        </w:rPr>
        <w:t>составлять модель личного безопасного поведения в условиях опасных и чрезвычайных ситуаций мирного и военного времени.</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7B07F4" w:rsidRPr="00356BD3" w:rsidRDefault="007B07F4" w:rsidP="0091566A">
      <w:pPr>
        <w:pStyle w:val="a"/>
        <w:spacing w:line="240" w:lineRule="auto"/>
        <w:rPr>
          <w:sz w:val="24"/>
          <w:szCs w:val="24"/>
        </w:rPr>
      </w:pPr>
      <w:r w:rsidRPr="00356BD3">
        <w:rPr>
          <w:sz w:val="24"/>
          <w:szCs w:val="24"/>
        </w:rPr>
        <w:t>Характеризовать особенности экстремизма, терроризма и наркотизма в Российской Федерации;</w:t>
      </w:r>
    </w:p>
    <w:p w:rsidR="007B07F4" w:rsidRPr="00356BD3" w:rsidRDefault="007B07F4" w:rsidP="0091566A">
      <w:pPr>
        <w:pStyle w:val="a"/>
        <w:spacing w:line="240" w:lineRule="auto"/>
        <w:rPr>
          <w:sz w:val="24"/>
          <w:szCs w:val="24"/>
        </w:rPr>
      </w:pPr>
      <w:r w:rsidRPr="00356BD3">
        <w:rPr>
          <w:sz w:val="24"/>
          <w:szCs w:val="24"/>
        </w:rPr>
        <w:t>объяснять взаимосвязь экстремизма, терроризма и наркотизма;</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противодействия экстремизму, терроризму и наркотизму в Российской Федерации;</w:t>
      </w:r>
    </w:p>
    <w:p w:rsidR="007B07F4" w:rsidRPr="00356BD3" w:rsidRDefault="007B07F4" w:rsidP="0091566A">
      <w:pPr>
        <w:pStyle w:val="a"/>
        <w:spacing w:line="240" w:lineRule="auto"/>
        <w:rPr>
          <w:sz w:val="24"/>
          <w:szCs w:val="24"/>
        </w:rPr>
      </w:pPr>
      <w:r w:rsidRPr="00356BD3">
        <w:rPr>
          <w:sz w:val="24"/>
          <w:szCs w:val="24"/>
        </w:rPr>
        <w:t>раскрывать предназначение общегосударственной системы противодействия экстремизму, терроризму и наркотизму;</w:t>
      </w:r>
    </w:p>
    <w:p w:rsidR="007B07F4" w:rsidRPr="00356BD3" w:rsidRDefault="007B07F4" w:rsidP="0091566A">
      <w:pPr>
        <w:pStyle w:val="a"/>
        <w:spacing w:line="240" w:lineRule="auto"/>
        <w:rPr>
          <w:sz w:val="24"/>
          <w:szCs w:val="24"/>
        </w:rPr>
      </w:pPr>
      <w:r w:rsidRPr="00356BD3">
        <w:rPr>
          <w:sz w:val="24"/>
          <w:szCs w:val="24"/>
        </w:rPr>
        <w:t>объяснять основные принципы и направления противодействия экстремистской, террористической деятельности и наркотизму;</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B07F4" w:rsidRPr="00356BD3" w:rsidRDefault="007B07F4" w:rsidP="0091566A">
      <w:pPr>
        <w:pStyle w:val="a"/>
        <w:spacing w:line="240" w:lineRule="auto"/>
        <w:rPr>
          <w:sz w:val="24"/>
          <w:szCs w:val="24"/>
        </w:rPr>
      </w:pPr>
      <w:r w:rsidRPr="00356BD3">
        <w:rPr>
          <w:sz w:val="24"/>
          <w:szCs w:val="24"/>
        </w:rPr>
        <w:lastRenderedPageBreak/>
        <w:t>описывать органы исполнительной власти, осуществляющие противодействие экстремизму, терроризму и наркотизму в Российской Федерации;</w:t>
      </w:r>
    </w:p>
    <w:p w:rsidR="007B07F4" w:rsidRPr="00356BD3" w:rsidRDefault="007B07F4" w:rsidP="0091566A">
      <w:pPr>
        <w:pStyle w:val="a"/>
        <w:spacing w:line="240" w:lineRule="auto"/>
        <w:rPr>
          <w:sz w:val="24"/>
          <w:szCs w:val="24"/>
        </w:rPr>
      </w:pPr>
      <w:r w:rsidRPr="00356BD3">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B07F4" w:rsidRPr="00356BD3" w:rsidRDefault="007B07F4" w:rsidP="0091566A">
      <w:pPr>
        <w:pStyle w:val="a"/>
        <w:spacing w:line="240" w:lineRule="auto"/>
        <w:rPr>
          <w:sz w:val="24"/>
          <w:szCs w:val="24"/>
        </w:rPr>
      </w:pPr>
      <w:r w:rsidRPr="00356BD3">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B07F4" w:rsidRPr="00356BD3" w:rsidRDefault="007B07F4" w:rsidP="0091566A">
      <w:pPr>
        <w:pStyle w:val="a"/>
        <w:spacing w:line="240" w:lineRule="auto"/>
        <w:rPr>
          <w:sz w:val="24"/>
          <w:szCs w:val="24"/>
        </w:rPr>
      </w:pPr>
      <w:r w:rsidRPr="00356BD3">
        <w:rPr>
          <w:sz w:val="24"/>
          <w:szCs w:val="24"/>
        </w:rPr>
        <w:t>распознавать признаки вовлечения в экстремистскую и террористическую деятельность;</w:t>
      </w:r>
    </w:p>
    <w:p w:rsidR="007B07F4" w:rsidRPr="00356BD3" w:rsidRDefault="007B07F4" w:rsidP="0091566A">
      <w:pPr>
        <w:pStyle w:val="a"/>
        <w:spacing w:line="240" w:lineRule="auto"/>
        <w:rPr>
          <w:sz w:val="24"/>
          <w:szCs w:val="24"/>
        </w:rPr>
      </w:pPr>
      <w:r w:rsidRPr="00356BD3">
        <w:rPr>
          <w:sz w:val="24"/>
          <w:szCs w:val="24"/>
        </w:rPr>
        <w:t>распознавать симптомы употребления наркотических средств;</w:t>
      </w:r>
    </w:p>
    <w:p w:rsidR="007B07F4" w:rsidRPr="00356BD3" w:rsidRDefault="007B07F4" w:rsidP="0091566A">
      <w:pPr>
        <w:pStyle w:val="a"/>
        <w:spacing w:line="240" w:lineRule="auto"/>
        <w:rPr>
          <w:sz w:val="24"/>
          <w:szCs w:val="24"/>
        </w:rPr>
      </w:pPr>
      <w:r w:rsidRPr="00356BD3">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B07F4" w:rsidRPr="00356BD3" w:rsidRDefault="007B07F4" w:rsidP="0091566A">
      <w:pPr>
        <w:pStyle w:val="a"/>
        <w:spacing w:line="240" w:lineRule="auto"/>
        <w:rPr>
          <w:sz w:val="24"/>
          <w:szCs w:val="24"/>
        </w:rPr>
      </w:pPr>
      <w:r w:rsidRPr="00356BD3">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B07F4" w:rsidRPr="00356BD3" w:rsidRDefault="007B07F4" w:rsidP="0091566A">
      <w:pPr>
        <w:pStyle w:val="a"/>
        <w:spacing w:line="240" w:lineRule="auto"/>
        <w:rPr>
          <w:sz w:val="24"/>
          <w:szCs w:val="24"/>
        </w:rPr>
      </w:pPr>
      <w:r w:rsidRPr="00356BD3">
        <w:rPr>
          <w:sz w:val="24"/>
          <w:szCs w:val="24"/>
        </w:rPr>
        <w:t>описывать действия граждан при установлении уровней террористической опасности;</w:t>
      </w:r>
    </w:p>
    <w:p w:rsidR="007B07F4" w:rsidRPr="00356BD3" w:rsidRDefault="007B07F4" w:rsidP="0091566A">
      <w:pPr>
        <w:pStyle w:val="a"/>
        <w:spacing w:line="240" w:lineRule="auto"/>
        <w:rPr>
          <w:sz w:val="24"/>
          <w:szCs w:val="24"/>
        </w:rPr>
      </w:pPr>
      <w:r w:rsidRPr="00356BD3">
        <w:rPr>
          <w:sz w:val="24"/>
          <w:szCs w:val="24"/>
        </w:rPr>
        <w:t>описывать правила и рекомендации в случае проведения террористической акции;</w:t>
      </w:r>
    </w:p>
    <w:p w:rsidR="007B07F4" w:rsidRPr="00356BD3" w:rsidRDefault="007B07F4" w:rsidP="0091566A">
      <w:pPr>
        <w:pStyle w:val="a"/>
        <w:spacing w:line="240" w:lineRule="auto"/>
        <w:rPr>
          <w:sz w:val="24"/>
          <w:szCs w:val="24"/>
        </w:rPr>
      </w:pPr>
      <w:r w:rsidRPr="00356BD3">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Основы здорового образа жизни</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в области здорового образа жизни;</w:t>
      </w:r>
    </w:p>
    <w:p w:rsidR="007B07F4" w:rsidRPr="00356BD3" w:rsidRDefault="007B07F4" w:rsidP="0091566A">
      <w:pPr>
        <w:pStyle w:val="a"/>
        <w:spacing w:line="240" w:lineRule="auto"/>
        <w:rPr>
          <w:sz w:val="24"/>
          <w:szCs w:val="24"/>
        </w:rPr>
      </w:pPr>
      <w:r w:rsidRPr="00356BD3">
        <w:rPr>
          <w:sz w:val="24"/>
          <w:szCs w:val="24"/>
        </w:rPr>
        <w:t>использовать основные нормативные правовые акты в области здорового образа жизни для изучения и реализации своих прав;</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здорового образа жизни;</w:t>
      </w:r>
    </w:p>
    <w:p w:rsidR="007B07F4" w:rsidRPr="00356BD3" w:rsidRDefault="007B07F4" w:rsidP="0091566A">
      <w:pPr>
        <w:pStyle w:val="a"/>
        <w:spacing w:line="240" w:lineRule="auto"/>
        <w:rPr>
          <w:sz w:val="24"/>
          <w:szCs w:val="24"/>
        </w:rPr>
      </w:pPr>
      <w:r w:rsidRPr="00356BD3">
        <w:rPr>
          <w:sz w:val="24"/>
          <w:szCs w:val="24"/>
        </w:rPr>
        <w:t>описывать факторы здорового образа жизни;</w:t>
      </w:r>
    </w:p>
    <w:p w:rsidR="007B07F4" w:rsidRPr="00356BD3" w:rsidRDefault="007B07F4" w:rsidP="0091566A">
      <w:pPr>
        <w:pStyle w:val="a"/>
        <w:spacing w:line="240" w:lineRule="auto"/>
        <w:rPr>
          <w:sz w:val="24"/>
          <w:szCs w:val="24"/>
        </w:rPr>
      </w:pPr>
      <w:r w:rsidRPr="00356BD3">
        <w:rPr>
          <w:sz w:val="24"/>
          <w:szCs w:val="24"/>
        </w:rPr>
        <w:t>объяснять преимущества здорового образа жизни;</w:t>
      </w:r>
    </w:p>
    <w:p w:rsidR="007B07F4" w:rsidRPr="00356BD3" w:rsidRDefault="007B07F4" w:rsidP="0091566A">
      <w:pPr>
        <w:pStyle w:val="a"/>
        <w:spacing w:line="240" w:lineRule="auto"/>
        <w:rPr>
          <w:sz w:val="24"/>
          <w:szCs w:val="24"/>
        </w:rPr>
      </w:pPr>
      <w:r w:rsidRPr="00356BD3">
        <w:rPr>
          <w:sz w:val="24"/>
          <w:szCs w:val="24"/>
        </w:rPr>
        <w:t>объяснять значение здорового образа жизни для благополучия общества и государства;</w:t>
      </w:r>
    </w:p>
    <w:p w:rsidR="007B07F4" w:rsidRPr="00356BD3" w:rsidRDefault="007B07F4" w:rsidP="0091566A">
      <w:pPr>
        <w:pStyle w:val="a"/>
        <w:spacing w:line="240" w:lineRule="auto"/>
        <w:rPr>
          <w:sz w:val="24"/>
          <w:szCs w:val="24"/>
        </w:rPr>
      </w:pPr>
      <w:r w:rsidRPr="00356BD3">
        <w:rPr>
          <w:sz w:val="24"/>
          <w:szCs w:val="24"/>
        </w:rPr>
        <w:t xml:space="preserve">описывать основные факторы и привычки, пагубно влияющие на здоровье человека; </w:t>
      </w:r>
    </w:p>
    <w:p w:rsidR="007B07F4" w:rsidRPr="00356BD3" w:rsidRDefault="007B07F4" w:rsidP="0091566A">
      <w:pPr>
        <w:pStyle w:val="a"/>
        <w:spacing w:line="240" w:lineRule="auto"/>
        <w:rPr>
          <w:sz w:val="24"/>
          <w:szCs w:val="24"/>
        </w:rPr>
      </w:pPr>
      <w:r w:rsidRPr="00356BD3">
        <w:rPr>
          <w:sz w:val="24"/>
          <w:szCs w:val="24"/>
        </w:rPr>
        <w:t>раскрывать сущность репродуктивного здоровья;</w:t>
      </w:r>
    </w:p>
    <w:p w:rsidR="007B07F4" w:rsidRPr="00356BD3" w:rsidRDefault="007B07F4" w:rsidP="0091566A">
      <w:pPr>
        <w:pStyle w:val="a"/>
        <w:spacing w:line="240" w:lineRule="auto"/>
        <w:rPr>
          <w:sz w:val="24"/>
          <w:szCs w:val="24"/>
        </w:rPr>
      </w:pPr>
      <w:r w:rsidRPr="00356BD3">
        <w:rPr>
          <w:sz w:val="24"/>
          <w:szCs w:val="24"/>
        </w:rPr>
        <w:t>распознавать факторы, положительно и отрицательно влияющие на репродуктивное здоровье;</w:t>
      </w:r>
    </w:p>
    <w:p w:rsidR="007B07F4" w:rsidRPr="00356BD3" w:rsidRDefault="007B07F4" w:rsidP="0091566A">
      <w:pPr>
        <w:pStyle w:val="a"/>
        <w:spacing w:line="240" w:lineRule="auto"/>
        <w:rPr>
          <w:sz w:val="24"/>
          <w:szCs w:val="24"/>
        </w:rPr>
      </w:pPr>
      <w:r w:rsidRPr="00356BD3">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356BD3">
        <w:rPr>
          <w:sz w:val="24"/>
          <w:szCs w:val="24"/>
        </w:rPr>
        <w:t>.</w:t>
      </w:r>
    </w:p>
    <w:p w:rsidR="007B07F4" w:rsidRPr="00356BD3" w:rsidRDefault="007B07F4" w:rsidP="0091566A">
      <w:pPr>
        <w:rPr>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Основы медицинских знаний и оказание первой помощи</w:t>
      </w:r>
    </w:p>
    <w:p w:rsidR="007B07F4" w:rsidRPr="00356BD3" w:rsidRDefault="007B07F4" w:rsidP="0091566A">
      <w:pPr>
        <w:pStyle w:val="a"/>
        <w:spacing w:line="240" w:lineRule="auto"/>
        <w:rPr>
          <w:sz w:val="24"/>
          <w:szCs w:val="24"/>
        </w:rPr>
      </w:pPr>
      <w:r w:rsidRPr="00356BD3">
        <w:rPr>
          <w:sz w:val="24"/>
          <w:szCs w:val="24"/>
          <w:highlight w:val="white"/>
        </w:rPr>
        <w:t>Комментировать</w:t>
      </w:r>
      <w:r w:rsidRPr="00356BD3">
        <w:rPr>
          <w:sz w:val="24"/>
          <w:szCs w:val="24"/>
        </w:rPr>
        <w:t xml:space="preserve"> назначение основных нормативных правовых актов в области оказания первой помощи;</w:t>
      </w:r>
    </w:p>
    <w:p w:rsidR="007B07F4" w:rsidRPr="00356BD3" w:rsidRDefault="007B07F4" w:rsidP="0091566A">
      <w:pPr>
        <w:pStyle w:val="a"/>
        <w:spacing w:line="240" w:lineRule="auto"/>
        <w:rPr>
          <w:sz w:val="24"/>
          <w:szCs w:val="24"/>
        </w:rPr>
      </w:pPr>
      <w:r w:rsidRPr="00356BD3">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оказания первой помощи;</w:t>
      </w:r>
    </w:p>
    <w:p w:rsidR="007B07F4" w:rsidRPr="00356BD3" w:rsidRDefault="007B07F4" w:rsidP="0091566A">
      <w:pPr>
        <w:pStyle w:val="a"/>
        <w:spacing w:line="240" w:lineRule="auto"/>
        <w:rPr>
          <w:sz w:val="24"/>
          <w:szCs w:val="24"/>
        </w:rPr>
      </w:pPr>
      <w:r w:rsidRPr="00356BD3">
        <w:rPr>
          <w:sz w:val="24"/>
          <w:szCs w:val="24"/>
        </w:rPr>
        <w:t xml:space="preserve">отличать первую помощь от медицинской помощи; </w:t>
      </w:r>
    </w:p>
    <w:p w:rsidR="007B07F4" w:rsidRPr="00356BD3" w:rsidRDefault="007B07F4" w:rsidP="0091566A">
      <w:pPr>
        <w:pStyle w:val="a"/>
        <w:spacing w:line="240" w:lineRule="auto"/>
        <w:rPr>
          <w:sz w:val="24"/>
          <w:szCs w:val="24"/>
        </w:rPr>
      </w:pPr>
      <w:r w:rsidRPr="00356BD3">
        <w:rPr>
          <w:sz w:val="24"/>
          <w:szCs w:val="24"/>
        </w:rPr>
        <w:t>распознавать состояния, при которых оказывается первая помощь, и определять мероприятия по ее оказанию;</w:t>
      </w:r>
    </w:p>
    <w:p w:rsidR="007B07F4" w:rsidRPr="00356BD3" w:rsidRDefault="007B07F4" w:rsidP="0091566A">
      <w:pPr>
        <w:pStyle w:val="a"/>
        <w:spacing w:line="240" w:lineRule="auto"/>
        <w:rPr>
          <w:sz w:val="24"/>
          <w:szCs w:val="24"/>
        </w:rPr>
      </w:pPr>
      <w:r w:rsidRPr="00356BD3">
        <w:rPr>
          <w:sz w:val="24"/>
          <w:szCs w:val="24"/>
        </w:rPr>
        <w:t>оказывать первую помощь при неотложных состояниях;</w:t>
      </w:r>
    </w:p>
    <w:p w:rsidR="007B07F4" w:rsidRPr="00356BD3" w:rsidRDefault="007B07F4" w:rsidP="0091566A">
      <w:pPr>
        <w:pStyle w:val="a"/>
        <w:spacing w:line="240" w:lineRule="auto"/>
        <w:rPr>
          <w:sz w:val="24"/>
          <w:szCs w:val="24"/>
        </w:rPr>
      </w:pPr>
      <w:r w:rsidRPr="00356BD3">
        <w:rPr>
          <w:sz w:val="24"/>
          <w:szCs w:val="24"/>
        </w:rPr>
        <w:t>вызывать в случае необходимости службы экстренной помощи;</w:t>
      </w:r>
    </w:p>
    <w:p w:rsidR="007B07F4" w:rsidRPr="00356BD3" w:rsidRDefault="007B07F4" w:rsidP="0091566A">
      <w:pPr>
        <w:pStyle w:val="a"/>
        <w:spacing w:line="240" w:lineRule="auto"/>
        <w:rPr>
          <w:sz w:val="24"/>
          <w:szCs w:val="24"/>
        </w:rPr>
      </w:pPr>
      <w:r w:rsidRPr="00356BD3">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B07F4" w:rsidRPr="00356BD3" w:rsidRDefault="007B07F4" w:rsidP="0091566A">
      <w:pPr>
        <w:pStyle w:val="a"/>
        <w:spacing w:line="240" w:lineRule="auto"/>
        <w:rPr>
          <w:sz w:val="24"/>
          <w:szCs w:val="24"/>
        </w:rPr>
      </w:pPr>
      <w:r w:rsidRPr="00356BD3">
        <w:rPr>
          <w:sz w:val="24"/>
          <w:szCs w:val="24"/>
        </w:rPr>
        <w:t>действовать согласно указанию на знаках безопасности медицинского и санитарного назначения;</w:t>
      </w:r>
    </w:p>
    <w:p w:rsidR="007B07F4" w:rsidRPr="00356BD3" w:rsidRDefault="007B07F4" w:rsidP="0091566A">
      <w:pPr>
        <w:pStyle w:val="a"/>
        <w:spacing w:line="240" w:lineRule="auto"/>
        <w:rPr>
          <w:sz w:val="24"/>
          <w:szCs w:val="24"/>
        </w:rPr>
      </w:pPr>
      <w:r w:rsidRPr="00356BD3">
        <w:rPr>
          <w:sz w:val="24"/>
          <w:szCs w:val="24"/>
        </w:rPr>
        <w:t>составлять модель личного безопасного поведения при оказании первой помощи пострадавшему;</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7B07F4" w:rsidRPr="00356BD3" w:rsidRDefault="007B07F4" w:rsidP="0091566A">
      <w:pPr>
        <w:pStyle w:val="a"/>
        <w:spacing w:line="240" w:lineRule="auto"/>
        <w:rPr>
          <w:sz w:val="24"/>
          <w:szCs w:val="24"/>
        </w:rPr>
      </w:pPr>
      <w:r w:rsidRPr="00356BD3">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B07F4" w:rsidRPr="00356BD3" w:rsidRDefault="007B07F4" w:rsidP="0091566A">
      <w:pPr>
        <w:pStyle w:val="a"/>
        <w:spacing w:line="240" w:lineRule="auto"/>
        <w:rPr>
          <w:sz w:val="24"/>
          <w:szCs w:val="24"/>
        </w:rPr>
      </w:pPr>
      <w:r w:rsidRPr="00356BD3">
        <w:rPr>
          <w:sz w:val="24"/>
          <w:szCs w:val="24"/>
        </w:rPr>
        <w:lastRenderedPageBreak/>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B07F4" w:rsidRPr="00356BD3" w:rsidRDefault="007B07F4" w:rsidP="0091566A">
      <w:pPr>
        <w:pStyle w:val="a"/>
        <w:spacing w:line="240" w:lineRule="auto"/>
        <w:rPr>
          <w:sz w:val="24"/>
          <w:szCs w:val="24"/>
        </w:rPr>
      </w:pPr>
      <w:r w:rsidRPr="00356BD3">
        <w:rPr>
          <w:sz w:val="24"/>
          <w:szCs w:val="24"/>
        </w:rPr>
        <w:t>классифицировать основные инфекционные болезни;</w:t>
      </w:r>
    </w:p>
    <w:p w:rsidR="007B07F4" w:rsidRPr="00356BD3" w:rsidRDefault="007B07F4" w:rsidP="0091566A">
      <w:pPr>
        <w:pStyle w:val="a"/>
        <w:spacing w:line="240" w:lineRule="auto"/>
        <w:rPr>
          <w:sz w:val="24"/>
          <w:szCs w:val="24"/>
        </w:rPr>
      </w:pPr>
      <w:r w:rsidRPr="00356BD3">
        <w:rPr>
          <w:sz w:val="24"/>
          <w:szCs w:val="24"/>
        </w:rPr>
        <w:t>определять меры, направленные на предупреждение возникновения и распространения инфекционных заболеваний;</w:t>
      </w:r>
    </w:p>
    <w:p w:rsidR="007B07F4" w:rsidRPr="00356BD3" w:rsidRDefault="007B07F4" w:rsidP="0091566A">
      <w:pPr>
        <w:pStyle w:val="a"/>
        <w:spacing w:line="240" w:lineRule="auto"/>
        <w:rPr>
          <w:sz w:val="24"/>
          <w:szCs w:val="24"/>
        </w:rPr>
      </w:pPr>
      <w:r w:rsidRPr="00356BD3">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Основы обороны государства</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в области обороны государства;</w:t>
      </w:r>
    </w:p>
    <w:p w:rsidR="007B07F4" w:rsidRPr="00356BD3" w:rsidRDefault="007B07F4" w:rsidP="0091566A">
      <w:pPr>
        <w:pStyle w:val="a"/>
        <w:spacing w:line="240" w:lineRule="auto"/>
        <w:rPr>
          <w:sz w:val="24"/>
          <w:szCs w:val="24"/>
        </w:rPr>
      </w:pPr>
      <w:r w:rsidRPr="00356BD3">
        <w:rPr>
          <w:sz w:val="24"/>
          <w:szCs w:val="24"/>
        </w:rPr>
        <w:t>характеризовать состояние и тенденции развития современного мира и России;</w:t>
      </w:r>
    </w:p>
    <w:p w:rsidR="007B07F4" w:rsidRPr="00356BD3" w:rsidRDefault="007B07F4" w:rsidP="0091566A">
      <w:pPr>
        <w:pStyle w:val="a"/>
        <w:spacing w:line="240" w:lineRule="auto"/>
        <w:rPr>
          <w:sz w:val="24"/>
          <w:szCs w:val="24"/>
        </w:rPr>
      </w:pPr>
      <w:r w:rsidRPr="00356BD3">
        <w:rPr>
          <w:sz w:val="24"/>
          <w:szCs w:val="24"/>
        </w:rPr>
        <w:t>описывать национальные интересы РФ и стратегические национальные приоритеты;</w:t>
      </w:r>
    </w:p>
    <w:p w:rsidR="007B07F4" w:rsidRPr="00356BD3" w:rsidRDefault="007B07F4" w:rsidP="0091566A">
      <w:pPr>
        <w:pStyle w:val="a"/>
        <w:spacing w:line="240" w:lineRule="auto"/>
        <w:rPr>
          <w:sz w:val="24"/>
          <w:szCs w:val="24"/>
        </w:rPr>
      </w:pPr>
      <w:r w:rsidRPr="00356BD3">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B07F4" w:rsidRPr="00356BD3" w:rsidRDefault="007B07F4" w:rsidP="0091566A">
      <w:pPr>
        <w:pStyle w:val="a"/>
        <w:spacing w:line="240" w:lineRule="auto"/>
        <w:rPr>
          <w:sz w:val="24"/>
          <w:szCs w:val="24"/>
        </w:rPr>
      </w:pPr>
      <w:r w:rsidRPr="00356BD3">
        <w:rPr>
          <w:sz w:val="24"/>
          <w:szCs w:val="24"/>
        </w:rPr>
        <w:t xml:space="preserve">приводить примеры основных внешних и внутренних опасностей; </w:t>
      </w:r>
    </w:p>
    <w:p w:rsidR="007B07F4" w:rsidRPr="00356BD3" w:rsidRDefault="007B07F4" w:rsidP="0091566A">
      <w:pPr>
        <w:pStyle w:val="a"/>
        <w:spacing w:line="240" w:lineRule="auto"/>
        <w:rPr>
          <w:sz w:val="24"/>
          <w:szCs w:val="24"/>
        </w:rPr>
      </w:pPr>
      <w:r w:rsidRPr="00356BD3">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B07F4" w:rsidRPr="00356BD3" w:rsidRDefault="007B07F4" w:rsidP="0091566A">
      <w:pPr>
        <w:pStyle w:val="a"/>
        <w:spacing w:line="240" w:lineRule="auto"/>
        <w:rPr>
          <w:sz w:val="24"/>
          <w:szCs w:val="24"/>
        </w:rPr>
      </w:pPr>
      <w:r w:rsidRPr="00356BD3">
        <w:rPr>
          <w:sz w:val="24"/>
          <w:szCs w:val="24"/>
        </w:rPr>
        <w:t>разъяснять основные направления обеспечения национальной безопасности и обороны РФ;</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обороны государства;</w:t>
      </w:r>
    </w:p>
    <w:p w:rsidR="007B07F4" w:rsidRPr="00356BD3" w:rsidRDefault="007B07F4" w:rsidP="0091566A">
      <w:pPr>
        <w:pStyle w:val="a"/>
        <w:spacing w:line="240" w:lineRule="auto"/>
        <w:rPr>
          <w:sz w:val="24"/>
          <w:szCs w:val="24"/>
        </w:rPr>
      </w:pPr>
      <w:r w:rsidRPr="00356BD3">
        <w:rPr>
          <w:sz w:val="24"/>
          <w:szCs w:val="24"/>
        </w:rPr>
        <w:t>раскрывать основы и организацию обороны РФ;</w:t>
      </w:r>
    </w:p>
    <w:p w:rsidR="007B07F4" w:rsidRPr="00356BD3" w:rsidRDefault="007B07F4" w:rsidP="0091566A">
      <w:pPr>
        <w:pStyle w:val="a"/>
        <w:spacing w:line="240" w:lineRule="auto"/>
        <w:rPr>
          <w:sz w:val="24"/>
          <w:szCs w:val="24"/>
        </w:rPr>
      </w:pPr>
      <w:r w:rsidRPr="00356BD3">
        <w:rPr>
          <w:sz w:val="24"/>
          <w:szCs w:val="24"/>
        </w:rPr>
        <w:t>раскрывать предназначение и использование ВС РФ в области обороны;</w:t>
      </w:r>
    </w:p>
    <w:p w:rsidR="007B07F4" w:rsidRPr="00356BD3" w:rsidRDefault="007B07F4" w:rsidP="0091566A">
      <w:pPr>
        <w:pStyle w:val="a"/>
        <w:spacing w:line="240" w:lineRule="auto"/>
        <w:rPr>
          <w:sz w:val="24"/>
          <w:szCs w:val="24"/>
        </w:rPr>
      </w:pPr>
      <w:r w:rsidRPr="00356BD3">
        <w:rPr>
          <w:sz w:val="24"/>
          <w:szCs w:val="24"/>
        </w:rPr>
        <w:t>объяснять направление военной политики РФ в современных условиях;</w:t>
      </w:r>
    </w:p>
    <w:p w:rsidR="007B07F4" w:rsidRPr="00356BD3" w:rsidRDefault="007B07F4" w:rsidP="0091566A">
      <w:pPr>
        <w:pStyle w:val="a"/>
        <w:spacing w:line="240" w:lineRule="auto"/>
        <w:rPr>
          <w:sz w:val="24"/>
          <w:szCs w:val="24"/>
        </w:rPr>
      </w:pPr>
      <w:r w:rsidRPr="00356BD3">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B07F4" w:rsidRPr="00356BD3" w:rsidRDefault="007B07F4" w:rsidP="0091566A">
      <w:pPr>
        <w:pStyle w:val="a"/>
        <w:spacing w:line="240" w:lineRule="auto"/>
        <w:rPr>
          <w:sz w:val="24"/>
          <w:szCs w:val="24"/>
        </w:rPr>
      </w:pPr>
      <w:r w:rsidRPr="00356BD3">
        <w:rPr>
          <w:sz w:val="24"/>
          <w:szCs w:val="24"/>
        </w:rPr>
        <w:t>характеризовать историю создания ВС РФ;</w:t>
      </w:r>
    </w:p>
    <w:p w:rsidR="007B07F4" w:rsidRPr="00356BD3" w:rsidRDefault="007B07F4" w:rsidP="0091566A">
      <w:pPr>
        <w:pStyle w:val="a"/>
        <w:spacing w:line="240" w:lineRule="auto"/>
        <w:rPr>
          <w:sz w:val="24"/>
          <w:szCs w:val="24"/>
        </w:rPr>
      </w:pPr>
      <w:r w:rsidRPr="00356BD3">
        <w:rPr>
          <w:sz w:val="24"/>
          <w:szCs w:val="24"/>
        </w:rPr>
        <w:t>описывать структуру ВС РФ;</w:t>
      </w:r>
    </w:p>
    <w:p w:rsidR="007B07F4" w:rsidRPr="00356BD3" w:rsidRDefault="007B07F4" w:rsidP="0091566A">
      <w:pPr>
        <w:pStyle w:val="a"/>
        <w:spacing w:line="240" w:lineRule="auto"/>
        <w:rPr>
          <w:sz w:val="24"/>
          <w:szCs w:val="24"/>
        </w:rPr>
      </w:pPr>
      <w:r w:rsidRPr="00356BD3">
        <w:rPr>
          <w:sz w:val="24"/>
          <w:szCs w:val="24"/>
        </w:rPr>
        <w:t>характеризовать виды и рода войск ВС РФ, их предназначение и задачи;</w:t>
      </w:r>
    </w:p>
    <w:p w:rsidR="007B07F4" w:rsidRPr="00356BD3" w:rsidRDefault="007B07F4" w:rsidP="0091566A">
      <w:pPr>
        <w:pStyle w:val="a"/>
        <w:spacing w:line="240" w:lineRule="auto"/>
        <w:rPr>
          <w:sz w:val="24"/>
          <w:szCs w:val="24"/>
        </w:rPr>
      </w:pPr>
      <w:r w:rsidRPr="00356BD3">
        <w:rPr>
          <w:sz w:val="24"/>
          <w:szCs w:val="24"/>
        </w:rPr>
        <w:t>распознавать символы ВС РФ;</w:t>
      </w:r>
    </w:p>
    <w:p w:rsidR="007B07F4" w:rsidRPr="00356BD3" w:rsidRDefault="007B07F4" w:rsidP="0091566A">
      <w:pPr>
        <w:pStyle w:val="a"/>
        <w:spacing w:line="240" w:lineRule="auto"/>
        <w:rPr>
          <w:sz w:val="24"/>
          <w:szCs w:val="24"/>
        </w:rPr>
      </w:pPr>
      <w:r w:rsidRPr="00356BD3">
        <w:rPr>
          <w:sz w:val="24"/>
          <w:szCs w:val="24"/>
        </w:rPr>
        <w:t>приводить примеры воинских традиций и ритуалов ВС РФ.</w:t>
      </w:r>
    </w:p>
    <w:p w:rsidR="007B07F4" w:rsidRPr="00356BD3" w:rsidRDefault="007B07F4" w:rsidP="0091566A">
      <w:pPr>
        <w:rPr>
          <w:rFonts w:ascii="Times New Roman" w:hAnsi="Times New Roman" w:cs="Times New Roman"/>
          <w:b/>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Правовые основы военной службы</w:t>
      </w:r>
    </w:p>
    <w:p w:rsidR="007B07F4" w:rsidRPr="00356BD3" w:rsidRDefault="007B07F4" w:rsidP="0091566A">
      <w:pPr>
        <w:pStyle w:val="a"/>
        <w:spacing w:line="240" w:lineRule="auto"/>
        <w:rPr>
          <w:sz w:val="24"/>
          <w:szCs w:val="24"/>
        </w:rPr>
      </w:pPr>
      <w:r w:rsidRPr="00356BD3">
        <w:rPr>
          <w:sz w:val="24"/>
          <w:szCs w:val="24"/>
        </w:rPr>
        <w:t>Комментировать назначение основных нормативных правовых актов в области воинской обязанности граждан и военной службы;</w:t>
      </w:r>
    </w:p>
    <w:p w:rsidR="007B07F4" w:rsidRPr="00356BD3" w:rsidRDefault="007B07F4" w:rsidP="0091566A">
      <w:pPr>
        <w:pStyle w:val="a"/>
        <w:spacing w:line="240" w:lineRule="auto"/>
        <w:rPr>
          <w:sz w:val="24"/>
          <w:szCs w:val="24"/>
        </w:rPr>
      </w:pPr>
      <w:r w:rsidRPr="00356BD3">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в области воинской обязанности граждан и военной службы;</w:t>
      </w:r>
    </w:p>
    <w:p w:rsidR="007B07F4" w:rsidRPr="00356BD3" w:rsidRDefault="007B07F4" w:rsidP="0091566A">
      <w:pPr>
        <w:pStyle w:val="a"/>
        <w:spacing w:line="240" w:lineRule="auto"/>
        <w:rPr>
          <w:sz w:val="24"/>
          <w:szCs w:val="24"/>
        </w:rPr>
      </w:pPr>
      <w:r w:rsidRPr="00356BD3">
        <w:rPr>
          <w:sz w:val="24"/>
          <w:szCs w:val="24"/>
        </w:rPr>
        <w:t>раскрывать сущность военной службы и составляющие воинской обязанности гражданина РФ;</w:t>
      </w:r>
    </w:p>
    <w:p w:rsidR="007B07F4" w:rsidRPr="00356BD3" w:rsidRDefault="007B07F4" w:rsidP="0091566A">
      <w:pPr>
        <w:pStyle w:val="a"/>
        <w:spacing w:line="240" w:lineRule="auto"/>
        <w:rPr>
          <w:sz w:val="24"/>
          <w:szCs w:val="24"/>
        </w:rPr>
      </w:pPr>
      <w:r w:rsidRPr="00356BD3">
        <w:rPr>
          <w:sz w:val="24"/>
          <w:szCs w:val="24"/>
        </w:rPr>
        <w:t>характеризовать обязательную и добровольную подготовку к военной службе;</w:t>
      </w:r>
    </w:p>
    <w:p w:rsidR="007B07F4" w:rsidRPr="00356BD3" w:rsidRDefault="007B07F4" w:rsidP="0091566A">
      <w:pPr>
        <w:pStyle w:val="a"/>
        <w:spacing w:line="240" w:lineRule="auto"/>
        <w:rPr>
          <w:sz w:val="24"/>
          <w:szCs w:val="24"/>
        </w:rPr>
      </w:pPr>
      <w:r w:rsidRPr="00356BD3">
        <w:rPr>
          <w:sz w:val="24"/>
          <w:szCs w:val="24"/>
        </w:rPr>
        <w:t>раскрывать организацию воинского учета;</w:t>
      </w:r>
    </w:p>
    <w:p w:rsidR="007B07F4" w:rsidRPr="00356BD3" w:rsidRDefault="007B07F4" w:rsidP="0091566A">
      <w:pPr>
        <w:pStyle w:val="a"/>
        <w:spacing w:line="240" w:lineRule="auto"/>
        <w:rPr>
          <w:sz w:val="24"/>
          <w:szCs w:val="24"/>
        </w:rPr>
      </w:pPr>
      <w:r w:rsidRPr="00356BD3">
        <w:rPr>
          <w:sz w:val="24"/>
          <w:szCs w:val="24"/>
        </w:rPr>
        <w:t>комментировать назначение Общевоинских уставов ВС РФ;</w:t>
      </w:r>
    </w:p>
    <w:p w:rsidR="007B07F4" w:rsidRPr="00356BD3" w:rsidRDefault="007B07F4" w:rsidP="0091566A">
      <w:pPr>
        <w:pStyle w:val="a"/>
        <w:spacing w:line="240" w:lineRule="auto"/>
        <w:rPr>
          <w:sz w:val="24"/>
          <w:szCs w:val="24"/>
        </w:rPr>
      </w:pPr>
      <w:r w:rsidRPr="00356BD3">
        <w:rPr>
          <w:sz w:val="24"/>
          <w:szCs w:val="24"/>
        </w:rPr>
        <w:t>использовать Общевоинские уставы ВС РФ при подготовке к прохождению военной службы по призыву, контракту;</w:t>
      </w:r>
    </w:p>
    <w:p w:rsidR="007B07F4" w:rsidRPr="00356BD3" w:rsidRDefault="007B07F4" w:rsidP="0091566A">
      <w:pPr>
        <w:pStyle w:val="a"/>
        <w:spacing w:line="240" w:lineRule="auto"/>
        <w:rPr>
          <w:sz w:val="24"/>
          <w:szCs w:val="24"/>
        </w:rPr>
      </w:pPr>
      <w:r w:rsidRPr="00356BD3">
        <w:rPr>
          <w:sz w:val="24"/>
          <w:szCs w:val="24"/>
        </w:rPr>
        <w:t>описывать порядок и сроки прохождения службы по призыву, контракту и альтернативной гражданской службы;</w:t>
      </w:r>
    </w:p>
    <w:p w:rsidR="007B07F4" w:rsidRPr="00356BD3" w:rsidRDefault="007B07F4" w:rsidP="0091566A">
      <w:pPr>
        <w:pStyle w:val="a"/>
        <w:spacing w:line="240" w:lineRule="auto"/>
        <w:rPr>
          <w:sz w:val="24"/>
          <w:szCs w:val="24"/>
        </w:rPr>
      </w:pPr>
      <w:r w:rsidRPr="00356BD3">
        <w:rPr>
          <w:sz w:val="24"/>
          <w:szCs w:val="24"/>
        </w:rPr>
        <w:t>объяснять порядок назначения на воинскую должность, присвоения и лишения воинского звания;</w:t>
      </w:r>
    </w:p>
    <w:p w:rsidR="007B07F4" w:rsidRPr="00356BD3" w:rsidRDefault="007B07F4" w:rsidP="0091566A">
      <w:pPr>
        <w:pStyle w:val="a"/>
        <w:spacing w:line="240" w:lineRule="auto"/>
        <w:rPr>
          <w:spacing w:val="-8"/>
          <w:sz w:val="24"/>
          <w:szCs w:val="24"/>
        </w:rPr>
      </w:pPr>
      <w:r w:rsidRPr="00356BD3">
        <w:rPr>
          <w:spacing w:val="-8"/>
          <w:sz w:val="24"/>
          <w:szCs w:val="24"/>
        </w:rPr>
        <w:t>различать военную форму одежды и знаки различия военнослужащих ВС РФ;</w:t>
      </w:r>
    </w:p>
    <w:p w:rsidR="007B07F4" w:rsidRPr="00356BD3" w:rsidRDefault="007B07F4" w:rsidP="0091566A">
      <w:pPr>
        <w:pStyle w:val="a"/>
        <w:spacing w:line="240" w:lineRule="auto"/>
        <w:rPr>
          <w:sz w:val="24"/>
          <w:szCs w:val="24"/>
        </w:rPr>
      </w:pPr>
      <w:r w:rsidRPr="00356BD3">
        <w:rPr>
          <w:sz w:val="24"/>
          <w:szCs w:val="24"/>
        </w:rPr>
        <w:t>описывать основание увольнения с военной службы;</w:t>
      </w:r>
    </w:p>
    <w:p w:rsidR="007B07F4" w:rsidRPr="00356BD3" w:rsidRDefault="007B07F4" w:rsidP="0091566A">
      <w:pPr>
        <w:pStyle w:val="a"/>
        <w:spacing w:line="240" w:lineRule="auto"/>
        <w:rPr>
          <w:sz w:val="24"/>
          <w:szCs w:val="24"/>
        </w:rPr>
      </w:pPr>
      <w:r w:rsidRPr="00356BD3">
        <w:rPr>
          <w:sz w:val="24"/>
          <w:szCs w:val="24"/>
        </w:rPr>
        <w:t>раскрывать предназначение запаса;</w:t>
      </w:r>
    </w:p>
    <w:p w:rsidR="007B07F4" w:rsidRPr="00356BD3" w:rsidRDefault="007B07F4" w:rsidP="0091566A">
      <w:pPr>
        <w:pStyle w:val="a"/>
        <w:spacing w:line="240" w:lineRule="auto"/>
        <w:rPr>
          <w:sz w:val="24"/>
          <w:szCs w:val="24"/>
        </w:rPr>
      </w:pPr>
      <w:r w:rsidRPr="00356BD3">
        <w:rPr>
          <w:sz w:val="24"/>
          <w:szCs w:val="24"/>
        </w:rPr>
        <w:t xml:space="preserve">объяснять порядок зачисления и пребывания в запасе; </w:t>
      </w:r>
    </w:p>
    <w:p w:rsidR="007B07F4" w:rsidRPr="00356BD3" w:rsidRDefault="007B07F4" w:rsidP="0091566A">
      <w:pPr>
        <w:pStyle w:val="a"/>
        <w:spacing w:line="240" w:lineRule="auto"/>
        <w:rPr>
          <w:sz w:val="24"/>
          <w:szCs w:val="24"/>
        </w:rPr>
      </w:pPr>
      <w:r w:rsidRPr="00356BD3">
        <w:rPr>
          <w:sz w:val="24"/>
          <w:szCs w:val="24"/>
        </w:rPr>
        <w:t>раскрывать предназначение мобилизационного резерва;</w:t>
      </w:r>
    </w:p>
    <w:p w:rsidR="007B07F4" w:rsidRPr="00356BD3" w:rsidRDefault="007B07F4" w:rsidP="0091566A">
      <w:pPr>
        <w:pStyle w:val="a"/>
        <w:spacing w:line="240" w:lineRule="auto"/>
        <w:rPr>
          <w:sz w:val="24"/>
          <w:szCs w:val="24"/>
        </w:rPr>
      </w:pPr>
      <w:r w:rsidRPr="00356BD3">
        <w:rPr>
          <w:sz w:val="24"/>
          <w:szCs w:val="24"/>
        </w:rPr>
        <w:t>объяснять порядок заключения контракта и сроки пребывания в резерве.</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Элементы начальной военной подготовки</w:t>
      </w:r>
    </w:p>
    <w:p w:rsidR="007B07F4" w:rsidRPr="00356BD3" w:rsidRDefault="007B07F4" w:rsidP="0091566A">
      <w:pPr>
        <w:pStyle w:val="a"/>
        <w:spacing w:line="240" w:lineRule="auto"/>
        <w:rPr>
          <w:sz w:val="24"/>
          <w:szCs w:val="24"/>
        </w:rPr>
      </w:pPr>
      <w:r w:rsidRPr="00356BD3">
        <w:rPr>
          <w:sz w:val="24"/>
          <w:szCs w:val="24"/>
        </w:rPr>
        <w:t>Комментировать назначение Строевого устава ВС РФ;</w:t>
      </w:r>
    </w:p>
    <w:p w:rsidR="007B07F4" w:rsidRPr="00356BD3" w:rsidRDefault="007B07F4" w:rsidP="0091566A">
      <w:pPr>
        <w:pStyle w:val="a"/>
        <w:spacing w:line="240" w:lineRule="auto"/>
        <w:rPr>
          <w:sz w:val="24"/>
          <w:szCs w:val="24"/>
        </w:rPr>
      </w:pPr>
      <w:r w:rsidRPr="00356BD3">
        <w:rPr>
          <w:sz w:val="24"/>
          <w:szCs w:val="24"/>
        </w:rPr>
        <w:t>использовать Строевой устав ВС РФ при обучении элементам строевой подготовки;</w:t>
      </w:r>
    </w:p>
    <w:p w:rsidR="007B07F4" w:rsidRPr="00356BD3" w:rsidRDefault="007B07F4" w:rsidP="0091566A">
      <w:pPr>
        <w:pStyle w:val="a"/>
        <w:spacing w:line="240" w:lineRule="auto"/>
        <w:rPr>
          <w:sz w:val="24"/>
          <w:szCs w:val="24"/>
        </w:rPr>
      </w:pPr>
      <w:r w:rsidRPr="00356BD3">
        <w:rPr>
          <w:sz w:val="24"/>
          <w:szCs w:val="24"/>
        </w:rPr>
        <w:t>оперировать основными понятиями Строевого устава ВС РФ;</w:t>
      </w:r>
    </w:p>
    <w:p w:rsidR="007B07F4" w:rsidRPr="00356BD3" w:rsidRDefault="007B07F4" w:rsidP="0091566A">
      <w:pPr>
        <w:pStyle w:val="a"/>
        <w:spacing w:line="240" w:lineRule="auto"/>
        <w:rPr>
          <w:sz w:val="24"/>
          <w:szCs w:val="24"/>
        </w:rPr>
      </w:pPr>
      <w:r w:rsidRPr="00356BD3">
        <w:rPr>
          <w:sz w:val="24"/>
          <w:szCs w:val="24"/>
        </w:rPr>
        <w:t>выполнять строевые приемы и движение без оружия;</w:t>
      </w:r>
    </w:p>
    <w:p w:rsidR="007B07F4" w:rsidRPr="00356BD3" w:rsidRDefault="007B07F4" w:rsidP="0091566A">
      <w:pPr>
        <w:pStyle w:val="a"/>
        <w:spacing w:line="240" w:lineRule="auto"/>
        <w:rPr>
          <w:sz w:val="24"/>
          <w:szCs w:val="24"/>
        </w:rPr>
      </w:pPr>
      <w:r w:rsidRPr="00356BD3">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B07F4" w:rsidRPr="00356BD3" w:rsidRDefault="007B07F4" w:rsidP="0091566A">
      <w:pPr>
        <w:pStyle w:val="a"/>
        <w:spacing w:line="240" w:lineRule="auto"/>
        <w:rPr>
          <w:sz w:val="24"/>
          <w:szCs w:val="24"/>
        </w:rPr>
      </w:pPr>
      <w:r w:rsidRPr="00356BD3">
        <w:rPr>
          <w:sz w:val="24"/>
          <w:szCs w:val="24"/>
        </w:rPr>
        <w:t>выполнять строевые приемы в составе отделения на месте и в движении;</w:t>
      </w:r>
    </w:p>
    <w:p w:rsidR="007B07F4" w:rsidRPr="00356BD3" w:rsidRDefault="007B07F4" w:rsidP="0091566A">
      <w:pPr>
        <w:pStyle w:val="a"/>
        <w:spacing w:line="240" w:lineRule="auto"/>
        <w:rPr>
          <w:sz w:val="24"/>
          <w:szCs w:val="24"/>
        </w:rPr>
      </w:pPr>
      <w:r w:rsidRPr="00356BD3">
        <w:rPr>
          <w:sz w:val="24"/>
          <w:szCs w:val="24"/>
        </w:rPr>
        <w:t>приводить примеры команд управления строем с помощью голоса;</w:t>
      </w:r>
    </w:p>
    <w:p w:rsidR="007B07F4" w:rsidRPr="00356BD3" w:rsidRDefault="007B07F4" w:rsidP="0091566A">
      <w:pPr>
        <w:pStyle w:val="a"/>
        <w:spacing w:line="240" w:lineRule="auto"/>
        <w:rPr>
          <w:sz w:val="24"/>
          <w:szCs w:val="24"/>
        </w:rPr>
      </w:pPr>
      <w:r w:rsidRPr="00356BD3">
        <w:rPr>
          <w:sz w:val="24"/>
          <w:szCs w:val="24"/>
        </w:rPr>
        <w:t>описывать назначение, боевые свойства и общее устройство автомата Калашникова;</w:t>
      </w:r>
    </w:p>
    <w:p w:rsidR="007B07F4" w:rsidRPr="00356BD3" w:rsidRDefault="007B07F4" w:rsidP="0091566A">
      <w:pPr>
        <w:pStyle w:val="a"/>
        <w:spacing w:line="240" w:lineRule="auto"/>
        <w:rPr>
          <w:sz w:val="24"/>
          <w:szCs w:val="24"/>
        </w:rPr>
      </w:pPr>
      <w:r w:rsidRPr="00356BD3">
        <w:rPr>
          <w:sz w:val="24"/>
          <w:szCs w:val="24"/>
        </w:rPr>
        <w:t>выполнять неполную разборку и сборку автомата Калашникова для чистки и смазки;</w:t>
      </w:r>
      <w:r w:rsidRPr="00356BD3">
        <w:rPr>
          <w:sz w:val="24"/>
          <w:szCs w:val="24"/>
        </w:rPr>
        <w:tab/>
      </w:r>
    </w:p>
    <w:p w:rsidR="007B07F4" w:rsidRPr="00356BD3" w:rsidRDefault="007B07F4" w:rsidP="0091566A">
      <w:pPr>
        <w:pStyle w:val="a"/>
        <w:spacing w:line="240" w:lineRule="auto"/>
        <w:rPr>
          <w:sz w:val="24"/>
          <w:szCs w:val="24"/>
        </w:rPr>
      </w:pPr>
      <w:r w:rsidRPr="00356BD3">
        <w:rPr>
          <w:sz w:val="24"/>
          <w:szCs w:val="24"/>
        </w:rPr>
        <w:t>описывать порядок хранения автомата;</w:t>
      </w:r>
    </w:p>
    <w:p w:rsidR="007B07F4" w:rsidRPr="00356BD3" w:rsidRDefault="007B07F4" w:rsidP="0091566A">
      <w:pPr>
        <w:pStyle w:val="a"/>
        <w:spacing w:line="240" w:lineRule="auto"/>
        <w:rPr>
          <w:sz w:val="24"/>
          <w:szCs w:val="24"/>
        </w:rPr>
      </w:pPr>
      <w:r w:rsidRPr="00356BD3">
        <w:rPr>
          <w:sz w:val="24"/>
          <w:szCs w:val="24"/>
        </w:rPr>
        <w:t>различать составляющие патрона;</w:t>
      </w:r>
    </w:p>
    <w:p w:rsidR="007B07F4" w:rsidRPr="00356BD3" w:rsidRDefault="007B07F4" w:rsidP="0091566A">
      <w:pPr>
        <w:pStyle w:val="a"/>
        <w:spacing w:line="240" w:lineRule="auto"/>
        <w:rPr>
          <w:sz w:val="24"/>
          <w:szCs w:val="24"/>
        </w:rPr>
      </w:pPr>
      <w:r w:rsidRPr="00356BD3">
        <w:rPr>
          <w:sz w:val="24"/>
          <w:szCs w:val="24"/>
        </w:rPr>
        <w:t>снаряжать магазин патронами;</w:t>
      </w:r>
    </w:p>
    <w:p w:rsidR="007B07F4" w:rsidRPr="00356BD3" w:rsidRDefault="007B07F4" w:rsidP="0091566A">
      <w:pPr>
        <w:pStyle w:val="a"/>
        <w:spacing w:line="240" w:lineRule="auto"/>
        <w:rPr>
          <w:sz w:val="24"/>
          <w:szCs w:val="24"/>
        </w:rPr>
      </w:pPr>
      <w:r w:rsidRPr="00356BD3">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B07F4" w:rsidRPr="00356BD3" w:rsidRDefault="007B07F4" w:rsidP="0091566A">
      <w:pPr>
        <w:pStyle w:val="a"/>
        <w:spacing w:line="240" w:lineRule="auto"/>
        <w:rPr>
          <w:sz w:val="24"/>
          <w:szCs w:val="24"/>
        </w:rPr>
      </w:pPr>
      <w:r w:rsidRPr="00356BD3">
        <w:rPr>
          <w:sz w:val="24"/>
          <w:szCs w:val="24"/>
        </w:rPr>
        <w:t>описывать явление выстрела и его практическое значение;</w:t>
      </w:r>
    </w:p>
    <w:p w:rsidR="007B07F4" w:rsidRPr="00356BD3" w:rsidRDefault="007B07F4" w:rsidP="0091566A">
      <w:pPr>
        <w:pStyle w:val="a"/>
        <w:spacing w:line="240" w:lineRule="auto"/>
        <w:rPr>
          <w:sz w:val="24"/>
          <w:szCs w:val="24"/>
        </w:rPr>
      </w:pPr>
      <w:r w:rsidRPr="00356BD3">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B07F4" w:rsidRPr="00356BD3" w:rsidRDefault="007B07F4" w:rsidP="0091566A">
      <w:pPr>
        <w:pStyle w:val="a"/>
        <w:spacing w:line="240" w:lineRule="auto"/>
        <w:rPr>
          <w:sz w:val="24"/>
          <w:szCs w:val="24"/>
        </w:rPr>
      </w:pPr>
      <w:r w:rsidRPr="00356BD3">
        <w:rPr>
          <w:sz w:val="24"/>
          <w:szCs w:val="24"/>
        </w:rPr>
        <w:t>объяснять влияние отдачи оружия на результат выстрела;</w:t>
      </w:r>
    </w:p>
    <w:p w:rsidR="007B07F4" w:rsidRPr="00356BD3" w:rsidRDefault="007B07F4" w:rsidP="0091566A">
      <w:pPr>
        <w:pStyle w:val="a"/>
        <w:spacing w:line="240" w:lineRule="auto"/>
        <w:rPr>
          <w:sz w:val="24"/>
          <w:szCs w:val="24"/>
        </w:rPr>
      </w:pPr>
      <w:r w:rsidRPr="00356BD3">
        <w:rPr>
          <w:sz w:val="24"/>
          <w:szCs w:val="24"/>
        </w:rPr>
        <w:t>выбирать прицел и правильную точку прицеливания для стрельбы по неподвижным целям;</w:t>
      </w:r>
    </w:p>
    <w:p w:rsidR="007B07F4" w:rsidRPr="00356BD3" w:rsidRDefault="007B07F4" w:rsidP="0091566A">
      <w:pPr>
        <w:pStyle w:val="a"/>
        <w:spacing w:line="240" w:lineRule="auto"/>
        <w:rPr>
          <w:sz w:val="24"/>
          <w:szCs w:val="24"/>
        </w:rPr>
      </w:pPr>
      <w:r w:rsidRPr="00356BD3">
        <w:rPr>
          <w:sz w:val="24"/>
          <w:szCs w:val="24"/>
        </w:rPr>
        <w:t>объяснять ошибки прицеливания по результатам стрельбы;</w:t>
      </w:r>
    </w:p>
    <w:p w:rsidR="007B07F4" w:rsidRPr="00356BD3" w:rsidRDefault="007B07F4" w:rsidP="0091566A">
      <w:pPr>
        <w:pStyle w:val="a"/>
        <w:spacing w:line="240" w:lineRule="auto"/>
        <w:rPr>
          <w:sz w:val="24"/>
          <w:szCs w:val="24"/>
        </w:rPr>
      </w:pPr>
      <w:r w:rsidRPr="00356BD3">
        <w:rPr>
          <w:sz w:val="24"/>
          <w:szCs w:val="24"/>
        </w:rPr>
        <w:t>выполнять изготовку к стрельбе;</w:t>
      </w:r>
    </w:p>
    <w:p w:rsidR="007B07F4" w:rsidRPr="00356BD3" w:rsidRDefault="007B07F4" w:rsidP="0091566A">
      <w:pPr>
        <w:pStyle w:val="a"/>
        <w:spacing w:line="240" w:lineRule="auto"/>
        <w:rPr>
          <w:sz w:val="24"/>
          <w:szCs w:val="24"/>
        </w:rPr>
      </w:pPr>
      <w:r w:rsidRPr="00356BD3">
        <w:rPr>
          <w:sz w:val="24"/>
          <w:szCs w:val="24"/>
        </w:rPr>
        <w:t>производить стрельбу;</w:t>
      </w:r>
    </w:p>
    <w:p w:rsidR="007B07F4" w:rsidRPr="00356BD3" w:rsidRDefault="007B07F4" w:rsidP="0091566A">
      <w:pPr>
        <w:pStyle w:val="a"/>
        <w:spacing w:line="240" w:lineRule="auto"/>
        <w:rPr>
          <w:sz w:val="24"/>
          <w:szCs w:val="24"/>
        </w:rPr>
      </w:pPr>
      <w:r w:rsidRPr="00356BD3">
        <w:rPr>
          <w:sz w:val="24"/>
          <w:szCs w:val="24"/>
        </w:rPr>
        <w:t>объяснять назначение и боевые свойства гранат;</w:t>
      </w:r>
    </w:p>
    <w:p w:rsidR="007B07F4" w:rsidRPr="00356BD3" w:rsidRDefault="007B07F4" w:rsidP="0091566A">
      <w:pPr>
        <w:pStyle w:val="a"/>
        <w:spacing w:line="240" w:lineRule="auto"/>
        <w:rPr>
          <w:sz w:val="24"/>
          <w:szCs w:val="24"/>
        </w:rPr>
      </w:pPr>
      <w:r w:rsidRPr="00356BD3">
        <w:rPr>
          <w:sz w:val="24"/>
          <w:szCs w:val="24"/>
        </w:rPr>
        <w:t>различать наступательные и оборонительные гранаты;</w:t>
      </w:r>
    </w:p>
    <w:p w:rsidR="007B07F4" w:rsidRPr="00356BD3" w:rsidRDefault="007B07F4" w:rsidP="0091566A">
      <w:pPr>
        <w:pStyle w:val="a"/>
        <w:spacing w:line="240" w:lineRule="auto"/>
        <w:rPr>
          <w:sz w:val="24"/>
          <w:szCs w:val="24"/>
        </w:rPr>
      </w:pPr>
      <w:r w:rsidRPr="00356BD3">
        <w:rPr>
          <w:sz w:val="24"/>
          <w:szCs w:val="24"/>
        </w:rPr>
        <w:t xml:space="preserve">описывать устройство ручных осколочных гранат; </w:t>
      </w:r>
    </w:p>
    <w:p w:rsidR="007B07F4" w:rsidRPr="00356BD3" w:rsidRDefault="007B07F4" w:rsidP="0091566A">
      <w:pPr>
        <w:pStyle w:val="a"/>
        <w:spacing w:line="240" w:lineRule="auto"/>
        <w:rPr>
          <w:sz w:val="24"/>
          <w:szCs w:val="24"/>
        </w:rPr>
      </w:pPr>
      <w:r w:rsidRPr="00356BD3">
        <w:rPr>
          <w:sz w:val="24"/>
          <w:szCs w:val="24"/>
        </w:rPr>
        <w:t>выполнять приемы и правила снаряжения и метания ручных гранат;</w:t>
      </w:r>
    </w:p>
    <w:p w:rsidR="007B07F4" w:rsidRPr="00356BD3" w:rsidRDefault="007B07F4" w:rsidP="0091566A">
      <w:pPr>
        <w:pStyle w:val="a"/>
        <w:spacing w:line="240" w:lineRule="auto"/>
        <w:rPr>
          <w:sz w:val="24"/>
          <w:szCs w:val="24"/>
        </w:rPr>
      </w:pPr>
      <w:r w:rsidRPr="00356BD3">
        <w:rPr>
          <w:sz w:val="24"/>
          <w:szCs w:val="24"/>
        </w:rPr>
        <w:t>выполнять меры безопасности при обращении с гранатами;</w:t>
      </w:r>
    </w:p>
    <w:p w:rsidR="007B07F4" w:rsidRPr="00356BD3" w:rsidRDefault="007B07F4" w:rsidP="0091566A">
      <w:pPr>
        <w:pStyle w:val="a"/>
        <w:spacing w:line="240" w:lineRule="auto"/>
        <w:rPr>
          <w:sz w:val="24"/>
          <w:szCs w:val="24"/>
        </w:rPr>
      </w:pPr>
      <w:r w:rsidRPr="00356BD3">
        <w:rPr>
          <w:sz w:val="24"/>
          <w:szCs w:val="24"/>
        </w:rPr>
        <w:t>объяснять предназначение современного общевойскового боя;</w:t>
      </w:r>
    </w:p>
    <w:p w:rsidR="007B07F4" w:rsidRPr="00356BD3" w:rsidRDefault="007B07F4" w:rsidP="0091566A">
      <w:pPr>
        <w:pStyle w:val="a"/>
        <w:spacing w:line="240" w:lineRule="auto"/>
        <w:rPr>
          <w:sz w:val="24"/>
          <w:szCs w:val="24"/>
        </w:rPr>
      </w:pPr>
      <w:r w:rsidRPr="00356BD3">
        <w:rPr>
          <w:sz w:val="24"/>
          <w:szCs w:val="24"/>
        </w:rPr>
        <w:t>характеризовать современный общевойсковой бой;</w:t>
      </w:r>
    </w:p>
    <w:p w:rsidR="007B07F4" w:rsidRPr="00356BD3" w:rsidRDefault="007B07F4" w:rsidP="0091566A">
      <w:pPr>
        <w:pStyle w:val="a"/>
        <w:spacing w:line="240" w:lineRule="auto"/>
        <w:rPr>
          <w:sz w:val="24"/>
          <w:szCs w:val="24"/>
        </w:rPr>
      </w:pPr>
      <w:r w:rsidRPr="00356BD3">
        <w:rPr>
          <w:sz w:val="24"/>
          <w:szCs w:val="24"/>
        </w:rPr>
        <w:t>описывать элементы инженерного оборудования позиции солдата и порядок их оборудования;</w:t>
      </w:r>
    </w:p>
    <w:p w:rsidR="007B07F4" w:rsidRPr="00356BD3" w:rsidRDefault="007B07F4" w:rsidP="0091566A">
      <w:pPr>
        <w:pStyle w:val="a"/>
        <w:spacing w:line="240" w:lineRule="auto"/>
        <w:rPr>
          <w:sz w:val="24"/>
          <w:szCs w:val="24"/>
        </w:rPr>
      </w:pPr>
      <w:r w:rsidRPr="00356BD3">
        <w:rPr>
          <w:sz w:val="24"/>
          <w:szCs w:val="24"/>
        </w:rPr>
        <w:t>выполнять приемы «К бою», «Встать»;</w:t>
      </w:r>
    </w:p>
    <w:p w:rsidR="007B07F4" w:rsidRPr="00356BD3" w:rsidRDefault="007B07F4" w:rsidP="0091566A">
      <w:pPr>
        <w:pStyle w:val="a"/>
        <w:spacing w:line="240" w:lineRule="auto"/>
        <w:rPr>
          <w:sz w:val="24"/>
          <w:szCs w:val="24"/>
        </w:rPr>
      </w:pPr>
      <w:r w:rsidRPr="00356BD3">
        <w:rPr>
          <w:sz w:val="24"/>
          <w:szCs w:val="24"/>
        </w:rPr>
        <w:t>объяснять, в каких случаях используются перебежки и переползания;</w:t>
      </w:r>
    </w:p>
    <w:p w:rsidR="007B07F4" w:rsidRPr="00356BD3" w:rsidRDefault="007B07F4" w:rsidP="0091566A">
      <w:pPr>
        <w:pStyle w:val="a"/>
        <w:spacing w:line="240" w:lineRule="auto"/>
        <w:rPr>
          <w:sz w:val="24"/>
          <w:szCs w:val="24"/>
        </w:rPr>
      </w:pPr>
      <w:r w:rsidRPr="00356BD3">
        <w:rPr>
          <w:sz w:val="24"/>
          <w:szCs w:val="24"/>
        </w:rPr>
        <w:t>выполнять перебежки и переползания (по-пластунски, на получетвереньках, на боку);</w:t>
      </w:r>
    </w:p>
    <w:p w:rsidR="007B07F4" w:rsidRPr="00356BD3" w:rsidRDefault="007B07F4" w:rsidP="0091566A">
      <w:pPr>
        <w:pStyle w:val="a"/>
        <w:spacing w:line="240" w:lineRule="auto"/>
        <w:rPr>
          <w:sz w:val="24"/>
          <w:szCs w:val="24"/>
        </w:rPr>
      </w:pPr>
      <w:r w:rsidRPr="00356BD3">
        <w:rPr>
          <w:sz w:val="24"/>
          <w:szCs w:val="24"/>
        </w:rPr>
        <w:t>определять стороны горизонта по компасу, солнцу и часам, по Полярной звезде и признакам местных предметов;</w:t>
      </w:r>
    </w:p>
    <w:p w:rsidR="007B07F4" w:rsidRPr="00356BD3" w:rsidRDefault="007B07F4" w:rsidP="0091566A">
      <w:pPr>
        <w:pStyle w:val="a"/>
        <w:spacing w:line="240" w:lineRule="auto"/>
        <w:rPr>
          <w:sz w:val="24"/>
          <w:szCs w:val="24"/>
        </w:rPr>
      </w:pPr>
      <w:r w:rsidRPr="00356BD3">
        <w:rPr>
          <w:sz w:val="24"/>
          <w:szCs w:val="24"/>
        </w:rPr>
        <w:t>передвигаться по азимутам;</w:t>
      </w:r>
    </w:p>
    <w:p w:rsidR="007B07F4" w:rsidRPr="00356BD3" w:rsidRDefault="007B07F4" w:rsidP="0091566A">
      <w:pPr>
        <w:pStyle w:val="a"/>
        <w:spacing w:line="240" w:lineRule="auto"/>
        <w:rPr>
          <w:sz w:val="24"/>
          <w:szCs w:val="24"/>
        </w:rPr>
      </w:pPr>
      <w:r w:rsidRPr="00356BD3">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B07F4" w:rsidRPr="00356BD3" w:rsidRDefault="007B07F4" w:rsidP="0091566A">
      <w:pPr>
        <w:pStyle w:val="a"/>
        <w:spacing w:line="240" w:lineRule="auto"/>
        <w:rPr>
          <w:sz w:val="24"/>
          <w:szCs w:val="24"/>
        </w:rPr>
      </w:pPr>
      <w:r w:rsidRPr="00356BD3">
        <w:rPr>
          <w:sz w:val="24"/>
          <w:szCs w:val="24"/>
        </w:rPr>
        <w:t>применять средства индивидуальной защиты;</w:t>
      </w:r>
    </w:p>
    <w:p w:rsidR="007B07F4" w:rsidRPr="00356BD3" w:rsidRDefault="007B07F4" w:rsidP="0091566A">
      <w:pPr>
        <w:pStyle w:val="a"/>
        <w:spacing w:line="240" w:lineRule="auto"/>
        <w:rPr>
          <w:sz w:val="24"/>
          <w:szCs w:val="24"/>
        </w:rPr>
      </w:pPr>
      <w:r w:rsidRPr="00356BD3">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B07F4" w:rsidRPr="00356BD3" w:rsidRDefault="007B07F4" w:rsidP="0091566A">
      <w:pPr>
        <w:pStyle w:val="a"/>
        <w:spacing w:line="240" w:lineRule="auto"/>
        <w:rPr>
          <w:sz w:val="24"/>
          <w:szCs w:val="24"/>
        </w:rPr>
      </w:pPr>
      <w:r w:rsidRPr="00356BD3">
        <w:rPr>
          <w:sz w:val="24"/>
          <w:szCs w:val="24"/>
        </w:rPr>
        <w:t>описывать состав и область применения аптечки индивидуальной;</w:t>
      </w:r>
    </w:p>
    <w:p w:rsidR="007B07F4" w:rsidRPr="00356BD3" w:rsidRDefault="007B07F4" w:rsidP="0091566A">
      <w:pPr>
        <w:pStyle w:val="a"/>
        <w:spacing w:line="240" w:lineRule="auto"/>
        <w:rPr>
          <w:sz w:val="24"/>
          <w:szCs w:val="24"/>
        </w:rPr>
      </w:pPr>
      <w:r w:rsidRPr="00356BD3">
        <w:rPr>
          <w:sz w:val="24"/>
          <w:szCs w:val="24"/>
        </w:rPr>
        <w:t>раскрывать особенности оказания первой помощи в бою;</w:t>
      </w:r>
    </w:p>
    <w:p w:rsidR="007B07F4" w:rsidRPr="00356BD3" w:rsidRDefault="007B07F4" w:rsidP="0091566A">
      <w:pPr>
        <w:pStyle w:val="a"/>
        <w:spacing w:line="240" w:lineRule="auto"/>
        <w:rPr>
          <w:sz w:val="24"/>
          <w:szCs w:val="24"/>
        </w:rPr>
      </w:pPr>
      <w:r w:rsidRPr="00356BD3">
        <w:rPr>
          <w:sz w:val="24"/>
          <w:szCs w:val="24"/>
        </w:rPr>
        <w:t>выполнять приемы по выносу раненых с поля боя.</w:t>
      </w:r>
    </w:p>
    <w:p w:rsidR="007B07F4" w:rsidRPr="00356BD3" w:rsidRDefault="007B07F4" w:rsidP="0091566A">
      <w:pPr>
        <w:rPr>
          <w:rFonts w:ascii="Times New Roman" w:hAnsi="Times New Roman" w:cs="Times New Roman"/>
          <w:sz w:val="24"/>
          <w:szCs w:val="24"/>
          <w:lang w:eastAsia="ru-RU"/>
        </w:rPr>
      </w:pPr>
    </w:p>
    <w:p w:rsidR="007B07F4" w:rsidRPr="00356BD3" w:rsidRDefault="007B07F4" w:rsidP="0091566A">
      <w:pPr>
        <w:rPr>
          <w:rFonts w:ascii="Times New Roman" w:hAnsi="Times New Roman" w:cs="Times New Roman"/>
          <w:b/>
          <w:sz w:val="24"/>
          <w:szCs w:val="24"/>
        </w:rPr>
      </w:pPr>
      <w:r w:rsidRPr="00356BD3">
        <w:rPr>
          <w:rFonts w:ascii="Times New Roman" w:hAnsi="Times New Roman" w:cs="Times New Roman"/>
          <w:b/>
          <w:sz w:val="24"/>
          <w:szCs w:val="24"/>
        </w:rPr>
        <w:t>Военно-профессиональная деятельность</w:t>
      </w:r>
    </w:p>
    <w:p w:rsidR="007B07F4" w:rsidRPr="00356BD3" w:rsidRDefault="007B07F4" w:rsidP="0091566A">
      <w:pPr>
        <w:pStyle w:val="a"/>
        <w:spacing w:line="240" w:lineRule="auto"/>
        <w:rPr>
          <w:sz w:val="24"/>
          <w:szCs w:val="24"/>
        </w:rPr>
      </w:pPr>
      <w:r w:rsidRPr="00356BD3">
        <w:rPr>
          <w:sz w:val="24"/>
          <w:szCs w:val="24"/>
        </w:rPr>
        <w:t>Раскрывать сущность военно-профессиональной деятельности;</w:t>
      </w:r>
    </w:p>
    <w:p w:rsidR="007B07F4" w:rsidRPr="00356BD3" w:rsidRDefault="007B07F4" w:rsidP="0091566A">
      <w:pPr>
        <w:pStyle w:val="a"/>
        <w:spacing w:line="240" w:lineRule="auto"/>
        <w:rPr>
          <w:sz w:val="24"/>
          <w:szCs w:val="24"/>
        </w:rPr>
      </w:pPr>
      <w:r w:rsidRPr="00356BD3">
        <w:rPr>
          <w:sz w:val="24"/>
          <w:szCs w:val="24"/>
        </w:rPr>
        <w:t>объяснять порядок подготовки граждан по военно-учетным специальностям;</w:t>
      </w:r>
    </w:p>
    <w:p w:rsidR="007B07F4" w:rsidRPr="00356BD3" w:rsidRDefault="007B07F4" w:rsidP="0091566A">
      <w:pPr>
        <w:pStyle w:val="a"/>
        <w:spacing w:line="240" w:lineRule="auto"/>
        <w:rPr>
          <w:sz w:val="24"/>
          <w:szCs w:val="24"/>
        </w:rPr>
      </w:pPr>
      <w:r w:rsidRPr="00356BD3">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B07F4" w:rsidRPr="00356BD3" w:rsidRDefault="007B07F4" w:rsidP="0091566A">
      <w:pPr>
        <w:pStyle w:val="a"/>
        <w:spacing w:line="240" w:lineRule="auto"/>
        <w:rPr>
          <w:sz w:val="24"/>
          <w:szCs w:val="24"/>
        </w:rPr>
      </w:pPr>
      <w:r w:rsidRPr="00356BD3">
        <w:rPr>
          <w:sz w:val="24"/>
          <w:szCs w:val="24"/>
        </w:rPr>
        <w:lastRenderedPageBreak/>
        <w:t>характеризовать особенности подготовки офицеров в различных учебных и военно-учебных заведениях;</w:t>
      </w:r>
    </w:p>
    <w:p w:rsidR="007B07F4" w:rsidRPr="00356BD3" w:rsidRDefault="007B07F4" w:rsidP="0091566A">
      <w:pPr>
        <w:pStyle w:val="a"/>
        <w:spacing w:line="240" w:lineRule="auto"/>
        <w:rPr>
          <w:sz w:val="24"/>
          <w:szCs w:val="24"/>
        </w:rPr>
      </w:pPr>
      <w:r w:rsidRPr="00356BD3">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B07F4" w:rsidRPr="00356BD3" w:rsidRDefault="007B07F4" w:rsidP="0091566A">
      <w:pPr>
        <w:rPr>
          <w:rFonts w:ascii="Times New Roman" w:hAnsi="Times New Roman" w:cs="Times New Roman"/>
          <w:sz w:val="24"/>
          <w:szCs w:val="24"/>
        </w:rPr>
      </w:pPr>
    </w:p>
    <w:p w:rsidR="007B07F4" w:rsidRPr="00356BD3" w:rsidRDefault="007B07F4" w:rsidP="0091566A">
      <w:pPr>
        <w:rPr>
          <w:rFonts w:ascii="Times New Roman" w:hAnsi="Times New Roman" w:cs="Times New Roman"/>
          <w:i/>
          <w:sz w:val="24"/>
          <w:szCs w:val="24"/>
        </w:rPr>
      </w:pPr>
      <w:r w:rsidRPr="00356BD3">
        <w:rPr>
          <w:rFonts w:ascii="Times New Roman" w:hAnsi="Times New Roman" w:cs="Times New Roman"/>
          <w:i/>
          <w:sz w:val="24"/>
          <w:szCs w:val="24"/>
        </w:rPr>
        <w:t>Выпускник на базовом уровне получит возможность научиться:</w:t>
      </w:r>
    </w:p>
    <w:p w:rsidR="007B07F4" w:rsidRPr="00356BD3" w:rsidRDefault="007B07F4" w:rsidP="0091566A">
      <w:pPr>
        <w:rPr>
          <w:rFonts w:ascii="Times New Roman" w:hAnsi="Times New Roman" w:cs="Times New Roman"/>
          <w:b/>
          <w:i/>
          <w:sz w:val="24"/>
          <w:szCs w:val="24"/>
        </w:rPr>
      </w:pPr>
      <w:r w:rsidRPr="00356BD3">
        <w:rPr>
          <w:rFonts w:ascii="Times New Roman" w:hAnsi="Times New Roman" w:cs="Times New Roman"/>
          <w:b/>
          <w:i/>
          <w:sz w:val="24"/>
          <w:szCs w:val="24"/>
        </w:rPr>
        <w:t>Основы комплексной безопасности</w:t>
      </w:r>
    </w:p>
    <w:p w:rsidR="007B07F4" w:rsidRPr="00356BD3" w:rsidRDefault="007B07F4" w:rsidP="0091566A">
      <w:pPr>
        <w:pStyle w:val="a"/>
        <w:spacing w:line="240" w:lineRule="auto"/>
        <w:rPr>
          <w:sz w:val="24"/>
          <w:szCs w:val="24"/>
        </w:rPr>
      </w:pPr>
      <w:r w:rsidRPr="00356BD3">
        <w:rPr>
          <w:sz w:val="24"/>
          <w:szCs w:val="24"/>
        </w:rPr>
        <w:t>Объяснять, как экологическая безопасность связана с национальной безопасностью и влияет на нее .</w:t>
      </w:r>
    </w:p>
    <w:p w:rsidR="007B07F4" w:rsidRPr="00356BD3" w:rsidRDefault="007B07F4" w:rsidP="0091566A">
      <w:pPr>
        <w:rPr>
          <w:rFonts w:ascii="Times New Roman" w:hAnsi="Times New Roman" w:cs="Times New Roman"/>
          <w:i/>
          <w:sz w:val="24"/>
          <w:szCs w:val="24"/>
          <w:lang w:eastAsia="ru-RU"/>
        </w:rPr>
      </w:pPr>
    </w:p>
    <w:p w:rsidR="007B07F4" w:rsidRPr="00356BD3" w:rsidRDefault="007B07F4" w:rsidP="0091566A">
      <w:pPr>
        <w:rPr>
          <w:rFonts w:ascii="Times New Roman" w:hAnsi="Times New Roman" w:cs="Times New Roman"/>
          <w:i/>
          <w:sz w:val="24"/>
          <w:szCs w:val="24"/>
        </w:rPr>
      </w:pPr>
      <w:r w:rsidRPr="00356BD3">
        <w:rPr>
          <w:rFonts w:ascii="Times New Roman" w:hAnsi="Times New Roman" w:cs="Times New Roman"/>
          <w:b/>
          <w:i/>
          <w:sz w:val="24"/>
          <w:szCs w:val="24"/>
        </w:rPr>
        <w:t>Защита</w:t>
      </w:r>
      <w:r w:rsidRPr="00356BD3">
        <w:rPr>
          <w:rFonts w:ascii="Times New Roman" w:eastAsia="Times New Roman" w:hAnsi="Times New Roman" w:cs="Times New Roman"/>
          <w:b/>
          <w:i/>
          <w:sz w:val="24"/>
          <w:szCs w:val="24"/>
        </w:rPr>
        <w:t xml:space="preserve"> населения Российской Федерации от опасных и чрезвычайных ситуаций</w:t>
      </w:r>
    </w:p>
    <w:p w:rsidR="007B07F4" w:rsidRPr="00356BD3" w:rsidRDefault="007B07F4" w:rsidP="0091566A">
      <w:pPr>
        <w:pStyle w:val="a"/>
        <w:spacing w:line="240" w:lineRule="auto"/>
        <w:rPr>
          <w:sz w:val="24"/>
          <w:szCs w:val="24"/>
        </w:rPr>
      </w:pPr>
      <w:r w:rsidRPr="00356BD3">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7B07F4" w:rsidRPr="00356BD3" w:rsidRDefault="007B07F4" w:rsidP="0091566A">
      <w:pPr>
        <w:rPr>
          <w:rFonts w:ascii="Times New Roman" w:hAnsi="Times New Roman" w:cs="Times New Roman"/>
          <w:i/>
          <w:sz w:val="24"/>
          <w:szCs w:val="24"/>
          <w:lang w:eastAsia="ru-RU"/>
        </w:rPr>
      </w:pPr>
    </w:p>
    <w:p w:rsidR="007B07F4" w:rsidRPr="00356BD3" w:rsidRDefault="007B07F4" w:rsidP="0091566A">
      <w:pPr>
        <w:rPr>
          <w:rFonts w:ascii="Times New Roman" w:hAnsi="Times New Roman" w:cs="Times New Roman"/>
          <w:i/>
          <w:sz w:val="24"/>
          <w:szCs w:val="24"/>
        </w:rPr>
      </w:pPr>
      <w:r w:rsidRPr="00356BD3">
        <w:rPr>
          <w:rFonts w:ascii="Times New Roman" w:hAnsi="Times New Roman" w:cs="Times New Roman"/>
          <w:b/>
          <w:i/>
          <w:sz w:val="24"/>
          <w:szCs w:val="24"/>
        </w:rPr>
        <w:t>Основы</w:t>
      </w:r>
      <w:r w:rsidRPr="00356BD3">
        <w:rPr>
          <w:rFonts w:ascii="Times New Roman" w:eastAsia="Times New Roman" w:hAnsi="Times New Roman" w:cs="Times New Roman"/>
          <w:b/>
          <w:i/>
          <w:sz w:val="24"/>
          <w:szCs w:val="24"/>
        </w:rPr>
        <w:t xml:space="preserve"> обороны государства</w:t>
      </w:r>
    </w:p>
    <w:p w:rsidR="007B07F4" w:rsidRPr="00356BD3" w:rsidRDefault="007B07F4" w:rsidP="0091566A">
      <w:pPr>
        <w:pStyle w:val="a"/>
        <w:spacing w:line="240" w:lineRule="auto"/>
        <w:rPr>
          <w:sz w:val="24"/>
          <w:szCs w:val="24"/>
        </w:rPr>
      </w:pPr>
      <w:r w:rsidRPr="00356BD3">
        <w:rPr>
          <w:sz w:val="24"/>
          <w:szCs w:val="24"/>
        </w:rPr>
        <w:t>Объяснять основные задачи и направления развития, строительства, оснащения и модернизации ВС РФ;</w:t>
      </w:r>
    </w:p>
    <w:p w:rsidR="007B07F4" w:rsidRPr="00356BD3" w:rsidRDefault="007B07F4" w:rsidP="0091566A">
      <w:pPr>
        <w:pStyle w:val="a"/>
        <w:spacing w:line="240" w:lineRule="auto"/>
        <w:rPr>
          <w:sz w:val="24"/>
          <w:szCs w:val="24"/>
        </w:rPr>
      </w:pPr>
      <w:r w:rsidRPr="00356BD3">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B07F4" w:rsidRPr="00356BD3" w:rsidRDefault="007B07F4" w:rsidP="0091566A">
      <w:pPr>
        <w:rPr>
          <w:rFonts w:ascii="Times New Roman" w:hAnsi="Times New Roman" w:cs="Times New Roman"/>
          <w:i/>
          <w:sz w:val="24"/>
          <w:szCs w:val="24"/>
        </w:rPr>
      </w:pPr>
    </w:p>
    <w:p w:rsidR="007B07F4" w:rsidRPr="00356BD3" w:rsidRDefault="007B07F4" w:rsidP="0091566A">
      <w:pPr>
        <w:rPr>
          <w:rFonts w:ascii="Times New Roman" w:hAnsi="Times New Roman" w:cs="Times New Roman"/>
          <w:i/>
          <w:sz w:val="24"/>
          <w:szCs w:val="24"/>
        </w:rPr>
      </w:pPr>
      <w:r w:rsidRPr="00356BD3">
        <w:rPr>
          <w:rFonts w:ascii="Times New Roman" w:eastAsia="Times New Roman" w:hAnsi="Times New Roman" w:cs="Times New Roman"/>
          <w:b/>
          <w:i/>
          <w:sz w:val="24"/>
          <w:szCs w:val="24"/>
        </w:rPr>
        <w:t>Элементы начальной военной подготовки</w:t>
      </w:r>
    </w:p>
    <w:p w:rsidR="007B07F4" w:rsidRPr="00356BD3" w:rsidRDefault="007B07F4" w:rsidP="0091566A">
      <w:pPr>
        <w:pStyle w:val="a"/>
        <w:spacing w:line="240" w:lineRule="auto"/>
        <w:rPr>
          <w:sz w:val="24"/>
          <w:szCs w:val="24"/>
        </w:rPr>
      </w:pPr>
      <w:r w:rsidRPr="00356BD3">
        <w:rPr>
          <w:sz w:val="24"/>
          <w:szCs w:val="24"/>
        </w:rPr>
        <w:t>Приводить примеры сигналов управления строем с помощью рук, флажков и фонаря;</w:t>
      </w:r>
    </w:p>
    <w:p w:rsidR="007B07F4" w:rsidRPr="00356BD3" w:rsidRDefault="007B07F4" w:rsidP="0091566A">
      <w:pPr>
        <w:pStyle w:val="a"/>
        <w:spacing w:line="240" w:lineRule="auto"/>
        <w:rPr>
          <w:sz w:val="24"/>
          <w:szCs w:val="24"/>
        </w:rPr>
      </w:pPr>
      <w:r w:rsidRPr="00356BD3">
        <w:rPr>
          <w:sz w:val="24"/>
          <w:szCs w:val="24"/>
        </w:rPr>
        <w:t>определять назначение, устройство частей и механизмов автомата Калашникова;</w:t>
      </w:r>
    </w:p>
    <w:p w:rsidR="007B07F4" w:rsidRPr="00356BD3" w:rsidRDefault="007B07F4" w:rsidP="0091566A">
      <w:pPr>
        <w:pStyle w:val="a"/>
        <w:spacing w:line="240" w:lineRule="auto"/>
        <w:rPr>
          <w:sz w:val="24"/>
          <w:szCs w:val="24"/>
        </w:rPr>
      </w:pPr>
      <w:r w:rsidRPr="00356BD3">
        <w:rPr>
          <w:sz w:val="24"/>
          <w:szCs w:val="24"/>
        </w:rPr>
        <w:t>выполнять чистку и смазку автомата Калашникова;</w:t>
      </w:r>
    </w:p>
    <w:p w:rsidR="007B07F4" w:rsidRPr="00356BD3" w:rsidRDefault="007B07F4" w:rsidP="0091566A">
      <w:pPr>
        <w:pStyle w:val="a"/>
        <w:spacing w:line="240" w:lineRule="auto"/>
        <w:rPr>
          <w:sz w:val="24"/>
          <w:szCs w:val="24"/>
        </w:rPr>
      </w:pPr>
      <w:r w:rsidRPr="00356BD3">
        <w:rPr>
          <w:sz w:val="24"/>
          <w:szCs w:val="24"/>
        </w:rPr>
        <w:t>выполнять нормативы неполной разборки и сборки автомата Калашникова;</w:t>
      </w:r>
    </w:p>
    <w:p w:rsidR="007B07F4" w:rsidRPr="00356BD3" w:rsidRDefault="007B07F4" w:rsidP="0091566A">
      <w:pPr>
        <w:pStyle w:val="a"/>
        <w:spacing w:line="240" w:lineRule="auto"/>
        <w:rPr>
          <w:sz w:val="24"/>
          <w:szCs w:val="24"/>
        </w:rPr>
      </w:pPr>
      <w:r w:rsidRPr="00356BD3">
        <w:rPr>
          <w:sz w:val="24"/>
          <w:szCs w:val="24"/>
        </w:rPr>
        <w:t>описывать работу частей и механизмов автомата Калашникова при стрельбе;</w:t>
      </w:r>
    </w:p>
    <w:p w:rsidR="007B07F4" w:rsidRPr="00356BD3" w:rsidRDefault="007B07F4" w:rsidP="0091566A">
      <w:pPr>
        <w:pStyle w:val="a"/>
        <w:spacing w:line="240" w:lineRule="auto"/>
        <w:rPr>
          <w:sz w:val="24"/>
          <w:szCs w:val="24"/>
        </w:rPr>
      </w:pPr>
      <w:r w:rsidRPr="00356BD3">
        <w:rPr>
          <w:sz w:val="24"/>
          <w:szCs w:val="24"/>
        </w:rPr>
        <w:t>выполнять норматив снаряжения магазина автомата Калашникова патронами;</w:t>
      </w:r>
    </w:p>
    <w:p w:rsidR="007B07F4" w:rsidRPr="00356BD3" w:rsidRDefault="007B07F4" w:rsidP="0091566A">
      <w:pPr>
        <w:pStyle w:val="a"/>
        <w:spacing w:line="240" w:lineRule="auto"/>
        <w:rPr>
          <w:sz w:val="24"/>
          <w:szCs w:val="24"/>
        </w:rPr>
      </w:pPr>
      <w:r w:rsidRPr="00356BD3">
        <w:rPr>
          <w:sz w:val="24"/>
          <w:szCs w:val="24"/>
        </w:rPr>
        <w:t>описывать работу частей и механизмов гранаты при метании;</w:t>
      </w:r>
    </w:p>
    <w:p w:rsidR="007B07F4" w:rsidRPr="00356BD3" w:rsidRDefault="007B07F4" w:rsidP="0091566A">
      <w:pPr>
        <w:pStyle w:val="a"/>
        <w:spacing w:line="240" w:lineRule="auto"/>
        <w:rPr>
          <w:sz w:val="24"/>
          <w:szCs w:val="24"/>
        </w:rPr>
      </w:pPr>
      <w:r w:rsidRPr="00356BD3">
        <w:rPr>
          <w:sz w:val="24"/>
          <w:szCs w:val="24"/>
        </w:rPr>
        <w:t>выполнять нормативы надевания противогаза, респиратора и общевойскового защитного комплекта (ОЗК).</w:t>
      </w:r>
    </w:p>
    <w:p w:rsidR="007B07F4" w:rsidRPr="00356BD3" w:rsidRDefault="007B07F4" w:rsidP="0091566A">
      <w:pPr>
        <w:rPr>
          <w:rFonts w:ascii="Times New Roman" w:hAnsi="Times New Roman" w:cs="Times New Roman"/>
          <w:i/>
          <w:sz w:val="24"/>
          <w:szCs w:val="24"/>
          <w:lang w:eastAsia="ru-RU"/>
        </w:rPr>
      </w:pPr>
    </w:p>
    <w:p w:rsidR="007B07F4" w:rsidRPr="00356BD3" w:rsidRDefault="007B07F4" w:rsidP="0091566A">
      <w:pPr>
        <w:rPr>
          <w:rFonts w:ascii="Times New Roman" w:hAnsi="Times New Roman" w:cs="Times New Roman"/>
          <w:b/>
          <w:i/>
          <w:sz w:val="24"/>
          <w:szCs w:val="24"/>
        </w:rPr>
      </w:pPr>
      <w:r w:rsidRPr="00356BD3">
        <w:rPr>
          <w:rFonts w:ascii="Times New Roman" w:eastAsia="Times New Roman" w:hAnsi="Times New Roman" w:cs="Times New Roman"/>
          <w:b/>
          <w:i/>
          <w:sz w:val="24"/>
          <w:szCs w:val="24"/>
        </w:rPr>
        <w:t>Военно-профессиональная деятельность</w:t>
      </w:r>
    </w:p>
    <w:p w:rsidR="007B07F4" w:rsidRPr="00356BD3" w:rsidRDefault="007B07F4" w:rsidP="0091566A">
      <w:pPr>
        <w:pStyle w:val="a"/>
        <w:spacing w:line="240" w:lineRule="auto"/>
        <w:rPr>
          <w:sz w:val="24"/>
          <w:szCs w:val="24"/>
        </w:rPr>
      </w:pPr>
      <w:r w:rsidRPr="00356BD3">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7B07F4" w:rsidRPr="00356BD3" w:rsidRDefault="007B07F4" w:rsidP="0091566A">
      <w:pPr>
        <w:pStyle w:val="a"/>
        <w:spacing w:line="240" w:lineRule="auto"/>
        <w:rPr>
          <w:sz w:val="24"/>
          <w:szCs w:val="24"/>
        </w:rPr>
      </w:pPr>
      <w:r w:rsidRPr="00356BD3">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7B07F4" w:rsidRPr="00356BD3" w:rsidRDefault="007B07F4" w:rsidP="0091566A">
      <w:pPr>
        <w:rPr>
          <w:rFonts w:ascii="Times New Roman" w:hAnsi="Times New Roman" w:cs="Times New Roman"/>
          <w:sz w:val="24"/>
          <w:szCs w:val="24"/>
        </w:rPr>
      </w:pPr>
    </w:p>
    <w:p w:rsidR="007B07F4" w:rsidRPr="00356BD3" w:rsidRDefault="007B07F4" w:rsidP="007B07F4">
      <w:pPr>
        <w:spacing w:line="276" w:lineRule="auto"/>
        <w:rPr>
          <w:rFonts w:ascii="Times New Roman" w:hAnsi="Times New Roman" w:cs="Times New Roman"/>
          <w:sz w:val="24"/>
          <w:szCs w:val="24"/>
        </w:rPr>
      </w:pPr>
    </w:p>
    <w:p w:rsidR="000A3E8D" w:rsidRPr="00356BD3" w:rsidRDefault="000A3E8D" w:rsidP="000A3E8D">
      <w:pPr>
        <w:pStyle w:val="2"/>
        <w:spacing w:line="276" w:lineRule="auto"/>
        <w:rPr>
          <w:color w:val="C00000"/>
          <w:sz w:val="24"/>
          <w:szCs w:val="24"/>
          <w:lang w:eastAsia="ru-RU"/>
        </w:rPr>
      </w:pPr>
      <w:bookmarkStart w:id="54" w:name="_Toc453968166"/>
      <w:r w:rsidRPr="00356BD3">
        <w:rPr>
          <w:sz w:val="24"/>
          <w:szCs w:val="24"/>
          <w:lang w:val="en-US"/>
        </w:rPr>
        <w:t>I</w:t>
      </w:r>
      <w:r w:rsidRPr="00356BD3">
        <w:rPr>
          <w:sz w:val="24"/>
          <w:szCs w:val="24"/>
        </w:rPr>
        <w:t xml:space="preserve">.3. Система оценки </w:t>
      </w:r>
      <w:r w:rsidRPr="00356BD3">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54"/>
      <w:r w:rsidRPr="00356BD3">
        <w:rPr>
          <w:sz w:val="24"/>
          <w:szCs w:val="24"/>
          <w:lang w:eastAsia="ru-RU"/>
        </w:rPr>
        <w:t xml:space="preserve"> МБОУ БСОШ № 2</w:t>
      </w:r>
    </w:p>
    <w:p w:rsidR="000A3E8D" w:rsidRPr="00356BD3" w:rsidRDefault="000A3E8D" w:rsidP="000A3E8D">
      <w:pPr>
        <w:spacing w:line="276" w:lineRule="auto"/>
        <w:rPr>
          <w:rFonts w:ascii="Times New Roman" w:hAnsi="Times New Roman" w:cs="Times New Roman"/>
          <w:sz w:val="24"/>
          <w:szCs w:val="24"/>
        </w:rPr>
      </w:pP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356BD3">
        <w:rPr>
          <w:rFonts w:ascii="Times New Roman" w:hAnsi="Times New Roman" w:cs="Times New Roman"/>
          <w:sz w:val="24"/>
          <w:szCs w:val="24"/>
          <w:vertAlign w:val="superscript"/>
        </w:rPr>
        <w:footnoteReference w:id="6"/>
      </w:r>
      <w:r w:rsidRPr="00356BD3">
        <w:rPr>
          <w:rFonts w:ascii="Times New Roman" w:hAnsi="Times New Roman" w:cs="Times New Roman"/>
          <w:sz w:val="24"/>
          <w:szCs w:val="24"/>
        </w:rPr>
        <w:t xml:space="preserve">. </w:t>
      </w:r>
    </w:p>
    <w:p w:rsidR="000A3E8D" w:rsidRPr="00356BD3" w:rsidRDefault="000A3E8D" w:rsidP="0091566A">
      <w:pPr>
        <w:rPr>
          <w:rFonts w:ascii="Times New Roman" w:hAnsi="Times New Roman" w:cs="Times New Roman"/>
          <w:b/>
          <w:sz w:val="24"/>
          <w:szCs w:val="24"/>
        </w:rPr>
      </w:pPr>
      <w:r w:rsidRPr="00356BD3">
        <w:rPr>
          <w:rFonts w:ascii="Times New Roman" w:hAnsi="Times New Roman" w:cs="Times New Roman"/>
          <w:b/>
          <w:sz w:val="24"/>
          <w:szCs w:val="24"/>
        </w:rPr>
        <w:t>Общие положения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w:t>
      </w:r>
      <w:r w:rsidRPr="00356BD3">
        <w:rPr>
          <w:rFonts w:ascii="Times New Roman" w:hAnsi="Times New Roman" w:cs="Times New Roman"/>
          <w:sz w:val="24"/>
          <w:szCs w:val="24"/>
        </w:rPr>
        <w:lastRenderedPageBreak/>
        <w:t xml:space="preserve">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0A3E8D" w:rsidRPr="00356BD3" w:rsidRDefault="000A3E8D" w:rsidP="0091566A">
      <w:pPr>
        <w:pStyle w:val="a"/>
        <w:spacing w:line="240" w:lineRule="auto"/>
        <w:rPr>
          <w:sz w:val="24"/>
          <w:szCs w:val="24"/>
        </w:rPr>
      </w:pPr>
      <w:r w:rsidRPr="00356BD3">
        <w:rPr>
          <w:sz w:val="24"/>
          <w:szCs w:val="24"/>
        </w:rPr>
        <w:t>оценка образовательных достижений обучающихся</w:t>
      </w:r>
      <w:r w:rsidRPr="00356BD3">
        <w:rPr>
          <w:i/>
          <w:sz w:val="24"/>
          <w:szCs w:val="24"/>
        </w:rPr>
        <w:t xml:space="preserve"> </w:t>
      </w:r>
      <w:r w:rsidRPr="00356BD3">
        <w:rPr>
          <w:sz w:val="24"/>
          <w:szCs w:val="24"/>
        </w:rPr>
        <w:t>на различных этапах обучения</w:t>
      </w:r>
      <w:r w:rsidRPr="00356BD3">
        <w:rPr>
          <w:i/>
          <w:sz w:val="24"/>
          <w:szCs w:val="24"/>
        </w:rPr>
        <w:t xml:space="preserve"> </w:t>
      </w:r>
      <w:r w:rsidRPr="00356BD3">
        <w:rPr>
          <w:sz w:val="24"/>
          <w:szCs w:val="24"/>
        </w:rPr>
        <w:t>как основа их итоговой аттестации;</w:t>
      </w:r>
    </w:p>
    <w:p w:rsidR="000A3E8D" w:rsidRPr="00356BD3" w:rsidRDefault="000A3E8D" w:rsidP="0091566A">
      <w:pPr>
        <w:pStyle w:val="a"/>
        <w:spacing w:line="240" w:lineRule="auto"/>
        <w:rPr>
          <w:sz w:val="24"/>
          <w:szCs w:val="24"/>
        </w:rPr>
      </w:pPr>
      <w:r w:rsidRPr="00356BD3">
        <w:rPr>
          <w:sz w:val="24"/>
          <w:szCs w:val="24"/>
        </w:rPr>
        <w:t>оценка результатов деятельности педагогических работников как основа аттестационных процедур;</w:t>
      </w:r>
    </w:p>
    <w:p w:rsidR="000A3E8D" w:rsidRPr="00356BD3" w:rsidRDefault="000A3E8D" w:rsidP="0091566A">
      <w:pPr>
        <w:pStyle w:val="a"/>
        <w:spacing w:line="240" w:lineRule="auto"/>
        <w:rPr>
          <w:sz w:val="24"/>
          <w:szCs w:val="24"/>
        </w:rPr>
      </w:pPr>
      <w:r w:rsidRPr="00356BD3">
        <w:rPr>
          <w:sz w:val="24"/>
          <w:szCs w:val="24"/>
        </w:rPr>
        <w:t>оценка результатов деятельности образовательной организации как основа аккредитационных процедур.</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Оценка образовательных достижений обучающихся осуществляется в рамках </w:t>
      </w:r>
      <w:r w:rsidRPr="00356BD3">
        <w:rPr>
          <w:rFonts w:ascii="Times New Roman" w:hAnsi="Times New Roman" w:cs="Times New Roman"/>
          <w:b/>
          <w:sz w:val="24"/>
          <w:szCs w:val="24"/>
        </w:rPr>
        <w:t>внутренней оценки</w:t>
      </w:r>
      <w:r w:rsidRPr="00356BD3">
        <w:rPr>
          <w:rFonts w:ascii="Times New Roman" w:hAnsi="Times New Roman" w:cs="Times New Roman"/>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356BD3">
        <w:rPr>
          <w:rFonts w:ascii="Times New Roman" w:hAnsi="Times New Roman" w:cs="Times New Roman"/>
          <w:sz w:val="24"/>
          <w:szCs w:val="24"/>
          <w:vertAlign w:val="superscript"/>
        </w:rPr>
        <w:footnoteReference w:id="7"/>
      </w:r>
      <w:r w:rsidRPr="00356BD3">
        <w:rPr>
          <w:rFonts w:ascii="Times New Roman" w:hAnsi="Times New Roman" w:cs="Times New Roman"/>
          <w:sz w:val="24"/>
          <w:szCs w:val="24"/>
        </w:rPr>
        <w:t xml:space="preserve"> и итоговая аттестации обучающихся), а также процедур </w:t>
      </w:r>
      <w:r w:rsidRPr="00356BD3">
        <w:rPr>
          <w:rFonts w:ascii="Times New Roman" w:hAnsi="Times New Roman" w:cs="Times New Roman"/>
          <w:b/>
          <w:sz w:val="24"/>
          <w:szCs w:val="24"/>
        </w:rPr>
        <w:t>внешней оценки</w:t>
      </w:r>
      <w:r w:rsidRPr="00356BD3">
        <w:rPr>
          <w:rFonts w:ascii="Times New Roman" w:hAnsi="Times New Roman" w:cs="Times New Roman"/>
          <w:sz w:val="24"/>
          <w:szCs w:val="24"/>
        </w:rPr>
        <w:t>, включающей государственную итоговую аттестацию</w:t>
      </w:r>
      <w:r w:rsidRPr="00356BD3">
        <w:rPr>
          <w:rFonts w:ascii="Times New Roman" w:hAnsi="Times New Roman" w:cs="Times New Roman"/>
          <w:sz w:val="24"/>
          <w:szCs w:val="24"/>
          <w:vertAlign w:val="superscript"/>
        </w:rPr>
        <w:footnoteReference w:id="8"/>
      </w:r>
      <w:r w:rsidRPr="00356BD3">
        <w:rPr>
          <w:rFonts w:ascii="Times New Roman" w:hAnsi="Times New Roman" w:cs="Times New Roman"/>
          <w:sz w:val="24"/>
          <w:szCs w:val="24"/>
        </w:rPr>
        <w:t>, независимую оценку качества подготовки обучающихся</w:t>
      </w:r>
      <w:r w:rsidRPr="00356BD3">
        <w:rPr>
          <w:rFonts w:ascii="Times New Roman" w:hAnsi="Times New Roman" w:cs="Times New Roman"/>
          <w:sz w:val="24"/>
          <w:szCs w:val="24"/>
          <w:vertAlign w:val="superscript"/>
        </w:rPr>
        <w:footnoteReference w:id="9"/>
      </w:r>
      <w:r w:rsidRPr="00356BD3">
        <w:rPr>
          <w:rFonts w:ascii="Times New Roman" w:hAnsi="Times New Roman" w:cs="Times New Roman"/>
          <w:sz w:val="24"/>
          <w:szCs w:val="24"/>
        </w:rPr>
        <w:t xml:space="preserve"> и мониторинговые исследования муниципального, регионального и федерального уровней.</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Оценка</w:t>
      </w:r>
      <w:r w:rsidRPr="00356BD3">
        <w:rPr>
          <w:rFonts w:ascii="Times New Roman" w:hAnsi="Times New Roman" w:cs="Times New Roman"/>
          <w:i/>
          <w:sz w:val="24"/>
          <w:szCs w:val="24"/>
        </w:rPr>
        <w:t xml:space="preserve"> </w:t>
      </w:r>
      <w:r w:rsidRPr="00356BD3">
        <w:rPr>
          <w:rFonts w:ascii="Times New Roman" w:hAnsi="Times New Roman" w:cs="Times New Roman"/>
          <w:sz w:val="24"/>
          <w:szCs w:val="24"/>
        </w:rPr>
        <w:t>результатов деятельности педагогических работников осуществляется на основании:</w:t>
      </w:r>
    </w:p>
    <w:p w:rsidR="000A3E8D" w:rsidRPr="00356BD3" w:rsidRDefault="000A3E8D" w:rsidP="0091566A">
      <w:pPr>
        <w:pStyle w:val="a"/>
        <w:spacing w:line="240" w:lineRule="auto"/>
        <w:rPr>
          <w:sz w:val="24"/>
          <w:szCs w:val="24"/>
        </w:rPr>
      </w:pPr>
      <w:r w:rsidRPr="00356BD3">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0A3E8D" w:rsidRPr="00356BD3" w:rsidRDefault="000A3E8D" w:rsidP="0091566A">
      <w:pPr>
        <w:pStyle w:val="a"/>
        <w:spacing w:line="240" w:lineRule="auto"/>
        <w:rPr>
          <w:sz w:val="24"/>
          <w:szCs w:val="24"/>
        </w:rPr>
      </w:pPr>
      <w:r w:rsidRPr="00356BD3">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Результаты мониторингов являются основанием для принятия решений по повышению квалификации учителя.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0A3E8D" w:rsidRPr="00356BD3" w:rsidRDefault="000A3E8D"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0A3E8D" w:rsidRPr="00356BD3" w:rsidRDefault="000A3E8D"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A3E8D" w:rsidRPr="00356BD3" w:rsidRDefault="000A3E8D"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Комплексный подход к оценке образовательных достижений реализуется путем:</w:t>
      </w:r>
    </w:p>
    <w:p w:rsidR="000A3E8D" w:rsidRPr="00356BD3" w:rsidRDefault="000A3E8D" w:rsidP="0091566A">
      <w:pPr>
        <w:pStyle w:val="a"/>
        <w:spacing w:line="240" w:lineRule="auto"/>
        <w:rPr>
          <w:sz w:val="24"/>
          <w:szCs w:val="24"/>
        </w:rPr>
      </w:pPr>
      <w:r w:rsidRPr="00356BD3">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0A3E8D" w:rsidRPr="00356BD3" w:rsidRDefault="000A3E8D" w:rsidP="0091566A">
      <w:pPr>
        <w:pStyle w:val="a"/>
        <w:spacing w:line="240" w:lineRule="auto"/>
        <w:rPr>
          <w:sz w:val="24"/>
          <w:szCs w:val="24"/>
        </w:rPr>
      </w:pPr>
      <w:r w:rsidRPr="00356BD3">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0A3E8D" w:rsidRPr="00356BD3" w:rsidRDefault="000A3E8D" w:rsidP="0091566A">
      <w:pPr>
        <w:pStyle w:val="a"/>
        <w:spacing w:line="240" w:lineRule="auto"/>
        <w:rPr>
          <w:sz w:val="24"/>
          <w:szCs w:val="24"/>
        </w:rPr>
      </w:pPr>
      <w:r w:rsidRPr="00356BD3">
        <w:rPr>
          <w:sz w:val="24"/>
          <w:szCs w:val="24"/>
        </w:rPr>
        <w:lastRenderedPageBreak/>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0A3E8D" w:rsidRPr="00356BD3" w:rsidRDefault="000A3E8D" w:rsidP="0091566A">
      <w:pPr>
        <w:numPr>
          <w:ilvl w:val="0"/>
          <w:numId w:val="17"/>
        </w:numPr>
        <w:suppressAutoHyphens/>
        <w:ind w:left="0" w:firstLine="709"/>
        <w:contextualSpacing/>
        <w:rPr>
          <w:rFonts w:ascii="Times New Roman" w:hAnsi="Times New Roman" w:cs="Times New Roman"/>
          <w:sz w:val="24"/>
          <w:szCs w:val="24"/>
        </w:rPr>
      </w:pPr>
      <w:r w:rsidRPr="00356BD3">
        <w:rPr>
          <w:rFonts w:ascii="Times New Roman" w:hAnsi="Times New Roman" w:cs="Times New Roman"/>
          <w:sz w:val="24"/>
          <w:szCs w:val="24"/>
        </w:rPr>
        <w:t>для каждого предмета предлагаются результаты двух уровней изучения – базового и углубленного;</w:t>
      </w:r>
    </w:p>
    <w:p w:rsidR="000A3E8D" w:rsidRPr="00356BD3" w:rsidRDefault="000A3E8D" w:rsidP="0091566A">
      <w:pPr>
        <w:numPr>
          <w:ilvl w:val="0"/>
          <w:numId w:val="17"/>
        </w:numPr>
        <w:suppressAutoHyphens/>
        <w:ind w:left="0" w:firstLine="709"/>
        <w:contextualSpacing/>
        <w:rPr>
          <w:rFonts w:ascii="Times New Roman" w:hAnsi="Times New Roman" w:cs="Times New Roman"/>
          <w:sz w:val="24"/>
          <w:szCs w:val="24"/>
        </w:rPr>
      </w:pPr>
      <w:r w:rsidRPr="00356BD3">
        <w:rPr>
          <w:rFonts w:ascii="Times New Roman" w:hAnsi="Times New Roman" w:cs="Times New Roman"/>
          <w:sz w:val="24"/>
          <w:szCs w:val="24"/>
        </w:rPr>
        <w:t>планируемые результаты содержат блоки «Выпускник научится» и «Выпускник получит возможность научиться».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A3E8D" w:rsidRPr="00356BD3" w:rsidRDefault="000A3E8D" w:rsidP="000A3E8D">
      <w:pPr>
        <w:spacing w:line="276" w:lineRule="auto"/>
        <w:rPr>
          <w:rFonts w:ascii="Times New Roman" w:hAnsi="Times New Roman" w:cs="Times New Roman"/>
          <w:sz w:val="24"/>
          <w:szCs w:val="24"/>
        </w:rPr>
      </w:pPr>
    </w:p>
    <w:p w:rsidR="000A3E8D" w:rsidRDefault="000A3E8D" w:rsidP="000A3E8D">
      <w:pPr>
        <w:spacing w:line="276" w:lineRule="auto"/>
        <w:rPr>
          <w:rFonts w:ascii="Times New Roman" w:hAnsi="Times New Roman" w:cs="Times New Roman"/>
          <w:b/>
          <w:sz w:val="24"/>
          <w:szCs w:val="24"/>
          <w:lang w:bidi="en-US"/>
        </w:rPr>
      </w:pPr>
      <w:r w:rsidRPr="00356BD3">
        <w:rPr>
          <w:rFonts w:ascii="Times New Roman" w:hAnsi="Times New Roman" w:cs="Times New Roman"/>
          <w:b/>
          <w:sz w:val="24"/>
          <w:szCs w:val="24"/>
          <w:lang w:bidi="en-US"/>
        </w:rPr>
        <w:t>Особенности оценки личностных, метапредметных и предметных результатов.</w:t>
      </w:r>
    </w:p>
    <w:p w:rsidR="00EC3D61" w:rsidRPr="00356BD3" w:rsidRDefault="00EC3D61" w:rsidP="000A3E8D">
      <w:pPr>
        <w:spacing w:line="276" w:lineRule="auto"/>
        <w:rPr>
          <w:rFonts w:ascii="Times New Roman" w:hAnsi="Times New Roman" w:cs="Times New Roman"/>
          <w:b/>
          <w:sz w:val="24"/>
          <w:szCs w:val="24"/>
          <w:lang w:bidi="en-US"/>
        </w:rPr>
      </w:pPr>
    </w:p>
    <w:p w:rsidR="000A3E8D" w:rsidRPr="00356BD3" w:rsidRDefault="000A3E8D" w:rsidP="0091566A">
      <w:pPr>
        <w:rPr>
          <w:rFonts w:ascii="Times New Roman" w:hAnsi="Times New Roman" w:cs="Times New Roman"/>
          <w:b/>
          <w:sz w:val="24"/>
          <w:szCs w:val="24"/>
          <w:lang w:bidi="en-US"/>
        </w:rPr>
      </w:pPr>
      <w:r w:rsidRPr="00356BD3">
        <w:rPr>
          <w:rFonts w:ascii="Times New Roman" w:hAnsi="Times New Roman" w:cs="Times New Roman"/>
          <w:b/>
          <w:sz w:val="24"/>
          <w:szCs w:val="24"/>
          <w:lang w:bidi="en-US"/>
        </w:rPr>
        <w:t>Особенности оценки личностных результатов.</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В соответствии с требованиями ФГОС СОО достижение личностных результатов </w:t>
      </w:r>
      <w:r w:rsidRPr="00356BD3">
        <w:rPr>
          <w:rFonts w:ascii="Times New Roman" w:hAnsi="Times New Roman" w:cs="Times New Roman"/>
          <w:b/>
          <w:sz w:val="24"/>
          <w:szCs w:val="24"/>
        </w:rPr>
        <w:t>не выносится</w:t>
      </w:r>
      <w:r w:rsidRPr="00356BD3">
        <w:rPr>
          <w:rFonts w:ascii="Times New Roman" w:hAnsi="Times New Roman" w:cs="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56BD3">
        <w:rPr>
          <w:rFonts w:ascii="Times New Roman" w:hAnsi="Times New Roman" w:cs="Times New Roman"/>
          <w:bCs/>
          <w:iCs/>
          <w:sz w:val="24"/>
          <w:szCs w:val="24"/>
        </w:rPr>
        <w:t xml:space="preserve">Оценка </w:t>
      </w:r>
      <w:r w:rsidRPr="00356BD3">
        <w:rPr>
          <w:rFonts w:ascii="Times New Roman" w:hAnsi="Times New Roman" w:cs="Times New Roman"/>
          <w:sz w:val="24"/>
          <w:szCs w:val="24"/>
        </w:rPr>
        <w:t xml:space="preserve">личностных результатов образовательной деятельности осуществляется в ходе </w:t>
      </w:r>
      <w:r w:rsidRPr="00356BD3">
        <w:rPr>
          <w:rFonts w:ascii="Times New Roman" w:hAnsi="Times New Roman" w:cs="Times New Roman"/>
          <w:b/>
          <w:sz w:val="24"/>
          <w:szCs w:val="24"/>
        </w:rPr>
        <w:t>внешних</w:t>
      </w:r>
      <w:r w:rsidRPr="00356BD3">
        <w:rPr>
          <w:rFonts w:ascii="Times New Roman" w:hAnsi="Times New Roman" w:cs="Times New Roman"/>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356BD3">
        <w:rPr>
          <w:rFonts w:ascii="Times New Roman" w:hAnsi="Times New Roman" w:cs="Times New Roman"/>
          <w:b/>
          <w:bCs/>
          <w:sz w:val="24"/>
          <w:szCs w:val="24"/>
        </w:rPr>
        <w:t xml:space="preserve"> </w:t>
      </w:r>
      <w:r w:rsidRPr="00356BD3">
        <w:rPr>
          <w:rFonts w:ascii="Times New Roman" w:hAnsi="Times New Roman" w:cs="Times New Roman"/>
          <w:bCs/>
          <w:sz w:val="24"/>
          <w:szCs w:val="24"/>
        </w:rPr>
        <w:t>Федеральным</w:t>
      </w:r>
      <w:r w:rsidRPr="00356BD3">
        <w:rPr>
          <w:rFonts w:ascii="Times New Roman" w:hAnsi="Times New Roman" w:cs="Times New Roman"/>
          <w:b/>
          <w:bCs/>
          <w:sz w:val="24"/>
          <w:szCs w:val="24"/>
        </w:rPr>
        <w:t xml:space="preserve"> </w:t>
      </w:r>
      <w:r w:rsidRPr="00356BD3">
        <w:rPr>
          <w:rFonts w:ascii="Times New Roman" w:hAnsi="Times New Roman" w:cs="Times New Roman"/>
          <w:sz w:val="24"/>
          <w:szCs w:val="24"/>
        </w:rPr>
        <w:t>законом от 27.07.2006 № 152-ФЗ «О персональных данных».</w:t>
      </w:r>
    </w:p>
    <w:p w:rsidR="000A3E8D" w:rsidRPr="00356BD3" w:rsidRDefault="000A3E8D" w:rsidP="0091566A">
      <w:pPr>
        <w:rPr>
          <w:rFonts w:ascii="Times New Roman" w:hAnsi="Times New Roman" w:cs="Times New Roman"/>
          <w:sz w:val="24"/>
          <w:szCs w:val="24"/>
          <w:lang w:bidi="en-US"/>
        </w:rPr>
      </w:pPr>
    </w:p>
    <w:p w:rsidR="000A3E8D" w:rsidRPr="00356BD3" w:rsidRDefault="000A3E8D" w:rsidP="0091566A">
      <w:pPr>
        <w:rPr>
          <w:rFonts w:ascii="Times New Roman" w:hAnsi="Times New Roman" w:cs="Times New Roman"/>
          <w:b/>
          <w:sz w:val="24"/>
          <w:szCs w:val="24"/>
          <w:lang w:bidi="en-US"/>
        </w:rPr>
      </w:pPr>
      <w:r w:rsidRPr="00356BD3">
        <w:rPr>
          <w:rFonts w:ascii="Times New Roman" w:hAnsi="Times New Roman" w:cs="Times New Roman"/>
          <w:b/>
          <w:sz w:val="24"/>
          <w:szCs w:val="24"/>
          <w:lang w:bidi="en-US"/>
        </w:rPr>
        <w:t>Особенности оценки метапредметных результатов</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lastRenderedPageBreak/>
        <w:t>Оценка метапредметных результатов</w:t>
      </w:r>
      <w:r w:rsidRPr="00356BD3">
        <w:rPr>
          <w:rFonts w:ascii="Times New Roman" w:hAnsi="Times New Roman" w:cs="Times New Roman"/>
          <w:smallCaps/>
          <w:sz w:val="24"/>
          <w:szCs w:val="24"/>
        </w:rPr>
        <w:t xml:space="preserve"> </w:t>
      </w:r>
      <w:r w:rsidRPr="00356BD3">
        <w:rPr>
          <w:rFonts w:ascii="Times New Roman" w:hAnsi="Times New Roman" w:cs="Times New Roman"/>
          <w:bCs/>
          <w:sz w:val="24"/>
          <w:szCs w:val="24"/>
        </w:rPr>
        <w:t xml:space="preserve">представляет собой оценку достижения </w:t>
      </w:r>
      <w:r w:rsidRPr="00356BD3">
        <w:rPr>
          <w:rFonts w:ascii="Times New Roman" w:hAnsi="Times New Roman" w:cs="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Оценка достижения метапредметных результатов осуществляется администрацией  МБОУ БСОШ № 2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0A3E8D" w:rsidRPr="00356BD3" w:rsidRDefault="000A3E8D" w:rsidP="0091566A">
      <w:pPr>
        <w:numPr>
          <w:ilvl w:val="0"/>
          <w:numId w:val="18"/>
        </w:numPr>
        <w:suppressAutoHyphens/>
        <w:contextualSpacing/>
        <w:rPr>
          <w:rFonts w:ascii="Times New Roman" w:hAnsi="Times New Roman" w:cs="Times New Roman"/>
          <w:i/>
          <w:sz w:val="24"/>
          <w:szCs w:val="24"/>
        </w:rPr>
      </w:pPr>
      <w:r w:rsidRPr="00356BD3">
        <w:rPr>
          <w:rFonts w:ascii="Times New Roman" w:hAnsi="Times New Roman" w:cs="Times New Roman"/>
          <w:sz w:val="24"/>
          <w:szCs w:val="24"/>
        </w:rPr>
        <w:t xml:space="preserve">смыслового чтения, </w:t>
      </w:r>
    </w:p>
    <w:p w:rsidR="000A3E8D" w:rsidRPr="00356BD3" w:rsidRDefault="000A3E8D" w:rsidP="0091566A">
      <w:pPr>
        <w:numPr>
          <w:ilvl w:val="0"/>
          <w:numId w:val="18"/>
        </w:numPr>
        <w:suppressAutoHyphens/>
        <w:contextualSpacing/>
        <w:rPr>
          <w:rFonts w:ascii="Times New Roman" w:hAnsi="Times New Roman" w:cs="Times New Roman"/>
          <w:i/>
          <w:sz w:val="24"/>
          <w:szCs w:val="24"/>
        </w:rPr>
      </w:pPr>
      <w:r w:rsidRPr="00356BD3">
        <w:rPr>
          <w:rFonts w:ascii="Times New Roman"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0A3E8D" w:rsidRPr="00356BD3" w:rsidRDefault="000A3E8D" w:rsidP="0091566A">
      <w:pPr>
        <w:numPr>
          <w:ilvl w:val="0"/>
          <w:numId w:val="18"/>
        </w:numPr>
        <w:suppressAutoHyphens/>
        <w:contextualSpacing/>
        <w:rPr>
          <w:rFonts w:ascii="Times New Roman" w:hAnsi="Times New Roman" w:cs="Times New Roman"/>
          <w:sz w:val="24"/>
          <w:szCs w:val="24"/>
        </w:rPr>
      </w:pPr>
      <w:r w:rsidRPr="00356BD3">
        <w:rPr>
          <w:rFonts w:ascii="Times New Roman" w:hAnsi="Times New Roman" w:cs="Times New Roman"/>
          <w:sz w:val="24"/>
          <w:szCs w:val="24"/>
        </w:rPr>
        <w:t xml:space="preserve">ИКТ-компетентности; </w:t>
      </w:r>
    </w:p>
    <w:p w:rsidR="000A3E8D" w:rsidRPr="00356BD3" w:rsidRDefault="000A3E8D" w:rsidP="0091566A">
      <w:pPr>
        <w:numPr>
          <w:ilvl w:val="0"/>
          <w:numId w:val="18"/>
        </w:numPr>
        <w:suppressAutoHyphens/>
        <w:contextualSpacing/>
        <w:rPr>
          <w:rFonts w:ascii="Times New Roman" w:hAnsi="Times New Roman" w:cs="Times New Roman"/>
          <w:sz w:val="24"/>
          <w:szCs w:val="24"/>
        </w:rPr>
      </w:pPr>
      <w:r w:rsidRPr="00356BD3">
        <w:rPr>
          <w:rFonts w:ascii="Times New Roman" w:hAnsi="Times New Roman" w:cs="Times New Roman"/>
          <w:sz w:val="24"/>
          <w:szCs w:val="24"/>
        </w:rPr>
        <w:t>сформированности регулятивных и коммуникативных универсальных учебных действий.</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0A3E8D" w:rsidRPr="00356BD3" w:rsidRDefault="000A3E8D" w:rsidP="000A3E8D">
      <w:pPr>
        <w:spacing w:line="276" w:lineRule="auto"/>
        <w:rPr>
          <w:rFonts w:ascii="Times New Roman" w:hAnsi="Times New Roman" w:cs="Times New Roman"/>
          <w:sz w:val="24"/>
          <w:szCs w:val="24"/>
        </w:rPr>
      </w:pPr>
    </w:p>
    <w:p w:rsidR="000A3E8D" w:rsidRPr="00356BD3" w:rsidRDefault="000A3E8D" w:rsidP="000A3E8D">
      <w:pPr>
        <w:spacing w:line="276" w:lineRule="auto"/>
        <w:rPr>
          <w:rFonts w:ascii="Times New Roman" w:hAnsi="Times New Roman" w:cs="Times New Roman"/>
          <w:b/>
          <w:sz w:val="24"/>
          <w:szCs w:val="24"/>
          <w:lang w:bidi="en-US"/>
        </w:rPr>
      </w:pPr>
      <w:r w:rsidRPr="00356BD3">
        <w:rPr>
          <w:rFonts w:ascii="Times New Roman" w:hAnsi="Times New Roman" w:cs="Times New Roman"/>
          <w:b/>
          <w:sz w:val="24"/>
          <w:szCs w:val="24"/>
          <w:lang w:bidi="en-US"/>
        </w:rPr>
        <w:t>Особенности оценки предметных результатов</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Оценка предметных результатов</w:t>
      </w:r>
      <w:r w:rsidRPr="00356BD3">
        <w:rPr>
          <w:rFonts w:ascii="Times New Roman" w:hAnsi="Times New Roman" w:cs="Times New Roman"/>
          <w:smallCaps/>
          <w:sz w:val="24"/>
          <w:szCs w:val="24"/>
        </w:rPr>
        <w:t xml:space="preserve"> </w:t>
      </w:r>
      <w:r w:rsidRPr="00356BD3">
        <w:rPr>
          <w:rFonts w:ascii="Times New Roman" w:hAnsi="Times New Roman" w:cs="Times New Roman"/>
          <w:bCs/>
          <w:sz w:val="24"/>
          <w:szCs w:val="24"/>
        </w:rPr>
        <w:t xml:space="preserve">представляет собой оценку достижения обучающимися </w:t>
      </w:r>
      <w:r w:rsidRPr="00356BD3">
        <w:rPr>
          <w:rFonts w:ascii="Times New Roman" w:hAnsi="Times New Roman" w:cs="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356BD3">
        <w:rPr>
          <w:rFonts w:ascii="Times New Roman" w:eastAsia="+mn-ea" w:hAnsi="Times New Roman" w:cs="Times New Roman"/>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МБОУ  БСОШ № 2 в ходе внутреннего мониторинга учебных достижений.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356BD3">
        <w:rPr>
          <w:rFonts w:ascii="Times New Roman" w:hAnsi="Times New Roman" w:cs="Times New Roman"/>
          <w:sz w:val="24"/>
          <w:szCs w:val="24"/>
          <w:lang w:eastAsia="ru-RU"/>
        </w:rPr>
        <w:t>Описание может включать:</w:t>
      </w:r>
    </w:p>
    <w:p w:rsidR="000A3E8D" w:rsidRPr="00356BD3" w:rsidRDefault="000A3E8D" w:rsidP="0091566A">
      <w:pPr>
        <w:pStyle w:val="a"/>
        <w:spacing w:line="240" w:lineRule="auto"/>
        <w:rPr>
          <w:sz w:val="24"/>
          <w:szCs w:val="24"/>
        </w:rPr>
      </w:pPr>
      <w:r w:rsidRPr="00356BD3">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0A3E8D" w:rsidRPr="00356BD3" w:rsidRDefault="000A3E8D" w:rsidP="0091566A">
      <w:pPr>
        <w:pStyle w:val="a"/>
        <w:spacing w:line="240" w:lineRule="auto"/>
        <w:rPr>
          <w:sz w:val="24"/>
          <w:szCs w:val="24"/>
        </w:rPr>
      </w:pPr>
      <w:r w:rsidRPr="00356BD3">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0A3E8D" w:rsidRPr="00356BD3" w:rsidRDefault="000A3E8D" w:rsidP="0091566A">
      <w:pPr>
        <w:pStyle w:val="a"/>
        <w:spacing w:line="240" w:lineRule="auto"/>
        <w:rPr>
          <w:sz w:val="24"/>
          <w:szCs w:val="24"/>
        </w:rPr>
      </w:pPr>
      <w:r w:rsidRPr="00356BD3">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0A3E8D" w:rsidRPr="00356BD3" w:rsidRDefault="000A3E8D" w:rsidP="0091566A">
      <w:pPr>
        <w:pStyle w:val="a"/>
        <w:spacing w:line="240" w:lineRule="auto"/>
        <w:rPr>
          <w:sz w:val="24"/>
          <w:szCs w:val="24"/>
        </w:rPr>
      </w:pPr>
      <w:r w:rsidRPr="00356BD3">
        <w:rPr>
          <w:sz w:val="24"/>
          <w:szCs w:val="24"/>
        </w:rPr>
        <w:t>график контрольных мероприятий.</w:t>
      </w:r>
    </w:p>
    <w:p w:rsidR="000A3E8D" w:rsidRPr="00356BD3" w:rsidRDefault="000A3E8D" w:rsidP="0091566A">
      <w:pPr>
        <w:rPr>
          <w:rFonts w:ascii="Times New Roman" w:hAnsi="Times New Roman" w:cs="Times New Roman"/>
          <w:sz w:val="24"/>
          <w:szCs w:val="24"/>
          <w:lang w:eastAsia="ru-RU"/>
        </w:rPr>
      </w:pPr>
    </w:p>
    <w:p w:rsidR="000A3E8D" w:rsidRPr="00356BD3" w:rsidRDefault="000A3E8D" w:rsidP="0091566A">
      <w:pPr>
        <w:rPr>
          <w:rFonts w:ascii="Times New Roman" w:hAnsi="Times New Roman" w:cs="Times New Roman"/>
          <w:b/>
          <w:sz w:val="24"/>
          <w:szCs w:val="24"/>
        </w:rPr>
      </w:pPr>
      <w:r w:rsidRPr="00356BD3">
        <w:rPr>
          <w:rFonts w:ascii="Times New Roman" w:hAnsi="Times New Roman" w:cs="Times New Roman"/>
          <w:b/>
          <w:sz w:val="24"/>
          <w:szCs w:val="24"/>
        </w:rPr>
        <w:t>Организация и содержание оценочных процедур</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i/>
          <w:sz w:val="24"/>
          <w:szCs w:val="24"/>
        </w:rPr>
        <w:lastRenderedPageBreak/>
        <w:t xml:space="preserve">Стартовая диагностика </w:t>
      </w:r>
      <w:r w:rsidRPr="00356BD3">
        <w:rPr>
          <w:rFonts w:ascii="Times New Roman" w:hAnsi="Times New Roman" w:cs="Times New Roman"/>
          <w:sz w:val="24"/>
          <w:szCs w:val="24"/>
        </w:rPr>
        <w:t xml:space="preserve">представляет собой процедуру оценки готовности к обучению на уровне среднего общего образования. </w:t>
      </w:r>
    </w:p>
    <w:p w:rsidR="000A3E8D" w:rsidRPr="00356BD3" w:rsidRDefault="000A3E8D" w:rsidP="0091566A">
      <w:pPr>
        <w:rPr>
          <w:rFonts w:ascii="Times New Roman" w:hAnsi="Times New Roman" w:cs="Times New Roman"/>
          <w:b/>
          <w:i/>
          <w:sz w:val="24"/>
          <w:szCs w:val="24"/>
        </w:rPr>
      </w:pPr>
      <w:r w:rsidRPr="00356BD3">
        <w:rPr>
          <w:rFonts w:ascii="Times New Roman" w:hAnsi="Times New Roman" w:cs="Times New Roman"/>
          <w:sz w:val="24"/>
          <w:szCs w:val="24"/>
        </w:rPr>
        <w:t xml:space="preserve">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Стартовая диагностика</w:t>
      </w:r>
      <w:r w:rsidRPr="00356BD3">
        <w:rPr>
          <w:rFonts w:ascii="Times New Roman" w:hAnsi="Times New Roman" w:cs="Times New Roman"/>
          <w:b/>
          <w:i/>
          <w:sz w:val="24"/>
          <w:szCs w:val="24"/>
        </w:rPr>
        <w:t xml:space="preserve"> </w:t>
      </w:r>
      <w:r w:rsidRPr="00356BD3">
        <w:rPr>
          <w:rFonts w:ascii="Times New Roman" w:hAnsi="Times New Roman" w:cs="Times New Roman"/>
          <w:sz w:val="24"/>
          <w:szCs w:val="24"/>
        </w:rPr>
        <w:t>готовности к изучению отдельных предметов (разделов) проводится учителем в начале изучения предметного курса (раздела).</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0A3E8D" w:rsidRPr="00356BD3" w:rsidRDefault="000A3E8D" w:rsidP="0091566A">
      <w:pPr>
        <w:rPr>
          <w:rFonts w:ascii="Times New Roman" w:eastAsia="@Arial Unicode MS" w:hAnsi="Times New Roman" w:cs="Times New Roman"/>
          <w:sz w:val="24"/>
          <w:szCs w:val="24"/>
        </w:rPr>
      </w:pPr>
      <w:r w:rsidRPr="00356BD3">
        <w:rPr>
          <w:rFonts w:ascii="Times New Roman" w:hAnsi="Times New Roman" w:cs="Times New Roman"/>
          <w:i/>
          <w:sz w:val="24"/>
          <w:szCs w:val="24"/>
        </w:rPr>
        <w:t xml:space="preserve">Текущая оценка </w:t>
      </w:r>
      <w:r w:rsidRPr="00356BD3">
        <w:rPr>
          <w:rFonts w:ascii="Times New Roman" w:hAnsi="Times New Roman" w:cs="Times New Roman"/>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0A3E8D" w:rsidRPr="00356BD3" w:rsidRDefault="000A3E8D" w:rsidP="0091566A">
      <w:pPr>
        <w:rPr>
          <w:rFonts w:ascii="Times New Roman" w:hAnsi="Times New Roman" w:cs="Times New Roman"/>
          <w:sz w:val="24"/>
          <w:szCs w:val="24"/>
        </w:rPr>
      </w:pPr>
      <w:r w:rsidRPr="00356BD3">
        <w:rPr>
          <w:rFonts w:ascii="Times New Roman" w:eastAsia="@Arial Unicode MS" w:hAnsi="Times New Roman" w:cs="Times New Roman"/>
          <w:sz w:val="24"/>
          <w:szCs w:val="24"/>
        </w:rPr>
        <w:t xml:space="preserve">В ходе оценки </w:t>
      </w:r>
      <w:r w:rsidRPr="00356BD3">
        <w:rPr>
          <w:rFonts w:ascii="Times New Roman" w:hAnsi="Times New Roman" w:cs="Times New Roman"/>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0A3E8D" w:rsidRPr="00356BD3" w:rsidRDefault="000A3E8D" w:rsidP="0091566A">
      <w:pPr>
        <w:rPr>
          <w:rFonts w:ascii="Times New Roman" w:hAnsi="Times New Roman" w:cs="Times New Roman"/>
          <w:sz w:val="24"/>
          <w:szCs w:val="24"/>
          <w:lang w:eastAsia="ru-RU"/>
        </w:rPr>
      </w:pPr>
      <w:r w:rsidRPr="00356BD3">
        <w:rPr>
          <w:rFonts w:ascii="Times New Roman"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0A3E8D" w:rsidRPr="00356BD3" w:rsidRDefault="000A3E8D" w:rsidP="0091566A">
      <w:pPr>
        <w:ind w:firstLine="0"/>
        <w:rPr>
          <w:rFonts w:ascii="Times New Roman" w:hAnsi="Times New Roman" w:cs="Times New Roman"/>
          <w:b/>
          <w:i/>
          <w:sz w:val="24"/>
          <w:szCs w:val="24"/>
        </w:rPr>
      </w:pPr>
      <w:r w:rsidRPr="00356BD3">
        <w:rPr>
          <w:rFonts w:ascii="Times New Roman" w:hAnsi="Times New Roman" w:cs="Times New Roman"/>
          <w:sz w:val="24"/>
          <w:szCs w:val="24"/>
        </w:rPr>
        <w:t>Тематическая оценка</w:t>
      </w:r>
      <w:r w:rsidRPr="00356BD3">
        <w:rPr>
          <w:rFonts w:ascii="Times New Roman" w:hAnsi="Times New Roman" w:cs="Times New Roman"/>
          <w:i/>
          <w:sz w:val="24"/>
          <w:szCs w:val="24"/>
        </w:rPr>
        <w:t xml:space="preserve"> </w:t>
      </w:r>
      <w:r w:rsidRPr="00356BD3">
        <w:rPr>
          <w:rFonts w:ascii="Times New Roman" w:hAnsi="Times New Roman" w:cs="Times New Roman"/>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0A3E8D" w:rsidRPr="00356BD3" w:rsidRDefault="000A3E8D" w:rsidP="0091566A">
      <w:pPr>
        <w:rPr>
          <w:rFonts w:ascii="Times New Roman" w:hAnsi="Times New Roman" w:cs="Times New Roman"/>
          <w:b/>
          <w:i/>
          <w:sz w:val="24"/>
          <w:szCs w:val="24"/>
        </w:rPr>
      </w:pPr>
      <w:r w:rsidRPr="00356BD3">
        <w:rPr>
          <w:rFonts w:ascii="Times New Roman" w:hAnsi="Times New Roman" w:cs="Times New Roman"/>
          <w:i/>
          <w:sz w:val="24"/>
          <w:szCs w:val="24"/>
        </w:rPr>
        <w:t>Портфолио</w:t>
      </w:r>
      <w:r w:rsidR="007E20D2">
        <w:rPr>
          <w:rFonts w:ascii="Times New Roman" w:hAnsi="Times New Roman" w:cs="Times New Roman"/>
          <w:i/>
          <w:sz w:val="24"/>
          <w:szCs w:val="24"/>
        </w:rPr>
        <w:t xml:space="preserve"> </w:t>
      </w:r>
      <w:r w:rsidRPr="00356BD3">
        <w:rPr>
          <w:rFonts w:ascii="Times New Roman" w:hAnsi="Times New Roman" w:cs="Times New Roman"/>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w:t>
      </w:r>
      <w:r w:rsidRPr="00356BD3">
        <w:rPr>
          <w:rFonts w:ascii="Times New Roman" w:hAnsi="Times New Roman" w:cs="Times New Roman"/>
          <w:sz w:val="24"/>
          <w:szCs w:val="24"/>
        </w:rPr>
        <w:lastRenderedPageBreak/>
        <w:t xml:space="preserve">формируется в электронном виде в течение всех лет обучения в основной и средней школе. </w:t>
      </w:r>
      <w:r w:rsidRPr="00356BD3">
        <w:rPr>
          <w:rFonts w:ascii="Times New Roman" w:hAnsi="Times New Roman" w:cs="Times New Roman"/>
          <w:sz w:val="24"/>
          <w:szCs w:val="24"/>
          <w:lang w:eastAsia="ru-RU"/>
        </w:rPr>
        <w:t>Результаты, представленные в портфолио, используются при поступлении в высшие учебные заведения.</w:t>
      </w:r>
    </w:p>
    <w:p w:rsidR="000A3E8D" w:rsidRPr="00356BD3" w:rsidRDefault="000A3E8D" w:rsidP="0091566A">
      <w:pPr>
        <w:rPr>
          <w:rFonts w:ascii="Times New Roman" w:hAnsi="Times New Roman" w:cs="Times New Roman"/>
          <w:b/>
          <w:i/>
          <w:sz w:val="24"/>
          <w:szCs w:val="24"/>
        </w:rPr>
      </w:pPr>
      <w:r w:rsidRPr="00356BD3">
        <w:rPr>
          <w:rFonts w:ascii="Times New Roman" w:hAnsi="Times New Roman" w:cs="Times New Roman"/>
          <w:sz w:val="24"/>
          <w:szCs w:val="24"/>
        </w:rPr>
        <w:t>Внутренний мониторинг образовательной организации</w:t>
      </w:r>
      <w:r w:rsidRPr="00356BD3">
        <w:rPr>
          <w:rFonts w:ascii="Times New Roman" w:hAnsi="Times New Roman" w:cs="Times New Roman"/>
          <w:i/>
          <w:sz w:val="24"/>
          <w:szCs w:val="24"/>
        </w:rPr>
        <w:t xml:space="preserve"> </w:t>
      </w:r>
      <w:r w:rsidRPr="00356BD3">
        <w:rPr>
          <w:rFonts w:ascii="Times New Roman" w:hAnsi="Times New Roman" w:cs="Times New Roman"/>
          <w:sz w:val="24"/>
          <w:szCs w:val="24"/>
        </w:rPr>
        <w:t>представляет собой процедуры</w:t>
      </w:r>
      <w:r w:rsidRPr="00356BD3">
        <w:rPr>
          <w:rFonts w:ascii="Times New Roman" w:hAnsi="Times New Roman" w:cs="Times New Roman"/>
          <w:b/>
          <w:i/>
          <w:sz w:val="24"/>
          <w:szCs w:val="24"/>
        </w:rPr>
        <w:t xml:space="preserve"> </w:t>
      </w:r>
      <w:r w:rsidRPr="00356BD3">
        <w:rPr>
          <w:rFonts w:ascii="Times New Roman" w:hAnsi="Times New Roman" w:cs="Times New Roman"/>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i/>
          <w:sz w:val="24"/>
          <w:szCs w:val="24"/>
        </w:rPr>
        <w:t xml:space="preserve">Промежуточная аттестация </w:t>
      </w:r>
      <w:r w:rsidRPr="00356BD3">
        <w:rPr>
          <w:rFonts w:ascii="Times New Roman" w:hAnsi="Times New Roman" w:cs="Times New Roman"/>
          <w:sz w:val="24"/>
          <w:szCs w:val="24"/>
        </w:rPr>
        <w:t>представляет собой процедуру аттестации обучающихся на уровне среднего общего образования</w:t>
      </w:r>
      <w:r w:rsidR="00A96EE1" w:rsidRPr="00356BD3">
        <w:rPr>
          <w:rFonts w:ascii="Times New Roman" w:hAnsi="Times New Roman" w:cs="Times New Roman"/>
          <w:sz w:val="24"/>
          <w:szCs w:val="24"/>
        </w:rPr>
        <w:t xml:space="preserve"> (10 кл.) и проводится  </w:t>
      </w:r>
      <w:r w:rsidRPr="00356BD3">
        <w:rPr>
          <w:rFonts w:ascii="Times New Roman" w:hAnsi="Times New Roman" w:cs="Times New Roman"/>
          <w:sz w:val="24"/>
          <w:szCs w:val="24"/>
        </w:rPr>
        <w:t xml:space="preserve"> в конце уче</w:t>
      </w:r>
      <w:r w:rsidR="00A96EE1" w:rsidRPr="00356BD3">
        <w:rPr>
          <w:rFonts w:ascii="Times New Roman" w:hAnsi="Times New Roman" w:cs="Times New Roman"/>
          <w:sz w:val="24"/>
          <w:szCs w:val="24"/>
        </w:rPr>
        <w:t xml:space="preserve">бного года по учебным  предметам, утвержденным Педагогическим советом школы. </w:t>
      </w:r>
      <w:r w:rsidRPr="00356BD3">
        <w:rPr>
          <w:rFonts w:ascii="Times New Roman" w:hAnsi="Times New Roman" w:cs="Times New Roman"/>
          <w:sz w:val="24"/>
          <w:szCs w:val="24"/>
        </w:rPr>
        <w:t xml:space="preserve">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w:t>
      </w:r>
      <w:r w:rsidR="006E3B6D" w:rsidRPr="00356BD3">
        <w:rPr>
          <w:rFonts w:ascii="Times New Roman" w:hAnsi="Times New Roman" w:cs="Times New Roman"/>
          <w:sz w:val="24"/>
          <w:szCs w:val="24"/>
          <w:lang w:eastAsia="ru-RU"/>
        </w:rPr>
        <w:t xml:space="preserve">й класс. </w:t>
      </w:r>
      <w:r w:rsidRPr="00356BD3">
        <w:rPr>
          <w:rFonts w:ascii="Times New Roman" w:hAnsi="Times New Roman" w:cs="Times New Roman"/>
          <w:sz w:val="24"/>
          <w:szCs w:val="24"/>
          <w:lang w:eastAsia="ru-RU"/>
        </w:rPr>
        <w:t xml:space="preserve"> </w:t>
      </w:r>
      <w:r w:rsidRPr="00356BD3">
        <w:rPr>
          <w:rFonts w:ascii="Times New Roman" w:hAnsi="Times New Roman" w:cs="Times New Roman"/>
          <w:sz w:val="24"/>
          <w:szCs w:val="24"/>
        </w:rPr>
        <w:t xml:space="preserve">В </w:t>
      </w:r>
      <w:r w:rsidRPr="00356BD3">
        <w:rPr>
          <w:rFonts w:ascii="Times New Roman" w:hAnsi="Times New Roman" w:cs="Times New Roman"/>
          <w:sz w:val="24"/>
          <w:szCs w:val="24"/>
          <w:lang w:eastAsia="ru-RU"/>
        </w:rPr>
        <w:t>случае использования стандартизированных измерительных материалов</w:t>
      </w:r>
      <w:r w:rsidRPr="00356BD3">
        <w:rPr>
          <w:rFonts w:ascii="Times New Roman" w:hAnsi="Times New Roman" w:cs="Times New Roman"/>
          <w:sz w:val="24"/>
          <w:szCs w:val="24"/>
        </w:rPr>
        <w:t xml:space="preserve">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Pr="00356BD3">
        <w:rPr>
          <w:rStyle w:val="aa"/>
          <w:rFonts w:ascii="Times New Roman" w:hAnsi="Times New Roman"/>
          <w:sz w:val="24"/>
          <w:szCs w:val="24"/>
        </w:rPr>
        <w:footnoteReference w:id="10"/>
      </w:r>
      <w:r w:rsidRPr="00356BD3">
        <w:rPr>
          <w:rFonts w:ascii="Times New Roman" w:hAnsi="Times New Roman" w:cs="Times New Roman"/>
          <w:sz w:val="24"/>
          <w:szCs w:val="24"/>
        </w:rPr>
        <w:t xml:space="preserve">. </w:t>
      </w:r>
    </w:p>
    <w:p w:rsidR="000A3E8D" w:rsidRPr="00356BD3" w:rsidRDefault="000A3E8D" w:rsidP="0091566A">
      <w:pPr>
        <w:rPr>
          <w:rFonts w:ascii="Times New Roman" w:hAnsi="Times New Roman" w:cs="Times New Roman"/>
          <w:sz w:val="24"/>
          <w:szCs w:val="24"/>
        </w:rPr>
      </w:pPr>
      <w:r w:rsidRPr="00356BD3">
        <w:rPr>
          <w:rFonts w:ascii="Times New Roman"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w:t>
      </w:r>
      <w:r w:rsidR="00A96EE1" w:rsidRPr="00356BD3">
        <w:rPr>
          <w:rFonts w:ascii="Times New Roman" w:hAnsi="Times New Roman" w:cs="Times New Roman"/>
          <w:sz w:val="24"/>
          <w:szCs w:val="24"/>
        </w:rPr>
        <w:t>тья 58) и «Положением о проведении промежуточной аттестации обучающихся МБОУ БСОШ № 2».</w:t>
      </w:r>
    </w:p>
    <w:p w:rsidR="000A3E8D" w:rsidRPr="00356BD3" w:rsidRDefault="000A3E8D" w:rsidP="0091566A">
      <w:pPr>
        <w:rPr>
          <w:rFonts w:ascii="Times New Roman" w:hAnsi="Times New Roman" w:cs="Times New Roman"/>
          <w:sz w:val="24"/>
          <w:szCs w:val="24"/>
        </w:rPr>
      </w:pPr>
    </w:p>
    <w:p w:rsidR="006E3B6D" w:rsidRPr="00356BD3" w:rsidRDefault="006E3B6D" w:rsidP="0091566A">
      <w:pPr>
        <w:rPr>
          <w:rFonts w:ascii="Times New Roman" w:hAnsi="Times New Roman" w:cs="Times New Roman"/>
          <w:sz w:val="24"/>
          <w:szCs w:val="24"/>
        </w:rPr>
      </w:pPr>
      <w:r w:rsidRPr="00356BD3">
        <w:rPr>
          <w:rFonts w:ascii="Times New Roman" w:eastAsia="Calibri" w:hAnsi="Times New Roman" w:cs="Times New Roman"/>
          <w:color w:val="000000"/>
          <w:sz w:val="24"/>
          <w:szCs w:val="24"/>
        </w:rPr>
        <w:t xml:space="preserve">Промежуточная аттестация проводится в целях  </w:t>
      </w:r>
      <w:r w:rsidRPr="00356BD3">
        <w:rPr>
          <w:rFonts w:ascii="Times New Roman" w:hAnsi="Times New Roman" w:cs="Times New Roman"/>
          <w:sz w:val="24"/>
          <w:szCs w:val="24"/>
        </w:rPr>
        <w:t>обеспечения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установления  фактического уровня теоретических знаний обучающихся по предметам обязательного компонента учебного плана, их практических умений и навыков; соотнесения  этого уровня требованиям федерального государственного образовательного стандарта; контроля  за выполнением учебных программ и календарно-тематического графика изучения учебных предметов.  Формы и порядок проведения промежуточной аттестации обучающихся определяются  Положением о промежуточной аттестации обучающихся МБОУ БСОШ № 2.  Промежуточная аттестация обучающихся проводится в соответствии с годовым календарным графиком,  утвержденным приказом директора школы.</w:t>
      </w:r>
    </w:p>
    <w:p w:rsidR="006E3B6D" w:rsidRPr="00356BD3" w:rsidRDefault="006E3B6D" w:rsidP="0091566A">
      <w:pPr>
        <w:widowControl w:val="0"/>
        <w:autoSpaceDE w:val="0"/>
        <w:autoSpaceDN w:val="0"/>
        <w:adjustRightInd w:val="0"/>
        <w:rPr>
          <w:rFonts w:ascii="Times New Roman" w:hAnsi="Times New Roman" w:cs="Times New Roman"/>
          <w:iCs/>
          <w:sz w:val="24"/>
          <w:szCs w:val="24"/>
        </w:rPr>
      </w:pPr>
      <w:r w:rsidRPr="00356BD3">
        <w:rPr>
          <w:rFonts w:ascii="Times New Roman" w:hAnsi="Times New Roman" w:cs="Times New Roman"/>
          <w:iCs/>
          <w:sz w:val="24"/>
          <w:szCs w:val="24"/>
        </w:rPr>
        <w:t xml:space="preserve">        Промежуточная аттестация в МБОУ БСОШ № 2  включает в себя:</w:t>
      </w:r>
    </w:p>
    <w:p w:rsidR="006E3B6D" w:rsidRPr="00356BD3" w:rsidRDefault="006E3B6D" w:rsidP="0091566A">
      <w:pPr>
        <w:pStyle w:val="af5"/>
        <w:numPr>
          <w:ilvl w:val="0"/>
          <w:numId w:val="19"/>
        </w:numPr>
        <w:jc w:val="both"/>
      </w:pPr>
      <w:r w:rsidRPr="00356BD3">
        <w:rPr>
          <w:i/>
        </w:rPr>
        <w:t>текущую аттестацию</w:t>
      </w:r>
      <w:r w:rsidRPr="00356BD3">
        <w:t xml:space="preserve"> - поурочное и тематическое оценивание результатов учебной деятельности обучающихся;</w:t>
      </w:r>
    </w:p>
    <w:p w:rsidR="006E3B6D" w:rsidRPr="00356BD3" w:rsidRDefault="006E3B6D" w:rsidP="0091566A">
      <w:pPr>
        <w:pStyle w:val="af5"/>
        <w:numPr>
          <w:ilvl w:val="0"/>
          <w:numId w:val="19"/>
        </w:numPr>
        <w:jc w:val="both"/>
      </w:pPr>
      <w:r w:rsidRPr="00356BD3">
        <w:rPr>
          <w:i/>
        </w:rPr>
        <w:t>аттестацию</w:t>
      </w:r>
      <w:r w:rsidRPr="00356BD3">
        <w:t xml:space="preserve"> обучающихся </w:t>
      </w:r>
      <w:r w:rsidRPr="00356BD3">
        <w:rPr>
          <w:i/>
        </w:rPr>
        <w:t>по итогам учебных четвертей или полугодий</w:t>
      </w:r>
      <w:r w:rsidRPr="00356BD3">
        <w:t xml:space="preserve"> на основе результатов текущей аттестации;</w:t>
      </w:r>
    </w:p>
    <w:p w:rsidR="006E3B6D" w:rsidRPr="00356BD3" w:rsidRDefault="006E3B6D" w:rsidP="0091566A">
      <w:pPr>
        <w:pStyle w:val="af5"/>
        <w:numPr>
          <w:ilvl w:val="0"/>
          <w:numId w:val="19"/>
        </w:numPr>
        <w:jc w:val="both"/>
      </w:pPr>
      <w:r w:rsidRPr="00356BD3">
        <w:rPr>
          <w:i/>
        </w:rPr>
        <w:t>аттестацию по итогам учебного года</w:t>
      </w:r>
      <w:r w:rsidRPr="00356BD3">
        <w:t xml:space="preserve">, предполагающую оценивание результатов учебной деятельности обучающихся по итогам текущей аттестации, аттестации по итогам учебных четвертей, полугодий и по результатам проведения в переводных классах </w:t>
      </w:r>
      <w:r w:rsidRPr="00356BD3">
        <w:rPr>
          <w:i/>
        </w:rPr>
        <w:t>годовых контрольных работ</w:t>
      </w:r>
      <w:r w:rsidRPr="00356BD3">
        <w:t xml:space="preserve">  по отдельным предметам.</w:t>
      </w:r>
    </w:p>
    <w:p w:rsidR="0091566A" w:rsidRDefault="006E3B6D" w:rsidP="006E3B6D">
      <w:pPr>
        <w:shd w:val="clear" w:color="auto" w:fill="FFFFFF"/>
        <w:tabs>
          <w:tab w:val="left" w:pos="0"/>
        </w:tabs>
        <w:autoSpaceDE w:val="0"/>
        <w:autoSpaceDN w:val="0"/>
        <w:adjustRightInd w:val="0"/>
        <w:spacing w:line="276" w:lineRule="auto"/>
        <w:rPr>
          <w:rFonts w:ascii="Times New Roman" w:hAnsi="Times New Roman" w:cs="Times New Roman"/>
          <w:iCs/>
          <w:sz w:val="24"/>
          <w:szCs w:val="24"/>
        </w:rPr>
      </w:pPr>
      <w:r w:rsidRPr="00356BD3">
        <w:rPr>
          <w:rFonts w:ascii="Times New Roman" w:hAnsi="Times New Roman" w:cs="Times New Roman"/>
          <w:iCs/>
          <w:sz w:val="24"/>
          <w:szCs w:val="24"/>
        </w:rPr>
        <w:t xml:space="preserve">         Текущая аттестация  обучающихся проводится в течение учебного периода (четверти, полугодия) с целью систематического контроля уровня освоения обучающимися тем,  разделов, </w:t>
      </w:r>
    </w:p>
    <w:p w:rsidR="0091566A" w:rsidRDefault="0091566A" w:rsidP="006E3B6D">
      <w:pPr>
        <w:shd w:val="clear" w:color="auto" w:fill="FFFFFF"/>
        <w:tabs>
          <w:tab w:val="left" w:pos="0"/>
        </w:tabs>
        <w:autoSpaceDE w:val="0"/>
        <w:autoSpaceDN w:val="0"/>
        <w:adjustRightInd w:val="0"/>
        <w:spacing w:line="276" w:lineRule="auto"/>
        <w:rPr>
          <w:rFonts w:ascii="Times New Roman" w:hAnsi="Times New Roman" w:cs="Times New Roman"/>
          <w:iCs/>
          <w:sz w:val="24"/>
          <w:szCs w:val="24"/>
        </w:rPr>
      </w:pPr>
    </w:p>
    <w:p w:rsidR="006E3B6D" w:rsidRPr="00356BD3" w:rsidRDefault="006E3B6D" w:rsidP="0091566A">
      <w:pPr>
        <w:shd w:val="clear" w:color="auto" w:fill="FFFFFF"/>
        <w:tabs>
          <w:tab w:val="left" w:pos="0"/>
        </w:tabs>
        <w:autoSpaceDE w:val="0"/>
        <w:autoSpaceDN w:val="0"/>
        <w:adjustRightInd w:val="0"/>
        <w:rPr>
          <w:rFonts w:ascii="Times New Roman" w:hAnsi="Times New Roman" w:cs="Times New Roman"/>
          <w:iCs/>
          <w:sz w:val="24"/>
          <w:szCs w:val="24"/>
        </w:rPr>
      </w:pPr>
      <w:r w:rsidRPr="00356BD3">
        <w:rPr>
          <w:rFonts w:ascii="Times New Roman" w:hAnsi="Times New Roman" w:cs="Times New Roman"/>
          <w:iCs/>
          <w:sz w:val="24"/>
          <w:szCs w:val="24"/>
        </w:rPr>
        <w:t>глав учебных программ за оцениваемый период, динамики достижения планируемых предметных и метапредметных результатов.</w:t>
      </w:r>
    </w:p>
    <w:p w:rsidR="006E3B6D" w:rsidRPr="00356BD3" w:rsidRDefault="006E3B6D" w:rsidP="0091566A">
      <w:pPr>
        <w:shd w:val="clear" w:color="auto" w:fill="FFFFFF"/>
        <w:tabs>
          <w:tab w:val="left" w:pos="0"/>
        </w:tabs>
        <w:autoSpaceDE w:val="0"/>
        <w:autoSpaceDN w:val="0"/>
        <w:adjustRightInd w:val="0"/>
        <w:rPr>
          <w:rFonts w:ascii="Times New Roman" w:hAnsi="Times New Roman" w:cs="Times New Roman"/>
          <w:iCs/>
          <w:sz w:val="24"/>
          <w:szCs w:val="24"/>
        </w:rPr>
      </w:pPr>
      <w:r w:rsidRPr="00356BD3">
        <w:rPr>
          <w:rFonts w:ascii="Times New Roman" w:hAnsi="Times New Roman" w:cs="Times New Roman"/>
          <w:sz w:val="24"/>
          <w:szCs w:val="24"/>
        </w:rPr>
        <w:t xml:space="preserve">        Промежуточная аттестация обучающихся  по итогам учебных четвертей и полугодий производится по окончании аттестационного периода по результатам текущей аттестации.</w:t>
      </w:r>
    </w:p>
    <w:p w:rsidR="006E3B6D" w:rsidRPr="00356BD3" w:rsidRDefault="006E3B6D" w:rsidP="0091566A">
      <w:pPr>
        <w:rPr>
          <w:rFonts w:ascii="Times New Roman" w:hAnsi="Times New Roman" w:cs="Times New Roman"/>
          <w:sz w:val="24"/>
          <w:szCs w:val="24"/>
        </w:rPr>
      </w:pPr>
      <w:r w:rsidRPr="00356BD3">
        <w:rPr>
          <w:rFonts w:ascii="Times New Roman" w:hAnsi="Times New Roman" w:cs="Times New Roman"/>
          <w:sz w:val="24"/>
          <w:szCs w:val="24"/>
        </w:rPr>
        <w:t xml:space="preserve">       Промежуточная аттестация обучающихся по итогам учебного года включает в себя проведение переводных контрольных работ. Решение о проведении такой аттестации в данном учебном году принимается Педагогическим советом школы, который определяет  порядок,  перечень предметов  и сроки проведения  переводных контрольных работ , в срок не позднее 30 мая текущего учебного  года. </w:t>
      </w:r>
      <w:r w:rsidRPr="00356BD3">
        <w:rPr>
          <w:rFonts w:ascii="Times New Roman" w:hAnsi="Times New Roman" w:cs="Times New Roman"/>
          <w:sz w:val="24"/>
          <w:szCs w:val="24"/>
        </w:rPr>
        <w:lastRenderedPageBreak/>
        <w:t>Решение Педагогического совета по данному вопросу доводится до сведения участников образовательных отношений  приказом директора школы.</w:t>
      </w:r>
    </w:p>
    <w:p w:rsidR="006E3B6D" w:rsidRPr="00356BD3" w:rsidRDefault="006E3B6D" w:rsidP="0091566A">
      <w:pPr>
        <w:pStyle w:val="Default"/>
      </w:pPr>
    </w:p>
    <w:p w:rsidR="00EC3D61" w:rsidRPr="00356BD3" w:rsidRDefault="006E3B6D" w:rsidP="0091566A">
      <w:pPr>
        <w:shd w:val="clear" w:color="auto" w:fill="FFFFFF"/>
        <w:ind w:left="142" w:firstLine="284"/>
        <w:rPr>
          <w:rFonts w:ascii="Times New Roman" w:hAnsi="Times New Roman" w:cs="Times New Roman"/>
          <w:b/>
          <w:spacing w:val="-6"/>
          <w:sz w:val="24"/>
          <w:szCs w:val="24"/>
        </w:rPr>
      </w:pPr>
      <w:r w:rsidRPr="00356BD3">
        <w:rPr>
          <w:rFonts w:ascii="Times New Roman" w:hAnsi="Times New Roman" w:cs="Times New Roman"/>
          <w:sz w:val="24"/>
          <w:szCs w:val="24"/>
        </w:rPr>
        <w:t>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 Письменные контрольные работы могут быть заменены на устные формы.</w:t>
      </w:r>
    </w:p>
    <w:p w:rsidR="006E3B6D" w:rsidRPr="00356BD3" w:rsidRDefault="006E3B6D" w:rsidP="006E3B6D">
      <w:pPr>
        <w:shd w:val="clear" w:color="auto" w:fill="FFFFFF"/>
        <w:ind w:left="2194" w:hanging="1906"/>
        <w:rPr>
          <w:b/>
          <w:spacing w:val="-6"/>
          <w:sz w:val="24"/>
          <w:szCs w:val="24"/>
        </w:rPr>
      </w:pPr>
    </w:p>
    <w:p w:rsidR="009C3C6F" w:rsidRPr="00356BD3" w:rsidRDefault="009C3C6F" w:rsidP="009C3C6F">
      <w:pPr>
        <w:spacing w:line="276" w:lineRule="auto"/>
        <w:rPr>
          <w:rFonts w:ascii="Times New Roman" w:hAnsi="Times New Roman" w:cs="Times New Roman"/>
          <w:b/>
          <w:sz w:val="24"/>
          <w:szCs w:val="24"/>
        </w:rPr>
      </w:pPr>
      <w:r w:rsidRPr="00356BD3">
        <w:rPr>
          <w:rFonts w:ascii="Times New Roman" w:hAnsi="Times New Roman" w:cs="Times New Roman"/>
          <w:b/>
          <w:sz w:val="24"/>
          <w:szCs w:val="24"/>
        </w:rPr>
        <w:t>Государственная итоговая аттестация</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В соответствии со статьей 59 закона «Об образовании </w:t>
      </w:r>
      <w:r w:rsidRPr="00356BD3">
        <w:rPr>
          <w:rFonts w:ascii="Times New Roman" w:hAnsi="Times New Roman" w:cs="Times New Roman"/>
          <w:sz w:val="24"/>
          <w:szCs w:val="24"/>
        </w:rPr>
        <w:t>в Российской Федерации</w:t>
      </w:r>
      <w:r w:rsidRPr="00356BD3">
        <w:rPr>
          <w:rFonts w:ascii="Times New Roman" w:hAnsi="Times New Roman" w:cs="Times New Roman"/>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rPr>
        <w:t xml:space="preserve">Итоговая аттестация по предмету </w:t>
      </w:r>
      <w:r w:rsidRPr="00356BD3">
        <w:rPr>
          <w:rFonts w:ascii="Times New Roman" w:hAnsi="Times New Roman" w:cs="Times New Roman"/>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w:t>
      </w:r>
      <w:r w:rsidR="007E20D2">
        <w:rPr>
          <w:rFonts w:ascii="Times New Roman" w:hAnsi="Times New Roman" w:cs="Times New Roman"/>
          <w:sz w:val="24"/>
          <w:szCs w:val="24"/>
          <w:lang w:eastAsia="ru-RU"/>
        </w:rPr>
        <w:t xml:space="preserve"> </w:t>
      </w:r>
      <w:r w:rsidRPr="00356BD3">
        <w:rPr>
          <w:rFonts w:ascii="Times New Roman" w:hAnsi="Times New Roman" w:cs="Times New Roman"/>
          <w:sz w:val="24"/>
          <w:szCs w:val="24"/>
          <w:lang w:eastAsia="ru-RU"/>
        </w:rPr>
        <w:t>или с практической работой (эксперимент, исследование, опыт и т.п.), а также</w:t>
      </w:r>
      <w:r w:rsidR="007E20D2">
        <w:rPr>
          <w:rFonts w:ascii="Times New Roman" w:hAnsi="Times New Roman" w:cs="Times New Roman"/>
          <w:sz w:val="24"/>
          <w:szCs w:val="24"/>
          <w:lang w:eastAsia="ru-RU"/>
        </w:rPr>
        <w:t xml:space="preserve"> </w:t>
      </w:r>
      <w:r w:rsidRPr="00356BD3">
        <w:rPr>
          <w:rFonts w:ascii="Times New Roman" w:hAnsi="Times New Roman" w:cs="Times New Roman"/>
          <w:sz w:val="24"/>
          <w:szCs w:val="24"/>
          <w:lang w:eastAsia="ru-RU"/>
        </w:rPr>
        <w:t xml:space="preserve">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9C3C6F" w:rsidRPr="00356BD3" w:rsidRDefault="009C3C6F" w:rsidP="0091566A">
      <w:pPr>
        <w:rPr>
          <w:rFonts w:ascii="Times New Roman" w:hAnsi="Times New Roman" w:cs="Times New Roman"/>
          <w:sz w:val="24"/>
          <w:szCs w:val="24"/>
        </w:rPr>
      </w:pPr>
      <w:r w:rsidRPr="00356BD3">
        <w:rPr>
          <w:rFonts w:ascii="Times New Roman" w:hAnsi="Times New Roman" w:cs="Times New Roman"/>
          <w:sz w:val="24"/>
          <w:szCs w:val="24"/>
        </w:rPr>
        <w:t xml:space="preserve">Основной процедурой итоговой оценки достижения метапредметных результатов является защита итогового </w:t>
      </w:r>
      <w:r w:rsidRPr="007E20D2">
        <w:rPr>
          <w:rFonts w:ascii="Times New Roman" w:hAnsi="Times New Roman" w:cs="Times New Roman"/>
          <w:b/>
          <w:sz w:val="24"/>
          <w:szCs w:val="24"/>
        </w:rPr>
        <w:t>индивидуального проекта</w:t>
      </w:r>
      <w:r w:rsidRPr="00356BD3">
        <w:rPr>
          <w:rFonts w:ascii="Times New Roman" w:hAnsi="Times New Roman" w:cs="Times New Roman"/>
          <w:sz w:val="24"/>
          <w:szCs w:val="24"/>
        </w:rPr>
        <w:t xml:space="preserve"> или учебного исследования.</w:t>
      </w:r>
      <w:r w:rsidRPr="00356BD3">
        <w:rPr>
          <w:rFonts w:ascii="Times New Roman" w:hAnsi="Times New Roman" w:cs="Times New Roman"/>
          <w:i/>
          <w:sz w:val="24"/>
          <w:szCs w:val="24"/>
        </w:rPr>
        <w:t xml:space="preserve"> </w:t>
      </w:r>
      <w:r w:rsidRPr="00356BD3">
        <w:rPr>
          <w:rFonts w:ascii="Times New Roman" w:hAnsi="Times New Roman" w:cs="Times New Roman"/>
          <w:sz w:val="24"/>
          <w:szCs w:val="24"/>
        </w:rPr>
        <w:t xml:space="preserve">Индивидуальный проект или учебное исследование может выполняться по любому из следующих направлений: </w:t>
      </w:r>
      <w:r w:rsidRPr="00356BD3">
        <w:rPr>
          <w:rFonts w:ascii="Times New Roman" w:eastAsia="Times New Roman" w:hAnsi="Times New Roman" w:cs="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9C3C6F" w:rsidRPr="00356BD3" w:rsidRDefault="009C3C6F" w:rsidP="0091566A">
      <w:pPr>
        <w:rPr>
          <w:rFonts w:ascii="Times New Roman" w:hAnsi="Times New Roman" w:cs="Times New Roman"/>
          <w:sz w:val="24"/>
          <w:szCs w:val="24"/>
          <w:lang w:eastAsia="ru-RU"/>
        </w:rPr>
      </w:pPr>
      <w:r w:rsidRPr="00356BD3">
        <w:rPr>
          <w:rFonts w:ascii="Times New Roman" w:hAnsi="Times New Roman" w:cs="Times New Roman"/>
          <w:sz w:val="24"/>
          <w:szCs w:val="24"/>
          <w:lang w:eastAsia="ru-RU"/>
        </w:rPr>
        <w:t>Итоговый индивидуальный проект (учебное исследование) целесообразно оценивать по следующим критериям.</w:t>
      </w:r>
    </w:p>
    <w:p w:rsidR="009C3C6F" w:rsidRPr="00356BD3" w:rsidRDefault="009C3C6F" w:rsidP="0091566A">
      <w:pPr>
        <w:pStyle w:val="a"/>
        <w:spacing w:line="240" w:lineRule="auto"/>
        <w:rPr>
          <w:sz w:val="24"/>
          <w:szCs w:val="24"/>
        </w:rPr>
      </w:pPr>
      <w:r w:rsidRPr="00356BD3">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C3C6F" w:rsidRPr="00356BD3" w:rsidRDefault="009C3C6F" w:rsidP="0091566A">
      <w:pPr>
        <w:pStyle w:val="a"/>
        <w:spacing w:line="240" w:lineRule="auto"/>
        <w:rPr>
          <w:sz w:val="24"/>
          <w:szCs w:val="24"/>
        </w:rPr>
      </w:pPr>
      <w:r w:rsidRPr="00356BD3">
        <w:rPr>
          <w:sz w:val="24"/>
          <w:szCs w:val="24"/>
        </w:rPr>
        <w:lastRenderedPageBreak/>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9C3C6F" w:rsidRPr="00356BD3" w:rsidRDefault="009C3C6F" w:rsidP="0091566A">
      <w:pPr>
        <w:pStyle w:val="a"/>
        <w:spacing w:line="240" w:lineRule="auto"/>
        <w:rPr>
          <w:sz w:val="24"/>
          <w:szCs w:val="24"/>
        </w:rPr>
      </w:pPr>
      <w:r w:rsidRPr="00356BD3">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C3C6F" w:rsidRPr="00356BD3" w:rsidRDefault="009C3C6F" w:rsidP="0091566A">
      <w:pPr>
        <w:pStyle w:val="a"/>
        <w:spacing w:line="240" w:lineRule="auto"/>
        <w:rPr>
          <w:sz w:val="24"/>
          <w:szCs w:val="24"/>
        </w:rPr>
      </w:pPr>
      <w:r w:rsidRPr="00356BD3">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9C3C6F" w:rsidRPr="00356BD3" w:rsidRDefault="009C3C6F" w:rsidP="0091566A">
      <w:pPr>
        <w:rPr>
          <w:rFonts w:ascii="Times New Roman" w:hAnsi="Times New Roman" w:cs="Times New Roman"/>
          <w:sz w:val="24"/>
          <w:szCs w:val="24"/>
        </w:rPr>
      </w:pPr>
      <w:r w:rsidRPr="00356BD3">
        <w:rPr>
          <w:rFonts w:ascii="Times New Roman" w:hAnsi="Times New Roman" w:cs="Times New Roman"/>
          <w:sz w:val="24"/>
          <w:szCs w:val="24"/>
        </w:rPr>
        <w:t>Защита проекта осуществляется в процессе специально организованной деятельности коми</w:t>
      </w:r>
      <w:r w:rsidR="00C65847" w:rsidRPr="00356BD3">
        <w:rPr>
          <w:rFonts w:ascii="Times New Roman" w:hAnsi="Times New Roman" w:cs="Times New Roman"/>
          <w:sz w:val="24"/>
          <w:szCs w:val="24"/>
        </w:rPr>
        <w:t xml:space="preserve">ссии  МБОУ БСОШ № 2 </w:t>
      </w:r>
      <w:r w:rsidRPr="00356BD3">
        <w:rPr>
          <w:rFonts w:ascii="Times New Roman" w:hAnsi="Times New Roman" w:cs="Times New Roman"/>
          <w:sz w:val="24"/>
          <w:szCs w:val="24"/>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65847" w:rsidRPr="00356BD3" w:rsidRDefault="00C65847" w:rsidP="0091566A">
      <w:pPr>
        <w:pStyle w:val="Default"/>
        <w:jc w:val="both"/>
        <w:rPr>
          <w:color w:val="auto"/>
        </w:rPr>
      </w:pPr>
      <w:r w:rsidRPr="00356BD3">
        <w:rPr>
          <w:b/>
          <w:bCs/>
          <w:color w:val="auto"/>
        </w:rPr>
        <w:t xml:space="preserve">        Индивидуальный</w:t>
      </w:r>
      <w:r w:rsidR="002D3456" w:rsidRPr="00356BD3">
        <w:rPr>
          <w:b/>
          <w:bCs/>
          <w:color w:val="auto"/>
        </w:rPr>
        <w:t xml:space="preserve"> </w:t>
      </w:r>
      <w:r w:rsidRPr="00356BD3">
        <w:rPr>
          <w:b/>
          <w:bCs/>
          <w:color w:val="auto"/>
        </w:rPr>
        <w:t xml:space="preserve"> итоговой проект  </w:t>
      </w:r>
      <w:r w:rsidRPr="00356BD3">
        <w:rPr>
          <w:color w:val="auto"/>
        </w:rPr>
        <w:t xml:space="preserve">представляет </w:t>
      </w:r>
      <w:r w:rsidR="00EC3D61">
        <w:rPr>
          <w:color w:val="auto"/>
        </w:rPr>
        <w:t xml:space="preserve"> </w:t>
      </w:r>
      <w:r w:rsidRPr="00356BD3">
        <w:rPr>
          <w:color w:val="auto"/>
        </w:rPr>
        <w:t xml:space="preserve">собой учебный </w:t>
      </w:r>
      <w:r w:rsidR="007E20D2">
        <w:rPr>
          <w:color w:val="auto"/>
        </w:rPr>
        <w:t xml:space="preserve"> </w:t>
      </w:r>
      <w:r w:rsidRPr="00356BD3">
        <w:rPr>
          <w:color w:val="auto"/>
        </w:rPr>
        <w:t xml:space="preserve">проект или учебное исследование,  выполняемые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исследовательскую, конструкторскую, социальную, художественно-творческую). </w:t>
      </w:r>
    </w:p>
    <w:p w:rsidR="00C65847" w:rsidRPr="00356BD3" w:rsidRDefault="00C65847" w:rsidP="0091566A">
      <w:pPr>
        <w:pStyle w:val="Default"/>
        <w:jc w:val="both"/>
        <w:rPr>
          <w:color w:val="auto"/>
        </w:rPr>
      </w:pPr>
      <w:r w:rsidRPr="00356BD3">
        <w:rPr>
          <w:color w:val="auto"/>
        </w:rPr>
        <w:t xml:space="preserve">Индивидуальный проект выполняется  обучающимся </w:t>
      </w:r>
      <w:r w:rsidR="007E20D2">
        <w:rPr>
          <w:color w:val="auto"/>
        </w:rPr>
        <w:t xml:space="preserve"> </w:t>
      </w:r>
      <w:r w:rsidRPr="00356BD3">
        <w:rPr>
          <w:color w:val="auto"/>
        </w:rPr>
        <w:t xml:space="preserve">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C65847" w:rsidRPr="00356BD3" w:rsidRDefault="00C65847" w:rsidP="0091566A">
      <w:pPr>
        <w:pStyle w:val="Default"/>
        <w:jc w:val="both"/>
        <w:rPr>
          <w:color w:val="auto"/>
        </w:rPr>
      </w:pPr>
      <w:r w:rsidRPr="00356BD3">
        <w:rPr>
          <w:color w:val="auto"/>
        </w:rPr>
        <w:t xml:space="preserve">Выполнение индивидуального итогового проекта является обязательным для каждого обучающегося.  Итогом работы по проекту является его защита. </w:t>
      </w:r>
    </w:p>
    <w:p w:rsidR="00C65847" w:rsidRPr="00356BD3" w:rsidRDefault="00C65847" w:rsidP="0091566A">
      <w:pPr>
        <w:pStyle w:val="Default"/>
      </w:pPr>
    </w:p>
    <w:p w:rsidR="006E3B6D" w:rsidRPr="00356BD3" w:rsidRDefault="006E3B6D" w:rsidP="006E3B6D">
      <w:pPr>
        <w:shd w:val="clear" w:color="auto" w:fill="FFFFFF"/>
        <w:ind w:left="2194" w:hanging="1906"/>
        <w:rPr>
          <w:b/>
          <w:spacing w:val="-6"/>
          <w:sz w:val="24"/>
          <w:szCs w:val="24"/>
        </w:rPr>
      </w:pPr>
    </w:p>
    <w:p w:rsidR="002D3456" w:rsidRPr="00356BD3" w:rsidRDefault="002D3456" w:rsidP="002D3456">
      <w:pPr>
        <w:pStyle w:val="1"/>
        <w:spacing w:line="276" w:lineRule="auto"/>
        <w:rPr>
          <w:sz w:val="24"/>
          <w:szCs w:val="24"/>
        </w:rPr>
      </w:pPr>
      <w:bookmarkStart w:id="55" w:name="_Toc453968167"/>
      <w:r w:rsidRPr="00356BD3">
        <w:rPr>
          <w:sz w:val="24"/>
          <w:szCs w:val="24"/>
        </w:rPr>
        <w:t>II. Содержательный раздел основной образовательной программы среднего общего образования</w:t>
      </w:r>
      <w:bookmarkEnd w:id="55"/>
      <w:r w:rsidR="0049224E">
        <w:rPr>
          <w:sz w:val="24"/>
          <w:szCs w:val="24"/>
        </w:rPr>
        <w:t xml:space="preserve"> </w:t>
      </w:r>
      <w:r w:rsidRPr="00356BD3">
        <w:rPr>
          <w:sz w:val="24"/>
          <w:szCs w:val="24"/>
        </w:rPr>
        <w:t>МБОУ БСОШ № 2</w:t>
      </w:r>
    </w:p>
    <w:p w:rsidR="002D3456" w:rsidRPr="00356BD3" w:rsidRDefault="002D3456" w:rsidP="002D3456">
      <w:pPr>
        <w:spacing w:line="276" w:lineRule="auto"/>
        <w:rPr>
          <w:rFonts w:ascii="Times New Roman" w:hAnsi="Times New Roman" w:cs="Times New Roman"/>
          <w:sz w:val="24"/>
          <w:szCs w:val="24"/>
          <w:lang w:eastAsia="ru-RU"/>
        </w:rPr>
      </w:pPr>
    </w:p>
    <w:p w:rsidR="002D3456" w:rsidRPr="00356BD3" w:rsidRDefault="002D3456" w:rsidP="002D3456">
      <w:pPr>
        <w:pStyle w:val="2"/>
        <w:spacing w:line="276" w:lineRule="auto"/>
        <w:rPr>
          <w:sz w:val="24"/>
          <w:szCs w:val="24"/>
          <w:u w:color="000000"/>
          <w:bdr w:val="nil"/>
          <w:lang w:eastAsia="ru-RU"/>
        </w:rPr>
      </w:pPr>
      <w:bookmarkStart w:id="56" w:name="_Toc435412694"/>
      <w:bookmarkStart w:id="57" w:name="_Toc453968168"/>
      <w:r w:rsidRPr="00356BD3">
        <w:rPr>
          <w:sz w:val="24"/>
          <w:szCs w:val="24"/>
        </w:rPr>
        <w:t>II.</w:t>
      </w:r>
      <w:r w:rsidRPr="00356BD3">
        <w:rPr>
          <w:sz w:val="24"/>
          <w:szCs w:val="24"/>
          <w:u w:color="000000"/>
          <w:bdr w:val="nil"/>
          <w:lang w:eastAsia="ru-RU"/>
        </w:rPr>
        <w:t xml:space="preserve">1. Программа развития универсальных учебных действий при </w:t>
      </w:r>
      <w:r w:rsidRPr="00356BD3">
        <w:rPr>
          <w:sz w:val="24"/>
          <w:szCs w:val="24"/>
        </w:rPr>
        <w:t>получении</w:t>
      </w:r>
      <w:r w:rsidRPr="00356BD3">
        <w:rPr>
          <w:sz w:val="24"/>
          <w:szCs w:val="24"/>
          <w:u w:color="000000"/>
          <w:bdr w:val="nil"/>
          <w:lang w:eastAsia="ru-RU"/>
        </w:rPr>
        <w:t xml:space="preserve"> </w:t>
      </w:r>
      <w:r w:rsidRPr="00356BD3">
        <w:rPr>
          <w:sz w:val="24"/>
          <w:szCs w:val="24"/>
        </w:rPr>
        <w:t>среднего</w:t>
      </w:r>
      <w:r w:rsidRPr="00356BD3">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6"/>
      <w:bookmarkEnd w:id="57"/>
    </w:p>
    <w:p w:rsidR="002D3456" w:rsidRPr="00356BD3" w:rsidRDefault="002D3456" w:rsidP="002D3456">
      <w:pPr>
        <w:spacing w:line="276" w:lineRule="auto"/>
        <w:rPr>
          <w:rFonts w:ascii="Times New Roman" w:hAnsi="Times New Roman" w:cs="Times New Roman"/>
          <w:sz w:val="24"/>
          <w:szCs w:val="24"/>
          <w:u w:color="000000"/>
          <w:bdr w:val="nil"/>
          <w:lang w:eastAsia="ru-RU"/>
        </w:rPr>
      </w:pPr>
    </w:p>
    <w:p w:rsidR="002D3456" w:rsidRPr="00356BD3" w:rsidRDefault="002D3456" w:rsidP="0091566A">
      <w:pPr>
        <w:rPr>
          <w:rFonts w:ascii="Times New Roman" w:hAnsi="Times New Roman" w:cs="Times New Roman"/>
          <w:sz w:val="24"/>
          <w:szCs w:val="24"/>
          <w:u w:color="000000"/>
          <w:bdr w:val="nil"/>
          <w:lang w:eastAsia="ru-RU"/>
        </w:rPr>
      </w:pPr>
      <w:r w:rsidRPr="00356BD3">
        <w:rPr>
          <w:rFonts w:ascii="Times New Roman" w:hAnsi="Times New Roman" w:cs="Times New Roman"/>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356BD3">
        <w:rPr>
          <w:rFonts w:ascii="Times New Roman" w:hAnsi="Times New Roman" w:cs="Times New Roman"/>
          <w:sz w:val="24"/>
          <w:szCs w:val="24"/>
        </w:rPr>
        <w:t>ФГОС СОО</w:t>
      </w:r>
      <w:r w:rsidRPr="00356BD3">
        <w:rPr>
          <w:rFonts w:ascii="Times New Roman" w:hAnsi="Times New Roman" w:cs="Times New Roman"/>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6E3B6D" w:rsidRPr="00356BD3" w:rsidRDefault="006E3B6D" w:rsidP="002D3456">
      <w:pPr>
        <w:shd w:val="clear" w:color="auto" w:fill="FFFFFF"/>
        <w:spacing w:line="276" w:lineRule="auto"/>
        <w:ind w:left="2194" w:hanging="1906"/>
        <w:rPr>
          <w:rFonts w:ascii="Times New Roman" w:hAnsi="Times New Roman" w:cs="Times New Roman"/>
          <w:b/>
          <w:spacing w:val="-6"/>
          <w:sz w:val="24"/>
          <w:szCs w:val="24"/>
        </w:rPr>
      </w:pPr>
    </w:p>
    <w:p w:rsidR="002D3456" w:rsidRPr="00356BD3" w:rsidRDefault="002D3456" w:rsidP="002D3456">
      <w:pPr>
        <w:pStyle w:val="3"/>
        <w:spacing w:before="0" w:line="276" w:lineRule="auto"/>
        <w:rPr>
          <w:rFonts w:ascii="Times New Roman" w:hAnsi="Times New Roman" w:cs="Times New Roman"/>
          <w:color w:val="auto"/>
          <w:sz w:val="24"/>
          <w:szCs w:val="24"/>
          <w:u w:color="000000"/>
        </w:rPr>
      </w:pPr>
      <w:bookmarkStart w:id="58" w:name="_Toc435412695"/>
      <w:bookmarkStart w:id="59" w:name="_Toc453968169"/>
      <w:r w:rsidRPr="00356BD3">
        <w:rPr>
          <w:rFonts w:ascii="Times New Roman" w:hAnsi="Times New Roman" w:cs="Times New Roman"/>
          <w:color w:val="auto"/>
          <w:sz w:val="24"/>
          <w:szCs w:val="24"/>
        </w:rPr>
        <w:t>II.</w:t>
      </w:r>
      <w:r w:rsidRPr="00356BD3">
        <w:rPr>
          <w:rFonts w:ascii="Times New Roman" w:hAnsi="Times New Roman" w:cs="Times New Roman"/>
          <w:color w:val="auto"/>
          <w:sz w:val="24"/>
          <w:szCs w:val="24"/>
          <w:u w:color="000000"/>
        </w:rPr>
        <w:t>1.1. </w:t>
      </w:r>
      <w:r w:rsidRPr="00356BD3">
        <w:rPr>
          <w:rFonts w:ascii="Times New Roman" w:hAnsi="Times New Roman" w:cs="Times New Roman"/>
          <w:color w:val="auto"/>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8"/>
      <w:bookmarkEnd w:id="59"/>
    </w:p>
    <w:p w:rsidR="002D3456" w:rsidRPr="00356BD3" w:rsidRDefault="002D3456" w:rsidP="0091566A">
      <w:pPr>
        <w:rPr>
          <w:rFonts w:ascii="Times New Roman" w:hAnsi="Times New Roman" w:cs="Times New Roman"/>
          <w:sz w:val="24"/>
          <w:szCs w:val="24"/>
          <w:highlight w:val="cyan"/>
          <w:u w:color="000000"/>
          <w:bdr w:val="nil"/>
          <w:lang w:eastAsia="ru-RU"/>
        </w:rPr>
      </w:pPr>
      <w:r w:rsidRPr="00356BD3">
        <w:rPr>
          <w:rFonts w:ascii="Times New Roman" w:hAnsi="Times New Roman" w:cs="Times New Roman"/>
          <w:sz w:val="24"/>
          <w:szCs w:val="24"/>
          <w:u w:color="000000"/>
          <w:bdr w:val="nil"/>
          <w:lang w:eastAsia="ru-RU"/>
        </w:rPr>
        <w:t xml:space="preserve"> Программа развития УУД является организационно-методической основой для реализации требований </w:t>
      </w:r>
      <w:r w:rsidRPr="00356BD3">
        <w:rPr>
          <w:rFonts w:ascii="Times New Roman" w:hAnsi="Times New Roman" w:cs="Times New Roman"/>
          <w:sz w:val="24"/>
          <w:szCs w:val="24"/>
        </w:rPr>
        <w:t>ФГОС СОО</w:t>
      </w:r>
      <w:r w:rsidRPr="00356BD3">
        <w:rPr>
          <w:rFonts w:ascii="Times New Roman" w:hAnsi="Times New Roman" w:cs="Times New Roman"/>
          <w:sz w:val="24"/>
          <w:szCs w:val="24"/>
          <w:u w:color="000000"/>
          <w:bdr w:val="nil"/>
          <w:lang w:eastAsia="ru-RU"/>
        </w:rPr>
        <w:t xml:space="preserve"> к личностным и метапредметным результатам освоения основной образовательной программы. Требования включают: </w:t>
      </w:r>
    </w:p>
    <w:p w:rsidR="002D3456" w:rsidRPr="00356BD3" w:rsidRDefault="002D3456" w:rsidP="0091566A">
      <w:pPr>
        <w:pStyle w:val="a"/>
        <w:spacing w:line="240" w:lineRule="auto"/>
        <w:rPr>
          <w:sz w:val="24"/>
          <w:szCs w:val="24"/>
        </w:rPr>
      </w:pPr>
      <w:r w:rsidRPr="00356BD3">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2D3456" w:rsidRPr="00356BD3" w:rsidRDefault="002D3456" w:rsidP="0091566A">
      <w:pPr>
        <w:pStyle w:val="a"/>
        <w:spacing w:line="240" w:lineRule="auto"/>
        <w:rPr>
          <w:sz w:val="24"/>
          <w:szCs w:val="24"/>
        </w:rPr>
      </w:pPr>
      <w:r w:rsidRPr="00356BD3">
        <w:rPr>
          <w:sz w:val="24"/>
          <w:szCs w:val="24"/>
        </w:rPr>
        <w:t>способность их использования в познавательной и социальной практике;</w:t>
      </w:r>
    </w:p>
    <w:p w:rsidR="002D3456" w:rsidRPr="00356BD3" w:rsidRDefault="002D3456" w:rsidP="0091566A">
      <w:pPr>
        <w:pStyle w:val="a"/>
        <w:spacing w:line="240" w:lineRule="auto"/>
        <w:rPr>
          <w:sz w:val="24"/>
          <w:szCs w:val="24"/>
        </w:rPr>
      </w:pPr>
      <w:r w:rsidRPr="00356BD3">
        <w:rPr>
          <w:sz w:val="24"/>
          <w:szCs w:val="24"/>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D3456" w:rsidRPr="00356BD3" w:rsidRDefault="002D3456" w:rsidP="0091566A">
      <w:pPr>
        <w:pStyle w:val="a"/>
        <w:spacing w:line="240" w:lineRule="auto"/>
        <w:rPr>
          <w:sz w:val="24"/>
          <w:szCs w:val="24"/>
        </w:rPr>
      </w:pPr>
      <w:r w:rsidRPr="00356BD3">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Программа направлена на:</w:t>
      </w:r>
    </w:p>
    <w:p w:rsidR="002D3456" w:rsidRPr="00356BD3" w:rsidRDefault="002D3456" w:rsidP="0091566A">
      <w:pPr>
        <w:pStyle w:val="a"/>
        <w:spacing w:line="240" w:lineRule="auto"/>
        <w:rPr>
          <w:sz w:val="24"/>
          <w:szCs w:val="24"/>
        </w:rPr>
      </w:pPr>
      <w:r w:rsidRPr="00356BD3">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2D3456" w:rsidRPr="00356BD3" w:rsidRDefault="002D3456" w:rsidP="0091566A">
      <w:pPr>
        <w:pStyle w:val="a"/>
        <w:spacing w:line="240" w:lineRule="auto"/>
        <w:rPr>
          <w:sz w:val="24"/>
          <w:szCs w:val="24"/>
        </w:rPr>
      </w:pPr>
      <w:r w:rsidRPr="00356BD3">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D3456" w:rsidRPr="00356BD3" w:rsidRDefault="002D3456" w:rsidP="0091566A">
      <w:pPr>
        <w:pStyle w:val="a"/>
        <w:spacing w:line="240" w:lineRule="auto"/>
        <w:rPr>
          <w:sz w:val="24"/>
          <w:szCs w:val="24"/>
        </w:rPr>
      </w:pPr>
      <w:r w:rsidRPr="00356BD3">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Программа обеспечивает:</w:t>
      </w:r>
    </w:p>
    <w:p w:rsidR="002D3456" w:rsidRPr="00356BD3" w:rsidRDefault="002D3456" w:rsidP="0091566A">
      <w:pPr>
        <w:pStyle w:val="a"/>
        <w:spacing w:line="240" w:lineRule="auto"/>
        <w:rPr>
          <w:sz w:val="24"/>
          <w:szCs w:val="24"/>
        </w:rPr>
      </w:pPr>
      <w:r w:rsidRPr="00356BD3">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D3456" w:rsidRPr="00356BD3" w:rsidRDefault="002D3456" w:rsidP="0091566A">
      <w:pPr>
        <w:pStyle w:val="a"/>
        <w:spacing w:line="240" w:lineRule="auto"/>
        <w:rPr>
          <w:sz w:val="24"/>
          <w:szCs w:val="24"/>
        </w:rPr>
      </w:pPr>
      <w:r w:rsidRPr="00356BD3">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D3456" w:rsidRPr="00356BD3" w:rsidRDefault="002D3456" w:rsidP="0091566A">
      <w:pPr>
        <w:pStyle w:val="a"/>
        <w:spacing w:line="240" w:lineRule="auto"/>
        <w:rPr>
          <w:sz w:val="24"/>
          <w:szCs w:val="24"/>
        </w:rPr>
      </w:pPr>
      <w:r w:rsidRPr="00356BD3">
        <w:rPr>
          <w:sz w:val="24"/>
          <w:szCs w:val="24"/>
        </w:rPr>
        <w:t>решение задач общекультурного, личностного и познавательного развития обучающихся;</w:t>
      </w:r>
    </w:p>
    <w:p w:rsidR="002D3456" w:rsidRPr="00356BD3" w:rsidRDefault="002D3456" w:rsidP="0091566A">
      <w:pPr>
        <w:pStyle w:val="a"/>
        <w:spacing w:line="240" w:lineRule="auto"/>
        <w:rPr>
          <w:sz w:val="24"/>
          <w:szCs w:val="24"/>
        </w:rPr>
      </w:pPr>
      <w:r w:rsidRPr="00356BD3">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D3456" w:rsidRPr="00356BD3" w:rsidRDefault="002D3456" w:rsidP="0091566A">
      <w:pPr>
        <w:pStyle w:val="a"/>
        <w:spacing w:line="240" w:lineRule="auto"/>
        <w:rPr>
          <w:sz w:val="24"/>
          <w:szCs w:val="24"/>
        </w:rPr>
      </w:pPr>
      <w:r w:rsidRPr="00356BD3">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D3456" w:rsidRPr="00356BD3" w:rsidRDefault="002D3456" w:rsidP="0091566A">
      <w:pPr>
        <w:pStyle w:val="a"/>
        <w:spacing w:line="240" w:lineRule="auto"/>
        <w:rPr>
          <w:sz w:val="24"/>
          <w:szCs w:val="24"/>
        </w:rPr>
      </w:pPr>
      <w:r w:rsidRPr="00356BD3">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2D3456" w:rsidRPr="00356BD3" w:rsidRDefault="002D3456" w:rsidP="0091566A">
      <w:pPr>
        <w:pStyle w:val="a"/>
        <w:spacing w:line="240" w:lineRule="auto"/>
        <w:rPr>
          <w:sz w:val="24"/>
          <w:szCs w:val="24"/>
        </w:rPr>
      </w:pPr>
      <w:r w:rsidRPr="00356BD3">
        <w:rPr>
          <w:sz w:val="24"/>
          <w:szCs w:val="24"/>
        </w:rPr>
        <w:t>практическую направленность проводимых исследований и индивидуальных проектов;</w:t>
      </w:r>
    </w:p>
    <w:p w:rsidR="002D3456" w:rsidRPr="00356BD3" w:rsidRDefault="002D3456" w:rsidP="0091566A">
      <w:pPr>
        <w:pStyle w:val="a"/>
        <w:spacing w:line="240" w:lineRule="auto"/>
        <w:rPr>
          <w:sz w:val="24"/>
          <w:szCs w:val="24"/>
        </w:rPr>
      </w:pPr>
      <w:r w:rsidRPr="00356BD3">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D3456" w:rsidRPr="00356BD3" w:rsidRDefault="002D3456" w:rsidP="0091566A">
      <w:pPr>
        <w:pStyle w:val="a"/>
        <w:spacing w:line="240" w:lineRule="auto"/>
        <w:rPr>
          <w:sz w:val="24"/>
          <w:szCs w:val="24"/>
        </w:rPr>
      </w:pPr>
      <w:r w:rsidRPr="00356BD3">
        <w:rPr>
          <w:sz w:val="24"/>
          <w:szCs w:val="24"/>
        </w:rPr>
        <w:t>подготовку к осознанному выбору дальнейшего образования и профессиональной деятельности.</w:t>
      </w:r>
    </w:p>
    <w:p w:rsidR="002D3456" w:rsidRPr="00356BD3" w:rsidRDefault="002D3456" w:rsidP="0091566A">
      <w:pPr>
        <w:rPr>
          <w:rFonts w:ascii="Times New Roman" w:hAnsi="Times New Roman" w:cs="Times New Roman"/>
          <w:sz w:val="24"/>
          <w:szCs w:val="24"/>
          <w:u w:color="000000"/>
          <w:bdr w:val="nil"/>
          <w:lang w:eastAsia="ru-RU"/>
        </w:rPr>
      </w:pPr>
      <w:r w:rsidRPr="00356BD3">
        <w:rPr>
          <w:rFonts w:ascii="Times New Roman" w:hAnsi="Times New Roman" w:cs="Times New Roman"/>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2D3456" w:rsidRPr="00356BD3" w:rsidRDefault="002D3456" w:rsidP="0091566A">
      <w:pPr>
        <w:rPr>
          <w:rFonts w:ascii="Times New Roman" w:hAnsi="Times New Roman" w:cs="Times New Roman"/>
          <w:sz w:val="24"/>
          <w:szCs w:val="24"/>
          <w:u w:color="000000"/>
          <w:bdr w:val="nil"/>
          <w:lang w:eastAsia="ru-RU"/>
        </w:rPr>
      </w:pPr>
      <w:r w:rsidRPr="00356BD3">
        <w:rPr>
          <w:rFonts w:ascii="Times New Roman" w:hAnsi="Times New Roman" w:cs="Times New Roman"/>
          <w:sz w:val="24"/>
          <w:szCs w:val="24"/>
          <w:u w:color="000000"/>
          <w:bdr w:val="nil"/>
          <w:lang w:eastAsia="ru-RU"/>
        </w:rPr>
        <w:t>В соответствии с указанной целью  программа развития УУД среднего общего образования определяет следующие задачи:</w:t>
      </w:r>
    </w:p>
    <w:p w:rsidR="002D3456" w:rsidRPr="00356BD3" w:rsidRDefault="002D3456" w:rsidP="0091566A">
      <w:pPr>
        <w:pStyle w:val="a"/>
        <w:spacing w:line="240" w:lineRule="auto"/>
        <w:rPr>
          <w:rFonts w:eastAsia="Times New Roman"/>
          <w:sz w:val="24"/>
          <w:szCs w:val="24"/>
        </w:rPr>
      </w:pPr>
      <w:r w:rsidRPr="00356BD3">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2D3456" w:rsidRPr="00356BD3" w:rsidRDefault="002D3456" w:rsidP="0091566A">
      <w:pPr>
        <w:pStyle w:val="a"/>
        <w:spacing w:line="240" w:lineRule="auto"/>
        <w:rPr>
          <w:rFonts w:eastAsia="Times New Roman"/>
          <w:sz w:val="24"/>
          <w:szCs w:val="24"/>
        </w:rPr>
      </w:pPr>
      <w:r w:rsidRPr="00356BD3">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2D3456" w:rsidRPr="00356BD3" w:rsidRDefault="002D3456" w:rsidP="0091566A">
      <w:pPr>
        <w:pStyle w:val="a"/>
        <w:spacing w:line="240" w:lineRule="auto"/>
        <w:rPr>
          <w:rFonts w:eastAsia="Times New Roman"/>
          <w:sz w:val="24"/>
          <w:szCs w:val="24"/>
        </w:rPr>
      </w:pPr>
      <w:r w:rsidRPr="00356BD3">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2D3456" w:rsidRPr="00356BD3" w:rsidRDefault="002D3456" w:rsidP="0091566A">
      <w:pPr>
        <w:pStyle w:val="a"/>
        <w:spacing w:line="240" w:lineRule="auto"/>
        <w:rPr>
          <w:rFonts w:eastAsia="Times New Roman"/>
          <w:sz w:val="24"/>
          <w:szCs w:val="24"/>
        </w:rPr>
      </w:pPr>
      <w:r w:rsidRPr="00356BD3">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2D3456" w:rsidRPr="00356BD3" w:rsidRDefault="002D3456" w:rsidP="0091566A">
      <w:pPr>
        <w:rPr>
          <w:rFonts w:ascii="Times New Roman" w:hAnsi="Times New Roman" w:cs="Times New Roman"/>
          <w:sz w:val="24"/>
          <w:szCs w:val="24"/>
          <w:u w:color="000000"/>
          <w:bdr w:val="nil"/>
          <w:lang w:eastAsia="ru-RU"/>
        </w:rPr>
      </w:pPr>
      <w:r w:rsidRPr="00356BD3">
        <w:rPr>
          <w:rFonts w:ascii="Times New Roman" w:hAnsi="Times New Roman" w:cs="Times New Roman"/>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w:t>
      </w:r>
      <w:r w:rsidRPr="00356BD3">
        <w:rPr>
          <w:rFonts w:ascii="Times New Roman" w:hAnsi="Times New Roman" w:cs="Times New Roman"/>
          <w:sz w:val="24"/>
          <w:szCs w:val="24"/>
          <w:u w:color="000000"/>
          <w:bdr w:val="nil"/>
          <w:lang w:eastAsia="ru-RU"/>
        </w:rPr>
        <w:lastRenderedPageBreak/>
        <w:t xml:space="preserve">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6E3B6D" w:rsidRPr="00356BD3" w:rsidRDefault="006E3B6D" w:rsidP="002D3456">
      <w:pPr>
        <w:shd w:val="clear" w:color="auto" w:fill="FFFFFF"/>
        <w:spacing w:line="276" w:lineRule="auto"/>
        <w:ind w:firstLine="0"/>
        <w:rPr>
          <w:rFonts w:ascii="Times New Roman" w:hAnsi="Times New Roman" w:cs="Times New Roman"/>
          <w:b/>
          <w:spacing w:val="-6"/>
          <w:sz w:val="24"/>
          <w:szCs w:val="24"/>
        </w:rPr>
      </w:pPr>
    </w:p>
    <w:p w:rsidR="002D3456" w:rsidRPr="00356BD3" w:rsidRDefault="002D3456" w:rsidP="0091566A">
      <w:pPr>
        <w:pStyle w:val="3"/>
        <w:spacing w:before="0"/>
        <w:rPr>
          <w:rFonts w:ascii="Times New Roman" w:hAnsi="Times New Roman" w:cs="Times New Roman"/>
          <w:color w:val="auto"/>
          <w:sz w:val="24"/>
          <w:szCs w:val="24"/>
        </w:rPr>
      </w:pPr>
      <w:bookmarkStart w:id="60" w:name="_Toc435412696"/>
      <w:bookmarkStart w:id="61" w:name="_Toc453968170"/>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.2. </w:t>
      </w:r>
      <w:r w:rsidRPr="00356BD3">
        <w:rPr>
          <w:rFonts w:ascii="Times New Roman" w:hAnsi="Times New Roman" w:cs="Times New Roman"/>
          <w:color w:val="auto"/>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60"/>
      <w:bookmarkEnd w:id="61"/>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w:t>
      </w:r>
      <w:r w:rsidRPr="00356BD3">
        <w:rPr>
          <w:rFonts w:ascii="Times New Roman" w:hAnsi="Times New Roman" w:cs="Times New Roman"/>
          <w:sz w:val="24"/>
          <w:szCs w:val="24"/>
          <w:u w:color="000000"/>
          <w:bdr w:val="nil"/>
        </w:rPr>
        <w:lastRenderedPageBreak/>
        <w:t xml:space="preserve">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D3456" w:rsidRPr="00356BD3" w:rsidRDefault="002D3456"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6E3B6D" w:rsidRDefault="006E3B6D" w:rsidP="0091566A">
      <w:pPr>
        <w:shd w:val="clear" w:color="auto" w:fill="FFFFFF"/>
        <w:ind w:left="2194" w:hanging="1906"/>
        <w:rPr>
          <w:rFonts w:ascii="Times New Roman" w:hAnsi="Times New Roman" w:cs="Times New Roman"/>
          <w:b/>
          <w:spacing w:val="-6"/>
          <w:sz w:val="24"/>
          <w:szCs w:val="24"/>
        </w:rPr>
      </w:pPr>
    </w:p>
    <w:p w:rsidR="001C6350" w:rsidRPr="00356BD3" w:rsidRDefault="001C6350" w:rsidP="001C6350">
      <w:pPr>
        <w:pStyle w:val="3"/>
        <w:spacing w:before="0" w:line="276" w:lineRule="auto"/>
        <w:rPr>
          <w:rFonts w:ascii="Times New Roman" w:hAnsi="Times New Roman" w:cs="Times New Roman"/>
          <w:color w:val="auto"/>
          <w:sz w:val="24"/>
          <w:szCs w:val="24"/>
          <w:u w:color="000000"/>
        </w:rPr>
      </w:pPr>
      <w:bookmarkStart w:id="62" w:name="_Toc435412697"/>
      <w:bookmarkStart w:id="63" w:name="_Toc453968171"/>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 xml:space="preserve">.3. </w:t>
      </w:r>
      <w:r w:rsidRPr="00356BD3">
        <w:rPr>
          <w:rFonts w:ascii="Times New Roman" w:hAnsi="Times New Roman" w:cs="Times New Roman"/>
          <w:color w:val="auto"/>
          <w:sz w:val="24"/>
          <w:szCs w:val="24"/>
        </w:rPr>
        <w:t>Задачи по формированию универсальных учебных действий</w:t>
      </w:r>
      <w:bookmarkEnd w:id="62"/>
      <w:bookmarkEnd w:id="63"/>
    </w:p>
    <w:p w:rsidR="001C6350" w:rsidRPr="00356BD3" w:rsidRDefault="001C6350" w:rsidP="0091566A">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1C6350" w:rsidRPr="00356BD3" w:rsidRDefault="001C6350" w:rsidP="0091566A">
      <w:pPr>
        <w:pStyle w:val="a"/>
        <w:spacing w:line="240" w:lineRule="auto"/>
        <w:rPr>
          <w:sz w:val="24"/>
          <w:szCs w:val="24"/>
        </w:rPr>
      </w:pPr>
      <w:r w:rsidRPr="00356BD3">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1C6350" w:rsidRPr="00356BD3" w:rsidRDefault="001C6350" w:rsidP="0091566A">
      <w:pPr>
        <w:pStyle w:val="a"/>
        <w:spacing w:line="240" w:lineRule="auto"/>
        <w:rPr>
          <w:sz w:val="24"/>
          <w:szCs w:val="24"/>
        </w:rPr>
      </w:pPr>
      <w:r w:rsidRPr="00356BD3">
        <w:rPr>
          <w:sz w:val="24"/>
          <w:szCs w:val="24"/>
        </w:rPr>
        <w:t>обеспечение возможности самостоятельного выбора обучающимися темпа, режимов и форм освоения предметного материала;</w:t>
      </w:r>
    </w:p>
    <w:p w:rsidR="001C6350" w:rsidRPr="00356BD3" w:rsidRDefault="001C6350" w:rsidP="0091566A">
      <w:pPr>
        <w:pStyle w:val="a"/>
        <w:spacing w:line="240" w:lineRule="auto"/>
        <w:rPr>
          <w:sz w:val="24"/>
          <w:szCs w:val="24"/>
        </w:rPr>
      </w:pPr>
      <w:r w:rsidRPr="00356BD3">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1C6350" w:rsidRPr="00356BD3" w:rsidRDefault="001C6350" w:rsidP="0091566A">
      <w:pPr>
        <w:pStyle w:val="a"/>
        <w:spacing w:line="240" w:lineRule="auto"/>
        <w:rPr>
          <w:sz w:val="24"/>
          <w:szCs w:val="24"/>
        </w:rPr>
      </w:pPr>
      <w:r w:rsidRPr="00356BD3">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1C6350" w:rsidRPr="00356BD3" w:rsidRDefault="001C6350" w:rsidP="0091566A">
      <w:pPr>
        <w:pStyle w:val="a"/>
        <w:spacing w:line="240" w:lineRule="auto"/>
        <w:rPr>
          <w:sz w:val="24"/>
          <w:szCs w:val="24"/>
        </w:rPr>
      </w:pPr>
      <w:r w:rsidRPr="00356BD3">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1C6350" w:rsidRPr="00356BD3" w:rsidRDefault="001C6350" w:rsidP="0091566A">
      <w:pPr>
        <w:pStyle w:val="a"/>
        <w:spacing w:line="240" w:lineRule="auto"/>
        <w:rPr>
          <w:sz w:val="24"/>
          <w:szCs w:val="24"/>
        </w:rPr>
      </w:pPr>
      <w:r w:rsidRPr="00356BD3">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1C6350" w:rsidRPr="00356BD3" w:rsidRDefault="001C6350" w:rsidP="001C6350">
      <w:pPr>
        <w:spacing w:line="276" w:lineRule="auto"/>
        <w:rPr>
          <w:rFonts w:ascii="Times New Roman" w:hAnsi="Times New Roman" w:cs="Times New Roman"/>
          <w:b/>
          <w:i/>
          <w:sz w:val="24"/>
          <w:szCs w:val="24"/>
          <w:u w:color="000000"/>
          <w:bdr w:val="nil"/>
        </w:rPr>
      </w:pPr>
    </w:p>
    <w:p w:rsidR="001C6350" w:rsidRPr="00356BD3" w:rsidRDefault="001C6350" w:rsidP="001C6350">
      <w:pPr>
        <w:spacing w:line="276" w:lineRule="auto"/>
        <w:rPr>
          <w:rFonts w:ascii="Times New Roman" w:hAnsi="Times New Roman" w:cs="Times New Roman"/>
          <w:b/>
          <w:i/>
          <w:sz w:val="24"/>
          <w:szCs w:val="24"/>
          <w:u w:color="000000"/>
          <w:bdr w:val="nil"/>
        </w:rPr>
      </w:pPr>
      <w:r w:rsidRPr="00356BD3">
        <w:rPr>
          <w:rFonts w:ascii="Times New Roman" w:hAnsi="Times New Roman" w:cs="Times New Roman"/>
          <w:b/>
          <w:i/>
          <w:sz w:val="24"/>
          <w:szCs w:val="24"/>
          <w:u w:color="000000"/>
          <w:bdr w:val="nil"/>
        </w:rPr>
        <w:lastRenderedPageBreak/>
        <w:t xml:space="preserve">Формирование познавательных универсальных учебных действий </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Задачи должны быть сконструированы таким образом, чтобы формировать у обучающихся умения:</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а) объяснять явления с научной точки зрения;</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б) разрабатывать дизайн научного исследования;</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1C6350" w:rsidRPr="00356BD3" w:rsidRDefault="001C6350" w:rsidP="007C3637">
      <w:pPr>
        <w:pStyle w:val="a"/>
        <w:numPr>
          <w:ilvl w:val="0"/>
          <w:numId w:val="0"/>
        </w:numPr>
        <w:spacing w:line="240" w:lineRule="auto"/>
        <w:ind w:firstLine="709"/>
        <w:rPr>
          <w:sz w:val="24"/>
          <w:szCs w:val="24"/>
        </w:rPr>
      </w:pPr>
      <w:r w:rsidRPr="00356BD3">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C6350" w:rsidRPr="00356BD3" w:rsidRDefault="001C6350" w:rsidP="007C3637">
      <w:pPr>
        <w:pStyle w:val="a"/>
        <w:numPr>
          <w:ilvl w:val="0"/>
          <w:numId w:val="0"/>
        </w:numPr>
        <w:spacing w:line="240" w:lineRule="auto"/>
        <w:ind w:firstLine="709"/>
        <w:rPr>
          <w:sz w:val="24"/>
          <w:szCs w:val="24"/>
        </w:rPr>
      </w:pPr>
      <w:r w:rsidRPr="00356BD3">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C6350" w:rsidRPr="00356BD3" w:rsidRDefault="001C6350" w:rsidP="007C3637">
      <w:pPr>
        <w:pStyle w:val="a"/>
        <w:spacing w:line="240" w:lineRule="auto"/>
        <w:rPr>
          <w:sz w:val="24"/>
          <w:szCs w:val="24"/>
        </w:rPr>
      </w:pPr>
      <w:r w:rsidRPr="00356BD3">
        <w:rPr>
          <w:sz w:val="24"/>
          <w:szCs w:val="24"/>
        </w:rPr>
        <w:t>полидисциплинарные и метапредметные погружения и интенсивы;</w:t>
      </w:r>
    </w:p>
    <w:p w:rsidR="001C6350" w:rsidRPr="00356BD3" w:rsidRDefault="001C6350" w:rsidP="007C3637">
      <w:pPr>
        <w:pStyle w:val="a"/>
        <w:spacing w:line="240" w:lineRule="auto"/>
        <w:rPr>
          <w:sz w:val="24"/>
          <w:szCs w:val="24"/>
        </w:rPr>
      </w:pPr>
      <w:r w:rsidRPr="00356BD3">
        <w:rPr>
          <w:sz w:val="24"/>
          <w:szCs w:val="24"/>
        </w:rPr>
        <w:t>методологические и философские семинары;</w:t>
      </w:r>
    </w:p>
    <w:p w:rsidR="001C6350" w:rsidRPr="00356BD3" w:rsidRDefault="001C6350" w:rsidP="007C3637">
      <w:pPr>
        <w:pStyle w:val="a"/>
        <w:spacing w:line="240" w:lineRule="auto"/>
        <w:rPr>
          <w:sz w:val="24"/>
          <w:szCs w:val="24"/>
        </w:rPr>
      </w:pPr>
      <w:r w:rsidRPr="00356BD3">
        <w:rPr>
          <w:sz w:val="24"/>
          <w:szCs w:val="24"/>
        </w:rPr>
        <w:t>образовательные экспедиции и экскурсии;</w:t>
      </w:r>
    </w:p>
    <w:p w:rsidR="001C6350" w:rsidRPr="00356BD3" w:rsidRDefault="001C6350" w:rsidP="007C3637">
      <w:pPr>
        <w:pStyle w:val="a"/>
        <w:spacing w:line="240" w:lineRule="auto"/>
        <w:rPr>
          <w:sz w:val="24"/>
          <w:szCs w:val="24"/>
        </w:rPr>
      </w:pPr>
      <w:r w:rsidRPr="00356BD3">
        <w:rPr>
          <w:sz w:val="24"/>
          <w:szCs w:val="24"/>
        </w:rPr>
        <w:t>учебно-исследовательская работа обучающихся, которая предполагает:</w:t>
      </w:r>
    </w:p>
    <w:p w:rsidR="001C6350" w:rsidRPr="00356BD3" w:rsidRDefault="001C6350" w:rsidP="007C3637">
      <w:pPr>
        <w:pStyle w:val="a"/>
        <w:spacing w:line="240" w:lineRule="auto"/>
        <w:rPr>
          <w:sz w:val="24"/>
          <w:szCs w:val="24"/>
        </w:rPr>
      </w:pPr>
      <w:r w:rsidRPr="00356BD3">
        <w:rPr>
          <w:sz w:val="24"/>
          <w:szCs w:val="24"/>
        </w:rPr>
        <w:t xml:space="preserve"> выбор тематики исследования, связанной с новейшими достижениями в области науки и технологий;</w:t>
      </w:r>
    </w:p>
    <w:p w:rsidR="001C6350" w:rsidRPr="00356BD3" w:rsidRDefault="001C6350" w:rsidP="007C3637">
      <w:pPr>
        <w:pStyle w:val="a"/>
        <w:spacing w:line="240" w:lineRule="auto"/>
        <w:rPr>
          <w:sz w:val="24"/>
          <w:szCs w:val="24"/>
        </w:rPr>
      </w:pPr>
      <w:r w:rsidRPr="00356BD3">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1C6350" w:rsidRPr="00356BD3" w:rsidRDefault="001C6350" w:rsidP="007C3637">
      <w:pPr>
        <w:pStyle w:val="a"/>
        <w:spacing w:line="240" w:lineRule="auto"/>
        <w:rPr>
          <w:sz w:val="24"/>
          <w:szCs w:val="24"/>
        </w:rPr>
      </w:pPr>
      <w:r w:rsidRPr="00356BD3">
        <w:rPr>
          <w:sz w:val="24"/>
          <w:szCs w:val="24"/>
        </w:rPr>
        <w:t>выбор тематики исследований, направленных на изучение проблем местного сообщества, региона, мира в целом.</w:t>
      </w:r>
    </w:p>
    <w:p w:rsidR="001C6350" w:rsidRPr="00356BD3" w:rsidRDefault="001C6350" w:rsidP="007C3637">
      <w:pPr>
        <w:rPr>
          <w:rFonts w:ascii="Times New Roman" w:hAnsi="Times New Roman" w:cs="Times New Roman"/>
          <w:sz w:val="24"/>
          <w:szCs w:val="24"/>
          <w:u w:color="000000"/>
          <w:bdr w:val="nil"/>
          <w:lang w:eastAsia="ru-RU"/>
        </w:rPr>
      </w:pPr>
    </w:p>
    <w:p w:rsidR="001C6350" w:rsidRPr="00356BD3" w:rsidRDefault="001C6350" w:rsidP="007C3637">
      <w:pPr>
        <w:rPr>
          <w:rFonts w:ascii="Times New Roman" w:hAnsi="Times New Roman" w:cs="Times New Roman"/>
          <w:b/>
          <w:i/>
          <w:sz w:val="24"/>
          <w:szCs w:val="24"/>
          <w:u w:color="000000"/>
          <w:bdr w:val="nil"/>
        </w:rPr>
      </w:pPr>
      <w:r w:rsidRPr="00356BD3">
        <w:rPr>
          <w:rFonts w:ascii="Times New Roman" w:hAnsi="Times New Roman" w:cs="Times New Roman"/>
          <w:b/>
          <w:i/>
          <w:sz w:val="24"/>
          <w:szCs w:val="24"/>
          <w:u w:color="000000"/>
          <w:bdr w:val="nil"/>
        </w:rPr>
        <w:t>Формирование коммуникативных универсальных учебных действий</w:t>
      </w:r>
    </w:p>
    <w:p w:rsidR="001C6350" w:rsidRPr="00356BD3" w:rsidRDefault="001C6350" w:rsidP="007C3637">
      <w:pPr>
        <w:rPr>
          <w:rFonts w:ascii="Times New Roman" w:hAnsi="Times New Roman" w:cs="Times New Roman"/>
          <w:spacing w:val="-4"/>
          <w:sz w:val="24"/>
          <w:szCs w:val="24"/>
          <w:u w:color="000000"/>
          <w:bdr w:val="nil"/>
        </w:rPr>
      </w:pPr>
      <w:r w:rsidRPr="00356BD3">
        <w:rPr>
          <w:rFonts w:ascii="Times New Roman" w:hAnsi="Times New Roman" w:cs="Times New Roman"/>
          <w:spacing w:val="-4"/>
          <w:sz w:val="24"/>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Открытость образовательной среды позволяет обеспечивать возможность коммуникации:</w:t>
      </w:r>
    </w:p>
    <w:p w:rsidR="001C6350" w:rsidRPr="00356BD3" w:rsidRDefault="001C6350" w:rsidP="007C3637">
      <w:pPr>
        <w:pStyle w:val="a"/>
        <w:spacing w:line="240" w:lineRule="auto"/>
        <w:rPr>
          <w:sz w:val="24"/>
          <w:szCs w:val="24"/>
        </w:rPr>
      </w:pPr>
      <w:r w:rsidRPr="00356BD3">
        <w:rPr>
          <w:sz w:val="24"/>
          <w:szCs w:val="24"/>
        </w:rPr>
        <w:t>с обучающимися других образовательных организаций региона, как с ровесниками, так и с детьми иных возрастов;</w:t>
      </w:r>
    </w:p>
    <w:p w:rsidR="001C6350" w:rsidRPr="00356BD3" w:rsidRDefault="001C6350" w:rsidP="007C3637">
      <w:pPr>
        <w:pStyle w:val="a"/>
        <w:spacing w:line="240" w:lineRule="auto"/>
        <w:rPr>
          <w:sz w:val="24"/>
          <w:szCs w:val="24"/>
        </w:rPr>
      </w:pPr>
      <w:r w:rsidRPr="00356BD3">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1C6350" w:rsidRPr="00356BD3" w:rsidRDefault="001C6350" w:rsidP="007C3637">
      <w:pPr>
        <w:pStyle w:val="a"/>
        <w:spacing w:line="240" w:lineRule="auto"/>
        <w:rPr>
          <w:sz w:val="24"/>
          <w:szCs w:val="24"/>
        </w:rPr>
      </w:pPr>
      <w:r w:rsidRPr="00356BD3">
        <w:rPr>
          <w:sz w:val="24"/>
          <w:szCs w:val="24"/>
        </w:rPr>
        <w:t>представителями власти, местного самоуправления, фондов, спонсорами и др.</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1C6350" w:rsidRPr="00356BD3" w:rsidRDefault="001C6350" w:rsidP="007C3637">
      <w:pPr>
        <w:pStyle w:val="a"/>
        <w:spacing w:line="240" w:lineRule="auto"/>
        <w:rPr>
          <w:sz w:val="24"/>
          <w:szCs w:val="24"/>
        </w:rPr>
      </w:pPr>
      <w:r w:rsidRPr="00356BD3">
        <w:rPr>
          <w:sz w:val="24"/>
          <w:szCs w:val="24"/>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1C6350" w:rsidRPr="00356BD3" w:rsidRDefault="001C6350" w:rsidP="007C3637">
      <w:pPr>
        <w:pStyle w:val="a"/>
        <w:spacing w:line="240" w:lineRule="auto"/>
        <w:rPr>
          <w:spacing w:val="-6"/>
          <w:sz w:val="24"/>
          <w:szCs w:val="24"/>
        </w:rPr>
      </w:pPr>
      <w:r w:rsidRPr="00356BD3">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1C6350" w:rsidRPr="00356BD3" w:rsidRDefault="001C6350" w:rsidP="007C3637">
      <w:pPr>
        <w:pStyle w:val="a"/>
        <w:spacing w:line="240" w:lineRule="auto"/>
        <w:rPr>
          <w:sz w:val="24"/>
          <w:szCs w:val="24"/>
        </w:rPr>
      </w:pPr>
      <w:r w:rsidRPr="00356BD3">
        <w:rPr>
          <w:sz w:val="24"/>
          <w:szCs w:val="24"/>
        </w:rPr>
        <w:t>комплексные задачи, направленные на решение проблем местного сообщества;</w:t>
      </w:r>
    </w:p>
    <w:p w:rsidR="001C6350" w:rsidRPr="00356BD3" w:rsidRDefault="001C6350" w:rsidP="007C3637">
      <w:pPr>
        <w:pStyle w:val="a"/>
        <w:spacing w:line="240" w:lineRule="auto"/>
        <w:rPr>
          <w:sz w:val="24"/>
          <w:szCs w:val="24"/>
        </w:rPr>
      </w:pPr>
      <w:r w:rsidRPr="00356BD3">
        <w:rPr>
          <w:sz w:val="24"/>
          <w:szCs w:val="24"/>
        </w:rPr>
        <w:t>комплексные задачи, направленные на изменение и улучшение реально существующих бизнес-практик;</w:t>
      </w:r>
    </w:p>
    <w:p w:rsidR="001C6350" w:rsidRPr="00356BD3" w:rsidRDefault="001C6350" w:rsidP="007C3637">
      <w:pPr>
        <w:pStyle w:val="a"/>
        <w:spacing w:line="240" w:lineRule="auto"/>
        <w:rPr>
          <w:sz w:val="24"/>
          <w:szCs w:val="24"/>
        </w:rPr>
      </w:pPr>
      <w:r w:rsidRPr="00356BD3">
        <w:rPr>
          <w:sz w:val="24"/>
          <w:szCs w:val="24"/>
        </w:rPr>
        <w:t>социальные проекты, направленные на улучшение жизни местного сообщества. К таким проектам относятся:</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а) участие в волонтерских акциях и движениях, самостоятельная организация волонтерских акций;</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б) участие в благотворительных акциях и движениях, самостоятельная организация благотворительных акций;</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lastRenderedPageBreak/>
        <w:t>б) создание и реализация социальных проектов разного масштаба и направленности, выходящих за рамки образовательной организации;</w:t>
      </w:r>
    </w:p>
    <w:p w:rsidR="001C6350" w:rsidRPr="00356BD3" w:rsidRDefault="001C6350" w:rsidP="007C3637">
      <w:pPr>
        <w:pStyle w:val="a"/>
        <w:spacing w:line="240" w:lineRule="auto"/>
        <w:rPr>
          <w:sz w:val="24"/>
          <w:szCs w:val="24"/>
        </w:rPr>
      </w:pPr>
      <w:r w:rsidRPr="00356BD3">
        <w:rPr>
          <w:sz w:val="24"/>
          <w:szCs w:val="24"/>
        </w:rPr>
        <w:t>получение предметных знаний в структурах, альтернативных образовательной организации:</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а) в заочных и дистанционных школах и университетах;</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б) участие в дистанционных конкурсах и олимпиадах;</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в) самостоятельное освоение отдельных предметов и курсов;</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г) самостоятельное освоение дополнительных иностранных языков.</w:t>
      </w:r>
    </w:p>
    <w:p w:rsidR="001C6350" w:rsidRPr="00356BD3" w:rsidRDefault="001C6350" w:rsidP="007C3637">
      <w:pPr>
        <w:pStyle w:val="Default"/>
      </w:pPr>
    </w:p>
    <w:p w:rsidR="001C6350" w:rsidRPr="00356BD3" w:rsidRDefault="001C6350" w:rsidP="007C3637">
      <w:pPr>
        <w:rPr>
          <w:rFonts w:ascii="Times New Roman" w:hAnsi="Times New Roman" w:cs="Times New Roman"/>
          <w:b/>
          <w:i/>
          <w:sz w:val="24"/>
          <w:szCs w:val="24"/>
          <w:u w:color="000000"/>
          <w:bdr w:val="nil"/>
        </w:rPr>
      </w:pPr>
      <w:r w:rsidRPr="00356BD3">
        <w:rPr>
          <w:rFonts w:ascii="Times New Roman" w:hAnsi="Times New Roman" w:cs="Times New Roman"/>
          <w:b/>
          <w:i/>
          <w:sz w:val="24"/>
          <w:szCs w:val="24"/>
          <w:u w:color="000000"/>
          <w:bdr w:val="nil"/>
        </w:rPr>
        <w:t>Формирование регулятивных универсальных учебных действий</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а) самостоятельное изучение дополнительных иностранных языков с последующей сертификацией;</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б) самостоятельное освоение глав, разделов и тем учебных предметов;</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в) самостоятельное обучение в заочных и дистанционных школах и университетах;</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е) самостоятельное управление ресурсами, в том числе нематериальными;</w:t>
      </w:r>
    </w:p>
    <w:p w:rsidR="001C6350" w:rsidRPr="00356BD3" w:rsidRDefault="001C635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ж) презентация результатов проектной работы на различных этапах ее реализации.</w:t>
      </w:r>
    </w:p>
    <w:p w:rsidR="001C6350" w:rsidRPr="00356BD3" w:rsidRDefault="001C6350" w:rsidP="007C3637">
      <w:pPr>
        <w:rPr>
          <w:rFonts w:ascii="Times New Roman" w:hAnsi="Times New Roman" w:cs="Times New Roman"/>
          <w:sz w:val="24"/>
          <w:szCs w:val="24"/>
          <w:u w:color="000000"/>
          <w:bdr w:val="nil"/>
        </w:rPr>
      </w:pPr>
    </w:p>
    <w:p w:rsidR="0096426E" w:rsidRPr="00356BD3" w:rsidRDefault="0096426E" w:rsidP="0096426E">
      <w:pPr>
        <w:pStyle w:val="3"/>
        <w:spacing w:before="0" w:line="276" w:lineRule="auto"/>
        <w:rPr>
          <w:rFonts w:ascii="Times New Roman" w:hAnsi="Times New Roman" w:cs="Times New Roman"/>
          <w:color w:val="auto"/>
          <w:sz w:val="24"/>
          <w:szCs w:val="24"/>
          <w:u w:color="000000"/>
        </w:rPr>
      </w:pPr>
      <w:bookmarkStart w:id="64" w:name="_Toc435412698"/>
      <w:bookmarkStart w:id="65" w:name="_Toc453968172"/>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.4. </w:t>
      </w:r>
      <w:r w:rsidRPr="00356BD3">
        <w:rPr>
          <w:rFonts w:ascii="Times New Roman" w:hAnsi="Times New Roman" w:cs="Times New Roman"/>
          <w:color w:val="auto"/>
          <w:sz w:val="24"/>
          <w:szCs w:val="24"/>
        </w:rPr>
        <w:t>Описание особенностей учебно-исследовательской и проектной деятельности обучающихся</w:t>
      </w:r>
      <w:bookmarkEnd w:id="64"/>
      <w:bookmarkEnd w:id="65"/>
      <w:r w:rsidRPr="00356BD3">
        <w:rPr>
          <w:rFonts w:ascii="Times New Roman" w:hAnsi="Times New Roman" w:cs="Times New Roman"/>
          <w:color w:val="auto"/>
          <w:sz w:val="24"/>
          <w:szCs w:val="24"/>
          <w:u w:color="000000"/>
        </w:rPr>
        <w:t xml:space="preserve"> </w:t>
      </w:r>
    </w:p>
    <w:p w:rsidR="0096426E" w:rsidRPr="00356BD3" w:rsidRDefault="0096426E" w:rsidP="007C3637">
      <w:pPr>
        <w:rPr>
          <w:rFonts w:ascii="Times New Roman" w:hAnsi="Times New Roman" w:cs="Times New Roman"/>
          <w:sz w:val="24"/>
          <w:szCs w:val="24"/>
          <w:u w:color="252525"/>
          <w:bdr w:val="nil"/>
          <w:shd w:val="clear" w:color="auto" w:fill="FFFFFF"/>
        </w:rPr>
      </w:pPr>
      <w:r w:rsidRPr="00356BD3">
        <w:rPr>
          <w:rFonts w:ascii="Times New Roman" w:hAnsi="Times New Roman" w:cs="Times New Roman"/>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96426E" w:rsidRPr="00356BD3" w:rsidRDefault="0096426E" w:rsidP="007C3637">
      <w:pPr>
        <w:rPr>
          <w:rFonts w:ascii="Times New Roman" w:hAnsi="Times New Roman" w:cs="Times New Roman"/>
          <w:sz w:val="24"/>
          <w:szCs w:val="24"/>
          <w:u w:color="252525"/>
          <w:bdr w:val="nil"/>
          <w:shd w:val="clear" w:color="auto" w:fill="FFFFFF"/>
        </w:rPr>
      </w:pPr>
      <w:r w:rsidRPr="00356BD3">
        <w:rPr>
          <w:rFonts w:ascii="Times New Roman" w:hAnsi="Times New Roman" w:cs="Times New Roman"/>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6426E" w:rsidRPr="00356BD3" w:rsidRDefault="0096426E" w:rsidP="007C3637">
      <w:pPr>
        <w:rPr>
          <w:rFonts w:ascii="Times New Roman" w:hAnsi="Times New Roman" w:cs="Times New Roman"/>
          <w:sz w:val="24"/>
          <w:szCs w:val="24"/>
          <w:u w:color="252525"/>
          <w:bdr w:val="nil"/>
          <w:shd w:val="clear" w:color="auto" w:fill="FFFFFF"/>
        </w:rPr>
      </w:pPr>
      <w:r w:rsidRPr="00356BD3">
        <w:rPr>
          <w:rFonts w:ascii="Times New Roman" w:hAnsi="Times New Roman" w:cs="Times New Roman"/>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6426E" w:rsidRPr="00356BD3" w:rsidRDefault="0096426E" w:rsidP="007C3637">
      <w:pPr>
        <w:rPr>
          <w:rFonts w:ascii="Times New Roman" w:hAnsi="Times New Roman" w:cs="Times New Roman"/>
          <w:sz w:val="24"/>
          <w:szCs w:val="24"/>
          <w:u w:color="252525"/>
          <w:bdr w:val="nil"/>
          <w:shd w:val="clear" w:color="auto" w:fill="FFFFFF"/>
        </w:rPr>
      </w:pPr>
      <w:r w:rsidRPr="00356BD3">
        <w:rPr>
          <w:rFonts w:ascii="Times New Roman" w:hAnsi="Times New Roman" w:cs="Times New Roman"/>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96426E" w:rsidRPr="00356BD3" w:rsidRDefault="0096426E" w:rsidP="0096426E">
      <w:pPr>
        <w:spacing w:line="276" w:lineRule="auto"/>
        <w:rPr>
          <w:rFonts w:ascii="Times New Roman" w:hAnsi="Times New Roman" w:cs="Times New Roman"/>
          <w:sz w:val="24"/>
          <w:szCs w:val="24"/>
          <w:u w:color="000000"/>
          <w:bdr w:val="nil"/>
        </w:rPr>
      </w:pPr>
    </w:p>
    <w:p w:rsidR="0096426E" w:rsidRPr="00356BD3" w:rsidRDefault="0096426E" w:rsidP="0096426E">
      <w:pPr>
        <w:pStyle w:val="3"/>
        <w:spacing w:before="0" w:line="276" w:lineRule="auto"/>
        <w:rPr>
          <w:rFonts w:ascii="Times New Roman" w:hAnsi="Times New Roman" w:cs="Times New Roman"/>
          <w:color w:val="auto"/>
          <w:sz w:val="24"/>
          <w:szCs w:val="24"/>
          <w:u w:color="000000"/>
        </w:rPr>
      </w:pPr>
      <w:bookmarkStart w:id="66" w:name="_Toc435412699"/>
      <w:bookmarkStart w:id="67" w:name="_Toc453968173"/>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.5. </w:t>
      </w:r>
      <w:r w:rsidRPr="00356BD3">
        <w:rPr>
          <w:rFonts w:ascii="Times New Roman" w:hAnsi="Times New Roman" w:cs="Times New Roman"/>
          <w:color w:val="auto"/>
          <w:sz w:val="24"/>
          <w:szCs w:val="24"/>
        </w:rPr>
        <w:t>Описание основных направлений учебно-исследовательской и проектной деятельности обучающихся</w:t>
      </w:r>
      <w:bookmarkEnd w:id="66"/>
      <w:bookmarkEnd w:id="67"/>
      <w:r w:rsidRPr="00356BD3">
        <w:rPr>
          <w:rFonts w:ascii="Times New Roman" w:hAnsi="Times New Roman" w:cs="Times New Roman"/>
          <w:color w:val="auto"/>
          <w:sz w:val="24"/>
          <w:szCs w:val="24"/>
          <w:u w:color="000000"/>
        </w:rPr>
        <w:t xml:space="preserve"> </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Возможными направлениями проектной и учебно-исследовательской деятельности являются:</w:t>
      </w:r>
    </w:p>
    <w:p w:rsidR="0096426E" w:rsidRPr="00356BD3" w:rsidRDefault="0096426E" w:rsidP="007C3637">
      <w:pPr>
        <w:pStyle w:val="a"/>
        <w:spacing w:line="240" w:lineRule="auto"/>
        <w:rPr>
          <w:rFonts w:eastAsia="Times New Roman"/>
          <w:sz w:val="24"/>
          <w:szCs w:val="24"/>
        </w:rPr>
      </w:pPr>
      <w:r w:rsidRPr="00356BD3">
        <w:rPr>
          <w:sz w:val="24"/>
          <w:szCs w:val="24"/>
        </w:rPr>
        <w:t>исследовательское;</w:t>
      </w:r>
    </w:p>
    <w:p w:rsidR="0096426E" w:rsidRPr="00356BD3" w:rsidRDefault="0096426E" w:rsidP="007C3637">
      <w:pPr>
        <w:pStyle w:val="a"/>
        <w:spacing w:line="240" w:lineRule="auto"/>
        <w:rPr>
          <w:rFonts w:eastAsia="Times New Roman"/>
          <w:sz w:val="24"/>
          <w:szCs w:val="24"/>
        </w:rPr>
      </w:pPr>
      <w:r w:rsidRPr="00356BD3">
        <w:rPr>
          <w:sz w:val="24"/>
          <w:szCs w:val="24"/>
        </w:rPr>
        <w:t>инженерное;</w:t>
      </w:r>
    </w:p>
    <w:p w:rsidR="0096426E" w:rsidRPr="00356BD3" w:rsidRDefault="0096426E" w:rsidP="007C3637">
      <w:pPr>
        <w:pStyle w:val="a"/>
        <w:spacing w:line="240" w:lineRule="auto"/>
        <w:rPr>
          <w:sz w:val="24"/>
          <w:szCs w:val="24"/>
        </w:rPr>
      </w:pPr>
      <w:r w:rsidRPr="00356BD3">
        <w:rPr>
          <w:sz w:val="24"/>
          <w:szCs w:val="24"/>
        </w:rPr>
        <w:lastRenderedPageBreak/>
        <w:t>прикладное;</w:t>
      </w:r>
    </w:p>
    <w:p w:rsidR="0096426E" w:rsidRPr="00356BD3" w:rsidRDefault="0096426E" w:rsidP="007C3637">
      <w:pPr>
        <w:pStyle w:val="a"/>
        <w:spacing w:line="240" w:lineRule="auto"/>
        <w:rPr>
          <w:rFonts w:eastAsia="Times New Roman"/>
          <w:sz w:val="24"/>
          <w:szCs w:val="24"/>
        </w:rPr>
      </w:pPr>
      <w:r w:rsidRPr="00356BD3">
        <w:rPr>
          <w:sz w:val="24"/>
          <w:szCs w:val="24"/>
        </w:rPr>
        <w:t>бизнес-проектирование;</w:t>
      </w:r>
    </w:p>
    <w:p w:rsidR="0096426E" w:rsidRPr="00356BD3" w:rsidRDefault="0096426E" w:rsidP="007C3637">
      <w:pPr>
        <w:pStyle w:val="a"/>
        <w:spacing w:line="240" w:lineRule="auto"/>
        <w:rPr>
          <w:rFonts w:eastAsia="Times New Roman"/>
          <w:sz w:val="24"/>
          <w:szCs w:val="24"/>
        </w:rPr>
      </w:pPr>
      <w:r w:rsidRPr="00356BD3">
        <w:rPr>
          <w:sz w:val="24"/>
          <w:szCs w:val="24"/>
        </w:rPr>
        <w:t>информационное;</w:t>
      </w:r>
    </w:p>
    <w:p w:rsidR="0096426E" w:rsidRPr="00356BD3" w:rsidRDefault="0096426E" w:rsidP="007C3637">
      <w:pPr>
        <w:pStyle w:val="a"/>
        <w:spacing w:line="240" w:lineRule="auto"/>
        <w:rPr>
          <w:rFonts w:eastAsia="Times New Roman"/>
          <w:sz w:val="24"/>
          <w:szCs w:val="24"/>
        </w:rPr>
      </w:pPr>
      <w:r w:rsidRPr="00356BD3">
        <w:rPr>
          <w:sz w:val="24"/>
          <w:szCs w:val="24"/>
        </w:rPr>
        <w:t>социальное;</w:t>
      </w:r>
    </w:p>
    <w:p w:rsidR="0096426E" w:rsidRPr="00356BD3" w:rsidRDefault="0096426E" w:rsidP="007C3637">
      <w:pPr>
        <w:pStyle w:val="a"/>
        <w:spacing w:line="240" w:lineRule="auto"/>
        <w:rPr>
          <w:rFonts w:eastAsia="Times New Roman"/>
          <w:sz w:val="24"/>
          <w:szCs w:val="24"/>
        </w:rPr>
      </w:pPr>
      <w:r w:rsidRPr="00356BD3">
        <w:rPr>
          <w:sz w:val="24"/>
          <w:szCs w:val="24"/>
        </w:rPr>
        <w:t>игровое;</w:t>
      </w:r>
    </w:p>
    <w:p w:rsidR="0096426E" w:rsidRPr="00356BD3" w:rsidRDefault="0096426E" w:rsidP="007C3637">
      <w:pPr>
        <w:pStyle w:val="a"/>
        <w:spacing w:line="240" w:lineRule="auto"/>
        <w:rPr>
          <w:rFonts w:eastAsia="Times New Roman"/>
          <w:sz w:val="24"/>
          <w:szCs w:val="24"/>
        </w:rPr>
      </w:pPr>
      <w:r w:rsidRPr="00356BD3">
        <w:rPr>
          <w:sz w:val="24"/>
          <w:szCs w:val="24"/>
        </w:rPr>
        <w:t>творческое.</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На уровне среднего общего образования приоритетными направлениями являются:</w:t>
      </w:r>
    </w:p>
    <w:p w:rsidR="0096426E" w:rsidRPr="00356BD3" w:rsidRDefault="0096426E" w:rsidP="007C3637">
      <w:pPr>
        <w:pStyle w:val="a"/>
        <w:spacing w:line="240" w:lineRule="auto"/>
        <w:rPr>
          <w:rFonts w:eastAsia="Times New Roman"/>
          <w:sz w:val="24"/>
          <w:szCs w:val="24"/>
        </w:rPr>
      </w:pPr>
      <w:r w:rsidRPr="00356BD3">
        <w:rPr>
          <w:sz w:val="24"/>
          <w:szCs w:val="24"/>
        </w:rPr>
        <w:t>социальное;</w:t>
      </w:r>
    </w:p>
    <w:p w:rsidR="0096426E" w:rsidRPr="00356BD3" w:rsidRDefault="0096426E" w:rsidP="007C3637">
      <w:pPr>
        <w:pStyle w:val="a"/>
        <w:spacing w:line="240" w:lineRule="auto"/>
        <w:rPr>
          <w:rFonts w:eastAsia="Times New Roman"/>
          <w:sz w:val="24"/>
          <w:szCs w:val="24"/>
        </w:rPr>
      </w:pPr>
      <w:r w:rsidRPr="00356BD3">
        <w:rPr>
          <w:sz w:val="24"/>
          <w:szCs w:val="24"/>
        </w:rPr>
        <w:t>бизнес-проектирование;</w:t>
      </w:r>
    </w:p>
    <w:p w:rsidR="0096426E" w:rsidRPr="00356BD3" w:rsidRDefault="0096426E" w:rsidP="007C3637">
      <w:pPr>
        <w:pStyle w:val="a"/>
        <w:spacing w:line="240" w:lineRule="auto"/>
        <w:rPr>
          <w:rFonts w:eastAsia="Times New Roman"/>
          <w:sz w:val="24"/>
          <w:szCs w:val="24"/>
        </w:rPr>
      </w:pPr>
      <w:r w:rsidRPr="00356BD3">
        <w:rPr>
          <w:sz w:val="24"/>
          <w:szCs w:val="24"/>
        </w:rPr>
        <w:t>исследовательское;</w:t>
      </w:r>
    </w:p>
    <w:p w:rsidR="0096426E" w:rsidRPr="00356BD3" w:rsidRDefault="0096426E" w:rsidP="007C3637">
      <w:pPr>
        <w:pStyle w:val="a"/>
        <w:spacing w:line="240" w:lineRule="auto"/>
        <w:rPr>
          <w:rFonts w:eastAsia="Times New Roman"/>
          <w:sz w:val="24"/>
          <w:szCs w:val="24"/>
        </w:rPr>
      </w:pPr>
      <w:r w:rsidRPr="00356BD3">
        <w:rPr>
          <w:sz w:val="24"/>
          <w:szCs w:val="24"/>
        </w:rPr>
        <w:t>инженерное;</w:t>
      </w:r>
    </w:p>
    <w:p w:rsidR="0096426E" w:rsidRPr="00356BD3" w:rsidRDefault="0096426E" w:rsidP="007C3637">
      <w:pPr>
        <w:pStyle w:val="a"/>
        <w:spacing w:line="240" w:lineRule="auto"/>
        <w:rPr>
          <w:rFonts w:eastAsia="Times New Roman"/>
          <w:sz w:val="24"/>
          <w:szCs w:val="24"/>
        </w:rPr>
      </w:pPr>
      <w:r w:rsidRPr="00356BD3">
        <w:rPr>
          <w:sz w:val="24"/>
          <w:szCs w:val="24"/>
        </w:rPr>
        <w:t>информационное.</w:t>
      </w:r>
    </w:p>
    <w:p w:rsidR="0096426E" w:rsidRPr="00356BD3" w:rsidRDefault="0096426E" w:rsidP="007C3637">
      <w:pPr>
        <w:rPr>
          <w:rFonts w:ascii="Times New Roman" w:hAnsi="Times New Roman" w:cs="Times New Roman"/>
          <w:sz w:val="24"/>
          <w:szCs w:val="24"/>
          <w:u w:color="000000"/>
          <w:bdr w:val="nil"/>
          <w:lang w:eastAsia="ru-RU"/>
        </w:rPr>
      </w:pPr>
    </w:p>
    <w:p w:rsidR="0096426E" w:rsidRPr="00356BD3" w:rsidRDefault="0096426E" w:rsidP="0096426E">
      <w:pPr>
        <w:pStyle w:val="3"/>
        <w:spacing w:before="0" w:line="276" w:lineRule="auto"/>
        <w:rPr>
          <w:rFonts w:ascii="Times New Roman" w:eastAsia="Times" w:hAnsi="Times New Roman" w:cs="Times New Roman"/>
          <w:bCs w:val="0"/>
          <w:color w:val="auto"/>
          <w:sz w:val="24"/>
          <w:szCs w:val="24"/>
        </w:rPr>
      </w:pPr>
      <w:bookmarkStart w:id="68" w:name="_Toc435412700"/>
      <w:bookmarkStart w:id="69" w:name="_Toc453968174"/>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w:t>
      </w:r>
      <w:r w:rsidRPr="00356BD3">
        <w:rPr>
          <w:rFonts w:ascii="Times New Roman" w:eastAsia="Times" w:hAnsi="Times New Roman" w:cs="Times New Roman"/>
          <w:bCs w:val="0"/>
          <w:color w:val="auto"/>
          <w:sz w:val="24"/>
          <w:szCs w:val="24"/>
          <w:u w:color="000000"/>
        </w:rPr>
        <w:t>6. </w:t>
      </w:r>
      <w:r w:rsidRPr="00356BD3">
        <w:rPr>
          <w:rFonts w:ascii="Times New Roman" w:hAnsi="Times New Roman" w:cs="Times New Roman"/>
          <w:color w:val="auto"/>
          <w:sz w:val="24"/>
          <w:szCs w:val="24"/>
          <w:u w:color="000000"/>
        </w:rPr>
        <w:t>Планируемые резуль</w:t>
      </w:r>
      <w:r w:rsidR="00DD2B9D">
        <w:rPr>
          <w:rFonts w:ascii="Times New Roman" w:hAnsi="Times New Roman" w:cs="Times New Roman"/>
          <w:color w:val="auto"/>
          <w:sz w:val="24"/>
          <w:szCs w:val="24"/>
          <w:u w:color="000000"/>
        </w:rPr>
        <w:t xml:space="preserve">таты учебно-исследовательской, </w:t>
      </w:r>
      <w:r w:rsidRPr="00356BD3">
        <w:rPr>
          <w:rFonts w:ascii="Times New Roman" w:hAnsi="Times New Roman" w:cs="Times New Roman"/>
          <w:color w:val="auto"/>
          <w:sz w:val="24"/>
          <w:szCs w:val="24"/>
          <w:u w:color="000000"/>
        </w:rPr>
        <w:t xml:space="preserve">проектной деятельности обучающихся </w:t>
      </w:r>
      <w:r w:rsidR="007E20D2">
        <w:rPr>
          <w:rFonts w:ascii="Times New Roman" w:hAnsi="Times New Roman" w:cs="Times New Roman"/>
          <w:color w:val="auto"/>
          <w:sz w:val="24"/>
          <w:szCs w:val="24"/>
          <w:u w:color="000000"/>
        </w:rPr>
        <w:t xml:space="preserve"> </w:t>
      </w:r>
      <w:r w:rsidRPr="00356BD3">
        <w:rPr>
          <w:rFonts w:ascii="Times New Roman" w:hAnsi="Times New Roman" w:cs="Times New Roman"/>
          <w:color w:val="auto"/>
          <w:sz w:val="24"/>
          <w:szCs w:val="24"/>
          <w:u w:color="000000"/>
        </w:rPr>
        <w:t xml:space="preserve">в </w:t>
      </w:r>
      <w:r w:rsidR="00EC3D61">
        <w:rPr>
          <w:rFonts w:ascii="Times New Roman" w:hAnsi="Times New Roman" w:cs="Times New Roman"/>
          <w:color w:val="auto"/>
          <w:sz w:val="24"/>
          <w:szCs w:val="24"/>
          <w:u w:color="000000"/>
        </w:rPr>
        <w:t xml:space="preserve"> </w:t>
      </w:r>
      <w:r w:rsidRPr="00356BD3">
        <w:rPr>
          <w:rFonts w:ascii="Times New Roman" w:hAnsi="Times New Roman" w:cs="Times New Roman"/>
          <w:color w:val="auto"/>
          <w:sz w:val="24"/>
          <w:szCs w:val="24"/>
          <w:u w:color="000000"/>
        </w:rPr>
        <w:t>рамках урочной и внеурочной деятельности</w:t>
      </w:r>
      <w:bookmarkEnd w:id="68"/>
      <w:bookmarkEnd w:id="69"/>
      <w:r w:rsidRPr="00356BD3">
        <w:rPr>
          <w:rFonts w:ascii="Times New Roman" w:hAnsi="Times New Roman" w:cs="Times New Roman"/>
          <w:color w:val="auto"/>
          <w:sz w:val="24"/>
          <w:szCs w:val="24"/>
          <w:u w:color="000000"/>
        </w:rPr>
        <w:t xml:space="preserve">. </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В результате учебно-исследовательской и проектной деятельности обучающиеся получат представление:</w:t>
      </w:r>
    </w:p>
    <w:p w:rsidR="0096426E" w:rsidRPr="00356BD3" w:rsidRDefault="0096426E" w:rsidP="007C3637">
      <w:pPr>
        <w:pStyle w:val="a"/>
        <w:spacing w:line="240" w:lineRule="auto"/>
        <w:rPr>
          <w:sz w:val="24"/>
          <w:szCs w:val="24"/>
        </w:rPr>
      </w:pPr>
      <w:r w:rsidRPr="00356BD3">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6426E" w:rsidRPr="00356BD3" w:rsidRDefault="0096426E" w:rsidP="007C3637">
      <w:pPr>
        <w:pStyle w:val="a"/>
        <w:spacing w:line="240" w:lineRule="auto"/>
        <w:rPr>
          <w:sz w:val="24"/>
          <w:szCs w:val="24"/>
        </w:rPr>
      </w:pPr>
      <w:r w:rsidRPr="00356BD3">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96426E" w:rsidRPr="00356BD3" w:rsidRDefault="0096426E" w:rsidP="007C3637">
      <w:pPr>
        <w:pStyle w:val="a"/>
        <w:spacing w:line="240" w:lineRule="auto"/>
        <w:rPr>
          <w:sz w:val="24"/>
          <w:szCs w:val="24"/>
        </w:rPr>
      </w:pPr>
      <w:r w:rsidRPr="00356BD3">
        <w:rPr>
          <w:sz w:val="24"/>
          <w:szCs w:val="24"/>
        </w:rPr>
        <w:t>о том, чем отличаются исследования в гуманитарных областях от исследований в естественных науках;</w:t>
      </w:r>
    </w:p>
    <w:p w:rsidR="0096426E" w:rsidRPr="00356BD3" w:rsidRDefault="0096426E" w:rsidP="007C3637">
      <w:pPr>
        <w:pStyle w:val="a"/>
        <w:spacing w:line="240" w:lineRule="auto"/>
        <w:rPr>
          <w:sz w:val="24"/>
          <w:szCs w:val="24"/>
        </w:rPr>
      </w:pPr>
      <w:r w:rsidRPr="00356BD3">
        <w:rPr>
          <w:sz w:val="24"/>
          <w:szCs w:val="24"/>
        </w:rPr>
        <w:t>об истории науки;</w:t>
      </w:r>
    </w:p>
    <w:p w:rsidR="0096426E" w:rsidRPr="00356BD3" w:rsidRDefault="0096426E" w:rsidP="007C3637">
      <w:pPr>
        <w:pStyle w:val="a"/>
        <w:spacing w:line="240" w:lineRule="auto"/>
        <w:rPr>
          <w:sz w:val="24"/>
          <w:szCs w:val="24"/>
        </w:rPr>
      </w:pPr>
      <w:r w:rsidRPr="00356BD3">
        <w:rPr>
          <w:sz w:val="24"/>
          <w:szCs w:val="24"/>
        </w:rPr>
        <w:t>о новейших разработках в области науки и технологий;</w:t>
      </w:r>
    </w:p>
    <w:p w:rsidR="0096426E" w:rsidRPr="00356BD3" w:rsidRDefault="0096426E" w:rsidP="007C3637">
      <w:pPr>
        <w:pStyle w:val="a"/>
        <w:spacing w:line="240" w:lineRule="auto"/>
        <w:rPr>
          <w:sz w:val="24"/>
          <w:szCs w:val="24"/>
        </w:rPr>
      </w:pPr>
      <w:r w:rsidRPr="00356BD3">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96426E" w:rsidRPr="00356BD3" w:rsidRDefault="0096426E" w:rsidP="007C3637">
      <w:pPr>
        <w:pStyle w:val="a"/>
        <w:spacing w:line="240" w:lineRule="auto"/>
        <w:rPr>
          <w:sz w:val="24"/>
          <w:szCs w:val="24"/>
        </w:rPr>
      </w:pPr>
      <w:r w:rsidRPr="00356BD3">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Обучающийся сможет:</w:t>
      </w:r>
    </w:p>
    <w:p w:rsidR="0096426E" w:rsidRPr="00356BD3" w:rsidRDefault="0096426E" w:rsidP="007C3637">
      <w:pPr>
        <w:pStyle w:val="a"/>
        <w:spacing w:line="240" w:lineRule="auto"/>
        <w:rPr>
          <w:sz w:val="24"/>
          <w:szCs w:val="24"/>
        </w:rPr>
      </w:pPr>
      <w:r w:rsidRPr="00356BD3">
        <w:rPr>
          <w:sz w:val="24"/>
          <w:szCs w:val="24"/>
        </w:rPr>
        <w:t>решать задачи, находящиеся на стыке нескольких учебных дисциплин;</w:t>
      </w:r>
    </w:p>
    <w:p w:rsidR="0096426E" w:rsidRPr="00356BD3" w:rsidRDefault="0096426E" w:rsidP="007C3637">
      <w:pPr>
        <w:pStyle w:val="a"/>
        <w:spacing w:line="240" w:lineRule="auto"/>
        <w:rPr>
          <w:sz w:val="24"/>
          <w:szCs w:val="24"/>
        </w:rPr>
      </w:pPr>
      <w:r w:rsidRPr="00356BD3">
        <w:rPr>
          <w:sz w:val="24"/>
          <w:szCs w:val="24"/>
        </w:rPr>
        <w:t>использовать основной алгоритм исследования при решении своих учебно-познавательных задач;</w:t>
      </w:r>
    </w:p>
    <w:p w:rsidR="0096426E" w:rsidRPr="00356BD3" w:rsidRDefault="0096426E" w:rsidP="007C3637">
      <w:pPr>
        <w:pStyle w:val="a"/>
        <w:spacing w:line="240" w:lineRule="auto"/>
        <w:rPr>
          <w:sz w:val="24"/>
          <w:szCs w:val="24"/>
        </w:rPr>
      </w:pPr>
      <w:r w:rsidRPr="00356BD3">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6426E" w:rsidRPr="00356BD3" w:rsidRDefault="0096426E" w:rsidP="007C3637">
      <w:pPr>
        <w:pStyle w:val="a"/>
        <w:spacing w:line="240" w:lineRule="auto"/>
        <w:rPr>
          <w:sz w:val="24"/>
          <w:szCs w:val="24"/>
        </w:rPr>
      </w:pPr>
      <w:r w:rsidRPr="00356BD3">
        <w:rPr>
          <w:sz w:val="24"/>
          <w:szCs w:val="24"/>
        </w:rPr>
        <w:t>использовать элементы математического моделирования при решении исследовательских задач;</w:t>
      </w:r>
    </w:p>
    <w:p w:rsidR="0096426E" w:rsidRPr="00356BD3" w:rsidRDefault="0096426E" w:rsidP="007C3637">
      <w:pPr>
        <w:pStyle w:val="a"/>
        <w:spacing w:line="240" w:lineRule="auto"/>
        <w:rPr>
          <w:sz w:val="24"/>
          <w:szCs w:val="24"/>
        </w:rPr>
      </w:pPr>
      <w:r w:rsidRPr="00356BD3">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96426E" w:rsidRPr="00356BD3" w:rsidRDefault="0096426E"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96426E" w:rsidRPr="00356BD3" w:rsidRDefault="0096426E" w:rsidP="007C3637">
      <w:pPr>
        <w:pStyle w:val="a"/>
        <w:spacing w:line="240" w:lineRule="auto"/>
        <w:rPr>
          <w:sz w:val="24"/>
          <w:szCs w:val="24"/>
        </w:rPr>
      </w:pPr>
      <w:r w:rsidRPr="00356BD3">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6426E" w:rsidRPr="00356BD3" w:rsidRDefault="0096426E" w:rsidP="007C3637">
      <w:pPr>
        <w:pStyle w:val="a"/>
        <w:spacing w:line="240" w:lineRule="auto"/>
        <w:rPr>
          <w:sz w:val="24"/>
          <w:szCs w:val="24"/>
        </w:rPr>
      </w:pPr>
      <w:r w:rsidRPr="00356BD3">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6426E" w:rsidRPr="00356BD3" w:rsidRDefault="0096426E" w:rsidP="007C3637">
      <w:pPr>
        <w:pStyle w:val="a"/>
        <w:spacing w:line="240" w:lineRule="auto"/>
        <w:rPr>
          <w:sz w:val="24"/>
          <w:szCs w:val="24"/>
        </w:rPr>
      </w:pPr>
      <w:r w:rsidRPr="00356BD3">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6426E" w:rsidRPr="00356BD3" w:rsidRDefault="0096426E" w:rsidP="007C3637">
      <w:pPr>
        <w:pStyle w:val="a"/>
        <w:spacing w:line="240" w:lineRule="auto"/>
        <w:rPr>
          <w:sz w:val="24"/>
          <w:szCs w:val="24"/>
        </w:rPr>
      </w:pPr>
      <w:r w:rsidRPr="00356BD3">
        <w:rPr>
          <w:sz w:val="24"/>
          <w:szCs w:val="24"/>
        </w:rPr>
        <w:t>оценивать ресурсы, в том числе и нематериальные (такие, как время), необходимые для достижения поставленной цели;</w:t>
      </w:r>
    </w:p>
    <w:p w:rsidR="0096426E" w:rsidRPr="00356BD3" w:rsidRDefault="0096426E" w:rsidP="007C3637">
      <w:pPr>
        <w:pStyle w:val="a"/>
        <w:spacing w:line="240" w:lineRule="auto"/>
        <w:rPr>
          <w:sz w:val="24"/>
          <w:szCs w:val="24"/>
        </w:rPr>
      </w:pPr>
      <w:r w:rsidRPr="00356BD3">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6426E" w:rsidRPr="00356BD3" w:rsidRDefault="0096426E" w:rsidP="007C3637">
      <w:pPr>
        <w:pStyle w:val="a"/>
        <w:spacing w:line="240" w:lineRule="auto"/>
        <w:rPr>
          <w:sz w:val="24"/>
          <w:szCs w:val="24"/>
        </w:rPr>
      </w:pPr>
      <w:r w:rsidRPr="00356BD3">
        <w:rPr>
          <w:sz w:val="24"/>
          <w:szCs w:val="24"/>
        </w:rPr>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6426E" w:rsidRPr="00356BD3" w:rsidRDefault="0096426E" w:rsidP="007C3637">
      <w:pPr>
        <w:pStyle w:val="a"/>
        <w:spacing w:line="240" w:lineRule="auto"/>
        <w:rPr>
          <w:sz w:val="24"/>
          <w:szCs w:val="24"/>
        </w:rPr>
      </w:pPr>
      <w:r w:rsidRPr="00356BD3">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6426E" w:rsidRPr="00356BD3" w:rsidRDefault="0096426E" w:rsidP="007C3637">
      <w:pPr>
        <w:pStyle w:val="a"/>
        <w:spacing w:line="240" w:lineRule="auto"/>
        <w:rPr>
          <w:sz w:val="24"/>
          <w:szCs w:val="24"/>
        </w:rPr>
      </w:pPr>
      <w:r w:rsidRPr="00356BD3">
        <w:rPr>
          <w:sz w:val="24"/>
          <w:szCs w:val="24"/>
        </w:rPr>
        <w:t>адекватно оценивать риски реализации проекта и проведения исследования и предусматривать пути минимизации этих рисков;</w:t>
      </w:r>
    </w:p>
    <w:p w:rsidR="0096426E" w:rsidRPr="00356BD3" w:rsidRDefault="0096426E" w:rsidP="007C3637">
      <w:pPr>
        <w:pStyle w:val="a"/>
        <w:spacing w:line="240" w:lineRule="auto"/>
        <w:rPr>
          <w:sz w:val="24"/>
          <w:szCs w:val="24"/>
        </w:rPr>
      </w:pPr>
      <w:r w:rsidRPr="00356BD3">
        <w:rPr>
          <w:sz w:val="24"/>
          <w:szCs w:val="24"/>
        </w:rPr>
        <w:t>адекватно оценивать последствия реализации своего проекта (изменения, которые он повлечет в жизни других людей, сообществ);</w:t>
      </w:r>
    </w:p>
    <w:p w:rsidR="0096426E" w:rsidRPr="00356BD3" w:rsidRDefault="0096426E" w:rsidP="007C3637">
      <w:pPr>
        <w:pStyle w:val="a"/>
        <w:spacing w:line="240" w:lineRule="auto"/>
        <w:rPr>
          <w:sz w:val="24"/>
          <w:szCs w:val="24"/>
        </w:rPr>
      </w:pPr>
      <w:r w:rsidRPr="00356BD3">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96426E" w:rsidRPr="00356BD3" w:rsidRDefault="0096426E" w:rsidP="007C3637">
      <w:pPr>
        <w:rPr>
          <w:rFonts w:ascii="Times New Roman" w:hAnsi="Times New Roman" w:cs="Times New Roman"/>
          <w:sz w:val="24"/>
          <w:szCs w:val="24"/>
          <w:u w:color="000000"/>
          <w:bdr w:val="nil"/>
          <w:lang w:eastAsia="ru-RU"/>
        </w:rPr>
      </w:pPr>
    </w:p>
    <w:p w:rsidR="0096426E" w:rsidRPr="00356BD3" w:rsidRDefault="0096426E" w:rsidP="0096426E">
      <w:pPr>
        <w:pStyle w:val="3"/>
        <w:spacing w:before="0" w:line="276" w:lineRule="auto"/>
        <w:rPr>
          <w:rFonts w:ascii="Times New Roman" w:hAnsi="Times New Roman" w:cs="Times New Roman"/>
          <w:color w:val="auto"/>
          <w:sz w:val="24"/>
          <w:szCs w:val="24"/>
        </w:rPr>
      </w:pPr>
      <w:bookmarkStart w:id="70" w:name="_Toc435412701"/>
      <w:bookmarkStart w:id="71" w:name="_Toc453968175"/>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.7. </w:t>
      </w:r>
      <w:r w:rsidRPr="00356BD3">
        <w:rPr>
          <w:rFonts w:ascii="Times New Roman" w:hAnsi="Times New Roman" w:cs="Times New Roman"/>
          <w:color w:val="auto"/>
          <w:sz w:val="24"/>
          <w:szCs w:val="24"/>
        </w:rPr>
        <w:t>Описание</w:t>
      </w:r>
      <w:r w:rsidR="00EC3D61">
        <w:rPr>
          <w:rFonts w:ascii="Times New Roman" w:hAnsi="Times New Roman" w:cs="Times New Roman"/>
          <w:color w:val="auto"/>
          <w:sz w:val="24"/>
          <w:szCs w:val="24"/>
        </w:rPr>
        <w:t xml:space="preserve"> </w:t>
      </w:r>
      <w:r w:rsidRPr="00356BD3">
        <w:rPr>
          <w:rFonts w:ascii="Times New Roman" w:hAnsi="Times New Roman" w:cs="Times New Roman"/>
          <w:color w:val="auto"/>
          <w:sz w:val="24"/>
          <w:szCs w:val="24"/>
        </w:rPr>
        <w:t xml:space="preserve"> условий,  </w:t>
      </w:r>
      <w:r w:rsidR="00DD2B9D">
        <w:rPr>
          <w:rFonts w:ascii="Times New Roman" w:hAnsi="Times New Roman" w:cs="Times New Roman"/>
          <w:color w:val="auto"/>
          <w:sz w:val="24"/>
          <w:szCs w:val="24"/>
        </w:rPr>
        <w:t xml:space="preserve"> </w:t>
      </w:r>
      <w:r w:rsidRPr="00356BD3">
        <w:rPr>
          <w:rFonts w:ascii="Times New Roman" w:hAnsi="Times New Roman" w:cs="Times New Roman"/>
          <w:color w:val="auto"/>
          <w:sz w:val="24"/>
          <w:szCs w:val="24"/>
        </w:rPr>
        <w:t>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0"/>
      <w:bookmarkEnd w:id="71"/>
    </w:p>
    <w:p w:rsidR="0096426E" w:rsidRPr="00356BD3" w:rsidRDefault="0096426E" w:rsidP="0096426E">
      <w:pPr>
        <w:spacing w:line="276" w:lineRule="auto"/>
        <w:rPr>
          <w:rFonts w:ascii="Times New Roman" w:hAnsi="Times New Roman" w:cs="Times New Roman"/>
          <w:sz w:val="24"/>
          <w:szCs w:val="24"/>
          <w:u w:color="000000"/>
          <w:bdr w:val="nil"/>
          <w:lang w:eastAsia="ru-RU"/>
        </w:rPr>
      </w:pPr>
    </w:p>
    <w:p w:rsidR="0096426E" w:rsidRPr="00356BD3" w:rsidRDefault="0096426E" w:rsidP="007C3637">
      <w:pPr>
        <w:rPr>
          <w:rFonts w:ascii="Times New Roman" w:hAnsi="Times New Roman" w:cs="Times New Roman"/>
          <w:sz w:val="24"/>
          <w:szCs w:val="24"/>
          <w:u w:color="222222"/>
          <w:bdr w:val="nil"/>
          <w:shd w:val="clear" w:color="auto" w:fill="FFFFFF"/>
        </w:rPr>
      </w:pPr>
      <w:r w:rsidRPr="00356BD3">
        <w:rPr>
          <w:rFonts w:ascii="Times New Roman" w:hAnsi="Times New Roman" w:cs="Times New Roman"/>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96426E" w:rsidRPr="00356BD3" w:rsidRDefault="0096426E" w:rsidP="007C3637">
      <w:pPr>
        <w:pStyle w:val="a"/>
        <w:spacing w:line="240" w:lineRule="auto"/>
        <w:rPr>
          <w:sz w:val="24"/>
          <w:szCs w:val="24"/>
          <w:u w:color="222222"/>
          <w:shd w:val="clear" w:color="auto" w:fill="FFFFFF"/>
        </w:rPr>
      </w:pPr>
      <w:r w:rsidRPr="00356BD3">
        <w:rPr>
          <w:sz w:val="24"/>
          <w:szCs w:val="24"/>
          <w:u w:color="222222"/>
          <w:shd w:val="clear" w:color="auto" w:fill="FFFFFF"/>
        </w:rPr>
        <w:t xml:space="preserve">укомплектованность школы  педагогическими, руководящими и иными работниками; </w:t>
      </w:r>
    </w:p>
    <w:p w:rsidR="0096426E" w:rsidRPr="00356BD3" w:rsidRDefault="0096426E" w:rsidP="007C3637">
      <w:pPr>
        <w:pStyle w:val="a"/>
        <w:spacing w:line="240" w:lineRule="auto"/>
        <w:rPr>
          <w:sz w:val="24"/>
          <w:szCs w:val="24"/>
          <w:u w:color="222222"/>
          <w:shd w:val="clear" w:color="auto" w:fill="FFFFFF"/>
        </w:rPr>
      </w:pPr>
      <w:r w:rsidRPr="00356BD3">
        <w:rPr>
          <w:sz w:val="24"/>
          <w:szCs w:val="24"/>
          <w:u w:color="222222"/>
          <w:shd w:val="clear" w:color="auto" w:fill="FFFFFF"/>
        </w:rPr>
        <w:t xml:space="preserve">уровень квалификации педагогических и иных работников школы; </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 xml:space="preserve">непрерывность профессионального развития педагогических работников школы, реализующей образовательную программу среднего общего образования. </w:t>
      </w:r>
    </w:p>
    <w:p w:rsidR="0096426E" w:rsidRPr="00356BD3" w:rsidRDefault="0096426E" w:rsidP="007C3637">
      <w:pPr>
        <w:pStyle w:val="a"/>
        <w:numPr>
          <w:ilvl w:val="0"/>
          <w:numId w:val="0"/>
        </w:numPr>
        <w:spacing w:line="240" w:lineRule="auto"/>
        <w:ind w:firstLine="709"/>
        <w:rPr>
          <w:sz w:val="24"/>
          <w:szCs w:val="24"/>
          <w:u w:color="222222"/>
        </w:rPr>
      </w:pPr>
      <w:r w:rsidRPr="00356BD3">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прошли курсы повышения квалификации, посвященные ФГОС;</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осуществляют формирование УУД в рамках проектной, исследовательской деятельности;</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6426E" w:rsidRPr="00356BD3" w:rsidRDefault="0096426E" w:rsidP="007C3637">
      <w:pPr>
        <w:pStyle w:val="a"/>
        <w:spacing w:line="240" w:lineRule="auto"/>
        <w:rPr>
          <w:sz w:val="24"/>
          <w:szCs w:val="24"/>
          <w:u w:color="222222"/>
          <w:shd w:val="clear" w:color="auto" w:fill="FFFFFF"/>
        </w:rPr>
      </w:pPr>
      <w:r w:rsidRPr="00356BD3">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96426E" w:rsidRPr="00356BD3" w:rsidRDefault="0096426E" w:rsidP="007C3637">
      <w:pPr>
        <w:rPr>
          <w:rFonts w:ascii="Times New Roman" w:hAnsi="Times New Roman" w:cs="Times New Roman"/>
          <w:sz w:val="24"/>
          <w:szCs w:val="24"/>
          <w:u w:color="222222"/>
          <w:bdr w:val="nil"/>
          <w:shd w:val="clear" w:color="auto" w:fill="FFFFFF"/>
        </w:rPr>
      </w:pPr>
      <w:r w:rsidRPr="00356BD3">
        <w:rPr>
          <w:rFonts w:ascii="Times New Roman" w:hAnsi="Times New Roman" w:cs="Times New Roman"/>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сетевое взаимодействие школы  с другими организациями общего и дополнительного образования, с учреждениями культуры;</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lastRenderedPageBreak/>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96426E" w:rsidRPr="00356BD3" w:rsidRDefault="0096426E" w:rsidP="007C3637">
      <w:pPr>
        <w:pStyle w:val="a"/>
        <w:spacing w:line="240" w:lineRule="auto"/>
        <w:rPr>
          <w:sz w:val="24"/>
          <w:szCs w:val="24"/>
          <w:u w:color="222222"/>
        </w:rPr>
      </w:pPr>
      <w:r w:rsidRPr="00356BD3">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96426E" w:rsidRPr="00356BD3" w:rsidRDefault="0096426E" w:rsidP="007C3637">
      <w:pPr>
        <w:rPr>
          <w:rFonts w:ascii="Times New Roman" w:hAnsi="Times New Roman" w:cs="Times New Roman"/>
          <w:sz w:val="24"/>
          <w:szCs w:val="24"/>
          <w:u w:color="222222"/>
          <w:bdr w:val="nil"/>
          <w:shd w:val="clear" w:color="auto" w:fill="FFFFFF"/>
        </w:rPr>
      </w:pPr>
      <w:r w:rsidRPr="00356BD3">
        <w:rPr>
          <w:rFonts w:ascii="Times New Roman" w:hAnsi="Times New Roman" w:cs="Times New Roman"/>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школы  как во время уроков, так и вне их. </w:t>
      </w:r>
      <w:r w:rsidRPr="00356BD3">
        <w:rPr>
          <w:rFonts w:ascii="Times New Roman" w:hAnsi="Times New Roman" w:cs="Times New Roman"/>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96426E" w:rsidRPr="00356BD3" w:rsidRDefault="0096426E" w:rsidP="007C3637">
      <w:pPr>
        <w:rPr>
          <w:rFonts w:ascii="Times New Roman" w:hAnsi="Times New Roman" w:cs="Times New Roman"/>
          <w:sz w:val="24"/>
          <w:szCs w:val="24"/>
          <w:u w:color="222222"/>
          <w:bdr w:val="nil"/>
          <w:shd w:val="clear" w:color="auto" w:fill="FFFFFF"/>
        </w:rPr>
      </w:pPr>
      <w:r w:rsidRPr="00356BD3">
        <w:rPr>
          <w:rFonts w:ascii="Times New Roman" w:hAnsi="Times New Roman" w:cs="Times New Roman"/>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96426E" w:rsidRPr="00356BD3" w:rsidRDefault="0096426E" w:rsidP="007C3637">
      <w:pPr>
        <w:rPr>
          <w:rFonts w:ascii="Times New Roman" w:hAnsi="Times New Roman" w:cs="Times New Roman"/>
          <w:sz w:val="24"/>
          <w:szCs w:val="24"/>
          <w:u w:color="222222"/>
          <w:bdr w:val="nil"/>
          <w:shd w:val="clear" w:color="auto" w:fill="FFFFFF"/>
        </w:rPr>
      </w:pPr>
      <w:r w:rsidRPr="00356BD3">
        <w:rPr>
          <w:rFonts w:ascii="Times New Roman" w:hAnsi="Times New Roman" w:cs="Times New Roman"/>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96426E" w:rsidRPr="00356BD3" w:rsidRDefault="0096426E" w:rsidP="007C3637">
      <w:pPr>
        <w:rPr>
          <w:rFonts w:ascii="Times New Roman" w:hAnsi="Times New Roman" w:cs="Times New Roman"/>
          <w:b/>
          <w:bCs/>
          <w:color w:val="000000"/>
          <w:sz w:val="24"/>
          <w:szCs w:val="24"/>
          <w:u w:color="000000"/>
          <w:bdr w:val="nil"/>
        </w:rPr>
      </w:pPr>
      <w:r w:rsidRPr="00356BD3">
        <w:rPr>
          <w:rFonts w:ascii="Times New Roman" w:hAnsi="Times New Roman" w:cs="Times New Roman"/>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6E3B6D" w:rsidRPr="00356BD3" w:rsidRDefault="006E3B6D" w:rsidP="007C3637">
      <w:pPr>
        <w:shd w:val="clear" w:color="auto" w:fill="FFFFFF"/>
        <w:ind w:left="2194" w:hanging="1906"/>
        <w:rPr>
          <w:rFonts w:ascii="Times New Roman" w:hAnsi="Times New Roman" w:cs="Times New Roman"/>
          <w:b/>
          <w:spacing w:val="-6"/>
          <w:sz w:val="24"/>
          <w:szCs w:val="24"/>
        </w:rPr>
      </w:pPr>
    </w:p>
    <w:p w:rsidR="00A43E60" w:rsidRPr="00356BD3" w:rsidRDefault="00A43E60" w:rsidP="00A43E60">
      <w:pPr>
        <w:pStyle w:val="3"/>
        <w:spacing w:before="0" w:line="276" w:lineRule="auto"/>
        <w:rPr>
          <w:rFonts w:ascii="Times New Roman" w:hAnsi="Times New Roman" w:cs="Times New Roman"/>
          <w:color w:val="auto"/>
          <w:sz w:val="24"/>
          <w:szCs w:val="24"/>
          <w:u w:color="000000"/>
        </w:rPr>
      </w:pPr>
      <w:bookmarkStart w:id="72" w:name="_Toc435412702"/>
      <w:bookmarkStart w:id="73" w:name="_Toc453968176"/>
      <w:r w:rsidRPr="00356BD3">
        <w:rPr>
          <w:rFonts w:ascii="Times New Roman" w:hAnsi="Times New Roman" w:cs="Times New Roman"/>
          <w:color w:val="auto"/>
          <w:sz w:val="24"/>
          <w:szCs w:val="24"/>
        </w:rPr>
        <w:t>II.1</w:t>
      </w:r>
      <w:r w:rsidRPr="00356BD3">
        <w:rPr>
          <w:rFonts w:ascii="Times New Roman" w:hAnsi="Times New Roman" w:cs="Times New Roman"/>
          <w:color w:val="auto"/>
          <w:sz w:val="24"/>
          <w:szCs w:val="24"/>
          <w:u w:color="000000"/>
        </w:rPr>
        <w:t>.8. </w:t>
      </w:r>
      <w:r w:rsidRPr="00356BD3">
        <w:rPr>
          <w:rFonts w:ascii="Times New Roman" w:hAnsi="Times New Roman" w:cs="Times New Roman"/>
          <w:color w:val="auto"/>
          <w:sz w:val="24"/>
          <w:szCs w:val="24"/>
        </w:rPr>
        <w:t>Методика и инструментарий оценки успешности освоения и применения обучающимися универсальных учебных действий</w:t>
      </w:r>
      <w:bookmarkEnd w:id="72"/>
      <w:bookmarkEnd w:id="73"/>
      <w:r w:rsidR="007E20D2">
        <w:rPr>
          <w:rFonts w:ascii="Times New Roman" w:hAnsi="Times New Roman" w:cs="Times New Roman"/>
          <w:color w:val="auto"/>
          <w:sz w:val="24"/>
          <w:szCs w:val="24"/>
        </w:rPr>
        <w:t>.</w:t>
      </w:r>
    </w:p>
    <w:p w:rsidR="00A43E60" w:rsidRPr="00356BD3" w:rsidRDefault="00A43E60" w:rsidP="007C3637">
      <w:pPr>
        <w:rPr>
          <w:rFonts w:ascii="Times New Roman" w:hAnsi="Times New Roman" w:cs="Times New Roman"/>
          <w:sz w:val="24"/>
          <w:szCs w:val="24"/>
          <w:u w:color="000000"/>
          <w:bdr w:val="nil"/>
          <w:lang w:eastAsia="ru-RU"/>
        </w:rPr>
      </w:pPr>
      <w:r w:rsidRPr="00356BD3">
        <w:rPr>
          <w:rFonts w:ascii="Times New Roman" w:hAnsi="Times New Roman" w:cs="Times New Roman"/>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школой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A43E60" w:rsidRPr="00356BD3" w:rsidRDefault="00A43E60" w:rsidP="00A43E60">
      <w:pPr>
        <w:spacing w:line="276" w:lineRule="auto"/>
        <w:rPr>
          <w:rFonts w:ascii="Times New Roman" w:hAnsi="Times New Roman" w:cs="Times New Roman"/>
          <w:b/>
          <w:sz w:val="24"/>
          <w:szCs w:val="24"/>
          <w:u w:color="000000"/>
          <w:bdr w:val="nil"/>
        </w:rPr>
      </w:pPr>
    </w:p>
    <w:p w:rsidR="00A43E60" w:rsidRPr="00356BD3" w:rsidRDefault="00A43E60" w:rsidP="00A43E60">
      <w:pPr>
        <w:spacing w:line="276" w:lineRule="auto"/>
        <w:rPr>
          <w:rFonts w:ascii="Times New Roman" w:eastAsia="Times New Roman" w:hAnsi="Times New Roman" w:cs="Times New Roman"/>
          <w:b/>
          <w:sz w:val="24"/>
          <w:szCs w:val="24"/>
          <w:u w:color="000000"/>
          <w:bdr w:val="nil"/>
        </w:rPr>
      </w:pPr>
      <w:r w:rsidRPr="00356BD3">
        <w:rPr>
          <w:rFonts w:ascii="Times New Roman" w:hAnsi="Times New Roman" w:cs="Times New Roman"/>
          <w:b/>
          <w:sz w:val="24"/>
          <w:szCs w:val="24"/>
          <w:u w:color="000000"/>
          <w:bdr w:val="nil"/>
        </w:rPr>
        <w:t>О</w:t>
      </w:r>
      <w:r w:rsidRPr="00356BD3">
        <w:rPr>
          <w:rFonts w:ascii="Times New Roman" w:hAnsi="Times New Roman" w:cs="Times New Roman"/>
          <w:b/>
          <w:sz w:val="24"/>
          <w:szCs w:val="24"/>
        </w:rPr>
        <w:t>браз</w:t>
      </w:r>
      <w:r w:rsidRPr="00356BD3">
        <w:rPr>
          <w:rFonts w:ascii="Times New Roman" w:hAnsi="Times New Roman" w:cs="Times New Roman"/>
          <w:b/>
          <w:sz w:val="24"/>
          <w:szCs w:val="24"/>
          <w:u w:color="000000"/>
          <w:bdr w:val="nil"/>
        </w:rPr>
        <w:t>овательное событие как формат оценки успешности освоения и применения обучающимися универсальных учебных действий</w:t>
      </w:r>
      <w:r w:rsidR="00EC3D61">
        <w:rPr>
          <w:rFonts w:ascii="Times New Roman" w:hAnsi="Times New Roman" w:cs="Times New Roman"/>
          <w:b/>
          <w:sz w:val="24"/>
          <w:szCs w:val="24"/>
          <w:u w:color="000000"/>
          <w:bdr w:val="nil"/>
        </w:rPr>
        <w:t>.</w:t>
      </w:r>
    </w:p>
    <w:p w:rsidR="00A43E60" w:rsidRPr="00356BD3" w:rsidRDefault="00A43E60" w:rsidP="007C3637">
      <w:pPr>
        <w:pStyle w:val="a"/>
        <w:spacing w:line="240" w:lineRule="auto"/>
        <w:rPr>
          <w:sz w:val="24"/>
          <w:szCs w:val="24"/>
        </w:rPr>
      </w:pPr>
      <w:r w:rsidRPr="00356BD3">
        <w:rPr>
          <w:sz w:val="24"/>
          <w:szCs w:val="24"/>
        </w:rPr>
        <w:t>Материал образовательного события должен носить полидисциплинарный характер;</w:t>
      </w:r>
    </w:p>
    <w:p w:rsidR="00A43E60" w:rsidRPr="00356BD3" w:rsidRDefault="00A43E60" w:rsidP="007C3637">
      <w:pPr>
        <w:pStyle w:val="a"/>
        <w:spacing w:line="240" w:lineRule="auto"/>
        <w:rPr>
          <w:sz w:val="24"/>
          <w:szCs w:val="24"/>
        </w:rPr>
      </w:pPr>
      <w:r w:rsidRPr="00356BD3">
        <w:rPr>
          <w:sz w:val="24"/>
          <w:szCs w:val="24"/>
        </w:rPr>
        <w:lastRenderedPageBreak/>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A43E60" w:rsidRPr="00356BD3" w:rsidRDefault="00A43E60" w:rsidP="007C3637">
      <w:pPr>
        <w:pStyle w:val="a"/>
        <w:spacing w:line="240" w:lineRule="auto"/>
        <w:rPr>
          <w:sz w:val="24"/>
          <w:szCs w:val="24"/>
        </w:rPr>
      </w:pPr>
      <w:r w:rsidRPr="00356BD3">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A43E60" w:rsidRPr="00356BD3" w:rsidRDefault="00A43E60" w:rsidP="007C3637">
      <w:pPr>
        <w:pStyle w:val="a"/>
        <w:spacing w:line="240" w:lineRule="auto"/>
        <w:rPr>
          <w:sz w:val="24"/>
          <w:szCs w:val="24"/>
        </w:rPr>
      </w:pPr>
      <w:r w:rsidRPr="00356BD3">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A43E60" w:rsidRPr="00356BD3" w:rsidRDefault="00A43E60" w:rsidP="007C3637">
      <w:pPr>
        <w:pStyle w:val="a"/>
        <w:spacing w:line="240" w:lineRule="auto"/>
        <w:rPr>
          <w:sz w:val="24"/>
          <w:szCs w:val="24"/>
        </w:rPr>
      </w:pPr>
      <w:r w:rsidRPr="00356BD3">
        <w:rPr>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A43E60" w:rsidRPr="00356BD3" w:rsidRDefault="00A43E60" w:rsidP="007C3637">
      <w:pPr>
        <w:pStyle w:val="a"/>
        <w:spacing w:line="240" w:lineRule="auto"/>
        <w:rPr>
          <w:sz w:val="24"/>
          <w:szCs w:val="24"/>
        </w:rPr>
      </w:pPr>
      <w:r w:rsidRPr="00356BD3">
        <w:rPr>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A43E60" w:rsidRPr="00356BD3" w:rsidRDefault="00A43E60" w:rsidP="007C3637">
      <w:pPr>
        <w:pStyle w:val="a"/>
        <w:spacing w:line="240" w:lineRule="auto"/>
        <w:rPr>
          <w:sz w:val="24"/>
          <w:szCs w:val="24"/>
        </w:rPr>
      </w:pPr>
      <w:r w:rsidRPr="00356BD3">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A43E60" w:rsidRPr="00356BD3" w:rsidRDefault="00A43E60" w:rsidP="007C3637">
      <w:pPr>
        <w:pStyle w:val="a"/>
        <w:spacing w:line="240" w:lineRule="auto"/>
        <w:rPr>
          <w:sz w:val="24"/>
          <w:szCs w:val="24"/>
        </w:rPr>
      </w:pPr>
      <w:r w:rsidRPr="00356BD3">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A43E60" w:rsidRPr="00356BD3" w:rsidRDefault="00A43E60" w:rsidP="007C3637">
      <w:pPr>
        <w:pStyle w:val="a"/>
        <w:spacing w:line="240" w:lineRule="auto"/>
        <w:rPr>
          <w:sz w:val="24"/>
          <w:szCs w:val="24"/>
        </w:rPr>
      </w:pPr>
      <w:r w:rsidRPr="00356BD3">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A43E60" w:rsidRPr="00356BD3" w:rsidRDefault="00A43E60" w:rsidP="007C3637">
      <w:pPr>
        <w:rPr>
          <w:rFonts w:ascii="Times New Roman" w:hAnsi="Times New Roman" w:cs="Times New Roman"/>
          <w:sz w:val="24"/>
          <w:szCs w:val="24"/>
          <w:u w:color="000000"/>
          <w:bdr w:val="nil"/>
        </w:rPr>
      </w:pPr>
    </w:p>
    <w:p w:rsidR="00A43E60" w:rsidRPr="00356BD3" w:rsidRDefault="00A43E60" w:rsidP="007C3637">
      <w:pPr>
        <w:rPr>
          <w:rFonts w:ascii="Times New Roman" w:eastAsia="Times New Roman" w:hAnsi="Times New Roman" w:cs="Times New Roman"/>
          <w:b/>
          <w:sz w:val="24"/>
          <w:szCs w:val="24"/>
          <w:u w:color="000000"/>
          <w:bdr w:val="nil"/>
        </w:rPr>
      </w:pPr>
      <w:r w:rsidRPr="00356BD3">
        <w:rPr>
          <w:rFonts w:ascii="Times New Roman" w:hAnsi="Times New Roman" w:cs="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Публично должны быть представлены два элемента проектной работы:</w:t>
      </w:r>
    </w:p>
    <w:p w:rsidR="00A43E60" w:rsidRPr="00356BD3" w:rsidRDefault="00A43E60" w:rsidP="007C3637">
      <w:pPr>
        <w:pStyle w:val="a"/>
        <w:spacing w:line="240" w:lineRule="auto"/>
        <w:rPr>
          <w:sz w:val="24"/>
          <w:szCs w:val="24"/>
        </w:rPr>
      </w:pPr>
      <w:r w:rsidRPr="00356BD3">
        <w:rPr>
          <w:sz w:val="24"/>
          <w:szCs w:val="24"/>
        </w:rPr>
        <w:t>защита темы проекта (проектной идеи);</w:t>
      </w:r>
    </w:p>
    <w:p w:rsidR="00A43E60" w:rsidRPr="00356BD3" w:rsidRDefault="00A43E60" w:rsidP="007C3637">
      <w:pPr>
        <w:pStyle w:val="a"/>
        <w:spacing w:line="240" w:lineRule="auto"/>
        <w:rPr>
          <w:sz w:val="24"/>
          <w:szCs w:val="24"/>
        </w:rPr>
      </w:pPr>
      <w:r w:rsidRPr="00356BD3">
        <w:rPr>
          <w:sz w:val="24"/>
          <w:szCs w:val="24"/>
        </w:rPr>
        <w:t>защита реализованного проекта.</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На</w:t>
      </w:r>
      <w:r w:rsidR="007E20D2">
        <w:rPr>
          <w:rFonts w:ascii="Times New Roman" w:hAnsi="Times New Roman" w:cs="Times New Roman"/>
          <w:sz w:val="24"/>
          <w:szCs w:val="24"/>
        </w:rPr>
        <w:t xml:space="preserve"> </w:t>
      </w:r>
      <w:r w:rsidRPr="00356BD3">
        <w:rPr>
          <w:rFonts w:ascii="Times New Roman" w:hAnsi="Times New Roman" w:cs="Times New Roman"/>
          <w:sz w:val="24"/>
          <w:szCs w:val="24"/>
        </w:rPr>
        <w:t xml:space="preserve"> защите темы проекта (проектной идеи) с обучающимся </w:t>
      </w:r>
      <w:r w:rsidR="008210CC">
        <w:rPr>
          <w:rFonts w:ascii="Times New Roman" w:hAnsi="Times New Roman" w:cs="Times New Roman"/>
          <w:sz w:val="24"/>
          <w:szCs w:val="24"/>
        </w:rPr>
        <w:t xml:space="preserve"> </w:t>
      </w:r>
      <w:r w:rsidRPr="00356BD3">
        <w:rPr>
          <w:rFonts w:ascii="Times New Roman" w:hAnsi="Times New Roman" w:cs="Times New Roman"/>
          <w:sz w:val="24"/>
          <w:szCs w:val="24"/>
        </w:rPr>
        <w:t>должны быть обсуждены:</w:t>
      </w:r>
    </w:p>
    <w:p w:rsidR="00A43E60" w:rsidRPr="00356BD3" w:rsidRDefault="00A43E60" w:rsidP="007C3637">
      <w:pPr>
        <w:pStyle w:val="a"/>
        <w:spacing w:line="240" w:lineRule="auto"/>
        <w:rPr>
          <w:sz w:val="24"/>
          <w:szCs w:val="24"/>
        </w:rPr>
      </w:pPr>
      <w:r w:rsidRPr="00356BD3">
        <w:rPr>
          <w:sz w:val="24"/>
          <w:szCs w:val="24"/>
        </w:rPr>
        <w:t>актуальность проекта;</w:t>
      </w:r>
    </w:p>
    <w:p w:rsidR="00A43E60" w:rsidRPr="00356BD3" w:rsidRDefault="00A43E60" w:rsidP="007C3637">
      <w:pPr>
        <w:pStyle w:val="a"/>
        <w:spacing w:line="240" w:lineRule="auto"/>
        <w:rPr>
          <w:sz w:val="24"/>
          <w:szCs w:val="24"/>
        </w:rPr>
      </w:pPr>
      <w:r w:rsidRPr="00356BD3">
        <w:rPr>
          <w:sz w:val="24"/>
          <w:szCs w:val="24"/>
        </w:rPr>
        <w:t>положительные эффекты от реализации проекта, важные как для самого автора, так и для других людей;</w:t>
      </w:r>
    </w:p>
    <w:p w:rsidR="00A43E60" w:rsidRPr="00356BD3" w:rsidRDefault="00A43E60" w:rsidP="007C3637">
      <w:pPr>
        <w:pStyle w:val="a"/>
        <w:spacing w:line="240" w:lineRule="auto"/>
        <w:rPr>
          <w:sz w:val="24"/>
          <w:szCs w:val="24"/>
        </w:rPr>
      </w:pPr>
      <w:r w:rsidRPr="00356BD3">
        <w:rPr>
          <w:sz w:val="24"/>
          <w:szCs w:val="24"/>
        </w:rPr>
        <w:t>ресурсы (как материальные, так и нематериальные), необходимые для реализации проекта, возможные источники ресурсов;</w:t>
      </w:r>
    </w:p>
    <w:p w:rsidR="00A43E60" w:rsidRPr="00356BD3" w:rsidRDefault="00A43E60" w:rsidP="007C3637">
      <w:pPr>
        <w:pStyle w:val="a"/>
        <w:spacing w:line="240" w:lineRule="auto"/>
        <w:rPr>
          <w:sz w:val="24"/>
          <w:szCs w:val="24"/>
        </w:rPr>
      </w:pPr>
      <w:r w:rsidRPr="00356BD3">
        <w:rPr>
          <w:sz w:val="24"/>
          <w:szCs w:val="24"/>
        </w:rPr>
        <w:t>риски реализации проекта и сложности, которые ожидают обучающегося при реализации данного проекта;</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1. Тема и краткое описание сути проекта.</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2. Актуальность проекта.</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5. Ход реализации проекта.</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A43E60" w:rsidRPr="00356BD3" w:rsidRDefault="00A43E60" w:rsidP="007C3637">
      <w:pPr>
        <w:pStyle w:val="a"/>
        <w:numPr>
          <w:ilvl w:val="0"/>
          <w:numId w:val="0"/>
        </w:numPr>
        <w:spacing w:line="240" w:lineRule="auto"/>
        <w:ind w:firstLine="709"/>
        <w:rPr>
          <w:sz w:val="24"/>
          <w:szCs w:val="24"/>
        </w:rPr>
      </w:pPr>
      <w:r w:rsidRPr="00356BD3">
        <w:rPr>
          <w:sz w:val="24"/>
          <w:szCs w:val="24"/>
        </w:rPr>
        <w:lastRenderedPageBreak/>
        <w:t>Проектная работа дол</w:t>
      </w:r>
      <w:r w:rsidR="008210CC">
        <w:rPr>
          <w:sz w:val="24"/>
          <w:szCs w:val="24"/>
        </w:rPr>
        <w:t>жна быть обеспечена кураторским</w:t>
      </w:r>
      <w:r w:rsidRPr="00356BD3">
        <w:rPr>
          <w:sz w:val="24"/>
          <w:szCs w:val="24"/>
        </w:rPr>
        <w:t xml:space="preserve"> со</w:t>
      </w:r>
      <w:r w:rsidR="008210CC">
        <w:rPr>
          <w:sz w:val="24"/>
          <w:szCs w:val="24"/>
        </w:rPr>
        <w:t xml:space="preserve">провождением. В функцию куратора </w:t>
      </w:r>
      <w:r w:rsidRPr="00356BD3">
        <w:rPr>
          <w:sz w:val="24"/>
          <w:szCs w:val="24"/>
        </w:rPr>
        <w:t xml:space="preserve">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A43E60" w:rsidRPr="00356BD3" w:rsidRDefault="00A43E60" w:rsidP="007C3637">
      <w:pPr>
        <w:pStyle w:val="a"/>
        <w:numPr>
          <w:ilvl w:val="0"/>
          <w:numId w:val="0"/>
        </w:numPr>
        <w:spacing w:line="240" w:lineRule="auto"/>
        <w:ind w:firstLine="709"/>
        <w:rPr>
          <w:sz w:val="24"/>
          <w:szCs w:val="24"/>
        </w:rPr>
      </w:pPr>
      <w:r w:rsidRPr="00356BD3">
        <w:rPr>
          <w:sz w:val="24"/>
          <w:szCs w:val="24"/>
        </w:rPr>
        <w:t>Регламент проведения защиты</w:t>
      </w:r>
      <w:r w:rsidR="008210CC">
        <w:rPr>
          <w:sz w:val="24"/>
          <w:szCs w:val="24"/>
        </w:rPr>
        <w:t xml:space="preserve"> </w:t>
      </w:r>
      <w:r w:rsidRPr="00356BD3">
        <w:rPr>
          <w:sz w:val="24"/>
          <w:szCs w:val="24"/>
        </w:rPr>
        <w:t xml:space="preserve">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A43E60" w:rsidRPr="00356BD3" w:rsidRDefault="00A43E60" w:rsidP="007C3637">
      <w:pPr>
        <w:rPr>
          <w:rFonts w:ascii="Times New Roman" w:hAnsi="Times New Roman" w:cs="Times New Roman"/>
          <w:sz w:val="24"/>
          <w:szCs w:val="24"/>
          <w:u w:color="000000"/>
          <w:bdr w:val="nil"/>
        </w:rPr>
      </w:pPr>
      <w:r w:rsidRPr="00356BD3">
        <w:rPr>
          <w:rFonts w:ascii="Times New Roman"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A43E60" w:rsidRPr="00356BD3" w:rsidRDefault="00A43E60" w:rsidP="007C3637">
      <w:pPr>
        <w:pStyle w:val="a"/>
        <w:spacing w:line="240" w:lineRule="auto"/>
        <w:rPr>
          <w:sz w:val="24"/>
          <w:szCs w:val="24"/>
        </w:rPr>
      </w:pPr>
      <w:r w:rsidRPr="00356BD3">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A43E60" w:rsidRPr="00356BD3" w:rsidRDefault="00A43E60" w:rsidP="007C3637">
      <w:pPr>
        <w:pStyle w:val="a"/>
        <w:spacing w:line="240" w:lineRule="auto"/>
        <w:rPr>
          <w:sz w:val="24"/>
          <w:szCs w:val="24"/>
        </w:rPr>
      </w:pPr>
      <w:r w:rsidRPr="00356BD3">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A43E60" w:rsidRPr="00356BD3" w:rsidRDefault="00A43E60" w:rsidP="007C3637">
      <w:pPr>
        <w:pStyle w:val="a"/>
        <w:spacing w:line="240" w:lineRule="auto"/>
        <w:rPr>
          <w:sz w:val="24"/>
          <w:szCs w:val="24"/>
        </w:rPr>
      </w:pPr>
      <w:r w:rsidRPr="00356BD3">
        <w:rPr>
          <w:sz w:val="24"/>
          <w:szCs w:val="24"/>
        </w:rPr>
        <w:t>оценивание производится на основе критериальной модели;</w:t>
      </w:r>
    </w:p>
    <w:p w:rsidR="00A43E60" w:rsidRPr="00356BD3" w:rsidRDefault="00A43E60" w:rsidP="007C3637">
      <w:pPr>
        <w:pStyle w:val="a"/>
        <w:spacing w:line="240" w:lineRule="auto"/>
        <w:rPr>
          <w:sz w:val="24"/>
          <w:szCs w:val="24"/>
        </w:rPr>
      </w:pPr>
      <w:r w:rsidRPr="00356BD3">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A43E60" w:rsidRPr="00356BD3" w:rsidRDefault="00A43E60" w:rsidP="007C3637">
      <w:pPr>
        <w:pStyle w:val="a"/>
        <w:spacing w:line="240" w:lineRule="auto"/>
        <w:rPr>
          <w:sz w:val="24"/>
          <w:szCs w:val="24"/>
        </w:rPr>
      </w:pPr>
      <w:r w:rsidRPr="00356BD3">
        <w:rPr>
          <w:sz w:val="24"/>
          <w:szCs w:val="24"/>
        </w:rPr>
        <w:t>результаты оценивания универсальных учебных действий в формате, принятом школой  доводятся до сведения обучающихся.</w:t>
      </w:r>
    </w:p>
    <w:p w:rsidR="00A43E60" w:rsidRPr="00356BD3" w:rsidRDefault="00A43E60" w:rsidP="007C3637">
      <w:pPr>
        <w:rPr>
          <w:rFonts w:ascii="Times New Roman" w:hAnsi="Times New Roman" w:cs="Times New Roman"/>
          <w:sz w:val="24"/>
          <w:szCs w:val="24"/>
        </w:rPr>
      </w:pPr>
    </w:p>
    <w:p w:rsidR="00A43E60" w:rsidRPr="00356BD3" w:rsidRDefault="00A43E60" w:rsidP="007C3637">
      <w:pPr>
        <w:rPr>
          <w:rFonts w:ascii="Times New Roman" w:hAnsi="Times New Roman" w:cs="Times New Roman"/>
          <w:b/>
          <w:sz w:val="24"/>
          <w:szCs w:val="24"/>
        </w:rPr>
      </w:pPr>
      <w:r w:rsidRPr="00356BD3">
        <w:rPr>
          <w:rFonts w:ascii="Times New Roman"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Исследовательские проекты могут иметь следующие направления:</w:t>
      </w:r>
    </w:p>
    <w:p w:rsidR="00A43E60" w:rsidRPr="00356BD3" w:rsidRDefault="00A43E60" w:rsidP="007C3637">
      <w:pPr>
        <w:pStyle w:val="a"/>
        <w:spacing w:line="240" w:lineRule="auto"/>
        <w:rPr>
          <w:sz w:val="24"/>
          <w:szCs w:val="24"/>
          <w:bdr w:val="none" w:sz="0" w:space="0" w:color="auto"/>
        </w:rPr>
      </w:pPr>
      <w:r w:rsidRPr="00356BD3">
        <w:rPr>
          <w:sz w:val="24"/>
          <w:szCs w:val="24"/>
          <w:bdr w:val="none" w:sz="0" w:space="0" w:color="auto"/>
        </w:rPr>
        <w:t>естественно-научные исследования;</w:t>
      </w:r>
    </w:p>
    <w:p w:rsidR="00A43E60" w:rsidRPr="00356BD3" w:rsidRDefault="00A43E60" w:rsidP="007C3637">
      <w:pPr>
        <w:pStyle w:val="a"/>
        <w:spacing w:line="240" w:lineRule="auto"/>
        <w:rPr>
          <w:sz w:val="24"/>
          <w:szCs w:val="24"/>
          <w:bdr w:val="none" w:sz="0" w:space="0" w:color="auto"/>
        </w:rPr>
      </w:pPr>
      <w:r w:rsidRPr="00356BD3">
        <w:rPr>
          <w:sz w:val="24"/>
          <w:szCs w:val="24"/>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A43E60" w:rsidRPr="00356BD3" w:rsidRDefault="00A43E60" w:rsidP="007C3637">
      <w:pPr>
        <w:pStyle w:val="a"/>
        <w:spacing w:line="240" w:lineRule="auto"/>
        <w:rPr>
          <w:sz w:val="24"/>
          <w:szCs w:val="24"/>
          <w:bdr w:val="none" w:sz="0" w:space="0" w:color="auto"/>
        </w:rPr>
      </w:pPr>
      <w:r w:rsidRPr="00356BD3">
        <w:rPr>
          <w:sz w:val="24"/>
          <w:szCs w:val="24"/>
          <w:bdr w:val="none" w:sz="0" w:space="0" w:color="auto"/>
        </w:rPr>
        <w:t>экономические исследования;</w:t>
      </w:r>
    </w:p>
    <w:p w:rsidR="00A43E60" w:rsidRPr="00356BD3" w:rsidRDefault="00A43E60" w:rsidP="007C3637">
      <w:pPr>
        <w:pStyle w:val="a"/>
        <w:spacing w:line="240" w:lineRule="auto"/>
        <w:rPr>
          <w:sz w:val="24"/>
          <w:szCs w:val="24"/>
          <w:bdr w:val="none" w:sz="0" w:space="0" w:color="auto"/>
        </w:rPr>
      </w:pPr>
      <w:r w:rsidRPr="00356BD3">
        <w:rPr>
          <w:sz w:val="24"/>
          <w:szCs w:val="24"/>
          <w:bdr w:val="none" w:sz="0" w:space="0" w:color="auto"/>
        </w:rPr>
        <w:t>социальные исследования;</w:t>
      </w:r>
    </w:p>
    <w:p w:rsidR="00A43E60" w:rsidRPr="00356BD3" w:rsidRDefault="00A43E60" w:rsidP="007C3637">
      <w:pPr>
        <w:pStyle w:val="a"/>
        <w:spacing w:line="240" w:lineRule="auto"/>
        <w:rPr>
          <w:sz w:val="24"/>
          <w:szCs w:val="24"/>
          <w:bdr w:val="none" w:sz="0" w:space="0" w:color="auto"/>
        </w:rPr>
      </w:pPr>
      <w:r w:rsidRPr="00356BD3">
        <w:rPr>
          <w:sz w:val="24"/>
          <w:szCs w:val="24"/>
          <w:bdr w:val="none" w:sz="0" w:space="0" w:color="auto"/>
        </w:rPr>
        <w:t>научно-технические исследования.</w:t>
      </w:r>
    </w:p>
    <w:p w:rsidR="00A43E60" w:rsidRPr="00356BD3"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43E60" w:rsidRDefault="00A43E60" w:rsidP="007C3637">
      <w:pPr>
        <w:rPr>
          <w:rFonts w:ascii="Times New Roman" w:hAnsi="Times New Roman" w:cs="Times New Roman"/>
          <w:sz w:val="24"/>
          <w:szCs w:val="24"/>
        </w:rPr>
      </w:pPr>
      <w:r w:rsidRPr="00356BD3">
        <w:rPr>
          <w:rFonts w:ascii="Times New Roman" w:hAnsi="Times New Roman" w:cs="Times New Roman"/>
          <w:sz w:val="24"/>
          <w:szCs w:val="24"/>
        </w:rPr>
        <w:t xml:space="preserve">Для </w:t>
      </w:r>
      <w:r w:rsidR="00FE58EC">
        <w:rPr>
          <w:rFonts w:ascii="Times New Roman" w:hAnsi="Times New Roman" w:cs="Times New Roman"/>
          <w:sz w:val="24"/>
          <w:szCs w:val="24"/>
        </w:rPr>
        <w:t xml:space="preserve"> </w:t>
      </w:r>
      <w:r w:rsidRPr="00356BD3">
        <w:rPr>
          <w:rFonts w:ascii="Times New Roman" w:hAnsi="Times New Roman" w:cs="Times New Roman"/>
          <w:sz w:val="24"/>
          <w:szCs w:val="24"/>
        </w:rPr>
        <w:t>исследований в естественно-научной,</w:t>
      </w:r>
      <w:r w:rsidR="00EC3D61">
        <w:rPr>
          <w:rFonts w:ascii="Times New Roman" w:hAnsi="Times New Roman" w:cs="Times New Roman"/>
          <w:sz w:val="24"/>
          <w:szCs w:val="24"/>
        </w:rPr>
        <w:t xml:space="preserve"> </w:t>
      </w:r>
      <w:r w:rsidRPr="00356BD3">
        <w:rPr>
          <w:rFonts w:ascii="Times New Roman" w:hAnsi="Times New Roman" w:cs="Times New Roman"/>
          <w:sz w:val="24"/>
          <w:szCs w:val="24"/>
        </w:rPr>
        <w:t xml:space="preserve">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EC3D61" w:rsidRPr="00356BD3" w:rsidRDefault="00EC3D61" w:rsidP="007C3637">
      <w:pPr>
        <w:rPr>
          <w:rFonts w:ascii="Times New Roman" w:hAnsi="Times New Roman" w:cs="Times New Roman"/>
          <w:sz w:val="24"/>
          <w:szCs w:val="24"/>
        </w:rPr>
      </w:pPr>
    </w:p>
    <w:p w:rsidR="00EF303E" w:rsidRPr="00B1194A" w:rsidRDefault="00EF303E" w:rsidP="00EF303E">
      <w:pPr>
        <w:pStyle w:val="2"/>
        <w:spacing w:line="276" w:lineRule="auto"/>
        <w:rPr>
          <w:szCs w:val="28"/>
          <w:lang w:eastAsia="ru-RU"/>
        </w:rPr>
      </w:pPr>
      <w:bookmarkStart w:id="74" w:name="_Toc435412703"/>
      <w:bookmarkStart w:id="75" w:name="_Toc453968177"/>
      <w:r w:rsidRPr="00356BD3">
        <w:rPr>
          <w:sz w:val="24"/>
          <w:szCs w:val="24"/>
        </w:rPr>
        <w:t>II.2. </w:t>
      </w:r>
      <w:r w:rsidRPr="00356BD3">
        <w:rPr>
          <w:sz w:val="24"/>
          <w:szCs w:val="24"/>
          <w:lang w:eastAsia="ru-RU"/>
        </w:rPr>
        <w:t xml:space="preserve"> </w:t>
      </w:r>
      <w:r w:rsidRPr="00B1194A">
        <w:rPr>
          <w:szCs w:val="28"/>
          <w:lang w:eastAsia="ru-RU"/>
        </w:rPr>
        <w:t>Программы отдельных учебных предметов</w:t>
      </w:r>
      <w:bookmarkEnd w:id="74"/>
      <w:bookmarkEnd w:id="75"/>
      <w:r w:rsidRPr="00B1194A">
        <w:rPr>
          <w:szCs w:val="28"/>
          <w:lang w:eastAsia="ru-RU"/>
        </w:rPr>
        <w:t xml:space="preserve"> (Приложение)</w:t>
      </w:r>
      <w:r w:rsidR="00DD2B9D" w:rsidRPr="00B1194A">
        <w:rPr>
          <w:szCs w:val="28"/>
          <w:lang w:eastAsia="ru-RU"/>
        </w:rPr>
        <w:t>.</w:t>
      </w:r>
    </w:p>
    <w:p w:rsidR="00EF303E" w:rsidRPr="00356BD3" w:rsidRDefault="00EF303E" w:rsidP="007C3637">
      <w:pPr>
        <w:rPr>
          <w:rFonts w:ascii="Times New Roman" w:hAnsi="Times New Roman" w:cs="Times New Roman"/>
          <w:sz w:val="24"/>
          <w:szCs w:val="24"/>
        </w:rPr>
      </w:pPr>
      <w:r w:rsidRPr="00356BD3">
        <w:rPr>
          <w:rFonts w:ascii="Times New Roman" w:hAnsi="Times New Roman" w:cs="Times New Roman"/>
          <w:sz w:val="24"/>
          <w:szCs w:val="24"/>
        </w:rPr>
        <w:t xml:space="preserve">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EF303E" w:rsidRPr="00356BD3" w:rsidRDefault="00EF303E" w:rsidP="007C3637">
      <w:pPr>
        <w:ind w:firstLine="0"/>
        <w:rPr>
          <w:rFonts w:ascii="Times New Roman" w:hAnsi="Times New Roman" w:cs="Times New Roman"/>
          <w:sz w:val="24"/>
          <w:szCs w:val="24"/>
        </w:rPr>
      </w:pPr>
      <w:r w:rsidRPr="00356BD3">
        <w:rPr>
          <w:rFonts w:ascii="Times New Roman" w:hAnsi="Times New Roman" w:cs="Times New Roman"/>
          <w:sz w:val="24"/>
          <w:szCs w:val="24"/>
        </w:rPr>
        <w:lastRenderedPageBreak/>
        <w:t xml:space="preserve">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EF303E" w:rsidRPr="00356BD3" w:rsidRDefault="00EF303E" w:rsidP="007C3637">
      <w:pPr>
        <w:shd w:val="clear" w:color="auto" w:fill="FFFFFF"/>
        <w:ind w:firstLine="0"/>
        <w:rPr>
          <w:rFonts w:ascii="Times New Roman" w:hAnsi="Times New Roman" w:cs="Times New Roman"/>
          <w:b/>
          <w:spacing w:val="-6"/>
          <w:sz w:val="24"/>
          <w:szCs w:val="24"/>
        </w:rPr>
      </w:pPr>
      <w:r w:rsidRPr="00356BD3">
        <w:rPr>
          <w:rFonts w:ascii="Times New Roman" w:hAnsi="Times New Roman" w:cs="Times New Roman"/>
          <w:sz w:val="24"/>
          <w:szCs w:val="24"/>
        </w:rPr>
        <w:t xml:space="preserve">       Программы учебных предметов построены таким образом, чтобы обеспечить достижение планируемых образовательных результатов.</w:t>
      </w:r>
    </w:p>
    <w:p w:rsidR="00EF303E" w:rsidRPr="00356BD3" w:rsidRDefault="00EF303E" w:rsidP="007C3637">
      <w:pPr>
        <w:shd w:val="clear" w:color="auto" w:fill="FFFFFF"/>
        <w:ind w:firstLine="0"/>
        <w:rPr>
          <w:rFonts w:ascii="Times New Roman" w:hAnsi="Times New Roman" w:cs="Times New Roman"/>
          <w:b/>
          <w:spacing w:val="-6"/>
          <w:sz w:val="24"/>
          <w:szCs w:val="24"/>
        </w:rPr>
      </w:pPr>
    </w:p>
    <w:p w:rsidR="0032236E" w:rsidRPr="00772EDF" w:rsidRDefault="0032236E" w:rsidP="002E52C8">
      <w:pPr>
        <w:pStyle w:val="2"/>
        <w:spacing w:line="276" w:lineRule="auto"/>
        <w:rPr>
          <w:szCs w:val="28"/>
        </w:rPr>
      </w:pPr>
      <w:bookmarkStart w:id="76" w:name="_Toc453968196"/>
      <w:r w:rsidRPr="00356BD3">
        <w:rPr>
          <w:sz w:val="24"/>
          <w:szCs w:val="24"/>
        </w:rPr>
        <w:t xml:space="preserve">II.3.  </w:t>
      </w:r>
      <w:r w:rsidR="00B1194A" w:rsidRPr="00B1194A">
        <w:rPr>
          <w:szCs w:val="28"/>
        </w:rPr>
        <w:t>Рабочая</w:t>
      </w:r>
      <w:r w:rsidR="00B1194A">
        <w:rPr>
          <w:sz w:val="24"/>
          <w:szCs w:val="24"/>
        </w:rPr>
        <w:t xml:space="preserve"> </w:t>
      </w:r>
      <w:r w:rsidR="00B1194A">
        <w:rPr>
          <w:szCs w:val="28"/>
        </w:rPr>
        <w:t>п</w:t>
      </w:r>
      <w:r w:rsidRPr="00772EDF">
        <w:rPr>
          <w:szCs w:val="28"/>
        </w:rPr>
        <w:t>рограмма воспитания</w:t>
      </w:r>
      <w:bookmarkEnd w:id="76"/>
      <w:r w:rsidR="00772EDF" w:rsidRPr="00772EDF">
        <w:rPr>
          <w:szCs w:val="28"/>
        </w:rPr>
        <w:t xml:space="preserve"> обучающихся</w:t>
      </w:r>
    </w:p>
    <w:p w:rsidR="00772EDF" w:rsidRPr="00772EDF" w:rsidRDefault="00772EDF" w:rsidP="00443589">
      <w:pPr>
        <w:widowControl w:val="0"/>
        <w:suppressAutoHyphens/>
        <w:ind w:left="-283" w:firstLine="0"/>
        <w:rPr>
          <w:rFonts w:ascii="Times New Roman" w:eastAsia="SimSun" w:hAnsi="Times New Roman" w:cs="Mangal"/>
          <w:sz w:val="24"/>
          <w:szCs w:val="24"/>
          <w:lang w:eastAsia="zh-CN" w:bidi="hi-IN"/>
        </w:rPr>
      </w:pPr>
      <w:r w:rsidRPr="00DA212D">
        <w:rPr>
          <w:rFonts w:ascii="Times New Roman" w:eastAsia="SimSun" w:hAnsi="Times New Roman" w:cs="Mangal"/>
          <w:b/>
          <w:sz w:val="24"/>
          <w:szCs w:val="24"/>
          <w:lang w:eastAsia="zh-CN" w:bidi="hi-IN"/>
        </w:rPr>
        <w:t xml:space="preserve"> </w:t>
      </w:r>
      <w:r w:rsidR="00443589">
        <w:rPr>
          <w:rFonts w:ascii="Times New Roman" w:eastAsia="SimSun" w:hAnsi="Times New Roman" w:cs="Mangal"/>
          <w:b/>
          <w:sz w:val="24"/>
          <w:szCs w:val="24"/>
          <w:lang w:eastAsia="zh-CN" w:bidi="hi-IN"/>
        </w:rPr>
        <w:t xml:space="preserve">        </w:t>
      </w:r>
      <w:r>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w:t>
      </w:r>
      <w:r w:rsidR="00443589">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 xml:space="preserve"> В центре программы воспитания муниципального бюджетного общеобразовательного учреждения Багаевской средней общеобразовательной  школы № 2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w:t>
      </w:r>
      <w:r w:rsidRPr="00772EDF">
        <w:rPr>
          <w:rFonts w:ascii="Times New Roman" w:eastAsia="SimSun" w:hAnsi="Times New Roman" w:cs="Mangal"/>
          <w:sz w:val="28"/>
          <w:szCs w:val="28"/>
          <w:lang w:eastAsia="zh-CN" w:bidi="hi-IN"/>
        </w:rPr>
        <w:t xml:space="preserve"> </w:t>
      </w:r>
      <w:r w:rsidRPr="00772EDF">
        <w:rPr>
          <w:rFonts w:ascii="Times New Roman" w:eastAsia="SimSun" w:hAnsi="Times New Roman" w:cs="Mangal"/>
          <w:sz w:val="24"/>
          <w:szCs w:val="24"/>
          <w:lang w:eastAsia="zh-CN" w:bidi="hi-IN"/>
        </w:rPr>
        <w:t xml:space="preserve">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Pr="00772EDF">
        <w:rPr>
          <w:rFonts w:ascii="Times New Roman" w:eastAsia="SimSun" w:hAnsi="Times New Roman" w:cs="Mangal"/>
          <w:sz w:val="24"/>
          <w:szCs w:val="24"/>
          <w:lang w:eastAsia="ru-RU" w:bidi="hi-IN"/>
        </w:rPr>
        <w:t>Данная программа воспитания показывает систему работы с детьми в школе.</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Данная программа имеет следующую структуру: </w:t>
      </w:r>
    </w:p>
    <w:p w:rsidR="00772EDF" w:rsidRPr="00772EDF" w:rsidRDefault="00772EDF" w:rsidP="000E6D72">
      <w:pPr>
        <w:widowControl w:val="0"/>
        <w:numPr>
          <w:ilvl w:val="0"/>
          <w:numId w:val="91"/>
        </w:numPr>
        <w:suppressAutoHyphens/>
        <w:jc w:val="left"/>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ru-RU" w:bidi="hi-IN"/>
        </w:rPr>
        <w:t>Особенности организуемого в школе воспитательного процесса</w:t>
      </w:r>
      <w:r w:rsidR="00443589">
        <w:rPr>
          <w:rFonts w:ascii="Times New Roman" w:eastAsia="Times New Roman" w:hAnsi="Times New Roman" w:cs="Times New Roman"/>
          <w:color w:val="00000A"/>
          <w:sz w:val="24"/>
          <w:szCs w:val="24"/>
          <w:lang w:eastAsia="ru-RU" w:bidi="hi-IN"/>
        </w:rPr>
        <w:t>.</w:t>
      </w:r>
    </w:p>
    <w:p w:rsidR="00772EDF" w:rsidRPr="00772EDF" w:rsidRDefault="00443589" w:rsidP="000E6D72">
      <w:pPr>
        <w:widowControl w:val="0"/>
        <w:numPr>
          <w:ilvl w:val="0"/>
          <w:numId w:val="91"/>
        </w:numPr>
        <w:suppressAutoHyphens/>
        <w:jc w:val="left"/>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Цель и задачи воспитания.</w:t>
      </w:r>
    </w:p>
    <w:p w:rsidR="00772EDF" w:rsidRPr="00772EDF" w:rsidRDefault="00772EDF" w:rsidP="000E6D72">
      <w:pPr>
        <w:widowControl w:val="0"/>
        <w:numPr>
          <w:ilvl w:val="0"/>
          <w:numId w:val="91"/>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Виды, </w:t>
      </w:r>
      <w:r w:rsidR="00443589">
        <w:rPr>
          <w:rFonts w:ascii="Times New Roman" w:eastAsia="SimSun" w:hAnsi="Times New Roman" w:cs="Mangal"/>
          <w:sz w:val="24"/>
          <w:szCs w:val="24"/>
          <w:lang w:eastAsia="zh-CN" w:bidi="hi-IN"/>
        </w:rPr>
        <w:t>формы и содержание деятельности.</w:t>
      </w:r>
    </w:p>
    <w:p w:rsidR="00772EDF" w:rsidRPr="00772EDF" w:rsidRDefault="00772EDF" w:rsidP="000E6D72">
      <w:pPr>
        <w:widowControl w:val="0"/>
        <w:numPr>
          <w:ilvl w:val="0"/>
          <w:numId w:val="91"/>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Анализ воспитательного процесса. </w:t>
      </w:r>
    </w:p>
    <w:p w:rsidR="00772EDF" w:rsidRPr="00772EDF" w:rsidRDefault="00772EDF" w:rsidP="00772EDF">
      <w:pPr>
        <w:widowControl w:val="0"/>
        <w:suppressAutoHyphens/>
        <w:ind w:firstLine="0"/>
        <w:rPr>
          <w:rFonts w:ascii="Times New Roman" w:eastAsia="SimSun" w:hAnsi="Times New Roman" w:cs="Mangal"/>
          <w:sz w:val="28"/>
          <w:szCs w:val="28"/>
          <w:lang w:eastAsia="zh-CN" w:bidi="hi-IN"/>
        </w:rPr>
      </w:pPr>
    </w:p>
    <w:p w:rsidR="00772EDF" w:rsidRDefault="00443589" w:rsidP="00443589">
      <w:pPr>
        <w:widowControl w:val="0"/>
        <w:suppressAutoHyphens/>
        <w:ind w:left="-283" w:firstLine="0"/>
        <w:rPr>
          <w:rFonts w:ascii="Times New Roman" w:eastAsia="Times New Roman" w:hAnsi="Times New Roman" w:cs="Times New Roman"/>
          <w:b/>
          <w:bCs/>
          <w:color w:val="00000A"/>
          <w:sz w:val="24"/>
          <w:szCs w:val="24"/>
          <w:lang w:eastAsia="ru-RU" w:bidi="hi-IN"/>
        </w:rPr>
      </w:pPr>
      <w:bookmarkStart w:id="77" w:name="__DdeLink__72966_382361310"/>
      <w:bookmarkEnd w:id="77"/>
      <w:r>
        <w:rPr>
          <w:rFonts w:ascii="Times New Roman" w:eastAsia="Times New Roman" w:hAnsi="Times New Roman" w:cs="Times New Roman"/>
          <w:b/>
          <w:bCs/>
          <w:color w:val="00000A"/>
          <w:sz w:val="24"/>
          <w:szCs w:val="24"/>
          <w:lang w:eastAsia="ru-RU" w:bidi="hi-IN"/>
        </w:rPr>
        <w:t xml:space="preserve">3.1. </w:t>
      </w:r>
      <w:r w:rsidR="00772EDF" w:rsidRPr="00443589">
        <w:rPr>
          <w:rFonts w:ascii="Times New Roman" w:eastAsia="Times New Roman" w:hAnsi="Times New Roman" w:cs="Times New Roman"/>
          <w:b/>
          <w:bCs/>
          <w:color w:val="00000A"/>
          <w:sz w:val="24"/>
          <w:szCs w:val="24"/>
          <w:lang w:eastAsia="ru-RU" w:bidi="hi-IN"/>
        </w:rPr>
        <w:t>Особенности организуемого в школе воспитательного процесса</w:t>
      </w:r>
    </w:p>
    <w:p w:rsidR="00443589" w:rsidRPr="00443589" w:rsidRDefault="00443589" w:rsidP="00443589">
      <w:pPr>
        <w:tabs>
          <w:tab w:val="left" w:pos="567"/>
          <w:tab w:val="left" w:pos="1134"/>
        </w:tabs>
        <w:ind w:firstLine="0"/>
        <w:rPr>
          <w:rFonts w:ascii="Times New Roman" w:hAnsi="Times New Roman" w:cs="Times New Roman"/>
          <w:sz w:val="24"/>
          <w:szCs w:val="24"/>
        </w:rPr>
      </w:pPr>
      <w:r>
        <w:rPr>
          <w:rFonts w:ascii="Times New Roman" w:hAnsi="Times New Roman" w:cs="Times New Roman"/>
          <w:sz w:val="24"/>
          <w:szCs w:val="24"/>
        </w:rPr>
        <w:t xml:space="preserve">        </w:t>
      </w:r>
      <w:r w:rsidRPr="00443589">
        <w:rPr>
          <w:rFonts w:ascii="Times New Roman" w:hAnsi="Times New Roman" w:cs="Times New Roman"/>
          <w:sz w:val="24"/>
          <w:szCs w:val="24"/>
        </w:rPr>
        <w:t>МБОУ БСОШ №</w:t>
      </w:r>
      <w:r>
        <w:rPr>
          <w:rFonts w:ascii="Times New Roman" w:hAnsi="Times New Roman" w:cs="Times New Roman"/>
          <w:sz w:val="24"/>
          <w:szCs w:val="24"/>
        </w:rPr>
        <w:t xml:space="preserve"> </w:t>
      </w:r>
      <w:r w:rsidRPr="00443589">
        <w:rPr>
          <w:rFonts w:ascii="Times New Roman" w:hAnsi="Times New Roman" w:cs="Times New Roman"/>
          <w:sz w:val="24"/>
          <w:szCs w:val="24"/>
        </w:rPr>
        <w:t>2   является средней общеобразовательной школой, численност</w:t>
      </w:r>
      <w:r w:rsidR="002801AA">
        <w:rPr>
          <w:rFonts w:ascii="Times New Roman" w:hAnsi="Times New Roman" w:cs="Times New Roman"/>
          <w:sz w:val="24"/>
          <w:szCs w:val="24"/>
        </w:rPr>
        <w:t>ь обучающихся на 1 с</w:t>
      </w:r>
      <w:r w:rsidR="006A7C99">
        <w:rPr>
          <w:rFonts w:ascii="Times New Roman" w:hAnsi="Times New Roman" w:cs="Times New Roman"/>
          <w:sz w:val="24"/>
          <w:szCs w:val="24"/>
        </w:rPr>
        <w:t>ентября 2023 года составляет 663</w:t>
      </w:r>
      <w:r w:rsidRPr="00443589">
        <w:rPr>
          <w:rFonts w:ascii="Times New Roman" w:hAnsi="Times New Roman" w:cs="Times New Roman"/>
          <w:sz w:val="24"/>
          <w:szCs w:val="24"/>
        </w:rPr>
        <w:t xml:space="preserve"> человек</w:t>
      </w:r>
      <w:r w:rsidR="006A7C99">
        <w:rPr>
          <w:rFonts w:ascii="Times New Roman" w:hAnsi="Times New Roman" w:cs="Times New Roman"/>
          <w:sz w:val="24"/>
          <w:szCs w:val="24"/>
        </w:rPr>
        <w:t>а</w:t>
      </w:r>
      <w:r w:rsidRPr="00443589">
        <w:rPr>
          <w:rFonts w:ascii="Times New Roman" w:hAnsi="Times New Roman" w:cs="Times New Roman"/>
          <w:sz w:val="24"/>
          <w:szCs w:val="24"/>
        </w:rPr>
        <w:t xml:space="preserve"> численность</w:t>
      </w:r>
      <w:r w:rsidR="006A7C99">
        <w:rPr>
          <w:rFonts w:ascii="Times New Roman" w:hAnsi="Times New Roman" w:cs="Times New Roman"/>
          <w:sz w:val="24"/>
          <w:szCs w:val="24"/>
        </w:rPr>
        <w:t xml:space="preserve"> педагогического коллектива – 50</w:t>
      </w:r>
      <w:r w:rsidRPr="00443589">
        <w:rPr>
          <w:rFonts w:ascii="Times New Roman" w:hAnsi="Times New Roman" w:cs="Times New Roman"/>
          <w:sz w:val="24"/>
          <w:szCs w:val="24"/>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443589" w:rsidRPr="00443589" w:rsidRDefault="00443589" w:rsidP="00443589">
      <w:pPr>
        <w:tabs>
          <w:tab w:val="left" w:pos="567"/>
          <w:tab w:val="left" w:pos="1134"/>
        </w:tabs>
        <w:textAlignment w:val="baseline"/>
        <w:rPr>
          <w:rFonts w:ascii="Times New Roman" w:hAnsi="Times New Roman" w:cs="Times New Roman"/>
          <w:sz w:val="24"/>
          <w:szCs w:val="24"/>
        </w:rPr>
      </w:pPr>
      <w:r>
        <w:rPr>
          <w:rFonts w:ascii="Times New Roman" w:hAnsi="Times New Roman" w:cs="Times New Roman"/>
          <w:sz w:val="24"/>
          <w:szCs w:val="24"/>
          <w:lang w:eastAsia="ru-RU"/>
        </w:rPr>
        <w:t xml:space="preserve">   </w:t>
      </w:r>
      <w:r w:rsidRPr="00443589">
        <w:rPr>
          <w:rFonts w:ascii="Times New Roman" w:hAnsi="Times New Roman" w:cs="Times New Roman"/>
          <w:sz w:val="24"/>
          <w:szCs w:val="24"/>
          <w:lang w:eastAsia="ru-RU"/>
        </w:rPr>
        <w:t xml:space="preserve"> МБОУ БСОШ</w:t>
      </w:r>
      <w:r>
        <w:rPr>
          <w:rFonts w:ascii="Times New Roman" w:hAnsi="Times New Roman" w:cs="Times New Roman"/>
          <w:sz w:val="24"/>
          <w:szCs w:val="24"/>
          <w:lang w:eastAsia="ru-RU"/>
        </w:rPr>
        <w:t xml:space="preserve"> </w:t>
      </w:r>
      <w:r w:rsidRPr="004435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443589">
        <w:rPr>
          <w:rFonts w:ascii="Times New Roman" w:hAnsi="Times New Roman" w:cs="Times New Roman"/>
          <w:sz w:val="24"/>
          <w:szCs w:val="24"/>
          <w:lang w:eastAsia="ru-RU"/>
        </w:rPr>
        <w:t xml:space="preserve">2  - это  сельская школа, которая </w:t>
      </w:r>
      <w:r w:rsidRPr="00443589">
        <w:rPr>
          <w:rFonts w:ascii="Times New Roman" w:hAnsi="Times New Roman" w:cs="Times New Roman"/>
          <w:sz w:val="24"/>
          <w:szCs w:val="24"/>
        </w:rPr>
        <w:t>расположена в центре с</w:t>
      </w:r>
      <w:r w:rsidR="00477D65">
        <w:rPr>
          <w:rFonts w:ascii="Times New Roman" w:hAnsi="Times New Roman" w:cs="Times New Roman"/>
          <w:sz w:val="24"/>
          <w:szCs w:val="24"/>
        </w:rPr>
        <w:t>таницы Багаевской, ей  более 107</w:t>
      </w:r>
      <w:r w:rsidRPr="00443589">
        <w:rPr>
          <w:rFonts w:ascii="Times New Roman" w:hAnsi="Times New Roman" w:cs="Times New Roman"/>
          <w:sz w:val="24"/>
          <w:szCs w:val="24"/>
        </w:rPr>
        <w:t xml:space="preserve"> лет. У учреждения богатая история. Выпускники школы и учителя принимали участие в ВОВ. В школе открыта мемориальная доска  выпускника школы, первого гвардейского знаменосца В.И.Сороковых. </w:t>
      </w:r>
    </w:p>
    <w:p w:rsidR="00443589" w:rsidRPr="00443589" w:rsidRDefault="00443589" w:rsidP="00443589">
      <w:pPr>
        <w:tabs>
          <w:tab w:val="left" w:pos="567"/>
          <w:tab w:val="left" w:pos="1134"/>
        </w:tabs>
        <w:textAlignment w:val="baseline"/>
        <w:rPr>
          <w:rFonts w:ascii="Times New Roman" w:hAnsi="Times New Roman" w:cs="Times New Roman"/>
          <w:sz w:val="24"/>
          <w:szCs w:val="24"/>
          <w:lang w:eastAsia="ru-RU"/>
        </w:rPr>
      </w:pPr>
      <w:r w:rsidRPr="00443589">
        <w:rPr>
          <w:rFonts w:ascii="Times New Roman" w:hAnsi="Times New Roman" w:cs="Times New Roman"/>
          <w:sz w:val="24"/>
          <w:szCs w:val="24"/>
        </w:rPr>
        <w:t xml:space="preserve"> Рядом со школой расположены здания социальных партнеров: центра дополнительного образования, школы искусств, спортивной школы. Обучаюшиеся школы составляют большинство воспитанников соцпартнеров. Рядом находится храм Святителя Николая. Школа имеет статус казачья. </w:t>
      </w:r>
      <w:r w:rsidRPr="00443589">
        <w:rPr>
          <w:rFonts w:ascii="Times New Roman" w:hAnsi="Times New Roman" w:cs="Times New Roman"/>
          <w:sz w:val="24"/>
          <w:szCs w:val="24"/>
          <w:lang w:eastAsia="ru-RU"/>
        </w:rPr>
        <w:t xml:space="preserve"> Данные факторы   вносят  особенности в воспитательный процесс.  </w:t>
      </w:r>
    </w:p>
    <w:p w:rsidR="00443589" w:rsidRPr="00443589" w:rsidRDefault="00443589" w:rsidP="00443589">
      <w:pPr>
        <w:tabs>
          <w:tab w:val="left" w:pos="567"/>
          <w:tab w:val="left" w:pos="1134"/>
        </w:tabs>
        <w:textAlignment w:val="baseline"/>
        <w:rPr>
          <w:rFonts w:ascii="Times New Roman" w:hAnsi="Times New Roman" w:cs="Times New Roman"/>
          <w:kern w:val="2"/>
          <w:sz w:val="24"/>
          <w:szCs w:val="24"/>
          <w:lang w:eastAsia="ru-RU"/>
        </w:rPr>
      </w:pPr>
      <w:r w:rsidRPr="00443589">
        <w:rPr>
          <w:rFonts w:ascii="Times New Roman" w:hAnsi="Times New Roman" w:cs="Times New Roman"/>
          <w:sz w:val="24"/>
          <w:szCs w:val="24"/>
          <w:lang w:eastAsia="ru-RU"/>
        </w:rPr>
        <w:t>Социокультурная среда станицы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приближена к людям. Наш  школьник воспринимает природу как естественную среду собственного обитания.</w:t>
      </w:r>
    </w:p>
    <w:p w:rsidR="00443589" w:rsidRPr="00443589" w:rsidRDefault="00443589" w:rsidP="00443589">
      <w:pPr>
        <w:tabs>
          <w:tab w:val="left" w:pos="567"/>
          <w:tab w:val="left" w:pos="1134"/>
        </w:tabs>
        <w:textAlignment w:val="baseline"/>
        <w:rPr>
          <w:rFonts w:ascii="Times New Roman" w:hAnsi="Times New Roman" w:cs="Times New Roman"/>
          <w:sz w:val="24"/>
          <w:szCs w:val="24"/>
          <w:lang w:eastAsia="ru-RU"/>
        </w:rPr>
      </w:pPr>
      <w:r w:rsidRPr="00443589">
        <w:rPr>
          <w:rFonts w:ascii="Times New Roman" w:hAnsi="Times New Roman" w:cs="Times New Roman"/>
          <w:sz w:val="24"/>
          <w:szCs w:val="24"/>
          <w:lang w:eastAsia="ru-RU"/>
        </w:rPr>
        <w:t xml:space="preserve"> Сельская школа, объединяя интеллигенцию, является не только образовательным, но и одним из культурных центров станицы.</w:t>
      </w:r>
    </w:p>
    <w:p w:rsidR="00443589" w:rsidRPr="00443589" w:rsidRDefault="00443589" w:rsidP="00443589">
      <w:pPr>
        <w:tabs>
          <w:tab w:val="left" w:pos="567"/>
          <w:tab w:val="left" w:pos="1134"/>
        </w:tabs>
        <w:textAlignment w:val="baseline"/>
        <w:rPr>
          <w:rFonts w:ascii="Times New Roman" w:hAnsi="Times New Roman" w:cs="Times New Roman"/>
          <w:kern w:val="2"/>
          <w:sz w:val="24"/>
          <w:szCs w:val="24"/>
          <w:lang w:eastAsia="ru-RU"/>
        </w:rPr>
      </w:pPr>
      <w:r w:rsidRPr="00443589">
        <w:rPr>
          <w:rFonts w:ascii="Times New Roman" w:hAnsi="Times New Roman" w:cs="Times New Roman"/>
          <w:sz w:val="24"/>
          <w:szCs w:val="24"/>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многие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443589" w:rsidRPr="00443589" w:rsidRDefault="00443589" w:rsidP="00443589">
      <w:pPr>
        <w:tabs>
          <w:tab w:val="left" w:pos="567"/>
          <w:tab w:val="left" w:pos="1134"/>
        </w:tabs>
        <w:textAlignment w:val="baseline"/>
        <w:rPr>
          <w:rFonts w:ascii="Times New Roman" w:hAnsi="Times New Roman" w:cs="Times New Roman"/>
          <w:sz w:val="24"/>
          <w:szCs w:val="24"/>
          <w:lang w:eastAsia="ru-RU"/>
        </w:rPr>
      </w:pPr>
      <w:r w:rsidRPr="00443589">
        <w:rPr>
          <w:rFonts w:ascii="Times New Roman" w:hAnsi="Times New Roman" w:cs="Times New Roman"/>
          <w:sz w:val="24"/>
          <w:szCs w:val="24"/>
          <w:lang w:eastAsia="ru-RU"/>
        </w:rPr>
        <w:lastRenderedPageBreak/>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443589" w:rsidRPr="00443589" w:rsidRDefault="00443589" w:rsidP="00443589">
      <w:pPr>
        <w:tabs>
          <w:tab w:val="left" w:pos="567"/>
          <w:tab w:val="left" w:pos="1134"/>
        </w:tabs>
        <w:rPr>
          <w:rFonts w:ascii="Times New Roman" w:hAnsi="Times New Roman" w:cs="Times New Roman"/>
          <w:color w:val="000000"/>
          <w:w w:val="0"/>
          <w:sz w:val="24"/>
          <w:szCs w:val="24"/>
          <w:shd w:val="clear" w:color="000000" w:fill="FFFFFF"/>
        </w:rPr>
      </w:pPr>
      <w:r w:rsidRPr="00443589">
        <w:rPr>
          <w:rFonts w:ascii="Times New Roman" w:hAnsi="Times New Roman" w:cs="Times New Roman"/>
          <w:color w:val="000000"/>
          <w:w w:val="0"/>
          <w:sz w:val="24"/>
          <w:szCs w:val="24"/>
          <w:shd w:val="clear" w:color="000000" w:fill="FFFFFF"/>
        </w:rPr>
        <w:t xml:space="preserve"> Таким образом</w:t>
      </w:r>
      <w:r w:rsidRPr="00443589">
        <w:rPr>
          <w:rFonts w:ascii="Times New Roman" w:hAnsi="Times New Roman" w:cs="Times New Roman"/>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443589">
        <w:rPr>
          <w:rFonts w:ascii="Times New Roman" w:hAnsi="Times New Roman" w:cs="Times New Roman"/>
          <w:color w:val="000000"/>
          <w:w w:val="0"/>
          <w:sz w:val="24"/>
          <w:szCs w:val="24"/>
          <w:shd w:val="clear" w:color="000000" w:fill="FFFFFF"/>
        </w:rPr>
        <w:t xml:space="preserve"> особенности сельской школы. </w:t>
      </w:r>
    </w:p>
    <w:p w:rsidR="00443589" w:rsidRPr="00443589" w:rsidRDefault="00443589" w:rsidP="00443589">
      <w:pPr>
        <w:tabs>
          <w:tab w:val="left" w:pos="567"/>
          <w:tab w:val="left" w:pos="1134"/>
        </w:tabs>
        <w:ind w:firstLine="0"/>
        <w:rPr>
          <w:rFonts w:ascii="Times New Roman" w:eastAsia="Calibri" w:hAnsi="Times New Roman" w:cs="Times New Roman"/>
          <w:color w:val="000000"/>
          <w:sz w:val="24"/>
          <w:szCs w:val="24"/>
        </w:rPr>
      </w:pPr>
      <w:r w:rsidRPr="00443589">
        <w:rPr>
          <w:rFonts w:ascii="Times New Roman" w:eastAsia="Calibri" w:hAnsi="Times New Roman" w:cs="Times New Roman"/>
          <w:color w:val="000000"/>
          <w:sz w:val="24"/>
          <w:szCs w:val="24"/>
        </w:rPr>
        <w:t>Обучающиеся школы  п</w:t>
      </w:r>
      <w:r w:rsidRPr="00443589">
        <w:rPr>
          <w:rFonts w:ascii="Times New Roman" w:hAnsi="Times New Roman" w:cs="Times New Roman"/>
          <w:iCs/>
          <w:color w:val="000000"/>
          <w:w w:val="0"/>
          <w:sz w:val="24"/>
          <w:szCs w:val="24"/>
        </w:rPr>
        <w:t xml:space="preserve">ринимают  участие в проектах </w:t>
      </w:r>
      <w:r w:rsidRPr="00443589">
        <w:rPr>
          <w:rFonts w:ascii="Times New Roman" w:eastAsia="Calibri" w:hAnsi="Times New Roman" w:cs="Times New Roman"/>
          <w:color w:val="000000"/>
          <w:sz w:val="24"/>
          <w:szCs w:val="24"/>
        </w:rPr>
        <w:t xml:space="preserve">Российского движения школьников. </w:t>
      </w:r>
    </w:p>
    <w:p w:rsidR="00443589" w:rsidRPr="00443589" w:rsidRDefault="00443589" w:rsidP="00443589">
      <w:pPr>
        <w:tabs>
          <w:tab w:val="left" w:pos="567"/>
          <w:tab w:val="left" w:pos="1134"/>
        </w:tabs>
        <w:rPr>
          <w:rFonts w:ascii="Times New Roman" w:hAnsi="Times New Roman" w:cs="Times New Roman"/>
          <w:iCs/>
          <w:color w:val="000000"/>
          <w:w w:val="0"/>
          <w:sz w:val="24"/>
          <w:szCs w:val="24"/>
        </w:rPr>
      </w:pPr>
      <w:r w:rsidRPr="00443589">
        <w:rPr>
          <w:rFonts w:ascii="Times New Roman" w:eastAsia="Calibri" w:hAnsi="Times New Roman" w:cs="Times New Roman"/>
          <w:color w:val="000000"/>
          <w:sz w:val="24"/>
          <w:szCs w:val="24"/>
        </w:rPr>
        <w:t xml:space="preserve"> В школе функционируют отряды «Юнармия», «ЮИД»,  резервный «Светофорчик», поисковый отряд «Память», отряд волонтеров «Горячие сердца». Работает школьная комната боевой  и трудовой славы.</w:t>
      </w:r>
    </w:p>
    <w:p w:rsidR="00443589" w:rsidRPr="00443589" w:rsidRDefault="00443589" w:rsidP="00443589">
      <w:pPr>
        <w:tabs>
          <w:tab w:val="left" w:pos="567"/>
          <w:tab w:val="left" w:pos="1134"/>
        </w:tabs>
        <w:rPr>
          <w:rFonts w:ascii="Times New Roman" w:eastAsia="Calibri" w:hAnsi="Times New Roman" w:cs="Times New Roman"/>
          <w:color w:val="000000"/>
          <w:sz w:val="24"/>
          <w:szCs w:val="24"/>
        </w:rPr>
      </w:pPr>
      <w:r w:rsidRPr="00443589">
        <w:rPr>
          <w:rFonts w:ascii="Times New Roman" w:eastAsia="Calibri" w:hAnsi="Times New Roman" w:cs="Times New Roman"/>
          <w:color w:val="000000"/>
          <w:sz w:val="24"/>
          <w:szCs w:val="24"/>
        </w:rPr>
        <w:t xml:space="preserve">В процессе воспитания сотрудничаем с  районным Домом культуры станицы Багаевской,  Администрацией Багаевского района и сельского поселения, </w:t>
      </w:r>
      <w:r w:rsidRPr="00443589">
        <w:rPr>
          <w:rFonts w:ascii="Times New Roman" w:hAnsi="Times New Roman" w:cs="Times New Roman"/>
          <w:color w:val="000000"/>
          <w:sz w:val="24"/>
          <w:szCs w:val="24"/>
        </w:rPr>
        <w:t xml:space="preserve"> общественной организацией ветеранов.</w:t>
      </w:r>
      <w:r w:rsidRPr="00443589">
        <w:rPr>
          <w:rFonts w:ascii="Times New Roman" w:eastAsia="Calibri" w:hAnsi="Times New Roman" w:cs="Times New Roman"/>
          <w:color w:val="000000"/>
          <w:sz w:val="24"/>
          <w:szCs w:val="24"/>
        </w:rPr>
        <w:t xml:space="preserve"> </w:t>
      </w:r>
    </w:p>
    <w:p w:rsidR="00443589"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w:t>
      </w:r>
    </w:p>
    <w:p w:rsidR="00772EDF" w:rsidRPr="00772EDF" w:rsidRDefault="00443589" w:rsidP="00772EDF">
      <w:pPr>
        <w:widowControl w:val="0"/>
        <w:suppressAutoHyphens/>
        <w:ind w:left="-283" w:firstLine="0"/>
        <w:rPr>
          <w:rFonts w:ascii="Liberation Serif" w:eastAsia="SimSun" w:hAnsi="Liberation Serif" w:cs="Mangal" w:hint="eastAsia"/>
          <w:sz w:val="24"/>
          <w:szCs w:val="24"/>
          <w:lang w:eastAsia="zh-CN" w:bidi="hi-IN"/>
        </w:rPr>
      </w:pPr>
      <w:r>
        <w:rPr>
          <w:rFonts w:ascii="Times New Roman" w:eastAsia="SimSun" w:hAnsi="Times New Roman" w:cs="Mangal"/>
          <w:sz w:val="24"/>
          <w:szCs w:val="24"/>
          <w:lang w:eastAsia="zh-CN" w:bidi="hi-IN"/>
        </w:rPr>
        <w:t xml:space="preserve">       </w:t>
      </w:r>
      <w:r w:rsidR="00772EDF" w:rsidRPr="00772EDF">
        <w:rPr>
          <w:rFonts w:ascii="Times New Roman" w:eastAsia="SimSun" w:hAnsi="Times New Roman" w:cs="Mangal"/>
          <w:sz w:val="24"/>
          <w:szCs w:val="24"/>
          <w:lang w:eastAsia="zh-CN" w:bidi="hi-IN"/>
        </w:rPr>
        <w:t>Процесс воспитания в МБОУ БСОШ №</w:t>
      </w:r>
      <w:r>
        <w:rPr>
          <w:rFonts w:ascii="Times New Roman" w:eastAsia="SimSun" w:hAnsi="Times New Roman" w:cs="Mangal"/>
          <w:sz w:val="24"/>
          <w:szCs w:val="24"/>
          <w:lang w:eastAsia="zh-CN" w:bidi="hi-IN"/>
        </w:rPr>
        <w:t xml:space="preserve"> </w:t>
      </w:r>
      <w:r w:rsidR="00772EDF" w:rsidRPr="00772EDF">
        <w:rPr>
          <w:rFonts w:ascii="Times New Roman" w:eastAsia="SimSun" w:hAnsi="Times New Roman" w:cs="Mangal"/>
          <w:sz w:val="24"/>
          <w:szCs w:val="24"/>
          <w:lang w:eastAsia="zh-CN" w:bidi="hi-IN"/>
        </w:rPr>
        <w:t>2  основывается на следующих принципах взаимодействия педагогов и школьников:</w:t>
      </w:r>
    </w:p>
    <w:p w:rsidR="00772EDF" w:rsidRPr="00772EDF" w:rsidRDefault="00772EDF" w:rsidP="000E6D72">
      <w:pPr>
        <w:widowControl w:val="0"/>
        <w:numPr>
          <w:ilvl w:val="0"/>
          <w:numId w:val="6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72EDF" w:rsidRPr="00772EDF" w:rsidRDefault="00772EDF" w:rsidP="000E6D72">
      <w:pPr>
        <w:widowControl w:val="0"/>
        <w:numPr>
          <w:ilvl w:val="0"/>
          <w:numId w:val="6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72EDF" w:rsidRPr="00772EDF" w:rsidRDefault="00772EDF" w:rsidP="000E6D72">
      <w:pPr>
        <w:widowControl w:val="0"/>
        <w:numPr>
          <w:ilvl w:val="0"/>
          <w:numId w:val="6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72EDF" w:rsidRPr="00772EDF" w:rsidRDefault="00772EDF" w:rsidP="000E6D72">
      <w:pPr>
        <w:widowControl w:val="0"/>
        <w:numPr>
          <w:ilvl w:val="0"/>
          <w:numId w:val="6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организация основных совместных дел школьников и педагогов как предмета совместной заботы и взрослых, и детей;</w:t>
      </w:r>
    </w:p>
    <w:p w:rsidR="00772EDF" w:rsidRPr="00772EDF" w:rsidRDefault="00772EDF" w:rsidP="000E6D72">
      <w:pPr>
        <w:widowControl w:val="0"/>
        <w:numPr>
          <w:ilvl w:val="0"/>
          <w:numId w:val="6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системность, целесообразность и нешаблонность воспитания как условия его эффективности.</w:t>
      </w:r>
    </w:p>
    <w:p w:rsidR="00772EDF" w:rsidRPr="00772EDF" w:rsidRDefault="00772EDF" w:rsidP="00772EDF">
      <w:pPr>
        <w:widowControl w:val="0"/>
        <w:suppressAutoHyphens/>
        <w:ind w:left="-283" w:firstLine="0"/>
        <w:jc w:val="left"/>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Основными традициями воспитания в МБОУ БСОШ №2  являются следующие:</w:t>
      </w:r>
    </w:p>
    <w:p w:rsidR="00772EDF" w:rsidRPr="00772EDF" w:rsidRDefault="00772EDF" w:rsidP="000E6D72">
      <w:pPr>
        <w:widowControl w:val="0"/>
        <w:numPr>
          <w:ilvl w:val="0"/>
          <w:numId w:val="68"/>
        </w:numPr>
        <w:suppressAutoHyphens/>
        <w:ind w:left="737" w:hanging="34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72EDF" w:rsidRPr="00772EDF" w:rsidRDefault="00772EDF" w:rsidP="000E6D72">
      <w:pPr>
        <w:widowControl w:val="0"/>
        <w:numPr>
          <w:ilvl w:val="0"/>
          <w:numId w:val="68"/>
        </w:numPr>
        <w:suppressAutoHyphens/>
        <w:ind w:left="737" w:hanging="34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772EDF" w:rsidRPr="00772EDF" w:rsidRDefault="00772EDF" w:rsidP="000E6D72">
      <w:pPr>
        <w:widowControl w:val="0"/>
        <w:numPr>
          <w:ilvl w:val="0"/>
          <w:numId w:val="68"/>
        </w:numPr>
        <w:suppressAutoHyphens/>
        <w:ind w:left="737" w:hanging="34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772EDF" w:rsidRPr="00772EDF" w:rsidRDefault="00772EDF" w:rsidP="000E6D72">
      <w:pPr>
        <w:widowControl w:val="0"/>
        <w:numPr>
          <w:ilvl w:val="0"/>
          <w:numId w:val="68"/>
        </w:numPr>
        <w:suppressAutoHyphens/>
        <w:ind w:left="737" w:hanging="34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772EDF" w:rsidRPr="00772EDF" w:rsidRDefault="00772EDF" w:rsidP="000E6D72">
      <w:pPr>
        <w:widowControl w:val="0"/>
        <w:numPr>
          <w:ilvl w:val="0"/>
          <w:numId w:val="68"/>
        </w:numPr>
        <w:suppressAutoHyphens/>
        <w:ind w:left="737" w:hanging="34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72EDF" w:rsidRPr="00772EDF" w:rsidRDefault="00772EDF" w:rsidP="000E6D72">
      <w:pPr>
        <w:widowControl w:val="0"/>
        <w:numPr>
          <w:ilvl w:val="0"/>
          <w:numId w:val="68"/>
        </w:numPr>
        <w:suppressAutoHyphens/>
        <w:ind w:left="737" w:hanging="34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ru-RU" w:bidi="hi-IN"/>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43589" w:rsidRDefault="00443589" w:rsidP="00637A90">
      <w:pPr>
        <w:widowControl w:val="0"/>
        <w:tabs>
          <w:tab w:val="left" w:pos="2827"/>
        </w:tabs>
        <w:suppressAutoHyphens/>
        <w:ind w:firstLine="0"/>
        <w:rPr>
          <w:rFonts w:ascii="Liberation Serif" w:eastAsia="SimSun" w:hAnsi="Liberation Serif" w:cs="Mangal" w:hint="eastAsia"/>
          <w:sz w:val="24"/>
          <w:szCs w:val="24"/>
          <w:lang w:eastAsia="zh-CN" w:bidi="hi-IN"/>
        </w:rPr>
      </w:pPr>
    </w:p>
    <w:p w:rsidR="00772EDF" w:rsidRPr="00443589" w:rsidRDefault="00443589" w:rsidP="00443589">
      <w:pPr>
        <w:widowControl w:val="0"/>
        <w:tabs>
          <w:tab w:val="left" w:pos="2827"/>
        </w:tabs>
        <w:suppressAutoHyphens/>
        <w:ind w:firstLine="0"/>
        <w:rPr>
          <w:rFonts w:ascii="Liberation Serif" w:eastAsia="SimSun" w:hAnsi="Liberation Serif" w:cs="Mangal" w:hint="eastAsia"/>
          <w:sz w:val="24"/>
          <w:szCs w:val="24"/>
          <w:lang w:eastAsia="zh-CN" w:bidi="hi-IN"/>
        </w:rPr>
      </w:pPr>
      <w:r w:rsidRPr="00443589">
        <w:rPr>
          <w:rFonts w:ascii="Liberation Serif" w:eastAsia="SimSun" w:hAnsi="Liberation Serif" w:cs="Mangal"/>
          <w:b/>
          <w:sz w:val="24"/>
          <w:szCs w:val="24"/>
          <w:lang w:eastAsia="zh-CN" w:bidi="hi-IN"/>
        </w:rPr>
        <w:t>3.2.</w:t>
      </w:r>
      <w:r>
        <w:rPr>
          <w:rFonts w:ascii="Liberation Serif" w:eastAsia="SimSun" w:hAnsi="Liberation Serif" w:cs="Mangal"/>
          <w:sz w:val="24"/>
          <w:szCs w:val="24"/>
          <w:lang w:eastAsia="zh-CN" w:bidi="hi-IN"/>
        </w:rPr>
        <w:t xml:space="preserve"> </w:t>
      </w:r>
      <w:r w:rsidR="00772EDF" w:rsidRPr="00443589">
        <w:rPr>
          <w:rFonts w:ascii="Times New Roman" w:eastAsia="Times New Roman" w:hAnsi="Times New Roman" w:cs="Times New Roman"/>
          <w:b/>
          <w:bCs/>
          <w:color w:val="00000A"/>
          <w:sz w:val="24"/>
          <w:szCs w:val="24"/>
          <w:lang w:eastAsia="zh-CN" w:bidi="hi-IN"/>
        </w:rPr>
        <w:t xml:space="preserve"> Цели и задачи воспитания</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w:t>
      </w:r>
      <w:r w:rsidR="00443589">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БСОШ №2  – личностное развитие школьников, </w:t>
      </w:r>
      <w:r w:rsidRPr="00772EDF">
        <w:rPr>
          <w:rFonts w:ascii="Times New Roman" w:eastAsia="SimSun" w:hAnsi="Times New Roman" w:cs="Mangal"/>
          <w:sz w:val="24"/>
          <w:szCs w:val="24"/>
          <w:lang w:eastAsia="zh-CN" w:bidi="hi-IN"/>
        </w:rPr>
        <w:lastRenderedPageBreak/>
        <w:t>проявляющееся:</w:t>
      </w:r>
    </w:p>
    <w:p w:rsidR="00772EDF" w:rsidRPr="00772EDF" w:rsidRDefault="00772EDF" w:rsidP="000E6D72">
      <w:pPr>
        <w:widowControl w:val="0"/>
        <w:numPr>
          <w:ilvl w:val="0"/>
          <w:numId w:val="69"/>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772EDF" w:rsidRPr="00772EDF" w:rsidRDefault="00772EDF" w:rsidP="000E6D72">
      <w:pPr>
        <w:widowControl w:val="0"/>
        <w:numPr>
          <w:ilvl w:val="0"/>
          <w:numId w:val="69"/>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 развитии их позитивных отношений к этим общественным ценностям (то есть в развитии их социально значимых отношений);</w:t>
      </w:r>
    </w:p>
    <w:p w:rsidR="00772EDF" w:rsidRPr="00772EDF" w:rsidRDefault="00772EDF" w:rsidP="000E6D72">
      <w:pPr>
        <w:widowControl w:val="0"/>
        <w:numPr>
          <w:ilvl w:val="0"/>
          <w:numId w:val="69"/>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772EDF" w:rsidRPr="00772EDF" w:rsidRDefault="00772EDF" w:rsidP="00772EDF">
      <w:pPr>
        <w:widowControl w:val="0"/>
        <w:suppressAutoHyphens/>
        <w:spacing w:line="14" w:lineRule="exact"/>
        <w:ind w:firstLine="0"/>
        <w:jc w:val="left"/>
        <w:rPr>
          <w:rFonts w:ascii="Liberation Serif" w:eastAsia="SimSun" w:hAnsi="Liberation Serif" w:cs="Mangal" w:hint="eastAsia"/>
          <w:color w:val="00000A"/>
          <w:sz w:val="24"/>
          <w:szCs w:val="24"/>
          <w:lang w:eastAsia="zh-CN" w:bidi="hi-IN"/>
        </w:rPr>
      </w:pP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Конкретизация общей цели воспитания применительно к возрастным особенностям школьников позволяет выделить в ней следующие </w:t>
      </w:r>
      <w:r w:rsidRPr="00772EDF">
        <w:rPr>
          <w:rFonts w:ascii="Times New Roman" w:eastAsia="SimSun" w:hAnsi="Times New Roman" w:cs="Mangal"/>
          <w:b/>
          <w:bCs/>
          <w:i/>
          <w:iCs/>
          <w:sz w:val="24"/>
          <w:szCs w:val="24"/>
          <w:lang w:eastAsia="zh-CN" w:bidi="hi-IN"/>
        </w:rPr>
        <w:t>целевые приоритеты</w:t>
      </w:r>
      <w:r w:rsidRPr="00772EDF">
        <w:rPr>
          <w:rFonts w:ascii="Times New Roman" w:eastAsia="SimSun" w:hAnsi="Times New Roman" w:cs="Mangal"/>
          <w:sz w:val="24"/>
          <w:szCs w:val="24"/>
          <w:lang w:eastAsia="zh-CN" w:bidi="hi-IN"/>
        </w:rPr>
        <w:t>, соответствующие трем уровням общего образования:</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t xml:space="preserve">  1.</w:t>
      </w:r>
      <w:r w:rsidRPr="00772EDF">
        <w:rPr>
          <w:rFonts w:ascii="Times New Roman" w:eastAsia="SimSun" w:hAnsi="Times New Roman" w:cs="Mangal"/>
          <w:sz w:val="24"/>
          <w:szCs w:val="24"/>
          <w:lang w:eastAsia="zh-CN" w:bidi="hi-IN"/>
        </w:rPr>
        <w:t xml:space="preserve"> В воспитании детей младшего школьного возраста </w:t>
      </w:r>
      <w:r w:rsidRPr="00772EDF">
        <w:rPr>
          <w:rFonts w:ascii="Times New Roman" w:eastAsia="SimSun" w:hAnsi="Times New Roman" w:cs="Mangal"/>
          <w:b/>
          <w:bCs/>
          <w:i/>
          <w:iCs/>
          <w:sz w:val="24"/>
          <w:szCs w:val="24"/>
          <w:lang w:eastAsia="zh-CN" w:bidi="hi-IN"/>
        </w:rPr>
        <w:t>(уровень начального общего образования)</w:t>
      </w:r>
      <w:r w:rsidRPr="00772EDF">
        <w:rPr>
          <w:rFonts w:ascii="Times New Roman" w:eastAsia="SimSun" w:hAnsi="Times New Roman" w:cs="Mangal"/>
          <w:sz w:val="24"/>
          <w:szCs w:val="24"/>
          <w:lang w:eastAsia="zh-CN" w:bidi="hi-IN"/>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быть любящим, послушным и отзывчивым сыном (дочерью), братом (сестрой), внуком (внучкой); </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уважать старших и заботиться о младших членах семьи; выполнять посильную для ребёнка домашнюю работу, помогая старшим;</w:t>
      </w:r>
    </w:p>
    <w:p w:rsidR="00772EDF" w:rsidRPr="00772EDF" w:rsidRDefault="00772EDF" w:rsidP="000E6D72">
      <w:pPr>
        <w:widowControl w:val="0"/>
        <w:numPr>
          <w:ilvl w:val="0"/>
          <w:numId w:val="70"/>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быть трудолюбивым, следуя принципу «делу — время, потехе — час» как в учебных занятиях, так и в домашних делах, доводить начатое дело до конца;</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знать и любить свою Родину – свой родной дом, двор, улицу, станицу, свою страну;</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проявлять миролюбие — не затевать конфликтов и стремиться решать спорные вопросы, не прибегая к силе;</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стремиться узнавать что-то новое, проявлять любознательность, ценить знания;</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быть вежливым и опрятным, скромным и приветливым;</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соблюдать правила личной гигиены, режим дня, вести здоровый образ жизни;</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72EDF" w:rsidRPr="00772EDF" w:rsidRDefault="00772EDF" w:rsidP="000E6D72">
      <w:pPr>
        <w:widowControl w:val="0"/>
        <w:numPr>
          <w:ilvl w:val="0"/>
          <w:numId w:val="7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t xml:space="preserve"> 2.</w:t>
      </w:r>
      <w:r w:rsidRPr="00772EDF">
        <w:rPr>
          <w:rFonts w:ascii="Times New Roman" w:eastAsia="SimSun" w:hAnsi="Times New Roman" w:cs="Mangal"/>
          <w:sz w:val="24"/>
          <w:szCs w:val="24"/>
          <w:lang w:eastAsia="zh-CN" w:bidi="hi-IN"/>
        </w:rPr>
        <w:t xml:space="preserve">В воспитании детей подросткового возраста </w:t>
      </w:r>
      <w:r w:rsidRPr="00772EDF">
        <w:rPr>
          <w:rFonts w:ascii="Times New Roman" w:eastAsia="SimSun" w:hAnsi="Times New Roman" w:cs="Mangal"/>
          <w:b/>
          <w:bCs/>
          <w:i/>
          <w:iCs/>
          <w:sz w:val="24"/>
          <w:szCs w:val="24"/>
          <w:lang w:eastAsia="zh-CN" w:bidi="hi-IN"/>
        </w:rPr>
        <w:t>(уровень основного общего образования)</w:t>
      </w:r>
      <w:r w:rsidRPr="00772EDF">
        <w:rPr>
          <w:rFonts w:ascii="Times New Roman" w:eastAsia="SimSun" w:hAnsi="Times New Roman" w:cs="Mangal"/>
          <w:sz w:val="24"/>
          <w:szCs w:val="24"/>
          <w:lang w:eastAsia="zh-CN" w:bidi="hi-IN"/>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lastRenderedPageBreak/>
        <w:t>к семье как главной опоре в жизни человека и источнику его счастья;</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природе как источнику жизни на Земле, основе самого ее существования, нуждающейся в защите и постоянном внимании со стороны человека;</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здоровью как залогу долгой и активной жизни человека, его хорошего настроения и оптимистичного взгляда на мир;</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72EDF" w:rsidRPr="00772EDF" w:rsidRDefault="00772EDF" w:rsidP="000E6D72">
      <w:pPr>
        <w:widowControl w:val="0"/>
        <w:numPr>
          <w:ilvl w:val="0"/>
          <w:numId w:val="7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 самим себе как хозяевам своей судьбы, самоопределяющимся и самореализующимся личностям, отвечающим за свое собственное будущее.</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t xml:space="preserve"> 3.</w:t>
      </w:r>
      <w:r w:rsidRPr="00772EDF">
        <w:rPr>
          <w:rFonts w:ascii="Times New Roman" w:eastAsia="SimSun" w:hAnsi="Times New Roman" w:cs="Mangal"/>
          <w:sz w:val="24"/>
          <w:szCs w:val="24"/>
          <w:lang w:eastAsia="zh-CN" w:bidi="hi-IN"/>
        </w:rPr>
        <w:t xml:space="preserve"> В воспитании детей юношеского возраста </w:t>
      </w:r>
      <w:r w:rsidRPr="00772EDF">
        <w:rPr>
          <w:rFonts w:ascii="Times New Roman" w:eastAsia="SimSun" w:hAnsi="Times New Roman" w:cs="Mangal"/>
          <w:b/>
          <w:bCs/>
          <w:i/>
          <w:iCs/>
          <w:sz w:val="24"/>
          <w:szCs w:val="24"/>
          <w:lang w:eastAsia="zh-CN" w:bidi="hi-IN"/>
        </w:rPr>
        <w:t>(уровень среднего общего образования)</w:t>
      </w:r>
      <w:r w:rsidRPr="00772EDF">
        <w:rPr>
          <w:rFonts w:ascii="Times New Roman" w:eastAsia="SimSun" w:hAnsi="Times New Roman" w:cs="Mangal"/>
          <w:sz w:val="24"/>
          <w:szCs w:val="24"/>
          <w:lang w:eastAsia="zh-CN" w:bidi="hi-IN"/>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дел, направленных на заботу о своей семье, родных и близких;</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трудовой опыт, опыт участия в производственной практике;</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природоохранных дел;</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разрешения возникающих конфликтных ситуаций в школе, дома или на улице;</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самостоятельного приобретения новых знаний, проведения научных исследований, опыт проектной деятельности;</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ведения здорового образа жизни и заботы о здоровье других людей;</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опыт оказания помощи окружающим, заботы о малышах или пожилых людях, волонтерский опыт;</w:t>
      </w:r>
    </w:p>
    <w:p w:rsidR="00772EDF" w:rsidRPr="00772EDF" w:rsidRDefault="00772EDF" w:rsidP="000E6D72">
      <w:pPr>
        <w:widowControl w:val="0"/>
        <w:numPr>
          <w:ilvl w:val="0"/>
          <w:numId w:val="7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опыт самопознания и самоанализа, опыт социально приемлемого самовыражения и </w:t>
      </w:r>
      <w:r w:rsidRPr="00772EDF">
        <w:rPr>
          <w:rFonts w:ascii="Times New Roman" w:eastAsia="SimSun" w:hAnsi="Times New Roman" w:cs="Mangal"/>
          <w:sz w:val="24"/>
          <w:szCs w:val="24"/>
          <w:lang w:eastAsia="zh-CN" w:bidi="hi-IN"/>
        </w:rPr>
        <w:lastRenderedPageBreak/>
        <w:t>самореализации.</w:t>
      </w:r>
    </w:p>
    <w:p w:rsidR="00772EDF" w:rsidRPr="00772EDF" w:rsidRDefault="00772EDF" w:rsidP="00772EDF">
      <w:pPr>
        <w:widowControl w:val="0"/>
        <w:suppressAutoHyphens/>
        <w:spacing w:line="15" w:lineRule="exact"/>
        <w:ind w:firstLine="0"/>
        <w:jc w:val="left"/>
        <w:rPr>
          <w:rFonts w:ascii="Times New Roman" w:eastAsia="Times New Roman" w:hAnsi="Times New Roman" w:cs="Times New Roman"/>
          <w:color w:val="00000A"/>
          <w:sz w:val="24"/>
          <w:szCs w:val="24"/>
          <w:lang w:eastAsia="zh-CN" w:bidi="hi-IN"/>
        </w:rPr>
      </w:pP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Выделение в общей цели воспитания целевых приоритетов, связанных с возрастными особенностями воспитанников, </w:t>
      </w:r>
      <w:r w:rsidRPr="00772EDF">
        <w:rPr>
          <w:rFonts w:ascii="Times New Roman" w:eastAsia="SimSun" w:hAnsi="Times New Roman" w:cs="Mangal"/>
          <w:b/>
          <w:bCs/>
          <w:i/>
          <w:iCs/>
          <w:sz w:val="24"/>
          <w:szCs w:val="24"/>
          <w:lang w:eastAsia="zh-CN" w:bidi="hi-IN"/>
        </w:rPr>
        <w:t>не означает игнорирования других составляющих общей цели воспитания</w:t>
      </w:r>
      <w:r w:rsidRPr="00772EDF">
        <w:rPr>
          <w:rFonts w:ascii="Times New Roman" w:eastAsia="SimSun" w:hAnsi="Times New Roman" w:cs="Mangal"/>
          <w:sz w:val="24"/>
          <w:szCs w:val="24"/>
          <w:lang w:eastAsia="zh-CN" w:bidi="hi-IN"/>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w:t>
      </w:r>
      <w:r w:rsidR="00CA2695">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Достижению поставленной цели воспитания школьников будет способствовать решение следующих основных </w:t>
      </w:r>
      <w:r w:rsidRPr="00772EDF">
        <w:rPr>
          <w:rFonts w:ascii="Times New Roman" w:eastAsia="SimSun" w:hAnsi="Times New Roman" w:cs="Mangal"/>
          <w:b/>
          <w:bCs/>
          <w:i/>
          <w:iCs/>
          <w:sz w:val="24"/>
          <w:szCs w:val="24"/>
          <w:lang w:eastAsia="zh-CN" w:bidi="hi-IN"/>
        </w:rPr>
        <w:t>задач</w:t>
      </w:r>
      <w:r w:rsidRPr="00772EDF">
        <w:rPr>
          <w:rFonts w:ascii="Times New Roman" w:eastAsia="SimSun" w:hAnsi="Times New Roman" w:cs="Mangal"/>
          <w:sz w:val="24"/>
          <w:szCs w:val="24"/>
          <w:lang w:eastAsia="zh-CN" w:bidi="hi-IN"/>
        </w:rPr>
        <w:t>:</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реализовывать потенциал классного руководства в воспитании школьников, поддерживать активное участие классных сообществ в жизни школы;</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инициировать и поддерживать ученическое самоуправление – как на уровне школы, так и на уровне классных сообществ;</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поддерживать деятельность функционирующих на базе школы детских общественных объединений и организаций;</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организовывать для школьников экскурсии, экспедиции, походы и реализовывать их воспитательный потенциал;</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организовывать профориентационную работу со школьниками;</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организовать работу школьных медиа, реализовывать их воспитательный потенциал;</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развивать предметно-эстетическую среду школы и реализовывать ее воспитательные возможности;</w:t>
      </w:r>
    </w:p>
    <w:p w:rsidR="00772EDF" w:rsidRPr="00772EDF" w:rsidRDefault="00772EDF" w:rsidP="000E6D72">
      <w:pPr>
        <w:widowControl w:val="0"/>
        <w:numPr>
          <w:ilvl w:val="0"/>
          <w:numId w:val="7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ru-RU" w:bidi="hi-IN"/>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p>
    <w:p w:rsidR="00772EDF" w:rsidRPr="00443589" w:rsidRDefault="00443589" w:rsidP="00443589">
      <w:pPr>
        <w:widowControl w:val="0"/>
        <w:suppressAutoHyphens/>
        <w:ind w:left="-283" w:firstLine="0"/>
        <w:rPr>
          <w:rFonts w:ascii="Liberation Serif" w:eastAsia="SimSun" w:hAnsi="Liberation Serif" w:cs="Mangal" w:hint="eastAsia"/>
          <w:sz w:val="24"/>
          <w:szCs w:val="24"/>
          <w:lang w:eastAsia="zh-CN" w:bidi="hi-IN"/>
        </w:rPr>
      </w:pPr>
      <w:r>
        <w:rPr>
          <w:rFonts w:ascii="Times New Roman" w:eastAsia="SimSun" w:hAnsi="Times New Roman" w:cs="Mangal"/>
          <w:b/>
          <w:bCs/>
          <w:sz w:val="24"/>
          <w:szCs w:val="24"/>
          <w:lang w:eastAsia="ru-RU" w:bidi="hi-IN"/>
        </w:rPr>
        <w:t xml:space="preserve">3.3. </w:t>
      </w:r>
      <w:r w:rsidR="00772EDF" w:rsidRPr="00443589">
        <w:rPr>
          <w:rFonts w:ascii="Times New Roman" w:eastAsia="SimSun" w:hAnsi="Times New Roman" w:cs="Mangal"/>
          <w:b/>
          <w:bCs/>
          <w:sz w:val="24"/>
          <w:szCs w:val="24"/>
          <w:lang w:eastAsia="ru-RU" w:bidi="hi-IN"/>
        </w:rPr>
        <w:t>Виды, формы и содержание деятельности</w:t>
      </w:r>
    </w:p>
    <w:p w:rsidR="00772EDF" w:rsidRPr="00772EDF" w:rsidRDefault="00772EDF" w:rsidP="00772EDF">
      <w:pPr>
        <w:widowControl w:val="0"/>
        <w:suppressAutoHyphens/>
        <w:spacing w:line="235" w:lineRule="auto"/>
        <w:ind w:left="-283" w:firstLine="0"/>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ru-RU" w:bidi="hi-IN"/>
        </w:rPr>
        <w:t xml:space="preserve">  </w:t>
      </w:r>
      <w:r w:rsidR="00443589">
        <w:rPr>
          <w:rFonts w:ascii="Times New Roman" w:eastAsia="Times New Roman" w:hAnsi="Times New Roman" w:cs="Times New Roman"/>
          <w:color w:val="00000A"/>
          <w:sz w:val="24"/>
          <w:szCs w:val="24"/>
          <w:lang w:eastAsia="ru-RU" w:bidi="hi-IN"/>
        </w:rPr>
        <w:t xml:space="preserve">      </w:t>
      </w:r>
      <w:r w:rsidRPr="00772EDF">
        <w:rPr>
          <w:rFonts w:ascii="Times New Roman" w:eastAsia="Times New Roman" w:hAnsi="Times New Roman" w:cs="Times New Roman"/>
          <w:color w:val="00000A"/>
          <w:sz w:val="24"/>
          <w:szCs w:val="24"/>
          <w:lang w:eastAsia="ru-RU" w:bidi="hi-IN"/>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w:t>
      </w:r>
      <w:r w:rsidR="00443589">
        <w:rPr>
          <w:rFonts w:ascii="Times New Roman" w:eastAsia="Times New Roman" w:hAnsi="Times New Roman" w:cs="Times New Roman"/>
          <w:color w:val="00000A"/>
          <w:sz w:val="24"/>
          <w:szCs w:val="24"/>
          <w:lang w:eastAsia="ru-RU" w:bidi="hi-IN"/>
        </w:rPr>
        <w:t xml:space="preserve">представлено в соответствующем  </w:t>
      </w:r>
      <w:r w:rsidRPr="00772EDF">
        <w:rPr>
          <w:rFonts w:ascii="Times New Roman" w:eastAsia="Times New Roman" w:hAnsi="Times New Roman" w:cs="Times New Roman"/>
          <w:color w:val="00000A"/>
          <w:sz w:val="24"/>
          <w:szCs w:val="24"/>
          <w:lang w:eastAsia="ru-RU" w:bidi="hi-IN"/>
        </w:rPr>
        <w:t>модуле.</w:t>
      </w:r>
    </w:p>
    <w:p w:rsidR="00772EDF" w:rsidRPr="00772EDF" w:rsidRDefault="00772EDF" w:rsidP="00772EDF">
      <w:pPr>
        <w:widowControl w:val="0"/>
        <w:suppressAutoHyphens/>
        <w:spacing w:line="235" w:lineRule="auto"/>
        <w:ind w:left="-283" w:firstLine="0"/>
        <w:rPr>
          <w:rFonts w:ascii="Times New Roman" w:eastAsia="SimSun" w:hAnsi="Times New Roman" w:cs="Mangal"/>
          <w:sz w:val="24"/>
          <w:szCs w:val="24"/>
          <w:lang w:eastAsia="zh-CN" w:bidi="hi-IN"/>
        </w:rPr>
      </w:pPr>
    </w:p>
    <w:p w:rsidR="00772EDF" w:rsidRPr="00443589"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443589">
        <w:rPr>
          <w:rFonts w:ascii="Times New Roman" w:eastAsia="SimSun" w:hAnsi="Times New Roman" w:cs="Mangal"/>
          <w:b/>
          <w:bCs/>
          <w:sz w:val="24"/>
          <w:szCs w:val="24"/>
          <w:lang w:eastAsia="zh-CN" w:bidi="hi-IN"/>
        </w:rPr>
        <w:t>3.</w:t>
      </w:r>
      <w:r w:rsidR="00443589">
        <w:rPr>
          <w:rFonts w:ascii="Times New Roman" w:eastAsia="SimSun" w:hAnsi="Times New Roman" w:cs="Mangal"/>
          <w:b/>
          <w:bCs/>
          <w:sz w:val="24"/>
          <w:szCs w:val="24"/>
          <w:lang w:eastAsia="zh-CN" w:bidi="hi-IN"/>
        </w:rPr>
        <w:t>3.</w:t>
      </w:r>
      <w:r w:rsidRPr="00443589">
        <w:rPr>
          <w:rFonts w:ascii="Times New Roman" w:eastAsia="SimSun" w:hAnsi="Times New Roman" w:cs="Mangal"/>
          <w:b/>
          <w:bCs/>
          <w:sz w:val="24"/>
          <w:szCs w:val="24"/>
          <w:lang w:eastAsia="zh-CN" w:bidi="hi-IN"/>
        </w:rPr>
        <w:t>1. Модуль «Ключевые общешкольные дела»</w:t>
      </w:r>
    </w:p>
    <w:p w:rsidR="00772EDF" w:rsidRPr="00772EDF" w:rsidRDefault="00443589" w:rsidP="00772EDF">
      <w:pPr>
        <w:widowControl w:val="0"/>
        <w:suppressAutoHyphens/>
        <w:ind w:left="-283" w:firstLine="0"/>
        <w:rPr>
          <w:rFonts w:ascii="Liberation Serif" w:eastAsia="SimSun" w:hAnsi="Liberation Serif" w:cs="Mangal" w:hint="eastAsia"/>
          <w:sz w:val="24"/>
          <w:szCs w:val="24"/>
          <w:lang w:eastAsia="zh-CN" w:bidi="hi-IN"/>
        </w:rPr>
      </w:pPr>
      <w:r>
        <w:rPr>
          <w:rFonts w:ascii="Times New Roman" w:eastAsia="SimSun" w:hAnsi="Times New Roman" w:cs="Mangal"/>
          <w:b/>
          <w:bCs/>
          <w:sz w:val="24"/>
          <w:szCs w:val="24"/>
          <w:lang w:eastAsia="zh-CN" w:bidi="hi-IN"/>
        </w:rPr>
        <w:t xml:space="preserve">      </w:t>
      </w:r>
      <w:r w:rsidR="00772EDF" w:rsidRPr="00772EDF">
        <w:rPr>
          <w:rFonts w:ascii="Times New Roman" w:eastAsia="SimSun" w:hAnsi="Times New Roman" w:cs="Mangal"/>
          <w:b/>
          <w:bCs/>
          <w:sz w:val="24"/>
          <w:szCs w:val="24"/>
          <w:lang w:eastAsia="zh-CN" w:bidi="hi-IN"/>
        </w:rPr>
        <w:t xml:space="preserve"> </w:t>
      </w:r>
      <w:r w:rsidR="00772EDF" w:rsidRPr="00772EDF">
        <w:rPr>
          <w:rFonts w:ascii="Times New Roman" w:eastAsia="SimSun" w:hAnsi="Times New Roman" w:cs="Mangal"/>
          <w:sz w:val="24"/>
          <w:szCs w:val="24"/>
          <w:lang w:eastAsia="zh-CN" w:bidi="hi-I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Для этого в образовательной организации используются следующие формы работы.</w:t>
      </w:r>
    </w:p>
    <w:p w:rsidR="00772EDF" w:rsidRPr="00443589" w:rsidRDefault="00772EDF" w:rsidP="00772EDF">
      <w:pPr>
        <w:widowControl w:val="0"/>
        <w:suppressAutoHyphens/>
        <w:ind w:firstLine="0"/>
        <w:rPr>
          <w:rFonts w:ascii="Times New Roman" w:eastAsia="SimSun" w:hAnsi="Times New Roman" w:cs="Mangal"/>
          <w:bCs/>
          <w:i/>
          <w:iCs/>
          <w:sz w:val="24"/>
          <w:szCs w:val="24"/>
          <w:lang w:eastAsia="zh-CN" w:bidi="hi-IN"/>
        </w:rPr>
      </w:pPr>
      <w:r w:rsidRPr="00443589">
        <w:rPr>
          <w:rFonts w:ascii="Times New Roman" w:eastAsia="SimSun" w:hAnsi="Times New Roman" w:cs="Mangal"/>
          <w:bCs/>
          <w:i/>
          <w:iCs/>
          <w:sz w:val="24"/>
          <w:szCs w:val="24"/>
          <w:lang w:eastAsia="zh-CN" w:bidi="hi-IN"/>
        </w:rPr>
        <w:lastRenderedPageBreak/>
        <w:t>На внешкольном уровне:</w:t>
      </w:r>
    </w:p>
    <w:p w:rsidR="00772EDF" w:rsidRPr="00772EDF" w:rsidRDefault="00772EDF" w:rsidP="000E6D72">
      <w:pPr>
        <w:widowControl w:val="0"/>
        <w:numPr>
          <w:ilvl w:val="0"/>
          <w:numId w:val="74"/>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772EDF" w:rsidRPr="00772EDF" w:rsidRDefault="00772EDF" w:rsidP="000E6D72">
      <w:pPr>
        <w:widowControl w:val="0"/>
        <w:numPr>
          <w:ilvl w:val="0"/>
          <w:numId w:val="74"/>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станицы, страны.</w:t>
      </w:r>
    </w:p>
    <w:p w:rsidR="00772EDF" w:rsidRPr="00772EDF" w:rsidRDefault="00772EDF" w:rsidP="000E6D72">
      <w:pPr>
        <w:widowControl w:val="0"/>
        <w:numPr>
          <w:ilvl w:val="0"/>
          <w:numId w:val="74"/>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проводимые  для  жителей  станицы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772EDF" w:rsidRPr="00443589" w:rsidRDefault="00772EDF" w:rsidP="00772EDF">
      <w:pPr>
        <w:widowControl w:val="0"/>
        <w:suppressAutoHyphens/>
        <w:ind w:firstLine="0"/>
        <w:rPr>
          <w:rFonts w:ascii="Times New Roman" w:eastAsia="SimSun" w:hAnsi="Times New Roman" w:cs="Mangal"/>
          <w:bCs/>
          <w:i/>
          <w:iCs/>
          <w:sz w:val="24"/>
          <w:szCs w:val="24"/>
          <w:lang w:eastAsia="zh-CN" w:bidi="hi-IN"/>
        </w:rPr>
      </w:pPr>
      <w:r w:rsidRPr="00443589">
        <w:rPr>
          <w:rFonts w:ascii="Times New Roman" w:eastAsia="SimSun" w:hAnsi="Times New Roman" w:cs="Mangal"/>
          <w:bCs/>
          <w:i/>
          <w:iCs/>
          <w:sz w:val="24"/>
          <w:szCs w:val="24"/>
          <w:lang w:eastAsia="zh-CN" w:bidi="hi-IN"/>
        </w:rPr>
        <w:t>На школьном уровне:</w:t>
      </w:r>
    </w:p>
    <w:p w:rsidR="00772EDF" w:rsidRPr="00772EDF" w:rsidRDefault="00772EDF" w:rsidP="000E6D72">
      <w:pPr>
        <w:widowControl w:val="0"/>
        <w:numPr>
          <w:ilvl w:val="0"/>
          <w:numId w:val="75"/>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72EDF" w:rsidRPr="00772EDF" w:rsidRDefault="00772EDF" w:rsidP="000E6D72">
      <w:pPr>
        <w:widowControl w:val="0"/>
        <w:numPr>
          <w:ilvl w:val="0"/>
          <w:numId w:val="75"/>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72EDF" w:rsidRPr="00772EDF" w:rsidRDefault="00772EDF" w:rsidP="000E6D72">
      <w:pPr>
        <w:widowControl w:val="0"/>
        <w:numPr>
          <w:ilvl w:val="0"/>
          <w:numId w:val="75"/>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772EDF" w:rsidRPr="00772EDF" w:rsidRDefault="00772EDF" w:rsidP="000E6D72">
      <w:pPr>
        <w:widowControl w:val="0"/>
        <w:numPr>
          <w:ilvl w:val="0"/>
          <w:numId w:val="75"/>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rsidR="00772EDF" w:rsidRPr="00443589" w:rsidRDefault="00772EDF" w:rsidP="00772EDF">
      <w:pPr>
        <w:widowControl w:val="0"/>
        <w:suppressAutoHyphens/>
        <w:ind w:firstLine="0"/>
        <w:rPr>
          <w:rFonts w:ascii="Times New Roman" w:eastAsia="SimSun" w:hAnsi="Times New Roman" w:cs="Mangal"/>
          <w:bCs/>
          <w:i/>
          <w:iCs/>
          <w:sz w:val="24"/>
          <w:szCs w:val="24"/>
          <w:lang w:eastAsia="zh-CN" w:bidi="hi-IN"/>
        </w:rPr>
      </w:pPr>
      <w:r w:rsidRPr="00443589">
        <w:rPr>
          <w:rFonts w:ascii="Times New Roman" w:eastAsia="SimSun" w:hAnsi="Times New Roman" w:cs="Mangal"/>
          <w:bCs/>
          <w:i/>
          <w:iCs/>
          <w:sz w:val="24"/>
          <w:szCs w:val="24"/>
          <w:lang w:eastAsia="zh-CN" w:bidi="hi-IN"/>
        </w:rPr>
        <w:t>На уровне классов:</w:t>
      </w:r>
    </w:p>
    <w:p w:rsidR="00772EDF" w:rsidRPr="00772EDF" w:rsidRDefault="00772EDF" w:rsidP="000E6D72">
      <w:pPr>
        <w:widowControl w:val="0"/>
        <w:numPr>
          <w:ilvl w:val="0"/>
          <w:numId w:val="76"/>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выбор и делегирование представителей классов в общешкольные советы дел, ответственных за подготовку общешкольных ключевых дел;</w:t>
      </w:r>
    </w:p>
    <w:p w:rsidR="00772EDF" w:rsidRPr="00772EDF" w:rsidRDefault="00772EDF" w:rsidP="000E6D72">
      <w:pPr>
        <w:widowControl w:val="0"/>
        <w:numPr>
          <w:ilvl w:val="0"/>
          <w:numId w:val="76"/>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участие школьных классов в реализации общешкольных ключевых дел;</w:t>
      </w:r>
    </w:p>
    <w:p w:rsidR="00772EDF" w:rsidRPr="00772EDF" w:rsidRDefault="00772EDF" w:rsidP="000E6D72">
      <w:pPr>
        <w:widowControl w:val="0"/>
        <w:numPr>
          <w:ilvl w:val="0"/>
          <w:numId w:val="76"/>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72EDF" w:rsidRPr="00443589" w:rsidRDefault="00772EDF" w:rsidP="00772EDF">
      <w:pPr>
        <w:widowControl w:val="0"/>
        <w:suppressAutoHyphens/>
        <w:ind w:firstLine="0"/>
        <w:rPr>
          <w:rFonts w:ascii="Times New Roman" w:eastAsia="SimSun" w:hAnsi="Times New Roman" w:cs="Mangal"/>
          <w:bCs/>
          <w:i/>
          <w:iCs/>
          <w:sz w:val="24"/>
          <w:szCs w:val="24"/>
          <w:lang w:eastAsia="zh-CN" w:bidi="hi-IN"/>
        </w:rPr>
      </w:pPr>
      <w:r w:rsidRPr="00443589">
        <w:rPr>
          <w:rFonts w:ascii="Times New Roman" w:eastAsia="SimSun" w:hAnsi="Times New Roman" w:cs="Mangal"/>
          <w:bCs/>
          <w:i/>
          <w:iCs/>
          <w:sz w:val="24"/>
          <w:szCs w:val="24"/>
          <w:lang w:eastAsia="zh-CN" w:bidi="hi-IN"/>
        </w:rPr>
        <w:t>На индивидуальном уровне:</w:t>
      </w:r>
    </w:p>
    <w:p w:rsidR="00772EDF" w:rsidRPr="00772EDF" w:rsidRDefault="00772EDF" w:rsidP="000E6D72">
      <w:pPr>
        <w:widowControl w:val="0"/>
        <w:numPr>
          <w:ilvl w:val="0"/>
          <w:numId w:val="7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72EDF" w:rsidRPr="00772EDF" w:rsidRDefault="00772EDF" w:rsidP="000E6D72">
      <w:pPr>
        <w:widowControl w:val="0"/>
        <w:numPr>
          <w:ilvl w:val="0"/>
          <w:numId w:val="7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индивидуальная помощь ребенку (при необходимости) в освоении навыков подготовки, проведения и анализа ключевых дел;</w:t>
      </w:r>
    </w:p>
    <w:p w:rsidR="00772EDF" w:rsidRPr="00772EDF" w:rsidRDefault="00772EDF" w:rsidP="000E6D72">
      <w:pPr>
        <w:widowControl w:val="0"/>
        <w:numPr>
          <w:ilvl w:val="0"/>
          <w:numId w:val="7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72EDF" w:rsidRPr="00772EDF" w:rsidRDefault="00772EDF" w:rsidP="000E6D72">
      <w:pPr>
        <w:widowControl w:val="0"/>
        <w:numPr>
          <w:ilvl w:val="0"/>
          <w:numId w:val="77"/>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ru-RU" w:bidi="hi-I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772EDF" w:rsidRPr="00772EDF" w:rsidRDefault="00772EDF" w:rsidP="00772EDF">
      <w:pPr>
        <w:widowControl w:val="0"/>
        <w:suppressAutoHyphens/>
        <w:ind w:firstLine="0"/>
        <w:rPr>
          <w:rFonts w:ascii="Times New Roman" w:eastAsia="SimSun" w:hAnsi="Times New Roman" w:cs="Mangal"/>
          <w:sz w:val="24"/>
          <w:szCs w:val="24"/>
          <w:lang w:eastAsia="zh-CN" w:bidi="hi-IN"/>
        </w:rPr>
      </w:pPr>
    </w:p>
    <w:p w:rsidR="00772EDF" w:rsidRPr="00443589"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443589">
        <w:rPr>
          <w:rFonts w:ascii="Times New Roman" w:eastAsia="SimSun" w:hAnsi="Times New Roman" w:cs="Mangal"/>
          <w:b/>
          <w:bCs/>
          <w:sz w:val="24"/>
          <w:szCs w:val="24"/>
          <w:lang w:eastAsia="zh-CN" w:bidi="hi-IN"/>
        </w:rPr>
        <w:t>3.</w:t>
      </w:r>
      <w:r w:rsidR="00D22FB1">
        <w:rPr>
          <w:rFonts w:ascii="Times New Roman" w:eastAsia="SimSun" w:hAnsi="Times New Roman" w:cs="Mangal"/>
          <w:b/>
          <w:bCs/>
          <w:sz w:val="24"/>
          <w:szCs w:val="24"/>
          <w:lang w:eastAsia="zh-CN" w:bidi="hi-IN"/>
        </w:rPr>
        <w:t>3.</w:t>
      </w:r>
      <w:r w:rsidRPr="00443589">
        <w:rPr>
          <w:rFonts w:ascii="Times New Roman" w:eastAsia="SimSun" w:hAnsi="Times New Roman" w:cs="Mangal"/>
          <w:b/>
          <w:bCs/>
          <w:sz w:val="24"/>
          <w:szCs w:val="24"/>
          <w:lang w:eastAsia="zh-CN" w:bidi="hi-IN"/>
        </w:rPr>
        <w:t>2. Модуль «Класс</w:t>
      </w:r>
      <w:r w:rsidR="00443589" w:rsidRPr="00443589">
        <w:rPr>
          <w:rFonts w:ascii="Times New Roman" w:eastAsia="SimSun" w:hAnsi="Times New Roman" w:cs="Mangal"/>
          <w:b/>
          <w:bCs/>
          <w:sz w:val="24"/>
          <w:szCs w:val="24"/>
          <w:lang w:eastAsia="zh-CN" w:bidi="hi-IN"/>
        </w:rPr>
        <w:t>ное руководство</w:t>
      </w:r>
      <w:r w:rsidRPr="00443589">
        <w:rPr>
          <w:rFonts w:ascii="Times New Roman" w:eastAsia="SimSun" w:hAnsi="Times New Roman" w:cs="Mangal"/>
          <w:b/>
          <w:bCs/>
          <w:sz w:val="24"/>
          <w:szCs w:val="24"/>
          <w:lang w:eastAsia="zh-CN" w:bidi="hi-IN"/>
        </w:rPr>
        <w:t>»</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lastRenderedPageBreak/>
        <w:t xml:space="preserve">  </w:t>
      </w:r>
      <w:r w:rsidR="00D22FB1">
        <w:rPr>
          <w:rFonts w:ascii="Times New Roman" w:eastAsia="SimSun" w:hAnsi="Times New Roman" w:cs="Mangal"/>
          <w:b/>
          <w:bCs/>
          <w:sz w:val="24"/>
          <w:szCs w:val="24"/>
          <w:lang w:eastAsia="zh-CN" w:bidi="hi-IN"/>
        </w:rPr>
        <w:t xml:space="preserve">       </w:t>
      </w:r>
      <w:r w:rsidRPr="00772EDF">
        <w:rPr>
          <w:rFonts w:ascii="Times New Roman" w:eastAsia="SimSun" w:hAnsi="Times New Roman" w:cs="Mangal"/>
          <w:sz w:val="24"/>
          <w:szCs w:val="24"/>
          <w:lang w:eastAsia="zh-CN" w:bidi="hi-IN"/>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72EDF" w:rsidRPr="00D22FB1"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w:t>
      </w:r>
      <w:r w:rsidRPr="00D22FB1">
        <w:rPr>
          <w:rFonts w:ascii="Times New Roman" w:eastAsia="SimSun" w:hAnsi="Times New Roman" w:cs="Mangal"/>
          <w:bCs/>
          <w:i/>
          <w:iCs/>
          <w:sz w:val="24"/>
          <w:szCs w:val="24"/>
          <w:lang w:eastAsia="zh-CN" w:bidi="hi-IN"/>
        </w:rPr>
        <w:t>Работа с классным коллективом:</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772EDF" w:rsidRPr="00772EDF" w:rsidRDefault="00772EDF" w:rsidP="000E6D72">
      <w:pPr>
        <w:widowControl w:val="0"/>
        <w:numPr>
          <w:ilvl w:val="0"/>
          <w:numId w:val="78"/>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реализация проекта «История станицы в лицах»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 </w:t>
      </w:r>
    </w:p>
    <w:p w:rsidR="00772EDF" w:rsidRPr="00772EDF" w:rsidRDefault="00772EDF" w:rsidP="000E6D72">
      <w:pPr>
        <w:widowControl w:val="0"/>
        <w:numPr>
          <w:ilvl w:val="0"/>
          <w:numId w:val="7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772EDF" w:rsidRPr="00D22FB1" w:rsidRDefault="00772EDF" w:rsidP="00772EDF">
      <w:pPr>
        <w:widowControl w:val="0"/>
        <w:suppressAutoHyphens/>
        <w:ind w:firstLine="0"/>
        <w:rPr>
          <w:rFonts w:ascii="Liberation Serif" w:eastAsia="SimSun" w:hAnsi="Liberation Serif" w:cs="Mangal" w:hint="eastAsia"/>
          <w:sz w:val="24"/>
          <w:szCs w:val="24"/>
          <w:lang w:eastAsia="zh-CN" w:bidi="hi-IN"/>
        </w:rPr>
      </w:pPr>
      <w:r w:rsidRPr="00D22FB1">
        <w:rPr>
          <w:rFonts w:ascii="Times New Roman" w:eastAsia="SimSun" w:hAnsi="Times New Roman" w:cs="Mangal"/>
          <w:bCs/>
          <w:i/>
          <w:iCs/>
          <w:sz w:val="24"/>
          <w:szCs w:val="24"/>
          <w:lang w:eastAsia="zh-CN" w:bidi="hi-IN"/>
        </w:rPr>
        <w:t>Индивидуальная работа с учащимися:</w:t>
      </w:r>
    </w:p>
    <w:p w:rsidR="00772EDF" w:rsidRPr="00772EDF" w:rsidRDefault="00772EDF" w:rsidP="000E6D72">
      <w:pPr>
        <w:widowControl w:val="0"/>
        <w:numPr>
          <w:ilvl w:val="0"/>
          <w:numId w:val="79"/>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772EDF" w:rsidRPr="00772EDF" w:rsidRDefault="00772EDF" w:rsidP="000E6D72">
      <w:pPr>
        <w:widowControl w:val="0"/>
        <w:numPr>
          <w:ilvl w:val="0"/>
          <w:numId w:val="7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72EDF" w:rsidRPr="00772EDF" w:rsidRDefault="00772EDF" w:rsidP="000E6D72">
      <w:pPr>
        <w:widowControl w:val="0"/>
        <w:numPr>
          <w:ilvl w:val="0"/>
          <w:numId w:val="7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72EDF" w:rsidRPr="00772EDF" w:rsidRDefault="00772EDF" w:rsidP="000E6D72">
      <w:pPr>
        <w:widowControl w:val="0"/>
        <w:numPr>
          <w:ilvl w:val="0"/>
          <w:numId w:val="7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создание личного портфолио ученика;</w:t>
      </w:r>
    </w:p>
    <w:p w:rsidR="00772EDF" w:rsidRPr="00772EDF" w:rsidRDefault="00772EDF" w:rsidP="000E6D72">
      <w:pPr>
        <w:widowControl w:val="0"/>
        <w:numPr>
          <w:ilvl w:val="0"/>
          <w:numId w:val="7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работа с одаренными детьми, учениками, состоящими на всех видах учёта «группе риска», детьми-инвалидами и ОВЗ;</w:t>
      </w:r>
    </w:p>
    <w:p w:rsidR="00772EDF" w:rsidRPr="00772EDF" w:rsidRDefault="00772EDF" w:rsidP="000E6D72">
      <w:pPr>
        <w:widowControl w:val="0"/>
        <w:numPr>
          <w:ilvl w:val="0"/>
          <w:numId w:val="7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72EDF" w:rsidRPr="00D22FB1" w:rsidRDefault="00772EDF" w:rsidP="00772EDF">
      <w:pPr>
        <w:widowControl w:val="0"/>
        <w:suppressAutoHyphens/>
        <w:ind w:firstLine="0"/>
        <w:rPr>
          <w:rFonts w:ascii="Times New Roman" w:eastAsia="SimSun" w:hAnsi="Times New Roman" w:cs="Mangal"/>
          <w:bCs/>
          <w:i/>
          <w:iCs/>
          <w:sz w:val="24"/>
          <w:szCs w:val="24"/>
          <w:lang w:eastAsia="zh-CN" w:bidi="hi-IN"/>
        </w:rPr>
      </w:pPr>
      <w:r w:rsidRPr="00D22FB1">
        <w:rPr>
          <w:rFonts w:ascii="Times New Roman" w:eastAsia="SimSun" w:hAnsi="Times New Roman" w:cs="Mangal"/>
          <w:bCs/>
          <w:i/>
          <w:iCs/>
          <w:sz w:val="24"/>
          <w:szCs w:val="24"/>
          <w:lang w:eastAsia="zh-CN" w:bidi="hi-IN"/>
        </w:rPr>
        <w:t>Работа с учителями, преподающими в классе:</w:t>
      </w:r>
    </w:p>
    <w:p w:rsidR="00772EDF" w:rsidRPr="00772EDF" w:rsidRDefault="00772EDF" w:rsidP="000E6D72">
      <w:pPr>
        <w:widowControl w:val="0"/>
        <w:numPr>
          <w:ilvl w:val="0"/>
          <w:numId w:val="80"/>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72EDF" w:rsidRPr="00772EDF" w:rsidRDefault="00772EDF" w:rsidP="000E6D72">
      <w:pPr>
        <w:widowControl w:val="0"/>
        <w:numPr>
          <w:ilvl w:val="0"/>
          <w:numId w:val="8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проведение мини-педсоветов, направленных на решение конкретных проблем класса и интеграцию воспитательных влияний на школьников;</w:t>
      </w:r>
    </w:p>
    <w:p w:rsidR="00772EDF" w:rsidRPr="00772EDF" w:rsidRDefault="00772EDF" w:rsidP="000E6D72">
      <w:pPr>
        <w:widowControl w:val="0"/>
        <w:numPr>
          <w:ilvl w:val="0"/>
          <w:numId w:val="8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72EDF" w:rsidRPr="00772EDF" w:rsidRDefault="00772EDF" w:rsidP="000E6D72">
      <w:pPr>
        <w:widowControl w:val="0"/>
        <w:numPr>
          <w:ilvl w:val="0"/>
          <w:numId w:val="8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работа ШМО классных руководителей, совещания при директоре, совета по правовому обучению и воспитанию по плану;</w:t>
      </w:r>
    </w:p>
    <w:p w:rsidR="00772EDF" w:rsidRPr="00772EDF" w:rsidRDefault="00772EDF" w:rsidP="000E6D72">
      <w:pPr>
        <w:widowControl w:val="0"/>
        <w:numPr>
          <w:ilvl w:val="0"/>
          <w:numId w:val="80"/>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привлечение учителей к участию в родительских собраниях класса для объединения усилий в деле обучения и воспитания детей.</w:t>
      </w:r>
    </w:p>
    <w:p w:rsidR="00772EDF" w:rsidRPr="00D22FB1" w:rsidRDefault="00772EDF" w:rsidP="00772EDF">
      <w:pPr>
        <w:widowControl w:val="0"/>
        <w:suppressAutoHyphens/>
        <w:ind w:firstLine="0"/>
        <w:rPr>
          <w:rFonts w:ascii="Times New Roman" w:eastAsia="SimSun" w:hAnsi="Times New Roman" w:cs="Mangal"/>
          <w:bCs/>
          <w:i/>
          <w:iCs/>
          <w:sz w:val="24"/>
          <w:szCs w:val="24"/>
          <w:lang w:eastAsia="zh-CN" w:bidi="hi-IN"/>
        </w:rPr>
      </w:pPr>
      <w:r w:rsidRPr="00D22FB1">
        <w:rPr>
          <w:rFonts w:ascii="Times New Roman" w:eastAsia="SimSun" w:hAnsi="Times New Roman" w:cs="Mangal"/>
          <w:bCs/>
          <w:i/>
          <w:iCs/>
          <w:sz w:val="24"/>
          <w:szCs w:val="24"/>
          <w:lang w:eastAsia="zh-CN" w:bidi="hi-IN"/>
        </w:rPr>
        <w:t>Работа с родителями учащихся или их законными представителями:</w:t>
      </w:r>
    </w:p>
    <w:p w:rsidR="00772EDF" w:rsidRPr="00772EDF" w:rsidRDefault="00772EDF" w:rsidP="000E6D72">
      <w:pPr>
        <w:widowControl w:val="0"/>
        <w:numPr>
          <w:ilvl w:val="0"/>
          <w:numId w:val="81"/>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регулярное информирование родителей о школьных успехах и проблемах их детей, о жизни класса в целом;</w:t>
      </w:r>
    </w:p>
    <w:p w:rsidR="00772EDF" w:rsidRPr="00772EDF" w:rsidRDefault="00772EDF" w:rsidP="000E6D72">
      <w:pPr>
        <w:widowControl w:val="0"/>
        <w:numPr>
          <w:ilvl w:val="0"/>
          <w:numId w:val="81"/>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72EDF" w:rsidRPr="00772EDF" w:rsidRDefault="00772EDF" w:rsidP="000E6D72">
      <w:pPr>
        <w:widowControl w:val="0"/>
        <w:numPr>
          <w:ilvl w:val="0"/>
          <w:numId w:val="8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организация родительских собраний, происходящих в режиме обсуждения наиболее острых проблем обучения и воспитания школьников, участие </w:t>
      </w:r>
    </w:p>
    <w:p w:rsidR="00772EDF" w:rsidRPr="00772EDF" w:rsidRDefault="00772EDF" w:rsidP="000E6D72">
      <w:pPr>
        <w:widowControl w:val="0"/>
        <w:numPr>
          <w:ilvl w:val="0"/>
          <w:numId w:val="81"/>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72EDF" w:rsidRPr="00772EDF" w:rsidRDefault="00772EDF" w:rsidP="000E6D72">
      <w:pPr>
        <w:widowControl w:val="0"/>
        <w:numPr>
          <w:ilvl w:val="0"/>
          <w:numId w:val="8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привлечение членов семей школьников к организации и проведению дел класса и школы;</w:t>
      </w:r>
    </w:p>
    <w:p w:rsidR="00772EDF" w:rsidRPr="00772EDF" w:rsidRDefault="00772EDF" w:rsidP="000E6D72">
      <w:pPr>
        <w:widowControl w:val="0"/>
        <w:numPr>
          <w:ilvl w:val="0"/>
          <w:numId w:val="81"/>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индивидуальное консультирование - по плану педагогов или личном запросе;</w:t>
      </w:r>
    </w:p>
    <w:p w:rsidR="00772EDF" w:rsidRPr="00772EDF" w:rsidRDefault="00772EDF" w:rsidP="000E6D72">
      <w:pPr>
        <w:widowControl w:val="0"/>
        <w:numPr>
          <w:ilvl w:val="0"/>
          <w:numId w:val="81"/>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ru-RU" w:bidi="hi-IN"/>
        </w:rPr>
        <w:t>организация на базе класса семейных праздников, конкурсов, соревнований, направленных на сплочение семьи и школы.</w:t>
      </w:r>
    </w:p>
    <w:p w:rsidR="00772EDF" w:rsidRPr="00772EDF" w:rsidRDefault="00772EDF" w:rsidP="00772EDF">
      <w:pPr>
        <w:widowControl w:val="0"/>
        <w:suppressAutoHyphens/>
        <w:ind w:firstLine="0"/>
        <w:rPr>
          <w:rFonts w:ascii="Times New Roman" w:eastAsia="SimSun" w:hAnsi="Times New Roman" w:cs="Mangal"/>
          <w:sz w:val="24"/>
          <w:szCs w:val="24"/>
          <w:lang w:eastAsia="zh-CN" w:bidi="hi-IN"/>
        </w:rPr>
      </w:pPr>
    </w:p>
    <w:p w:rsidR="00772EDF" w:rsidRDefault="00772EDF" w:rsidP="00772EDF">
      <w:pPr>
        <w:widowControl w:val="0"/>
        <w:suppressAutoHyphens/>
        <w:ind w:left="-283" w:firstLine="0"/>
        <w:rPr>
          <w:rFonts w:ascii="Times New Roman" w:eastAsia="SimSun" w:hAnsi="Times New Roman" w:cs="Mangal"/>
          <w:b/>
          <w:bCs/>
          <w:sz w:val="24"/>
          <w:szCs w:val="24"/>
          <w:lang w:eastAsia="zh-CN" w:bidi="hi-IN"/>
        </w:rPr>
      </w:pPr>
      <w:r w:rsidRPr="00D22FB1">
        <w:rPr>
          <w:rFonts w:ascii="Times New Roman" w:eastAsia="SimSun" w:hAnsi="Times New Roman" w:cs="Mangal"/>
          <w:b/>
          <w:bCs/>
          <w:sz w:val="24"/>
          <w:szCs w:val="24"/>
          <w:lang w:eastAsia="zh-CN" w:bidi="hi-IN"/>
        </w:rPr>
        <w:t>Модуль 3.3.</w:t>
      </w:r>
      <w:r w:rsidR="00D22FB1" w:rsidRPr="00D22FB1">
        <w:rPr>
          <w:rFonts w:ascii="Times New Roman" w:eastAsia="SimSun" w:hAnsi="Times New Roman" w:cs="Mangal"/>
          <w:b/>
          <w:bCs/>
          <w:sz w:val="24"/>
          <w:szCs w:val="24"/>
          <w:lang w:eastAsia="zh-CN" w:bidi="hi-IN"/>
        </w:rPr>
        <w:t xml:space="preserve">3. </w:t>
      </w:r>
      <w:r w:rsidRPr="00D22FB1">
        <w:rPr>
          <w:rFonts w:ascii="Times New Roman" w:eastAsia="SimSun" w:hAnsi="Times New Roman" w:cs="Mangal"/>
          <w:b/>
          <w:bCs/>
          <w:sz w:val="24"/>
          <w:szCs w:val="24"/>
          <w:lang w:eastAsia="zh-CN" w:bidi="hi-IN"/>
        </w:rPr>
        <w:t xml:space="preserve"> «Курсы внеурочной деятельнос</w:t>
      </w:r>
      <w:r w:rsidR="00D22FB1">
        <w:rPr>
          <w:rFonts w:ascii="Times New Roman" w:eastAsia="SimSun" w:hAnsi="Times New Roman" w:cs="Mangal"/>
          <w:b/>
          <w:bCs/>
          <w:sz w:val="24"/>
          <w:szCs w:val="24"/>
          <w:lang w:eastAsia="zh-CN" w:bidi="hi-IN"/>
        </w:rPr>
        <w:t>ти</w:t>
      </w:r>
      <w:r w:rsidRPr="00D22FB1">
        <w:rPr>
          <w:rFonts w:ascii="Times New Roman" w:eastAsia="SimSun" w:hAnsi="Times New Roman" w:cs="Mangal"/>
          <w:b/>
          <w:bCs/>
          <w:sz w:val="24"/>
          <w:szCs w:val="24"/>
          <w:lang w:eastAsia="zh-CN" w:bidi="hi-IN"/>
        </w:rPr>
        <w:t>»</w:t>
      </w:r>
    </w:p>
    <w:p w:rsidR="00D22FB1" w:rsidRPr="00D22FB1" w:rsidRDefault="00D22FB1" w:rsidP="00D22FB1">
      <w:pPr>
        <w:pStyle w:val="afc"/>
        <w:tabs>
          <w:tab w:val="left" w:pos="426"/>
          <w:tab w:val="left" w:pos="851"/>
        </w:tabs>
        <w:spacing w:after="0"/>
        <w:ind w:right="825"/>
        <w:rPr>
          <w:rFonts w:ascii="Times New Roman" w:hAnsi="Times New Roman"/>
          <w:sz w:val="24"/>
          <w:szCs w:val="24"/>
        </w:rPr>
      </w:pPr>
      <w:r>
        <w:rPr>
          <w:rFonts w:ascii="Times New Roman" w:hAnsi="Times New Roman"/>
          <w:sz w:val="24"/>
          <w:szCs w:val="24"/>
        </w:rPr>
        <w:t xml:space="preserve">            </w:t>
      </w:r>
      <w:r w:rsidRPr="00D22FB1">
        <w:rPr>
          <w:rFonts w:ascii="Times New Roman" w:hAnsi="Times New Roman"/>
          <w:sz w:val="24"/>
          <w:szCs w:val="24"/>
        </w:rPr>
        <w:t>В реализации внеурочной деятельности принимают участие классные руководители,</w:t>
      </w:r>
      <w:r w:rsidRPr="00D22FB1">
        <w:rPr>
          <w:rFonts w:ascii="Times New Roman" w:hAnsi="Times New Roman"/>
          <w:spacing w:val="1"/>
          <w:sz w:val="24"/>
          <w:szCs w:val="24"/>
        </w:rPr>
        <w:t xml:space="preserve"> </w:t>
      </w:r>
      <w:r w:rsidRPr="00D22FB1">
        <w:rPr>
          <w:rFonts w:ascii="Times New Roman" w:hAnsi="Times New Roman"/>
          <w:sz w:val="24"/>
          <w:szCs w:val="24"/>
        </w:rPr>
        <w:t>педагог</w:t>
      </w:r>
      <w:r w:rsidRPr="00D22FB1">
        <w:rPr>
          <w:rFonts w:ascii="Times New Roman" w:hAnsi="Times New Roman"/>
          <w:spacing w:val="1"/>
          <w:sz w:val="24"/>
          <w:szCs w:val="24"/>
        </w:rPr>
        <w:t xml:space="preserve"> </w:t>
      </w:r>
      <w:r w:rsidRPr="00D22FB1">
        <w:rPr>
          <w:rFonts w:ascii="Times New Roman" w:hAnsi="Times New Roman"/>
          <w:sz w:val="24"/>
          <w:szCs w:val="24"/>
        </w:rPr>
        <w:t>-</w:t>
      </w:r>
      <w:r w:rsidRPr="00D22FB1">
        <w:rPr>
          <w:rFonts w:ascii="Times New Roman" w:hAnsi="Times New Roman"/>
          <w:spacing w:val="1"/>
          <w:sz w:val="24"/>
          <w:szCs w:val="24"/>
        </w:rPr>
        <w:t xml:space="preserve"> </w:t>
      </w:r>
      <w:r w:rsidRPr="00D22FB1">
        <w:rPr>
          <w:rFonts w:ascii="Times New Roman" w:hAnsi="Times New Roman"/>
          <w:sz w:val="24"/>
          <w:szCs w:val="24"/>
        </w:rPr>
        <w:t>психолог,</w:t>
      </w:r>
      <w:r w:rsidRPr="00D22FB1">
        <w:rPr>
          <w:rFonts w:ascii="Times New Roman" w:hAnsi="Times New Roman"/>
          <w:spacing w:val="1"/>
          <w:sz w:val="24"/>
          <w:szCs w:val="24"/>
        </w:rPr>
        <w:t xml:space="preserve"> </w:t>
      </w:r>
      <w:r w:rsidRPr="00D22FB1">
        <w:rPr>
          <w:rFonts w:ascii="Times New Roman" w:hAnsi="Times New Roman"/>
          <w:sz w:val="24"/>
          <w:szCs w:val="24"/>
        </w:rPr>
        <w:t>учителя</w:t>
      </w:r>
      <w:r w:rsidRPr="00D22FB1">
        <w:rPr>
          <w:rFonts w:ascii="Times New Roman" w:hAnsi="Times New Roman"/>
          <w:spacing w:val="1"/>
          <w:sz w:val="24"/>
          <w:szCs w:val="24"/>
        </w:rPr>
        <w:t xml:space="preserve"> </w:t>
      </w:r>
      <w:r w:rsidRPr="00D22FB1">
        <w:rPr>
          <w:rFonts w:ascii="Times New Roman" w:hAnsi="Times New Roman"/>
          <w:sz w:val="24"/>
          <w:szCs w:val="24"/>
        </w:rPr>
        <w:t>-</w:t>
      </w:r>
      <w:r w:rsidRPr="00D22FB1">
        <w:rPr>
          <w:rFonts w:ascii="Times New Roman" w:hAnsi="Times New Roman"/>
          <w:spacing w:val="1"/>
          <w:sz w:val="24"/>
          <w:szCs w:val="24"/>
        </w:rPr>
        <w:t xml:space="preserve"> </w:t>
      </w:r>
      <w:r w:rsidRPr="00D22FB1">
        <w:rPr>
          <w:rFonts w:ascii="Times New Roman" w:hAnsi="Times New Roman"/>
          <w:sz w:val="24"/>
          <w:szCs w:val="24"/>
        </w:rPr>
        <w:t>предметники,</w:t>
      </w:r>
      <w:r w:rsidRPr="00D22FB1">
        <w:rPr>
          <w:rFonts w:ascii="Times New Roman" w:hAnsi="Times New Roman"/>
          <w:spacing w:val="1"/>
          <w:sz w:val="24"/>
          <w:szCs w:val="24"/>
        </w:rPr>
        <w:t xml:space="preserve"> </w:t>
      </w:r>
      <w:r w:rsidRPr="00D22FB1">
        <w:rPr>
          <w:rFonts w:ascii="Times New Roman" w:hAnsi="Times New Roman"/>
          <w:sz w:val="24"/>
          <w:szCs w:val="24"/>
        </w:rPr>
        <w:t>библиотекарь,</w:t>
      </w:r>
      <w:r w:rsidRPr="00D22FB1">
        <w:rPr>
          <w:rFonts w:ascii="Times New Roman" w:hAnsi="Times New Roman"/>
          <w:spacing w:val="61"/>
          <w:sz w:val="24"/>
          <w:szCs w:val="24"/>
        </w:rPr>
        <w:t xml:space="preserve"> </w:t>
      </w:r>
      <w:r w:rsidRPr="00D22FB1">
        <w:rPr>
          <w:rFonts w:ascii="Times New Roman" w:hAnsi="Times New Roman"/>
          <w:sz w:val="24"/>
          <w:szCs w:val="24"/>
        </w:rPr>
        <w:t>педагоги</w:t>
      </w:r>
      <w:r w:rsidRPr="00D22FB1">
        <w:rPr>
          <w:rFonts w:ascii="Times New Roman" w:hAnsi="Times New Roman"/>
          <w:spacing w:val="1"/>
          <w:sz w:val="24"/>
          <w:szCs w:val="24"/>
        </w:rPr>
        <w:t xml:space="preserve"> </w:t>
      </w:r>
      <w:r w:rsidRPr="00D22FB1">
        <w:rPr>
          <w:rFonts w:ascii="Times New Roman" w:hAnsi="Times New Roman"/>
          <w:sz w:val="24"/>
          <w:szCs w:val="24"/>
        </w:rPr>
        <w:t>дополнительного образования, старшие вожатые. Внеурочная деятельность организуется по</w:t>
      </w:r>
      <w:r w:rsidRPr="00D22FB1">
        <w:rPr>
          <w:rFonts w:ascii="Times New Roman" w:hAnsi="Times New Roman"/>
          <w:spacing w:val="1"/>
          <w:sz w:val="24"/>
          <w:szCs w:val="24"/>
        </w:rPr>
        <w:t xml:space="preserve"> </w:t>
      </w:r>
      <w:r w:rsidRPr="00D22FB1">
        <w:rPr>
          <w:rFonts w:ascii="Times New Roman" w:hAnsi="Times New Roman"/>
          <w:sz w:val="24"/>
          <w:szCs w:val="24"/>
        </w:rPr>
        <w:t>пяти</w:t>
      </w:r>
      <w:r w:rsidRPr="00D22FB1">
        <w:rPr>
          <w:rFonts w:ascii="Times New Roman" w:hAnsi="Times New Roman"/>
          <w:spacing w:val="-2"/>
          <w:sz w:val="24"/>
          <w:szCs w:val="24"/>
        </w:rPr>
        <w:t xml:space="preserve"> </w:t>
      </w:r>
      <w:r w:rsidRPr="00D22FB1">
        <w:rPr>
          <w:rFonts w:ascii="Times New Roman" w:hAnsi="Times New Roman"/>
          <w:sz w:val="24"/>
          <w:szCs w:val="24"/>
        </w:rPr>
        <w:t>направлениям</w:t>
      </w:r>
      <w:r w:rsidRPr="00D22FB1">
        <w:rPr>
          <w:rFonts w:ascii="Times New Roman" w:hAnsi="Times New Roman"/>
          <w:spacing w:val="-1"/>
          <w:sz w:val="24"/>
          <w:szCs w:val="24"/>
        </w:rPr>
        <w:t xml:space="preserve"> </w:t>
      </w:r>
      <w:r w:rsidRPr="00D22FB1">
        <w:rPr>
          <w:rFonts w:ascii="Times New Roman" w:hAnsi="Times New Roman"/>
          <w:sz w:val="24"/>
          <w:szCs w:val="24"/>
        </w:rPr>
        <w:t>развития личности:</w:t>
      </w:r>
    </w:p>
    <w:p w:rsidR="00D22FB1" w:rsidRPr="00D22FB1" w:rsidRDefault="00D22FB1" w:rsidP="000E6D72">
      <w:pPr>
        <w:pStyle w:val="afc"/>
        <w:numPr>
          <w:ilvl w:val="0"/>
          <w:numId w:val="115"/>
        </w:numPr>
        <w:tabs>
          <w:tab w:val="left" w:pos="426"/>
          <w:tab w:val="left" w:pos="851"/>
        </w:tabs>
        <w:spacing w:after="0"/>
        <w:ind w:right="825"/>
        <w:rPr>
          <w:rFonts w:ascii="Times New Roman" w:hAnsi="Times New Roman"/>
          <w:sz w:val="24"/>
          <w:szCs w:val="24"/>
        </w:rPr>
      </w:pPr>
      <w:r w:rsidRPr="00D22FB1">
        <w:rPr>
          <w:rFonts w:ascii="Times New Roman" w:hAnsi="Times New Roman"/>
        </w:rPr>
        <w:t>спортивно</w:t>
      </w:r>
      <w:r w:rsidRPr="00D22FB1">
        <w:rPr>
          <w:rFonts w:ascii="Times New Roman" w:hAnsi="Times New Roman"/>
          <w:spacing w:val="-3"/>
        </w:rPr>
        <w:t xml:space="preserve"> </w:t>
      </w:r>
      <w:r w:rsidRPr="00D22FB1">
        <w:rPr>
          <w:rFonts w:ascii="Times New Roman" w:hAnsi="Times New Roman"/>
        </w:rPr>
        <w:t>–</w:t>
      </w:r>
      <w:r w:rsidRPr="00D22FB1">
        <w:rPr>
          <w:rFonts w:ascii="Times New Roman" w:hAnsi="Times New Roman"/>
          <w:spacing w:val="-2"/>
        </w:rPr>
        <w:t xml:space="preserve"> </w:t>
      </w:r>
      <w:r w:rsidRPr="00D22FB1">
        <w:rPr>
          <w:rFonts w:ascii="Times New Roman" w:hAnsi="Times New Roman"/>
        </w:rPr>
        <w:t>оздоровительное;</w:t>
      </w:r>
    </w:p>
    <w:p w:rsidR="00D22FB1" w:rsidRPr="00D22FB1" w:rsidRDefault="00D22FB1" w:rsidP="000E6D72">
      <w:pPr>
        <w:pStyle w:val="af5"/>
        <w:widowControl w:val="0"/>
        <w:numPr>
          <w:ilvl w:val="0"/>
          <w:numId w:val="115"/>
        </w:numPr>
        <w:tabs>
          <w:tab w:val="left" w:pos="426"/>
          <w:tab w:val="left" w:pos="851"/>
          <w:tab w:val="left" w:pos="1725"/>
          <w:tab w:val="left" w:pos="1726"/>
        </w:tabs>
        <w:autoSpaceDE w:val="0"/>
        <w:autoSpaceDN w:val="0"/>
        <w:spacing w:line="293" w:lineRule="exact"/>
      </w:pPr>
      <w:r w:rsidRPr="00D22FB1">
        <w:t>социальное;</w:t>
      </w:r>
    </w:p>
    <w:p w:rsidR="00D22FB1" w:rsidRPr="00D22FB1" w:rsidRDefault="00D22FB1" w:rsidP="000E6D72">
      <w:pPr>
        <w:pStyle w:val="af5"/>
        <w:widowControl w:val="0"/>
        <w:numPr>
          <w:ilvl w:val="0"/>
          <w:numId w:val="115"/>
        </w:numPr>
        <w:tabs>
          <w:tab w:val="left" w:pos="426"/>
          <w:tab w:val="left" w:pos="851"/>
        </w:tabs>
        <w:autoSpaceDE w:val="0"/>
        <w:autoSpaceDN w:val="0"/>
        <w:spacing w:line="293" w:lineRule="exact"/>
      </w:pPr>
      <w:r w:rsidRPr="00D22FB1">
        <w:t>общеинтеллектуальное;</w:t>
      </w:r>
    </w:p>
    <w:p w:rsidR="00D22FB1" w:rsidRPr="00D22FB1" w:rsidRDefault="00D22FB1" w:rsidP="000E6D72">
      <w:pPr>
        <w:pStyle w:val="af5"/>
        <w:widowControl w:val="0"/>
        <w:numPr>
          <w:ilvl w:val="0"/>
          <w:numId w:val="115"/>
        </w:numPr>
        <w:tabs>
          <w:tab w:val="left" w:pos="426"/>
          <w:tab w:val="left" w:pos="851"/>
          <w:tab w:val="left" w:pos="1725"/>
          <w:tab w:val="left" w:pos="1726"/>
        </w:tabs>
        <w:autoSpaceDE w:val="0"/>
        <w:autoSpaceDN w:val="0"/>
        <w:spacing w:line="293" w:lineRule="exact"/>
      </w:pPr>
      <w:r w:rsidRPr="00D22FB1">
        <w:t>общекультурное;</w:t>
      </w:r>
    </w:p>
    <w:p w:rsidR="00D22FB1" w:rsidRDefault="00D22FB1" w:rsidP="000E6D72">
      <w:pPr>
        <w:pStyle w:val="af5"/>
        <w:widowControl w:val="0"/>
        <w:numPr>
          <w:ilvl w:val="0"/>
          <w:numId w:val="115"/>
        </w:numPr>
        <w:tabs>
          <w:tab w:val="left" w:pos="426"/>
          <w:tab w:val="left" w:pos="851"/>
          <w:tab w:val="left" w:pos="1725"/>
          <w:tab w:val="left" w:pos="1726"/>
        </w:tabs>
        <w:autoSpaceDE w:val="0"/>
        <w:autoSpaceDN w:val="0"/>
        <w:spacing w:line="292" w:lineRule="exact"/>
      </w:pPr>
      <w:r w:rsidRPr="00D22FB1">
        <w:t>духовно</w:t>
      </w:r>
      <w:r w:rsidRPr="00D22FB1">
        <w:rPr>
          <w:spacing w:val="-3"/>
        </w:rPr>
        <w:t xml:space="preserve"> </w:t>
      </w:r>
      <w:r w:rsidRPr="00D22FB1">
        <w:t>–</w:t>
      </w:r>
      <w:r w:rsidRPr="00D22FB1">
        <w:rPr>
          <w:spacing w:val="-2"/>
        </w:rPr>
        <w:t xml:space="preserve"> </w:t>
      </w:r>
      <w:r w:rsidRPr="00D22FB1">
        <w:t>нравственное.</w:t>
      </w:r>
    </w:p>
    <w:p w:rsidR="00D22FB1" w:rsidRPr="00D22FB1" w:rsidRDefault="00D22FB1" w:rsidP="00D22FB1">
      <w:pPr>
        <w:widowControl w:val="0"/>
        <w:tabs>
          <w:tab w:val="left" w:pos="426"/>
          <w:tab w:val="left" w:pos="851"/>
          <w:tab w:val="left" w:pos="1725"/>
          <w:tab w:val="left" w:pos="1726"/>
        </w:tabs>
        <w:autoSpaceDE w:val="0"/>
        <w:autoSpaceDN w:val="0"/>
        <w:spacing w:line="292" w:lineRule="exact"/>
        <w:rPr>
          <w:rFonts w:ascii="Times New Roman" w:hAnsi="Times New Roman" w:cs="Times New Roman"/>
        </w:rPr>
      </w:pPr>
      <w:r w:rsidRPr="00D22FB1">
        <w:rPr>
          <w:rFonts w:ascii="Times New Roman" w:hAnsi="Times New Roman" w:cs="Times New Roman"/>
        </w:rPr>
        <w:t>Реализуется</w:t>
      </w:r>
      <w:r w:rsidRPr="00D22FB1">
        <w:rPr>
          <w:rFonts w:ascii="Times New Roman" w:hAnsi="Times New Roman" w:cs="Times New Roman"/>
          <w:spacing w:val="1"/>
        </w:rPr>
        <w:t xml:space="preserve"> </w:t>
      </w:r>
      <w:r w:rsidRPr="00D22FB1">
        <w:rPr>
          <w:rFonts w:ascii="Times New Roman" w:hAnsi="Times New Roman" w:cs="Times New Roman"/>
        </w:rPr>
        <w:t>исходя</w:t>
      </w:r>
      <w:r w:rsidRPr="00D22FB1">
        <w:rPr>
          <w:rFonts w:ascii="Times New Roman" w:hAnsi="Times New Roman" w:cs="Times New Roman"/>
          <w:spacing w:val="1"/>
        </w:rPr>
        <w:t xml:space="preserve"> </w:t>
      </w:r>
      <w:r w:rsidRPr="00D22FB1">
        <w:rPr>
          <w:rFonts w:ascii="Times New Roman" w:hAnsi="Times New Roman" w:cs="Times New Roman"/>
        </w:rPr>
        <w:t>из</w:t>
      </w:r>
      <w:r w:rsidRPr="00D22FB1">
        <w:rPr>
          <w:rFonts w:ascii="Times New Roman" w:hAnsi="Times New Roman" w:cs="Times New Roman"/>
          <w:spacing w:val="1"/>
        </w:rPr>
        <w:t xml:space="preserve"> </w:t>
      </w:r>
      <w:r w:rsidRPr="00D22FB1">
        <w:rPr>
          <w:rFonts w:ascii="Times New Roman" w:hAnsi="Times New Roman" w:cs="Times New Roman"/>
        </w:rPr>
        <w:t>установленных</w:t>
      </w:r>
      <w:r w:rsidRPr="00D22FB1">
        <w:rPr>
          <w:rFonts w:ascii="Times New Roman" w:hAnsi="Times New Roman" w:cs="Times New Roman"/>
          <w:spacing w:val="1"/>
        </w:rPr>
        <w:t xml:space="preserve"> </w:t>
      </w:r>
      <w:r w:rsidRPr="00D22FB1">
        <w:rPr>
          <w:rFonts w:ascii="Times New Roman" w:hAnsi="Times New Roman" w:cs="Times New Roman"/>
        </w:rPr>
        <w:t>нормативов</w:t>
      </w:r>
      <w:r w:rsidRPr="00D22FB1">
        <w:rPr>
          <w:rFonts w:ascii="Times New Roman" w:hAnsi="Times New Roman" w:cs="Times New Roman"/>
          <w:spacing w:val="1"/>
        </w:rPr>
        <w:t xml:space="preserve"> </w:t>
      </w:r>
      <w:r w:rsidRPr="00D22FB1">
        <w:rPr>
          <w:rFonts w:ascii="Times New Roman" w:hAnsi="Times New Roman" w:cs="Times New Roman"/>
        </w:rPr>
        <w:t>бюджетного</w:t>
      </w:r>
      <w:r w:rsidRPr="00D22FB1">
        <w:rPr>
          <w:rFonts w:ascii="Times New Roman" w:hAnsi="Times New Roman" w:cs="Times New Roman"/>
          <w:spacing w:val="1"/>
        </w:rPr>
        <w:t xml:space="preserve"> </w:t>
      </w:r>
      <w:r w:rsidRPr="00D22FB1">
        <w:rPr>
          <w:rFonts w:ascii="Times New Roman" w:hAnsi="Times New Roman" w:cs="Times New Roman"/>
        </w:rPr>
        <w:t>финансирования</w:t>
      </w:r>
      <w:r w:rsidRPr="00D22FB1">
        <w:rPr>
          <w:rFonts w:ascii="Times New Roman" w:hAnsi="Times New Roman" w:cs="Times New Roman"/>
          <w:spacing w:val="1"/>
        </w:rPr>
        <w:t xml:space="preserve"> </w:t>
      </w:r>
      <w:r w:rsidRPr="00D22FB1">
        <w:rPr>
          <w:rFonts w:ascii="Times New Roman" w:hAnsi="Times New Roman" w:cs="Times New Roman"/>
        </w:rPr>
        <w:t>реализации</w:t>
      </w:r>
      <w:r w:rsidRPr="00D22FB1">
        <w:rPr>
          <w:rFonts w:ascii="Times New Roman" w:hAnsi="Times New Roman" w:cs="Times New Roman"/>
          <w:spacing w:val="1"/>
        </w:rPr>
        <w:t xml:space="preserve"> </w:t>
      </w:r>
      <w:r w:rsidRPr="00D22FB1">
        <w:rPr>
          <w:rFonts w:ascii="Times New Roman" w:hAnsi="Times New Roman" w:cs="Times New Roman"/>
        </w:rPr>
        <w:t>образовательных</w:t>
      </w:r>
      <w:r w:rsidRPr="00D22FB1">
        <w:rPr>
          <w:rFonts w:ascii="Times New Roman" w:hAnsi="Times New Roman" w:cs="Times New Roman"/>
          <w:spacing w:val="1"/>
        </w:rPr>
        <w:t xml:space="preserve"> </w:t>
      </w:r>
      <w:r w:rsidRPr="00D22FB1">
        <w:rPr>
          <w:rFonts w:ascii="Times New Roman" w:hAnsi="Times New Roman" w:cs="Times New Roman"/>
        </w:rPr>
        <w:t>программ</w:t>
      </w:r>
      <w:r w:rsidRPr="00D22FB1">
        <w:rPr>
          <w:rFonts w:ascii="Times New Roman" w:hAnsi="Times New Roman" w:cs="Times New Roman"/>
          <w:spacing w:val="1"/>
        </w:rPr>
        <w:t xml:space="preserve"> </w:t>
      </w:r>
      <w:r w:rsidRPr="00D22FB1">
        <w:rPr>
          <w:rFonts w:ascii="Times New Roman" w:hAnsi="Times New Roman" w:cs="Times New Roman"/>
        </w:rPr>
        <w:t>на</w:t>
      </w:r>
      <w:r w:rsidRPr="00D22FB1">
        <w:rPr>
          <w:rFonts w:ascii="Times New Roman" w:hAnsi="Times New Roman" w:cs="Times New Roman"/>
          <w:spacing w:val="1"/>
        </w:rPr>
        <w:t xml:space="preserve"> </w:t>
      </w:r>
      <w:r w:rsidRPr="00D22FB1">
        <w:rPr>
          <w:rFonts w:ascii="Times New Roman" w:hAnsi="Times New Roman" w:cs="Times New Roman"/>
        </w:rPr>
        <w:t>2021</w:t>
      </w:r>
      <w:r w:rsidRPr="00D22FB1">
        <w:rPr>
          <w:rFonts w:ascii="Times New Roman" w:hAnsi="Times New Roman" w:cs="Times New Roman"/>
          <w:spacing w:val="1"/>
        </w:rPr>
        <w:t xml:space="preserve"> </w:t>
      </w:r>
      <w:r w:rsidRPr="00D22FB1">
        <w:rPr>
          <w:rFonts w:ascii="Times New Roman" w:hAnsi="Times New Roman" w:cs="Times New Roman"/>
        </w:rPr>
        <w:t>год</w:t>
      </w:r>
      <w:r w:rsidRPr="00D22FB1">
        <w:rPr>
          <w:rFonts w:ascii="Times New Roman" w:hAnsi="Times New Roman" w:cs="Times New Roman"/>
          <w:spacing w:val="1"/>
        </w:rPr>
        <w:t xml:space="preserve"> </w:t>
      </w:r>
      <w:r w:rsidRPr="00D22FB1">
        <w:rPr>
          <w:rFonts w:ascii="Times New Roman" w:hAnsi="Times New Roman" w:cs="Times New Roman"/>
        </w:rPr>
        <w:t>в</w:t>
      </w:r>
      <w:r w:rsidRPr="00D22FB1">
        <w:rPr>
          <w:rFonts w:ascii="Times New Roman" w:hAnsi="Times New Roman" w:cs="Times New Roman"/>
          <w:spacing w:val="1"/>
        </w:rPr>
        <w:t xml:space="preserve"> </w:t>
      </w:r>
      <w:r w:rsidRPr="00D22FB1">
        <w:rPr>
          <w:rFonts w:ascii="Times New Roman" w:hAnsi="Times New Roman" w:cs="Times New Roman"/>
        </w:rPr>
        <w:t>объеме</w:t>
      </w:r>
      <w:r w:rsidRPr="00D22FB1">
        <w:rPr>
          <w:rFonts w:ascii="Times New Roman" w:hAnsi="Times New Roman" w:cs="Times New Roman"/>
          <w:spacing w:val="1"/>
        </w:rPr>
        <w:t xml:space="preserve"> до 3 </w:t>
      </w:r>
      <w:r w:rsidRPr="00D22FB1">
        <w:rPr>
          <w:rFonts w:ascii="Times New Roman" w:hAnsi="Times New Roman" w:cs="Times New Roman"/>
        </w:rPr>
        <w:t>часов</w:t>
      </w:r>
      <w:r w:rsidRPr="00D22FB1">
        <w:rPr>
          <w:rFonts w:ascii="Times New Roman" w:hAnsi="Times New Roman" w:cs="Times New Roman"/>
          <w:spacing w:val="61"/>
        </w:rPr>
        <w:t xml:space="preserve"> </w:t>
      </w:r>
      <w:r w:rsidRPr="00D22FB1">
        <w:rPr>
          <w:rFonts w:ascii="Times New Roman" w:hAnsi="Times New Roman" w:cs="Times New Roman"/>
        </w:rPr>
        <w:t>внеурочной</w:t>
      </w:r>
      <w:r w:rsidRPr="00D22FB1">
        <w:rPr>
          <w:rFonts w:ascii="Times New Roman" w:hAnsi="Times New Roman" w:cs="Times New Roman"/>
          <w:spacing w:val="1"/>
        </w:rPr>
        <w:t xml:space="preserve"> </w:t>
      </w:r>
      <w:r w:rsidRPr="00D22FB1">
        <w:rPr>
          <w:rFonts w:ascii="Times New Roman" w:hAnsi="Times New Roman" w:cs="Times New Roman"/>
        </w:rPr>
        <w:t>деятельности в</w:t>
      </w:r>
      <w:r w:rsidRPr="00D22FB1">
        <w:rPr>
          <w:rFonts w:ascii="Times New Roman" w:hAnsi="Times New Roman" w:cs="Times New Roman"/>
          <w:spacing w:val="-1"/>
        </w:rPr>
        <w:t xml:space="preserve"> </w:t>
      </w:r>
      <w:r w:rsidRPr="00D22FB1">
        <w:rPr>
          <w:rFonts w:ascii="Times New Roman" w:hAnsi="Times New Roman" w:cs="Times New Roman"/>
        </w:rPr>
        <w:t xml:space="preserve">неделю. </w:t>
      </w:r>
      <w:r w:rsidRPr="00D22FB1">
        <w:rPr>
          <w:rFonts w:ascii="Times New Roman" w:hAnsi="Times New Roman" w:cs="Times New Roman"/>
          <w:sz w:val="24"/>
          <w:szCs w:val="24"/>
        </w:rPr>
        <w:t>Содержание</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данных</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занятий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формируется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с</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учётом</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пожеланий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учащихся</w:t>
      </w:r>
      <w:r>
        <w:rPr>
          <w:rFonts w:ascii="Times New Roman" w:hAnsi="Times New Roman" w:cs="Times New Roman"/>
          <w:spacing w:val="1"/>
          <w:sz w:val="24"/>
          <w:szCs w:val="24"/>
        </w:rPr>
        <w:t xml:space="preserve">, </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их</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родителей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(законных</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представителей)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осуществляется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посредством</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различных</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форм</w:t>
      </w:r>
      <w:r w:rsidRPr="00D22FB1">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D22FB1">
        <w:rPr>
          <w:rFonts w:ascii="Times New Roman" w:hAnsi="Times New Roman" w:cs="Times New Roman"/>
          <w:sz w:val="24"/>
          <w:szCs w:val="24"/>
        </w:rPr>
        <w:t>организации, отличных от урочной системы обучения, таких как экскурсии, кружки, секции,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круглые столы, конференции, диспуты, школьные научные общества, олимпиады, конкурсы,</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соревнования,</w:t>
      </w:r>
      <w:r w:rsidRPr="00D22FB1">
        <w:rPr>
          <w:rFonts w:ascii="Times New Roman" w:hAnsi="Times New Roman" w:cs="Times New Roman"/>
          <w:spacing w:val="-2"/>
          <w:sz w:val="24"/>
          <w:szCs w:val="24"/>
        </w:rPr>
        <w:t xml:space="preserve"> </w:t>
      </w:r>
      <w:r w:rsidRPr="00D22FB1">
        <w:rPr>
          <w:rFonts w:ascii="Times New Roman" w:hAnsi="Times New Roman" w:cs="Times New Roman"/>
          <w:sz w:val="24"/>
          <w:szCs w:val="24"/>
        </w:rPr>
        <w:t>поисковые</w:t>
      </w:r>
      <w:r w:rsidRPr="00D22FB1">
        <w:rPr>
          <w:rFonts w:ascii="Times New Roman" w:hAnsi="Times New Roman" w:cs="Times New Roman"/>
          <w:spacing w:val="-3"/>
          <w:sz w:val="24"/>
          <w:szCs w:val="24"/>
        </w:rPr>
        <w:t xml:space="preserve"> </w:t>
      </w:r>
      <w:r w:rsidRPr="00D22FB1">
        <w:rPr>
          <w:rFonts w:ascii="Times New Roman" w:hAnsi="Times New Roman" w:cs="Times New Roman"/>
          <w:sz w:val="24"/>
          <w:szCs w:val="24"/>
        </w:rPr>
        <w:t>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научные</w:t>
      </w:r>
      <w:r w:rsidRPr="00D22FB1">
        <w:rPr>
          <w:rFonts w:ascii="Times New Roman" w:hAnsi="Times New Roman" w:cs="Times New Roman"/>
          <w:spacing w:val="-4"/>
          <w:sz w:val="24"/>
          <w:szCs w:val="24"/>
        </w:rPr>
        <w:t xml:space="preserve"> </w:t>
      </w:r>
      <w:r w:rsidRPr="00D22FB1">
        <w:rPr>
          <w:rFonts w:ascii="Times New Roman" w:hAnsi="Times New Roman" w:cs="Times New Roman"/>
          <w:sz w:val="24"/>
          <w:szCs w:val="24"/>
        </w:rPr>
        <w:t>исследования,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общественно</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полезные</w:t>
      </w:r>
      <w:r w:rsidRPr="00D22FB1">
        <w:rPr>
          <w:rFonts w:ascii="Times New Roman" w:hAnsi="Times New Roman" w:cs="Times New Roman"/>
          <w:spacing w:val="-4"/>
          <w:sz w:val="24"/>
          <w:szCs w:val="24"/>
        </w:rPr>
        <w:t xml:space="preserve"> </w:t>
      </w:r>
      <w:r w:rsidRPr="00D22FB1">
        <w:rPr>
          <w:rFonts w:ascii="Times New Roman" w:hAnsi="Times New Roman" w:cs="Times New Roman"/>
          <w:sz w:val="24"/>
          <w:szCs w:val="24"/>
        </w:rPr>
        <w:t>практики</w:t>
      </w:r>
      <w:r w:rsidRPr="00D22FB1">
        <w:rPr>
          <w:rFonts w:ascii="Times New Roman" w:hAnsi="Times New Roman" w:cs="Times New Roman"/>
          <w:spacing w:val="-2"/>
          <w:sz w:val="24"/>
          <w:szCs w:val="24"/>
        </w:rPr>
        <w:t xml:space="preserve"> </w:t>
      </w:r>
      <w:r w:rsidRPr="00D22FB1">
        <w:rPr>
          <w:rFonts w:ascii="Times New Roman" w:hAnsi="Times New Roman" w:cs="Times New Roman"/>
          <w:sz w:val="24"/>
          <w:szCs w:val="24"/>
        </w:rPr>
        <w:t>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т.д.</w:t>
      </w:r>
    </w:p>
    <w:p w:rsidR="00D22FB1" w:rsidRPr="00D22FB1" w:rsidRDefault="00D22FB1" w:rsidP="00D22FB1">
      <w:pPr>
        <w:tabs>
          <w:tab w:val="left" w:pos="426"/>
          <w:tab w:val="left" w:pos="851"/>
          <w:tab w:val="left" w:pos="10348"/>
        </w:tabs>
        <w:spacing w:before="3" w:line="237" w:lineRule="auto"/>
        <w:ind w:right="67"/>
        <w:rPr>
          <w:rFonts w:ascii="Times New Roman" w:hAnsi="Times New Roman" w:cs="Times New Roman"/>
          <w:sz w:val="24"/>
          <w:szCs w:val="24"/>
        </w:rPr>
      </w:pPr>
      <w:r w:rsidRPr="00D22FB1">
        <w:t xml:space="preserve"> </w:t>
      </w:r>
      <w:r w:rsidRPr="00D22FB1">
        <w:rPr>
          <w:rFonts w:ascii="Times New Roman" w:hAnsi="Times New Roman" w:cs="Times New Roman"/>
          <w:sz w:val="24"/>
          <w:szCs w:val="24"/>
        </w:rPr>
        <w:t>К реализации курсов внеурочной деятельности привлекаются социальные партнеры,</w:t>
      </w:r>
      <w:r>
        <w:rPr>
          <w:rFonts w:ascii="Times New Roman" w:hAnsi="Times New Roman" w:cs="Times New Roman"/>
          <w:spacing w:val="1"/>
          <w:sz w:val="24"/>
          <w:szCs w:val="24"/>
        </w:rPr>
        <w:t xml:space="preserve"> </w:t>
      </w:r>
      <w:r w:rsidRPr="00D22FB1">
        <w:rPr>
          <w:rFonts w:ascii="Times New Roman" w:hAnsi="Times New Roman" w:cs="Times New Roman"/>
          <w:sz w:val="24"/>
          <w:szCs w:val="24"/>
        </w:rPr>
        <w:t>взаимодействуем  с учреждениями дополнительного образования, учреждениями культуры и</w:t>
      </w:r>
      <w:r>
        <w:rPr>
          <w:rFonts w:ascii="Times New Roman" w:hAnsi="Times New Roman" w:cs="Times New Roman"/>
          <w:spacing w:val="1"/>
          <w:sz w:val="24"/>
          <w:szCs w:val="24"/>
        </w:rPr>
        <w:t xml:space="preserve"> </w:t>
      </w:r>
      <w:r w:rsidRPr="00D22FB1">
        <w:rPr>
          <w:rFonts w:ascii="Times New Roman" w:hAnsi="Times New Roman" w:cs="Times New Roman"/>
          <w:sz w:val="24"/>
          <w:szCs w:val="24"/>
        </w:rPr>
        <w:t>спорта</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(сетевая форма взаимодействия);</w:t>
      </w:r>
    </w:p>
    <w:p w:rsidR="00D22FB1" w:rsidRPr="00D22FB1" w:rsidRDefault="00D22FB1" w:rsidP="00D22FB1">
      <w:pPr>
        <w:tabs>
          <w:tab w:val="left" w:pos="426"/>
          <w:tab w:val="left" w:pos="851"/>
        </w:tabs>
        <w:spacing w:line="237" w:lineRule="auto"/>
        <w:ind w:right="67"/>
        <w:rPr>
          <w:rFonts w:ascii="Times New Roman" w:hAnsi="Times New Roman" w:cs="Times New Roman"/>
          <w:sz w:val="24"/>
          <w:szCs w:val="24"/>
        </w:rPr>
      </w:pPr>
      <w:r w:rsidRPr="00D22FB1">
        <w:rPr>
          <w:rFonts w:ascii="Times New Roman" w:hAnsi="Times New Roman" w:cs="Times New Roman"/>
          <w:sz w:val="24"/>
          <w:szCs w:val="24"/>
        </w:rPr>
        <w:t>Расширяет</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образовательное</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пространство</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использование</w:t>
      </w:r>
      <w:r w:rsidRPr="00D22FB1">
        <w:rPr>
          <w:rFonts w:ascii="Times New Roman" w:hAnsi="Times New Roman" w:cs="Times New Roman"/>
          <w:spacing w:val="1"/>
          <w:sz w:val="24"/>
          <w:szCs w:val="24"/>
        </w:rPr>
        <w:t xml:space="preserve"> различных </w:t>
      </w:r>
      <w:r w:rsidRPr="00D22FB1">
        <w:rPr>
          <w:rFonts w:ascii="Times New Roman" w:hAnsi="Times New Roman" w:cs="Times New Roman"/>
          <w:sz w:val="24"/>
          <w:szCs w:val="24"/>
        </w:rPr>
        <w:t>форм</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реализации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внеурочной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деятельности,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активизирующих</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интерес</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учащихся: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экскурсии,</w:t>
      </w:r>
      <w:r w:rsidRPr="00D22FB1">
        <w:rPr>
          <w:rFonts w:ascii="Times New Roman" w:hAnsi="Times New Roman" w:cs="Times New Roman"/>
          <w:spacing w:val="61"/>
          <w:sz w:val="24"/>
          <w:szCs w:val="24"/>
        </w:rPr>
        <w:t xml:space="preserve"> </w:t>
      </w:r>
      <w:r w:rsidRPr="00D22FB1">
        <w:rPr>
          <w:rFonts w:ascii="Times New Roman" w:hAnsi="Times New Roman" w:cs="Times New Roman"/>
          <w:sz w:val="24"/>
          <w:szCs w:val="24"/>
        </w:rPr>
        <w:t>встречи,</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викторины, соревнования, игры, круглые столы, проекты, коллективно</w:t>
      </w:r>
      <w:r w:rsidRPr="00D22FB1">
        <w:rPr>
          <w:rFonts w:ascii="Times New Roman" w:hAnsi="Times New Roman" w:cs="Times New Roman"/>
          <w:spacing w:val="60"/>
          <w:sz w:val="24"/>
          <w:szCs w:val="24"/>
        </w:rPr>
        <w:t xml:space="preserve"> </w:t>
      </w:r>
      <w:r w:rsidRPr="00D22FB1">
        <w:rPr>
          <w:rFonts w:ascii="Times New Roman" w:hAnsi="Times New Roman" w:cs="Times New Roman"/>
          <w:sz w:val="24"/>
          <w:szCs w:val="24"/>
        </w:rPr>
        <w:t>– творческие дела.</w:t>
      </w:r>
      <w:r w:rsidRPr="00D22FB1">
        <w:rPr>
          <w:rFonts w:ascii="Times New Roman" w:hAnsi="Times New Roman" w:cs="Times New Roman"/>
          <w:spacing w:val="1"/>
          <w:sz w:val="24"/>
          <w:szCs w:val="24"/>
        </w:rPr>
        <w:t xml:space="preserve"> П</w:t>
      </w:r>
      <w:r w:rsidRPr="00D22FB1">
        <w:rPr>
          <w:rFonts w:ascii="Times New Roman" w:hAnsi="Times New Roman" w:cs="Times New Roman"/>
          <w:sz w:val="24"/>
          <w:szCs w:val="24"/>
        </w:rPr>
        <w:t>роводятся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мастер</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классы,</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семинары,</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круглые</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столы,</w:t>
      </w:r>
      <w:r w:rsidRPr="00D22FB1">
        <w:rPr>
          <w:rFonts w:ascii="Times New Roman" w:hAnsi="Times New Roman" w:cs="Times New Roman"/>
          <w:spacing w:val="1"/>
          <w:sz w:val="24"/>
          <w:szCs w:val="24"/>
        </w:rPr>
        <w:t xml:space="preserve"> фестиваль «Краски радуги» - </w:t>
      </w:r>
      <w:r w:rsidRPr="00D22FB1">
        <w:rPr>
          <w:rFonts w:ascii="Times New Roman" w:hAnsi="Times New Roman" w:cs="Times New Roman"/>
          <w:sz w:val="24"/>
          <w:szCs w:val="24"/>
        </w:rPr>
        <w:t>обобщение</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опыта</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для</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повышения методической компетенции педагогов при проектировании и реализации курсов</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внеурочной</w:t>
      </w:r>
      <w:r w:rsidRPr="00D22FB1">
        <w:rPr>
          <w:rFonts w:ascii="Times New Roman" w:hAnsi="Times New Roman" w:cs="Times New Roman"/>
          <w:spacing w:val="-1"/>
          <w:sz w:val="24"/>
          <w:szCs w:val="24"/>
        </w:rPr>
        <w:t xml:space="preserve"> </w:t>
      </w:r>
      <w:r w:rsidRPr="00D22FB1">
        <w:rPr>
          <w:rFonts w:ascii="Times New Roman" w:hAnsi="Times New Roman" w:cs="Times New Roman"/>
          <w:sz w:val="24"/>
          <w:szCs w:val="24"/>
        </w:rPr>
        <w:t>деятельности.</w:t>
      </w:r>
    </w:p>
    <w:p w:rsidR="00D22FB1" w:rsidRPr="00D22FB1" w:rsidRDefault="00D22FB1" w:rsidP="00637A90">
      <w:pPr>
        <w:widowControl w:val="0"/>
        <w:suppressAutoHyphens/>
        <w:ind w:firstLine="0"/>
        <w:rPr>
          <w:rFonts w:ascii="Liberation Serif" w:eastAsia="SimSun" w:hAnsi="Liberation Serif" w:cs="Mangal" w:hint="eastAsia"/>
          <w:sz w:val="24"/>
          <w:szCs w:val="24"/>
          <w:lang w:eastAsia="zh-CN" w:bidi="hi-IN"/>
        </w:rPr>
      </w:pP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p>
    <w:p w:rsidR="00772EDF" w:rsidRPr="00D22FB1"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D22FB1">
        <w:rPr>
          <w:rFonts w:ascii="Times New Roman" w:eastAsia="SimSun" w:hAnsi="Times New Roman" w:cs="Mangal"/>
          <w:b/>
          <w:bCs/>
          <w:sz w:val="24"/>
          <w:szCs w:val="24"/>
          <w:lang w:eastAsia="zh-CN" w:bidi="hi-IN"/>
        </w:rPr>
        <w:t>3.</w:t>
      </w:r>
      <w:r w:rsidR="00D22FB1">
        <w:rPr>
          <w:rFonts w:ascii="Times New Roman" w:eastAsia="SimSun" w:hAnsi="Times New Roman" w:cs="Mangal"/>
          <w:b/>
          <w:bCs/>
          <w:sz w:val="24"/>
          <w:szCs w:val="24"/>
          <w:lang w:eastAsia="zh-CN" w:bidi="hi-IN"/>
        </w:rPr>
        <w:t>3.</w:t>
      </w:r>
      <w:r w:rsidRPr="00D22FB1">
        <w:rPr>
          <w:rFonts w:ascii="Times New Roman" w:eastAsia="SimSun" w:hAnsi="Times New Roman" w:cs="Mangal"/>
          <w:b/>
          <w:bCs/>
          <w:sz w:val="24"/>
          <w:szCs w:val="24"/>
          <w:lang w:eastAsia="zh-CN" w:bidi="hi-IN"/>
        </w:rPr>
        <w:t>4. Модуль «Школьный урок»</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Реализация   школьными</w:t>
      </w:r>
      <w:r w:rsidRPr="00772EDF">
        <w:rPr>
          <w:rFonts w:ascii="Times New Roman" w:eastAsia="SimSun" w:hAnsi="Times New Roman" w:cs="Mangal"/>
          <w:sz w:val="24"/>
          <w:szCs w:val="24"/>
          <w:lang w:eastAsia="zh-CN" w:bidi="hi-IN"/>
        </w:rPr>
        <w:tab/>
        <w:t>педагогами</w:t>
      </w:r>
      <w:r w:rsidRPr="00772EDF">
        <w:rPr>
          <w:rFonts w:ascii="Times New Roman" w:eastAsia="SimSun" w:hAnsi="Times New Roman" w:cs="Mangal"/>
          <w:sz w:val="24"/>
          <w:szCs w:val="24"/>
          <w:lang w:eastAsia="zh-CN" w:bidi="hi-IN"/>
        </w:rPr>
        <w:tab/>
        <w:t>МБОУ БСОШ №</w:t>
      </w:r>
      <w:r w:rsidR="00D22FB1">
        <w:rPr>
          <w:rFonts w:ascii="Times New Roman" w:eastAsia="SimSun" w:hAnsi="Times New Roman" w:cs="Mangal"/>
          <w:sz w:val="24"/>
          <w:szCs w:val="24"/>
          <w:lang w:eastAsia="zh-CN" w:bidi="hi-IN"/>
        </w:rPr>
        <w:t xml:space="preserve"> 2  воспитательного</w:t>
      </w:r>
      <w:r w:rsidR="00D22FB1">
        <w:rPr>
          <w:rFonts w:ascii="Times New Roman" w:eastAsia="SimSun" w:hAnsi="Times New Roman" w:cs="Mangal"/>
          <w:sz w:val="24"/>
          <w:szCs w:val="24"/>
          <w:lang w:eastAsia="zh-CN" w:bidi="hi-IN"/>
        </w:rPr>
        <w:tab/>
        <w:t xml:space="preserve">потенциала </w:t>
      </w:r>
      <w:r w:rsidRPr="00772EDF">
        <w:rPr>
          <w:rFonts w:ascii="Times New Roman" w:eastAsia="SimSun" w:hAnsi="Times New Roman" w:cs="Mangal"/>
          <w:sz w:val="24"/>
          <w:szCs w:val="24"/>
          <w:lang w:eastAsia="zh-CN" w:bidi="hi-IN"/>
        </w:rPr>
        <w:t>урока предполагает следующее:</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72EDF" w:rsidRPr="00772EDF" w:rsidRDefault="00772EDF" w:rsidP="000E6D72">
      <w:pPr>
        <w:widowControl w:val="0"/>
        <w:numPr>
          <w:ilvl w:val="0"/>
          <w:numId w:val="82"/>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72EDF" w:rsidRPr="00772EDF" w:rsidRDefault="00772EDF" w:rsidP="000E6D72">
      <w:pPr>
        <w:widowControl w:val="0"/>
        <w:numPr>
          <w:ilvl w:val="0"/>
          <w:numId w:val="82"/>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72EDF" w:rsidRPr="00772EDF" w:rsidRDefault="00772EDF" w:rsidP="000E6D72">
      <w:pPr>
        <w:widowControl w:val="0"/>
        <w:numPr>
          <w:ilvl w:val="0"/>
          <w:numId w:val="82"/>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ru-RU" w:bidi="hi-IN"/>
        </w:rPr>
        <w:t>инициирование и поддержка исследовательской деятельности шко</w:t>
      </w:r>
      <w:r w:rsidR="00D22FB1">
        <w:rPr>
          <w:rFonts w:ascii="Times New Roman" w:eastAsia="SimSun" w:hAnsi="Times New Roman" w:cs="Mangal"/>
          <w:sz w:val="24"/>
          <w:szCs w:val="24"/>
          <w:lang w:eastAsia="ru-RU" w:bidi="hi-IN"/>
        </w:rPr>
        <w:t xml:space="preserve">льников в рамках реализации </w:t>
      </w:r>
      <w:r w:rsidRPr="00772EDF">
        <w:rPr>
          <w:rFonts w:ascii="Times New Roman" w:eastAsia="SimSun" w:hAnsi="Times New Roman" w:cs="Mangal"/>
          <w:sz w:val="24"/>
          <w:szCs w:val="24"/>
          <w:lang w:eastAsia="ru-RU" w:bidi="hi-IN"/>
        </w:rPr>
        <w:t>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72EDF" w:rsidRPr="00772EDF" w:rsidRDefault="00772EDF" w:rsidP="00772EDF">
      <w:pPr>
        <w:widowControl w:val="0"/>
        <w:suppressAutoHyphens/>
        <w:ind w:firstLine="0"/>
        <w:rPr>
          <w:rFonts w:ascii="Times New Roman" w:eastAsia="SimSun" w:hAnsi="Times New Roman" w:cs="Mangal"/>
          <w:sz w:val="24"/>
          <w:szCs w:val="24"/>
          <w:lang w:eastAsia="zh-CN" w:bidi="hi-IN"/>
        </w:rPr>
      </w:pPr>
    </w:p>
    <w:p w:rsidR="00772EDF" w:rsidRPr="00D22FB1"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D22FB1">
        <w:rPr>
          <w:rFonts w:ascii="Times New Roman" w:eastAsia="SimSun" w:hAnsi="Times New Roman" w:cs="Mangal"/>
          <w:b/>
          <w:bCs/>
          <w:sz w:val="24"/>
          <w:szCs w:val="24"/>
          <w:lang w:eastAsia="zh-CN" w:bidi="hi-IN"/>
        </w:rPr>
        <w:t>3.</w:t>
      </w:r>
      <w:r w:rsidR="00D22FB1">
        <w:rPr>
          <w:rFonts w:ascii="Times New Roman" w:eastAsia="SimSun" w:hAnsi="Times New Roman" w:cs="Mangal"/>
          <w:b/>
          <w:bCs/>
          <w:sz w:val="24"/>
          <w:szCs w:val="24"/>
          <w:lang w:eastAsia="zh-CN" w:bidi="hi-IN"/>
        </w:rPr>
        <w:t>3.</w:t>
      </w:r>
      <w:r w:rsidRPr="00D22FB1">
        <w:rPr>
          <w:rFonts w:ascii="Times New Roman" w:eastAsia="SimSun" w:hAnsi="Times New Roman" w:cs="Mangal"/>
          <w:b/>
          <w:bCs/>
          <w:sz w:val="24"/>
          <w:szCs w:val="24"/>
          <w:lang w:eastAsia="zh-CN" w:bidi="hi-IN"/>
        </w:rPr>
        <w:t>5. Модуль «Самоуправление»</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t xml:space="preserve">   </w:t>
      </w:r>
      <w:r w:rsidRPr="00772EDF">
        <w:rPr>
          <w:rFonts w:ascii="Times New Roman" w:eastAsia="SimSun" w:hAnsi="Times New Roman" w:cs="Mangal"/>
          <w:sz w:val="24"/>
          <w:szCs w:val="24"/>
          <w:lang w:eastAsia="zh-CN" w:bidi="hi-I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старшего вожатого) в детско-взрослое самоуправление. Детское самоуправление в школе осуществляется следующим образом.</w:t>
      </w:r>
    </w:p>
    <w:p w:rsidR="00772EDF" w:rsidRPr="00D22FB1" w:rsidRDefault="00772EDF" w:rsidP="00772EDF">
      <w:pPr>
        <w:widowControl w:val="0"/>
        <w:suppressAutoHyphens/>
        <w:ind w:firstLine="0"/>
        <w:rPr>
          <w:rFonts w:ascii="Times New Roman" w:eastAsia="SimSun" w:hAnsi="Times New Roman" w:cs="Mangal"/>
          <w:bCs/>
          <w:i/>
          <w:iCs/>
          <w:sz w:val="24"/>
          <w:szCs w:val="24"/>
          <w:lang w:eastAsia="zh-CN" w:bidi="hi-IN"/>
        </w:rPr>
      </w:pPr>
      <w:r w:rsidRPr="00D22FB1">
        <w:rPr>
          <w:rFonts w:ascii="Times New Roman" w:eastAsia="SimSun" w:hAnsi="Times New Roman" w:cs="Mangal"/>
          <w:bCs/>
          <w:i/>
          <w:iCs/>
          <w:sz w:val="24"/>
          <w:szCs w:val="24"/>
          <w:lang w:eastAsia="zh-CN" w:bidi="hi-IN"/>
        </w:rPr>
        <w:t>На уровне школы:</w:t>
      </w:r>
    </w:p>
    <w:p w:rsidR="00772EDF" w:rsidRPr="00772EDF" w:rsidRDefault="00772EDF" w:rsidP="000E6D72">
      <w:pPr>
        <w:widowControl w:val="0"/>
        <w:numPr>
          <w:ilvl w:val="0"/>
          <w:numId w:val="83"/>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72EDF" w:rsidRPr="00772EDF" w:rsidRDefault="00772EDF" w:rsidP="000E6D72">
      <w:pPr>
        <w:widowControl w:val="0"/>
        <w:numPr>
          <w:ilvl w:val="0"/>
          <w:numId w:val="83"/>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772EDF" w:rsidRPr="00772EDF" w:rsidRDefault="00772EDF" w:rsidP="000E6D72">
      <w:pPr>
        <w:widowControl w:val="0"/>
        <w:numPr>
          <w:ilvl w:val="0"/>
          <w:numId w:val="8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w:t>
      </w:r>
      <w:r w:rsidRPr="00772EDF">
        <w:rPr>
          <w:rFonts w:ascii="Times New Roman" w:eastAsia="SimSun" w:hAnsi="Times New Roman" w:cs="Mangal"/>
          <w:sz w:val="24"/>
          <w:szCs w:val="24"/>
          <w:lang w:eastAsia="zh-CN" w:bidi="hi-IN"/>
        </w:rPr>
        <w:lastRenderedPageBreak/>
        <w:t>фестивалей, капустников, флешмобов и т.п.);</w:t>
      </w:r>
    </w:p>
    <w:p w:rsidR="00772EDF" w:rsidRPr="00772EDF" w:rsidRDefault="00772EDF" w:rsidP="000E6D72">
      <w:pPr>
        <w:widowControl w:val="0"/>
        <w:numPr>
          <w:ilvl w:val="0"/>
          <w:numId w:val="83"/>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через деятельность творческих советов дела, отвечающих за проведение тех или иных конкретных мероприятий, праздников, вечеров, акций и т.п.;</w:t>
      </w:r>
    </w:p>
    <w:p w:rsidR="00772EDF" w:rsidRPr="00772EDF" w:rsidRDefault="00772EDF" w:rsidP="000E6D72">
      <w:pPr>
        <w:widowControl w:val="0"/>
        <w:numPr>
          <w:ilvl w:val="0"/>
          <w:numId w:val="83"/>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772EDF" w:rsidRPr="00D22FB1" w:rsidRDefault="00772EDF" w:rsidP="00103C3E">
      <w:pPr>
        <w:widowControl w:val="0"/>
        <w:suppressAutoHyphens/>
        <w:ind w:firstLine="0"/>
        <w:rPr>
          <w:rFonts w:ascii="Liberation Serif" w:eastAsia="SimSun" w:hAnsi="Liberation Serif" w:cs="Mangal" w:hint="eastAsia"/>
          <w:sz w:val="24"/>
          <w:szCs w:val="24"/>
          <w:lang w:eastAsia="zh-CN" w:bidi="hi-IN"/>
        </w:rPr>
      </w:pPr>
      <w:r w:rsidRPr="00D22FB1">
        <w:rPr>
          <w:rFonts w:ascii="Times New Roman" w:eastAsia="SimSun" w:hAnsi="Times New Roman" w:cs="Mangal"/>
          <w:bCs/>
          <w:i/>
          <w:iCs/>
          <w:sz w:val="24"/>
          <w:szCs w:val="24"/>
          <w:lang w:eastAsia="zh-CN" w:bidi="hi-IN"/>
        </w:rPr>
        <w:t>На уровне классов:</w:t>
      </w:r>
    </w:p>
    <w:p w:rsidR="00772EDF" w:rsidRPr="00772EDF" w:rsidRDefault="00772EDF" w:rsidP="000E6D72">
      <w:pPr>
        <w:widowControl w:val="0"/>
        <w:numPr>
          <w:ilvl w:val="0"/>
          <w:numId w:val="84"/>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72EDF" w:rsidRPr="00772EDF" w:rsidRDefault="00772EDF" w:rsidP="000E6D72">
      <w:pPr>
        <w:widowControl w:val="0"/>
        <w:numPr>
          <w:ilvl w:val="0"/>
          <w:numId w:val="84"/>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772EDF" w:rsidRPr="00772EDF" w:rsidRDefault="00772EDF" w:rsidP="000E6D72">
      <w:pPr>
        <w:widowControl w:val="0"/>
        <w:numPr>
          <w:ilvl w:val="0"/>
          <w:numId w:val="84"/>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72EDF" w:rsidRPr="00D22FB1" w:rsidRDefault="00772EDF" w:rsidP="00772EDF">
      <w:pPr>
        <w:widowControl w:val="0"/>
        <w:suppressAutoHyphens/>
        <w:ind w:firstLine="0"/>
        <w:rPr>
          <w:rFonts w:ascii="Liberation Serif" w:eastAsia="SimSun" w:hAnsi="Liberation Serif" w:cs="Mangal" w:hint="eastAsia"/>
          <w:sz w:val="24"/>
          <w:szCs w:val="24"/>
          <w:lang w:eastAsia="zh-CN" w:bidi="hi-IN"/>
        </w:rPr>
      </w:pPr>
      <w:r w:rsidRPr="00D22FB1">
        <w:rPr>
          <w:rFonts w:ascii="Times New Roman" w:eastAsia="SimSun" w:hAnsi="Times New Roman" w:cs="Mangal"/>
          <w:bCs/>
          <w:i/>
          <w:iCs/>
          <w:sz w:val="24"/>
          <w:szCs w:val="24"/>
          <w:lang w:eastAsia="zh-CN" w:bidi="hi-IN"/>
        </w:rPr>
        <w:t>На индивидуальном уровне:</w:t>
      </w:r>
    </w:p>
    <w:p w:rsidR="00772EDF" w:rsidRPr="00772EDF" w:rsidRDefault="00772EDF" w:rsidP="000E6D72">
      <w:pPr>
        <w:widowControl w:val="0"/>
        <w:numPr>
          <w:ilvl w:val="0"/>
          <w:numId w:val="85"/>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через вовлечение школьников в планирование, организацию, проведение и анализ общешкольных и внутриклассных дел;</w:t>
      </w:r>
    </w:p>
    <w:p w:rsidR="00D22FB1" w:rsidRPr="00D22FB1" w:rsidRDefault="00772EDF" w:rsidP="00D22FB1">
      <w:pPr>
        <w:tabs>
          <w:tab w:val="left" w:pos="426"/>
          <w:tab w:val="left" w:pos="851"/>
        </w:tabs>
        <w:spacing w:line="287" w:lineRule="exact"/>
        <w:ind w:left="709" w:hanging="283"/>
        <w:rPr>
          <w:rFonts w:ascii="Times New Roman" w:hAnsi="Times New Roman" w:cs="Times New Roman"/>
          <w:sz w:val="24"/>
          <w:szCs w:val="24"/>
        </w:rPr>
      </w:pPr>
      <w:r w:rsidRPr="00772EDF">
        <w:rPr>
          <w:rFonts w:ascii="Times New Roman" w:eastAsia="SimSun" w:hAnsi="Times New Roman" w:cs="Mangal"/>
          <w:sz w:val="24"/>
          <w:szCs w:val="24"/>
          <w:lang w:eastAsia="ru-RU" w:bidi="hi-I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r w:rsidR="00D22FB1">
        <w:rPr>
          <w:rFonts w:ascii="Times New Roman" w:eastAsia="SimSun" w:hAnsi="Times New Roman" w:cs="Mangal"/>
          <w:sz w:val="24"/>
          <w:szCs w:val="24"/>
          <w:lang w:eastAsia="ru-RU" w:bidi="hi-IN"/>
        </w:rPr>
        <w:t xml:space="preserve">, </w:t>
      </w:r>
      <w:r w:rsidRPr="00772EDF">
        <w:rPr>
          <w:rFonts w:ascii="Times New Roman" w:eastAsia="SimSun" w:hAnsi="Times New Roman" w:cs="Mangal"/>
          <w:sz w:val="24"/>
          <w:szCs w:val="24"/>
          <w:lang w:eastAsia="ru-RU" w:bidi="hi-IN"/>
        </w:rPr>
        <w:t xml:space="preserve"> </w:t>
      </w:r>
      <w:r w:rsidR="00D22FB1" w:rsidRPr="00D22FB1">
        <w:rPr>
          <w:rFonts w:ascii="Times New Roman" w:hAnsi="Times New Roman" w:cs="Times New Roman"/>
          <w:sz w:val="24"/>
          <w:szCs w:val="24"/>
        </w:rPr>
        <w:t>оформление</w:t>
      </w:r>
      <w:r w:rsidR="00D22FB1" w:rsidRPr="00D22FB1">
        <w:rPr>
          <w:rFonts w:ascii="Times New Roman" w:hAnsi="Times New Roman" w:cs="Times New Roman"/>
          <w:spacing w:val="-4"/>
          <w:sz w:val="24"/>
          <w:szCs w:val="24"/>
        </w:rPr>
        <w:t xml:space="preserve"> </w:t>
      </w:r>
      <w:r w:rsidR="00D22FB1" w:rsidRPr="00D22FB1">
        <w:rPr>
          <w:rFonts w:ascii="Times New Roman" w:hAnsi="Times New Roman" w:cs="Times New Roman"/>
          <w:sz w:val="24"/>
          <w:szCs w:val="24"/>
        </w:rPr>
        <w:t>классного</w:t>
      </w:r>
      <w:r w:rsidR="00D22FB1" w:rsidRPr="00D22FB1">
        <w:rPr>
          <w:rFonts w:ascii="Times New Roman" w:hAnsi="Times New Roman" w:cs="Times New Roman"/>
          <w:spacing w:val="-4"/>
          <w:sz w:val="24"/>
          <w:szCs w:val="24"/>
        </w:rPr>
        <w:t xml:space="preserve"> </w:t>
      </w:r>
      <w:r w:rsidR="00D22FB1" w:rsidRPr="00D22FB1">
        <w:rPr>
          <w:rFonts w:ascii="Times New Roman" w:hAnsi="Times New Roman" w:cs="Times New Roman"/>
          <w:sz w:val="24"/>
          <w:szCs w:val="24"/>
        </w:rPr>
        <w:t>уголка,</w:t>
      </w:r>
      <w:r w:rsidR="00D22FB1" w:rsidRPr="00D22FB1">
        <w:rPr>
          <w:rFonts w:ascii="Times New Roman" w:hAnsi="Times New Roman" w:cs="Times New Roman"/>
          <w:spacing w:val="-5"/>
          <w:sz w:val="24"/>
          <w:szCs w:val="24"/>
        </w:rPr>
        <w:t xml:space="preserve"> </w:t>
      </w:r>
      <w:r w:rsidR="00D22FB1" w:rsidRPr="00D22FB1">
        <w:rPr>
          <w:rFonts w:ascii="Times New Roman" w:hAnsi="Times New Roman" w:cs="Times New Roman"/>
          <w:sz w:val="24"/>
          <w:szCs w:val="24"/>
        </w:rPr>
        <w:t>оформление</w:t>
      </w:r>
      <w:r w:rsidR="00D22FB1" w:rsidRPr="00D22FB1">
        <w:rPr>
          <w:rFonts w:ascii="Times New Roman" w:hAnsi="Times New Roman" w:cs="Times New Roman"/>
          <w:spacing w:val="-7"/>
          <w:sz w:val="24"/>
          <w:szCs w:val="24"/>
        </w:rPr>
        <w:t xml:space="preserve"> </w:t>
      </w:r>
      <w:r w:rsidR="00D22FB1" w:rsidRPr="00D22FB1">
        <w:rPr>
          <w:rFonts w:ascii="Times New Roman" w:hAnsi="Times New Roman" w:cs="Times New Roman"/>
          <w:sz w:val="24"/>
          <w:szCs w:val="24"/>
        </w:rPr>
        <w:t>классной</w:t>
      </w:r>
      <w:r w:rsidR="00D22FB1" w:rsidRPr="00D22FB1">
        <w:rPr>
          <w:rFonts w:ascii="Times New Roman" w:hAnsi="Times New Roman" w:cs="Times New Roman"/>
          <w:spacing w:val="-4"/>
          <w:sz w:val="24"/>
          <w:szCs w:val="24"/>
        </w:rPr>
        <w:t xml:space="preserve"> </w:t>
      </w:r>
      <w:r w:rsidR="00D22FB1" w:rsidRPr="00D22FB1">
        <w:rPr>
          <w:rFonts w:ascii="Times New Roman" w:hAnsi="Times New Roman" w:cs="Times New Roman"/>
          <w:sz w:val="24"/>
          <w:szCs w:val="24"/>
        </w:rPr>
        <w:t>летописи</w:t>
      </w:r>
      <w:r w:rsidR="00D22FB1" w:rsidRPr="00D22FB1">
        <w:rPr>
          <w:rFonts w:ascii="Times New Roman" w:hAnsi="Times New Roman" w:cs="Times New Roman"/>
          <w:spacing w:val="-1"/>
          <w:sz w:val="24"/>
          <w:szCs w:val="24"/>
        </w:rPr>
        <w:t xml:space="preserve"> </w:t>
      </w:r>
      <w:r w:rsidR="00D22FB1" w:rsidRPr="00D22FB1">
        <w:rPr>
          <w:rFonts w:ascii="Times New Roman" w:hAnsi="Times New Roman" w:cs="Times New Roman"/>
          <w:sz w:val="24"/>
          <w:szCs w:val="24"/>
        </w:rPr>
        <w:t>и</w:t>
      </w:r>
      <w:r w:rsidR="00D22FB1" w:rsidRPr="00D22FB1">
        <w:rPr>
          <w:rFonts w:ascii="Times New Roman" w:hAnsi="Times New Roman" w:cs="Times New Roman"/>
          <w:spacing w:val="-5"/>
          <w:sz w:val="24"/>
          <w:szCs w:val="24"/>
        </w:rPr>
        <w:t xml:space="preserve"> </w:t>
      </w:r>
      <w:r w:rsidR="00D22FB1" w:rsidRPr="00D22FB1">
        <w:rPr>
          <w:rFonts w:ascii="Times New Roman" w:hAnsi="Times New Roman" w:cs="Times New Roman"/>
          <w:sz w:val="24"/>
          <w:szCs w:val="24"/>
        </w:rPr>
        <w:t>т.п.</w:t>
      </w:r>
    </w:p>
    <w:p w:rsidR="00772EDF" w:rsidRPr="00772EDF" w:rsidRDefault="00772EDF" w:rsidP="00D22FB1">
      <w:pPr>
        <w:widowControl w:val="0"/>
        <w:suppressAutoHyphens/>
        <w:ind w:left="720" w:firstLine="0"/>
        <w:rPr>
          <w:rFonts w:ascii="Liberation Serif" w:eastAsia="SimSun" w:hAnsi="Liberation Serif" w:cs="Mangal" w:hint="eastAsia"/>
          <w:sz w:val="24"/>
          <w:szCs w:val="24"/>
          <w:lang w:eastAsia="zh-CN" w:bidi="hi-IN"/>
        </w:rPr>
      </w:pPr>
    </w:p>
    <w:p w:rsidR="00D22FB1" w:rsidRPr="00D22FB1" w:rsidRDefault="00D22FB1" w:rsidP="00D22FB1">
      <w:pPr>
        <w:pStyle w:val="112"/>
        <w:tabs>
          <w:tab w:val="left" w:pos="426"/>
        </w:tabs>
        <w:rPr>
          <w:sz w:val="24"/>
          <w:szCs w:val="24"/>
        </w:rPr>
      </w:pPr>
      <w:r>
        <w:rPr>
          <w:rFonts w:eastAsia="SimSun" w:cs="Mangal"/>
          <w:sz w:val="24"/>
          <w:szCs w:val="24"/>
          <w:lang w:eastAsia="zh-CN" w:bidi="hi-IN"/>
        </w:rPr>
        <w:tab/>
      </w:r>
      <w:r w:rsidRPr="00D22FB1">
        <w:rPr>
          <w:spacing w:val="-1"/>
          <w:sz w:val="24"/>
          <w:szCs w:val="24"/>
        </w:rPr>
        <w:t>Структура</w:t>
      </w:r>
      <w:r w:rsidRPr="00D22FB1">
        <w:rPr>
          <w:spacing w:val="-20"/>
          <w:sz w:val="24"/>
          <w:szCs w:val="24"/>
        </w:rPr>
        <w:t xml:space="preserve"> </w:t>
      </w:r>
      <w:r w:rsidRPr="00D22FB1">
        <w:rPr>
          <w:spacing w:val="-1"/>
          <w:sz w:val="24"/>
          <w:szCs w:val="24"/>
        </w:rPr>
        <w:t>школьного</w:t>
      </w:r>
      <w:r w:rsidRPr="00D22FB1">
        <w:rPr>
          <w:spacing w:val="-16"/>
          <w:sz w:val="24"/>
          <w:szCs w:val="24"/>
        </w:rPr>
        <w:t xml:space="preserve"> </w:t>
      </w:r>
      <w:r w:rsidRPr="00D22FB1">
        <w:rPr>
          <w:spacing w:val="-1"/>
          <w:sz w:val="24"/>
          <w:szCs w:val="24"/>
        </w:rPr>
        <w:t>самоуправления</w:t>
      </w:r>
    </w:p>
    <w:p w:rsidR="00D22FB1" w:rsidRPr="00D22FB1" w:rsidRDefault="00D22FB1" w:rsidP="00D22FB1">
      <w:pPr>
        <w:shd w:val="clear" w:color="auto" w:fill="FFFFFF"/>
        <w:tabs>
          <w:tab w:val="left" w:pos="426"/>
          <w:tab w:val="left" w:pos="851"/>
        </w:tabs>
        <w:ind w:firstLine="0"/>
        <w:rPr>
          <w:rFonts w:ascii="Times New Roman" w:hAnsi="Times New Roman" w:cs="Times New Roman"/>
          <w:sz w:val="24"/>
          <w:szCs w:val="24"/>
        </w:rPr>
      </w:pPr>
      <w:r w:rsidRPr="00D22FB1">
        <w:rPr>
          <w:rFonts w:ascii="Times New Roman" w:hAnsi="Times New Roman" w:cs="Times New Roman"/>
          <w:b/>
          <w:bCs/>
          <w:color w:val="000000"/>
          <w:spacing w:val="8"/>
          <w:sz w:val="24"/>
          <w:szCs w:val="24"/>
        </w:rPr>
        <w:t>Система школьного самоуправления имеет три уровня:</w:t>
      </w:r>
    </w:p>
    <w:p w:rsidR="00D22FB1" w:rsidRPr="00D22FB1" w:rsidRDefault="00D22FB1" w:rsidP="000E6D72">
      <w:pPr>
        <w:pStyle w:val="af5"/>
        <w:widowControl w:val="0"/>
        <w:numPr>
          <w:ilvl w:val="0"/>
          <w:numId w:val="116"/>
        </w:numPr>
        <w:shd w:val="clear" w:color="auto" w:fill="FFFFFF"/>
        <w:tabs>
          <w:tab w:val="left" w:pos="426"/>
          <w:tab w:val="left" w:pos="754"/>
          <w:tab w:val="left" w:pos="851"/>
        </w:tabs>
        <w:autoSpaceDE w:val="0"/>
        <w:autoSpaceDN w:val="0"/>
        <w:adjustRightInd w:val="0"/>
        <w:rPr>
          <w:color w:val="000000"/>
        </w:rPr>
      </w:pPr>
      <w:r w:rsidRPr="00D22FB1">
        <w:rPr>
          <w:color w:val="000000"/>
        </w:rPr>
        <w:t>Первый (базисный) уровень - классное, ученическое самоуправление;</w:t>
      </w:r>
    </w:p>
    <w:p w:rsidR="00D22FB1" w:rsidRPr="00D22FB1" w:rsidRDefault="00D22FB1" w:rsidP="000E6D72">
      <w:pPr>
        <w:pStyle w:val="af5"/>
        <w:widowControl w:val="0"/>
        <w:numPr>
          <w:ilvl w:val="0"/>
          <w:numId w:val="116"/>
        </w:numPr>
        <w:shd w:val="clear" w:color="auto" w:fill="FFFFFF"/>
        <w:tabs>
          <w:tab w:val="left" w:pos="426"/>
          <w:tab w:val="left" w:pos="754"/>
          <w:tab w:val="left" w:pos="851"/>
        </w:tabs>
        <w:autoSpaceDE w:val="0"/>
        <w:autoSpaceDN w:val="0"/>
        <w:adjustRightInd w:val="0"/>
        <w:rPr>
          <w:color w:val="000000"/>
        </w:rPr>
      </w:pPr>
      <w:r w:rsidRPr="00D22FB1">
        <w:rPr>
          <w:color w:val="000000"/>
          <w:spacing w:val="-5"/>
        </w:rPr>
        <w:t>Второй — школьное ученическое самоуправление;</w:t>
      </w:r>
    </w:p>
    <w:p w:rsidR="00D22FB1" w:rsidRPr="00D22FB1" w:rsidRDefault="00D22FB1" w:rsidP="000E6D72">
      <w:pPr>
        <w:pStyle w:val="af5"/>
        <w:widowControl w:val="0"/>
        <w:numPr>
          <w:ilvl w:val="0"/>
          <w:numId w:val="116"/>
        </w:numPr>
        <w:shd w:val="clear" w:color="auto" w:fill="FFFFFF"/>
        <w:tabs>
          <w:tab w:val="left" w:pos="426"/>
          <w:tab w:val="left" w:pos="754"/>
          <w:tab w:val="left" w:pos="851"/>
        </w:tabs>
        <w:autoSpaceDE w:val="0"/>
        <w:autoSpaceDN w:val="0"/>
        <w:adjustRightInd w:val="0"/>
        <w:rPr>
          <w:color w:val="000000"/>
        </w:rPr>
      </w:pPr>
      <w:r w:rsidRPr="00D22FB1">
        <w:rPr>
          <w:color w:val="000000"/>
          <w:spacing w:val="1"/>
        </w:rPr>
        <w:t>Третий школьное самоуправление.</w:t>
      </w:r>
    </w:p>
    <w:p w:rsidR="00D22FB1" w:rsidRPr="00D22FB1" w:rsidRDefault="00D22FB1" w:rsidP="00D22FB1">
      <w:pPr>
        <w:shd w:val="clear" w:color="auto" w:fill="FFFFFF"/>
        <w:tabs>
          <w:tab w:val="left" w:pos="426"/>
          <w:tab w:val="left" w:pos="851"/>
        </w:tabs>
        <w:ind w:right="14"/>
        <w:rPr>
          <w:rFonts w:ascii="Times New Roman" w:hAnsi="Times New Roman" w:cs="Times New Roman"/>
          <w:sz w:val="24"/>
          <w:szCs w:val="24"/>
        </w:rPr>
      </w:pPr>
      <w:r w:rsidRPr="00D22FB1">
        <w:rPr>
          <w:rFonts w:ascii="Times New Roman" w:hAnsi="Times New Roman" w:cs="Times New Roman"/>
          <w:b/>
          <w:bCs/>
          <w:color w:val="000000"/>
          <w:sz w:val="24"/>
          <w:szCs w:val="24"/>
        </w:rPr>
        <w:t xml:space="preserve">Структура первого уровня </w:t>
      </w:r>
      <w:r w:rsidRPr="00D22FB1">
        <w:rPr>
          <w:rFonts w:ascii="Times New Roman" w:hAnsi="Times New Roman" w:cs="Times New Roman"/>
          <w:color w:val="000000"/>
          <w:sz w:val="24"/>
          <w:szCs w:val="24"/>
        </w:rPr>
        <w:t xml:space="preserve">- ученическое управление на уровне классных коллективов </w:t>
      </w:r>
      <w:r w:rsidRPr="00D22FB1">
        <w:rPr>
          <w:rFonts w:ascii="Times New Roman" w:hAnsi="Times New Roman" w:cs="Times New Roman"/>
          <w:color w:val="000000"/>
          <w:spacing w:val="49"/>
          <w:sz w:val="24"/>
          <w:szCs w:val="24"/>
        </w:rPr>
        <w:t>(5-11</w:t>
      </w:r>
      <w:r w:rsidRPr="00D22FB1">
        <w:rPr>
          <w:rFonts w:ascii="Times New Roman" w:hAnsi="Times New Roman" w:cs="Times New Roman"/>
          <w:color w:val="000000"/>
          <w:sz w:val="24"/>
          <w:szCs w:val="24"/>
        </w:rPr>
        <w:t xml:space="preserve"> </w:t>
      </w:r>
      <w:r w:rsidRPr="00D22FB1">
        <w:rPr>
          <w:rFonts w:ascii="Times New Roman" w:hAnsi="Times New Roman" w:cs="Times New Roman"/>
          <w:color w:val="000000"/>
          <w:spacing w:val="8"/>
          <w:sz w:val="24"/>
          <w:szCs w:val="24"/>
        </w:rPr>
        <w:t xml:space="preserve">классы). Каждый учащийся входит в тот или иной классный ученический </w:t>
      </w:r>
      <w:r w:rsidRPr="00D22FB1">
        <w:rPr>
          <w:rFonts w:ascii="Times New Roman" w:hAnsi="Times New Roman" w:cs="Times New Roman"/>
          <w:color w:val="000000"/>
          <w:spacing w:val="-1"/>
          <w:sz w:val="24"/>
          <w:szCs w:val="24"/>
        </w:rPr>
        <w:t>сектор. Каждый сектор избирает из своего состава командира, а остальные 2-3 человека - его члены. Из командиров секторов образуется совет учащихся класса.</w:t>
      </w:r>
    </w:p>
    <w:p w:rsidR="001620A1" w:rsidRDefault="00D22FB1" w:rsidP="001620A1">
      <w:pPr>
        <w:shd w:val="clear" w:color="auto" w:fill="FFFFFF"/>
        <w:tabs>
          <w:tab w:val="left" w:pos="426"/>
          <w:tab w:val="left" w:pos="851"/>
        </w:tabs>
        <w:ind w:right="67"/>
        <w:rPr>
          <w:rFonts w:ascii="Times New Roman" w:hAnsi="Times New Roman" w:cs="Times New Roman"/>
          <w:color w:val="000000"/>
          <w:spacing w:val="-2"/>
          <w:sz w:val="24"/>
          <w:szCs w:val="24"/>
        </w:rPr>
      </w:pPr>
      <w:r w:rsidRPr="00D22FB1">
        <w:rPr>
          <w:rFonts w:ascii="Times New Roman" w:hAnsi="Times New Roman" w:cs="Times New Roman"/>
          <w:b/>
          <w:bCs/>
          <w:color w:val="000000"/>
          <w:spacing w:val="-1"/>
          <w:sz w:val="24"/>
          <w:szCs w:val="24"/>
        </w:rPr>
        <w:t xml:space="preserve">Высший орган самоуправления </w:t>
      </w:r>
      <w:r w:rsidRPr="00D22FB1">
        <w:rPr>
          <w:rFonts w:ascii="Times New Roman" w:hAnsi="Times New Roman" w:cs="Times New Roman"/>
          <w:color w:val="000000"/>
          <w:spacing w:val="-1"/>
          <w:sz w:val="24"/>
          <w:szCs w:val="24"/>
        </w:rPr>
        <w:t xml:space="preserve">— собрание отряда, во главе которого находится </w:t>
      </w:r>
      <w:r w:rsidRPr="00D22FB1">
        <w:rPr>
          <w:rFonts w:ascii="Times New Roman" w:hAnsi="Times New Roman" w:cs="Times New Roman"/>
          <w:color w:val="000000"/>
          <w:spacing w:val="-3"/>
          <w:sz w:val="24"/>
          <w:szCs w:val="24"/>
        </w:rPr>
        <w:t>президент отряда.</w:t>
      </w:r>
      <w:r w:rsidR="001620A1">
        <w:rPr>
          <w:rFonts w:ascii="Times New Roman" w:hAnsi="Times New Roman" w:cs="Times New Roman"/>
          <w:sz w:val="24"/>
          <w:szCs w:val="24"/>
        </w:rPr>
        <w:t xml:space="preserve"> </w:t>
      </w:r>
      <w:r w:rsidRPr="00D22FB1">
        <w:rPr>
          <w:rFonts w:ascii="Times New Roman" w:hAnsi="Times New Roman" w:cs="Times New Roman"/>
          <w:color w:val="000000"/>
          <w:spacing w:val="2"/>
          <w:sz w:val="24"/>
          <w:szCs w:val="24"/>
        </w:rPr>
        <w:t xml:space="preserve">Президенты и заместители школьных ученических секторов составляют совет учащихся </w:t>
      </w:r>
      <w:r w:rsidRPr="00D22FB1">
        <w:rPr>
          <w:rFonts w:ascii="Times New Roman" w:hAnsi="Times New Roman" w:cs="Times New Roman"/>
          <w:color w:val="000000"/>
          <w:spacing w:val="-2"/>
          <w:sz w:val="24"/>
          <w:szCs w:val="24"/>
        </w:rPr>
        <w:t>школы - парламент.</w:t>
      </w:r>
    </w:p>
    <w:p w:rsidR="00D22FB1" w:rsidRPr="001620A1" w:rsidRDefault="00D22FB1" w:rsidP="001620A1">
      <w:pPr>
        <w:shd w:val="clear" w:color="auto" w:fill="FFFFFF"/>
        <w:tabs>
          <w:tab w:val="left" w:pos="426"/>
          <w:tab w:val="left" w:pos="851"/>
        </w:tabs>
        <w:ind w:right="67" w:firstLine="0"/>
        <w:rPr>
          <w:rFonts w:ascii="Times New Roman" w:hAnsi="Times New Roman" w:cs="Times New Roman"/>
          <w:b/>
          <w:sz w:val="24"/>
          <w:szCs w:val="24"/>
        </w:rPr>
      </w:pPr>
      <w:r w:rsidRPr="00D22FB1">
        <w:rPr>
          <w:rFonts w:ascii="Times New Roman" w:hAnsi="Times New Roman" w:cs="Times New Roman"/>
          <w:color w:val="000000"/>
          <w:spacing w:val="-2"/>
          <w:sz w:val="24"/>
          <w:szCs w:val="24"/>
        </w:rPr>
        <w:t xml:space="preserve"> </w:t>
      </w:r>
      <w:r w:rsidRPr="001620A1">
        <w:rPr>
          <w:rFonts w:ascii="Times New Roman" w:hAnsi="Times New Roman" w:cs="Times New Roman"/>
          <w:b/>
          <w:color w:val="000000"/>
          <w:spacing w:val="-1"/>
          <w:sz w:val="24"/>
          <w:szCs w:val="24"/>
        </w:rPr>
        <w:t>Функции парламента школы:</w:t>
      </w:r>
    </w:p>
    <w:p w:rsidR="00D22FB1" w:rsidRPr="001620A1" w:rsidRDefault="00D22FB1" w:rsidP="000E6D72">
      <w:pPr>
        <w:pStyle w:val="af5"/>
        <w:numPr>
          <w:ilvl w:val="0"/>
          <w:numId w:val="117"/>
        </w:numPr>
        <w:shd w:val="clear" w:color="auto" w:fill="FFFFFF"/>
        <w:tabs>
          <w:tab w:val="left" w:pos="360"/>
          <w:tab w:val="left" w:pos="426"/>
          <w:tab w:val="left" w:pos="851"/>
        </w:tabs>
      </w:pPr>
      <w:r w:rsidRPr="001620A1">
        <w:rPr>
          <w:color w:val="000000"/>
        </w:rPr>
        <w:t>Проведение анализа работы классных органов самоуправления.</w:t>
      </w:r>
    </w:p>
    <w:p w:rsidR="00D22FB1" w:rsidRPr="001620A1" w:rsidRDefault="00D22FB1" w:rsidP="000E6D72">
      <w:pPr>
        <w:pStyle w:val="af5"/>
        <w:widowControl w:val="0"/>
        <w:numPr>
          <w:ilvl w:val="0"/>
          <w:numId w:val="117"/>
        </w:numPr>
        <w:shd w:val="clear" w:color="auto" w:fill="FFFFFF"/>
        <w:tabs>
          <w:tab w:val="left" w:pos="298"/>
          <w:tab w:val="left" w:pos="426"/>
          <w:tab w:val="left" w:pos="851"/>
        </w:tabs>
        <w:autoSpaceDE w:val="0"/>
        <w:autoSpaceDN w:val="0"/>
        <w:adjustRightInd w:val="0"/>
        <w:rPr>
          <w:color w:val="000000"/>
          <w:spacing w:val="-14"/>
        </w:rPr>
      </w:pPr>
      <w:r w:rsidRPr="001620A1">
        <w:rPr>
          <w:color w:val="000000"/>
        </w:rPr>
        <w:t>Подготовка анализа и предложений на совет школы.</w:t>
      </w:r>
    </w:p>
    <w:p w:rsidR="00D22FB1" w:rsidRPr="001620A1" w:rsidRDefault="00D22FB1" w:rsidP="000E6D72">
      <w:pPr>
        <w:pStyle w:val="af5"/>
        <w:widowControl w:val="0"/>
        <w:numPr>
          <w:ilvl w:val="0"/>
          <w:numId w:val="117"/>
        </w:numPr>
        <w:shd w:val="clear" w:color="auto" w:fill="FFFFFF"/>
        <w:tabs>
          <w:tab w:val="left" w:pos="298"/>
          <w:tab w:val="left" w:pos="426"/>
          <w:tab w:val="left" w:pos="851"/>
        </w:tabs>
        <w:autoSpaceDE w:val="0"/>
        <w:autoSpaceDN w:val="0"/>
        <w:adjustRightInd w:val="0"/>
        <w:rPr>
          <w:color w:val="000000"/>
          <w:spacing w:val="-14"/>
        </w:rPr>
      </w:pPr>
      <w:r w:rsidRPr="001620A1">
        <w:rPr>
          <w:color w:val="000000"/>
        </w:rPr>
        <w:t>Анализ работы самих членов парламента.</w:t>
      </w:r>
    </w:p>
    <w:p w:rsidR="00D22FB1" w:rsidRPr="001620A1" w:rsidRDefault="00D22FB1" w:rsidP="000E6D72">
      <w:pPr>
        <w:pStyle w:val="af5"/>
        <w:widowControl w:val="0"/>
        <w:numPr>
          <w:ilvl w:val="0"/>
          <w:numId w:val="117"/>
        </w:numPr>
        <w:shd w:val="clear" w:color="auto" w:fill="FFFFFF"/>
        <w:tabs>
          <w:tab w:val="left" w:pos="298"/>
          <w:tab w:val="left" w:pos="426"/>
          <w:tab w:val="left" w:pos="851"/>
        </w:tabs>
        <w:autoSpaceDE w:val="0"/>
        <w:autoSpaceDN w:val="0"/>
        <w:adjustRightInd w:val="0"/>
        <w:rPr>
          <w:color w:val="000000"/>
          <w:spacing w:val="-12"/>
        </w:rPr>
      </w:pPr>
      <w:r w:rsidRPr="001620A1">
        <w:rPr>
          <w:color w:val="000000"/>
          <w:spacing w:val="-1"/>
        </w:rPr>
        <w:t>Обеспечение социальной защиты учащихся.</w:t>
      </w:r>
    </w:p>
    <w:p w:rsidR="001620A1" w:rsidRDefault="001620A1" w:rsidP="001620A1">
      <w:pPr>
        <w:shd w:val="clear" w:color="auto" w:fill="FFFFFF"/>
        <w:tabs>
          <w:tab w:val="left" w:pos="426"/>
          <w:tab w:val="left" w:pos="851"/>
        </w:tabs>
        <w:ind w:firstLine="0"/>
        <w:rPr>
          <w:rFonts w:ascii="Times New Roman" w:hAnsi="Times New Roman" w:cs="Times New Roman"/>
          <w:b/>
          <w:color w:val="000000"/>
          <w:sz w:val="24"/>
          <w:szCs w:val="24"/>
        </w:rPr>
      </w:pPr>
      <w:r w:rsidRPr="001620A1">
        <w:rPr>
          <w:rFonts w:ascii="Times New Roman" w:hAnsi="Times New Roman" w:cs="Times New Roman"/>
          <w:b/>
          <w:color w:val="000000"/>
          <w:sz w:val="24"/>
          <w:szCs w:val="24"/>
        </w:rPr>
        <w:t xml:space="preserve">      </w:t>
      </w:r>
      <w:r w:rsidR="00D22FB1" w:rsidRPr="001620A1">
        <w:rPr>
          <w:rFonts w:ascii="Times New Roman" w:hAnsi="Times New Roman" w:cs="Times New Roman"/>
          <w:b/>
          <w:color w:val="000000"/>
          <w:sz w:val="24"/>
          <w:szCs w:val="24"/>
        </w:rPr>
        <w:t>Структура третьего уровня.</w:t>
      </w:r>
    </w:p>
    <w:p w:rsidR="001620A1" w:rsidRDefault="001620A1" w:rsidP="001620A1">
      <w:pPr>
        <w:shd w:val="clear" w:color="auto" w:fill="FFFFFF"/>
        <w:tabs>
          <w:tab w:val="left" w:pos="426"/>
          <w:tab w:val="left" w:pos="851"/>
        </w:tabs>
        <w:ind w:firstLine="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D22FB1" w:rsidRPr="00D22FB1">
        <w:rPr>
          <w:rFonts w:ascii="Times New Roman" w:hAnsi="Times New Roman" w:cs="Times New Roman"/>
          <w:color w:val="000000"/>
          <w:sz w:val="24"/>
          <w:szCs w:val="24"/>
        </w:rPr>
        <w:t xml:space="preserve"> Это совет школы, который состоит из президентов школьных ученических отрядов, педагогов и родителей. Руководит советом школы директор. </w:t>
      </w:r>
    </w:p>
    <w:p w:rsidR="00D22FB1" w:rsidRPr="001620A1" w:rsidRDefault="00D22FB1" w:rsidP="001620A1">
      <w:pPr>
        <w:shd w:val="clear" w:color="auto" w:fill="FFFFFF"/>
        <w:tabs>
          <w:tab w:val="left" w:pos="426"/>
          <w:tab w:val="left" w:pos="851"/>
        </w:tabs>
        <w:ind w:firstLine="0"/>
        <w:rPr>
          <w:rFonts w:ascii="Times New Roman" w:hAnsi="Times New Roman" w:cs="Times New Roman"/>
          <w:b/>
          <w:sz w:val="24"/>
          <w:szCs w:val="24"/>
        </w:rPr>
      </w:pPr>
      <w:r w:rsidRPr="001620A1">
        <w:rPr>
          <w:rFonts w:ascii="Times New Roman" w:hAnsi="Times New Roman" w:cs="Times New Roman"/>
          <w:b/>
          <w:color w:val="000000"/>
          <w:spacing w:val="-2"/>
          <w:sz w:val="24"/>
          <w:szCs w:val="24"/>
        </w:rPr>
        <w:t>Функции совета школы:</w:t>
      </w:r>
    </w:p>
    <w:p w:rsidR="00D22FB1" w:rsidRPr="001620A1" w:rsidRDefault="00D22FB1" w:rsidP="000E6D72">
      <w:pPr>
        <w:pStyle w:val="af5"/>
        <w:numPr>
          <w:ilvl w:val="0"/>
          <w:numId w:val="118"/>
        </w:numPr>
        <w:shd w:val="clear" w:color="auto" w:fill="FFFFFF"/>
        <w:tabs>
          <w:tab w:val="left" w:pos="298"/>
          <w:tab w:val="left" w:pos="426"/>
          <w:tab w:val="left" w:pos="851"/>
        </w:tabs>
      </w:pPr>
      <w:r w:rsidRPr="001620A1">
        <w:rPr>
          <w:color w:val="000000"/>
        </w:rPr>
        <w:t>Работа над созданием перспективного плана развития О У.</w:t>
      </w:r>
    </w:p>
    <w:p w:rsidR="00D22FB1" w:rsidRPr="001620A1" w:rsidRDefault="00D22FB1" w:rsidP="000E6D72">
      <w:pPr>
        <w:pStyle w:val="af5"/>
        <w:widowControl w:val="0"/>
        <w:numPr>
          <w:ilvl w:val="0"/>
          <w:numId w:val="118"/>
        </w:numPr>
        <w:shd w:val="clear" w:color="auto" w:fill="FFFFFF"/>
        <w:tabs>
          <w:tab w:val="left" w:pos="426"/>
          <w:tab w:val="left" w:pos="485"/>
          <w:tab w:val="left" w:pos="851"/>
        </w:tabs>
        <w:autoSpaceDE w:val="0"/>
        <w:autoSpaceDN w:val="0"/>
        <w:adjustRightInd w:val="0"/>
        <w:rPr>
          <w:color w:val="000000"/>
          <w:spacing w:val="-13"/>
        </w:rPr>
      </w:pPr>
      <w:r w:rsidRPr="001620A1">
        <w:rPr>
          <w:color w:val="000000"/>
          <w:spacing w:val="5"/>
        </w:rPr>
        <w:t>Сотрудничество с другими учреждениями и организациями с целью привлечения</w:t>
      </w:r>
      <w:r w:rsidRPr="001620A1">
        <w:rPr>
          <w:color w:val="000000"/>
          <w:spacing w:val="5"/>
        </w:rPr>
        <w:br/>
      </w:r>
      <w:r w:rsidRPr="001620A1">
        <w:rPr>
          <w:color w:val="000000"/>
          <w:spacing w:val="3"/>
        </w:rPr>
        <w:t>средств  и  ресурсов   для  укрепления  материально-технической базы ОУ.</w:t>
      </w:r>
    </w:p>
    <w:p w:rsidR="00D22FB1" w:rsidRPr="001620A1" w:rsidRDefault="00D22FB1" w:rsidP="000E6D72">
      <w:pPr>
        <w:pStyle w:val="af5"/>
        <w:widowControl w:val="0"/>
        <w:numPr>
          <w:ilvl w:val="0"/>
          <w:numId w:val="118"/>
        </w:numPr>
        <w:shd w:val="clear" w:color="auto" w:fill="FFFFFF"/>
        <w:tabs>
          <w:tab w:val="left" w:pos="426"/>
          <w:tab w:val="left" w:pos="485"/>
          <w:tab w:val="left" w:pos="851"/>
        </w:tabs>
        <w:autoSpaceDE w:val="0"/>
        <w:autoSpaceDN w:val="0"/>
        <w:adjustRightInd w:val="0"/>
        <w:rPr>
          <w:color w:val="000000"/>
          <w:spacing w:val="-13"/>
        </w:rPr>
      </w:pPr>
      <w:r w:rsidRPr="001620A1">
        <w:rPr>
          <w:color w:val="000000"/>
          <w:spacing w:val="2"/>
        </w:rPr>
        <w:t xml:space="preserve">Содействие в разработке нормативно-правовой базы для организации деятельности </w:t>
      </w:r>
      <w:r w:rsidRPr="001620A1">
        <w:rPr>
          <w:color w:val="000000"/>
          <w:spacing w:val="-10"/>
        </w:rPr>
        <w:t>ОУ.</w:t>
      </w:r>
    </w:p>
    <w:p w:rsidR="001620A1" w:rsidRDefault="001620A1" w:rsidP="001620A1">
      <w:pPr>
        <w:shd w:val="clear" w:color="auto" w:fill="FFFFFF"/>
        <w:tabs>
          <w:tab w:val="left" w:pos="298"/>
          <w:tab w:val="left" w:pos="426"/>
          <w:tab w:val="left" w:pos="851"/>
        </w:tabs>
        <w:adjustRightInd w:val="0"/>
        <w:ind w:right="922" w:firstLine="0"/>
        <w:rPr>
          <w:rFonts w:ascii="Times New Roman" w:hAnsi="Times New Roman" w:cs="Times New Roman"/>
          <w:color w:val="000000"/>
          <w:sz w:val="24"/>
          <w:szCs w:val="24"/>
        </w:rPr>
      </w:pPr>
    </w:p>
    <w:p w:rsidR="00D22FB1" w:rsidRPr="00D22FB1" w:rsidRDefault="00D22FB1" w:rsidP="001620A1">
      <w:pPr>
        <w:shd w:val="clear" w:color="auto" w:fill="FFFFFF"/>
        <w:tabs>
          <w:tab w:val="left" w:pos="298"/>
          <w:tab w:val="left" w:pos="426"/>
          <w:tab w:val="left" w:pos="851"/>
        </w:tabs>
        <w:adjustRightInd w:val="0"/>
        <w:ind w:right="922" w:firstLine="0"/>
        <w:rPr>
          <w:rFonts w:ascii="Times New Roman" w:hAnsi="Times New Roman" w:cs="Times New Roman"/>
          <w:color w:val="000000"/>
          <w:sz w:val="24"/>
          <w:szCs w:val="24"/>
        </w:rPr>
      </w:pPr>
      <w:r w:rsidRPr="00D22FB1">
        <w:rPr>
          <w:rFonts w:ascii="Times New Roman" w:hAnsi="Times New Roman" w:cs="Times New Roman"/>
          <w:color w:val="000000"/>
          <w:sz w:val="24"/>
          <w:szCs w:val="24"/>
        </w:rPr>
        <w:t xml:space="preserve"> </w:t>
      </w:r>
      <w:r w:rsidRPr="001620A1">
        <w:rPr>
          <w:rFonts w:ascii="Times New Roman" w:hAnsi="Times New Roman" w:cs="Times New Roman"/>
          <w:b/>
          <w:color w:val="000000"/>
          <w:sz w:val="24"/>
          <w:szCs w:val="24"/>
        </w:rPr>
        <w:t>Содержание деятельности органов самоуправления</w:t>
      </w:r>
      <w:r w:rsidRPr="00D22FB1">
        <w:rPr>
          <w:rFonts w:ascii="Times New Roman" w:hAnsi="Times New Roman" w:cs="Times New Roman"/>
          <w:color w:val="000000"/>
          <w:sz w:val="24"/>
          <w:szCs w:val="24"/>
        </w:rPr>
        <w:t>.</w:t>
      </w:r>
    </w:p>
    <w:p w:rsidR="00D22FB1" w:rsidRPr="00D22FB1" w:rsidRDefault="00D22FB1" w:rsidP="001620A1">
      <w:pPr>
        <w:shd w:val="clear" w:color="auto" w:fill="FFFFFF"/>
        <w:tabs>
          <w:tab w:val="left" w:pos="426"/>
          <w:tab w:val="left" w:pos="851"/>
        </w:tabs>
        <w:ind w:right="10"/>
        <w:rPr>
          <w:rFonts w:ascii="Times New Roman" w:hAnsi="Times New Roman" w:cs="Times New Roman"/>
          <w:sz w:val="24"/>
          <w:szCs w:val="24"/>
        </w:rPr>
      </w:pPr>
      <w:r w:rsidRPr="00D22FB1">
        <w:rPr>
          <w:rFonts w:ascii="Times New Roman" w:hAnsi="Times New Roman" w:cs="Times New Roman"/>
          <w:color w:val="000000"/>
          <w:spacing w:val="1"/>
          <w:sz w:val="24"/>
          <w:szCs w:val="24"/>
        </w:rPr>
        <w:t xml:space="preserve">  Содержание работы органов самоуправления определяется исхода из ведущих видов </w:t>
      </w:r>
      <w:r w:rsidRPr="00D22FB1">
        <w:rPr>
          <w:rFonts w:ascii="Times New Roman" w:hAnsi="Times New Roman" w:cs="Times New Roman"/>
          <w:color w:val="000000"/>
          <w:spacing w:val="-1"/>
          <w:sz w:val="24"/>
          <w:szCs w:val="24"/>
        </w:rPr>
        <w:t>деятельности, характерных для организации внеурочных занятий в школе. Такими видами деятельность являются:</w:t>
      </w:r>
    </w:p>
    <w:p w:rsidR="00D22FB1" w:rsidRPr="001620A1" w:rsidRDefault="00D22FB1" w:rsidP="000E6D72">
      <w:pPr>
        <w:pStyle w:val="af5"/>
        <w:widowControl w:val="0"/>
        <w:numPr>
          <w:ilvl w:val="0"/>
          <w:numId w:val="119"/>
        </w:numPr>
        <w:shd w:val="clear" w:color="auto" w:fill="FFFFFF"/>
        <w:tabs>
          <w:tab w:val="left" w:pos="350"/>
          <w:tab w:val="left" w:pos="426"/>
          <w:tab w:val="left" w:pos="851"/>
        </w:tabs>
        <w:autoSpaceDE w:val="0"/>
        <w:autoSpaceDN w:val="0"/>
        <w:adjustRightInd w:val="0"/>
        <w:jc w:val="both"/>
        <w:rPr>
          <w:color w:val="000000"/>
        </w:rPr>
      </w:pPr>
      <w:r w:rsidRPr="001620A1">
        <w:rPr>
          <w:color w:val="000000"/>
        </w:rPr>
        <w:lastRenderedPageBreak/>
        <w:t>Познавательная   деятельность   предметные   недели встречи с интересными людьми,</w:t>
      </w:r>
      <w:r w:rsidRPr="001620A1">
        <w:rPr>
          <w:color w:val="000000"/>
        </w:rPr>
        <w:br/>
        <w:t>интеллектуальные игры конференции, консультации;</w:t>
      </w:r>
    </w:p>
    <w:p w:rsidR="00D22FB1" w:rsidRPr="001620A1" w:rsidRDefault="00D22FB1" w:rsidP="000E6D72">
      <w:pPr>
        <w:pStyle w:val="af5"/>
        <w:widowControl w:val="0"/>
        <w:numPr>
          <w:ilvl w:val="0"/>
          <w:numId w:val="119"/>
        </w:numPr>
        <w:shd w:val="clear" w:color="auto" w:fill="FFFFFF"/>
        <w:tabs>
          <w:tab w:val="left" w:pos="350"/>
          <w:tab w:val="left" w:pos="426"/>
          <w:tab w:val="left" w:pos="851"/>
          <w:tab w:val="left" w:pos="7642"/>
        </w:tabs>
        <w:autoSpaceDE w:val="0"/>
        <w:autoSpaceDN w:val="0"/>
        <w:adjustRightInd w:val="0"/>
        <w:jc w:val="both"/>
        <w:rPr>
          <w:color w:val="000000"/>
        </w:rPr>
      </w:pPr>
      <w:r w:rsidRPr="001620A1">
        <w:rPr>
          <w:color w:val="000000"/>
          <w:spacing w:val="5"/>
        </w:rPr>
        <w:t>Трудовая деятельность - забота о порядке и чистоте школе,</w:t>
      </w:r>
      <w:r w:rsidRPr="001620A1">
        <w:rPr>
          <w:color w:val="000000"/>
        </w:rPr>
        <w:tab/>
      </w:r>
      <w:r w:rsidRPr="001620A1">
        <w:rPr>
          <w:color w:val="000000"/>
          <w:spacing w:val="-3"/>
        </w:rPr>
        <w:t>благоустройство</w:t>
      </w:r>
      <w:r w:rsidRPr="001620A1">
        <w:rPr>
          <w:color w:val="000000"/>
          <w:spacing w:val="-3"/>
        </w:rPr>
        <w:br/>
      </w:r>
      <w:r w:rsidRPr="001620A1">
        <w:rPr>
          <w:color w:val="000000"/>
          <w:spacing w:val="1"/>
        </w:rPr>
        <w:t>школьных      помещений,  организация дежурства;</w:t>
      </w:r>
    </w:p>
    <w:p w:rsidR="00D22FB1" w:rsidRPr="001620A1" w:rsidRDefault="00D22FB1" w:rsidP="000E6D72">
      <w:pPr>
        <w:pStyle w:val="af5"/>
        <w:widowControl w:val="0"/>
        <w:numPr>
          <w:ilvl w:val="0"/>
          <w:numId w:val="119"/>
        </w:numPr>
        <w:shd w:val="clear" w:color="auto" w:fill="FFFFFF"/>
        <w:tabs>
          <w:tab w:val="left" w:pos="426"/>
          <w:tab w:val="left" w:pos="851"/>
        </w:tabs>
        <w:autoSpaceDE w:val="0"/>
        <w:autoSpaceDN w:val="0"/>
        <w:adjustRightInd w:val="0"/>
        <w:jc w:val="both"/>
        <w:rPr>
          <w:color w:val="000000"/>
        </w:rPr>
      </w:pPr>
      <w:r w:rsidRPr="001620A1">
        <w:rPr>
          <w:color w:val="000000"/>
          <w:spacing w:val="1"/>
        </w:rPr>
        <w:t>Спортивно-оздоровительная деятельность - организации работы спортивных секций,</w:t>
      </w:r>
      <w:r w:rsidRPr="001620A1">
        <w:rPr>
          <w:color w:val="000000"/>
          <w:spacing w:val="1"/>
        </w:rPr>
        <w:br/>
      </w:r>
      <w:r w:rsidRPr="001620A1">
        <w:rPr>
          <w:color w:val="000000"/>
          <w:spacing w:val="-1"/>
        </w:rPr>
        <w:t>соревнований, дни здоровья;</w:t>
      </w:r>
    </w:p>
    <w:p w:rsidR="00D22FB1" w:rsidRPr="001620A1" w:rsidRDefault="00D22FB1" w:rsidP="000E6D72">
      <w:pPr>
        <w:pStyle w:val="af5"/>
        <w:widowControl w:val="0"/>
        <w:numPr>
          <w:ilvl w:val="0"/>
          <w:numId w:val="119"/>
        </w:numPr>
        <w:shd w:val="clear" w:color="auto" w:fill="FFFFFF"/>
        <w:tabs>
          <w:tab w:val="left" w:pos="426"/>
          <w:tab w:val="left" w:pos="851"/>
        </w:tabs>
        <w:autoSpaceDE w:val="0"/>
        <w:autoSpaceDN w:val="0"/>
        <w:adjustRightInd w:val="0"/>
        <w:jc w:val="both"/>
        <w:rPr>
          <w:color w:val="000000"/>
        </w:rPr>
      </w:pPr>
      <w:r w:rsidRPr="001620A1">
        <w:rPr>
          <w:color w:val="000000"/>
        </w:rPr>
        <w:t>Художественно-эстетическая      деятельность   -   концерты   фестивали,   праздники,</w:t>
      </w:r>
      <w:r w:rsidRPr="001620A1">
        <w:rPr>
          <w:color w:val="000000"/>
        </w:rPr>
        <w:br/>
        <w:t>конкурсы, выставки, встречи;</w:t>
      </w:r>
    </w:p>
    <w:p w:rsidR="00D22FB1" w:rsidRPr="001620A1" w:rsidRDefault="00D22FB1" w:rsidP="000E6D72">
      <w:pPr>
        <w:pStyle w:val="af5"/>
        <w:widowControl w:val="0"/>
        <w:numPr>
          <w:ilvl w:val="0"/>
          <w:numId w:val="119"/>
        </w:numPr>
        <w:shd w:val="clear" w:color="auto" w:fill="FFFFFF"/>
        <w:tabs>
          <w:tab w:val="left" w:pos="322"/>
          <w:tab w:val="left" w:pos="426"/>
          <w:tab w:val="left" w:pos="851"/>
        </w:tabs>
        <w:autoSpaceDE w:val="0"/>
        <w:autoSpaceDN w:val="0"/>
        <w:adjustRightInd w:val="0"/>
        <w:jc w:val="both"/>
        <w:rPr>
          <w:color w:val="000000"/>
        </w:rPr>
      </w:pPr>
      <w:r w:rsidRPr="001620A1">
        <w:rPr>
          <w:color w:val="000000"/>
          <w:spacing w:val="5"/>
        </w:rPr>
        <w:t>Шефская  деятельность - помощь  младшим,   забота о старших;</w:t>
      </w:r>
    </w:p>
    <w:p w:rsidR="001620A1" w:rsidRPr="001620A1" w:rsidRDefault="00D22FB1" w:rsidP="000E6D72">
      <w:pPr>
        <w:pStyle w:val="af5"/>
        <w:widowControl w:val="0"/>
        <w:numPr>
          <w:ilvl w:val="0"/>
          <w:numId w:val="119"/>
        </w:numPr>
        <w:shd w:val="clear" w:color="auto" w:fill="FFFFFF"/>
        <w:tabs>
          <w:tab w:val="left" w:pos="322"/>
          <w:tab w:val="left" w:pos="426"/>
          <w:tab w:val="left" w:pos="851"/>
        </w:tabs>
        <w:autoSpaceDE w:val="0"/>
        <w:autoSpaceDN w:val="0"/>
        <w:adjustRightInd w:val="0"/>
        <w:jc w:val="both"/>
        <w:rPr>
          <w:color w:val="000000"/>
        </w:rPr>
      </w:pPr>
      <w:r w:rsidRPr="001620A1">
        <w:rPr>
          <w:color w:val="000000"/>
          <w:spacing w:val="5"/>
        </w:rPr>
        <w:t>Информационная деятельность - письменная информация о жизни отрядов школы,</w:t>
      </w:r>
      <w:r w:rsidRPr="001620A1">
        <w:rPr>
          <w:color w:val="000000"/>
          <w:spacing w:val="5"/>
        </w:rPr>
        <w:br/>
      </w:r>
      <w:r w:rsidRPr="001620A1">
        <w:rPr>
          <w:color w:val="000000"/>
          <w:spacing w:val="-1"/>
        </w:rPr>
        <w:t>подготовка юных корреспондентов, выпуск стенгазет, сотрудничество с районной газетой;</w:t>
      </w:r>
    </w:p>
    <w:p w:rsidR="00D22FB1" w:rsidRPr="001620A1" w:rsidRDefault="00D22FB1" w:rsidP="000E6D72">
      <w:pPr>
        <w:pStyle w:val="af5"/>
        <w:widowControl w:val="0"/>
        <w:numPr>
          <w:ilvl w:val="0"/>
          <w:numId w:val="119"/>
        </w:numPr>
        <w:shd w:val="clear" w:color="auto" w:fill="FFFFFF"/>
        <w:tabs>
          <w:tab w:val="left" w:pos="322"/>
          <w:tab w:val="left" w:pos="426"/>
          <w:tab w:val="left" w:pos="851"/>
        </w:tabs>
        <w:autoSpaceDE w:val="0"/>
        <w:autoSpaceDN w:val="0"/>
        <w:adjustRightInd w:val="0"/>
        <w:jc w:val="both"/>
        <w:rPr>
          <w:color w:val="000000"/>
        </w:rPr>
      </w:pPr>
      <w:r w:rsidRPr="001620A1">
        <w:rPr>
          <w:color w:val="000000"/>
          <w:spacing w:val="7"/>
        </w:rPr>
        <w:t>Работа по пропаганде здорового образа жизни - встречи, беседы с работниками</w:t>
      </w:r>
      <w:r w:rsidRPr="001620A1">
        <w:rPr>
          <w:color w:val="000000"/>
          <w:spacing w:val="7"/>
        </w:rPr>
        <w:br/>
      </w:r>
      <w:r w:rsidRPr="001620A1">
        <w:rPr>
          <w:color w:val="000000"/>
          <w:spacing w:val="-2"/>
        </w:rPr>
        <w:t>здравоохранения;</w:t>
      </w:r>
    </w:p>
    <w:p w:rsidR="00D22FB1" w:rsidRPr="001620A1" w:rsidRDefault="00D22FB1" w:rsidP="000E6D72">
      <w:pPr>
        <w:pStyle w:val="af5"/>
        <w:numPr>
          <w:ilvl w:val="0"/>
          <w:numId w:val="119"/>
        </w:numPr>
        <w:shd w:val="clear" w:color="auto" w:fill="FFFFFF"/>
        <w:tabs>
          <w:tab w:val="left" w:pos="360"/>
          <w:tab w:val="left" w:pos="426"/>
          <w:tab w:val="left" w:pos="851"/>
          <w:tab w:val="left" w:pos="2822"/>
          <w:tab w:val="left" w:pos="4987"/>
          <w:tab w:val="left" w:pos="5875"/>
        </w:tabs>
        <w:jc w:val="both"/>
      </w:pPr>
      <w:r w:rsidRPr="001620A1">
        <w:rPr>
          <w:color w:val="000000"/>
          <w:spacing w:val="-3"/>
        </w:rPr>
        <w:t>Патриотическая</w:t>
      </w:r>
      <w:r w:rsidRPr="001620A1">
        <w:rPr>
          <w:color w:val="000000"/>
        </w:rPr>
        <w:tab/>
      </w:r>
      <w:r w:rsidRPr="001620A1">
        <w:rPr>
          <w:color w:val="000000"/>
          <w:spacing w:val="-2"/>
        </w:rPr>
        <w:t>деятельность</w:t>
      </w:r>
      <w:r w:rsidRPr="001620A1">
        <w:rPr>
          <w:color w:val="000000"/>
        </w:rPr>
        <w:t xml:space="preserve"> - воспитание гражданственности и</w:t>
      </w:r>
      <w:r w:rsidRPr="001620A1">
        <w:rPr>
          <w:color w:val="000000"/>
        </w:rPr>
        <w:br/>
      </w:r>
      <w:r w:rsidRPr="001620A1">
        <w:rPr>
          <w:color w:val="000000"/>
          <w:spacing w:val="8"/>
        </w:rPr>
        <w:t>патриотизма у детей и молодежи. Пропаганда государственных символов. Изучение</w:t>
      </w:r>
      <w:r w:rsidRPr="001620A1">
        <w:rPr>
          <w:color w:val="000000"/>
          <w:spacing w:val="8"/>
        </w:rPr>
        <w:br/>
      </w:r>
      <w:r w:rsidRPr="001620A1">
        <w:rPr>
          <w:color w:val="000000"/>
          <w:spacing w:val="2"/>
        </w:rPr>
        <w:t>жизни,   быта,   культурного   наследия   донских   казаков.   Участие   в   краеведческих</w:t>
      </w:r>
      <w:r w:rsidRPr="001620A1">
        <w:rPr>
          <w:color w:val="000000"/>
          <w:spacing w:val="2"/>
        </w:rPr>
        <w:br/>
      </w:r>
      <w:r w:rsidRPr="001620A1">
        <w:rPr>
          <w:color w:val="000000"/>
          <w:spacing w:val="-2"/>
        </w:rPr>
        <w:t>конференциях.</w:t>
      </w:r>
    </w:p>
    <w:p w:rsidR="00D22FB1" w:rsidRPr="001620A1" w:rsidRDefault="00D22FB1" w:rsidP="001620A1">
      <w:pPr>
        <w:tabs>
          <w:tab w:val="left" w:pos="426"/>
          <w:tab w:val="left" w:pos="851"/>
        </w:tabs>
        <w:spacing w:line="287" w:lineRule="exact"/>
        <w:rPr>
          <w:rFonts w:ascii="Times New Roman" w:hAnsi="Times New Roman" w:cs="Times New Roman"/>
          <w:color w:val="000000"/>
          <w:sz w:val="24"/>
          <w:szCs w:val="24"/>
        </w:rPr>
      </w:pPr>
      <w:r w:rsidRPr="00D22FB1">
        <w:rPr>
          <w:rFonts w:ascii="Times New Roman" w:hAnsi="Times New Roman" w:cs="Times New Roman"/>
          <w:color w:val="000000"/>
          <w:spacing w:val="1"/>
          <w:sz w:val="24"/>
          <w:szCs w:val="24"/>
        </w:rPr>
        <w:t xml:space="preserve">Вся деятельность планируется самими обучающимися, в ходе реализации плана обучающимся </w:t>
      </w:r>
      <w:r w:rsidRPr="00D22FB1">
        <w:rPr>
          <w:rFonts w:ascii="Times New Roman" w:hAnsi="Times New Roman" w:cs="Times New Roman"/>
          <w:color w:val="000000"/>
          <w:sz w:val="24"/>
          <w:szCs w:val="24"/>
        </w:rPr>
        <w:t>оказывается помощь, как на классном, так и на общешкольном уровне.</w:t>
      </w:r>
    </w:p>
    <w:p w:rsidR="00D22FB1" w:rsidRPr="00772EDF" w:rsidRDefault="00D22FB1" w:rsidP="00D22FB1">
      <w:pPr>
        <w:widowControl w:val="0"/>
        <w:tabs>
          <w:tab w:val="left" w:pos="1980"/>
        </w:tabs>
        <w:suppressAutoHyphens/>
        <w:ind w:firstLine="0"/>
        <w:rPr>
          <w:rFonts w:ascii="Times New Roman" w:eastAsia="SimSun" w:hAnsi="Times New Roman" w:cs="Mangal"/>
          <w:sz w:val="24"/>
          <w:szCs w:val="24"/>
          <w:lang w:eastAsia="zh-CN" w:bidi="hi-IN"/>
        </w:rPr>
      </w:pPr>
    </w:p>
    <w:p w:rsidR="00772EDF" w:rsidRPr="001620A1" w:rsidRDefault="00772EDF" w:rsidP="000E6D72">
      <w:pPr>
        <w:pStyle w:val="af5"/>
        <w:widowControl w:val="0"/>
        <w:numPr>
          <w:ilvl w:val="2"/>
          <w:numId w:val="118"/>
        </w:numPr>
        <w:suppressAutoHyphens/>
        <w:spacing w:line="276" w:lineRule="auto"/>
        <w:rPr>
          <w:rFonts w:eastAsia="SimSun" w:cs="Mangal"/>
          <w:b/>
          <w:bCs/>
          <w:lang w:eastAsia="zh-CN" w:bidi="hi-IN"/>
        </w:rPr>
      </w:pPr>
      <w:r w:rsidRPr="001620A1">
        <w:rPr>
          <w:rFonts w:eastAsia="SimSun" w:cs="Mangal"/>
          <w:b/>
          <w:bCs/>
          <w:lang w:eastAsia="zh-CN" w:bidi="hi-IN"/>
        </w:rPr>
        <w:t>Модуль «</w:t>
      </w:r>
      <w:r w:rsidR="001620A1" w:rsidRPr="001620A1">
        <w:rPr>
          <w:rFonts w:eastAsia="SimSun" w:cs="Mangal"/>
          <w:b/>
          <w:bCs/>
          <w:lang w:eastAsia="zh-CN" w:bidi="hi-IN"/>
        </w:rPr>
        <w:t>РДШ</w:t>
      </w:r>
      <w:r w:rsidRPr="001620A1">
        <w:rPr>
          <w:rFonts w:eastAsia="SimSun" w:cs="Mangal"/>
          <w:b/>
          <w:bCs/>
          <w:lang w:eastAsia="zh-CN" w:bidi="hi-IN"/>
        </w:rPr>
        <w:t>»</w:t>
      </w:r>
    </w:p>
    <w:p w:rsidR="001620A1" w:rsidRDefault="001620A1" w:rsidP="001620A1">
      <w:pPr>
        <w:pStyle w:val="afc"/>
        <w:tabs>
          <w:tab w:val="left" w:pos="709"/>
        </w:tabs>
        <w:spacing w:after="0"/>
        <w:ind w:right="110"/>
        <w:jc w:val="both"/>
        <w:rPr>
          <w:rFonts w:ascii="Times New Roman" w:hAnsi="Times New Roman"/>
          <w:sz w:val="24"/>
          <w:szCs w:val="24"/>
        </w:rPr>
      </w:pPr>
      <w:r>
        <w:rPr>
          <w:rFonts w:ascii="Liberation Serif" w:eastAsia="SimSun" w:hAnsi="Liberation Serif" w:cs="Mangal"/>
          <w:lang w:eastAsia="zh-CN" w:bidi="hi-IN"/>
        </w:rPr>
        <w:t xml:space="preserve">          </w:t>
      </w:r>
      <w:r w:rsidRPr="001620A1">
        <w:rPr>
          <w:rFonts w:ascii="Times New Roman" w:hAnsi="Times New Roman"/>
          <w:sz w:val="24"/>
          <w:szCs w:val="24"/>
        </w:rPr>
        <w:t>Деятельность</w:t>
      </w:r>
      <w:r w:rsidRPr="001620A1">
        <w:rPr>
          <w:rFonts w:ascii="Times New Roman" w:hAnsi="Times New Roman"/>
          <w:spacing w:val="1"/>
          <w:sz w:val="24"/>
          <w:szCs w:val="24"/>
        </w:rPr>
        <w:t xml:space="preserve"> </w:t>
      </w:r>
      <w:r w:rsidRPr="001620A1">
        <w:rPr>
          <w:rFonts w:ascii="Times New Roman" w:hAnsi="Times New Roman"/>
          <w:sz w:val="24"/>
          <w:szCs w:val="24"/>
        </w:rPr>
        <w:t>школьного</w:t>
      </w:r>
      <w:r w:rsidRPr="001620A1">
        <w:rPr>
          <w:rFonts w:ascii="Times New Roman" w:hAnsi="Times New Roman"/>
          <w:spacing w:val="1"/>
          <w:sz w:val="24"/>
          <w:szCs w:val="24"/>
        </w:rPr>
        <w:t xml:space="preserve"> </w:t>
      </w:r>
      <w:r w:rsidRPr="001620A1">
        <w:rPr>
          <w:rFonts w:ascii="Times New Roman" w:hAnsi="Times New Roman"/>
          <w:sz w:val="24"/>
          <w:szCs w:val="24"/>
        </w:rPr>
        <w:t>отделения</w:t>
      </w:r>
      <w:r w:rsidRPr="001620A1">
        <w:rPr>
          <w:rFonts w:ascii="Times New Roman" w:hAnsi="Times New Roman"/>
          <w:spacing w:val="1"/>
          <w:sz w:val="24"/>
          <w:szCs w:val="24"/>
        </w:rPr>
        <w:t xml:space="preserve"> </w:t>
      </w:r>
      <w:r w:rsidRPr="001620A1">
        <w:rPr>
          <w:rFonts w:ascii="Times New Roman" w:hAnsi="Times New Roman"/>
          <w:sz w:val="24"/>
          <w:szCs w:val="24"/>
        </w:rPr>
        <w:t>РДШ</w:t>
      </w:r>
      <w:r w:rsidRPr="001620A1">
        <w:rPr>
          <w:rFonts w:ascii="Times New Roman" w:hAnsi="Times New Roman"/>
          <w:spacing w:val="1"/>
          <w:sz w:val="24"/>
          <w:szCs w:val="24"/>
        </w:rPr>
        <w:t xml:space="preserve"> </w:t>
      </w:r>
      <w:r w:rsidRPr="001620A1">
        <w:rPr>
          <w:rFonts w:ascii="Times New Roman" w:hAnsi="Times New Roman"/>
          <w:sz w:val="24"/>
          <w:szCs w:val="24"/>
        </w:rPr>
        <w:t>направлена</w:t>
      </w:r>
      <w:r w:rsidRPr="001620A1">
        <w:rPr>
          <w:rFonts w:ascii="Times New Roman" w:hAnsi="Times New Roman"/>
          <w:spacing w:val="1"/>
          <w:sz w:val="24"/>
          <w:szCs w:val="24"/>
        </w:rPr>
        <w:t xml:space="preserve"> </w:t>
      </w:r>
      <w:r w:rsidRPr="001620A1">
        <w:rPr>
          <w:rFonts w:ascii="Times New Roman" w:hAnsi="Times New Roman"/>
          <w:sz w:val="24"/>
          <w:szCs w:val="24"/>
        </w:rPr>
        <w:t>на</w:t>
      </w:r>
      <w:r w:rsidRPr="001620A1">
        <w:rPr>
          <w:rFonts w:ascii="Times New Roman" w:hAnsi="Times New Roman"/>
          <w:spacing w:val="1"/>
          <w:sz w:val="24"/>
          <w:szCs w:val="24"/>
        </w:rPr>
        <w:t xml:space="preserve"> </w:t>
      </w:r>
      <w:r w:rsidRPr="001620A1">
        <w:rPr>
          <w:rFonts w:ascii="Times New Roman" w:hAnsi="Times New Roman"/>
          <w:sz w:val="24"/>
          <w:szCs w:val="24"/>
        </w:rPr>
        <w:t>воспитание</w:t>
      </w:r>
      <w:r w:rsidRPr="001620A1">
        <w:rPr>
          <w:rFonts w:ascii="Times New Roman" w:hAnsi="Times New Roman"/>
          <w:spacing w:val="1"/>
          <w:sz w:val="24"/>
          <w:szCs w:val="24"/>
        </w:rPr>
        <w:t xml:space="preserve"> </w:t>
      </w:r>
      <w:r w:rsidRPr="001620A1">
        <w:rPr>
          <w:rFonts w:ascii="Times New Roman" w:hAnsi="Times New Roman"/>
          <w:sz w:val="24"/>
          <w:szCs w:val="24"/>
        </w:rPr>
        <w:t>подрастающего</w:t>
      </w:r>
      <w:r w:rsidRPr="001620A1">
        <w:rPr>
          <w:rFonts w:ascii="Times New Roman" w:hAnsi="Times New Roman"/>
          <w:spacing w:val="1"/>
          <w:sz w:val="24"/>
          <w:szCs w:val="24"/>
        </w:rPr>
        <w:t xml:space="preserve"> </w:t>
      </w:r>
      <w:r w:rsidRPr="001620A1">
        <w:rPr>
          <w:rFonts w:ascii="Times New Roman" w:hAnsi="Times New Roman"/>
          <w:sz w:val="24"/>
          <w:szCs w:val="24"/>
        </w:rPr>
        <w:t>поколения,</w:t>
      </w:r>
      <w:r w:rsidRPr="001620A1">
        <w:rPr>
          <w:rFonts w:ascii="Times New Roman" w:hAnsi="Times New Roman"/>
          <w:spacing w:val="1"/>
          <w:sz w:val="24"/>
          <w:szCs w:val="24"/>
        </w:rPr>
        <w:t xml:space="preserve"> </w:t>
      </w:r>
      <w:r w:rsidRPr="001620A1">
        <w:rPr>
          <w:rFonts w:ascii="Times New Roman" w:hAnsi="Times New Roman"/>
          <w:sz w:val="24"/>
          <w:szCs w:val="24"/>
        </w:rPr>
        <w:t>развитие</w:t>
      </w:r>
      <w:r w:rsidRPr="001620A1">
        <w:rPr>
          <w:rFonts w:ascii="Times New Roman" w:hAnsi="Times New Roman"/>
          <w:spacing w:val="1"/>
          <w:sz w:val="24"/>
          <w:szCs w:val="24"/>
        </w:rPr>
        <w:t xml:space="preserve"> </w:t>
      </w:r>
      <w:r w:rsidRPr="001620A1">
        <w:rPr>
          <w:rFonts w:ascii="Times New Roman" w:hAnsi="Times New Roman"/>
          <w:sz w:val="24"/>
          <w:szCs w:val="24"/>
        </w:rPr>
        <w:t>детей</w:t>
      </w:r>
      <w:r w:rsidRPr="001620A1">
        <w:rPr>
          <w:rFonts w:ascii="Times New Roman" w:hAnsi="Times New Roman"/>
          <w:spacing w:val="1"/>
          <w:sz w:val="24"/>
          <w:szCs w:val="24"/>
        </w:rPr>
        <w:t xml:space="preserve"> </w:t>
      </w:r>
      <w:r w:rsidRPr="001620A1">
        <w:rPr>
          <w:rFonts w:ascii="Times New Roman" w:hAnsi="Times New Roman"/>
          <w:sz w:val="24"/>
          <w:szCs w:val="24"/>
        </w:rPr>
        <w:t>на</w:t>
      </w:r>
      <w:r w:rsidRPr="001620A1">
        <w:rPr>
          <w:rFonts w:ascii="Times New Roman" w:hAnsi="Times New Roman"/>
          <w:spacing w:val="1"/>
          <w:sz w:val="24"/>
          <w:szCs w:val="24"/>
        </w:rPr>
        <w:t xml:space="preserve"> </w:t>
      </w:r>
      <w:r w:rsidRPr="001620A1">
        <w:rPr>
          <w:rFonts w:ascii="Times New Roman" w:hAnsi="Times New Roman"/>
          <w:sz w:val="24"/>
          <w:szCs w:val="24"/>
        </w:rPr>
        <w:t>основе</w:t>
      </w:r>
      <w:r w:rsidRPr="001620A1">
        <w:rPr>
          <w:rFonts w:ascii="Times New Roman" w:hAnsi="Times New Roman"/>
          <w:spacing w:val="1"/>
          <w:sz w:val="24"/>
          <w:szCs w:val="24"/>
        </w:rPr>
        <w:t xml:space="preserve"> </w:t>
      </w:r>
      <w:r w:rsidRPr="001620A1">
        <w:rPr>
          <w:rFonts w:ascii="Times New Roman" w:hAnsi="Times New Roman"/>
          <w:sz w:val="24"/>
          <w:szCs w:val="24"/>
        </w:rPr>
        <w:t>их</w:t>
      </w:r>
      <w:r w:rsidRPr="001620A1">
        <w:rPr>
          <w:rFonts w:ascii="Times New Roman" w:hAnsi="Times New Roman"/>
          <w:spacing w:val="1"/>
          <w:sz w:val="24"/>
          <w:szCs w:val="24"/>
        </w:rPr>
        <w:t xml:space="preserve"> </w:t>
      </w:r>
      <w:r w:rsidRPr="001620A1">
        <w:rPr>
          <w:rFonts w:ascii="Times New Roman" w:hAnsi="Times New Roman"/>
          <w:sz w:val="24"/>
          <w:szCs w:val="24"/>
        </w:rPr>
        <w:t>интересов</w:t>
      </w:r>
      <w:r w:rsidRPr="001620A1">
        <w:rPr>
          <w:rFonts w:ascii="Times New Roman" w:hAnsi="Times New Roman"/>
          <w:spacing w:val="1"/>
          <w:sz w:val="24"/>
          <w:szCs w:val="24"/>
        </w:rPr>
        <w:t xml:space="preserve"> </w:t>
      </w:r>
      <w:r w:rsidRPr="001620A1">
        <w:rPr>
          <w:rFonts w:ascii="Times New Roman" w:hAnsi="Times New Roman"/>
          <w:sz w:val="24"/>
          <w:szCs w:val="24"/>
        </w:rPr>
        <w:t>и</w:t>
      </w:r>
      <w:r w:rsidRPr="001620A1">
        <w:rPr>
          <w:rFonts w:ascii="Times New Roman" w:hAnsi="Times New Roman"/>
          <w:spacing w:val="1"/>
          <w:sz w:val="24"/>
          <w:szCs w:val="24"/>
        </w:rPr>
        <w:t xml:space="preserve"> </w:t>
      </w:r>
      <w:r w:rsidRPr="001620A1">
        <w:rPr>
          <w:rFonts w:ascii="Times New Roman" w:hAnsi="Times New Roman"/>
          <w:sz w:val="24"/>
          <w:szCs w:val="24"/>
        </w:rPr>
        <w:t>потребностей,</w:t>
      </w:r>
      <w:r w:rsidRPr="001620A1">
        <w:rPr>
          <w:rFonts w:ascii="Times New Roman" w:hAnsi="Times New Roman"/>
          <w:spacing w:val="1"/>
          <w:sz w:val="24"/>
          <w:szCs w:val="24"/>
        </w:rPr>
        <w:t xml:space="preserve"> </w:t>
      </w:r>
      <w:r w:rsidRPr="001620A1">
        <w:rPr>
          <w:rFonts w:ascii="Times New Roman" w:hAnsi="Times New Roman"/>
          <w:sz w:val="24"/>
          <w:szCs w:val="24"/>
        </w:rPr>
        <w:t>а</w:t>
      </w:r>
      <w:r w:rsidRPr="001620A1">
        <w:rPr>
          <w:rFonts w:ascii="Times New Roman" w:hAnsi="Times New Roman"/>
          <w:spacing w:val="1"/>
          <w:sz w:val="24"/>
          <w:szCs w:val="24"/>
        </w:rPr>
        <w:t xml:space="preserve"> </w:t>
      </w:r>
      <w:r w:rsidRPr="001620A1">
        <w:rPr>
          <w:rFonts w:ascii="Times New Roman" w:hAnsi="Times New Roman"/>
          <w:sz w:val="24"/>
          <w:szCs w:val="24"/>
        </w:rPr>
        <w:t>также</w:t>
      </w:r>
      <w:r w:rsidRPr="001620A1">
        <w:rPr>
          <w:rFonts w:ascii="Times New Roman" w:hAnsi="Times New Roman"/>
          <w:spacing w:val="1"/>
          <w:sz w:val="24"/>
          <w:szCs w:val="24"/>
        </w:rPr>
        <w:t xml:space="preserve"> </w:t>
      </w:r>
      <w:r w:rsidRPr="001620A1">
        <w:rPr>
          <w:rFonts w:ascii="Times New Roman" w:hAnsi="Times New Roman"/>
          <w:sz w:val="24"/>
          <w:szCs w:val="24"/>
        </w:rPr>
        <w:t>организацию</w:t>
      </w:r>
      <w:r w:rsidRPr="001620A1">
        <w:rPr>
          <w:rFonts w:ascii="Times New Roman" w:hAnsi="Times New Roman"/>
          <w:spacing w:val="-57"/>
          <w:sz w:val="24"/>
          <w:szCs w:val="24"/>
        </w:rPr>
        <w:t xml:space="preserve"> </w:t>
      </w:r>
      <w:r w:rsidRPr="001620A1">
        <w:rPr>
          <w:rFonts w:ascii="Times New Roman" w:hAnsi="Times New Roman"/>
          <w:sz w:val="24"/>
          <w:szCs w:val="24"/>
        </w:rPr>
        <w:t>досуга и занятости школьников. Участником школьного отделения РДШ может стать любой</w:t>
      </w:r>
      <w:r w:rsidRPr="001620A1">
        <w:rPr>
          <w:rFonts w:ascii="Times New Roman" w:hAnsi="Times New Roman"/>
          <w:spacing w:val="1"/>
          <w:sz w:val="24"/>
          <w:szCs w:val="24"/>
        </w:rPr>
        <w:t xml:space="preserve"> </w:t>
      </w:r>
      <w:r w:rsidRPr="001620A1">
        <w:rPr>
          <w:rFonts w:ascii="Times New Roman" w:hAnsi="Times New Roman"/>
          <w:sz w:val="24"/>
          <w:szCs w:val="24"/>
        </w:rPr>
        <w:t>школьник старше 8 лет. Дети и родители самостоятельно принимают решение об участии в</w:t>
      </w:r>
      <w:r w:rsidRPr="001620A1">
        <w:rPr>
          <w:rFonts w:ascii="Times New Roman" w:hAnsi="Times New Roman"/>
          <w:spacing w:val="1"/>
          <w:sz w:val="24"/>
          <w:szCs w:val="24"/>
        </w:rPr>
        <w:t xml:space="preserve"> </w:t>
      </w:r>
      <w:r w:rsidRPr="001620A1">
        <w:rPr>
          <w:rFonts w:ascii="Times New Roman" w:hAnsi="Times New Roman"/>
          <w:sz w:val="24"/>
          <w:szCs w:val="24"/>
        </w:rPr>
        <w:t>проектах</w:t>
      </w:r>
      <w:r w:rsidRPr="001620A1">
        <w:rPr>
          <w:rFonts w:ascii="Times New Roman" w:hAnsi="Times New Roman"/>
          <w:spacing w:val="1"/>
          <w:sz w:val="24"/>
          <w:szCs w:val="24"/>
        </w:rPr>
        <w:t xml:space="preserve"> </w:t>
      </w:r>
      <w:r w:rsidRPr="001620A1">
        <w:rPr>
          <w:rFonts w:ascii="Times New Roman" w:hAnsi="Times New Roman"/>
          <w:sz w:val="24"/>
          <w:szCs w:val="24"/>
        </w:rPr>
        <w:t>РДШ.</w:t>
      </w:r>
      <w:r w:rsidRPr="001620A1">
        <w:rPr>
          <w:rFonts w:ascii="Times New Roman" w:hAnsi="Times New Roman"/>
          <w:spacing w:val="1"/>
          <w:sz w:val="24"/>
          <w:szCs w:val="24"/>
        </w:rPr>
        <w:t xml:space="preserve"> </w:t>
      </w:r>
      <w:r w:rsidRPr="001620A1">
        <w:rPr>
          <w:rFonts w:ascii="Times New Roman" w:hAnsi="Times New Roman"/>
          <w:sz w:val="24"/>
          <w:szCs w:val="24"/>
        </w:rPr>
        <w:t>РДШ</w:t>
      </w:r>
      <w:r w:rsidRPr="001620A1">
        <w:rPr>
          <w:rFonts w:ascii="Times New Roman" w:hAnsi="Times New Roman"/>
          <w:spacing w:val="1"/>
          <w:sz w:val="24"/>
          <w:szCs w:val="24"/>
        </w:rPr>
        <w:t xml:space="preserve"> </w:t>
      </w:r>
      <w:r w:rsidRPr="001620A1">
        <w:rPr>
          <w:rFonts w:ascii="Times New Roman" w:hAnsi="Times New Roman"/>
          <w:sz w:val="24"/>
          <w:szCs w:val="24"/>
        </w:rPr>
        <w:t>развивает</w:t>
      </w:r>
      <w:r w:rsidRPr="001620A1">
        <w:rPr>
          <w:rFonts w:ascii="Times New Roman" w:hAnsi="Times New Roman"/>
          <w:spacing w:val="1"/>
          <w:sz w:val="24"/>
          <w:szCs w:val="24"/>
        </w:rPr>
        <w:t xml:space="preserve"> </w:t>
      </w:r>
      <w:r w:rsidRPr="001620A1">
        <w:rPr>
          <w:rFonts w:ascii="Times New Roman" w:hAnsi="Times New Roman"/>
          <w:sz w:val="24"/>
          <w:szCs w:val="24"/>
        </w:rPr>
        <w:t>социальную</w:t>
      </w:r>
      <w:r w:rsidRPr="001620A1">
        <w:rPr>
          <w:rFonts w:ascii="Times New Roman" w:hAnsi="Times New Roman"/>
          <w:spacing w:val="1"/>
          <w:sz w:val="24"/>
          <w:szCs w:val="24"/>
        </w:rPr>
        <w:t xml:space="preserve"> </w:t>
      </w:r>
      <w:r w:rsidRPr="001620A1">
        <w:rPr>
          <w:rFonts w:ascii="Times New Roman" w:hAnsi="Times New Roman"/>
          <w:sz w:val="24"/>
          <w:szCs w:val="24"/>
        </w:rPr>
        <w:t>направленность</w:t>
      </w:r>
      <w:r w:rsidRPr="001620A1">
        <w:rPr>
          <w:rFonts w:ascii="Times New Roman" w:hAnsi="Times New Roman"/>
          <w:spacing w:val="1"/>
          <w:sz w:val="24"/>
          <w:szCs w:val="24"/>
        </w:rPr>
        <w:t xml:space="preserve"> </w:t>
      </w:r>
      <w:r w:rsidRPr="001620A1">
        <w:rPr>
          <w:rFonts w:ascii="Times New Roman" w:hAnsi="Times New Roman"/>
          <w:sz w:val="24"/>
          <w:szCs w:val="24"/>
        </w:rPr>
        <w:t>личности</w:t>
      </w:r>
      <w:r w:rsidRPr="001620A1">
        <w:rPr>
          <w:rFonts w:ascii="Times New Roman" w:hAnsi="Times New Roman"/>
          <w:spacing w:val="1"/>
          <w:sz w:val="24"/>
          <w:szCs w:val="24"/>
        </w:rPr>
        <w:t xml:space="preserve"> </w:t>
      </w:r>
      <w:r w:rsidRPr="001620A1">
        <w:rPr>
          <w:rFonts w:ascii="Times New Roman" w:hAnsi="Times New Roman"/>
          <w:sz w:val="24"/>
          <w:szCs w:val="24"/>
        </w:rPr>
        <w:t>обучающегося,</w:t>
      </w:r>
      <w:r w:rsidRPr="001620A1">
        <w:rPr>
          <w:rFonts w:ascii="Times New Roman" w:hAnsi="Times New Roman"/>
          <w:spacing w:val="1"/>
          <w:sz w:val="24"/>
          <w:szCs w:val="24"/>
        </w:rPr>
        <w:t xml:space="preserve"> </w:t>
      </w:r>
      <w:r w:rsidRPr="001620A1">
        <w:rPr>
          <w:rFonts w:ascii="Times New Roman" w:hAnsi="Times New Roman"/>
          <w:sz w:val="24"/>
          <w:szCs w:val="24"/>
        </w:rPr>
        <w:t>привлекает</w:t>
      </w:r>
      <w:r w:rsidRPr="001620A1">
        <w:rPr>
          <w:rFonts w:ascii="Times New Roman" w:hAnsi="Times New Roman"/>
          <w:spacing w:val="1"/>
          <w:sz w:val="24"/>
          <w:szCs w:val="24"/>
        </w:rPr>
        <w:t xml:space="preserve"> </w:t>
      </w:r>
      <w:r w:rsidRPr="001620A1">
        <w:rPr>
          <w:rFonts w:ascii="Times New Roman" w:hAnsi="Times New Roman"/>
          <w:sz w:val="24"/>
          <w:szCs w:val="24"/>
        </w:rPr>
        <w:t>школьников</w:t>
      </w:r>
      <w:r w:rsidRPr="001620A1">
        <w:rPr>
          <w:rFonts w:ascii="Times New Roman" w:hAnsi="Times New Roman"/>
          <w:spacing w:val="1"/>
          <w:sz w:val="24"/>
          <w:szCs w:val="24"/>
        </w:rPr>
        <w:t xml:space="preserve"> </w:t>
      </w:r>
      <w:r w:rsidRPr="001620A1">
        <w:rPr>
          <w:rFonts w:ascii="Times New Roman" w:hAnsi="Times New Roman"/>
          <w:sz w:val="24"/>
          <w:szCs w:val="24"/>
        </w:rPr>
        <w:t>к</w:t>
      </w:r>
      <w:r w:rsidRPr="001620A1">
        <w:rPr>
          <w:rFonts w:ascii="Times New Roman" w:hAnsi="Times New Roman"/>
          <w:spacing w:val="1"/>
          <w:sz w:val="24"/>
          <w:szCs w:val="24"/>
        </w:rPr>
        <w:t xml:space="preserve"> </w:t>
      </w:r>
      <w:r w:rsidRPr="001620A1">
        <w:rPr>
          <w:rFonts w:ascii="Times New Roman" w:hAnsi="Times New Roman"/>
          <w:sz w:val="24"/>
          <w:szCs w:val="24"/>
        </w:rPr>
        <w:t>различным</w:t>
      </w:r>
      <w:r w:rsidRPr="001620A1">
        <w:rPr>
          <w:rFonts w:ascii="Times New Roman" w:hAnsi="Times New Roman"/>
          <w:spacing w:val="1"/>
          <w:sz w:val="24"/>
          <w:szCs w:val="24"/>
        </w:rPr>
        <w:t xml:space="preserve"> </w:t>
      </w:r>
      <w:r w:rsidRPr="001620A1">
        <w:rPr>
          <w:rFonts w:ascii="Times New Roman" w:hAnsi="Times New Roman"/>
          <w:sz w:val="24"/>
          <w:szCs w:val="24"/>
        </w:rPr>
        <w:t>видам</w:t>
      </w:r>
      <w:r w:rsidRPr="001620A1">
        <w:rPr>
          <w:rFonts w:ascii="Times New Roman" w:hAnsi="Times New Roman"/>
          <w:spacing w:val="1"/>
          <w:sz w:val="24"/>
          <w:szCs w:val="24"/>
        </w:rPr>
        <w:t xml:space="preserve"> </w:t>
      </w:r>
      <w:r w:rsidRPr="001620A1">
        <w:rPr>
          <w:rFonts w:ascii="Times New Roman" w:hAnsi="Times New Roman"/>
          <w:sz w:val="24"/>
          <w:szCs w:val="24"/>
        </w:rPr>
        <w:t>активности,</w:t>
      </w:r>
      <w:r w:rsidRPr="001620A1">
        <w:rPr>
          <w:rFonts w:ascii="Times New Roman" w:hAnsi="Times New Roman"/>
          <w:spacing w:val="1"/>
          <w:sz w:val="24"/>
          <w:szCs w:val="24"/>
        </w:rPr>
        <w:t xml:space="preserve"> </w:t>
      </w:r>
      <w:r w:rsidRPr="001620A1">
        <w:rPr>
          <w:rFonts w:ascii="Times New Roman" w:hAnsi="Times New Roman"/>
          <w:sz w:val="24"/>
          <w:szCs w:val="24"/>
        </w:rPr>
        <w:t>формирует</w:t>
      </w:r>
      <w:r w:rsidRPr="001620A1">
        <w:rPr>
          <w:rFonts w:ascii="Times New Roman" w:hAnsi="Times New Roman"/>
          <w:spacing w:val="1"/>
          <w:sz w:val="24"/>
          <w:szCs w:val="24"/>
        </w:rPr>
        <w:t xml:space="preserve"> </w:t>
      </w:r>
      <w:r w:rsidRPr="001620A1">
        <w:rPr>
          <w:rFonts w:ascii="Times New Roman" w:hAnsi="Times New Roman"/>
          <w:sz w:val="24"/>
          <w:szCs w:val="24"/>
        </w:rPr>
        <w:t>благоприятный</w:t>
      </w:r>
      <w:r w:rsidRPr="001620A1">
        <w:rPr>
          <w:rFonts w:ascii="Times New Roman" w:hAnsi="Times New Roman"/>
          <w:spacing w:val="1"/>
          <w:sz w:val="24"/>
          <w:szCs w:val="24"/>
        </w:rPr>
        <w:t xml:space="preserve"> </w:t>
      </w:r>
      <w:r w:rsidRPr="001620A1">
        <w:rPr>
          <w:rFonts w:ascii="Times New Roman" w:hAnsi="Times New Roman"/>
          <w:sz w:val="24"/>
          <w:szCs w:val="24"/>
        </w:rPr>
        <w:t xml:space="preserve">микроклимат для детей в школе, семье, ближайшем социальном окружении. </w:t>
      </w:r>
    </w:p>
    <w:p w:rsidR="001620A1" w:rsidRPr="001620A1" w:rsidRDefault="001620A1" w:rsidP="001620A1">
      <w:pPr>
        <w:pStyle w:val="afc"/>
        <w:tabs>
          <w:tab w:val="left" w:pos="709"/>
        </w:tabs>
        <w:spacing w:after="0"/>
        <w:ind w:right="110"/>
        <w:jc w:val="both"/>
        <w:rPr>
          <w:rFonts w:ascii="Times New Roman" w:hAnsi="Times New Roman"/>
          <w:sz w:val="24"/>
          <w:szCs w:val="24"/>
        </w:rPr>
      </w:pPr>
      <w:r w:rsidRPr="001620A1">
        <w:rPr>
          <w:rFonts w:ascii="Times New Roman" w:hAnsi="Times New Roman"/>
          <w:sz w:val="24"/>
          <w:szCs w:val="24"/>
        </w:rPr>
        <w:t>Воспитание в</w:t>
      </w:r>
      <w:r w:rsidRPr="001620A1">
        <w:rPr>
          <w:rFonts w:ascii="Times New Roman" w:hAnsi="Times New Roman"/>
          <w:spacing w:val="1"/>
          <w:sz w:val="24"/>
          <w:szCs w:val="24"/>
        </w:rPr>
        <w:t xml:space="preserve"> </w:t>
      </w:r>
      <w:r w:rsidRPr="001620A1">
        <w:rPr>
          <w:rFonts w:ascii="Times New Roman" w:hAnsi="Times New Roman"/>
          <w:sz w:val="24"/>
          <w:szCs w:val="24"/>
        </w:rPr>
        <w:t>РДШ</w:t>
      </w:r>
      <w:r w:rsidRPr="001620A1">
        <w:rPr>
          <w:rFonts w:ascii="Times New Roman" w:hAnsi="Times New Roman"/>
          <w:spacing w:val="-2"/>
          <w:sz w:val="24"/>
          <w:szCs w:val="24"/>
        </w:rPr>
        <w:t xml:space="preserve"> </w:t>
      </w:r>
      <w:r w:rsidRPr="001620A1">
        <w:rPr>
          <w:rFonts w:ascii="Times New Roman" w:hAnsi="Times New Roman"/>
          <w:sz w:val="24"/>
          <w:szCs w:val="24"/>
        </w:rPr>
        <w:t>осуществляется</w:t>
      </w:r>
      <w:r w:rsidRPr="001620A1">
        <w:rPr>
          <w:rFonts w:ascii="Times New Roman" w:hAnsi="Times New Roman"/>
          <w:spacing w:val="2"/>
          <w:sz w:val="24"/>
          <w:szCs w:val="24"/>
        </w:rPr>
        <w:t xml:space="preserve"> </w:t>
      </w:r>
      <w:r w:rsidRPr="001620A1">
        <w:rPr>
          <w:rFonts w:ascii="Times New Roman" w:hAnsi="Times New Roman"/>
          <w:sz w:val="24"/>
          <w:szCs w:val="24"/>
        </w:rPr>
        <w:t>через направления:</w:t>
      </w:r>
    </w:p>
    <w:p w:rsidR="001620A1" w:rsidRPr="001620A1" w:rsidRDefault="001620A1" w:rsidP="000E6D72">
      <w:pPr>
        <w:pStyle w:val="af5"/>
        <w:widowControl w:val="0"/>
        <w:numPr>
          <w:ilvl w:val="0"/>
          <w:numId w:val="120"/>
        </w:numPr>
        <w:tabs>
          <w:tab w:val="left" w:pos="709"/>
          <w:tab w:val="left" w:pos="1193"/>
        </w:tabs>
        <w:autoSpaceDE w:val="0"/>
        <w:autoSpaceDN w:val="0"/>
        <w:spacing w:line="276" w:lineRule="auto"/>
        <w:ind w:right="102"/>
        <w:jc w:val="both"/>
      </w:pPr>
      <w:r w:rsidRPr="001620A1">
        <w:rPr>
          <w:b/>
        </w:rPr>
        <w:t>Личностное</w:t>
      </w:r>
      <w:r w:rsidRPr="001620A1">
        <w:rPr>
          <w:b/>
          <w:spacing w:val="1"/>
        </w:rPr>
        <w:t xml:space="preserve"> </w:t>
      </w:r>
      <w:r w:rsidRPr="001620A1">
        <w:rPr>
          <w:b/>
        </w:rPr>
        <w:t>развитие</w:t>
      </w:r>
      <w:r>
        <w:t xml:space="preserve"> </w:t>
      </w:r>
      <w:r w:rsidRPr="001620A1">
        <w:rPr>
          <w:spacing w:val="1"/>
        </w:rPr>
        <w:t xml:space="preserve"> </w:t>
      </w:r>
      <w:r w:rsidRPr="001620A1">
        <w:t>–</w:t>
      </w:r>
      <w:r w:rsidRPr="001620A1">
        <w:rPr>
          <w:spacing w:val="1"/>
        </w:rPr>
        <w:t xml:space="preserve"> </w:t>
      </w:r>
      <w:r w:rsidRPr="001620A1">
        <w:t>участие</w:t>
      </w:r>
      <w:r w:rsidRPr="001620A1">
        <w:rPr>
          <w:spacing w:val="1"/>
        </w:rPr>
        <w:t xml:space="preserve"> </w:t>
      </w:r>
      <w:r w:rsidRPr="001620A1">
        <w:t>в</w:t>
      </w:r>
      <w:r w:rsidRPr="001620A1">
        <w:rPr>
          <w:spacing w:val="1"/>
        </w:rPr>
        <w:t xml:space="preserve"> муниципальных</w:t>
      </w:r>
      <w:r w:rsidRPr="001620A1">
        <w:t>,</w:t>
      </w:r>
      <w:r w:rsidRPr="001620A1">
        <w:rPr>
          <w:spacing w:val="1"/>
        </w:rPr>
        <w:t xml:space="preserve"> </w:t>
      </w:r>
      <w:r w:rsidRPr="001620A1">
        <w:t>региональных</w:t>
      </w:r>
      <w:r w:rsidRPr="001620A1">
        <w:rPr>
          <w:spacing w:val="1"/>
        </w:rPr>
        <w:t xml:space="preserve"> </w:t>
      </w:r>
      <w:r w:rsidRPr="001620A1">
        <w:t>или</w:t>
      </w:r>
      <w:r w:rsidRPr="001620A1">
        <w:rPr>
          <w:spacing w:val="1"/>
        </w:rPr>
        <w:t xml:space="preserve"> все</w:t>
      </w:r>
      <w:r w:rsidRPr="001620A1">
        <w:t>российских</w:t>
      </w:r>
      <w:r w:rsidRPr="001620A1">
        <w:rPr>
          <w:spacing w:val="1"/>
        </w:rPr>
        <w:t xml:space="preserve"> </w:t>
      </w:r>
      <w:r w:rsidRPr="001620A1">
        <w:t>творческих</w:t>
      </w:r>
      <w:r w:rsidRPr="001620A1">
        <w:rPr>
          <w:spacing w:val="-57"/>
        </w:rPr>
        <w:t xml:space="preserve"> </w:t>
      </w:r>
      <w:r w:rsidRPr="001620A1">
        <w:t>конкурсах: рисунка, вокала, ораторского мастерства, дающих детям возможность получить</w:t>
      </w:r>
      <w:r w:rsidRPr="001620A1">
        <w:rPr>
          <w:spacing w:val="1"/>
        </w:rPr>
        <w:t xml:space="preserve"> </w:t>
      </w:r>
      <w:r w:rsidRPr="001620A1">
        <w:t>важный для их личностного развития опыт деятельности, направленной на помощь другим</w:t>
      </w:r>
      <w:r w:rsidRPr="001620A1">
        <w:rPr>
          <w:spacing w:val="1"/>
        </w:rPr>
        <w:t xml:space="preserve"> </w:t>
      </w:r>
      <w:r w:rsidRPr="001620A1">
        <w:t>людям, своей школе, обществу в целом; развить в себе такие качества как забота, уважение,</w:t>
      </w:r>
      <w:r w:rsidRPr="001620A1">
        <w:rPr>
          <w:spacing w:val="1"/>
        </w:rPr>
        <w:t xml:space="preserve"> </w:t>
      </w:r>
      <w:r w:rsidRPr="001620A1">
        <w:t>умение</w:t>
      </w:r>
      <w:r w:rsidRPr="001620A1">
        <w:rPr>
          <w:spacing w:val="1"/>
        </w:rPr>
        <w:t xml:space="preserve"> </w:t>
      </w:r>
      <w:r w:rsidRPr="001620A1">
        <w:t>сопереживать,</w:t>
      </w:r>
      <w:r w:rsidRPr="001620A1">
        <w:rPr>
          <w:spacing w:val="1"/>
        </w:rPr>
        <w:t xml:space="preserve"> </w:t>
      </w:r>
      <w:r w:rsidRPr="001620A1">
        <w:t>умение</w:t>
      </w:r>
      <w:r w:rsidRPr="001620A1">
        <w:rPr>
          <w:spacing w:val="1"/>
        </w:rPr>
        <w:t xml:space="preserve"> </w:t>
      </w:r>
      <w:r w:rsidRPr="001620A1">
        <w:t>общаться,</w:t>
      </w:r>
      <w:r w:rsidRPr="001620A1">
        <w:rPr>
          <w:spacing w:val="1"/>
        </w:rPr>
        <w:t xml:space="preserve"> </w:t>
      </w:r>
      <w:r w:rsidRPr="001620A1">
        <w:t>слушать</w:t>
      </w:r>
      <w:r w:rsidRPr="001620A1">
        <w:rPr>
          <w:spacing w:val="1"/>
        </w:rPr>
        <w:t xml:space="preserve"> </w:t>
      </w:r>
      <w:r w:rsidRPr="001620A1">
        <w:t>и</w:t>
      </w:r>
      <w:r w:rsidRPr="001620A1">
        <w:rPr>
          <w:spacing w:val="1"/>
        </w:rPr>
        <w:t xml:space="preserve"> </w:t>
      </w:r>
      <w:r w:rsidRPr="001620A1">
        <w:t>слышать</w:t>
      </w:r>
      <w:r w:rsidRPr="001620A1">
        <w:rPr>
          <w:spacing w:val="1"/>
        </w:rPr>
        <w:t xml:space="preserve"> </w:t>
      </w:r>
      <w:r w:rsidRPr="001620A1">
        <w:t>других;</w:t>
      </w:r>
      <w:r w:rsidRPr="001620A1">
        <w:rPr>
          <w:spacing w:val="1"/>
        </w:rPr>
        <w:t xml:space="preserve"> </w:t>
      </w:r>
      <w:r w:rsidRPr="001620A1">
        <w:t>на</w:t>
      </w:r>
      <w:r w:rsidRPr="001620A1">
        <w:rPr>
          <w:spacing w:val="1"/>
        </w:rPr>
        <w:t xml:space="preserve"> </w:t>
      </w:r>
      <w:r w:rsidRPr="001620A1">
        <w:t>популяризацию</w:t>
      </w:r>
      <w:r w:rsidRPr="001620A1">
        <w:rPr>
          <w:spacing w:val="1"/>
        </w:rPr>
        <w:t xml:space="preserve"> </w:t>
      </w:r>
      <w:r w:rsidRPr="001620A1">
        <w:t>профессий направлены уроки «ПроеКТОрия»; любовь к здоровому образу жизни прививается</w:t>
      </w:r>
      <w:r w:rsidRPr="001620A1">
        <w:rPr>
          <w:spacing w:val="1"/>
        </w:rPr>
        <w:t xml:space="preserve"> </w:t>
      </w:r>
      <w:r w:rsidRPr="001620A1">
        <w:t>на</w:t>
      </w:r>
      <w:r w:rsidRPr="001620A1">
        <w:rPr>
          <w:spacing w:val="-2"/>
        </w:rPr>
        <w:t xml:space="preserve"> </w:t>
      </w:r>
      <w:r w:rsidRPr="001620A1">
        <w:t>соревнованиях</w:t>
      </w:r>
      <w:r w:rsidRPr="001620A1">
        <w:rPr>
          <w:spacing w:val="4"/>
        </w:rPr>
        <w:t xml:space="preserve"> </w:t>
      </w:r>
      <w:r w:rsidRPr="001620A1">
        <w:t>«Веселые</w:t>
      </w:r>
      <w:r w:rsidRPr="001620A1">
        <w:rPr>
          <w:spacing w:val="-2"/>
        </w:rPr>
        <w:t xml:space="preserve"> </w:t>
      </w:r>
      <w:r w:rsidRPr="001620A1">
        <w:t>старты»,</w:t>
      </w:r>
      <w:r w:rsidRPr="001620A1">
        <w:rPr>
          <w:spacing w:val="2"/>
        </w:rPr>
        <w:t xml:space="preserve"> </w:t>
      </w:r>
      <w:r w:rsidRPr="001620A1">
        <w:t>ГТО;</w:t>
      </w:r>
    </w:p>
    <w:p w:rsidR="001620A1" w:rsidRPr="001620A1" w:rsidRDefault="001620A1" w:rsidP="000E6D72">
      <w:pPr>
        <w:pStyle w:val="af5"/>
        <w:widowControl w:val="0"/>
        <w:numPr>
          <w:ilvl w:val="0"/>
          <w:numId w:val="120"/>
        </w:numPr>
        <w:tabs>
          <w:tab w:val="left" w:pos="709"/>
          <w:tab w:val="left" w:pos="1171"/>
        </w:tabs>
        <w:autoSpaceDE w:val="0"/>
        <w:autoSpaceDN w:val="0"/>
        <w:spacing w:line="276" w:lineRule="auto"/>
        <w:ind w:right="107"/>
        <w:jc w:val="both"/>
      </w:pPr>
      <w:r w:rsidRPr="001620A1">
        <w:rPr>
          <w:b/>
        </w:rPr>
        <w:t>Гражданская активность</w:t>
      </w:r>
      <w:r>
        <w:t xml:space="preserve"> </w:t>
      </w:r>
      <w:r w:rsidRPr="001620A1">
        <w:t xml:space="preserve"> - волонтеры участвуют в мероприятиях, посвященных Победе и</w:t>
      </w:r>
      <w:r w:rsidRPr="001620A1">
        <w:rPr>
          <w:spacing w:val="1"/>
        </w:rPr>
        <w:t xml:space="preserve"> </w:t>
      </w:r>
      <w:r w:rsidRPr="001620A1">
        <w:t>другим событиям, отправляются в социальные и экологические рейды и десанты; оказывают</w:t>
      </w:r>
      <w:r w:rsidRPr="001620A1">
        <w:rPr>
          <w:spacing w:val="1"/>
        </w:rPr>
        <w:t xml:space="preserve"> </w:t>
      </w:r>
      <w:r w:rsidRPr="001620A1">
        <w:t>посильную</w:t>
      </w:r>
      <w:r w:rsidRPr="001620A1">
        <w:rPr>
          <w:spacing w:val="1"/>
        </w:rPr>
        <w:t xml:space="preserve"> </w:t>
      </w:r>
      <w:r w:rsidRPr="001620A1">
        <w:t>помощь</w:t>
      </w:r>
      <w:r w:rsidRPr="001620A1">
        <w:rPr>
          <w:spacing w:val="1"/>
        </w:rPr>
        <w:t xml:space="preserve"> </w:t>
      </w:r>
      <w:r w:rsidRPr="001620A1">
        <w:t>пожилым</w:t>
      </w:r>
      <w:r w:rsidRPr="001620A1">
        <w:rPr>
          <w:spacing w:val="1"/>
        </w:rPr>
        <w:t xml:space="preserve"> </w:t>
      </w:r>
      <w:r w:rsidRPr="001620A1">
        <w:t>людям;</w:t>
      </w:r>
      <w:r w:rsidRPr="001620A1">
        <w:rPr>
          <w:spacing w:val="1"/>
        </w:rPr>
        <w:t xml:space="preserve"> </w:t>
      </w:r>
      <w:r w:rsidRPr="001620A1">
        <w:t>осуществляют</w:t>
      </w:r>
      <w:r w:rsidRPr="001620A1">
        <w:rPr>
          <w:spacing w:val="1"/>
        </w:rPr>
        <w:t xml:space="preserve"> </w:t>
      </w:r>
      <w:r w:rsidRPr="001620A1">
        <w:t>совместную</w:t>
      </w:r>
      <w:r w:rsidRPr="001620A1">
        <w:rPr>
          <w:spacing w:val="1"/>
        </w:rPr>
        <w:t xml:space="preserve"> </w:t>
      </w:r>
      <w:r w:rsidRPr="001620A1">
        <w:t>работу</w:t>
      </w:r>
      <w:r w:rsidRPr="001620A1">
        <w:rPr>
          <w:spacing w:val="1"/>
        </w:rPr>
        <w:t xml:space="preserve"> </w:t>
      </w:r>
      <w:r w:rsidRPr="001620A1">
        <w:t>с</w:t>
      </w:r>
      <w:r w:rsidRPr="001620A1">
        <w:rPr>
          <w:spacing w:val="1"/>
        </w:rPr>
        <w:t xml:space="preserve"> </w:t>
      </w:r>
      <w:r w:rsidRPr="001620A1">
        <w:t>учреждениями</w:t>
      </w:r>
      <w:r w:rsidRPr="001620A1">
        <w:rPr>
          <w:spacing w:val="1"/>
        </w:rPr>
        <w:t xml:space="preserve"> </w:t>
      </w:r>
      <w:r w:rsidRPr="001620A1">
        <w:t>социальной сферы (проведение культурно-просветительских и развлекательных мероприятий</w:t>
      </w:r>
      <w:r w:rsidRPr="001620A1">
        <w:rPr>
          <w:spacing w:val="1"/>
        </w:rPr>
        <w:t xml:space="preserve"> </w:t>
      </w:r>
      <w:r w:rsidRPr="001620A1">
        <w:t>для посетителей этих учреждений, помощь в благоустройстве территории данных учреждений</w:t>
      </w:r>
      <w:r w:rsidRPr="001620A1">
        <w:rPr>
          <w:spacing w:val="-57"/>
        </w:rPr>
        <w:t xml:space="preserve"> </w:t>
      </w:r>
      <w:r w:rsidRPr="001620A1">
        <w:t>и</w:t>
      </w:r>
      <w:r w:rsidRPr="001620A1">
        <w:rPr>
          <w:spacing w:val="1"/>
        </w:rPr>
        <w:t xml:space="preserve"> </w:t>
      </w:r>
      <w:r w:rsidRPr="001620A1">
        <w:t>т.п.),</w:t>
      </w:r>
      <w:r w:rsidRPr="001620A1">
        <w:rPr>
          <w:spacing w:val="1"/>
        </w:rPr>
        <w:t xml:space="preserve"> </w:t>
      </w:r>
      <w:r w:rsidRPr="001620A1">
        <w:t>дающих</w:t>
      </w:r>
      <w:r w:rsidRPr="001620A1">
        <w:rPr>
          <w:spacing w:val="1"/>
        </w:rPr>
        <w:t xml:space="preserve"> </w:t>
      </w:r>
      <w:r w:rsidRPr="001620A1">
        <w:t>ребенку</w:t>
      </w:r>
      <w:r w:rsidRPr="001620A1">
        <w:rPr>
          <w:spacing w:val="1"/>
        </w:rPr>
        <w:t xml:space="preserve"> </w:t>
      </w:r>
      <w:r w:rsidRPr="001620A1">
        <w:t>возможность</w:t>
      </w:r>
      <w:r w:rsidRPr="001620A1">
        <w:rPr>
          <w:spacing w:val="1"/>
        </w:rPr>
        <w:t xml:space="preserve"> </w:t>
      </w:r>
      <w:r w:rsidRPr="001620A1">
        <w:t>получить</w:t>
      </w:r>
      <w:r w:rsidRPr="001620A1">
        <w:rPr>
          <w:spacing w:val="1"/>
        </w:rPr>
        <w:t xml:space="preserve"> </w:t>
      </w:r>
      <w:r w:rsidRPr="001620A1">
        <w:t>социально</w:t>
      </w:r>
      <w:r w:rsidRPr="001620A1">
        <w:rPr>
          <w:spacing w:val="1"/>
        </w:rPr>
        <w:t xml:space="preserve"> </w:t>
      </w:r>
      <w:r w:rsidRPr="001620A1">
        <w:t>значимый</w:t>
      </w:r>
      <w:r w:rsidRPr="001620A1">
        <w:rPr>
          <w:spacing w:val="1"/>
        </w:rPr>
        <w:t xml:space="preserve"> </w:t>
      </w:r>
      <w:r w:rsidRPr="001620A1">
        <w:t>опыт</w:t>
      </w:r>
      <w:r w:rsidRPr="001620A1">
        <w:rPr>
          <w:spacing w:val="1"/>
        </w:rPr>
        <w:t xml:space="preserve"> </w:t>
      </w:r>
      <w:r w:rsidRPr="001620A1">
        <w:t>гражданского</w:t>
      </w:r>
      <w:r w:rsidRPr="001620A1">
        <w:rPr>
          <w:spacing w:val="1"/>
        </w:rPr>
        <w:t xml:space="preserve"> </w:t>
      </w:r>
      <w:r w:rsidRPr="001620A1">
        <w:t>поведения.</w:t>
      </w:r>
    </w:p>
    <w:p w:rsidR="001620A1" w:rsidRPr="001620A1" w:rsidRDefault="001620A1" w:rsidP="000E6D72">
      <w:pPr>
        <w:pStyle w:val="af5"/>
        <w:widowControl w:val="0"/>
        <w:numPr>
          <w:ilvl w:val="0"/>
          <w:numId w:val="120"/>
        </w:numPr>
        <w:tabs>
          <w:tab w:val="left" w:pos="709"/>
          <w:tab w:val="left" w:pos="1155"/>
        </w:tabs>
        <w:autoSpaceDE w:val="0"/>
        <w:autoSpaceDN w:val="0"/>
        <w:spacing w:before="3" w:line="276" w:lineRule="auto"/>
        <w:ind w:right="109"/>
        <w:jc w:val="both"/>
      </w:pPr>
      <w:r w:rsidRPr="001620A1">
        <w:rPr>
          <w:b/>
        </w:rPr>
        <w:t>Военно-патриотическое направление</w:t>
      </w:r>
      <w:r w:rsidRPr="001620A1">
        <w:t xml:space="preserve"> – деятельность отрядов Юнармии, юных инспекторов</w:t>
      </w:r>
      <w:r w:rsidRPr="001620A1">
        <w:rPr>
          <w:spacing w:val="1"/>
        </w:rPr>
        <w:t xml:space="preserve"> </w:t>
      </w:r>
      <w:r w:rsidRPr="001620A1">
        <w:t>правил</w:t>
      </w:r>
      <w:r w:rsidRPr="001620A1">
        <w:rPr>
          <w:spacing w:val="-1"/>
        </w:rPr>
        <w:t xml:space="preserve"> </w:t>
      </w:r>
      <w:r w:rsidRPr="001620A1">
        <w:t>дорожного</w:t>
      </w:r>
      <w:r w:rsidRPr="001620A1">
        <w:rPr>
          <w:spacing w:val="-1"/>
        </w:rPr>
        <w:t xml:space="preserve"> </w:t>
      </w:r>
      <w:r w:rsidRPr="001620A1">
        <w:t>движения (ЮИДПДД).</w:t>
      </w:r>
    </w:p>
    <w:p w:rsidR="001620A1" w:rsidRPr="001620A1" w:rsidRDefault="001620A1" w:rsidP="000E6D72">
      <w:pPr>
        <w:pStyle w:val="af5"/>
        <w:widowControl w:val="0"/>
        <w:numPr>
          <w:ilvl w:val="0"/>
          <w:numId w:val="120"/>
        </w:numPr>
        <w:tabs>
          <w:tab w:val="left" w:pos="709"/>
          <w:tab w:val="left" w:pos="1311"/>
        </w:tabs>
        <w:autoSpaceDE w:val="0"/>
        <w:autoSpaceDN w:val="0"/>
        <w:spacing w:before="3" w:line="276" w:lineRule="auto"/>
        <w:ind w:right="106"/>
        <w:jc w:val="both"/>
      </w:pPr>
      <w:r w:rsidRPr="001620A1">
        <w:rPr>
          <w:b/>
        </w:rPr>
        <w:t>Информационно-медийное</w:t>
      </w:r>
      <w:r w:rsidRPr="001620A1">
        <w:rPr>
          <w:b/>
          <w:spacing w:val="1"/>
        </w:rPr>
        <w:t xml:space="preserve"> </w:t>
      </w:r>
      <w:r w:rsidRPr="001620A1">
        <w:rPr>
          <w:b/>
        </w:rPr>
        <w:t>направление</w:t>
      </w:r>
      <w:r w:rsidRPr="001620A1">
        <w:rPr>
          <w:spacing w:val="1"/>
        </w:rPr>
        <w:t xml:space="preserve"> </w:t>
      </w:r>
      <w:r w:rsidRPr="001620A1">
        <w:t>-</w:t>
      </w:r>
      <w:r w:rsidRPr="001620A1">
        <w:rPr>
          <w:spacing w:val="1"/>
        </w:rPr>
        <w:t xml:space="preserve"> </w:t>
      </w:r>
      <w:r w:rsidRPr="001620A1">
        <w:t>объединяет</w:t>
      </w:r>
      <w:r w:rsidRPr="001620A1">
        <w:rPr>
          <w:spacing w:val="1"/>
        </w:rPr>
        <w:t xml:space="preserve"> </w:t>
      </w:r>
      <w:r w:rsidRPr="001620A1">
        <w:t>ребят,</w:t>
      </w:r>
      <w:r w:rsidRPr="001620A1">
        <w:rPr>
          <w:spacing w:val="1"/>
        </w:rPr>
        <w:t xml:space="preserve"> </w:t>
      </w:r>
      <w:r w:rsidRPr="001620A1">
        <w:t>участвующих</w:t>
      </w:r>
      <w:r w:rsidRPr="001620A1">
        <w:rPr>
          <w:spacing w:val="1"/>
        </w:rPr>
        <w:t xml:space="preserve"> </w:t>
      </w:r>
      <w:r w:rsidRPr="001620A1">
        <w:t>в</w:t>
      </w:r>
      <w:r w:rsidRPr="001620A1">
        <w:rPr>
          <w:spacing w:val="1"/>
        </w:rPr>
        <w:t xml:space="preserve"> </w:t>
      </w:r>
      <w:r w:rsidRPr="001620A1">
        <w:t>работе</w:t>
      </w:r>
      <w:r w:rsidRPr="001620A1">
        <w:rPr>
          <w:spacing w:val="-57"/>
        </w:rPr>
        <w:t xml:space="preserve"> </w:t>
      </w:r>
      <w:r w:rsidRPr="001620A1">
        <w:t>школьных</w:t>
      </w:r>
      <w:r w:rsidRPr="001620A1">
        <w:rPr>
          <w:spacing w:val="1"/>
        </w:rPr>
        <w:t xml:space="preserve"> </w:t>
      </w:r>
      <w:r w:rsidRPr="001620A1">
        <w:t>редакций,</w:t>
      </w:r>
      <w:r w:rsidRPr="001620A1">
        <w:rPr>
          <w:spacing w:val="1"/>
        </w:rPr>
        <w:t xml:space="preserve"> </w:t>
      </w:r>
      <w:r w:rsidRPr="001620A1">
        <w:t>детского</w:t>
      </w:r>
      <w:r w:rsidRPr="001620A1">
        <w:rPr>
          <w:spacing w:val="1"/>
        </w:rPr>
        <w:t xml:space="preserve"> </w:t>
      </w:r>
      <w:r w:rsidRPr="001620A1">
        <w:t>радио;</w:t>
      </w:r>
      <w:r w:rsidRPr="001620A1">
        <w:rPr>
          <w:spacing w:val="1"/>
        </w:rPr>
        <w:t xml:space="preserve"> </w:t>
      </w:r>
      <w:r w:rsidRPr="001620A1">
        <w:t>создании и поддержке интернет-странички</w:t>
      </w:r>
      <w:r w:rsidRPr="001620A1">
        <w:rPr>
          <w:spacing w:val="1"/>
        </w:rPr>
        <w:t xml:space="preserve"> </w:t>
      </w:r>
      <w:r w:rsidRPr="001620A1">
        <w:t>школы и</w:t>
      </w:r>
      <w:r w:rsidRPr="001620A1">
        <w:rPr>
          <w:spacing w:val="1"/>
        </w:rPr>
        <w:t xml:space="preserve"> </w:t>
      </w:r>
      <w:r w:rsidRPr="001620A1">
        <w:t>РДШ в соцсетях, организации деятельности школьного пресс-центра, в рамках Всероссийской</w:t>
      </w:r>
      <w:r w:rsidRPr="001620A1">
        <w:rPr>
          <w:spacing w:val="1"/>
        </w:rPr>
        <w:t xml:space="preserve"> </w:t>
      </w:r>
      <w:r w:rsidRPr="001620A1">
        <w:t>медиа-школы они учатся писать статьи, собирать фотоматериалы, вести блоги и сообщества в</w:t>
      </w:r>
      <w:r w:rsidRPr="001620A1">
        <w:rPr>
          <w:spacing w:val="1"/>
        </w:rPr>
        <w:t xml:space="preserve"> </w:t>
      </w:r>
      <w:r w:rsidRPr="001620A1">
        <w:t>соцсетях.</w:t>
      </w:r>
    </w:p>
    <w:p w:rsidR="001620A1" w:rsidRDefault="001620A1" w:rsidP="001620A1">
      <w:pPr>
        <w:pStyle w:val="afc"/>
        <w:tabs>
          <w:tab w:val="left" w:pos="709"/>
        </w:tabs>
        <w:ind w:left="284" w:firstLine="142"/>
        <w:rPr>
          <w:rFonts w:ascii="Times New Roman" w:hAnsi="Times New Roman"/>
          <w:sz w:val="24"/>
          <w:szCs w:val="24"/>
        </w:rPr>
      </w:pPr>
    </w:p>
    <w:p w:rsidR="001620A1" w:rsidRDefault="001620A1" w:rsidP="001620A1">
      <w:pPr>
        <w:pStyle w:val="afc"/>
        <w:tabs>
          <w:tab w:val="left" w:pos="709"/>
        </w:tabs>
        <w:spacing w:line="276" w:lineRule="exact"/>
        <w:ind w:left="284" w:firstLine="142"/>
        <w:rPr>
          <w:rFonts w:ascii="Times New Roman" w:hAnsi="Times New Roman"/>
          <w:sz w:val="24"/>
          <w:szCs w:val="24"/>
        </w:rPr>
      </w:pPr>
    </w:p>
    <w:p w:rsidR="001620A1" w:rsidRPr="001620A1" w:rsidRDefault="001620A1" w:rsidP="001620A1">
      <w:pPr>
        <w:pStyle w:val="afc"/>
        <w:tabs>
          <w:tab w:val="left" w:pos="709"/>
        </w:tabs>
        <w:spacing w:after="0" w:line="276" w:lineRule="exact"/>
        <w:rPr>
          <w:rFonts w:ascii="Times New Roman" w:hAnsi="Times New Roman"/>
          <w:sz w:val="24"/>
          <w:szCs w:val="24"/>
        </w:rPr>
      </w:pPr>
      <w:r w:rsidRPr="001620A1">
        <w:rPr>
          <w:rFonts w:ascii="Times New Roman" w:hAnsi="Times New Roman"/>
          <w:sz w:val="24"/>
          <w:szCs w:val="24"/>
        </w:rPr>
        <w:t>Основными</w:t>
      </w:r>
      <w:r w:rsidRPr="001620A1">
        <w:rPr>
          <w:rFonts w:ascii="Times New Roman" w:hAnsi="Times New Roman"/>
          <w:spacing w:val="-3"/>
          <w:sz w:val="24"/>
          <w:szCs w:val="24"/>
        </w:rPr>
        <w:t xml:space="preserve"> </w:t>
      </w:r>
      <w:r w:rsidRPr="001620A1">
        <w:rPr>
          <w:rFonts w:ascii="Times New Roman" w:hAnsi="Times New Roman"/>
          <w:sz w:val="24"/>
          <w:szCs w:val="24"/>
        </w:rPr>
        <w:t>формами</w:t>
      </w:r>
      <w:r w:rsidRPr="001620A1">
        <w:rPr>
          <w:rFonts w:ascii="Times New Roman" w:hAnsi="Times New Roman"/>
          <w:spacing w:val="-3"/>
          <w:sz w:val="24"/>
          <w:szCs w:val="24"/>
        </w:rPr>
        <w:t xml:space="preserve"> </w:t>
      </w:r>
      <w:r w:rsidRPr="001620A1">
        <w:rPr>
          <w:rFonts w:ascii="Times New Roman" w:hAnsi="Times New Roman"/>
          <w:sz w:val="24"/>
          <w:szCs w:val="24"/>
        </w:rPr>
        <w:t>деятельности</w:t>
      </w:r>
      <w:r w:rsidRPr="001620A1">
        <w:rPr>
          <w:rFonts w:ascii="Times New Roman" w:hAnsi="Times New Roman"/>
          <w:spacing w:val="-1"/>
          <w:sz w:val="24"/>
          <w:szCs w:val="24"/>
        </w:rPr>
        <w:t xml:space="preserve"> </w:t>
      </w:r>
      <w:r w:rsidRPr="001620A1">
        <w:rPr>
          <w:rFonts w:ascii="Times New Roman" w:hAnsi="Times New Roman"/>
          <w:sz w:val="24"/>
          <w:szCs w:val="24"/>
        </w:rPr>
        <w:t>членов</w:t>
      </w:r>
      <w:r w:rsidRPr="001620A1">
        <w:rPr>
          <w:rFonts w:ascii="Times New Roman" w:hAnsi="Times New Roman"/>
          <w:spacing w:val="-3"/>
          <w:sz w:val="24"/>
          <w:szCs w:val="24"/>
        </w:rPr>
        <w:t xml:space="preserve"> </w:t>
      </w:r>
      <w:r w:rsidRPr="001620A1">
        <w:rPr>
          <w:rFonts w:ascii="Times New Roman" w:hAnsi="Times New Roman"/>
          <w:sz w:val="24"/>
          <w:szCs w:val="24"/>
        </w:rPr>
        <w:t>РДШ</w:t>
      </w:r>
      <w:r w:rsidRPr="001620A1">
        <w:rPr>
          <w:rFonts w:ascii="Times New Roman" w:hAnsi="Times New Roman"/>
          <w:spacing w:val="-2"/>
          <w:sz w:val="24"/>
          <w:szCs w:val="24"/>
        </w:rPr>
        <w:t xml:space="preserve"> </w:t>
      </w:r>
      <w:r w:rsidRPr="001620A1">
        <w:rPr>
          <w:rFonts w:ascii="Times New Roman" w:hAnsi="Times New Roman"/>
          <w:sz w:val="24"/>
          <w:szCs w:val="24"/>
        </w:rPr>
        <w:t>являются:</w:t>
      </w:r>
    </w:p>
    <w:p w:rsidR="001620A1" w:rsidRPr="001620A1" w:rsidRDefault="001620A1" w:rsidP="000E6D72">
      <w:pPr>
        <w:pStyle w:val="af5"/>
        <w:widowControl w:val="0"/>
        <w:numPr>
          <w:ilvl w:val="0"/>
          <w:numId w:val="121"/>
        </w:numPr>
        <w:tabs>
          <w:tab w:val="left" w:pos="709"/>
          <w:tab w:val="left" w:pos="1150"/>
        </w:tabs>
        <w:autoSpaceDE w:val="0"/>
        <w:autoSpaceDN w:val="0"/>
        <w:spacing w:before="2" w:line="293" w:lineRule="exact"/>
      </w:pPr>
      <w:r w:rsidRPr="001620A1">
        <w:t>участие</w:t>
      </w:r>
      <w:r w:rsidRPr="001620A1">
        <w:rPr>
          <w:spacing w:val="-4"/>
        </w:rPr>
        <w:t xml:space="preserve"> </w:t>
      </w:r>
      <w:r w:rsidRPr="001620A1">
        <w:t>в</w:t>
      </w:r>
      <w:r w:rsidRPr="001620A1">
        <w:rPr>
          <w:spacing w:val="-4"/>
        </w:rPr>
        <w:t xml:space="preserve"> </w:t>
      </w:r>
      <w:r w:rsidRPr="001620A1">
        <w:t>днях единых</w:t>
      </w:r>
      <w:r w:rsidRPr="001620A1">
        <w:rPr>
          <w:spacing w:val="-1"/>
        </w:rPr>
        <w:t xml:space="preserve"> </w:t>
      </w:r>
      <w:r w:rsidRPr="001620A1">
        <w:t>действий (ДЕД)</w:t>
      </w:r>
      <w:r w:rsidRPr="001620A1">
        <w:rPr>
          <w:spacing w:val="-4"/>
        </w:rPr>
        <w:t xml:space="preserve"> </w:t>
      </w:r>
      <w:r w:rsidRPr="001620A1">
        <w:t>и</w:t>
      </w:r>
      <w:r w:rsidRPr="001620A1">
        <w:rPr>
          <w:spacing w:val="-2"/>
        </w:rPr>
        <w:t xml:space="preserve"> </w:t>
      </w:r>
      <w:r w:rsidRPr="001620A1">
        <w:t>в</w:t>
      </w:r>
      <w:r w:rsidRPr="001620A1">
        <w:rPr>
          <w:spacing w:val="-4"/>
        </w:rPr>
        <w:t xml:space="preserve"> </w:t>
      </w:r>
      <w:r w:rsidRPr="001620A1">
        <w:t>совместных</w:t>
      </w:r>
      <w:r w:rsidRPr="001620A1">
        <w:rPr>
          <w:spacing w:val="-2"/>
        </w:rPr>
        <w:t xml:space="preserve"> </w:t>
      </w:r>
      <w:r w:rsidRPr="001620A1">
        <w:t>социально</w:t>
      </w:r>
      <w:r w:rsidRPr="001620A1">
        <w:rPr>
          <w:spacing w:val="-5"/>
        </w:rPr>
        <w:t xml:space="preserve"> </w:t>
      </w:r>
      <w:r w:rsidRPr="001620A1">
        <w:t>значимых</w:t>
      </w:r>
      <w:r w:rsidRPr="001620A1">
        <w:rPr>
          <w:spacing w:val="-2"/>
        </w:rPr>
        <w:t xml:space="preserve"> </w:t>
      </w:r>
      <w:r w:rsidRPr="001620A1">
        <w:t>мероприятиях;</w:t>
      </w:r>
    </w:p>
    <w:p w:rsidR="001620A1" w:rsidRPr="001620A1" w:rsidRDefault="001620A1" w:rsidP="000E6D72">
      <w:pPr>
        <w:pStyle w:val="af5"/>
        <w:widowControl w:val="0"/>
        <w:numPr>
          <w:ilvl w:val="0"/>
          <w:numId w:val="121"/>
        </w:numPr>
        <w:tabs>
          <w:tab w:val="left" w:pos="709"/>
          <w:tab w:val="left" w:pos="1147"/>
        </w:tabs>
        <w:autoSpaceDE w:val="0"/>
        <w:autoSpaceDN w:val="0"/>
        <w:spacing w:line="293" w:lineRule="exact"/>
      </w:pPr>
      <w:r w:rsidRPr="001620A1">
        <w:t>коллективно-творческая</w:t>
      </w:r>
      <w:r w:rsidRPr="001620A1">
        <w:rPr>
          <w:spacing w:val="-2"/>
        </w:rPr>
        <w:t xml:space="preserve"> </w:t>
      </w:r>
      <w:r w:rsidRPr="001620A1">
        <w:t>деятельность,</w:t>
      </w:r>
      <w:r w:rsidRPr="001620A1">
        <w:rPr>
          <w:spacing w:val="-2"/>
        </w:rPr>
        <w:t xml:space="preserve"> </w:t>
      </w:r>
      <w:r w:rsidRPr="001620A1">
        <w:t>забота</w:t>
      </w:r>
      <w:r w:rsidRPr="001620A1">
        <w:rPr>
          <w:spacing w:val="-6"/>
        </w:rPr>
        <w:t xml:space="preserve"> </w:t>
      </w:r>
      <w:r w:rsidRPr="001620A1">
        <w:t>о</w:t>
      </w:r>
      <w:r w:rsidRPr="001620A1">
        <w:rPr>
          <w:spacing w:val="-2"/>
        </w:rPr>
        <w:t xml:space="preserve"> </w:t>
      </w:r>
      <w:r w:rsidRPr="001620A1">
        <w:t>старших и</w:t>
      </w:r>
      <w:r w:rsidRPr="001620A1">
        <w:rPr>
          <w:spacing w:val="-2"/>
        </w:rPr>
        <w:t xml:space="preserve"> </w:t>
      </w:r>
      <w:r w:rsidRPr="001620A1">
        <w:t>младших;</w:t>
      </w:r>
    </w:p>
    <w:p w:rsidR="001620A1" w:rsidRPr="001620A1" w:rsidRDefault="001620A1" w:rsidP="000E6D72">
      <w:pPr>
        <w:pStyle w:val="af5"/>
        <w:widowControl w:val="0"/>
        <w:numPr>
          <w:ilvl w:val="0"/>
          <w:numId w:val="121"/>
        </w:numPr>
        <w:tabs>
          <w:tab w:val="left" w:pos="709"/>
          <w:tab w:val="left" w:pos="1207"/>
        </w:tabs>
        <w:autoSpaceDE w:val="0"/>
        <w:autoSpaceDN w:val="0"/>
        <w:spacing w:before="1" w:line="293" w:lineRule="exact"/>
      </w:pPr>
      <w:r w:rsidRPr="001620A1">
        <w:t>информационно-просветительские</w:t>
      </w:r>
      <w:r w:rsidRPr="001620A1">
        <w:rPr>
          <w:spacing w:val="-8"/>
        </w:rPr>
        <w:t xml:space="preserve"> </w:t>
      </w:r>
      <w:r w:rsidRPr="001620A1">
        <w:t>мероприятия;</w:t>
      </w:r>
    </w:p>
    <w:p w:rsidR="001620A1" w:rsidRPr="001620A1" w:rsidRDefault="001620A1" w:rsidP="000E6D72">
      <w:pPr>
        <w:pStyle w:val="af5"/>
        <w:widowControl w:val="0"/>
        <w:numPr>
          <w:ilvl w:val="0"/>
          <w:numId w:val="121"/>
        </w:numPr>
        <w:tabs>
          <w:tab w:val="left" w:pos="709"/>
          <w:tab w:val="left" w:pos="1147"/>
        </w:tabs>
        <w:autoSpaceDE w:val="0"/>
        <w:autoSpaceDN w:val="0"/>
        <w:spacing w:line="293" w:lineRule="exact"/>
      </w:pPr>
      <w:r w:rsidRPr="001620A1">
        <w:t>разработка</w:t>
      </w:r>
      <w:r w:rsidRPr="001620A1">
        <w:rPr>
          <w:spacing w:val="-5"/>
        </w:rPr>
        <w:t xml:space="preserve"> </w:t>
      </w:r>
      <w:r w:rsidRPr="001620A1">
        <w:t>и</w:t>
      </w:r>
      <w:r w:rsidRPr="001620A1">
        <w:rPr>
          <w:spacing w:val="-3"/>
        </w:rPr>
        <w:t xml:space="preserve"> </w:t>
      </w:r>
      <w:r w:rsidRPr="001620A1">
        <w:t>поддержка</w:t>
      </w:r>
      <w:r w:rsidRPr="001620A1">
        <w:rPr>
          <w:spacing w:val="-4"/>
        </w:rPr>
        <w:t xml:space="preserve"> </w:t>
      </w:r>
      <w:r w:rsidRPr="001620A1">
        <w:t>инициативных</w:t>
      </w:r>
      <w:r w:rsidRPr="001620A1">
        <w:rPr>
          <w:spacing w:val="-1"/>
        </w:rPr>
        <w:t xml:space="preserve"> </w:t>
      </w:r>
      <w:r w:rsidRPr="001620A1">
        <w:t>проектов</w:t>
      </w:r>
      <w:r w:rsidRPr="001620A1">
        <w:rPr>
          <w:spacing w:val="-3"/>
        </w:rPr>
        <w:t xml:space="preserve"> </w:t>
      </w:r>
      <w:r w:rsidRPr="001620A1">
        <w:t>обучающихся;</w:t>
      </w:r>
    </w:p>
    <w:p w:rsidR="001620A1" w:rsidRPr="001620A1" w:rsidRDefault="001620A1" w:rsidP="000E6D72">
      <w:pPr>
        <w:pStyle w:val="af5"/>
        <w:widowControl w:val="0"/>
        <w:numPr>
          <w:ilvl w:val="0"/>
          <w:numId w:val="121"/>
        </w:numPr>
        <w:tabs>
          <w:tab w:val="left" w:pos="709"/>
          <w:tab w:val="left" w:pos="1207"/>
        </w:tabs>
        <w:autoSpaceDE w:val="0"/>
        <w:autoSpaceDN w:val="0"/>
        <w:spacing w:before="1"/>
      </w:pPr>
      <w:r w:rsidRPr="001620A1">
        <w:t>организация</w:t>
      </w:r>
      <w:r w:rsidRPr="001620A1">
        <w:rPr>
          <w:spacing w:val="-3"/>
        </w:rPr>
        <w:t xml:space="preserve"> </w:t>
      </w:r>
      <w:r w:rsidRPr="001620A1">
        <w:t>наставничества</w:t>
      </w:r>
      <w:r w:rsidRPr="001620A1">
        <w:rPr>
          <w:spacing w:val="1"/>
        </w:rPr>
        <w:t xml:space="preserve"> </w:t>
      </w:r>
      <w:r w:rsidRPr="001620A1">
        <w:t>«Дети</w:t>
      </w:r>
      <w:r w:rsidRPr="001620A1">
        <w:rPr>
          <w:spacing w:val="-2"/>
        </w:rPr>
        <w:t xml:space="preserve"> </w:t>
      </w:r>
      <w:r w:rsidRPr="001620A1">
        <w:t>обучают детей»</w:t>
      </w:r>
      <w:r w:rsidRPr="001620A1">
        <w:rPr>
          <w:spacing w:val="-10"/>
        </w:rPr>
        <w:t xml:space="preserve"> </w:t>
      </w:r>
      <w:r w:rsidRPr="001620A1">
        <w:t>и</w:t>
      </w:r>
      <w:r w:rsidRPr="001620A1">
        <w:rPr>
          <w:spacing w:val="-2"/>
        </w:rPr>
        <w:t xml:space="preserve"> </w:t>
      </w:r>
      <w:r w:rsidRPr="001620A1">
        <w:t>др.</w:t>
      </w:r>
    </w:p>
    <w:p w:rsidR="00772EDF" w:rsidRPr="00772EDF" w:rsidRDefault="00772EDF" w:rsidP="001620A1">
      <w:pPr>
        <w:widowControl w:val="0"/>
        <w:suppressAutoHyphens/>
        <w:ind w:firstLine="0"/>
        <w:rPr>
          <w:rFonts w:ascii="Times New Roman" w:eastAsia="SimSun" w:hAnsi="Times New Roman" w:cs="Mangal"/>
          <w:sz w:val="24"/>
          <w:szCs w:val="24"/>
          <w:lang w:eastAsia="zh-CN" w:bidi="hi-IN"/>
        </w:rPr>
      </w:pPr>
      <w:r w:rsidRPr="00772EDF">
        <w:rPr>
          <w:rFonts w:ascii="Times New Roman" w:eastAsia="SimSun" w:hAnsi="Times New Roman" w:cs="Mangal"/>
          <w:b/>
          <w:bCs/>
          <w:sz w:val="24"/>
          <w:szCs w:val="24"/>
          <w:lang w:eastAsia="zh-CN" w:bidi="hi-IN"/>
        </w:rPr>
        <w:t xml:space="preserve">  </w:t>
      </w:r>
    </w:p>
    <w:p w:rsidR="00772EDF" w:rsidRPr="001620A1" w:rsidRDefault="00772EDF" w:rsidP="00772EDF">
      <w:pPr>
        <w:widowControl w:val="0"/>
        <w:suppressAutoHyphens/>
        <w:ind w:left="-283" w:firstLine="0"/>
        <w:jc w:val="left"/>
        <w:rPr>
          <w:rFonts w:ascii="Liberation Serif" w:eastAsia="SimSun" w:hAnsi="Liberation Serif" w:cs="Mangal" w:hint="eastAsia"/>
          <w:sz w:val="24"/>
          <w:szCs w:val="24"/>
          <w:lang w:eastAsia="zh-CN" w:bidi="hi-IN"/>
        </w:rPr>
      </w:pPr>
      <w:r w:rsidRPr="001620A1">
        <w:rPr>
          <w:rFonts w:ascii="Times New Roman" w:eastAsia="Times New Roman" w:hAnsi="Times New Roman" w:cs="Times New Roman"/>
          <w:b/>
          <w:bCs/>
          <w:color w:val="00000A"/>
          <w:sz w:val="24"/>
          <w:szCs w:val="24"/>
          <w:lang w:eastAsia="zh-CN" w:bidi="hi-IN"/>
        </w:rPr>
        <w:t>3.</w:t>
      </w:r>
      <w:r w:rsidR="001620A1" w:rsidRPr="001620A1">
        <w:rPr>
          <w:rFonts w:ascii="Times New Roman" w:eastAsia="Times New Roman" w:hAnsi="Times New Roman" w:cs="Times New Roman"/>
          <w:b/>
          <w:bCs/>
          <w:color w:val="00000A"/>
          <w:sz w:val="24"/>
          <w:szCs w:val="24"/>
          <w:lang w:eastAsia="zh-CN" w:bidi="hi-IN"/>
        </w:rPr>
        <w:t>3.7</w:t>
      </w:r>
      <w:r w:rsidRPr="001620A1">
        <w:rPr>
          <w:rFonts w:ascii="Times New Roman" w:eastAsia="Times New Roman" w:hAnsi="Times New Roman" w:cs="Times New Roman"/>
          <w:b/>
          <w:bCs/>
          <w:color w:val="00000A"/>
          <w:sz w:val="24"/>
          <w:szCs w:val="24"/>
          <w:lang w:eastAsia="zh-CN" w:bidi="hi-IN"/>
        </w:rPr>
        <w:t>. Модуль «Профориентация»</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b/>
          <w:bCs/>
          <w:color w:val="00000A"/>
          <w:sz w:val="24"/>
          <w:szCs w:val="24"/>
          <w:lang w:eastAsia="zh-CN" w:bidi="hi-IN"/>
        </w:rPr>
        <w:t xml:space="preserve">  </w:t>
      </w:r>
      <w:r w:rsidRPr="00772EDF">
        <w:rPr>
          <w:rFonts w:ascii="Times New Roman" w:eastAsia="Times New Roman" w:hAnsi="Times New Roman" w:cs="Times New Roman"/>
          <w:color w:val="00000A"/>
          <w:sz w:val="24"/>
          <w:szCs w:val="24"/>
          <w:lang w:eastAsia="zh-CN" w:bidi="hi-I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772EDF" w:rsidRPr="00772EDF" w:rsidRDefault="00772EDF" w:rsidP="000E6D72">
      <w:pPr>
        <w:widowControl w:val="0"/>
        <w:numPr>
          <w:ilvl w:val="0"/>
          <w:numId w:val="86"/>
        </w:numPr>
        <w:suppressAutoHyphens/>
        <w:jc w:val="left"/>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772EDF">
        <w:rPr>
          <w:rFonts w:ascii="Times New Roman" w:eastAsia="SimSun" w:hAnsi="Times New Roman" w:cs="Mangal"/>
          <w:sz w:val="24"/>
          <w:szCs w:val="24"/>
          <w:lang w:eastAsia="zh-CN" w:bidi="hi-IN"/>
        </w:rPr>
        <w:t>классные часы в рамках превентивной программы «Твой  выбор»</w:t>
      </w:r>
      <w:r w:rsidRPr="00772EDF">
        <w:rPr>
          <w:rFonts w:ascii="Times New Roman" w:eastAsia="Times New Roman" w:hAnsi="Times New Roman" w:cs="Times New Roman"/>
          <w:color w:val="00000A"/>
          <w:sz w:val="24"/>
          <w:szCs w:val="24"/>
          <w:lang w:eastAsia="zh-CN" w:bidi="hi-IN"/>
        </w:rPr>
        <w:t>;</w:t>
      </w:r>
    </w:p>
    <w:p w:rsidR="00772EDF" w:rsidRPr="00772EDF" w:rsidRDefault="00772EDF" w:rsidP="000E6D72">
      <w:pPr>
        <w:widowControl w:val="0"/>
        <w:numPr>
          <w:ilvl w:val="0"/>
          <w:numId w:val="86"/>
        </w:numPr>
        <w:suppressAutoHyphens/>
        <w:jc w:val="left"/>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72EDF" w:rsidRPr="00772EDF" w:rsidRDefault="00772EDF" w:rsidP="000E6D72">
      <w:pPr>
        <w:widowControl w:val="0"/>
        <w:numPr>
          <w:ilvl w:val="0"/>
          <w:numId w:val="86"/>
        </w:numPr>
        <w:suppressAutoHyphens/>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экскурсии на предприятия Багаевского района и Ростовской области, дающие школьникам начальные представления о существующих профессиях и условиях работы людей, представляющих эти профессии;</w:t>
      </w:r>
    </w:p>
    <w:p w:rsidR="00772EDF" w:rsidRPr="00772EDF" w:rsidRDefault="00772EDF" w:rsidP="000E6D72">
      <w:pPr>
        <w:widowControl w:val="0"/>
        <w:numPr>
          <w:ilvl w:val="0"/>
          <w:numId w:val="86"/>
        </w:numPr>
        <w:suppressAutoHyphens/>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EC4E18" w:rsidRDefault="00772EDF" w:rsidP="000E6D72">
      <w:pPr>
        <w:widowControl w:val="0"/>
        <w:numPr>
          <w:ilvl w:val="0"/>
          <w:numId w:val="86"/>
        </w:numPr>
        <w:suppressAutoHyphens/>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772EDF">
        <w:rPr>
          <w:rFonts w:ascii="Liberation Serif" w:eastAsia="SimSun" w:hAnsi="Liberation Serif" w:cs="Mangal"/>
          <w:sz w:val="24"/>
          <w:szCs w:val="24"/>
          <w:lang w:eastAsia="zh-CN" w:bidi="hi-IN"/>
        </w:rPr>
        <w:t xml:space="preserve"> </w:t>
      </w:r>
      <w:r w:rsidRPr="00772EDF">
        <w:rPr>
          <w:rFonts w:ascii="Times New Roman" w:eastAsia="SimSun" w:hAnsi="Times New Roman" w:cs="Mangal"/>
          <w:sz w:val="24"/>
          <w:szCs w:val="24"/>
          <w:lang w:eastAsia="zh-CN" w:bidi="hi-IN"/>
        </w:rPr>
        <w:t>онлайн тестирование на платформе «За собой»</w:t>
      </w:r>
      <w:r w:rsidRPr="00772EDF">
        <w:rPr>
          <w:rFonts w:ascii="Times New Roman" w:eastAsia="Times New Roman" w:hAnsi="Times New Roman" w:cs="Times New Roman"/>
          <w:color w:val="00000A"/>
          <w:sz w:val="24"/>
          <w:szCs w:val="24"/>
          <w:lang w:eastAsia="zh-CN" w:bidi="hi-IN"/>
        </w:rPr>
        <w:t>;</w:t>
      </w:r>
    </w:p>
    <w:p w:rsidR="00772EDF" w:rsidRPr="00EC4E18" w:rsidRDefault="00772EDF" w:rsidP="000E6D72">
      <w:pPr>
        <w:widowControl w:val="0"/>
        <w:numPr>
          <w:ilvl w:val="0"/>
          <w:numId w:val="86"/>
        </w:numPr>
        <w:suppressAutoHyphens/>
        <w:ind w:hanging="11"/>
        <w:rPr>
          <w:rFonts w:ascii="Times New Roman" w:eastAsia="SimSun" w:hAnsi="Times New Roman" w:cs="Times New Roman"/>
          <w:sz w:val="24"/>
          <w:szCs w:val="24"/>
          <w:lang w:eastAsia="zh-CN" w:bidi="hi-IN"/>
        </w:rPr>
      </w:pPr>
      <w:r w:rsidRPr="00EC4E18">
        <w:rPr>
          <w:rFonts w:ascii="Times New Roman" w:hAnsi="Times New Roman" w:cs="Times New Roman"/>
          <w:color w:val="00000A"/>
          <w:sz w:val="24"/>
          <w:szCs w:val="24"/>
          <w:lang w:eastAsia="zh-CN" w:bidi="hi-IN"/>
        </w:rPr>
        <w:t xml:space="preserve">участие в работе всероссийских профориентационных проектов, созданных в сети интернет: </w:t>
      </w:r>
      <w:r w:rsidRPr="00EC4E18">
        <w:rPr>
          <w:rFonts w:ascii="Times New Roman" w:eastAsia="SimSun" w:hAnsi="Times New Roman" w:cs="Times New Roman"/>
          <w:sz w:val="24"/>
          <w:szCs w:val="24"/>
          <w:lang w:eastAsia="zh-CN" w:bidi="hi-IN"/>
        </w:rPr>
        <w:t>проект «Молодые профессионалы», проект «Билет в будущее». П</w:t>
      </w:r>
      <w:r w:rsidRPr="00EC4E18">
        <w:rPr>
          <w:rFonts w:ascii="Times New Roman" w:hAnsi="Times New Roman" w:cs="Times New Roman"/>
          <w:color w:val="00000A"/>
          <w:sz w:val="24"/>
          <w:szCs w:val="24"/>
          <w:lang w:eastAsia="zh-CN" w:bidi="hi-IN"/>
        </w:rPr>
        <w:t>росмотр лекций, решение учебно-тренировочных задач, участие в мастер классах, посещение открытых уроков</w:t>
      </w:r>
      <w:r w:rsidR="00EC4E18" w:rsidRPr="00EC4E18">
        <w:rPr>
          <w:rFonts w:ascii="Times New Roman" w:hAnsi="Times New Roman" w:cs="Times New Roman"/>
          <w:sz w:val="24"/>
          <w:szCs w:val="24"/>
        </w:rPr>
        <w:t xml:space="preserve"> тестирование на</w:t>
      </w:r>
      <w:r w:rsidR="00EC4E18" w:rsidRPr="00EC4E18">
        <w:rPr>
          <w:rFonts w:ascii="Times New Roman" w:hAnsi="Times New Roman" w:cs="Times New Roman"/>
          <w:spacing w:val="1"/>
          <w:sz w:val="24"/>
          <w:szCs w:val="24"/>
        </w:rPr>
        <w:t xml:space="preserve"> </w:t>
      </w:r>
      <w:r w:rsidR="00EC4E18" w:rsidRPr="00EC4E18">
        <w:rPr>
          <w:rFonts w:ascii="Times New Roman" w:hAnsi="Times New Roman" w:cs="Times New Roman"/>
          <w:sz w:val="24"/>
          <w:szCs w:val="24"/>
        </w:rPr>
        <w:t>платформе</w:t>
      </w:r>
      <w:r w:rsidR="00EC4E18" w:rsidRPr="00EC4E18">
        <w:rPr>
          <w:rFonts w:ascii="Times New Roman" w:hAnsi="Times New Roman" w:cs="Times New Roman"/>
          <w:spacing w:val="25"/>
          <w:sz w:val="24"/>
          <w:szCs w:val="24"/>
        </w:rPr>
        <w:t xml:space="preserve"> </w:t>
      </w:r>
      <w:r w:rsidR="00EC4E18" w:rsidRPr="00EC4E18">
        <w:rPr>
          <w:rFonts w:ascii="Times New Roman" w:hAnsi="Times New Roman" w:cs="Times New Roman"/>
          <w:sz w:val="24"/>
          <w:szCs w:val="24"/>
        </w:rPr>
        <w:t>проекта</w:t>
      </w:r>
      <w:r w:rsidR="00EC4E18" w:rsidRPr="00EC4E18">
        <w:rPr>
          <w:rFonts w:ascii="Times New Roman" w:hAnsi="Times New Roman" w:cs="Times New Roman"/>
          <w:spacing w:val="22"/>
          <w:sz w:val="24"/>
          <w:szCs w:val="24"/>
        </w:rPr>
        <w:t xml:space="preserve"> </w:t>
      </w:r>
      <w:r w:rsidR="00EC4E18" w:rsidRPr="00EC4E18">
        <w:rPr>
          <w:rFonts w:ascii="Times New Roman" w:hAnsi="Times New Roman" w:cs="Times New Roman"/>
          <w:sz w:val="24"/>
          <w:szCs w:val="24"/>
        </w:rPr>
        <w:t>«Билет</w:t>
      </w:r>
      <w:r w:rsidR="00EC4E18" w:rsidRPr="00EC4E18">
        <w:rPr>
          <w:rFonts w:ascii="Times New Roman" w:hAnsi="Times New Roman" w:cs="Times New Roman"/>
          <w:spacing w:val="23"/>
          <w:sz w:val="24"/>
          <w:szCs w:val="24"/>
        </w:rPr>
        <w:t xml:space="preserve"> </w:t>
      </w:r>
      <w:r w:rsidR="00EC4E18" w:rsidRPr="00EC4E18">
        <w:rPr>
          <w:rFonts w:ascii="Times New Roman" w:hAnsi="Times New Roman" w:cs="Times New Roman"/>
          <w:sz w:val="24"/>
          <w:szCs w:val="24"/>
        </w:rPr>
        <w:t>в</w:t>
      </w:r>
      <w:r w:rsidR="00EC4E18" w:rsidRPr="00EC4E18">
        <w:rPr>
          <w:rFonts w:ascii="Times New Roman" w:hAnsi="Times New Roman" w:cs="Times New Roman"/>
          <w:spacing w:val="25"/>
          <w:sz w:val="24"/>
          <w:szCs w:val="24"/>
        </w:rPr>
        <w:t xml:space="preserve"> </w:t>
      </w:r>
      <w:r w:rsidR="00EC4E18" w:rsidRPr="00EC4E18">
        <w:rPr>
          <w:rFonts w:ascii="Times New Roman" w:hAnsi="Times New Roman" w:cs="Times New Roman"/>
          <w:sz w:val="24"/>
          <w:szCs w:val="24"/>
        </w:rPr>
        <w:t>будущее»,</w:t>
      </w:r>
      <w:r w:rsidR="00EC4E18" w:rsidRPr="00EC4E18">
        <w:rPr>
          <w:rFonts w:ascii="Times New Roman" w:hAnsi="Times New Roman" w:cs="Times New Roman"/>
          <w:spacing w:val="23"/>
          <w:sz w:val="24"/>
          <w:szCs w:val="24"/>
        </w:rPr>
        <w:t xml:space="preserve"> </w:t>
      </w:r>
      <w:r w:rsidR="00EC4E18" w:rsidRPr="00EC4E18">
        <w:rPr>
          <w:rFonts w:ascii="Times New Roman" w:hAnsi="Times New Roman" w:cs="Times New Roman"/>
          <w:sz w:val="24"/>
          <w:szCs w:val="24"/>
        </w:rPr>
        <w:t>Всероссийские</w:t>
      </w:r>
      <w:r w:rsidR="00EC4E18" w:rsidRPr="00EC4E18">
        <w:rPr>
          <w:rFonts w:ascii="Times New Roman" w:hAnsi="Times New Roman" w:cs="Times New Roman"/>
          <w:spacing w:val="23"/>
          <w:sz w:val="24"/>
          <w:szCs w:val="24"/>
        </w:rPr>
        <w:t xml:space="preserve"> </w:t>
      </w:r>
      <w:r w:rsidR="00EC4E18" w:rsidRPr="00EC4E18">
        <w:rPr>
          <w:rFonts w:ascii="Times New Roman" w:hAnsi="Times New Roman" w:cs="Times New Roman"/>
          <w:sz w:val="24"/>
          <w:szCs w:val="24"/>
        </w:rPr>
        <w:t>открытые</w:t>
      </w:r>
      <w:r w:rsidR="00EC4E18" w:rsidRPr="00EC4E18">
        <w:rPr>
          <w:rFonts w:ascii="Times New Roman" w:hAnsi="Times New Roman" w:cs="Times New Roman"/>
          <w:spacing w:val="25"/>
          <w:sz w:val="24"/>
          <w:szCs w:val="24"/>
        </w:rPr>
        <w:t xml:space="preserve"> </w:t>
      </w:r>
      <w:r w:rsidR="00EC4E18" w:rsidRPr="00EC4E18">
        <w:rPr>
          <w:rFonts w:ascii="Times New Roman" w:hAnsi="Times New Roman" w:cs="Times New Roman"/>
          <w:sz w:val="24"/>
          <w:szCs w:val="24"/>
        </w:rPr>
        <w:t>уроки</w:t>
      </w:r>
      <w:r w:rsidR="00EC4E18" w:rsidRPr="00EC4E18">
        <w:rPr>
          <w:rFonts w:ascii="Times New Roman" w:hAnsi="Times New Roman" w:cs="Times New Roman"/>
          <w:spacing w:val="24"/>
          <w:sz w:val="24"/>
          <w:szCs w:val="24"/>
        </w:rPr>
        <w:t xml:space="preserve"> </w:t>
      </w:r>
      <w:r w:rsidR="00EC4E18" w:rsidRPr="00EC4E18">
        <w:rPr>
          <w:rFonts w:ascii="Times New Roman" w:hAnsi="Times New Roman" w:cs="Times New Roman"/>
          <w:sz w:val="24"/>
          <w:szCs w:val="24"/>
        </w:rPr>
        <w:t>на</w:t>
      </w:r>
      <w:r w:rsidR="00EC4E18" w:rsidRPr="00EC4E18">
        <w:rPr>
          <w:rFonts w:ascii="Times New Roman" w:hAnsi="Times New Roman" w:cs="Times New Roman"/>
          <w:spacing w:val="26"/>
          <w:sz w:val="24"/>
          <w:szCs w:val="24"/>
        </w:rPr>
        <w:t xml:space="preserve"> </w:t>
      </w:r>
      <w:r w:rsidR="00EC4E18" w:rsidRPr="00EC4E18">
        <w:rPr>
          <w:rFonts w:ascii="Times New Roman" w:hAnsi="Times New Roman" w:cs="Times New Roman"/>
          <w:sz w:val="24"/>
          <w:szCs w:val="24"/>
        </w:rPr>
        <w:t>портале</w:t>
      </w:r>
      <w:r w:rsidR="00EC4E18">
        <w:rPr>
          <w:rFonts w:ascii="Times New Roman" w:eastAsia="SimSun" w:hAnsi="Times New Roman" w:cs="Times New Roman"/>
          <w:sz w:val="24"/>
          <w:szCs w:val="24"/>
          <w:lang w:eastAsia="zh-CN" w:bidi="hi-IN"/>
        </w:rPr>
        <w:t xml:space="preserve"> </w:t>
      </w:r>
      <w:r w:rsidR="00EC4E18" w:rsidRPr="00EC4E18">
        <w:rPr>
          <w:rFonts w:ascii="Times New Roman" w:hAnsi="Times New Roman" w:cs="Times New Roman"/>
          <w:sz w:val="24"/>
          <w:szCs w:val="24"/>
        </w:rPr>
        <w:t>«ПроеКТОриЯ»</w:t>
      </w:r>
      <w:r w:rsidR="00EC4E18" w:rsidRPr="00EC4E18">
        <w:rPr>
          <w:rFonts w:ascii="Times New Roman" w:hAnsi="Times New Roman" w:cs="Times New Roman"/>
          <w:spacing w:val="-11"/>
          <w:sz w:val="24"/>
          <w:szCs w:val="24"/>
        </w:rPr>
        <w:t xml:space="preserve"> 10 </w:t>
      </w:r>
      <w:r w:rsidR="00EC4E18" w:rsidRPr="00EC4E18">
        <w:rPr>
          <w:rFonts w:ascii="Times New Roman" w:hAnsi="Times New Roman" w:cs="Times New Roman"/>
          <w:spacing w:val="-12"/>
          <w:sz w:val="24"/>
          <w:szCs w:val="24"/>
        </w:rPr>
        <w:t xml:space="preserve"> </w:t>
      </w:r>
      <w:r w:rsidR="00EC4E18">
        <w:rPr>
          <w:rFonts w:ascii="Times New Roman" w:hAnsi="Times New Roman" w:cs="Times New Roman"/>
          <w:sz w:val="24"/>
          <w:szCs w:val="24"/>
        </w:rPr>
        <w:t>классы</w:t>
      </w:r>
      <w:r w:rsidR="00EC4E18" w:rsidRPr="00EC4E18">
        <w:rPr>
          <w:rFonts w:ascii="Times New Roman" w:hAnsi="Times New Roman" w:cs="Times New Roman"/>
          <w:sz w:val="24"/>
          <w:szCs w:val="24"/>
        </w:rPr>
        <w:t>;</w:t>
      </w:r>
    </w:p>
    <w:p w:rsidR="00772EDF" w:rsidRPr="00772EDF" w:rsidRDefault="00772EDF" w:rsidP="000E6D72">
      <w:pPr>
        <w:widowControl w:val="0"/>
        <w:numPr>
          <w:ilvl w:val="0"/>
          <w:numId w:val="86"/>
        </w:numPr>
        <w:suppressAutoHyphens/>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zh-CN" w:bidi="hi-IN"/>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72EDF" w:rsidRPr="00772EDF" w:rsidRDefault="00772EDF" w:rsidP="000E6D72">
      <w:pPr>
        <w:widowControl w:val="0"/>
        <w:numPr>
          <w:ilvl w:val="0"/>
          <w:numId w:val="86"/>
        </w:numPr>
        <w:suppressAutoHyphens/>
        <w:rPr>
          <w:rFonts w:ascii="Liberation Serif" w:eastAsia="SimSun" w:hAnsi="Liberation Serif" w:cs="Mangal" w:hint="eastAsia"/>
          <w:sz w:val="24"/>
          <w:szCs w:val="24"/>
          <w:lang w:eastAsia="zh-CN" w:bidi="hi-IN"/>
        </w:rPr>
      </w:pPr>
      <w:r w:rsidRPr="00772EDF">
        <w:rPr>
          <w:rFonts w:ascii="Times New Roman" w:eastAsia="Times New Roman" w:hAnsi="Times New Roman" w:cs="Times New Roman"/>
          <w:color w:val="00000A"/>
          <w:sz w:val="24"/>
          <w:szCs w:val="24"/>
          <w:lang w:eastAsia="ru-RU" w:bidi="hi-IN"/>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772EDF" w:rsidRPr="00772EDF" w:rsidRDefault="00772EDF" w:rsidP="00DA212D">
      <w:pPr>
        <w:widowControl w:val="0"/>
        <w:suppressAutoHyphens/>
        <w:ind w:firstLine="0"/>
        <w:rPr>
          <w:rFonts w:ascii="Liberation Serif" w:eastAsia="SimSun" w:hAnsi="Liberation Serif" w:cs="Mangal" w:hint="eastAsia"/>
          <w:sz w:val="24"/>
          <w:szCs w:val="24"/>
          <w:lang w:eastAsia="zh-CN" w:bidi="hi-IN"/>
        </w:rPr>
      </w:pPr>
    </w:p>
    <w:p w:rsidR="00772EDF" w:rsidRPr="00EC4E18" w:rsidRDefault="00EC4E18" w:rsidP="00772EDF">
      <w:pPr>
        <w:widowControl w:val="0"/>
        <w:suppressAutoHyphens/>
        <w:ind w:left="-283" w:firstLine="0"/>
        <w:rPr>
          <w:rFonts w:ascii="Liberation Serif" w:eastAsia="SimSun" w:hAnsi="Liberation Serif" w:cs="Mangal" w:hint="eastAsia"/>
          <w:sz w:val="24"/>
          <w:szCs w:val="24"/>
          <w:lang w:eastAsia="zh-CN" w:bidi="hi-IN"/>
        </w:rPr>
      </w:pPr>
      <w:r w:rsidRPr="00EC4E18">
        <w:rPr>
          <w:rFonts w:ascii="Times New Roman" w:eastAsia="SimSun" w:hAnsi="Times New Roman" w:cs="Mangal"/>
          <w:b/>
          <w:bCs/>
          <w:sz w:val="24"/>
          <w:szCs w:val="24"/>
          <w:lang w:eastAsia="zh-CN" w:bidi="hi-IN"/>
        </w:rPr>
        <w:t>3.3.8</w:t>
      </w:r>
      <w:r w:rsidR="00772EDF" w:rsidRPr="00EC4E18">
        <w:rPr>
          <w:rFonts w:ascii="Times New Roman" w:eastAsia="SimSun" w:hAnsi="Times New Roman" w:cs="Mangal"/>
          <w:b/>
          <w:bCs/>
          <w:sz w:val="24"/>
          <w:szCs w:val="24"/>
          <w:lang w:eastAsia="zh-CN" w:bidi="hi-IN"/>
        </w:rPr>
        <w:t>. Модуль «Работа с родителями»</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sz w:val="24"/>
          <w:szCs w:val="24"/>
          <w:lang w:eastAsia="zh-CN" w:bidi="hi-IN"/>
        </w:rPr>
        <w:t xml:space="preserve">    </w:t>
      </w:r>
      <w:r w:rsidRPr="00772EDF">
        <w:rPr>
          <w:rFonts w:ascii="Times New Roman" w:eastAsia="SimSun" w:hAnsi="Times New Roman" w:cs="Mangal"/>
          <w:sz w:val="24"/>
          <w:szCs w:val="24"/>
          <w:lang w:eastAsia="zh-CN" w:bidi="hi-I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772EDF" w:rsidRPr="00515CF1" w:rsidRDefault="00772EDF" w:rsidP="00772EDF">
      <w:pPr>
        <w:widowControl w:val="0"/>
        <w:suppressAutoHyphens/>
        <w:ind w:firstLine="0"/>
        <w:rPr>
          <w:rFonts w:ascii="Times New Roman" w:eastAsia="SimSun" w:hAnsi="Times New Roman" w:cs="Mangal"/>
          <w:bCs/>
          <w:i/>
          <w:iCs/>
          <w:sz w:val="24"/>
          <w:szCs w:val="24"/>
          <w:lang w:eastAsia="zh-CN" w:bidi="hi-IN"/>
        </w:rPr>
      </w:pPr>
      <w:r w:rsidRPr="00515CF1">
        <w:rPr>
          <w:rFonts w:ascii="Times New Roman" w:eastAsia="SimSun" w:hAnsi="Times New Roman" w:cs="Mangal"/>
          <w:bCs/>
          <w:i/>
          <w:iCs/>
          <w:sz w:val="24"/>
          <w:szCs w:val="24"/>
          <w:lang w:eastAsia="zh-CN" w:bidi="hi-IN"/>
        </w:rPr>
        <w:t>На групповом уровне:</w:t>
      </w:r>
    </w:p>
    <w:p w:rsidR="00772EDF" w:rsidRPr="00772EDF" w:rsidRDefault="00772EDF" w:rsidP="000E6D72">
      <w:pPr>
        <w:widowControl w:val="0"/>
        <w:numPr>
          <w:ilvl w:val="0"/>
          <w:numId w:val="87"/>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lastRenderedPageBreak/>
        <w:t>Совет школы, участвующие в управлении образовательной организацией и решении вопросов воспитания и социализации их детей;</w:t>
      </w:r>
    </w:p>
    <w:p w:rsidR="00772EDF" w:rsidRPr="00772EDF" w:rsidRDefault="00772EDF" w:rsidP="000E6D72">
      <w:pPr>
        <w:widowControl w:val="0"/>
        <w:numPr>
          <w:ilvl w:val="0"/>
          <w:numId w:val="8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семейные клубы, предоставляющие родителям, педагогам и детям площадку для совместного проведения досуга и общения;</w:t>
      </w:r>
    </w:p>
    <w:p w:rsidR="00772EDF" w:rsidRPr="00772EDF" w:rsidRDefault="00772EDF" w:rsidP="000E6D72">
      <w:pPr>
        <w:widowControl w:val="0"/>
        <w:numPr>
          <w:ilvl w:val="0"/>
          <w:numId w:val="87"/>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72EDF" w:rsidRPr="00772EDF" w:rsidRDefault="00772EDF" w:rsidP="000E6D72">
      <w:pPr>
        <w:widowControl w:val="0"/>
        <w:numPr>
          <w:ilvl w:val="0"/>
          <w:numId w:val="8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проведение семейных конкурсов «Папа, мама, я-спортивная семья» и «Семья года»;</w:t>
      </w:r>
    </w:p>
    <w:p w:rsidR="00772EDF" w:rsidRPr="00772EDF" w:rsidRDefault="00772EDF" w:rsidP="000E6D72">
      <w:pPr>
        <w:widowControl w:val="0"/>
        <w:numPr>
          <w:ilvl w:val="0"/>
          <w:numId w:val="87"/>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772EDF" w:rsidRPr="00772EDF" w:rsidRDefault="00772EDF" w:rsidP="000E6D72">
      <w:pPr>
        <w:widowControl w:val="0"/>
        <w:numPr>
          <w:ilvl w:val="0"/>
          <w:numId w:val="87"/>
        </w:numPr>
        <w:suppressAutoHyphens/>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72EDF" w:rsidRPr="00772EDF" w:rsidRDefault="00772EDF" w:rsidP="000E6D72">
      <w:pPr>
        <w:widowControl w:val="0"/>
        <w:numPr>
          <w:ilvl w:val="0"/>
          <w:numId w:val="87"/>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772EDF" w:rsidRPr="00515CF1" w:rsidRDefault="00772EDF" w:rsidP="00DA212D">
      <w:pPr>
        <w:widowControl w:val="0"/>
        <w:suppressAutoHyphens/>
        <w:ind w:firstLine="0"/>
        <w:rPr>
          <w:rFonts w:ascii="Times New Roman" w:eastAsia="SimSun" w:hAnsi="Times New Roman" w:cs="Mangal"/>
          <w:bCs/>
          <w:i/>
          <w:iCs/>
          <w:sz w:val="24"/>
          <w:szCs w:val="24"/>
          <w:lang w:eastAsia="zh-CN" w:bidi="hi-IN"/>
        </w:rPr>
      </w:pPr>
      <w:r w:rsidRPr="00515CF1">
        <w:rPr>
          <w:rFonts w:ascii="Times New Roman" w:eastAsia="SimSun" w:hAnsi="Times New Roman" w:cs="Mangal"/>
          <w:bCs/>
          <w:i/>
          <w:iCs/>
          <w:sz w:val="24"/>
          <w:szCs w:val="24"/>
          <w:lang w:eastAsia="zh-CN" w:bidi="hi-IN"/>
        </w:rPr>
        <w:t>На индивидуальном уровне:</w:t>
      </w:r>
    </w:p>
    <w:p w:rsidR="00772EDF" w:rsidRPr="00772EDF" w:rsidRDefault="00772EDF" w:rsidP="000E6D72">
      <w:pPr>
        <w:widowControl w:val="0"/>
        <w:numPr>
          <w:ilvl w:val="0"/>
          <w:numId w:val="8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работа специалистов по запросу родителей для решения острых конфликтных ситуаций;</w:t>
      </w:r>
    </w:p>
    <w:p w:rsidR="00772EDF" w:rsidRPr="00772EDF" w:rsidRDefault="00772EDF" w:rsidP="000E6D72">
      <w:pPr>
        <w:widowControl w:val="0"/>
        <w:numPr>
          <w:ilvl w:val="0"/>
          <w:numId w:val="8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72EDF" w:rsidRPr="00772EDF" w:rsidRDefault="00772EDF" w:rsidP="000E6D72">
      <w:pPr>
        <w:widowControl w:val="0"/>
        <w:numPr>
          <w:ilvl w:val="0"/>
          <w:numId w:val="8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помощь   со   стороны   родителей   в   подготовке   и   проведении общешкольных и внутриклассных мероприятий воспитательной направленности;</w:t>
      </w:r>
    </w:p>
    <w:p w:rsidR="00772EDF" w:rsidRPr="00772EDF" w:rsidRDefault="00772EDF" w:rsidP="000E6D72">
      <w:pPr>
        <w:widowControl w:val="0"/>
        <w:numPr>
          <w:ilvl w:val="0"/>
          <w:numId w:val="88"/>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515CF1" w:rsidRDefault="00515CF1" w:rsidP="00515CF1">
      <w:pPr>
        <w:widowControl w:val="0"/>
        <w:suppressAutoHyphens/>
        <w:ind w:firstLine="0"/>
        <w:rPr>
          <w:rFonts w:ascii="Times New Roman" w:eastAsia="SimSun" w:hAnsi="Times New Roman" w:cs="Mangal"/>
          <w:sz w:val="24"/>
          <w:szCs w:val="24"/>
          <w:lang w:eastAsia="zh-CN" w:bidi="hi-IN"/>
        </w:rPr>
      </w:pPr>
    </w:p>
    <w:p w:rsidR="00477D65" w:rsidRPr="003F263E" w:rsidRDefault="00477D65" w:rsidP="00477D65">
      <w:pPr>
        <w:spacing w:line="276" w:lineRule="auto"/>
        <w:ind w:left="284" w:right="141" w:hanging="142"/>
        <w:rPr>
          <w:rFonts w:ascii="Times New Roman" w:hAnsi="Times New Roman" w:cs="Times New Roman"/>
          <w:sz w:val="24"/>
          <w:szCs w:val="24"/>
        </w:rPr>
      </w:pPr>
      <w:r>
        <w:rPr>
          <w:rFonts w:ascii="Times New Roman" w:hAnsi="Times New Roman" w:cs="Times New Roman"/>
          <w:b/>
          <w:bCs/>
          <w:sz w:val="24"/>
          <w:szCs w:val="24"/>
        </w:rPr>
        <w:t xml:space="preserve">3.3.9 </w:t>
      </w:r>
      <w:r w:rsidRPr="003F263E">
        <w:rPr>
          <w:rFonts w:ascii="Times New Roman" w:hAnsi="Times New Roman" w:cs="Times New Roman"/>
          <w:b/>
          <w:bCs/>
          <w:sz w:val="24"/>
          <w:szCs w:val="24"/>
        </w:rPr>
        <w:t>Модуль «Организация предметно-эстетической среды»</w:t>
      </w:r>
    </w:p>
    <w:p w:rsidR="00477D65" w:rsidRPr="00011F89" w:rsidRDefault="00477D65" w:rsidP="00477D65">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оформление интерьера школьных помещений (вестибюля, коридоров, рекреации, залов,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озеленение пришкольн</w:t>
      </w:r>
      <w:r>
        <w:rPr>
          <w:rFonts w:ascii="Times New Roman" w:hAnsi="Times New Roman" w:cs="Times New Roman"/>
          <w:sz w:val="24"/>
          <w:szCs w:val="24"/>
        </w:rPr>
        <w:t xml:space="preserve">ой территории, разбивка клумб, </w:t>
      </w:r>
      <w:r w:rsidRPr="00011F89">
        <w:rPr>
          <w:rFonts w:ascii="Times New Roman" w:hAnsi="Times New Roman" w:cs="Times New Roman"/>
          <w:sz w:val="24"/>
          <w:szCs w:val="24"/>
        </w:rPr>
        <w:t>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 xml:space="preserve">совместная с детьми разработка, создание и популяризация особой школьной символики (флаг </w:t>
      </w:r>
      <w:r w:rsidRPr="00011F89">
        <w:rPr>
          <w:rFonts w:ascii="Times New Roman" w:hAnsi="Times New Roman" w:cs="Times New Roman"/>
          <w:sz w:val="24"/>
          <w:szCs w:val="24"/>
        </w:rPr>
        <w:lastRenderedPageBreak/>
        <w:t>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77D65" w:rsidRPr="00011F89" w:rsidRDefault="00477D65" w:rsidP="000E6D72">
      <w:pPr>
        <w:widowControl w:val="0"/>
        <w:numPr>
          <w:ilvl w:val="0"/>
          <w:numId w:val="127"/>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клумб);</w:t>
      </w:r>
    </w:p>
    <w:p w:rsidR="00477D65" w:rsidRDefault="00477D65" w:rsidP="00477D65">
      <w:pPr>
        <w:widowControl w:val="0"/>
        <w:suppressAutoHyphens/>
        <w:ind w:firstLine="0"/>
        <w:rPr>
          <w:rFonts w:ascii="Times New Roman" w:hAnsi="Times New Roman" w:cs="Times New Roman"/>
          <w:sz w:val="24"/>
          <w:szCs w:val="24"/>
          <w:lang w:eastAsia="ru-RU"/>
        </w:rPr>
      </w:pPr>
      <w:r w:rsidRPr="00011F89">
        <w:rPr>
          <w:rFonts w:ascii="Times New Roman" w:hAnsi="Times New Roman" w:cs="Times New Roman"/>
          <w:sz w:val="24"/>
          <w:szCs w:val="24"/>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77D65" w:rsidRDefault="00477D65" w:rsidP="00477D65">
      <w:pPr>
        <w:widowControl w:val="0"/>
        <w:suppressAutoHyphens/>
        <w:ind w:firstLine="0"/>
        <w:rPr>
          <w:rFonts w:ascii="Times New Roman" w:eastAsia="SimSun" w:hAnsi="Times New Roman" w:cs="Mangal"/>
          <w:sz w:val="24"/>
          <w:szCs w:val="24"/>
          <w:lang w:eastAsia="zh-CN" w:bidi="hi-IN"/>
        </w:rPr>
      </w:pPr>
    </w:p>
    <w:p w:rsidR="00477D65" w:rsidRPr="003F263E" w:rsidRDefault="00477D65" w:rsidP="00477D65">
      <w:pPr>
        <w:spacing w:line="276" w:lineRule="auto"/>
        <w:ind w:left="284" w:right="141" w:hanging="142"/>
        <w:rPr>
          <w:rFonts w:ascii="Times New Roman" w:hAnsi="Times New Roman" w:cs="Times New Roman"/>
          <w:sz w:val="24"/>
          <w:szCs w:val="24"/>
        </w:rPr>
      </w:pPr>
      <w:r w:rsidRPr="00477D65">
        <w:rPr>
          <w:rFonts w:ascii="Times New Roman" w:eastAsia="SimSun" w:hAnsi="Times New Roman" w:cs="Mangal"/>
          <w:b/>
          <w:sz w:val="24"/>
          <w:szCs w:val="24"/>
          <w:lang w:eastAsia="zh-CN" w:bidi="hi-IN"/>
        </w:rPr>
        <w:t>3.3.10</w:t>
      </w:r>
      <w:r>
        <w:rPr>
          <w:rFonts w:ascii="Times New Roman" w:eastAsia="SimSun" w:hAnsi="Times New Roman" w:cs="Mangal"/>
          <w:b/>
          <w:sz w:val="24"/>
          <w:szCs w:val="24"/>
          <w:lang w:eastAsia="zh-CN" w:bidi="hi-IN"/>
        </w:rPr>
        <w:t xml:space="preserve">. </w:t>
      </w:r>
      <w:r>
        <w:rPr>
          <w:rFonts w:ascii="Times New Roman" w:eastAsia="SimSun" w:hAnsi="Times New Roman" w:cs="Mangal"/>
          <w:sz w:val="24"/>
          <w:szCs w:val="24"/>
          <w:lang w:eastAsia="zh-CN" w:bidi="hi-IN"/>
        </w:rPr>
        <w:t xml:space="preserve"> </w:t>
      </w:r>
      <w:r w:rsidRPr="003F263E">
        <w:rPr>
          <w:rFonts w:ascii="Times New Roman" w:hAnsi="Times New Roman" w:cs="Times New Roman"/>
          <w:b/>
          <w:bCs/>
          <w:sz w:val="24"/>
          <w:szCs w:val="24"/>
        </w:rPr>
        <w:t>Модуль «Школьные и социальные медиа»</w:t>
      </w:r>
    </w:p>
    <w:p w:rsidR="00477D65" w:rsidRPr="00011F89" w:rsidRDefault="00477D65" w:rsidP="00477D65">
      <w:pPr>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разновозрастный редакционный совет  старшеклассников и консультирующих их взрослых, целью которого является освещение через фото- видео студию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школьный медиацентр «Школьная жизнь»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школьная интернет-группа по воспитательной работе в ВК «Инициатива в действии»-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официальный сайт школы, через который происходит информирование детской, родительской и педагогической общественности;</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освещение результативности участия в общешкольных ключевых делах осуществляется в каждом классе через классный уголок;</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rPr>
        <w:t>совместное (обучающиеся, родители, педагоги) оформление информационных стендов в школе и классах;</w:t>
      </w:r>
    </w:p>
    <w:p w:rsidR="00477D65" w:rsidRPr="00011F89" w:rsidRDefault="00477D65" w:rsidP="000E6D72">
      <w:pPr>
        <w:widowControl w:val="0"/>
        <w:numPr>
          <w:ilvl w:val="0"/>
          <w:numId w:val="128"/>
        </w:numPr>
        <w:suppressAutoHyphens/>
        <w:spacing w:line="276" w:lineRule="auto"/>
        <w:ind w:left="284" w:right="141" w:hanging="142"/>
        <w:rPr>
          <w:rFonts w:ascii="Times New Roman" w:hAnsi="Times New Roman" w:cs="Times New Roman"/>
          <w:sz w:val="24"/>
          <w:szCs w:val="24"/>
        </w:rPr>
      </w:pPr>
      <w:r w:rsidRPr="00011F89">
        <w:rPr>
          <w:rFonts w:ascii="Times New Roman" w:hAnsi="Times New Roman" w:cs="Times New Roman"/>
          <w:sz w:val="24"/>
          <w:szCs w:val="24"/>
          <w:lang w:eastAsia="ru-RU"/>
        </w:rPr>
        <w:t>участие школьников в различных конкурсах школьных медиа.</w:t>
      </w:r>
    </w:p>
    <w:p w:rsidR="00477D65" w:rsidRDefault="00477D65" w:rsidP="00515CF1">
      <w:pPr>
        <w:widowControl w:val="0"/>
        <w:suppressAutoHyphens/>
        <w:ind w:firstLine="0"/>
        <w:rPr>
          <w:rFonts w:ascii="Times New Roman" w:eastAsia="SimSun" w:hAnsi="Times New Roman" w:cs="Mangal"/>
          <w:sz w:val="24"/>
          <w:szCs w:val="24"/>
          <w:lang w:eastAsia="zh-CN" w:bidi="hi-IN"/>
        </w:rPr>
      </w:pPr>
    </w:p>
    <w:p w:rsidR="00477D65" w:rsidRPr="00477D65" w:rsidRDefault="00477D65" w:rsidP="00477D65">
      <w:pPr>
        <w:spacing w:line="276" w:lineRule="auto"/>
        <w:ind w:left="284" w:right="141" w:hanging="142"/>
        <w:rPr>
          <w:rFonts w:ascii="Times New Roman" w:hAnsi="Times New Roman" w:cs="Times New Roman"/>
          <w:b/>
          <w:bCs/>
          <w:sz w:val="24"/>
          <w:szCs w:val="24"/>
        </w:rPr>
      </w:pPr>
      <w:r w:rsidRPr="00477D65">
        <w:rPr>
          <w:rFonts w:ascii="Times New Roman" w:eastAsia="SimSun" w:hAnsi="Times New Roman" w:cs="Mangal"/>
          <w:b/>
          <w:sz w:val="24"/>
          <w:szCs w:val="24"/>
          <w:lang w:eastAsia="zh-CN" w:bidi="hi-IN"/>
        </w:rPr>
        <w:t>3.3.11.</w:t>
      </w:r>
      <w:r>
        <w:rPr>
          <w:rFonts w:ascii="Times New Roman" w:eastAsia="SimSun" w:hAnsi="Times New Roman" w:cs="Mangal"/>
          <w:sz w:val="24"/>
          <w:szCs w:val="24"/>
          <w:lang w:eastAsia="zh-CN" w:bidi="hi-IN"/>
        </w:rPr>
        <w:t xml:space="preserve"> </w:t>
      </w:r>
      <w:r w:rsidRPr="00477D65">
        <w:rPr>
          <w:rFonts w:ascii="Times New Roman" w:hAnsi="Times New Roman" w:cs="Times New Roman"/>
          <w:b/>
          <w:bCs/>
          <w:sz w:val="24"/>
          <w:szCs w:val="24"/>
        </w:rPr>
        <w:t>Модуль «Волонтерство»</w:t>
      </w:r>
    </w:p>
    <w:p w:rsidR="00477D65" w:rsidRPr="00477D65" w:rsidRDefault="00477D65" w:rsidP="00477D65">
      <w:pPr>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области, страны. Волонтёрская деятельность осуществляется через волонтёрское движение «Горячие сердца».</w:t>
      </w:r>
    </w:p>
    <w:p w:rsidR="00477D65" w:rsidRPr="00477D65" w:rsidRDefault="00477D65" w:rsidP="00477D65">
      <w:pPr>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 xml:space="preserve">В МБОУ БСОШ №2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w:t>
      </w:r>
      <w:r w:rsidRPr="00477D65">
        <w:rPr>
          <w:rFonts w:ascii="Times New Roman" w:hAnsi="Times New Roman" w:cs="Times New Roman"/>
          <w:sz w:val="24"/>
          <w:szCs w:val="24"/>
        </w:rPr>
        <w:lastRenderedPageBreak/>
        <w:t>забота, уважение, развивать коммуникативную культуру, умение общаться, слушать и слышать, эмоциональный интеллект, эмпатию, умение сопереживать.</w:t>
      </w:r>
    </w:p>
    <w:p w:rsidR="00477D65" w:rsidRPr="00477D65" w:rsidRDefault="00477D65" w:rsidP="00477D65">
      <w:pPr>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Воспитательный потенциал волонтерства реализуется следующим образом:</w:t>
      </w:r>
    </w:p>
    <w:p w:rsidR="00477D65" w:rsidRPr="00477D65" w:rsidRDefault="00477D65" w:rsidP="00477D65">
      <w:pPr>
        <w:spacing w:line="276" w:lineRule="auto"/>
        <w:ind w:left="284" w:right="141" w:hanging="142"/>
        <w:rPr>
          <w:rFonts w:ascii="Times New Roman" w:hAnsi="Times New Roman" w:cs="Times New Roman"/>
          <w:b/>
          <w:bCs/>
          <w:i/>
          <w:iCs/>
          <w:sz w:val="24"/>
          <w:szCs w:val="24"/>
        </w:rPr>
      </w:pPr>
      <w:r w:rsidRPr="00477D65">
        <w:rPr>
          <w:rFonts w:ascii="Times New Roman" w:hAnsi="Times New Roman" w:cs="Times New Roman"/>
          <w:b/>
          <w:bCs/>
          <w:i/>
          <w:iCs/>
          <w:sz w:val="24"/>
          <w:szCs w:val="24"/>
        </w:rPr>
        <w:t>На уровне школы:</w:t>
      </w:r>
    </w:p>
    <w:p w:rsidR="00477D65" w:rsidRPr="00477D65" w:rsidRDefault="00477D65" w:rsidP="00477D65">
      <w:pPr>
        <w:ind w:firstLine="0"/>
        <w:rPr>
          <w:rFonts w:ascii="Times New Roman" w:hAnsi="Times New Roman" w:cs="Times New Roman"/>
          <w:sz w:val="24"/>
          <w:szCs w:val="24"/>
        </w:rPr>
        <w:sectPr w:rsidR="00477D65" w:rsidRPr="00477D65" w:rsidSect="006A7C99">
          <w:footerReference w:type="default" r:id="rId8"/>
          <w:pgSz w:w="11906" w:h="16838"/>
          <w:pgMar w:top="709" w:right="720" w:bottom="1160" w:left="426" w:header="0" w:footer="923" w:gutter="0"/>
          <w:cols w:space="720"/>
          <w:formProt w:val="0"/>
          <w:docGrid w:linePitch="100" w:charSpace="4096"/>
        </w:sectPr>
      </w:pPr>
    </w:p>
    <w:p w:rsidR="00477D65" w:rsidRPr="00477D65" w:rsidRDefault="00477D65" w:rsidP="00477D65">
      <w:pPr>
        <w:tabs>
          <w:tab w:val="left" w:pos="1034"/>
        </w:tabs>
        <w:ind w:right="141" w:firstLine="0"/>
        <w:rPr>
          <w:rFonts w:ascii="Times New Roman" w:hAnsi="Times New Roman" w:cs="Times New Roman"/>
          <w:sz w:val="24"/>
          <w:szCs w:val="24"/>
        </w:rPr>
      </w:pP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школьников в организации праздников, торжественных мероприятий, встреч с гостями школы;</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школьников в работе с младшими ребятами: проведение для них праздников, утренников, тематических вечеров;</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школьников к работе на прилегающей к школе территории (благоустройство клумб, уход за деревьями и кустарниками);</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обучающихся в подготовке и проведении школьных мероприятий в качестве ведущих, выступающих, дежурных.</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обучающихся из волонтерского движения «Горячие сердца» в подготовке и проведении линеек, выступления агитбригад для воспитанников детских садов и младших классов, социальных партнёров;</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в акциях по безопасности: изготовление и распространение листовок, буклетов и т.п.;</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посильная помощь, оказываемая школьниками пожилым людям, проживающим в микрорайоне школы: уборка дворовых территорий, помощь по хозяйству;</w:t>
      </w:r>
    </w:p>
    <w:p w:rsidR="00477D65" w:rsidRP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w:t>
      </w:r>
    </w:p>
    <w:p w:rsidR="00477D65" w:rsidRDefault="00477D65" w:rsidP="000E6D72">
      <w:pPr>
        <w:widowControl w:val="0"/>
        <w:numPr>
          <w:ilvl w:val="0"/>
          <w:numId w:val="129"/>
        </w:numPr>
        <w:suppressAutoHyphens/>
        <w:spacing w:line="276" w:lineRule="auto"/>
        <w:ind w:left="284" w:right="141" w:hanging="142"/>
        <w:rPr>
          <w:rFonts w:ascii="Times New Roman" w:hAnsi="Times New Roman" w:cs="Times New Roman"/>
          <w:sz w:val="24"/>
          <w:szCs w:val="24"/>
        </w:rPr>
      </w:pPr>
      <w:r w:rsidRPr="00477D65">
        <w:rPr>
          <w:rFonts w:ascii="Times New Roman" w:hAnsi="Times New Roman" w:cs="Times New Roman"/>
          <w:sz w:val="24"/>
          <w:szCs w:val="24"/>
        </w:rPr>
        <w:t>участие обучающихся в работе на пришкольном участке во время проведения акций и летняя практика.</w:t>
      </w:r>
    </w:p>
    <w:p w:rsidR="00477D65" w:rsidRPr="00477D65" w:rsidRDefault="00477D65" w:rsidP="00477D65">
      <w:pPr>
        <w:widowControl w:val="0"/>
        <w:suppressAutoHyphens/>
        <w:spacing w:line="276" w:lineRule="auto"/>
        <w:ind w:left="284" w:right="141" w:firstLine="0"/>
        <w:rPr>
          <w:rFonts w:ascii="Times New Roman" w:hAnsi="Times New Roman" w:cs="Times New Roman"/>
          <w:sz w:val="24"/>
          <w:szCs w:val="24"/>
        </w:rPr>
      </w:pPr>
    </w:p>
    <w:p w:rsidR="00477D65" w:rsidRPr="003F263E" w:rsidRDefault="00477D65" w:rsidP="00477D65">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477D65">
        <w:rPr>
          <w:rFonts w:ascii="Times New Roman" w:eastAsia="SimSun" w:hAnsi="Times New Roman" w:cs="Mangal"/>
          <w:b/>
          <w:sz w:val="24"/>
          <w:szCs w:val="24"/>
          <w:lang w:eastAsia="zh-CN" w:bidi="hi-IN"/>
        </w:rPr>
        <w:t xml:space="preserve">3.3.12. </w:t>
      </w:r>
      <w:r w:rsidRPr="003F263E">
        <w:rPr>
          <w:rFonts w:ascii="Times New Roman" w:eastAsia="Times New Roman" w:hAnsi="Times New Roman" w:cs="Times New Roman"/>
          <w:b/>
          <w:bCs/>
          <w:color w:val="00000A"/>
          <w:sz w:val="24"/>
          <w:szCs w:val="24"/>
          <w:lang w:eastAsia="zh-CN" w:bidi="hi-IN"/>
        </w:rPr>
        <w:t>Модуль  «Экскурсии, экспедиции, походы»</w:t>
      </w:r>
    </w:p>
    <w:p w:rsidR="00477D65" w:rsidRPr="003F263E" w:rsidRDefault="00477D65" w:rsidP="00477D65">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77D65" w:rsidRPr="003F263E" w:rsidRDefault="00477D65" w:rsidP="000E6D72">
      <w:pPr>
        <w:widowControl w:val="0"/>
        <w:numPr>
          <w:ilvl w:val="0"/>
          <w:numId w:val="130"/>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регулярные пешие прогулки, экскурсии или походы выходного дня, организуемые в классах их классными руководителями и родителями школьников: в школьный  музей, ДК, на предприятия станицы,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77D65" w:rsidRPr="003F263E" w:rsidRDefault="00477D65" w:rsidP="000E6D72">
      <w:pPr>
        <w:widowControl w:val="0"/>
        <w:numPr>
          <w:ilvl w:val="0"/>
          <w:numId w:val="130"/>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zh-CN" w:bidi="hi-IN"/>
        </w:rPr>
        <w:t>литературные, исторические, биологические, познавательные экскурсии, организуемые учителями и родителями школьников в другие города, близлежащие станицы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477D65" w:rsidRPr="00477D65" w:rsidRDefault="00477D65" w:rsidP="000E6D72">
      <w:pPr>
        <w:widowControl w:val="0"/>
        <w:numPr>
          <w:ilvl w:val="0"/>
          <w:numId w:val="130"/>
        </w:numPr>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Times New Roman" w:hAnsi="Times New Roman" w:cs="Times New Roman"/>
          <w:color w:val="00000A"/>
          <w:sz w:val="24"/>
          <w:szCs w:val="24"/>
          <w:lang w:eastAsia="ru-RU" w:bidi="hi-IN"/>
        </w:rPr>
        <w:t xml:space="preserve">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w:t>
      </w:r>
      <w:r w:rsidRPr="003F263E">
        <w:rPr>
          <w:rFonts w:ascii="Times New Roman" w:eastAsia="Times New Roman" w:hAnsi="Times New Roman" w:cs="Times New Roman"/>
          <w:color w:val="00000A"/>
          <w:sz w:val="24"/>
          <w:szCs w:val="24"/>
          <w:lang w:eastAsia="ru-RU" w:bidi="hi-IN"/>
        </w:rPr>
        <w:lastRenderedPageBreak/>
        <w:t>песни, конкурс благоустройства командных биваков, комбинированную эстафету.</w:t>
      </w:r>
    </w:p>
    <w:p w:rsidR="00477D65" w:rsidRPr="003F263E" w:rsidRDefault="00477D65" w:rsidP="00477D65">
      <w:pPr>
        <w:widowControl w:val="0"/>
        <w:suppressAutoHyphens/>
        <w:spacing w:line="276" w:lineRule="auto"/>
        <w:ind w:left="284" w:right="141" w:firstLine="0"/>
        <w:rPr>
          <w:rFonts w:ascii="Times New Roman" w:eastAsia="SimSun" w:hAnsi="Times New Roman" w:cs="Times New Roman"/>
          <w:sz w:val="24"/>
          <w:szCs w:val="24"/>
          <w:lang w:eastAsia="zh-CN" w:bidi="hi-IN"/>
        </w:rPr>
      </w:pPr>
    </w:p>
    <w:p w:rsidR="00477D65" w:rsidRPr="003F263E" w:rsidRDefault="00477D65" w:rsidP="00477D65">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477D65">
        <w:rPr>
          <w:rFonts w:ascii="Times New Roman" w:eastAsia="SimSun" w:hAnsi="Times New Roman" w:cs="Times New Roman"/>
          <w:b/>
          <w:sz w:val="24"/>
          <w:szCs w:val="24"/>
          <w:lang w:eastAsia="zh-CN" w:bidi="hi-IN"/>
        </w:rPr>
        <w:t>3.3.13</w:t>
      </w:r>
      <w:r>
        <w:rPr>
          <w:rFonts w:ascii="Times New Roman" w:eastAsia="SimSun" w:hAnsi="Times New Roman" w:cs="Times New Roman"/>
          <w:sz w:val="24"/>
          <w:szCs w:val="24"/>
          <w:lang w:eastAsia="zh-CN" w:bidi="hi-IN"/>
        </w:rPr>
        <w:t xml:space="preserve"> </w:t>
      </w:r>
      <w:r w:rsidRPr="003F263E">
        <w:rPr>
          <w:rFonts w:ascii="Times New Roman" w:eastAsia="SimSun" w:hAnsi="Times New Roman" w:cs="Times New Roman"/>
          <w:b/>
          <w:bCs/>
          <w:sz w:val="24"/>
          <w:szCs w:val="24"/>
          <w:lang w:eastAsia="zh-CN" w:bidi="hi-IN"/>
        </w:rPr>
        <w:t>Модуль «Детские общественные объединения»</w:t>
      </w:r>
    </w:p>
    <w:p w:rsidR="00477D65" w:rsidRPr="003F263E" w:rsidRDefault="00477D65" w:rsidP="00477D65">
      <w:pPr>
        <w:spacing w:line="276" w:lineRule="auto"/>
        <w:ind w:left="284" w:right="141" w:hanging="142"/>
        <w:rPr>
          <w:rFonts w:ascii="Times New Roman" w:eastAsia="№Е" w:hAnsi="Times New Roman" w:cs="Times New Roman"/>
          <w:sz w:val="24"/>
          <w:szCs w:val="24"/>
          <w:lang w:eastAsia="ru-RU"/>
        </w:rPr>
      </w:pPr>
      <w:r w:rsidRPr="003F263E">
        <w:rPr>
          <w:rFonts w:ascii="Times New Roman" w:eastAsia="Calibri" w:hAnsi="Times New Roman" w:cs="Times New Roman"/>
          <w:sz w:val="24"/>
          <w:szCs w:val="24"/>
          <w:lang w:eastAsia="ru-RU"/>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w:t>
      </w:r>
    </w:p>
    <w:p w:rsidR="00477D65" w:rsidRPr="003F263E" w:rsidRDefault="00477D65" w:rsidP="00477D65">
      <w:pPr>
        <w:widowControl w:val="0"/>
        <w:suppressAutoHyphens/>
        <w:ind w:left="284" w:right="141" w:hanging="142"/>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По инициативе администрации школы и Совета лидеров созданы  следующие школьные детские общественные объединения:</w:t>
      </w:r>
    </w:p>
    <w:p w:rsidR="00477D65" w:rsidRPr="003F263E" w:rsidRDefault="00477D65" w:rsidP="000E6D72">
      <w:pPr>
        <w:widowControl w:val="0"/>
        <w:numPr>
          <w:ilvl w:val="0"/>
          <w:numId w:val="131"/>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Детское общественное объединение «Дончата», «Донцы»;</w:t>
      </w:r>
    </w:p>
    <w:p w:rsidR="00477D65" w:rsidRPr="003F263E" w:rsidRDefault="00477D65" w:rsidP="000E6D72">
      <w:pPr>
        <w:widowControl w:val="0"/>
        <w:numPr>
          <w:ilvl w:val="0"/>
          <w:numId w:val="131"/>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Первичное отделение Российского Движения Школьников;</w:t>
      </w:r>
    </w:p>
    <w:p w:rsidR="00477D65" w:rsidRPr="003F263E" w:rsidRDefault="00477D65" w:rsidP="000E6D72">
      <w:pPr>
        <w:widowControl w:val="0"/>
        <w:numPr>
          <w:ilvl w:val="0"/>
          <w:numId w:val="131"/>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Волонтёрское движение «Горячие сердца»;</w:t>
      </w:r>
    </w:p>
    <w:p w:rsidR="00477D65" w:rsidRPr="003F263E" w:rsidRDefault="00477D65" w:rsidP="000E6D72">
      <w:pPr>
        <w:widowControl w:val="0"/>
        <w:numPr>
          <w:ilvl w:val="0"/>
          <w:numId w:val="131"/>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Военно-патриотическое движение «Юнармия»;</w:t>
      </w:r>
    </w:p>
    <w:p w:rsidR="00477D65" w:rsidRPr="003F263E" w:rsidRDefault="00477D65" w:rsidP="000E6D72">
      <w:pPr>
        <w:widowControl w:val="0"/>
        <w:numPr>
          <w:ilvl w:val="0"/>
          <w:numId w:val="131"/>
        </w:numPr>
        <w:suppressAutoHyphens/>
        <w:ind w:left="284" w:right="141" w:hanging="142"/>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Отряд Юных Инспекторов Дорожного Движения «Светофор»</w:t>
      </w:r>
    </w:p>
    <w:p w:rsidR="00477D65" w:rsidRPr="003F263E" w:rsidRDefault="00477D65" w:rsidP="000E6D72">
      <w:pPr>
        <w:widowControl w:val="0"/>
        <w:numPr>
          <w:ilvl w:val="0"/>
          <w:numId w:val="132"/>
        </w:numPr>
        <w:tabs>
          <w:tab w:val="left" w:pos="851"/>
        </w:tabs>
        <w:suppressAutoHyphens/>
        <w:ind w:left="284" w:right="141" w:hanging="142"/>
        <w:contextualSpacing/>
        <w:jc w:val="left"/>
        <w:rPr>
          <w:rFonts w:ascii="Times New Roman" w:eastAsia="SimSun" w:hAnsi="Times New Roman" w:cs="Times New Roman"/>
          <w:sz w:val="24"/>
          <w:szCs w:val="24"/>
          <w:lang w:eastAsia="zh-CN" w:bidi="hi-IN"/>
        </w:rPr>
      </w:pPr>
      <w:r w:rsidRPr="003F263E">
        <w:rPr>
          <w:rFonts w:ascii="Times New Roman" w:eastAsia="SimSun" w:hAnsi="Times New Roman" w:cs="Times New Roman"/>
          <w:sz w:val="24"/>
          <w:szCs w:val="24"/>
          <w:lang w:eastAsia="zh-CN" w:bidi="hi-IN"/>
        </w:rPr>
        <w:t>Поисковый отряд «Память»;</w:t>
      </w:r>
    </w:p>
    <w:p w:rsidR="00477D65" w:rsidRPr="003F263E" w:rsidRDefault="00477D65" w:rsidP="00477D65">
      <w:pPr>
        <w:widowControl w:val="0"/>
        <w:suppressAutoHyphens/>
        <w:spacing w:line="276" w:lineRule="auto"/>
        <w:ind w:left="284" w:right="141" w:hanging="142"/>
        <w:rPr>
          <w:rFonts w:ascii="Times New Roman" w:eastAsia="SimSun" w:hAnsi="Times New Roman" w:cs="Times New Roman"/>
          <w:color w:val="333333"/>
          <w:sz w:val="24"/>
          <w:szCs w:val="24"/>
          <w:shd w:val="clear" w:color="auto" w:fill="FFFFFF"/>
          <w:lang w:bidi="hi-IN"/>
        </w:rPr>
      </w:pPr>
      <w:r w:rsidRPr="003F263E">
        <w:rPr>
          <w:rFonts w:ascii="Times New Roman" w:eastAsia="SimSun" w:hAnsi="Times New Roman" w:cs="Times New Roman"/>
          <w:b/>
          <w:color w:val="333333"/>
          <w:sz w:val="24"/>
          <w:szCs w:val="24"/>
          <w:shd w:val="clear" w:color="auto" w:fill="FFFFFF"/>
          <w:lang w:bidi="hi-IN"/>
        </w:rPr>
        <w:t>- Детское объединение «Дончата»</w:t>
      </w:r>
      <w:r w:rsidRPr="003F263E">
        <w:rPr>
          <w:rFonts w:ascii="Times New Roman" w:eastAsia="SimSun" w:hAnsi="Times New Roman" w:cs="Times New Roman"/>
          <w:color w:val="333333"/>
          <w:sz w:val="24"/>
          <w:szCs w:val="24"/>
          <w:shd w:val="clear" w:color="auto" w:fill="FFFFFF"/>
          <w:lang w:bidi="hi-IN"/>
        </w:rPr>
        <w:t xml:space="preserve"> - объединяет младших школьников 1-4 классов и действует с целью воспитания юного гражданина </w:t>
      </w:r>
      <w:r w:rsidRPr="003F263E">
        <w:rPr>
          <w:rFonts w:ascii="Times New Roman" w:eastAsia="SimSun" w:hAnsi="Times New Roman" w:cs="Times New Roman"/>
          <w:b/>
          <w:bCs/>
          <w:color w:val="333333"/>
          <w:sz w:val="24"/>
          <w:szCs w:val="24"/>
          <w:shd w:val="clear" w:color="auto" w:fill="FFFFFF"/>
          <w:lang w:bidi="hi-IN"/>
        </w:rPr>
        <w:t>Донского</w:t>
      </w:r>
      <w:r w:rsidRPr="003F263E">
        <w:rPr>
          <w:rFonts w:ascii="Times New Roman" w:eastAsia="SimSun" w:hAnsi="Times New Roman" w:cs="Times New Roman"/>
          <w:color w:val="333333"/>
          <w:sz w:val="24"/>
          <w:szCs w:val="24"/>
          <w:shd w:val="clear" w:color="auto" w:fill="FFFFFF"/>
          <w:lang w:bidi="hi-IN"/>
        </w:rPr>
        <w:t> края, патриота </w:t>
      </w:r>
      <w:r w:rsidRPr="003F263E">
        <w:rPr>
          <w:rFonts w:ascii="Times New Roman" w:eastAsia="SimSun" w:hAnsi="Times New Roman" w:cs="Times New Roman"/>
          <w:b/>
          <w:bCs/>
          <w:color w:val="333333"/>
          <w:sz w:val="24"/>
          <w:szCs w:val="24"/>
          <w:shd w:val="clear" w:color="auto" w:fill="FFFFFF"/>
          <w:lang w:bidi="hi-IN"/>
        </w:rPr>
        <w:t>Дона</w:t>
      </w:r>
      <w:r w:rsidRPr="003F263E">
        <w:rPr>
          <w:rFonts w:ascii="Times New Roman" w:eastAsia="SimSun" w:hAnsi="Times New Roman" w:cs="Times New Roman"/>
          <w:color w:val="333333"/>
          <w:sz w:val="24"/>
          <w:szCs w:val="24"/>
          <w:shd w:val="clear" w:color="auto" w:fill="FFFFFF"/>
          <w:lang w:bidi="hi-IN"/>
        </w:rPr>
        <w:t>, развития личностных качеств младших школьников, творческих способностей детей, стимулирования интереса к самобытной культуре </w:t>
      </w:r>
      <w:r w:rsidRPr="003F263E">
        <w:rPr>
          <w:rFonts w:ascii="Times New Roman" w:eastAsia="SimSun" w:hAnsi="Times New Roman" w:cs="Times New Roman"/>
          <w:b/>
          <w:bCs/>
          <w:color w:val="333333"/>
          <w:sz w:val="24"/>
          <w:szCs w:val="24"/>
          <w:shd w:val="clear" w:color="auto" w:fill="FFFFFF"/>
          <w:lang w:bidi="hi-IN"/>
        </w:rPr>
        <w:t>Донского</w:t>
      </w:r>
      <w:r w:rsidRPr="003F263E">
        <w:rPr>
          <w:rFonts w:ascii="Times New Roman" w:eastAsia="SimSun" w:hAnsi="Times New Roman" w:cs="Times New Roman"/>
          <w:color w:val="333333"/>
          <w:sz w:val="24"/>
          <w:szCs w:val="24"/>
          <w:shd w:val="clear" w:color="auto" w:fill="FFFFFF"/>
          <w:lang w:bidi="hi-IN"/>
        </w:rPr>
        <w:t> края, формирования умений и навыков общения, самостоятельности к самовыражению</w:t>
      </w:r>
      <w:r w:rsidRPr="003F263E">
        <w:rPr>
          <w:rFonts w:ascii="Times New Roman" w:eastAsia="SimSun" w:hAnsi="Times New Roman" w:cs="Times New Roman"/>
          <w:color w:val="333333"/>
          <w:sz w:val="24"/>
          <w:szCs w:val="24"/>
          <w:shd w:val="clear" w:color="auto" w:fill="FFFFFF"/>
          <w:lang w:eastAsia="zh-CN" w:bidi="hi-IN"/>
        </w:rPr>
        <w:t xml:space="preserve">, </w:t>
      </w:r>
      <w:r w:rsidRPr="003F263E">
        <w:rPr>
          <w:rFonts w:ascii="Times New Roman" w:eastAsia="SimSun" w:hAnsi="Times New Roman" w:cs="Times New Roman"/>
          <w:color w:val="333333"/>
          <w:sz w:val="24"/>
          <w:szCs w:val="24"/>
          <w:shd w:val="clear" w:color="auto" w:fill="FFFFFF"/>
          <w:lang w:bidi="hi-IN"/>
        </w:rPr>
        <w:t xml:space="preserve"> через участие в коллективных творческих делах, самоуправлении (в рамках районной детской-молодёжной общественной организации РДМОО «Дончата и Донская молодёжь» Багаевского района. )</w:t>
      </w:r>
    </w:p>
    <w:p w:rsidR="00477D65" w:rsidRPr="003F263E" w:rsidRDefault="00477D65" w:rsidP="00477D65">
      <w:pPr>
        <w:widowControl w:val="0"/>
        <w:suppressAutoHyphens/>
        <w:spacing w:line="276" w:lineRule="auto"/>
        <w:ind w:left="284" w:right="141" w:hanging="142"/>
        <w:rPr>
          <w:rFonts w:ascii="Times New Roman" w:eastAsia="SimSun" w:hAnsi="Times New Roman" w:cs="Times New Roman"/>
          <w:sz w:val="24"/>
          <w:szCs w:val="24"/>
          <w:lang w:eastAsia="zh-CN" w:bidi="hi-IN"/>
        </w:rPr>
      </w:pPr>
      <w:r w:rsidRPr="003F263E">
        <w:rPr>
          <w:rFonts w:ascii="Times New Roman" w:eastAsia="SimSun" w:hAnsi="Times New Roman" w:cs="Times New Roman"/>
          <w:b/>
          <w:i/>
          <w:color w:val="333333"/>
          <w:sz w:val="24"/>
          <w:szCs w:val="24"/>
          <w:shd w:val="clear" w:color="auto" w:fill="FFFFFF"/>
          <w:lang w:eastAsia="zh-CN" w:bidi="hi-IN"/>
        </w:rPr>
        <w:t xml:space="preserve">- Детское обьединение </w:t>
      </w:r>
      <w:r w:rsidRPr="003F263E">
        <w:rPr>
          <w:rFonts w:ascii="Times New Roman" w:eastAsia="SimSun" w:hAnsi="Times New Roman" w:cs="Times New Roman"/>
          <w:b/>
          <w:i/>
          <w:color w:val="333333"/>
          <w:sz w:val="24"/>
          <w:szCs w:val="24"/>
          <w:shd w:val="clear" w:color="auto" w:fill="FFFFFF"/>
          <w:lang w:bidi="hi-IN"/>
        </w:rPr>
        <w:t xml:space="preserve"> «Донцы»</w:t>
      </w:r>
      <w:r w:rsidRPr="003F263E">
        <w:rPr>
          <w:rFonts w:ascii="Times New Roman" w:eastAsia="SimSun" w:hAnsi="Times New Roman" w:cs="Times New Roman"/>
          <w:color w:val="333333"/>
          <w:sz w:val="24"/>
          <w:szCs w:val="24"/>
          <w:shd w:val="clear" w:color="auto" w:fill="FFFFFF"/>
          <w:lang w:bidi="hi-IN"/>
        </w:rPr>
        <w:t xml:space="preserve"> - объединяет  школьников 1-11 классов, действует с целью сохранения исторической памяти, формирования гражданско-патриотического сознания и нравственных позиций подростков, здорового образа жизни; создание возможностей для разностороннего развития личности, творческой самореализации и социализации подростков в соответствии с их потребностями (в рамках районной детской-молодёжной общественной организации МОУ ДОД ЦДО «Донцы»)</w:t>
      </w:r>
    </w:p>
    <w:p w:rsidR="00477D65" w:rsidRPr="003F263E" w:rsidRDefault="00477D65" w:rsidP="00477D65">
      <w:pPr>
        <w:widowControl w:val="0"/>
        <w:autoSpaceDE w:val="0"/>
        <w:autoSpaceDN w:val="0"/>
        <w:ind w:left="284" w:right="141" w:hanging="142"/>
        <w:rPr>
          <w:rFonts w:ascii="Times New Roman" w:eastAsia="Times New Roman" w:hAnsi="Times New Roman" w:cs="Times New Roman"/>
          <w:sz w:val="24"/>
          <w:szCs w:val="24"/>
        </w:rPr>
      </w:pPr>
      <w:r w:rsidRPr="003F263E">
        <w:rPr>
          <w:rFonts w:ascii="Times New Roman" w:eastAsia="Times New Roman" w:hAnsi="Times New Roman" w:cs="Times New Roman"/>
          <w:sz w:val="24"/>
          <w:szCs w:val="24"/>
        </w:rPr>
        <w:t>Действующее на базе школы детское общественное объединение (первичное отделение РДШ) – это добровольное, самоуправляемое, некоммерческое формирование,</w:t>
      </w:r>
      <w:r w:rsidRPr="003F263E">
        <w:rPr>
          <w:rFonts w:ascii="Times New Roman" w:eastAsia="Times New Roman" w:hAnsi="Times New Roman" w:cs="Times New Roman"/>
          <w:spacing w:val="-2"/>
          <w:sz w:val="24"/>
          <w:szCs w:val="24"/>
        </w:rPr>
        <w:t xml:space="preserve"> </w:t>
      </w:r>
      <w:r w:rsidRPr="003F263E">
        <w:rPr>
          <w:rFonts w:ascii="Times New Roman" w:eastAsia="Times New Roman" w:hAnsi="Times New Roman" w:cs="Times New Roman"/>
          <w:sz w:val="24"/>
          <w:szCs w:val="24"/>
        </w:rPr>
        <w:t>созданное</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по</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инициативе</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детей</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и</w:t>
      </w:r>
      <w:r w:rsidRPr="003F263E">
        <w:rPr>
          <w:rFonts w:ascii="Times New Roman" w:eastAsia="Times New Roman" w:hAnsi="Times New Roman" w:cs="Times New Roman"/>
          <w:spacing w:val="-1"/>
          <w:sz w:val="24"/>
          <w:szCs w:val="24"/>
        </w:rPr>
        <w:t xml:space="preserve"> </w:t>
      </w:r>
      <w:r w:rsidRPr="003F263E">
        <w:rPr>
          <w:rFonts w:ascii="Times New Roman" w:eastAsia="Times New Roman" w:hAnsi="Times New Roman" w:cs="Times New Roman"/>
          <w:sz w:val="24"/>
          <w:szCs w:val="24"/>
        </w:rPr>
        <w:t>взрослых,</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объединившихся</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на</w:t>
      </w:r>
      <w:r w:rsidRPr="003F263E">
        <w:rPr>
          <w:rFonts w:ascii="Times New Roman" w:eastAsia="Times New Roman" w:hAnsi="Times New Roman" w:cs="Times New Roman"/>
          <w:spacing w:val="-3"/>
          <w:sz w:val="24"/>
          <w:szCs w:val="24"/>
        </w:rPr>
        <w:t xml:space="preserve"> </w:t>
      </w:r>
      <w:r w:rsidRPr="003F263E">
        <w:rPr>
          <w:rFonts w:ascii="Times New Roman" w:eastAsia="Times New Roman" w:hAnsi="Times New Roman" w:cs="Times New Roman"/>
          <w:sz w:val="24"/>
          <w:szCs w:val="24"/>
        </w:rPr>
        <w:t>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w:t>
      </w:r>
    </w:p>
    <w:p w:rsidR="00477D65" w:rsidRPr="003F263E" w:rsidRDefault="00477D65" w:rsidP="00477D65">
      <w:pPr>
        <w:widowControl w:val="0"/>
        <w:autoSpaceDE w:val="0"/>
        <w:autoSpaceDN w:val="0"/>
        <w:ind w:left="284" w:right="141" w:hanging="142"/>
        <w:rPr>
          <w:rFonts w:ascii="Times New Roman" w:eastAsia="Times New Roman" w:hAnsi="Times New Roman" w:cs="Times New Roman"/>
          <w:sz w:val="24"/>
          <w:szCs w:val="24"/>
        </w:rPr>
      </w:pPr>
      <w:r w:rsidRPr="003F263E">
        <w:rPr>
          <w:rFonts w:ascii="Times New Roman" w:eastAsia="Times New Roman" w:hAnsi="Times New Roman" w:cs="Times New Roman"/>
          <w:sz w:val="24"/>
          <w:szCs w:val="24"/>
        </w:rPr>
        <w:t xml:space="preserve">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w:t>
      </w:r>
      <w:r w:rsidRPr="003F263E">
        <w:rPr>
          <w:rFonts w:ascii="Times New Roman" w:eastAsia="Times New Roman" w:hAnsi="Times New Roman" w:cs="Times New Roman"/>
          <w:spacing w:val="-2"/>
          <w:sz w:val="24"/>
          <w:szCs w:val="24"/>
        </w:rPr>
        <w:t>партнерами.</w:t>
      </w:r>
    </w:p>
    <w:p w:rsidR="00477D65" w:rsidRDefault="00477D65" w:rsidP="00515CF1">
      <w:pPr>
        <w:widowControl w:val="0"/>
        <w:suppressAutoHyphens/>
        <w:ind w:firstLine="0"/>
        <w:rPr>
          <w:rFonts w:ascii="Times New Roman" w:eastAsia="SimSun" w:hAnsi="Times New Roman" w:cs="Mangal"/>
          <w:sz w:val="24"/>
          <w:szCs w:val="24"/>
          <w:lang w:eastAsia="zh-CN" w:bidi="hi-IN"/>
        </w:rPr>
      </w:pPr>
    </w:p>
    <w:p w:rsidR="00772EDF" w:rsidRPr="00515CF1" w:rsidRDefault="00772EDF" w:rsidP="000E6D72">
      <w:pPr>
        <w:pStyle w:val="af5"/>
        <w:widowControl w:val="0"/>
        <w:numPr>
          <w:ilvl w:val="1"/>
          <w:numId w:val="118"/>
        </w:numPr>
        <w:suppressAutoHyphens/>
        <w:rPr>
          <w:rFonts w:ascii="Liberation Serif" w:eastAsia="SimSun" w:hAnsi="Liberation Serif" w:cs="Mangal" w:hint="eastAsia"/>
          <w:lang w:eastAsia="zh-CN" w:bidi="hi-IN"/>
        </w:rPr>
      </w:pPr>
      <w:r w:rsidRPr="00515CF1">
        <w:rPr>
          <w:rFonts w:eastAsia="SimSun" w:cs="Mangal"/>
          <w:b/>
          <w:bCs/>
          <w:lang w:eastAsia="zh-CN" w:bidi="hi-IN"/>
        </w:rPr>
        <w:t>Основные направления самоанализа воспитательной работы</w:t>
      </w:r>
      <w:r w:rsidR="00515CF1" w:rsidRPr="00515CF1">
        <w:rPr>
          <w:rFonts w:eastAsia="SimSun" w:cs="Mangal"/>
          <w:b/>
          <w:bCs/>
          <w:lang w:eastAsia="zh-CN" w:bidi="hi-IN"/>
        </w:rPr>
        <w:t>.</w:t>
      </w:r>
    </w:p>
    <w:p w:rsidR="00772EDF" w:rsidRPr="00772EDF" w:rsidRDefault="00772EDF" w:rsidP="00DA212D">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w:t>
      </w:r>
      <w:r w:rsidR="00515CF1">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772EDF" w:rsidRPr="00772EDF" w:rsidRDefault="00772EDF" w:rsidP="00DA212D">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772EDF" w:rsidRPr="00772EDF" w:rsidRDefault="00772EDF" w:rsidP="00DA212D">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Основными принципами, на основе которых осуществляется самоанализ воспитательной работы в </w:t>
      </w:r>
      <w:r w:rsidRPr="00772EDF">
        <w:rPr>
          <w:rFonts w:ascii="Times New Roman" w:eastAsia="SimSun" w:hAnsi="Times New Roman" w:cs="Mangal"/>
          <w:sz w:val="24"/>
          <w:szCs w:val="24"/>
          <w:lang w:eastAsia="zh-CN" w:bidi="hi-IN"/>
        </w:rPr>
        <w:lastRenderedPageBreak/>
        <w:t>школе, являются:</w:t>
      </w:r>
    </w:p>
    <w:p w:rsidR="00772EDF" w:rsidRPr="00772EDF" w:rsidRDefault="00772EDF" w:rsidP="000E6D72">
      <w:pPr>
        <w:widowControl w:val="0"/>
        <w:numPr>
          <w:ilvl w:val="0"/>
          <w:numId w:val="8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72EDF" w:rsidRPr="00772EDF" w:rsidRDefault="00772EDF" w:rsidP="000E6D72">
      <w:pPr>
        <w:widowControl w:val="0"/>
        <w:numPr>
          <w:ilvl w:val="0"/>
          <w:numId w:val="8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772EDF" w:rsidRPr="00772EDF" w:rsidRDefault="00772EDF" w:rsidP="000E6D72">
      <w:pPr>
        <w:widowControl w:val="0"/>
        <w:numPr>
          <w:ilvl w:val="0"/>
          <w:numId w:val="8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72EDF" w:rsidRPr="00772EDF" w:rsidRDefault="00772EDF" w:rsidP="000E6D72">
      <w:pPr>
        <w:widowControl w:val="0"/>
        <w:numPr>
          <w:ilvl w:val="0"/>
          <w:numId w:val="89"/>
        </w:numPr>
        <w:suppressAutoHyphens/>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772EDF" w:rsidRPr="00772EDF" w:rsidRDefault="00772EDF" w:rsidP="00DA212D">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Основными направлениями анализа организуемого в школе воспитательного процесса следующие: </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i/>
          <w:iCs/>
          <w:sz w:val="24"/>
          <w:szCs w:val="24"/>
          <w:lang w:eastAsia="zh-CN" w:bidi="hi-IN"/>
        </w:rPr>
        <w:t>1. Результаты воспитания, социализации и саморазвития школьников.</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Критерием, на основе  которого осуществляется  данный анализ, является динамика личностного развития школьников каждого класса.</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i/>
          <w:iCs/>
          <w:sz w:val="24"/>
          <w:szCs w:val="24"/>
          <w:lang w:eastAsia="zh-CN" w:bidi="hi-IN"/>
        </w:rPr>
        <w:t>2. Состояние организуемой в школе совместной деятельности детей и взрослых.</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b/>
          <w:bCs/>
          <w:i/>
          <w:iCs/>
          <w:sz w:val="24"/>
          <w:szCs w:val="24"/>
          <w:lang w:eastAsia="zh-CN" w:bidi="hi-IN"/>
        </w:rPr>
        <w:t xml:space="preserve">   </w:t>
      </w:r>
      <w:r w:rsidRPr="00772EDF">
        <w:rPr>
          <w:rFonts w:ascii="Times New Roman" w:eastAsia="SimSun" w:hAnsi="Times New Roman" w:cs="Mangal"/>
          <w:sz w:val="24"/>
          <w:szCs w:val="24"/>
          <w:lang w:eastAsia="zh-CN" w:bidi="hi-IN"/>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772EDF" w:rsidRPr="00772EDF" w:rsidRDefault="00772EDF" w:rsidP="00772EDF">
      <w:pPr>
        <w:widowControl w:val="0"/>
        <w:suppressAutoHyphens/>
        <w:ind w:left="-283" w:firstLine="0"/>
        <w:rPr>
          <w:rFonts w:ascii="Liberation Serif" w:eastAsia="SimSun" w:hAnsi="Liberation Serif" w:cs="Mangal" w:hint="eastAsia"/>
          <w:sz w:val="24"/>
          <w:szCs w:val="24"/>
          <w:lang w:eastAsia="zh-CN" w:bidi="hi-IN"/>
        </w:rPr>
      </w:pPr>
      <w:r w:rsidRPr="00772EDF">
        <w:rPr>
          <w:rFonts w:ascii="Times New Roman" w:eastAsia="SimSun" w:hAnsi="Times New Roman" w:cs="Mangal"/>
          <w:sz w:val="24"/>
          <w:szCs w:val="24"/>
          <w:lang w:eastAsia="zh-CN" w:bidi="hi-IN"/>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772EDF" w:rsidRPr="00772EDF" w:rsidRDefault="00772EDF" w:rsidP="00772EDF">
      <w:pPr>
        <w:widowControl w:val="0"/>
        <w:suppressAutoHyphens/>
        <w:ind w:left="-283"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Внимание при этом сосредотачивается на вопросах, связанных с: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качеством проводимых общешкольных ключевых дел;</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совместной деятельности классных руководителей и их классов;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организуемой в школе внеурочной деятельности;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реализации личностно-развивающего потенциала школьных уроков;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качеством существующего в школе ученического самоуправления;</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качеством функционирующих на базе школы детских общественных объединений;</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проводимых в школе экскурсий, экспедиций, походов;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профориентационной работы школы;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lastRenderedPageBreak/>
        <w:t>качеством работы школьных медиа;</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качеством организации предметно-эстетической среды школы; </w:t>
      </w:r>
    </w:p>
    <w:p w:rsidR="00772EDF" w:rsidRPr="00772EDF" w:rsidRDefault="00772EDF" w:rsidP="000E6D72">
      <w:pPr>
        <w:widowControl w:val="0"/>
        <w:numPr>
          <w:ilvl w:val="0"/>
          <w:numId w:val="90"/>
        </w:numPr>
        <w:suppressAutoHyphens/>
        <w:jc w:val="left"/>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качеством взаимодействия школы и семей школьников.</w:t>
      </w:r>
    </w:p>
    <w:p w:rsidR="00515CF1" w:rsidRDefault="00772EDF" w:rsidP="00515CF1">
      <w:pPr>
        <w:widowControl w:val="0"/>
        <w:suppressAutoHyphens/>
        <w:ind w:left="-227" w:firstLine="0"/>
        <w:rPr>
          <w:rFonts w:ascii="Times New Roman" w:eastAsia="SimSun" w:hAnsi="Times New Roman" w:cs="Mangal"/>
          <w:sz w:val="24"/>
          <w:szCs w:val="24"/>
          <w:lang w:eastAsia="zh-CN" w:bidi="hi-IN"/>
        </w:rPr>
      </w:pPr>
      <w:r w:rsidRPr="00772EDF">
        <w:rPr>
          <w:rFonts w:ascii="Times New Roman" w:eastAsia="SimSun" w:hAnsi="Times New Roman" w:cs="Mangal"/>
          <w:sz w:val="24"/>
          <w:szCs w:val="24"/>
          <w:lang w:eastAsia="zh-CN" w:bidi="hi-IN"/>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p w:rsidR="00515CF1" w:rsidRPr="00515CF1" w:rsidRDefault="00515CF1" w:rsidP="00515CF1">
      <w:pPr>
        <w:widowControl w:val="0"/>
        <w:suppressAutoHyphens/>
        <w:ind w:left="-227" w:firstLine="0"/>
        <w:rPr>
          <w:rFonts w:ascii="Times New Roman" w:eastAsia="SimSun" w:hAnsi="Times New Roman" w:cs="Mangal"/>
          <w:sz w:val="24"/>
          <w:szCs w:val="24"/>
          <w:lang w:eastAsia="zh-CN" w:bidi="hi-IN"/>
        </w:rPr>
      </w:pPr>
      <w:r w:rsidRPr="00515CF1">
        <w:rPr>
          <w:rFonts w:ascii="Times New Roman" w:hAnsi="Times New Roman" w:cs="Times New Roman"/>
          <w:b/>
          <w:sz w:val="24"/>
          <w:szCs w:val="24"/>
        </w:rPr>
        <w:t>Показатели</w:t>
      </w:r>
      <w:r w:rsidRPr="00515CF1">
        <w:rPr>
          <w:rFonts w:ascii="Times New Roman" w:hAnsi="Times New Roman" w:cs="Times New Roman"/>
          <w:b/>
          <w:spacing w:val="-5"/>
          <w:sz w:val="24"/>
          <w:szCs w:val="24"/>
        </w:rPr>
        <w:t xml:space="preserve"> </w:t>
      </w:r>
      <w:r w:rsidRPr="00515CF1">
        <w:rPr>
          <w:rFonts w:ascii="Times New Roman" w:hAnsi="Times New Roman" w:cs="Times New Roman"/>
          <w:b/>
          <w:sz w:val="24"/>
          <w:szCs w:val="24"/>
        </w:rPr>
        <w:t>качества</w:t>
      </w:r>
      <w:r w:rsidRPr="00515CF1">
        <w:rPr>
          <w:rFonts w:ascii="Times New Roman" w:hAnsi="Times New Roman" w:cs="Times New Roman"/>
          <w:b/>
          <w:spacing w:val="-4"/>
          <w:sz w:val="24"/>
          <w:szCs w:val="24"/>
        </w:rPr>
        <w:t xml:space="preserve"> </w:t>
      </w:r>
      <w:r w:rsidRPr="00515CF1">
        <w:rPr>
          <w:rFonts w:ascii="Times New Roman" w:hAnsi="Times New Roman" w:cs="Times New Roman"/>
          <w:b/>
          <w:sz w:val="24"/>
          <w:szCs w:val="24"/>
        </w:rPr>
        <w:t>реализации</w:t>
      </w:r>
      <w:r w:rsidRPr="00515CF1">
        <w:rPr>
          <w:rFonts w:ascii="Times New Roman" w:hAnsi="Times New Roman" w:cs="Times New Roman"/>
          <w:b/>
          <w:spacing w:val="-5"/>
          <w:sz w:val="24"/>
          <w:szCs w:val="24"/>
        </w:rPr>
        <w:t xml:space="preserve"> </w:t>
      </w:r>
      <w:r w:rsidRPr="00515CF1">
        <w:rPr>
          <w:rFonts w:ascii="Times New Roman" w:hAnsi="Times New Roman" w:cs="Times New Roman"/>
          <w:b/>
          <w:sz w:val="24"/>
          <w:szCs w:val="24"/>
        </w:rPr>
        <w:t>Программы</w:t>
      </w:r>
      <w:r w:rsidRPr="00515CF1">
        <w:rPr>
          <w:rFonts w:ascii="Times New Roman" w:hAnsi="Times New Roman" w:cs="Times New Roman"/>
          <w:b/>
          <w:spacing w:val="-5"/>
          <w:sz w:val="24"/>
          <w:szCs w:val="24"/>
        </w:rPr>
        <w:t xml:space="preserve"> </w:t>
      </w:r>
      <w:r w:rsidRPr="00515CF1">
        <w:rPr>
          <w:rFonts w:ascii="Times New Roman" w:hAnsi="Times New Roman" w:cs="Times New Roman"/>
          <w:b/>
          <w:sz w:val="24"/>
          <w:szCs w:val="24"/>
        </w:rPr>
        <w:t>воспитания</w:t>
      </w:r>
      <w:r w:rsidRPr="00515CF1">
        <w:rPr>
          <w:rFonts w:ascii="Times New Roman" w:hAnsi="Times New Roman" w:cs="Times New Roman"/>
          <w:b/>
          <w:spacing w:val="-6"/>
          <w:sz w:val="24"/>
          <w:szCs w:val="24"/>
        </w:rPr>
        <w:t xml:space="preserve"> </w:t>
      </w:r>
      <w:r w:rsidRPr="00515CF1">
        <w:rPr>
          <w:rFonts w:ascii="Times New Roman" w:hAnsi="Times New Roman" w:cs="Times New Roman"/>
          <w:b/>
          <w:sz w:val="24"/>
          <w:szCs w:val="24"/>
        </w:rPr>
        <w:t>по</w:t>
      </w:r>
      <w:r w:rsidRPr="00515CF1">
        <w:rPr>
          <w:rFonts w:ascii="Times New Roman" w:hAnsi="Times New Roman" w:cs="Times New Roman"/>
          <w:b/>
          <w:spacing w:val="-3"/>
          <w:sz w:val="24"/>
          <w:szCs w:val="24"/>
        </w:rPr>
        <w:t xml:space="preserve"> </w:t>
      </w:r>
      <w:r w:rsidRPr="00515CF1">
        <w:rPr>
          <w:rFonts w:ascii="Times New Roman" w:hAnsi="Times New Roman" w:cs="Times New Roman"/>
          <w:b/>
          <w:sz w:val="24"/>
          <w:szCs w:val="24"/>
        </w:rPr>
        <w:t>модулям:</w:t>
      </w:r>
    </w:p>
    <w:tbl>
      <w:tblPr>
        <w:tblStyle w:val="TableNormal"/>
        <w:tblpPr w:leftFromText="180" w:rightFromText="180" w:vertAnchor="text" w:horzAnchor="margin" w:tblpXSpec="center"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938"/>
        <w:gridCol w:w="2834"/>
        <w:gridCol w:w="1967"/>
      </w:tblGrid>
      <w:tr w:rsidR="00515CF1" w:rsidTr="00515CF1">
        <w:trPr>
          <w:trHeight w:val="758"/>
        </w:trPr>
        <w:tc>
          <w:tcPr>
            <w:tcW w:w="1442" w:type="dxa"/>
          </w:tcPr>
          <w:p w:rsidR="00515CF1" w:rsidRDefault="00515CF1" w:rsidP="00515CF1">
            <w:pPr>
              <w:pStyle w:val="TableParagraph"/>
              <w:tabs>
                <w:tab w:val="left" w:pos="426"/>
              </w:tabs>
              <w:spacing w:line="252" w:lineRule="exact"/>
              <w:ind w:left="107"/>
              <w:rPr>
                <w:b/>
              </w:rPr>
            </w:pPr>
            <w:r>
              <w:rPr>
                <w:b/>
              </w:rPr>
              <w:t>3.1.</w:t>
            </w:r>
          </w:p>
        </w:tc>
        <w:tc>
          <w:tcPr>
            <w:tcW w:w="2938" w:type="dxa"/>
          </w:tcPr>
          <w:p w:rsidR="00515CF1" w:rsidRPr="00515CF1" w:rsidRDefault="00515CF1" w:rsidP="00515CF1">
            <w:pPr>
              <w:pStyle w:val="TableParagraph"/>
              <w:tabs>
                <w:tab w:val="left" w:pos="426"/>
              </w:tabs>
              <w:ind w:left="108" w:right="342"/>
              <w:rPr>
                <w:lang w:val="ru-RU"/>
              </w:rPr>
            </w:pPr>
            <w:r w:rsidRPr="00515CF1">
              <w:rPr>
                <w:lang w:val="ru-RU"/>
              </w:rPr>
              <w:t>Качество проводимых</w:t>
            </w:r>
            <w:r w:rsidRPr="00515CF1">
              <w:rPr>
                <w:spacing w:val="1"/>
                <w:lang w:val="ru-RU"/>
              </w:rPr>
              <w:t xml:space="preserve"> </w:t>
            </w:r>
            <w:r w:rsidRPr="00515CF1">
              <w:rPr>
                <w:lang w:val="ru-RU"/>
              </w:rPr>
              <w:t>общешкольных</w:t>
            </w:r>
            <w:r w:rsidRPr="00515CF1">
              <w:rPr>
                <w:spacing w:val="-9"/>
                <w:lang w:val="ru-RU"/>
              </w:rPr>
              <w:t xml:space="preserve"> </w:t>
            </w:r>
            <w:r w:rsidRPr="00515CF1">
              <w:rPr>
                <w:lang w:val="ru-RU"/>
              </w:rPr>
              <w:t>ключевых</w:t>
            </w:r>
          </w:p>
          <w:p w:rsidR="00515CF1" w:rsidRPr="00515CF1" w:rsidRDefault="00515CF1" w:rsidP="00515CF1">
            <w:pPr>
              <w:pStyle w:val="TableParagraph"/>
              <w:tabs>
                <w:tab w:val="left" w:pos="426"/>
              </w:tabs>
              <w:spacing w:line="238" w:lineRule="exact"/>
              <w:ind w:left="108"/>
              <w:rPr>
                <w:lang w:val="ru-RU"/>
              </w:rPr>
            </w:pPr>
            <w:r w:rsidRPr="00515CF1">
              <w:rPr>
                <w:lang w:val="ru-RU"/>
              </w:rPr>
              <w:t>дел</w:t>
            </w:r>
          </w:p>
        </w:tc>
        <w:tc>
          <w:tcPr>
            <w:tcW w:w="2834" w:type="dxa"/>
          </w:tcPr>
          <w:p w:rsidR="00515CF1" w:rsidRPr="00515CF1" w:rsidRDefault="00515CF1" w:rsidP="00515CF1">
            <w:pPr>
              <w:pStyle w:val="TableParagraph"/>
              <w:tabs>
                <w:tab w:val="left" w:pos="426"/>
              </w:tabs>
              <w:ind w:left="108" w:right="142"/>
              <w:rPr>
                <w:lang w:val="ru-RU"/>
              </w:rPr>
            </w:pPr>
            <w:r w:rsidRPr="00515CF1">
              <w:rPr>
                <w:lang w:val="ru-RU"/>
              </w:rPr>
              <w:t>Анализ динамики</w:t>
            </w:r>
            <w:r w:rsidRPr="00515CF1">
              <w:rPr>
                <w:spacing w:val="1"/>
                <w:lang w:val="ru-RU"/>
              </w:rPr>
              <w:t xml:space="preserve"> </w:t>
            </w:r>
            <w:r w:rsidRPr="00515CF1">
              <w:rPr>
                <w:lang w:val="ru-RU"/>
              </w:rPr>
              <w:t>результатов</w:t>
            </w:r>
            <w:r w:rsidRPr="00515CF1">
              <w:rPr>
                <w:spacing w:val="-12"/>
                <w:lang w:val="ru-RU"/>
              </w:rPr>
              <w:t xml:space="preserve"> </w:t>
            </w:r>
            <w:r w:rsidRPr="00515CF1">
              <w:rPr>
                <w:lang w:val="ru-RU"/>
              </w:rPr>
              <w:t>анкетирования</w:t>
            </w:r>
          </w:p>
          <w:p w:rsidR="00515CF1" w:rsidRPr="00515CF1" w:rsidRDefault="00515CF1" w:rsidP="00515CF1">
            <w:pPr>
              <w:pStyle w:val="TableParagraph"/>
              <w:tabs>
                <w:tab w:val="left" w:pos="426"/>
              </w:tabs>
              <w:spacing w:line="238" w:lineRule="exact"/>
              <w:ind w:left="108"/>
              <w:rPr>
                <w:lang w:val="ru-RU"/>
              </w:rPr>
            </w:pPr>
            <w:r w:rsidRPr="00515CF1">
              <w:rPr>
                <w:lang w:val="ru-RU"/>
              </w:rPr>
              <w:t>участников</w:t>
            </w:r>
          </w:p>
        </w:tc>
        <w:tc>
          <w:tcPr>
            <w:tcW w:w="1967" w:type="dxa"/>
          </w:tcPr>
          <w:p w:rsidR="00515CF1" w:rsidRDefault="00515CF1" w:rsidP="00515CF1">
            <w:pPr>
              <w:pStyle w:val="TableParagraph"/>
              <w:tabs>
                <w:tab w:val="left" w:pos="426"/>
              </w:tabs>
              <w:ind w:left="109" w:right="667"/>
            </w:pPr>
            <w:r>
              <w:t>Заместитель</w:t>
            </w:r>
            <w:r>
              <w:rPr>
                <w:spacing w:val="-52"/>
              </w:rPr>
              <w:t xml:space="preserve"> </w:t>
            </w:r>
            <w:r>
              <w:t>директора,</w:t>
            </w:r>
          </w:p>
          <w:p w:rsidR="00515CF1" w:rsidRDefault="00515CF1" w:rsidP="00515CF1">
            <w:pPr>
              <w:pStyle w:val="TableParagraph"/>
              <w:tabs>
                <w:tab w:val="left" w:pos="426"/>
              </w:tabs>
              <w:spacing w:line="238" w:lineRule="exact"/>
              <w:ind w:left="109"/>
            </w:pPr>
            <w:r>
              <w:t>старшие</w:t>
            </w:r>
            <w:r>
              <w:rPr>
                <w:spacing w:val="-1"/>
              </w:rPr>
              <w:t xml:space="preserve"> </w:t>
            </w:r>
            <w:r>
              <w:t>вожатые</w:t>
            </w:r>
          </w:p>
        </w:tc>
      </w:tr>
      <w:tr w:rsidR="00515CF1" w:rsidTr="00515CF1">
        <w:trPr>
          <w:trHeight w:val="757"/>
        </w:trPr>
        <w:tc>
          <w:tcPr>
            <w:tcW w:w="1442" w:type="dxa"/>
          </w:tcPr>
          <w:p w:rsidR="00515CF1" w:rsidRDefault="00515CF1" w:rsidP="00515CF1">
            <w:pPr>
              <w:pStyle w:val="TableParagraph"/>
              <w:tabs>
                <w:tab w:val="left" w:pos="426"/>
              </w:tabs>
              <w:spacing w:line="251" w:lineRule="exact"/>
              <w:ind w:left="107"/>
              <w:rPr>
                <w:b/>
              </w:rPr>
            </w:pPr>
            <w:r>
              <w:rPr>
                <w:b/>
              </w:rPr>
              <w:t>3.2.</w:t>
            </w:r>
          </w:p>
        </w:tc>
        <w:tc>
          <w:tcPr>
            <w:tcW w:w="2938" w:type="dxa"/>
          </w:tcPr>
          <w:p w:rsidR="00515CF1" w:rsidRPr="00515CF1" w:rsidRDefault="00515CF1" w:rsidP="00515CF1">
            <w:pPr>
              <w:pStyle w:val="TableParagraph"/>
              <w:tabs>
                <w:tab w:val="left" w:pos="426"/>
              </w:tabs>
              <w:spacing w:line="247" w:lineRule="exact"/>
              <w:ind w:left="108"/>
              <w:rPr>
                <w:lang w:val="ru-RU"/>
              </w:rPr>
            </w:pPr>
            <w:r w:rsidRPr="00515CF1">
              <w:rPr>
                <w:lang w:val="ru-RU"/>
              </w:rPr>
              <w:t>Качество совместной</w:t>
            </w:r>
          </w:p>
          <w:p w:rsidR="00515CF1" w:rsidRPr="00515CF1" w:rsidRDefault="00515CF1" w:rsidP="00515CF1">
            <w:pPr>
              <w:pStyle w:val="TableParagraph"/>
              <w:tabs>
                <w:tab w:val="left" w:pos="426"/>
              </w:tabs>
              <w:spacing w:line="252" w:lineRule="exact"/>
              <w:ind w:left="108" w:right="182"/>
              <w:rPr>
                <w:lang w:val="ru-RU"/>
              </w:rPr>
            </w:pPr>
            <w:r w:rsidRPr="00515CF1">
              <w:rPr>
                <w:lang w:val="ru-RU"/>
              </w:rPr>
              <w:t>деятельности классных</w:t>
            </w:r>
            <w:r w:rsidRPr="00515CF1">
              <w:rPr>
                <w:spacing w:val="1"/>
                <w:lang w:val="ru-RU"/>
              </w:rPr>
              <w:t xml:space="preserve"> </w:t>
            </w:r>
            <w:r w:rsidRPr="00515CF1">
              <w:rPr>
                <w:lang w:val="ru-RU"/>
              </w:rPr>
              <w:t>руководителей</w:t>
            </w:r>
            <w:r w:rsidRPr="00515CF1">
              <w:rPr>
                <w:spacing w:val="-5"/>
                <w:lang w:val="ru-RU"/>
              </w:rPr>
              <w:t xml:space="preserve"> </w:t>
            </w:r>
            <w:r w:rsidRPr="00515CF1">
              <w:rPr>
                <w:lang w:val="ru-RU"/>
              </w:rPr>
              <w:t>и</w:t>
            </w:r>
            <w:r w:rsidRPr="00515CF1">
              <w:rPr>
                <w:spacing w:val="-5"/>
                <w:lang w:val="ru-RU"/>
              </w:rPr>
              <w:t xml:space="preserve"> </w:t>
            </w:r>
            <w:r w:rsidRPr="00515CF1">
              <w:rPr>
                <w:lang w:val="ru-RU"/>
              </w:rPr>
              <w:t>их</w:t>
            </w:r>
            <w:r w:rsidRPr="00515CF1">
              <w:rPr>
                <w:spacing w:val="-6"/>
                <w:lang w:val="ru-RU"/>
              </w:rPr>
              <w:t xml:space="preserve"> </w:t>
            </w:r>
            <w:r w:rsidRPr="00515CF1">
              <w:rPr>
                <w:lang w:val="ru-RU"/>
              </w:rPr>
              <w:t>классов</w:t>
            </w:r>
          </w:p>
        </w:tc>
        <w:tc>
          <w:tcPr>
            <w:tcW w:w="2834" w:type="dxa"/>
          </w:tcPr>
          <w:p w:rsidR="00515CF1" w:rsidRPr="00515CF1" w:rsidRDefault="00515CF1" w:rsidP="00515CF1">
            <w:pPr>
              <w:pStyle w:val="TableParagraph"/>
              <w:tabs>
                <w:tab w:val="left" w:pos="426"/>
              </w:tabs>
              <w:spacing w:line="242" w:lineRule="auto"/>
              <w:ind w:left="108" w:right="212"/>
              <w:rPr>
                <w:lang w:val="ru-RU"/>
              </w:rPr>
            </w:pPr>
            <w:r w:rsidRPr="00515CF1">
              <w:rPr>
                <w:lang w:val="ru-RU"/>
              </w:rPr>
              <w:t>Анализ динамики отзывов</w:t>
            </w:r>
            <w:r w:rsidRPr="00515CF1">
              <w:rPr>
                <w:spacing w:val="-52"/>
                <w:lang w:val="ru-RU"/>
              </w:rPr>
              <w:t xml:space="preserve"> </w:t>
            </w:r>
            <w:r w:rsidRPr="00515CF1">
              <w:rPr>
                <w:lang w:val="ru-RU"/>
              </w:rPr>
              <w:t>родителей</w:t>
            </w:r>
            <w:r w:rsidRPr="00515CF1">
              <w:rPr>
                <w:spacing w:val="-4"/>
                <w:lang w:val="ru-RU"/>
              </w:rPr>
              <w:t xml:space="preserve"> </w:t>
            </w:r>
            <w:r w:rsidRPr="00515CF1">
              <w:rPr>
                <w:lang w:val="ru-RU"/>
              </w:rPr>
              <w:t>(письменных)</w:t>
            </w:r>
          </w:p>
        </w:tc>
        <w:tc>
          <w:tcPr>
            <w:tcW w:w="1967" w:type="dxa"/>
          </w:tcPr>
          <w:p w:rsidR="00515CF1" w:rsidRDefault="00515CF1" w:rsidP="00515CF1">
            <w:pPr>
              <w:pStyle w:val="TableParagraph"/>
              <w:tabs>
                <w:tab w:val="left" w:pos="426"/>
              </w:tabs>
              <w:spacing w:line="242" w:lineRule="auto"/>
              <w:ind w:left="109" w:right="543"/>
            </w:pPr>
            <w:r>
              <w:t>Классный</w:t>
            </w:r>
            <w:r>
              <w:rPr>
                <w:spacing w:val="1"/>
              </w:rPr>
              <w:t xml:space="preserve"> </w:t>
            </w:r>
            <w:r>
              <w:t>руководитель</w:t>
            </w:r>
          </w:p>
        </w:tc>
      </w:tr>
      <w:tr w:rsidR="00515CF1" w:rsidTr="00515CF1">
        <w:trPr>
          <w:trHeight w:val="1657"/>
        </w:trPr>
        <w:tc>
          <w:tcPr>
            <w:tcW w:w="1442" w:type="dxa"/>
          </w:tcPr>
          <w:p w:rsidR="00515CF1" w:rsidRDefault="00515CF1" w:rsidP="00515CF1">
            <w:pPr>
              <w:pStyle w:val="TableParagraph"/>
              <w:tabs>
                <w:tab w:val="left" w:pos="426"/>
              </w:tabs>
              <w:spacing w:before="1"/>
              <w:ind w:left="107"/>
              <w:rPr>
                <w:b/>
              </w:rPr>
            </w:pPr>
            <w:r>
              <w:rPr>
                <w:b/>
              </w:rPr>
              <w:t>3.3.</w:t>
            </w:r>
          </w:p>
        </w:tc>
        <w:tc>
          <w:tcPr>
            <w:tcW w:w="2938" w:type="dxa"/>
          </w:tcPr>
          <w:p w:rsidR="00515CF1" w:rsidRPr="00515CF1" w:rsidRDefault="00515CF1" w:rsidP="00515CF1">
            <w:pPr>
              <w:pStyle w:val="TableParagraph"/>
              <w:tabs>
                <w:tab w:val="left" w:pos="426"/>
              </w:tabs>
              <w:ind w:left="108" w:right="420"/>
              <w:rPr>
                <w:lang w:val="ru-RU"/>
              </w:rPr>
            </w:pPr>
            <w:r w:rsidRPr="00515CF1">
              <w:rPr>
                <w:lang w:val="ru-RU"/>
              </w:rPr>
              <w:t>Качество организуемой в</w:t>
            </w:r>
            <w:r w:rsidRPr="00515CF1">
              <w:rPr>
                <w:spacing w:val="-53"/>
                <w:lang w:val="ru-RU"/>
              </w:rPr>
              <w:t xml:space="preserve"> </w:t>
            </w:r>
            <w:r w:rsidRPr="00515CF1">
              <w:rPr>
                <w:lang w:val="ru-RU"/>
              </w:rPr>
              <w:t>школе</w:t>
            </w:r>
            <w:r w:rsidRPr="00515CF1">
              <w:rPr>
                <w:spacing w:val="-1"/>
                <w:lang w:val="ru-RU"/>
              </w:rPr>
              <w:t xml:space="preserve"> </w:t>
            </w:r>
            <w:r w:rsidRPr="00515CF1">
              <w:rPr>
                <w:lang w:val="ru-RU"/>
              </w:rPr>
              <w:t>внеурочной</w:t>
            </w:r>
          </w:p>
          <w:p w:rsidR="00515CF1" w:rsidRPr="00515CF1" w:rsidRDefault="00515CF1" w:rsidP="00515CF1">
            <w:pPr>
              <w:pStyle w:val="TableParagraph"/>
              <w:tabs>
                <w:tab w:val="left" w:pos="426"/>
              </w:tabs>
              <w:spacing w:line="251" w:lineRule="exact"/>
              <w:ind w:left="108"/>
              <w:rPr>
                <w:lang w:val="ru-RU"/>
              </w:rPr>
            </w:pPr>
            <w:r w:rsidRPr="00515CF1">
              <w:rPr>
                <w:lang w:val="ru-RU"/>
              </w:rPr>
              <w:t>деятельности</w:t>
            </w:r>
          </w:p>
        </w:tc>
        <w:tc>
          <w:tcPr>
            <w:tcW w:w="2834" w:type="dxa"/>
          </w:tcPr>
          <w:p w:rsidR="00515CF1" w:rsidRPr="00515CF1" w:rsidRDefault="00515CF1" w:rsidP="00515CF1">
            <w:pPr>
              <w:pStyle w:val="TableParagraph"/>
              <w:tabs>
                <w:tab w:val="left" w:pos="426"/>
              </w:tabs>
              <w:ind w:left="108" w:right="265"/>
              <w:rPr>
                <w:lang w:val="ru-RU"/>
              </w:rPr>
            </w:pPr>
            <w:r w:rsidRPr="00515CF1">
              <w:rPr>
                <w:lang w:val="ru-RU"/>
              </w:rPr>
              <w:t>Анализ динамики</w:t>
            </w:r>
            <w:r w:rsidRPr="00515CF1">
              <w:rPr>
                <w:spacing w:val="1"/>
                <w:lang w:val="ru-RU"/>
              </w:rPr>
              <w:t xml:space="preserve"> </w:t>
            </w:r>
            <w:r w:rsidRPr="00515CF1">
              <w:rPr>
                <w:lang w:val="ru-RU"/>
              </w:rPr>
              <w:t>результатов внеурочной</w:t>
            </w:r>
            <w:r w:rsidRPr="00515CF1">
              <w:rPr>
                <w:spacing w:val="1"/>
                <w:lang w:val="ru-RU"/>
              </w:rPr>
              <w:t xml:space="preserve"> </w:t>
            </w:r>
            <w:r w:rsidRPr="00515CF1">
              <w:rPr>
                <w:lang w:val="ru-RU"/>
              </w:rPr>
              <w:t>деятельности (творческие</w:t>
            </w:r>
            <w:r w:rsidRPr="00515CF1">
              <w:rPr>
                <w:spacing w:val="-52"/>
                <w:lang w:val="ru-RU"/>
              </w:rPr>
              <w:t xml:space="preserve"> </w:t>
            </w:r>
            <w:r w:rsidRPr="00515CF1">
              <w:rPr>
                <w:lang w:val="ru-RU"/>
              </w:rPr>
              <w:t>отчеты)</w:t>
            </w:r>
          </w:p>
        </w:tc>
        <w:tc>
          <w:tcPr>
            <w:tcW w:w="1967" w:type="dxa"/>
          </w:tcPr>
          <w:p w:rsidR="00515CF1" w:rsidRPr="00515CF1" w:rsidRDefault="00515CF1" w:rsidP="00515CF1">
            <w:pPr>
              <w:pStyle w:val="TableParagraph"/>
              <w:tabs>
                <w:tab w:val="left" w:pos="426"/>
              </w:tabs>
              <w:ind w:left="109" w:right="313"/>
              <w:rPr>
                <w:sz w:val="24"/>
                <w:lang w:val="ru-RU"/>
              </w:rPr>
            </w:pPr>
            <w:r w:rsidRPr="00515CF1">
              <w:rPr>
                <w:sz w:val="24"/>
                <w:lang w:val="ru-RU"/>
              </w:rPr>
              <w:t>Руководитель</w:t>
            </w:r>
            <w:r w:rsidRPr="00515CF1">
              <w:rPr>
                <w:spacing w:val="1"/>
                <w:sz w:val="24"/>
                <w:lang w:val="ru-RU"/>
              </w:rPr>
              <w:t xml:space="preserve"> </w:t>
            </w:r>
            <w:r w:rsidRPr="00515CF1">
              <w:rPr>
                <w:sz w:val="24"/>
                <w:lang w:val="ru-RU"/>
              </w:rPr>
              <w:t>структурного</w:t>
            </w:r>
            <w:r w:rsidRPr="00515CF1">
              <w:rPr>
                <w:spacing w:val="1"/>
                <w:sz w:val="24"/>
                <w:lang w:val="ru-RU"/>
              </w:rPr>
              <w:t xml:space="preserve"> </w:t>
            </w:r>
            <w:r w:rsidRPr="00515CF1">
              <w:rPr>
                <w:sz w:val="24"/>
                <w:lang w:val="ru-RU"/>
              </w:rPr>
              <w:t>подразделения</w:t>
            </w:r>
            <w:r w:rsidRPr="00515CF1">
              <w:rPr>
                <w:spacing w:val="-57"/>
                <w:sz w:val="24"/>
                <w:lang w:val="ru-RU"/>
              </w:rPr>
              <w:t xml:space="preserve"> </w:t>
            </w:r>
            <w:r w:rsidRPr="00515CF1">
              <w:rPr>
                <w:sz w:val="24"/>
                <w:lang w:val="ru-RU"/>
              </w:rPr>
              <w:t>научно -</w:t>
            </w:r>
            <w:r w:rsidRPr="00515CF1">
              <w:rPr>
                <w:spacing w:val="1"/>
                <w:sz w:val="24"/>
                <w:lang w:val="ru-RU"/>
              </w:rPr>
              <w:t xml:space="preserve"> </w:t>
            </w:r>
            <w:r w:rsidRPr="00515CF1">
              <w:rPr>
                <w:sz w:val="24"/>
                <w:lang w:val="ru-RU"/>
              </w:rPr>
              <w:t>методической</w:t>
            </w:r>
          </w:p>
          <w:p w:rsidR="00515CF1" w:rsidRPr="00515CF1" w:rsidRDefault="00515CF1" w:rsidP="00515CF1">
            <w:pPr>
              <w:pStyle w:val="TableParagraph"/>
              <w:tabs>
                <w:tab w:val="left" w:pos="426"/>
              </w:tabs>
              <w:spacing w:line="264" w:lineRule="exact"/>
              <w:ind w:left="109"/>
              <w:rPr>
                <w:sz w:val="24"/>
                <w:lang w:val="ru-RU"/>
              </w:rPr>
            </w:pPr>
            <w:r w:rsidRPr="00515CF1">
              <w:rPr>
                <w:sz w:val="24"/>
                <w:lang w:val="ru-RU"/>
              </w:rPr>
              <w:t>работы</w:t>
            </w:r>
          </w:p>
        </w:tc>
      </w:tr>
      <w:tr w:rsidR="00515CF1" w:rsidTr="00515CF1">
        <w:trPr>
          <w:trHeight w:val="1010"/>
        </w:trPr>
        <w:tc>
          <w:tcPr>
            <w:tcW w:w="1442" w:type="dxa"/>
          </w:tcPr>
          <w:p w:rsidR="00515CF1" w:rsidRDefault="00515CF1" w:rsidP="00515CF1">
            <w:pPr>
              <w:pStyle w:val="TableParagraph"/>
              <w:tabs>
                <w:tab w:val="left" w:pos="426"/>
              </w:tabs>
              <w:spacing w:line="251" w:lineRule="exact"/>
              <w:ind w:left="107"/>
              <w:rPr>
                <w:b/>
              </w:rPr>
            </w:pPr>
            <w:r>
              <w:rPr>
                <w:b/>
              </w:rPr>
              <w:t>3.4.</w:t>
            </w:r>
          </w:p>
        </w:tc>
        <w:tc>
          <w:tcPr>
            <w:tcW w:w="2938" w:type="dxa"/>
          </w:tcPr>
          <w:p w:rsidR="00515CF1" w:rsidRPr="00515CF1" w:rsidRDefault="00515CF1" w:rsidP="00515CF1">
            <w:pPr>
              <w:pStyle w:val="TableParagraph"/>
              <w:tabs>
                <w:tab w:val="left" w:pos="426"/>
              </w:tabs>
              <w:ind w:left="108" w:right="413"/>
              <w:rPr>
                <w:lang w:val="ru-RU"/>
              </w:rPr>
            </w:pPr>
            <w:r w:rsidRPr="00515CF1">
              <w:rPr>
                <w:lang w:val="ru-RU"/>
              </w:rPr>
              <w:t>Качество реализации</w:t>
            </w:r>
            <w:r w:rsidRPr="00515CF1">
              <w:rPr>
                <w:spacing w:val="1"/>
                <w:lang w:val="ru-RU"/>
              </w:rPr>
              <w:t xml:space="preserve"> </w:t>
            </w:r>
            <w:r w:rsidRPr="00515CF1">
              <w:rPr>
                <w:lang w:val="ru-RU"/>
              </w:rPr>
              <w:t>личностно</w:t>
            </w:r>
            <w:r w:rsidRPr="00515CF1">
              <w:rPr>
                <w:spacing w:val="-5"/>
                <w:lang w:val="ru-RU"/>
              </w:rPr>
              <w:t xml:space="preserve"> </w:t>
            </w:r>
            <w:r w:rsidRPr="00515CF1">
              <w:rPr>
                <w:lang w:val="ru-RU"/>
              </w:rPr>
              <w:t>развивающего</w:t>
            </w:r>
          </w:p>
          <w:p w:rsidR="00515CF1" w:rsidRPr="00515CF1" w:rsidRDefault="00515CF1" w:rsidP="00515CF1">
            <w:pPr>
              <w:pStyle w:val="TableParagraph"/>
              <w:tabs>
                <w:tab w:val="left" w:pos="426"/>
              </w:tabs>
              <w:spacing w:line="252" w:lineRule="exact"/>
              <w:ind w:left="108" w:right="693"/>
              <w:rPr>
                <w:lang w:val="ru-RU"/>
              </w:rPr>
            </w:pPr>
            <w:r w:rsidRPr="00515CF1">
              <w:rPr>
                <w:lang w:val="ru-RU"/>
              </w:rPr>
              <w:t>потенциала школьных</w:t>
            </w:r>
            <w:r w:rsidRPr="00515CF1">
              <w:rPr>
                <w:spacing w:val="-52"/>
                <w:lang w:val="ru-RU"/>
              </w:rPr>
              <w:t xml:space="preserve"> </w:t>
            </w:r>
            <w:r w:rsidRPr="00515CF1">
              <w:rPr>
                <w:lang w:val="ru-RU"/>
              </w:rPr>
              <w:t>уроков</w:t>
            </w:r>
          </w:p>
        </w:tc>
        <w:tc>
          <w:tcPr>
            <w:tcW w:w="2834" w:type="dxa"/>
          </w:tcPr>
          <w:p w:rsidR="00515CF1" w:rsidRPr="00515CF1" w:rsidRDefault="00515CF1" w:rsidP="00515CF1">
            <w:pPr>
              <w:pStyle w:val="TableParagraph"/>
              <w:tabs>
                <w:tab w:val="left" w:pos="426"/>
              </w:tabs>
              <w:ind w:left="108" w:right="387"/>
              <w:rPr>
                <w:lang w:val="ru-RU"/>
              </w:rPr>
            </w:pPr>
            <w:r w:rsidRPr="00515CF1">
              <w:rPr>
                <w:lang w:val="ru-RU"/>
              </w:rPr>
              <w:t>Анализ динамики</w:t>
            </w:r>
            <w:r w:rsidRPr="00515CF1">
              <w:rPr>
                <w:spacing w:val="1"/>
                <w:lang w:val="ru-RU"/>
              </w:rPr>
              <w:t xml:space="preserve"> </w:t>
            </w:r>
            <w:r w:rsidRPr="00515CF1">
              <w:rPr>
                <w:lang w:val="ru-RU"/>
              </w:rPr>
              <w:t>результатов</w:t>
            </w:r>
            <w:r w:rsidRPr="00515CF1">
              <w:rPr>
                <w:spacing w:val="-7"/>
                <w:lang w:val="ru-RU"/>
              </w:rPr>
              <w:t xml:space="preserve"> </w:t>
            </w:r>
            <w:r w:rsidRPr="00515CF1">
              <w:rPr>
                <w:lang w:val="ru-RU"/>
              </w:rPr>
              <w:t>поведения</w:t>
            </w:r>
            <w:r w:rsidRPr="00515CF1">
              <w:rPr>
                <w:spacing w:val="-6"/>
                <w:lang w:val="ru-RU"/>
              </w:rPr>
              <w:t xml:space="preserve"> </w:t>
            </w:r>
            <w:r w:rsidRPr="00515CF1">
              <w:rPr>
                <w:lang w:val="ru-RU"/>
              </w:rPr>
              <w:t>и</w:t>
            </w:r>
          </w:p>
          <w:p w:rsidR="00515CF1" w:rsidRPr="00515CF1" w:rsidRDefault="00515CF1" w:rsidP="00515CF1">
            <w:pPr>
              <w:pStyle w:val="TableParagraph"/>
              <w:tabs>
                <w:tab w:val="left" w:pos="426"/>
              </w:tabs>
              <w:spacing w:line="252" w:lineRule="exact"/>
              <w:ind w:left="108" w:right="394"/>
              <w:rPr>
                <w:lang w:val="ru-RU"/>
              </w:rPr>
            </w:pPr>
            <w:r w:rsidRPr="00515CF1">
              <w:rPr>
                <w:lang w:val="ru-RU"/>
              </w:rPr>
              <w:t>активности учащихся на</w:t>
            </w:r>
            <w:r w:rsidRPr="00515CF1">
              <w:rPr>
                <w:spacing w:val="-52"/>
                <w:lang w:val="ru-RU"/>
              </w:rPr>
              <w:t xml:space="preserve"> </w:t>
            </w:r>
            <w:r w:rsidRPr="00515CF1">
              <w:rPr>
                <w:lang w:val="ru-RU"/>
              </w:rPr>
              <w:t>уроках</w:t>
            </w:r>
            <w:r w:rsidRPr="00515CF1">
              <w:rPr>
                <w:spacing w:val="-1"/>
                <w:lang w:val="ru-RU"/>
              </w:rPr>
              <w:t xml:space="preserve"> </w:t>
            </w:r>
            <w:r w:rsidRPr="00515CF1">
              <w:rPr>
                <w:lang w:val="ru-RU"/>
              </w:rPr>
              <w:t>(справка)</w:t>
            </w:r>
          </w:p>
        </w:tc>
        <w:tc>
          <w:tcPr>
            <w:tcW w:w="1967" w:type="dxa"/>
          </w:tcPr>
          <w:p w:rsidR="00515CF1" w:rsidRPr="00515CF1" w:rsidRDefault="00515CF1" w:rsidP="00515CF1">
            <w:pPr>
              <w:pStyle w:val="TableParagraph"/>
              <w:tabs>
                <w:tab w:val="left" w:pos="426"/>
              </w:tabs>
              <w:ind w:left="109" w:right="587"/>
              <w:rPr>
                <w:lang w:val="ru-RU"/>
              </w:rPr>
            </w:pPr>
            <w:r w:rsidRPr="00515CF1">
              <w:rPr>
                <w:lang w:val="ru-RU"/>
              </w:rPr>
              <w:t>Заместитель</w:t>
            </w:r>
            <w:r w:rsidRPr="00515CF1">
              <w:rPr>
                <w:spacing w:val="1"/>
                <w:lang w:val="ru-RU"/>
              </w:rPr>
              <w:t xml:space="preserve"> </w:t>
            </w:r>
            <w:r w:rsidRPr="00515CF1">
              <w:rPr>
                <w:lang w:val="ru-RU"/>
              </w:rPr>
              <w:t>директора по</w:t>
            </w:r>
            <w:r w:rsidRPr="00515CF1">
              <w:rPr>
                <w:spacing w:val="-52"/>
                <w:lang w:val="ru-RU"/>
              </w:rPr>
              <w:t xml:space="preserve"> </w:t>
            </w:r>
            <w:r w:rsidRPr="00515CF1">
              <w:rPr>
                <w:lang w:val="ru-RU"/>
              </w:rPr>
              <w:t>УВР,</w:t>
            </w:r>
            <w:r w:rsidRPr="00515CF1">
              <w:rPr>
                <w:spacing w:val="-1"/>
                <w:lang w:val="ru-RU"/>
              </w:rPr>
              <w:t xml:space="preserve"> </w:t>
            </w:r>
            <w:r w:rsidRPr="00515CF1">
              <w:rPr>
                <w:lang w:val="ru-RU"/>
              </w:rPr>
              <w:t>ВР</w:t>
            </w:r>
          </w:p>
        </w:tc>
      </w:tr>
      <w:tr w:rsidR="00515CF1" w:rsidTr="00515CF1">
        <w:trPr>
          <w:trHeight w:val="1266"/>
        </w:trPr>
        <w:tc>
          <w:tcPr>
            <w:tcW w:w="1442" w:type="dxa"/>
          </w:tcPr>
          <w:p w:rsidR="00515CF1" w:rsidRDefault="00515CF1" w:rsidP="00515CF1">
            <w:pPr>
              <w:pStyle w:val="TableParagraph"/>
              <w:tabs>
                <w:tab w:val="left" w:pos="426"/>
              </w:tabs>
              <w:spacing w:line="251" w:lineRule="exact"/>
              <w:ind w:left="107"/>
              <w:rPr>
                <w:b/>
              </w:rPr>
            </w:pPr>
            <w:r>
              <w:rPr>
                <w:b/>
              </w:rPr>
              <w:t>3.5.</w:t>
            </w:r>
          </w:p>
        </w:tc>
        <w:tc>
          <w:tcPr>
            <w:tcW w:w="2938" w:type="dxa"/>
          </w:tcPr>
          <w:p w:rsidR="00515CF1" w:rsidRPr="00515CF1" w:rsidRDefault="00515CF1" w:rsidP="00515CF1">
            <w:pPr>
              <w:pStyle w:val="TableParagraph"/>
              <w:tabs>
                <w:tab w:val="left" w:pos="426"/>
              </w:tabs>
              <w:spacing w:line="242" w:lineRule="auto"/>
              <w:ind w:left="108" w:right="227"/>
              <w:rPr>
                <w:lang w:val="ru-RU"/>
              </w:rPr>
            </w:pPr>
            <w:r w:rsidRPr="00515CF1">
              <w:rPr>
                <w:lang w:val="ru-RU"/>
              </w:rPr>
              <w:t>Качество</w:t>
            </w:r>
            <w:r w:rsidRPr="00515CF1">
              <w:rPr>
                <w:spacing w:val="-7"/>
                <w:lang w:val="ru-RU"/>
              </w:rPr>
              <w:t xml:space="preserve"> </w:t>
            </w:r>
            <w:r w:rsidRPr="00515CF1">
              <w:rPr>
                <w:lang w:val="ru-RU"/>
              </w:rPr>
              <w:t>существующего</w:t>
            </w:r>
            <w:r w:rsidRPr="00515CF1">
              <w:rPr>
                <w:spacing w:val="-9"/>
                <w:lang w:val="ru-RU"/>
              </w:rPr>
              <w:t xml:space="preserve"> </w:t>
            </w:r>
            <w:r w:rsidRPr="00515CF1">
              <w:rPr>
                <w:lang w:val="ru-RU"/>
              </w:rPr>
              <w:t>в</w:t>
            </w:r>
            <w:r w:rsidRPr="00515CF1">
              <w:rPr>
                <w:spacing w:val="-52"/>
                <w:lang w:val="ru-RU"/>
              </w:rPr>
              <w:t xml:space="preserve"> </w:t>
            </w:r>
            <w:r w:rsidRPr="00515CF1">
              <w:rPr>
                <w:lang w:val="ru-RU"/>
              </w:rPr>
              <w:t>школе</w:t>
            </w:r>
            <w:r w:rsidRPr="00515CF1">
              <w:rPr>
                <w:spacing w:val="-1"/>
                <w:lang w:val="ru-RU"/>
              </w:rPr>
              <w:t xml:space="preserve"> </w:t>
            </w:r>
            <w:r w:rsidRPr="00515CF1">
              <w:rPr>
                <w:lang w:val="ru-RU"/>
              </w:rPr>
              <w:t>детского</w:t>
            </w:r>
          </w:p>
          <w:p w:rsidR="00515CF1" w:rsidRPr="00515CF1" w:rsidRDefault="00515CF1" w:rsidP="00515CF1">
            <w:pPr>
              <w:pStyle w:val="TableParagraph"/>
              <w:tabs>
                <w:tab w:val="left" w:pos="426"/>
              </w:tabs>
              <w:spacing w:line="248" w:lineRule="exact"/>
              <w:ind w:left="108"/>
              <w:rPr>
                <w:lang w:val="ru-RU"/>
              </w:rPr>
            </w:pPr>
            <w:r w:rsidRPr="00515CF1">
              <w:rPr>
                <w:lang w:val="ru-RU"/>
              </w:rPr>
              <w:t>самоуправления</w:t>
            </w:r>
          </w:p>
        </w:tc>
        <w:tc>
          <w:tcPr>
            <w:tcW w:w="2834" w:type="dxa"/>
          </w:tcPr>
          <w:p w:rsidR="00515CF1" w:rsidRPr="00515CF1" w:rsidRDefault="00515CF1" w:rsidP="00515CF1">
            <w:pPr>
              <w:pStyle w:val="TableParagraph"/>
              <w:tabs>
                <w:tab w:val="left" w:pos="426"/>
              </w:tabs>
              <w:ind w:left="108" w:right="142"/>
              <w:rPr>
                <w:lang w:val="ru-RU"/>
              </w:rPr>
            </w:pPr>
            <w:r w:rsidRPr="00515CF1">
              <w:rPr>
                <w:lang w:val="ru-RU"/>
              </w:rPr>
              <w:t>Анализ динамики</w:t>
            </w:r>
            <w:r w:rsidRPr="00515CF1">
              <w:rPr>
                <w:spacing w:val="1"/>
                <w:lang w:val="ru-RU"/>
              </w:rPr>
              <w:t xml:space="preserve"> </w:t>
            </w:r>
            <w:r w:rsidRPr="00515CF1">
              <w:rPr>
                <w:lang w:val="ru-RU"/>
              </w:rPr>
              <w:t>продуктивной активности</w:t>
            </w:r>
            <w:r w:rsidRPr="00515CF1">
              <w:rPr>
                <w:spacing w:val="-52"/>
                <w:lang w:val="ru-RU"/>
              </w:rPr>
              <w:t xml:space="preserve"> </w:t>
            </w:r>
            <w:r w:rsidRPr="00515CF1">
              <w:rPr>
                <w:lang w:val="ru-RU"/>
              </w:rPr>
              <w:t>обучающихся в</w:t>
            </w:r>
          </w:p>
          <w:p w:rsidR="00515CF1" w:rsidRDefault="00515CF1" w:rsidP="00515CF1">
            <w:pPr>
              <w:pStyle w:val="TableParagraph"/>
              <w:tabs>
                <w:tab w:val="left" w:pos="426"/>
              </w:tabs>
              <w:spacing w:line="252" w:lineRule="exact"/>
              <w:ind w:left="108" w:right="207"/>
            </w:pPr>
            <w:r>
              <w:t>жизнедеятельности класса</w:t>
            </w:r>
            <w:r>
              <w:rPr>
                <w:spacing w:val="-53"/>
              </w:rPr>
              <w:t xml:space="preserve"> </w:t>
            </w:r>
            <w:r>
              <w:t>(школы)</w:t>
            </w:r>
          </w:p>
        </w:tc>
        <w:tc>
          <w:tcPr>
            <w:tcW w:w="1967" w:type="dxa"/>
          </w:tcPr>
          <w:p w:rsidR="00515CF1" w:rsidRDefault="00515CF1" w:rsidP="00515CF1">
            <w:pPr>
              <w:pStyle w:val="TableParagraph"/>
              <w:tabs>
                <w:tab w:val="left" w:pos="426"/>
              </w:tabs>
              <w:spacing w:line="242" w:lineRule="auto"/>
              <w:ind w:left="109" w:right="543"/>
            </w:pPr>
            <w:r>
              <w:t>Классный</w:t>
            </w:r>
            <w:r>
              <w:rPr>
                <w:spacing w:val="1"/>
              </w:rPr>
              <w:t xml:space="preserve"> </w:t>
            </w:r>
            <w:r>
              <w:t>руководитель</w:t>
            </w:r>
          </w:p>
        </w:tc>
      </w:tr>
      <w:tr w:rsidR="00515CF1" w:rsidTr="00515CF1">
        <w:trPr>
          <w:trHeight w:val="757"/>
        </w:trPr>
        <w:tc>
          <w:tcPr>
            <w:tcW w:w="1442" w:type="dxa"/>
          </w:tcPr>
          <w:p w:rsidR="00515CF1" w:rsidRDefault="00515CF1" w:rsidP="00515CF1">
            <w:pPr>
              <w:pStyle w:val="TableParagraph"/>
              <w:tabs>
                <w:tab w:val="left" w:pos="426"/>
              </w:tabs>
              <w:spacing w:line="251" w:lineRule="exact"/>
              <w:ind w:left="107"/>
              <w:rPr>
                <w:b/>
              </w:rPr>
            </w:pPr>
            <w:r>
              <w:rPr>
                <w:b/>
              </w:rPr>
              <w:t>3.6.</w:t>
            </w:r>
          </w:p>
        </w:tc>
        <w:tc>
          <w:tcPr>
            <w:tcW w:w="2938" w:type="dxa"/>
          </w:tcPr>
          <w:p w:rsidR="00515CF1" w:rsidRPr="00515CF1" w:rsidRDefault="00515CF1" w:rsidP="00515CF1">
            <w:pPr>
              <w:pStyle w:val="TableParagraph"/>
              <w:tabs>
                <w:tab w:val="left" w:pos="426"/>
              </w:tabs>
              <w:spacing w:line="246" w:lineRule="exact"/>
              <w:ind w:left="108"/>
              <w:rPr>
                <w:lang w:val="ru-RU"/>
              </w:rPr>
            </w:pPr>
            <w:r w:rsidRPr="00515CF1">
              <w:rPr>
                <w:lang w:val="ru-RU"/>
              </w:rPr>
              <w:t>Качество</w:t>
            </w:r>
            <w:r w:rsidRPr="00515CF1">
              <w:rPr>
                <w:spacing w:val="-2"/>
                <w:lang w:val="ru-RU"/>
              </w:rPr>
              <w:t xml:space="preserve"> </w:t>
            </w:r>
            <w:r w:rsidRPr="00515CF1">
              <w:rPr>
                <w:lang w:val="ru-RU"/>
              </w:rPr>
              <w:t>проводимых</w:t>
            </w:r>
          </w:p>
          <w:p w:rsidR="00515CF1" w:rsidRPr="00515CF1" w:rsidRDefault="00515CF1" w:rsidP="00515CF1">
            <w:pPr>
              <w:pStyle w:val="TableParagraph"/>
              <w:tabs>
                <w:tab w:val="left" w:pos="426"/>
              </w:tabs>
              <w:spacing w:line="254" w:lineRule="exact"/>
              <w:ind w:left="108" w:right="288"/>
              <w:rPr>
                <w:lang w:val="ru-RU"/>
              </w:rPr>
            </w:pPr>
            <w:r w:rsidRPr="00515CF1">
              <w:rPr>
                <w:lang w:val="ru-RU"/>
              </w:rPr>
              <w:t>мероприятий (ДЕД, КТД и</w:t>
            </w:r>
            <w:r w:rsidRPr="00515CF1">
              <w:rPr>
                <w:spacing w:val="-52"/>
                <w:lang w:val="ru-RU"/>
              </w:rPr>
              <w:t xml:space="preserve"> </w:t>
            </w:r>
            <w:r w:rsidRPr="00515CF1">
              <w:rPr>
                <w:lang w:val="ru-RU"/>
              </w:rPr>
              <w:t>т.д.)</w:t>
            </w:r>
            <w:r w:rsidRPr="00515CF1">
              <w:rPr>
                <w:spacing w:val="-1"/>
                <w:lang w:val="ru-RU"/>
              </w:rPr>
              <w:t xml:space="preserve"> </w:t>
            </w:r>
            <w:r w:rsidRPr="00515CF1">
              <w:rPr>
                <w:lang w:val="ru-RU"/>
              </w:rPr>
              <w:t>в</w:t>
            </w:r>
            <w:r w:rsidRPr="00515CF1">
              <w:rPr>
                <w:spacing w:val="-1"/>
                <w:lang w:val="ru-RU"/>
              </w:rPr>
              <w:t xml:space="preserve"> </w:t>
            </w:r>
            <w:r w:rsidRPr="00515CF1">
              <w:rPr>
                <w:lang w:val="ru-RU"/>
              </w:rPr>
              <w:t>рамках РДШ</w:t>
            </w:r>
          </w:p>
        </w:tc>
        <w:tc>
          <w:tcPr>
            <w:tcW w:w="2834" w:type="dxa"/>
          </w:tcPr>
          <w:p w:rsidR="00515CF1" w:rsidRDefault="00515CF1" w:rsidP="00515CF1">
            <w:pPr>
              <w:pStyle w:val="TableParagraph"/>
              <w:tabs>
                <w:tab w:val="left" w:pos="426"/>
              </w:tabs>
              <w:ind w:left="108" w:right="727"/>
            </w:pPr>
            <w:r>
              <w:t>Мониторинг участия</w:t>
            </w:r>
            <w:r>
              <w:rPr>
                <w:spacing w:val="-52"/>
              </w:rPr>
              <w:t xml:space="preserve"> </w:t>
            </w:r>
            <w:r>
              <w:t>(справка)</w:t>
            </w:r>
          </w:p>
        </w:tc>
        <w:tc>
          <w:tcPr>
            <w:tcW w:w="1967" w:type="dxa"/>
          </w:tcPr>
          <w:p w:rsidR="00515CF1" w:rsidRDefault="00515CF1" w:rsidP="00515CF1">
            <w:pPr>
              <w:pStyle w:val="TableParagraph"/>
              <w:tabs>
                <w:tab w:val="left" w:pos="426"/>
              </w:tabs>
              <w:ind w:left="109" w:right="667"/>
            </w:pPr>
            <w:r>
              <w:t>Заместитель</w:t>
            </w:r>
            <w:r>
              <w:rPr>
                <w:spacing w:val="-52"/>
              </w:rPr>
              <w:t xml:space="preserve"> </w:t>
            </w:r>
            <w:r>
              <w:t>директора</w:t>
            </w:r>
          </w:p>
        </w:tc>
      </w:tr>
      <w:tr w:rsidR="00515CF1" w:rsidTr="00515CF1">
        <w:trPr>
          <w:trHeight w:val="2162"/>
        </w:trPr>
        <w:tc>
          <w:tcPr>
            <w:tcW w:w="1442" w:type="dxa"/>
          </w:tcPr>
          <w:p w:rsidR="00515CF1" w:rsidRDefault="00515CF1" w:rsidP="00515CF1">
            <w:pPr>
              <w:pStyle w:val="TableParagraph"/>
              <w:tabs>
                <w:tab w:val="left" w:pos="426"/>
              </w:tabs>
              <w:spacing w:line="251" w:lineRule="exact"/>
              <w:ind w:left="107"/>
              <w:rPr>
                <w:b/>
              </w:rPr>
            </w:pPr>
            <w:r>
              <w:rPr>
                <w:b/>
              </w:rPr>
              <w:t>3.7.</w:t>
            </w:r>
          </w:p>
        </w:tc>
        <w:tc>
          <w:tcPr>
            <w:tcW w:w="2938" w:type="dxa"/>
          </w:tcPr>
          <w:p w:rsidR="00515CF1" w:rsidRDefault="00515CF1" w:rsidP="00515CF1">
            <w:pPr>
              <w:pStyle w:val="TableParagraph"/>
              <w:tabs>
                <w:tab w:val="left" w:pos="426"/>
              </w:tabs>
              <w:ind w:left="108" w:right="764"/>
            </w:pPr>
            <w:r>
              <w:t>Качество</w:t>
            </w:r>
            <w:r>
              <w:rPr>
                <w:spacing w:val="1"/>
              </w:rPr>
              <w:t xml:space="preserve"> </w:t>
            </w:r>
            <w:r>
              <w:t>профориентационной</w:t>
            </w:r>
            <w:r>
              <w:rPr>
                <w:spacing w:val="-52"/>
              </w:rPr>
              <w:t xml:space="preserve"> </w:t>
            </w:r>
            <w:r>
              <w:t>работы</w:t>
            </w:r>
            <w:r>
              <w:rPr>
                <w:spacing w:val="-3"/>
              </w:rPr>
              <w:t xml:space="preserve"> </w:t>
            </w:r>
            <w:r>
              <w:t>школы</w:t>
            </w:r>
          </w:p>
        </w:tc>
        <w:tc>
          <w:tcPr>
            <w:tcW w:w="2834" w:type="dxa"/>
          </w:tcPr>
          <w:p w:rsidR="00515CF1" w:rsidRDefault="00515CF1" w:rsidP="00515CF1">
            <w:pPr>
              <w:pStyle w:val="TableParagraph"/>
              <w:tabs>
                <w:tab w:val="left" w:pos="426"/>
              </w:tabs>
              <w:spacing w:line="247" w:lineRule="exact"/>
              <w:ind w:left="108"/>
            </w:pPr>
            <w:r>
              <w:t>Мониторинг</w:t>
            </w:r>
            <w:r>
              <w:rPr>
                <w:spacing w:val="-4"/>
              </w:rPr>
              <w:t xml:space="preserve"> </w:t>
            </w:r>
            <w:r>
              <w:t>участия</w:t>
            </w:r>
          </w:p>
        </w:tc>
        <w:tc>
          <w:tcPr>
            <w:tcW w:w="1967" w:type="dxa"/>
          </w:tcPr>
          <w:p w:rsidR="00515CF1" w:rsidRPr="00515CF1" w:rsidRDefault="00515CF1" w:rsidP="00515CF1">
            <w:pPr>
              <w:pStyle w:val="TableParagraph"/>
              <w:tabs>
                <w:tab w:val="left" w:pos="426"/>
              </w:tabs>
              <w:ind w:left="109" w:right="313"/>
              <w:rPr>
                <w:lang w:val="ru-RU"/>
              </w:rPr>
            </w:pPr>
            <w:r w:rsidRPr="00515CF1">
              <w:rPr>
                <w:sz w:val="24"/>
                <w:lang w:val="ru-RU"/>
              </w:rPr>
              <w:t>Руководитель</w:t>
            </w:r>
            <w:r w:rsidRPr="00515CF1">
              <w:rPr>
                <w:spacing w:val="1"/>
                <w:sz w:val="24"/>
                <w:lang w:val="ru-RU"/>
              </w:rPr>
              <w:t xml:space="preserve"> </w:t>
            </w:r>
            <w:r w:rsidRPr="00515CF1">
              <w:rPr>
                <w:sz w:val="24"/>
                <w:lang w:val="ru-RU"/>
              </w:rPr>
              <w:t>структурного</w:t>
            </w:r>
            <w:r w:rsidRPr="00515CF1">
              <w:rPr>
                <w:spacing w:val="1"/>
                <w:sz w:val="24"/>
                <w:lang w:val="ru-RU"/>
              </w:rPr>
              <w:t xml:space="preserve"> </w:t>
            </w:r>
            <w:r w:rsidRPr="00515CF1">
              <w:rPr>
                <w:sz w:val="24"/>
                <w:lang w:val="ru-RU"/>
              </w:rPr>
              <w:t>подразделения</w:t>
            </w:r>
            <w:r w:rsidRPr="00515CF1">
              <w:rPr>
                <w:spacing w:val="-57"/>
                <w:sz w:val="24"/>
                <w:lang w:val="ru-RU"/>
              </w:rPr>
              <w:t xml:space="preserve"> </w:t>
            </w:r>
            <w:r w:rsidRPr="00515CF1">
              <w:rPr>
                <w:sz w:val="24"/>
                <w:lang w:val="ru-RU"/>
              </w:rPr>
              <w:t>научно -</w:t>
            </w:r>
            <w:r w:rsidRPr="00515CF1">
              <w:rPr>
                <w:spacing w:val="1"/>
                <w:sz w:val="24"/>
                <w:lang w:val="ru-RU"/>
              </w:rPr>
              <w:t xml:space="preserve"> </w:t>
            </w:r>
            <w:r w:rsidRPr="00515CF1">
              <w:rPr>
                <w:sz w:val="24"/>
                <w:lang w:val="ru-RU"/>
              </w:rPr>
              <w:t>методической</w:t>
            </w:r>
            <w:r w:rsidRPr="00515CF1">
              <w:rPr>
                <w:spacing w:val="1"/>
                <w:sz w:val="24"/>
                <w:lang w:val="ru-RU"/>
              </w:rPr>
              <w:t xml:space="preserve"> </w:t>
            </w:r>
            <w:r w:rsidRPr="00515CF1">
              <w:rPr>
                <w:sz w:val="24"/>
                <w:lang w:val="ru-RU"/>
              </w:rPr>
              <w:t>работы</w:t>
            </w:r>
            <w:r w:rsidRPr="00515CF1">
              <w:rPr>
                <w:lang w:val="ru-RU"/>
              </w:rPr>
              <w:t>,</w:t>
            </w:r>
          </w:p>
          <w:p w:rsidR="00515CF1" w:rsidRDefault="00515CF1" w:rsidP="00515CF1">
            <w:pPr>
              <w:pStyle w:val="TableParagraph"/>
              <w:tabs>
                <w:tab w:val="left" w:pos="426"/>
              </w:tabs>
              <w:spacing w:line="252" w:lineRule="exact"/>
              <w:ind w:left="109"/>
            </w:pPr>
            <w:r>
              <w:t>заместитель</w:t>
            </w:r>
          </w:p>
          <w:p w:rsidR="00515CF1" w:rsidRDefault="00515CF1" w:rsidP="00515CF1">
            <w:pPr>
              <w:pStyle w:val="TableParagraph"/>
              <w:tabs>
                <w:tab w:val="left" w:pos="426"/>
              </w:tabs>
              <w:spacing w:line="240" w:lineRule="exact"/>
              <w:ind w:left="109"/>
            </w:pPr>
            <w:r>
              <w:t>директора</w:t>
            </w:r>
            <w:r>
              <w:rPr>
                <w:spacing w:val="-1"/>
              </w:rPr>
              <w:t xml:space="preserve"> </w:t>
            </w:r>
            <w:r>
              <w:t>по ВР</w:t>
            </w:r>
          </w:p>
        </w:tc>
      </w:tr>
      <w:tr w:rsidR="00515CF1" w:rsidTr="00515CF1">
        <w:trPr>
          <w:trHeight w:val="1264"/>
        </w:trPr>
        <w:tc>
          <w:tcPr>
            <w:tcW w:w="1442" w:type="dxa"/>
            <w:vMerge w:val="restart"/>
          </w:tcPr>
          <w:p w:rsidR="00515CF1" w:rsidRDefault="00515CF1" w:rsidP="00515CF1">
            <w:pPr>
              <w:pStyle w:val="TableParagraph"/>
              <w:tabs>
                <w:tab w:val="left" w:pos="426"/>
              </w:tabs>
              <w:spacing w:line="251" w:lineRule="exact"/>
              <w:ind w:left="107"/>
              <w:rPr>
                <w:b/>
              </w:rPr>
            </w:pPr>
            <w:r>
              <w:rPr>
                <w:b/>
              </w:rPr>
              <w:t>3.8.</w:t>
            </w:r>
          </w:p>
        </w:tc>
        <w:tc>
          <w:tcPr>
            <w:tcW w:w="2938" w:type="dxa"/>
          </w:tcPr>
          <w:p w:rsidR="00515CF1" w:rsidRPr="00515CF1" w:rsidRDefault="00515CF1" w:rsidP="00515CF1">
            <w:pPr>
              <w:pStyle w:val="TableParagraph"/>
              <w:tabs>
                <w:tab w:val="left" w:pos="426"/>
              </w:tabs>
              <w:ind w:left="108" w:right="385"/>
              <w:rPr>
                <w:lang w:val="ru-RU"/>
              </w:rPr>
            </w:pPr>
            <w:r w:rsidRPr="00515CF1">
              <w:rPr>
                <w:lang w:val="ru-RU"/>
              </w:rPr>
              <w:t>Качество взаимодействия</w:t>
            </w:r>
            <w:r w:rsidRPr="00515CF1">
              <w:rPr>
                <w:spacing w:val="-52"/>
                <w:lang w:val="ru-RU"/>
              </w:rPr>
              <w:t xml:space="preserve"> </w:t>
            </w:r>
            <w:r w:rsidRPr="00515CF1">
              <w:rPr>
                <w:lang w:val="ru-RU"/>
              </w:rPr>
              <w:t>школы</w:t>
            </w:r>
            <w:r w:rsidRPr="00515CF1">
              <w:rPr>
                <w:spacing w:val="-1"/>
                <w:lang w:val="ru-RU"/>
              </w:rPr>
              <w:t xml:space="preserve"> </w:t>
            </w:r>
            <w:r w:rsidRPr="00515CF1">
              <w:rPr>
                <w:lang w:val="ru-RU"/>
              </w:rPr>
              <w:t>и семей</w:t>
            </w:r>
          </w:p>
          <w:p w:rsidR="00515CF1" w:rsidRPr="00515CF1" w:rsidRDefault="00515CF1" w:rsidP="00515CF1">
            <w:pPr>
              <w:pStyle w:val="TableParagraph"/>
              <w:tabs>
                <w:tab w:val="left" w:pos="426"/>
              </w:tabs>
              <w:ind w:left="108"/>
              <w:rPr>
                <w:lang w:val="ru-RU"/>
              </w:rPr>
            </w:pPr>
            <w:r w:rsidRPr="00515CF1">
              <w:rPr>
                <w:lang w:val="ru-RU"/>
              </w:rPr>
              <w:t>обучающихся</w:t>
            </w:r>
          </w:p>
        </w:tc>
        <w:tc>
          <w:tcPr>
            <w:tcW w:w="2834" w:type="dxa"/>
          </w:tcPr>
          <w:p w:rsidR="00515CF1" w:rsidRPr="00515CF1" w:rsidRDefault="00515CF1" w:rsidP="00515CF1">
            <w:pPr>
              <w:pStyle w:val="TableParagraph"/>
              <w:tabs>
                <w:tab w:val="left" w:pos="426"/>
              </w:tabs>
              <w:ind w:left="108" w:right="355"/>
              <w:rPr>
                <w:lang w:val="ru-RU"/>
              </w:rPr>
            </w:pPr>
            <w:r w:rsidRPr="00515CF1">
              <w:rPr>
                <w:lang w:val="ru-RU"/>
              </w:rPr>
              <w:t>Анализ динамики охвата</w:t>
            </w:r>
            <w:r w:rsidRPr="00515CF1">
              <w:rPr>
                <w:spacing w:val="-52"/>
                <w:lang w:val="ru-RU"/>
              </w:rPr>
              <w:t xml:space="preserve"> </w:t>
            </w:r>
            <w:r w:rsidRPr="00515CF1">
              <w:rPr>
                <w:lang w:val="ru-RU"/>
              </w:rPr>
              <w:t>детей/родителей и</w:t>
            </w:r>
            <w:r w:rsidRPr="00515CF1">
              <w:rPr>
                <w:spacing w:val="1"/>
                <w:lang w:val="ru-RU"/>
              </w:rPr>
              <w:t xml:space="preserve"> </w:t>
            </w:r>
            <w:r w:rsidRPr="00515CF1">
              <w:rPr>
                <w:lang w:val="ru-RU"/>
              </w:rPr>
              <w:t>результативности</w:t>
            </w:r>
          </w:p>
          <w:p w:rsidR="00515CF1" w:rsidRDefault="00515CF1" w:rsidP="00515CF1">
            <w:pPr>
              <w:pStyle w:val="TableParagraph"/>
              <w:tabs>
                <w:tab w:val="left" w:pos="426"/>
              </w:tabs>
              <w:spacing w:line="254" w:lineRule="exact"/>
              <w:ind w:left="108" w:right="281"/>
            </w:pPr>
            <w:r>
              <w:t>проведенных совместных</w:t>
            </w:r>
            <w:r>
              <w:rPr>
                <w:spacing w:val="-52"/>
              </w:rPr>
              <w:t xml:space="preserve"> </w:t>
            </w:r>
            <w:r>
              <w:t>мероприятий</w:t>
            </w:r>
          </w:p>
        </w:tc>
        <w:tc>
          <w:tcPr>
            <w:tcW w:w="1967" w:type="dxa"/>
          </w:tcPr>
          <w:p w:rsidR="00515CF1" w:rsidRDefault="00515CF1" w:rsidP="00515CF1">
            <w:pPr>
              <w:pStyle w:val="TableParagraph"/>
              <w:tabs>
                <w:tab w:val="left" w:pos="426"/>
              </w:tabs>
              <w:ind w:left="109" w:right="543"/>
            </w:pPr>
            <w:r>
              <w:t>Классный</w:t>
            </w:r>
            <w:r>
              <w:rPr>
                <w:spacing w:val="1"/>
              </w:rPr>
              <w:t xml:space="preserve"> </w:t>
            </w:r>
            <w:r>
              <w:t>руководитель</w:t>
            </w:r>
          </w:p>
        </w:tc>
      </w:tr>
      <w:tr w:rsidR="00515CF1" w:rsidTr="00515CF1">
        <w:trPr>
          <w:trHeight w:val="1262"/>
        </w:trPr>
        <w:tc>
          <w:tcPr>
            <w:tcW w:w="1442" w:type="dxa"/>
            <w:vMerge/>
            <w:tcBorders>
              <w:top w:val="nil"/>
            </w:tcBorders>
          </w:tcPr>
          <w:p w:rsidR="00515CF1" w:rsidRDefault="00515CF1" w:rsidP="00515CF1">
            <w:pPr>
              <w:tabs>
                <w:tab w:val="left" w:pos="426"/>
              </w:tabs>
              <w:rPr>
                <w:sz w:val="2"/>
                <w:szCs w:val="2"/>
              </w:rPr>
            </w:pPr>
          </w:p>
        </w:tc>
        <w:tc>
          <w:tcPr>
            <w:tcW w:w="2938" w:type="dxa"/>
          </w:tcPr>
          <w:p w:rsidR="00515CF1" w:rsidRPr="00515CF1" w:rsidRDefault="00515CF1" w:rsidP="00515CF1">
            <w:pPr>
              <w:pStyle w:val="TableParagraph"/>
              <w:tabs>
                <w:tab w:val="left" w:pos="426"/>
              </w:tabs>
              <w:ind w:left="108" w:right="394"/>
              <w:rPr>
                <w:lang w:val="ru-RU"/>
              </w:rPr>
            </w:pPr>
            <w:r w:rsidRPr="00515CF1">
              <w:rPr>
                <w:lang w:val="ru-RU"/>
              </w:rPr>
              <w:t>Качество воспитательной</w:t>
            </w:r>
            <w:r w:rsidRPr="00515CF1">
              <w:rPr>
                <w:spacing w:val="-52"/>
                <w:lang w:val="ru-RU"/>
              </w:rPr>
              <w:t xml:space="preserve"> </w:t>
            </w:r>
            <w:r w:rsidRPr="00515CF1">
              <w:rPr>
                <w:lang w:val="ru-RU"/>
              </w:rPr>
              <w:t>работы классных</w:t>
            </w:r>
            <w:r w:rsidRPr="00515CF1">
              <w:rPr>
                <w:spacing w:val="1"/>
                <w:lang w:val="ru-RU"/>
              </w:rPr>
              <w:t xml:space="preserve"> </w:t>
            </w:r>
            <w:r w:rsidRPr="00515CF1">
              <w:rPr>
                <w:lang w:val="ru-RU"/>
              </w:rPr>
              <w:t>руководителей</w:t>
            </w:r>
          </w:p>
        </w:tc>
        <w:tc>
          <w:tcPr>
            <w:tcW w:w="2834" w:type="dxa"/>
          </w:tcPr>
          <w:p w:rsidR="00515CF1" w:rsidRPr="00515CF1" w:rsidRDefault="00515CF1" w:rsidP="00515CF1">
            <w:pPr>
              <w:pStyle w:val="TableParagraph"/>
              <w:tabs>
                <w:tab w:val="left" w:pos="426"/>
              </w:tabs>
              <w:ind w:left="108" w:right="560"/>
              <w:rPr>
                <w:lang w:val="ru-RU"/>
              </w:rPr>
            </w:pPr>
            <w:r w:rsidRPr="00515CF1">
              <w:rPr>
                <w:lang w:val="ru-RU"/>
              </w:rPr>
              <w:t>Динамика показателей</w:t>
            </w:r>
            <w:r w:rsidRPr="00515CF1">
              <w:rPr>
                <w:spacing w:val="-52"/>
                <w:lang w:val="ru-RU"/>
              </w:rPr>
              <w:t xml:space="preserve"> </w:t>
            </w:r>
            <w:r w:rsidRPr="00515CF1">
              <w:rPr>
                <w:lang w:val="ru-RU"/>
              </w:rPr>
              <w:t>отчета классного</w:t>
            </w:r>
            <w:r w:rsidRPr="00515CF1">
              <w:rPr>
                <w:spacing w:val="1"/>
                <w:lang w:val="ru-RU"/>
              </w:rPr>
              <w:t xml:space="preserve"> </w:t>
            </w:r>
            <w:r w:rsidRPr="00515CF1">
              <w:rPr>
                <w:lang w:val="ru-RU"/>
              </w:rPr>
              <w:t>руководителя</w:t>
            </w:r>
            <w:r w:rsidRPr="00515CF1">
              <w:rPr>
                <w:spacing w:val="-2"/>
                <w:lang w:val="ru-RU"/>
              </w:rPr>
              <w:t xml:space="preserve"> </w:t>
            </w:r>
            <w:r w:rsidRPr="00515CF1">
              <w:rPr>
                <w:lang w:val="ru-RU"/>
              </w:rPr>
              <w:t>по</w:t>
            </w:r>
          </w:p>
          <w:p w:rsidR="00515CF1" w:rsidRDefault="00515CF1" w:rsidP="00515CF1">
            <w:pPr>
              <w:pStyle w:val="TableParagraph"/>
              <w:tabs>
                <w:tab w:val="left" w:pos="426"/>
              </w:tabs>
              <w:spacing w:line="254" w:lineRule="exact"/>
              <w:ind w:left="108" w:right="637"/>
            </w:pPr>
            <w:r>
              <w:t>установленной форме</w:t>
            </w:r>
            <w:r>
              <w:rPr>
                <w:spacing w:val="-52"/>
              </w:rPr>
              <w:t xml:space="preserve"> </w:t>
            </w:r>
            <w:r>
              <w:t>(Мониторинг)</w:t>
            </w:r>
          </w:p>
        </w:tc>
        <w:tc>
          <w:tcPr>
            <w:tcW w:w="1967" w:type="dxa"/>
          </w:tcPr>
          <w:p w:rsidR="00515CF1" w:rsidRDefault="00515CF1" w:rsidP="00515CF1">
            <w:pPr>
              <w:pStyle w:val="TableParagraph"/>
              <w:tabs>
                <w:tab w:val="left" w:pos="426"/>
              </w:tabs>
              <w:ind w:left="109" w:right="526"/>
            </w:pPr>
            <w:r>
              <w:t>Заместитель</w:t>
            </w:r>
            <w:r>
              <w:rPr>
                <w:spacing w:val="1"/>
              </w:rPr>
              <w:t xml:space="preserve"> </w:t>
            </w:r>
            <w:r>
              <w:t>директора,</w:t>
            </w:r>
            <w:r>
              <w:rPr>
                <w:spacing w:val="1"/>
              </w:rPr>
              <w:t xml:space="preserve"> </w:t>
            </w:r>
            <w:r>
              <w:t>классные</w:t>
            </w:r>
            <w:r>
              <w:rPr>
                <w:spacing w:val="1"/>
              </w:rPr>
              <w:t xml:space="preserve"> </w:t>
            </w:r>
            <w:r>
              <w:t>руководители</w:t>
            </w:r>
          </w:p>
        </w:tc>
      </w:tr>
    </w:tbl>
    <w:p w:rsidR="00A716A5" w:rsidRDefault="00A716A5" w:rsidP="00A716A5">
      <w:pPr>
        <w:tabs>
          <w:tab w:val="left" w:pos="426"/>
        </w:tabs>
        <w:ind w:firstLine="0"/>
      </w:pPr>
    </w:p>
    <w:p w:rsidR="00A716A5" w:rsidRPr="00A716A5" w:rsidRDefault="00A716A5" w:rsidP="00A716A5"/>
    <w:p w:rsidR="00A716A5" w:rsidRPr="00A716A5" w:rsidRDefault="00A716A5" w:rsidP="00A716A5"/>
    <w:p w:rsidR="00A716A5" w:rsidRPr="00A716A5" w:rsidRDefault="00A716A5" w:rsidP="00A716A5"/>
    <w:p w:rsidR="00A716A5" w:rsidRPr="00772EDF" w:rsidRDefault="00A716A5" w:rsidP="00A716A5">
      <w:pPr>
        <w:widowControl w:val="0"/>
        <w:suppressAutoHyphens/>
        <w:ind w:left="-283" w:firstLine="0"/>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         Итогом </w:t>
      </w:r>
      <w:r w:rsidRPr="00772EDF">
        <w:rPr>
          <w:rFonts w:ascii="Times New Roman" w:eastAsia="SimSun" w:hAnsi="Times New Roman" w:cs="Mangal"/>
          <w:sz w:val="24"/>
          <w:szCs w:val="24"/>
          <w:lang w:eastAsia="zh-CN" w:bidi="hi-IN"/>
        </w:rPr>
        <w:t xml:space="preserve"> самоанализа организуемой в школе воспитательной работы является перечень выявленных </w:t>
      </w:r>
      <w:r>
        <w:rPr>
          <w:rFonts w:ascii="Times New Roman" w:eastAsia="SimSun" w:hAnsi="Times New Roman" w:cs="Mangal"/>
          <w:sz w:val="24"/>
          <w:szCs w:val="24"/>
          <w:lang w:eastAsia="zh-CN" w:bidi="hi-IN"/>
        </w:rPr>
        <w:t xml:space="preserve">     </w:t>
      </w:r>
      <w:r w:rsidRPr="00772EDF">
        <w:rPr>
          <w:rFonts w:ascii="Times New Roman" w:eastAsia="SimSun" w:hAnsi="Times New Roman" w:cs="Mangal"/>
          <w:sz w:val="24"/>
          <w:szCs w:val="24"/>
          <w:lang w:eastAsia="zh-CN" w:bidi="hi-IN"/>
        </w:rPr>
        <w:t>проблем, над которыми предстоит работать педагогическому коллективу, и проект направленных на это управленческих решений.</w:t>
      </w:r>
    </w:p>
    <w:p w:rsidR="00A716A5" w:rsidRPr="00A716A5" w:rsidRDefault="00A716A5" w:rsidP="00A716A5"/>
    <w:p w:rsidR="00A716A5" w:rsidRPr="00A716A5" w:rsidRDefault="00A716A5" w:rsidP="00A716A5"/>
    <w:p w:rsidR="00A716A5" w:rsidRPr="00A716A5" w:rsidRDefault="00A716A5" w:rsidP="00A716A5"/>
    <w:p w:rsidR="00A716A5" w:rsidRPr="00A716A5" w:rsidRDefault="00A716A5" w:rsidP="00A716A5"/>
    <w:p w:rsidR="00515CF1" w:rsidRPr="00A716A5" w:rsidRDefault="00515CF1" w:rsidP="00A716A5">
      <w:pPr>
        <w:sectPr w:rsidR="00515CF1" w:rsidRPr="00A716A5" w:rsidSect="00515CF1">
          <w:pgSz w:w="11910" w:h="16840"/>
          <w:pgMar w:top="1040" w:right="740" w:bottom="1240" w:left="993" w:header="0" w:footer="975" w:gutter="0"/>
          <w:cols w:space="720"/>
        </w:sectPr>
      </w:pPr>
    </w:p>
    <w:p w:rsidR="00515CF1" w:rsidRPr="00772EDF" w:rsidRDefault="00515CF1" w:rsidP="00A716A5">
      <w:pPr>
        <w:widowControl w:val="0"/>
        <w:suppressAutoHyphens/>
        <w:ind w:firstLine="0"/>
        <w:rPr>
          <w:rFonts w:ascii="Liberation Serif" w:eastAsia="SimSun" w:hAnsi="Liberation Serif" w:cs="Mangal" w:hint="eastAsia"/>
          <w:sz w:val="24"/>
          <w:szCs w:val="24"/>
          <w:lang w:eastAsia="zh-CN" w:bidi="hi-IN"/>
        </w:rPr>
      </w:pPr>
    </w:p>
    <w:p w:rsidR="00772EDF" w:rsidRDefault="00CA2695" w:rsidP="00772EDF">
      <w:pPr>
        <w:widowControl w:val="0"/>
        <w:suppressAutoHyphens/>
        <w:ind w:left="-283" w:firstLine="0"/>
        <w:rPr>
          <w:rFonts w:ascii="Times New Roman" w:eastAsia="SimSun" w:hAnsi="Times New Roman" w:cs="Mangal"/>
          <w:sz w:val="24"/>
          <w:szCs w:val="24"/>
          <w:lang w:eastAsia="zh-CN" w:bidi="hi-IN"/>
        </w:rPr>
      </w:pPr>
      <w:r>
        <w:rPr>
          <w:rFonts w:ascii="Times New Roman" w:eastAsia="SimSun" w:hAnsi="Times New Roman" w:cs="Mangal"/>
          <w:sz w:val="24"/>
          <w:szCs w:val="24"/>
          <w:lang w:eastAsia="zh-CN" w:bidi="hi-IN"/>
        </w:rPr>
        <w:t xml:space="preserve">     </w:t>
      </w:r>
    </w:p>
    <w:p w:rsidR="00243436" w:rsidRDefault="00243436" w:rsidP="00243436">
      <w:pPr>
        <w:tabs>
          <w:tab w:val="left" w:pos="426"/>
        </w:tabs>
        <w:spacing w:line="321" w:lineRule="exact"/>
        <w:jc w:val="center"/>
        <w:rPr>
          <w:sz w:val="28"/>
        </w:rPr>
      </w:pPr>
    </w:p>
    <w:tbl>
      <w:tblPr>
        <w:tblStyle w:val="TableNormal"/>
        <w:tblW w:w="11090"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1"/>
        <w:gridCol w:w="2268"/>
        <w:gridCol w:w="2551"/>
        <w:gridCol w:w="4820"/>
      </w:tblGrid>
      <w:tr w:rsidR="00243436" w:rsidRPr="00E668BE" w:rsidTr="00243436">
        <w:trPr>
          <w:trHeight w:val="1490"/>
        </w:trPr>
        <w:tc>
          <w:tcPr>
            <w:tcW w:w="1451" w:type="dxa"/>
          </w:tcPr>
          <w:p w:rsidR="00243436" w:rsidRPr="00477D65" w:rsidRDefault="00243436" w:rsidP="00243436">
            <w:pPr>
              <w:pStyle w:val="TableParagraph"/>
              <w:tabs>
                <w:tab w:val="left" w:pos="426"/>
              </w:tabs>
              <w:spacing w:before="47"/>
              <w:ind w:left="55" w:right="142"/>
              <w:jc w:val="both"/>
              <w:rPr>
                <w:sz w:val="24"/>
                <w:szCs w:val="24"/>
                <w:lang w:val="ru-RU"/>
              </w:rPr>
            </w:pPr>
            <w:r w:rsidRPr="00477D65">
              <w:rPr>
                <w:sz w:val="24"/>
                <w:szCs w:val="24"/>
                <w:lang w:val="ru-RU"/>
              </w:rPr>
              <w:t>Результаты</w:t>
            </w:r>
            <w:r w:rsidRPr="00477D65">
              <w:rPr>
                <w:spacing w:val="-58"/>
                <w:sz w:val="24"/>
                <w:szCs w:val="24"/>
                <w:lang w:val="ru-RU"/>
              </w:rPr>
              <w:t xml:space="preserve"> </w:t>
            </w:r>
            <w:r w:rsidRPr="00477D65">
              <w:rPr>
                <w:sz w:val="24"/>
                <w:szCs w:val="24"/>
                <w:lang w:val="ru-RU"/>
              </w:rPr>
              <w:t>реализации</w:t>
            </w:r>
            <w:r w:rsidRPr="00477D65">
              <w:rPr>
                <w:spacing w:val="-58"/>
                <w:sz w:val="24"/>
                <w:szCs w:val="24"/>
                <w:lang w:val="ru-RU"/>
              </w:rPr>
              <w:t xml:space="preserve"> </w:t>
            </w:r>
            <w:r w:rsidRPr="00477D65">
              <w:rPr>
                <w:spacing w:val="-1"/>
                <w:sz w:val="24"/>
                <w:szCs w:val="24"/>
                <w:lang w:val="ru-RU"/>
              </w:rPr>
              <w:t>Программы</w:t>
            </w:r>
            <w:r w:rsidRPr="00477D65">
              <w:rPr>
                <w:spacing w:val="-58"/>
                <w:sz w:val="24"/>
                <w:szCs w:val="24"/>
                <w:lang w:val="ru-RU"/>
              </w:rPr>
              <w:t xml:space="preserve"> </w:t>
            </w:r>
            <w:r w:rsidRPr="00477D65">
              <w:rPr>
                <w:sz w:val="24"/>
                <w:szCs w:val="24"/>
                <w:lang w:val="ru-RU"/>
              </w:rPr>
              <w:t>воспитания</w:t>
            </w:r>
            <w:r w:rsidRPr="00477D65">
              <w:rPr>
                <w:spacing w:val="-58"/>
                <w:sz w:val="24"/>
                <w:szCs w:val="24"/>
                <w:lang w:val="ru-RU"/>
              </w:rPr>
              <w:t xml:space="preserve"> </w:t>
            </w:r>
            <w:r w:rsidRPr="00477D65">
              <w:rPr>
                <w:sz w:val="24"/>
                <w:szCs w:val="24"/>
                <w:lang w:val="ru-RU"/>
              </w:rPr>
              <w:t>учащихся</w:t>
            </w:r>
          </w:p>
          <w:p w:rsidR="00243436" w:rsidRPr="00477D65" w:rsidRDefault="00243436" w:rsidP="00243436">
            <w:pPr>
              <w:tabs>
                <w:tab w:val="left" w:pos="426"/>
              </w:tabs>
              <w:rPr>
                <w:sz w:val="24"/>
                <w:szCs w:val="24"/>
                <w:lang w:val="ru-RU"/>
              </w:rPr>
            </w:pPr>
          </w:p>
        </w:tc>
        <w:tc>
          <w:tcPr>
            <w:tcW w:w="2268" w:type="dxa"/>
          </w:tcPr>
          <w:p w:rsidR="00243436" w:rsidRPr="00E668BE" w:rsidRDefault="00243436" w:rsidP="00243436">
            <w:pPr>
              <w:pStyle w:val="TableParagraph"/>
              <w:tabs>
                <w:tab w:val="left" w:pos="426"/>
              </w:tabs>
              <w:spacing w:before="52"/>
              <w:ind w:left="283" w:right="284" w:hanging="142"/>
              <w:rPr>
                <w:b/>
                <w:sz w:val="24"/>
                <w:szCs w:val="24"/>
              </w:rPr>
            </w:pPr>
            <w:r w:rsidRPr="00E668BE">
              <w:rPr>
                <w:b/>
                <w:sz w:val="24"/>
                <w:szCs w:val="24"/>
              </w:rPr>
              <w:t>Критерии анализа и</w:t>
            </w:r>
            <w:r w:rsidRPr="00E668BE">
              <w:rPr>
                <w:b/>
                <w:spacing w:val="-58"/>
                <w:sz w:val="24"/>
                <w:szCs w:val="24"/>
              </w:rPr>
              <w:t xml:space="preserve"> </w:t>
            </w:r>
            <w:r w:rsidRPr="00E668BE">
              <w:rPr>
                <w:b/>
                <w:sz w:val="24"/>
                <w:szCs w:val="24"/>
              </w:rPr>
              <w:t>оценки</w:t>
            </w:r>
          </w:p>
        </w:tc>
        <w:tc>
          <w:tcPr>
            <w:tcW w:w="2551" w:type="dxa"/>
          </w:tcPr>
          <w:p w:rsidR="00243436" w:rsidRPr="00E668BE" w:rsidRDefault="00243436" w:rsidP="00243436">
            <w:pPr>
              <w:pStyle w:val="TableParagraph"/>
              <w:tabs>
                <w:tab w:val="left" w:pos="426"/>
              </w:tabs>
              <w:spacing w:before="52"/>
              <w:ind w:left="283" w:right="142" w:hanging="142"/>
              <w:rPr>
                <w:b/>
                <w:sz w:val="24"/>
                <w:szCs w:val="24"/>
              </w:rPr>
            </w:pPr>
            <w:r w:rsidRPr="00E668BE">
              <w:rPr>
                <w:b/>
                <w:sz w:val="24"/>
                <w:szCs w:val="24"/>
              </w:rPr>
              <w:t>Показатели анализа само оценки</w:t>
            </w:r>
          </w:p>
        </w:tc>
        <w:tc>
          <w:tcPr>
            <w:tcW w:w="4820" w:type="dxa"/>
          </w:tcPr>
          <w:p w:rsidR="00243436" w:rsidRPr="00E668BE" w:rsidRDefault="00243436" w:rsidP="00243436">
            <w:pPr>
              <w:pStyle w:val="TableParagraph"/>
              <w:tabs>
                <w:tab w:val="left" w:pos="426"/>
              </w:tabs>
              <w:spacing w:before="52"/>
              <w:ind w:left="709" w:hanging="425"/>
              <w:rPr>
                <w:b/>
                <w:sz w:val="24"/>
                <w:szCs w:val="24"/>
              </w:rPr>
            </w:pPr>
            <w:r w:rsidRPr="00E668BE">
              <w:rPr>
                <w:b/>
                <w:sz w:val="24"/>
                <w:szCs w:val="24"/>
              </w:rPr>
              <w:t>Методики</w:t>
            </w:r>
            <w:r w:rsidRPr="00E668BE">
              <w:rPr>
                <w:b/>
                <w:spacing w:val="-1"/>
                <w:sz w:val="24"/>
                <w:szCs w:val="24"/>
              </w:rPr>
              <w:t xml:space="preserve"> </w:t>
            </w:r>
            <w:r w:rsidRPr="00E668BE">
              <w:rPr>
                <w:b/>
                <w:sz w:val="24"/>
                <w:szCs w:val="24"/>
              </w:rPr>
              <w:t>изучения</w:t>
            </w:r>
            <w:r w:rsidRPr="00E668BE">
              <w:rPr>
                <w:b/>
                <w:spacing w:val="-1"/>
                <w:sz w:val="24"/>
                <w:szCs w:val="24"/>
              </w:rPr>
              <w:t xml:space="preserve"> </w:t>
            </w:r>
            <w:r w:rsidRPr="00E668BE">
              <w:rPr>
                <w:b/>
                <w:sz w:val="24"/>
                <w:szCs w:val="24"/>
              </w:rPr>
              <w:t>и</w:t>
            </w:r>
            <w:r w:rsidRPr="00E668BE">
              <w:rPr>
                <w:b/>
                <w:spacing w:val="-3"/>
                <w:sz w:val="24"/>
                <w:szCs w:val="24"/>
              </w:rPr>
              <w:t xml:space="preserve"> </w:t>
            </w:r>
            <w:r w:rsidRPr="00E668BE">
              <w:rPr>
                <w:b/>
                <w:sz w:val="24"/>
                <w:szCs w:val="24"/>
              </w:rPr>
              <w:t>анализа</w:t>
            </w:r>
          </w:p>
        </w:tc>
      </w:tr>
      <w:tr w:rsidR="00243436" w:rsidRPr="00E668BE" w:rsidTr="00243436">
        <w:trPr>
          <w:trHeight w:val="7840"/>
        </w:trPr>
        <w:tc>
          <w:tcPr>
            <w:tcW w:w="1451" w:type="dxa"/>
          </w:tcPr>
          <w:p w:rsidR="00243436" w:rsidRPr="00E668BE" w:rsidRDefault="00243436" w:rsidP="00243436">
            <w:pPr>
              <w:pStyle w:val="TableParagraph"/>
              <w:tabs>
                <w:tab w:val="left" w:pos="426"/>
              </w:tabs>
              <w:spacing w:before="47"/>
              <w:ind w:left="55" w:right="173"/>
              <w:rPr>
                <w:sz w:val="24"/>
                <w:szCs w:val="24"/>
              </w:rPr>
            </w:pPr>
            <w:r w:rsidRPr="00E668BE">
              <w:rPr>
                <w:spacing w:val="-1"/>
                <w:sz w:val="24"/>
                <w:szCs w:val="24"/>
              </w:rPr>
              <w:t>1.Продуктивность</w:t>
            </w:r>
            <w:r w:rsidRPr="00E668BE">
              <w:rPr>
                <w:spacing w:val="-57"/>
                <w:sz w:val="24"/>
                <w:szCs w:val="24"/>
              </w:rPr>
              <w:t xml:space="preserve"> </w:t>
            </w:r>
            <w:r w:rsidRPr="00E668BE">
              <w:rPr>
                <w:sz w:val="24"/>
                <w:szCs w:val="24"/>
              </w:rPr>
              <w:t>деятельности</w:t>
            </w:r>
          </w:p>
        </w:tc>
        <w:tc>
          <w:tcPr>
            <w:tcW w:w="2268" w:type="dxa"/>
          </w:tcPr>
          <w:p w:rsidR="00243436" w:rsidRPr="00E668BE" w:rsidRDefault="00243436" w:rsidP="000E6D72">
            <w:pPr>
              <w:pStyle w:val="TableParagraph"/>
              <w:numPr>
                <w:ilvl w:val="0"/>
                <w:numId w:val="126"/>
              </w:numPr>
              <w:tabs>
                <w:tab w:val="left" w:pos="237"/>
                <w:tab w:val="left" w:pos="426"/>
              </w:tabs>
              <w:spacing w:before="47"/>
              <w:ind w:right="719" w:firstLine="0"/>
              <w:rPr>
                <w:i/>
                <w:sz w:val="24"/>
                <w:szCs w:val="24"/>
              </w:rPr>
            </w:pPr>
            <w:r w:rsidRPr="00E668BE">
              <w:rPr>
                <w:i/>
                <w:sz w:val="24"/>
                <w:szCs w:val="24"/>
              </w:rPr>
              <w:t>Уровень</w:t>
            </w:r>
            <w:r w:rsidRPr="00E668BE">
              <w:rPr>
                <w:i/>
                <w:spacing w:val="-15"/>
                <w:sz w:val="24"/>
                <w:szCs w:val="24"/>
              </w:rPr>
              <w:t xml:space="preserve"> </w:t>
            </w:r>
            <w:r w:rsidRPr="00E668BE">
              <w:rPr>
                <w:i/>
                <w:sz w:val="24"/>
                <w:szCs w:val="24"/>
              </w:rPr>
              <w:t>развития</w:t>
            </w:r>
            <w:r w:rsidRPr="00E668BE">
              <w:rPr>
                <w:i/>
                <w:spacing w:val="-57"/>
                <w:sz w:val="24"/>
                <w:szCs w:val="24"/>
              </w:rPr>
              <w:t xml:space="preserve"> </w:t>
            </w:r>
            <w:r w:rsidRPr="00E668BE">
              <w:rPr>
                <w:i/>
                <w:sz w:val="24"/>
                <w:szCs w:val="24"/>
              </w:rPr>
              <w:t>ребенка</w:t>
            </w:r>
          </w:p>
          <w:p w:rsidR="00243436" w:rsidRPr="00E668BE" w:rsidRDefault="00243436" w:rsidP="00243436">
            <w:pPr>
              <w:pStyle w:val="TableParagraph"/>
              <w:tabs>
                <w:tab w:val="left" w:pos="426"/>
              </w:tabs>
              <w:rPr>
                <w:b/>
                <w:sz w:val="24"/>
                <w:szCs w:val="24"/>
              </w:rPr>
            </w:pPr>
          </w:p>
          <w:p w:rsidR="00243436" w:rsidRPr="00E668BE" w:rsidRDefault="00243436" w:rsidP="000E6D72">
            <w:pPr>
              <w:pStyle w:val="TableParagraph"/>
              <w:numPr>
                <w:ilvl w:val="0"/>
                <w:numId w:val="126"/>
              </w:numPr>
              <w:tabs>
                <w:tab w:val="left" w:pos="237"/>
                <w:tab w:val="left" w:pos="426"/>
              </w:tabs>
              <w:ind w:right="719" w:firstLine="0"/>
              <w:rPr>
                <w:i/>
                <w:sz w:val="24"/>
                <w:szCs w:val="24"/>
              </w:rPr>
            </w:pPr>
            <w:r w:rsidRPr="00E668BE">
              <w:rPr>
                <w:i/>
                <w:sz w:val="24"/>
                <w:szCs w:val="24"/>
              </w:rPr>
              <w:t>Уровень</w:t>
            </w:r>
            <w:r w:rsidRPr="00E668BE">
              <w:rPr>
                <w:i/>
                <w:spacing w:val="-15"/>
                <w:sz w:val="24"/>
                <w:szCs w:val="24"/>
              </w:rPr>
              <w:t xml:space="preserve"> </w:t>
            </w:r>
            <w:r w:rsidRPr="00E668BE">
              <w:rPr>
                <w:i/>
                <w:sz w:val="24"/>
                <w:szCs w:val="24"/>
              </w:rPr>
              <w:t>развития</w:t>
            </w:r>
            <w:r w:rsidRPr="00E668BE">
              <w:rPr>
                <w:i/>
                <w:spacing w:val="-57"/>
                <w:sz w:val="24"/>
                <w:szCs w:val="24"/>
              </w:rPr>
              <w:t xml:space="preserve"> </w:t>
            </w:r>
            <w:r w:rsidRPr="00E668BE">
              <w:rPr>
                <w:i/>
                <w:sz w:val="24"/>
                <w:szCs w:val="24"/>
              </w:rPr>
              <w:t>коллектива</w:t>
            </w:r>
          </w:p>
        </w:tc>
        <w:tc>
          <w:tcPr>
            <w:tcW w:w="2551" w:type="dxa"/>
          </w:tcPr>
          <w:p w:rsidR="00243436" w:rsidRPr="00E668BE" w:rsidRDefault="00243436" w:rsidP="00243436">
            <w:pPr>
              <w:pStyle w:val="TableParagraph"/>
              <w:tabs>
                <w:tab w:val="left" w:pos="426"/>
              </w:tabs>
              <w:spacing w:before="47"/>
              <w:ind w:left="283" w:right="94" w:hanging="169"/>
              <w:rPr>
                <w:sz w:val="24"/>
                <w:szCs w:val="24"/>
              </w:rPr>
            </w:pPr>
            <w:r w:rsidRPr="00E668BE">
              <w:rPr>
                <w:sz w:val="24"/>
                <w:szCs w:val="24"/>
              </w:rPr>
              <w:t>1.1 Ценностные ориентации</w:t>
            </w:r>
            <w:r w:rsidRPr="00E668BE">
              <w:rPr>
                <w:spacing w:val="-57"/>
                <w:sz w:val="24"/>
                <w:szCs w:val="24"/>
              </w:rPr>
              <w:t xml:space="preserve"> </w:t>
            </w:r>
            <w:r w:rsidRPr="00E668BE">
              <w:rPr>
                <w:sz w:val="24"/>
                <w:szCs w:val="24"/>
              </w:rPr>
              <w:t>ребенка</w:t>
            </w: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0E6D72">
            <w:pPr>
              <w:pStyle w:val="TableParagraph"/>
              <w:numPr>
                <w:ilvl w:val="1"/>
                <w:numId w:val="125"/>
              </w:numPr>
              <w:tabs>
                <w:tab w:val="left" w:pos="426"/>
                <w:tab w:val="left" w:pos="567"/>
              </w:tabs>
              <w:spacing w:before="1"/>
              <w:ind w:left="141" w:right="142" w:firstLine="0"/>
              <w:jc w:val="left"/>
              <w:rPr>
                <w:sz w:val="24"/>
                <w:szCs w:val="24"/>
              </w:rPr>
            </w:pPr>
            <w:r w:rsidRPr="00E668BE">
              <w:rPr>
                <w:sz w:val="24"/>
                <w:szCs w:val="24"/>
              </w:rPr>
              <w:t>Степень</w:t>
            </w:r>
            <w:r w:rsidRPr="00E668BE">
              <w:rPr>
                <w:spacing w:val="1"/>
                <w:sz w:val="24"/>
                <w:szCs w:val="24"/>
              </w:rPr>
              <w:t xml:space="preserve"> </w:t>
            </w:r>
            <w:r w:rsidRPr="00E668BE">
              <w:rPr>
                <w:sz w:val="24"/>
                <w:szCs w:val="24"/>
              </w:rPr>
              <w:t>социализированности</w:t>
            </w:r>
            <w:r w:rsidRPr="00E668BE">
              <w:rPr>
                <w:spacing w:val="-57"/>
                <w:sz w:val="24"/>
                <w:szCs w:val="24"/>
              </w:rPr>
              <w:t xml:space="preserve"> </w:t>
            </w:r>
            <w:r w:rsidRPr="00E668BE">
              <w:rPr>
                <w:sz w:val="24"/>
                <w:szCs w:val="24"/>
              </w:rPr>
              <w:t>личности</w:t>
            </w: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141"/>
                <w:tab w:val="left" w:pos="426"/>
              </w:tabs>
              <w:rPr>
                <w:b/>
                <w:sz w:val="24"/>
                <w:szCs w:val="24"/>
              </w:rPr>
            </w:pPr>
          </w:p>
          <w:p w:rsidR="00243436" w:rsidRPr="00E668BE" w:rsidRDefault="00243436" w:rsidP="000E6D72">
            <w:pPr>
              <w:pStyle w:val="TableParagraph"/>
              <w:numPr>
                <w:ilvl w:val="1"/>
                <w:numId w:val="125"/>
              </w:numPr>
              <w:tabs>
                <w:tab w:val="left" w:pos="283"/>
                <w:tab w:val="left" w:pos="426"/>
                <w:tab w:val="left" w:pos="567"/>
              </w:tabs>
              <w:spacing w:before="207"/>
              <w:ind w:left="141" w:right="142" w:firstLine="0"/>
              <w:jc w:val="left"/>
              <w:rPr>
                <w:sz w:val="24"/>
                <w:szCs w:val="24"/>
              </w:rPr>
            </w:pPr>
            <w:r w:rsidRPr="00E668BE">
              <w:rPr>
                <w:sz w:val="24"/>
                <w:szCs w:val="24"/>
              </w:rPr>
              <w:t>Степень развития</w:t>
            </w:r>
            <w:r w:rsidRPr="00E668BE">
              <w:rPr>
                <w:spacing w:val="-57"/>
                <w:sz w:val="24"/>
                <w:szCs w:val="24"/>
              </w:rPr>
              <w:t xml:space="preserve"> </w:t>
            </w:r>
            <w:r w:rsidRPr="00E668BE">
              <w:rPr>
                <w:sz w:val="24"/>
                <w:szCs w:val="24"/>
              </w:rPr>
              <w:t>социальных</w:t>
            </w:r>
            <w:r w:rsidRPr="00E668BE">
              <w:rPr>
                <w:spacing w:val="-2"/>
                <w:sz w:val="24"/>
                <w:szCs w:val="24"/>
              </w:rPr>
              <w:t xml:space="preserve"> </w:t>
            </w:r>
            <w:r w:rsidRPr="00E668BE">
              <w:rPr>
                <w:sz w:val="24"/>
                <w:szCs w:val="24"/>
              </w:rPr>
              <w:t>качеств</w:t>
            </w:r>
          </w:p>
          <w:p w:rsidR="00243436" w:rsidRPr="00E668BE" w:rsidRDefault="00243436" w:rsidP="00243436">
            <w:pPr>
              <w:pStyle w:val="TableParagraph"/>
              <w:tabs>
                <w:tab w:val="left" w:pos="283"/>
                <w:tab w:val="left" w:pos="426"/>
                <w:tab w:val="left" w:pos="567"/>
              </w:tabs>
              <w:ind w:left="141" w:right="142"/>
              <w:rPr>
                <w:b/>
                <w:sz w:val="24"/>
                <w:szCs w:val="24"/>
              </w:rPr>
            </w:pPr>
          </w:p>
          <w:p w:rsidR="00243436" w:rsidRPr="00E668BE" w:rsidRDefault="00243436" w:rsidP="00243436">
            <w:pPr>
              <w:pStyle w:val="TableParagraph"/>
              <w:tabs>
                <w:tab w:val="left" w:pos="283"/>
                <w:tab w:val="left" w:pos="426"/>
                <w:tab w:val="left" w:pos="567"/>
              </w:tabs>
              <w:ind w:left="141" w:right="142"/>
              <w:rPr>
                <w:b/>
                <w:sz w:val="24"/>
                <w:szCs w:val="24"/>
              </w:rPr>
            </w:pPr>
          </w:p>
          <w:p w:rsidR="00243436" w:rsidRPr="00E668BE" w:rsidRDefault="00243436" w:rsidP="00243436">
            <w:pPr>
              <w:pStyle w:val="TableParagraph"/>
              <w:tabs>
                <w:tab w:val="left" w:pos="283"/>
                <w:tab w:val="left" w:pos="426"/>
                <w:tab w:val="left" w:pos="567"/>
              </w:tabs>
              <w:ind w:left="141" w:right="142"/>
              <w:rPr>
                <w:b/>
                <w:sz w:val="24"/>
                <w:szCs w:val="24"/>
              </w:rPr>
            </w:pPr>
          </w:p>
          <w:p w:rsidR="00243436" w:rsidRPr="00E668BE" w:rsidRDefault="00243436" w:rsidP="00243436">
            <w:pPr>
              <w:pStyle w:val="TableParagraph"/>
              <w:tabs>
                <w:tab w:val="left" w:pos="283"/>
                <w:tab w:val="left" w:pos="426"/>
                <w:tab w:val="left" w:pos="567"/>
              </w:tabs>
              <w:ind w:left="141" w:right="142"/>
              <w:rPr>
                <w:b/>
                <w:sz w:val="24"/>
                <w:szCs w:val="24"/>
              </w:rPr>
            </w:pPr>
          </w:p>
          <w:p w:rsidR="00243436" w:rsidRPr="00E668BE" w:rsidRDefault="00243436" w:rsidP="00243436">
            <w:pPr>
              <w:pStyle w:val="TableParagraph"/>
              <w:tabs>
                <w:tab w:val="left" w:pos="283"/>
                <w:tab w:val="left" w:pos="426"/>
                <w:tab w:val="left" w:pos="567"/>
              </w:tabs>
              <w:spacing w:before="185"/>
              <w:ind w:left="141" w:right="142"/>
              <w:rPr>
                <w:sz w:val="24"/>
                <w:szCs w:val="24"/>
              </w:rPr>
            </w:pPr>
            <w:r w:rsidRPr="00E668BE">
              <w:rPr>
                <w:sz w:val="24"/>
                <w:szCs w:val="24"/>
              </w:rPr>
              <w:t>2.1. Отношения между</w:t>
            </w:r>
            <w:r w:rsidRPr="00E668BE">
              <w:rPr>
                <w:spacing w:val="-57"/>
                <w:sz w:val="24"/>
                <w:szCs w:val="24"/>
              </w:rPr>
              <w:t xml:space="preserve"> </w:t>
            </w:r>
            <w:r w:rsidRPr="00E668BE">
              <w:rPr>
                <w:sz w:val="24"/>
                <w:szCs w:val="24"/>
              </w:rPr>
              <w:t>обучающимися</w:t>
            </w:r>
          </w:p>
        </w:tc>
        <w:tc>
          <w:tcPr>
            <w:tcW w:w="4820" w:type="dxa"/>
          </w:tcPr>
          <w:p w:rsidR="00243436" w:rsidRPr="00243436" w:rsidRDefault="00243436" w:rsidP="000E6D72">
            <w:pPr>
              <w:pStyle w:val="TableParagraph"/>
              <w:numPr>
                <w:ilvl w:val="1"/>
                <w:numId w:val="124"/>
              </w:numPr>
              <w:tabs>
                <w:tab w:val="left" w:pos="426"/>
              </w:tabs>
              <w:spacing w:before="47"/>
              <w:ind w:right="46" w:firstLine="0"/>
              <w:jc w:val="both"/>
              <w:rPr>
                <w:sz w:val="24"/>
                <w:szCs w:val="24"/>
                <w:lang w:val="ru-RU"/>
              </w:rPr>
            </w:pP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ценностных</w:t>
            </w:r>
            <w:r w:rsidRPr="00243436">
              <w:rPr>
                <w:spacing w:val="1"/>
                <w:sz w:val="24"/>
                <w:szCs w:val="24"/>
                <w:lang w:val="ru-RU"/>
              </w:rPr>
              <w:t xml:space="preserve"> </w:t>
            </w:r>
            <w:r w:rsidRPr="00243436">
              <w:rPr>
                <w:sz w:val="24"/>
                <w:szCs w:val="24"/>
                <w:lang w:val="ru-RU"/>
              </w:rPr>
              <w:t>ориентаций</w:t>
            </w:r>
            <w:r w:rsidRPr="00243436">
              <w:rPr>
                <w:spacing w:val="1"/>
                <w:sz w:val="24"/>
                <w:szCs w:val="24"/>
                <w:lang w:val="ru-RU"/>
              </w:rPr>
              <w:t xml:space="preserve"> </w:t>
            </w:r>
            <w:r w:rsidRPr="00243436">
              <w:rPr>
                <w:sz w:val="24"/>
                <w:szCs w:val="24"/>
                <w:lang w:val="ru-RU"/>
              </w:rPr>
              <w:t>(М.</w:t>
            </w:r>
            <w:r w:rsidRPr="00243436">
              <w:rPr>
                <w:spacing w:val="-57"/>
                <w:sz w:val="24"/>
                <w:szCs w:val="24"/>
                <w:lang w:val="ru-RU"/>
              </w:rPr>
              <w:t xml:space="preserve"> </w:t>
            </w:r>
            <w:r w:rsidRPr="00243436">
              <w:rPr>
                <w:sz w:val="24"/>
                <w:szCs w:val="24"/>
                <w:lang w:val="ru-RU"/>
              </w:rPr>
              <w:t>Рокич) (7 – 11 класс) Методика «Пословицы» (по С.М. Петровой)</w:t>
            </w:r>
            <w:r w:rsidRPr="00243436">
              <w:rPr>
                <w:spacing w:val="1"/>
                <w:sz w:val="24"/>
                <w:szCs w:val="24"/>
                <w:lang w:val="ru-RU"/>
              </w:rPr>
              <w:t xml:space="preserve"> </w:t>
            </w:r>
            <w:r w:rsidRPr="00243436">
              <w:rPr>
                <w:sz w:val="24"/>
                <w:szCs w:val="24"/>
                <w:lang w:val="ru-RU"/>
              </w:rPr>
              <w:t>(6-11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нравственной</w:t>
            </w:r>
            <w:r w:rsidRPr="00243436">
              <w:rPr>
                <w:spacing w:val="1"/>
                <w:sz w:val="24"/>
                <w:szCs w:val="24"/>
                <w:lang w:val="ru-RU"/>
              </w:rPr>
              <w:t xml:space="preserve"> </w:t>
            </w:r>
            <w:r w:rsidRPr="00243436">
              <w:rPr>
                <w:sz w:val="24"/>
                <w:szCs w:val="24"/>
                <w:lang w:val="ru-RU"/>
              </w:rPr>
              <w:t>воспитанности</w:t>
            </w:r>
            <w:r w:rsidRPr="00243436">
              <w:rPr>
                <w:spacing w:val="1"/>
                <w:sz w:val="24"/>
                <w:szCs w:val="24"/>
                <w:lang w:val="ru-RU"/>
              </w:rPr>
              <w:t xml:space="preserve"> </w:t>
            </w:r>
            <w:r w:rsidRPr="00243436">
              <w:rPr>
                <w:sz w:val="24"/>
                <w:szCs w:val="24"/>
                <w:lang w:val="ru-RU"/>
              </w:rPr>
              <w:t>учащихся «Размышляем о жизненном опыте» (по Н.Е. Щурковой)</w:t>
            </w:r>
            <w:r w:rsidRPr="00243436">
              <w:rPr>
                <w:spacing w:val="-57"/>
                <w:sz w:val="24"/>
                <w:szCs w:val="24"/>
                <w:lang w:val="ru-RU"/>
              </w:rPr>
              <w:t xml:space="preserve"> </w:t>
            </w:r>
            <w:r w:rsidRPr="00243436">
              <w:rPr>
                <w:sz w:val="24"/>
                <w:szCs w:val="24"/>
                <w:lang w:val="ru-RU"/>
              </w:rPr>
              <w:t>(8-11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«Размышляем</w:t>
            </w:r>
            <w:r w:rsidRPr="00243436">
              <w:rPr>
                <w:spacing w:val="1"/>
                <w:sz w:val="24"/>
                <w:szCs w:val="24"/>
                <w:lang w:val="ru-RU"/>
              </w:rPr>
              <w:t xml:space="preserve"> </w:t>
            </w:r>
            <w:r w:rsidRPr="00243436">
              <w:rPr>
                <w:sz w:val="24"/>
                <w:szCs w:val="24"/>
                <w:lang w:val="ru-RU"/>
              </w:rPr>
              <w:t>о</w:t>
            </w:r>
            <w:r w:rsidRPr="00243436">
              <w:rPr>
                <w:spacing w:val="1"/>
                <w:sz w:val="24"/>
                <w:szCs w:val="24"/>
                <w:lang w:val="ru-RU"/>
              </w:rPr>
              <w:t xml:space="preserve"> </w:t>
            </w:r>
            <w:r w:rsidRPr="00243436">
              <w:rPr>
                <w:sz w:val="24"/>
                <w:szCs w:val="24"/>
                <w:lang w:val="ru-RU"/>
              </w:rPr>
              <w:t>жизненном</w:t>
            </w:r>
            <w:r w:rsidRPr="00243436">
              <w:rPr>
                <w:spacing w:val="1"/>
                <w:sz w:val="24"/>
                <w:szCs w:val="24"/>
                <w:lang w:val="ru-RU"/>
              </w:rPr>
              <w:t xml:space="preserve"> </w:t>
            </w:r>
            <w:r w:rsidRPr="00243436">
              <w:rPr>
                <w:sz w:val="24"/>
                <w:szCs w:val="24"/>
                <w:lang w:val="ru-RU"/>
              </w:rPr>
              <w:t>опыте» для</w:t>
            </w:r>
            <w:r w:rsidRPr="00243436">
              <w:rPr>
                <w:spacing w:val="1"/>
                <w:sz w:val="24"/>
                <w:szCs w:val="24"/>
                <w:lang w:val="ru-RU"/>
              </w:rPr>
              <w:t xml:space="preserve"> </w:t>
            </w:r>
            <w:r w:rsidRPr="00243436">
              <w:rPr>
                <w:sz w:val="24"/>
                <w:szCs w:val="24"/>
                <w:lang w:val="ru-RU"/>
              </w:rPr>
              <w:t>младших</w:t>
            </w:r>
            <w:r w:rsidRPr="00243436">
              <w:rPr>
                <w:spacing w:val="1"/>
                <w:sz w:val="24"/>
                <w:szCs w:val="24"/>
                <w:lang w:val="ru-RU"/>
              </w:rPr>
              <w:t xml:space="preserve"> </w:t>
            </w:r>
            <w:r w:rsidRPr="00243436">
              <w:rPr>
                <w:sz w:val="24"/>
                <w:szCs w:val="24"/>
                <w:lang w:val="ru-RU"/>
              </w:rPr>
              <w:t>школьников (по</w:t>
            </w:r>
            <w:r w:rsidRPr="00243436">
              <w:rPr>
                <w:spacing w:val="1"/>
                <w:sz w:val="24"/>
                <w:szCs w:val="24"/>
                <w:lang w:val="ru-RU"/>
              </w:rPr>
              <w:t xml:space="preserve"> </w:t>
            </w:r>
            <w:r w:rsidRPr="00243436">
              <w:rPr>
                <w:sz w:val="24"/>
                <w:szCs w:val="24"/>
                <w:lang w:val="ru-RU"/>
              </w:rPr>
              <w:t>В.М.</w:t>
            </w:r>
            <w:r w:rsidRPr="00243436">
              <w:rPr>
                <w:spacing w:val="1"/>
                <w:sz w:val="24"/>
                <w:szCs w:val="24"/>
                <w:lang w:val="ru-RU"/>
              </w:rPr>
              <w:t xml:space="preserve"> </w:t>
            </w:r>
            <w:r w:rsidRPr="00243436">
              <w:rPr>
                <w:sz w:val="24"/>
                <w:szCs w:val="24"/>
                <w:lang w:val="ru-RU"/>
              </w:rPr>
              <w:t>Ивановой,</w:t>
            </w:r>
            <w:r w:rsidRPr="00243436">
              <w:rPr>
                <w:spacing w:val="1"/>
                <w:sz w:val="24"/>
                <w:szCs w:val="24"/>
                <w:lang w:val="ru-RU"/>
              </w:rPr>
              <w:t xml:space="preserve"> </w:t>
            </w:r>
            <w:r w:rsidRPr="00243436">
              <w:rPr>
                <w:sz w:val="24"/>
                <w:szCs w:val="24"/>
                <w:lang w:val="ru-RU"/>
              </w:rPr>
              <w:t>Т.В.</w:t>
            </w:r>
            <w:r w:rsidRPr="00243436">
              <w:rPr>
                <w:spacing w:val="1"/>
                <w:sz w:val="24"/>
                <w:szCs w:val="24"/>
                <w:lang w:val="ru-RU"/>
              </w:rPr>
              <w:t xml:space="preserve"> </w:t>
            </w:r>
            <w:r w:rsidRPr="00243436">
              <w:rPr>
                <w:sz w:val="24"/>
                <w:szCs w:val="24"/>
                <w:lang w:val="ru-RU"/>
              </w:rPr>
              <w:t>Павловой,</w:t>
            </w:r>
            <w:r w:rsidRPr="00243436">
              <w:rPr>
                <w:spacing w:val="1"/>
                <w:sz w:val="24"/>
                <w:szCs w:val="24"/>
                <w:lang w:val="ru-RU"/>
              </w:rPr>
              <w:t xml:space="preserve"> </w:t>
            </w:r>
            <w:r w:rsidRPr="00243436">
              <w:rPr>
                <w:sz w:val="24"/>
                <w:szCs w:val="24"/>
                <w:lang w:val="ru-RU"/>
              </w:rPr>
              <w:t>Е.Н.</w:t>
            </w:r>
            <w:r w:rsidRPr="00243436">
              <w:rPr>
                <w:spacing w:val="1"/>
                <w:sz w:val="24"/>
                <w:szCs w:val="24"/>
                <w:lang w:val="ru-RU"/>
              </w:rPr>
              <w:t xml:space="preserve"> </w:t>
            </w:r>
            <w:r w:rsidRPr="00243436">
              <w:rPr>
                <w:sz w:val="24"/>
                <w:szCs w:val="24"/>
                <w:lang w:val="ru-RU"/>
              </w:rPr>
              <w:t>Степанову)</w:t>
            </w:r>
          </w:p>
          <w:p w:rsidR="00243436" w:rsidRPr="00243436" w:rsidRDefault="00243436" w:rsidP="00243436">
            <w:pPr>
              <w:pStyle w:val="TableParagraph"/>
              <w:tabs>
                <w:tab w:val="left" w:pos="426"/>
              </w:tabs>
              <w:rPr>
                <w:b/>
                <w:sz w:val="24"/>
                <w:szCs w:val="24"/>
                <w:lang w:val="ru-RU"/>
              </w:rPr>
            </w:pPr>
          </w:p>
          <w:p w:rsidR="00243436" w:rsidRPr="00243436" w:rsidRDefault="00243436" w:rsidP="000E6D72">
            <w:pPr>
              <w:pStyle w:val="TableParagraph"/>
              <w:numPr>
                <w:ilvl w:val="1"/>
                <w:numId w:val="124"/>
              </w:numPr>
              <w:tabs>
                <w:tab w:val="left" w:pos="426"/>
                <w:tab w:val="left" w:pos="836"/>
              </w:tabs>
              <w:spacing w:before="1"/>
              <w:ind w:right="47" w:firstLine="0"/>
              <w:jc w:val="both"/>
              <w:rPr>
                <w:sz w:val="24"/>
                <w:szCs w:val="24"/>
                <w:lang w:val="ru-RU"/>
              </w:rPr>
            </w:pP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социальной</w:t>
            </w:r>
            <w:r w:rsidRPr="00243436">
              <w:rPr>
                <w:spacing w:val="1"/>
                <w:sz w:val="24"/>
                <w:szCs w:val="24"/>
                <w:lang w:val="ru-RU"/>
              </w:rPr>
              <w:t xml:space="preserve"> </w:t>
            </w:r>
            <w:r w:rsidRPr="00243436">
              <w:rPr>
                <w:sz w:val="24"/>
                <w:szCs w:val="24"/>
                <w:lang w:val="ru-RU"/>
              </w:rPr>
              <w:t>направленности</w:t>
            </w:r>
            <w:r w:rsidRPr="00243436">
              <w:rPr>
                <w:spacing w:val="1"/>
                <w:sz w:val="24"/>
                <w:szCs w:val="24"/>
                <w:lang w:val="ru-RU"/>
              </w:rPr>
              <w:t xml:space="preserve"> </w:t>
            </w:r>
            <w:r w:rsidRPr="00243436">
              <w:rPr>
                <w:sz w:val="24"/>
                <w:szCs w:val="24"/>
                <w:lang w:val="ru-RU"/>
              </w:rPr>
              <w:t>обучающегося</w:t>
            </w:r>
            <w:r w:rsidRPr="00243436">
              <w:rPr>
                <w:spacing w:val="1"/>
                <w:sz w:val="24"/>
                <w:szCs w:val="24"/>
                <w:lang w:val="ru-RU"/>
              </w:rPr>
              <w:t xml:space="preserve"> </w:t>
            </w:r>
            <w:r w:rsidRPr="00243436">
              <w:rPr>
                <w:sz w:val="24"/>
                <w:szCs w:val="24"/>
                <w:lang w:val="ru-RU"/>
              </w:rPr>
              <w:t>(по</w:t>
            </w:r>
            <w:r w:rsidRPr="00243436">
              <w:rPr>
                <w:spacing w:val="1"/>
                <w:sz w:val="24"/>
                <w:szCs w:val="24"/>
                <w:lang w:val="ru-RU"/>
              </w:rPr>
              <w:t xml:space="preserve"> </w:t>
            </w:r>
            <w:r w:rsidRPr="00243436">
              <w:rPr>
                <w:sz w:val="24"/>
                <w:szCs w:val="24"/>
                <w:lang w:val="ru-RU"/>
              </w:rPr>
              <w:t>В.М.</w:t>
            </w:r>
            <w:r w:rsidRPr="00243436">
              <w:rPr>
                <w:spacing w:val="1"/>
                <w:sz w:val="24"/>
                <w:szCs w:val="24"/>
                <w:lang w:val="ru-RU"/>
              </w:rPr>
              <w:t xml:space="preserve"> </w:t>
            </w:r>
            <w:r w:rsidRPr="00243436">
              <w:rPr>
                <w:sz w:val="24"/>
                <w:szCs w:val="24"/>
                <w:lang w:val="ru-RU"/>
              </w:rPr>
              <w:t>Миниярову)</w:t>
            </w:r>
            <w:r w:rsidRPr="00243436">
              <w:rPr>
                <w:spacing w:val="1"/>
                <w:sz w:val="24"/>
                <w:szCs w:val="24"/>
                <w:lang w:val="ru-RU"/>
              </w:rPr>
              <w:t xml:space="preserve"> </w:t>
            </w:r>
            <w:r w:rsidRPr="00243436">
              <w:rPr>
                <w:sz w:val="24"/>
                <w:szCs w:val="24"/>
                <w:lang w:val="ru-RU"/>
              </w:rPr>
              <w:t>(6-11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Методика</w:t>
            </w:r>
            <w:r w:rsidRPr="00243436">
              <w:rPr>
                <w:spacing w:val="-57"/>
                <w:sz w:val="24"/>
                <w:szCs w:val="24"/>
                <w:lang w:val="ru-RU"/>
              </w:rPr>
              <w:t xml:space="preserve"> </w:t>
            </w:r>
            <w:r w:rsidRPr="00243436">
              <w:rPr>
                <w:sz w:val="24"/>
                <w:szCs w:val="24"/>
                <w:lang w:val="ru-RU"/>
              </w:rPr>
              <w:t>изучения социализированности личности (по М.И. Рожкову) (3-9</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выявления</w:t>
            </w:r>
            <w:r w:rsidRPr="00243436">
              <w:rPr>
                <w:spacing w:val="1"/>
                <w:sz w:val="24"/>
                <w:szCs w:val="24"/>
                <w:lang w:val="ru-RU"/>
              </w:rPr>
              <w:t xml:space="preserve"> </w:t>
            </w:r>
            <w:r w:rsidRPr="00243436">
              <w:rPr>
                <w:sz w:val="24"/>
                <w:szCs w:val="24"/>
                <w:lang w:val="ru-RU"/>
              </w:rPr>
              <w:t>коммуникативных</w:t>
            </w:r>
            <w:r w:rsidRPr="00243436">
              <w:rPr>
                <w:spacing w:val="1"/>
                <w:sz w:val="24"/>
                <w:szCs w:val="24"/>
                <w:lang w:val="ru-RU"/>
              </w:rPr>
              <w:t xml:space="preserve"> </w:t>
            </w:r>
            <w:r w:rsidRPr="00243436">
              <w:rPr>
                <w:sz w:val="24"/>
                <w:szCs w:val="24"/>
                <w:lang w:val="ru-RU"/>
              </w:rPr>
              <w:t>склонностей</w:t>
            </w:r>
            <w:r w:rsidRPr="00243436">
              <w:rPr>
                <w:spacing w:val="1"/>
                <w:sz w:val="24"/>
                <w:szCs w:val="24"/>
                <w:lang w:val="ru-RU"/>
              </w:rPr>
              <w:t xml:space="preserve"> </w:t>
            </w:r>
            <w:r w:rsidRPr="00243436">
              <w:rPr>
                <w:sz w:val="24"/>
                <w:szCs w:val="24"/>
                <w:lang w:val="ru-RU"/>
              </w:rPr>
              <w:t>учащихся</w:t>
            </w:r>
            <w:r w:rsidRPr="00243436">
              <w:rPr>
                <w:spacing w:val="1"/>
                <w:sz w:val="24"/>
                <w:szCs w:val="24"/>
                <w:lang w:val="ru-RU"/>
              </w:rPr>
              <w:t xml:space="preserve"> </w:t>
            </w:r>
            <w:r w:rsidRPr="00243436">
              <w:rPr>
                <w:sz w:val="24"/>
                <w:szCs w:val="24"/>
                <w:lang w:val="ru-RU"/>
              </w:rPr>
              <w:t>(по</w:t>
            </w:r>
            <w:r w:rsidRPr="00243436">
              <w:rPr>
                <w:spacing w:val="1"/>
                <w:sz w:val="24"/>
                <w:szCs w:val="24"/>
                <w:lang w:val="ru-RU"/>
              </w:rPr>
              <w:t xml:space="preserve"> </w:t>
            </w:r>
            <w:r w:rsidRPr="00243436">
              <w:rPr>
                <w:sz w:val="24"/>
                <w:szCs w:val="24"/>
                <w:lang w:val="ru-RU"/>
              </w:rPr>
              <w:t>Р.В.</w:t>
            </w:r>
            <w:r w:rsidRPr="00243436">
              <w:rPr>
                <w:spacing w:val="1"/>
                <w:sz w:val="24"/>
                <w:szCs w:val="24"/>
                <w:lang w:val="ru-RU"/>
              </w:rPr>
              <w:t xml:space="preserve"> </w:t>
            </w:r>
            <w:r w:rsidRPr="00243436">
              <w:rPr>
                <w:sz w:val="24"/>
                <w:szCs w:val="24"/>
                <w:lang w:val="ru-RU"/>
              </w:rPr>
              <w:t>Овчаровой)</w:t>
            </w:r>
            <w:r w:rsidRPr="00243436">
              <w:rPr>
                <w:spacing w:val="1"/>
                <w:sz w:val="24"/>
                <w:szCs w:val="24"/>
                <w:lang w:val="ru-RU"/>
              </w:rPr>
              <w:t xml:space="preserve"> </w:t>
            </w:r>
            <w:r w:rsidRPr="00243436">
              <w:rPr>
                <w:sz w:val="24"/>
                <w:szCs w:val="24"/>
                <w:lang w:val="ru-RU"/>
              </w:rPr>
              <w:t>(9-</w:t>
            </w:r>
            <w:r w:rsidRPr="00243436">
              <w:rPr>
                <w:spacing w:val="1"/>
                <w:sz w:val="24"/>
                <w:szCs w:val="24"/>
                <w:lang w:val="ru-RU"/>
              </w:rPr>
              <w:t xml:space="preserve"> </w:t>
            </w:r>
            <w:r w:rsidRPr="00243436">
              <w:rPr>
                <w:sz w:val="24"/>
                <w:szCs w:val="24"/>
                <w:lang w:val="ru-RU"/>
              </w:rPr>
              <w:t>11</w:t>
            </w:r>
            <w:r w:rsidRPr="00243436">
              <w:rPr>
                <w:spacing w:val="1"/>
                <w:sz w:val="24"/>
                <w:szCs w:val="24"/>
                <w:lang w:val="ru-RU"/>
              </w:rPr>
              <w:t xml:space="preserve"> </w:t>
            </w:r>
            <w:r w:rsidRPr="00243436">
              <w:rPr>
                <w:sz w:val="24"/>
                <w:szCs w:val="24"/>
                <w:lang w:val="ru-RU"/>
              </w:rPr>
              <w:t>класс)</w:t>
            </w:r>
            <w:r w:rsidRPr="00243436">
              <w:rPr>
                <w:spacing w:val="61"/>
                <w:sz w:val="24"/>
                <w:szCs w:val="24"/>
                <w:lang w:val="ru-RU"/>
              </w:rPr>
              <w:t xml:space="preserve"> </w:t>
            </w:r>
            <w:r w:rsidRPr="00243436">
              <w:rPr>
                <w:sz w:val="24"/>
                <w:szCs w:val="24"/>
                <w:lang w:val="ru-RU"/>
              </w:rPr>
              <w:t>Методика</w:t>
            </w:r>
            <w:r w:rsidRPr="00243436">
              <w:rPr>
                <w:spacing w:val="-57"/>
                <w:sz w:val="24"/>
                <w:szCs w:val="24"/>
                <w:lang w:val="ru-RU"/>
              </w:rPr>
              <w:t xml:space="preserve"> </w:t>
            </w:r>
            <w:r w:rsidRPr="00243436">
              <w:rPr>
                <w:sz w:val="24"/>
                <w:szCs w:val="24"/>
                <w:lang w:val="ru-RU"/>
              </w:rPr>
              <w:t>определения</w:t>
            </w:r>
            <w:r w:rsidRPr="00243436">
              <w:rPr>
                <w:spacing w:val="1"/>
                <w:sz w:val="24"/>
                <w:szCs w:val="24"/>
                <w:lang w:val="ru-RU"/>
              </w:rPr>
              <w:t xml:space="preserve"> </w:t>
            </w:r>
            <w:r w:rsidRPr="00243436">
              <w:rPr>
                <w:sz w:val="24"/>
                <w:szCs w:val="24"/>
                <w:lang w:val="ru-RU"/>
              </w:rPr>
              <w:t>общественной</w:t>
            </w:r>
            <w:r w:rsidRPr="00243436">
              <w:rPr>
                <w:spacing w:val="1"/>
                <w:sz w:val="24"/>
                <w:szCs w:val="24"/>
                <w:lang w:val="ru-RU"/>
              </w:rPr>
              <w:t xml:space="preserve"> </w:t>
            </w:r>
            <w:r w:rsidRPr="00243436">
              <w:rPr>
                <w:sz w:val="24"/>
                <w:szCs w:val="24"/>
                <w:lang w:val="ru-RU"/>
              </w:rPr>
              <w:t>активности</w:t>
            </w:r>
            <w:r w:rsidRPr="00243436">
              <w:rPr>
                <w:spacing w:val="1"/>
                <w:sz w:val="24"/>
                <w:szCs w:val="24"/>
                <w:lang w:val="ru-RU"/>
              </w:rPr>
              <w:t xml:space="preserve"> </w:t>
            </w:r>
            <w:r w:rsidRPr="00243436">
              <w:rPr>
                <w:sz w:val="24"/>
                <w:szCs w:val="24"/>
                <w:lang w:val="ru-RU"/>
              </w:rPr>
              <w:t>учащихся</w:t>
            </w:r>
            <w:r w:rsidRPr="00243436">
              <w:rPr>
                <w:spacing w:val="1"/>
                <w:sz w:val="24"/>
                <w:szCs w:val="24"/>
                <w:lang w:val="ru-RU"/>
              </w:rPr>
              <w:t xml:space="preserve"> </w:t>
            </w:r>
            <w:r w:rsidRPr="00243436">
              <w:rPr>
                <w:sz w:val="24"/>
                <w:szCs w:val="24"/>
                <w:lang w:val="ru-RU"/>
              </w:rPr>
              <w:t>(по</w:t>
            </w:r>
            <w:r w:rsidRPr="00243436">
              <w:rPr>
                <w:spacing w:val="1"/>
                <w:sz w:val="24"/>
                <w:szCs w:val="24"/>
                <w:lang w:val="ru-RU"/>
              </w:rPr>
              <w:t xml:space="preserve"> </w:t>
            </w:r>
            <w:r w:rsidRPr="00243436">
              <w:rPr>
                <w:sz w:val="24"/>
                <w:szCs w:val="24"/>
                <w:lang w:val="ru-RU"/>
              </w:rPr>
              <w:t>Е.Н.</w:t>
            </w:r>
            <w:r w:rsidRPr="00243436">
              <w:rPr>
                <w:spacing w:val="1"/>
                <w:sz w:val="24"/>
                <w:szCs w:val="24"/>
                <w:lang w:val="ru-RU"/>
              </w:rPr>
              <w:t xml:space="preserve"> </w:t>
            </w:r>
            <w:r w:rsidRPr="00243436">
              <w:rPr>
                <w:sz w:val="24"/>
                <w:szCs w:val="24"/>
                <w:lang w:val="ru-RU"/>
              </w:rPr>
              <w:t>Степанову)</w:t>
            </w:r>
            <w:r w:rsidRPr="00243436">
              <w:rPr>
                <w:spacing w:val="-1"/>
                <w:sz w:val="24"/>
                <w:szCs w:val="24"/>
                <w:lang w:val="ru-RU"/>
              </w:rPr>
              <w:t xml:space="preserve"> </w:t>
            </w:r>
            <w:r w:rsidRPr="00243436">
              <w:rPr>
                <w:sz w:val="24"/>
                <w:szCs w:val="24"/>
                <w:lang w:val="ru-RU"/>
              </w:rPr>
              <w:t>(8-</w:t>
            </w:r>
            <w:r w:rsidRPr="00243436">
              <w:rPr>
                <w:spacing w:val="-1"/>
                <w:sz w:val="24"/>
                <w:szCs w:val="24"/>
                <w:lang w:val="ru-RU"/>
              </w:rPr>
              <w:t xml:space="preserve"> </w:t>
            </w:r>
            <w:r w:rsidRPr="00243436">
              <w:rPr>
                <w:sz w:val="24"/>
                <w:szCs w:val="24"/>
                <w:lang w:val="ru-RU"/>
              </w:rPr>
              <w:t>11 класс)</w:t>
            </w:r>
          </w:p>
          <w:p w:rsidR="00243436" w:rsidRPr="00243436" w:rsidRDefault="00243436" w:rsidP="00243436">
            <w:pPr>
              <w:pStyle w:val="af5"/>
              <w:tabs>
                <w:tab w:val="left" w:pos="426"/>
              </w:tabs>
              <w:rPr>
                <w:lang w:val="ru-RU"/>
              </w:rPr>
            </w:pPr>
          </w:p>
          <w:p w:rsidR="00243436" w:rsidRPr="00243436" w:rsidRDefault="00243436" w:rsidP="00243436">
            <w:pPr>
              <w:pStyle w:val="TableParagraph"/>
              <w:tabs>
                <w:tab w:val="left" w:pos="426"/>
                <w:tab w:val="left" w:pos="836"/>
              </w:tabs>
              <w:spacing w:before="1"/>
              <w:ind w:left="55" w:right="47"/>
              <w:jc w:val="both"/>
              <w:rPr>
                <w:sz w:val="24"/>
                <w:szCs w:val="24"/>
                <w:lang w:val="ru-RU"/>
              </w:rPr>
            </w:pPr>
          </w:p>
          <w:p w:rsidR="00243436" w:rsidRPr="00243436" w:rsidRDefault="00243436" w:rsidP="000E6D72">
            <w:pPr>
              <w:pStyle w:val="TableParagraph"/>
              <w:numPr>
                <w:ilvl w:val="1"/>
                <w:numId w:val="124"/>
              </w:numPr>
              <w:tabs>
                <w:tab w:val="left" w:pos="426"/>
                <w:tab w:val="left" w:pos="531"/>
              </w:tabs>
              <w:ind w:right="46" w:firstLine="0"/>
              <w:jc w:val="both"/>
              <w:rPr>
                <w:sz w:val="24"/>
                <w:szCs w:val="24"/>
                <w:lang w:val="ru-RU"/>
              </w:rPr>
            </w:pPr>
            <w:r w:rsidRPr="00243436">
              <w:rPr>
                <w:sz w:val="24"/>
                <w:szCs w:val="24"/>
                <w:lang w:val="ru-RU"/>
              </w:rPr>
              <w:t>Методика оценки развития социальных качеств школьника</w:t>
            </w:r>
            <w:r w:rsidRPr="00243436">
              <w:rPr>
                <w:spacing w:val="1"/>
                <w:sz w:val="24"/>
                <w:szCs w:val="24"/>
                <w:lang w:val="ru-RU"/>
              </w:rPr>
              <w:t xml:space="preserve"> </w:t>
            </w:r>
            <w:r w:rsidRPr="00243436">
              <w:rPr>
                <w:sz w:val="24"/>
                <w:szCs w:val="24"/>
                <w:lang w:val="ru-RU"/>
              </w:rPr>
              <w:t>(Н.И.</w:t>
            </w:r>
            <w:r w:rsidRPr="00243436">
              <w:rPr>
                <w:spacing w:val="1"/>
                <w:sz w:val="24"/>
                <w:szCs w:val="24"/>
                <w:lang w:val="ru-RU"/>
              </w:rPr>
              <w:t xml:space="preserve"> </w:t>
            </w:r>
            <w:r w:rsidRPr="00243436">
              <w:rPr>
                <w:sz w:val="24"/>
                <w:szCs w:val="24"/>
                <w:lang w:val="ru-RU"/>
              </w:rPr>
              <w:t>Монахов)</w:t>
            </w:r>
            <w:r w:rsidRPr="00243436">
              <w:rPr>
                <w:spacing w:val="1"/>
                <w:sz w:val="24"/>
                <w:szCs w:val="24"/>
                <w:lang w:val="ru-RU"/>
              </w:rPr>
              <w:t xml:space="preserve"> </w:t>
            </w:r>
            <w:r w:rsidRPr="00243436">
              <w:rPr>
                <w:sz w:val="24"/>
                <w:szCs w:val="24"/>
                <w:lang w:val="ru-RU"/>
              </w:rPr>
              <w:t>(1</w:t>
            </w:r>
            <w:r w:rsidRPr="00243436">
              <w:rPr>
                <w:spacing w:val="1"/>
                <w:sz w:val="24"/>
                <w:szCs w:val="24"/>
                <w:lang w:val="ru-RU"/>
              </w:rPr>
              <w:t xml:space="preserve"> </w:t>
            </w:r>
            <w:r w:rsidRPr="00243436">
              <w:rPr>
                <w:sz w:val="24"/>
                <w:szCs w:val="24"/>
                <w:lang w:val="ru-RU"/>
              </w:rPr>
              <w:t>–</w:t>
            </w:r>
            <w:r w:rsidRPr="00243436">
              <w:rPr>
                <w:spacing w:val="1"/>
                <w:sz w:val="24"/>
                <w:szCs w:val="24"/>
                <w:lang w:val="ru-RU"/>
              </w:rPr>
              <w:t xml:space="preserve"> </w:t>
            </w:r>
            <w:r w:rsidRPr="00243436">
              <w:rPr>
                <w:sz w:val="24"/>
                <w:szCs w:val="24"/>
                <w:lang w:val="ru-RU"/>
              </w:rPr>
              <w:t>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Профессиональная</w:t>
            </w:r>
            <w:r w:rsidRPr="00243436">
              <w:rPr>
                <w:spacing w:val="1"/>
                <w:sz w:val="24"/>
                <w:szCs w:val="24"/>
                <w:lang w:val="ru-RU"/>
              </w:rPr>
              <w:t xml:space="preserve"> </w:t>
            </w:r>
            <w:r w:rsidRPr="00243436">
              <w:rPr>
                <w:sz w:val="24"/>
                <w:szCs w:val="24"/>
                <w:lang w:val="ru-RU"/>
              </w:rPr>
              <w:t>ориентированность</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для</w:t>
            </w:r>
            <w:r w:rsidRPr="00243436">
              <w:rPr>
                <w:spacing w:val="1"/>
                <w:sz w:val="24"/>
                <w:szCs w:val="24"/>
                <w:lang w:val="ru-RU"/>
              </w:rPr>
              <w:t xml:space="preserve"> </w:t>
            </w:r>
            <w:r w:rsidRPr="00243436">
              <w:rPr>
                <w:sz w:val="24"/>
                <w:szCs w:val="24"/>
                <w:lang w:val="ru-RU"/>
              </w:rPr>
              <w:t>выявления</w:t>
            </w:r>
            <w:r w:rsidRPr="00243436">
              <w:rPr>
                <w:spacing w:val="61"/>
                <w:sz w:val="24"/>
                <w:szCs w:val="24"/>
                <w:lang w:val="ru-RU"/>
              </w:rPr>
              <w:t xml:space="preserve"> </w:t>
            </w:r>
            <w:r w:rsidRPr="00243436">
              <w:rPr>
                <w:sz w:val="24"/>
                <w:szCs w:val="24"/>
                <w:lang w:val="ru-RU"/>
              </w:rPr>
              <w:t>готовности</w:t>
            </w:r>
            <w:r w:rsidRPr="00243436">
              <w:rPr>
                <w:spacing w:val="-57"/>
                <w:sz w:val="24"/>
                <w:szCs w:val="24"/>
                <w:lang w:val="ru-RU"/>
              </w:rPr>
              <w:t xml:space="preserve"> </w:t>
            </w:r>
            <w:r w:rsidRPr="00243436">
              <w:rPr>
                <w:sz w:val="24"/>
                <w:szCs w:val="24"/>
                <w:lang w:val="ru-RU"/>
              </w:rPr>
              <w:t>учащихся к выбору профессии (по В.Б. Успенскому) (9- 11 класс)</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«Карта</w:t>
            </w:r>
            <w:r w:rsidRPr="00243436">
              <w:rPr>
                <w:spacing w:val="1"/>
                <w:sz w:val="24"/>
                <w:szCs w:val="24"/>
                <w:lang w:val="ru-RU"/>
              </w:rPr>
              <w:t xml:space="preserve"> </w:t>
            </w:r>
            <w:r w:rsidRPr="00243436">
              <w:rPr>
                <w:sz w:val="24"/>
                <w:szCs w:val="24"/>
                <w:lang w:val="ru-RU"/>
              </w:rPr>
              <w:t>профессиональных</w:t>
            </w:r>
            <w:r w:rsidRPr="00243436">
              <w:rPr>
                <w:spacing w:val="1"/>
                <w:sz w:val="24"/>
                <w:szCs w:val="24"/>
                <w:lang w:val="ru-RU"/>
              </w:rPr>
              <w:t xml:space="preserve"> </w:t>
            </w:r>
            <w:r w:rsidRPr="00243436">
              <w:rPr>
                <w:sz w:val="24"/>
                <w:szCs w:val="24"/>
                <w:lang w:val="ru-RU"/>
              </w:rPr>
              <w:t>интересов»</w:t>
            </w:r>
            <w:r w:rsidRPr="00243436">
              <w:rPr>
                <w:spacing w:val="1"/>
                <w:sz w:val="24"/>
                <w:szCs w:val="24"/>
                <w:lang w:val="ru-RU"/>
              </w:rPr>
              <w:t xml:space="preserve"> </w:t>
            </w:r>
            <w:r w:rsidRPr="00243436">
              <w:rPr>
                <w:sz w:val="24"/>
                <w:szCs w:val="24"/>
                <w:lang w:val="ru-RU"/>
              </w:rPr>
              <w:t>(по</w:t>
            </w:r>
            <w:r w:rsidRPr="00243436">
              <w:rPr>
                <w:spacing w:val="1"/>
                <w:sz w:val="24"/>
                <w:szCs w:val="24"/>
                <w:lang w:val="ru-RU"/>
              </w:rPr>
              <w:t xml:space="preserve"> </w:t>
            </w:r>
            <w:r w:rsidRPr="00243436">
              <w:rPr>
                <w:sz w:val="24"/>
                <w:szCs w:val="24"/>
                <w:lang w:val="ru-RU"/>
              </w:rPr>
              <w:t>Т.Е.</w:t>
            </w:r>
            <w:r w:rsidRPr="00243436">
              <w:rPr>
                <w:spacing w:val="-57"/>
                <w:sz w:val="24"/>
                <w:szCs w:val="24"/>
                <w:lang w:val="ru-RU"/>
              </w:rPr>
              <w:t xml:space="preserve"> </w:t>
            </w:r>
            <w:r w:rsidRPr="00243436">
              <w:rPr>
                <w:sz w:val="24"/>
                <w:szCs w:val="24"/>
                <w:lang w:val="ru-RU"/>
              </w:rPr>
              <w:t>Макаровой)</w:t>
            </w:r>
            <w:r w:rsidRPr="00243436">
              <w:rPr>
                <w:spacing w:val="1"/>
                <w:sz w:val="24"/>
                <w:szCs w:val="24"/>
                <w:lang w:val="ru-RU"/>
              </w:rPr>
              <w:t xml:space="preserve"> </w:t>
            </w:r>
            <w:r w:rsidRPr="00243436">
              <w:rPr>
                <w:sz w:val="24"/>
                <w:szCs w:val="24"/>
                <w:lang w:val="ru-RU"/>
              </w:rPr>
              <w:t>(9-11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Определение</w:t>
            </w:r>
            <w:r w:rsidRPr="00243436">
              <w:rPr>
                <w:spacing w:val="1"/>
                <w:sz w:val="24"/>
                <w:szCs w:val="24"/>
                <w:lang w:val="ru-RU"/>
              </w:rPr>
              <w:t xml:space="preserve"> </w:t>
            </w:r>
            <w:r w:rsidRPr="00243436">
              <w:rPr>
                <w:sz w:val="24"/>
                <w:szCs w:val="24"/>
                <w:lang w:val="ru-RU"/>
              </w:rPr>
              <w:t>предпочтительного</w:t>
            </w:r>
            <w:r w:rsidRPr="00243436">
              <w:rPr>
                <w:spacing w:val="1"/>
                <w:sz w:val="24"/>
                <w:szCs w:val="24"/>
                <w:lang w:val="ru-RU"/>
              </w:rPr>
              <w:t xml:space="preserve"> </w:t>
            </w:r>
            <w:r w:rsidRPr="00243436">
              <w:rPr>
                <w:sz w:val="24"/>
                <w:szCs w:val="24"/>
                <w:lang w:val="ru-RU"/>
              </w:rPr>
              <w:t>типа</w:t>
            </w:r>
            <w:r w:rsidRPr="00243436">
              <w:rPr>
                <w:spacing w:val="-57"/>
                <w:sz w:val="24"/>
                <w:szCs w:val="24"/>
                <w:lang w:val="ru-RU"/>
              </w:rPr>
              <w:t xml:space="preserve"> </w:t>
            </w:r>
            <w:r w:rsidRPr="00243436">
              <w:rPr>
                <w:sz w:val="24"/>
                <w:szCs w:val="24"/>
                <w:lang w:val="ru-RU"/>
              </w:rPr>
              <w:t>профессии</w:t>
            </w:r>
            <w:r w:rsidRPr="00243436">
              <w:rPr>
                <w:spacing w:val="-1"/>
                <w:sz w:val="24"/>
                <w:szCs w:val="24"/>
                <w:lang w:val="ru-RU"/>
              </w:rPr>
              <w:t xml:space="preserve"> </w:t>
            </w:r>
            <w:r w:rsidRPr="00243436">
              <w:rPr>
                <w:sz w:val="24"/>
                <w:szCs w:val="24"/>
                <w:lang w:val="ru-RU"/>
              </w:rPr>
              <w:t>(по Е.И. Климову)</w:t>
            </w:r>
          </w:p>
          <w:p w:rsidR="00243436" w:rsidRPr="00243436" w:rsidRDefault="00243436" w:rsidP="00243436">
            <w:pPr>
              <w:pStyle w:val="TableParagraph"/>
              <w:tabs>
                <w:tab w:val="left" w:pos="426"/>
              </w:tabs>
              <w:spacing w:before="1"/>
              <w:ind w:left="55" w:right="41"/>
              <w:jc w:val="both"/>
              <w:rPr>
                <w:sz w:val="24"/>
                <w:szCs w:val="24"/>
                <w:lang w:val="ru-RU"/>
              </w:rPr>
            </w:pPr>
            <w:r w:rsidRPr="00243436">
              <w:rPr>
                <w:sz w:val="24"/>
                <w:szCs w:val="24"/>
                <w:lang w:val="ru-RU"/>
              </w:rPr>
              <w:t>2.1. Методика «Исследование взаимоотношений в классе» (Е.В.</w:t>
            </w:r>
            <w:r w:rsidRPr="00243436">
              <w:rPr>
                <w:spacing w:val="1"/>
                <w:sz w:val="24"/>
                <w:szCs w:val="24"/>
                <w:lang w:val="ru-RU"/>
              </w:rPr>
              <w:t xml:space="preserve"> </w:t>
            </w:r>
            <w:r w:rsidRPr="00243436">
              <w:rPr>
                <w:sz w:val="24"/>
                <w:szCs w:val="24"/>
                <w:lang w:val="ru-RU"/>
              </w:rPr>
              <w:t>Гурова,</w:t>
            </w:r>
            <w:r w:rsidRPr="00243436">
              <w:rPr>
                <w:spacing w:val="1"/>
                <w:sz w:val="24"/>
                <w:szCs w:val="24"/>
                <w:lang w:val="ru-RU"/>
              </w:rPr>
              <w:t xml:space="preserve"> </w:t>
            </w:r>
            <w:r w:rsidRPr="00243436">
              <w:rPr>
                <w:sz w:val="24"/>
                <w:szCs w:val="24"/>
                <w:lang w:val="ru-RU"/>
              </w:rPr>
              <w:t>Н.Ф.</w:t>
            </w:r>
            <w:r w:rsidRPr="00243436">
              <w:rPr>
                <w:spacing w:val="1"/>
                <w:sz w:val="24"/>
                <w:szCs w:val="24"/>
                <w:lang w:val="ru-RU"/>
              </w:rPr>
              <w:t xml:space="preserve"> </w:t>
            </w:r>
            <w:r w:rsidRPr="00243436">
              <w:rPr>
                <w:sz w:val="24"/>
                <w:szCs w:val="24"/>
                <w:lang w:val="ru-RU"/>
              </w:rPr>
              <w:t>Шляхты)</w:t>
            </w:r>
            <w:r w:rsidRPr="00243436">
              <w:rPr>
                <w:spacing w:val="1"/>
                <w:sz w:val="24"/>
                <w:szCs w:val="24"/>
                <w:lang w:val="ru-RU"/>
              </w:rPr>
              <w:t xml:space="preserve"> </w:t>
            </w:r>
            <w:r w:rsidRPr="00243436">
              <w:rPr>
                <w:sz w:val="24"/>
                <w:szCs w:val="24"/>
                <w:lang w:val="ru-RU"/>
              </w:rPr>
              <w:t>(7</w:t>
            </w:r>
            <w:r w:rsidRPr="00243436">
              <w:rPr>
                <w:spacing w:val="1"/>
                <w:sz w:val="24"/>
                <w:szCs w:val="24"/>
                <w:lang w:val="ru-RU"/>
              </w:rPr>
              <w:t xml:space="preserve"> </w:t>
            </w:r>
            <w:r w:rsidRPr="00243436">
              <w:rPr>
                <w:sz w:val="24"/>
                <w:szCs w:val="24"/>
                <w:lang w:val="ru-RU"/>
              </w:rPr>
              <w:t>–</w:t>
            </w:r>
            <w:r w:rsidRPr="00243436">
              <w:rPr>
                <w:spacing w:val="1"/>
                <w:sz w:val="24"/>
                <w:szCs w:val="24"/>
                <w:lang w:val="ru-RU"/>
              </w:rPr>
              <w:t xml:space="preserve"> </w:t>
            </w:r>
            <w:r w:rsidRPr="00243436">
              <w:rPr>
                <w:sz w:val="24"/>
                <w:szCs w:val="24"/>
                <w:lang w:val="ru-RU"/>
              </w:rPr>
              <w:t>11</w:t>
            </w:r>
            <w:r w:rsidRPr="00243436">
              <w:rPr>
                <w:spacing w:val="1"/>
                <w:sz w:val="24"/>
                <w:szCs w:val="24"/>
                <w:lang w:val="ru-RU"/>
              </w:rPr>
              <w:t xml:space="preserve"> </w:t>
            </w:r>
            <w:r w:rsidRPr="00243436">
              <w:rPr>
                <w:sz w:val="24"/>
                <w:szCs w:val="24"/>
                <w:lang w:val="ru-RU"/>
              </w:rPr>
              <w:t>класс)</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57"/>
                <w:sz w:val="24"/>
                <w:szCs w:val="24"/>
                <w:lang w:val="ru-RU"/>
              </w:rPr>
              <w:t xml:space="preserve"> </w:t>
            </w:r>
            <w:r w:rsidRPr="00243436">
              <w:rPr>
                <w:sz w:val="24"/>
                <w:szCs w:val="24"/>
                <w:lang w:val="ru-RU"/>
              </w:rPr>
              <w:t>сплоченности</w:t>
            </w:r>
            <w:r w:rsidRPr="00243436">
              <w:rPr>
                <w:spacing w:val="1"/>
                <w:sz w:val="24"/>
                <w:szCs w:val="24"/>
                <w:lang w:val="ru-RU"/>
              </w:rPr>
              <w:t xml:space="preserve"> </w:t>
            </w:r>
            <w:r w:rsidRPr="00243436">
              <w:rPr>
                <w:sz w:val="24"/>
                <w:szCs w:val="24"/>
                <w:lang w:val="ru-RU"/>
              </w:rPr>
              <w:t>ученического</w:t>
            </w:r>
            <w:r w:rsidRPr="00243436">
              <w:rPr>
                <w:spacing w:val="1"/>
                <w:sz w:val="24"/>
                <w:szCs w:val="24"/>
                <w:lang w:val="ru-RU"/>
              </w:rPr>
              <w:t xml:space="preserve"> </w:t>
            </w:r>
            <w:r w:rsidRPr="00243436">
              <w:rPr>
                <w:sz w:val="24"/>
                <w:szCs w:val="24"/>
                <w:lang w:val="ru-RU"/>
              </w:rPr>
              <w:t>коллектива</w:t>
            </w:r>
            <w:r w:rsidRPr="00243436">
              <w:rPr>
                <w:spacing w:val="1"/>
                <w:sz w:val="24"/>
                <w:szCs w:val="24"/>
                <w:lang w:val="ru-RU"/>
              </w:rPr>
              <w:t xml:space="preserve"> </w:t>
            </w:r>
            <w:r w:rsidRPr="00243436">
              <w:rPr>
                <w:sz w:val="24"/>
                <w:szCs w:val="24"/>
                <w:lang w:val="ru-RU"/>
              </w:rPr>
              <w:t>(Л.М.</w:t>
            </w:r>
            <w:r w:rsidRPr="00243436">
              <w:rPr>
                <w:spacing w:val="1"/>
                <w:sz w:val="24"/>
                <w:szCs w:val="24"/>
                <w:lang w:val="ru-RU"/>
              </w:rPr>
              <w:t xml:space="preserve"> </w:t>
            </w:r>
            <w:r w:rsidRPr="00243436">
              <w:rPr>
                <w:sz w:val="24"/>
                <w:szCs w:val="24"/>
                <w:lang w:val="ru-RU"/>
              </w:rPr>
              <w:t>Фридман,</w:t>
            </w:r>
            <w:r w:rsidRPr="00243436">
              <w:rPr>
                <w:spacing w:val="1"/>
                <w:sz w:val="24"/>
                <w:szCs w:val="24"/>
                <w:lang w:val="ru-RU"/>
              </w:rPr>
              <w:t xml:space="preserve"> </w:t>
            </w:r>
            <w:r w:rsidRPr="00243436">
              <w:rPr>
                <w:sz w:val="24"/>
                <w:szCs w:val="24"/>
                <w:lang w:val="ru-RU"/>
              </w:rPr>
              <w:t>Т.А.</w:t>
            </w:r>
            <w:r w:rsidRPr="00243436">
              <w:rPr>
                <w:spacing w:val="1"/>
                <w:sz w:val="24"/>
                <w:szCs w:val="24"/>
                <w:lang w:val="ru-RU"/>
              </w:rPr>
              <w:t xml:space="preserve"> </w:t>
            </w:r>
            <w:r w:rsidRPr="00243436">
              <w:rPr>
                <w:sz w:val="24"/>
                <w:szCs w:val="24"/>
                <w:lang w:val="ru-RU"/>
              </w:rPr>
              <w:t>Пушкина,</w:t>
            </w:r>
            <w:r w:rsidRPr="00243436">
              <w:rPr>
                <w:spacing w:val="27"/>
                <w:sz w:val="24"/>
                <w:szCs w:val="24"/>
                <w:lang w:val="ru-RU"/>
              </w:rPr>
              <w:t xml:space="preserve"> </w:t>
            </w:r>
            <w:r w:rsidRPr="00243436">
              <w:rPr>
                <w:sz w:val="24"/>
                <w:szCs w:val="24"/>
                <w:lang w:val="ru-RU"/>
              </w:rPr>
              <w:t>И.А.</w:t>
            </w:r>
            <w:r w:rsidRPr="00243436">
              <w:rPr>
                <w:spacing w:val="29"/>
                <w:sz w:val="24"/>
                <w:szCs w:val="24"/>
                <w:lang w:val="ru-RU"/>
              </w:rPr>
              <w:t xml:space="preserve"> </w:t>
            </w:r>
            <w:r w:rsidRPr="00243436">
              <w:rPr>
                <w:sz w:val="24"/>
                <w:szCs w:val="24"/>
                <w:lang w:val="ru-RU"/>
              </w:rPr>
              <w:t>Каплунович)</w:t>
            </w:r>
            <w:r w:rsidRPr="00243436">
              <w:rPr>
                <w:spacing w:val="26"/>
                <w:sz w:val="24"/>
                <w:szCs w:val="24"/>
                <w:lang w:val="ru-RU"/>
              </w:rPr>
              <w:t xml:space="preserve"> </w:t>
            </w:r>
            <w:r w:rsidRPr="00243436">
              <w:rPr>
                <w:sz w:val="24"/>
                <w:szCs w:val="24"/>
                <w:lang w:val="ru-RU"/>
              </w:rPr>
              <w:t>Методика</w:t>
            </w:r>
            <w:r w:rsidRPr="00243436">
              <w:rPr>
                <w:spacing w:val="31"/>
                <w:sz w:val="24"/>
                <w:szCs w:val="24"/>
                <w:lang w:val="ru-RU"/>
              </w:rPr>
              <w:t xml:space="preserve"> </w:t>
            </w:r>
            <w:r w:rsidRPr="00243436">
              <w:rPr>
                <w:sz w:val="24"/>
                <w:szCs w:val="24"/>
                <w:lang w:val="ru-RU"/>
              </w:rPr>
              <w:t>«Какой</w:t>
            </w:r>
            <w:r w:rsidRPr="00243436">
              <w:rPr>
                <w:spacing w:val="30"/>
                <w:sz w:val="24"/>
                <w:szCs w:val="24"/>
                <w:lang w:val="ru-RU"/>
              </w:rPr>
              <w:t xml:space="preserve"> </w:t>
            </w:r>
            <w:r w:rsidRPr="00243436">
              <w:rPr>
                <w:sz w:val="24"/>
                <w:szCs w:val="24"/>
                <w:lang w:val="ru-RU"/>
              </w:rPr>
              <w:t>у</w:t>
            </w:r>
            <w:r w:rsidRPr="00243436">
              <w:rPr>
                <w:spacing w:val="23"/>
                <w:sz w:val="24"/>
                <w:szCs w:val="24"/>
                <w:lang w:val="ru-RU"/>
              </w:rPr>
              <w:t xml:space="preserve"> </w:t>
            </w:r>
            <w:r w:rsidRPr="00243436">
              <w:rPr>
                <w:sz w:val="24"/>
                <w:szCs w:val="24"/>
                <w:lang w:val="ru-RU"/>
              </w:rPr>
              <w:t>нас</w:t>
            </w:r>
            <w:r w:rsidRPr="00243436">
              <w:rPr>
                <w:spacing w:val="26"/>
                <w:sz w:val="24"/>
                <w:szCs w:val="24"/>
                <w:lang w:val="ru-RU"/>
              </w:rPr>
              <w:t xml:space="preserve"> </w:t>
            </w:r>
            <w:r w:rsidRPr="00243436">
              <w:rPr>
                <w:sz w:val="24"/>
                <w:szCs w:val="24"/>
                <w:lang w:val="ru-RU"/>
              </w:rPr>
              <w:t>коллектив»</w:t>
            </w:r>
          </w:p>
        </w:tc>
      </w:tr>
    </w:tbl>
    <w:p w:rsidR="00243436" w:rsidRPr="00E668BE" w:rsidRDefault="00243436" w:rsidP="00243436">
      <w:pPr>
        <w:tabs>
          <w:tab w:val="left" w:pos="426"/>
        </w:tabs>
        <w:rPr>
          <w:sz w:val="24"/>
          <w:szCs w:val="24"/>
        </w:rPr>
        <w:sectPr w:rsidR="00243436" w:rsidRPr="00E668BE" w:rsidSect="00243436">
          <w:footerReference w:type="default" r:id="rId9"/>
          <w:pgSz w:w="11910" w:h="16840"/>
          <w:pgMar w:top="860" w:right="840" w:bottom="600" w:left="280" w:header="0" w:footer="0" w:gutter="0"/>
          <w:cols w:space="720"/>
        </w:sectPr>
      </w:pPr>
    </w:p>
    <w:tbl>
      <w:tblPr>
        <w:tblStyle w:val="TableNormal"/>
        <w:tblW w:w="1091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05"/>
        <w:gridCol w:w="2290"/>
        <w:gridCol w:w="2268"/>
        <w:gridCol w:w="4252"/>
      </w:tblGrid>
      <w:tr w:rsidR="00243436" w:rsidRPr="00E668BE" w:rsidTr="00243436">
        <w:trPr>
          <w:trHeight w:val="1214"/>
        </w:trPr>
        <w:tc>
          <w:tcPr>
            <w:tcW w:w="2105" w:type="dxa"/>
          </w:tcPr>
          <w:p w:rsidR="00243436" w:rsidRPr="00243436" w:rsidRDefault="00243436" w:rsidP="00243436">
            <w:pPr>
              <w:pStyle w:val="TableParagraph"/>
              <w:tabs>
                <w:tab w:val="left" w:pos="426"/>
              </w:tabs>
              <w:rPr>
                <w:sz w:val="24"/>
                <w:szCs w:val="24"/>
                <w:lang w:val="ru-RU"/>
              </w:rPr>
            </w:pPr>
          </w:p>
        </w:tc>
        <w:tc>
          <w:tcPr>
            <w:tcW w:w="2290" w:type="dxa"/>
          </w:tcPr>
          <w:p w:rsidR="00243436" w:rsidRPr="00243436" w:rsidRDefault="00243436" w:rsidP="00243436">
            <w:pPr>
              <w:pStyle w:val="TableParagraph"/>
              <w:tabs>
                <w:tab w:val="left" w:pos="426"/>
              </w:tabs>
              <w:rPr>
                <w:sz w:val="24"/>
                <w:szCs w:val="24"/>
                <w:lang w:val="ru-RU"/>
              </w:rPr>
            </w:pPr>
          </w:p>
        </w:tc>
        <w:tc>
          <w:tcPr>
            <w:tcW w:w="2268" w:type="dxa"/>
          </w:tcPr>
          <w:p w:rsidR="00243436" w:rsidRPr="00243436" w:rsidRDefault="00243436" w:rsidP="00243436">
            <w:pPr>
              <w:pStyle w:val="TableParagraph"/>
              <w:tabs>
                <w:tab w:val="left" w:pos="426"/>
              </w:tabs>
              <w:spacing w:before="1"/>
              <w:rPr>
                <w:b/>
                <w:sz w:val="24"/>
                <w:szCs w:val="24"/>
                <w:lang w:val="ru-RU"/>
              </w:rPr>
            </w:pPr>
          </w:p>
          <w:p w:rsidR="00243436" w:rsidRPr="00E668BE" w:rsidRDefault="00243436" w:rsidP="00243436">
            <w:pPr>
              <w:pStyle w:val="TableParagraph"/>
              <w:tabs>
                <w:tab w:val="left" w:pos="426"/>
              </w:tabs>
              <w:ind w:left="727" w:right="407" w:hanging="296"/>
              <w:rPr>
                <w:sz w:val="24"/>
                <w:szCs w:val="24"/>
              </w:rPr>
            </w:pPr>
            <w:r w:rsidRPr="00E668BE">
              <w:rPr>
                <w:sz w:val="24"/>
                <w:szCs w:val="24"/>
              </w:rPr>
              <w:t>2.2. Уровень развития</w:t>
            </w:r>
            <w:r w:rsidRPr="00E668BE">
              <w:rPr>
                <w:spacing w:val="-57"/>
                <w:sz w:val="24"/>
                <w:szCs w:val="24"/>
              </w:rPr>
              <w:t xml:space="preserve"> </w:t>
            </w:r>
            <w:r w:rsidRPr="00E668BE">
              <w:rPr>
                <w:sz w:val="24"/>
                <w:szCs w:val="24"/>
              </w:rPr>
              <w:t>самоуправления</w:t>
            </w:r>
          </w:p>
        </w:tc>
        <w:tc>
          <w:tcPr>
            <w:tcW w:w="4252" w:type="dxa"/>
          </w:tcPr>
          <w:p w:rsidR="00243436" w:rsidRPr="00243436" w:rsidRDefault="00243436" w:rsidP="00243436">
            <w:pPr>
              <w:pStyle w:val="TableParagraph"/>
              <w:tabs>
                <w:tab w:val="left" w:pos="426"/>
              </w:tabs>
              <w:spacing w:before="47"/>
              <w:ind w:left="55"/>
              <w:jc w:val="both"/>
              <w:rPr>
                <w:sz w:val="24"/>
                <w:szCs w:val="24"/>
                <w:lang w:val="ru-RU"/>
              </w:rPr>
            </w:pPr>
            <w:r w:rsidRPr="00243436">
              <w:rPr>
                <w:sz w:val="24"/>
                <w:szCs w:val="24"/>
                <w:lang w:val="ru-RU"/>
              </w:rPr>
              <w:t>(разработана</w:t>
            </w:r>
            <w:r w:rsidRPr="00243436">
              <w:rPr>
                <w:spacing w:val="-5"/>
                <w:sz w:val="24"/>
                <w:szCs w:val="24"/>
                <w:lang w:val="ru-RU"/>
              </w:rPr>
              <w:t xml:space="preserve"> </w:t>
            </w:r>
            <w:r w:rsidRPr="00243436">
              <w:rPr>
                <w:sz w:val="24"/>
                <w:szCs w:val="24"/>
                <w:lang w:val="ru-RU"/>
              </w:rPr>
              <w:t>А.Н.</w:t>
            </w:r>
            <w:r w:rsidRPr="00243436">
              <w:rPr>
                <w:spacing w:val="-3"/>
                <w:sz w:val="24"/>
                <w:szCs w:val="24"/>
                <w:lang w:val="ru-RU"/>
              </w:rPr>
              <w:t xml:space="preserve"> </w:t>
            </w:r>
            <w:r w:rsidRPr="00243436">
              <w:rPr>
                <w:sz w:val="24"/>
                <w:szCs w:val="24"/>
                <w:lang w:val="ru-RU"/>
              </w:rPr>
              <w:t>Лутошкиным)</w:t>
            </w:r>
          </w:p>
          <w:p w:rsidR="00243436" w:rsidRPr="00243436" w:rsidRDefault="00243436" w:rsidP="00243436">
            <w:pPr>
              <w:pStyle w:val="TableParagraph"/>
              <w:tabs>
                <w:tab w:val="left" w:pos="426"/>
              </w:tabs>
              <w:ind w:left="55" w:right="48"/>
              <w:jc w:val="both"/>
              <w:rPr>
                <w:sz w:val="24"/>
                <w:szCs w:val="24"/>
                <w:lang w:val="ru-RU"/>
              </w:rPr>
            </w:pPr>
            <w:r w:rsidRPr="00243436">
              <w:rPr>
                <w:sz w:val="24"/>
                <w:szCs w:val="24"/>
                <w:lang w:val="ru-RU"/>
              </w:rPr>
              <w:t>2.2.</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выявления</w:t>
            </w:r>
            <w:r w:rsidRPr="00243436">
              <w:rPr>
                <w:spacing w:val="1"/>
                <w:sz w:val="24"/>
                <w:szCs w:val="24"/>
                <w:lang w:val="ru-RU"/>
              </w:rPr>
              <w:t xml:space="preserve"> </w:t>
            </w:r>
            <w:r w:rsidRPr="00243436">
              <w:rPr>
                <w:sz w:val="24"/>
                <w:szCs w:val="24"/>
                <w:lang w:val="ru-RU"/>
              </w:rPr>
              <w:t>уровня</w:t>
            </w:r>
            <w:r w:rsidRPr="00243436">
              <w:rPr>
                <w:spacing w:val="1"/>
                <w:sz w:val="24"/>
                <w:szCs w:val="24"/>
                <w:lang w:val="ru-RU"/>
              </w:rPr>
              <w:t xml:space="preserve"> </w:t>
            </w:r>
            <w:r w:rsidRPr="00243436">
              <w:rPr>
                <w:sz w:val="24"/>
                <w:szCs w:val="24"/>
                <w:lang w:val="ru-RU"/>
              </w:rPr>
              <w:t>развития</w:t>
            </w:r>
            <w:r w:rsidRPr="00243436">
              <w:rPr>
                <w:spacing w:val="1"/>
                <w:sz w:val="24"/>
                <w:szCs w:val="24"/>
                <w:lang w:val="ru-RU"/>
              </w:rPr>
              <w:t xml:space="preserve"> </w:t>
            </w:r>
            <w:r w:rsidRPr="00243436">
              <w:rPr>
                <w:sz w:val="24"/>
                <w:szCs w:val="24"/>
                <w:lang w:val="ru-RU"/>
              </w:rPr>
              <w:t>самоуправления</w:t>
            </w:r>
            <w:r w:rsidRPr="00243436">
              <w:rPr>
                <w:spacing w:val="1"/>
                <w:sz w:val="24"/>
                <w:szCs w:val="24"/>
                <w:lang w:val="ru-RU"/>
              </w:rPr>
              <w:t xml:space="preserve"> </w:t>
            </w:r>
            <w:r w:rsidRPr="00243436">
              <w:rPr>
                <w:sz w:val="24"/>
                <w:szCs w:val="24"/>
                <w:lang w:val="ru-RU"/>
              </w:rPr>
              <w:t>в</w:t>
            </w:r>
            <w:r w:rsidRPr="00243436">
              <w:rPr>
                <w:spacing w:val="1"/>
                <w:sz w:val="24"/>
                <w:szCs w:val="24"/>
                <w:lang w:val="ru-RU"/>
              </w:rPr>
              <w:t xml:space="preserve"> </w:t>
            </w:r>
            <w:r w:rsidRPr="00243436">
              <w:rPr>
                <w:sz w:val="24"/>
                <w:szCs w:val="24"/>
                <w:lang w:val="ru-RU"/>
              </w:rPr>
              <w:t>ученическом коллективе (Л.И. Гриценко) Методика Определения</w:t>
            </w:r>
            <w:r w:rsidRPr="00243436">
              <w:rPr>
                <w:spacing w:val="1"/>
                <w:sz w:val="24"/>
                <w:szCs w:val="24"/>
                <w:lang w:val="ru-RU"/>
              </w:rPr>
              <w:t xml:space="preserve"> </w:t>
            </w:r>
            <w:r w:rsidRPr="00243436">
              <w:rPr>
                <w:sz w:val="24"/>
                <w:szCs w:val="24"/>
                <w:lang w:val="ru-RU"/>
              </w:rPr>
              <w:t>уровня</w:t>
            </w:r>
            <w:r w:rsidRPr="00243436">
              <w:rPr>
                <w:spacing w:val="-2"/>
                <w:sz w:val="24"/>
                <w:szCs w:val="24"/>
                <w:lang w:val="ru-RU"/>
              </w:rPr>
              <w:t xml:space="preserve"> </w:t>
            </w:r>
            <w:r w:rsidRPr="00243436">
              <w:rPr>
                <w:sz w:val="24"/>
                <w:szCs w:val="24"/>
                <w:lang w:val="ru-RU"/>
              </w:rPr>
              <w:t>развития ученического</w:t>
            </w:r>
            <w:r w:rsidRPr="00243436">
              <w:rPr>
                <w:spacing w:val="-2"/>
                <w:sz w:val="24"/>
                <w:szCs w:val="24"/>
                <w:lang w:val="ru-RU"/>
              </w:rPr>
              <w:t xml:space="preserve"> </w:t>
            </w:r>
            <w:r w:rsidRPr="00243436">
              <w:rPr>
                <w:sz w:val="24"/>
                <w:szCs w:val="24"/>
                <w:lang w:val="ru-RU"/>
              </w:rPr>
              <w:t>самоуправления</w:t>
            </w:r>
            <w:r w:rsidRPr="00243436">
              <w:rPr>
                <w:spacing w:val="-2"/>
                <w:sz w:val="24"/>
                <w:szCs w:val="24"/>
                <w:lang w:val="ru-RU"/>
              </w:rPr>
              <w:t xml:space="preserve"> </w:t>
            </w:r>
            <w:r w:rsidRPr="00243436">
              <w:rPr>
                <w:sz w:val="24"/>
                <w:szCs w:val="24"/>
                <w:lang w:val="ru-RU"/>
              </w:rPr>
              <w:t>М.И.</w:t>
            </w:r>
            <w:r w:rsidRPr="00243436">
              <w:rPr>
                <w:spacing w:val="-3"/>
                <w:sz w:val="24"/>
                <w:szCs w:val="24"/>
                <w:lang w:val="ru-RU"/>
              </w:rPr>
              <w:t xml:space="preserve"> </w:t>
            </w:r>
            <w:r w:rsidRPr="00243436">
              <w:rPr>
                <w:sz w:val="24"/>
                <w:szCs w:val="24"/>
                <w:lang w:val="ru-RU"/>
              </w:rPr>
              <w:t>Рожкова</w:t>
            </w:r>
          </w:p>
        </w:tc>
      </w:tr>
      <w:tr w:rsidR="00243436" w:rsidRPr="00E668BE" w:rsidTr="00243436">
        <w:trPr>
          <w:trHeight w:val="4112"/>
        </w:trPr>
        <w:tc>
          <w:tcPr>
            <w:tcW w:w="2105" w:type="dxa"/>
          </w:tcPr>
          <w:p w:rsidR="00243436" w:rsidRPr="00243436" w:rsidRDefault="00243436" w:rsidP="00243436">
            <w:pPr>
              <w:pStyle w:val="TableParagraph"/>
              <w:tabs>
                <w:tab w:val="left" w:pos="426"/>
              </w:tabs>
              <w:spacing w:before="47"/>
              <w:ind w:left="55" w:right="252"/>
              <w:rPr>
                <w:sz w:val="24"/>
                <w:szCs w:val="24"/>
                <w:lang w:val="ru-RU"/>
              </w:rPr>
            </w:pPr>
            <w:r w:rsidRPr="00243436">
              <w:rPr>
                <w:sz w:val="24"/>
                <w:szCs w:val="24"/>
                <w:lang w:val="ru-RU"/>
              </w:rPr>
              <w:t>2.Чувство</w:t>
            </w:r>
            <w:r w:rsidRPr="00243436">
              <w:rPr>
                <w:spacing w:val="1"/>
                <w:sz w:val="24"/>
                <w:szCs w:val="24"/>
                <w:lang w:val="ru-RU"/>
              </w:rPr>
              <w:t xml:space="preserve"> </w:t>
            </w:r>
            <w:r w:rsidRPr="00243436">
              <w:rPr>
                <w:sz w:val="24"/>
                <w:szCs w:val="24"/>
                <w:lang w:val="ru-RU"/>
              </w:rPr>
              <w:t>удовлетворения</w:t>
            </w:r>
            <w:r w:rsidRPr="00243436">
              <w:rPr>
                <w:spacing w:val="1"/>
                <w:sz w:val="24"/>
                <w:szCs w:val="24"/>
                <w:lang w:val="ru-RU"/>
              </w:rPr>
              <w:t xml:space="preserve"> </w:t>
            </w:r>
            <w:r w:rsidRPr="00243436">
              <w:rPr>
                <w:sz w:val="24"/>
                <w:szCs w:val="24"/>
                <w:lang w:val="ru-RU"/>
              </w:rPr>
              <w:t>детей и взрослых</w:t>
            </w:r>
            <w:r w:rsidRPr="00243436">
              <w:rPr>
                <w:spacing w:val="-57"/>
                <w:sz w:val="24"/>
                <w:szCs w:val="24"/>
                <w:lang w:val="ru-RU"/>
              </w:rPr>
              <w:t xml:space="preserve"> </w:t>
            </w:r>
            <w:r w:rsidRPr="00243436">
              <w:rPr>
                <w:sz w:val="24"/>
                <w:szCs w:val="24"/>
                <w:lang w:val="ru-RU"/>
              </w:rPr>
              <w:t>процессом и</w:t>
            </w:r>
            <w:r w:rsidRPr="00243436">
              <w:rPr>
                <w:spacing w:val="1"/>
                <w:sz w:val="24"/>
                <w:szCs w:val="24"/>
                <w:lang w:val="ru-RU"/>
              </w:rPr>
              <w:t xml:space="preserve"> </w:t>
            </w:r>
            <w:r w:rsidRPr="00243436">
              <w:rPr>
                <w:sz w:val="24"/>
                <w:szCs w:val="24"/>
                <w:lang w:val="ru-RU"/>
              </w:rPr>
              <w:t>результатами</w:t>
            </w:r>
            <w:r w:rsidRPr="00243436">
              <w:rPr>
                <w:spacing w:val="1"/>
                <w:sz w:val="24"/>
                <w:szCs w:val="24"/>
                <w:lang w:val="ru-RU"/>
              </w:rPr>
              <w:t xml:space="preserve"> </w:t>
            </w:r>
            <w:r w:rsidRPr="00243436">
              <w:rPr>
                <w:sz w:val="24"/>
                <w:szCs w:val="24"/>
                <w:lang w:val="ru-RU"/>
              </w:rPr>
              <w:t>воспитания</w:t>
            </w:r>
            <w:r w:rsidRPr="00243436">
              <w:rPr>
                <w:spacing w:val="-4"/>
                <w:sz w:val="24"/>
                <w:szCs w:val="24"/>
                <w:lang w:val="ru-RU"/>
              </w:rPr>
              <w:t xml:space="preserve"> </w:t>
            </w:r>
            <w:r w:rsidRPr="00243436">
              <w:rPr>
                <w:sz w:val="24"/>
                <w:szCs w:val="24"/>
                <w:lang w:val="ru-RU"/>
              </w:rPr>
              <w:t>и</w:t>
            </w:r>
          </w:p>
          <w:p w:rsidR="00243436" w:rsidRPr="00E668BE" w:rsidRDefault="00243436" w:rsidP="00243436">
            <w:pPr>
              <w:pStyle w:val="TableParagraph"/>
              <w:tabs>
                <w:tab w:val="left" w:pos="426"/>
              </w:tabs>
              <w:ind w:left="55" w:right="69"/>
              <w:rPr>
                <w:sz w:val="24"/>
                <w:szCs w:val="24"/>
              </w:rPr>
            </w:pPr>
            <w:r w:rsidRPr="00E668BE">
              <w:rPr>
                <w:spacing w:val="-1"/>
                <w:sz w:val="24"/>
                <w:szCs w:val="24"/>
              </w:rPr>
              <w:t>жизнедеятельность</w:t>
            </w:r>
            <w:r w:rsidRPr="00E668BE">
              <w:rPr>
                <w:spacing w:val="-57"/>
                <w:sz w:val="24"/>
                <w:szCs w:val="24"/>
              </w:rPr>
              <w:t xml:space="preserve"> </w:t>
            </w:r>
            <w:r w:rsidRPr="00E668BE">
              <w:rPr>
                <w:sz w:val="24"/>
                <w:szCs w:val="24"/>
              </w:rPr>
              <w:t>ю</w:t>
            </w:r>
            <w:r w:rsidRPr="00E668BE">
              <w:rPr>
                <w:spacing w:val="-1"/>
                <w:sz w:val="24"/>
                <w:szCs w:val="24"/>
              </w:rPr>
              <w:t xml:space="preserve"> </w:t>
            </w:r>
            <w:r w:rsidRPr="00E668BE">
              <w:rPr>
                <w:sz w:val="24"/>
                <w:szCs w:val="24"/>
              </w:rPr>
              <w:t>в</w:t>
            </w:r>
            <w:r w:rsidRPr="00E668BE">
              <w:rPr>
                <w:spacing w:val="-1"/>
                <w:sz w:val="24"/>
                <w:szCs w:val="24"/>
              </w:rPr>
              <w:t xml:space="preserve"> </w:t>
            </w:r>
            <w:r w:rsidRPr="00E668BE">
              <w:rPr>
                <w:sz w:val="24"/>
                <w:szCs w:val="24"/>
              </w:rPr>
              <w:t>ОУ</w:t>
            </w:r>
          </w:p>
        </w:tc>
        <w:tc>
          <w:tcPr>
            <w:tcW w:w="2290" w:type="dxa"/>
          </w:tcPr>
          <w:p w:rsidR="00243436" w:rsidRPr="00243436" w:rsidRDefault="00243436" w:rsidP="00243436">
            <w:pPr>
              <w:pStyle w:val="TableParagraph"/>
              <w:tabs>
                <w:tab w:val="left" w:pos="426"/>
              </w:tabs>
              <w:spacing w:before="47"/>
              <w:ind w:left="55" w:right="115"/>
              <w:rPr>
                <w:sz w:val="24"/>
                <w:szCs w:val="24"/>
                <w:lang w:val="ru-RU"/>
              </w:rPr>
            </w:pPr>
            <w:r w:rsidRPr="00243436">
              <w:rPr>
                <w:sz w:val="24"/>
                <w:szCs w:val="24"/>
                <w:lang w:val="ru-RU"/>
              </w:rPr>
              <w:t>Удовлетворённость</w:t>
            </w:r>
            <w:r w:rsidRPr="00243436">
              <w:rPr>
                <w:spacing w:val="-15"/>
                <w:sz w:val="24"/>
                <w:szCs w:val="24"/>
                <w:lang w:val="ru-RU"/>
              </w:rPr>
              <w:t xml:space="preserve"> </w:t>
            </w:r>
            <w:r w:rsidRPr="00243436">
              <w:rPr>
                <w:sz w:val="24"/>
                <w:szCs w:val="24"/>
                <w:lang w:val="ru-RU"/>
              </w:rPr>
              <w:t>детей</w:t>
            </w:r>
            <w:r w:rsidRPr="00243436">
              <w:rPr>
                <w:spacing w:val="-57"/>
                <w:sz w:val="24"/>
                <w:szCs w:val="24"/>
                <w:lang w:val="ru-RU"/>
              </w:rPr>
              <w:t xml:space="preserve"> </w:t>
            </w:r>
            <w:r w:rsidRPr="00243436">
              <w:rPr>
                <w:sz w:val="24"/>
                <w:szCs w:val="24"/>
                <w:lang w:val="ru-RU"/>
              </w:rPr>
              <w:t>и взрослых процессом и</w:t>
            </w:r>
            <w:r w:rsidRPr="00243436">
              <w:rPr>
                <w:spacing w:val="1"/>
                <w:sz w:val="24"/>
                <w:szCs w:val="24"/>
                <w:lang w:val="ru-RU"/>
              </w:rPr>
              <w:t xml:space="preserve"> </w:t>
            </w:r>
            <w:r w:rsidRPr="00243436">
              <w:rPr>
                <w:sz w:val="24"/>
                <w:szCs w:val="24"/>
                <w:lang w:val="ru-RU"/>
              </w:rPr>
              <w:t>результатами воспитания</w:t>
            </w:r>
            <w:r w:rsidRPr="00243436">
              <w:rPr>
                <w:spacing w:val="-57"/>
                <w:sz w:val="24"/>
                <w:szCs w:val="24"/>
                <w:lang w:val="ru-RU"/>
              </w:rPr>
              <w:t xml:space="preserve"> </w:t>
            </w:r>
            <w:r w:rsidRPr="00243436">
              <w:rPr>
                <w:sz w:val="24"/>
                <w:szCs w:val="24"/>
                <w:lang w:val="ru-RU"/>
              </w:rPr>
              <w:t>и жизнедеятельностью в</w:t>
            </w:r>
            <w:r w:rsidRPr="00243436">
              <w:rPr>
                <w:spacing w:val="1"/>
                <w:sz w:val="24"/>
                <w:szCs w:val="24"/>
                <w:lang w:val="ru-RU"/>
              </w:rPr>
              <w:t xml:space="preserve"> </w:t>
            </w:r>
            <w:r w:rsidRPr="00243436">
              <w:rPr>
                <w:sz w:val="24"/>
                <w:szCs w:val="24"/>
                <w:lang w:val="ru-RU"/>
              </w:rPr>
              <w:t>ОУ</w:t>
            </w:r>
          </w:p>
        </w:tc>
        <w:tc>
          <w:tcPr>
            <w:tcW w:w="2268" w:type="dxa"/>
          </w:tcPr>
          <w:p w:rsidR="00243436" w:rsidRPr="00E668BE" w:rsidRDefault="00243436" w:rsidP="000E6D72">
            <w:pPr>
              <w:pStyle w:val="TableParagraph"/>
              <w:numPr>
                <w:ilvl w:val="0"/>
                <w:numId w:val="123"/>
              </w:numPr>
              <w:tabs>
                <w:tab w:val="left" w:pos="296"/>
                <w:tab w:val="left" w:pos="426"/>
              </w:tabs>
              <w:spacing w:before="47"/>
              <w:ind w:right="106" w:firstLine="0"/>
              <w:rPr>
                <w:sz w:val="24"/>
                <w:szCs w:val="24"/>
              </w:rPr>
            </w:pPr>
            <w:r w:rsidRPr="00E668BE">
              <w:rPr>
                <w:sz w:val="24"/>
                <w:szCs w:val="24"/>
              </w:rPr>
              <w:t>Удовлетворенность</w:t>
            </w:r>
            <w:r w:rsidRPr="00E668BE">
              <w:rPr>
                <w:spacing w:val="1"/>
                <w:sz w:val="24"/>
                <w:szCs w:val="24"/>
              </w:rPr>
              <w:t xml:space="preserve"> </w:t>
            </w:r>
            <w:r w:rsidRPr="00E668BE">
              <w:rPr>
                <w:sz w:val="24"/>
                <w:szCs w:val="24"/>
              </w:rPr>
              <w:t>учащихся</w:t>
            </w:r>
            <w:r w:rsidRPr="00E668BE">
              <w:rPr>
                <w:spacing w:val="-5"/>
                <w:sz w:val="24"/>
                <w:szCs w:val="24"/>
              </w:rPr>
              <w:t xml:space="preserve"> </w:t>
            </w:r>
            <w:r w:rsidRPr="00E668BE">
              <w:rPr>
                <w:sz w:val="24"/>
                <w:szCs w:val="24"/>
              </w:rPr>
              <w:t>школьной</w:t>
            </w:r>
            <w:r w:rsidRPr="00E668BE">
              <w:rPr>
                <w:spacing w:val="-6"/>
                <w:sz w:val="24"/>
                <w:szCs w:val="24"/>
              </w:rPr>
              <w:t xml:space="preserve"> </w:t>
            </w:r>
            <w:r w:rsidRPr="00E668BE">
              <w:rPr>
                <w:sz w:val="24"/>
                <w:szCs w:val="24"/>
              </w:rPr>
              <w:t>жизнью</w:t>
            </w:r>
          </w:p>
          <w:p w:rsidR="00243436" w:rsidRPr="00E668BE" w:rsidRDefault="00243436" w:rsidP="00243436">
            <w:pPr>
              <w:pStyle w:val="TableParagraph"/>
              <w:tabs>
                <w:tab w:val="left" w:pos="426"/>
              </w:tabs>
              <w:rPr>
                <w:b/>
                <w:sz w:val="24"/>
                <w:szCs w:val="24"/>
              </w:rPr>
            </w:pPr>
          </w:p>
          <w:p w:rsidR="00243436" w:rsidRPr="00E668BE" w:rsidRDefault="00243436" w:rsidP="00243436">
            <w:pPr>
              <w:pStyle w:val="TableParagraph"/>
              <w:tabs>
                <w:tab w:val="left" w:pos="426"/>
              </w:tabs>
              <w:rPr>
                <w:b/>
                <w:sz w:val="24"/>
                <w:szCs w:val="24"/>
              </w:rPr>
            </w:pPr>
          </w:p>
          <w:p w:rsidR="00243436" w:rsidRPr="00E668BE" w:rsidRDefault="00243436" w:rsidP="000E6D72">
            <w:pPr>
              <w:pStyle w:val="TableParagraph"/>
              <w:numPr>
                <w:ilvl w:val="0"/>
                <w:numId w:val="123"/>
              </w:numPr>
              <w:tabs>
                <w:tab w:val="left" w:pos="296"/>
                <w:tab w:val="left" w:pos="426"/>
              </w:tabs>
              <w:ind w:right="802" w:firstLine="0"/>
              <w:rPr>
                <w:sz w:val="24"/>
                <w:szCs w:val="24"/>
              </w:rPr>
            </w:pPr>
            <w:r w:rsidRPr="00E668BE">
              <w:rPr>
                <w:spacing w:val="-1"/>
                <w:sz w:val="24"/>
                <w:szCs w:val="24"/>
              </w:rPr>
              <w:t>Удовлетворенность</w:t>
            </w:r>
            <w:r w:rsidRPr="00E668BE">
              <w:rPr>
                <w:spacing w:val="-57"/>
                <w:sz w:val="24"/>
                <w:szCs w:val="24"/>
              </w:rPr>
              <w:t xml:space="preserve"> </w:t>
            </w:r>
            <w:r w:rsidRPr="00E668BE">
              <w:rPr>
                <w:sz w:val="24"/>
                <w:szCs w:val="24"/>
              </w:rPr>
              <w:t>родителей работой</w:t>
            </w:r>
            <w:r w:rsidRPr="00E668BE">
              <w:rPr>
                <w:spacing w:val="1"/>
                <w:sz w:val="24"/>
                <w:szCs w:val="24"/>
              </w:rPr>
              <w:t xml:space="preserve"> </w:t>
            </w:r>
            <w:r w:rsidRPr="00E668BE">
              <w:rPr>
                <w:sz w:val="24"/>
                <w:szCs w:val="24"/>
              </w:rPr>
              <w:t>образовательного</w:t>
            </w:r>
            <w:r w:rsidRPr="00E668BE">
              <w:rPr>
                <w:spacing w:val="1"/>
                <w:sz w:val="24"/>
                <w:szCs w:val="24"/>
              </w:rPr>
              <w:t xml:space="preserve"> </w:t>
            </w:r>
            <w:r w:rsidRPr="00E668BE">
              <w:rPr>
                <w:sz w:val="24"/>
                <w:szCs w:val="24"/>
              </w:rPr>
              <w:t>учреждения</w:t>
            </w:r>
          </w:p>
          <w:p w:rsidR="00243436" w:rsidRPr="00E668BE" w:rsidRDefault="00243436" w:rsidP="00243436">
            <w:pPr>
              <w:pStyle w:val="TableParagraph"/>
              <w:tabs>
                <w:tab w:val="left" w:pos="426"/>
              </w:tabs>
              <w:rPr>
                <w:b/>
                <w:sz w:val="24"/>
                <w:szCs w:val="24"/>
              </w:rPr>
            </w:pPr>
          </w:p>
          <w:p w:rsidR="00243436" w:rsidRPr="00243436" w:rsidRDefault="00243436" w:rsidP="000E6D72">
            <w:pPr>
              <w:pStyle w:val="TableParagraph"/>
              <w:numPr>
                <w:ilvl w:val="0"/>
                <w:numId w:val="123"/>
              </w:numPr>
              <w:tabs>
                <w:tab w:val="left" w:pos="277"/>
                <w:tab w:val="left" w:pos="426"/>
              </w:tabs>
              <w:spacing w:before="231"/>
              <w:ind w:right="96" w:firstLine="0"/>
              <w:rPr>
                <w:sz w:val="24"/>
                <w:szCs w:val="24"/>
                <w:lang w:val="ru-RU"/>
              </w:rPr>
            </w:pPr>
            <w:r w:rsidRPr="00243436">
              <w:rPr>
                <w:sz w:val="24"/>
                <w:szCs w:val="24"/>
                <w:lang w:val="ru-RU"/>
              </w:rPr>
              <w:t>Удовлетворенность</w:t>
            </w:r>
            <w:r w:rsidRPr="00243436">
              <w:rPr>
                <w:spacing w:val="1"/>
                <w:sz w:val="24"/>
                <w:szCs w:val="24"/>
                <w:lang w:val="ru-RU"/>
              </w:rPr>
              <w:t xml:space="preserve"> </w:t>
            </w:r>
            <w:r w:rsidRPr="00243436">
              <w:rPr>
                <w:sz w:val="24"/>
                <w:szCs w:val="24"/>
                <w:lang w:val="ru-RU"/>
              </w:rPr>
              <w:t>педагогов жизнедеятельностью</w:t>
            </w:r>
            <w:r w:rsidRPr="00243436">
              <w:rPr>
                <w:spacing w:val="-52"/>
                <w:sz w:val="24"/>
                <w:szCs w:val="24"/>
                <w:lang w:val="ru-RU"/>
              </w:rPr>
              <w:t xml:space="preserve"> </w:t>
            </w:r>
            <w:r w:rsidRPr="00243436">
              <w:rPr>
                <w:sz w:val="24"/>
                <w:szCs w:val="24"/>
                <w:lang w:val="ru-RU"/>
              </w:rPr>
              <w:t>в образовательном учреждении</w:t>
            </w:r>
            <w:r w:rsidRPr="00243436">
              <w:rPr>
                <w:spacing w:val="-52"/>
                <w:sz w:val="24"/>
                <w:szCs w:val="24"/>
                <w:lang w:val="ru-RU"/>
              </w:rPr>
              <w:t xml:space="preserve"> </w:t>
            </w:r>
            <w:r w:rsidRPr="00243436">
              <w:rPr>
                <w:sz w:val="24"/>
                <w:szCs w:val="24"/>
                <w:lang w:val="ru-RU"/>
              </w:rPr>
              <w:t>и результатами процесса</w:t>
            </w:r>
            <w:r w:rsidRPr="00243436">
              <w:rPr>
                <w:spacing w:val="1"/>
                <w:sz w:val="24"/>
                <w:szCs w:val="24"/>
                <w:lang w:val="ru-RU"/>
              </w:rPr>
              <w:t xml:space="preserve"> </w:t>
            </w:r>
            <w:r w:rsidRPr="00243436">
              <w:rPr>
                <w:sz w:val="24"/>
                <w:szCs w:val="24"/>
                <w:lang w:val="ru-RU"/>
              </w:rPr>
              <w:t>воспитания</w:t>
            </w:r>
            <w:r w:rsidRPr="00243436">
              <w:rPr>
                <w:spacing w:val="-1"/>
                <w:sz w:val="24"/>
                <w:szCs w:val="24"/>
                <w:lang w:val="ru-RU"/>
              </w:rPr>
              <w:t xml:space="preserve"> </w:t>
            </w:r>
            <w:r w:rsidRPr="00243436">
              <w:rPr>
                <w:sz w:val="24"/>
                <w:szCs w:val="24"/>
                <w:lang w:val="ru-RU"/>
              </w:rPr>
              <w:t>детей</w:t>
            </w:r>
          </w:p>
        </w:tc>
        <w:tc>
          <w:tcPr>
            <w:tcW w:w="4252" w:type="dxa"/>
          </w:tcPr>
          <w:p w:rsidR="00243436" w:rsidRPr="00243436" w:rsidRDefault="00243436" w:rsidP="000E6D72">
            <w:pPr>
              <w:pStyle w:val="TableParagraph"/>
              <w:numPr>
                <w:ilvl w:val="0"/>
                <w:numId w:val="122"/>
              </w:numPr>
              <w:tabs>
                <w:tab w:val="left" w:pos="237"/>
                <w:tab w:val="left" w:pos="426"/>
                <w:tab w:val="left" w:pos="1832"/>
                <w:tab w:val="left" w:pos="5413"/>
              </w:tabs>
              <w:spacing w:before="47"/>
              <w:ind w:right="44" w:firstLine="0"/>
              <w:jc w:val="both"/>
              <w:rPr>
                <w:sz w:val="24"/>
                <w:szCs w:val="24"/>
                <w:lang w:val="ru-RU"/>
              </w:rPr>
            </w:pP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удовлетворенности</w:t>
            </w:r>
            <w:r w:rsidRPr="00243436">
              <w:rPr>
                <w:spacing w:val="1"/>
                <w:sz w:val="24"/>
                <w:szCs w:val="24"/>
                <w:lang w:val="ru-RU"/>
              </w:rPr>
              <w:t xml:space="preserve"> </w:t>
            </w:r>
            <w:r w:rsidRPr="00243436">
              <w:rPr>
                <w:sz w:val="24"/>
                <w:szCs w:val="24"/>
                <w:lang w:val="ru-RU"/>
              </w:rPr>
              <w:t>учащихся</w:t>
            </w:r>
            <w:r w:rsidRPr="00243436">
              <w:rPr>
                <w:spacing w:val="1"/>
                <w:sz w:val="24"/>
                <w:szCs w:val="24"/>
                <w:lang w:val="ru-RU"/>
              </w:rPr>
              <w:t xml:space="preserve"> </w:t>
            </w:r>
            <w:r w:rsidRPr="00243436">
              <w:rPr>
                <w:sz w:val="24"/>
                <w:szCs w:val="24"/>
                <w:lang w:val="ru-RU"/>
              </w:rPr>
              <w:t>школьной</w:t>
            </w:r>
            <w:r w:rsidRPr="00243436">
              <w:rPr>
                <w:spacing w:val="1"/>
                <w:sz w:val="24"/>
                <w:szCs w:val="24"/>
                <w:lang w:val="ru-RU"/>
              </w:rPr>
              <w:t xml:space="preserve"> </w:t>
            </w:r>
            <w:r w:rsidRPr="00243436">
              <w:rPr>
                <w:sz w:val="24"/>
                <w:szCs w:val="24"/>
                <w:lang w:val="ru-RU"/>
              </w:rPr>
              <w:t>жизнью</w:t>
            </w:r>
            <w:r w:rsidRPr="00243436">
              <w:rPr>
                <w:spacing w:val="1"/>
                <w:sz w:val="24"/>
                <w:szCs w:val="24"/>
                <w:lang w:val="ru-RU"/>
              </w:rPr>
              <w:t xml:space="preserve"> </w:t>
            </w:r>
            <w:r w:rsidRPr="00243436">
              <w:rPr>
                <w:sz w:val="24"/>
                <w:szCs w:val="24"/>
                <w:lang w:val="ru-RU"/>
              </w:rPr>
              <w:t>(разработана</w:t>
            </w:r>
            <w:r w:rsidRPr="00243436">
              <w:rPr>
                <w:spacing w:val="1"/>
                <w:sz w:val="24"/>
                <w:szCs w:val="24"/>
                <w:lang w:val="ru-RU"/>
              </w:rPr>
              <w:t xml:space="preserve"> </w:t>
            </w:r>
            <w:r w:rsidRPr="00243436">
              <w:rPr>
                <w:sz w:val="24"/>
                <w:szCs w:val="24"/>
                <w:lang w:val="ru-RU"/>
              </w:rPr>
              <w:t>А.А.</w:t>
            </w:r>
            <w:r w:rsidRPr="00243436">
              <w:rPr>
                <w:spacing w:val="1"/>
                <w:sz w:val="24"/>
                <w:szCs w:val="24"/>
                <w:lang w:val="ru-RU"/>
              </w:rPr>
              <w:t xml:space="preserve"> </w:t>
            </w:r>
            <w:r w:rsidRPr="00243436">
              <w:rPr>
                <w:sz w:val="24"/>
                <w:szCs w:val="24"/>
                <w:lang w:val="ru-RU"/>
              </w:rPr>
              <w:t>Андреевым)</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оценки</w:t>
            </w:r>
            <w:r w:rsidRPr="00243436">
              <w:rPr>
                <w:spacing w:val="-57"/>
                <w:sz w:val="24"/>
                <w:szCs w:val="24"/>
                <w:lang w:val="ru-RU"/>
              </w:rPr>
              <w:t xml:space="preserve"> </w:t>
            </w:r>
            <w:r w:rsidRPr="00243436">
              <w:rPr>
                <w:sz w:val="24"/>
                <w:szCs w:val="24"/>
                <w:lang w:val="ru-RU"/>
              </w:rPr>
              <w:t>школьной</w:t>
            </w:r>
            <w:r w:rsidRPr="00243436">
              <w:rPr>
                <w:sz w:val="24"/>
                <w:szCs w:val="24"/>
                <w:lang w:val="ru-RU"/>
              </w:rPr>
              <w:tab/>
              <w:t>социальнопсихологической</w:t>
            </w:r>
            <w:r w:rsidRPr="00243436">
              <w:rPr>
                <w:sz w:val="24"/>
                <w:szCs w:val="24"/>
                <w:lang w:val="ru-RU"/>
              </w:rPr>
              <w:tab/>
              <w:t>комфортности</w:t>
            </w:r>
            <w:r w:rsidRPr="00243436">
              <w:rPr>
                <w:spacing w:val="-58"/>
                <w:sz w:val="24"/>
                <w:szCs w:val="24"/>
                <w:lang w:val="ru-RU"/>
              </w:rPr>
              <w:t xml:space="preserve"> </w:t>
            </w:r>
            <w:r w:rsidRPr="00243436">
              <w:rPr>
                <w:sz w:val="24"/>
                <w:szCs w:val="24"/>
                <w:lang w:val="ru-RU"/>
              </w:rPr>
              <w:t>(разработана</w:t>
            </w:r>
            <w:r w:rsidRPr="00243436">
              <w:rPr>
                <w:spacing w:val="-2"/>
                <w:sz w:val="24"/>
                <w:szCs w:val="24"/>
                <w:lang w:val="ru-RU"/>
              </w:rPr>
              <w:t xml:space="preserve"> </w:t>
            </w:r>
            <w:r w:rsidRPr="00243436">
              <w:rPr>
                <w:sz w:val="24"/>
                <w:szCs w:val="24"/>
                <w:lang w:val="ru-RU"/>
              </w:rPr>
              <w:t>А.А. Андреевым)</w:t>
            </w:r>
          </w:p>
          <w:p w:rsidR="00243436" w:rsidRPr="00243436" w:rsidRDefault="00243436" w:rsidP="000E6D72">
            <w:pPr>
              <w:pStyle w:val="TableParagraph"/>
              <w:numPr>
                <w:ilvl w:val="0"/>
                <w:numId w:val="122"/>
              </w:numPr>
              <w:tabs>
                <w:tab w:val="left" w:pos="426"/>
                <w:tab w:val="left" w:pos="651"/>
              </w:tabs>
              <w:ind w:right="47" w:firstLine="0"/>
              <w:jc w:val="both"/>
              <w:rPr>
                <w:sz w:val="24"/>
                <w:szCs w:val="24"/>
                <w:lang w:val="ru-RU"/>
              </w:rPr>
            </w:pP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удовлетворенности</w:t>
            </w:r>
            <w:r w:rsidRPr="00243436">
              <w:rPr>
                <w:spacing w:val="1"/>
                <w:sz w:val="24"/>
                <w:szCs w:val="24"/>
                <w:lang w:val="ru-RU"/>
              </w:rPr>
              <w:t xml:space="preserve"> </w:t>
            </w:r>
            <w:r w:rsidRPr="00243436">
              <w:rPr>
                <w:sz w:val="24"/>
                <w:szCs w:val="24"/>
                <w:lang w:val="ru-RU"/>
              </w:rPr>
              <w:t>родителей</w:t>
            </w:r>
            <w:r w:rsidRPr="00243436">
              <w:rPr>
                <w:spacing w:val="1"/>
                <w:sz w:val="24"/>
                <w:szCs w:val="24"/>
                <w:lang w:val="ru-RU"/>
              </w:rPr>
              <w:t xml:space="preserve"> </w:t>
            </w:r>
            <w:r w:rsidRPr="00243436">
              <w:rPr>
                <w:sz w:val="24"/>
                <w:szCs w:val="24"/>
                <w:lang w:val="ru-RU"/>
              </w:rPr>
              <w:t>жизнедеятельностью образовательного учреждения (разработана</w:t>
            </w:r>
            <w:r w:rsidRPr="00243436">
              <w:rPr>
                <w:spacing w:val="1"/>
                <w:sz w:val="24"/>
                <w:szCs w:val="24"/>
                <w:lang w:val="ru-RU"/>
              </w:rPr>
              <w:t xml:space="preserve"> </w:t>
            </w:r>
            <w:r w:rsidRPr="00243436">
              <w:rPr>
                <w:sz w:val="24"/>
                <w:szCs w:val="24"/>
                <w:lang w:val="ru-RU"/>
              </w:rPr>
              <w:t>А.А.Андреевым)</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удовлетворенности</w:t>
            </w:r>
            <w:r w:rsidRPr="00243436">
              <w:rPr>
                <w:spacing w:val="1"/>
                <w:sz w:val="24"/>
                <w:szCs w:val="24"/>
                <w:lang w:val="ru-RU"/>
              </w:rPr>
              <w:t xml:space="preserve"> </w:t>
            </w:r>
            <w:r w:rsidRPr="00243436">
              <w:rPr>
                <w:sz w:val="24"/>
                <w:szCs w:val="24"/>
                <w:lang w:val="ru-RU"/>
              </w:rPr>
              <w:t>родителей</w:t>
            </w:r>
            <w:r w:rsidRPr="00243436">
              <w:rPr>
                <w:spacing w:val="1"/>
                <w:sz w:val="24"/>
                <w:szCs w:val="24"/>
                <w:lang w:val="ru-RU"/>
              </w:rPr>
              <w:t xml:space="preserve"> </w:t>
            </w:r>
            <w:r w:rsidRPr="00243436">
              <w:rPr>
                <w:sz w:val="24"/>
                <w:szCs w:val="24"/>
                <w:lang w:val="ru-RU"/>
              </w:rPr>
              <w:t>работой</w:t>
            </w:r>
            <w:r w:rsidRPr="00243436">
              <w:rPr>
                <w:spacing w:val="1"/>
                <w:sz w:val="24"/>
                <w:szCs w:val="24"/>
                <w:lang w:val="ru-RU"/>
              </w:rPr>
              <w:t xml:space="preserve"> </w:t>
            </w:r>
            <w:r w:rsidRPr="00243436">
              <w:rPr>
                <w:sz w:val="24"/>
                <w:szCs w:val="24"/>
                <w:lang w:val="ru-RU"/>
              </w:rPr>
              <w:t>образовательного</w:t>
            </w:r>
            <w:r w:rsidRPr="00243436">
              <w:rPr>
                <w:spacing w:val="1"/>
                <w:sz w:val="24"/>
                <w:szCs w:val="24"/>
                <w:lang w:val="ru-RU"/>
              </w:rPr>
              <w:t xml:space="preserve"> </w:t>
            </w:r>
            <w:r w:rsidRPr="00243436">
              <w:rPr>
                <w:sz w:val="24"/>
                <w:szCs w:val="24"/>
                <w:lang w:val="ru-RU"/>
              </w:rPr>
              <w:t>учреждения</w:t>
            </w:r>
            <w:r w:rsidRPr="00243436">
              <w:rPr>
                <w:spacing w:val="1"/>
                <w:sz w:val="24"/>
                <w:szCs w:val="24"/>
                <w:lang w:val="ru-RU"/>
              </w:rPr>
              <w:t xml:space="preserve"> </w:t>
            </w:r>
            <w:r w:rsidRPr="00243436">
              <w:rPr>
                <w:sz w:val="24"/>
                <w:szCs w:val="24"/>
                <w:lang w:val="ru-RU"/>
              </w:rPr>
              <w:t>(разработана</w:t>
            </w:r>
            <w:r w:rsidRPr="00243436">
              <w:rPr>
                <w:spacing w:val="1"/>
                <w:sz w:val="24"/>
                <w:szCs w:val="24"/>
                <w:lang w:val="ru-RU"/>
              </w:rPr>
              <w:t xml:space="preserve"> </w:t>
            </w:r>
            <w:r w:rsidRPr="00243436">
              <w:rPr>
                <w:sz w:val="24"/>
                <w:szCs w:val="24"/>
                <w:lang w:val="ru-RU"/>
              </w:rPr>
              <w:t>Е.Н.</w:t>
            </w:r>
            <w:r w:rsidRPr="00243436">
              <w:rPr>
                <w:spacing w:val="1"/>
                <w:sz w:val="24"/>
                <w:szCs w:val="24"/>
                <w:lang w:val="ru-RU"/>
              </w:rPr>
              <w:t xml:space="preserve"> </w:t>
            </w:r>
            <w:r w:rsidRPr="00243436">
              <w:rPr>
                <w:sz w:val="24"/>
                <w:szCs w:val="24"/>
                <w:lang w:val="ru-RU"/>
              </w:rPr>
              <w:t>Степановым)</w:t>
            </w:r>
            <w:r w:rsidRPr="00243436">
              <w:rPr>
                <w:spacing w:val="1"/>
                <w:sz w:val="24"/>
                <w:szCs w:val="24"/>
                <w:lang w:val="ru-RU"/>
              </w:rPr>
              <w:t xml:space="preserve"> </w:t>
            </w:r>
            <w:r w:rsidRPr="00243436">
              <w:rPr>
                <w:sz w:val="24"/>
                <w:szCs w:val="24"/>
                <w:lang w:val="ru-RU"/>
              </w:rPr>
              <w:t>Методика</w:t>
            </w:r>
            <w:r w:rsidRPr="00243436">
              <w:rPr>
                <w:spacing w:val="1"/>
                <w:sz w:val="24"/>
                <w:szCs w:val="24"/>
                <w:lang w:val="ru-RU"/>
              </w:rPr>
              <w:t xml:space="preserve"> </w:t>
            </w:r>
            <w:r w:rsidRPr="00243436">
              <w:rPr>
                <w:sz w:val="24"/>
                <w:szCs w:val="24"/>
                <w:lang w:val="ru-RU"/>
              </w:rPr>
              <w:t>«Анализ</w:t>
            </w:r>
            <w:r w:rsidRPr="00243436">
              <w:rPr>
                <w:spacing w:val="1"/>
                <w:sz w:val="24"/>
                <w:szCs w:val="24"/>
                <w:lang w:val="ru-RU"/>
              </w:rPr>
              <w:t xml:space="preserve"> </w:t>
            </w:r>
            <w:r w:rsidRPr="00243436">
              <w:rPr>
                <w:sz w:val="24"/>
                <w:szCs w:val="24"/>
                <w:lang w:val="ru-RU"/>
              </w:rPr>
              <w:t>воспитательной</w:t>
            </w:r>
            <w:r w:rsidRPr="00243436">
              <w:rPr>
                <w:spacing w:val="1"/>
                <w:sz w:val="24"/>
                <w:szCs w:val="24"/>
                <w:lang w:val="ru-RU"/>
              </w:rPr>
              <w:t xml:space="preserve"> </w:t>
            </w:r>
            <w:r w:rsidRPr="00243436">
              <w:rPr>
                <w:sz w:val="24"/>
                <w:szCs w:val="24"/>
                <w:lang w:val="ru-RU"/>
              </w:rPr>
              <w:t>работы</w:t>
            </w:r>
            <w:r w:rsidRPr="00243436">
              <w:rPr>
                <w:spacing w:val="1"/>
                <w:sz w:val="24"/>
                <w:szCs w:val="24"/>
                <w:lang w:val="ru-RU"/>
              </w:rPr>
              <w:t xml:space="preserve"> </w:t>
            </w:r>
            <w:r w:rsidRPr="00243436">
              <w:rPr>
                <w:sz w:val="24"/>
                <w:szCs w:val="24"/>
                <w:lang w:val="ru-RU"/>
              </w:rPr>
              <w:t>глазами</w:t>
            </w:r>
            <w:r w:rsidRPr="00243436">
              <w:rPr>
                <w:spacing w:val="-1"/>
                <w:sz w:val="24"/>
                <w:szCs w:val="24"/>
                <w:lang w:val="ru-RU"/>
              </w:rPr>
              <w:t xml:space="preserve"> </w:t>
            </w:r>
            <w:r w:rsidRPr="00243436">
              <w:rPr>
                <w:sz w:val="24"/>
                <w:szCs w:val="24"/>
                <w:lang w:val="ru-RU"/>
              </w:rPr>
              <w:t>родителей обучающихся»</w:t>
            </w:r>
            <w:r w:rsidRPr="00243436">
              <w:rPr>
                <w:spacing w:val="-7"/>
                <w:sz w:val="24"/>
                <w:szCs w:val="24"/>
                <w:lang w:val="ru-RU"/>
              </w:rPr>
              <w:t xml:space="preserve"> </w:t>
            </w:r>
            <w:r w:rsidRPr="00243436">
              <w:rPr>
                <w:sz w:val="24"/>
                <w:szCs w:val="24"/>
                <w:lang w:val="ru-RU"/>
              </w:rPr>
              <w:t>(Нечаев</w:t>
            </w:r>
            <w:r w:rsidRPr="00243436">
              <w:rPr>
                <w:spacing w:val="-1"/>
                <w:sz w:val="24"/>
                <w:szCs w:val="24"/>
                <w:lang w:val="ru-RU"/>
              </w:rPr>
              <w:t xml:space="preserve"> </w:t>
            </w:r>
            <w:r w:rsidRPr="00243436">
              <w:rPr>
                <w:sz w:val="24"/>
                <w:szCs w:val="24"/>
                <w:lang w:val="ru-RU"/>
              </w:rPr>
              <w:t>М.П.)</w:t>
            </w:r>
          </w:p>
          <w:p w:rsidR="00243436" w:rsidRPr="00243436" w:rsidRDefault="00243436" w:rsidP="000E6D72">
            <w:pPr>
              <w:pStyle w:val="TableParagraph"/>
              <w:numPr>
                <w:ilvl w:val="0"/>
                <w:numId w:val="122"/>
              </w:numPr>
              <w:tabs>
                <w:tab w:val="left" w:pos="237"/>
                <w:tab w:val="left" w:pos="426"/>
              </w:tabs>
              <w:spacing w:before="1"/>
              <w:ind w:right="50" w:firstLine="0"/>
              <w:jc w:val="both"/>
              <w:rPr>
                <w:sz w:val="24"/>
                <w:szCs w:val="24"/>
                <w:lang w:val="ru-RU"/>
              </w:rPr>
            </w:pPr>
            <w:r w:rsidRPr="00243436">
              <w:rPr>
                <w:sz w:val="24"/>
                <w:szCs w:val="24"/>
                <w:lang w:val="ru-RU"/>
              </w:rPr>
              <w:t>Методика</w:t>
            </w:r>
            <w:r w:rsidRPr="00243436">
              <w:rPr>
                <w:spacing w:val="1"/>
                <w:sz w:val="24"/>
                <w:szCs w:val="24"/>
                <w:lang w:val="ru-RU"/>
              </w:rPr>
              <w:t xml:space="preserve"> </w:t>
            </w:r>
            <w:r w:rsidRPr="00243436">
              <w:rPr>
                <w:sz w:val="24"/>
                <w:szCs w:val="24"/>
                <w:lang w:val="ru-RU"/>
              </w:rPr>
              <w:t>изучения</w:t>
            </w:r>
            <w:r w:rsidRPr="00243436">
              <w:rPr>
                <w:spacing w:val="1"/>
                <w:sz w:val="24"/>
                <w:szCs w:val="24"/>
                <w:lang w:val="ru-RU"/>
              </w:rPr>
              <w:t xml:space="preserve"> </w:t>
            </w:r>
            <w:r w:rsidRPr="00243436">
              <w:rPr>
                <w:sz w:val="24"/>
                <w:szCs w:val="24"/>
                <w:lang w:val="ru-RU"/>
              </w:rPr>
              <w:t>удовлетворенности</w:t>
            </w:r>
            <w:r w:rsidRPr="00243436">
              <w:rPr>
                <w:spacing w:val="1"/>
                <w:sz w:val="24"/>
                <w:szCs w:val="24"/>
                <w:lang w:val="ru-RU"/>
              </w:rPr>
              <w:t xml:space="preserve"> </w:t>
            </w:r>
            <w:r w:rsidRPr="00243436">
              <w:rPr>
                <w:sz w:val="24"/>
                <w:szCs w:val="24"/>
                <w:lang w:val="ru-RU"/>
              </w:rPr>
              <w:t>педагогов</w:t>
            </w:r>
            <w:r w:rsidRPr="00243436">
              <w:rPr>
                <w:spacing w:val="1"/>
                <w:sz w:val="24"/>
                <w:szCs w:val="24"/>
                <w:lang w:val="ru-RU"/>
              </w:rPr>
              <w:t xml:space="preserve"> </w:t>
            </w:r>
            <w:r w:rsidRPr="00243436">
              <w:rPr>
                <w:sz w:val="24"/>
                <w:szCs w:val="24"/>
                <w:lang w:val="ru-RU"/>
              </w:rPr>
              <w:t>жизнедеятельностью в образовательном учреждении (разработана</w:t>
            </w:r>
            <w:r w:rsidRPr="00243436">
              <w:rPr>
                <w:spacing w:val="-57"/>
                <w:sz w:val="24"/>
                <w:szCs w:val="24"/>
                <w:lang w:val="ru-RU"/>
              </w:rPr>
              <w:t xml:space="preserve"> </w:t>
            </w:r>
            <w:r w:rsidRPr="00243436">
              <w:rPr>
                <w:sz w:val="24"/>
                <w:szCs w:val="24"/>
                <w:lang w:val="ru-RU"/>
              </w:rPr>
              <w:t>Е.Н.</w:t>
            </w:r>
            <w:r w:rsidRPr="00243436">
              <w:rPr>
                <w:spacing w:val="1"/>
                <w:sz w:val="24"/>
                <w:szCs w:val="24"/>
                <w:lang w:val="ru-RU"/>
              </w:rPr>
              <w:t xml:space="preserve"> </w:t>
            </w:r>
            <w:r w:rsidRPr="00243436">
              <w:rPr>
                <w:sz w:val="24"/>
                <w:szCs w:val="24"/>
                <w:lang w:val="ru-RU"/>
              </w:rPr>
              <w:t>Степановым)</w:t>
            </w:r>
            <w:r w:rsidRPr="00243436">
              <w:rPr>
                <w:spacing w:val="1"/>
                <w:sz w:val="24"/>
                <w:szCs w:val="24"/>
                <w:lang w:val="ru-RU"/>
              </w:rPr>
              <w:t xml:space="preserve"> </w:t>
            </w:r>
            <w:r w:rsidRPr="00243436">
              <w:rPr>
                <w:sz w:val="24"/>
                <w:szCs w:val="24"/>
                <w:lang w:val="ru-RU"/>
              </w:rPr>
              <w:t>Анкета</w:t>
            </w:r>
            <w:r w:rsidRPr="00243436">
              <w:rPr>
                <w:spacing w:val="1"/>
                <w:sz w:val="24"/>
                <w:szCs w:val="24"/>
                <w:lang w:val="ru-RU"/>
              </w:rPr>
              <w:t xml:space="preserve"> </w:t>
            </w:r>
            <w:r w:rsidRPr="00243436">
              <w:rPr>
                <w:sz w:val="24"/>
                <w:szCs w:val="24"/>
                <w:lang w:val="ru-RU"/>
              </w:rPr>
              <w:t>«Ваше</w:t>
            </w:r>
            <w:r w:rsidRPr="00243436">
              <w:rPr>
                <w:spacing w:val="1"/>
                <w:sz w:val="24"/>
                <w:szCs w:val="24"/>
                <w:lang w:val="ru-RU"/>
              </w:rPr>
              <w:t xml:space="preserve"> </w:t>
            </w:r>
            <w:r w:rsidRPr="00243436">
              <w:rPr>
                <w:sz w:val="24"/>
                <w:szCs w:val="24"/>
                <w:lang w:val="ru-RU"/>
              </w:rPr>
              <w:t>мнение»</w:t>
            </w:r>
            <w:r w:rsidRPr="00243436">
              <w:rPr>
                <w:spacing w:val="1"/>
                <w:sz w:val="24"/>
                <w:szCs w:val="24"/>
                <w:lang w:val="ru-RU"/>
              </w:rPr>
              <w:t xml:space="preserve"> </w:t>
            </w:r>
            <w:r w:rsidRPr="00243436">
              <w:rPr>
                <w:sz w:val="24"/>
                <w:szCs w:val="24"/>
                <w:lang w:val="ru-RU"/>
              </w:rPr>
              <w:t>(составлена</w:t>
            </w:r>
            <w:r w:rsidRPr="00243436">
              <w:rPr>
                <w:spacing w:val="1"/>
                <w:sz w:val="24"/>
                <w:szCs w:val="24"/>
                <w:lang w:val="ru-RU"/>
              </w:rPr>
              <w:t xml:space="preserve"> </w:t>
            </w:r>
            <w:r w:rsidRPr="00243436">
              <w:rPr>
                <w:sz w:val="24"/>
                <w:szCs w:val="24"/>
                <w:lang w:val="ru-RU"/>
              </w:rPr>
              <w:t>И.А.</w:t>
            </w:r>
            <w:r w:rsidRPr="00243436">
              <w:rPr>
                <w:spacing w:val="1"/>
                <w:sz w:val="24"/>
                <w:szCs w:val="24"/>
                <w:lang w:val="ru-RU"/>
              </w:rPr>
              <w:t xml:space="preserve"> </w:t>
            </w:r>
            <w:r w:rsidRPr="00243436">
              <w:rPr>
                <w:sz w:val="24"/>
                <w:szCs w:val="24"/>
                <w:lang w:val="ru-RU"/>
              </w:rPr>
              <w:t>Забуслаевой)</w:t>
            </w:r>
          </w:p>
        </w:tc>
      </w:tr>
      <w:tr w:rsidR="00243436" w:rsidRPr="00E668BE" w:rsidTr="00243436">
        <w:trPr>
          <w:trHeight w:val="938"/>
        </w:trPr>
        <w:tc>
          <w:tcPr>
            <w:tcW w:w="2105" w:type="dxa"/>
          </w:tcPr>
          <w:p w:rsidR="00243436" w:rsidRPr="00E668BE" w:rsidRDefault="00243436" w:rsidP="00243436">
            <w:pPr>
              <w:pStyle w:val="TableParagraph"/>
              <w:tabs>
                <w:tab w:val="left" w:pos="426"/>
              </w:tabs>
              <w:spacing w:before="47"/>
              <w:ind w:left="55" w:right="829"/>
              <w:rPr>
                <w:sz w:val="24"/>
                <w:szCs w:val="24"/>
              </w:rPr>
            </w:pPr>
            <w:r w:rsidRPr="00E668BE">
              <w:rPr>
                <w:sz w:val="24"/>
                <w:szCs w:val="24"/>
              </w:rPr>
              <w:t>3. Охват</w:t>
            </w:r>
            <w:r w:rsidRPr="00E668BE">
              <w:rPr>
                <w:spacing w:val="1"/>
                <w:sz w:val="24"/>
                <w:szCs w:val="24"/>
              </w:rPr>
              <w:t xml:space="preserve"> </w:t>
            </w:r>
            <w:r w:rsidRPr="00E668BE">
              <w:rPr>
                <w:spacing w:val="-1"/>
                <w:sz w:val="24"/>
                <w:szCs w:val="24"/>
              </w:rPr>
              <w:t>внеурочной</w:t>
            </w:r>
          </w:p>
          <w:p w:rsidR="00243436" w:rsidRPr="00E668BE" w:rsidRDefault="00243436" w:rsidP="00243436">
            <w:pPr>
              <w:pStyle w:val="TableParagraph"/>
              <w:tabs>
                <w:tab w:val="left" w:pos="426"/>
              </w:tabs>
              <w:ind w:left="55"/>
              <w:rPr>
                <w:sz w:val="24"/>
                <w:szCs w:val="24"/>
              </w:rPr>
            </w:pPr>
            <w:r w:rsidRPr="00E668BE">
              <w:rPr>
                <w:sz w:val="24"/>
                <w:szCs w:val="24"/>
              </w:rPr>
              <w:t>деятельностью</w:t>
            </w:r>
          </w:p>
        </w:tc>
        <w:tc>
          <w:tcPr>
            <w:tcW w:w="2290" w:type="dxa"/>
          </w:tcPr>
          <w:p w:rsidR="00243436" w:rsidRPr="00243436" w:rsidRDefault="00243436" w:rsidP="00243436">
            <w:pPr>
              <w:pStyle w:val="TableParagraph"/>
              <w:tabs>
                <w:tab w:val="left" w:pos="426"/>
              </w:tabs>
              <w:spacing w:before="47"/>
              <w:ind w:left="55" w:right="396"/>
              <w:rPr>
                <w:sz w:val="24"/>
                <w:szCs w:val="24"/>
                <w:lang w:val="ru-RU"/>
              </w:rPr>
            </w:pPr>
            <w:r w:rsidRPr="00243436">
              <w:rPr>
                <w:sz w:val="24"/>
                <w:szCs w:val="24"/>
                <w:lang w:val="ru-RU"/>
              </w:rPr>
              <w:t>Занятость</w:t>
            </w:r>
            <w:r w:rsidRPr="00243436">
              <w:rPr>
                <w:spacing w:val="-7"/>
                <w:sz w:val="24"/>
                <w:szCs w:val="24"/>
                <w:lang w:val="ru-RU"/>
              </w:rPr>
              <w:t xml:space="preserve"> </w:t>
            </w:r>
            <w:r w:rsidRPr="00243436">
              <w:rPr>
                <w:sz w:val="24"/>
                <w:szCs w:val="24"/>
                <w:lang w:val="ru-RU"/>
              </w:rPr>
              <w:t>учащихся</w:t>
            </w:r>
            <w:r w:rsidRPr="00243436">
              <w:rPr>
                <w:spacing w:val="-9"/>
                <w:sz w:val="24"/>
                <w:szCs w:val="24"/>
                <w:lang w:val="ru-RU"/>
              </w:rPr>
              <w:t xml:space="preserve"> </w:t>
            </w:r>
            <w:r w:rsidRPr="00243436">
              <w:rPr>
                <w:sz w:val="24"/>
                <w:szCs w:val="24"/>
                <w:lang w:val="ru-RU"/>
              </w:rPr>
              <w:t>во</w:t>
            </w:r>
            <w:r w:rsidRPr="00243436">
              <w:rPr>
                <w:spacing w:val="-57"/>
                <w:sz w:val="24"/>
                <w:szCs w:val="24"/>
                <w:lang w:val="ru-RU"/>
              </w:rPr>
              <w:t xml:space="preserve"> </w:t>
            </w:r>
            <w:r w:rsidRPr="00243436">
              <w:rPr>
                <w:sz w:val="24"/>
                <w:szCs w:val="24"/>
                <w:lang w:val="ru-RU"/>
              </w:rPr>
              <w:t>внеурочное</w:t>
            </w:r>
            <w:r w:rsidRPr="00243436">
              <w:rPr>
                <w:spacing w:val="-1"/>
                <w:sz w:val="24"/>
                <w:szCs w:val="24"/>
                <w:lang w:val="ru-RU"/>
              </w:rPr>
              <w:t xml:space="preserve"> </w:t>
            </w:r>
            <w:r w:rsidRPr="00243436">
              <w:rPr>
                <w:sz w:val="24"/>
                <w:szCs w:val="24"/>
                <w:lang w:val="ru-RU"/>
              </w:rPr>
              <w:t>время</w:t>
            </w:r>
          </w:p>
        </w:tc>
        <w:tc>
          <w:tcPr>
            <w:tcW w:w="2268" w:type="dxa"/>
          </w:tcPr>
          <w:p w:rsidR="00243436" w:rsidRPr="00243436" w:rsidRDefault="00243436" w:rsidP="00243436">
            <w:pPr>
              <w:pStyle w:val="TableParagraph"/>
              <w:tabs>
                <w:tab w:val="left" w:pos="426"/>
              </w:tabs>
              <w:rPr>
                <w:sz w:val="24"/>
                <w:szCs w:val="24"/>
                <w:lang w:val="ru-RU"/>
              </w:rPr>
            </w:pPr>
          </w:p>
        </w:tc>
        <w:tc>
          <w:tcPr>
            <w:tcW w:w="4252" w:type="dxa"/>
          </w:tcPr>
          <w:p w:rsidR="00243436" w:rsidRPr="00E668BE" w:rsidRDefault="00243436" w:rsidP="00243436">
            <w:pPr>
              <w:pStyle w:val="TableParagraph"/>
              <w:tabs>
                <w:tab w:val="left" w:pos="426"/>
              </w:tabs>
              <w:spacing w:before="47"/>
              <w:ind w:left="55" w:right="113"/>
              <w:rPr>
                <w:sz w:val="24"/>
                <w:szCs w:val="24"/>
              </w:rPr>
            </w:pPr>
            <w:r w:rsidRPr="00E668BE">
              <w:rPr>
                <w:sz w:val="24"/>
                <w:szCs w:val="24"/>
              </w:rPr>
              <w:t>Справка ВШК</w:t>
            </w:r>
          </w:p>
        </w:tc>
      </w:tr>
      <w:tr w:rsidR="00243436" w:rsidRPr="00E668BE" w:rsidTr="00243436">
        <w:trPr>
          <w:trHeight w:val="938"/>
        </w:trPr>
        <w:tc>
          <w:tcPr>
            <w:tcW w:w="2105" w:type="dxa"/>
          </w:tcPr>
          <w:p w:rsidR="00243436" w:rsidRPr="00E668BE" w:rsidRDefault="00243436" w:rsidP="00243436">
            <w:pPr>
              <w:pStyle w:val="TableParagraph"/>
              <w:tabs>
                <w:tab w:val="left" w:pos="426"/>
              </w:tabs>
              <w:spacing w:before="47"/>
              <w:ind w:left="55" w:right="633"/>
              <w:rPr>
                <w:sz w:val="24"/>
                <w:szCs w:val="24"/>
              </w:rPr>
            </w:pPr>
            <w:r w:rsidRPr="00E668BE">
              <w:rPr>
                <w:sz w:val="24"/>
                <w:szCs w:val="24"/>
              </w:rPr>
              <w:t>4.Состояние</w:t>
            </w:r>
            <w:r w:rsidRPr="00E668BE">
              <w:rPr>
                <w:spacing w:val="1"/>
                <w:sz w:val="24"/>
                <w:szCs w:val="24"/>
              </w:rPr>
              <w:t xml:space="preserve"> </w:t>
            </w:r>
            <w:r w:rsidRPr="00E668BE">
              <w:rPr>
                <w:spacing w:val="-1"/>
                <w:sz w:val="24"/>
                <w:szCs w:val="24"/>
              </w:rPr>
              <w:t>преступности</w:t>
            </w:r>
          </w:p>
        </w:tc>
        <w:tc>
          <w:tcPr>
            <w:tcW w:w="2290" w:type="dxa"/>
          </w:tcPr>
          <w:p w:rsidR="00243436" w:rsidRPr="00243436" w:rsidRDefault="00243436" w:rsidP="00243436">
            <w:pPr>
              <w:pStyle w:val="TableParagraph"/>
              <w:tabs>
                <w:tab w:val="left" w:pos="426"/>
                <w:tab w:val="left" w:pos="2638"/>
              </w:tabs>
              <w:spacing w:before="47"/>
              <w:ind w:left="55" w:right="49"/>
              <w:rPr>
                <w:sz w:val="24"/>
                <w:szCs w:val="24"/>
                <w:lang w:val="ru-RU"/>
              </w:rPr>
            </w:pPr>
            <w:r w:rsidRPr="00243436">
              <w:rPr>
                <w:sz w:val="24"/>
                <w:szCs w:val="24"/>
                <w:lang w:val="ru-RU"/>
              </w:rPr>
              <w:t>Отсутствие</w:t>
            </w:r>
            <w:r w:rsidRPr="00243436">
              <w:rPr>
                <w:spacing w:val="1"/>
                <w:sz w:val="24"/>
                <w:szCs w:val="24"/>
                <w:lang w:val="ru-RU"/>
              </w:rPr>
              <w:t xml:space="preserve"> </w:t>
            </w:r>
            <w:r w:rsidRPr="00243436">
              <w:rPr>
                <w:sz w:val="24"/>
                <w:szCs w:val="24"/>
                <w:lang w:val="ru-RU"/>
              </w:rPr>
              <w:t>правонарушений</w:t>
            </w:r>
            <w:r w:rsidRPr="00243436">
              <w:rPr>
                <w:sz w:val="24"/>
                <w:szCs w:val="24"/>
                <w:lang w:val="ru-RU"/>
              </w:rPr>
              <w:tab/>
            </w:r>
            <w:r w:rsidRPr="00243436">
              <w:rPr>
                <w:spacing w:val="-5"/>
                <w:sz w:val="24"/>
                <w:szCs w:val="24"/>
                <w:lang w:val="ru-RU"/>
              </w:rPr>
              <w:t>и</w:t>
            </w:r>
            <w:r w:rsidRPr="00243436">
              <w:rPr>
                <w:spacing w:val="-57"/>
                <w:sz w:val="24"/>
                <w:szCs w:val="24"/>
                <w:lang w:val="ru-RU"/>
              </w:rPr>
              <w:t xml:space="preserve"> </w:t>
            </w:r>
            <w:r w:rsidRPr="00243436">
              <w:rPr>
                <w:sz w:val="24"/>
                <w:szCs w:val="24"/>
                <w:lang w:val="ru-RU"/>
              </w:rPr>
              <w:t>преступлений</w:t>
            </w:r>
            <w:r w:rsidRPr="00243436">
              <w:rPr>
                <w:spacing w:val="-1"/>
                <w:sz w:val="24"/>
                <w:szCs w:val="24"/>
                <w:lang w:val="ru-RU"/>
              </w:rPr>
              <w:t xml:space="preserve"> </w:t>
            </w:r>
            <w:r w:rsidRPr="00243436">
              <w:rPr>
                <w:sz w:val="24"/>
                <w:szCs w:val="24"/>
                <w:lang w:val="ru-RU"/>
              </w:rPr>
              <w:t>учащихся;</w:t>
            </w:r>
          </w:p>
        </w:tc>
        <w:tc>
          <w:tcPr>
            <w:tcW w:w="2268" w:type="dxa"/>
          </w:tcPr>
          <w:p w:rsidR="00243436" w:rsidRPr="00243436" w:rsidRDefault="00243436" w:rsidP="00243436">
            <w:pPr>
              <w:pStyle w:val="TableParagraph"/>
              <w:tabs>
                <w:tab w:val="left" w:pos="426"/>
              </w:tabs>
              <w:rPr>
                <w:sz w:val="24"/>
                <w:szCs w:val="24"/>
                <w:lang w:val="ru-RU"/>
              </w:rPr>
            </w:pPr>
          </w:p>
        </w:tc>
        <w:tc>
          <w:tcPr>
            <w:tcW w:w="4252" w:type="dxa"/>
          </w:tcPr>
          <w:p w:rsidR="00243436" w:rsidRPr="00243436" w:rsidRDefault="00243436" w:rsidP="00243436">
            <w:pPr>
              <w:pStyle w:val="TableParagraph"/>
              <w:tabs>
                <w:tab w:val="left" w:pos="426"/>
              </w:tabs>
              <w:spacing w:before="47"/>
              <w:ind w:left="55" w:right="113"/>
              <w:rPr>
                <w:sz w:val="24"/>
                <w:szCs w:val="24"/>
                <w:lang w:val="ru-RU"/>
              </w:rPr>
            </w:pPr>
            <w:r w:rsidRPr="00243436">
              <w:rPr>
                <w:sz w:val="24"/>
                <w:szCs w:val="24"/>
                <w:lang w:val="ru-RU"/>
              </w:rPr>
              <w:t>количество учащихся, состоящих на</w:t>
            </w:r>
            <w:r w:rsidRPr="00243436">
              <w:rPr>
                <w:spacing w:val="-58"/>
                <w:sz w:val="24"/>
                <w:szCs w:val="24"/>
                <w:lang w:val="ru-RU"/>
              </w:rPr>
              <w:t xml:space="preserve"> </w:t>
            </w:r>
            <w:r w:rsidRPr="00243436">
              <w:rPr>
                <w:sz w:val="24"/>
                <w:szCs w:val="24"/>
                <w:lang w:val="ru-RU"/>
              </w:rPr>
              <w:t>учете</w:t>
            </w:r>
            <w:r w:rsidRPr="00243436">
              <w:rPr>
                <w:spacing w:val="-2"/>
                <w:sz w:val="24"/>
                <w:szCs w:val="24"/>
                <w:lang w:val="ru-RU"/>
              </w:rPr>
              <w:t xml:space="preserve"> </w:t>
            </w:r>
            <w:r w:rsidRPr="00243436">
              <w:rPr>
                <w:sz w:val="24"/>
                <w:szCs w:val="24"/>
                <w:lang w:val="ru-RU"/>
              </w:rPr>
              <w:t>в</w:t>
            </w:r>
            <w:r w:rsidRPr="00243436">
              <w:rPr>
                <w:spacing w:val="-1"/>
                <w:sz w:val="24"/>
                <w:szCs w:val="24"/>
                <w:lang w:val="ru-RU"/>
              </w:rPr>
              <w:t xml:space="preserve"> </w:t>
            </w:r>
            <w:r w:rsidRPr="00243436">
              <w:rPr>
                <w:sz w:val="24"/>
                <w:szCs w:val="24"/>
                <w:lang w:val="ru-RU"/>
              </w:rPr>
              <w:t>ПДН</w:t>
            </w:r>
          </w:p>
        </w:tc>
      </w:tr>
      <w:tr w:rsidR="00243436" w:rsidRPr="00E668BE" w:rsidTr="00243436">
        <w:trPr>
          <w:trHeight w:val="1490"/>
        </w:trPr>
        <w:tc>
          <w:tcPr>
            <w:tcW w:w="2105" w:type="dxa"/>
          </w:tcPr>
          <w:p w:rsidR="00243436" w:rsidRPr="00243436" w:rsidRDefault="00243436" w:rsidP="00243436">
            <w:pPr>
              <w:pStyle w:val="TableParagraph"/>
              <w:tabs>
                <w:tab w:val="left" w:pos="426"/>
              </w:tabs>
              <w:spacing w:before="47"/>
              <w:ind w:left="55" w:right="51"/>
              <w:rPr>
                <w:sz w:val="24"/>
                <w:szCs w:val="24"/>
                <w:lang w:val="ru-RU"/>
              </w:rPr>
            </w:pPr>
            <w:r w:rsidRPr="00243436">
              <w:rPr>
                <w:spacing w:val="-1"/>
                <w:sz w:val="24"/>
                <w:szCs w:val="24"/>
                <w:lang w:val="ru-RU"/>
              </w:rPr>
              <w:t>5.Результативность</w:t>
            </w:r>
            <w:r w:rsidRPr="00243436">
              <w:rPr>
                <w:spacing w:val="-57"/>
                <w:sz w:val="24"/>
                <w:szCs w:val="24"/>
                <w:lang w:val="ru-RU"/>
              </w:rPr>
              <w:t xml:space="preserve"> </w:t>
            </w:r>
            <w:r w:rsidRPr="00243436">
              <w:rPr>
                <w:sz w:val="24"/>
                <w:szCs w:val="24"/>
                <w:lang w:val="ru-RU"/>
              </w:rPr>
              <w:t>в муниципальных</w:t>
            </w:r>
            <w:r w:rsidRPr="00243436">
              <w:rPr>
                <w:spacing w:val="1"/>
                <w:sz w:val="24"/>
                <w:szCs w:val="24"/>
                <w:lang w:val="ru-RU"/>
              </w:rPr>
              <w:t xml:space="preserve"> региональных</w:t>
            </w:r>
            <w:r w:rsidRPr="00243436">
              <w:rPr>
                <w:sz w:val="24"/>
                <w:szCs w:val="24"/>
                <w:lang w:val="ru-RU"/>
              </w:rPr>
              <w:t>,</w:t>
            </w:r>
            <w:r w:rsidRPr="00243436">
              <w:rPr>
                <w:spacing w:val="1"/>
                <w:sz w:val="24"/>
                <w:szCs w:val="24"/>
                <w:lang w:val="ru-RU"/>
              </w:rPr>
              <w:t xml:space="preserve"> </w:t>
            </w:r>
            <w:r w:rsidRPr="00243436">
              <w:rPr>
                <w:sz w:val="24"/>
                <w:szCs w:val="24"/>
                <w:lang w:val="ru-RU"/>
              </w:rPr>
              <w:t>всероссийских и</w:t>
            </w:r>
            <w:r w:rsidRPr="00243436">
              <w:rPr>
                <w:spacing w:val="1"/>
                <w:sz w:val="24"/>
                <w:szCs w:val="24"/>
                <w:lang w:val="ru-RU"/>
              </w:rPr>
              <w:t xml:space="preserve"> </w:t>
            </w:r>
            <w:r w:rsidRPr="00243436">
              <w:rPr>
                <w:sz w:val="24"/>
                <w:szCs w:val="24"/>
                <w:lang w:val="ru-RU"/>
              </w:rPr>
              <w:t>т.д.</w:t>
            </w:r>
            <w:r w:rsidRPr="00243436">
              <w:rPr>
                <w:spacing w:val="-2"/>
                <w:sz w:val="24"/>
                <w:szCs w:val="24"/>
                <w:lang w:val="ru-RU"/>
              </w:rPr>
              <w:t xml:space="preserve"> </w:t>
            </w:r>
            <w:r w:rsidRPr="00243436">
              <w:rPr>
                <w:sz w:val="24"/>
                <w:szCs w:val="24"/>
                <w:lang w:val="ru-RU"/>
              </w:rPr>
              <w:t>мероприятиях</w:t>
            </w:r>
          </w:p>
        </w:tc>
        <w:tc>
          <w:tcPr>
            <w:tcW w:w="2290" w:type="dxa"/>
          </w:tcPr>
          <w:p w:rsidR="00243436" w:rsidRPr="00E668BE" w:rsidRDefault="00243436" w:rsidP="00243436">
            <w:pPr>
              <w:pStyle w:val="TableParagraph"/>
              <w:tabs>
                <w:tab w:val="left" w:pos="426"/>
              </w:tabs>
              <w:spacing w:before="47"/>
              <w:ind w:left="55" w:right="212"/>
              <w:rPr>
                <w:sz w:val="24"/>
                <w:szCs w:val="24"/>
              </w:rPr>
            </w:pPr>
            <w:r w:rsidRPr="00E668BE">
              <w:rPr>
                <w:sz w:val="24"/>
                <w:szCs w:val="24"/>
              </w:rPr>
              <w:t>Имидж</w:t>
            </w:r>
            <w:r w:rsidRPr="00E668BE">
              <w:rPr>
                <w:spacing w:val="-5"/>
                <w:sz w:val="24"/>
                <w:szCs w:val="24"/>
              </w:rPr>
              <w:t xml:space="preserve"> </w:t>
            </w:r>
            <w:r w:rsidRPr="00E668BE">
              <w:rPr>
                <w:sz w:val="24"/>
                <w:szCs w:val="24"/>
              </w:rPr>
              <w:t>МБОУ</w:t>
            </w:r>
            <w:r w:rsidRPr="00E668BE">
              <w:rPr>
                <w:spacing w:val="-1"/>
                <w:sz w:val="24"/>
                <w:szCs w:val="24"/>
              </w:rPr>
              <w:t xml:space="preserve"> БСОШ №2</w:t>
            </w:r>
          </w:p>
        </w:tc>
        <w:tc>
          <w:tcPr>
            <w:tcW w:w="2268" w:type="dxa"/>
          </w:tcPr>
          <w:p w:rsidR="00243436" w:rsidRPr="00E668BE" w:rsidRDefault="00243436" w:rsidP="00243436">
            <w:pPr>
              <w:pStyle w:val="TableParagraph"/>
              <w:tabs>
                <w:tab w:val="left" w:pos="426"/>
              </w:tabs>
              <w:rPr>
                <w:sz w:val="24"/>
                <w:szCs w:val="24"/>
              </w:rPr>
            </w:pPr>
          </w:p>
        </w:tc>
        <w:tc>
          <w:tcPr>
            <w:tcW w:w="4252" w:type="dxa"/>
          </w:tcPr>
          <w:p w:rsidR="00243436" w:rsidRPr="00243436" w:rsidRDefault="00243436" w:rsidP="00243436">
            <w:pPr>
              <w:pStyle w:val="TableParagraph"/>
              <w:tabs>
                <w:tab w:val="left" w:pos="426"/>
              </w:tabs>
              <w:spacing w:before="47"/>
              <w:ind w:left="55"/>
              <w:rPr>
                <w:sz w:val="24"/>
                <w:szCs w:val="24"/>
                <w:lang w:val="ru-RU"/>
              </w:rPr>
            </w:pPr>
            <w:r w:rsidRPr="00243436">
              <w:rPr>
                <w:sz w:val="24"/>
                <w:szCs w:val="24"/>
                <w:lang w:val="ru-RU"/>
              </w:rPr>
              <w:t>Сводная</w:t>
            </w:r>
            <w:r w:rsidRPr="00243436">
              <w:rPr>
                <w:spacing w:val="-2"/>
                <w:sz w:val="24"/>
                <w:szCs w:val="24"/>
                <w:lang w:val="ru-RU"/>
              </w:rPr>
              <w:t xml:space="preserve"> </w:t>
            </w:r>
            <w:r w:rsidRPr="00243436">
              <w:rPr>
                <w:sz w:val="24"/>
                <w:szCs w:val="24"/>
                <w:lang w:val="ru-RU"/>
              </w:rPr>
              <w:t>таблица</w:t>
            </w:r>
          </w:p>
          <w:p w:rsidR="00243436" w:rsidRPr="00243436" w:rsidRDefault="00243436" w:rsidP="00243436">
            <w:pPr>
              <w:pStyle w:val="TableParagraph"/>
              <w:tabs>
                <w:tab w:val="left" w:pos="426"/>
              </w:tabs>
              <w:ind w:left="55"/>
              <w:rPr>
                <w:sz w:val="24"/>
                <w:szCs w:val="24"/>
                <w:lang w:val="ru-RU"/>
              </w:rPr>
            </w:pPr>
            <w:r w:rsidRPr="00243436">
              <w:rPr>
                <w:sz w:val="24"/>
                <w:szCs w:val="24"/>
                <w:lang w:val="ru-RU"/>
              </w:rPr>
              <w:t>Ежемесячная</w:t>
            </w:r>
            <w:r w:rsidRPr="00243436">
              <w:rPr>
                <w:spacing w:val="-3"/>
                <w:sz w:val="24"/>
                <w:szCs w:val="24"/>
                <w:lang w:val="ru-RU"/>
              </w:rPr>
              <w:t xml:space="preserve"> </w:t>
            </w:r>
            <w:r w:rsidRPr="00243436">
              <w:rPr>
                <w:sz w:val="24"/>
                <w:szCs w:val="24"/>
                <w:lang w:val="ru-RU"/>
              </w:rPr>
              <w:t>справка</w:t>
            </w:r>
            <w:r w:rsidRPr="00243436">
              <w:rPr>
                <w:spacing w:val="-2"/>
                <w:sz w:val="24"/>
                <w:szCs w:val="24"/>
                <w:lang w:val="ru-RU"/>
              </w:rPr>
              <w:t xml:space="preserve"> </w:t>
            </w:r>
            <w:r w:rsidRPr="00243436">
              <w:rPr>
                <w:sz w:val="24"/>
                <w:szCs w:val="24"/>
                <w:lang w:val="ru-RU"/>
              </w:rPr>
              <w:t>ВШК</w:t>
            </w:r>
          </w:p>
        </w:tc>
      </w:tr>
    </w:tbl>
    <w:p w:rsidR="00243436" w:rsidRDefault="00243436" w:rsidP="00243436">
      <w:pPr>
        <w:spacing w:line="280" w:lineRule="auto"/>
        <w:ind w:firstLine="0"/>
      </w:pPr>
    </w:p>
    <w:p w:rsidR="00637A90" w:rsidRDefault="00637A90" w:rsidP="00243436">
      <w:pPr>
        <w:spacing w:line="280" w:lineRule="auto"/>
        <w:ind w:firstLine="0"/>
      </w:pPr>
    </w:p>
    <w:p w:rsidR="00637A90" w:rsidRDefault="00637A90" w:rsidP="00243436">
      <w:pPr>
        <w:spacing w:line="280" w:lineRule="auto"/>
        <w:ind w:firstLine="0"/>
      </w:pPr>
    </w:p>
    <w:p w:rsidR="00637A90" w:rsidRDefault="00637A90" w:rsidP="00637A90"/>
    <w:p w:rsidR="00637A90" w:rsidRDefault="00637A90" w:rsidP="00477D65">
      <w:pPr>
        <w:ind w:firstLine="0"/>
      </w:pPr>
    </w:p>
    <w:p w:rsidR="00477D65" w:rsidRDefault="00477D65" w:rsidP="00477D65">
      <w:pPr>
        <w:ind w:firstLine="0"/>
      </w:pPr>
    </w:p>
    <w:p w:rsidR="00477D65" w:rsidRDefault="00477D65" w:rsidP="00477D65">
      <w:pPr>
        <w:ind w:firstLine="0"/>
      </w:pPr>
    </w:p>
    <w:p w:rsidR="00477D65" w:rsidRDefault="00477D65" w:rsidP="00477D65">
      <w:pPr>
        <w:ind w:firstLine="0"/>
      </w:pPr>
    </w:p>
    <w:p w:rsidR="00477D65" w:rsidRDefault="00477D65" w:rsidP="00477D65">
      <w:pPr>
        <w:ind w:firstLine="0"/>
      </w:pPr>
    </w:p>
    <w:p w:rsidR="00477D65" w:rsidRDefault="00477D65" w:rsidP="00477D65">
      <w:pPr>
        <w:ind w:firstLine="0"/>
      </w:pPr>
    </w:p>
    <w:p w:rsidR="00477D65" w:rsidRPr="00637A90" w:rsidRDefault="00477D65" w:rsidP="00477D65">
      <w:pPr>
        <w:ind w:firstLine="0"/>
        <w:sectPr w:rsidR="00477D65" w:rsidRPr="00637A90">
          <w:pgSz w:w="11910" w:h="16840"/>
          <w:pgMar w:top="1040" w:right="740" w:bottom="1240" w:left="320" w:header="0" w:footer="975" w:gutter="0"/>
          <w:cols w:space="720"/>
        </w:sectPr>
      </w:pPr>
    </w:p>
    <w:p w:rsidR="00477D65" w:rsidRDefault="00477D65" w:rsidP="00477D65">
      <w:pPr>
        <w:tabs>
          <w:tab w:val="left" w:pos="1416"/>
        </w:tabs>
        <w:ind w:firstLine="0"/>
      </w:pPr>
    </w:p>
    <w:p w:rsidR="00025420" w:rsidRPr="00025420" w:rsidRDefault="00025420" w:rsidP="00025420">
      <w:pPr>
        <w:pStyle w:val="112"/>
        <w:spacing w:before="89"/>
        <w:ind w:left="0" w:right="3444"/>
        <w:rPr>
          <w:sz w:val="24"/>
          <w:szCs w:val="24"/>
        </w:rPr>
      </w:pPr>
      <w:r w:rsidRPr="00025420">
        <w:rPr>
          <w:sz w:val="24"/>
          <w:szCs w:val="24"/>
        </w:rPr>
        <w:t>Календарный</w:t>
      </w:r>
      <w:r w:rsidRPr="00025420">
        <w:rPr>
          <w:spacing w:val="-8"/>
          <w:sz w:val="24"/>
          <w:szCs w:val="24"/>
        </w:rPr>
        <w:t xml:space="preserve"> </w:t>
      </w:r>
      <w:r w:rsidRPr="00025420">
        <w:rPr>
          <w:sz w:val="24"/>
          <w:szCs w:val="24"/>
        </w:rPr>
        <w:t>план</w:t>
      </w:r>
      <w:r w:rsidRPr="00025420">
        <w:rPr>
          <w:spacing w:val="-7"/>
          <w:sz w:val="24"/>
          <w:szCs w:val="24"/>
        </w:rPr>
        <w:t xml:space="preserve"> </w:t>
      </w:r>
      <w:r w:rsidRPr="00025420">
        <w:rPr>
          <w:sz w:val="24"/>
          <w:szCs w:val="24"/>
        </w:rPr>
        <w:t>воспитательной</w:t>
      </w:r>
      <w:r w:rsidRPr="00025420">
        <w:rPr>
          <w:spacing w:val="-7"/>
          <w:sz w:val="24"/>
          <w:szCs w:val="24"/>
        </w:rPr>
        <w:t xml:space="preserve"> </w:t>
      </w:r>
      <w:r w:rsidRPr="00025420">
        <w:rPr>
          <w:sz w:val="24"/>
          <w:szCs w:val="24"/>
        </w:rPr>
        <w:t>работы</w:t>
      </w:r>
      <w:r w:rsidRPr="00025420">
        <w:rPr>
          <w:spacing w:val="-7"/>
          <w:sz w:val="24"/>
          <w:szCs w:val="24"/>
        </w:rPr>
        <w:t xml:space="preserve"> </w:t>
      </w:r>
      <w:r w:rsidRPr="00025420">
        <w:rPr>
          <w:sz w:val="24"/>
          <w:szCs w:val="24"/>
        </w:rPr>
        <w:t>на</w:t>
      </w:r>
      <w:r w:rsidRPr="00025420">
        <w:rPr>
          <w:spacing w:val="-5"/>
          <w:sz w:val="24"/>
          <w:szCs w:val="24"/>
        </w:rPr>
        <w:t xml:space="preserve"> </w:t>
      </w:r>
      <w:r w:rsidR="006A7C99">
        <w:rPr>
          <w:sz w:val="24"/>
          <w:szCs w:val="24"/>
        </w:rPr>
        <w:t>2023-2024</w:t>
      </w:r>
      <w:r w:rsidRPr="00025420">
        <w:rPr>
          <w:spacing w:val="-7"/>
          <w:sz w:val="24"/>
          <w:szCs w:val="24"/>
        </w:rPr>
        <w:t xml:space="preserve"> </w:t>
      </w:r>
      <w:r w:rsidRPr="00025420">
        <w:rPr>
          <w:sz w:val="24"/>
          <w:szCs w:val="24"/>
        </w:rPr>
        <w:t>учебный</w:t>
      </w:r>
      <w:r w:rsidRPr="00025420">
        <w:rPr>
          <w:spacing w:val="-7"/>
          <w:sz w:val="24"/>
          <w:szCs w:val="24"/>
        </w:rPr>
        <w:t xml:space="preserve"> </w:t>
      </w:r>
      <w:r w:rsidRPr="00025420">
        <w:rPr>
          <w:spacing w:val="-5"/>
          <w:sz w:val="24"/>
          <w:szCs w:val="24"/>
        </w:rPr>
        <w:t>год</w:t>
      </w:r>
    </w:p>
    <w:p w:rsidR="00025420" w:rsidRPr="00025420" w:rsidRDefault="00025420" w:rsidP="00025420">
      <w:pPr>
        <w:widowControl w:val="0"/>
        <w:autoSpaceDE w:val="0"/>
        <w:autoSpaceDN w:val="0"/>
        <w:spacing w:before="10"/>
        <w:ind w:firstLine="0"/>
        <w:jc w:val="left"/>
        <w:rPr>
          <w:rFonts w:ascii="Times New Roman" w:eastAsia="Times New Roman" w:hAnsi="Times New Roman" w:cs="Times New Roman"/>
          <w:b/>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571"/>
        <w:gridCol w:w="198"/>
        <w:gridCol w:w="283"/>
        <w:gridCol w:w="5886"/>
        <w:gridCol w:w="1009"/>
        <w:gridCol w:w="2301"/>
        <w:gridCol w:w="2797"/>
      </w:tblGrid>
      <w:tr w:rsidR="00025420" w:rsidRPr="00025420" w:rsidTr="006A7C99">
        <w:trPr>
          <w:trHeight w:val="779"/>
        </w:trPr>
        <w:tc>
          <w:tcPr>
            <w:tcW w:w="14854" w:type="dxa"/>
            <w:gridSpan w:val="8"/>
          </w:tcPr>
          <w:p w:rsidR="00025420" w:rsidRPr="00025420" w:rsidRDefault="00025420" w:rsidP="00025420">
            <w:pPr>
              <w:spacing w:before="11"/>
              <w:ind w:right="6934"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СЕНТЯБРЬ</w:t>
            </w:r>
          </w:p>
          <w:p w:rsidR="00025420" w:rsidRPr="00025420" w:rsidRDefault="00025420" w:rsidP="00025420">
            <w:pPr>
              <w:spacing w:before="2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«Внимание</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w:t>
            </w:r>
            <w:r w:rsidRPr="00025420">
              <w:rPr>
                <w:rFonts w:ascii="Times New Roman" w:eastAsia="Times New Roman" w:hAnsi="Times New Roman" w:cs="Times New Roman"/>
                <w:b/>
                <w:spacing w:val="57"/>
                <w:sz w:val="24"/>
                <w:szCs w:val="24"/>
                <w:lang w:val="ru-RU"/>
              </w:rPr>
              <w:t xml:space="preserve"> </w:t>
            </w:r>
            <w:r w:rsidRPr="00025420">
              <w:rPr>
                <w:rFonts w:ascii="Times New Roman" w:eastAsia="Times New Roman" w:hAnsi="Times New Roman" w:cs="Times New Roman"/>
                <w:b/>
                <w:sz w:val="24"/>
                <w:szCs w:val="24"/>
                <w:lang w:val="ru-RU"/>
              </w:rPr>
              <w:t>дети!»</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Неделя</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безопасности</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(по</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отдельному</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pacing w:val="-2"/>
                <w:sz w:val="24"/>
                <w:szCs w:val="24"/>
                <w:lang w:val="ru-RU"/>
              </w:rPr>
              <w:t>плану)</w:t>
            </w:r>
          </w:p>
        </w:tc>
      </w:tr>
      <w:tr w:rsidR="00025420" w:rsidRPr="00025420" w:rsidTr="006A7C99">
        <w:trPr>
          <w:trHeight w:val="609"/>
        </w:trPr>
        <w:tc>
          <w:tcPr>
            <w:tcW w:w="2380" w:type="dxa"/>
            <w:gridSpan w:val="2"/>
          </w:tcPr>
          <w:p w:rsidR="00025420" w:rsidRPr="00025420" w:rsidRDefault="00025420" w:rsidP="00025420">
            <w:pPr>
              <w:spacing w:line="298"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Направление деятельности</w:t>
            </w:r>
          </w:p>
        </w:tc>
        <w:tc>
          <w:tcPr>
            <w:tcW w:w="6367" w:type="dxa"/>
            <w:gridSpan w:val="3"/>
          </w:tcPr>
          <w:p w:rsidR="00025420" w:rsidRPr="00025420" w:rsidRDefault="00025420" w:rsidP="00025420">
            <w:pPr>
              <w:spacing w:before="14"/>
              <w:ind w:right="2409" w:firstLine="0"/>
              <w:jc w:val="center"/>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Мероприятия</w:t>
            </w:r>
          </w:p>
        </w:tc>
        <w:tc>
          <w:tcPr>
            <w:tcW w:w="1009" w:type="dxa"/>
          </w:tcPr>
          <w:p w:rsidR="00025420" w:rsidRPr="00025420" w:rsidRDefault="00025420" w:rsidP="00025420">
            <w:pPr>
              <w:spacing w:before="1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Классы</w:t>
            </w:r>
          </w:p>
        </w:tc>
        <w:tc>
          <w:tcPr>
            <w:tcW w:w="2301" w:type="dxa"/>
          </w:tcPr>
          <w:p w:rsidR="00025420" w:rsidRPr="00025420" w:rsidRDefault="00025420" w:rsidP="00025420">
            <w:pPr>
              <w:spacing w:before="1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Сроки</w:t>
            </w:r>
          </w:p>
        </w:tc>
        <w:tc>
          <w:tcPr>
            <w:tcW w:w="2797" w:type="dxa"/>
          </w:tcPr>
          <w:p w:rsidR="00025420" w:rsidRPr="00025420" w:rsidRDefault="00025420" w:rsidP="00025420">
            <w:pPr>
              <w:spacing w:before="1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Ответственные</w:t>
            </w:r>
          </w:p>
        </w:tc>
      </w:tr>
      <w:tr w:rsidR="00025420" w:rsidRPr="00025420" w:rsidTr="006A7C99">
        <w:trPr>
          <w:trHeight w:val="813"/>
        </w:trPr>
        <w:tc>
          <w:tcPr>
            <w:tcW w:w="2380" w:type="dxa"/>
            <w:gridSpan w:val="2"/>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Традиционные мероприятия</w:t>
            </w:r>
          </w:p>
        </w:tc>
        <w:tc>
          <w:tcPr>
            <w:tcW w:w="6367" w:type="dxa"/>
            <w:gridSpan w:val="3"/>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День</w:t>
            </w:r>
            <w:r w:rsidRPr="00025420">
              <w:rPr>
                <w:rFonts w:ascii="Times New Roman" w:eastAsia="Times New Roman" w:hAnsi="Times New Roman" w:cs="Times New Roman"/>
                <w:b/>
                <w:spacing w:val="-6"/>
                <w:sz w:val="24"/>
                <w:szCs w:val="24"/>
                <w:lang w:val="ru-RU"/>
              </w:rPr>
              <w:t xml:space="preserve"> </w:t>
            </w:r>
            <w:r w:rsidRPr="00025420">
              <w:rPr>
                <w:rFonts w:ascii="Times New Roman" w:eastAsia="Times New Roman" w:hAnsi="Times New Roman" w:cs="Times New Roman"/>
                <w:b/>
                <w:sz w:val="24"/>
                <w:szCs w:val="24"/>
                <w:lang w:val="ru-RU"/>
              </w:rPr>
              <w:t>Знаний.</w:t>
            </w:r>
            <w:r w:rsidRPr="00025420">
              <w:rPr>
                <w:rFonts w:ascii="Times New Roman" w:eastAsia="Times New Roman" w:hAnsi="Times New Roman" w:cs="Times New Roman"/>
                <w:b/>
                <w:spacing w:val="-6"/>
                <w:sz w:val="24"/>
                <w:szCs w:val="24"/>
                <w:lang w:val="ru-RU"/>
              </w:rPr>
              <w:t xml:space="preserve"> </w:t>
            </w:r>
            <w:r w:rsidRPr="00025420">
              <w:rPr>
                <w:rFonts w:ascii="Times New Roman" w:eastAsia="Times New Roman" w:hAnsi="Times New Roman" w:cs="Times New Roman"/>
                <w:b/>
                <w:sz w:val="24"/>
                <w:szCs w:val="24"/>
                <w:lang w:val="ru-RU"/>
              </w:rPr>
              <w:t>Линейка.</w:t>
            </w:r>
            <w:r w:rsidRPr="00025420">
              <w:rPr>
                <w:rFonts w:ascii="Times New Roman" w:eastAsia="Times New Roman" w:hAnsi="Times New Roman" w:cs="Times New Roman"/>
                <w:b/>
                <w:spacing w:val="-6"/>
                <w:sz w:val="24"/>
                <w:szCs w:val="24"/>
                <w:lang w:val="ru-RU"/>
              </w:rPr>
              <w:t xml:space="preserve"> </w:t>
            </w:r>
            <w:r w:rsidRPr="00025420">
              <w:rPr>
                <w:rFonts w:ascii="Times New Roman" w:eastAsia="Times New Roman" w:hAnsi="Times New Roman" w:cs="Times New Roman"/>
                <w:b/>
                <w:sz w:val="24"/>
                <w:szCs w:val="24"/>
                <w:lang w:val="ru-RU"/>
              </w:rPr>
              <w:t>Уроки</w:t>
            </w:r>
            <w:r w:rsidRPr="00025420">
              <w:rPr>
                <w:rFonts w:ascii="Times New Roman" w:eastAsia="Times New Roman" w:hAnsi="Times New Roman" w:cs="Times New Roman"/>
                <w:b/>
                <w:spacing w:val="-6"/>
                <w:sz w:val="24"/>
                <w:szCs w:val="24"/>
                <w:lang w:val="ru-RU"/>
              </w:rPr>
              <w:t xml:space="preserve"> </w:t>
            </w:r>
            <w:r w:rsidRPr="00025420">
              <w:rPr>
                <w:rFonts w:ascii="Times New Roman" w:eastAsia="Times New Roman" w:hAnsi="Times New Roman" w:cs="Times New Roman"/>
                <w:b/>
                <w:sz w:val="24"/>
                <w:szCs w:val="24"/>
                <w:lang w:val="ru-RU"/>
              </w:rPr>
              <w:t>знаний.</w:t>
            </w:r>
            <w:r w:rsidRPr="00025420">
              <w:rPr>
                <w:rFonts w:ascii="Times New Roman" w:eastAsia="Times New Roman" w:hAnsi="Times New Roman" w:cs="Times New Roman"/>
                <w:b/>
                <w:spacing w:val="-6"/>
                <w:sz w:val="24"/>
                <w:szCs w:val="24"/>
                <w:lang w:val="ru-RU"/>
              </w:rPr>
              <w:t xml:space="preserve"> </w:t>
            </w:r>
          </w:p>
        </w:tc>
        <w:tc>
          <w:tcPr>
            <w:tcW w:w="1009" w:type="dxa"/>
            <w:vMerge w:val="restart"/>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p>
          <w:p w:rsidR="00025420" w:rsidRPr="00025420" w:rsidRDefault="00025420" w:rsidP="00025420">
            <w:pPr>
              <w:ind w:firstLine="0"/>
              <w:jc w:val="left"/>
              <w:rPr>
                <w:rFonts w:ascii="Times New Roman" w:eastAsia="Times New Roman" w:hAnsi="Times New Roman" w:cs="Times New Roman"/>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p>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8-11</w:t>
            </w:r>
          </w:p>
        </w:tc>
        <w:tc>
          <w:tcPr>
            <w:tcW w:w="2301" w:type="dxa"/>
            <w:tcBorders>
              <w:bottom w:val="nil"/>
            </w:tcBorders>
          </w:tcPr>
          <w:p w:rsidR="00025420" w:rsidRPr="00025420" w:rsidRDefault="006A7C99"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01.09.2023</w:t>
            </w:r>
          </w:p>
        </w:tc>
        <w:tc>
          <w:tcPr>
            <w:tcW w:w="2797" w:type="dxa"/>
            <w:tcBorders>
              <w:bottom w:val="nil"/>
            </w:tcBorders>
          </w:tcPr>
          <w:p w:rsidR="00025420" w:rsidRPr="00025420" w:rsidRDefault="00025420" w:rsidP="00025420">
            <w:pPr>
              <w:spacing w:before="2" w:line="225" w:lineRule="auto"/>
              <w:ind w:right="30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before="6" w:line="267"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813"/>
        </w:trPr>
        <w:tc>
          <w:tcPr>
            <w:tcW w:w="2380" w:type="dxa"/>
            <w:gridSpan w:val="2"/>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b/>
                <w:spacing w:val="-2"/>
                <w:sz w:val="24"/>
                <w:szCs w:val="24"/>
              </w:rPr>
            </w:pPr>
            <w:r w:rsidRPr="00025420">
              <w:rPr>
                <w:rFonts w:ascii="Times New Roman" w:eastAsia="Times New Roman" w:hAnsi="Times New Roman" w:cs="Times New Roman"/>
                <w:b/>
                <w:spacing w:val="-2"/>
                <w:sz w:val="24"/>
                <w:szCs w:val="24"/>
              </w:rPr>
              <w:t>Духовно- нравственное</w:t>
            </w:r>
          </w:p>
        </w:tc>
        <w:tc>
          <w:tcPr>
            <w:tcW w:w="6367" w:type="dxa"/>
            <w:gridSpan w:val="3"/>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Добрые субботы</w:t>
            </w:r>
          </w:p>
        </w:tc>
        <w:tc>
          <w:tcPr>
            <w:tcW w:w="1009" w:type="dxa"/>
            <w:vMerge/>
          </w:tcPr>
          <w:p w:rsidR="00025420" w:rsidRPr="00025420" w:rsidRDefault="00025420" w:rsidP="00025420">
            <w:pPr>
              <w:ind w:firstLine="0"/>
              <w:jc w:val="left"/>
              <w:rPr>
                <w:rFonts w:ascii="Times New Roman" w:eastAsia="Times New Roman" w:hAnsi="Times New Roman" w:cs="Times New Roman"/>
                <w:sz w:val="24"/>
                <w:szCs w:val="24"/>
              </w:rPr>
            </w:pPr>
          </w:p>
        </w:tc>
        <w:tc>
          <w:tcPr>
            <w:tcW w:w="2301" w:type="dxa"/>
            <w:tcBorders>
              <w:bottom w:val="nil"/>
            </w:tcBorders>
          </w:tcPr>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Каждая суббота</w:t>
            </w:r>
          </w:p>
        </w:tc>
        <w:tc>
          <w:tcPr>
            <w:tcW w:w="2797" w:type="dxa"/>
            <w:tcBorders>
              <w:bottom w:val="nil"/>
            </w:tcBorders>
          </w:tcPr>
          <w:p w:rsidR="00025420" w:rsidRPr="00025420" w:rsidRDefault="00025420" w:rsidP="00025420">
            <w:pPr>
              <w:spacing w:before="2" w:line="225" w:lineRule="auto"/>
              <w:ind w:right="306"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813"/>
        </w:trPr>
        <w:tc>
          <w:tcPr>
            <w:tcW w:w="2380" w:type="dxa"/>
            <w:gridSpan w:val="2"/>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b/>
                <w:spacing w:val="-2"/>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6367" w:type="dxa"/>
            <w:gridSpan w:val="3"/>
            <w:tcBorders>
              <w:bottom w:val="nil"/>
            </w:tcBorders>
          </w:tcPr>
          <w:p w:rsidR="00025420" w:rsidRPr="00025420" w:rsidRDefault="00025420" w:rsidP="00025420">
            <w:pPr>
              <w:spacing w:before="11" w:line="261"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День станицы. Организации выставки ко Дню станицы.</w:t>
            </w:r>
          </w:p>
          <w:p w:rsidR="00025420" w:rsidRPr="00025420" w:rsidRDefault="00025420" w:rsidP="00025420">
            <w:pPr>
              <w:spacing w:before="11" w:line="261"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солидарности</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борьбе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терроризмом</w:t>
            </w:r>
          </w:p>
        </w:tc>
        <w:tc>
          <w:tcPr>
            <w:tcW w:w="1009" w:type="dxa"/>
            <w:vMerge/>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Borders>
              <w:bottom w:val="nil"/>
            </w:tcBorders>
          </w:tcPr>
          <w:p w:rsidR="00025420" w:rsidRPr="00025420" w:rsidRDefault="006A7C99" w:rsidP="00025420">
            <w:pPr>
              <w:spacing w:before="6"/>
              <w:ind w:firstLine="0"/>
              <w:jc w:val="left"/>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09.09.2023</w:t>
            </w:r>
          </w:p>
          <w:p w:rsidR="00025420" w:rsidRPr="00025420" w:rsidRDefault="006A7C99" w:rsidP="00025420">
            <w:pPr>
              <w:spacing w:before="6"/>
              <w:ind w:firstLine="0"/>
              <w:jc w:val="left"/>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lang w:val="ru-RU"/>
              </w:rPr>
              <w:t>02.09.2023</w:t>
            </w:r>
          </w:p>
        </w:tc>
        <w:tc>
          <w:tcPr>
            <w:tcW w:w="2797" w:type="dxa"/>
            <w:tcBorders>
              <w:bottom w:val="nil"/>
            </w:tcBorders>
          </w:tcPr>
          <w:p w:rsidR="00025420" w:rsidRPr="00025420" w:rsidRDefault="00025420" w:rsidP="00025420">
            <w:pPr>
              <w:spacing w:before="2" w:line="225" w:lineRule="auto"/>
              <w:ind w:right="30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before="2" w:line="225" w:lineRule="auto"/>
              <w:ind w:right="30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руководители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1-11</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кл ст.</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вожат.</w:t>
            </w:r>
          </w:p>
        </w:tc>
      </w:tr>
      <w:tr w:rsidR="00025420" w:rsidRPr="00025420" w:rsidTr="006A7C99">
        <w:trPr>
          <w:trHeight w:val="50"/>
        </w:trPr>
        <w:tc>
          <w:tcPr>
            <w:tcW w:w="2380" w:type="dxa"/>
            <w:gridSpan w:val="2"/>
            <w:tcBorders>
              <w:top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6367" w:type="dxa"/>
            <w:gridSpan w:val="3"/>
            <w:tcBorders>
              <w:top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1009" w:type="dxa"/>
            <w:vMerge/>
            <w:tcBorders>
              <w:top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Borders>
              <w:top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797" w:type="dxa"/>
            <w:tcBorders>
              <w:top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r>
      <w:tr w:rsidR="00025420" w:rsidRPr="00025420" w:rsidTr="006A7C99">
        <w:trPr>
          <w:trHeight w:val="1389"/>
        </w:trPr>
        <w:tc>
          <w:tcPr>
            <w:tcW w:w="1809" w:type="dxa"/>
            <w:tcBorders>
              <w:bottom w:val="nil"/>
              <w:right w:val="nil"/>
            </w:tcBorders>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Работа родителями</w:t>
            </w:r>
          </w:p>
        </w:tc>
        <w:tc>
          <w:tcPr>
            <w:tcW w:w="571" w:type="dxa"/>
            <w:tcBorders>
              <w:left w:val="nil"/>
              <w:bottom w:val="nil"/>
            </w:tcBorders>
          </w:tcPr>
          <w:p w:rsidR="00025420" w:rsidRPr="00025420" w:rsidRDefault="00025420" w:rsidP="00025420">
            <w:pPr>
              <w:spacing w:before="13"/>
              <w:ind w:right="58" w:firstLine="0"/>
              <w:jc w:val="righ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с</w:t>
            </w:r>
          </w:p>
        </w:tc>
        <w:tc>
          <w:tcPr>
            <w:tcW w:w="6367" w:type="dxa"/>
            <w:gridSpan w:val="3"/>
            <w:tcBorders>
              <w:bottom w:val="nil"/>
            </w:tcBorders>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Проект</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«Здравствуй,</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pacing w:val="-2"/>
                <w:sz w:val="24"/>
                <w:szCs w:val="24"/>
                <w:lang w:val="ru-RU"/>
              </w:rPr>
              <w:t>школа!»</w:t>
            </w:r>
          </w:p>
          <w:p w:rsidR="00025420" w:rsidRPr="00025420" w:rsidRDefault="00025420" w:rsidP="00025420">
            <w:pPr>
              <w:spacing w:before="27" w:line="23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Выборы членов общешкольного родительского комитета Рейд</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наличия</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схем</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безопасного</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маршрута</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у</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уч- ся 1-5 классов и наличия световозвращающих элементов у</w:t>
            </w:r>
          </w:p>
          <w:p w:rsidR="00025420" w:rsidRPr="00025420" w:rsidRDefault="00025420" w:rsidP="00025420">
            <w:pPr>
              <w:spacing w:line="247"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учащихся</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1-11</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2"/>
                <w:sz w:val="24"/>
                <w:szCs w:val="24"/>
              </w:rPr>
              <w:t>классов</w:t>
            </w:r>
          </w:p>
        </w:tc>
        <w:tc>
          <w:tcPr>
            <w:tcW w:w="1009" w:type="dxa"/>
            <w:tcBorders>
              <w:bottom w:val="nil"/>
            </w:tcBorders>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1-</w:t>
            </w:r>
            <w:r w:rsidRPr="00025420">
              <w:rPr>
                <w:rFonts w:ascii="Times New Roman" w:eastAsia="Times New Roman" w:hAnsi="Times New Roman" w:cs="Times New Roman"/>
                <w:b/>
                <w:spacing w:val="-5"/>
                <w:sz w:val="24"/>
                <w:szCs w:val="24"/>
              </w:rPr>
              <w:t>11</w:t>
            </w:r>
          </w:p>
        </w:tc>
        <w:tc>
          <w:tcPr>
            <w:tcW w:w="2301" w:type="dxa"/>
            <w:tcBorders>
              <w:bottom w:val="nil"/>
            </w:tcBorders>
          </w:tcPr>
          <w:p w:rsidR="00025420" w:rsidRPr="00025420" w:rsidRDefault="006A7C99"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01.09.2023</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Borders>
              <w:bottom w:val="nil"/>
            </w:tcBorders>
          </w:tcPr>
          <w:p w:rsidR="00025420" w:rsidRPr="00025420" w:rsidRDefault="00025420" w:rsidP="00025420">
            <w:pPr>
              <w:spacing w:before="5" w:line="228" w:lineRule="auto"/>
              <w:ind w:right="30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line="259" w:lineRule="auto"/>
              <w:ind w:right="20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 Ст. вож.</w:t>
            </w:r>
          </w:p>
        </w:tc>
      </w:tr>
      <w:tr w:rsidR="00025420" w:rsidRPr="00025420" w:rsidTr="006A7C99">
        <w:trPr>
          <w:trHeight w:val="448"/>
        </w:trPr>
        <w:tc>
          <w:tcPr>
            <w:tcW w:w="1809" w:type="dxa"/>
            <w:tcBorders>
              <w:top w:val="nil"/>
              <w:right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571" w:type="dxa"/>
            <w:tcBorders>
              <w:top w:val="nil"/>
              <w:left w:val="nil"/>
            </w:tcBorders>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6367" w:type="dxa"/>
            <w:gridSpan w:val="3"/>
            <w:tcBorders>
              <w:top w:val="nil"/>
            </w:tcBorders>
          </w:tcPr>
          <w:p w:rsidR="00025420" w:rsidRPr="00025420" w:rsidRDefault="00025420" w:rsidP="00025420">
            <w:pPr>
              <w:spacing w:line="271"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Родительский</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pacing w:val="-2"/>
                <w:sz w:val="24"/>
                <w:szCs w:val="24"/>
              </w:rPr>
              <w:t>патруль.</w:t>
            </w:r>
          </w:p>
        </w:tc>
        <w:tc>
          <w:tcPr>
            <w:tcW w:w="1009" w:type="dxa"/>
            <w:tcBorders>
              <w:top w:val="nil"/>
            </w:tcBorders>
          </w:tcPr>
          <w:p w:rsidR="00025420" w:rsidRPr="00025420" w:rsidRDefault="00025420" w:rsidP="00025420">
            <w:pPr>
              <w:ind w:firstLine="0"/>
              <w:jc w:val="left"/>
              <w:rPr>
                <w:rFonts w:ascii="Times New Roman" w:eastAsia="Times New Roman" w:hAnsi="Times New Roman" w:cs="Times New Roman"/>
                <w:sz w:val="24"/>
                <w:szCs w:val="24"/>
              </w:rPr>
            </w:pPr>
          </w:p>
        </w:tc>
        <w:tc>
          <w:tcPr>
            <w:tcW w:w="2301" w:type="dxa"/>
            <w:tcBorders>
              <w:top w:val="nil"/>
            </w:tcBorders>
          </w:tcPr>
          <w:p w:rsidR="00025420" w:rsidRPr="00025420" w:rsidRDefault="00025420" w:rsidP="00025420">
            <w:pPr>
              <w:ind w:firstLine="0"/>
              <w:jc w:val="left"/>
              <w:rPr>
                <w:rFonts w:ascii="Times New Roman" w:eastAsia="Times New Roman" w:hAnsi="Times New Roman" w:cs="Times New Roman"/>
                <w:sz w:val="24"/>
                <w:szCs w:val="24"/>
              </w:rPr>
            </w:pPr>
          </w:p>
        </w:tc>
        <w:tc>
          <w:tcPr>
            <w:tcW w:w="2797" w:type="dxa"/>
            <w:tcBorders>
              <w:top w:val="nil"/>
            </w:tcBorders>
          </w:tcPr>
          <w:p w:rsidR="00025420" w:rsidRPr="00025420" w:rsidRDefault="00025420" w:rsidP="00025420">
            <w:pPr>
              <w:ind w:firstLine="0"/>
              <w:jc w:val="left"/>
              <w:rPr>
                <w:rFonts w:ascii="Times New Roman" w:eastAsia="Times New Roman" w:hAnsi="Times New Roman" w:cs="Times New Roman"/>
                <w:sz w:val="24"/>
                <w:szCs w:val="24"/>
              </w:rPr>
            </w:pPr>
          </w:p>
        </w:tc>
      </w:tr>
      <w:tr w:rsidR="00025420" w:rsidRPr="00025420" w:rsidTr="006A7C99">
        <w:trPr>
          <w:trHeight w:val="841"/>
        </w:trPr>
        <w:tc>
          <w:tcPr>
            <w:tcW w:w="2380" w:type="dxa"/>
            <w:gridSpan w:val="2"/>
          </w:tcPr>
          <w:p w:rsidR="00025420" w:rsidRPr="00025420" w:rsidRDefault="00025420" w:rsidP="00025420">
            <w:pPr>
              <w:spacing w:before="12" w:line="230"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 оздоровительное</w:t>
            </w:r>
          </w:p>
        </w:tc>
        <w:tc>
          <w:tcPr>
            <w:tcW w:w="6367" w:type="dxa"/>
            <w:gridSpan w:val="3"/>
          </w:tcPr>
          <w:p w:rsidR="00025420" w:rsidRPr="00025420" w:rsidRDefault="00025420" w:rsidP="00025420">
            <w:pPr>
              <w:spacing w:before="5"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Всероссийский</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открытый</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урок</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 xml:space="preserve">безопасности </w:t>
            </w:r>
            <w:r w:rsidRPr="00025420">
              <w:rPr>
                <w:rFonts w:ascii="Times New Roman" w:eastAsia="Times New Roman" w:hAnsi="Times New Roman" w:cs="Times New Roman"/>
                <w:spacing w:val="-2"/>
                <w:sz w:val="24"/>
                <w:szCs w:val="24"/>
                <w:lang w:val="ru-RU"/>
              </w:rPr>
              <w:t>жизнедеятельности</w:t>
            </w:r>
          </w:p>
        </w:tc>
        <w:tc>
          <w:tcPr>
            <w:tcW w:w="1009" w:type="dxa"/>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1-</w:t>
            </w:r>
            <w:r w:rsidRPr="00025420">
              <w:rPr>
                <w:rFonts w:ascii="Times New Roman" w:eastAsia="Times New Roman" w:hAnsi="Times New Roman" w:cs="Times New Roman"/>
                <w:b/>
                <w:spacing w:val="-5"/>
                <w:sz w:val="24"/>
                <w:szCs w:val="24"/>
              </w:rPr>
              <w:t>11</w:t>
            </w:r>
          </w:p>
        </w:tc>
        <w:tc>
          <w:tcPr>
            <w:tcW w:w="2301" w:type="dxa"/>
          </w:tcPr>
          <w:p w:rsidR="00025420" w:rsidRPr="00025420" w:rsidRDefault="006A7C99"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03.09.2023</w:t>
            </w:r>
          </w:p>
        </w:tc>
        <w:tc>
          <w:tcPr>
            <w:tcW w:w="2797" w:type="dxa"/>
          </w:tcPr>
          <w:p w:rsidR="00025420" w:rsidRPr="00025420" w:rsidRDefault="00025420" w:rsidP="00025420">
            <w:pPr>
              <w:spacing w:before="5" w:line="225" w:lineRule="auto"/>
              <w:ind w:right="30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учитель ОБЖ</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Самоуправление</w:t>
            </w:r>
          </w:p>
        </w:tc>
        <w:tc>
          <w:tcPr>
            <w:tcW w:w="6367" w:type="dxa"/>
            <w:gridSpan w:val="3"/>
          </w:tcPr>
          <w:p w:rsidR="00025420" w:rsidRPr="00025420" w:rsidRDefault="00025420" w:rsidP="00025420">
            <w:pPr>
              <w:spacing w:before="6" w:line="259" w:lineRule="auto"/>
              <w:ind w:right="145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Выборы</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актива</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ДО,</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актива</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класса. Оформление классных уголков</w:t>
            </w:r>
          </w:p>
          <w:p w:rsidR="00025420" w:rsidRPr="00025420" w:rsidRDefault="00025420" w:rsidP="00025420">
            <w:pPr>
              <w:spacing w:before="1" w:line="223"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Заседание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совета</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старшеклассников.</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Организация</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Дня учителя, распределение обязанностей.</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Подготовка</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Дня</w:t>
            </w:r>
            <w:r w:rsidRPr="00025420">
              <w:rPr>
                <w:rFonts w:ascii="Times New Roman" w:eastAsia="Times New Roman" w:hAnsi="Times New Roman" w:cs="Times New Roman"/>
                <w:spacing w:val="-2"/>
                <w:sz w:val="24"/>
                <w:szCs w:val="24"/>
                <w:lang w:val="ru-RU"/>
              </w:rPr>
              <w:t xml:space="preserve"> учителя</w:t>
            </w:r>
          </w:p>
          <w:p w:rsidR="00025420" w:rsidRPr="00025420" w:rsidRDefault="00025420" w:rsidP="00025420">
            <w:pPr>
              <w:spacing w:before="21" w:line="259" w:lineRule="auto"/>
              <w:ind w:right="6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Рейд</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соблюдения</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Положения</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о</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школьной форме Организационная линейка</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5"/>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19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lastRenderedPageBreak/>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lastRenderedPageBreak/>
              <w:t>До</w:t>
            </w:r>
            <w:r w:rsidR="006A7C99">
              <w:rPr>
                <w:rFonts w:ascii="Times New Roman" w:eastAsia="Times New Roman" w:hAnsi="Times New Roman" w:cs="Times New Roman"/>
                <w:spacing w:val="-2"/>
                <w:sz w:val="24"/>
                <w:szCs w:val="24"/>
                <w:lang w:val="ru-RU"/>
              </w:rPr>
              <w:t xml:space="preserve"> 10.09.2023</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Сентябрь</w:t>
            </w:r>
          </w:p>
          <w:p w:rsidR="00025420" w:rsidRPr="00025420" w:rsidRDefault="006A7C99" w:rsidP="00025420">
            <w:pPr>
              <w:spacing w:before="30"/>
              <w:ind w:firstLine="0"/>
              <w:jc w:val="left"/>
              <w:rPr>
                <w:rFonts w:ascii="Times New Roman" w:eastAsia="Times New Roman" w:hAnsi="Times New Roman" w:cs="Times New Roman"/>
                <w:b/>
                <w:sz w:val="24"/>
                <w:szCs w:val="24"/>
                <w:lang w:val="ru-RU"/>
              </w:rPr>
            </w:pPr>
            <w:r>
              <w:rPr>
                <w:rFonts w:ascii="Times New Roman" w:eastAsia="Times New Roman" w:hAnsi="Times New Roman" w:cs="Times New Roman"/>
                <w:b/>
                <w:spacing w:val="-2"/>
                <w:sz w:val="24"/>
                <w:szCs w:val="24"/>
                <w:lang w:val="ru-RU"/>
              </w:rPr>
              <w:t>07.09.2023</w:t>
            </w:r>
          </w:p>
          <w:p w:rsidR="00025420" w:rsidRPr="00025420" w:rsidRDefault="00025420" w:rsidP="00025420">
            <w:pPr>
              <w:spacing w:before="50" w:line="770"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месяца </w:t>
            </w:r>
            <w:r w:rsidRPr="00025420">
              <w:rPr>
                <w:rFonts w:ascii="Times New Roman" w:eastAsia="Times New Roman" w:hAnsi="Times New Roman" w:cs="Times New Roman"/>
                <w:sz w:val="24"/>
                <w:szCs w:val="24"/>
                <w:lang w:val="ru-RU"/>
              </w:rPr>
              <w:lastRenderedPageBreak/>
              <w:t>Каждую</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пятницу</w:t>
            </w:r>
          </w:p>
        </w:tc>
        <w:tc>
          <w:tcPr>
            <w:tcW w:w="2797"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r>
      <w:tr w:rsidR="00025420" w:rsidRPr="00025420" w:rsidTr="006A7C99">
        <w:trPr>
          <w:trHeight w:val="1408"/>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Экологическое</w:t>
            </w:r>
          </w:p>
        </w:tc>
        <w:tc>
          <w:tcPr>
            <w:tcW w:w="6367" w:type="dxa"/>
            <w:gridSpan w:val="3"/>
          </w:tcPr>
          <w:p w:rsidR="00025420" w:rsidRPr="00025420" w:rsidRDefault="00025420" w:rsidP="00025420">
            <w:pPr>
              <w:tabs>
                <w:tab w:val="left" w:pos="426"/>
              </w:tabs>
              <w:ind w:right="68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Уборка</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школьной</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пришкольной</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территории Озеленение классов . Экологическая акция «Посади дерево»</w:t>
            </w:r>
            <w:r w:rsidRPr="00025420">
              <w:rPr>
                <w:rFonts w:ascii="Times New Roman" w:eastAsia="Times New Roman" w:hAnsi="Times New Roman" w:cs="Times New Roman"/>
                <w:spacing w:val="-58"/>
                <w:sz w:val="24"/>
                <w:szCs w:val="24"/>
                <w:lang w:val="ru-RU"/>
              </w:rPr>
              <w:t xml:space="preserve"> </w:t>
            </w:r>
            <w:r w:rsidRPr="00025420">
              <w:rPr>
                <w:rFonts w:ascii="Times New Roman" w:eastAsia="Times New Roman" w:hAnsi="Times New Roman" w:cs="Times New Roman"/>
                <w:sz w:val="24"/>
                <w:szCs w:val="24"/>
                <w:lang w:val="ru-RU"/>
              </w:rPr>
              <w:t>(Фотоотчёты, статья для сайта 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проделанной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работе</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на</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эл.</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Адрес).  Сбор макулатуры «Вторая жизнь бумаге»</w:t>
            </w:r>
          </w:p>
          <w:p w:rsidR="00025420" w:rsidRPr="00025420" w:rsidRDefault="00025420" w:rsidP="00025420">
            <w:pPr>
              <w:spacing w:before="6" w:line="261" w:lineRule="auto"/>
              <w:ind w:right="1453" w:firstLine="0"/>
              <w:jc w:val="left"/>
              <w:rPr>
                <w:rFonts w:ascii="Times New Roman" w:eastAsia="Times New Roman" w:hAnsi="Times New Roman" w:cs="Times New Roman"/>
                <w:sz w:val="24"/>
                <w:szCs w:val="24"/>
                <w:lang w:val="ru-RU"/>
              </w:rPr>
            </w:pP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5-</w:t>
            </w:r>
            <w:r w:rsidRPr="00025420">
              <w:rPr>
                <w:rFonts w:ascii="Times New Roman" w:eastAsia="Times New Roman" w:hAnsi="Times New Roman" w:cs="Times New Roman"/>
                <w:spacing w:val="-5"/>
                <w:sz w:val="24"/>
                <w:szCs w:val="24"/>
                <w:lang w:val="ru-RU"/>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2"/>
                <w:sz w:val="24"/>
                <w:szCs w:val="24"/>
                <w:lang w:val="ru-RU"/>
              </w:rPr>
              <w:t xml:space="preserve"> месяца</w:t>
            </w:r>
          </w:p>
        </w:tc>
        <w:tc>
          <w:tcPr>
            <w:tcW w:w="2797" w:type="dxa"/>
          </w:tcPr>
          <w:p w:rsidR="00025420" w:rsidRPr="00025420" w:rsidRDefault="00025420" w:rsidP="00025420">
            <w:pPr>
              <w:spacing w:before="6" w:line="261" w:lineRule="auto"/>
              <w:ind w:right="19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Администрация школы 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Система дополнительного образования</w:t>
            </w:r>
          </w:p>
        </w:tc>
        <w:tc>
          <w:tcPr>
            <w:tcW w:w="6367" w:type="dxa"/>
            <w:gridSpan w:val="3"/>
          </w:tcPr>
          <w:p w:rsidR="00025420" w:rsidRPr="00025420" w:rsidRDefault="00025420" w:rsidP="00025420">
            <w:pPr>
              <w:spacing w:before="8"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Организация</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помощи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учащимся</w:t>
            </w:r>
            <w:r w:rsidRPr="00025420">
              <w:rPr>
                <w:rFonts w:ascii="Times New Roman" w:eastAsia="Times New Roman" w:hAnsi="Times New Roman" w:cs="Times New Roman"/>
                <w:spacing w:val="80"/>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определении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интересов (кружки, секции)</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До</w:t>
            </w:r>
            <w:r w:rsidR="006A7C99">
              <w:rPr>
                <w:rFonts w:ascii="Times New Roman" w:eastAsia="Times New Roman" w:hAnsi="Times New Roman" w:cs="Times New Roman"/>
                <w:spacing w:val="-2"/>
                <w:sz w:val="24"/>
                <w:szCs w:val="24"/>
              </w:rPr>
              <w:t xml:space="preserve"> 10.09.23</w:t>
            </w:r>
          </w:p>
        </w:tc>
        <w:tc>
          <w:tcPr>
            <w:tcW w:w="2797" w:type="dxa"/>
          </w:tcPr>
          <w:p w:rsidR="00025420" w:rsidRPr="00025420" w:rsidRDefault="00025420" w:rsidP="00025420">
            <w:pPr>
              <w:spacing w:before="8" w:line="259" w:lineRule="auto"/>
              <w:ind w:right="5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 рук., руководители кружковых</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объединений, педагоги доп.</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образования</w:t>
            </w:r>
          </w:p>
        </w:tc>
      </w:tr>
      <w:tr w:rsidR="00025420" w:rsidRPr="00025420" w:rsidTr="006A7C99">
        <w:trPr>
          <w:trHeight w:val="1037"/>
        </w:trPr>
        <w:tc>
          <w:tcPr>
            <w:tcW w:w="2380" w:type="dxa"/>
            <w:gridSpan w:val="2"/>
          </w:tcPr>
          <w:p w:rsidR="00025420" w:rsidRPr="00025420" w:rsidRDefault="00025420" w:rsidP="00025420">
            <w:pPr>
              <w:spacing w:before="13" w:line="259" w:lineRule="auto"/>
              <w:ind w:right="54"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 xml:space="preserve">Профилактика </w:t>
            </w: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Составление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схем</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безопасного</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маршрута</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«Дом-школа-дом» Беседы по ПДД, классные часы по теме</w:t>
            </w:r>
          </w:p>
          <w:p w:rsidR="00025420" w:rsidRPr="00025420" w:rsidRDefault="00025420" w:rsidP="00025420">
            <w:pPr>
              <w:spacing w:line="259" w:lineRule="auto"/>
              <w:ind w:right="237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«Посвящение</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юные</w:t>
            </w:r>
            <w:r w:rsidRPr="00025420">
              <w:rPr>
                <w:rFonts w:ascii="Times New Roman" w:eastAsia="Times New Roman" w:hAnsi="Times New Roman" w:cs="Times New Roman"/>
                <w:spacing w:val="-14"/>
                <w:sz w:val="24"/>
                <w:szCs w:val="24"/>
                <w:lang w:val="ru-RU"/>
              </w:rPr>
              <w:t xml:space="preserve"> </w:t>
            </w:r>
            <w:r w:rsidRPr="00025420">
              <w:rPr>
                <w:rFonts w:ascii="Times New Roman" w:eastAsia="Times New Roman" w:hAnsi="Times New Roman" w:cs="Times New Roman"/>
                <w:sz w:val="24"/>
                <w:szCs w:val="24"/>
                <w:lang w:val="ru-RU"/>
              </w:rPr>
              <w:t>пешеходы» Акция «Наша безопасность»</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line="259" w:lineRule="auto"/>
              <w:ind w:right="194"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руководители </w:t>
            </w:r>
            <w:r w:rsidRPr="00025420">
              <w:rPr>
                <w:rFonts w:ascii="Times New Roman" w:eastAsia="Times New Roman" w:hAnsi="Times New Roman" w:cs="Times New Roman"/>
                <w:spacing w:val="-4"/>
                <w:sz w:val="24"/>
                <w:szCs w:val="24"/>
              </w:rPr>
              <w:t>ОБЖ</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 xml:space="preserve">Работа с классными </w:t>
            </w:r>
            <w:r w:rsidRPr="00025420">
              <w:rPr>
                <w:rFonts w:ascii="Times New Roman" w:eastAsia="Times New Roman" w:hAnsi="Times New Roman" w:cs="Times New Roman"/>
                <w:b/>
                <w:spacing w:val="-2"/>
                <w:sz w:val="24"/>
                <w:szCs w:val="24"/>
              </w:rPr>
              <w:t>руководителями</w:t>
            </w:r>
          </w:p>
        </w:tc>
        <w:tc>
          <w:tcPr>
            <w:tcW w:w="6367" w:type="dxa"/>
            <w:gridSpan w:val="3"/>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Составление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планов</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ВР,</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соц.паспорта</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A7C99"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28.08.2023</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До</w:t>
            </w:r>
            <w:r w:rsidR="006A7C99">
              <w:rPr>
                <w:rFonts w:ascii="Times New Roman" w:eastAsia="Times New Roman" w:hAnsi="Times New Roman" w:cs="Times New Roman"/>
                <w:spacing w:val="-2"/>
                <w:sz w:val="24"/>
                <w:szCs w:val="24"/>
              </w:rPr>
              <w:t xml:space="preserve"> 06.09.23</w:t>
            </w:r>
          </w:p>
        </w:tc>
        <w:tc>
          <w:tcPr>
            <w:tcW w:w="2797" w:type="dxa"/>
          </w:tcPr>
          <w:p w:rsidR="00025420" w:rsidRPr="00025420" w:rsidRDefault="00025420" w:rsidP="00025420">
            <w:pPr>
              <w:spacing w:before="3" w:line="228" w:lineRule="auto"/>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по </w:t>
            </w:r>
            <w:r w:rsidRPr="00025420">
              <w:rPr>
                <w:rFonts w:ascii="Times New Roman" w:eastAsia="Times New Roman" w:hAnsi="Times New Roman" w:cs="Times New Roman"/>
                <w:spacing w:val="-6"/>
                <w:sz w:val="24"/>
                <w:szCs w:val="24"/>
                <w:lang w:val="ru-RU"/>
              </w:rPr>
              <w:t>ВР</w:t>
            </w:r>
          </w:p>
          <w:p w:rsidR="00025420" w:rsidRPr="00025420" w:rsidRDefault="00025420" w:rsidP="00025420">
            <w:pPr>
              <w:spacing w:before="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Социальный</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педагог</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35"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Профессионально- трудовое экономическое воспитание</w:t>
            </w:r>
          </w:p>
        </w:tc>
        <w:tc>
          <w:tcPr>
            <w:tcW w:w="6367" w:type="dxa"/>
            <w:gridSpan w:val="3"/>
          </w:tcPr>
          <w:p w:rsidR="00025420" w:rsidRPr="00025420" w:rsidRDefault="00025420" w:rsidP="00025420">
            <w:pPr>
              <w:spacing w:before="9"/>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Организация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дежурства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классам,</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школе</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«Трудовой</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десант»</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уборка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пришкольного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участка</w:t>
            </w:r>
          </w:p>
        </w:tc>
        <w:tc>
          <w:tcPr>
            <w:tcW w:w="1009"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9" w:line="259"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14"/>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13"/>
                <w:sz w:val="24"/>
                <w:szCs w:val="24"/>
              </w:rPr>
              <w:t xml:space="preserve"> </w:t>
            </w:r>
            <w:r w:rsidRPr="00025420">
              <w:rPr>
                <w:rFonts w:ascii="Times New Roman" w:eastAsia="Times New Roman" w:hAnsi="Times New Roman" w:cs="Times New Roman"/>
                <w:sz w:val="24"/>
                <w:szCs w:val="24"/>
              </w:rPr>
              <w:t>месяца</w:t>
            </w:r>
            <w:r w:rsidRPr="00025420">
              <w:rPr>
                <w:rFonts w:ascii="Times New Roman" w:eastAsia="Times New Roman" w:hAnsi="Times New Roman" w:cs="Times New Roman"/>
                <w:spacing w:val="-13"/>
                <w:sz w:val="24"/>
                <w:szCs w:val="24"/>
              </w:rPr>
              <w:t xml:space="preserve"> </w:t>
            </w:r>
            <w:r w:rsidRPr="00025420">
              <w:rPr>
                <w:rFonts w:ascii="Times New Roman" w:eastAsia="Times New Roman" w:hAnsi="Times New Roman" w:cs="Times New Roman"/>
                <w:sz w:val="24"/>
                <w:szCs w:val="24"/>
              </w:rPr>
              <w:t xml:space="preserve">09- </w:t>
            </w:r>
            <w:r w:rsidR="006A7C99">
              <w:rPr>
                <w:rFonts w:ascii="Times New Roman" w:eastAsia="Times New Roman" w:hAnsi="Times New Roman" w:cs="Times New Roman"/>
                <w:spacing w:val="-2"/>
                <w:sz w:val="24"/>
                <w:szCs w:val="24"/>
              </w:rPr>
              <w:t>14.09.2023</w:t>
            </w:r>
          </w:p>
        </w:tc>
        <w:tc>
          <w:tcPr>
            <w:tcW w:w="2797" w:type="dxa"/>
          </w:tcPr>
          <w:p w:rsidR="00025420" w:rsidRPr="00025420" w:rsidRDefault="00025420" w:rsidP="00025420">
            <w:pPr>
              <w:spacing w:before="9" w:line="259" w:lineRule="auto"/>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по ВР. ,классные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 жизнестойкости учащихся (профилактика</w:t>
            </w:r>
          </w:p>
          <w:p w:rsidR="00025420" w:rsidRPr="00025420" w:rsidRDefault="00025420" w:rsidP="00025420">
            <w:pPr>
              <w:tabs>
                <w:tab w:val="left" w:pos="2174"/>
              </w:tabs>
              <w:spacing w:before="1" w:line="256" w:lineRule="auto"/>
              <w:ind w:right="5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безнадзорности</w:t>
            </w:r>
            <w:r w:rsidRPr="00025420">
              <w:rPr>
                <w:rFonts w:ascii="Times New Roman" w:eastAsia="Times New Roman" w:hAnsi="Times New Roman" w:cs="Times New Roman"/>
                <w:b/>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spacing w:val="-2"/>
                <w:sz w:val="24"/>
                <w:szCs w:val="24"/>
                <w:lang w:val="ru-RU"/>
              </w:rPr>
              <w:t>социально</w:t>
            </w:r>
            <w:r w:rsidRPr="00025420">
              <w:rPr>
                <w:rFonts w:ascii="Times New Roman" w:eastAsia="Times New Roman" w:hAnsi="Times New Roman" w:cs="Times New Roman"/>
                <w:b/>
                <w:spacing w:val="-2"/>
                <w:sz w:val="24"/>
                <w:szCs w:val="24"/>
                <w:lang w:val="ru-RU"/>
              </w:rPr>
              <w:t>-опасных</w:t>
            </w:r>
          </w:p>
          <w:p w:rsidR="00025420" w:rsidRPr="00025420" w:rsidRDefault="00025420" w:rsidP="00025420">
            <w:pPr>
              <w:spacing w:before="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spacing w:val="-2"/>
                <w:sz w:val="24"/>
                <w:szCs w:val="24"/>
              </w:rPr>
              <w:t>явлений</w:t>
            </w:r>
            <w:r w:rsidRPr="00025420">
              <w:rPr>
                <w:rFonts w:ascii="Times New Roman" w:eastAsia="Times New Roman" w:hAnsi="Times New Roman" w:cs="Times New Roman"/>
                <w:b/>
                <w:spacing w:val="-2"/>
                <w:sz w:val="24"/>
                <w:szCs w:val="24"/>
              </w:rPr>
              <w:t>)</w:t>
            </w:r>
          </w:p>
        </w:tc>
        <w:tc>
          <w:tcPr>
            <w:tcW w:w="6367" w:type="dxa"/>
            <w:gridSpan w:val="3"/>
          </w:tcPr>
          <w:p w:rsidR="00025420" w:rsidRPr="00025420" w:rsidRDefault="00025420" w:rsidP="00025420">
            <w:pPr>
              <w:spacing w:before="5"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 с уч-ся «Устав школы», режим работы, правила поведения в школе, права и обязанности, учащихся Составление</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социального</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паспорта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школы,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списков</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детей</w:t>
            </w:r>
          </w:p>
          <w:p w:rsidR="00025420" w:rsidRPr="00025420" w:rsidRDefault="00025420" w:rsidP="00025420">
            <w:pPr>
              <w:spacing w:before="5"/>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риска»</w:t>
            </w:r>
          </w:p>
          <w:p w:rsidR="00025420" w:rsidRPr="00025420" w:rsidRDefault="00025420" w:rsidP="00025420">
            <w:pPr>
              <w:spacing w:before="22" w:line="259" w:lineRule="auto"/>
              <w:ind w:right="145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Наблюдение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за</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детьми</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Заседание</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Совета</w:t>
            </w:r>
            <w:r w:rsidRPr="00025420">
              <w:rPr>
                <w:rFonts w:ascii="Times New Roman" w:eastAsia="Times New Roman" w:hAnsi="Times New Roman" w:cs="Times New Roman"/>
                <w:spacing w:val="-2"/>
                <w:sz w:val="24"/>
                <w:szCs w:val="24"/>
              </w:rPr>
              <w:t xml:space="preserve"> профилактики</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line="444" w:lineRule="auto"/>
              <w:ind w:right="15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006A7C99">
              <w:rPr>
                <w:rFonts w:ascii="Times New Roman" w:eastAsia="Times New Roman" w:hAnsi="Times New Roman" w:cs="Times New Roman"/>
                <w:sz w:val="24"/>
                <w:szCs w:val="24"/>
                <w:lang w:val="ru-RU"/>
              </w:rPr>
              <w:t xml:space="preserve">месяца </w:t>
            </w:r>
            <w:proofErr w:type="gramStart"/>
            <w:r w:rsidR="006A7C99">
              <w:rPr>
                <w:rFonts w:ascii="Times New Roman" w:eastAsia="Times New Roman" w:hAnsi="Times New Roman" w:cs="Times New Roman"/>
                <w:sz w:val="24"/>
                <w:szCs w:val="24"/>
                <w:lang w:val="ru-RU"/>
              </w:rPr>
              <w:t>До</w:t>
            </w:r>
            <w:proofErr w:type="gramEnd"/>
            <w:r w:rsidR="006A7C99">
              <w:rPr>
                <w:rFonts w:ascii="Times New Roman" w:eastAsia="Times New Roman" w:hAnsi="Times New Roman" w:cs="Times New Roman"/>
                <w:sz w:val="24"/>
                <w:szCs w:val="24"/>
                <w:lang w:val="ru-RU"/>
              </w:rPr>
              <w:t xml:space="preserve"> 13.09.23</w:t>
            </w:r>
          </w:p>
          <w:p w:rsidR="00025420" w:rsidRPr="00025420" w:rsidRDefault="00025420" w:rsidP="00025420">
            <w:pPr>
              <w:spacing w:before="8"/>
              <w:ind w:firstLine="0"/>
              <w:jc w:val="left"/>
              <w:rPr>
                <w:rFonts w:ascii="Times New Roman" w:eastAsia="Times New Roman" w:hAnsi="Times New Roman" w:cs="Times New Roman"/>
                <w:b/>
                <w:sz w:val="24"/>
                <w:szCs w:val="24"/>
                <w:lang w:val="ru-RU"/>
              </w:rPr>
            </w:pPr>
          </w:p>
          <w:p w:rsidR="00025420" w:rsidRPr="00025420" w:rsidRDefault="00025420" w:rsidP="00025420">
            <w:pPr>
              <w:spacing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месяца </w:t>
            </w:r>
            <w:r w:rsidR="006A7C99">
              <w:rPr>
                <w:rFonts w:ascii="Times New Roman" w:eastAsia="Times New Roman" w:hAnsi="Times New Roman" w:cs="Times New Roman"/>
                <w:spacing w:val="-2"/>
                <w:sz w:val="24"/>
                <w:szCs w:val="24"/>
                <w:lang w:val="ru-RU"/>
              </w:rPr>
              <w:t>20.09.23</w:t>
            </w:r>
          </w:p>
        </w:tc>
        <w:tc>
          <w:tcPr>
            <w:tcW w:w="2797" w:type="dxa"/>
          </w:tcPr>
          <w:p w:rsidR="00025420" w:rsidRPr="00025420" w:rsidRDefault="00025420" w:rsidP="00025420">
            <w:pPr>
              <w:spacing w:line="232" w:lineRule="auto"/>
              <w:ind w:right="-15" w:firstLine="0"/>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по ВР</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Социальный</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педагог Классные 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Художественно- эстетическое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рисунков «Уж</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небо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осенью</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дышало...»</w:t>
            </w:r>
          </w:p>
          <w:p w:rsidR="00025420" w:rsidRPr="00025420" w:rsidRDefault="00025420" w:rsidP="00025420">
            <w:pPr>
              <w:spacing w:before="9"/>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Изготовление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открыток</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Дню</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учителя</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Подготовка</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проведение</w:t>
            </w:r>
            <w:r w:rsidRPr="00025420">
              <w:rPr>
                <w:rFonts w:ascii="Times New Roman" w:eastAsia="Times New Roman" w:hAnsi="Times New Roman" w:cs="Times New Roman"/>
                <w:spacing w:val="27"/>
                <w:sz w:val="24"/>
                <w:szCs w:val="24"/>
                <w:lang w:val="ru-RU"/>
              </w:rPr>
              <w:t xml:space="preserve">  </w:t>
            </w:r>
            <w:r w:rsidRPr="00025420">
              <w:rPr>
                <w:rFonts w:ascii="Times New Roman" w:eastAsia="Times New Roman" w:hAnsi="Times New Roman" w:cs="Times New Roman"/>
                <w:sz w:val="24"/>
                <w:szCs w:val="24"/>
                <w:lang w:val="ru-RU"/>
              </w:rPr>
              <w:t>концерта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к</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 xml:space="preserve">Дню </w:t>
            </w:r>
            <w:r w:rsidRPr="00025420">
              <w:rPr>
                <w:rFonts w:ascii="Times New Roman" w:eastAsia="Times New Roman" w:hAnsi="Times New Roman" w:cs="Times New Roman"/>
                <w:spacing w:val="-2"/>
                <w:sz w:val="24"/>
                <w:szCs w:val="24"/>
                <w:lang w:val="ru-RU"/>
              </w:rPr>
              <w:t>учителя</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A7C99"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28.09.2023</w:t>
            </w:r>
          </w:p>
          <w:p w:rsidR="00025420" w:rsidRPr="00025420" w:rsidRDefault="006A7C99"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27.09.2023</w:t>
            </w:r>
          </w:p>
        </w:tc>
        <w:tc>
          <w:tcPr>
            <w:tcW w:w="2797" w:type="dxa"/>
          </w:tcPr>
          <w:p w:rsidR="00025420" w:rsidRPr="00025420" w:rsidRDefault="00025420" w:rsidP="00025420">
            <w:pPr>
              <w:spacing w:before="8" w:line="259" w:lineRule="auto"/>
              <w:ind w:right="19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Учитель</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ИЗО,</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Ст.</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вож. Зам .дир. ВР</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Детская организация,</w:t>
            </w:r>
          </w:p>
          <w:p w:rsidR="00025420" w:rsidRPr="00025420" w:rsidRDefault="00025420" w:rsidP="00025420">
            <w:pPr>
              <w:spacing w:line="275"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Ученический</w:t>
            </w:r>
            <w:r w:rsidRPr="00025420">
              <w:rPr>
                <w:rFonts w:ascii="Times New Roman" w:eastAsia="Times New Roman" w:hAnsi="Times New Roman" w:cs="Times New Roman"/>
                <w:b/>
                <w:spacing w:val="-4"/>
                <w:sz w:val="24"/>
                <w:szCs w:val="24"/>
              </w:rPr>
              <w:t xml:space="preserve"> Совет</w:t>
            </w:r>
          </w:p>
        </w:tc>
        <w:tc>
          <w:tcPr>
            <w:tcW w:w="6367" w:type="dxa"/>
            <w:gridSpan w:val="3"/>
          </w:tcPr>
          <w:p w:rsidR="00025420" w:rsidRPr="00025420" w:rsidRDefault="00025420" w:rsidP="00025420">
            <w:pPr>
              <w:spacing w:before="8" w:line="259" w:lineRule="auto"/>
              <w:ind w:right="-1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Международный день распространения грамотности. Игра – квест «От «Аз до «Буки»»</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A7C99"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08.09.2023</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Учителя</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русского</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pacing w:val="-5"/>
                <w:sz w:val="24"/>
                <w:szCs w:val="24"/>
              </w:rPr>
              <w:t>яз.</w:t>
            </w:r>
          </w:p>
        </w:tc>
      </w:tr>
      <w:tr w:rsidR="00025420" w:rsidRPr="00025420" w:rsidTr="006A7C99">
        <w:trPr>
          <w:trHeight w:val="1037"/>
        </w:trPr>
        <w:tc>
          <w:tcPr>
            <w:tcW w:w="2380" w:type="dxa"/>
            <w:gridSpan w:val="2"/>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Предметные</w:t>
            </w:r>
            <w:r w:rsidRPr="00025420">
              <w:rPr>
                <w:rFonts w:ascii="Times New Roman" w:eastAsia="Times New Roman" w:hAnsi="Times New Roman" w:cs="Times New Roman"/>
                <w:spacing w:val="-7"/>
                <w:sz w:val="24"/>
                <w:szCs w:val="24"/>
              </w:rPr>
              <w:t xml:space="preserve"> </w:t>
            </w:r>
            <w:r w:rsidRPr="00025420">
              <w:rPr>
                <w:rFonts w:ascii="Times New Roman" w:eastAsia="Times New Roman" w:hAnsi="Times New Roman" w:cs="Times New Roman"/>
                <w:spacing w:val="-2"/>
                <w:sz w:val="24"/>
                <w:szCs w:val="24"/>
              </w:rPr>
              <w:t>области</w:t>
            </w:r>
          </w:p>
        </w:tc>
        <w:tc>
          <w:tcPr>
            <w:tcW w:w="6367" w:type="dxa"/>
            <w:gridSpan w:val="3"/>
          </w:tcPr>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3"/>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Дни</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финансовой</w:t>
            </w:r>
            <w:r w:rsidRPr="00025420">
              <w:rPr>
                <w:rFonts w:ascii="Times New Roman" w:eastAsia="Times New Roman" w:hAnsi="Times New Roman" w:cs="Times New Roman"/>
                <w:spacing w:val="-2"/>
                <w:sz w:val="24"/>
                <w:szCs w:val="24"/>
              </w:rPr>
              <w:t xml:space="preserve"> грамотности</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rPr>
            </w:pPr>
          </w:p>
        </w:tc>
        <w:tc>
          <w:tcPr>
            <w:tcW w:w="2301" w:type="dxa"/>
          </w:tcPr>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2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С 01.09. </w:t>
            </w:r>
            <w:r w:rsidRPr="00025420">
              <w:rPr>
                <w:rFonts w:ascii="Times New Roman" w:eastAsia="Times New Roman" w:hAnsi="Times New Roman" w:cs="Times New Roman"/>
                <w:spacing w:val="-5"/>
                <w:sz w:val="24"/>
                <w:szCs w:val="24"/>
              </w:rPr>
              <w:t>по</w:t>
            </w:r>
          </w:p>
          <w:p w:rsidR="00025420" w:rsidRPr="00025420" w:rsidRDefault="006A7C99" w:rsidP="00025420">
            <w:pPr>
              <w:spacing w:before="21"/>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15.09.2023</w:t>
            </w:r>
            <w:r w:rsidR="00025420" w:rsidRPr="00025420">
              <w:rPr>
                <w:rFonts w:ascii="Times New Roman" w:eastAsia="Times New Roman" w:hAnsi="Times New Roman" w:cs="Times New Roman"/>
                <w:sz w:val="24"/>
                <w:szCs w:val="24"/>
              </w:rPr>
              <w:t xml:space="preserve"> </w:t>
            </w:r>
            <w:r w:rsidR="00025420" w:rsidRPr="00025420">
              <w:rPr>
                <w:rFonts w:ascii="Times New Roman" w:eastAsia="Times New Roman" w:hAnsi="Times New Roman" w:cs="Times New Roman"/>
                <w:spacing w:val="-5"/>
                <w:sz w:val="24"/>
                <w:szCs w:val="24"/>
              </w:rPr>
              <w:t>г.</w:t>
            </w:r>
          </w:p>
        </w:tc>
        <w:tc>
          <w:tcPr>
            <w:tcW w:w="2797" w:type="dxa"/>
          </w:tcPr>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221" w:line="259" w:lineRule="auto"/>
              <w:ind w:right="687"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Учитель</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общест. кл. рук.</w:t>
            </w:r>
          </w:p>
        </w:tc>
      </w:tr>
      <w:tr w:rsidR="00025420" w:rsidRPr="00025420" w:rsidTr="006A7C99">
        <w:trPr>
          <w:trHeight w:val="1037"/>
        </w:trPr>
        <w:tc>
          <w:tcPr>
            <w:tcW w:w="14854" w:type="dxa"/>
            <w:gridSpan w:val="8"/>
          </w:tcPr>
          <w:p w:rsidR="00025420" w:rsidRPr="00025420" w:rsidRDefault="00025420" w:rsidP="00025420">
            <w:pPr>
              <w:spacing w:before="224"/>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ОКТЯБРЬ</w:t>
            </w:r>
          </w:p>
          <w:p w:rsidR="00025420" w:rsidRPr="00025420" w:rsidRDefault="00025420" w:rsidP="00025420">
            <w:pPr>
              <w:spacing w:before="22"/>
              <w:ind w:right="5545"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месяца: «С</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 xml:space="preserve">заботой о </w:t>
            </w:r>
            <w:r w:rsidRPr="00025420">
              <w:rPr>
                <w:rFonts w:ascii="Times New Roman" w:eastAsia="Times New Roman" w:hAnsi="Times New Roman" w:cs="Times New Roman"/>
                <w:b/>
                <w:spacing w:val="-2"/>
                <w:sz w:val="24"/>
                <w:szCs w:val="24"/>
                <w:lang w:val="ru-RU"/>
              </w:rPr>
              <w:t>близких»</w:t>
            </w:r>
          </w:p>
        </w:tc>
      </w:tr>
      <w:tr w:rsidR="00025420" w:rsidRPr="00025420" w:rsidTr="006A7C99">
        <w:trPr>
          <w:trHeight w:val="1037"/>
        </w:trPr>
        <w:tc>
          <w:tcPr>
            <w:tcW w:w="14854" w:type="dxa"/>
            <w:gridSpan w:val="8"/>
          </w:tcPr>
          <w:p w:rsidR="00025420" w:rsidRPr="00025420" w:rsidRDefault="00025420" w:rsidP="00025420">
            <w:pPr>
              <w:spacing w:before="14"/>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Календарь</w:t>
            </w:r>
            <w:r w:rsidRPr="00025420">
              <w:rPr>
                <w:rFonts w:ascii="Times New Roman" w:eastAsia="Times New Roman" w:hAnsi="Times New Roman" w:cs="Times New Roman"/>
                <w:b/>
                <w:spacing w:val="-7"/>
                <w:sz w:val="24"/>
                <w:szCs w:val="24"/>
                <w:lang w:val="ru-RU"/>
              </w:rPr>
              <w:t xml:space="preserve"> </w:t>
            </w:r>
            <w:r w:rsidRPr="00025420">
              <w:rPr>
                <w:rFonts w:ascii="Times New Roman" w:eastAsia="Times New Roman" w:hAnsi="Times New Roman" w:cs="Times New Roman"/>
                <w:b/>
                <w:spacing w:val="-4"/>
                <w:sz w:val="24"/>
                <w:szCs w:val="24"/>
                <w:lang w:val="ru-RU"/>
              </w:rPr>
              <w:t>дат:</w:t>
            </w:r>
          </w:p>
          <w:p w:rsidR="00025420" w:rsidRPr="00025420" w:rsidRDefault="00025420" w:rsidP="00025420">
            <w:pPr>
              <w:spacing w:before="1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октября –</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пожилого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человека</w:t>
            </w:r>
          </w:p>
          <w:p w:rsidR="00025420" w:rsidRPr="00025420" w:rsidRDefault="00025420" w:rsidP="000E6D72">
            <w:pPr>
              <w:numPr>
                <w:ilvl w:val="0"/>
                <w:numId w:val="137"/>
              </w:numPr>
              <w:tabs>
                <w:tab w:val="left" w:pos="272"/>
              </w:tabs>
              <w:spacing w:before="22"/>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октября-</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День</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5"/>
                <w:sz w:val="24"/>
                <w:szCs w:val="24"/>
              </w:rPr>
              <w:t>ГО</w:t>
            </w:r>
          </w:p>
          <w:p w:rsidR="00025420" w:rsidRPr="00025420" w:rsidRDefault="00025420" w:rsidP="000E6D72">
            <w:pPr>
              <w:numPr>
                <w:ilvl w:val="0"/>
                <w:numId w:val="137"/>
              </w:numPr>
              <w:tabs>
                <w:tab w:val="left" w:pos="272"/>
              </w:tabs>
              <w:spacing w:before="17"/>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октября</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 День</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2"/>
                <w:sz w:val="24"/>
                <w:szCs w:val="24"/>
              </w:rPr>
              <w:t>Учителя</w:t>
            </w:r>
          </w:p>
          <w:p w:rsidR="00025420" w:rsidRPr="00025420" w:rsidRDefault="00025420" w:rsidP="00025420">
            <w:pPr>
              <w:tabs>
                <w:tab w:val="left" w:pos="272"/>
              </w:tabs>
              <w:spacing w:before="17"/>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lang w:val="ru-RU"/>
              </w:rPr>
              <w:t>14 октября – День казачества</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Участие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интерактивных</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мероприятиях</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4"/>
                <w:sz w:val="24"/>
                <w:szCs w:val="24"/>
                <w:lang w:val="ru-RU"/>
              </w:rPr>
              <w:t>теме</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Подготовка</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конкурсу</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«Безопасное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колесо»</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025420" w:rsidP="00025420">
            <w:pPr>
              <w:spacing w:before="7"/>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Ст. </w:t>
            </w:r>
            <w:r w:rsidRPr="00025420">
              <w:rPr>
                <w:rFonts w:ascii="Times New Roman" w:eastAsia="Times New Roman" w:hAnsi="Times New Roman" w:cs="Times New Roman"/>
                <w:spacing w:val="-2"/>
                <w:sz w:val="24"/>
                <w:szCs w:val="24"/>
              </w:rPr>
              <w:t>вожатая</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pacing w:val="-4"/>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lang w:val="ru-RU"/>
              </w:rPr>
              <w:t>Пополнение экспозиции комнаты боевой и трудовой славы..</w:t>
            </w:r>
            <w:r w:rsidRPr="00025420">
              <w:rPr>
                <w:rFonts w:ascii="Times New Roman" w:eastAsia="Times New Roman" w:hAnsi="Times New Roman" w:cs="Times New Roman"/>
                <w:spacing w:val="-57"/>
                <w:sz w:val="24"/>
                <w:szCs w:val="24"/>
                <w:lang w:val="ru-RU"/>
              </w:rPr>
              <w:t xml:space="preserve"> </w:t>
            </w:r>
            <w:r w:rsidRPr="00025420">
              <w:rPr>
                <w:rFonts w:ascii="Times New Roman" w:eastAsia="Times New Roman" w:hAnsi="Times New Roman" w:cs="Times New Roman"/>
                <w:sz w:val="24"/>
                <w:szCs w:val="24"/>
              </w:rPr>
              <w:t>КТД</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«Подарок</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музею»</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p>
        </w:tc>
        <w:tc>
          <w:tcPr>
            <w:tcW w:w="2301" w:type="dxa"/>
          </w:tcPr>
          <w:p w:rsidR="00025420" w:rsidRPr="00025420" w:rsidRDefault="00025420" w:rsidP="00025420">
            <w:pPr>
              <w:spacing w:before="7"/>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tabs>
                <w:tab w:val="left" w:pos="426"/>
              </w:tabs>
              <w:ind w:right="58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Руководитель</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музея,</w:t>
            </w:r>
            <w:r w:rsidRPr="00025420">
              <w:rPr>
                <w:rFonts w:ascii="Times New Roman" w:eastAsia="Times New Roman" w:hAnsi="Times New Roman" w:cs="Times New Roman"/>
                <w:spacing w:val="-47"/>
                <w:sz w:val="24"/>
                <w:szCs w:val="24"/>
                <w:lang w:val="ru-RU"/>
              </w:rPr>
              <w:t xml:space="preserve"> </w:t>
            </w:r>
            <w:r w:rsidRPr="00025420">
              <w:rPr>
                <w:rFonts w:ascii="Times New Roman" w:eastAsia="Times New Roman" w:hAnsi="Times New Roman" w:cs="Times New Roman"/>
                <w:sz w:val="24"/>
                <w:szCs w:val="24"/>
                <w:lang w:val="ru-RU"/>
              </w:rPr>
              <w:t>кл.</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руководители</w:t>
            </w:r>
          </w:p>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кл.</w:t>
            </w:r>
          </w:p>
        </w:tc>
      </w:tr>
      <w:tr w:rsidR="00025420" w:rsidRPr="00025420" w:rsidTr="006A7C99">
        <w:trPr>
          <w:trHeight w:val="1037"/>
        </w:trPr>
        <w:tc>
          <w:tcPr>
            <w:tcW w:w="2380" w:type="dxa"/>
            <w:gridSpan w:val="2"/>
          </w:tcPr>
          <w:p w:rsidR="00025420" w:rsidRPr="00025420" w:rsidRDefault="00025420" w:rsidP="00025420">
            <w:pPr>
              <w:spacing w:before="13" w:line="232"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Профессионально- </w:t>
            </w:r>
            <w:r w:rsidRPr="00025420">
              <w:rPr>
                <w:rFonts w:ascii="Times New Roman" w:eastAsia="Times New Roman" w:hAnsi="Times New Roman" w:cs="Times New Roman"/>
                <w:b/>
                <w:sz w:val="24"/>
                <w:szCs w:val="24"/>
                <w:lang w:val="ru-RU"/>
              </w:rPr>
              <w:t>трудовое и</w:t>
            </w:r>
          </w:p>
          <w:p w:rsidR="00025420" w:rsidRPr="00025420" w:rsidRDefault="00025420" w:rsidP="00025420">
            <w:pPr>
              <w:spacing w:line="274" w:lineRule="exact"/>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экономическое</w:t>
            </w:r>
          </w:p>
          <w:p w:rsidR="00025420" w:rsidRPr="00025420" w:rsidRDefault="00025420" w:rsidP="00025420">
            <w:pPr>
              <w:spacing w:before="22"/>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воспитание</w:t>
            </w:r>
          </w:p>
        </w:tc>
        <w:tc>
          <w:tcPr>
            <w:tcW w:w="6367" w:type="dxa"/>
            <w:gridSpan w:val="3"/>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Дежурство</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классу</w:t>
            </w:r>
          </w:p>
        </w:tc>
        <w:tc>
          <w:tcPr>
            <w:tcW w:w="1009"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 жизнестойкости учащихся (профилактика</w:t>
            </w:r>
          </w:p>
          <w:p w:rsidR="00025420" w:rsidRPr="00025420" w:rsidRDefault="00025420" w:rsidP="00025420">
            <w:pPr>
              <w:tabs>
                <w:tab w:val="left" w:pos="2174"/>
              </w:tabs>
              <w:spacing w:before="1" w:line="256" w:lineRule="auto"/>
              <w:ind w:right="5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lastRenderedPageBreak/>
              <w:t>безнадзорности</w:t>
            </w:r>
            <w:r w:rsidRPr="00025420">
              <w:rPr>
                <w:rFonts w:ascii="Times New Roman" w:eastAsia="Times New Roman" w:hAnsi="Times New Roman" w:cs="Times New Roman"/>
                <w:b/>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spacing w:val="-2"/>
                <w:sz w:val="24"/>
                <w:szCs w:val="24"/>
                <w:lang w:val="ru-RU"/>
              </w:rPr>
              <w:t>социально</w:t>
            </w:r>
            <w:r w:rsidRPr="00025420">
              <w:rPr>
                <w:rFonts w:ascii="Times New Roman" w:eastAsia="Times New Roman" w:hAnsi="Times New Roman" w:cs="Times New Roman"/>
                <w:b/>
                <w:spacing w:val="-2"/>
                <w:sz w:val="24"/>
                <w:szCs w:val="24"/>
                <w:lang w:val="ru-RU"/>
              </w:rPr>
              <w:t>-опасных</w:t>
            </w:r>
          </w:p>
          <w:p w:rsidR="00025420" w:rsidRPr="00025420" w:rsidRDefault="00025420" w:rsidP="00025420">
            <w:pPr>
              <w:spacing w:before="13" w:line="232" w:lineRule="auto"/>
              <w:ind w:firstLine="0"/>
              <w:jc w:val="left"/>
              <w:rPr>
                <w:rFonts w:ascii="Times New Roman" w:eastAsia="Times New Roman" w:hAnsi="Times New Roman" w:cs="Times New Roman"/>
                <w:b/>
                <w:spacing w:val="-2"/>
                <w:sz w:val="24"/>
                <w:szCs w:val="24"/>
                <w:lang w:val="ru-RU"/>
              </w:rPr>
            </w:pPr>
            <w:r w:rsidRPr="00025420">
              <w:rPr>
                <w:rFonts w:ascii="Times New Roman" w:eastAsia="Times New Roman" w:hAnsi="Times New Roman" w:cs="Times New Roman"/>
                <w:spacing w:val="-2"/>
                <w:sz w:val="24"/>
                <w:szCs w:val="24"/>
                <w:lang w:val="ru-RU"/>
              </w:rPr>
              <w:t>явлений</w:t>
            </w:r>
            <w:r w:rsidRPr="00025420">
              <w:rPr>
                <w:rFonts w:ascii="Times New Roman" w:eastAsia="Times New Roman" w:hAnsi="Times New Roman" w:cs="Times New Roman"/>
                <w:b/>
                <w:spacing w:val="-2"/>
                <w:sz w:val="24"/>
                <w:szCs w:val="24"/>
                <w:lang w:val="ru-RU"/>
              </w:rPr>
              <w:t>)</w:t>
            </w:r>
          </w:p>
        </w:tc>
        <w:tc>
          <w:tcPr>
            <w:tcW w:w="6367" w:type="dxa"/>
            <w:gridSpan w:val="3"/>
          </w:tcPr>
          <w:p w:rsidR="00025420" w:rsidRPr="00025420" w:rsidRDefault="00025420" w:rsidP="00025420">
            <w:pPr>
              <w:spacing w:before="6"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lastRenderedPageBreak/>
              <w:t>Наблюдение</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за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детьми</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риска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(Диагностика) Посещение семей СОП</w:t>
            </w:r>
          </w:p>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lang w:val="ru-RU"/>
              </w:rPr>
              <w:t>Заседание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Совета</w:t>
            </w:r>
            <w:r w:rsidRPr="00025420">
              <w:rPr>
                <w:rFonts w:ascii="Times New Roman" w:eastAsia="Times New Roman" w:hAnsi="Times New Roman" w:cs="Times New Roman"/>
                <w:spacing w:val="-2"/>
                <w:sz w:val="24"/>
                <w:szCs w:val="24"/>
                <w:lang w:val="ru-RU"/>
              </w:rPr>
              <w:t xml:space="preserve"> профилактики</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line="446"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месяца </w:t>
            </w:r>
            <w:r w:rsidR="006A7C99">
              <w:rPr>
                <w:rFonts w:ascii="Times New Roman" w:eastAsia="Times New Roman" w:hAnsi="Times New Roman" w:cs="Times New Roman"/>
                <w:spacing w:val="-2"/>
                <w:sz w:val="24"/>
                <w:szCs w:val="24"/>
              </w:rPr>
              <w:t>30.10.2023</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Художественно- эстетическое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Фестиваль</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национальных</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культур «150 культур Дона»</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6A7C99"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19.10.2023</w:t>
            </w:r>
          </w:p>
        </w:tc>
        <w:tc>
          <w:tcPr>
            <w:tcW w:w="2797" w:type="dxa"/>
          </w:tcPr>
          <w:p w:rsidR="00025420" w:rsidRPr="00025420" w:rsidRDefault="00025420" w:rsidP="00025420">
            <w:pPr>
              <w:tabs>
                <w:tab w:val="left" w:pos="1014"/>
              </w:tabs>
              <w:spacing w:before="8" w:line="259" w:lineRule="auto"/>
              <w:ind w:right="12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 директора по ВР,</w:t>
            </w:r>
            <w:r w:rsidRPr="00025420">
              <w:rPr>
                <w:rFonts w:ascii="Times New Roman" w:eastAsia="Times New Roman" w:hAnsi="Times New Roman" w:cs="Times New Roman"/>
                <w:sz w:val="24"/>
                <w:szCs w:val="24"/>
                <w:lang w:val="ru-RU"/>
              </w:rPr>
              <w:tab/>
              <w:t>учитель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музыки, 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Предметные области</w:t>
            </w:r>
          </w:p>
        </w:tc>
        <w:tc>
          <w:tcPr>
            <w:tcW w:w="6367" w:type="dxa"/>
            <w:gridSpan w:val="3"/>
          </w:tcPr>
          <w:p w:rsidR="00025420" w:rsidRPr="00025420" w:rsidRDefault="00025420" w:rsidP="00025420">
            <w:pPr>
              <w:spacing w:before="7" w:line="225" w:lineRule="auto"/>
              <w:ind w:right="9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Всероссийский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урок</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«Экология</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энергосбережение»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в рамках Всероссийского фестиваля энергосбережения </w:t>
            </w:r>
            <w:r w:rsidRPr="00025420">
              <w:rPr>
                <w:rFonts w:ascii="Times New Roman" w:eastAsia="Times New Roman" w:hAnsi="Times New Roman" w:cs="Times New Roman"/>
                <w:spacing w:val="-2"/>
                <w:sz w:val="24"/>
                <w:szCs w:val="24"/>
                <w:lang w:val="ru-RU"/>
              </w:rPr>
              <w:t>#ВместеЯрче</w:t>
            </w:r>
            <w:r w:rsidRPr="00025420">
              <w:rPr>
                <w:rFonts w:ascii="Times New Roman" w:eastAsia="Times New Roman" w:hAnsi="Times New Roman" w:cs="Times New Roman"/>
                <w:sz w:val="24"/>
                <w:szCs w:val="24"/>
                <w:lang w:val="ru-RU"/>
              </w:rPr>
              <w:t xml:space="preserve"> День</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интернета.</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Всероссийский</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урок</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безопасности</w:t>
            </w:r>
            <w:r w:rsidRPr="00025420">
              <w:rPr>
                <w:rFonts w:ascii="Times New Roman" w:eastAsia="Times New Roman" w:hAnsi="Times New Roman" w:cs="Times New Roman"/>
                <w:sz w:val="24"/>
                <w:szCs w:val="24"/>
              </w:rPr>
              <w:t xml:space="preserve"> школьников</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 xml:space="preserve">сети </w:t>
            </w:r>
            <w:r w:rsidRPr="00025420">
              <w:rPr>
                <w:rFonts w:ascii="Times New Roman" w:eastAsia="Times New Roman" w:hAnsi="Times New Roman" w:cs="Times New Roman"/>
                <w:spacing w:val="-2"/>
                <w:sz w:val="24"/>
                <w:szCs w:val="24"/>
              </w:rPr>
              <w:t>Интернет</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A7C99" w:rsidP="00025420">
            <w:pPr>
              <w:spacing w:before="6"/>
              <w:ind w:firstLine="0"/>
              <w:jc w:val="left"/>
              <w:rPr>
                <w:rFonts w:ascii="Times New Roman" w:eastAsia="Times New Roman" w:hAnsi="Times New Roman" w:cs="Times New Roman"/>
                <w:spacing w:val="-2"/>
                <w:sz w:val="24"/>
                <w:szCs w:val="24"/>
                <w:lang w:val="ru-RU"/>
              </w:rPr>
            </w:pPr>
            <w:r>
              <w:rPr>
                <w:rFonts w:ascii="Times New Roman" w:eastAsia="Times New Roman" w:hAnsi="Times New Roman" w:cs="Times New Roman"/>
                <w:spacing w:val="-2"/>
                <w:sz w:val="24"/>
                <w:szCs w:val="24"/>
              </w:rPr>
              <w:t>15.10.2023</w:t>
            </w:r>
          </w:p>
          <w:p w:rsidR="00025420" w:rsidRPr="00025420" w:rsidRDefault="006A7C99" w:rsidP="00025420">
            <w:pPr>
              <w:spacing w:before="6"/>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rPr>
              <w:t>22.10.2023</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Учитель </w:t>
            </w:r>
            <w:r w:rsidRPr="00025420">
              <w:rPr>
                <w:rFonts w:ascii="Times New Roman" w:eastAsia="Times New Roman" w:hAnsi="Times New Roman" w:cs="Times New Roman"/>
                <w:spacing w:val="-2"/>
                <w:sz w:val="24"/>
                <w:szCs w:val="24"/>
              </w:rPr>
              <w:t>биологии</w:t>
            </w:r>
          </w:p>
        </w:tc>
      </w:tr>
      <w:tr w:rsidR="00025420" w:rsidRPr="00025420" w:rsidTr="006A7C99">
        <w:trPr>
          <w:trHeight w:val="1037"/>
        </w:trPr>
        <w:tc>
          <w:tcPr>
            <w:tcW w:w="14854" w:type="dxa"/>
            <w:gridSpan w:val="8"/>
          </w:tcPr>
          <w:p w:rsidR="00025420" w:rsidRPr="00025420" w:rsidRDefault="00025420" w:rsidP="00025420">
            <w:pPr>
              <w:spacing w:before="1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НОЯБРЬ</w:t>
            </w:r>
          </w:p>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месяца: «За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 xml:space="preserve">здоровый образ </w:t>
            </w:r>
            <w:r w:rsidRPr="00025420">
              <w:rPr>
                <w:rFonts w:ascii="Times New Roman" w:eastAsia="Times New Roman" w:hAnsi="Times New Roman" w:cs="Times New Roman"/>
                <w:b/>
                <w:spacing w:val="-2"/>
                <w:sz w:val="24"/>
                <w:szCs w:val="24"/>
                <w:lang w:val="ru-RU"/>
              </w:rPr>
              <w:t>жизни!»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Календарь</w:t>
            </w:r>
            <w:r w:rsidRPr="00025420">
              <w:rPr>
                <w:rFonts w:ascii="Times New Roman" w:eastAsia="Times New Roman" w:hAnsi="Times New Roman" w:cs="Times New Roman"/>
                <w:b/>
                <w:spacing w:val="-5"/>
                <w:sz w:val="24"/>
                <w:szCs w:val="24"/>
              </w:rPr>
              <w:t xml:space="preserve"> дат</w:t>
            </w:r>
          </w:p>
        </w:tc>
        <w:tc>
          <w:tcPr>
            <w:tcW w:w="6367" w:type="dxa"/>
            <w:gridSpan w:val="3"/>
          </w:tcPr>
          <w:p w:rsidR="00025420" w:rsidRPr="00025420" w:rsidRDefault="00025420" w:rsidP="00025420">
            <w:pPr>
              <w:spacing w:before="6" w:line="259" w:lineRule="auto"/>
              <w:ind w:right="219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04</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ноября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народного</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единства 16 ноября – День толерантности</w:t>
            </w:r>
          </w:p>
          <w:p w:rsidR="00025420" w:rsidRPr="00025420" w:rsidRDefault="00025420" w:rsidP="00025420">
            <w:pPr>
              <w:spacing w:before="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23</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ноября</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 xml:space="preserve">День </w:t>
            </w:r>
            <w:r w:rsidRPr="00025420">
              <w:rPr>
                <w:rFonts w:ascii="Times New Roman" w:eastAsia="Times New Roman" w:hAnsi="Times New Roman" w:cs="Times New Roman"/>
                <w:spacing w:val="-2"/>
                <w:sz w:val="24"/>
                <w:szCs w:val="24"/>
              </w:rPr>
              <w:t>матери</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line="259" w:lineRule="auto"/>
              <w:ind w:right="188"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В течение месяца </w:t>
            </w:r>
            <w:r w:rsidRPr="00025420">
              <w:rPr>
                <w:rFonts w:ascii="Times New Roman" w:eastAsia="Times New Roman" w:hAnsi="Times New Roman" w:cs="Times New Roman"/>
                <w:spacing w:val="-2"/>
                <w:sz w:val="24"/>
                <w:szCs w:val="24"/>
                <w:lang w:val="ru-RU"/>
              </w:rPr>
              <w:t>Сентябрь-октябрь</w:t>
            </w:r>
          </w:p>
        </w:tc>
        <w:tc>
          <w:tcPr>
            <w:tcW w:w="2797" w:type="dxa"/>
          </w:tcPr>
          <w:p w:rsidR="00025420" w:rsidRPr="00025420" w:rsidRDefault="00025420" w:rsidP="00025420">
            <w:pPr>
              <w:spacing w:before="6" w:line="259" w:lineRule="auto"/>
              <w:ind w:right="29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before="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Традиции</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Фестиваль</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z w:val="24"/>
                <w:szCs w:val="24"/>
              </w:rPr>
              <w:t>национальных</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pacing w:val="-2"/>
                <w:sz w:val="24"/>
                <w:szCs w:val="24"/>
              </w:rPr>
              <w:t>культур</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rPr>
            </w:pP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С 11.11 </w:t>
            </w:r>
            <w:r w:rsidRPr="00025420">
              <w:rPr>
                <w:rFonts w:ascii="Times New Roman" w:eastAsia="Times New Roman" w:hAnsi="Times New Roman" w:cs="Times New Roman"/>
                <w:spacing w:val="-5"/>
                <w:sz w:val="24"/>
                <w:szCs w:val="24"/>
              </w:rPr>
              <w:t>по</w:t>
            </w:r>
          </w:p>
          <w:p w:rsidR="00025420" w:rsidRPr="00025420" w:rsidRDefault="006A7C99"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16.11.2023</w:t>
            </w:r>
          </w:p>
        </w:tc>
        <w:tc>
          <w:tcPr>
            <w:tcW w:w="2797" w:type="dxa"/>
          </w:tcPr>
          <w:p w:rsidR="00025420" w:rsidRPr="00025420" w:rsidRDefault="00025420" w:rsidP="00025420">
            <w:pPr>
              <w:spacing w:before="8" w:line="259" w:lineRule="auto"/>
              <w:ind w:right="29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Тематическая</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библиотечная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выставка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«Россия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вчера,</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сегодня, завтра»</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Патриотическая</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викторина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«Примером</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сильным</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 xml:space="preserve">сердцем </w:t>
            </w:r>
            <w:r w:rsidRPr="00025420">
              <w:rPr>
                <w:rFonts w:ascii="Times New Roman" w:eastAsia="Times New Roman" w:hAnsi="Times New Roman" w:cs="Times New Roman"/>
                <w:spacing w:val="-2"/>
                <w:sz w:val="24"/>
                <w:szCs w:val="24"/>
                <w:lang w:val="ru-RU"/>
              </w:rPr>
              <w:t>отважным»</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Ноябрь</w:t>
            </w:r>
            <w:r w:rsidRPr="00025420">
              <w:rPr>
                <w:rFonts w:ascii="Times New Roman" w:eastAsia="Times New Roman" w:hAnsi="Times New Roman" w:cs="Times New Roman"/>
                <w:spacing w:val="-5"/>
                <w:sz w:val="24"/>
                <w:szCs w:val="24"/>
              </w:rPr>
              <w:t xml:space="preserve"> </w:t>
            </w:r>
            <w:r w:rsidR="006A7C99">
              <w:rPr>
                <w:rFonts w:ascii="Times New Roman" w:eastAsia="Times New Roman" w:hAnsi="Times New Roman" w:cs="Times New Roman"/>
                <w:spacing w:val="-4"/>
                <w:sz w:val="24"/>
                <w:szCs w:val="24"/>
              </w:rPr>
              <w:t>2023</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Зав.</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pacing w:val="-2"/>
                <w:sz w:val="24"/>
                <w:szCs w:val="24"/>
              </w:rPr>
              <w:t>библиотекой,</w:t>
            </w:r>
            <w:r w:rsidRPr="00025420">
              <w:rPr>
                <w:rFonts w:ascii="Times New Roman" w:eastAsia="Times New Roman" w:hAnsi="Times New Roman" w:cs="Times New Roman"/>
                <w:sz w:val="24"/>
                <w:szCs w:val="24"/>
              </w:rPr>
              <w:t xml:space="preserve"> 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Духовно- нравственное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«Урок</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толерантности»</w:t>
            </w:r>
          </w:p>
          <w:p w:rsidR="00025420" w:rsidRPr="00025420" w:rsidRDefault="00025420" w:rsidP="00025420">
            <w:pPr>
              <w:spacing w:before="21" w:line="259" w:lineRule="auto"/>
              <w:ind w:right="81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рисунков</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«Мир,</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котором</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мы</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живем» Акция «По капле добра»</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6-</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pacing w:val="-2"/>
                <w:sz w:val="24"/>
                <w:szCs w:val="24"/>
              </w:rPr>
            </w:pPr>
            <w:r w:rsidRPr="00025420">
              <w:rPr>
                <w:rFonts w:ascii="Times New Roman" w:eastAsia="Times New Roman" w:hAnsi="Times New Roman" w:cs="Times New Roman"/>
                <w:b/>
                <w:spacing w:val="-2"/>
                <w:sz w:val="24"/>
                <w:szCs w:val="24"/>
              </w:rPr>
              <w:t>Самоуправление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Акция</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«Мы</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за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здоровый</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образ</w:t>
            </w:r>
            <w:r w:rsidRPr="00025420">
              <w:rPr>
                <w:rFonts w:ascii="Times New Roman" w:eastAsia="Times New Roman" w:hAnsi="Times New Roman" w:cs="Times New Roman"/>
                <w:spacing w:val="-2"/>
                <w:sz w:val="24"/>
                <w:szCs w:val="24"/>
                <w:lang w:val="ru-RU"/>
              </w:rPr>
              <w:t xml:space="preserve"> жизни!»</w:t>
            </w:r>
          </w:p>
        </w:tc>
        <w:tc>
          <w:tcPr>
            <w:tcW w:w="1009" w:type="dxa"/>
          </w:tcPr>
          <w:p w:rsidR="00025420" w:rsidRPr="00025420" w:rsidRDefault="00025420" w:rsidP="00025420">
            <w:pPr>
              <w:spacing w:before="8" w:line="269" w:lineRule="exact"/>
              <w:ind w:firstLine="0"/>
              <w:jc w:val="left"/>
              <w:rPr>
                <w:rFonts w:ascii="Times New Roman" w:eastAsia="Times New Roman" w:hAnsi="Times New Roman" w:cs="Times New Roman"/>
                <w:spacing w:val="-10"/>
                <w:sz w:val="24"/>
                <w:szCs w:val="24"/>
                <w:lang w:val="ru-RU"/>
              </w:rPr>
            </w:pPr>
            <w:r w:rsidRPr="00025420">
              <w:rPr>
                <w:rFonts w:ascii="Times New Roman" w:eastAsia="Times New Roman" w:hAnsi="Times New Roman" w:cs="Times New Roman"/>
                <w:spacing w:val="-2"/>
                <w:sz w:val="24"/>
                <w:szCs w:val="24"/>
              </w:rPr>
              <w:t>2-</w:t>
            </w:r>
            <w:r w:rsidRPr="00025420">
              <w:rPr>
                <w:rFonts w:ascii="Times New Roman" w:eastAsia="Times New Roman" w:hAnsi="Times New Roman" w:cs="Times New Roman"/>
                <w:spacing w:val="-10"/>
                <w:sz w:val="24"/>
                <w:szCs w:val="24"/>
              </w:rPr>
              <w:t>4</w:t>
            </w:r>
          </w:p>
          <w:p w:rsidR="00025420" w:rsidRPr="00025420" w:rsidRDefault="00025420" w:rsidP="00025420">
            <w:pPr>
              <w:spacing w:before="8" w:line="269"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rPr>
              <w:t>11.11-15.11</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w:t>
            </w:r>
          </w:p>
        </w:tc>
      </w:tr>
      <w:tr w:rsidR="00025420" w:rsidRPr="00025420" w:rsidTr="006A7C99">
        <w:trPr>
          <w:trHeight w:val="558"/>
        </w:trPr>
        <w:tc>
          <w:tcPr>
            <w:tcW w:w="2380" w:type="dxa"/>
            <w:gridSpan w:val="2"/>
          </w:tcPr>
          <w:p w:rsidR="00025420" w:rsidRPr="00025420" w:rsidRDefault="00025420" w:rsidP="00025420">
            <w:pPr>
              <w:tabs>
                <w:tab w:val="left" w:pos="2269"/>
              </w:tabs>
              <w:spacing w:before="13"/>
              <w:ind w:right="-15"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Работа</w:t>
            </w:r>
            <w:r w:rsidRPr="00025420">
              <w:rPr>
                <w:rFonts w:ascii="Times New Roman" w:eastAsia="Times New Roman" w:hAnsi="Times New Roman" w:cs="Times New Roman"/>
                <w:b/>
                <w:sz w:val="24"/>
                <w:szCs w:val="24"/>
                <w:lang w:val="ru-RU"/>
              </w:rPr>
              <w:t xml:space="preserve"> </w:t>
            </w:r>
            <w:r w:rsidRPr="00025420">
              <w:rPr>
                <w:rFonts w:ascii="Times New Roman" w:eastAsia="Times New Roman" w:hAnsi="Times New Roman" w:cs="Times New Roman"/>
                <w:b/>
                <w:spacing w:val="-10"/>
                <w:sz w:val="24"/>
                <w:szCs w:val="24"/>
              </w:rPr>
              <w:t>с</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родителями</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родительские</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собрания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4"/>
                <w:sz w:val="24"/>
                <w:szCs w:val="24"/>
                <w:lang w:val="ru-RU"/>
              </w:rPr>
              <w:t>плану</w:t>
            </w:r>
          </w:p>
          <w:p w:rsidR="00025420" w:rsidRPr="00025420" w:rsidRDefault="00025420" w:rsidP="00025420">
            <w:pPr>
              <w:spacing w:before="27" w:line="259" w:lineRule="auto"/>
              <w:ind w:right="819"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День</w:t>
            </w:r>
            <w:r w:rsidRPr="00025420">
              <w:rPr>
                <w:rFonts w:ascii="Times New Roman" w:eastAsia="Times New Roman" w:hAnsi="Times New Roman" w:cs="Times New Roman"/>
                <w:b/>
                <w:spacing w:val="-8"/>
                <w:sz w:val="24"/>
                <w:szCs w:val="24"/>
                <w:lang w:val="ru-RU"/>
              </w:rPr>
              <w:t xml:space="preserve"> </w:t>
            </w:r>
            <w:r w:rsidRPr="00025420">
              <w:rPr>
                <w:rFonts w:ascii="Times New Roman" w:eastAsia="Times New Roman" w:hAnsi="Times New Roman" w:cs="Times New Roman"/>
                <w:b/>
                <w:sz w:val="24"/>
                <w:szCs w:val="24"/>
                <w:lang w:val="ru-RU"/>
              </w:rPr>
              <w:t>открытых</w:t>
            </w:r>
            <w:r w:rsidRPr="00025420">
              <w:rPr>
                <w:rFonts w:ascii="Times New Roman" w:eastAsia="Times New Roman" w:hAnsi="Times New Roman" w:cs="Times New Roman"/>
                <w:b/>
                <w:spacing w:val="-8"/>
                <w:sz w:val="24"/>
                <w:szCs w:val="24"/>
                <w:lang w:val="ru-RU"/>
              </w:rPr>
              <w:t xml:space="preserve"> </w:t>
            </w:r>
            <w:r w:rsidRPr="00025420">
              <w:rPr>
                <w:rFonts w:ascii="Times New Roman" w:eastAsia="Times New Roman" w:hAnsi="Times New Roman" w:cs="Times New Roman"/>
                <w:b/>
                <w:sz w:val="24"/>
                <w:szCs w:val="24"/>
                <w:lang w:val="ru-RU"/>
              </w:rPr>
              <w:t>дверей</w:t>
            </w:r>
            <w:r w:rsidRPr="00025420">
              <w:rPr>
                <w:rFonts w:ascii="Times New Roman" w:eastAsia="Times New Roman" w:hAnsi="Times New Roman" w:cs="Times New Roman"/>
                <w:b/>
                <w:spacing w:val="-8"/>
                <w:sz w:val="24"/>
                <w:szCs w:val="24"/>
                <w:lang w:val="ru-RU"/>
              </w:rPr>
              <w:t xml:space="preserve"> </w:t>
            </w:r>
            <w:r w:rsidRPr="00025420">
              <w:rPr>
                <w:rFonts w:ascii="Times New Roman" w:eastAsia="Times New Roman" w:hAnsi="Times New Roman" w:cs="Times New Roman"/>
                <w:b/>
                <w:sz w:val="24"/>
                <w:szCs w:val="24"/>
                <w:lang w:val="ru-RU"/>
              </w:rPr>
              <w:t>«Взаимодействие</w:t>
            </w:r>
            <w:r w:rsidRPr="00025420">
              <w:rPr>
                <w:rFonts w:ascii="Times New Roman" w:eastAsia="Times New Roman" w:hAnsi="Times New Roman" w:cs="Times New Roman"/>
                <w:b/>
                <w:spacing w:val="-9"/>
                <w:sz w:val="24"/>
                <w:szCs w:val="24"/>
                <w:lang w:val="ru-RU"/>
              </w:rPr>
              <w:t xml:space="preserve"> </w:t>
            </w:r>
            <w:r w:rsidRPr="00025420">
              <w:rPr>
                <w:rFonts w:ascii="Times New Roman" w:eastAsia="Times New Roman" w:hAnsi="Times New Roman" w:cs="Times New Roman"/>
                <w:b/>
                <w:sz w:val="24"/>
                <w:szCs w:val="24"/>
                <w:lang w:val="ru-RU"/>
              </w:rPr>
              <w:t>семьи</w:t>
            </w:r>
            <w:r w:rsidRPr="00025420">
              <w:rPr>
                <w:rFonts w:ascii="Times New Roman" w:eastAsia="Times New Roman" w:hAnsi="Times New Roman" w:cs="Times New Roman"/>
                <w:b/>
                <w:spacing w:val="-8"/>
                <w:sz w:val="24"/>
                <w:szCs w:val="24"/>
                <w:lang w:val="ru-RU"/>
              </w:rPr>
              <w:t xml:space="preserve"> </w:t>
            </w:r>
            <w:r w:rsidRPr="00025420">
              <w:rPr>
                <w:rFonts w:ascii="Times New Roman" w:eastAsia="Times New Roman" w:hAnsi="Times New Roman" w:cs="Times New Roman"/>
                <w:b/>
                <w:sz w:val="24"/>
                <w:szCs w:val="24"/>
                <w:lang w:val="ru-RU"/>
              </w:rPr>
              <w:t xml:space="preserve">и </w:t>
            </w:r>
            <w:r w:rsidRPr="00025420">
              <w:rPr>
                <w:rFonts w:ascii="Times New Roman" w:eastAsia="Times New Roman" w:hAnsi="Times New Roman" w:cs="Times New Roman"/>
                <w:b/>
                <w:spacing w:val="-2"/>
                <w:sz w:val="24"/>
                <w:szCs w:val="24"/>
                <w:lang w:val="ru-RU"/>
              </w:rPr>
              <w:t>школы»</w:t>
            </w:r>
          </w:p>
          <w:p w:rsidR="00025420" w:rsidRPr="00025420" w:rsidRDefault="00025420" w:rsidP="00025420">
            <w:pPr>
              <w:spacing w:line="259" w:lineRule="auto"/>
              <w:ind w:right="94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Концертная программа ко Дню матери Внеклассные</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мероприятия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классам</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совместно</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с</w:t>
            </w:r>
          </w:p>
          <w:p w:rsidR="00025420" w:rsidRPr="00025420" w:rsidRDefault="00025420" w:rsidP="00025420">
            <w:pPr>
              <w:spacing w:line="272"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родителями</w:t>
            </w:r>
            <w:r w:rsidRPr="00025420">
              <w:rPr>
                <w:rFonts w:ascii="Times New Roman" w:eastAsia="Times New Roman" w:hAnsi="Times New Roman" w:cs="Times New Roman"/>
                <w:sz w:val="24"/>
                <w:szCs w:val="24"/>
                <w:lang w:val="ru-RU"/>
              </w:rPr>
              <w:t xml:space="preserve"> Всероссийский</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правовой</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помощи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детям</w:t>
            </w:r>
          </w:p>
        </w:tc>
        <w:tc>
          <w:tcPr>
            <w:tcW w:w="1009" w:type="dxa"/>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1-</w:t>
            </w:r>
            <w:r w:rsidRPr="00025420">
              <w:rPr>
                <w:rFonts w:ascii="Times New Roman" w:eastAsia="Times New Roman" w:hAnsi="Times New Roman" w:cs="Times New Roman"/>
                <w:b/>
                <w:spacing w:val="-5"/>
                <w:sz w:val="24"/>
                <w:szCs w:val="24"/>
              </w:rPr>
              <w:t>11</w:t>
            </w:r>
          </w:p>
        </w:tc>
        <w:tc>
          <w:tcPr>
            <w:tcW w:w="2301" w:type="dxa"/>
          </w:tcPr>
          <w:p w:rsidR="00025420" w:rsidRPr="00025420" w:rsidRDefault="00025420" w:rsidP="00025420">
            <w:pPr>
              <w:spacing w:before="8"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месяца </w:t>
            </w:r>
            <w:r w:rsidR="006226B1">
              <w:rPr>
                <w:rFonts w:ascii="Times New Roman" w:eastAsia="Times New Roman" w:hAnsi="Times New Roman" w:cs="Times New Roman"/>
                <w:spacing w:val="-2"/>
                <w:sz w:val="24"/>
                <w:szCs w:val="24"/>
                <w:lang w:val="ru-RU"/>
              </w:rPr>
              <w:t>15.11.2023</w:t>
            </w:r>
          </w:p>
          <w:p w:rsidR="00025420" w:rsidRPr="00025420" w:rsidRDefault="006226B1" w:rsidP="00025420">
            <w:pPr>
              <w:spacing w:before="215"/>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29.11.2023</w:t>
            </w:r>
          </w:p>
          <w:p w:rsidR="00025420" w:rsidRPr="00025420" w:rsidRDefault="00025420" w:rsidP="00025420">
            <w:pPr>
              <w:spacing w:before="22" w:line="259" w:lineRule="auto"/>
              <w:ind w:right="6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006226B1">
              <w:rPr>
                <w:rFonts w:ascii="Times New Roman" w:eastAsia="Times New Roman" w:hAnsi="Times New Roman" w:cs="Times New Roman"/>
                <w:sz w:val="24"/>
                <w:szCs w:val="24"/>
                <w:lang w:val="ru-RU"/>
              </w:rPr>
              <w:t>месяца 19 .11.2023</w:t>
            </w:r>
          </w:p>
        </w:tc>
        <w:tc>
          <w:tcPr>
            <w:tcW w:w="2797" w:type="dxa"/>
          </w:tcPr>
          <w:p w:rsidR="00025420" w:rsidRPr="00025420" w:rsidRDefault="00025420" w:rsidP="00025420">
            <w:pPr>
              <w:spacing w:before="8" w:line="259" w:lineRule="auto"/>
              <w:ind w:right="30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директора ВР. классные </w:t>
            </w:r>
            <w:r w:rsidRPr="00025420">
              <w:rPr>
                <w:rFonts w:ascii="Times New Roman" w:eastAsia="Times New Roman" w:hAnsi="Times New Roman" w:cs="Times New Roman"/>
                <w:spacing w:val="-2"/>
                <w:sz w:val="24"/>
                <w:szCs w:val="24"/>
                <w:lang w:val="ru-RU"/>
              </w:rPr>
              <w:t>руководители социальный педагог</w:t>
            </w:r>
          </w:p>
        </w:tc>
      </w:tr>
      <w:tr w:rsidR="00025420" w:rsidRPr="00025420" w:rsidTr="006A7C99">
        <w:trPr>
          <w:trHeight w:val="692"/>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w:t>
            </w:r>
          </w:p>
          <w:p w:rsidR="00025420" w:rsidRPr="00025420" w:rsidRDefault="00025420" w:rsidP="00025420">
            <w:pPr>
              <w:spacing w:before="2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оздоровительное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«Ударом</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мяча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вредным</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привычкам»</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спортивные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4"/>
                <w:sz w:val="24"/>
                <w:szCs w:val="24"/>
                <w:lang w:val="ru-RU"/>
              </w:rPr>
              <w:t>игры</w:t>
            </w:r>
          </w:p>
        </w:tc>
        <w:tc>
          <w:tcPr>
            <w:tcW w:w="1009" w:type="dxa"/>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7-</w:t>
            </w:r>
            <w:r w:rsidRPr="00025420">
              <w:rPr>
                <w:rFonts w:ascii="Times New Roman" w:eastAsia="Times New Roman" w:hAnsi="Times New Roman" w:cs="Times New Roman"/>
                <w:b/>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22.11.2023</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Учителя </w:t>
            </w:r>
            <w:r w:rsidRPr="00025420">
              <w:rPr>
                <w:rFonts w:ascii="Times New Roman" w:eastAsia="Times New Roman" w:hAnsi="Times New Roman" w:cs="Times New Roman"/>
                <w:spacing w:val="-2"/>
                <w:sz w:val="24"/>
                <w:szCs w:val="24"/>
              </w:rPr>
              <w:t>физкультуры</w:t>
            </w:r>
          </w:p>
        </w:tc>
      </w:tr>
      <w:tr w:rsidR="00025420" w:rsidRPr="00025420" w:rsidTr="006A7C99">
        <w:trPr>
          <w:trHeight w:val="560"/>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Операция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«Кормушка»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или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«Покормите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птиц</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pacing w:val="-2"/>
                <w:sz w:val="24"/>
                <w:szCs w:val="24"/>
                <w:lang w:val="ru-RU"/>
              </w:rPr>
              <w:t>зимой»</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Ноябрь-апрель</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line="235"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Система дополнительного образования</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Работа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кружков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и секций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расписанию</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графику</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Руководители</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кружков</w:t>
            </w:r>
          </w:p>
        </w:tc>
      </w:tr>
      <w:tr w:rsidR="00025420" w:rsidRPr="00025420" w:rsidTr="006A7C99">
        <w:trPr>
          <w:trHeight w:val="1037"/>
        </w:trPr>
        <w:tc>
          <w:tcPr>
            <w:tcW w:w="2380" w:type="dxa"/>
            <w:gridSpan w:val="2"/>
          </w:tcPr>
          <w:p w:rsidR="00025420" w:rsidRPr="00025420" w:rsidRDefault="00025420" w:rsidP="00025420">
            <w:pPr>
              <w:spacing w:before="13" w:line="259" w:lineRule="auto"/>
              <w:ind w:right="54"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 xml:space="preserve">Профилактика </w:t>
            </w: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line="259" w:lineRule="auto"/>
              <w:ind w:right="81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18</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ноября</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памяти</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жертв</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ДТП</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линейка Акция «Пусть дорога будет безопасной»</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15.11.2023</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18 ноября </w:t>
            </w:r>
            <w:r w:rsidR="006226B1">
              <w:rPr>
                <w:rFonts w:ascii="Times New Roman" w:eastAsia="Times New Roman" w:hAnsi="Times New Roman" w:cs="Times New Roman"/>
                <w:spacing w:val="-4"/>
                <w:sz w:val="24"/>
                <w:szCs w:val="24"/>
              </w:rPr>
              <w:t>2023</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Руководитель отряда ЮИД</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Профессионально- </w:t>
            </w:r>
            <w:r w:rsidRPr="00025420">
              <w:rPr>
                <w:rFonts w:ascii="Times New Roman" w:eastAsia="Times New Roman" w:hAnsi="Times New Roman" w:cs="Times New Roman"/>
                <w:b/>
                <w:sz w:val="24"/>
                <w:szCs w:val="24"/>
                <w:lang w:val="ru-RU"/>
              </w:rPr>
              <w:t xml:space="preserve">трудовое и </w:t>
            </w:r>
            <w:r w:rsidRPr="00025420">
              <w:rPr>
                <w:rFonts w:ascii="Times New Roman" w:eastAsia="Times New Roman" w:hAnsi="Times New Roman" w:cs="Times New Roman"/>
                <w:b/>
                <w:spacing w:val="-2"/>
                <w:sz w:val="24"/>
                <w:szCs w:val="24"/>
                <w:lang w:val="ru-RU"/>
              </w:rPr>
              <w:t>экономическое</w:t>
            </w:r>
          </w:p>
          <w:p w:rsidR="00025420" w:rsidRPr="00025420" w:rsidRDefault="00025420" w:rsidP="00025420">
            <w:pPr>
              <w:spacing w:before="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воспитание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Дежурство</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классам</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10"/>
                <w:sz w:val="24"/>
                <w:szCs w:val="24"/>
              </w:rPr>
              <w:t>7</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Формирование жизнестойкости учащихся (профилактика </w:t>
            </w:r>
            <w:r w:rsidRPr="00025420">
              <w:rPr>
                <w:rFonts w:ascii="Times New Roman" w:eastAsia="Times New Roman" w:hAnsi="Times New Roman" w:cs="Times New Roman"/>
                <w:b/>
                <w:sz w:val="24"/>
                <w:szCs w:val="24"/>
                <w:lang w:val="ru-RU"/>
              </w:rPr>
              <w:t xml:space="preserve">безнадзорности и </w:t>
            </w:r>
            <w:r w:rsidRPr="00025420">
              <w:rPr>
                <w:rFonts w:ascii="Times New Roman" w:eastAsia="Times New Roman" w:hAnsi="Times New Roman" w:cs="Times New Roman"/>
                <w:b/>
                <w:spacing w:val="-2"/>
                <w:sz w:val="24"/>
                <w:szCs w:val="24"/>
                <w:lang w:val="ru-RU"/>
              </w:rPr>
              <w:t>правонарушений,</w:t>
            </w:r>
          </w:p>
          <w:p w:rsidR="00025420" w:rsidRPr="00025420" w:rsidRDefault="00025420" w:rsidP="00025420">
            <w:pPr>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социально-опасных</w:t>
            </w:r>
          </w:p>
          <w:p w:rsidR="00025420" w:rsidRPr="00025420" w:rsidRDefault="00025420" w:rsidP="00025420">
            <w:pPr>
              <w:spacing w:before="2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6367" w:type="dxa"/>
            <w:gridSpan w:val="3"/>
          </w:tcPr>
          <w:p w:rsidR="00025420" w:rsidRPr="00025420" w:rsidRDefault="00025420" w:rsidP="00025420">
            <w:pPr>
              <w:spacing w:before="2"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А)</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Общешкольное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мероприятие</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«Выбирай</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здоровый</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образ жизни!» (конкурс агитбригад, агитплакатов, рисунков)</w:t>
            </w:r>
          </w:p>
          <w:p w:rsidR="00025420" w:rsidRPr="00025420" w:rsidRDefault="00025420" w:rsidP="00025420">
            <w:pPr>
              <w:spacing w:before="6" w:line="259" w:lineRule="auto"/>
              <w:ind w:right="186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Тематические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кл.</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«Мы</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за</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ЗОЖ!» В) Акция «Меняю сигарету</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на конфету»</w:t>
            </w:r>
          </w:p>
          <w:p w:rsidR="00025420" w:rsidRPr="00025420" w:rsidRDefault="00025420" w:rsidP="00025420">
            <w:pPr>
              <w:spacing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Г)Беседы</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участием</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инспекторов</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ПДН,</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КДН,</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ГИБДД</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 xml:space="preserve">(по </w:t>
            </w:r>
            <w:r w:rsidRPr="00025420">
              <w:rPr>
                <w:rFonts w:ascii="Times New Roman" w:eastAsia="Times New Roman" w:hAnsi="Times New Roman" w:cs="Times New Roman"/>
                <w:spacing w:val="-2"/>
                <w:sz w:val="24"/>
                <w:szCs w:val="24"/>
                <w:lang w:val="ru-RU"/>
              </w:rPr>
              <w:t>приглашению)</w:t>
            </w:r>
          </w:p>
          <w:p w:rsidR="00025420" w:rsidRPr="00025420" w:rsidRDefault="00025420" w:rsidP="00025420">
            <w:pPr>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риска»</w:t>
            </w:r>
          </w:p>
          <w:p w:rsidR="00025420" w:rsidRPr="00025420" w:rsidRDefault="00025420" w:rsidP="00025420">
            <w:pPr>
              <w:ind w:firstLine="0"/>
              <w:jc w:val="left"/>
              <w:rPr>
                <w:rFonts w:ascii="Times New Roman" w:eastAsia="Times New Roman" w:hAnsi="Times New Roman" w:cs="Times New Roman"/>
                <w:spacing w:val="-5"/>
                <w:sz w:val="24"/>
                <w:szCs w:val="24"/>
                <w:lang w:val="ru-RU"/>
              </w:rPr>
            </w:pPr>
            <w:r w:rsidRPr="00025420">
              <w:rPr>
                <w:rFonts w:ascii="Times New Roman" w:eastAsia="Times New Roman" w:hAnsi="Times New Roman" w:cs="Times New Roman"/>
                <w:sz w:val="24"/>
                <w:szCs w:val="24"/>
                <w:lang w:val="ru-RU"/>
              </w:rPr>
              <w:t>Посещение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семей</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5"/>
                <w:sz w:val="24"/>
                <w:szCs w:val="24"/>
                <w:lang w:val="ru-RU"/>
              </w:rPr>
              <w:t>СОП</w:t>
            </w:r>
          </w:p>
          <w:p w:rsidR="00025420" w:rsidRPr="00025420" w:rsidRDefault="00025420" w:rsidP="00025420">
            <w:pPr>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Анкетирование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среди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учащихся</w:t>
            </w:r>
          </w:p>
          <w:p w:rsidR="00025420" w:rsidRPr="00025420" w:rsidRDefault="00025420" w:rsidP="00025420">
            <w:pPr>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rPr>
              <w:t>Заседание</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Совета</w:t>
            </w:r>
            <w:r w:rsidRPr="00025420">
              <w:rPr>
                <w:rFonts w:ascii="Times New Roman" w:eastAsia="Times New Roman" w:hAnsi="Times New Roman" w:cs="Times New Roman"/>
                <w:spacing w:val="-2"/>
                <w:sz w:val="24"/>
                <w:szCs w:val="24"/>
              </w:rPr>
              <w:t xml:space="preserve"> профилактики</w:t>
            </w:r>
          </w:p>
          <w:p w:rsidR="00025420" w:rsidRPr="00025420" w:rsidRDefault="00025420" w:rsidP="00025420">
            <w:pPr>
              <w:tabs>
                <w:tab w:val="left" w:pos="1290"/>
              </w:tabs>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ab/>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line="259" w:lineRule="auto"/>
              <w:ind w:right="24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 дир .ВР 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w:t>
            </w:r>
          </w:p>
        </w:tc>
      </w:tr>
      <w:tr w:rsidR="00025420" w:rsidRPr="00025420" w:rsidTr="006A7C99">
        <w:trPr>
          <w:trHeight w:val="1037"/>
        </w:trPr>
        <w:tc>
          <w:tcPr>
            <w:tcW w:w="14854" w:type="dxa"/>
            <w:gridSpan w:val="8"/>
          </w:tcPr>
          <w:p w:rsidR="00025420" w:rsidRPr="00025420" w:rsidRDefault="00025420" w:rsidP="00025420">
            <w:pPr>
              <w:spacing w:before="3"/>
              <w:ind w:right="4927"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lastRenderedPageBreak/>
              <w:t>ДЕКАБРЬ</w:t>
            </w:r>
          </w:p>
          <w:p w:rsidR="00025420" w:rsidRPr="00025420" w:rsidRDefault="00025420" w:rsidP="00025420">
            <w:pPr>
              <w:spacing w:before="6" w:line="259" w:lineRule="auto"/>
              <w:ind w:right="24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«Новый</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год</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 xml:space="preserve">у </w:t>
            </w:r>
            <w:r w:rsidRPr="00025420">
              <w:rPr>
                <w:rFonts w:ascii="Times New Roman" w:eastAsia="Times New Roman" w:hAnsi="Times New Roman" w:cs="Times New Roman"/>
                <w:b/>
                <w:spacing w:val="-2"/>
                <w:sz w:val="24"/>
                <w:szCs w:val="24"/>
                <w:lang w:val="ru-RU"/>
              </w:rPr>
              <w:t>ворот!»</w:t>
            </w:r>
          </w:p>
        </w:tc>
      </w:tr>
      <w:tr w:rsidR="00025420" w:rsidRPr="00025420" w:rsidTr="006A7C99">
        <w:trPr>
          <w:trHeight w:val="1037"/>
        </w:trPr>
        <w:tc>
          <w:tcPr>
            <w:tcW w:w="2578" w:type="dxa"/>
            <w:gridSpan w:val="3"/>
          </w:tcPr>
          <w:p w:rsidR="00025420" w:rsidRPr="00025420" w:rsidRDefault="00025420" w:rsidP="00025420">
            <w:pPr>
              <w:spacing w:before="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Календарь</w:t>
            </w:r>
            <w:r w:rsidRPr="00025420">
              <w:rPr>
                <w:rFonts w:ascii="Times New Roman" w:eastAsia="Times New Roman" w:hAnsi="Times New Roman" w:cs="Times New Roman"/>
                <w:b/>
                <w:spacing w:val="-5"/>
                <w:sz w:val="24"/>
                <w:szCs w:val="24"/>
              </w:rPr>
              <w:t xml:space="preserve"> дат</w:t>
            </w:r>
          </w:p>
        </w:tc>
        <w:tc>
          <w:tcPr>
            <w:tcW w:w="6169" w:type="dxa"/>
            <w:gridSpan w:val="2"/>
          </w:tcPr>
          <w:p w:rsidR="00025420" w:rsidRPr="00025420" w:rsidRDefault="00025420" w:rsidP="00025420">
            <w:pPr>
              <w:spacing w:line="259" w:lineRule="auto"/>
              <w:ind w:right="112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мероприятия: 1 декабря – Всемирный день борьбы со СПИДом</w:t>
            </w:r>
          </w:p>
          <w:p w:rsidR="00025420" w:rsidRPr="00025420" w:rsidRDefault="00025420" w:rsidP="00025420">
            <w:pPr>
              <w:spacing w:line="228"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3</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декабря</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Международный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инвалидов,</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День неизвестного солдата</w:t>
            </w:r>
          </w:p>
          <w:p w:rsidR="00025420" w:rsidRPr="00025420" w:rsidRDefault="00025420" w:rsidP="000E6D72">
            <w:pPr>
              <w:numPr>
                <w:ilvl w:val="0"/>
                <w:numId w:val="136"/>
              </w:numPr>
              <w:tabs>
                <w:tab w:val="left" w:pos="386"/>
              </w:tabs>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декабря</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День</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героев</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2"/>
                <w:sz w:val="24"/>
                <w:szCs w:val="24"/>
              </w:rPr>
              <w:t>Отечества</w:t>
            </w:r>
          </w:p>
          <w:p w:rsidR="00025420" w:rsidRPr="00025420" w:rsidRDefault="00025420" w:rsidP="000E6D72">
            <w:pPr>
              <w:numPr>
                <w:ilvl w:val="0"/>
                <w:numId w:val="136"/>
              </w:numPr>
              <w:tabs>
                <w:tab w:val="left" w:pos="386"/>
              </w:tabs>
              <w:spacing w:before="7" w:line="290" w:lineRule="atLeast"/>
              <w:ind w:left="109" w:right="1374" w:firstLine="2"/>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декабря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Международный</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прав</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человека 12 декабря – День Конституции РФ</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line="275" w:lineRule="exact"/>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01.12-16.12.23</w:t>
            </w:r>
          </w:p>
        </w:tc>
        <w:tc>
          <w:tcPr>
            <w:tcW w:w="2797"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578" w:type="dxa"/>
            <w:gridSpan w:val="3"/>
          </w:tcPr>
          <w:p w:rsidR="00025420" w:rsidRPr="00025420" w:rsidRDefault="00025420" w:rsidP="00025420">
            <w:pPr>
              <w:spacing w:before="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Интеллектуальное</w:t>
            </w:r>
          </w:p>
        </w:tc>
        <w:tc>
          <w:tcPr>
            <w:tcW w:w="6169" w:type="dxa"/>
            <w:gridSpan w:val="2"/>
          </w:tcPr>
          <w:p w:rsidR="00025420" w:rsidRPr="00025420" w:rsidRDefault="00025420" w:rsidP="00025420">
            <w:pPr>
              <w:spacing w:line="250"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Всероссийская</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акция «Час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кода».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 xml:space="preserve">Тематический </w:t>
            </w:r>
            <w:r w:rsidRPr="00025420">
              <w:rPr>
                <w:rFonts w:ascii="Times New Roman" w:eastAsia="Times New Roman" w:hAnsi="Times New Roman" w:cs="Times New Roman"/>
                <w:spacing w:val="-4"/>
                <w:sz w:val="24"/>
                <w:szCs w:val="24"/>
                <w:lang w:val="ru-RU"/>
              </w:rPr>
              <w:t>урок</w:t>
            </w:r>
          </w:p>
          <w:p w:rsidR="00025420" w:rsidRPr="00025420" w:rsidRDefault="00025420" w:rsidP="00025420">
            <w:pPr>
              <w:spacing w:line="251"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информатики</w:t>
            </w:r>
            <w:r w:rsidRPr="00025420">
              <w:rPr>
                <w:rFonts w:ascii="Times New Roman" w:eastAsia="Times New Roman" w:hAnsi="Times New Roman" w:cs="Times New Roman"/>
                <w:sz w:val="24"/>
                <w:szCs w:val="24"/>
                <w:lang w:val="ru-RU"/>
              </w:rPr>
              <w:t xml:space="preserve"> Урок</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правовой</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грамотности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«Права</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pacing w:val="-2"/>
                <w:sz w:val="24"/>
                <w:szCs w:val="24"/>
                <w:lang w:val="ru-RU"/>
              </w:rPr>
              <w:t>человека»</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pacing w:val="-7"/>
                <w:sz w:val="24"/>
                <w:szCs w:val="24"/>
                <w:lang w:val="ru-RU"/>
              </w:rPr>
            </w:pPr>
            <w:r w:rsidRPr="00025420">
              <w:rPr>
                <w:rFonts w:ascii="Times New Roman" w:eastAsia="Times New Roman" w:hAnsi="Times New Roman" w:cs="Times New Roman"/>
                <w:spacing w:val="-2"/>
                <w:sz w:val="24"/>
                <w:szCs w:val="24"/>
              </w:rPr>
              <w:t>10-</w:t>
            </w:r>
            <w:r w:rsidRPr="00025420">
              <w:rPr>
                <w:rFonts w:ascii="Times New Roman" w:eastAsia="Times New Roman" w:hAnsi="Times New Roman" w:cs="Times New Roman"/>
                <w:spacing w:val="-7"/>
                <w:sz w:val="24"/>
                <w:szCs w:val="24"/>
              </w:rPr>
              <w:t>11</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7"/>
                <w:sz w:val="24"/>
                <w:szCs w:val="24"/>
                <w:lang w:val="ru-RU"/>
              </w:rPr>
              <w:t>7-9</w:t>
            </w:r>
          </w:p>
        </w:tc>
        <w:tc>
          <w:tcPr>
            <w:tcW w:w="2301"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line="267"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Учителя</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 xml:space="preserve">истории </w:t>
            </w:r>
            <w:r w:rsidRPr="00025420">
              <w:rPr>
                <w:rFonts w:ascii="Times New Roman" w:eastAsia="Times New Roman" w:hAnsi="Times New Roman" w:cs="Times New Roman"/>
                <w:spacing w:val="-10"/>
                <w:sz w:val="24"/>
                <w:szCs w:val="24"/>
              </w:rPr>
              <w:t>и</w:t>
            </w:r>
            <w:r w:rsidRPr="00025420">
              <w:rPr>
                <w:rFonts w:ascii="Times New Roman" w:eastAsia="Times New Roman" w:hAnsi="Times New Roman" w:cs="Times New Roman"/>
                <w:spacing w:val="-10"/>
                <w:sz w:val="24"/>
                <w:szCs w:val="24"/>
                <w:lang w:val="ru-RU"/>
              </w:rPr>
              <w:t xml:space="preserve"> права </w:t>
            </w:r>
          </w:p>
        </w:tc>
      </w:tr>
      <w:tr w:rsidR="00025420" w:rsidRPr="00025420" w:rsidTr="006A7C99">
        <w:trPr>
          <w:trHeight w:val="1037"/>
        </w:trPr>
        <w:tc>
          <w:tcPr>
            <w:tcW w:w="2578" w:type="dxa"/>
            <w:gridSpan w:val="3"/>
          </w:tcPr>
          <w:p w:rsidR="00025420" w:rsidRPr="00025420" w:rsidRDefault="00025420" w:rsidP="00025420">
            <w:pPr>
              <w:spacing w:before="3"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Гражданско- патриотическое</w:t>
            </w:r>
          </w:p>
        </w:tc>
        <w:tc>
          <w:tcPr>
            <w:tcW w:w="6169" w:type="dxa"/>
            <w:gridSpan w:val="2"/>
          </w:tcPr>
          <w:p w:rsidR="00025420" w:rsidRPr="00025420" w:rsidRDefault="00025420" w:rsidP="00025420">
            <w:pPr>
              <w:spacing w:line="259" w:lineRule="auto"/>
              <w:ind w:right="112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Информационные</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«России</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верные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сыны» Месяц правовых</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знаний</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5-</w:t>
            </w:r>
            <w:r w:rsidRPr="00025420">
              <w:rPr>
                <w:rFonts w:ascii="Times New Roman" w:eastAsia="Times New Roman" w:hAnsi="Times New Roman" w:cs="Times New Roman"/>
                <w:spacing w:val="-5"/>
                <w:sz w:val="24"/>
                <w:szCs w:val="24"/>
                <w:lang w:val="ru-RU"/>
              </w:rPr>
              <w:t>11</w:t>
            </w:r>
          </w:p>
        </w:tc>
        <w:tc>
          <w:tcPr>
            <w:tcW w:w="2301"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line="259" w:lineRule="auto"/>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29"/>
                <w:sz w:val="24"/>
                <w:szCs w:val="24"/>
                <w:lang w:val="ru-RU"/>
              </w:rPr>
              <w:t xml:space="preserve"> </w:t>
            </w:r>
            <w:r w:rsidRPr="00025420">
              <w:rPr>
                <w:rFonts w:ascii="Times New Roman" w:eastAsia="Times New Roman" w:hAnsi="Times New Roman" w:cs="Times New Roman"/>
                <w:sz w:val="24"/>
                <w:szCs w:val="24"/>
                <w:lang w:val="ru-RU"/>
              </w:rPr>
              <w:t>руководители, соц. педагог психолог</w:t>
            </w:r>
          </w:p>
        </w:tc>
      </w:tr>
      <w:tr w:rsidR="00025420" w:rsidRPr="00025420" w:rsidTr="006A7C99">
        <w:trPr>
          <w:trHeight w:val="1037"/>
        </w:trPr>
        <w:tc>
          <w:tcPr>
            <w:tcW w:w="2578" w:type="dxa"/>
            <w:gridSpan w:val="3"/>
          </w:tcPr>
          <w:p w:rsidR="00025420" w:rsidRPr="00025420" w:rsidRDefault="00025420" w:rsidP="00025420">
            <w:pPr>
              <w:spacing w:before="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Духовно- нравственное</w:t>
            </w:r>
          </w:p>
        </w:tc>
        <w:tc>
          <w:tcPr>
            <w:tcW w:w="6169" w:type="dxa"/>
            <w:gridSpan w:val="2"/>
          </w:tcPr>
          <w:p w:rsidR="00025420" w:rsidRPr="00025420" w:rsidRDefault="00025420" w:rsidP="00025420">
            <w:pPr>
              <w:tabs>
                <w:tab w:val="left" w:pos="1290"/>
                <w:tab w:val="left" w:pos="2290"/>
                <w:tab w:val="left" w:pos="2875"/>
                <w:tab w:val="left" w:pos="4017"/>
                <w:tab w:val="left" w:pos="5121"/>
                <w:tab w:val="left" w:pos="5483"/>
              </w:tabs>
              <w:spacing w:line="259" w:lineRule="auto"/>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Эстафета</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добрых</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4"/>
                <w:sz w:val="24"/>
                <w:szCs w:val="24"/>
                <w:lang w:val="ru-RU"/>
              </w:rPr>
              <w:t>дел</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«Улыбка</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доброты</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10"/>
                <w:sz w:val="24"/>
                <w:szCs w:val="24"/>
                <w:lang w:val="ru-RU"/>
              </w:rPr>
              <w:t>и</w:t>
            </w:r>
            <w:r w:rsidRPr="00025420">
              <w:rPr>
                <w:rFonts w:ascii="Times New Roman" w:eastAsia="Times New Roman" w:hAnsi="Times New Roman" w:cs="Times New Roman"/>
                <w:sz w:val="24"/>
                <w:szCs w:val="24"/>
                <w:lang w:val="ru-RU"/>
              </w:rPr>
              <w:t xml:space="preserve"> </w:t>
            </w:r>
            <w:r w:rsidRPr="00025420">
              <w:rPr>
                <w:rFonts w:ascii="Times New Roman" w:eastAsia="Times New Roman" w:hAnsi="Times New Roman" w:cs="Times New Roman"/>
                <w:spacing w:val="-2"/>
                <w:sz w:val="24"/>
                <w:szCs w:val="24"/>
                <w:lang w:val="ru-RU"/>
              </w:rPr>
              <w:t xml:space="preserve">надежды», </w:t>
            </w:r>
            <w:r w:rsidRPr="00025420">
              <w:rPr>
                <w:rFonts w:ascii="Times New Roman" w:eastAsia="Times New Roman" w:hAnsi="Times New Roman" w:cs="Times New Roman"/>
                <w:sz w:val="24"/>
                <w:szCs w:val="24"/>
                <w:lang w:val="ru-RU"/>
              </w:rPr>
              <w:t>приуроченная ко Дню инвалидов», Участие в акции «Рождественский перезвон»</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line="275" w:lineRule="exact"/>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02.12-06.12.23</w:t>
            </w:r>
          </w:p>
        </w:tc>
        <w:tc>
          <w:tcPr>
            <w:tcW w:w="2797"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Ст. </w:t>
            </w:r>
            <w:r w:rsidRPr="00025420">
              <w:rPr>
                <w:rFonts w:ascii="Times New Roman" w:eastAsia="Times New Roman" w:hAnsi="Times New Roman" w:cs="Times New Roman"/>
                <w:spacing w:val="-2"/>
                <w:sz w:val="24"/>
                <w:szCs w:val="24"/>
              </w:rPr>
              <w:t>вожатая</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578" w:type="dxa"/>
            <w:gridSpan w:val="3"/>
          </w:tcPr>
          <w:p w:rsidR="00025420" w:rsidRPr="00025420" w:rsidRDefault="00025420" w:rsidP="00025420">
            <w:pPr>
              <w:spacing w:before="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Самоуправление</w:t>
            </w:r>
          </w:p>
        </w:tc>
        <w:tc>
          <w:tcPr>
            <w:tcW w:w="6169" w:type="dxa"/>
            <w:gridSpan w:val="2"/>
          </w:tcPr>
          <w:p w:rsidR="00025420" w:rsidRPr="00025420" w:rsidRDefault="00025420" w:rsidP="00025420">
            <w:pPr>
              <w:spacing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Украшение</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школы</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школьной</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территории</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к</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новому</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году. Конкурсы «Новогодний кабинет», «Символ года»</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line="259" w:lineRule="auto"/>
              <w:ind w:right="171"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Заместитель</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директора по ВР</w:t>
            </w:r>
          </w:p>
        </w:tc>
      </w:tr>
      <w:tr w:rsidR="00025420" w:rsidRPr="00025420" w:rsidTr="006A7C99">
        <w:trPr>
          <w:trHeight w:val="1037"/>
        </w:trPr>
        <w:tc>
          <w:tcPr>
            <w:tcW w:w="2578" w:type="dxa"/>
            <w:gridSpan w:val="3"/>
          </w:tcPr>
          <w:p w:rsidR="00025420" w:rsidRPr="00025420" w:rsidRDefault="00025420" w:rsidP="00025420">
            <w:pPr>
              <w:spacing w:before="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Работа</w:t>
            </w:r>
            <w:r w:rsidRPr="00025420">
              <w:rPr>
                <w:rFonts w:ascii="Times New Roman" w:eastAsia="Times New Roman" w:hAnsi="Times New Roman" w:cs="Times New Roman"/>
                <w:b/>
                <w:spacing w:val="-1"/>
                <w:sz w:val="24"/>
                <w:szCs w:val="24"/>
              </w:rPr>
              <w:t xml:space="preserve"> </w:t>
            </w:r>
            <w:r w:rsidRPr="00025420">
              <w:rPr>
                <w:rFonts w:ascii="Times New Roman" w:eastAsia="Times New Roman" w:hAnsi="Times New Roman" w:cs="Times New Roman"/>
                <w:b/>
                <w:sz w:val="24"/>
                <w:szCs w:val="24"/>
              </w:rPr>
              <w:t>с</w:t>
            </w:r>
            <w:r w:rsidRPr="00025420">
              <w:rPr>
                <w:rFonts w:ascii="Times New Roman" w:eastAsia="Times New Roman" w:hAnsi="Times New Roman" w:cs="Times New Roman"/>
                <w:b/>
                <w:spacing w:val="-2"/>
                <w:sz w:val="24"/>
                <w:szCs w:val="24"/>
              </w:rPr>
              <w:t xml:space="preserve"> родителями</w:t>
            </w:r>
          </w:p>
        </w:tc>
        <w:tc>
          <w:tcPr>
            <w:tcW w:w="6169" w:type="dxa"/>
            <w:gridSpan w:val="2"/>
          </w:tcPr>
          <w:p w:rsidR="00025420" w:rsidRPr="00025420" w:rsidRDefault="00025420" w:rsidP="00025420">
            <w:pPr>
              <w:spacing w:before="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Родительское</w:t>
            </w:r>
            <w:r w:rsidRPr="00025420">
              <w:rPr>
                <w:rFonts w:ascii="Times New Roman" w:eastAsia="Times New Roman" w:hAnsi="Times New Roman" w:cs="Times New Roman"/>
                <w:b/>
                <w:spacing w:val="-5"/>
                <w:sz w:val="24"/>
                <w:szCs w:val="24"/>
                <w:lang w:val="ru-RU"/>
              </w:rPr>
              <w:t xml:space="preserve"> </w:t>
            </w:r>
            <w:r w:rsidRPr="00025420">
              <w:rPr>
                <w:rFonts w:ascii="Times New Roman" w:eastAsia="Times New Roman" w:hAnsi="Times New Roman" w:cs="Times New Roman"/>
                <w:b/>
                <w:spacing w:val="-2"/>
                <w:sz w:val="24"/>
                <w:szCs w:val="24"/>
                <w:lang w:val="ru-RU"/>
              </w:rPr>
              <w:t>просвещение:</w:t>
            </w:r>
          </w:p>
          <w:p w:rsidR="00025420" w:rsidRPr="00025420" w:rsidRDefault="00025420" w:rsidP="00025420">
            <w:pPr>
              <w:spacing w:before="17"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4</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классы</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color w:val="000000"/>
                <w:sz w:val="24"/>
                <w:szCs w:val="24"/>
                <w:shd w:val="clear" w:color="auto" w:fill="F3F8FD"/>
                <w:lang w:val="ru-RU"/>
              </w:rPr>
              <w:t>Основы</w:t>
            </w:r>
            <w:r w:rsidRPr="00025420">
              <w:rPr>
                <w:rFonts w:ascii="Times New Roman" w:eastAsia="Times New Roman" w:hAnsi="Times New Roman" w:cs="Times New Roman"/>
                <w:color w:val="000000"/>
                <w:spacing w:val="-4"/>
                <w:sz w:val="24"/>
                <w:szCs w:val="24"/>
                <w:shd w:val="clear" w:color="auto" w:fill="F3F8FD"/>
                <w:lang w:val="ru-RU"/>
              </w:rPr>
              <w:t xml:space="preserve"> </w:t>
            </w:r>
            <w:r w:rsidRPr="00025420">
              <w:rPr>
                <w:rFonts w:ascii="Times New Roman" w:eastAsia="Times New Roman" w:hAnsi="Times New Roman" w:cs="Times New Roman"/>
                <w:color w:val="000000"/>
                <w:sz w:val="24"/>
                <w:szCs w:val="24"/>
                <w:shd w:val="clear" w:color="auto" w:fill="F3F8FD"/>
                <w:lang w:val="ru-RU"/>
              </w:rPr>
              <w:t>здорового</w:t>
            </w:r>
            <w:r w:rsidRPr="00025420">
              <w:rPr>
                <w:rFonts w:ascii="Times New Roman" w:eastAsia="Times New Roman" w:hAnsi="Times New Roman" w:cs="Times New Roman"/>
                <w:color w:val="000000"/>
                <w:spacing w:val="-5"/>
                <w:sz w:val="24"/>
                <w:szCs w:val="24"/>
                <w:shd w:val="clear" w:color="auto" w:fill="F3F8FD"/>
                <w:lang w:val="ru-RU"/>
              </w:rPr>
              <w:t xml:space="preserve"> </w:t>
            </w:r>
            <w:r w:rsidRPr="00025420">
              <w:rPr>
                <w:rFonts w:ascii="Times New Roman" w:eastAsia="Times New Roman" w:hAnsi="Times New Roman" w:cs="Times New Roman"/>
                <w:color w:val="000000"/>
                <w:sz w:val="24"/>
                <w:szCs w:val="24"/>
                <w:shd w:val="clear" w:color="auto" w:fill="F3F8FD"/>
                <w:lang w:val="ru-RU"/>
              </w:rPr>
              <w:t>образа</w:t>
            </w:r>
            <w:r w:rsidRPr="00025420">
              <w:rPr>
                <w:rFonts w:ascii="Times New Roman" w:eastAsia="Times New Roman" w:hAnsi="Times New Roman" w:cs="Times New Roman"/>
                <w:color w:val="000000"/>
                <w:spacing w:val="-6"/>
                <w:sz w:val="24"/>
                <w:szCs w:val="24"/>
                <w:shd w:val="clear" w:color="auto" w:fill="F3F8FD"/>
                <w:lang w:val="ru-RU"/>
              </w:rPr>
              <w:t xml:space="preserve"> </w:t>
            </w:r>
            <w:r w:rsidRPr="00025420">
              <w:rPr>
                <w:rFonts w:ascii="Times New Roman" w:eastAsia="Times New Roman" w:hAnsi="Times New Roman" w:cs="Times New Roman"/>
                <w:color w:val="000000"/>
                <w:sz w:val="24"/>
                <w:szCs w:val="24"/>
                <w:shd w:val="clear" w:color="auto" w:fill="F3F8FD"/>
                <w:lang w:val="ru-RU"/>
              </w:rPr>
              <w:t>жизн</w:t>
            </w:r>
            <w:r w:rsidRPr="00025420">
              <w:rPr>
                <w:rFonts w:ascii="Times New Roman" w:eastAsia="Times New Roman" w:hAnsi="Times New Roman" w:cs="Times New Roman"/>
                <w:color w:val="000000"/>
                <w:sz w:val="24"/>
                <w:szCs w:val="24"/>
                <w:lang w:val="ru-RU"/>
              </w:rPr>
              <w:t>и</w:t>
            </w:r>
            <w:r w:rsidRPr="00025420">
              <w:rPr>
                <w:rFonts w:ascii="Times New Roman" w:eastAsia="Times New Roman" w:hAnsi="Times New Roman" w:cs="Times New Roman"/>
                <w:color w:val="000000"/>
                <w:spacing w:val="-5"/>
                <w:sz w:val="24"/>
                <w:szCs w:val="24"/>
                <w:lang w:val="ru-RU"/>
              </w:rPr>
              <w:t xml:space="preserve"> </w:t>
            </w:r>
            <w:r w:rsidRPr="00025420">
              <w:rPr>
                <w:rFonts w:ascii="Times New Roman" w:eastAsia="Times New Roman" w:hAnsi="Times New Roman" w:cs="Times New Roman"/>
                <w:color w:val="000000"/>
                <w:sz w:val="24"/>
                <w:szCs w:val="24"/>
                <w:lang w:val="ru-RU"/>
              </w:rPr>
              <w:t>и содержательного досуга.»</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Заседание</w:t>
            </w:r>
            <w:r w:rsidRPr="00025420">
              <w:rPr>
                <w:rFonts w:ascii="Times New Roman" w:eastAsia="Times New Roman" w:hAnsi="Times New Roman" w:cs="Times New Roman"/>
                <w:spacing w:val="-6"/>
                <w:sz w:val="24"/>
                <w:szCs w:val="24"/>
              </w:rPr>
              <w:t xml:space="preserve"> </w:t>
            </w:r>
            <w:r w:rsidRPr="00025420">
              <w:rPr>
                <w:rFonts w:ascii="Times New Roman" w:eastAsia="Times New Roman" w:hAnsi="Times New Roman" w:cs="Times New Roman"/>
                <w:sz w:val="24"/>
                <w:szCs w:val="24"/>
              </w:rPr>
              <w:t>родительского</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pacing w:val="-2"/>
                <w:sz w:val="24"/>
                <w:szCs w:val="24"/>
              </w:rPr>
              <w:t>комитета</w:t>
            </w:r>
          </w:p>
        </w:tc>
        <w:tc>
          <w:tcPr>
            <w:tcW w:w="1009" w:type="dxa"/>
          </w:tcPr>
          <w:p w:rsidR="00025420" w:rsidRPr="00025420" w:rsidRDefault="00025420" w:rsidP="00025420">
            <w:pPr>
              <w:spacing w:before="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1-</w:t>
            </w:r>
            <w:r w:rsidRPr="00025420">
              <w:rPr>
                <w:rFonts w:ascii="Times New Roman" w:eastAsia="Times New Roman" w:hAnsi="Times New Roman" w:cs="Times New Roman"/>
                <w:b/>
                <w:spacing w:val="-5"/>
                <w:sz w:val="24"/>
                <w:szCs w:val="24"/>
              </w:rPr>
              <w:t>11</w:t>
            </w:r>
          </w:p>
        </w:tc>
        <w:tc>
          <w:tcPr>
            <w:tcW w:w="2301" w:type="dxa"/>
          </w:tcPr>
          <w:p w:rsidR="00025420" w:rsidRPr="00025420" w:rsidRDefault="00025420" w:rsidP="00025420">
            <w:pPr>
              <w:spacing w:before="10"/>
              <w:ind w:firstLine="0"/>
              <w:jc w:val="left"/>
              <w:rPr>
                <w:rFonts w:ascii="Times New Roman" w:eastAsia="Times New Roman" w:hAnsi="Times New Roman" w:cs="Times New Roman"/>
                <w:b/>
                <w:sz w:val="24"/>
                <w:szCs w:val="24"/>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10.12.2023</w:t>
            </w:r>
          </w:p>
          <w:p w:rsidR="00025420" w:rsidRPr="00025420" w:rsidRDefault="00025420" w:rsidP="00025420">
            <w:pPr>
              <w:spacing w:before="7"/>
              <w:ind w:firstLine="0"/>
              <w:jc w:val="left"/>
              <w:rPr>
                <w:rFonts w:ascii="Times New Roman" w:eastAsia="Times New Roman" w:hAnsi="Times New Roman" w:cs="Times New Roman"/>
                <w:b/>
                <w:sz w:val="24"/>
                <w:szCs w:val="24"/>
              </w:rPr>
            </w:pPr>
          </w:p>
          <w:p w:rsidR="00025420" w:rsidRPr="00025420" w:rsidRDefault="006226B1" w:rsidP="00025420">
            <w:pPr>
              <w:spacing w:before="1"/>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12.12.2023</w:t>
            </w:r>
          </w:p>
        </w:tc>
        <w:tc>
          <w:tcPr>
            <w:tcW w:w="2797" w:type="dxa"/>
          </w:tcPr>
          <w:p w:rsidR="00025420" w:rsidRPr="00025420" w:rsidRDefault="00025420" w:rsidP="00025420">
            <w:pPr>
              <w:spacing w:line="259" w:lineRule="auto"/>
              <w:ind w:right="17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720"/>
        </w:trPr>
        <w:tc>
          <w:tcPr>
            <w:tcW w:w="2578" w:type="dxa"/>
            <w:gridSpan w:val="3"/>
          </w:tcPr>
          <w:p w:rsidR="00025420" w:rsidRPr="00025420" w:rsidRDefault="00025420" w:rsidP="00025420">
            <w:pPr>
              <w:spacing w:before="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169" w:type="dxa"/>
            <w:gridSpan w:val="2"/>
          </w:tcPr>
          <w:p w:rsidR="00025420" w:rsidRPr="00025420" w:rsidRDefault="00025420" w:rsidP="00025420">
            <w:pPr>
              <w:spacing w:line="273"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Операция</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«Покормите</w:t>
            </w:r>
            <w:r w:rsidRPr="00025420">
              <w:rPr>
                <w:rFonts w:ascii="Times New Roman" w:eastAsia="Times New Roman" w:hAnsi="Times New Roman" w:cs="Times New Roman"/>
                <w:spacing w:val="-6"/>
                <w:sz w:val="24"/>
                <w:szCs w:val="24"/>
              </w:rPr>
              <w:t xml:space="preserve"> </w:t>
            </w:r>
            <w:r w:rsidRPr="00025420">
              <w:rPr>
                <w:rFonts w:ascii="Times New Roman" w:eastAsia="Times New Roman" w:hAnsi="Times New Roman" w:cs="Times New Roman"/>
                <w:sz w:val="24"/>
                <w:szCs w:val="24"/>
              </w:rPr>
              <w:t>птиц</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зимой»</w:t>
            </w:r>
          </w:p>
        </w:tc>
        <w:tc>
          <w:tcPr>
            <w:tcW w:w="1009" w:type="dxa"/>
          </w:tcPr>
          <w:p w:rsidR="00025420" w:rsidRPr="00025420" w:rsidRDefault="00025420" w:rsidP="00025420">
            <w:pPr>
              <w:spacing w:line="273"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tc>
        <w:tc>
          <w:tcPr>
            <w:tcW w:w="2301" w:type="dxa"/>
          </w:tcPr>
          <w:p w:rsidR="00025420" w:rsidRPr="00025420" w:rsidRDefault="00025420" w:rsidP="00025420">
            <w:pPr>
              <w:spacing w:line="273"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Ноябрь-апрель</w:t>
            </w:r>
          </w:p>
          <w:p w:rsidR="00025420" w:rsidRPr="00025420" w:rsidRDefault="006226B1" w:rsidP="00025420">
            <w:pPr>
              <w:spacing w:before="24"/>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2023</w:t>
            </w:r>
            <w:r w:rsidR="00025420" w:rsidRPr="00025420">
              <w:rPr>
                <w:rFonts w:ascii="Times New Roman" w:eastAsia="Times New Roman" w:hAnsi="Times New Roman" w:cs="Times New Roman"/>
                <w:spacing w:val="-2"/>
                <w:sz w:val="24"/>
                <w:szCs w:val="24"/>
              </w:rPr>
              <w:t>-</w:t>
            </w:r>
            <w:r>
              <w:rPr>
                <w:rFonts w:ascii="Times New Roman" w:eastAsia="Times New Roman" w:hAnsi="Times New Roman" w:cs="Times New Roman"/>
                <w:spacing w:val="-4"/>
                <w:sz w:val="24"/>
                <w:szCs w:val="24"/>
              </w:rPr>
              <w:t>2024</w:t>
            </w:r>
          </w:p>
        </w:tc>
        <w:tc>
          <w:tcPr>
            <w:tcW w:w="2797" w:type="dxa"/>
          </w:tcPr>
          <w:p w:rsidR="00025420" w:rsidRPr="00025420" w:rsidRDefault="00025420" w:rsidP="00025420">
            <w:pPr>
              <w:spacing w:line="273"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578" w:type="dxa"/>
            <w:gridSpan w:val="3"/>
          </w:tcPr>
          <w:p w:rsidR="00025420" w:rsidRPr="00025420" w:rsidRDefault="00025420" w:rsidP="00025420">
            <w:pPr>
              <w:spacing w:before="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Система</w:t>
            </w:r>
          </w:p>
          <w:p w:rsidR="00025420" w:rsidRPr="00025420" w:rsidRDefault="00025420" w:rsidP="00025420">
            <w:pPr>
              <w:spacing w:before="2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rPr>
              <w:t>Дополнительного</w:t>
            </w:r>
            <w:r w:rsidRPr="00025420">
              <w:rPr>
                <w:rFonts w:ascii="Times New Roman" w:eastAsia="Times New Roman" w:hAnsi="Times New Roman" w:cs="Times New Roman"/>
                <w:b/>
                <w:spacing w:val="-2"/>
                <w:sz w:val="24"/>
                <w:szCs w:val="24"/>
                <w:lang w:val="ru-RU"/>
              </w:rPr>
              <w:t xml:space="preserve"> образования</w:t>
            </w:r>
          </w:p>
        </w:tc>
        <w:tc>
          <w:tcPr>
            <w:tcW w:w="6169" w:type="dxa"/>
            <w:gridSpan w:val="2"/>
          </w:tcPr>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Работа</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кружков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и секций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расписанию</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Мастерская</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Деда</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pacing w:val="-2"/>
                <w:sz w:val="24"/>
                <w:szCs w:val="24"/>
              </w:rPr>
              <w:t>Мороза</w:t>
            </w:r>
          </w:p>
        </w:tc>
        <w:tc>
          <w:tcPr>
            <w:tcW w:w="1009" w:type="dxa"/>
          </w:tcPr>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9"/>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tabs>
                <w:tab w:val="left" w:pos="1894"/>
                <w:tab w:val="left" w:pos="2304"/>
              </w:tabs>
              <w:spacing w:line="275" w:lineRule="exact"/>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Ответственный</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5"/>
                <w:sz w:val="24"/>
                <w:szCs w:val="24"/>
                <w:lang w:val="ru-RU"/>
              </w:rPr>
              <w:t>за</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5"/>
                <w:sz w:val="24"/>
                <w:szCs w:val="24"/>
                <w:lang w:val="ru-RU"/>
              </w:rPr>
              <w:t>ВР,</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1037"/>
        </w:trPr>
        <w:tc>
          <w:tcPr>
            <w:tcW w:w="2578" w:type="dxa"/>
            <w:gridSpan w:val="3"/>
          </w:tcPr>
          <w:p w:rsidR="00025420" w:rsidRPr="00025420" w:rsidRDefault="00025420" w:rsidP="00025420">
            <w:pPr>
              <w:spacing w:before="11" w:line="259" w:lineRule="auto"/>
              <w:ind w:right="724"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 xml:space="preserve">Профилактика </w:t>
            </w:r>
            <w:r w:rsidRPr="00025420">
              <w:rPr>
                <w:rFonts w:ascii="Times New Roman" w:eastAsia="Times New Roman" w:hAnsi="Times New Roman" w:cs="Times New Roman"/>
                <w:b/>
                <w:spacing w:val="-4"/>
                <w:sz w:val="24"/>
                <w:szCs w:val="24"/>
              </w:rPr>
              <w:t>ДДТТ</w:t>
            </w:r>
          </w:p>
        </w:tc>
        <w:tc>
          <w:tcPr>
            <w:tcW w:w="6169" w:type="dxa"/>
            <w:gridSpan w:val="2"/>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Инструктажи</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классам</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Кл.час</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«Как</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вести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себя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во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время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зимних</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каникул»</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20.12.2023</w:t>
            </w:r>
          </w:p>
          <w:p w:rsidR="00025420" w:rsidRPr="00025420" w:rsidRDefault="006226B1" w:rsidP="00025420">
            <w:pPr>
              <w:spacing w:before="21"/>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20.12.2023</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w:t>
            </w:r>
          </w:p>
        </w:tc>
      </w:tr>
      <w:tr w:rsidR="00025420" w:rsidRPr="00025420" w:rsidTr="006A7C99">
        <w:trPr>
          <w:trHeight w:val="859"/>
        </w:trPr>
        <w:tc>
          <w:tcPr>
            <w:tcW w:w="2578" w:type="dxa"/>
            <w:gridSpan w:val="3"/>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 оздоровительное</w:t>
            </w:r>
          </w:p>
        </w:tc>
        <w:tc>
          <w:tcPr>
            <w:tcW w:w="6169" w:type="dxa"/>
            <w:gridSpan w:val="2"/>
          </w:tcPr>
          <w:p w:rsidR="00025420" w:rsidRPr="00025420" w:rsidRDefault="00025420" w:rsidP="00025420">
            <w:pPr>
              <w:spacing w:before="8" w:line="259" w:lineRule="auto"/>
              <w:ind w:right="2809"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Спортивные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соревнования по графику</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Учителя </w:t>
            </w:r>
            <w:r w:rsidRPr="00025420">
              <w:rPr>
                <w:rFonts w:ascii="Times New Roman" w:eastAsia="Times New Roman" w:hAnsi="Times New Roman" w:cs="Times New Roman"/>
                <w:spacing w:val="-2"/>
                <w:sz w:val="24"/>
                <w:szCs w:val="24"/>
              </w:rPr>
              <w:t>физкультуры</w:t>
            </w:r>
          </w:p>
        </w:tc>
      </w:tr>
      <w:tr w:rsidR="00025420" w:rsidRPr="00025420" w:rsidTr="006A7C99">
        <w:trPr>
          <w:trHeight w:val="1037"/>
        </w:trPr>
        <w:tc>
          <w:tcPr>
            <w:tcW w:w="2578" w:type="dxa"/>
            <w:gridSpan w:val="3"/>
          </w:tcPr>
          <w:p w:rsidR="00025420" w:rsidRPr="00025420" w:rsidRDefault="00025420" w:rsidP="00025420">
            <w:pPr>
              <w:spacing w:before="11" w:line="259" w:lineRule="auto"/>
              <w:ind w:right="56"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Профессионально- </w:t>
            </w:r>
            <w:r w:rsidRPr="00025420">
              <w:rPr>
                <w:rFonts w:ascii="Times New Roman" w:eastAsia="Times New Roman" w:hAnsi="Times New Roman" w:cs="Times New Roman"/>
                <w:b/>
                <w:sz w:val="24"/>
                <w:szCs w:val="24"/>
                <w:lang w:val="ru-RU"/>
              </w:rPr>
              <w:t>трудовое</w:t>
            </w:r>
            <w:r w:rsidRPr="00025420">
              <w:rPr>
                <w:rFonts w:ascii="Times New Roman" w:eastAsia="Times New Roman" w:hAnsi="Times New Roman" w:cs="Times New Roman"/>
                <w:b/>
                <w:spacing w:val="-15"/>
                <w:sz w:val="24"/>
                <w:szCs w:val="24"/>
                <w:lang w:val="ru-RU"/>
              </w:rPr>
              <w:t xml:space="preserve"> </w:t>
            </w:r>
            <w:r w:rsidRPr="00025420">
              <w:rPr>
                <w:rFonts w:ascii="Times New Roman" w:eastAsia="Times New Roman" w:hAnsi="Times New Roman" w:cs="Times New Roman"/>
                <w:b/>
                <w:sz w:val="24"/>
                <w:szCs w:val="24"/>
                <w:lang w:val="ru-RU"/>
              </w:rPr>
              <w:t>и</w:t>
            </w:r>
            <w:r w:rsidRPr="00025420">
              <w:rPr>
                <w:rFonts w:ascii="Times New Roman" w:eastAsia="Times New Roman" w:hAnsi="Times New Roman" w:cs="Times New Roman"/>
                <w:b/>
                <w:spacing w:val="-15"/>
                <w:sz w:val="24"/>
                <w:szCs w:val="24"/>
                <w:lang w:val="ru-RU"/>
              </w:rPr>
              <w:t xml:space="preserve"> </w:t>
            </w:r>
            <w:r w:rsidRPr="00025420">
              <w:rPr>
                <w:rFonts w:ascii="Times New Roman" w:eastAsia="Times New Roman" w:hAnsi="Times New Roman" w:cs="Times New Roman"/>
                <w:b/>
                <w:sz w:val="24"/>
                <w:szCs w:val="24"/>
                <w:lang w:val="ru-RU"/>
              </w:rPr>
              <w:t xml:space="preserve">экономическое </w:t>
            </w:r>
            <w:r w:rsidRPr="00025420">
              <w:rPr>
                <w:rFonts w:ascii="Times New Roman" w:eastAsia="Times New Roman" w:hAnsi="Times New Roman" w:cs="Times New Roman"/>
                <w:b/>
                <w:spacing w:val="-2"/>
                <w:sz w:val="24"/>
                <w:szCs w:val="24"/>
                <w:lang w:val="ru-RU"/>
              </w:rPr>
              <w:t>воспитание</w:t>
            </w:r>
          </w:p>
        </w:tc>
        <w:tc>
          <w:tcPr>
            <w:tcW w:w="6169" w:type="dxa"/>
            <w:gridSpan w:val="2"/>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Дежурство</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школе</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578" w:type="dxa"/>
            <w:gridSpan w:val="3"/>
          </w:tcPr>
          <w:p w:rsidR="00025420" w:rsidRPr="00025420" w:rsidRDefault="00025420" w:rsidP="00025420">
            <w:pPr>
              <w:spacing w:before="11" w:line="259" w:lineRule="auto"/>
              <w:ind w:right="72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Формирование жизнестойкости учащихся (профилактика </w:t>
            </w:r>
            <w:r w:rsidRPr="00025420">
              <w:rPr>
                <w:rFonts w:ascii="Times New Roman" w:eastAsia="Times New Roman" w:hAnsi="Times New Roman" w:cs="Times New Roman"/>
                <w:b/>
                <w:sz w:val="24"/>
                <w:szCs w:val="24"/>
                <w:lang w:val="ru-RU"/>
              </w:rPr>
              <w:t xml:space="preserve">безнадзорности и </w:t>
            </w:r>
            <w:r w:rsidRPr="00025420">
              <w:rPr>
                <w:rFonts w:ascii="Times New Roman" w:eastAsia="Times New Roman" w:hAnsi="Times New Roman" w:cs="Times New Roman"/>
                <w:b/>
                <w:spacing w:val="-2"/>
                <w:sz w:val="24"/>
                <w:szCs w:val="24"/>
                <w:lang w:val="ru-RU"/>
              </w:rPr>
              <w:t>правонарушений,</w:t>
            </w:r>
          </w:p>
          <w:p w:rsidR="00025420" w:rsidRPr="00025420" w:rsidRDefault="00025420" w:rsidP="00025420">
            <w:pPr>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социально-опасных</w:t>
            </w:r>
          </w:p>
          <w:p w:rsidR="00025420" w:rsidRPr="00025420" w:rsidRDefault="00025420" w:rsidP="00025420">
            <w:pPr>
              <w:spacing w:before="2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6169" w:type="dxa"/>
            <w:gridSpan w:val="2"/>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профилактики</w:t>
            </w:r>
          </w:p>
          <w:p w:rsidR="00025420" w:rsidRPr="00025420" w:rsidRDefault="00025420" w:rsidP="00025420">
            <w:pPr>
              <w:spacing w:before="21" w:line="261" w:lineRule="auto"/>
              <w:ind w:right="65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2578" w:type="dxa"/>
            <w:gridSpan w:val="3"/>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Художественно- эстетическое</w:t>
            </w:r>
          </w:p>
        </w:tc>
        <w:tc>
          <w:tcPr>
            <w:tcW w:w="6169" w:type="dxa"/>
            <w:gridSpan w:val="2"/>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Новогодние</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мероприятия</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«Новогодний</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 xml:space="preserve">переполох», </w:t>
            </w:r>
            <w:r w:rsidRPr="00025420">
              <w:rPr>
                <w:rFonts w:ascii="Times New Roman" w:eastAsia="Times New Roman" w:hAnsi="Times New Roman" w:cs="Times New Roman"/>
                <w:sz w:val="24"/>
                <w:szCs w:val="24"/>
                <w:lang w:val="ru-RU"/>
              </w:rPr>
              <w:t>КТД</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мастерской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у</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Деда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Мороза. Праздничное украшение окон, елки, зала. Подготовка и проведение новогодних представлений.</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6-</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20.12.2023</w:t>
            </w:r>
            <w:r w:rsidR="00025420" w:rsidRPr="00025420">
              <w:rPr>
                <w:rFonts w:ascii="Times New Roman" w:eastAsia="Times New Roman" w:hAnsi="Times New Roman" w:cs="Times New Roman"/>
                <w:sz w:val="24"/>
                <w:szCs w:val="24"/>
              </w:rPr>
              <w:t xml:space="preserve"> </w:t>
            </w:r>
            <w:r w:rsidR="00025420" w:rsidRPr="00025420">
              <w:rPr>
                <w:rFonts w:ascii="Times New Roman" w:eastAsia="Times New Roman" w:hAnsi="Times New Roman" w:cs="Times New Roman"/>
                <w:spacing w:val="-10"/>
                <w:sz w:val="24"/>
                <w:szCs w:val="24"/>
              </w:rPr>
              <w:t>-</w:t>
            </w:r>
          </w:p>
          <w:p w:rsidR="00025420" w:rsidRPr="00025420" w:rsidRDefault="006226B1"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23.12.2023</w:t>
            </w:r>
          </w:p>
        </w:tc>
        <w:tc>
          <w:tcPr>
            <w:tcW w:w="2797" w:type="dxa"/>
          </w:tcPr>
          <w:p w:rsidR="00025420" w:rsidRPr="00025420" w:rsidRDefault="00025420" w:rsidP="00025420">
            <w:pPr>
              <w:spacing w:before="8" w:line="259" w:lineRule="auto"/>
              <w:ind w:right="30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p>
          <w:p w:rsidR="00025420" w:rsidRPr="00025420" w:rsidRDefault="00025420" w:rsidP="00025420">
            <w:pPr>
              <w:spacing w:line="259" w:lineRule="auto"/>
              <w:ind w:right="24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 ст. вож.</w:t>
            </w:r>
          </w:p>
        </w:tc>
      </w:tr>
      <w:tr w:rsidR="00025420" w:rsidRPr="00025420" w:rsidTr="006A7C99">
        <w:trPr>
          <w:trHeight w:val="1037"/>
        </w:trPr>
        <w:tc>
          <w:tcPr>
            <w:tcW w:w="14854" w:type="dxa"/>
            <w:gridSpan w:val="8"/>
          </w:tcPr>
          <w:p w:rsidR="00025420" w:rsidRPr="00025420" w:rsidRDefault="00025420" w:rsidP="00025420">
            <w:pPr>
              <w:spacing w:before="11"/>
              <w:ind w:right="5311"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ЯНВАРЬ</w:t>
            </w:r>
          </w:p>
          <w:p w:rsidR="00025420" w:rsidRPr="00025420" w:rsidRDefault="00025420" w:rsidP="00025420">
            <w:pPr>
              <w:spacing w:before="16"/>
              <w:ind w:right="5306" w:firstLine="0"/>
              <w:jc w:val="center"/>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sz w:val="24"/>
                <w:szCs w:val="24"/>
                <w:u w:val="single"/>
                <w:lang w:val="ru-RU"/>
              </w:rPr>
              <w:t>«Права</w:t>
            </w:r>
            <w:r w:rsidRPr="00025420">
              <w:rPr>
                <w:rFonts w:ascii="Times New Roman" w:eastAsia="Times New Roman" w:hAnsi="Times New Roman" w:cs="Times New Roman"/>
                <w:spacing w:val="-3"/>
                <w:sz w:val="24"/>
                <w:szCs w:val="24"/>
                <w:u w:val="single"/>
                <w:lang w:val="ru-RU"/>
              </w:rPr>
              <w:t xml:space="preserve"> </w:t>
            </w:r>
            <w:r w:rsidRPr="00025420">
              <w:rPr>
                <w:rFonts w:ascii="Times New Roman" w:eastAsia="Times New Roman" w:hAnsi="Times New Roman" w:cs="Times New Roman"/>
                <w:sz w:val="24"/>
                <w:szCs w:val="24"/>
                <w:u w:val="single"/>
                <w:lang w:val="ru-RU"/>
              </w:rPr>
              <w:t>и</w:t>
            </w:r>
            <w:r w:rsidRPr="00025420">
              <w:rPr>
                <w:rFonts w:ascii="Times New Roman" w:eastAsia="Times New Roman" w:hAnsi="Times New Roman" w:cs="Times New Roman"/>
                <w:spacing w:val="-2"/>
                <w:sz w:val="24"/>
                <w:szCs w:val="24"/>
                <w:u w:val="single"/>
                <w:lang w:val="ru-RU"/>
              </w:rPr>
              <w:t xml:space="preserve"> обязанности»</w:t>
            </w:r>
          </w:p>
        </w:tc>
      </w:tr>
      <w:tr w:rsidR="00025420" w:rsidRPr="00025420" w:rsidTr="006A7C99">
        <w:trPr>
          <w:trHeight w:val="1037"/>
        </w:trPr>
        <w:tc>
          <w:tcPr>
            <w:tcW w:w="2380" w:type="dxa"/>
            <w:gridSpan w:val="2"/>
          </w:tcPr>
          <w:p w:rsidR="00025420" w:rsidRPr="00025420" w:rsidRDefault="00025420" w:rsidP="00025420">
            <w:pPr>
              <w:spacing w:before="8"/>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lastRenderedPageBreak/>
              <w:t>Календарь</w:t>
            </w:r>
            <w:r w:rsidRPr="00025420">
              <w:rPr>
                <w:rFonts w:ascii="Times New Roman" w:eastAsia="Times New Roman" w:hAnsi="Times New Roman" w:cs="Times New Roman"/>
                <w:b/>
                <w:spacing w:val="-5"/>
                <w:sz w:val="24"/>
                <w:szCs w:val="24"/>
              </w:rPr>
              <w:t xml:space="preserve"> дат</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1"/>
              <w:ind w:firstLine="0"/>
              <w:jc w:val="left"/>
              <w:rPr>
                <w:rFonts w:ascii="Times New Roman" w:eastAsia="Times New Roman" w:hAnsi="Times New Roman" w:cs="Times New Roman"/>
                <w:b/>
                <w:sz w:val="24"/>
                <w:szCs w:val="24"/>
              </w:rPr>
            </w:pPr>
          </w:p>
          <w:p w:rsidR="00025420" w:rsidRPr="00025420" w:rsidRDefault="00025420" w:rsidP="00025420">
            <w:pPr>
              <w:spacing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6367" w:type="dxa"/>
            <w:gridSpan w:val="3"/>
          </w:tcPr>
          <w:p w:rsidR="00025420" w:rsidRPr="00025420" w:rsidRDefault="00025420" w:rsidP="00025420">
            <w:pPr>
              <w:spacing w:before="6" w:line="247"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мероприятия: Международный день памяти жертв</w:t>
            </w:r>
          </w:p>
          <w:p w:rsidR="00025420" w:rsidRPr="00025420" w:rsidRDefault="00025420" w:rsidP="00025420">
            <w:pPr>
              <w:spacing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Холокоста</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-27.01</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полного</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освобождения Ленинграда от фашистской блокады -27.01</w:t>
            </w: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19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чтецов «Белые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 xml:space="preserve">журавли». </w:t>
            </w:r>
            <w:r w:rsidRPr="00025420">
              <w:rPr>
                <w:rFonts w:ascii="Times New Roman" w:eastAsia="Times New Roman" w:hAnsi="Times New Roman" w:cs="Times New Roman"/>
                <w:sz w:val="24"/>
                <w:szCs w:val="24"/>
                <w:lang w:val="ru-RU"/>
              </w:rPr>
              <w:t xml:space="preserve"> Организация и проведение Дня памяти В.И. Сороковых –первого гвардейского знаменосца. День годовщины освобождения РО и Багаевского района от немецко – фашистских захватчиков</w:t>
            </w:r>
          </w:p>
        </w:tc>
        <w:tc>
          <w:tcPr>
            <w:tcW w:w="1009" w:type="dxa"/>
          </w:tcPr>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6"/>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1-</w:t>
            </w:r>
            <w:r w:rsidRPr="00025420">
              <w:rPr>
                <w:rFonts w:ascii="Times New Roman" w:eastAsia="Times New Roman" w:hAnsi="Times New Roman" w:cs="Times New Roman"/>
                <w:spacing w:val="-5"/>
                <w:sz w:val="24"/>
                <w:szCs w:val="24"/>
                <w:lang w:val="ru-RU"/>
              </w:rPr>
              <w:t>11</w:t>
            </w:r>
          </w:p>
        </w:tc>
        <w:tc>
          <w:tcPr>
            <w:tcW w:w="2301" w:type="dxa"/>
          </w:tcPr>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8"/>
              <w:ind w:firstLine="0"/>
              <w:jc w:val="left"/>
              <w:rPr>
                <w:rFonts w:ascii="Times New Roman" w:eastAsia="Times New Roman" w:hAnsi="Times New Roman" w:cs="Times New Roman"/>
                <w:b/>
                <w:sz w:val="24"/>
                <w:szCs w:val="24"/>
                <w:lang w:val="ru-RU"/>
              </w:rPr>
            </w:pPr>
          </w:p>
          <w:p w:rsidR="00025420" w:rsidRPr="00025420" w:rsidRDefault="006226B1" w:rsidP="00025420">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27.01.2024</w:t>
            </w:r>
          </w:p>
        </w:tc>
        <w:tc>
          <w:tcPr>
            <w:tcW w:w="2797" w:type="dxa"/>
          </w:tcPr>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6"/>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tc>
      </w:tr>
      <w:tr w:rsidR="00025420" w:rsidRPr="00025420" w:rsidTr="006A7C99">
        <w:trPr>
          <w:trHeight w:val="556"/>
        </w:trPr>
        <w:tc>
          <w:tcPr>
            <w:tcW w:w="2380" w:type="dxa"/>
            <w:gridSpan w:val="2"/>
          </w:tcPr>
          <w:p w:rsidR="00025420" w:rsidRPr="00025420" w:rsidRDefault="00025420" w:rsidP="00025420">
            <w:pPr>
              <w:spacing w:before="8"/>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Духовно - нравственное</w:t>
            </w:r>
          </w:p>
        </w:tc>
        <w:tc>
          <w:tcPr>
            <w:tcW w:w="6367" w:type="dxa"/>
            <w:gridSpan w:val="3"/>
          </w:tcPr>
          <w:p w:rsidR="00025420" w:rsidRPr="00025420" w:rsidRDefault="00025420" w:rsidP="00025420">
            <w:pPr>
              <w:spacing w:before="6" w:line="247"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Акция «Дарите</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книги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любовью»</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p>
        </w:tc>
        <w:tc>
          <w:tcPr>
            <w:tcW w:w="2301" w:type="dxa"/>
          </w:tcPr>
          <w:p w:rsidR="00025420" w:rsidRPr="00025420" w:rsidRDefault="006226B1" w:rsidP="00025420">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10.02.2024</w:t>
            </w:r>
          </w:p>
        </w:tc>
        <w:tc>
          <w:tcPr>
            <w:tcW w:w="2797" w:type="dxa"/>
          </w:tcPr>
          <w:p w:rsidR="00025420" w:rsidRPr="00025420" w:rsidRDefault="00025420" w:rsidP="00025420">
            <w:pPr>
              <w:tabs>
                <w:tab w:val="left" w:pos="426"/>
              </w:tabs>
              <w:spacing w:line="237" w:lineRule="auto"/>
              <w:ind w:right="29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руководители</w:t>
            </w:r>
            <w:r w:rsidRPr="00025420">
              <w:rPr>
                <w:rFonts w:ascii="Times New Roman" w:eastAsia="Times New Roman" w:hAnsi="Times New Roman" w:cs="Times New Roman"/>
                <w:spacing w:val="-47"/>
                <w:sz w:val="24"/>
                <w:szCs w:val="24"/>
                <w:lang w:val="ru-RU"/>
              </w:rPr>
              <w:t xml:space="preserve"> </w:t>
            </w:r>
            <w:r w:rsidRPr="00025420">
              <w:rPr>
                <w:rFonts w:ascii="Times New Roman" w:eastAsia="Times New Roman" w:hAnsi="Times New Roman" w:cs="Times New Roman"/>
                <w:sz w:val="24"/>
                <w:szCs w:val="24"/>
                <w:lang w:val="ru-RU"/>
              </w:rPr>
              <w:t>1-11 кл.</w:t>
            </w:r>
          </w:p>
          <w:p w:rsidR="00025420" w:rsidRPr="00025420" w:rsidRDefault="00025420" w:rsidP="00025420">
            <w:pPr>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sz w:val="24"/>
                <w:szCs w:val="24"/>
                <w:lang w:val="ru-RU"/>
              </w:rPr>
              <w:t>Педагог</w:t>
            </w:r>
            <w:r w:rsidRPr="00025420">
              <w:rPr>
                <w:rFonts w:ascii="Times New Roman" w:eastAsia="Times New Roman" w:hAnsi="Times New Roman" w:cs="Times New Roman"/>
                <w:spacing w:val="42"/>
                <w:sz w:val="24"/>
                <w:szCs w:val="24"/>
                <w:lang w:val="ru-RU"/>
              </w:rPr>
              <w:t xml:space="preserve"> </w:t>
            </w:r>
            <w:r w:rsidRPr="00025420">
              <w:rPr>
                <w:rFonts w:ascii="Times New Roman" w:eastAsia="Times New Roman" w:hAnsi="Times New Roman" w:cs="Times New Roman"/>
                <w:sz w:val="24"/>
                <w:szCs w:val="24"/>
                <w:lang w:val="ru-RU"/>
              </w:rPr>
              <w:t>библиотекарь</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Самоуправление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Заседание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Совета</w:t>
            </w:r>
            <w:r w:rsidRPr="00025420">
              <w:rPr>
                <w:rFonts w:ascii="Times New Roman" w:eastAsia="Times New Roman" w:hAnsi="Times New Roman" w:cs="Times New Roman"/>
                <w:spacing w:val="-2"/>
                <w:sz w:val="24"/>
                <w:szCs w:val="24"/>
                <w:lang w:val="ru-RU"/>
              </w:rPr>
              <w:t xml:space="preserve"> старшеклассников.</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Рейд</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внешнего</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 xml:space="preserve">вида </w:t>
            </w:r>
            <w:r w:rsidRPr="00025420">
              <w:rPr>
                <w:rFonts w:ascii="Times New Roman" w:eastAsia="Times New Roman" w:hAnsi="Times New Roman" w:cs="Times New Roman"/>
                <w:spacing w:val="-2"/>
                <w:sz w:val="24"/>
                <w:szCs w:val="24"/>
                <w:lang w:val="ru-RU"/>
              </w:rPr>
              <w:t>учащихся</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line="259" w:lineRule="auto"/>
              <w:ind w:right="242"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 xml:space="preserve">Педагог-организатор </w:t>
            </w: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Работа</w:t>
            </w:r>
            <w:r w:rsidRPr="00025420">
              <w:rPr>
                <w:rFonts w:ascii="Times New Roman" w:eastAsia="Times New Roman" w:hAnsi="Times New Roman" w:cs="Times New Roman"/>
                <w:b/>
                <w:spacing w:val="-1"/>
                <w:sz w:val="24"/>
                <w:szCs w:val="24"/>
              </w:rPr>
              <w:t xml:space="preserve"> </w:t>
            </w:r>
            <w:r w:rsidRPr="00025420">
              <w:rPr>
                <w:rFonts w:ascii="Times New Roman" w:eastAsia="Times New Roman" w:hAnsi="Times New Roman" w:cs="Times New Roman"/>
                <w:b/>
                <w:sz w:val="24"/>
                <w:szCs w:val="24"/>
              </w:rPr>
              <w:t>с</w:t>
            </w:r>
            <w:r w:rsidRPr="00025420">
              <w:rPr>
                <w:rFonts w:ascii="Times New Roman" w:eastAsia="Times New Roman" w:hAnsi="Times New Roman" w:cs="Times New Roman"/>
                <w:b/>
                <w:spacing w:val="-2"/>
                <w:sz w:val="24"/>
                <w:szCs w:val="24"/>
              </w:rPr>
              <w:t xml:space="preserve"> родителями</w:t>
            </w:r>
          </w:p>
        </w:tc>
        <w:tc>
          <w:tcPr>
            <w:tcW w:w="6367" w:type="dxa"/>
            <w:gridSpan w:val="3"/>
          </w:tcPr>
          <w:p w:rsidR="00025420" w:rsidRPr="00025420" w:rsidRDefault="00025420" w:rsidP="00025420">
            <w:pPr>
              <w:spacing w:before="6" w:line="259" w:lineRule="auto"/>
              <w:ind w:right="652"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Рейд по проверке внешнего вида учащихся Рейд</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наличия</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световозвращающих</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элементов</w:t>
            </w:r>
          </w:p>
        </w:tc>
        <w:tc>
          <w:tcPr>
            <w:tcW w:w="1009" w:type="dxa"/>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1-</w:t>
            </w:r>
            <w:r w:rsidRPr="00025420">
              <w:rPr>
                <w:rFonts w:ascii="Times New Roman" w:eastAsia="Times New Roman" w:hAnsi="Times New Roman" w:cs="Times New Roman"/>
                <w:b/>
                <w:spacing w:val="-5"/>
                <w:sz w:val="24"/>
                <w:szCs w:val="24"/>
              </w:rPr>
              <w:t>11</w:t>
            </w:r>
          </w:p>
          <w:p w:rsidR="00025420" w:rsidRPr="00025420" w:rsidRDefault="00025420" w:rsidP="00025420">
            <w:pPr>
              <w:spacing w:before="1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02.01.2024</w:t>
            </w:r>
          </w:p>
          <w:p w:rsidR="00025420" w:rsidRPr="00025420" w:rsidRDefault="006226B1" w:rsidP="00025420">
            <w:pPr>
              <w:spacing w:before="21"/>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02.01.2024</w:t>
            </w:r>
          </w:p>
        </w:tc>
        <w:tc>
          <w:tcPr>
            <w:tcW w:w="2797" w:type="dxa"/>
          </w:tcPr>
          <w:p w:rsidR="00025420" w:rsidRPr="00025420" w:rsidRDefault="00025420" w:rsidP="00025420">
            <w:pPr>
              <w:spacing w:before="6"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руководители, Зам. дир. ВР</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Операция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«Кормушка»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или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«Покормите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птиц</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pacing w:val="-2"/>
                <w:sz w:val="24"/>
                <w:szCs w:val="24"/>
                <w:lang w:val="ru-RU"/>
              </w:rPr>
              <w:t>зимой»</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Ноябрь-апрель</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right="72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rPr>
              <w:t>Система дополнительного</w:t>
            </w:r>
            <w:r w:rsidRPr="00025420">
              <w:rPr>
                <w:rFonts w:ascii="Times New Roman" w:eastAsia="Times New Roman" w:hAnsi="Times New Roman" w:cs="Times New Roman"/>
                <w:b/>
                <w:spacing w:val="-2"/>
                <w:sz w:val="24"/>
                <w:szCs w:val="24"/>
                <w:lang w:val="ru-RU"/>
              </w:rPr>
              <w:t xml:space="preserve"> образования </w:t>
            </w:r>
          </w:p>
        </w:tc>
        <w:tc>
          <w:tcPr>
            <w:tcW w:w="6367" w:type="dxa"/>
            <w:gridSpan w:val="3"/>
          </w:tcPr>
          <w:p w:rsidR="00025420" w:rsidRPr="00025420" w:rsidRDefault="00025420" w:rsidP="00025420">
            <w:pPr>
              <w:spacing w:before="6" w:line="259"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lang w:val="ru-RU"/>
              </w:rPr>
              <w:t>Тематическая</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линейка</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«Страницы</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истории.</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 xml:space="preserve">Холокост. </w:t>
            </w:r>
            <w:r w:rsidRPr="00025420">
              <w:rPr>
                <w:rFonts w:ascii="Times New Roman" w:eastAsia="Times New Roman" w:hAnsi="Times New Roman" w:cs="Times New Roman"/>
                <w:spacing w:val="-2"/>
                <w:sz w:val="24"/>
                <w:szCs w:val="24"/>
              </w:rPr>
              <w:t>Ленинград»</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26.01.2024</w:t>
            </w:r>
          </w:p>
          <w:p w:rsidR="00025420" w:rsidRPr="00025420" w:rsidRDefault="006226B1"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27.01.2024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Кл.рук.</w:t>
            </w:r>
          </w:p>
        </w:tc>
      </w:tr>
      <w:tr w:rsidR="00025420" w:rsidRPr="00025420" w:rsidTr="006A7C99">
        <w:trPr>
          <w:trHeight w:val="1037"/>
        </w:trPr>
        <w:tc>
          <w:tcPr>
            <w:tcW w:w="2380" w:type="dxa"/>
            <w:gridSpan w:val="2"/>
          </w:tcPr>
          <w:p w:rsidR="00025420" w:rsidRPr="00025420" w:rsidRDefault="00025420" w:rsidP="00025420">
            <w:pPr>
              <w:spacing w:before="13" w:line="259" w:lineRule="auto"/>
              <w:ind w:right="724"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 xml:space="preserve">Профилактика </w:t>
            </w: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Памятки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«Дорога</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без</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опасности»</w:t>
            </w:r>
          </w:p>
          <w:p w:rsidR="00025420" w:rsidRPr="00025420" w:rsidRDefault="00025420" w:rsidP="00025420">
            <w:pPr>
              <w:spacing w:before="22"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Обновление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информации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на</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стенде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 xml:space="preserve">Уголках </w:t>
            </w:r>
            <w:r w:rsidRPr="00025420">
              <w:rPr>
                <w:rFonts w:ascii="Times New Roman" w:eastAsia="Times New Roman" w:hAnsi="Times New Roman" w:cs="Times New Roman"/>
                <w:spacing w:val="-2"/>
                <w:sz w:val="24"/>
                <w:szCs w:val="24"/>
                <w:lang w:val="ru-RU"/>
              </w:rPr>
              <w:t>безопасности</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Рейд</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 xml:space="preserve">наличия </w:t>
            </w:r>
            <w:r w:rsidRPr="00025420">
              <w:rPr>
                <w:rFonts w:ascii="Times New Roman" w:eastAsia="Times New Roman" w:hAnsi="Times New Roman" w:cs="Times New Roman"/>
                <w:spacing w:val="-2"/>
                <w:sz w:val="24"/>
                <w:szCs w:val="24"/>
                <w:lang w:val="ru-RU"/>
              </w:rPr>
              <w:t>световозвращающих</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элементов</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оздоровительное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Первенство</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школы</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баскетболу</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7-</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24.01.2024</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Учителя </w:t>
            </w:r>
            <w:r w:rsidRPr="00025420">
              <w:rPr>
                <w:rFonts w:ascii="Times New Roman" w:eastAsia="Times New Roman" w:hAnsi="Times New Roman" w:cs="Times New Roman"/>
                <w:spacing w:val="-2"/>
                <w:sz w:val="24"/>
                <w:szCs w:val="24"/>
              </w:rPr>
              <w:t>физкультуры</w:t>
            </w:r>
          </w:p>
        </w:tc>
      </w:tr>
      <w:tr w:rsidR="00025420" w:rsidRPr="00025420" w:rsidTr="006A7C99">
        <w:trPr>
          <w:trHeight w:val="1037"/>
        </w:trPr>
        <w:tc>
          <w:tcPr>
            <w:tcW w:w="2380" w:type="dxa"/>
            <w:gridSpan w:val="2"/>
          </w:tcPr>
          <w:p w:rsidR="00025420" w:rsidRPr="00025420" w:rsidRDefault="00025420" w:rsidP="00025420">
            <w:pPr>
              <w:spacing w:before="13" w:line="237" w:lineRule="auto"/>
              <w:ind w:right="72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lastRenderedPageBreak/>
              <w:t xml:space="preserve">Профессионально- </w:t>
            </w:r>
            <w:r w:rsidRPr="00025420">
              <w:rPr>
                <w:rFonts w:ascii="Times New Roman" w:eastAsia="Times New Roman" w:hAnsi="Times New Roman" w:cs="Times New Roman"/>
                <w:b/>
                <w:sz w:val="24"/>
                <w:szCs w:val="24"/>
                <w:lang w:val="ru-RU"/>
              </w:rPr>
              <w:t>трудовое и</w:t>
            </w:r>
          </w:p>
          <w:p w:rsidR="00025420" w:rsidRPr="00025420" w:rsidRDefault="00025420" w:rsidP="00025420">
            <w:pPr>
              <w:spacing w:before="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экономическое</w:t>
            </w:r>
            <w:r w:rsidRPr="00025420">
              <w:rPr>
                <w:rFonts w:ascii="Times New Roman" w:eastAsia="Times New Roman" w:hAnsi="Times New Roman" w:cs="Times New Roman"/>
                <w:b/>
                <w:spacing w:val="-8"/>
                <w:sz w:val="24"/>
                <w:szCs w:val="24"/>
                <w:lang w:val="ru-RU"/>
              </w:rPr>
              <w:t xml:space="preserve"> </w:t>
            </w:r>
            <w:r w:rsidRPr="00025420">
              <w:rPr>
                <w:rFonts w:ascii="Times New Roman" w:eastAsia="Times New Roman" w:hAnsi="Times New Roman" w:cs="Times New Roman"/>
                <w:b/>
                <w:spacing w:val="-2"/>
                <w:sz w:val="24"/>
                <w:szCs w:val="24"/>
                <w:lang w:val="ru-RU"/>
              </w:rPr>
              <w:t>воспитание</w:t>
            </w:r>
          </w:p>
        </w:tc>
        <w:tc>
          <w:tcPr>
            <w:tcW w:w="6367" w:type="dxa"/>
            <w:gridSpan w:val="3"/>
          </w:tcPr>
          <w:p w:rsidR="00025420" w:rsidRPr="00025420" w:rsidRDefault="00025420" w:rsidP="00025420">
            <w:pPr>
              <w:spacing w:before="7"/>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Контроль</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дежурства</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школе</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8-</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line="259" w:lineRule="auto"/>
              <w:ind w:right="1598"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 xml:space="preserve">Кл.рук. </w:t>
            </w:r>
            <w:r w:rsidRPr="00025420">
              <w:rPr>
                <w:rFonts w:ascii="Times New Roman" w:eastAsia="Times New Roman" w:hAnsi="Times New Roman" w:cs="Times New Roman"/>
                <w:sz w:val="24"/>
                <w:szCs w:val="24"/>
              </w:rPr>
              <w:t>Уч.</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совет</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w:t>
            </w:r>
          </w:p>
          <w:p w:rsidR="00025420" w:rsidRPr="00025420" w:rsidRDefault="00025420" w:rsidP="00025420">
            <w:pPr>
              <w:spacing w:before="22"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жизнестойкости</w:t>
            </w:r>
            <w:r w:rsidRPr="00025420">
              <w:rPr>
                <w:rFonts w:ascii="Times New Roman" w:eastAsia="Times New Roman" w:hAnsi="Times New Roman" w:cs="Times New Roman"/>
                <w:b/>
                <w:spacing w:val="-9"/>
                <w:sz w:val="24"/>
                <w:szCs w:val="24"/>
                <w:lang w:val="ru-RU"/>
              </w:rPr>
              <w:t xml:space="preserve"> </w:t>
            </w:r>
            <w:r w:rsidRPr="00025420">
              <w:rPr>
                <w:rFonts w:ascii="Times New Roman" w:eastAsia="Times New Roman" w:hAnsi="Times New Roman" w:cs="Times New Roman"/>
                <w:b/>
                <w:sz w:val="24"/>
                <w:szCs w:val="24"/>
                <w:lang w:val="ru-RU"/>
              </w:rPr>
              <w:t xml:space="preserve">учащихся </w:t>
            </w:r>
            <w:r w:rsidRPr="00025420">
              <w:rPr>
                <w:rFonts w:ascii="Times New Roman" w:eastAsia="Times New Roman" w:hAnsi="Times New Roman" w:cs="Times New Roman"/>
                <w:b/>
                <w:spacing w:val="-2"/>
                <w:sz w:val="24"/>
                <w:szCs w:val="24"/>
                <w:lang w:val="ru-RU"/>
              </w:rPr>
              <w:t>(профилактика</w:t>
            </w:r>
          </w:p>
          <w:p w:rsidR="00025420" w:rsidRPr="00025420" w:rsidRDefault="00025420" w:rsidP="00025420">
            <w:pPr>
              <w:tabs>
                <w:tab w:val="left" w:pos="2880"/>
              </w:tabs>
              <w:spacing w:line="256" w:lineRule="auto"/>
              <w:ind w:right="56"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безнадзорности</w:t>
            </w:r>
            <w:r w:rsidRPr="00025420">
              <w:rPr>
                <w:rFonts w:ascii="Times New Roman" w:eastAsia="Times New Roman" w:hAnsi="Times New Roman" w:cs="Times New Roman"/>
                <w:b/>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spacing w:val="-2"/>
                <w:sz w:val="24"/>
                <w:szCs w:val="24"/>
                <w:lang w:val="ru-RU"/>
              </w:rPr>
              <w:t>социально</w:t>
            </w:r>
            <w:r w:rsidRPr="00025420">
              <w:rPr>
                <w:rFonts w:ascii="Times New Roman" w:eastAsia="Times New Roman" w:hAnsi="Times New Roman" w:cs="Times New Roman"/>
                <w:b/>
                <w:spacing w:val="-2"/>
                <w:sz w:val="24"/>
                <w:szCs w:val="24"/>
                <w:lang w:val="ru-RU"/>
              </w:rPr>
              <w:t>-опасных</w:t>
            </w:r>
          </w:p>
          <w:p w:rsidR="00025420" w:rsidRPr="00025420" w:rsidRDefault="00025420" w:rsidP="00025420">
            <w:pPr>
              <w:spacing w:before="8"/>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профилактики</w:t>
            </w:r>
          </w:p>
          <w:p w:rsidR="00025420" w:rsidRPr="00025420" w:rsidRDefault="00025420" w:rsidP="00025420">
            <w:pPr>
              <w:spacing w:before="22"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«Азбука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права»</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участием</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инспекторов</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 xml:space="preserve">ПДН, </w:t>
            </w:r>
            <w:r w:rsidRPr="00025420">
              <w:rPr>
                <w:rFonts w:ascii="Times New Roman" w:eastAsia="Times New Roman" w:hAnsi="Times New Roman" w:cs="Times New Roman"/>
                <w:spacing w:val="-4"/>
                <w:sz w:val="24"/>
                <w:szCs w:val="24"/>
                <w:lang w:val="ru-RU"/>
              </w:rPr>
              <w:t>КДН,</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ГИБДД</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2"/>
                <w:sz w:val="24"/>
                <w:szCs w:val="24"/>
                <w:lang w:val="ru-RU"/>
              </w:rPr>
              <w:t xml:space="preserve"> приглашению)</w:t>
            </w:r>
          </w:p>
          <w:p w:rsidR="00025420" w:rsidRPr="00025420" w:rsidRDefault="00025420" w:rsidP="00025420">
            <w:pPr>
              <w:spacing w:before="22" w:line="259" w:lineRule="auto"/>
              <w:ind w:right="1148"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31.01.2024</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14854" w:type="dxa"/>
            <w:gridSpan w:val="8"/>
          </w:tcPr>
          <w:p w:rsidR="00025420" w:rsidRPr="00025420" w:rsidRDefault="00025420" w:rsidP="00025420">
            <w:pPr>
              <w:spacing w:before="11"/>
              <w:ind w:right="5133"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ФЕВРАЛЬ</w:t>
            </w:r>
          </w:p>
          <w:p w:rsidR="00025420" w:rsidRPr="00025420" w:rsidRDefault="00025420" w:rsidP="00025420">
            <w:pPr>
              <w:spacing w:before="21"/>
              <w:ind w:right="5139"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«Быстрее,</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выше,</w:t>
            </w:r>
            <w:r w:rsidRPr="00025420">
              <w:rPr>
                <w:rFonts w:ascii="Times New Roman" w:eastAsia="Times New Roman" w:hAnsi="Times New Roman" w:cs="Times New Roman"/>
                <w:b/>
                <w:spacing w:val="-2"/>
                <w:sz w:val="24"/>
                <w:szCs w:val="24"/>
                <w:lang w:val="ru-RU"/>
              </w:rPr>
              <w:t xml:space="preserve"> сильнее.»</w:t>
            </w:r>
          </w:p>
        </w:tc>
      </w:tr>
      <w:tr w:rsidR="00025420" w:rsidRPr="00025420" w:rsidTr="006A7C99">
        <w:trPr>
          <w:trHeight w:val="1037"/>
        </w:trPr>
        <w:tc>
          <w:tcPr>
            <w:tcW w:w="2861" w:type="dxa"/>
            <w:gridSpan w:val="4"/>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Календарь</w:t>
            </w:r>
            <w:r w:rsidRPr="00025420">
              <w:rPr>
                <w:rFonts w:ascii="Times New Roman" w:eastAsia="Times New Roman" w:hAnsi="Times New Roman" w:cs="Times New Roman"/>
                <w:b/>
                <w:spacing w:val="-5"/>
                <w:sz w:val="24"/>
                <w:szCs w:val="24"/>
              </w:rPr>
              <w:t xml:space="preserve"> дат</w:t>
            </w:r>
          </w:p>
        </w:tc>
        <w:tc>
          <w:tcPr>
            <w:tcW w:w="5886" w:type="dxa"/>
          </w:tcPr>
          <w:p w:rsidR="00025420" w:rsidRPr="00025420" w:rsidRDefault="00025420" w:rsidP="00025420">
            <w:pPr>
              <w:spacing w:before="8" w:line="259" w:lineRule="auto"/>
              <w:ind w:right="58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мероприятия: 08.02-День Российской науки</w:t>
            </w:r>
          </w:p>
          <w:p w:rsidR="00025420" w:rsidRPr="00025420" w:rsidRDefault="00025420" w:rsidP="00025420">
            <w:pPr>
              <w:spacing w:line="232" w:lineRule="auto"/>
              <w:ind w:right="1148"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15.02-День</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памяти</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о</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россиянах,</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исполнявших служебный долг за пределами Отечества 23.02-День защитника Отечества</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861" w:type="dxa"/>
            <w:gridSpan w:val="4"/>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Интеллектуальное</w:t>
            </w:r>
          </w:p>
        </w:tc>
        <w:tc>
          <w:tcPr>
            <w:tcW w:w="5886"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науки</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Неделя</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безопасного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Интернета</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6-</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7-</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28.02.2024</w:t>
            </w:r>
          </w:p>
          <w:p w:rsidR="00025420" w:rsidRPr="00025420" w:rsidRDefault="006226B1" w:rsidP="00025420">
            <w:pPr>
              <w:spacing w:before="21"/>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01-07.02.24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Зам.</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5"/>
                <w:sz w:val="24"/>
                <w:szCs w:val="24"/>
              </w:rPr>
              <w:t>УВР</w:t>
            </w:r>
          </w:p>
        </w:tc>
      </w:tr>
      <w:tr w:rsidR="00025420" w:rsidRPr="00025420" w:rsidTr="006A7C99">
        <w:trPr>
          <w:trHeight w:val="1037"/>
        </w:trPr>
        <w:tc>
          <w:tcPr>
            <w:tcW w:w="2861" w:type="dxa"/>
            <w:gridSpan w:val="4"/>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5886" w:type="dxa"/>
          </w:tcPr>
          <w:p w:rsidR="00025420" w:rsidRPr="00025420" w:rsidRDefault="00025420" w:rsidP="00025420">
            <w:pPr>
              <w:spacing w:before="2"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Выставка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книг</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«Воинской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доблести,</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славе</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 xml:space="preserve">чести </w:t>
            </w:r>
            <w:r w:rsidRPr="00025420">
              <w:rPr>
                <w:rFonts w:ascii="Times New Roman" w:eastAsia="Times New Roman" w:hAnsi="Times New Roman" w:cs="Times New Roman"/>
                <w:spacing w:val="-2"/>
                <w:sz w:val="24"/>
                <w:szCs w:val="24"/>
                <w:lang w:val="ru-RU"/>
              </w:rPr>
              <w:t>посвящается…»</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рисунков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«Мое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Отечество»</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Афганца</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«Афганистан</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болит</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моей</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душе»</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4</w:t>
            </w:r>
          </w:p>
          <w:p w:rsidR="00025420" w:rsidRPr="00025420" w:rsidRDefault="00025420" w:rsidP="00025420">
            <w:pPr>
              <w:spacing w:before="24"/>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7-</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line="446" w:lineRule="auto"/>
              <w:ind w:right="572"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 xml:space="preserve">Зав.библиотекой </w:t>
            </w:r>
            <w:r w:rsidRPr="00025420">
              <w:rPr>
                <w:rFonts w:ascii="Times New Roman" w:eastAsia="Times New Roman" w:hAnsi="Times New Roman" w:cs="Times New Roman"/>
                <w:sz w:val="24"/>
                <w:szCs w:val="24"/>
              </w:rPr>
              <w:t>Ст. вож.</w:t>
            </w:r>
          </w:p>
        </w:tc>
      </w:tr>
      <w:tr w:rsidR="00025420" w:rsidRPr="00025420" w:rsidTr="006A7C99">
        <w:trPr>
          <w:trHeight w:val="750"/>
        </w:trPr>
        <w:tc>
          <w:tcPr>
            <w:tcW w:w="2861" w:type="dxa"/>
            <w:gridSpan w:val="4"/>
          </w:tcPr>
          <w:p w:rsidR="00025420" w:rsidRPr="00025420" w:rsidRDefault="00025420" w:rsidP="00025420">
            <w:pPr>
              <w:spacing w:before="11" w:line="259" w:lineRule="auto"/>
              <w:ind w:firstLine="0"/>
              <w:jc w:val="left"/>
              <w:rPr>
                <w:rFonts w:ascii="Times New Roman" w:eastAsia="Times New Roman" w:hAnsi="Times New Roman" w:cs="Times New Roman"/>
                <w:b/>
                <w:spacing w:val="-2"/>
                <w:sz w:val="24"/>
                <w:szCs w:val="24"/>
                <w:lang w:val="ru-RU"/>
              </w:rPr>
            </w:pPr>
            <w:r w:rsidRPr="00025420">
              <w:rPr>
                <w:rFonts w:ascii="Times New Roman" w:eastAsia="Times New Roman" w:hAnsi="Times New Roman" w:cs="Times New Roman"/>
                <w:b/>
                <w:spacing w:val="-2"/>
                <w:sz w:val="24"/>
                <w:szCs w:val="24"/>
                <w:lang w:val="ru-RU"/>
              </w:rPr>
              <w:t>Духовно - нравственное</w:t>
            </w:r>
          </w:p>
        </w:tc>
        <w:tc>
          <w:tcPr>
            <w:tcW w:w="5886" w:type="dxa"/>
          </w:tcPr>
          <w:p w:rsidR="00025420" w:rsidRPr="00025420" w:rsidRDefault="00025420" w:rsidP="00025420">
            <w:pPr>
              <w:spacing w:before="2" w:line="225"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КТД</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«Поздравление</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ветеранов»</w:t>
            </w:r>
          </w:p>
        </w:tc>
        <w:tc>
          <w:tcPr>
            <w:tcW w:w="1009" w:type="dxa"/>
          </w:tcPr>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5-11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23.02.2024</w:t>
            </w:r>
            <w:r w:rsidR="00025420" w:rsidRPr="00025420">
              <w:rPr>
                <w:rFonts w:ascii="Times New Roman" w:eastAsia="Times New Roman" w:hAnsi="Times New Roman" w:cs="Times New Roman"/>
                <w:sz w:val="24"/>
                <w:szCs w:val="24"/>
                <w:lang w:val="ru-RU"/>
              </w:rPr>
              <w:t xml:space="preserve"> г.</w:t>
            </w:r>
          </w:p>
        </w:tc>
        <w:tc>
          <w:tcPr>
            <w:tcW w:w="2797" w:type="dxa"/>
          </w:tcPr>
          <w:p w:rsidR="00025420" w:rsidRPr="00025420" w:rsidRDefault="00025420" w:rsidP="00025420">
            <w:pPr>
              <w:tabs>
                <w:tab w:val="left" w:pos="426"/>
              </w:tabs>
              <w:spacing w:line="219"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z w:val="24"/>
                <w:szCs w:val="24"/>
              </w:rPr>
              <w:t>руководители</w:t>
            </w:r>
          </w:p>
          <w:p w:rsidR="00025420" w:rsidRPr="00025420" w:rsidRDefault="00025420" w:rsidP="00025420">
            <w:pPr>
              <w:spacing w:before="6" w:line="446" w:lineRule="auto"/>
              <w:ind w:right="572" w:firstLine="0"/>
              <w:jc w:val="left"/>
              <w:rPr>
                <w:rFonts w:ascii="Times New Roman" w:eastAsia="Times New Roman" w:hAnsi="Times New Roman" w:cs="Times New Roman"/>
                <w:spacing w:val="-2"/>
                <w:sz w:val="24"/>
                <w:szCs w:val="24"/>
              </w:rPr>
            </w:pPr>
            <w:r w:rsidRPr="00025420">
              <w:rPr>
                <w:rFonts w:ascii="Times New Roman" w:eastAsia="Times New Roman" w:hAnsi="Times New Roman" w:cs="Times New Roman"/>
                <w:sz w:val="24"/>
                <w:szCs w:val="24"/>
              </w:rPr>
              <w:t>1-11</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кл.</w:t>
            </w:r>
          </w:p>
        </w:tc>
      </w:tr>
      <w:tr w:rsidR="00025420" w:rsidRPr="00025420" w:rsidTr="006A7C99">
        <w:trPr>
          <w:trHeight w:val="562"/>
        </w:trPr>
        <w:tc>
          <w:tcPr>
            <w:tcW w:w="2861" w:type="dxa"/>
            <w:gridSpan w:val="4"/>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Самоуправление</w:t>
            </w:r>
          </w:p>
        </w:tc>
        <w:tc>
          <w:tcPr>
            <w:tcW w:w="5886"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Акция</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«Посылка</w:t>
            </w:r>
            <w:r w:rsidRPr="00025420">
              <w:rPr>
                <w:rFonts w:ascii="Times New Roman" w:eastAsia="Times New Roman" w:hAnsi="Times New Roman" w:cs="Times New Roman"/>
                <w:spacing w:val="-6"/>
                <w:sz w:val="24"/>
                <w:szCs w:val="24"/>
              </w:rPr>
              <w:t xml:space="preserve"> </w:t>
            </w:r>
            <w:r w:rsidRPr="00025420">
              <w:rPr>
                <w:rFonts w:ascii="Times New Roman" w:eastAsia="Times New Roman" w:hAnsi="Times New Roman" w:cs="Times New Roman"/>
                <w:spacing w:val="-2"/>
                <w:sz w:val="24"/>
                <w:szCs w:val="24"/>
              </w:rPr>
              <w:t>солдату»</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февраль</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 </w:t>
            </w:r>
            <w:r w:rsidRPr="00025420">
              <w:rPr>
                <w:rFonts w:ascii="Times New Roman" w:eastAsia="Times New Roman" w:hAnsi="Times New Roman" w:cs="Times New Roman"/>
                <w:spacing w:val="-2"/>
                <w:sz w:val="24"/>
                <w:szCs w:val="24"/>
              </w:rPr>
              <w:t>совет</w:t>
            </w:r>
          </w:p>
        </w:tc>
      </w:tr>
      <w:tr w:rsidR="00025420" w:rsidRPr="00025420" w:rsidTr="006A7C99">
        <w:trPr>
          <w:trHeight w:val="698"/>
        </w:trPr>
        <w:tc>
          <w:tcPr>
            <w:tcW w:w="2861" w:type="dxa"/>
            <w:gridSpan w:val="4"/>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Работа</w:t>
            </w:r>
            <w:r w:rsidRPr="00025420">
              <w:rPr>
                <w:rFonts w:ascii="Times New Roman" w:eastAsia="Times New Roman" w:hAnsi="Times New Roman" w:cs="Times New Roman"/>
                <w:b/>
                <w:spacing w:val="-1"/>
                <w:sz w:val="24"/>
                <w:szCs w:val="24"/>
              </w:rPr>
              <w:t xml:space="preserve"> </w:t>
            </w:r>
            <w:r w:rsidRPr="00025420">
              <w:rPr>
                <w:rFonts w:ascii="Times New Roman" w:eastAsia="Times New Roman" w:hAnsi="Times New Roman" w:cs="Times New Roman"/>
                <w:b/>
                <w:sz w:val="24"/>
                <w:szCs w:val="24"/>
              </w:rPr>
              <w:t>с</w:t>
            </w:r>
            <w:r w:rsidRPr="00025420">
              <w:rPr>
                <w:rFonts w:ascii="Times New Roman" w:eastAsia="Times New Roman" w:hAnsi="Times New Roman" w:cs="Times New Roman"/>
                <w:b/>
                <w:spacing w:val="-2"/>
                <w:sz w:val="24"/>
                <w:szCs w:val="24"/>
              </w:rPr>
              <w:t xml:space="preserve"> родителями</w:t>
            </w:r>
          </w:p>
        </w:tc>
        <w:tc>
          <w:tcPr>
            <w:tcW w:w="5886" w:type="dxa"/>
          </w:tcPr>
          <w:p w:rsidR="00025420" w:rsidRPr="00025420" w:rsidRDefault="00025420" w:rsidP="00025420">
            <w:pPr>
              <w:spacing w:before="1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Родительское</w:t>
            </w:r>
            <w:r w:rsidRPr="00025420">
              <w:rPr>
                <w:rFonts w:ascii="Times New Roman" w:eastAsia="Times New Roman" w:hAnsi="Times New Roman" w:cs="Times New Roman"/>
                <w:b/>
                <w:spacing w:val="-5"/>
                <w:sz w:val="24"/>
                <w:szCs w:val="24"/>
                <w:lang w:val="ru-RU"/>
              </w:rPr>
              <w:t xml:space="preserve"> </w:t>
            </w:r>
            <w:r w:rsidRPr="00025420">
              <w:rPr>
                <w:rFonts w:ascii="Times New Roman" w:eastAsia="Times New Roman" w:hAnsi="Times New Roman" w:cs="Times New Roman"/>
                <w:b/>
                <w:spacing w:val="-2"/>
                <w:sz w:val="24"/>
                <w:szCs w:val="24"/>
                <w:lang w:val="ru-RU"/>
              </w:rPr>
              <w:t>просвещение:</w:t>
            </w:r>
            <w:r w:rsidRPr="00025420">
              <w:rPr>
                <w:rFonts w:ascii="Times New Roman" w:eastAsia="Times New Roman" w:hAnsi="Times New Roman" w:cs="Times New Roman"/>
                <w:sz w:val="24"/>
                <w:szCs w:val="24"/>
                <w:lang w:val="ru-RU"/>
              </w:rPr>
              <w:t xml:space="preserve"> 8 класс</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«Первые</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проблемы</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подросткового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возраста»</w:t>
            </w:r>
          </w:p>
        </w:tc>
        <w:tc>
          <w:tcPr>
            <w:tcW w:w="1009" w:type="dxa"/>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8</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07.02.2024</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 Педагог-психолог и</w:t>
            </w:r>
          </w:p>
        </w:tc>
      </w:tr>
      <w:tr w:rsidR="00025420" w:rsidRPr="00025420" w:rsidTr="006A7C99">
        <w:trPr>
          <w:trHeight w:val="464"/>
        </w:trPr>
        <w:tc>
          <w:tcPr>
            <w:tcW w:w="2861" w:type="dxa"/>
            <w:gridSpan w:val="4"/>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Экологическое</w:t>
            </w:r>
          </w:p>
        </w:tc>
        <w:tc>
          <w:tcPr>
            <w:tcW w:w="5886" w:type="dxa"/>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Операция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«Кормушка»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или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«Покормите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птиц</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pacing w:val="-2"/>
                <w:sz w:val="24"/>
                <w:szCs w:val="24"/>
                <w:lang w:val="ru-RU"/>
              </w:rPr>
              <w:t>зимой»</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Ноябрь-февраль</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861" w:type="dxa"/>
            <w:gridSpan w:val="4"/>
          </w:tcPr>
          <w:p w:rsidR="00025420" w:rsidRPr="00025420" w:rsidRDefault="00025420" w:rsidP="00025420">
            <w:pPr>
              <w:spacing w:before="10" w:line="230"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b/>
                <w:spacing w:val="-2"/>
                <w:sz w:val="24"/>
                <w:szCs w:val="24"/>
              </w:rPr>
              <w:t xml:space="preserve">Система дополнительного </w:t>
            </w:r>
            <w:r w:rsidRPr="00025420">
              <w:rPr>
                <w:rFonts w:ascii="Times New Roman" w:eastAsia="Times New Roman" w:hAnsi="Times New Roman" w:cs="Times New Roman"/>
                <w:spacing w:val="-2"/>
                <w:sz w:val="24"/>
                <w:szCs w:val="24"/>
              </w:rPr>
              <w:t>образования</w:t>
            </w:r>
          </w:p>
        </w:tc>
        <w:tc>
          <w:tcPr>
            <w:tcW w:w="5886"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Работа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кружков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и секций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расписанию</w:t>
            </w:r>
          </w:p>
          <w:p w:rsidR="00025420" w:rsidRPr="00025420" w:rsidRDefault="00025420" w:rsidP="00025420">
            <w:pPr>
              <w:spacing w:before="21" w:line="225"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Информационные</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«Горячие</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точки.</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Вчера</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сегодня», посвященная Дню памяти о россиянах, исполнявших служебный долг за пределами Отечества</w:t>
            </w:r>
          </w:p>
          <w:p w:rsidR="00025420" w:rsidRPr="00025420" w:rsidRDefault="00025420" w:rsidP="00025420">
            <w:pPr>
              <w:spacing w:before="5"/>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Тематические</w:t>
            </w:r>
            <w:r w:rsidRPr="00025420">
              <w:rPr>
                <w:rFonts w:ascii="Times New Roman" w:eastAsia="Times New Roman" w:hAnsi="Times New Roman" w:cs="Times New Roman"/>
                <w:spacing w:val="-7"/>
                <w:sz w:val="24"/>
                <w:szCs w:val="24"/>
              </w:rPr>
              <w:t xml:space="preserve"> </w:t>
            </w:r>
            <w:r w:rsidRPr="00025420">
              <w:rPr>
                <w:rFonts w:ascii="Times New Roman" w:eastAsia="Times New Roman" w:hAnsi="Times New Roman" w:cs="Times New Roman"/>
                <w:spacing w:val="-2"/>
                <w:sz w:val="24"/>
                <w:szCs w:val="24"/>
              </w:rPr>
              <w:t>кл.час</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18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19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10"/>
                <w:sz w:val="24"/>
                <w:szCs w:val="24"/>
              </w:rPr>
              <w:t>7</w:t>
            </w:r>
          </w:p>
        </w:tc>
        <w:tc>
          <w:tcPr>
            <w:tcW w:w="2301" w:type="dxa"/>
          </w:tcPr>
          <w:p w:rsidR="00025420" w:rsidRPr="00025420" w:rsidRDefault="00025420" w:rsidP="00025420">
            <w:pPr>
              <w:spacing w:before="6" w:line="664"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месяца </w:t>
            </w:r>
            <w:r w:rsidR="006226B1">
              <w:rPr>
                <w:rFonts w:ascii="Times New Roman" w:eastAsia="Times New Roman" w:hAnsi="Times New Roman" w:cs="Times New Roman"/>
                <w:spacing w:val="-2"/>
                <w:sz w:val="24"/>
                <w:szCs w:val="24"/>
              </w:rPr>
              <w:t>14.02.2024</w:t>
            </w:r>
          </w:p>
          <w:p w:rsidR="00025420" w:rsidRPr="00025420" w:rsidRDefault="006226B1" w:rsidP="00025420">
            <w:pPr>
              <w:spacing w:before="5"/>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14.02.2024</w:t>
            </w:r>
          </w:p>
        </w:tc>
        <w:tc>
          <w:tcPr>
            <w:tcW w:w="2797" w:type="dxa"/>
          </w:tcPr>
          <w:p w:rsidR="00025420" w:rsidRPr="00025420" w:rsidRDefault="00025420" w:rsidP="00025420">
            <w:pPr>
              <w:spacing w:before="6" w:line="664" w:lineRule="auto"/>
              <w:ind w:right="19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Педагоги доп.обр. 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w:t>
            </w:r>
          </w:p>
        </w:tc>
      </w:tr>
      <w:tr w:rsidR="00025420" w:rsidRPr="00025420" w:rsidTr="006A7C99">
        <w:trPr>
          <w:trHeight w:val="699"/>
        </w:trPr>
        <w:tc>
          <w:tcPr>
            <w:tcW w:w="2861" w:type="dxa"/>
            <w:gridSpan w:val="4"/>
          </w:tcPr>
          <w:p w:rsidR="00025420" w:rsidRPr="00025420" w:rsidRDefault="00025420" w:rsidP="00025420">
            <w:pPr>
              <w:spacing w:before="11" w:line="269" w:lineRule="exact"/>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rPr>
              <w:t>Спортивно-</w:t>
            </w:r>
            <w:r w:rsidRPr="00025420">
              <w:rPr>
                <w:rFonts w:ascii="Times New Roman" w:eastAsia="Times New Roman" w:hAnsi="Times New Roman" w:cs="Times New Roman"/>
                <w:b/>
                <w:spacing w:val="-2"/>
                <w:sz w:val="24"/>
                <w:szCs w:val="24"/>
                <w:lang w:val="ru-RU"/>
              </w:rPr>
              <w:t xml:space="preserve"> оздоровительное</w:t>
            </w:r>
          </w:p>
        </w:tc>
        <w:tc>
          <w:tcPr>
            <w:tcW w:w="5886" w:type="dxa"/>
          </w:tcPr>
          <w:p w:rsidR="00025420" w:rsidRPr="00025420" w:rsidRDefault="00025420" w:rsidP="00025420">
            <w:pPr>
              <w:spacing w:before="3"/>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Веселые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старты</w:t>
            </w:r>
            <w:r w:rsidRPr="00025420">
              <w:rPr>
                <w:rFonts w:ascii="Times New Roman" w:eastAsia="Times New Roman" w:hAnsi="Times New Roman" w:cs="Times New Roman"/>
                <w:sz w:val="24"/>
                <w:szCs w:val="24"/>
                <w:lang w:val="ru-RU"/>
              </w:rPr>
              <w:t xml:space="preserve"> А</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ну-ка,</w:t>
            </w:r>
            <w:r w:rsidRPr="00025420">
              <w:rPr>
                <w:rFonts w:ascii="Times New Roman" w:eastAsia="Times New Roman" w:hAnsi="Times New Roman" w:cs="Times New Roman"/>
                <w:spacing w:val="-2"/>
                <w:sz w:val="24"/>
                <w:szCs w:val="24"/>
                <w:lang w:val="ru-RU"/>
              </w:rPr>
              <w:t xml:space="preserve"> парни!</w:t>
            </w:r>
          </w:p>
        </w:tc>
        <w:tc>
          <w:tcPr>
            <w:tcW w:w="1009" w:type="dxa"/>
          </w:tcPr>
          <w:p w:rsidR="00025420" w:rsidRPr="00025420" w:rsidRDefault="00025420" w:rsidP="00025420">
            <w:pPr>
              <w:spacing w:before="6" w:line="274" w:lineRule="exact"/>
              <w:ind w:firstLine="0"/>
              <w:jc w:val="left"/>
              <w:rPr>
                <w:rFonts w:ascii="Times New Roman" w:eastAsia="Times New Roman" w:hAnsi="Times New Roman" w:cs="Times New Roman"/>
                <w:spacing w:val="-10"/>
                <w:sz w:val="24"/>
                <w:szCs w:val="24"/>
                <w:lang w:val="ru-RU"/>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4</w:t>
            </w:r>
          </w:p>
          <w:p w:rsidR="00025420" w:rsidRPr="00025420" w:rsidRDefault="00025420" w:rsidP="00025420">
            <w:pPr>
              <w:spacing w:before="6" w:line="274"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10"/>
                <w:sz w:val="24"/>
                <w:szCs w:val="24"/>
                <w:lang w:val="ru-RU"/>
              </w:rPr>
              <w:t>5-11</w:t>
            </w:r>
          </w:p>
        </w:tc>
        <w:tc>
          <w:tcPr>
            <w:tcW w:w="2301" w:type="dxa"/>
          </w:tcPr>
          <w:p w:rsidR="00025420" w:rsidRPr="00025420" w:rsidRDefault="006226B1" w:rsidP="00025420">
            <w:pPr>
              <w:spacing w:before="6" w:line="274" w:lineRule="exact"/>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17.02-21.02.2024</w:t>
            </w:r>
          </w:p>
        </w:tc>
        <w:tc>
          <w:tcPr>
            <w:tcW w:w="2797" w:type="dxa"/>
          </w:tcPr>
          <w:p w:rsidR="00025420" w:rsidRPr="00025420" w:rsidRDefault="00025420" w:rsidP="00025420">
            <w:pPr>
              <w:spacing w:before="6" w:line="274"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Учителя</w:t>
            </w:r>
            <w:r w:rsidRPr="00025420">
              <w:rPr>
                <w:rFonts w:ascii="Times New Roman" w:eastAsia="Times New Roman" w:hAnsi="Times New Roman" w:cs="Times New Roman"/>
                <w:spacing w:val="-2"/>
                <w:sz w:val="24"/>
                <w:szCs w:val="24"/>
              </w:rPr>
              <w:t xml:space="preserve"> физкультуры</w:t>
            </w:r>
          </w:p>
        </w:tc>
      </w:tr>
      <w:tr w:rsidR="00025420" w:rsidRPr="00025420" w:rsidTr="006A7C99">
        <w:trPr>
          <w:trHeight w:val="1037"/>
        </w:trPr>
        <w:tc>
          <w:tcPr>
            <w:tcW w:w="2861" w:type="dxa"/>
            <w:gridSpan w:val="4"/>
          </w:tcPr>
          <w:p w:rsidR="00025420" w:rsidRPr="00025420" w:rsidRDefault="00025420" w:rsidP="00025420">
            <w:pPr>
              <w:spacing w:before="9" w:line="244"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Профессионально- </w:t>
            </w:r>
            <w:r w:rsidRPr="00025420">
              <w:rPr>
                <w:rFonts w:ascii="Times New Roman" w:eastAsia="Times New Roman" w:hAnsi="Times New Roman" w:cs="Times New Roman"/>
                <w:b/>
                <w:sz w:val="24"/>
                <w:szCs w:val="24"/>
                <w:lang w:val="ru-RU"/>
              </w:rPr>
              <w:t xml:space="preserve">трудовое и </w:t>
            </w:r>
            <w:r w:rsidRPr="00025420">
              <w:rPr>
                <w:rFonts w:ascii="Times New Roman" w:eastAsia="Times New Roman" w:hAnsi="Times New Roman" w:cs="Times New Roman"/>
                <w:b/>
                <w:spacing w:val="-2"/>
                <w:sz w:val="24"/>
                <w:szCs w:val="24"/>
                <w:lang w:val="ru-RU"/>
              </w:rPr>
              <w:t>экономическое воспитание</w:t>
            </w:r>
          </w:p>
        </w:tc>
        <w:tc>
          <w:tcPr>
            <w:tcW w:w="5886"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Дежурство</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школе</w:t>
            </w:r>
          </w:p>
        </w:tc>
        <w:tc>
          <w:tcPr>
            <w:tcW w:w="1009" w:type="dxa"/>
          </w:tcPr>
          <w:p w:rsidR="00025420" w:rsidRPr="00025420" w:rsidRDefault="00025420" w:rsidP="00025420">
            <w:pPr>
              <w:spacing w:before="3"/>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8-</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w:t>
            </w:r>
          </w:p>
        </w:tc>
      </w:tr>
      <w:tr w:rsidR="00025420" w:rsidRPr="00025420" w:rsidTr="006A7C99">
        <w:trPr>
          <w:trHeight w:val="1037"/>
        </w:trPr>
        <w:tc>
          <w:tcPr>
            <w:tcW w:w="2861" w:type="dxa"/>
            <w:gridSpan w:val="4"/>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 жизнестойкости учащихся (профилактика</w:t>
            </w:r>
          </w:p>
          <w:p w:rsidR="00025420" w:rsidRPr="00025420" w:rsidRDefault="00025420" w:rsidP="00025420">
            <w:pPr>
              <w:tabs>
                <w:tab w:val="left" w:pos="2240"/>
              </w:tabs>
              <w:spacing w:before="1" w:line="259" w:lineRule="auto"/>
              <w:ind w:right="-15"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безнадзорности</w:t>
            </w:r>
            <w:r w:rsidRPr="00025420">
              <w:rPr>
                <w:rFonts w:ascii="Times New Roman" w:eastAsia="Times New Roman" w:hAnsi="Times New Roman" w:cs="Times New Roman"/>
                <w:b/>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b/>
                <w:spacing w:val="-2"/>
                <w:sz w:val="24"/>
                <w:szCs w:val="24"/>
                <w:lang w:val="ru-RU"/>
              </w:rPr>
              <w:t>правонарушений, социально-опасных</w:t>
            </w:r>
          </w:p>
          <w:p w:rsidR="00025420" w:rsidRPr="00025420" w:rsidRDefault="00025420" w:rsidP="00025420">
            <w:pPr>
              <w:spacing w:line="275"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5886"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профилактики</w:t>
            </w:r>
          </w:p>
          <w:p w:rsidR="00025420" w:rsidRPr="00025420" w:rsidRDefault="00025420" w:rsidP="00025420">
            <w:pPr>
              <w:spacing w:before="21" w:line="261" w:lineRule="auto"/>
              <w:ind w:right="186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25.02.2024</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2861" w:type="dxa"/>
            <w:gridSpan w:val="4"/>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Художественно- эстетическое</w:t>
            </w:r>
          </w:p>
        </w:tc>
        <w:tc>
          <w:tcPr>
            <w:tcW w:w="5886" w:type="dxa"/>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строя</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песни.</w:t>
            </w:r>
            <w:r w:rsidRPr="00025420">
              <w:rPr>
                <w:rFonts w:ascii="Times New Roman" w:eastAsia="Times New Roman" w:hAnsi="Times New Roman" w:cs="Times New Roman"/>
                <w:sz w:val="24"/>
                <w:szCs w:val="24"/>
                <w:lang w:val="ru-RU"/>
              </w:rPr>
              <w:t xml:space="preserve"> Фестиваль</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военно-патриотической</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песни, смотр строя и песни.</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1-</w:t>
            </w:r>
            <w:r w:rsidRPr="00025420">
              <w:rPr>
                <w:rFonts w:ascii="Times New Roman" w:eastAsia="Times New Roman" w:hAnsi="Times New Roman" w:cs="Times New Roman"/>
                <w:spacing w:val="-10"/>
                <w:sz w:val="24"/>
                <w:szCs w:val="24"/>
                <w:lang w:val="ru-RU"/>
              </w:rPr>
              <w:t>4</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5-</w:t>
            </w:r>
            <w:r w:rsidRPr="00025420">
              <w:rPr>
                <w:rFonts w:ascii="Times New Roman" w:eastAsia="Times New Roman" w:hAnsi="Times New Roman" w:cs="Times New Roman"/>
                <w:spacing w:val="-5"/>
                <w:sz w:val="24"/>
                <w:szCs w:val="24"/>
                <w:lang w:val="ru-RU"/>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08.02.2024</w:t>
            </w:r>
          </w:p>
          <w:p w:rsidR="00025420" w:rsidRPr="00025420" w:rsidRDefault="006226B1" w:rsidP="00025420">
            <w:pPr>
              <w:spacing w:before="22"/>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08.02.2024</w:t>
            </w:r>
          </w:p>
        </w:tc>
        <w:tc>
          <w:tcPr>
            <w:tcW w:w="2797" w:type="dxa"/>
          </w:tcPr>
          <w:p w:rsidR="00025420" w:rsidRPr="00025420" w:rsidRDefault="00025420" w:rsidP="00025420">
            <w:pPr>
              <w:spacing w:before="5" w:line="225" w:lineRule="auto"/>
              <w:ind w:right="-1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директора</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 xml:space="preserve">по </w:t>
            </w:r>
            <w:r w:rsidRPr="00025420">
              <w:rPr>
                <w:rFonts w:ascii="Times New Roman" w:eastAsia="Times New Roman" w:hAnsi="Times New Roman" w:cs="Times New Roman"/>
                <w:spacing w:val="-6"/>
                <w:sz w:val="24"/>
                <w:szCs w:val="24"/>
                <w:lang w:val="ru-RU"/>
              </w:rPr>
              <w:t>ВР</w:t>
            </w:r>
          </w:p>
          <w:p w:rsidR="00025420" w:rsidRPr="00025420" w:rsidRDefault="00025420" w:rsidP="00025420">
            <w:pPr>
              <w:spacing w:before="3"/>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Ст. </w:t>
            </w:r>
            <w:r w:rsidRPr="00025420">
              <w:rPr>
                <w:rFonts w:ascii="Times New Roman" w:eastAsia="Times New Roman" w:hAnsi="Times New Roman" w:cs="Times New Roman"/>
                <w:spacing w:val="-4"/>
                <w:sz w:val="24"/>
                <w:szCs w:val="24"/>
                <w:lang w:val="ru-RU"/>
              </w:rPr>
              <w:t>вож.</w:t>
            </w:r>
          </w:p>
        </w:tc>
      </w:tr>
      <w:tr w:rsidR="00025420" w:rsidRPr="00025420" w:rsidTr="006A7C99">
        <w:trPr>
          <w:trHeight w:val="1037"/>
        </w:trPr>
        <w:tc>
          <w:tcPr>
            <w:tcW w:w="14854" w:type="dxa"/>
            <w:gridSpan w:val="8"/>
          </w:tcPr>
          <w:p w:rsidR="00025420" w:rsidRPr="00025420" w:rsidRDefault="00025420" w:rsidP="00025420">
            <w:pPr>
              <w:spacing w:before="11"/>
              <w:ind w:right="5310"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4"/>
                <w:sz w:val="24"/>
                <w:szCs w:val="24"/>
                <w:lang w:val="ru-RU"/>
              </w:rPr>
              <w:t>МАРТ</w:t>
            </w:r>
          </w:p>
          <w:p w:rsidR="00025420" w:rsidRPr="00025420" w:rsidRDefault="00025420" w:rsidP="00025420">
            <w:pPr>
              <w:spacing w:before="16"/>
              <w:ind w:right="5311" w:firstLine="0"/>
              <w:jc w:val="center"/>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4"/>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sz w:val="24"/>
                <w:szCs w:val="24"/>
                <w:u w:val="single"/>
                <w:lang w:val="ru-RU"/>
              </w:rPr>
              <w:t>«Да</w:t>
            </w:r>
            <w:r w:rsidRPr="00025420">
              <w:rPr>
                <w:rFonts w:ascii="Times New Roman" w:eastAsia="Times New Roman" w:hAnsi="Times New Roman" w:cs="Times New Roman"/>
                <w:spacing w:val="-3"/>
                <w:sz w:val="24"/>
                <w:szCs w:val="24"/>
                <w:u w:val="single"/>
                <w:lang w:val="ru-RU"/>
              </w:rPr>
              <w:t xml:space="preserve"> </w:t>
            </w:r>
            <w:r w:rsidRPr="00025420">
              <w:rPr>
                <w:rFonts w:ascii="Times New Roman" w:eastAsia="Times New Roman" w:hAnsi="Times New Roman" w:cs="Times New Roman"/>
                <w:sz w:val="24"/>
                <w:szCs w:val="24"/>
                <w:u w:val="single"/>
                <w:lang w:val="ru-RU"/>
              </w:rPr>
              <w:t>здравствуют</w:t>
            </w:r>
            <w:r w:rsidRPr="00025420">
              <w:rPr>
                <w:rFonts w:ascii="Times New Roman" w:eastAsia="Times New Roman" w:hAnsi="Times New Roman" w:cs="Times New Roman"/>
                <w:spacing w:val="-3"/>
                <w:sz w:val="24"/>
                <w:szCs w:val="24"/>
                <w:u w:val="single"/>
                <w:lang w:val="ru-RU"/>
              </w:rPr>
              <w:t xml:space="preserve"> </w:t>
            </w:r>
            <w:r w:rsidRPr="00025420">
              <w:rPr>
                <w:rFonts w:ascii="Times New Roman" w:eastAsia="Times New Roman" w:hAnsi="Times New Roman" w:cs="Times New Roman"/>
                <w:spacing w:val="-2"/>
                <w:sz w:val="24"/>
                <w:szCs w:val="24"/>
                <w:u w:val="single"/>
                <w:lang w:val="ru-RU"/>
              </w:rPr>
              <w:t>науки!»</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Календарь</w:t>
            </w:r>
            <w:r w:rsidRPr="00025420">
              <w:rPr>
                <w:rFonts w:ascii="Times New Roman" w:eastAsia="Times New Roman" w:hAnsi="Times New Roman" w:cs="Times New Roman"/>
                <w:b/>
                <w:spacing w:val="-5"/>
                <w:sz w:val="24"/>
                <w:szCs w:val="24"/>
                <w:lang w:val="ru-RU"/>
              </w:rPr>
              <w:t xml:space="preserve"> дат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мероприятия:</w:t>
            </w:r>
          </w:p>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01.03</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Международный</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борьбы</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наркоманией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10"/>
                <w:sz w:val="24"/>
                <w:szCs w:val="24"/>
                <w:lang w:val="ru-RU"/>
              </w:rPr>
              <w:t xml:space="preserve">и </w:t>
            </w:r>
            <w:r w:rsidRPr="00025420">
              <w:rPr>
                <w:rFonts w:ascii="Times New Roman" w:eastAsia="Times New Roman" w:hAnsi="Times New Roman" w:cs="Times New Roman"/>
                <w:spacing w:val="-2"/>
                <w:sz w:val="24"/>
                <w:szCs w:val="24"/>
                <w:lang w:val="ru-RU"/>
              </w:rPr>
              <w:t>наркобизнесом</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08.03-</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Международный</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женский</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pacing w:val="-4"/>
                <w:sz w:val="24"/>
                <w:szCs w:val="24"/>
                <w:lang w:val="ru-RU"/>
              </w:rPr>
              <w:t>день</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18.03-День</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воссоединения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Крыма</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Россией</w:t>
            </w:r>
          </w:p>
          <w:p w:rsidR="00025420" w:rsidRPr="00025420" w:rsidRDefault="00025420" w:rsidP="00025420">
            <w:pPr>
              <w:spacing w:before="24" w:line="259" w:lineRule="auto"/>
              <w:ind w:right="172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25.03-30.03 – неделя детской книги</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lastRenderedPageBreak/>
              <w:t>25.03-30.03</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неделя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музыки для</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детей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 xml:space="preserve">и </w:t>
            </w:r>
            <w:r w:rsidRPr="00025420">
              <w:rPr>
                <w:rFonts w:ascii="Times New Roman" w:eastAsia="Times New Roman" w:hAnsi="Times New Roman" w:cs="Times New Roman"/>
                <w:spacing w:val="-2"/>
                <w:sz w:val="24"/>
                <w:szCs w:val="24"/>
                <w:lang w:val="ru-RU"/>
              </w:rPr>
              <w:t>юношества</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lastRenderedPageBreak/>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70"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Интеллектуальное</w:t>
            </w:r>
          </w:p>
        </w:tc>
        <w:tc>
          <w:tcPr>
            <w:tcW w:w="6367" w:type="dxa"/>
            <w:gridSpan w:val="3"/>
          </w:tcPr>
          <w:p w:rsidR="00025420" w:rsidRPr="00025420" w:rsidRDefault="00025420" w:rsidP="00025420">
            <w:pPr>
              <w:spacing w:before="6" w:line="275" w:lineRule="exact"/>
              <w:ind w:firstLine="0"/>
              <w:jc w:val="left"/>
              <w:rPr>
                <w:rFonts w:ascii="Times New Roman" w:eastAsia="Times New Roman" w:hAnsi="Times New Roman" w:cs="Times New Roman"/>
                <w:spacing w:val="-4"/>
                <w:sz w:val="24"/>
                <w:szCs w:val="24"/>
                <w:lang w:val="ru-RU"/>
              </w:rPr>
            </w:pPr>
            <w:r w:rsidRPr="00025420">
              <w:rPr>
                <w:rFonts w:ascii="Times New Roman" w:eastAsia="Times New Roman" w:hAnsi="Times New Roman" w:cs="Times New Roman"/>
                <w:sz w:val="24"/>
                <w:szCs w:val="24"/>
                <w:lang w:val="ru-RU"/>
              </w:rPr>
              <w:t>Неделя</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детской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4"/>
                <w:sz w:val="24"/>
                <w:szCs w:val="24"/>
                <w:lang w:val="ru-RU"/>
              </w:rPr>
              <w:t>книги</w:t>
            </w:r>
          </w:p>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«Читаем</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рисуем»</w:t>
            </w:r>
          </w:p>
          <w:p w:rsidR="00025420" w:rsidRPr="00025420" w:rsidRDefault="00025420" w:rsidP="00025420">
            <w:pPr>
              <w:spacing w:before="6" w:line="275" w:lineRule="exact"/>
              <w:ind w:firstLine="0"/>
              <w:jc w:val="left"/>
              <w:rPr>
                <w:rFonts w:ascii="Times New Roman" w:eastAsia="Times New Roman" w:hAnsi="Times New Roman" w:cs="Times New Roman"/>
                <w:spacing w:val="-4"/>
                <w:sz w:val="24"/>
                <w:szCs w:val="24"/>
                <w:lang w:val="ru-RU"/>
              </w:rPr>
            </w:pPr>
            <w:r w:rsidRPr="00025420">
              <w:rPr>
                <w:rFonts w:ascii="Times New Roman" w:eastAsia="Times New Roman" w:hAnsi="Times New Roman" w:cs="Times New Roman"/>
                <w:sz w:val="24"/>
                <w:szCs w:val="24"/>
                <w:lang w:val="ru-RU"/>
              </w:rPr>
              <w:t>Книжная</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выставка</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«Добрый</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мир</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любимых</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pacing w:val="-4"/>
                <w:sz w:val="24"/>
                <w:szCs w:val="24"/>
                <w:lang w:val="ru-RU"/>
              </w:rPr>
              <w:t>книг»</w:t>
            </w:r>
          </w:p>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Акция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«Книге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новую</w:t>
            </w:r>
            <w:r w:rsidRPr="00025420">
              <w:rPr>
                <w:rFonts w:ascii="Times New Roman" w:eastAsia="Times New Roman" w:hAnsi="Times New Roman" w:cs="Times New Roman"/>
                <w:spacing w:val="-2"/>
                <w:sz w:val="24"/>
                <w:szCs w:val="24"/>
                <w:lang w:val="ru-RU"/>
              </w:rPr>
              <w:t xml:space="preserve"> жизнь!»</w:t>
            </w:r>
          </w:p>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Игра</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путешествие «По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страницам</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любимых</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журналов»</w:t>
            </w:r>
          </w:p>
          <w:p w:rsidR="00025420" w:rsidRPr="00025420" w:rsidRDefault="00025420" w:rsidP="00025420">
            <w:pPr>
              <w:spacing w:before="6"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Викторина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страницам</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любимых</w:t>
            </w:r>
            <w:r w:rsidRPr="00025420">
              <w:rPr>
                <w:rFonts w:ascii="Times New Roman" w:eastAsia="Times New Roman" w:hAnsi="Times New Roman" w:cs="Times New Roman"/>
                <w:spacing w:val="-2"/>
                <w:sz w:val="24"/>
                <w:szCs w:val="24"/>
                <w:lang w:val="ru-RU"/>
              </w:rPr>
              <w:t xml:space="preserve"> сказок»</w:t>
            </w:r>
          </w:p>
        </w:tc>
        <w:tc>
          <w:tcPr>
            <w:tcW w:w="1009" w:type="dxa"/>
          </w:tcPr>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1-4</w:t>
            </w:r>
          </w:p>
          <w:p w:rsidR="00025420" w:rsidRPr="00025420" w:rsidRDefault="00025420" w:rsidP="00025420">
            <w:pPr>
              <w:spacing w:before="6" w:line="275" w:lineRule="exact"/>
              <w:ind w:firstLine="0"/>
              <w:jc w:val="left"/>
              <w:rPr>
                <w:rFonts w:ascii="Times New Roman" w:eastAsia="Times New Roman" w:hAnsi="Times New Roman" w:cs="Times New Roman"/>
                <w:spacing w:val="-5"/>
                <w:sz w:val="24"/>
                <w:szCs w:val="24"/>
                <w:lang w:val="ru-RU"/>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6" w:line="275" w:lineRule="exact"/>
              <w:ind w:firstLine="0"/>
              <w:jc w:val="left"/>
              <w:rPr>
                <w:rFonts w:ascii="Times New Roman" w:eastAsia="Times New Roman" w:hAnsi="Times New Roman" w:cs="Times New Roman"/>
                <w:spacing w:val="-5"/>
                <w:sz w:val="24"/>
                <w:szCs w:val="24"/>
                <w:lang w:val="ru-RU"/>
              </w:rPr>
            </w:pPr>
            <w:r w:rsidRPr="00025420">
              <w:rPr>
                <w:rFonts w:ascii="Times New Roman" w:eastAsia="Times New Roman" w:hAnsi="Times New Roman" w:cs="Times New Roman"/>
                <w:spacing w:val="-5"/>
                <w:sz w:val="24"/>
                <w:szCs w:val="24"/>
                <w:lang w:val="ru-RU"/>
              </w:rPr>
              <w:t>5-11</w:t>
            </w:r>
          </w:p>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1-4</w:t>
            </w:r>
          </w:p>
          <w:p w:rsidR="00025420" w:rsidRPr="00025420" w:rsidRDefault="00025420" w:rsidP="00025420">
            <w:pPr>
              <w:spacing w:before="6"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1-4</w:t>
            </w:r>
          </w:p>
          <w:p w:rsidR="00025420" w:rsidRPr="00025420" w:rsidRDefault="00025420" w:rsidP="00025420">
            <w:pPr>
              <w:spacing w:before="6" w:line="275" w:lineRule="exact"/>
              <w:ind w:firstLine="0"/>
              <w:jc w:val="left"/>
              <w:rPr>
                <w:rFonts w:ascii="Times New Roman" w:eastAsia="Times New Roman" w:hAnsi="Times New Roman" w:cs="Times New Roman"/>
                <w:spacing w:val="-5"/>
                <w:sz w:val="24"/>
                <w:szCs w:val="24"/>
                <w:lang w:val="ru-RU"/>
              </w:rPr>
            </w:pPr>
          </w:p>
          <w:p w:rsidR="00025420" w:rsidRPr="00025420" w:rsidRDefault="00025420" w:rsidP="00025420">
            <w:pPr>
              <w:spacing w:before="6" w:line="275" w:lineRule="exact"/>
              <w:ind w:firstLine="0"/>
              <w:jc w:val="left"/>
              <w:rPr>
                <w:rFonts w:ascii="Times New Roman" w:eastAsia="Times New Roman" w:hAnsi="Times New Roman" w:cs="Times New Roman"/>
                <w:sz w:val="24"/>
                <w:szCs w:val="24"/>
                <w:lang w:val="ru-RU"/>
              </w:rPr>
            </w:pPr>
          </w:p>
        </w:tc>
        <w:tc>
          <w:tcPr>
            <w:tcW w:w="2301" w:type="dxa"/>
          </w:tcPr>
          <w:p w:rsidR="00025420" w:rsidRPr="00025420" w:rsidRDefault="00025420" w:rsidP="00025420">
            <w:pPr>
              <w:spacing w:before="6"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Зав.библиотекой</w:t>
            </w:r>
          </w:p>
        </w:tc>
      </w:tr>
      <w:tr w:rsidR="00025420" w:rsidRPr="00025420" w:rsidTr="006A7C99">
        <w:trPr>
          <w:trHeight w:val="1037"/>
        </w:trPr>
        <w:tc>
          <w:tcPr>
            <w:tcW w:w="2380" w:type="dxa"/>
            <w:gridSpan w:val="2"/>
          </w:tcPr>
          <w:p w:rsidR="00025420" w:rsidRPr="00025420" w:rsidRDefault="00025420" w:rsidP="00025420">
            <w:pPr>
              <w:spacing w:before="13" w:line="269" w:lineRule="exact"/>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rPr>
              <w:t>Гражданско-</w:t>
            </w:r>
            <w:r w:rsidRPr="00025420">
              <w:rPr>
                <w:rFonts w:ascii="Times New Roman" w:eastAsia="Times New Roman" w:hAnsi="Times New Roman" w:cs="Times New Roman"/>
                <w:b/>
                <w:spacing w:val="-2"/>
                <w:sz w:val="24"/>
                <w:szCs w:val="24"/>
                <w:lang w:val="ru-RU"/>
              </w:rPr>
              <w:t xml:space="preserve">патриотическое </w:t>
            </w:r>
          </w:p>
        </w:tc>
        <w:tc>
          <w:tcPr>
            <w:tcW w:w="6367" w:type="dxa"/>
            <w:gridSpan w:val="3"/>
          </w:tcPr>
          <w:p w:rsidR="00025420" w:rsidRPr="00025420" w:rsidRDefault="00025420" w:rsidP="00025420">
            <w:pPr>
              <w:tabs>
                <w:tab w:val="left" w:pos="6259"/>
              </w:tabs>
              <w:spacing w:before="8" w:line="274" w:lineRule="exact"/>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37"/>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37"/>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37"/>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38"/>
                <w:sz w:val="24"/>
                <w:szCs w:val="24"/>
                <w:lang w:val="ru-RU"/>
              </w:rPr>
              <w:t xml:space="preserve">  </w:t>
            </w:r>
            <w:r w:rsidRPr="00025420">
              <w:rPr>
                <w:rFonts w:ascii="Times New Roman" w:eastAsia="Times New Roman" w:hAnsi="Times New Roman" w:cs="Times New Roman"/>
                <w:spacing w:val="-2"/>
                <w:sz w:val="24"/>
                <w:szCs w:val="24"/>
                <w:lang w:val="ru-RU"/>
              </w:rPr>
              <w:t>мероприятия</w:t>
            </w:r>
            <w:r w:rsidRPr="00025420">
              <w:rPr>
                <w:rFonts w:ascii="Times New Roman" w:eastAsia="Times New Roman" w:hAnsi="Times New Roman" w:cs="Times New Roman"/>
                <w:sz w:val="24"/>
                <w:szCs w:val="24"/>
                <w:lang w:val="ru-RU"/>
              </w:rPr>
              <w:t xml:space="preserve"> </w:t>
            </w:r>
            <w:r w:rsidRPr="00025420">
              <w:rPr>
                <w:rFonts w:ascii="Times New Roman" w:eastAsia="Times New Roman" w:hAnsi="Times New Roman" w:cs="Times New Roman"/>
                <w:spacing w:val="-10"/>
                <w:sz w:val="24"/>
                <w:szCs w:val="24"/>
                <w:lang w:val="ru-RU"/>
              </w:rPr>
              <w:t>в</w:t>
            </w:r>
            <w:r w:rsidRPr="00025420">
              <w:rPr>
                <w:rFonts w:ascii="Times New Roman" w:eastAsia="Times New Roman" w:hAnsi="Times New Roman" w:cs="Times New Roman"/>
                <w:sz w:val="24"/>
                <w:szCs w:val="24"/>
                <w:lang w:val="ru-RU"/>
              </w:rPr>
              <w:t xml:space="preserve"> соответствии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календарем</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 xml:space="preserve">памятных </w:t>
            </w:r>
            <w:r w:rsidRPr="00025420">
              <w:rPr>
                <w:rFonts w:ascii="Times New Roman" w:eastAsia="Times New Roman" w:hAnsi="Times New Roman" w:cs="Times New Roman"/>
                <w:spacing w:val="-5"/>
                <w:sz w:val="24"/>
                <w:szCs w:val="24"/>
                <w:lang w:val="ru-RU"/>
              </w:rPr>
              <w:t>дат</w:t>
            </w:r>
          </w:p>
        </w:tc>
        <w:tc>
          <w:tcPr>
            <w:tcW w:w="1009" w:type="dxa"/>
          </w:tcPr>
          <w:p w:rsidR="00025420" w:rsidRPr="00025420" w:rsidRDefault="00025420" w:rsidP="00025420">
            <w:pPr>
              <w:spacing w:before="8" w:line="274"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line="274"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8" w:line="274"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Духовно- нравственное</w:t>
            </w:r>
          </w:p>
        </w:tc>
        <w:tc>
          <w:tcPr>
            <w:tcW w:w="6367" w:type="dxa"/>
            <w:gridSpan w:val="3"/>
          </w:tcPr>
          <w:p w:rsidR="00025420" w:rsidRPr="00025420" w:rsidRDefault="00025420" w:rsidP="00025420">
            <w:pPr>
              <w:tabs>
                <w:tab w:val="left" w:pos="1529"/>
                <w:tab w:val="left" w:pos="3440"/>
                <w:tab w:val="left" w:pos="4964"/>
              </w:tabs>
              <w:spacing w:before="2" w:line="225" w:lineRule="auto"/>
              <w:ind w:right="-1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Конкурс</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праздничных</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плакатов,</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spacing w:val="-2"/>
                <w:sz w:val="24"/>
                <w:szCs w:val="24"/>
                <w:lang w:val="ru-RU"/>
              </w:rPr>
              <w:t xml:space="preserve">посвященных </w:t>
            </w:r>
            <w:r w:rsidRPr="00025420">
              <w:rPr>
                <w:rFonts w:ascii="Times New Roman" w:eastAsia="Times New Roman" w:hAnsi="Times New Roman" w:cs="Times New Roman"/>
                <w:sz w:val="24"/>
                <w:szCs w:val="24"/>
                <w:lang w:val="ru-RU"/>
              </w:rPr>
              <w:t>Международному женскому дню</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рисунков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«Милым</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дорогим!»</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4</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02.03-04.03.2024</w:t>
            </w:r>
            <w:r w:rsidR="00025420" w:rsidRPr="00025420">
              <w:rPr>
                <w:rFonts w:ascii="Times New Roman" w:eastAsia="Times New Roman" w:hAnsi="Times New Roman" w:cs="Times New Roman"/>
                <w:spacing w:val="-2"/>
                <w:sz w:val="24"/>
                <w:szCs w:val="24"/>
              </w:rPr>
              <w:t>-</w:t>
            </w:r>
          </w:p>
          <w:p w:rsidR="00025420" w:rsidRPr="00025420" w:rsidRDefault="006226B1" w:rsidP="00025420">
            <w:pPr>
              <w:spacing w:before="21"/>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07.03.2024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Самоуправление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Акция-конкурс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«Неделя</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без</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двоек»</w:t>
            </w:r>
          </w:p>
          <w:p w:rsidR="00025420" w:rsidRPr="00025420" w:rsidRDefault="00025420" w:rsidP="00025420">
            <w:pPr>
              <w:spacing w:before="24"/>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окончания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учебной</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четверти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«Цветочная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пятница»</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2-</w:t>
            </w:r>
            <w:r w:rsidRPr="00025420">
              <w:rPr>
                <w:rFonts w:ascii="Times New Roman" w:eastAsia="Times New Roman" w:hAnsi="Times New Roman" w:cs="Times New Roman"/>
                <w:spacing w:val="-5"/>
                <w:sz w:val="24"/>
                <w:szCs w:val="24"/>
              </w:rPr>
              <w:t>11</w:t>
            </w:r>
          </w:p>
          <w:p w:rsidR="00025420" w:rsidRPr="00025420" w:rsidRDefault="00025420" w:rsidP="00025420">
            <w:pPr>
              <w:spacing w:before="24"/>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09.03-13.03.2024</w:t>
            </w:r>
          </w:p>
          <w:p w:rsidR="00025420" w:rsidRPr="00025420" w:rsidRDefault="006226B1" w:rsidP="00025420">
            <w:pPr>
              <w:spacing w:before="24"/>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20.03.2024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Педагог-организатор</w:t>
            </w:r>
          </w:p>
        </w:tc>
      </w:tr>
      <w:tr w:rsidR="00025420" w:rsidRPr="00025420" w:rsidTr="006A7C99">
        <w:trPr>
          <w:trHeight w:val="672"/>
        </w:trPr>
        <w:tc>
          <w:tcPr>
            <w:tcW w:w="2380" w:type="dxa"/>
            <w:gridSpan w:val="2"/>
          </w:tcPr>
          <w:p w:rsidR="00025420" w:rsidRPr="00025420" w:rsidRDefault="00025420" w:rsidP="00025420">
            <w:pPr>
              <w:tabs>
                <w:tab w:val="left" w:pos="2269"/>
              </w:tabs>
              <w:spacing w:before="11"/>
              <w:ind w:right="-15"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Работа</w:t>
            </w:r>
            <w:r w:rsidRPr="00025420">
              <w:rPr>
                <w:rFonts w:ascii="Times New Roman" w:eastAsia="Times New Roman" w:hAnsi="Times New Roman" w:cs="Times New Roman"/>
                <w:b/>
                <w:sz w:val="24"/>
                <w:szCs w:val="24"/>
              </w:rPr>
              <w:tab/>
            </w:r>
            <w:r w:rsidRPr="00025420">
              <w:rPr>
                <w:rFonts w:ascii="Times New Roman" w:eastAsia="Times New Roman" w:hAnsi="Times New Roman" w:cs="Times New Roman"/>
                <w:b/>
                <w:spacing w:val="-10"/>
                <w:sz w:val="24"/>
                <w:szCs w:val="24"/>
              </w:rPr>
              <w:t>с</w:t>
            </w:r>
          </w:p>
          <w:p w:rsidR="00025420" w:rsidRPr="00025420" w:rsidRDefault="00025420" w:rsidP="00025420">
            <w:pPr>
              <w:spacing w:before="2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родителями</w:t>
            </w:r>
          </w:p>
        </w:tc>
        <w:tc>
          <w:tcPr>
            <w:tcW w:w="6367" w:type="dxa"/>
            <w:gridSpan w:val="3"/>
          </w:tcPr>
          <w:p w:rsidR="00025420" w:rsidRPr="00025420" w:rsidRDefault="00025420" w:rsidP="00025420">
            <w:pPr>
              <w:spacing w:before="6" w:line="259" w:lineRule="auto"/>
              <w:ind w:right="81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Профориентационная</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работа</w:t>
            </w:r>
            <w:r w:rsidRPr="00025420">
              <w:rPr>
                <w:rFonts w:ascii="Times New Roman" w:eastAsia="Times New Roman" w:hAnsi="Times New Roman" w:cs="Times New Roman"/>
                <w:spacing w:val="-14"/>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14"/>
                <w:sz w:val="24"/>
                <w:szCs w:val="24"/>
                <w:lang w:val="ru-RU"/>
              </w:rPr>
              <w:t xml:space="preserve"> </w:t>
            </w:r>
            <w:r w:rsidRPr="00025420">
              <w:rPr>
                <w:rFonts w:ascii="Times New Roman" w:eastAsia="Times New Roman" w:hAnsi="Times New Roman" w:cs="Times New Roman"/>
                <w:sz w:val="24"/>
                <w:szCs w:val="24"/>
                <w:lang w:val="ru-RU"/>
              </w:rPr>
              <w:t>родителями. Месячник медиации</w:t>
            </w:r>
          </w:p>
        </w:tc>
        <w:tc>
          <w:tcPr>
            <w:tcW w:w="1009" w:type="dxa"/>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9-</w:t>
            </w:r>
            <w:r w:rsidRPr="00025420">
              <w:rPr>
                <w:rFonts w:ascii="Times New Roman" w:eastAsia="Times New Roman" w:hAnsi="Times New Roman" w:cs="Times New Roman"/>
                <w:b/>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Март</w:t>
            </w:r>
            <w:r w:rsidRPr="00025420">
              <w:rPr>
                <w:rFonts w:ascii="Times New Roman" w:eastAsia="Times New Roman" w:hAnsi="Times New Roman" w:cs="Times New Roman"/>
                <w:spacing w:val="-2"/>
                <w:sz w:val="24"/>
                <w:szCs w:val="24"/>
              </w:rPr>
              <w:t xml:space="preserve"> </w:t>
            </w:r>
            <w:r w:rsidR="006226B1">
              <w:rPr>
                <w:rFonts w:ascii="Times New Roman" w:eastAsia="Times New Roman" w:hAnsi="Times New Roman" w:cs="Times New Roman"/>
                <w:spacing w:val="-4"/>
                <w:sz w:val="24"/>
                <w:szCs w:val="24"/>
              </w:rPr>
              <w:t>2024</w:t>
            </w:r>
          </w:p>
        </w:tc>
        <w:tc>
          <w:tcPr>
            <w:tcW w:w="2797" w:type="dxa"/>
          </w:tcPr>
          <w:p w:rsidR="00025420" w:rsidRPr="00025420" w:rsidRDefault="00025420" w:rsidP="00025420">
            <w:pPr>
              <w:spacing w:before="6" w:line="259" w:lineRule="auto"/>
              <w:ind w:right="203"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руководители </w:t>
            </w:r>
            <w:r w:rsidRPr="00025420">
              <w:rPr>
                <w:rFonts w:ascii="Times New Roman" w:eastAsia="Times New Roman" w:hAnsi="Times New Roman" w:cs="Times New Roman"/>
                <w:spacing w:val="-2"/>
                <w:sz w:val="24"/>
                <w:szCs w:val="24"/>
              </w:rPr>
              <w:t>педагог-психолог</w:t>
            </w:r>
          </w:p>
        </w:tc>
      </w:tr>
      <w:tr w:rsidR="00025420" w:rsidRPr="00025420" w:rsidTr="006A7C99">
        <w:trPr>
          <w:trHeight w:val="702"/>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Работа</w:t>
            </w:r>
            <w:r w:rsidRPr="00025420">
              <w:rPr>
                <w:rFonts w:ascii="Times New Roman" w:eastAsia="Times New Roman" w:hAnsi="Times New Roman" w:cs="Times New Roman"/>
                <w:b/>
                <w:spacing w:val="-15"/>
                <w:sz w:val="24"/>
                <w:szCs w:val="24"/>
              </w:rPr>
              <w:t xml:space="preserve"> </w:t>
            </w:r>
            <w:r w:rsidRPr="00025420">
              <w:rPr>
                <w:rFonts w:ascii="Times New Roman" w:eastAsia="Times New Roman" w:hAnsi="Times New Roman" w:cs="Times New Roman"/>
                <w:b/>
                <w:sz w:val="24"/>
                <w:szCs w:val="24"/>
              </w:rPr>
              <w:t>с</w:t>
            </w:r>
            <w:r w:rsidRPr="00025420">
              <w:rPr>
                <w:rFonts w:ascii="Times New Roman" w:eastAsia="Times New Roman" w:hAnsi="Times New Roman" w:cs="Times New Roman"/>
                <w:b/>
                <w:spacing w:val="-15"/>
                <w:sz w:val="24"/>
                <w:szCs w:val="24"/>
              </w:rPr>
              <w:t xml:space="preserve"> </w:t>
            </w:r>
            <w:r w:rsidRPr="00025420">
              <w:rPr>
                <w:rFonts w:ascii="Times New Roman" w:eastAsia="Times New Roman" w:hAnsi="Times New Roman" w:cs="Times New Roman"/>
                <w:b/>
                <w:sz w:val="24"/>
                <w:szCs w:val="24"/>
              </w:rPr>
              <w:t xml:space="preserve">классными </w:t>
            </w:r>
            <w:r w:rsidRPr="00025420">
              <w:rPr>
                <w:rFonts w:ascii="Times New Roman" w:eastAsia="Times New Roman" w:hAnsi="Times New Roman" w:cs="Times New Roman"/>
                <w:b/>
                <w:spacing w:val="-2"/>
                <w:sz w:val="24"/>
                <w:szCs w:val="24"/>
              </w:rPr>
              <w:t>руководителями</w:t>
            </w:r>
          </w:p>
        </w:tc>
        <w:tc>
          <w:tcPr>
            <w:tcW w:w="6367" w:type="dxa"/>
            <w:gridSpan w:val="3"/>
          </w:tcPr>
          <w:p w:rsidR="00025420" w:rsidRPr="00025420" w:rsidRDefault="00025420" w:rsidP="00025420">
            <w:pPr>
              <w:spacing w:before="8" w:line="259" w:lineRule="auto"/>
              <w:ind w:right="3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Педагогический</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«Дети: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их</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интересы</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досуг.</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Что</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мы об этом знаем?»</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25.03.2024</w:t>
            </w:r>
          </w:p>
        </w:tc>
        <w:tc>
          <w:tcPr>
            <w:tcW w:w="2797" w:type="dxa"/>
          </w:tcPr>
          <w:p w:rsidR="00025420" w:rsidRPr="00025420" w:rsidRDefault="00025420" w:rsidP="00025420">
            <w:pPr>
              <w:spacing w:before="8" w:line="259" w:lineRule="auto"/>
              <w:ind w:right="-14"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Заместитель</w:t>
            </w:r>
            <w:r w:rsidRPr="00025420">
              <w:rPr>
                <w:rFonts w:ascii="Times New Roman" w:eastAsia="Times New Roman" w:hAnsi="Times New Roman" w:cs="Times New Roman"/>
                <w:spacing w:val="-13"/>
                <w:sz w:val="24"/>
                <w:szCs w:val="24"/>
              </w:rPr>
              <w:t xml:space="preserve"> </w:t>
            </w:r>
            <w:r w:rsidRPr="00025420">
              <w:rPr>
                <w:rFonts w:ascii="Times New Roman" w:eastAsia="Times New Roman" w:hAnsi="Times New Roman" w:cs="Times New Roman"/>
                <w:sz w:val="24"/>
                <w:szCs w:val="24"/>
              </w:rPr>
              <w:t>директора</w:t>
            </w:r>
            <w:r w:rsidRPr="00025420">
              <w:rPr>
                <w:rFonts w:ascii="Times New Roman" w:eastAsia="Times New Roman" w:hAnsi="Times New Roman" w:cs="Times New Roman"/>
                <w:spacing w:val="-13"/>
                <w:sz w:val="24"/>
                <w:szCs w:val="24"/>
              </w:rPr>
              <w:t xml:space="preserve"> </w:t>
            </w:r>
            <w:r w:rsidRPr="00025420">
              <w:rPr>
                <w:rFonts w:ascii="Times New Roman" w:eastAsia="Times New Roman" w:hAnsi="Times New Roman" w:cs="Times New Roman"/>
                <w:sz w:val="24"/>
                <w:szCs w:val="24"/>
              </w:rPr>
              <w:t xml:space="preserve">по </w:t>
            </w:r>
            <w:r w:rsidRPr="00025420">
              <w:rPr>
                <w:rFonts w:ascii="Times New Roman" w:eastAsia="Times New Roman" w:hAnsi="Times New Roman" w:cs="Times New Roman"/>
                <w:spacing w:val="-6"/>
                <w:sz w:val="24"/>
                <w:szCs w:val="24"/>
              </w:rPr>
              <w:t>ВР</w:t>
            </w:r>
          </w:p>
        </w:tc>
      </w:tr>
      <w:tr w:rsidR="00025420" w:rsidRPr="00025420" w:rsidTr="006A7C99">
        <w:trPr>
          <w:trHeight w:val="692"/>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Операция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«Кормушка»</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или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«Покормите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птиц</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pacing w:val="-2"/>
                <w:sz w:val="24"/>
                <w:szCs w:val="24"/>
                <w:lang w:val="ru-RU"/>
              </w:rPr>
              <w:t>зимой»</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Ноябрь-апрель</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Система дополнительного образования</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Неделя</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доп.</w:t>
            </w:r>
            <w:r w:rsidRPr="00025420">
              <w:rPr>
                <w:rFonts w:ascii="Times New Roman" w:eastAsia="Times New Roman" w:hAnsi="Times New Roman" w:cs="Times New Roman"/>
                <w:spacing w:val="-2"/>
                <w:sz w:val="24"/>
                <w:szCs w:val="24"/>
              </w:rPr>
              <w:t xml:space="preserve"> образования</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16.03-20.03.2024</w:t>
            </w:r>
          </w:p>
        </w:tc>
        <w:tc>
          <w:tcPr>
            <w:tcW w:w="2797" w:type="dxa"/>
          </w:tcPr>
          <w:p w:rsidR="00025420" w:rsidRPr="00025420" w:rsidRDefault="00025420" w:rsidP="00025420">
            <w:pPr>
              <w:spacing w:before="8" w:line="259" w:lineRule="auto"/>
              <w:ind w:right="-14"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директора</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 xml:space="preserve">по </w:t>
            </w:r>
            <w:proofErr w:type="gramStart"/>
            <w:r w:rsidRPr="00025420">
              <w:rPr>
                <w:rFonts w:ascii="Times New Roman" w:eastAsia="Times New Roman" w:hAnsi="Times New Roman" w:cs="Times New Roman"/>
                <w:sz w:val="24"/>
                <w:szCs w:val="24"/>
                <w:lang w:val="ru-RU"/>
              </w:rPr>
              <w:t>ВР .</w:t>
            </w:r>
            <w:proofErr w:type="gramEnd"/>
            <w:r w:rsidRPr="00025420">
              <w:rPr>
                <w:rFonts w:ascii="Times New Roman" w:eastAsia="Times New Roman" w:hAnsi="Times New Roman" w:cs="Times New Roman"/>
                <w:sz w:val="24"/>
                <w:szCs w:val="24"/>
                <w:lang w:val="ru-RU"/>
              </w:rPr>
              <w:t xml:space="preserve"> Руководители</w:t>
            </w:r>
          </w:p>
          <w:p w:rsidR="00025420" w:rsidRPr="00025420" w:rsidRDefault="00025420" w:rsidP="00025420">
            <w:pPr>
              <w:spacing w:line="259" w:lineRule="auto"/>
              <w:ind w:right="5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кружковых</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объединений, доп. образования</w:t>
            </w:r>
          </w:p>
        </w:tc>
      </w:tr>
      <w:tr w:rsidR="00025420" w:rsidRPr="00025420" w:rsidTr="006A7C99">
        <w:trPr>
          <w:trHeight w:val="776"/>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оздоровительное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Веселые</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pacing w:val="-2"/>
                <w:sz w:val="24"/>
                <w:szCs w:val="24"/>
              </w:rPr>
              <w:t>старты</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4</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13.03.2024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Учителя </w:t>
            </w:r>
            <w:r w:rsidRPr="00025420">
              <w:rPr>
                <w:rFonts w:ascii="Times New Roman" w:eastAsia="Times New Roman" w:hAnsi="Times New Roman" w:cs="Times New Roman"/>
                <w:spacing w:val="-2"/>
                <w:sz w:val="24"/>
                <w:szCs w:val="24"/>
              </w:rPr>
              <w:t>физкультуры</w:t>
            </w:r>
          </w:p>
        </w:tc>
      </w:tr>
      <w:tr w:rsidR="00025420" w:rsidRPr="00025420" w:rsidTr="006A7C99">
        <w:trPr>
          <w:trHeight w:val="1037"/>
        </w:trPr>
        <w:tc>
          <w:tcPr>
            <w:tcW w:w="2380" w:type="dxa"/>
            <w:gridSpan w:val="2"/>
          </w:tcPr>
          <w:p w:rsidR="00025420" w:rsidRPr="00025420" w:rsidRDefault="00025420" w:rsidP="00025420">
            <w:pPr>
              <w:spacing w:before="13" w:line="259" w:lineRule="auto"/>
              <w:ind w:right="54"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 xml:space="preserve">Профилактика </w:t>
            </w: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Инструктаж</w:t>
            </w:r>
          </w:p>
          <w:p w:rsidR="00025420" w:rsidRPr="00025420" w:rsidRDefault="00025420" w:rsidP="00025420">
            <w:pPr>
              <w:spacing w:before="8" w:line="290" w:lineRule="atLeas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Профилактическая</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беседа</w:t>
            </w:r>
            <w:r w:rsidRPr="00025420">
              <w:rPr>
                <w:rFonts w:ascii="Times New Roman" w:eastAsia="Times New Roman" w:hAnsi="Times New Roman" w:cs="Times New Roman"/>
                <w:spacing w:val="40"/>
                <w:sz w:val="24"/>
                <w:szCs w:val="24"/>
                <w:lang w:val="ru-RU"/>
              </w:rPr>
              <w:t xml:space="preserve"> </w:t>
            </w:r>
            <w:r w:rsidRPr="00025420">
              <w:rPr>
                <w:rFonts w:ascii="Times New Roman" w:eastAsia="Times New Roman" w:hAnsi="Times New Roman" w:cs="Times New Roman"/>
                <w:sz w:val="24"/>
                <w:szCs w:val="24"/>
                <w:lang w:val="ru-RU"/>
              </w:rPr>
              <w:t>«Осторожно!</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 xml:space="preserve">Весенний </w:t>
            </w:r>
            <w:r w:rsidRPr="00025420">
              <w:rPr>
                <w:rFonts w:ascii="Times New Roman" w:eastAsia="Times New Roman" w:hAnsi="Times New Roman" w:cs="Times New Roman"/>
                <w:spacing w:val="-2"/>
                <w:sz w:val="24"/>
                <w:szCs w:val="24"/>
                <w:lang w:val="ru-RU"/>
              </w:rPr>
              <w:t>лед!»+ПДД</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18.03-22.03.2024</w:t>
            </w:r>
          </w:p>
          <w:p w:rsidR="00025420" w:rsidRPr="00025420" w:rsidRDefault="006226B1"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22.03.2024</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tabs>
                <w:tab w:val="left" w:pos="2172"/>
              </w:tabs>
              <w:spacing w:before="13" w:line="256" w:lineRule="auto"/>
              <w:ind w:right="5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pacing w:val="-2"/>
                <w:sz w:val="24"/>
                <w:szCs w:val="24"/>
                <w:lang w:val="ru-RU"/>
              </w:rPr>
              <w:t>Профессионально- трудовое</w:t>
            </w:r>
            <w:r w:rsidRPr="00025420">
              <w:rPr>
                <w:rFonts w:ascii="Times New Roman" w:eastAsia="Times New Roman" w:hAnsi="Times New Roman" w:cs="Times New Roman"/>
                <w:b/>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экономическое</w:t>
            </w:r>
          </w:p>
          <w:p w:rsidR="00025420" w:rsidRPr="00025420" w:rsidRDefault="00025420" w:rsidP="00025420">
            <w:pPr>
              <w:spacing w:before="3"/>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воспитание</w:t>
            </w:r>
          </w:p>
        </w:tc>
        <w:tc>
          <w:tcPr>
            <w:tcW w:w="6367" w:type="dxa"/>
            <w:gridSpan w:val="3"/>
          </w:tcPr>
          <w:p w:rsidR="00025420" w:rsidRPr="00025420" w:rsidRDefault="00025420" w:rsidP="00025420">
            <w:pPr>
              <w:spacing w:before="8" w:line="259" w:lineRule="auto"/>
              <w:ind w:right="186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4"/>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профориентации Ярмарка профессий</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Круглый</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стол</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«Дороги,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которые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мы</w:t>
            </w:r>
            <w:r w:rsidRPr="00025420">
              <w:rPr>
                <w:rFonts w:ascii="Times New Roman" w:eastAsia="Times New Roman" w:hAnsi="Times New Roman" w:cs="Times New Roman"/>
                <w:spacing w:val="-2"/>
                <w:sz w:val="24"/>
                <w:szCs w:val="24"/>
                <w:lang w:val="ru-RU"/>
              </w:rPr>
              <w:t xml:space="preserve"> выбираем»</w:t>
            </w:r>
          </w:p>
          <w:p w:rsidR="00025420" w:rsidRPr="00025420" w:rsidRDefault="00025420" w:rsidP="00025420">
            <w:pPr>
              <w:spacing w:before="22"/>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Викторина</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«Загадки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о</w:t>
            </w:r>
            <w:r w:rsidRPr="00025420">
              <w:rPr>
                <w:rFonts w:ascii="Times New Roman" w:eastAsia="Times New Roman" w:hAnsi="Times New Roman" w:cs="Times New Roman"/>
                <w:spacing w:val="-2"/>
                <w:sz w:val="24"/>
                <w:szCs w:val="24"/>
                <w:lang w:val="ru-RU"/>
              </w:rPr>
              <w:t xml:space="preserve"> профессиях»</w:t>
            </w:r>
          </w:p>
          <w:p w:rsidR="00025420" w:rsidRPr="00025420" w:rsidRDefault="00025420" w:rsidP="00025420">
            <w:pPr>
              <w:spacing w:before="5" w:line="225" w:lineRule="auto"/>
              <w:ind w:right="145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рисунков</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«Моя</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будущая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профессия» Анкетирование «Мой выбор»</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Генеральные</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уборки</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pacing w:val="-2"/>
                <w:sz w:val="24"/>
                <w:szCs w:val="24"/>
              </w:rPr>
              <w:t>классам.</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9-</w:t>
            </w:r>
            <w:r w:rsidRPr="00025420">
              <w:rPr>
                <w:rFonts w:ascii="Times New Roman" w:eastAsia="Times New Roman" w:hAnsi="Times New Roman" w:cs="Times New Roman"/>
                <w:spacing w:val="-5"/>
                <w:sz w:val="24"/>
                <w:szCs w:val="24"/>
              </w:rPr>
              <w:t>11</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9-</w:t>
            </w:r>
            <w:r w:rsidRPr="00025420">
              <w:rPr>
                <w:rFonts w:ascii="Times New Roman" w:eastAsia="Times New Roman" w:hAnsi="Times New Roman" w:cs="Times New Roman"/>
                <w:spacing w:val="-5"/>
                <w:sz w:val="24"/>
                <w:szCs w:val="24"/>
              </w:rPr>
              <w:t>11</w:t>
            </w:r>
          </w:p>
          <w:p w:rsidR="00025420" w:rsidRPr="00025420" w:rsidRDefault="00025420" w:rsidP="00025420">
            <w:pPr>
              <w:spacing w:before="23"/>
              <w:ind w:firstLine="0"/>
              <w:jc w:val="left"/>
              <w:rPr>
                <w:rFonts w:ascii="Times New Roman" w:eastAsia="Times New Roman" w:hAnsi="Times New Roman" w:cs="Times New Roman"/>
                <w:spacing w:val="-10"/>
                <w:sz w:val="24"/>
                <w:szCs w:val="24"/>
                <w:lang w:val="ru-RU"/>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4</w:t>
            </w:r>
          </w:p>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10"/>
                <w:sz w:val="24"/>
                <w:szCs w:val="24"/>
              </w:rPr>
              <w:t>8</w:t>
            </w:r>
          </w:p>
          <w:p w:rsidR="00025420" w:rsidRPr="00025420" w:rsidRDefault="00025420" w:rsidP="00025420">
            <w:pPr>
              <w:spacing w:before="23"/>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rPr>
              <w:t>9-</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8" w:line="259" w:lineRule="auto"/>
              <w:ind w:right="253" w:firstLine="0"/>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месяца 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месяца </w:t>
            </w:r>
            <w:r w:rsidR="006226B1">
              <w:rPr>
                <w:rFonts w:ascii="Times New Roman" w:eastAsia="Times New Roman" w:hAnsi="Times New Roman" w:cs="Times New Roman"/>
                <w:spacing w:val="-2"/>
                <w:sz w:val="24"/>
                <w:szCs w:val="24"/>
                <w:lang w:val="ru-RU"/>
              </w:rPr>
              <w:t>03.03.2024</w:t>
            </w:r>
          </w:p>
          <w:p w:rsidR="00025420" w:rsidRPr="00025420" w:rsidRDefault="00025420" w:rsidP="00025420">
            <w:pPr>
              <w:spacing w:line="275" w:lineRule="exact"/>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rPr>
              <w:t>11.03-15.03</w:t>
            </w:r>
          </w:p>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11.03-15.03</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11.03-15.03</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rPr>
              <w:t>20.03</w:t>
            </w:r>
          </w:p>
        </w:tc>
        <w:tc>
          <w:tcPr>
            <w:tcW w:w="2797" w:type="dxa"/>
          </w:tcPr>
          <w:p w:rsidR="00025420" w:rsidRPr="00025420" w:rsidRDefault="00025420" w:rsidP="00025420">
            <w:pPr>
              <w:spacing w:before="8" w:line="259" w:lineRule="auto"/>
              <w:ind w:right="203"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руководители </w:t>
            </w:r>
            <w:r w:rsidRPr="00025420">
              <w:rPr>
                <w:rFonts w:ascii="Times New Roman" w:eastAsia="Times New Roman" w:hAnsi="Times New Roman" w:cs="Times New Roman"/>
                <w:spacing w:val="-2"/>
                <w:sz w:val="24"/>
                <w:szCs w:val="24"/>
              </w:rPr>
              <w:t>педагог-психолог</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 жизнестойкости учащихся (профилактика</w:t>
            </w:r>
          </w:p>
          <w:p w:rsidR="00025420" w:rsidRPr="00025420" w:rsidRDefault="00025420" w:rsidP="00025420">
            <w:pPr>
              <w:tabs>
                <w:tab w:val="left" w:pos="2169"/>
              </w:tabs>
              <w:spacing w:line="261" w:lineRule="auto"/>
              <w:ind w:right="58"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spacing w:val="-2"/>
                <w:sz w:val="24"/>
                <w:szCs w:val="24"/>
                <w:lang w:val="ru-RU"/>
              </w:rPr>
              <w:t>безнадзорности</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социально-опасных</w:t>
            </w:r>
          </w:p>
          <w:p w:rsidR="00025420" w:rsidRPr="00025420" w:rsidRDefault="00025420" w:rsidP="00025420">
            <w:pPr>
              <w:spacing w:line="274"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профилактики</w:t>
            </w:r>
          </w:p>
          <w:p w:rsidR="00025420" w:rsidRPr="00025420" w:rsidRDefault="00025420" w:rsidP="00025420">
            <w:pPr>
              <w:spacing w:before="21" w:line="259" w:lineRule="auto"/>
              <w:ind w:right="145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p w:rsidR="00025420" w:rsidRPr="00025420" w:rsidRDefault="00025420" w:rsidP="00025420">
            <w:pPr>
              <w:spacing w:line="259" w:lineRule="auto"/>
              <w:ind w:right="1453"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Международный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борьбы</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наркоманией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 xml:space="preserve">и </w:t>
            </w:r>
            <w:r w:rsidRPr="00025420">
              <w:rPr>
                <w:rFonts w:ascii="Times New Roman" w:eastAsia="Times New Roman" w:hAnsi="Times New Roman" w:cs="Times New Roman"/>
                <w:spacing w:val="-2"/>
                <w:sz w:val="24"/>
                <w:szCs w:val="24"/>
                <w:lang w:val="ru-RU"/>
              </w:rPr>
              <w:t>наркобизнесом:</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выпуск</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информационной</w:t>
            </w:r>
            <w:r w:rsidRPr="00025420">
              <w:rPr>
                <w:rFonts w:ascii="Times New Roman" w:eastAsia="Times New Roman" w:hAnsi="Times New Roman" w:cs="Times New Roman"/>
                <w:spacing w:val="-2"/>
                <w:sz w:val="24"/>
                <w:szCs w:val="24"/>
                <w:lang w:val="ru-RU"/>
              </w:rPr>
              <w:t xml:space="preserve"> газеты</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выставка</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рефератов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«Нет</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вредным</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pacing w:val="-2"/>
                <w:sz w:val="24"/>
                <w:szCs w:val="24"/>
                <w:lang w:val="ru-RU"/>
              </w:rPr>
              <w:t>привычкам!»</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19.03.2024</w:t>
            </w:r>
          </w:p>
          <w:p w:rsidR="00025420" w:rsidRPr="00025420" w:rsidRDefault="00025420" w:rsidP="00025420">
            <w:pPr>
              <w:spacing w:before="1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6226B1" w:rsidP="00025420">
            <w:pPr>
              <w:spacing w:before="19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02.03.2024</w:t>
            </w:r>
          </w:p>
          <w:p w:rsidR="00025420" w:rsidRPr="00025420" w:rsidRDefault="006226B1"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02.03.2024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Художественно-</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эстетическое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Фотоконкурс</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«Подари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улыбку</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pacing w:val="-4"/>
                <w:sz w:val="24"/>
                <w:szCs w:val="24"/>
                <w:lang w:val="ru-RU"/>
              </w:rPr>
              <w:t xml:space="preserve">миру». </w:t>
            </w:r>
            <w:r w:rsidRPr="00025420">
              <w:rPr>
                <w:rFonts w:ascii="Times New Roman" w:eastAsia="Times New Roman" w:hAnsi="Times New Roman" w:cs="Times New Roman"/>
                <w:sz w:val="24"/>
                <w:szCs w:val="24"/>
                <w:lang w:val="ru-RU"/>
              </w:rPr>
              <w:t xml:space="preserve"> Мероприятия к международному женскому дню. Подготовка праздничного концерта для учителей женщин.</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1-</w:t>
            </w:r>
            <w:r w:rsidRPr="00025420">
              <w:rPr>
                <w:rFonts w:ascii="Times New Roman" w:eastAsia="Times New Roman" w:hAnsi="Times New Roman" w:cs="Times New Roman"/>
                <w:spacing w:val="-5"/>
                <w:sz w:val="24"/>
                <w:szCs w:val="24"/>
                <w:lang w:val="ru-RU"/>
              </w:rPr>
              <w:t>11</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9-</w:t>
            </w:r>
            <w:r w:rsidRPr="00025420">
              <w:rPr>
                <w:rFonts w:ascii="Times New Roman" w:eastAsia="Times New Roman" w:hAnsi="Times New Roman" w:cs="Times New Roman"/>
                <w:spacing w:val="-5"/>
                <w:sz w:val="24"/>
                <w:szCs w:val="24"/>
                <w:lang w:val="ru-RU"/>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pacing w:val="-2"/>
                <w:sz w:val="24"/>
                <w:szCs w:val="24"/>
                <w:lang w:val="ru-RU"/>
              </w:rPr>
              <w:t>04.03.2024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r w:rsidRPr="00025420">
              <w:rPr>
                <w:rFonts w:ascii="Times New Roman" w:eastAsia="Times New Roman" w:hAnsi="Times New Roman" w:cs="Times New Roman"/>
                <w:sz w:val="24"/>
                <w:szCs w:val="24"/>
                <w:lang w:val="ru-RU"/>
              </w:rPr>
              <w:t xml:space="preserve"> Ст. </w:t>
            </w:r>
            <w:r w:rsidRPr="00025420">
              <w:rPr>
                <w:rFonts w:ascii="Times New Roman" w:eastAsia="Times New Roman" w:hAnsi="Times New Roman" w:cs="Times New Roman"/>
                <w:spacing w:val="-2"/>
                <w:sz w:val="24"/>
                <w:szCs w:val="24"/>
                <w:lang w:val="ru-RU"/>
              </w:rPr>
              <w:t>вожатая</w:t>
            </w:r>
          </w:p>
        </w:tc>
      </w:tr>
      <w:tr w:rsidR="00025420" w:rsidRPr="00025420" w:rsidTr="006A7C99">
        <w:trPr>
          <w:trHeight w:val="1037"/>
        </w:trPr>
        <w:tc>
          <w:tcPr>
            <w:tcW w:w="14854" w:type="dxa"/>
            <w:gridSpan w:val="8"/>
          </w:tcPr>
          <w:p w:rsidR="00025420" w:rsidRPr="00025420" w:rsidRDefault="00025420" w:rsidP="00025420">
            <w:pPr>
              <w:spacing w:before="11"/>
              <w:ind w:right="4924"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АПРЕЛЬ</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u w:val="single"/>
                <w:lang w:val="ru-RU"/>
              </w:rPr>
              <w:t>«Экологический</w:t>
            </w:r>
            <w:r w:rsidRPr="00025420">
              <w:rPr>
                <w:rFonts w:ascii="Times New Roman" w:eastAsia="Times New Roman" w:hAnsi="Times New Roman" w:cs="Times New Roman"/>
                <w:b/>
                <w:spacing w:val="-2"/>
                <w:sz w:val="24"/>
                <w:szCs w:val="24"/>
                <w:u w:val="single"/>
                <w:lang w:val="ru-RU"/>
              </w:rPr>
              <w:t xml:space="preserve"> калейдоскоп»</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Календарь</w:t>
            </w:r>
            <w:r w:rsidRPr="00025420">
              <w:rPr>
                <w:rFonts w:ascii="Times New Roman" w:eastAsia="Times New Roman" w:hAnsi="Times New Roman" w:cs="Times New Roman"/>
                <w:b/>
                <w:spacing w:val="-5"/>
                <w:sz w:val="24"/>
                <w:szCs w:val="24"/>
                <w:lang w:val="ru-RU"/>
              </w:rPr>
              <w:t xml:space="preserve"> дат</w:t>
            </w:r>
          </w:p>
        </w:tc>
        <w:tc>
          <w:tcPr>
            <w:tcW w:w="6367" w:type="dxa"/>
            <w:gridSpan w:val="3"/>
          </w:tcPr>
          <w:p w:rsidR="00025420" w:rsidRPr="00025420" w:rsidRDefault="00025420" w:rsidP="00025420">
            <w:pPr>
              <w:spacing w:before="6" w:line="259" w:lineRule="auto"/>
              <w:ind w:right="108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внеклассные</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мероприятия: 12.04-День космонавтики</w:t>
            </w:r>
          </w:p>
          <w:p w:rsidR="00025420" w:rsidRPr="00025420" w:rsidRDefault="00025420" w:rsidP="00025420">
            <w:pPr>
              <w:spacing w:before="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30.04-Тематический</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урок</w:t>
            </w:r>
            <w:r w:rsidRPr="00025420">
              <w:rPr>
                <w:rFonts w:ascii="Times New Roman" w:eastAsia="Times New Roman" w:hAnsi="Times New Roman" w:cs="Times New Roman"/>
                <w:spacing w:val="-5"/>
                <w:sz w:val="24"/>
                <w:szCs w:val="24"/>
              </w:rPr>
              <w:t xml:space="preserve"> ОБЖ</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Духовно- нравственное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чтецов</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«Экологический</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 xml:space="preserve">калейдоскоп», </w:t>
            </w:r>
            <w:r w:rsidRPr="00025420">
              <w:rPr>
                <w:rFonts w:ascii="Times New Roman" w:eastAsia="Times New Roman" w:hAnsi="Times New Roman" w:cs="Times New Roman"/>
                <w:sz w:val="24"/>
                <w:szCs w:val="24"/>
                <w:lang w:val="ru-RU"/>
              </w:rPr>
              <w:t>Акция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«Открытка</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для</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 xml:space="preserve">ветерана», «Письма ветерану», «Помощь ветеранам»,  </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18.04.2024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702"/>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lastRenderedPageBreak/>
              <w:t>Самоуправление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Рейд</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проверке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внешнего</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 xml:space="preserve">вида </w:t>
            </w:r>
            <w:r w:rsidRPr="00025420">
              <w:rPr>
                <w:rFonts w:ascii="Times New Roman" w:eastAsia="Times New Roman" w:hAnsi="Times New Roman" w:cs="Times New Roman"/>
                <w:spacing w:val="-2"/>
                <w:sz w:val="24"/>
                <w:szCs w:val="24"/>
                <w:lang w:val="ru-RU"/>
              </w:rPr>
              <w:t>учащихся</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2-</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08.04-12.04.2024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Гражданско- патриотическое</w:t>
            </w:r>
          </w:p>
        </w:tc>
        <w:tc>
          <w:tcPr>
            <w:tcW w:w="6367" w:type="dxa"/>
            <w:gridSpan w:val="3"/>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День памяти жертв  Чернобыля. День космонавтики</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1-11 </w:t>
            </w:r>
          </w:p>
        </w:tc>
        <w:tc>
          <w:tcPr>
            <w:tcW w:w="2301" w:type="dxa"/>
          </w:tcPr>
          <w:p w:rsidR="00025420" w:rsidRPr="00025420" w:rsidRDefault="006226B1" w:rsidP="00025420">
            <w:pPr>
              <w:ind w:firstLine="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12.04. - 28.04.2024</w:t>
            </w:r>
            <w:r w:rsidR="00025420" w:rsidRPr="00025420">
              <w:rPr>
                <w:rFonts w:ascii="Times New Roman" w:eastAsia="Times New Roman" w:hAnsi="Times New Roman" w:cs="Times New Roman"/>
                <w:sz w:val="24"/>
                <w:szCs w:val="24"/>
                <w:lang w:val="ru-RU"/>
              </w:rPr>
              <w:t xml:space="preserve"> </w:t>
            </w:r>
          </w:p>
        </w:tc>
        <w:tc>
          <w:tcPr>
            <w:tcW w:w="2797"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 руководители</w:t>
            </w:r>
          </w:p>
        </w:tc>
      </w:tr>
      <w:tr w:rsidR="00025420" w:rsidRPr="00025420" w:rsidTr="006A7C99">
        <w:trPr>
          <w:trHeight w:val="1037"/>
        </w:trPr>
        <w:tc>
          <w:tcPr>
            <w:tcW w:w="2380" w:type="dxa"/>
            <w:gridSpan w:val="2"/>
          </w:tcPr>
          <w:p w:rsidR="00025420" w:rsidRPr="00025420" w:rsidRDefault="00025420" w:rsidP="00025420">
            <w:pPr>
              <w:spacing w:before="1"/>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z w:val="24"/>
                <w:szCs w:val="24"/>
                <w:lang w:val="ru-RU"/>
              </w:rPr>
              <w:t>Работа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с</w:t>
            </w:r>
            <w:r w:rsidRPr="00025420">
              <w:rPr>
                <w:rFonts w:ascii="Times New Roman" w:eastAsia="Times New Roman" w:hAnsi="Times New Roman" w:cs="Times New Roman"/>
                <w:b/>
                <w:spacing w:val="-2"/>
                <w:sz w:val="24"/>
                <w:szCs w:val="24"/>
                <w:lang w:val="ru-RU"/>
              </w:rPr>
              <w:t xml:space="preserve"> родителями</w:t>
            </w:r>
          </w:p>
        </w:tc>
        <w:tc>
          <w:tcPr>
            <w:tcW w:w="6367" w:type="dxa"/>
            <w:gridSpan w:val="3"/>
          </w:tcPr>
          <w:p w:rsidR="00025420" w:rsidRPr="00025420" w:rsidRDefault="00025420" w:rsidP="00025420">
            <w:pPr>
              <w:tabs>
                <w:tab w:val="left" w:pos="3458"/>
              </w:tabs>
              <w:spacing w:line="272"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Родительское</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просвещение</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10"/>
                <w:sz w:val="24"/>
                <w:szCs w:val="24"/>
                <w:lang w:val="ru-RU"/>
              </w:rPr>
              <w:t>«</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color w:val="000000"/>
                <w:sz w:val="24"/>
                <w:szCs w:val="24"/>
                <w:shd w:val="clear" w:color="auto" w:fill="F8FBFF"/>
                <w:lang w:val="ru-RU"/>
              </w:rPr>
              <w:t>Основы</w:t>
            </w:r>
            <w:r w:rsidRPr="00025420">
              <w:rPr>
                <w:rFonts w:ascii="Times New Roman" w:eastAsia="Times New Roman" w:hAnsi="Times New Roman" w:cs="Times New Roman"/>
                <w:color w:val="000000"/>
                <w:spacing w:val="-6"/>
                <w:sz w:val="24"/>
                <w:szCs w:val="24"/>
                <w:shd w:val="clear" w:color="auto" w:fill="F8FBFF"/>
                <w:lang w:val="ru-RU"/>
              </w:rPr>
              <w:t xml:space="preserve"> </w:t>
            </w:r>
            <w:r w:rsidRPr="00025420">
              <w:rPr>
                <w:rFonts w:ascii="Times New Roman" w:eastAsia="Times New Roman" w:hAnsi="Times New Roman" w:cs="Times New Roman"/>
                <w:color w:val="000000"/>
                <w:sz w:val="24"/>
                <w:szCs w:val="24"/>
                <w:shd w:val="clear" w:color="auto" w:fill="F8FBFF"/>
                <w:lang w:val="ru-RU"/>
              </w:rPr>
              <w:t>семейного</w:t>
            </w:r>
            <w:r w:rsidRPr="00025420">
              <w:rPr>
                <w:rFonts w:ascii="Times New Roman" w:eastAsia="Times New Roman" w:hAnsi="Times New Roman" w:cs="Times New Roman"/>
                <w:color w:val="000000"/>
                <w:spacing w:val="-3"/>
                <w:sz w:val="24"/>
                <w:szCs w:val="24"/>
                <w:shd w:val="clear" w:color="auto" w:fill="F8FBFF"/>
                <w:lang w:val="ru-RU"/>
              </w:rPr>
              <w:t xml:space="preserve"> </w:t>
            </w:r>
            <w:r w:rsidRPr="00025420">
              <w:rPr>
                <w:rFonts w:ascii="Times New Roman" w:eastAsia="Times New Roman" w:hAnsi="Times New Roman" w:cs="Times New Roman"/>
                <w:color w:val="000000"/>
                <w:sz w:val="24"/>
                <w:szCs w:val="24"/>
                <w:shd w:val="clear" w:color="auto" w:fill="F8FBFF"/>
                <w:lang w:val="ru-RU"/>
              </w:rPr>
              <w:t>права.</w:t>
            </w:r>
            <w:r w:rsidRPr="00025420">
              <w:rPr>
                <w:rFonts w:ascii="Times New Roman" w:eastAsia="Times New Roman" w:hAnsi="Times New Roman" w:cs="Times New Roman"/>
                <w:color w:val="000000"/>
                <w:spacing w:val="15"/>
                <w:sz w:val="24"/>
                <w:szCs w:val="24"/>
                <w:shd w:val="clear" w:color="auto" w:fill="F8FBFF"/>
                <w:lang w:val="ru-RU"/>
              </w:rPr>
              <w:t xml:space="preserve"> </w:t>
            </w:r>
            <w:r w:rsidRPr="00025420">
              <w:rPr>
                <w:rFonts w:ascii="Times New Roman" w:eastAsia="Times New Roman" w:hAnsi="Times New Roman" w:cs="Times New Roman"/>
                <w:color w:val="000000"/>
                <w:spacing w:val="-10"/>
                <w:sz w:val="24"/>
                <w:szCs w:val="24"/>
                <w:lang w:val="ru-RU"/>
              </w:rPr>
              <w:t>»</w:t>
            </w:r>
          </w:p>
          <w:p w:rsidR="00025420" w:rsidRPr="00025420" w:rsidRDefault="00025420" w:rsidP="00025420">
            <w:pPr>
              <w:spacing w:before="21" w:line="261" w:lineRule="auto"/>
              <w:ind w:right="237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родительские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собрания </w:t>
            </w:r>
            <w:r w:rsidRPr="00025420">
              <w:rPr>
                <w:rFonts w:ascii="Times New Roman" w:eastAsia="Times New Roman" w:hAnsi="Times New Roman" w:cs="Times New Roman"/>
                <w:spacing w:val="-2"/>
                <w:sz w:val="24"/>
                <w:szCs w:val="24"/>
                <w:lang w:val="ru-RU"/>
              </w:rPr>
              <w:t>плану</w:t>
            </w:r>
          </w:p>
          <w:p w:rsidR="00025420" w:rsidRPr="00025420" w:rsidRDefault="00025420" w:rsidP="00025420">
            <w:pPr>
              <w:spacing w:line="27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Общешкольное</w:t>
            </w:r>
            <w:r w:rsidRPr="00025420">
              <w:rPr>
                <w:rFonts w:ascii="Times New Roman" w:eastAsia="Times New Roman" w:hAnsi="Times New Roman" w:cs="Times New Roman"/>
                <w:spacing w:val="31"/>
                <w:sz w:val="24"/>
                <w:szCs w:val="24"/>
                <w:lang w:val="ru-RU"/>
              </w:rPr>
              <w:t xml:space="preserve">  </w:t>
            </w:r>
            <w:r w:rsidRPr="00025420">
              <w:rPr>
                <w:rFonts w:ascii="Times New Roman" w:eastAsia="Times New Roman" w:hAnsi="Times New Roman" w:cs="Times New Roman"/>
                <w:sz w:val="24"/>
                <w:szCs w:val="24"/>
                <w:lang w:val="ru-RU"/>
              </w:rPr>
              <w:t>родительское</w:t>
            </w:r>
            <w:r w:rsidRPr="00025420">
              <w:rPr>
                <w:rFonts w:ascii="Times New Roman" w:eastAsia="Times New Roman" w:hAnsi="Times New Roman" w:cs="Times New Roman"/>
                <w:spacing w:val="31"/>
                <w:sz w:val="24"/>
                <w:szCs w:val="24"/>
                <w:lang w:val="ru-RU"/>
              </w:rPr>
              <w:t xml:space="preserve">  </w:t>
            </w:r>
            <w:r w:rsidRPr="00025420">
              <w:rPr>
                <w:rFonts w:ascii="Times New Roman" w:eastAsia="Times New Roman" w:hAnsi="Times New Roman" w:cs="Times New Roman"/>
                <w:spacing w:val="-10"/>
                <w:sz w:val="24"/>
                <w:szCs w:val="24"/>
                <w:lang w:val="ru-RU"/>
              </w:rPr>
              <w:t>с</w:t>
            </w:r>
          </w:p>
          <w:p w:rsidR="00025420" w:rsidRPr="00025420" w:rsidRDefault="00025420" w:rsidP="00025420">
            <w:pPr>
              <w:spacing w:before="19"/>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школы</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делах</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 xml:space="preserve">и </w:t>
            </w:r>
            <w:r w:rsidRPr="00025420">
              <w:rPr>
                <w:rFonts w:ascii="Times New Roman" w:eastAsia="Times New Roman" w:hAnsi="Times New Roman" w:cs="Times New Roman"/>
                <w:spacing w:val="-2"/>
                <w:sz w:val="24"/>
                <w:szCs w:val="24"/>
                <w:lang w:val="ru-RU"/>
              </w:rPr>
              <w:t>достижениях»</w:t>
            </w:r>
          </w:p>
        </w:tc>
        <w:tc>
          <w:tcPr>
            <w:tcW w:w="1009" w:type="dxa"/>
          </w:tcPr>
          <w:p w:rsidR="00025420" w:rsidRPr="00025420" w:rsidRDefault="00025420" w:rsidP="00025420">
            <w:pPr>
              <w:spacing w:line="251"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9-</w:t>
            </w:r>
            <w:r w:rsidRPr="00025420">
              <w:rPr>
                <w:rFonts w:ascii="Times New Roman" w:eastAsia="Times New Roman" w:hAnsi="Times New Roman" w:cs="Times New Roman"/>
                <w:spacing w:val="-5"/>
                <w:sz w:val="24"/>
                <w:szCs w:val="24"/>
              </w:rPr>
              <w:t>11</w:t>
            </w:r>
          </w:p>
          <w:p w:rsidR="00025420" w:rsidRPr="00025420" w:rsidRDefault="00025420" w:rsidP="00025420">
            <w:pPr>
              <w:spacing w:line="268"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классы</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z w:val="24"/>
                <w:szCs w:val="24"/>
              </w:rPr>
              <w:t>1-</w:t>
            </w:r>
            <w:r w:rsidRPr="00025420">
              <w:rPr>
                <w:rFonts w:ascii="Times New Roman" w:eastAsia="Times New Roman" w:hAnsi="Times New Roman" w:cs="Times New Roman"/>
                <w:spacing w:val="-10"/>
                <w:sz w:val="24"/>
                <w:szCs w:val="24"/>
              </w:rPr>
              <w:t>5</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line="272" w:lineRule="exact"/>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08.04.2024</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05.04.2024</w:t>
            </w:r>
          </w:p>
          <w:p w:rsidR="00025420" w:rsidRPr="00025420" w:rsidRDefault="00025420" w:rsidP="00025420">
            <w:pPr>
              <w:spacing w:before="10"/>
              <w:ind w:firstLine="0"/>
              <w:jc w:val="left"/>
              <w:rPr>
                <w:rFonts w:ascii="Times New Roman" w:eastAsia="Times New Roman" w:hAnsi="Times New Roman" w:cs="Times New Roman"/>
                <w:b/>
                <w:sz w:val="24"/>
                <w:szCs w:val="24"/>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18.04.2024</w:t>
            </w:r>
          </w:p>
        </w:tc>
        <w:tc>
          <w:tcPr>
            <w:tcW w:w="2797" w:type="dxa"/>
          </w:tcPr>
          <w:p w:rsidR="00025420" w:rsidRPr="00025420" w:rsidRDefault="00025420" w:rsidP="00025420">
            <w:pPr>
              <w:spacing w:line="259" w:lineRule="auto"/>
              <w:ind w:right="301"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Социальный педагог 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 Учителя физкультуры</w:t>
            </w:r>
          </w:p>
          <w:p w:rsidR="00025420" w:rsidRPr="00025420" w:rsidRDefault="00025420" w:rsidP="00025420">
            <w:pPr>
              <w:spacing w:line="259"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Заместитель</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директора</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по </w:t>
            </w:r>
            <w:r w:rsidRPr="00025420">
              <w:rPr>
                <w:rFonts w:ascii="Times New Roman" w:eastAsia="Times New Roman" w:hAnsi="Times New Roman" w:cs="Times New Roman"/>
                <w:spacing w:val="-6"/>
                <w:sz w:val="24"/>
                <w:szCs w:val="24"/>
              </w:rPr>
              <w:t>ВР</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367" w:type="dxa"/>
            <w:gridSpan w:val="3"/>
          </w:tcPr>
          <w:p w:rsidR="00025420" w:rsidRPr="00025420" w:rsidRDefault="00025420" w:rsidP="00025420">
            <w:pPr>
              <w:spacing w:before="6" w:line="244"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Операция «Кормушка» или «Покормите птиц зимой» Международный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птиц.</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Викторины</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«Все</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о</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птицах»,</w:t>
            </w:r>
          </w:p>
          <w:p w:rsidR="00025420" w:rsidRPr="00025420" w:rsidRDefault="00025420" w:rsidP="00025420">
            <w:pPr>
              <w:spacing w:line="253"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 xml:space="preserve">«Чудоптицы». </w:t>
            </w:r>
            <w:r w:rsidRPr="00025420">
              <w:rPr>
                <w:rFonts w:ascii="Times New Roman" w:eastAsia="Times New Roman" w:hAnsi="Times New Roman" w:cs="Times New Roman"/>
                <w:sz w:val="24"/>
                <w:szCs w:val="24"/>
                <w:lang w:val="ru-RU"/>
              </w:rPr>
              <w:t>Сбор макулатуры «Вторая жизнь бумаге»</w:t>
            </w:r>
          </w:p>
          <w:p w:rsidR="00025420" w:rsidRPr="00025420" w:rsidRDefault="00025420" w:rsidP="00025420">
            <w:pPr>
              <w:spacing w:before="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рисунков</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«Мы</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дети</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твои,</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дорогая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Земля!»</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10"/>
                <w:sz w:val="24"/>
                <w:szCs w:val="24"/>
              </w:rPr>
              <w:t>5</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spacing w:before="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6" w:line="259" w:lineRule="auto"/>
              <w:ind w:right="444"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Ноябрь-апрель 01.04-03.04.2024</w:t>
            </w:r>
          </w:p>
          <w:p w:rsidR="00025420" w:rsidRPr="00025420" w:rsidRDefault="006226B1" w:rsidP="00025420">
            <w:pPr>
              <w:spacing w:before="215"/>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15.04-19.04.2024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w:t>
            </w:r>
          </w:p>
          <w:p w:rsidR="00025420" w:rsidRPr="00025420" w:rsidRDefault="00025420" w:rsidP="00025420">
            <w:pPr>
              <w:spacing w:before="2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оздоровительное</w:t>
            </w:r>
          </w:p>
        </w:tc>
        <w:tc>
          <w:tcPr>
            <w:tcW w:w="6367" w:type="dxa"/>
            <w:gridSpan w:val="3"/>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Конкурс «Орленок», «Безопасное колесо», «Зарничка»</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1-11</w:t>
            </w:r>
          </w:p>
        </w:tc>
        <w:tc>
          <w:tcPr>
            <w:tcW w:w="2301" w:type="dxa"/>
          </w:tcPr>
          <w:p w:rsidR="00025420" w:rsidRPr="00025420" w:rsidRDefault="00025420" w:rsidP="00025420">
            <w:pPr>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3 –я неделя </w:t>
            </w:r>
          </w:p>
        </w:tc>
        <w:tc>
          <w:tcPr>
            <w:tcW w:w="2797" w:type="dxa"/>
          </w:tcPr>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r w:rsidRPr="00025420">
              <w:rPr>
                <w:rFonts w:ascii="Times New Roman" w:eastAsia="Times New Roman" w:hAnsi="Times New Roman" w:cs="Times New Roman"/>
                <w:spacing w:val="-2"/>
                <w:sz w:val="24"/>
                <w:szCs w:val="24"/>
                <w:lang w:val="ru-RU"/>
              </w:rPr>
              <w:t>Учителя физкультуры</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Руководитель отряда ЮИД</w:t>
            </w:r>
          </w:p>
        </w:tc>
      </w:tr>
      <w:tr w:rsidR="00025420" w:rsidRPr="00025420" w:rsidTr="006A7C99">
        <w:trPr>
          <w:trHeight w:val="672"/>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Профилактика</w:t>
            </w:r>
          </w:p>
          <w:p w:rsidR="00025420" w:rsidRPr="00025420" w:rsidRDefault="00025420" w:rsidP="00025420">
            <w:pPr>
              <w:spacing w:before="2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z w:val="24"/>
                <w:szCs w:val="24"/>
                <w:lang w:val="ru-RU"/>
              </w:rPr>
              <w:t>планам</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pacing w:val="-5"/>
                <w:sz w:val="24"/>
                <w:szCs w:val="24"/>
                <w:lang w:val="ru-RU"/>
              </w:rPr>
              <w:t>ВР</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Профессионально- </w:t>
            </w:r>
            <w:r w:rsidRPr="00025420">
              <w:rPr>
                <w:rFonts w:ascii="Times New Roman" w:eastAsia="Times New Roman" w:hAnsi="Times New Roman" w:cs="Times New Roman"/>
                <w:b/>
                <w:sz w:val="24"/>
                <w:szCs w:val="24"/>
                <w:lang w:val="ru-RU"/>
              </w:rPr>
              <w:t xml:space="preserve">трудовое и </w:t>
            </w:r>
            <w:r w:rsidRPr="00025420">
              <w:rPr>
                <w:rFonts w:ascii="Times New Roman" w:eastAsia="Times New Roman" w:hAnsi="Times New Roman" w:cs="Times New Roman"/>
                <w:b/>
                <w:spacing w:val="-2"/>
                <w:sz w:val="24"/>
                <w:szCs w:val="24"/>
                <w:lang w:val="ru-RU"/>
              </w:rPr>
              <w:t>экономическое</w:t>
            </w:r>
          </w:p>
          <w:p w:rsidR="00025420" w:rsidRPr="00025420" w:rsidRDefault="00025420" w:rsidP="00025420">
            <w:pPr>
              <w:spacing w:line="275" w:lineRule="exact"/>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воспитание</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Ярмарка</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z w:val="24"/>
                <w:szCs w:val="24"/>
              </w:rPr>
              <w:t>профессий</w:t>
            </w:r>
            <w:r w:rsidRPr="00025420">
              <w:rPr>
                <w:rFonts w:ascii="Times New Roman" w:eastAsia="Times New Roman" w:hAnsi="Times New Roman" w:cs="Times New Roman"/>
                <w:spacing w:val="-2"/>
                <w:sz w:val="24"/>
                <w:szCs w:val="24"/>
              </w:rPr>
              <w:t xml:space="preserve"> (ЯМК)</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8-</w:t>
            </w:r>
            <w:r w:rsidRPr="00025420">
              <w:rPr>
                <w:rFonts w:ascii="Times New Roman" w:eastAsia="Times New Roman" w:hAnsi="Times New Roman" w:cs="Times New Roman"/>
                <w:spacing w:val="-10"/>
                <w:sz w:val="24"/>
                <w:szCs w:val="24"/>
              </w:rPr>
              <w:t>9</w:t>
            </w:r>
          </w:p>
        </w:tc>
        <w:tc>
          <w:tcPr>
            <w:tcW w:w="2301"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before="14" w:line="259"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Формирование жизнестойкости учащихся (профилактика</w:t>
            </w:r>
          </w:p>
          <w:p w:rsidR="00025420" w:rsidRPr="00025420" w:rsidRDefault="00025420" w:rsidP="00025420">
            <w:pPr>
              <w:tabs>
                <w:tab w:val="left" w:pos="2174"/>
              </w:tabs>
              <w:spacing w:line="261" w:lineRule="auto"/>
              <w:ind w:right="5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spacing w:val="-2"/>
                <w:sz w:val="24"/>
                <w:szCs w:val="24"/>
                <w:lang w:val="ru-RU"/>
              </w:rPr>
              <w:t>безнадзорности</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социально-опасных</w:t>
            </w:r>
          </w:p>
          <w:p w:rsidR="00025420" w:rsidRPr="00025420" w:rsidRDefault="00025420" w:rsidP="00025420">
            <w:pPr>
              <w:spacing w:line="274" w:lineRule="exact"/>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явлений)</w:t>
            </w:r>
          </w:p>
        </w:tc>
        <w:tc>
          <w:tcPr>
            <w:tcW w:w="6367" w:type="dxa"/>
            <w:gridSpan w:val="3"/>
          </w:tcPr>
          <w:p w:rsidR="00025420" w:rsidRPr="00025420" w:rsidRDefault="00025420" w:rsidP="00025420">
            <w:pPr>
              <w:spacing w:before="9"/>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Совет</w:t>
            </w:r>
            <w:r w:rsidRPr="00025420">
              <w:rPr>
                <w:rFonts w:ascii="Times New Roman" w:eastAsia="Times New Roman" w:hAnsi="Times New Roman" w:cs="Times New Roman"/>
                <w:spacing w:val="-2"/>
                <w:sz w:val="24"/>
                <w:szCs w:val="24"/>
                <w:lang w:val="ru-RU"/>
              </w:rPr>
              <w:t xml:space="preserve"> профилактики</w:t>
            </w:r>
          </w:p>
          <w:p w:rsidR="00025420" w:rsidRPr="00025420" w:rsidRDefault="00025420" w:rsidP="00025420">
            <w:pPr>
              <w:spacing w:before="21" w:line="259" w:lineRule="auto"/>
              <w:ind w:right="1348"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Диагностика</w:t>
            </w:r>
          </w:p>
        </w:tc>
        <w:tc>
          <w:tcPr>
            <w:tcW w:w="1009" w:type="dxa"/>
          </w:tcPr>
          <w:p w:rsidR="00025420" w:rsidRPr="00025420" w:rsidRDefault="00025420" w:rsidP="00025420">
            <w:pPr>
              <w:ind w:firstLine="0"/>
              <w:jc w:val="left"/>
              <w:rPr>
                <w:rFonts w:ascii="Times New Roman" w:eastAsia="Times New Roman" w:hAnsi="Times New Roman" w:cs="Times New Roman"/>
                <w:sz w:val="24"/>
                <w:szCs w:val="24"/>
              </w:rPr>
            </w:pPr>
          </w:p>
        </w:tc>
        <w:tc>
          <w:tcPr>
            <w:tcW w:w="2301" w:type="dxa"/>
          </w:tcPr>
          <w:p w:rsidR="00025420" w:rsidRPr="00025420" w:rsidRDefault="006226B1" w:rsidP="00025420">
            <w:pPr>
              <w:spacing w:before="9"/>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29.04.2024</w:t>
            </w:r>
          </w:p>
          <w:p w:rsidR="00025420" w:rsidRPr="00025420" w:rsidRDefault="00025420" w:rsidP="00025420">
            <w:pPr>
              <w:spacing w:before="21"/>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2"/>
                <w:sz w:val="24"/>
                <w:szCs w:val="24"/>
              </w:rPr>
              <w:t xml:space="preserve"> месяца</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Социальный</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14854" w:type="dxa"/>
            <w:gridSpan w:val="8"/>
          </w:tcPr>
          <w:p w:rsidR="00025420" w:rsidRPr="00025420" w:rsidRDefault="00025420" w:rsidP="00025420">
            <w:pPr>
              <w:spacing w:before="11"/>
              <w:ind w:right="4919"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5"/>
                <w:sz w:val="24"/>
                <w:szCs w:val="24"/>
                <w:lang w:val="ru-RU"/>
              </w:rPr>
              <w:lastRenderedPageBreak/>
              <w:t>МАЙ</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«Память.</w:t>
            </w:r>
            <w:r w:rsidRPr="00025420">
              <w:rPr>
                <w:rFonts w:ascii="Times New Roman" w:eastAsia="Times New Roman" w:hAnsi="Times New Roman" w:cs="Times New Roman"/>
                <w:b/>
                <w:spacing w:val="-2"/>
                <w:sz w:val="24"/>
                <w:szCs w:val="24"/>
                <w:lang w:val="ru-RU"/>
              </w:rPr>
              <w:t xml:space="preserve"> </w:t>
            </w:r>
            <w:r w:rsidRPr="00025420">
              <w:rPr>
                <w:rFonts w:ascii="Times New Roman" w:eastAsia="Times New Roman" w:hAnsi="Times New Roman" w:cs="Times New Roman"/>
                <w:b/>
                <w:sz w:val="24"/>
                <w:szCs w:val="24"/>
                <w:lang w:val="ru-RU"/>
              </w:rPr>
              <w:t>Семья.</w:t>
            </w:r>
            <w:r w:rsidRPr="00025420">
              <w:rPr>
                <w:rFonts w:ascii="Times New Roman" w:eastAsia="Times New Roman" w:hAnsi="Times New Roman" w:cs="Times New Roman"/>
                <w:b/>
                <w:spacing w:val="-3"/>
                <w:sz w:val="24"/>
                <w:szCs w:val="24"/>
                <w:lang w:val="ru-RU"/>
              </w:rPr>
              <w:t xml:space="preserve"> </w:t>
            </w:r>
            <w:r w:rsidRPr="00025420">
              <w:rPr>
                <w:rFonts w:ascii="Times New Roman" w:eastAsia="Times New Roman" w:hAnsi="Times New Roman" w:cs="Times New Roman"/>
                <w:b/>
                <w:spacing w:val="-2"/>
                <w:sz w:val="24"/>
                <w:szCs w:val="24"/>
                <w:lang w:val="ru-RU"/>
              </w:rPr>
              <w:t>Победа»</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z w:val="24"/>
                <w:szCs w:val="24"/>
              </w:rPr>
              <w:t>Календарь</w:t>
            </w:r>
            <w:r w:rsidRPr="00025420">
              <w:rPr>
                <w:rFonts w:ascii="Times New Roman" w:eastAsia="Times New Roman" w:hAnsi="Times New Roman" w:cs="Times New Roman"/>
                <w:b/>
                <w:spacing w:val="-5"/>
                <w:sz w:val="24"/>
                <w:szCs w:val="24"/>
              </w:rPr>
              <w:t xml:space="preserve"> дат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2"/>
                <w:sz w:val="24"/>
                <w:szCs w:val="24"/>
                <w:lang w:val="ru-RU"/>
              </w:rPr>
              <w:t xml:space="preserve"> беседы:</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7</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мая</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4"/>
                <w:sz w:val="24"/>
                <w:szCs w:val="24"/>
                <w:lang w:val="ru-RU"/>
              </w:rPr>
              <w:t>радио</w:t>
            </w:r>
          </w:p>
          <w:p w:rsidR="00025420" w:rsidRPr="00025420" w:rsidRDefault="00025420" w:rsidP="00025420">
            <w:pPr>
              <w:spacing w:before="21" w:line="259" w:lineRule="auto"/>
              <w:ind w:right="392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9</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мая</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Победы 15 мая – День семьи</w:t>
            </w:r>
          </w:p>
          <w:p w:rsidR="00025420" w:rsidRPr="00025420" w:rsidRDefault="00025420" w:rsidP="00025420">
            <w:pPr>
              <w:spacing w:line="259" w:lineRule="auto"/>
              <w:ind w:right="67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24</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мая</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День</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Славянской</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культуры</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письменности 22 мая – Линейка «Последний звонок»</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планам</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pacing w:val="-5"/>
                <w:sz w:val="24"/>
                <w:szCs w:val="24"/>
              </w:rPr>
              <w:t>ВР</w:t>
            </w: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10"/>
              <w:ind w:firstLine="0"/>
              <w:jc w:val="left"/>
              <w:rPr>
                <w:rFonts w:ascii="Times New Roman" w:eastAsia="Times New Roman" w:hAnsi="Times New Roman" w:cs="Times New Roman"/>
                <w:b/>
                <w:sz w:val="24"/>
                <w:szCs w:val="24"/>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22.05.2024</w:t>
            </w: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директора по ВР </w:t>
            </w:r>
          </w:p>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pacing w:val="-2"/>
                <w:sz w:val="24"/>
                <w:szCs w:val="24"/>
                <w:lang w:val="ru-RU"/>
              </w:rPr>
              <w:t>руководители</w:t>
            </w: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7"/>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Ст. </w:t>
            </w:r>
            <w:r w:rsidRPr="00025420">
              <w:rPr>
                <w:rFonts w:ascii="Times New Roman" w:eastAsia="Times New Roman" w:hAnsi="Times New Roman" w:cs="Times New Roman"/>
                <w:spacing w:val="-2"/>
                <w:sz w:val="24"/>
                <w:szCs w:val="24"/>
                <w:lang w:val="ru-RU"/>
              </w:rPr>
              <w:t>вожатая</w:t>
            </w:r>
          </w:p>
          <w:p w:rsidR="00025420" w:rsidRPr="00025420" w:rsidRDefault="00025420" w:rsidP="00025420">
            <w:pPr>
              <w:spacing w:before="1" w:line="290" w:lineRule="atLeast"/>
              <w:ind w:right="337" w:firstLine="0"/>
              <w:jc w:val="left"/>
              <w:rPr>
                <w:rFonts w:ascii="Times New Roman" w:eastAsia="Times New Roman" w:hAnsi="Times New Roman" w:cs="Times New Roman"/>
                <w:sz w:val="24"/>
                <w:szCs w:val="24"/>
                <w:lang w:val="ru-RU"/>
              </w:rPr>
            </w:pPr>
          </w:p>
        </w:tc>
      </w:tr>
      <w:tr w:rsidR="00025420" w:rsidRPr="00025420" w:rsidTr="006A7C99">
        <w:trPr>
          <w:trHeight w:val="1037"/>
        </w:trPr>
        <w:tc>
          <w:tcPr>
            <w:tcW w:w="2380" w:type="dxa"/>
            <w:gridSpan w:val="2"/>
          </w:tcPr>
          <w:p w:rsidR="00025420" w:rsidRPr="00025420" w:rsidRDefault="00025420" w:rsidP="00025420">
            <w:pPr>
              <w:spacing w:before="11" w:line="259" w:lineRule="auto"/>
              <w:ind w:right="335"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t xml:space="preserve">Гражданско- </w:t>
            </w:r>
            <w:r w:rsidRPr="00025420">
              <w:rPr>
                <w:rFonts w:ascii="Times New Roman" w:eastAsia="Times New Roman" w:hAnsi="Times New Roman" w:cs="Times New Roman"/>
                <w:b/>
                <w:sz w:val="24"/>
                <w:szCs w:val="24"/>
                <w:lang w:val="ru-RU"/>
              </w:rPr>
              <w:t>патриотическое</w:t>
            </w:r>
            <w:r w:rsidRPr="00025420">
              <w:rPr>
                <w:rFonts w:ascii="Times New Roman" w:eastAsia="Times New Roman" w:hAnsi="Times New Roman" w:cs="Times New Roman"/>
                <w:b/>
                <w:spacing w:val="-15"/>
                <w:sz w:val="24"/>
                <w:szCs w:val="24"/>
                <w:lang w:val="ru-RU"/>
              </w:rPr>
              <w:t xml:space="preserve"> </w:t>
            </w:r>
            <w:r w:rsidRPr="00025420">
              <w:rPr>
                <w:rFonts w:ascii="Times New Roman" w:eastAsia="Times New Roman" w:hAnsi="Times New Roman" w:cs="Times New Roman"/>
                <w:b/>
                <w:sz w:val="24"/>
                <w:szCs w:val="24"/>
                <w:lang w:val="ru-RU"/>
              </w:rPr>
              <w:t xml:space="preserve">и </w:t>
            </w:r>
            <w:r w:rsidRPr="00025420">
              <w:rPr>
                <w:rFonts w:ascii="Times New Roman" w:eastAsia="Times New Roman" w:hAnsi="Times New Roman" w:cs="Times New Roman"/>
                <w:b/>
                <w:spacing w:val="-2"/>
                <w:sz w:val="24"/>
                <w:szCs w:val="24"/>
                <w:lang w:val="ru-RU"/>
              </w:rPr>
              <w:t>правовое воспитание</w:t>
            </w:r>
          </w:p>
        </w:tc>
        <w:tc>
          <w:tcPr>
            <w:tcW w:w="6367" w:type="dxa"/>
            <w:gridSpan w:val="3"/>
          </w:tcPr>
          <w:p w:rsidR="00025420" w:rsidRPr="00025420" w:rsidRDefault="00025420" w:rsidP="00025420">
            <w:pPr>
              <w:spacing w:line="265"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Вахта</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2"/>
                <w:sz w:val="24"/>
                <w:szCs w:val="24"/>
                <w:lang w:val="ru-RU"/>
              </w:rPr>
              <w:t>памяти</w:t>
            </w:r>
          </w:p>
          <w:p w:rsidR="00025420" w:rsidRPr="00025420" w:rsidRDefault="00025420" w:rsidP="00025420">
            <w:pPr>
              <w:spacing w:before="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Празднование</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Дня</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Победы:</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-Акция</w:t>
            </w:r>
            <w:r w:rsidRPr="00025420">
              <w:rPr>
                <w:rFonts w:ascii="Times New Roman" w:eastAsia="Times New Roman" w:hAnsi="Times New Roman" w:cs="Times New Roman"/>
                <w:spacing w:val="2"/>
                <w:sz w:val="24"/>
                <w:szCs w:val="24"/>
                <w:lang w:val="ru-RU"/>
              </w:rPr>
              <w:t xml:space="preserve"> </w:t>
            </w:r>
            <w:r w:rsidRPr="00025420">
              <w:rPr>
                <w:rFonts w:ascii="Times New Roman" w:eastAsia="Times New Roman" w:hAnsi="Times New Roman" w:cs="Times New Roman"/>
                <w:spacing w:val="-2"/>
                <w:sz w:val="24"/>
                <w:szCs w:val="24"/>
                <w:lang w:val="ru-RU"/>
              </w:rPr>
              <w:t>«Бессмертный</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pacing w:val="-4"/>
                <w:sz w:val="24"/>
                <w:szCs w:val="24"/>
                <w:lang w:val="ru-RU"/>
              </w:rPr>
              <w:t>полк»</w:t>
            </w:r>
          </w:p>
          <w:p w:rsidR="00025420" w:rsidRPr="00025420" w:rsidRDefault="00025420" w:rsidP="00025420">
            <w:pPr>
              <w:spacing w:before="22" w:line="259" w:lineRule="auto"/>
              <w:ind w:right="14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w:t>
            </w:r>
            <w:r w:rsidRPr="00025420">
              <w:rPr>
                <w:rFonts w:ascii="Times New Roman" w:eastAsia="Times New Roman" w:hAnsi="Times New Roman" w:cs="Times New Roman"/>
                <w:spacing w:val="-14"/>
                <w:sz w:val="24"/>
                <w:szCs w:val="24"/>
                <w:lang w:val="ru-RU"/>
              </w:rPr>
              <w:t xml:space="preserve"> </w:t>
            </w:r>
            <w:r w:rsidRPr="00025420">
              <w:rPr>
                <w:rFonts w:ascii="Times New Roman" w:eastAsia="Times New Roman" w:hAnsi="Times New Roman" w:cs="Times New Roman"/>
                <w:sz w:val="24"/>
                <w:szCs w:val="24"/>
                <w:lang w:val="ru-RU"/>
              </w:rPr>
              <w:t>Фестиваль</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инсценированной</w:t>
            </w:r>
            <w:r w:rsidRPr="00025420">
              <w:rPr>
                <w:rFonts w:ascii="Times New Roman" w:eastAsia="Times New Roman" w:hAnsi="Times New Roman" w:cs="Times New Roman"/>
                <w:spacing w:val="-13"/>
                <w:sz w:val="24"/>
                <w:szCs w:val="24"/>
                <w:lang w:val="ru-RU"/>
              </w:rPr>
              <w:t xml:space="preserve"> </w:t>
            </w:r>
            <w:r w:rsidRPr="00025420">
              <w:rPr>
                <w:rFonts w:ascii="Times New Roman" w:eastAsia="Times New Roman" w:hAnsi="Times New Roman" w:cs="Times New Roman"/>
                <w:sz w:val="24"/>
                <w:szCs w:val="24"/>
                <w:lang w:val="ru-RU"/>
              </w:rPr>
              <w:t xml:space="preserve">военно-патриотической </w:t>
            </w:r>
            <w:r w:rsidRPr="00025420">
              <w:rPr>
                <w:rFonts w:ascii="Times New Roman" w:eastAsia="Times New Roman" w:hAnsi="Times New Roman" w:cs="Times New Roman"/>
                <w:spacing w:val="-4"/>
                <w:sz w:val="24"/>
                <w:szCs w:val="24"/>
                <w:lang w:val="ru-RU"/>
              </w:rPr>
              <w:t>песни</w:t>
            </w:r>
            <w:r w:rsidRPr="00025420">
              <w:rPr>
                <w:rFonts w:ascii="Times New Roman" w:eastAsia="Times New Roman" w:hAnsi="Times New Roman" w:cs="Times New Roman"/>
                <w:sz w:val="24"/>
                <w:szCs w:val="24"/>
                <w:lang w:val="ru-RU"/>
              </w:rPr>
              <w:t xml:space="preserve"> </w:t>
            </w:r>
          </w:p>
          <w:p w:rsidR="00025420" w:rsidRPr="00025420" w:rsidRDefault="00025420" w:rsidP="00025420">
            <w:pPr>
              <w:spacing w:before="22" w:line="259" w:lineRule="auto"/>
              <w:ind w:right="14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Факельное шествие, праздничный концерт.</w:t>
            </w:r>
          </w:p>
        </w:tc>
        <w:tc>
          <w:tcPr>
            <w:tcW w:w="1009" w:type="dxa"/>
          </w:tcPr>
          <w:p w:rsidR="00025420" w:rsidRPr="00025420" w:rsidRDefault="00025420" w:rsidP="00025420">
            <w:pPr>
              <w:spacing w:before="2" w:line="225" w:lineRule="auto"/>
              <w:ind w:right="53"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 xml:space="preserve">Волонтер </w:t>
            </w:r>
            <w:r w:rsidRPr="00025420">
              <w:rPr>
                <w:rFonts w:ascii="Times New Roman" w:eastAsia="Times New Roman" w:hAnsi="Times New Roman" w:cs="Times New Roman"/>
                <w:spacing w:val="-10"/>
                <w:sz w:val="24"/>
                <w:szCs w:val="24"/>
              </w:rPr>
              <w:t>ы</w:t>
            </w:r>
          </w:p>
          <w:p w:rsidR="00025420" w:rsidRPr="00025420" w:rsidRDefault="00025420" w:rsidP="00025420">
            <w:pPr>
              <w:spacing w:before="5"/>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line="446" w:lineRule="auto"/>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В</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течение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 xml:space="preserve">месяца </w:t>
            </w:r>
            <w:r w:rsidRPr="00025420">
              <w:rPr>
                <w:rFonts w:ascii="Times New Roman" w:eastAsia="Times New Roman" w:hAnsi="Times New Roman" w:cs="Times New Roman"/>
                <w:spacing w:val="-2"/>
                <w:sz w:val="24"/>
                <w:szCs w:val="24"/>
              </w:rPr>
              <w:t>09.0</w:t>
            </w:r>
            <w:r w:rsidR="006226B1">
              <w:rPr>
                <w:rFonts w:ascii="Times New Roman" w:eastAsia="Times New Roman" w:hAnsi="Times New Roman" w:cs="Times New Roman"/>
                <w:spacing w:val="-2"/>
                <w:sz w:val="24"/>
                <w:szCs w:val="24"/>
              </w:rPr>
              <w:t>5.2024</w:t>
            </w:r>
          </w:p>
          <w:p w:rsidR="00025420" w:rsidRPr="00025420" w:rsidRDefault="006226B1" w:rsidP="00025420">
            <w:pPr>
              <w:spacing w:before="3"/>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04.-06.05.2024</w:t>
            </w:r>
          </w:p>
        </w:tc>
        <w:tc>
          <w:tcPr>
            <w:tcW w:w="2797" w:type="dxa"/>
          </w:tcPr>
          <w:p w:rsidR="00025420" w:rsidRPr="00025420" w:rsidRDefault="00025420" w:rsidP="00025420">
            <w:pPr>
              <w:spacing w:before="6" w:line="259" w:lineRule="auto"/>
              <w:ind w:right="33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директора по ВР</w:t>
            </w:r>
            <w:r w:rsidRPr="00025420">
              <w:rPr>
                <w:rFonts w:ascii="Times New Roman" w:eastAsia="Times New Roman" w:hAnsi="Times New Roman" w:cs="Times New Roman"/>
                <w:spacing w:val="80"/>
                <w:sz w:val="24"/>
                <w:szCs w:val="24"/>
                <w:lang w:val="ru-RU"/>
              </w:rPr>
              <w:t xml:space="preserve"> </w:t>
            </w:r>
            <w:proofErr w:type="gramStart"/>
            <w:r w:rsidRPr="00025420">
              <w:rPr>
                <w:rFonts w:ascii="Times New Roman" w:eastAsia="Times New Roman" w:hAnsi="Times New Roman" w:cs="Times New Roman"/>
                <w:sz w:val="24"/>
                <w:szCs w:val="24"/>
                <w:lang w:val="ru-RU"/>
              </w:rPr>
              <w:t>Ст .вожатая</w:t>
            </w:r>
            <w:proofErr w:type="gramEnd"/>
          </w:p>
          <w:p w:rsidR="00025420" w:rsidRPr="00025420" w:rsidRDefault="00025420" w:rsidP="00025420">
            <w:pPr>
              <w:spacing w:before="6" w:line="259" w:lineRule="auto"/>
              <w:ind w:right="337"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 руководители</w:t>
            </w:r>
          </w:p>
        </w:tc>
      </w:tr>
      <w:tr w:rsidR="00025420" w:rsidRPr="00025420" w:rsidTr="006A7C99">
        <w:trPr>
          <w:trHeight w:val="1037"/>
        </w:trPr>
        <w:tc>
          <w:tcPr>
            <w:tcW w:w="2380" w:type="dxa"/>
            <w:gridSpan w:val="2"/>
          </w:tcPr>
          <w:p w:rsidR="00025420" w:rsidRPr="00025420" w:rsidRDefault="00025420" w:rsidP="00025420">
            <w:pPr>
              <w:spacing w:before="13" w:line="259" w:lineRule="auto"/>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Духовно- нравственное</w:t>
            </w:r>
          </w:p>
        </w:tc>
        <w:tc>
          <w:tcPr>
            <w:tcW w:w="6367" w:type="dxa"/>
            <w:gridSpan w:val="3"/>
          </w:tcPr>
          <w:p w:rsidR="00025420" w:rsidRPr="00025420" w:rsidRDefault="00025420" w:rsidP="00025420">
            <w:pPr>
              <w:spacing w:before="8" w:line="259" w:lineRule="auto"/>
              <w:ind w:right="67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Познавательный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час</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«Как</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Кирилл</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и</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Мефодий</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z w:val="24"/>
                <w:szCs w:val="24"/>
                <w:lang w:val="ru-RU"/>
              </w:rPr>
              <w:t>азбуку писали»</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Выставка</w:t>
            </w: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книг</w:t>
            </w:r>
            <w:r w:rsidRPr="00025420">
              <w:rPr>
                <w:rFonts w:ascii="Times New Roman" w:eastAsia="Times New Roman" w:hAnsi="Times New Roman" w:cs="Times New Roman"/>
                <w:spacing w:val="-1"/>
                <w:sz w:val="24"/>
                <w:szCs w:val="24"/>
                <w:lang w:val="ru-RU"/>
              </w:rPr>
              <w:t xml:space="preserve"> </w:t>
            </w:r>
            <w:r w:rsidRPr="00025420">
              <w:rPr>
                <w:rFonts w:ascii="Times New Roman" w:eastAsia="Times New Roman" w:hAnsi="Times New Roman" w:cs="Times New Roman"/>
                <w:sz w:val="24"/>
                <w:szCs w:val="24"/>
                <w:lang w:val="ru-RU"/>
              </w:rPr>
              <w:t>«Хранители</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русского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слова»</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10"/>
                <w:sz w:val="24"/>
                <w:szCs w:val="24"/>
              </w:rPr>
              <w:t>7</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025420" w:rsidP="00025420">
            <w:pPr>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24.05.2024</w:t>
            </w:r>
          </w:p>
          <w:p w:rsidR="00025420" w:rsidRPr="00025420" w:rsidRDefault="00025420" w:rsidP="00025420">
            <w:pPr>
              <w:spacing w:before="8"/>
              <w:ind w:firstLine="0"/>
              <w:jc w:val="left"/>
              <w:rPr>
                <w:rFonts w:ascii="Times New Roman" w:eastAsia="Times New Roman" w:hAnsi="Times New Roman" w:cs="Times New Roman"/>
                <w:b/>
                <w:sz w:val="24"/>
                <w:szCs w:val="24"/>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18.05-22.05.2024</w:t>
            </w:r>
          </w:p>
        </w:tc>
        <w:tc>
          <w:tcPr>
            <w:tcW w:w="2797" w:type="dxa"/>
          </w:tcPr>
          <w:p w:rsidR="00025420" w:rsidRPr="00025420" w:rsidRDefault="00025420" w:rsidP="00025420">
            <w:pPr>
              <w:ind w:firstLine="0"/>
              <w:jc w:val="left"/>
              <w:rPr>
                <w:rFonts w:ascii="Times New Roman" w:eastAsia="Times New Roman" w:hAnsi="Times New Roman" w:cs="Times New Roman"/>
                <w:b/>
                <w:sz w:val="24"/>
                <w:szCs w:val="24"/>
              </w:rPr>
            </w:pPr>
          </w:p>
          <w:p w:rsidR="00025420" w:rsidRPr="00025420" w:rsidRDefault="00025420" w:rsidP="00025420">
            <w:pPr>
              <w:spacing w:before="223"/>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Зав.библиотекой</w:t>
            </w:r>
          </w:p>
        </w:tc>
      </w:tr>
      <w:tr w:rsidR="00025420" w:rsidRPr="00025420" w:rsidTr="006A7C99">
        <w:trPr>
          <w:trHeight w:val="639"/>
        </w:trPr>
        <w:tc>
          <w:tcPr>
            <w:tcW w:w="2380" w:type="dxa"/>
            <w:gridSpan w:val="2"/>
          </w:tcPr>
          <w:p w:rsidR="00025420" w:rsidRPr="00025420" w:rsidRDefault="00025420" w:rsidP="00025420">
            <w:pPr>
              <w:spacing w:before="14"/>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Самоуправление</w:t>
            </w:r>
          </w:p>
        </w:tc>
        <w:tc>
          <w:tcPr>
            <w:tcW w:w="6367" w:type="dxa"/>
            <w:gridSpan w:val="3"/>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Флешмоб,</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посвященный</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Дню</w:t>
            </w:r>
            <w:r w:rsidRPr="00025420">
              <w:rPr>
                <w:rFonts w:ascii="Times New Roman" w:eastAsia="Times New Roman" w:hAnsi="Times New Roman" w:cs="Times New Roman"/>
                <w:spacing w:val="-4"/>
                <w:sz w:val="24"/>
                <w:szCs w:val="24"/>
              </w:rPr>
              <w:t xml:space="preserve"> </w:t>
            </w:r>
            <w:r w:rsidRPr="00025420">
              <w:rPr>
                <w:rFonts w:ascii="Times New Roman" w:eastAsia="Times New Roman" w:hAnsi="Times New Roman" w:cs="Times New Roman"/>
                <w:spacing w:val="-2"/>
                <w:sz w:val="24"/>
                <w:szCs w:val="24"/>
              </w:rPr>
              <w:t>пионерии</w:t>
            </w:r>
          </w:p>
        </w:tc>
        <w:tc>
          <w:tcPr>
            <w:tcW w:w="1009"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9"/>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16.05.2024</w:t>
            </w:r>
          </w:p>
        </w:tc>
        <w:tc>
          <w:tcPr>
            <w:tcW w:w="2797" w:type="dxa"/>
          </w:tcPr>
          <w:p w:rsidR="00025420" w:rsidRPr="00025420" w:rsidRDefault="00025420" w:rsidP="00025420">
            <w:pPr>
              <w:spacing w:before="9"/>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 xml:space="preserve">С.т </w:t>
            </w:r>
            <w:r w:rsidRPr="00025420">
              <w:rPr>
                <w:rFonts w:ascii="Times New Roman" w:eastAsia="Times New Roman" w:hAnsi="Times New Roman" w:cs="Times New Roman"/>
                <w:spacing w:val="-4"/>
                <w:sz w:val="24"/>
                <w:szCs w:val="24"/>
              </w:rPr>
              <w:t>вож.</w:t>
            </w:r>
          </w:p>
        </w:tc>
      </w:tr>
      <w:tr w:rsidR="00025420" w:rsidRPr="00025420" w:rsidTr="006A7C99">
        <w:trPr>
          <w:trHeight w:val="1037"/>
        </w:trPr>
        <w:tc>
          <w:tcPr>
            <w:tcW w:w="2380" w:type="dxa"/>
            <w:gridSpan w:val="2"/>
          </w:tcPr>
          <w:p w:rsidR="00025420" w:rsidRPr="00025420" w:rsidRDefault="00025420" w:rsidP="00025420">
            <w:pPr>
              <w:spacing w:before="11"/>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Экологическое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Субботник</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(по</w:t>
            </w:r>
            <w:r w:rsidRPr="00025420">
              <w:rPr>
                <w:rFonts w:ascii="Times New Roman" w:eastAsia="Times New Roman" w:hAnsi="Times New Roman" w:cs="Times New Roman"/>
                <w:spacing w:val="-2"/>
                <w:sz w:val="24"/>
                <w:szCs w:val="24"/>
              </w:rPr>
              <w:t xml:space="preserve"> плану)</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5-</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ind w:firstLine="0"/>
              <w:jc w:val="left"/>
              <w:rPr>
                <w:rFonts w:ascii="Times New Roman" w:eastAsia="Times New Roman" w:hAnsi="Times New Roman" w:cs="Times New Roman"/>
                <w:sz w:val="24"/>
                <w:szCs w:val="24"/>
              </w:rPr>
            </w:pP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Заместитель</w:t>
            </w:r>
            <w:r w:rsidRPr="00025420">
              <w:rPr>
                <w:rFonts w:ascii="Times New Roman" w:eastAsia="Times New Roman" w:hAnsi="Times New Roman" w:cs="Times New Roman"/>
                <w:spacing w:val="-2"/>
                <w:sz w:val="24"/>
                <w:szCs w:val="24"/>
              </w:rPr>
              <w:t xml:space="preserve"> директора</w:t>
            </w:r>
          </w:p>
          <w:p w:rsidR="00025420" w:rsidRPr="00025420" w:rsidRDefault="00025420" w:rsidP="00025420">
            <w:pPr>
              <w:spacing w:before="21"/>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5"/>
                <w:sz w:val="24"/>
                <w:szCs w:val="24"/>
                <w:lang w:val="ru-RU"/>
              </w:rPr>
              <w:t>п</w:t>
            </w:r>
            <w:r w:rsidRPr="00025420">
              <w:rPr>
                <w:rFonts w:ascii="Times New Roman" w:eastAsia="Times New Roman" w:hAnsi="Times New Roman" w:cs="Times New Roman"/>
                <w:spacing w:val="-5"/>
                <w:sz w:val="24"/>
                <w:szCs w:val="24"/>
              </w:rPr>
              <w:t>о</w:t>
            </w:r>
            <w:r w:rsidRPr="00025420">
              <w:rPr>
                <w:rFonts w:ascii="Times New Roman" w:eastAsia="Times New Roman" w:hAnsi="Times New Roman" w:cs="Times New Roman"/>
                <w:spacing w:val="-5"/>
                <w:sz w:val="24"/>
                <w:szCs w:val="24"/>
                <w:lang w:val="ru-RU"/>
              </w:rPr>
              <w:t xml:space="preserve"> ВР</w:t>
            </w:r>
          </w:p>
        </w:tc>
      </w:tr>
      <w:tr w:rsidR="00025420" w:rsidRPr="00025420" w:rsidTr="006A7C99">
        <w:trPr>
          <w:trHeight w:val="791"/>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Спортивно-</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оздоровительное</w:t>
            </w:r>
          </w:p>
        </w:tc>
        <w:tc>
          <w:tcPr>
            <w:tcW w:w="6367" w:type="dxa"/>
            <w:gridSpan w:val="3"/>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Месячник</w:t>
            </w:r>
            <w:r w:rsidRPr="00025420">
              <w:rPr>
                <w:rFonts w:ascii="Times New Roman" w:eastAsia="Times New Roman" w:hAnsi="Times New Roman" w:cs="Times New Roman"/>
                <w:spacing w:val="-7"/>
                <w:sz w:val="24"/>
                <w:szCs w:val="24"/>
              </w:rPr>
              <w:t xml:space="preserve"> </w:t>
            </w:r>
            <w:r w:rsidRPr="00025420">
              <w:rPr>
                <w:rFonts w:ascii="Times New Roman" w:eastAsia="Times New Roman" w:hAnsi="Times New Roman" w:cs="Times New Roman"/>
                <w:sz w:val="24"/>
                <w:szCs w:val="24"/>
              </w:rPr>
              <w:t>антинаркотических</w:t>
            </w:r>
            <w:r w:rsidRPr="00025420">
              <w:rPr>
                <w:rFonts w:ascii="Times New Roman" w:eastAsia="Times New Roman" w:hAnsi="Times New Roman" w:cs="Times New Roman"/>
                <w:spacing w:val="-2"/>
                <w:sz w:val="24"/>
                <w:szCs w:val="24"/>
              </w:rPr>
              <w:t xml:space="preserve"> мероприятий</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Апрель-май</w:t>
            </w:r>
            <w:r w:rsidRPr="00025420">
              <w:rPr>
                <w:rFonts w:ascii="Times New Roman" w:eastAsia="Times New Roman" w:hAnsi="Times New Roman" w:cs="Times New Roman"/>
                <w:spacing w:val="56"/>
                <w:sz w:val="24"/>
                <w:szCs w:val="24"/>
              </w:rPr>
              <w:t xml:space="preserve"> </w:t>
            </w:r>
            <w:r w:rsidR="006226B1">
              <w:rPr>
                <w:rFonts w:ascii="Times New Roman" w:eastAsia="Times New Roman" w:hAnsi="Times New Roman" w:cs="Times New Roman"/>
                <w:spacing w:val="-4"/>
                <w:sz w:val="24"/>
                <w:szCs w:val="24"/>
              </w:rPr>
              <w:t>2024</w:t>
            </w:r>
          </w:p>
        </w:tc>
        <w:tc>
          <w:tcPr>
            <w:tcW w:w="2797" w:type="dxa"/>
          </w:tcPr>
          <w:p w:rsidR="00025420" w:rsidRPr="00025420" w:rsidRDefault="00025420" w:rsidP="00025420">
            <w:pPr>
              <w:tabs>
                <w:tab w:val="left" w:pos="1222"/>
              </w:tabs>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pacing w:val="-4"/>
                <w:sz w:val="24"/>
                <w:szCs w:val="24"/>
              </w:rPr>
              <w:t>рук.</w:t>
            </w:r>
            <w:r w:rsidRPr="00025420">
              <w:rPr>
                <w:rFonts w:ascii="Times New Roman" w:eastAsia="Times New Roman" w:hAnsi="Times New Roman" w:cs="Times New Roman"/>
                <w:sz w:val="24"/>
                <w:szCs w:val="24"/>
              </w:rPr>
              <w:tab/>
              <w:t>соц.</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pacing w:val="-2"/>
                <w:sz w:val="24"/>
                <w:szCs w:val="24"/>
              </w:rPr>
              <w:t>педагог</w:t>
            </w:r>
          </w:p>
        </w:tc>
      </w:tr>
      <w:tr w:rsidR="00025420" w:rsidRPr="00025420" w:rsidTr="006A7C99">
        <w:trPr>
          <w:trHeight w:val="1037"/>
        </w:trPr>
        <w:tc>
          <w:tcPr>
            <w:tcW w:w="2380" w:type="dxa"/>
            <w:gridSpan w:val="2"/>
          </w:tcPr>
          <w:p w:rsidR="00025420" w:rsidRPr="00025420" w:rsidRDefault="00025420" w:rsidP="00025420">
            <w:pPr>
              <w:spacing w:before="13"/>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2"/>
                <w:sz w:val="24"/>
                <w:szCs w:val="24"/>
              </w:rPr>
              <w:t>Профилактика</w:t>
            </w:r>
          </w:p>
          <w:p w:rsidR="00025420" w:rsidRPr="00025420" w:rsidRDefault="00025420" w:rsidP="00025420">
            <w:pPr>
              <w:spacing w:before="22"/>
              <w:ind w:firstLine="0"/>
              <w:jc w:val="left"/>
              <w:rPr>
                <w:rFonts w:ascii="Times New Roman" w:eastAsia="Times New Roman" w:hAnsi="Times New Roman" w:cs="Times New Roman"/>
                <w:b/>
                <w:sz w:val="24"/>
                <w:szCs w:val="24"/>
              </w:rPr>
            </w:pPr>
            <w:r w:rsidRPr="00025420">
              <w:rPr>
                <w:rFonts w:ascii="Times New Roman" w:eastAsia="Times New Roman" w:hAnsi="Times New Roman" w:cs="Times New Roman"/>
                <w:b/>
                <w:spacing w:val="-4"/>
                <w:sz w:val="24"/>
                <w:szCs w:val="24"/>
              </w:rPr>
              <w:t>ДДТТ</w:t>
            </w:r>
          </w:p>
        </w:tc>
        <w:tc>
          <w:tcPr>
            <w:tcW w:w="6367" w:type="dxa"/>
            <w:gridSpan w:val="3"/>
          </w:tcPr>
          <w:p w:rsidR="00025420" w:rsidRPr="00025420" w:rsidRDefault="00025420" w:rsidP="00025420">
            <w:pPr>
              <w:spacing w:before="8"/>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Инструктажи</w:t>
            </w:r>
            <w:r w:rsidRPr="00025420">
              <w:rPr>
                <w:rFonts w:ascii="Times New Roman" w:eastAsia="Times New Roman" w:hAnsi="Times New Roman" w:cs="Times New Roman"/>
                <w:spacing w:val="-4"/>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pacing w:val="-2"/>
                <w:sz w:val="24"/>
                <w:szCs w:val="24"/>
                <w:lang w:val="ru-RU"/>
              </w:rPr>
              <w:t>классам</w:t>
            </w:r>
          </w:p>
          <w:p w:rsidR="00025420" w:rsidRPr="00025420" w:rsidRDefault="00025420" w:rsidP="00025420">
            <w:pPr>
              <w:spacing w:before="22"/>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«Безопасное</w:t>
            </w:r>
            <w:r w:rsidRPr="00025420">
              <w:rPr>
                <w:rFonts w:ascii="Times New Roman" w:eastAsia="Times New Roman" w:hAnsi="Times New Roman" w:cs="Times New Roman"/>
                <w:spacing w:val="-7"/>
                <w:sz w:val="24"/>
                <w:szCs w:val="24"/>
                <w:lang w:val="ru-RU"/>
              </w:rPr>
              <w:t xml:space="preserve"> </w:t>
            </w:r>
            <w:r w:rsidRPr="00025420">
              <w:rPr>
                <w:rFonts w:ascii="Times New Roman" w:eastAsia="Times New Roman" w:hAnsi="Times New Roman" w:cs="Times New Roman"/>
                <w:spacing w:val="-4"/>
                <w:sz w:val="24"/>
                <w:szCs w:val="24"/>
                <w:lang w:val="ru-RU"/>
              </w:rPr>
              <w:t>лето»</w:t>
            </w:r>
          </w:p>
        </w:tc>
        <w:tc>
          <w:tcPr>
            <w:tcW w:w="1009"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p w:rsidR="00025420" w:rsidRPr="00025420" w:rsidRDefault="00025420" w:rsidP="00025420">
            <w:pPr>
              <w:spacing w:before="22"/>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6226B1" w:rsidP="00025420">
            <w:pPr>
              <w:spacing w:before="8"/>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18.05-20.05.2024</w:t>
            </w:r>
          </w:p>
          <w:p w:rsidR="00025420" w:rsidRPr="00025420" w:rsidRDefault="006226B1" w:rsidP="00025420">
            <w:pPr>
              <w:spacing w:before="22"/>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20.05.2024</w:t>
            </w:r>
          </w:p>
        </w:tc>
        <w:tc>
          <w:tcPr>
            <w:tcW w:w="2797" w:type="dxa"/>
          </w:tcPr>
          <w:p w:rsidR="00025420" w:rsidRPr="00025420" w:rsidRDefault="00025420" w:rsidP="00025420">
            <w:pPr>
              <w:spacing w:before="8"/>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Классные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pacing w:val="-2"/>
                <w:sz w:val="24"/>
                <w:szCs w:val="24"/>
              </w:rPr>
              <w:t>руководители</w:t>
            </w:r>
          </w:p>
        </w:tc>
      </w:tr>
      <w:tr w:rsidR="00025420" w:rsidRPr="00025420" w:rsidTr="006A7C99">
        <w:trPr>
          <w:trHeight w:val="1037"/>
        </w:trPr>
        <w:tc>
          <w:tcPr>
            <w:tcW w:w="2380" w:type="dxa"/>
            <w:gridSpan w:val="2"/>
          </w:tcPr>
          <w:p w:rsidR="00025420" w:rsidRPr="00025420" w:rsidRDefault="00025420" w:rsidP="00025420">
            <w:pPr>
              <w:spacing w:line="242" w:lineRule="auto"/>
              <w:ind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2"/>
                <w:sz w:val="24"/>
                <w:szCs w:val="24"/>
                <w:lang w:val="ru-RU"/>
              </w:rPr>
              <w:lastRenderedPageBreak/>
              <w:t>Формирование жизнестойкости учащихся (профилактика</w:t>
            </w:r>
          </w:p>
          <w:p w:rsidR="00025420" w:rsidRPr="00025420" w:rsidRDefault="00025420" w:rsidP="00025420">
            <w:pPr>
              <w:tabs>
                <w:tab w:val="left" w:pos="2174"/>
              </w:tabs>
              <w:spacing w:before="10" w:line="259" w:lineRule="auto"/>
              <w:ind w:right="54" w:firstLine="0"/>
              <w:jc w:val="left"/>
              <w:rPr>
                <w:rFonts w:ascii="Times New Roman" w:eastAsia="Times New Roman" w:hAnsi="Times New Roman" w:cs="Times New Roman"/>
                <w:b/>
                <w:sz w:val="24"/>
                <w:szCs w:val="24"/>
                <w:lang w:val="ru-RU"/>
              </w:rPr>
            </w:pPr>
            <w:r w:rsidRPr="00025420">
              <w:rPr>
                <w:rFonts w:ascii="Times New Roman" w:eastAsia="Times New Roman" w:hAnsi="Times New Roman" w:cs="Times New Roman"/>
                <w:spacing w:val="-2"/>
                <w:sz w:val="24"/>
                <w:szCs w:val="24"/>
                <w:lang w:val="ru-RU"/>
              </w:rPr>
              <w:t>безнадзорности</w:t>
            </w:r>
            <w:r w:rsidRPr="00025420">
              <w:rPr>
                <w:rFonts w:ascii="Times New Roman" w:eastAsia="Times New Roman" w:hAnsi="Times New Roman" w:cs="Times New Roman"/>
                <w:sz w:val="24"/>
                <w:szCs w:val="24"/>
                <w:lang w:val="ru-RU"/>
              </w:rPr>
              <w:tab/>
            </w:r>
            <w:r w:rsidRPr="00025420">
              <w:rPr>
                <w:rFonts w:ascii="Times New Roman" w:eastAsia="Times New Roman" w:hAnsi="Times New Roman" w:cs="Times New Roman"/>
                <w:b/>
                <w:spacing w:val="-10"/>
                <w:sz w:val="24"/>
                <w:szCs w:val="24"/>
                <w:lang w:val="ru-RU"/>
              </w:rPr>
              <w:t xml:space="preserve">и </w:t>
            </w:r>
            <w:r w:rsidRPr="00025420">
              <w:rPr>
                <w:rFonts w:ascii="Times New Roman" w:eastAsia="Times New Roman" w:hAnsi="Times New Roman" w:cs="Times New Roman"/>
                <w:spacing w:val="-2"/>
                <w:sz w:val="24"/>
                <w:szCs w:val="24"/>
                <w:lang w:val="ru-RU"/>
              </w:rPr>
              <w:t>правонарушений</w:t>
            </w:r>
            <w:r w:rsidRPr="00025420">
              <w:rPr>
                <w:rFonts w:ascii="Times New Roman" w:eastAsia="Times New Roman" w:hAnsi="Times New Roman" w:cs="Times New Roman"/>
                <w:b/>
                <w:spacing w:val="-2"/>
                <w:sz w:val="24"/>
                <w:szCs w:val="24"/>
                <w:lang w:val="ru-RU"/>
              </w:rPr>
              <w:t>, социально-опасных явлений)</w:t>
            </w:r>
          </w:p>
        </w:tc>
        <w:tc>
          <w:tcPr>
            <w:tcW w:w="6367" w:type="dxa"/>
            <w:gridSpan w:val="3"/>
          </w:tcPr>
          <w:p w:rsidR="00025420" w:rsidRPr="00025420" w:rsidRDefault="00025420" w:rsidP="00025420">
            <w:pPr>
              <w:spacing w:before="6" w:line="261" w:lineRule="auto"/>
              <w:ind w:right="2700"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часы</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по</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планам</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ВР Совет профилактики</w:t>
            </w:r>
          </w:p>
          <w:p w:rsidR="00025420" w:rsidRPr="00025420" w:rsidRDefault="00025420" w:rsidP="00025420">
            <w:pPr>
              <w:spacing w:line="259" w:lineRule="auto"/>
              <w:ind w:right="186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Беседы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с</w:t>
            </w:r>
            <w:r w:rsidRPr="00025420">
              <w:rPr>
                <w:rFonts w:ascii="Times New Roman" w:eastAsia="Times New Roman" w:hAnsi="Times New Roman" w:cs="Times New Roman"/>
                <w:spacing w:val="-9"/>
                <w:sz w:val="24"/>
                <w:szCs w:val="24"/>
                <w:lang w:val="ru-RU"/>
              </w:rPr>
              <w:t xml:space="preserve"> </w:t>
            </w:r>
            <w:r w:rsidRPr="00025420">
              <w:rPr>
                <w:rFonts w:ascii="Times New Roman" w:eastAsia="Times New Roman" w:hAnsi="Times New Roman" w:cs="Times New Roman"/>
                <w:sz w:val="24"/>
                <w:szCs w:val="24"/>
                <w:lang w:val="ru-RU"/>
              </w:rPr>
              <w:t>учащимися</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«группы</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риска» Посещение семей СОП</w:t>
            </w:r>
          </w:p>
          <w:p w:rsidR="00025420" w:rsidRPr="00025420" w:rsidRDefault="00025420" w:rsidP="00025420">
            <w:pPr>
              <w:spacing w:line="259" w:lineRule="auto"/>
              <w:ind w:right="819"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Диагностика</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учащихся,</w:t>
            </w:r>
            <w:r w:rsidRPr="00025420">
              <w:rPr>
                <w:rFonts w:ascii="Times New Roman" w:eastAsia="Times New Roman" w:hAnsi="Times New Roman" w:cs="Times New Roman"/>
                <w:spacing w:val="-12"/>
                <w:sz w:val="24"/>
                <w:szCs w:val="24"/>
                <w:lang w:val="ru-RU"/>
              </w:rPr>
              <w:t xml:space="preserve"> </w:t>
            </w:r>
            <w:r w:rsidRPr="00025420">
              <w:rPr>
                <w:rFonts w:ascii="Times New Roman" w:eastAsia="Times New Roman" w:hAnsi="Times New Roman" w:cs="Times New Roman"/>
                <w:sz w:val="24"/>
                <w:szCs w:val="24"/>
                <w:lang w:val="ru-RU"/>
              </w:rPr>
              <w:t>состоящих</w:t>
            </w:r>
            <w:r w:rsidRPr="00025420">
              <w:rPr>
                <w:rFonts w:ascii="Times New Roman" w:eastAsia="Times New Roman" w:hAnsi="Times New Roman" w:cs="Times New Roman"/>
                <w:spacing w:val="-10"/>
                <w:sz w:val="24"/>
                <w:szCs w:val="24"/>
                <w:lang w:val="ru-RU"/>
              </w:rPr>
              <w:t xml:space="preserve"> </w:t>
            </w:r>
            <w:r w:rsidRPr="00025420">
              <w:rPr>
                <w:rFonts w:ascii="Times New Roman" w:eastAsia="Times New Roman" w:hAnsi="Times New Roman" w:cs="Times New Roman"/>
                <w:sz w:val="24"/>
                <w:szCs w:val="24"/>
                <w:lang w:val="ru-RU"/>
              </w:rPr>
              <w:t>на</w:t>
            </w:r>
            <w:r w:rsidRPr="00025420">
              <w:rPr>
                <w:rFonts w:ascii="Times New Roman" w:eastAsia="Times New Roman" w:hAnsi="Times New Roman" w:cs="Times New Roman"/>
                <w:spacing w:val="-11"/>
                <w:sz w:val="24"/>
                <w:szCs w:val="24"/>
                <w:lang w:val="ru-RU"/>
              </w:rPr>
              <w:t xml:space="preserve"> </w:t>
            </w:r>
            <w:r w:rsidRPr="00025420">
              <w:rPr>
                <w:rFonts w:ascii="Times New Roman" w:eastAsia="Times New Roman" w:hAnsi="Times New Roman" w:cs="Times New Roman"/>
                <w:sz w:val="24"/>
                <w:szCs w:val="24"/>
                <w:lang w:val="ru-RU"/>
              </w:rPr>
              <w:t>учете Планирование летнего отдыха уч.</w:t>
            </w:r>
          </w:p>
          <w:p w:rsidR="00025420" w:rsidRPr="00025420" w:rsidRDefault="00025420" w:rsidP="00025420">
            <w:pPr>
              <w:spacing w:line="275" w:lineRule="exact"/>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День</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детского</w:t>
            </w:r>
            <w:r w:rsidRPr="00025420">
              <w:rPr>
                <w:rFonts w:ascii="Times New Roman" w:eastAsia="Times New Roman" w:hAnsi="Times New Roman" w:cs="Times New Roman"/>
                <w:spacing w:val="-2"/>
                <w:sz w:val="24"/>
                <w:szCs w:val="24"/>
              </w:rPr>
              <w:t xml:space="preserve"> </w:t>
            </w:r>
            <w:r w:rsidRPr="00025420">
              <w:rPr>
                <w:rFonts w:ascii="Times New Roman" w:eastAsia="Times New Roman" w:hAnsi="Times New Roman" w:cs="Times New Roman"/>
                <w:sz w:val="24"/>
                <w:szCs w:val="24"/>
              </w:rPr>
              <w:t>телефона</w:t>
            </w:r>
            <w:r w:rsidRPr="00025420">
              <w:rPr>
                <w:rFonts w:ascii="Times New Roman" w:eastAsia="Times New Roman" w:hAnsi="Times New Roman" w:cs="Times New Roman"/>
                <w:spacing w:val="-2"/>
                <w:sz w:val="24"/>
                <w:szCs w:val="24"/>
              </w:rPr>
              <w:t xml:space="preserve"> доверия</w:t>
            </w:r>
          </w:p>
        </w:tc>
        <w:tc>
          <w:tcPr>
            <w:tcW w:w="1009" w:type="dxa"/>
          </w:tcPr>
          <w:p w:rsidR="00025420" w:rsidRPr="00025420" w:rsidRDefault="00025420" w:rsidP="00025420">
            <w:pPr>
              <w:spacing w:before="6"/>
              <w:ind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pacing w:val="-2"/>
                <w:sz w:val="24"/>
                <w:szCs w:val="24"/>
              </w:rPr>
              <w:t>1-</w:t>
            </w:r>
            <w:r w:rsidRPr="00025420">
              <w:rPr>
                <w:rFonts w:ascii="Times New Roman" w:eastAsia="Times New Roman" w:hAnsi="Times New Roman" w:cs="Times New Roman"/>
                <w:spacing w:val="-5"/>
                <w:sz w:val="24"/>
                <w:szCs w:val="24"/>
              </w:rPr>
              <w:t>11</w:t>
            </w:r>
          </w:p>
        </w:tc>
        <w:tc>
          <w:tcPr>
            <w:tcW w:w="2301" w:type="dxa"/>
          </w:tcPr>
          <w:p w:rsidR="00025420" w:rsidRPr="00025420" w:rsidRDefault="00025420" w:rsidP="00025420">
            <w:pPr>
              <w:spacing w:before="6" w:line="261"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 xml:space="preserve">месяца </w:t>
            </w:r>
            <w:r w:rsidR="006226B1">
              <w:rPr>
                <w:rFonts w:ascii="Times New Roman" w:eastAsia="Times New Roman" w:hAnsi="Times New Roman" w:cs="Times New Roman"/>
                <w:spacing w:val="-2"/>
                <w:sz w:val="24"/>
                <w:szCs w:val="24"/>
                <w:lang w:val="ru-RU"/>
              </w:rPr>
              <w:t>18.05.2024</w:t>
            </w:r>
          </w:p>
          <w:p w:rsidR="00025420" w:rsidRPr="00025420" w:rsidRDefault="00025420" w:rsidP="00025420">
            <w:pPr>
              <w:spacing w:line="272" w:lineRule="exact"/>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В</w:t>
            </w:r>
            <w:r w:rsidRPr="00025420">
              <w:rPr>
                <w:rFonts w:ascii="Times New Roman" w:eastAsia="Times New Roman" w:hAnsi="Times New Roman" w:cs="Times New Roman"/>
                <w:spacing w:val="-3"/>
                <w:sz w:val="24"/>
                <w:szCs w:val="24"/>
                <w:lang w:val="ru-RU"/>
              </w:rPr>
              <w:t xml:space="preserve"> </w:t>
            </w:r>
            <w:r w:rsidRPr="00025420">
              <w:rPr>
                <w:rFonts w:ascii="Times New Roman" w:eastAsia="Times New Roman" w:hAnsi="Times New Roman" w:cs="Times New Roman"/>
                <w:sz w:val="24"/>
                <w:szCs w:val="24"/>
                <w:lang w:val="ru-RU"/>
              </w:rPr>
              <w:t>течение</w:t>
            </w:r>
            <w:r w:rsidRPr="00025420">
              <w:rPr>
                <w:rFonts w:ascii="Times New Roman" w:eastAsia="Times New Roman" w:hAnsi="Times New Roman" w:cs="Times New Roman"/>
                <w:spacing w:val="-2"/>
                <w:sz w:val="24"/>
                <w:szCs w:val="24"/>
                <w:lang w:val="ru-RU"/>
              </w:rPr>
              <w:t xml:space="preserve"> месяца</w:t>
            </w: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ind w:firstLine="0"/>
              <w:jc w:val="left"/>
              <w:rPr>
                <w:rFonts w:ascii="Times New Roman" w:eastAsia="Times New Roman" w:hAnsi="Times New Roman" w:cs="Times New Roman"/>
                <w:b/>
                <w:sz w:val="24"/>
                <w:szCs w:val="24"/>
                <w:lang w:val="ru-RU"/>
              </w:rPr>
            </w:pPr>
          </w:p>
          <w:p w:rsidR="00025420" w:rsidRPr="00025420" w:rsidRDefault="00025420" w:rsidP="00025420">
            <w:pPr>
              <w:spacing w:before="5"/>
              <w:ind w:firstLine="0"/>
              <w:jc w:val="left"/>
              <w:rPr>
                <w:rFonts w:ascii="Times New Roman" w:eastAsia="Times New Roman" w:hAnsi="Times New Roman" w:cs="Times New Roman"/>
                <w:b/>
                <w:sz w:val="24"/>
                <w:szCs w:val="24"/>
                <w:lang w:val="ru-RU"/>
              </w:rPr>
            </w:pPr>
          </w:p>
          <w:p w:rsidR="00025420" w:rsidRPr="00025420" w:rsidRDefault="006226B1" w:rsidP="00025420">
            <w:pPr>
              <w:ind w:firstLine="0"/>
              <w:jc w:val="lef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17.05.</w:t>
            </w:r>
            <w:r>
              <w:rPr>
                <w:rFonts w:ascii="Times New Roman" w:eastAsia="Times New Roman" w:hAnsi="Times New Roman" w:cs="Times New Roman"/>
                <w:spacing w:val="-2"/>
                <w:sz w:val="24"/>
                <w:szCs w:val="24"/>
                <w:lang w:val="ru-RU"/>
              </w:rPr>
              <w:t>20</w:t>
            </w:r>
            <w:r>
              <w:rPr>
                <w:rFonts w:ascii="Times New Roman" w:eastAsia="Times New Roman" w:hAnsi="Times New Roman" w:cs="Times New Roman"/>
                <w:spacing w:val="-2"/>
                <w:sz w:val="24"/>
                <w:szCs w:val="24"/>
              </w:rPr>
              <w:t>24</w:t>
            </w:r>
          </w:p>
        </w:tc>
        <w:tc>
          <w:tcPr>
            <w:tcW w:w="2797" w:type="dxa"/>
          </w:tcPr>
          <w:p w:rsidR="00025420" w:rsidRPr="00025420" w:rsidRDefault="00025420" w:rsidP="00025420">
            <w:pPr>
              <w:spacing w:before="6" w:line="261" w:lineRule="auto"/>
              <w:ind w:right="23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 xml:space="preserve">Зам. дир. ВР </w:t>
            </w:r>
          </w:p>
          <w:p w:rsidR="00025420" w:rsidRPr="00025420" w:rsidRDefault="00025420" w:rsidP="00025420">
            <w:pPr>
              <w:spacing w:before="6" w:line="261" w:lineRule="auto"/>
              <w:ind w:right="23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w:t>
            </w:r>
          </w:p>
          <w:p w:rsidR="00025420" w:rsidRPr="00025420" w:rsidRDefault="00025420" w:rsidP="00025420">
            <w:pPr>
              <w:spacing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Педагог-психолог соц.педагог</w:t>
            </w:r>
          </w:p>
        </w:tc>
      </w:tr>
      <w:tr w:rsidR="00025420" w:rsidRPr="00025420" w:rsidTr="006A7C99">
        <w:trPr>
          <w:trHeight w:val="1037"/>
        </w:trPr>
        <w:tc>
          <w:tcPr>
            <w:tcW w:w="14854" w:type="dxa"/>
            <w:gridSpan w:val="8"/>
          </w:tcPr>
          <w:p w:rsidR="00025420" w:rsidRPr="00025420" w:rsidRDefault="00025420" w:rsidP="00025420">
            <w:pPr>
              <w:spacing w:before="11"/>
              <w:ind w:right="5311" w:firstLine="0"/>
              <w:jc w:val="center"/>
              <w:rPr>
                <w:rFonts w:ascii="Times New Roman" w:eastAsia="Times New Roman" w:hAnsi="Times New Roman" w:cs="Times New Roman"/>
                <w:b/>
                <w:sz w:val="24"/>
                <w:szCs w:val="24"/>
                <w:lang w:val="ru-RU"/>
              </w:rPr>
            </w:pPr>
            <w:r w:rsidRPr="00025420">
              <w:rPr>
                <w:rFonts w:ascii="Times New Roman" w:eastAsia="Times New Roman" w:hAnsi="Times New Roman" w:cs="Times New Roman"/>
                <w:b/>
                <w:spacing w:val="-4"/>
                <w:sz w:val="24"/>
                <w:szCs w:val="24"/>
                <w:lang w:val="ru-RU"/>
              </w:rPr>
              <w:t>ИЮНЬ</w:t>
            </w:r>
          </w:p>
          <w:p w:rsidR="00025420" w:rsidRPr="00025420" w:rsidRDefault="00025420" w:rsidP="00025420">
            <w:pPr>
              <w:spacing w:before="6" w:line="261" w:lineRule="auto"/>
              <w:ind w:right="23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b/>
                <w:sz w:val="24"/>
                <w:szCs w:val="24"/>
                <w:lang w:val="ru-RU"/>
              </w:rPr>
              <w:t>Девиз</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месяца:</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«Лето</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z w:val="24"/>
                <w:szCs w:val="24"/>
                <w:lang w:val="ru-RU"/>
              </w:rPr>
              <w:t>с</w:t>
            </w:r>
            <w:r w:rsidRPr="00025420">
              <w:rPr>
                <w:rFonts w:ascii="Times New Roman" w:eastAsia="Times New Roman" w:hAnsi="Times New Roman" w:cs="Times New Roman"/>
                <w:b/>
                <w:spacing w:val="-1"/>
                <w:sz w:val="24"/>
                <w:szCs w:val="24"/>
                <w:lang w:val="ru-RU"/>
              </w:rPr>
              <w:t xml:space="preserve"> </w:t>
            </w:r>
            <w:r w:rsidRPr="00025420">
              <w:rPr>
                <w:rFonts w:ascii="Times New Roman" w:eastAsia="Times New Roman" w:hAnsi="Times New Roman" w:cs="Times New Roman"/>
                <w:b/>
                <w:spacing w:val="-2"/>
                <w:sz w:val="24"/>
                <w:szCs w:val="24"/>
                <w:lang w:val="ru-RU"/>
              </w:rPr>
              <w:t>пользой»</w:t>
            </w:r>
          </w:p>
        </w:tc>
      </w:tr>
      <w:tr w:rsidR="00025420" w:rsidRPr="00025420" w:rsidTr="006A7C99">
        <w:trPr>
          <w:trHeight w:val="1037"/>
        </w:trPr>
        <w:tc>
          <w:tcPr>
            <w:tcW w:w="2380" w:type="dxa"/>
            <w:gridSpan w:val="2"/>
          </w:tcPr>
          <w:p w:rsidR="00025420" w:rsidRPr="00025420" w:rsidRDefault="00025420" w:rsidP="00025420">
            <w:pPr>
              <w:spacing w:line="259" w:lineRule="auto"/>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2"/>
                <w:sz w:val="24"/>
                <w:szCs w:val="24"/>
                <w:lang w:val="ru-RU"/>
              </w:rPr>
              <w:t xml:space="preserve">Организация общешкольных коллективных </w:t>
            </w:r>
            <w:r w:rsidRPr="00025420">
              <w:rPr>
                <w:rFonts w:ascii="Times New Roman" w:eastAsia="Times New Roman" w:hAnsi="Times New Roman" w:cs="Times New Roman"/>
                <w:sz w:val="24"/>
                <w:szCs w:val="24"/>
                <w:lang w:val="ru-RU"/>
              </w:rPr>
              <w:t>творческих</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дел</w:t>
            </w:r>
          </w:p>
        </w:tc>
        <w:tc>
          <w:tcPr>
            <w:tcW w:w="6367" w:type="dxa"/>
            <w:gridSpan w:val="3"/>
          </w:tcPr>
          <w:p w:rsidR="00025420" w:rsidRPr="00025420" w:rsidRDefault="00025420" w:rsidP="00025420">
            <w:pPr>
              <w:spacing w:line="261" w:lineRule="auto"/>
              <w:ind w:right="2700"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rPr>
              <w:t>Открытие</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ДОЛ</w:t>
            </w:r>
            <w:r w:rsidRPr="00025420">
              <w:rPr>
                <w:rFonts w:ascii="Times New Roman" w:eastAsia="Times New Roman" w:hAnsi="Times New Roman" w:cs="Times New Roman"/>
                <w:spacing w:val="-15"/>
                <w:sz w:val="24"/>
                <w:szCs w:val="24"/>
              </w:rPr>
              <w:t xml:space="preserve"> </w:t>
            </w:r>
            <w:r w:rsidRPr="00025420">
              <w:rPr>
                <w:rFonts w:ascii="Times New Roman" w:eastAsia="Times New Roman" w:hAnsi="Times New Roman" w:cs="Times New Roman"/>
                <w:sz w:val="24"/>
                <w:szCs w:val="24"/>
              </w:rPr>
              <w:t>«</w:t>
            </w:r>
            <w:r w:rsidRPr="00025420">
              <w:rPr>
                <w:rFonts w:ascii="Times New Roman" w:eastAsia="Times New Roman" w:hAnsi="Times New Roman" w:cs="Times New Roman"/>
                <w:sz w:val="24"/>
                <w:szCs w:val="24"/>
                <w:lang w:val="ru-RU"/>
              </w:rPr>
              <w:t>Утро»</w:t>
            </w:r>
          </w:p>
          <w:p w:rsidR="00025420" w:rsidRPr="00025420" w:rsidRDefault="00025420" w:rsidP="00025420">
            <w:pPr>
              <w:spacing w:line="261" w:lineRule="auto"/>
              <w:ind w:right="2700" w:firstLine="0"/>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lang w:val="ru-RU"/>
              </w:rPr>
              <w:t>Вы</w:t>
            </w:r>
            <w:r w:rsidRPr="00025420">
              <w:rPr>
                <w:rFonts w:ascii="Times New Roman" w:eastAsia="Times New Roman" w:hAnsi="Times New Roman" w:cs="Times New Roman"/>
                <w:sz w:val="24"/>
                <w:szCs w:val="24"/>
              </w:rPr>
              <w:t>пускные вечера</w:t>
            </w:r>
          </w:p>
          <w:p w:rsidR="00025420" w:rsidRPr="00025420" w:rsidRDefault="00025420" w:rsidP="000E6D72">
            <w:pPr>
              <w:numPr>
                <w:ilvl w:val="0"/>
                <w:numId w:val="135"/>
              </w:numPr>
              <w:tabs>
                <w:tab w:val="left" w:pos="296"/>
              </w:tabs>
              <w:spacing w:line="272" w:lineRule="exact"/>
              <w:ind w:hanging="182"/>
              <w:jc w:val="left"/>
              <w:rPr>
                <w:rFonts w:ascii="Times New Roman" w:eastAsia="Times New Roman" w:hAnsi="Times New Roman" w:cs="Times New Roman"/>
                <w:sz w:val="24"/>
                <w:szCs w:val="24"/>
              </w:rPr>
            </w:pPr>
            <w:r w:rsidRPr="00025420">
              <w:rPr>
                <w:rFonts w:ascii="Times New Roman" w:eastAsia="Times New Roman" w:hAnsi="Times New Roman" w:cs="Times New Roman"/>
                <w:sz w:val="24"/>
                <w:szCs w:val="24"/>
              </w:rPr>
              <w:t>Торжественное</w:t>
            </w:r>
            <w:r w:rsidRPr="00025420">
              <w:rPr>
                <w:rFonts w:ascii="Times New Roman" w:eastAsia="Times New Roman" w:hAnsi="Times New Roman" w:cs="Times New Roman"/>
                <w:spacing w:val="-5"/>
                <w:sz w:val="24"/>
                <w:szCs w:val="24"/>
              </w:rPr>
              <w:t xml:space="preserve"> </w:t>
            </w:r>
            <w:r w:rsidRPr="00025420">
              <w:rPr>
                <w:rFonts w:ascii="Times New Roman" w:eastAsia="Times New Roman" w:hAnsi="Times New Roman" w:cs="Times New Roman"/>
                <w:sz w:val="24"/>
                <w:szCs w:val="24"/>
              </w:rPr>
              <w:t>вручение</w:t>
            </w:r>
            <w:r w:rsidRPr="00025420">
              <w:rPr>
                <w:rFonts w:ascii="Times New Roman" w:eastAsia="Times New Roman" w:hAnsi="Times New Roman" w:cs="Times New Roman"/>
                <w:spacing w:val="-3"/>
                <w:sz w:val="24"/>
                <w:szCs w:val="24"/>
              </w:rPr>
              <w:t xml:space="preserve"> </w:t>
            </w:r>
            <w:r w:rsidRPr="00025420">
              <w:rPr>
                <w:rFonts w:ascii="Times New Roman" w:eastAsia="Times New Roman" w:hAnsi="Times New Roman" w:cs="Times New Roman"/>
                <w:sz w:val="24"/>
                <w:szCs w:val="24"/>
              </w:rPr>
              <w:t>аттестатов.</w:t>
            </w:r>
            <w:r w:rsidRPr="00025420">
              <w:rPr>
                <w:rFonts w:ascii="Times New Roman" w:eastAsia="Times New Roman" w:hAnsi="Times New Roman" w:cs="Times New Roman"/>
                <w:spacing w:val="-1"/>
                <w:sz w:val="24"/>
                <w:szCs w:val="24"/>
              </w:rPr>
              <w:t xml:space="preserve"> </w:t>
            </w:r>
            <w:r w:rsidRPr="00025420">
              <w:rPr>
                <w:rFonts w:ascii="Times New Roman" w:eastAsia="Times New Roman" w:hAnsi="Times New Roman" w:cs="Times New Roman"/>
                <w:sz w:val="24"/>
                <w:szCs w:val="24"/>
              </w:rPr>
              <w:t>9-</w:t>
            </w:r>
            <w:r w:rsidRPr="00025420">
              <w:rPr>
                <w:rFonts w:ascii="Times New Roman" w:eastAsia="Times New Roman" w:hAnsi="Times New Roman" w:cs="Times New Roman"/>
                <w:spacing w:val="-2"/>
                <w:sz w:val="24"/>
                <w:szCs w:val="24"/>
              </w:rPr>
              <w:t>11класс</w:t>
            </w:r>
          </w:p>
          <w:p w:rsidR="00025420" w:rsidRPr="00025420" w:rsidRDefault="00025420" w:rsidP="000E6D72">
            <w:pPr>
              <w:numPr>
                <w:ilvl w:val="0"/>
                <w:numId w:val="135"/>
              </w:numPr>
              <w:tabs>
                <w:tab w:val="left" w:pos="296"/>
              </w:tabs>
              <w:spacing w:before="3" w:line="290" w:lineRule="atLeast"/>
              <w:ind w:left="114" w:right="86"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Праздник,</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посвященный</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Дню</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защиты</w:t>
            </w:r>
            <w:r w:rsidRPr="00025420">
              <w:rPr>
                <w:rFonts w:ascii="Times New Roman" w:eastAsia="Times New Roman" w:hAnsi="Times New Roman" w:cs="Times New Roman"/>
                <w:spacing w:val="-8"/>
                <w:sz w:val="24"/>
                <w:szCs w:val="24"/>
                <w:lang w:val="ru-RU"/>
              </w:rPr>
              <w:t xml:space="preserve"> </w:t>
            </w:r>
            <w:r w:rsidRPr="00025420">
              <w:rPr>
                <w:rFonts w:ascii="Times New Roman" w:eastAsia="Times New Roman" w:hAnsi="Times New Roman" w:cs="Times New Roman"/>
                <w:sz w:val="24"/>
                <w:szCs w:val="24"/>
                <w:lang w:val="ru-RU"/>
              </w:rPr>
              <w:t>детей</w:t>
            </w:r>
            <w:r w:rsidRPr="00025420">
              <w:rPr>
                <w:rFonts w:ascii="Times New Roman" w:eastAsia="Times New Roman" w:hAnsi="Times New Roman" w:cs="Times New Roman"/>
                <w:spacing w:val="-6"/>
                <w:sz w:val="24"/>
                <w:szCs w:val="24"/>
                <w:lang w:val="ru-RU"/>
              </w:rPr>
              <w:t xml:space="preserve"> </w:t>
            </w:r>
            <w:r w:rsidRPr="00025420">
              <w:rPr>
                <w:rFonts w:ascii="Times New Roman" w:eastAsia="Times New Roman" w:hAnsi="Times New Roman" w:cs="Times New Roman"/>
                <w:sz w:val="24"/>
                <w:szCs w:val="24"/>
                <w:lang w:val="ru-RU"/>
              </w:rPr>
              <w:t xml:space="preserve">«Счастливое </w:t>
            </w:r>
            <w:r w:rsidRPr="00025420">
              <w:rPr>
                <w:rFonts w:ascii="Times New Roman" w:eastAsia="Times New Roman" w:hAnsi="Times New Roman" w:cs="Times New Roman"/>
                <w:spacing w:val="-2"/>
                <w:sz w:val="24"/>
                <w:szCs w:val="24"/>
                <w:lang w:val="ru-RU"/>
              </w:rPr>
              <w:t>детство»</w:t>
            </w:r>
          </w:p>
        </w:tc>
        <w:tc>
          <w:tcPr>
            <w:tcW w:w="1009" w:type="dxa"/>
          </w:tcPr>
          <w:p w:rsidR="00025420" w:rsidRPr="00025420" w:rsidRDefault="00025420" w:rsidP="00025420">
            <w:pPr>
              <w:spacing w:before="6"/>
              <w:ind w:firstLine="0"/>
              <w:jc w:val="left"/>
              <w:rPr>
                <w:rFonts w:ascii="Times New Roman" w:eastAsia="Times New Roman" w:hAnsi="Times New Roman" w:cs="Times New Roman"/>
                <w:spacing w:val="-2"/>
                <w:sz w:val="24"/>
                <w:szCs w:val="24"/>
                <w:lang w:val="ru-RU"/>
              </w:rPr>
            </w:pPr>
          </w:p>
        </w:tc>
        <w:tc>
          <w:tcPr>
            <w:tcW w:w="2301" w:type="dxa"/>
          </w:tcPr>
          <w:p w:rsidR="00025420" w:rsidRPr="00025420" w:rsidRDefault="00025420" w:rsidP="00025420">
            <w:pPr>
              <w:spacing w:before="6" w:line="261" w:lineRule="auto"/>
              <w:ind w:firstLine="0"/>
              <w:jc w:val="left"/>
              <w:rPr>
                <w:rFonts w:ascii="Times New Roman" w:eastAsia="Times New Roman" w:hAnsi="Times New Roman" w:cs="Times New Roman"/>
                <w:sz w:val="24"/>
                <w:szCs w:val="24"/>
                <w:lang w:val="ru-RU"/>
              </w:rPr>
            </w:pPr>
          </w:p>
        </w:tc>
        <w:tc>
          <w:tcPr>
            <w:tcW w:w="2797" w:type="dxa"/>
          </w:tcPr>
          <w:p w:rsidR="00025420" w:rsidRPr="00025420" w:rsidRDefault="00025420" w:rsidP="00025420">
            <w:pPr>
              <w:spacing w:before="6"/>
              <w:ind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z w:val="24"/>
                <w:szCs w:val="24"/>
                <w:lang w:val="ru-RU"/>
              </w:rPr>
              <w:t>Заместитель</w:t>
            </w:r>
            <w:r w:rsidRPr="00025420">
              <w:rPr>
                <w:rFonts w:ascii="Times New Roman" w:eastAsia="Times New Roman" w:hAnsi="Times New Roman" w:cs="Times New Roman"/>
                <w:spacing w:val="-2"/>
                <w:sz w:val="24"/>
                <w:szCs w:val="24"/>
                <w:lang w:val="ru-RU"/>
              </w:rPr>
              <w:t xml:space="preserve"> директора</w:t>
            </w:r>
          </w:p>
          <w:p w:rsidR="00025420" w:rsidRPr="00025420" w:rsidRDefault="00025420" w:rsidP="00025420">
            <w:pPr>
              <w:spacing w:before="6" w:line="261" w:lineRule="auto"/>
              <w:ind w:right="235" w:firstLine="0"/>
              <w:jc w:val="left"/>
              <w:rPr>
                <w:rFonts w:ascii="Times New Roman" w:eastAsia="Times New Roman" w:hAnsi="Times New Roman" w:cs="Times New Roman"/>
                <w:spacing w:val="-5"/>
                <w:sz w:val="24"/>
                <w:szCs w:val="24"/>
                <w:lang w:val="ru-RU"/>
              </w:rPr>
            </w:pPr>
            <w:r w:rsidRPr="00025420">
              <w:rPr>
                <w:rFonts w:ascii="Times New Roman" w:eastAsia="Times New Roman" w:hAnsi="Times New Roman" w:cs="Times New Roman"/>
                <w:spacing w:val="-5"/>
                <w:sz w:val="24"/>
                <w:szCs w:val="24"/>
                <w:lang w:val="ru-RU"/>
              </w:rPr>
              <w:t>по ВР</w:t>
            </w:r>
          </w:p>
          <w:p w:rsidR="00025420" w:rsidRPr="00025420" w:rsidRDefault="00025420" w:rsidP="00025420">
            <w:pPr>
              <w:spacing w:before="6" w:line="261" w:lineRule="auto"/>
              <w:ind w:right="235" w:firstLine="0"/>
              <w:jc w:val="left"/>
              <w:rPr>
                <w:rFonts w:ascii="Times New Roman" w:eastAsia="Times New Roman" w:hAnsi="Times New Roman" w:cs="Times New Roman"/>
                <w:sz w:val="24"/>
                <w:szCs w:val="24"/>
                <w:lang w:val="ru-RU"/>
              </w:rPr>
            </w:pPr>
            <w:r w:rsidRPr="00025420">
              <w:rPr>
                <w:rFonts w:ascii="Times New Roman" w:eastAsia="Times New Roman" w:hAnsi="Times New Roman" w:cs="Times New Roman"/>
                <w:spacing w:val="-5"/>
                <w:sz w:val="24"/>
                <w:szCs w:val="24"/>
                <w:lang w:val="ru-RU"/>
              </w:rPr>
              <w:t xml:space="preserve"> </w:t>
            </w:r>
            <w:r w:rsidRPr="00025420">
              <w:rPr>
                <w:rFonts w:ascii="Times New Roman" w:eastAsia="Times New Roman" w:hAnsi="Times New Roman" w:cs="Times New Roman"/>
                <w:sz w:val="24"/>
                <w:szCs w:val="24"/>
                <w:lang w:val="ru-RU"/>
              </w:rPr>
              <w:t>Классные</w:t>
            </w:r>
            <w:r w:rsidRPr="00025420">
              <w:rPr>
                <w:rFonts w:ascii="Times New Roman" w:eastAsia="Times New Roman" w:hAnsi="Times New Roman" w:cs="Times New Roman"/>
                <w:spacing w:val="-15"/>
                <w:sz w:val="24"/>
                <w:szCs w:val="24"/>
                <w:lang w:val="ru-RU"/>
              </w:rPr>
              <w:t xml:space="preserve"> </w:t>
            </w:r>
            <w:r w:rsidRPr="00025420">
              <w:rPr>
                <w:rFonts w:ascii="Times New Roman" w:eastAsia="Times New Roman" w:hAnsi="Times New Roman" w:cs="Times New Roman"/>
                <w:sz w:val="24"/>
                <w:szCs w:val="24"/>
                <w:lang w:val="ru-RU"/>
              </w:rPr>
              <w:t>руководители</w:t>
            </w:r>
          </w:p>
        </w:tc>
      </w:tr>
    </w:tbl>
    <w:p w:rsidR="00025420" w:rsidRPr="00025420" w:rsidRDefault="00025420" w:rsidP="00025420">
      <w:pPr>
        <w:widowControl w:val="0"/>
        <w:autoSpaceDE w:val="0"/>
        <w:autoSpaceDN w:val="0"/>
        <w:spacing w:before="8" w:after="1"/>
        <w:ind w:firstLine="0"/>
        <w:jc w:val="left"/>
        <w:rPr>
          <w:rFonts w:ascii="Times New Roman" w:eastAsia="Times New Roman" w:hAnsi="Times New Roman" w:cs="Times New Roman"/>
          <w:b/>
          <w:sz w:val="24"/>
          <w:szCs w:val="24"/>
        </w:rPr>
      </w:pPr>
    </w:p>
    <w:p w:rsidR="00025420" w:rsidRPr="00025420" w:rsidRDefault="00025420" w:rsidP="00025420">
      <w:pPr>
        <w:widowControl w:val="0"/>
        <w:autoSpaceDE w:val="0"/>
        <w:autoSpaceDN w:val="0"/>
        <w:ind w:firstLine="0"/>
        <w:jc w:val="left"/>
        <w:rPr>
          <w:rFonts w:ascii="Times New Roman" w:eastAsia="Times New Roman" w:hAnsi="Times New Roman" w:cs="Times New Roman"/>
          <w:sz w:val="24"/>
          <w:szCs w:val="24"/>
        </w:rPr>
        <w:sectPr w:rsidR="00025420" w:rsidRPr="00025420" w:rsidSect="006A7C99">
          <w:footerReference w:type="default" r:id="rId10"/>
          <w:pgSz w:w="16840" w:h="11910" w:orient="landscape"/>
          <w:pgMar w:top="560" w:right="780" w:bottom="709" w:left="880" w:header="0" w:footer="937" w:gutter="0"/>
          <w:cols w:space="720"/>
        </w:sectPr>
      </w:pPr>
    </w:p>
    <w:p w:rsidR="00025420" w:rsidRPr="00025420" w:rsidRDefault="00025420" w:rsidP="00025420">
      <w:pPr>
        <w:widowControl w:val="0"/>
        <w:autoSpaceDE w:val="0"/>
        <w:autoSpaceDN w:val="0"/>
        <w:spacing w:before="7"/>
        <w:ind w:firstLine="0"/>
        <w:jc w:val="left"/>
        <w:rPr>
          <w:rFonts w:ascii="Times New Roman" w:eastAsia="Times New Roman" w:hAnsi="Times New Roman" w:cs="Times New Roman"/>
          <w:b/>
          <w:sz w:val="24"/>
          <w:szCs w:val="24"/>
        </w:rPr>
      </w:pPr>
    </w:p>
    <w:p w:rsidR="00025420" w:rsidRPr="00025420" w:rsidRDefault="00025420" w:rsidP="00025420">
      <w:pPr>
        <w:widowControl w:val="0"/>
        <w:autoSpaceDE w:val="0"/>
        <w:autoSpaceDN w:val="0"/>
        <w:ind w:firstLine="0"/>
        <w:jc w:val="left"/>
        <w:rPr>
          <w:rFonts w:ascii="Times New Roman" w:eastAsia="Times New Roman" w:hAnsi="Times New Roman" w:cs="Times New Roman"/>
          <w:sz w:val="24"/>
          <w:szCs w:val="24"/>
        </w:rPr>
        <w:sectPr w:rsidR="00025420" w:rsidRPr="00025420">
          <w:type w:val="continuous"/>
          <w:pgSz w:w="16840" w:h="11910" w:orient="landscape"/>
          <w:pgMar w:top="560" w:right="780" w:bottom="1160" w:left="880" w:header="0" w:footer="937" w:gutter="0"/>
          <w:cols w:space="720"/>
        </w:sectPr>
      </w:pPr>
    </w:p>
    <w:p w:rsidR="00025420" w:rsidRPr="00025420" w:rsidRDefault="00025420" w:rsidP="00025420">
      <w:pPr>
        <w:widowControl w:val="0"/>
        <w:autoSpaceDE w:val="0"/>
        <w:autoSpaceDN w:val="0"/>
        <w:ind w:firstLine="0"/>
        <w:jc w:val="left"/>
        <w:rPr>
          <w:rFonts w:ascii="Times New Roman" w:eastAsia="Times New Roman" w:hAnsi="Times New Roman" w:cs="Times New Roman"/>
          <w:sz w:val="24"/>
          <w:szCs w:val="24"/>
        </w:rPr>
        <w:sectPr w:rsidR="00025420" w:rsidRPr="00025420">
          <w:type w:val="continuous"/>
          <w:pgSz w:w="16840" w:h="11910" w:orient="landscape"/>
          <w:pgMar w:top="560" w:right="780" w:bottom="1140" w:left="880" w:header="0" w:footer="937" w:gutter="0"/>
          <w:cols w:space="720"/>
        </w:sectPr>
      </w:pPr>
    </w:p>
    <w:p w:rsidR="00025420" w:rsidRPr="00025420" w:rsidRDefault="00025420" w:rsidP="00025420">
      <w:pPr>
        <w:widowControl w:val="0"/>
        <w:autoSpaceDE w:val="0"/>
        <w:autoSpaceDN w:val="0"/>
        <w:spacing w:line="290" w:lineRule="atLeast"/>
        <w:ind w:firstLine="0"/>
        <w:jc w:val="left"/>
        <w:rPr>
          <w:rFonts w:ascii="Times New Roman" w:eastAsia="Times New Roman" w:hAnsi="Times New Roman" w:cs="Times New Roman"/>
          <w:sz w:val="24"/>
          <w:szCs w:val="24"/>
        </w:rPr>
        <w:sectPr w:rsidR="00025420" w:rsidRPr="00025420">
          <w:type w:val="continuous"/>
          <w:pgSz w:w="16840" w:h="11910" w:orient="landscape"/>
          <w:pgMar w:top="860" w:right="780" w:bottom="1160" w:left="880" w:header="0" w:footer="937" w:gutter="0"/>
          <w:cols w:space="720"/>
        </w:sectPr>
      </w:pPr>
    </w:p>
    <w:p w:rsidR="00637A90" w:rsidRPr="00477D65" w:rsidRDefault="00637A90" w:rsidP="00477D65">
      <w:pPr>
        <w:tabs>
          <w:tab w:val="left" w:pos="1416"/>
        </w:tabs>
        <w:sectPr w:rsidR="00637A90" w:rsidRPr="00477D65" w:rsidSect="00025420">
          <w:pgSz w:w="16840" w:h="11910" w:orient="landscape"/>
          <w:pgMar w:top="318" w:right="567" w:bottom="743" w:left="6662" w:header="0" w:footer="975" w:gutter="0"/>
          <w:cols w:space="720"/>
        </w:sectPr>
      </w:pPr>
    </w:p>
    <w:p w:rsidR="00761A1B" w:rsidRDefault="00761A1B" w:rsidP="00761A1B">
      <w:pPr>
        <w:spacing w:line="276" w:lineRule="auto"/>
        <w:ind w:firstLine="0"/>
        <w:rPr>
          <w:rFonts w:ascii="Times New Roman" w:hAnsi="Times New Roman"/>
          <w:b/>
          <w:sz w:val="24"/>
          <w:szCs w:val="24"/>
        </w:rPr>
      </w:pPr>
    </w:p>
    <w:p w:rsidR="005F33B3" w:rsidRPr="00255BB6" w:rsidRDefault="00897543" w:rsidP="005F33B3">
      <w:pPr>
        <w:pStyle w:val="dash041e005f0431005f044b005f0447005f043d005f044b005f0439"/>
        <w:ind w:firstLine="567"/>
        <w:jc w:val="both"/>
        <w:rPr>
          <w:rStyle w:val="dash041e005f0431005f044b005f0447005f043d005f044b005f0439005f005fchar1char1"/>
          <w:b/>
        </w:rPr>
      </w:pPr>
      <w:r>
        <w:rPr>
          <w:b/>
          <w:lang w:val="en-US"/>
        </w:rPr>
        <w:t>II</w:t>
      </w:r>
      <w:r w:rsidR="003E0B72">
        <w:rPr>
          <w:b/>
        </w:rPr>
        <w:t>.3.2</w:t>
      </w:r>
      <w:r w:rsidRPr="00255BB6">
        <w:rPr>
          <w:b/>
        </w:rPr>
        <w:t>.</w:t>
      </w:r>
      <w:r w:rsidR="005F33B3">
        <w:rPr>
          <w:b/>
        </w:rPr>
        <w:t xml:space="preserve"> Организация </w:t>
      </w:r>
      <w:r w:rsidRPr="00255BB6">
        <w:rPr>
          <w:b/>
        </w:rPr>
        <w:t> </w:t>
      </w:r>
      <w:r w:rsidR="005F33B3" w:rsidRPr="00255BB6">
        <w:rPr>
          <w:rStyle w:val="dash041e005f0431005f044b005f0447005f043d005f044b005f0439005f005fchar1char1"/>
          <w:b/>
        </w:rPr>
        <w:t>совместной</w:t>
      </w:r>
      <w:r w:rsidR="00031475">
        <w:rPr>
          <w:rStyle w:val="dash041e005f0431005f044b005f0447005f043d005f044b005f0439005f005fchar1char1"/>
          <w:b/>
        </w:rPr>
        <w:t xml:space="preserve"> </w:t>
      </w:r>
      <w:r w:rsidR="005F33B3" w:rsidRPr="00255BB6">
        <w:rPr>
          <w:rStyle w:val="dash041e005f0431005f044b005f0447005f043d005f044b005f0439005f005fchar1char1"/>
          <w:b/>
        </w:rPr>
        <w:t xml:space="preserve"> деятельн</w:t>
      </w:r>
      <w:r w:rsidR="005F33B3">
        <w:rPr>
          <w:rStyle w:val="dash041e005f0431005f044b005f0447005f043d005f044b005f0439005f005fchar1char1"/>
          <w:b/>
        </w:rPr>
        <w:t xml:space="preserve">ости  МБОУ БСОШ № 2  с </w:t>
      </w:r>
      <w:r w:rsidR="005F33B3" w:rsidRPr="00255BB6">
        <w:rPr>
          <w:rStyle w:val="dash041e005f0431005f044b005f0447005f043d005f044b005f0439005f005fchar1char1"/>
          <w:b/>
        </w:rPr>
        <w:t xml:space="preserve"> общественными организациями,</w:t>
      </w:r>
      <w:r w:rsidR="002B582E">
        <w:rPr>
          <w:rStyle w:val="dash041e005f0431005f044b005f0447005f043d005f044b005f0439005f005fchar1char1"/>
          <w:b/>
        </w:rPr>
        <w:t xml:space="preserve"> </w:t>
      </w:r>
      <w:r w:rsidR="005F33B3" w:rsidRPr="00255BB6">
        <w:rPr>
          <w:rStyle w:val="dash041e005f0431005f044b005f0447005f043d005f044b005f0439005f005fchar1char1"/>
          <w:b/>
        </w:rPr>
        <w:t xml:space="preserve"> системой дополнительного образования, иными социальными субъектами</w:t>
      </w:r>
      <w:r w:rsidR="005F33B3">
        <w:rPr>
          <w:rStyle w:val="dash041e005f0431005f044b005f0447005f043d005f044b005f0439005f005fchar1char1"/>
          <w:b/>
        </w:rPr>
        <w:t>.</w:t>
      </w:r>
    </w:p>
    <w:p w:rsidR="00C83577" w:rsidRPr="00255BB6" w:rsidRDefault="00C83577" w:rsidP="00C83577">
      <w:pPr>
        <w:ind w:firstLine="567"/>
        <w:rPr>
          <w:rFonts w:ascii="Times New Roman" w:hAnsi="Times New Roman"/>
          <w:sz w:val="24"/>
          <w:szCs w:val="24"/>
        </w:rPr>
      </w:pPr>
      <w:r w:rsidRPr="00255BB6">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C83577" w:rsidRPr="00255BB6" w:rsidRDefault="00C83577" w:rsidP="00C83577">
      <w:pPr>
        <w:ind w:firstLine="567"/>
        <w:rPr>
          <w:rFonts w:ascii="Times New Roman" w:hAnsi="Times New Roman"/>
          <w:sz w:val="24"/>
          <w:szCs w:val="24"/>
        </w:rPr>
      </w:pPr>
      <w:r w:rsidRPr="00255BB6">
        <w:rPr>
          <w:rFonts w:ascii="Times New Roman" w:hAnsi="Times New Roman"/>
          <w:b/>
          <w:sz w:val="24"/>
          <w:szCs w:val="24"/>
        </w:rPr>
        <w:t>Организационно-административный этап</w:t>
      </w:r>
      <w:r w:rsidRPr="00255BB6">
        <w:rPr>
          <w:rFonts w:ascii="Times New Roman" w:hAnsi="Times New Roman"/>
          <w:sz w:val="24"/>
          <w:szCs w:val="24"/>
        </w:rPr>
        <w:t xml:space="preserve"> (ведущий субъект — администрация школы) включает:</w:t>
      </w:r>
    </w:p>
    <w:p w:rsidR="00C83577" w:rsidRPr="00255BB6" w:rsidRDefault="00C83577" w:rsidP="000E6D72">
      <w:pPr>
        <w:pStyle w:val="af5"/>
        <w:numPr>
          <w:ilvl w:val="0"/>
          <w:numId w:val="57"/>
        </w:numPr>
        <w:ind w:left="567"/>
        <w:jc w:val="both"/>
      </w:pPr>
      <w:r w:rsidRPr="00255BB6">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C83577" w:rsidRPr="00255BB6" w:rsidRDefault="00C83577" w:rsidP="000E6D72">
      <w:pPr>
        <w:pStyle w:val="af5"/>
        <w:numPr>
          <w:ilvl w:val="0"/>
          <w:numId w:val="57"/>
        </w:numPr>
        <w:ind w:left="567"/>
        <w:jc w:val="both"/>
      </w:pPr>
      <w:r w:rsidRPr="00255BB6">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C83577" w:rsidRPr="00255BB6" w:rsidRDefault="00C83577" w:rsidP="000E6D72">
      <w:pPr>
        <w:pStyle w:val="af5"/>
        <w:numPr>
          <w:ilvl w:val="0"/>
          <w:numId w:val="57"/>
        </w:numPr>
        <w:ind w:left="567"/>
        <w:jc w:val="both"/>
      </w:pPr>
      <w:r w:rsidRPr="00255BB6">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C83577" w:rsidRPr="00255BB6" w:rsidRDefault="00C83577" w:rsidP="000E6D72">
      <w:pPr>
        <w:pStyle w:val="af5"/>
        <w:numPr>
          <w:ilvl w:val="0"/>
          <w:numId w:val="57"/>
        </w:numPr>
        <w:ind w:left="567"/>
        <w:jc w:val="both"/>
      </w:pPr>
      <w:r w:rsidRPr="00255BB6">
        <w:t>создание возможности для влияния обучающихся на изменения школьной среды, форм, целей и стиля социального взаимодействия школьного социума.</w:t>
      </w:r>
    </w:p>
    <w:p w:rsidR="00C83577" w:rsidRPr="00255BB6" w:rsidRDefault="00C83577" w:rsidP="00C83577">
      <w:pPr>
        <w:ind w:firstLine="567"/>
        <w:rPr>
          <w:rFonts w:ascii="Times New Roman" w:hAnsi="Times New Roman"/>
          <w:sz w:val="24"/>
          <w:szCs w:val="24"/>
        </w:rPr>
      </w:pPr>
      <w:r w:rsidRPr="00255BB6">
        <w:rPr>
          <w:rFonts w:ascii="Times New Roman" w:hAnsi="Times New Roman"/>
          <w:b/>
          <w:sz w:val="24"/>
          <w:szCs w:val="24"/>
        </w:rPr>
        <w:t>Организационно-педагогический этап</w:t>
      </w:r>
      <w:r w:rsidRPr="00255BB6">
        <w:rPr>
          <w:rFonts w:ascii="Times New Roman" w:hAnsi="Times New Roman"/>
          <w:sz w:val="24"/>
          <w:szCs w:val="24"/>
        </w:rPr>
        <w:t xml:space="preserve"> (ведущий субъект — педагогический коллектив школы) включает:</w:t>
      </w:r>
    </w:p>
    <w:p w:rsidR="00C83577" w:rsidRPr="00255BB6" w:rsidRDefault="00C83577" w:rsidP="000E6D72">
      <w:pPr>
        <w:pStyle w:val="af5"/>
        <w:numPr>
          <w:ilvl w:val="0"/>
          <w:numId w:val="58"/>
        </w:numPr>
        <w:ind w:left="567"/>
        <w:jc w:val="both"/>
      </w:pPr>
      <w:r w:rsidRPr="00255BB6">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C83577" w:rsidRPr="00255BB6" w:rsidRDefault="00C83577" w:rsidP="000E6D72">
      <w:pPr>
        <w:pStyle w:val="af5"/>
        <w:numPr>
          <w:ilvl w:val="0"/>
          <w:numId w:val="58"/>
        </w:numPr>
        <w:ind w:left="567"/>
        <w:jc w:val="both"/>
      </w:pPr>
      <w:r w:rsidRPr="00255BB6">
        <w:t>использование роли коллектива в формировании идейно-нравственной ориентации личности обучающегося, его социальной и гражданской позиции;</w:t>
      </w:r>
    </w:p>
    <w:p w:rsidR="00C83577" w:rsidRPr="00255BB6" w:rsidRDefault="00C83577" w:rsidP="000E6D72">
      <w:pPr>
        <w:pStyle w:val="af5"/>
        <w:numPr>
          <w:ilvl w:val="0"/>
          <w:numId w:val="58"/>
        </w:numPr>
        <w:ind w:left="567"/>
        <w:jc w:val="both"/>
      </w:pPr>
      <w:r w:rsidRPr="00255BB6">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C83577" w:rsidRPr="00255BB6" w:rsidRDefault="00C83577" w:rsidP="00C83577">
      <w:pPr>
        <w:pStyle w:val="af5"/>
        <w:ind w:left="567"/>
        <w:jc w:val="both"/>
      </w:pPr>
      <w:r w:rsidRPr="00255BB6">
        <w:rPr>
          <w:b/>
        </w:rPr>
        <w:t>Этап социализации обучающихся</w:t>
      </w:r>
      <w:r w:rsidRPr="00255BB6">
        <w:t xml:space="preserve"> включает:</w:t>
      </w:r>
    </w:p>
    <w:p w:rsidR="00C83577" w:rsidRPr="00255BB6" w:rsidRDefault="00C83577" w:rsidP="000E6D72">
      <w:pPr>
        <w:pStyle w:val="af5"/>
        <w:numPr>
          <w:ilvl w:val="0"/>
          <w:numId w:val="58"/>
        </w:numPr>
        <w:ind w:left="567"/>
        <w:jc w:val="both"/>
      </w:pPr>
      <w:r w:rsidRPr="00255BB6">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C83577" w:rsidRDefault="00C83577" w:rsidP="000E6D72">
      <w:pPr>
        <w:pStyle w:val="af5"/>
        <w:numPr>
          <w:ilvl w:val="0"/>
          <w:numId w:val="58"/>
        </w:numPr>
        <w:ind w:left="567"/>
        <w:jc w:val="both"/>
      </w:pPr>
      <w:r w:rsidRPr="00255BB6">
        <w:t xml:space="preserve">развитие способности к добровольному выполнению обязательств, как личных, так и основанных на требованиях коллектива; </w:t>
      </w:r>
    </w:p>
    <w:p w:rsidR="00C83577" w:rsidRPr="00255BB6" w:rsidRDefault="00C83577" w:rsidP="000E6D72">
      <w:pPr>
        <w:pStyle w:val="af5"/>
        <w:numPr>
          <w:ilvl w:val="0"/>
          <w:numId w:val="58"/>
        </w:numPr>
        <w:ind w:left="567"/>
        <w:jc w:val="both"/>
      </w:pPr>
      <w:r w:rsidRPr="00255BB6">
        <w:t>формирование моральных чувств, необходимых привычек поведения, волевых качеств;</w:t>
      </w:r>
    </w:p>
    <w:p w:rsidR="00C83577" w:rsidRDefault="00C83577" w:rsidP="000E6D72">
      <w:pPr>
        <w:pStyle w:val="af5"/>
        <w:numPr>
          <w:ilvl w:val="0"/>
          <w:numId w:val="58"/>
        </w:numPr>
        <w:ind w:left="567"/>
        <w:jc w:val="both"/>
      </w:pPr>
      <w:r w:rsidRPr="00255BB6">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83577" w:rsidRDefault="00C83577" w:rsidP="00C83577">
      <w:pPr>
        <w:pStyle w:val="af5"/>
        <w:ind w:left="567"/>
        <w:jc w:val="both"/>
      </w:pPr>
    </w:p>
    <w:p w:rsidR="00C83577" w:rsidRPr="00C83577" w:rsidRDefault="00C83577" w:rsidP="00C83577">
      <w:pPr>
        <w:pStyle w:val="af5"/>
        <w:ind w:left="567"/>
        <w:jc w:val="center"/>
        <w:rPr>
          <w:b/>
        </w:rPr>
      </w:pPr>
      <w:r w:rsidRPr="00C83577">
        <w:rPr>
          <w:b/>
        </w:rPr>
        <w:t>Формы взаимодействия МБОУ БСОШ № 2 с социальными  партнёрами</w:t>
      </w:r>
    </w:p>
    <w:p w:rsidR="00C83577" w:rsidRDefault="00C83577" w:rsidP="00C83577">
      <w:pPr>
        <w:pStyle w:val="af5"/>
        <w:ind w:left="567"/>
        <w:jc w:val="both"/>
      </w:pPr>
    </w:p>
    <w:tbl>
      <w:tblPr>
        <w:tblStyle w:val="afa"/>
        <w:tblW w:w="0" w:type="auto"/>
        <w:tblLook w:val="04A0" w:firstRow="1" w:lastRow="0" w:firstColumn="1" w:lastColumn="0" w:noHBand="0" w:noVBand="1"/>
      </w:tblPr>
      <w:tblGrid>
        <w:gridCol w:w="2766"/>
        <w:gridCol w:w="3485"/>
        <w:gridCol w:w="4017"/>
      </w:tblGrid>
      <w:tr w:rsidR="00C83577" w:rsidRPr="00617308" w:rsidTr="00BE737B">
        <w:tc>
          <w:tcPr>
            <w:tcW w:w="2802" w:type="dxa"/>
          </w:tcPr>
          <w:p w:rsidR="00C83577" w:rsidRPr="00C83577" w:rsidRDefault="00C83577" w:rsidP="00C83577">
            <w:pPr>
              <w:pStyle w:val="afb"/>
              <w:ind w:firstLine="0"/>
              <w:jc w:val="center"/>
              <w:rPr>
                <w:b/>
              </w:rPr>
            </w:pPr>
            <w:proofErr w:type="gramStart"/>
            <w:r w:rsidRPr="00C83577">
              <w:rPr>
                <w:b/>
              </w:rPr>
              <w:t>Социальный  партнер</w:t>
            </w:r>
            <w:proofErr w:type="gramEnd"/>
            <w:r w:rsidRPr="00C83577">
              <w:rPr>
                <w:b/>
              </w:rPr>
              <w:t xml:space="preserve"> школы</w:t>
            </w:r>
          </w:p>
          <w:p w:rsidR="00C83577" w:rsidRPr="00C83577" w:rsidRDefault="00C83577" w:rsidP="00C83577">
            <w:pPr>
              <w:pStyle w:val="afb"/>
              <w:jc w:val="center"/>
              <w:rPr>
                <w:b/>
              </w:rPr>
            </w:pPr>
          </w:p>
        </w:tc>
        <w:tc>
          <w:tcPr>
            <w:tcW w:w="3543" w:type="dxa"/>
          </w:tcPr>
          <w:p w:rsidR="00C83577" w:rsidRDefault="00C83577" w:rsidP="00C83577">
            <w:pPr>
              <w:pStyle w:val="afb"/>
              <w:ind w:firstLine="0"/>
              <w:jc w:val="center"/>
              <w:rPr>
                <w:b/>
              </w:rPr>
            </w:pPr>
            <w:r w:rsidRPr="00C83577">
              <w:rPr>
                <w:b/>
              </w:rPr>
              <w:t>Формы</w:t>
            </w:r>
          </w:p>
          <w:p w:rsidR="00C83577" w:rsidRPr="00C83577" w:rsidRDefault="00C83577" w:rsidP="00C83577">
            <w:pPr>
              <w:pStyle w:val="afb"/>
              <w:ind w:firstLine="0"/>
              <w:jc w:val="center"/>
              <w:rPr>
                <w:b/>
              </w:rPr>
            </w:pPr>
            <w:r w:rsidRPr="00C83577">
              <w:rPr>
                <w:b/>
              </w:rPr>
              <w:t>взаимодействия</w:t>
            </w:r>
          </w:p>
        </w:tc>
        <w:tc>
          <w:tcPr>
            <w:tcW w:w="4082" w:type="dxa"/>
          </w:tcPr>
          <w:p w:rsidR="00C83577" w:rsidRDefault="00C83577" w:rsidP="00C83577">
            <w:pPr>
              <w:pStyle w:val="afb"/>
              <w:ind w:firstLine="0"/>
              <w:jc w:val="center"/>
              <w:rPr>
                <w:b/>
              </w:rPr>
            </w:pPr>
            <w:r w:rsidRPr="00C83577">
              <w:rPr>
                <w:b/>
              </w:rPr>
              <w:t>Основные задачи</w:t>
            </w:r>
          </w:p>
          <w:p w:rsidR="00C83577" w:rsidRPr="00C83577" w:rsidRDefault="00C83577" w:rsidP="00C83577">
            <w:pPr>
              <w:pStyle w:val="afb"/>
              <w:ind w:firstLine="0"/>
              <w:jc w:val="center"/>
              <w:rPr>
                <w:b/>
              </w:rPr>
            </w:pPr>
            <w:r w:rsidRPr="00C83577">
              <w:rPr>
                <w:b/>
              </w:rPr>
              <w:t>сотрудничества</w:t>
            </w:r>
          </w:p>
        </w:tc>
      </w:tr>
      <w:tr w:rsidR="00C83577" w:rsidTr="00BE737B">
        <w:tc>
          <w:tcPr>
            <w:tcW w:w="2802" w:type="dxa"/>
          </w:tcPr>
          <w:p w:rsidR="00C83577" w:rsidRPr="00617308" w:rsidRDefault="00C83577" w:rsidP="00C83577">
            <w:pPr>
              <w:pStyle w:val="afb"/>
              <w:ind w:firstLine="0"/>
              <w:jc w:val="left"/>
            </w:pPr>
            <w:r>
              <w:t>К</w:t>
            </w:r>
            <w:r w:rsidRPr="00617308">
              <w:t>раеведческий</w:t>
            </w:r>
          </w:p>
          <w:p w:rsidR="00C83577" w:rsidRPr="00617308" w:rsidRDefault="00C83577" w:rsidP="00C83577">
            <w:pPr>
              <w:pStyle w:val="afb"/>
              <w:ind w:firstLine="0"/>
              <w:jc w:val="left"/>
            </w:pPr>
            <w:r>
              <w:t>Музей ст. Багаевской</w:t>
            </w:r>
          </w:p>
          <w:p w:rsidR="00C83577" w:rsidRDefault="00C83577" w:rsidP="00C83577">
            <w:pPr>
              <w:pStyle w:val="afb"/>
              <w:jc w:val="left"/>
            </w:pPr>
          </w:p>
        </w:tc>
        <w:tc>
          <w:tcPr>
            <w:tcW w:w="3543" w:type="dxa"/>
          </w:tcPr>
          <w:p w:rsidR="00C83577" w:rsidRPr="00617308" w:rsidRDefault="00C83577" w:rsidP="00C83577">
            <w:pPr>
              <w:pStyle w:val="afb"/>
              <w:ind w:firstLine="0"/>
              <w:jc w:val="left"/>
            </w:pPr>
            <w:r>
              <w:t xml:space="preserve">Экскурсии, </w:t>
            </w:r>
            <w:r w:rsidRPr="00617308">
              <w:t xml:space="preserve">интерактивные </w:t>
            </w:r>
          </w:p>
          <w:p w:rsidR="00C83577" w:rsidRPr="00617308" w:rsidRDefault="00C83577" w:rsidP="00C83577">
            <w:pPr>
              <w:pStyle w:val="afb"/>
              <w:ind w:firstLine="0"/>
              <w:jc w:val="left"/>
            </w:pPr>
            <w:r w:rsidRPr="00617308">
              <w:t xml:space="preserve">экскурсии, мастер-классы, </w:t>
            </w:r>
          </w:p>
          <w:p w:rsidR="00C83577" w:rsidRPr="00617308" w:rsidRDefault="00C83577" w:rsidP="00C83577">
            <w:pPr>
              <w:pStyle w:val="afb"/>
              <w:ind w:firstLine="0"/>
              <w:jc w:val="left"/>
            </w:pPr>
            <w:r w:rsidRPr="00617308">
              <w:t xml:space="preserve">познавательные игры, </w:t>
            </w:r>
          </w:p>
          <w:p w:rsidR="00C83577" w:rsidRPr="00617308" w:rsidRDefault="00C83577" w:rsidP="00C83577">
            <w:pPr>
              <w:pStyle w:val="afb"/>
              <w:ind w:firstLine="0"/>
              <w:jc w:val="left"/>
            </w:pPr>
            <w:r w:rsidRPr="00617308">
              <w:t xml:space="preserve">уроки, гостиные, встречи, </w:t>
            </w:r>
          </w:p>
          <w:p w:rsidR="00C83577" w:rsidRPr="00617308" w:rsidRDefault="00C83577" w:rsidP="00C83577">
            <w:pPr>
              <w:pStyle w:val="afb"/>
              <w:ind w:firstLine="0"/>
              <w:jc w:val="left"/>
            </w:pPr>
            <w:r w:rsidRPr="00617308">
              <w:t xml:space="preserve">участие к конкурсах и акциях. </w:t>
            </w:r>
          </w:p>
          <w:p w:rsidR="00C83577" w:rsidRDefault="00C83577" w:rsidP="00C83577">
            <w:pPr>
              <w:pStyle w:val="afb"/>
              <w:jc w:val="left"/>
            </w:pPr>
          </w:p>
        </w:tc>
        <w:tc>
          <w:tcPr>
            <w:tcW w:w="4082" w:type="dxa"/>
          </w:tcPr>
          <w:p w:rsidR="00C83577" w:rsidRDefault="00C83577" w:rsidP="00C83577">
            <w:pPr>
              <w:pStyle w:val="afb"/>
              <w:ind w:firstLine="0"/>
              <w:jc w:val="left"/>
            </w:pPr>
            <w:r w:rsidRPr="00617308">
              <w:t xml:space="preserve">Привлечение внимания к историческому и </w:t>
            </w:r>
            <w:r>
              <w:t>куль</w:t>
            </w:r>
            <w:r w:rsidR="002B582E">
              <w:t xml:space="preserve">турному наследию  Багаевского </w:t>
            </w:r>
            <w:r>
              <w:t xml:space="preserve"> района, </w:t>
            </w:r>
            <w:r w:rsidRPr="00617308">
              <w:t>изучение пр</w:t>
            </w:r>
            <w:r>
              <w:t xml:space="preserve">ошлого большой и малой Родины, </w:t>
            </w:r>
            <w:r w:rsidRPr="00617308">
              <w:t xml:space="preserve">воспитание </w:t>
            </w:r>
            <w:r>
              <w:t xml:space="preserve">интереса к народным традициям, обычаям, </w:t>
            </w:r>
            <w:r w:rsidRPr="00617308">
              <w:t>ремёслам.</w:t>
            </w:r>
          </w:p>
        </w:tc>
      </w:tr>
      <w:tr w:rsidR="00C83577" w:rsidTr="00BE737B">
        <w:tc>
          <w:tcPr>
            <w:tcW w:w="2802" w:type="dxa"/>
          </w:tcPr>
          <w:p w:rsidR="00C83577" w:rsidRDefault="002B582E" w:rsidP="00C83577">
            <w:pPr>
              <w:pStyle w:val="afb"/>
              <w:ind w:firstLine="0"/>
              <w:jc w:val="left"/>
            </w:pPr>
            <w:r>
              <w:t xml:space="preserve">Районный ДК </w:t>
            </w:r>
          </w:p>
          <w:p w:rsidR="00C83577" w:rsidRDefault="00C83577" w:rsidP="00C83577">
            <w:pPr>
              <w:pStyle w:val="afb"/>
              <w:ind w:firstLine="0"/>
              <w:jc w:val="left"/>
            </w:pPr>
          </w:p>
        </w:tc>
        <w:tc>
          <w:tcPr>
            <w:tcW w:w="3543" w:type="dxa"/>
          </w:tcPr>
          <w:p w:rsidR="00C83577" w:rsidRPr="00617308" w:rsidRDefault="00C83577" w:rsidP="00C83577">
            <w:pPr>
              <w:pStyle w:val="afb"/>
              <w:ind w:firstLine="0"/>
              <w:jc w:val="left"/>
            </w:pPr>
            <w:r w:rsidRPr="00617308">
              <w:lastRenderedPageBreak/>
              <w:t xml:space="preserve">Посещение </w:t>
            </w:r>
            <w:r w:rsidR="002B582E">
              <w:t xml:space="preserve">районных </w:t>
            </w:r>
            <w:r w:rsidR="002B582E">
              <w:lastRenderedPageBreak/>
              <w:t>мероприятий</w:t>
            </w:r>
            <w:r w:rsidRPr="00617308">
              <w:t xml:space="preserve">, </w:t>
            </w:r>
          </w:p>
          <w:p w:rsidR="00C83577" w:rsidRPr="00617308" w:rsidRDefault="00C83577" w:rsidP="00C83577">
            <w:pPr>
              <w:pStyle w:val="afb"/>
              <w:ind w:firstLine="0"/>
              <w:jc w:val="left"/>
            </w:pPr>
            <w:r w:rsidRPr="00617308">
              <w:t xml:space="preserve">тематические беседы, </w:t>
            </w:r>
          </w:p>
          <w:p w:rsidR="00C83577" w:rsidRPr="00617308" w:rsidRDefault="00C83577" w:rsidP="00C83577">
            <w:pPr>
              <w:pStyle w:val="afb"/>
              <w:ind w:firstLine="0"/>
              <w:jc w:val="left"/>
            </w:pPr>
            <w:r>
              <w:t>творческие конкурсы, уч</w:t>
            </w:r>
            <w:r w:rsidR="002B582E">
              <w:t>астие в молодежных форумах, КВН и др.</w:t>
            </w:r>
          </w:p>
          <w:p w:rsidR="00C83577" w:rsidRDefault="00C83577" w:rsidP="00C83577">
            <w:pPr>
              <w:pStyle w:val="afb"/>
              <w:jc w:val="left"/>
            </w:pPr>
          </w:p>
        </w:tc>
        <w:tc>
          <w:tcPr>
            <w:tcW w:w="4082" w:type="dxa"/>
          </w:tcPr>
          <w:p w:rsidR="00C83577" w:rsidRPr="00617308" w:rsidRDefault="00C83577" w:rsidP="00C83577">
            <w:pPr>
              <w:pStyle w:val="afb"/>
              <w:ind w:firstLine="0"/>
              <w:jc w:val="left"/>
            </w:pPr>
            <w:r w:rsidRPr="00617308">
              <w:lastRenderedPageBreak/>
              <w:t xml:space="preserve">Повышение  уровня  внутренней  </w:t>
            </w:r>
            <w:r w:rsidRPr="00617308">
              <w:lastRenderedPageBreak/>
              <w:t>культуры, приобщение к общечеловеческим ценностям.</w:t>
            </w:r>
          </w:p>
          <w:p w:rsidR="00C83577" w:rsidRPr="00617308" w:rsidRDefault="00C83577" w:rsidP="00C83577">
            <w:pPr>
              <w:pStyle w:val="afb"/>
              <w:ind w:firstLine="0"/>
              <w:jc w:val="left"/>
            </w:pPr>
            <w:r w:rsidRPr="00617308">
              <w:t xml:space="preserve">Знакомство  с </w:t>
            </w:r>
            <w:r>
              <w:t xml:space="preserve"> классическими  произведениями </w:t>
            </w:r>
            <w:r w:rsidRPr="00617308">
              <w:t>искусства,</w:t>
            </w:r>
            <w:r>
              <w:t xml:space="preserve">  развитие  коммуникативных  и </w:t>
            </w:r>
            <w:r w:rsidRPr="00617308">
              <w:t>творческих способностей учащихся.</w:t>
            </w:r>
          </w:p>
          <w:p w:rsidR="00C83577" w:rsidRDefault="00C83577" w:rsidP="00C83577">
            <w:pPr>
              <w:pStyle w:val="afb"/>
              <w:ind w:firstLine="0"/>
              <w:jc w:val="left"/>
            </w:pPr>
            <w:r w:rsidRPr="00617308">
              <w:t>Формир</w:t>
            </w:r>
            <w:r>
              <w:t xml:space="preserve">ование  культуры  поведения  в </w:t>
            </w:r>
            <w:r w:rsidRPr="00617308">
              <w:t>общественных местах.</w:t>
            </w:r>
          </w:p>
        </w:tc>
      </w:tr>
      <w:tr w:rsidR="00C83577" w:rsidTr="00BE737B">
        <w:tc>
          <w:tcPr>
            <w:tcW w:w="2802" w:type="dxa"/>
          </w:tcPr>
          <w:p w:rsidR="00C83577" w:rsidRPr="00617308" w:rsidRDefault="00C83577" w:rsidP="00C83577">
            <w:pPr>
              <w:pStyle w:val="afb"/>
              <w:ind w:firstLine="0"/>
              <w:jc w:val="left"/>
            </w:pPr>
            <w:r>
              <w:lastRenderedPageBreak/>
              <w:t xml:space="preserve">Районная </w:t>
            </w:r>
            <w:r w:rsidR="002B582E">
              <w:t>библиотека</w:t>
            </w:r>
          </w:p>
          <w:p w:rsidR="00C83577" w:rsidRDefault="00C83577" w:rsidP="00C83577">
            <w:pPr>
              <w:pStyle w:val="afb"/>
              <w:jc w:val="left"/>
            </w:pPr>
          </w:p>
        </w:tc>
        <w:tc>
          <w:tcPr>
            <w:tcW w:w="3543" w:type="dxa"/>
          </w:tcPr>
          <w:p w:rsidR="00C83577" w:rsidRPr="00617308" w:rsidRDefault="00C83577" w:rsidP="00C83577">
            <w:pPr>
              <w:pStyle w:val="afb"/>
              <w:ind w:firstLine="0"/>
              <w:jc w:val="left"/>
            </w:pPr>
            <w:r>
              <w:t xml:space="preserve">Библиотечные классные </w:t>
            </w:r>
            <w:r w:rsidRPr="00617308">
              <w:t xml:space="preserve">часы, тематические циклы </w:t>
            </w:r>
            <w:r>
              <w:t xml:space="preserve">занятий, беседы по книгам </w:t>
            </w:r>
            <w:r w:rsidRPr="00617308">
              <w:t>и писателям-юбилярам,</w:t>
            </w:r>
            <w:r>
              <w:t xml:space="preserve"> творческие конкурсы, </w:t>
            </w:r>
            <w:r w:rsidRPr="00617308">
              <w:t xml:space="preserve">акции, игровые </w:t>
            </w:r>
            <w:r>
              <w:t xml:space="preserve">программы, </w:t>
            </w:r>
            <w:r w:rsidR="002B582E">
              <w:t>творческие встречи и др.</w:t>
            </w:r>
          </w:p>
          <w:p w:rsidR="00C83577" w:rsidRDefault="00C83577" w:rsidP="00C83577">
            <w:pPr>
              <w:pStyle w:val="afb"/>
              <w:jc w:val="left"/>
            </w:pPr>
          </w:p>
        </w:tc>
        <w:tc>
          <w:tcPr>
            <w:tcW w:w="4082" w:type="dxa"/>
          </w:tcPr>
          <w:p w:rsidR="00C83577" w:rsidRPr="00617308" w:rsidRDefault="00C83577" w:rsidP="00C83577">
            <w:pPr>
              <w:pStyle w:val="afb"/>
              <w:ind w:firstLine="0"/>
              <w:jc w:val="left"/>
            </w:pPr>
            <w:r w:rsidRPr="00617308">
              <w:t>Знакомс</w:t>
            </w:r>
            <w:r>
              <w:t xml:space="preserve">тво  с  творчеством  классиков </w:t>
            </w:r>
            <w:r w:rsidRPr="00617308">
              <w:t>отечественн</w:t>
            </w:r>
            <w:r>
              <w:t xml:space="preserve">ой  и  зарубежной  литературы, </w:t>
            </w:r>
            <w:r w:rsidRPr="00617308">
              <w:t>писателей-земляков.</w:t>
            </w:r>
          </w:p>
          <w:p w:rsidR="00C83577" w:rsidRPr="00617308" w:rsidRDefault="00C83577" w:rsidP="00C83577">
            <w:pPr>
              <w:pStyle w:val="afb"/>
              <w:ind w:firstLine="0"/>
              <w:jc w:val="left"/>
            </w:pPr>
            <w:r w:rsidRPr="00617308">
              <w:t>Формирование  эстетических  потребностей, ценностей  и  чу</w:t>
            </w:r>
            <w:r>
              <w:t xml:space="preserve">вств.  Развитие  литературных, </w:t>
            </w:r>
            <w:r w:rsidRPr="00617308">
              <w:t>творческих,  коммуникативных  способностей школьников.</w:t>
            </w:r>
          </w:p>
          <w:p w:rsidR="00C83577" w:rsidRDefault="00C83577" w:rsidP="00C83577">
            <w:pPr>
              <w:pStyle w:val="afb"/>
              <w:ind w:firstLine="0"/>
              <w:jc w:val="left"/>
            </w:pPr>
            <w:r w:rsidRPr="00617308">
              <w:t>Формировани</w:t>
            </w:r>
            <w:r>
              <w:t xml:space="preserve">е  художественной  культуры  и </w:t>
            </w:r>
            <w:r w:rsidRPr="00617308">
              <w:t>художественного вкуса.</w:t>
            </w:r>
          </w:p>
        </w:tc>
      </w:tr>
      <w:tr w:rsidR="00C83577" w:rsidTr="00BE737B">
        <w:tc>
          <w:tcPr>
            <w:tcW w:w="2802" w:type="dxa"/>
          </w:tcPr>
          <w:p w:rsidR="00C83577" w:rsidRDefault="00C83577" w:rsidP="00C83577">
            <w:pPr>
              <w:pStyle w:val="afb"/>
              <w:ind w:firstLine="0"/>
              <w:jc w:val="left"/>
            </w:pPr>
            <w:r>
              <w:t>ДШИ, ДЮСШ</w:t>
            </w:r>
          </w:p>
        </w:tc>
        <w:tc>
          <w:tcPr>
            <w:tcW w:w="3543" w:type="dxa"/>
          </w:tcPr>
          <w:p w:rsidR="00C83577" w:rsidRPr="002473CA" w:rsidRDefault="00C83577" w:rsidP="00C83577">
            <w:pPr>
              <w:pStyle w:val="afb"/>
              <w:ind w:firstLine="0"/>
              <w:jc w:val="left"/>
            </w:pPr>
            <w:r w:rsidRPr="002473CA">
              <w:t xml:space="preserve">Участие в творческих </w:t>
            </w:r>
            <w:r>
              <w:t xml:space="preserve">конкурсах разных </w:t>
            </w:r>
            <w:r w:rsidRPr="002473CA">
              <w:t>направлени</w:t>
            </w:r>
            <w:r>
              <w:t xml:space="preserve">й, фестивалях, акциях, тематических мероприятиях, выставках, </w:t>
            </w:r>
            <w:r w:rsidRPr="002473CA">
              <w:t>конференциях, смотрах;</w:t>
            </w:r>
          </w:p>
          <w:p w:rsidR="00C83577" w:rsidRPr="002473CA" w:rsidRDefault="00C83577" w:rsidP="00C83577">
            <w:pPr>
              <w:pStyle w:val="afb"/>
              <w:ind w:firstLine="0"/>
              <w:jc w:val="left"/>
            </w:pPr>
            <w:r w:rsidRPr="002473CA">
              <w:t xml:space="preserve">Участие в командных </w:t>
            </w:r>
            <w:r>
              <w:t xml:space="preserve">спортивных, творческих и </w:t>
            </w:r>
            <w:r w:rsidR="002B582E">
              <w:t>интеллектуальных играх.</w:t>
            </w:r>
          </w:p>
          <w:p w:rsidR="00C83577" w:rsidRDefault="00C83577" w:rsidP="00C83577">
            <w:pPr>
              <w:pStyle w:val="afb"/>
              <w:ind w:firstLine="0"/>
              <w:jc w:val="left"/>
            </w:pPr>
            <w:r w:rsidRPr="002473CA">
              <w:t xml:space="preserve">Организация </w:t>
            </w:r>
            <w:r>
              <w:t xml:space="preserve">общественно-полезной </w:t>
            </w:r>
            <w:r w:rsidRPr="002473CA">
              <w:t xml:space="preserve">деятельности </w:t>
            </w:r>
          </w:p>
        </w:tc>
        <w:tc>
          <w:tcPr>
            <w:tcW w:w="4082" w:type="dxa"/>
          </w:tcPr>
          <w:p w:rsidR="00C83577" w:rsidRPr="002473CA" w:rsidRDefault="00C83577" w:rsidP="00C83577">
            <w:pPr>
              <w:pStyle w:val="afb"/>
              <w:ind w:firstLine="0"/>
              <w:jc w:val="left"/>
            </w:pPr>
            <w:r w:rsidRPr="002473CA">
              <w:t>Формирование чувства патриотизма, повышение  инт</w:t>
            </w:r>
            <w:r>
              <w:t xml:space="preserve">ереса  к  истории  и  культуре </w:t>
            </w:r>
            <w:r w:rsidRPr="002473CA">
              <w:t xml:space="preserve">родного края,  </w:t>
            </w:r>
            <w:r>
              <w:t xml:space="preserve">к различным формам прикладного, </w:t>
            </w:r>
            <w:r w:rsidRPr="002473CA">
              <w:t>технического,  художественного  и  литературного творчества.</w:t>
            </w:r>
          </w:p>
          <w:p w:rsidR="00C83577" w:rsidRPr="002473CA" w:rsidRDefault="00C83577" w:rsidP="00C83577">
            <w:pPr>
              <w:pStyle w:val="afb"/>
              <w:ind w:firstLine="0"/>
              <w:jc w:val="left"/>
            </w:pPr>
            <w:r>
              <w:t xml:space="preserve">Развитие  самостоятельности  и </w:t>
            </w:r>
            <w:r w:rsidRPr="002473CA">
              <w:t>творческой иниц</w:t>
            </w:r>
            <w:r>
              <w:t xml:space="preserve">иативы,  формирование  навыков </w:t>
            </w:r>
            <w:r w:rsidRPr="002473CA">
              <w:t>взаимодействия в группе.</w:t>
            </w:r>
          </w:p>
          <w:p w:rsidR="00C83577" w:rsidRPr="002473CA" w:rsidRDefault="00C83577" w:rsidP="00C83577">
            <w:pPr>
              <w:pStyle w:val="afb"/>
              <w:ind w:firstLine="0"/>
              <w:jc w:val="left"/>
            </w:pPr>
            <w:r>
              <w:t xml:space="preserve">Развитие  творческих  и </w:t>
            </w:r>
            <w:r w:rsidRPr="002473CA">
              <w:t>коммуникативных способностей  учащихся,  творческого сотрудничества.</w:t>
            </w:r>
          </w:p>
          <w:p w:rsidR="00C83577" w:rsidRPr="002473CA" w:rsidRDefault="00C83577" w:rsidP="00C83577">
            <w:pPr>
              <w:pStyle w:val="afb"/>
              <w:ind w:firstLine="0"/>
              <w:jc w:val="left"/>
            </w:pPr>
            <w:r w:rsidRPr="002473CA">
              <w:t>Развитие  фанта</w:t>
            </w:r>
            <w:r>
              <w:t xml:space="preserve">зии,  творческих  способностей </w:t>
            </w:r>
            <w:r w:rsidRPr="002473CA">
              <w:t xml:space="preserve">детей,  желания </w:t>
            </w:r>
            <w:r>
              <w:t xml:space="preserve"> и  умения  детей  работать  в </w:t>
            </w:r>
            <w:r w:rsidRPr="002473CA">
              <w:t>коллективе,  по</w:t>
            </w:r>
            <w:r>
              <w:t xml:space="preserve">буждение  к  исследовательской </w:t>
            </w:r>
            <w:r w:rsidRPr="002473CA">
              <w:t>деятельности, самовыражению и самореализации.</w:t>
            </w:r>
          </w:p>
          <w:p w:rsidR="00C83577" w:rsidRDefault="00C83577" w:rsidP="00C83577">
            <w:pPr>
              <w:pStyle w:val="afb"/>
              <w:ind w:firstLine="0"/>
              <w:jc w:val="left"/>
            </w:pPr>
            <w:r w:rsidRPr="002473CA">
              <w:t xml:space="preserve">Выявление  и  </w:t>
            </w:r>
            <w:r>
              <w:t xml:space="preserve">поддержка  одарённых  и </w:t>
            </w:r>
            <w:r w:rsidRPr="002473CA">
              <w:t>талантливых детей.</w:t>
            </w:r>
          </w:p>
        </w:tc>
      </w:tr>
      <w:tr w:rsidR="00C83577" w:rsidTr="00BE737B">
        <w:tc>
          <w:tcPr>
            <w:tcW w:w="2802" w:type="dxa"/>
          </w:tcPr>
          <w:p w:rsidR="00C83577" w:rsidRPr="00741479" w:rsidRDefault="002B582E" w:rsidP="00C83577">
            <w:pPr>
              <w:pStyle w:val="afb"/>
              <w:ind w:firstLine="0"/>
              <w:jc w:val="left"/>
            </w:pPr>
            <w:r>
              <w:t>МУЗ  Багаевская ЦРБ</w:t>
            </w:r>
          </w:p>
          <w:p w:rsidR="00C83577" w:rsidRDefault="00C83577" w:rsidP="00C83577">
            <w:pPr>
              <w:pStyle w:val="afb"/>
              <w:jc w:val="left"/>
            </w:pPr>
          </w:p>
        </w:tc>
        <w:tc>
          <w:tcPr>
            <w:tcW w:w="3543" w:type="dxa"/>
          </w:tcPr>
          <w:p w:rsidR="00C83577" w:rsidRPr="002473CA" w:rsidRDefault="00C83577" w:rsidP="00C83577">
            <w:pPr>
              <w:pStyle w:val="afb"/>
              <w:ind w:firstLine="0"/>
              <w:jc w:val="left"/>
            </w:pPr>
            <w:r>
              <w:t xml:space="preserve">Оказание услуг </w:t>
            </w:r>
            <w:r w:rsidRPr="002473CA">
              <w:t xml:space="preserve">специалистов, </w:t>
            </w:r>
          </w:p>
          <w:p w:rsidR="00C83577" w:rsidRPr="002473CA" w:rsidRDefault="00C83577" w:rsidP="00C83577">
            <w:pPr>
              <w:pStyle w:val="afb"/>
              <w:ind w:firstLine="0"/>
              <w:jc w:val="left"/>
            </w:pPr>
            <w:r w:rsidRPr="002473CA">
              <w:t xml:space="preserve">диагностика, психолого-педагогическое и медико-социальное </w:t>
            </w:r>
            <w:r>
              <w:t xml:space="preserve">сопровождение детей, </w:t>
            </w:r>
            <w:r w:rsidRPr="002473CA">
              <w:t xml:space="preserve">медицинские осмотры, </w:t>
            </w:r>
          </w:p>
          <w:p w:rsidR="00C83577" w:rsidRPr="002473CA" w:rsidRDefault="00C83577" w:rsidP="00C83577">
            <w:pPr>
              <w:pStyle w:val="afb"/>
              <w:ind w:firstLine="0"/>
              <w:jc w:val="left"/>
            </w:pPr>
            <w:r>
              <w:t xml:space="preserve">психологическое </w:t>
            </w:r>
            <w:r w:rsidRPr="002473CA">
              <w:t xml:space="preserve">консультирование, </w:t>
            </w:r>
            <w:r>
              <w:t xml:space="preserve">тренинги, выступление на </w:t>
            </w:r>
            <w:r w:rsidRPr="002473CA">
              <w:t>родительских собраниях.</w:t>
            </w:r>
          </w:p>
          <w:p w:rsidR="00C83577" w:rsidRDefault="00C83577" w:rsidP="00C83577">
            <w:pPr>
              <w:pStyle w:val="afb"/>
              <w:jc w:val="left"/>
            </w:pPr>
          </w:p>
        </w:tc>
        <w:tc>
          <w:tcPr>
            <w:tcW w:w="4082" w:type="dxa"/>
          </w:tcPr>
          <w:p w:rsidR="00C83577" w:rsidRPr="002473CA" w:rsidRDefault="00C83577" w:rsidP="00C83577">
            <w:pPr>
              <w:pStyle w:val="afb"/>
              <w:ind w:firstLine="0"/>
              <w:jc w:val="left"/>
            </w:pPr>
            <w:r w:rsidRPr="002473CA">
              <w:t xml:space="preserve">Укрепление  </w:t>
            </w:r>
            <w:r>
              <w:t xml:space="preserve">нравственного,  физического  и </w:t>
            </w:r>
            <w:r w:rsidRPr="002473CA">
              <w:t>психическ</w:t>
            </w:r>
            <w:r>
              <w:t xml:space="preserve">ого  здоровья,  эмоционального  </w:t>
            </w:r>
            <w:r w:rsidRPr="002473CA">
              <w:t>благополучия  ребенка  с  учетом  его</w:t>
            </w:r>
            <w:r w:rsidR="002B582E">
              <w:t xml:space="preserve"> </w:t>
            </w:r>
            <w:r w:rsidRPr="002473CA">
              <w:t>индивидуальных особенностей.</w:t>
            </w:r>
          </w:p>
          <w:p w:rsidR="00C83577" w:rsidRDefault="00C83577" w:rsidP="00C83577">
            <w:pPr>
              <w:pStyle w:val="afb"/>
              <w:ind w:firstLine="0"/>
              <w:jc w:val="left"/>
            </w:pPr>
            <w:r w:rsidRPr="002473CA">
              <w:t xml:space="preserve">Выявление  детей,  нуждающихся  в </w:t>
            </w:r>
            <w:r>
              <w:t xml:space="preserve"> психолого-педагогическом  и медико-социальном </w:t>
            </w:r>
            <w:r w:rsidRPr="002473CA">
              <w:t>сопровождении.</w:t>
            </w:r>
          </w:p>
        </w:tc>
      </w:tr>
      <w:tr w:rsidR="00C83577" w:rsidTr="00BE737B">
        <w:tc>
          <w:tcPr>
            <w:tcW w:w="2802" w:type="dxa"/>
          </w:tcPr>
          <w:p w:rsidR="00C83577" w:rsidRPr="002473CA" w:rsidRDefault="00C83577" w:rsidP="00C83577">
            <w:pPr>
              <w:pStyle w:val="afb"/>
              <w:ind w:firstLine="0"/>
              <w:jc w:val="left"/>
            </w:pPr>
            <w:r w:rsidRPr="002473CA">
              <w:t xml:space="preserve">ОВД МВД, </w:t>
            </w:r>
          </w:p>
          <w:p w:rsidR="00C83577" w:rsidRPr="002473CA" w:rsidRDefault="00C83577" w:rsidP="00C83577">
            <w:pPr>
              <w:pStyle w:val="afb"/>
              <w:ind w:firstLine="0"/>
              <w:jc w:val="left"/>
            </w:pPr>
            <w:r>
              <w:t>ГИБДД</w:t>
            </w:r>
            <w:r w:rsidRPr="002473CA">
              <w:t xml:space="preserve">, </w:t>
            </w:r>
          </w:p>
          <w:p w:rsidR="00C83577" w:rsidRPr="002473CA" w:rsidRDefault="00C83577" w:rsidP="00C83577">
            <w:pPr>
              <w:pStyle w:val="afb"/>
              <w:ind w:firstLine="0"/>
              <w:jc w:val="left"/>
            </w:pPr>
            <w:r w:rsidRPr="002473CA">
              <w:t>Пожарная часть</w:t>
            </w:r>
          </w:p>
          <w:p w:rsidR="00C83577" w:rsidRDefault="00C83577" w:rsidP="00C83577">
            <w:pPr>
              <w:pStyle w:val="afb"/>
              <w:jc w:val="left"/>
            </w:pPr>
          </w:p>
        </w:tc>
        <w:tc>
          <w:tcPr>
            <w:tcW w:w="3543" w:type="dxa"/>
          </w:tcPr>
          <w:p w:rsidR="00C83577" w:rsidRPr="002473CA" w:rsidRDefault="00C83577" w:rsidP="00C83577">
            <w:pPr>
              <w:pStyle w:val="afb"/>
              <w:ind w:firstLine="0"/>
              <w:jc w:val="left"/>
            </w:pPr>
            <w:r>
              <w:t xml:space="preserve">Встречи, беседы </w:t>
            </w:r>
            <w:r w:rsidRPr="002473CA">
              <w:t>выступления на родительских собраниях,</w:t>
            </w:r>
            <w:r>
              <w:t xml:space="preserve"> родительских </w:t>
            </w:r>
            <w:r w:rsidRPr="002473CA">
              <w:t xml:space="preserve">конференциях, конкурсы и </w:t>
            </w:r>
            <w:r>
              <w:t xml:space="preserve">мероприятия, </w:t>
            </w:r>
            <w:r>
              <w:lastRenderedPageBreak/>
              <w:t xml:space="preserve">экскурсии, </w:t>
            </w:r>
            <w:r w:rsidRPr="002473CA">
              <w:t>профилактическое</w:t>
            </w:r>
          </w:p>
          <w:p w:rsidR="00C83577" w:rsidRPr="002473CA" w:rsidRDefault="00C83577" w:rsidP="00C83577">
            <w:pPr>
              <w:pStyle w:val="afb"/>
              <w:ind w:firstLine="0"/>
              <w:jc w:val="left"/>
            </w:pPr>
            <w:r w:rsidRPr="002473CA">
              <w:t xml:space="preserve">консультирование </w:t>
            </w:r>
          </w:p>
          <w:p w:rsidR="00C83577" w:rsidRDefault="00C83577" w:rsidP="00C83577">
            <w:pPr>
              <w:pStyle w:val="afb"/>
              <w:jc w:val="left"/>
            </w:pPr>
          </w:p>
        </w:tc>
        <w:tc>
          <w:tcPr>
            <w:tcW w:w="4082" w:type="dxa"/>
          </w:tcPr>
          <w:p w:rsidR="00C83577" w:rsidRPr="002473CA" w:rsidRDefault="00C83577" w:rsidP="00C83577">
            <w:pPr>
              <w:pStyle w:val="afb"/>
              <w:ind w:firstLine="0"/>
              <w:jc w:val="left"/>
            </w:pPr>
            <w:r>
              <w:lastRenderedPageBreak/>
              <w:t xml:space="preserve">Воспитание </w:t>
            </w:r>
            <w:r w:rsidRPr="002473CA">
              <w:t>навыков сознательного</w:t>
            </w:r>
            <w:r w:rsidR="002B582E">
              <w:t xml:space="preserve"> </w:t>
            </w:r>
            <w:r w:rsidRPr="002473CA">
              <w:t>дисциплинированн</w:t>
            </w:r>
            <w:r>
              <w:t xml:space="preserve">ого поведения на улице, дороге </w:t>
            </w:r>
            <w:r w:rsidRPr="002473CA">
              <w:t>и в обществ</w:t>
            </w:r>
            <w:r>
              <w:t xml:space="preserve">енных местах, привитие навыков </w:t>
            </w:r>
            <w:r w:rsidRPr="002473CA">
              <w:lastRenderedPageBreak/>
              <w:t>безопасного поведения.</w:t>
            </w:r>
          </w:p>
          <w:p w:rsidR="00C83577" w:rsidRDefault="00C83577" w:rsidP="00C83577">
            <w:pPr>
              <w:pStyle w:val="afb"/>
              <w:ind w:firstLine="0"/>
              <w:jc w:val="left"/>
            </w:pPr>
            <w:r w:rsidRPr="002473CA">
              <w:t>Формирование основ культуры здорового и безопасного образа жизни.</w:t>
            </w:r>
          </w:p>
        </w:tc>
      </w:tr>
      <w:tr w:rsidR="00C83577" w:rsidTr="00BE737B">
        <w:tc>
          <w:tcPr>
            <w:tcW w:w="2802" w:type="dxa"/>
          </w:tcPr>
          <w:p w:rsidR="00C83577" w:rsidRPr="00741479" w:rsidRDefault="002B582E" w:rsidP="00C83577">
            <w:pPr>
              <w:pStyle w:val="afb"/>
              <w:ind w:firstLine="0"/>
              <w:jc w:val="left"/>
            </w:pPr>
            <w:r>
              <w:lastRenderedPageBreak/>
              <w:t>Детский сад «Берёзка</w:t>
            </w:r>
            <w:r w:rsidR="00C83577" w:rsidRPr="00741479">
              <w:t>»</w:t>
            </w:r>
            <w:r>
              <w:t>, «Тополёк»</w:t>
            </w:r>
          </w:p>
          <w:p w:rsidR="00C83577" w:rsidRPr="00741479" w:rsidRDefault="00C83577" w:rsidP="00C83577">
            <w:pPr>
              <w:pStyle w:val="afb"/>
              <w:jc w:val="left"/>
            </w:pPr>
          </w:p>
        </w:tc>
        <w:tc>
          <w:tcPr>
            <w:tcW w:w="3543" w:type="dxa"/>
          </w:tcPr>
          <w:p w:rsidR="00C83577" w:rsidRPr="00741479" w:rsidRDefault="00C83577" w:rsidP="00C83577">
            <w:pPr>
              <w:pStyle w:val="afb"/>
              <w:ind w:firstLine="0"/>
              <w:jc w:val="left"/>
            </w:pPr>
            <w:r w:rsidRPr="00741479">
              <w:t xml:space="preserve">Помощь, реализация </w:t>
            </w:r>
          </w:p>
          <w:p w:rsidR="00C83577" w:rsidRPr="00741479" w:rsidRDefault="00C83577" w:rsidP="00C83577">
            <w:pPr>
              <w:pStyle w:val="afb"/>
              <w:ind w:firstLine="0"/>
              <w:jc w:val="left"/>
            </w:pPr>
            <w:r w:rsidRPr="00741479">
              <w:t xml:space="preserve">социальных проектов, </w:t>
            </w:r>
          </w:p>
          <w:p w:rsidR="00C83577" w:rsidRPr="00741479" w:rsidRDefault="00C83577" w:rsidP="00C83577">
            <w:pPr>
              <w:pStyle w:val="afb"/>
              <w:ind w:firstLine="0"/>
              <w:jc w:val="left"/>
            </w:pPr>
            <w:r w:rsidRPr="00741479">
              <w:t>проведение мероприятий</w:t>
            </w:r>
          </w:p>
          <w:p w:rsidR="00C83577" w:rsidRPr="00741479" w:rsidRDefault="00C83577" w:rsidP="00C83577">
            <w:pPr>
              <w:pStyle w:val="afb"/>
              <w:jc w:val="left"/>
            </w:pPr>
          </w:p>
        </w:tc>
        <w:tc>
          <w:tcPr>
            <w:tcW w:w="4082" w:type="dxa"/>
          </w:tcPr>
          <w:p w:rsidR="00C83577" w:rsidRDefault="00C83577" w:rsidP="00C83577">
            <w:pPr>
              <w:pStyle w:val="afb"/>
              <w:ind w:firstLine="0"/>
              <w:jc w:val="left"/>
            </w:pPr>
            <w:r w:rsidRPr="002473CA">
              <w:t xml:space="preserve">Развитие </w:t>
            </w:r>
            <w:r>
              <w:t xml:space="preserve">самостоятельности и творческой инициативы, </w:t>
            </w:r>
            <w:r w:rsidRPr="002473CA">
              <w:t>формирование навыков шефской помощи</w:t>
            </w:r>
          </w:p>
        </w:tc>
      </w:tr>
      <w:tr w:rsidR="00216EB1" w:rsidTr="00BE737B">
        <w:tc>
          <w:tcPr>
            <w:tcW w:w="2802" w:type="dxa"/>
          </w:tcPr>
          <w:p w:rsidR="00216EB1" w:rsidRPr="009D1301" w:rsidRDefault="00216EB1" w:rsidP="00BE737B">
            <w:pPr>
              <w:pStyle w:val="afb"/>
              <w:ind w:firstLine="0"/>
              <w:rPr>
                <w:szCs w:val="24"/>
              </w:rPr>
            </w:pPr>
            <w:r>
              <w:rPr>
                <w:szCs w:val="24"/>
              </w:rPr>
              <w:t>Художественно-графический факультет</w:t>
            </w:r>
            <w:r w:rsidRPr="009D1301">
              <w:rPr>
                <w:szCs w:val="24"/>
              </w:rPr>
              <w:t xml:space="preserve"> Педагогического Института ЮФУ.</w:t>
            </w:r>
          </w:p>
        </w:tc>
        <w:tc>
          <w:tcPr>
            <w:tcW w:w="3543" w:type="dxa"/>
          </w:tcPr>
          <w:p w:rsidR="00216EB1" w:rsidRPr="00216EB1" w:rsidRDefault="00216EB1" w:rsidP="00BE737B">
            <w:pPr>
              <w:pStyle w:val="afb"/>
              <w:ind w:firstLine="0"/>
              <w:jc w:val="left"/>
              <w:rPr>
                <w:szCs w:val="24"/>
              </w:rPr>
            </w:pPr>
            <w:r>
              <w:rPr>
                <w:szCs w:val="24"/>
              </w:rPr>
              <w:t xml:space="preserve">Открыто  </w:t>
            </w:r>
            <w:r w:rsidRPr="00216EB1">
              <w:rPr>
                <w:szCs w:val="24"/>
              </w:rPr>
              <w:t>отделение художественной  школы Художественно-графического факультета Педагогического Института ЮФУ</w:t>
            </w:r>
            <w:r>
              <w:rPr>
                <w:szCs w:val="24"/>
              </w:rPr>
              <w:t xml:space="preserve"> на базе БСОШ № 2</w:t>
            </w:r>
          </w:p>
        </w:tc>
        <w:tc>
          <w:tcPr>
            <w:tcW w:w="4082" w:type="dxa"/>
          </w:tcPr>
          <w:p w:rsidR="00216EB1" w:rsidRPr="002473CA" w:rsidRDefault="00216EB1" w:rsidP="00C83577">
            <w:pPr>
              <w:pStyle w:val="afb"/>
              <w:ind w:firstLine="0"/>
              <w:jc w:val="left"/>
            </w:pPr>
            <w:r>
              <w:rPr>
                <w:szCs w:val="24"/>
              </w:rPr>
              <w:t>О</w:t>
            </w:r>
            <w:r w:rsidRPr="009D1301">
              <w:rPr>
                <w:szCs w:val="24"/>
              </w:rPr>
              <w:t>бщее художественно-эстетическое образование и развитие учащихся, а также подготовка наиболее  одаренных из класса художественно-эстетического профиля  к  поступлению в художественные, архитектурно-строительные учебные заведения</w:t>
            </w:r>
          </w:p>
        </w:tc>
      </w:tr>
    </w:tbl>
    <w:p w:rsidR="00C83577" w:rsidRDefault="00C83577" w:rsidP="00C83577">
      <w:pPr>
        <w:pStyle w:val="af5"/>
        <w:ind w:left="567"/>
        <w:jc w:val="both"/>
      </w:pPr>
    </w:p>
    <w:p w:rsidR="00C83577" w:rsidRPr="00255BB6" w:rsidRDefault="00C83577" w:rsidP="00C83577">
      <w:pPr>
        <w:pStyle w:val="af5"/>
        <w:ind w:left="567"/>
        <w:jc w:val="both"/>
      </w:pPr>
    </w:p>
    <w:p w:rsidR="00C83577" w:rsidRPr="00255BB6" w:rsidRDefault="00C83577" w:rsidP="00C83577">
      <w:pPr>
        <w:ind w:firstLine="567"/>
        <w:rPr>
          <w:rFonts w:ascii="Times New Roman" w:hAnsi="Times New Roman"/>
          <w:sz w:val="24"/>
          <w:szCs w:val="24"/>
        </w:rPr>
      </w:pPr>
      <w:r w:rsidRPr="00255BB6">
        <w:rPr>
          <w:rFonts w:ascii="Times New Roman" w:hAnsi="Times New Roman"/>
          <w:sz w:val="24"/>
          <w:szCs w:val="24"/>
        </w:rPr>
        <w:t xml:space="preserve">Миссия </w:t>
      </w:r>
      <w:r w:rsidR="002B582E">
        <w:rPr>
          <w:rFonts w:ascii="Times New Roman" w:hAnsi="Times New Roman"/>
          <w:sz w:val="24"/>
          <w:szCs w:val="24"/>
        </w:rPr>
        <w:t xml:space="preserve"> </w:t>
      </w:r>
      <w:r w:rsidRPr="00255BB6">
        <w:rPr>
          <w:rFonts w:ascii="Times New Roman" w:hAnsi="Times New Roman"/>
          <w:sz w:val="24"/>
          <w:szCs w:val="24"/>
        </w:rPr>
        <w:t xml:space="preserve">школы </w:t>
      </w:r>
      <w:r w:rsidR="00031475">
        <w:rPr>
          <w:rFonts w:ascii="Times New Roman" w:hAnsi="Times New Roman"/>
          <w:sz w:val="24"/>
          <w:szCs w:val="24"/>
        </w:rPr>
        <w:t xml:space="preserve"> </w:t>
      </w:r>
      <w:r w:rsidRPr="00255BB6">
        <w:rPr>
          <w:rFonts w:ascii="Times New Roman" w:hAnsi="Times New Roman"/>
          <w:sz w:val="24"/>
          <w:szCs w:val="24"/>
        </w:rPr>
        <w:t>в контексте со</w:t>
      </w:r>
      <w:r>
        <w:rPr>
          <w:rFonts w:ascii="Times New Roman" w:hAnsi="Times New Roman"/>
          <w:sz w:val="24"/>
          <w:szCs w:val="24"/>
        </w:rPr>
        <w:t>циальной деятельности на уровне</w:t>
      </w:r>
      <w:r w:rsidRPr="00255BB6">
        <w:rPr>
          <w:rFonts w:ascii="Times New Roman" w:hAnsi="Times New Roman"/>
          <w:sz w:val="24"/>
          <w:szCs w:val="24"/>
        </w:rPr>
        <w:t xml:space="preserve"> </w:t>
      </w:r>
      <w:r>
        <w:rPr>
          <w:rFonts w:ascii="Times New Roman" w:hAnsi="Times New Roman"/>
          <w:sz w:val="24"/>
          <w:szCs w:val="24"/>
        </w:rPr>
        <w:t xml:space="preserve">среднего </w:t>
      </w:r>
      <w:r w:rsidRPr="00255BB6">
        <w:rPr>
          <w:rFonts w:ascii="Times New Roman" w:hAnsi="Times New Roman"/>
          <w:sz w:val="24"/>
          <w:szCs w:val="24"/>
        </w:rPr>
        <w:t xml:space="preserve">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w:t>
      </w:r>
      <w:r w:rsidR="00C14D43">
        <w:rPr>
          <w:rFonts w:ascii="Times New Roman" w:hAnsi="Times New Roman"/>
          <w:sz w:val="24"/>
          <w:szCs w:val="24"/>
        </w:rPr>
        <w:t xml:space="preserve"> </w:t>
      </w:r>
      <w:r w:rsidRPr="00255BB6">
        <w:rPr>
          <w:rFonts w:ascii="Times New Roman" w:hAnsi="Times New Roman"/>
          <w:sz w:val="24"/>
          <w:szCs w:val="24"/>
        </w:rPr>
        <w:t>социальными статусами.</w:t>
      </w:r>
    </w:p>
    <w:p w:rsidR="00761A1B" w:rsidRDefault="00761A1B" w:rsidP="002B582E">
      <w:pPr>
        <w:spacing w:line="276" w:lineRule="auto"/>
        <w:ind w:firstLine="0"/>
        <w:rPr>
          <w:rFonts w:ascii="Times New Roman" w:hAnsi="Times New Roman"/>
          <w:b/>
          <w:sz w:val="24"/>
          <w:szCs w:val="24"/>
        </w:rPr>
      </w:pPr>
    </w:p>
    <w:p w:rsidR="00E64915" w:rsidRPr="00255BB6" w:rsidRDefault="00E64915" w:rsidP="007C3637">
      <w:pPr>
        <w:ind w:firstLine="567"/>
        <w:rPr>
          <w:rFonts w:ascii="Times New Roman" w:hAnsi="Times New Roman"/>
          <w:color w:val="FF0000"/>
          <w:sz w:val="24"/>
          <w:szCs w:val="24"/>
        </w:rPr>
      </w:pPr>
      <w:r>
        <w:rPr>
          <w:rFonts w:ascii="Times New Roman" w:hAnsi="Times New Roman"/>
          <w:b/>
          <w:sz w:val="24"/>
          <w:szCs w:val="24"/>
          <w:lang w:val="en-US"/>
        </w:rPr>
        <w:t>II</w:t>
      </w:r>
      <w:r w:rsidR="003E0B72">
        <w:rPr>
          <w:rFonts w:ascii="Times New Roman" w:hAnsi="Times New Roman"/>
          <w:b/>
          <w:sz w:val="24"/>
          <w:szCs w:val="24"/>
        </w:rPr>
        <w:t>.3.3</w:t>
      </w:r>
      <w:r w:rsidRPr="00255BB6">
        <w:rPr>
          <w:rFonts w:ascii="Times New Roman" w:hAnsi="Times New Roman"/>
          <w:b/>
          <w:sz w:val="24"/>
          <w:szCs w:val="24"/>
        </w:rPr>
        <w:t>. Мониторинг эффективности реализ</w:t>
      </w:r>
      <w:r>
        <w:rPr>
          <w:rFonts w:ascii="Times New Roman" w:hAnsi="Times New Roman"/>
          <w:b/>
          <w:sz w:val="24"/>
          <w:szCs w:val="24"/>
        </w:rPr>
        <w:t xml:space="preserve">ации </w:t>
      </w:r>
      <w:r w:rsidRPr="00255BB6">
        <w:rPr>
          <w:rFonts w:ascii="Times New Roman" w:hAnsi="Times New Roman"/>
          <w:b/>
          <w:sz w:val="24"/>
          <w:szCs w:val="24"/>
        </w:rPr>
        <w:t xml:space="preserve"> программы воспитания и социализации обучающихся</w:t>
      </w:r>
      <w:r w:rsidR="00C14D43">
        <w:rPr>
          <w:rFonts w:ascii="Times New Roman" w:hAnsi="Times New Roman"/>
          <w:b/>
          <w:sz w:val="24"/>
          <w:szCs w:val="24"/>
        </w:rPr>
        <w:t xml:space="preserve"> МБОУ БСОШ № 2.</w:t>
      </w:r>
    </w:p>
    <w:p w:rsidR="00E64915" w:rsidRPr="00255BB6" w:rsidRDefault="00E64915" w:rsidP="007C3637">
      <w:pPr>
        <w:ind w:firstLine="567"/>
        <w:rPr>
          <w:rFonts w:ascii="Times New Roman" w:hAnsi="Times New Roman"/>
          <w:b/>
          <w:sz w:val="24"/>
          <w:szCs w:val="24"/>
        </w:rPr>
      </w:pPr>
      <w:r w:rsidRPr="00255BB6">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w:t>
      </w:r>
      <w:r>
        <w:rPr>
          <w:rFonts w:ascii="Times New Roman" w:hAnsi="Times New Roman"/>
          <w:sz w:val="24"/>
          <w:szCs w:val="24"/>
        </w:rPr>
        <w:t xml:space="preserve">ции  </w:t>
      </w:r>
      <w:r w:rsidRPr="00255BB6">
        <w:rPr>
          <w:rFonts w:ascii="Times New Roman" w:hAnsi="Times New Roman"/>
          <w:sz w:val="24"/>
          <w:szCs w:val="24"/>
        </w:rPr>
        <w:t>Программы воспитания и социализации обучающихся.</w:t>
      </w:r>
    </w:p>
    <w:p w:rsidR="00E64915" w:rsidRPr="00255BB6" w:rsidRDefault="00E64915" w:rsidP="007C3637">
      <w:pPr>
        <w:ind w:firstLine="567"/>
        <w:rPr>
          <w:rFonts w:ascii="Times New Roman" w:hAnsi="Times New Roman"/>
          <w:b/>
          <w:sz w:val="24"/>
          <w:szCs w:val="24"/>
        </w:rPr>
      </w:pPr>
      <w:r w:rsidRPr="00255BB6">
        <w:rPr>
          <w:rFonts w:ascii="Times New Roman" w:hAnsi="Times New Roman"/>
          <w:sz w:val="24"/>
          <w:szCs w:val="24"/>
        </w:rPr>
        <w:t xml:space="preserve">В качестве </w:t>
      </w:r>
      <w:r w:rsidRPr="00255BB6">
        <w:rPr>
          <w:rFonts w:ascii="Times New Roman" w:hAnsi="Times New Roman"/>
          <w:b/>
          <w:sz w:val="24"/>
          <w:szCs w:val="24"/>
        </w:rPr>
        <w:t>основных показателей</w:t>
      </w:r>
      <w:r w:rsidRPr="00255BB6">
        <w:rPr>
          <w:rFonts w:ascii="Times New Roman" w:hAnsi="Times New Roman"/>
          <w:sz w:val="24"/>
          <w:szCs w:val="24"/>
        </w:rPr>
        <w:t xml:space="preserve"> и объектов исследования эффективности реализ</w:t>
      </w:r>
      <w:r>
        <w:rPr>
          <w:rFonts w:ascii="Times New Roman" w:hAnsi="Times New Roman"/>
          <w:sz w:val="24"/>
          <w:szCs w:val="24"/>
        </w:rPr>
        <w:t xml:space="preserve">ации </w:t>
      </w:r>
      <w:r w:rsidRPr="00255BB6">
        <w:rPr>
          <w:rFonts w:ascii="Times New Roman" w:hAnsi="Times New Roman"/>
          <w:sz w:val="24"/>
          <w:szCs w:val="24"/>
        </w:rPr>
        <w:t xml:space="preserve"> Программы воспитания и социализации обучающихся выступают:</w:t>
      </w:r>
    </w:p>
    <w:p w:rsidR="00E64915" w:rsidRPr="00255BB6" w:rsidRDefault="00E64915" w:rsidP="007C3637">
      <w:pPr>
        <w:pStyle w:val="dash041e005f0431005f044b005f0447005f043d005f044b005f0439"/>
        <w:ind w:firstLine="567"/>
        <w:jc w:val="both"/>
      </w:pPr>
      <w:r w:rsidRPr="00255BB6">
        <w:t>1. Особенности развития личностной, социальной, экологической, трудовой (профессиональной) и здоровьесберегающей культуры обучающихся.</w:t>
      </w:r>
    </w:p>
    <w:p w:rsidR="00E64915" w:rsidRPr="00255BB6" w:rsidRDefault="00E64915" w:rsidP="007C3637">
      <w:pPr>
        <w:ind w:firstLine="567"/>
        <w:rPr>
          <w:rFonts w:ascii="Times New Roman" w:hAnsi="Times New Roman"/>
          <w:sz w:val="24"/>
          <w:szCs w:val="24"/>
        </w:rPr>
      </w:pPr>
      <w:r w:rsidRPr="00255BB6">
        <w:rPr>
          <w:rFonts w:ascii="Times New Roman" w:hAnsi="Times New Roman"/>
          <w:b/>
          <w:sz w:val="24"/>
          <w:szCs w:val="24"/>
        </w:rPr>
        <w:t>Основные принципы</w:t>
      </w:r>
      <w:r w:rsidRPr="00255BB6">
        <w:rPr>
          <w:rFonts w:ascii="Times New Roman" w:hAnsi="Times New Roman"/>
          <w:sz w:val="24"/>
          <w:szCs w:val="24"/>
        </w:rPr>
        <w:t xml:space="preserve"> организации мониторинга эффективности реализ</w:t>
      </w:r>
      <w:r>
        <w:rPr>
          <w:rFonts w:ascii="Times New Roman" w:hAnsi="Times New Roman"/>
          <w:sz w:val="24"/>
          <w:szCs w:val="24"/>
        </w:rPr>
        <w:t xml:space="preserve">ации </w:t>
      </w:r>
      <w:r w:rsidRPr="00255BB6">
        <w:rPr>
          <w:rFonts w:ascii="Times New Roman" w:hAnsi="Times New Roman"/>
          <w:sz w:val="24"/>
          <w:szCs w:val="24"/>
        </w:rPr>
        <w:t xml:space="preserve"> Программы воспитания и социализации обучающихся:</w:t>
      </w:r>
    </w:p>
    <w:p w:rsidR="00E64915" w:rsidRPr="00255BB6" w:rsidRDefault="00E64915" w:rsidP="003E0B72">
      <w:pPr>
        <w:pStyle w:val="af5"/>
        <w:numPr>
          <w:ilvl w:val="0"/>
          <w:numId w:val="20"/>
        </w:numPr>
        <w:ind w:left="709"/>
        <w:jc w:val="both"/>
      </w:pPr>
      <w:r w:rsidRPr="00255BB6">
        <w:rPr>
          <w:bCs/>
          <w:i/>
          <w:iCs/>
        </w:rPr>
        <w:t>принцип системности</w:t>
      </w:r>
      <w:r w:rsidRPr="00255BB6">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64915" w:rsidRPr="00255BB6" w:rsidRDefault="00E64915" w:rsidP="003E0B72">
      <w:pPr>
        <w:pStyle w:val="af5"/>
        <w:numPr>
          <w:ilvl w:val="0"/>
          <w:numId w:val="20"/>
        </w:numPr>
        <w:ind w:left="709"/>
        <w:jc w:val="both"/>
      </w:pPr>
      <w:r w:rsidRPr="00255BB6">
        <w:rPr>
          <w:bCs/>
          <w:i/>
          <w:iCs/>
        </w:rPr>
        <w:t>принцип объективности</w:t>
      </w:r>
      <w:r w:rsidRPr="00255BB6">
        <w:t xml:space="preserve"> предполагает формализованность оценки (независимость исследования и интерпретации данных) и предусматривает необходимость</w:t>
      </w:r>
      <w:r>
        <w:t xml:space="preserve"> </w:t>
      </w:r>
      <w:r w:rsidRPr="00255BB6">
        <w:t>принимать</w:t>
      </w:r>
      <w:r>
        <w:t xml:space="preserve"> </w:t>
      </w:r>
      <w:r w:rsidRPr="00255BB6">
        <w:rPr>
          <w:iCs/>
        </w:rPr>
        <w:t>все меры</w:t>
      </w:r>
      <w:r>
        <w:rPr>
          <w:iCs/>
        </w:rPr>
        <w:t xml:space="preserve"> </w:t>
      </w:r>
      <w:r w:rsidRPr="00255BB6">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64915" w:rsidRPr="00255BB6" w:rsidRDefault="00E64915" w:rsidP="007C3637">
      <w:pPr>
        <w:ind w:firstLine="567"/>
        <w:rPr>
          <w:rFonts w:ascii="Times New Roman" w:hAnsi="Times New Roman"/>
          <w:sz w:val="24"/>
          <w:szCs w:val="24"/>
        </w:rPr>
      </w:pPr>
      <w:r>
        <w:rPr>
          <w:rFonts w:ascii="Times New Roman" w:hAnsi="Times New Roman"/>
          <w:sz w:val="24"/>
          <w:szCs w:val="24"/>
        </w:rPr>
        <w:t>Образовательная организация должна</w:t>
      </w:r>
      <w:r w:rsidRPr="00255BB6">
        <w:rPr>
          <w:rFonts w:ascii="Times New Roman" w:hAnsi="Times New Roman"/>
          <w:sz w:val="24"/>
          <w:szCs w:val="24"/>
        </w:rPr>
        <w:t xml:space="preserve"> соблюдать моральные и правовые нормы исследования, создавать условия для проведения мониторинга</w:t>
      </w:r>
      <w:r>
        <w:rPr>
          <w:rFonts w:ascii="Times New Roman" w:hAnsi="Times New Roman"/>
          <w:sz w:val="24"/>
          <w:szCs w:val="24"/>
        </w:rPr>
        <w:t xml:space="preserve"> </w:t>
      </w:r>
      <w:r w:rsidRPr="00255BB6">
        <w:rPr>
          <w:rFonts w:ascii="Times New Roman" w:hAnsi="Times New Roman"/>
          <w:sz w:val="24"/>
          <w:szCs w:val="24"/>
        </w:rPr>
        <w:t>эффективности реализ</w:t>
      </w:r>
      <w:r>
        <w:rPr>
          <w:rFonts w:ascii="Times New Roman" w:hAnsi="Times New Roman"/>
          <w:sz w:val="24"/>
          <w:szCs w:val="24"/>
        </w:rPr>
        <w:t xml:space="preserve">ации  </w:t>
      </w:r>
      <w:r w:rsidRPr="00255BB6">
        <w:rPr>
          <w:rFonts w:ascii="Times New Roman" w:hAnsi="Times New Roman"/>
          <w:sz w:val="24"/>
          <w:szCs w:val="24"/>
        </w:rPr>
        <w:t xml:space="preserve"> Программы воспитания и социализации обучающихся.</w:t>
      </w:r>
    </w:p>
    <w:p w:rsidR="00E64915" w:rsidRPr="00255BB6" w:rsidRDefault="00E64915" w:rsidP="007C3637">
      <w:pPr>
        <w:rPr>
          <w:rFonts w:ascii="Times New Roman" w:hAnsi="Times New Roman"/>
          <w:b/>
          <w:sz w:val="24"/>
          <w:szCs w:val="24"/>
        </w:rPr>
      </w:pPr>
    </w:p>
    <w:p w:rsidR="00E64915" w:rsidRPr="00255BB6" w:rsidRDefault="00E64915" w:rsidP="007C3637">
      <w:pPr>
        <w:rPr>
          <w:rFonts w:ascii="Times New Roman" w:hAnsi="Times New Roman"/>
          <w:b/>
          <w:sz w:val="24"/>
          <w:szCs w:val="24"/>
        </w:rPr>
      </w:pPr>
      <w:r>
        <w:rPr>
          <w:rFonts w:ascii="Times New Roman" w:hAnsi="Times New Roman"/>
          <w:b/>
          <w:sz w:val="24"/>
          <w:szCs w:val="24"/>
          <w:lang w:val="en-US"/>
        </w:rPr>
        <w:t>II</w:t>
      </w:r>
      <w:r w:rsidR="003E0B72">
        <w:rPr>
          <w:rFonts w:ascii="Times New Roman" w:hAnsi="Times New Roman"/>
          <w:b/>
          <w:sz w:val="24"/>
          <w:szCs w:val="24"/>
        </w:rPr>
        <w:t>.3.4</w:t>
      </w:r>
      <w:r w:rsidRPr="00255BB6">
        <w:rPr>
          <w:rFonts w:ascii="Times New Roman" w:hAnsi="Times New Roman"/>
          <w:b/>
          <w:sz w:val="24"/>
          <w:szCs w:val="24"/>
        </w:rPr>
        <w:t>. </w:t>
      </w:r>
      <w:r w:rsidR="00B31D9E">
        <w:rPr>
          <w:rFonts w:ascii="Times New Roman" w:hAnsi="Times New Roman"/>
          <w:b/>
          <w:sz w:val="24"/>
          <w:szCs w:val="24"/>
        </w:rPr>
        <w:t xml:space="preserve"> </w:t>
      </w:r>
      <w:r w:rsidRPr="00255BB6">
        <w:rPr>
          <w:rFonts w:ascii="Times New Roman" w:hAnsi="Times New Roman"/>
          <w:b/>
          <w:sz w:val="24"/>
          <w:szCs w:val="24"/>
        </w:rPr>
        <w:t>Методологический инструментарий мониторинга воспитания и социализации обучающихся</w:t>
      </w:r>
      <w:r w:rsidR="00C14D43">
        <w:rPr>
          <w:rFonts w:ascii="Times New Roman" w:hAnsi="Times New Roman"/>
          <w:b/>
          <w:sz w:val="24"/>
          <w:szCs w:val="24"/>
        </w:rPr>
        <w:t xml:space="preserve"> МБОУ БСОШ № 2.</w:t>
      </w:r>
    </w:p>
    <w:p w:rsidR="00E64915" w:rsidRPr="00255BB6" w:rsidRDefault="00E64915" w:rsidP="007C3637">
      <w:pPr>
        <w:pStyle w:val="-12"/>
        <w:spacing w:after="0"/>
        <w:ind w:left="0" w:firstLine="454"/>
        <w:contextualSpacing w:val="0"/>
        <w:jc w:val="both"/>
        <w:rPr>
          <w:rFonts w:ascii="Times New Roman" w:hAnsi="Times New Roman"/>
          <w:b/>
        </w:rPr>
      </w:pPr>
      <w:r w:rsidRPr="00255BB6">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E64915" w:rsidRPr="00255BB6" w:rsidRDefault="00E64915" w:rsidP="007C3637">
      <w:pPr>
        <w:pStyle w:val="-12"/>
        <w:spacing w:after="0"/>
        <w:ind w:left="0" w:firstLine="454"/>
        <w:contextualSpacing w:val="0"/>
        <w:jc w:val="both"/>
        <w:rPr>
          <w:rFonts w:ascii="Times New Roman" w:hAnsi="Times New Roman"/>
        </w:rPr>
      </w:pPr>
      <w:r w:rsidRPr="00255BB6">
        <w:rPr>
          <w:rFonts w:ascii="Times New Roman" w:hAnsi="Times New Roman"/>
          <w:b/>
          <w:i/>
        </w:rPr>
        <w:t>Тестирование (метод тестов)</w:t>
      </w:r>
      <w:r w:rsidRPr="00255BB6">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64915" w:rsidRPr="00255BB6" w:rsidRDefault="00E64915" w:rsidP="007C3637">
      <w:pPr>
        <w:pStyle w:val="-12"/>
        <w:spacing w:after="0"/>
        <w:ind w:left="0" w:firstLine="454"/>
        <w:contextualSpacing w:val="0"/>
        <w:jc w:val="both"/>
        <w:rPr>
          <w:rFonts w:ascii="Times New Roman" w:hAnsi="Times New Roman"/>
          <w:bCs/>
        </w:rPr>
      </w:pPr>
      <w:r w:rsidRPr="00255BB6">
        <w:rPr>
          <w:rFonts w:ascii="Times New Roman" w:hAnsi="Times New Roman"/>
          <w:b/>
          <w:bCs/>
          <w:i/>
        </w:rPr>
        <w:lastRenderedPageBreak/>
        <w:t>Опрос</w:t>
      </w:r>
      <w:r w:rsidRPr="00255BB6">
        <w:rPr>
          <w:rFonts w:ascii="Times New Roman" w:hAnsi="Times New Roman"/>
          <w:bCs/>
        </w:rPr>
        <w:t>— получение информации, заключённой в словесных сообщениях обучающихся. Для оценки</w:t>
      </w:r>
      <w:r w:rsidRPr="00255BB6">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255BB6">
        <w:rPr>
          <w:rFonts w:ascii="Times New Roman" w:hAnsi="Times New Roman"/>
          <w:bCs/>
        </w:rPr>
        <w:t>следующие виды опроса:</w:t>
      </w:r>
    </w:p>
    <w:p w:rsidR="00E64915" w:rsidRPr="00255BB6" w:rsidRDefault="00E64915" w:rsidP="003E0B72">
      <w:pPr>
        <w:pStyle w:val="-12"/>
        <w:numPr>
          <w:ilvl w:val="1"/>
          <w:numId w:val="21"/>
        </w:numPr>
        <w:spacing w:after="0"/>
        <w:ind w:left="709"/>
        <w:contextualSpacing w:val="0"/>
        <w:jc w:val="both"/>
        <w:rPr>
          <w:rFonts w:ascii="Times New Roman" w:hAnsi="Times New Roman"/>
        </w:rPr>
      </w:pPr>
      <w:r w:rsidRPr="00255BB6">
        <w:rPr>
          <w:rFonts w:ascii="Times New Roman" w:hAnsi="Times New Roman"/>
          <w:bCs/>
          <w:i/>
        </w:rPr>
        <w:t>анкетирование</w:t>
      </w:r>
      <w:r w:rsidRPr="00255BB6">
        <w:rPr>
          <w:rFonts w:ascii="Times New Roman" w:hAnsi="Times New Roman"/>
          <w:bCs/>
        </w:rPr>
        <w:t xml:space="preserve"> — </w:t>
      </w:r>
      <w:r w:rsidRPr="00255BB6">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64915" w:rsidRPr="00255BB6" w:rsidRDefault="00E64915" w:rsidP="003E0B72">
      <w:pPr>
        <w:pStyle w:val="-12"/>
        <w:numPr>
          <w:ilvl w:val="1"/>
          <w:numId w:val="21"/>
        </w:numPr>
        <w:spacing w:after="0"/>
        <w:ind w:left="709"/>
        <w:contextualSpacing w:val="0"/>
        <w:jc w:val="both"/>
        <w:rPr>
          <w:rFonts w:ascii="Times New Roman" w:hAnsi="Times New Roman"/>
        </w:rPr>
      </w:pPr>
      <w:r w:rsidRPr="00255BB6">
        <w:rPr>
          <w:rFonts w:ascii="Times New Roman" w:hAnsi="Times New Roman"/>
          <w:bCs/>
          <w:i/>
        </w:rPr>
        <w:t>интервью —</w:t>
      </w:r>
      <w:r w:rsidRPr="00E64915">
        <w:rPr>
          <w:rFonts w:ascii="Times New Roman" w:hAnsi="Times New Roman"/>
          <w:bCs/>
          <w:i/>
        </w:rPr>
        <w:t xml:space="preserve"> </w:t>
      </w:r>
      <w:r w:rsidRPr="00255BB6">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64915" w:rsidRPr="00255BB6" w:rsidRDefault="00E64915" w:rsidP="003E0B72">
      <w:pPr>
        <w:pStyle w:val="-12"/>
        <w:numPr>
          <w:ilvl w:val="1"/>
          <w:numId w:val="21"/>
        </w:numPr>
        <w:spacing w:after="0"/>
        <w:ind w:left="709"/>
        <w:contextualSpacing w:val="0"/>
        <w:jc w:val="both"/>
        <w:rPr>
          <w:rFonts w:ascii="Times New Roman" w:hAnsi="Times New Roman"/>
        </w:rPr>
      </w:pPr>
      <w:r w:rsidRPr="00255BB6">
        <w:rPr>
          <w:rFonts w:ascii="Times New Roman" w:hAnsi="Times New Roman"/>
          <w:bCs/>
          <w:i/>
        </w:rPr>
        <w:t>беседа —</w:t>
      </w:r>
      <w:r w:rsidRPr="00255BB6">
        <w:rPr>
          <w:rFonts w:ascii="Times New Roman" w:hAnsi="Times New Roman"/>
        </w:rPr>
        <w:t xml:space="preserve"> специфический метод исследования, </w:t>
      </w:r>
      <w:r w:rsidRPr="00255BB6">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E64915" w:rsidRPr="00C14D43" w:rsidRDefault="00E64915" w:rsidP="007C3637">
      <w:pPr>
        <w:rPr>
          <w:rFonts w:ascii="Times New Roman" w:hAnsi="Times New Roman"/>
          <w:sz w:val="24"/>
          <w:szCs w:val="24"/>
        </w:rPr>
      </w:pPr>
      <w:r w:rsidRPr="00255BB6">
        <w:rPr>
          <w:rFonts w:ascii="Times New Roman" w:hAnsi="Times New Roman"/>
          <w:b/>
          <w:i/>
          <w:sz w:val="24"/>
          <w:szCs w:val="24"/>
        </w:rPr>
        <w:t>Психолого-педагогическое наблюдение</w:t>
      </w:r>
      <w:r w:rsidRPr="00255BB6">
        <w:rPr>
          <w:rFonts w:ascii="Times New Roman" w:hAnsi="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E64915" w:rsidRDefault="00E64915" w:rsidP="007C3637">
      <w:pPr>
        <w:pStyle w:val="afb"/>
        <w:ind w:firstLine="454"/>
      </w:pPr>
      <w:r w:rsidRPr="009C1159">
        <w:rPr>
          <w:b/>
        </w:rPr>
        <w:t>Образ выпускника средней школы</w:t>
      </w:r>
      <w:r w:rsidRPr="009932FA">
        <w:t xml:space="preserve"> – ожидаемый результат  реализуемой </w:t>
      </w:r>
      <w:r>
        <w:t xml:space="preserve">основной </w:t>
      </w:r>
      <w:r w:rsidRPr="009932FA">
        <w:t>образовательной программы.</w:t>
      </w:r>
    </w:p>
    <w:p w:rsidR="00E64915" w:rsidRPr="009932FA" w:rsidRDefault="00E64915" w:rsidP="007C3637">
      <w:pPr>
        <w:pStyle w:val="afb"/>
        <w:ind w:firstLine="454"/>
      </w:pPr>
      <w:r w:rsidRPr="009932FA">
        <w:t xml:space="preserve">Под  ожидаемым  результатом  реализации  </w:t>
      </w:r>
      <w:r>
        <w:t xml:space="preserve">основной </w:t>
      </w:r>
      <w:r w:rsidRPr="009932FA">
        <w:t>образовательной  программы,  в  целом,  понимаются позитивные изменения в личности учащихся, на которые орие</w:t>
      </w:r>
      <w:r>
        <w:t xml:space="preserve">нтирована данная </w:t>
      </w:r>
      <w:r w:rsidRPr="009932FA">
        <w:t xml:space="preserve"> программа.</w:t>
      </w:r>
    </w:p>
    <w:p w:rsidR="00E64915" w:rsidRPr="009932FA" w:rsidRDefault="00E64915" w:rsidP="007C3637">
      <w:pPr>
        <w:pStyle w:val="afb"/>
        <w:ind w:firstLine="454"/>
      </w:pPr>
      <w:r w:rsidRPr="009932FA">
        <w:t>В результате реализации данной образовательной программы в школе будут созданы условия, обеспечивающие  комфортное  пребывание  в  ней  учащихся  с  различными  запросами  и  уровнем подготовки,  позволяющие  им  подготовиться  к  адаптации  в  условиях  рыночных  отношений  и социальных  изменений.  В  школе  учащиеся  смогут  получить  общие  знания  базового  и повышенного  уровня  и  основы  профессиональных  знаний,  которые  в  дальнейшем  будут затребованы обществом, так и те, кто будет образовывать так называемый средний класс.</w:t>
      </w:r>
      <w:r>
        <w:t xml:space="preserve"> </w:t>
      </w:r>
      <w:r w:rsidRPr="009932FA">
        <w:t>О</w:t>
      </w:r>
      <w:r>
        <w:t>сновная о</w:t>
      </w:r>
      <w:r w:rsidRPr="009932FA">
        <w:t>бразовательная  программа  ориентирована  на  приближение  к  образу  ученика, сформулированному в национальной инициативе «Наша новая школа».</w:t>
      </w:r>
    </w:p>
    <w:p w:rsidR="00E64915" w:rsidRPr="00255BB6" w:rsidRDefault="00E64915" w:rsidP="007C3637">
      <w:pPr>
        <w:pStyle w:val="afc"/>
        <w:spacing w:after="0" w:line="240" w:lineRule="auto"/>
        <w:ind w:firstLine="454"/>
        <w:jc w:val="center"/>
        <w:rPr>
          <w:rFonts w:ascii="Times New Roman" w:hAnsi="Times New Roman"/>
          <w:b/>
          <w:sz w:val="24"/>
          <w:szCs w:val="24"/>
        </w:rPr>
      </w:pPr>
    </w:p>
    <w:p w:rsidR="00E64915" w:rsidRPr="00BB5E46" w:rsidRDefault="00E64915" w:rsidP="00C932AA">
      <w:pPr>
        <w:pStyle w:val="Default"/>
        <w:spacing w:line="276" w:lineRule="auto"/>
        <w:ind w:firstLine="426"/>
        <w:rPr>
          <w:b/>
          <w:bCs/>
        </w:rPr>
      </w:pPr>
      <w:r>
        <w:rPr>
          <w:b/>
          <w:bCs/>
          <w:lang w:val="en-US"/>
        </w:rPr>
        <w:t>II</w:t>
      </w:r>
      <w:r>
        <w:rPr>
          <w:b/>
          <w:bCs/>
        </w:rPr>
        <w:t>.</w:t>
      </w:r>
      <w:r w:rsidR="00C14D43">
        <w:rPr>
          <w:b/>
          <w:bCs/>
        </w:rPr>
        <w:t xml:space="preserve"> </w:t>
      </w:r>
      <w:r>
        <w:rPr>
          <w:b/>
          <w:bCs/>
        </w:rPr>
        <w:t>4</w:t>
      </w:r>
      <w:r w:rsidRPr="00BB5E46">
        <w:rPr>
          <w:b/>
          <w:bCs/>
        </w:rPr>
        <w:t xml:space="preserve">. </w:t>
      </w:r>
      <w:r w:rsidR="007D6EE8">
        <w:rPr>
          <w:b/>
          <w:bCs/>
        </w:rPr>
        <w:t xml:space="preserve"> </w:t>
      </w:r>
      <w:r w:rsidRPr="00BB5E46">
        <w:rPr>
          <w:b/>
          <w:bCs/>
        </w:rPr>
        <w:t>Программа коррекционной работы</w:t>
      </w:r>
    </w:p>
    <w:p w:rsidR="00E64915" w:rsidRPr="00BB5E46" w:rsidRDefault="00E64915" w:rsidP="00C932AA">
      <w:pPr>
        <w:pStyle w:val="Default"/>
        <w:spacing w:line="276" w:lineRule="auto"/>
        <w:ind w:firstLine="426"/>
        <w:jc w:val="center"/>
      </w:pPr>
    </w:p>
    <w:p w:rsidR="00E64915" w:rsidRPr="00BB5E46" w:rsidRDefault="00E64915" w:rsidP="007D6EE8">
      <w:pPr>
        <w:pStyle w:val="Default"/>
        <w:ind w:firstLine="426"/>
        <w:jc w:val="both"/>
      </w:pPr>
      <w:r w:rsidRPr="00BB5E46">
        <w:t>Программа коррекционной раб</w:t>
      </w:r>
      <w:r>
        <w:t>оты</w:t>
      </w:r>
      <w:r w:rsidRPr="00E64915">
        <w:t xml:space="preserve"> </w:t>
      </w:r>
      <w:r>
        <w:t xml:space="preserve">МБОУ БСОШ № 2 </w:t>
      </w:r>
      <w:r w:rsidRPr="00BB5E46">
        <w:t xml:space="preserve"> направлена на создание системы комплексной помощи детям с ограниченными возможностями здоровья в освоении основной образовательной программы </w:t>
      </w:r>
      <w:r>
        <w:t xml:space="preserve">среднего </w:t>
      </w:r>
      <w:r w:rsidRPr="00BB5E46">
        <w:t xml:space="preserve">общего образования. </w:t>
      </w:r>
    </w:p>
    <w:p w:rsidR="00E64915" w:rsidRPr="00BB5E46" w:rsidRDefault="00E64915" w:rsidP="007D6EE8">
      <w:pPr>
        <w:pStyle w:val="Default"/>
        <w:ind w:firstLine="426"/>
        <w:jc w:val="both"/>
      </w:pPr>
      <w:r w:rsidRPr="00BB5E46">
        <w:t xml:space="preserve">Программы коррекционной работы основного общего образования и </w:t>
      </w:r>
      <w:r>
        <w:t xml:space="preserve">среднего </w:t>
      </w:r>
      <w:r w:rsidRPr="00BB5E46">
        <w:t xml:space="preserve">общего образования являются преемственными. Программа коррекционной работы </w:t>
      </w:r>
      <w:r>
        <w:t xml:space="preserve">среднего </w:t>
      </w:r>
      <w:r w:rsidRPr="00BB5E46">
        <w:t xml:space="preserve">общего образования обеспечивает: </w:t>
      </w:r>
    </w:p>
    <w:p w:rsidR="00E64915" w:rsidRPr="00BB5E46" w:rsidRDefault="00E64915" w:rsidP="007D6EE8">
      <w:pPr>
        <w:pStyle w:val="Default"/>
        <w:ind w:firstLine="426"/>
        <w:jc w:val="both"/>
      </w:pPr>
      <w:r w:rsidRPr="00BB5E46">
        <w:t xml:space="preserve">— создание </w:t>
      </w:r>
      <w:r>
        <w:t xml:space="preserve">в школе </w:t>
      </w:r>
      <w:r w:rsidRPr="00BB5E46">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64915" w:rsidRDefault="00E64915" w:rsidP="007D6EE8">
      <w:pPr>
        <w:pStyle w:val="Default"/>
        <w:ind w:firstLine="426"/>
        <w:jc w:val="both"/>
      </w:pPr>
      <w:r w:rsidRPr="00BB5E46">
        <w:t xml:space="preserve">— дальнейшую социальную адаптацию и интеграцию детей с особыми образовательными потребностями </w:t>
      </w:r>
      <w:r>
        <w:t>в общеобразовательной организации</w:t>
      </w:r>
      <w:r w:rsidRPr="00BB5E46">
        <w:t xml:space="preserve">. </w:t>
      </w:r>
    </w:p>
    <w:p w:rsidR="007D6EE8" w:rsidRDefault="007D6EE8" w:rsidP="007D6EE8">
      <w:pPr>
        <w:pStyle w:val="Default"/>
        <w:ind w:firstLine="426"/>
        <w:jc w:val="both"/>
      </w:pPr>
      <w: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C14D43" w:rsidRPr="00BB5E46" w:rsidRDefault="00C14D43" w:rsidP="00C14D43">
      <w:pPr>
        <w:pStyle w:val="Default"/>
        <w:jc w:val="both"/>
      </w:pPr>
    </w:p>
    <w:p w:rsidR="00C14D43" w:rsidRDefault="003C36A4" w:rsidP="00C14D43">
      <w:pPr>
        <w:pStyle w:val="Default"/>
        <w:ind w:firstLine="426"/>
        <w:jc w:val="both"/>
        <w:rPr>
          <w:b/>
          <w:bCs/>
        </w:rPr>
      </w:pPr>
      <w:r>
        <w:rPr>
          <w:b/>
          <w:bCs/>
          <w:lang w:val="en-US"/>
        </w:rPr>
        <w:lastRenderedPageBreak/>
        <w:t>II</w:t>
      </w:r>
      <w:r>
        <w:rPr>
          <w:b/>
          <w:bCs/>
        </w:rPr>
        <w:t xml:space="preserve">.4.1. </w:t>
      </w:r>
      <w:r w:rsidR="007D6EE8" w:rsidRPr="007D6EE8">
        <w:rPr>
          <w:b/>
          <w:bCs/>
        </w:rPr>
        <w:t xml:space="preserve">Цели и задачи программы коррекционной работы с обучающимися с особыми образовательными потребностями, в том числе с ограниченными </w:t>
      </w:r>
      <w:r w:rsidR="007D6EE8">
        <w:rPr>
          <w:b/>
          <w:bCs/>
        </w:rPr>
        <w:t xml:space="preserve"> </w:t>
      </w:r>
      <w:r w:rsidR="007D6EE8" w:rsidRPr="007D6EE8">
        <w:rPr>
          <w:b/>
          <w:bCs/>
        </w:rPr>
        <w:t>возможностями здоровья и инвалидами, на уровне среднего общего образования</w:t>
      </w:r>
      <w:r w:rsidR="00C14D43">
        <w:rPr>
          <w:b/>
          <w:bCs/>
        </w:rPr>
        <w:t>.</w:t>
      </w:r>
      <w:r w:rsidR="007D6EE8" w:rsidRPr="007D6EE8">
        <w:rPr>
          <w:b/>
          <w:bCs/>
        </w:rPr>
        <w:t xml:space="preserve">  </w:t>
      </w:r>
    </w:p>
    <w:p w:rsidR="00E64915" w:rsidRPr="00BB5E46" w:rsidRDefault="00E64915" w:rsidP="007D6EE8">
      <w:pPr>
        <w:pStyle w:val="Default"/>
        <w:ind w:firstLine="426"/>
        <w:jc w:val="both"/>
      </w:pPr>
      <w:r w:rsidRPr="00BB5E46">
        <w:rPr>
          <w:b/>
          <w:bCs/>
        </w:rPr>
        <w:t xml:space="preserve">Цели программы: </w:t>
      </w:r>
    </w:p>
    <w:p w:rsidR="00E64915" w:rsidRPr="00BB5E46" w:rsidRDefault="00E64915" w:rsidP="007D6EE8">
      <w:pPr>
        <w:pStyle w:val="Default"/>
        <w:ind w:firstLine="426"/>
        <w:jc w:val="both"/>
      </w:pPr>
      <w:r w:rsidRPr="00BB5E46">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E64915" w:rsidRPr="00BB5E46" w:rsidRDefault="00E64915" w:rsidP="007D6EE8">
      <w:pPr>
        <w:pStyle w:val="Default"/>
        <w:ind w:firstLine="426"/>
        <w:jc w:val="both"/>
      </w:pPr>
      <w:r w:rsidRPr="00BB5E46">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w:t>
      </w:r>
      <w:r>
        <w:t>разовательных программ среднего</w:t>
      </w:r>
      <w:r w:rsidRPr="00BB5E46">
        <w:t xml:space="preserve"> общего образования, дополнительных образовательных программ. </w:t>
      </w:r>
    </w:p>
    <w:p w:rsidR="00E64915" w:rsidRPr="00BB5E46" w:rsidRDefault="00E64915" w:rsidP="007D6EE8">
      <w:pPr>
        <w:pStyle w:val="Default"/>
        <w:ind w:firstLine="426"/>
        <w:jc w:val="both"/>
      </w:pPr>
      <w:r w:rsidRPr="00BB5E46">
        <w:t>Приоритетными направле</w:t>
      </w:r>
      <w:r>
        <w:t>ниями программы на этапе средне</w:t>
      </w:r>
      <w:r w:rsidRPr="00BB5E46">
        <w:t xml:space="preserve">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E64915" w:rsidRPr="00BB5E46" w:rsidRDefault="00E64915" w:rsidP="007D6EE8">
      <w:pPr>
        <w:pStyle w:val="Default"/>
        <w:ind w:firstLine="426"/>
        <w:jc w:val="both"/>
      </w:pPr>
      <w:r w:rsidRPr="00BB5E46">
        <w:rPr>
          <w:b/>
          <w:bCs/>
        </w:rPr>
        <w:t xml:space="preserve">Задачи программы: </w:t>
      </w:r>
    </w:p>
    <w:p w:rsidR="00E64915" w:rsidRPr="00BB5E46" w:rsidRDefault="00E64915" w:rsidP="007D6EE8">
      <w:pPr>
        <w:pStyle w:val="Default"/>
        <w:ind w:firstLine="426"/>
        <w:jc w:val="both"/>
      </w:pPr>
      <w:r w:rsidRPr="00BB5E46">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w:t>
      </w:r>
      <w:r>
        <w:t xml:space="preserve">среднего </w:t>
      </w:r>
      <w:r w:rsidRPr="00BB5E46">
        <w:t xml:space="preserve">общего образования; </w:t>
      </w:r>
    </w:p>
    <w:p w:rsidR="00E64915" w:rsidRPr="00BB5E46" w:rsidRDefault="00E64915" w:rsidP="007D6EE8">
      <w:pPr>
        <w:pStyle w:val="Default"/>
        <w:ind w:firstLine="426"/>
        <w:jc w:val="both"/>
      </w:pPr>
      <w:r w:rsidRPr="00BB5E46">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E64915" w:rsidRPr="00BB5E46" w:rsidRDefault="00E64915" w:rsidP="007D6EE8">
      <w:pPr>
        <w:pStyle w:val="Default"/>
        <w:ind w:firstLine="426"/>
        <w:jc w:val="both"/>
      </w:pPr>
      <w:r w:rsidRPr="00BB5E46">
        <w:t xml:space="preserve">— осуществление индивидуально </w:t>
      </w:r>
      <w:r>
        <w:t xml:space="preserve">- </w:t>
      </w:r>
      <w:r w:rsidRPr="00BB5E46">
        <w:t xml:space="preserve">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w:t>
      </w:r>
      <w:r w:rsidR="007D6EE8">
        <w:t xml:space="preserve"> </w:t>
      </w:r>
      <w:r w:rsidRPr="00BB5E46">
        <w:t xml:space="preserve">индивидуальных возможностей детей (в соответствии с рекомендациями психолого-медико-педагогической комиссии); </w:t>
      </w:r>
    </w:p>
    <w:p w:rsidR="00E64915" w:rsidRPr="00BB5E46" w:rsidRDefault="00E64915" w:rsidP="007D6EE8">
      <w:pPr>
        <w:pStyle w:val="Default"/>
        <w:ind w:firstLine="426"/>
        <w:jc w:val="both"/>
      </w:pPr>
      <w:r w:rsidRPr="00BB5E46">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E64915" w:rsidRPr="00BB5E46" w:rsidRDefault="00E64915" w:rsidP="007D6EE8">
      <w:pPr>
        <w:pStyle w:val="Default"/>
        <w:ind w:firstLine="426"/>
        <w:jc w:val="both"/>
      </w:pPr>
      <w:r w:rsidRPr="00BB5E46">
        <w:t xml:space="preserve">— формирование зрелых личностных установок, способствующих оптимальной адаптации в условиях реальной жизненной ситуации; </w:t>
      </w:r>
    </w:p>
    <w:p w:rsidR="00E64915" w:rsidRPr="00BB5E46" w:rsidRDefault="00E64915" w:rsidP="007D6EE8">
      <w:pPr>
        <w:pStyle w:val="Default"/>
        <w:ind w:firstLine="426"/>
        <w:jc w:val="both"/>
      </w:pPr>
      <w:r w:rsidRPr="00BB5E46">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E64915" w:rsidRPr="00BB5E46" w:rsidRDefault="00E64915" w:rsidP="007D6EE8">
      <w:pPr>
        <w:pStyle w:val="Default"/>
        <w:ind w:firstLine="426"/>
        <w:jc w:val="both"/>
      </w:pPr>
      <w:r w:rsidRPr="00BB5E46">
        <w:t xml:space="preserve">— развитие коммуникативной компетенции, форм и навыков конструктивного личностного общения в группе сверстников; </w:t>
      </w:r>
    </w:p>
    <w:p w:rsidR="00E64915" w:rsidRPr="00BB5E46" w:rsidRDefault="00E64915" w:rsidP="007D6EE8">
      <w:pPr>
        <w:pStyle w:val="Default"/>
        <w:ind w:firstLine="426"/>
        <w:jc w:val="both"/>
      </w:pPr>
      <w:r w:rsidRPr="00BB5E46">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E64915" w:rsidRPr="00BB5E46" w:rsidRDefault="00E64915" w:rsidP="007D6EE8">
      <w:pPr>
        <w:pStyle w:val="Default"/>
        <w:ind w:firstLine="426"/>
        <w:jc w:val="both"/>
      </w:pPr>
      <w:r w:rsidRPr="00BB5E46">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E64915" w:rsidRPr="00BB5E46" w:rsidRDefault="00E64915" w:rsidP="007D6EE8">
      <w:pPr>
        <w:pStyle w:val="Default"/>
        <w:ind w:firstLine="426"/>
        <w:jc w:val="both"/>
      </w:pPr>
      <w:r w:rsidRPr="00BB5E46">
        <w:t xml:space="preserve">Содержание программы коррекционной работы определяют следующие </w:t>
      </w:r>
      <w:r w:rsidRPr="00BB5E46">
        <w:rPr>
          <w:b/>
          <w:bCs/>
        </w:rPr>
        <w:t xml:space="preserve">принципы: </w:t>
      </w:r>
    </w:p>
    <w:p w:rsidR="00E64915" w:rsidRPr="00BB5E46" w:rsidRDefault="00E64915" w:rsidP="007D6EE8">
      <w:pPr>
        <w:pStyle w:val="Default"/>
        <w:ind w:firstLine="426"/>
        <w:jc w:val="both"/>
      </w:pPr>
      <w:r w:rsidRPr="00BB5E46">
        <w:t xml:space="preserve">— </w:t>
      </w:r>
      <w:r w:rsidRPr="00BB5E46">
        <w:rPr>
          <w:i/>
          <w:iCs/>
        </w:rPr>
        <w:t xml:space="preserve">Преемственность. </w:t>
      </w:r>
      <w:r w:rsidRPr="00BB5E46">
        <w:t xml:space="preserve">Принцип обеспечивает создание единого образовательного пространства при переходе от </w:t>
      </w:r>
      <w:r>
        <w:t xml:space="preserve">основного </w:t>
      </w:r>
      <w:r w:rsidRPr="00BB5E46">
        <w:t xml:space="preserve">общего образования к </w:t>
      </w:r>
      <w:r>
        <w:t xml:space="preserve">среднему </w:t>
      </w:r>
      <w:r w:rsidRPr="00BB5E46">
        <w:t xml:space="preserve">общему образованию, способствует достижению личностных, метапредметных, предметных результатов освоения основной образовательной программы </w:t>
      </w:r>
      <w:r>
        <w:t xml:space="preserve">среднего </w:t>
      </w:r>
      <w:r w:rsidRPr="00BB5E46">
        <w:t xml:space="preserve">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w:t>
      </w:r>
      <w:r>
        <w:t xml:space="preserve">среднего </w:t>
      </w:r>
      <w:r w:rsidRPr="00BB5E46">
        <w:t xml:space="preserve">общего образования: программой профессиональной ориентации обучающихся на ступени </w:t>
      </w:r>
      <w:r>
        <w:t xml:space="preserve">среднего </w:t>
      </w:r>
      <w:r w:rsidRPr="00BB5E46">
        <w:t xml:space="preserve">общего образования, программой формирования и развития ИКТ-компетентности обучающихся, программой социальной деятельности обучающихся. </w:t>
      </w:r>
    </w:p>
    <w:p w:rsidR="00E64915" w:rsidRPr="00BB5E46" w:rsidRDefault="00E64915" w:rsidP="007D6EE8">
      <w:pPr>
        <w:pStyle w:val="Default"/>
        <w:ind w:firstLine="426"/>
        <w:jc w:val="both"/>
      </w:pPr>
      <w:r w:rsidRPr="00BB5E46">
        <w:t xml:space="preserve">— </w:t>
      </w:r>
      <w:r w:rsidRPr="00BB5E46">
        <w:rPr>
          <w:i/>
          <w:iCs/>
        </w:rPr>
        <w:t xml:space="preserve">Соблюдение интересов ребёнка. </w:t>
      </w:r>
      <w:r w:rsidRPr="00BB5E46">
        <w:t xml:space="preserve">Принцип определяет позицию специалиста, который призван решать проблему ребёнка с максимальной пользой и в интересах ребёнка. </w:t>
      </w:r>
    </w:p>
    <w:p w:rsidR="00E64915" w:rsidRPr="00BB5E46" w:rsidRDefault="00E64915" w:rsidP="007D6EE8">
      <w:pPr>
        <w:pStyle w:val="Default"/>
        <w:ind w:firstLine="426"/>
        <w:jc w:val="both"/>
      </w:pPr>
      <w:r w:rsidRPr="00BB5E46">
        <w:t xml:space="preserve">— </w:t>
      </w:r>
      <w:r w:rsidRPr="00BB5E46">
        <w:rPr>
          <w:i/>
          <w:iCs/>
        </w:rPr>
        <w:t xml:space="preserve">Системность. </w:t>
      </w:r>
      <w:r w:rsidRPr="00BB5E46">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w:t>
      </w:r>
      <w:r w:rsidRPr="00BB5E46">
        <w:lastRenderedPageBreak/>
        <w:t xml:space="preserve">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E64915" w:rsidRPr="00BB5E46" w:rsidRDefault="00E64915" w:rsidP="007D6EE8">
      <w:pPr>
        <w:pStyle w:val="Default"/>
        <w:ind w:firstLine="426"/>
        <w:jc w:val="both"/>
      </w:pPr>
      <w:r w:rsidRPr="00BB5E46">
        <w:t xml:space="preserve">— </w:t>
      </w:r>
      <w:r w:rsidRPr="00BB5E46">
        <w:rPr>
          <w:i/>
          <w:iCs/>
        </w:rPr>
        <w:t xml:space="preserve">Непрерывность. </w:t>
      </w:r>
      <w:r w:rsidRPr="00BB5E46">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64915" w:rsidRPr="00BB5E46" w:rsidRDefault="00E64915" w:rsidP="007D6EE8">
      <w:pPr>
        <w:pStyle w:val="Default"/>
        <w:ind w:firstLine="426"/>
        <w:jc w:val="both"/>
      </w:pPr>
      <w:r w:rsidRPr="00BB5E46">
        <w:t xml:space="preserve">— </w:t>
      </w:r>
      <w:r w:rsidRPr="00BB5E46">
        <w:rPr>
          <w:i/>
          <w:iCs/>
        </w:rPr>
        <w:t xml:space="preserve">Вариативность. </w:t>
      </w:r>
      <w:r w:rsidRPr="00BB5E46">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64915" w:rsidRDefault="00E64915" w:rsidP="007D6EE8">
      <w:pPr>
        <w:pStyle w:val="Default"/>
        <w:ind w:firstLine="426"/>
        <w:jc w:val="both"/>
      </w:pPr>
      <w:r w:rsidRPr="00BB5E46">
        <w:t xml:space="preserve">— </w:t>
      </w:r>
      <w:r w:rsidRPr="00BB5E46">
        <w:rPr>
          <w:i/>
          <w:iCs/>
        </w:rPr>
        <w:t xml:space="preserve">Рекомендательный характер оказания помощи. </w:t>
      </w:r>
      <w:r w:rsidRPr="00BB5E46">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w:t>
      </w:r>
      <w:r>
        <w:t>и образования, образовательную организацию</w:t>
      </w:r>
      <w:r w:rsidRPr="00BB5E46">
        <w:t xml:space="preserve">, </w:t>
      </w:r>
      <w:r w:rsidR="007D6EE8">
        <w:t xml:space="preserve"> </w:t>
      </w:r>
      <w:r w:rsidRPr="00BB5E46">
        <w:t>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w:t>
      </w:r>
      <w:r>
        <w:t>зовательные организации</w:t>
      </w:r>
      <w:r w:rsidRPr="00BB5E46">
        <w:t xml:space="preserve">, классы (группы). </w:t>
      </w:r>
    </w:p>
    <w:p w:rsidR="00C14D43" w:rsidRPr="00BB5E46" w:rsidRDefault="00C14D43" w:rsidP="007D6EE8">
      <w:pPr>
        <w:pStyle w:val="Default"/>
        <w:ind w:firstLine="426"/>
        <w:jc w:val="both"/>
      </w:pPr>
    </w:p>
    <w:p w:rsidR="00E64915" w:rsidRPr="00C71490" w:rsidRDefault="003C36A4" w:rsidP="007D6EE8">
      <w:pPr>
        <w:pStyle w:val="Default"/>
        <w:ind w:firstLine="426"/>
        <w:jc w:val="both"/>
        <w:rPr>
          <w:b/>
          <w:bCs/>
          <w:color w:val="auto"/>
        </w:rPr>
      </w:pPr>
      <w:r>
        <w:rPr>
          <w:b/>
          <w:bCs/>
          <w:lang w:val="en-US"/>
        </w:rPr>
        <w:t>II</w:t>
      </w:r>
      <w:r>
        <w:rPr>
          <w:b/>
          <w:bCs/>
        </w:rPr>
        <w:t xml:space="preserve">.4.2. </w:t>
      </w:r>
      <w:r w:rsidR="007D6EE8" w:rsidRPr="00C71490">
        <w:rPr>
          <w:b/>
          <w:bCs/>
          <w:color w:val="auto"/>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C36A4" w:rsidRPr="006F302F" w:rsidRDefault="00E64915" w:rsidP="007D6EE8">
      <w:pPr>
        <w:pStyle w:val="Default"/>
        <w:ind w:firstLine="426"/>
        <w:jc w:val="both"/>
      </w:pPr>
      <w:r w:rsidRPr="00BB5E46">
        <w:t>Программа</w:t>
      </w:r>
      <w:r>
        <w:t xml:space="preserve"> коррекционной работы на уровне</w:t>
      </w:r>
      <w:r w:rsidRPr="00BB5E46">
        <w:t xml:space="preserve"> </w:t>
      </w:r>
      <w:r>
        <w:t xml:space="preserve">среднего </w:t>
      </w:r>
      <w:r w:rsidRPr="00BB5E46">
        <w:t xml:space="preserve">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7D6EE8" w:rsidRDefault="007D6EE8" w:rsidP="00C932AA">
      <w:pPr>
        <w:pStyle w:val="Default"/>
        <w:spacing w:line="276" w:lineRule="auto"/>
        <w:ind w:firstLine="426"/>
        <w:jc w:val="center"/>
        <w:rPr>
          <w:b/>
          <w:bCs/>
        </w:rPr>
      </w:pPr>
    </w:p>
    <w:p w:rsidR="00C932AA" w:rsidRPr="007D6EE8" w:rsidRDefault="00E64915" w:rsidP="007D6EE8">
      <w:pPr>
        <w:pStyle w:val="Default"/>
        <w:spacing w:line="276" w:lineRule="auto"/>
        <w:ind w:firstLine="426"/>
        <w:jc w:val="center"/>
        <w:rPr>
          <w:b/>
          <w:bCs/>
        </w:rPr>
      </w:pPr>
      <w:r w:rsidRPr="00BB5E46">
        <w:rPr>
          <w:b/>
          <w:bCs/>
        </w:rPr>
        <w:t>Характеристика содержания</w:t>
      </w:r>
    </w:p>
    <w:p w:rsidR="00E64915" w:rsidRDefault="00E64915" w:rsidP="00C31396">
      <w:pPr>
        <w:pStyle w:val="Default"/>
        <w:jc w:val="both"/>
        <w:rPr>
          <w:b/>
        </w:rPr>
      </w:pPr>
      <w:r w:rsidRPr="00BB5E46">
        <w:rPr>
          <w:b/>
        </w:rPr>
        <w:t>Диагностическое направление</w:t>
      </w:r>
    </w:p>
    <w:p w:rsidR="00C31396" w:rsidRPr="00BB5E46" w:rsidRDefault="00C31396" w:rsidP="00C31396">
      <w:pPr>
        <w:pStyle w:val="Default"/>
        <w:jc w:val="both"/>
        <w:rPr>
          <w:b/>
        </w:rPr>
      </w:pPr>
    </w:p>
    <w:p w:rsidR="00E64915" w:rsidRDefault="00C31396" w:rsidP="007C3637">
      <w:pPr>
        <w:pStyle w:val="Default"/>
        <w:jc w:val="both"/>
      </w:pPr>
      <w:r>
        <w:rPr>
          <w:b/>
        </w:rPr>
        <w:t xml:space="preserve">          </w:t>
      </w:r>
      <w:r w:rsidR="00E64915" w:rsidRPr="00BB5E46">
        <w:rPr>
          <w:b/>
        </w:rPr>
        <w:t xml:space="preserve">Цель: </w:t>
      </w:r>
      <w:r>
        <w:rPr>
          <w:b/>
        </w:rPr>
        <w:t xml:space="preserve"> </w:t>
      </w:r>
      <w:r w:rsidR="00E64915" w:rsidRPr="00BB5E46">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7D6EE8" w:rsidRDefault="00C31396" w:rsidP="007C3637">
      <w:pPr>
        <w:pStyle w:val="Default"/>
        <w:jc w:val="both"/>
      </w:pPr>
      <w:r>
        <w:t xml:space="preserve">         Д</w:t>
      </w:r>
      <w:r w:rsidR="007D6EE8">
        <w:t xml:space="preserve">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7D6EE8" w:rsidRDefault="00C31396" w:rsidP="007C3637">
      <w:pPr>
        <w:pStyle w:val="Default"/>
        <w:jc w:val="both"/>
      </w:pPr>
      <w:r>
        <w:t xml:space="preserve">           </w:t>
      </w:r>
      <w:r w:rsidR="007D6EE8">
        <w:t>Диагностическое направление коррекционной работы в образовательной организации проводят учителя-предметники и все спе</w:t>
      </w:r>
      <w:r>
        <w:t>циалисты (педагог - психолог</w:t>
      </w:r>
      <w:r w:rsidR="007D6EE8">
        <w:t>, л</w:t>
      </w:r>
      <w:r>
        <w:t>огопед, социальный педагог</w:t>
      </w:r>
      <w:r w:rsidR="007D6EE8">
        <w:t>). Учителя-предметники осуществляют аттестацию обучающихся, в том числе с ОВЗ, по учебным предметам в начале и конце учебного г</w:t>
      </w:r>
      <w:r>
        <w:t xml:space="preserve">ода, </w:t>
      </w:r>
      <w:r w:rsidR="007D6EE8">
        <w:t xml:space="preserve">определяют динамику освоения ими основной образовательной программы, основные трудности. </w:t>
      </w:r>
      <w:r>
        <w:t xml:space="preserve"> </w:t>
      </w:r>
      <w:r w:rsidR="007D6EE8">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w:t>
      </w:r>
    </w:p>
    <w:p w:rsidR="007D6EE8" w:rsidRDefault="00C31396" w:rsidP="00C31396">
      <w:pPr>
        <w:pStyle w:val="Default"/>
        <w:jc w:val="both"/>
      </w:pPr>
      <w:r>
        <w:t xml:space="preserve">          </w:t>
      </w:r>
      <w:r w:rsidR="007D6EE8">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7D6EE8" w:rsidRPr="00BB5E46" w:rsidRDefault="007D6EE8" w:rsidP="00C932AA">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209"/>
        <w:gridCol w:w="2268"/>
        <w:gridCol w:w="1984"/>
        <w:gridCol w:w="1808"/>
      </w:tblGrid>
      <w:tr w:rsidR="00E64915" w:rsidRPr="00BB5E46" w:rsidTr="00E64915">
        <w:tc>
          <w:tcPr>
            <w:tcW w:w="2152" w:type="dxa"/>
          </w:tcPr>
          <w:p w:rsidR="00E64915" w:rsidRPr="00BB5E46" w:rsidRDefault="00E64915" w:rsidP="007C3637">
            <w:pPr>
              <w:pStyle w:val="Default"/>
              <w:jc w:val="both"/>
              <w:rPr>
                <w:b/>
              </w:rPr>
            </w:pPr>
            <w:r w:rsidRPr="00BB5E46">
              <w:rPr>
                <w:b/>
              </w:rPr>
              <w:t>Задачи</w:t>
            </w:r>
          </w:p>
          <w:p w:rsidR="00E64915" w:rsidRPr="00BB5E46" w:rsidRDefault="00E64915" w:rsidP="007C3637">
            <w:pPr>
              <w:pStyle w:val="Default"/>
              <w:jc w:val="both"/>
              <w:rPr>
                <w:b/>
              </w:rPr>
            </w:pPr>
            <w:r w:rsidRPr="00BB5E46">
              <w:rPr>
                <w:b/>
              </w:rPr>
              <w:t xml:space="preserve">(направления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p>
        </w:tc>
        <w:tc>
          <w:tcPr>
            <w:tcW w:w="2209" w:type="dxa"/>
          </w:tcPr>
          <w:p w:rsidR="00E64915" w:rsidRPr="00BB5E46" w:rsidRDefault="00E64915" w:rsidP="007C3637">
            <w:pPr>
              <w:pStyle w:val="Default"/>
              <w:jc w:val="both"/>
              <w:rPr>
                <w:b/>
              </w:rPr>
            </w:pPr>
            <w:r w:rsidRPr="00BB5E46">
              <w:rPr>
                <w:b/>
              </w:rPr>
              <w:t xml:space="preserve">Планируемые </w:t>
            </w:r>
          </w:p>
          <w:p w:rsidR="00E64915" w:rsidRPr="00BB5E46" w:rsidRDefault="00E64915" w:rsidP="007C3637">
            <w:pPr>
              <w:pStyle w:val="Default"/>
              <w:jc w:val="both"/>
              <w:rPr>
                <w:b/>
              </w:rPr>
            </w:pPr>
            <w:r w:rsidRPr="00BB5E46">
              <w:rPr>
                <w:b/>
              </w:rPr>
              <w:t>результаты</w:t>
            </w:r>
          </w:p>
          <w:p w:rsidR="00E64915" w:rsidRPr="00BB5E46" w:rsidRDefault="00E64915" w:rsidP="007C3637">
            <w:pPr>
              <w:pStyle w:val="Default"/>
              <w:jc w:val="both"/>
              <w:rPr>
                <w:b/>
              </w:rPr>
            </w:pPr>
          </w:p>
        </w:tc>
        <w:tc>
          <w:tcPr>
            <w:tcW w:w="2268" w:type="dxa"/>
          </w:tcPr>
          <w:p w:rsidR="00E64915" w:rsidRPr="00BB5E46" w:rsidRDefault="00E64915" w:rsidP="007C3637">
            <w:pPr>
              <w:pStyle w:val="Default"/>
              <w:jc w:val="both"/>
              <w:rPr>
                <w:b/>
              </w:rPr>
            </w:pPr>
            <w:r w:rsidRPr="00BB5E46">
              <w:rPr>
                <w:b/>
              </w:rPr>
              <w:t xml:space="preserve">Виды и формы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r w:rsidRPr="00BB5E46">
              <w:rPr>
                <w:b/>
              </w:rPr>
              <w:t>мероприятия</w:t>
            </w:r>
          </w:p>
          <w:p w:rsidR="00E64915" w:rsidRPr="00BB5E46" w:rsidRDefault="00E64915" w:rsidP="007C3637">
            <w:pPr>
              <w:pStyle w:val="Default"/>
              <w:jc w:val="both"/>
              <w:rPr>
                <w:b/>
              </w:rPr>
            </w:pPr>
          </w:p>
        </w:tc>
        <w:tc>
          <w:tcPr>
            <w:tcW w:w="1984" w:type="dxa"/>
          </w:tcPr>
          <w:p w:rsidR="00E64915" w:rsidRPr="00BB5E46" w:rsidRDefault="00E64915" w:rsidP="007C3637">
            <w:pPr>
              <w:pStyle w:val="Default"/>
              <w:jc w:val="both"/>
              <w:rPr>
                <w:b/>
              </w:rPr>
            </w:pPr>
            <w:r w:rsidRPr="00BB5E46">
              <w:rPr>
                <w:b/>
              </w:rPr>
              <w:t>Сроки</w:t>
            </w:r>
          </w:p>
          <w:p w:rsidR="00E64915" w:rsidRPr="00BB5E46" w:rsidRDefault="00E64915" w:rsidP="007C3637">
            <w:pPr>
              <w:pStyle w:val="Default"/>
              <w:jc w:val="both"/>
              <w:rPr>
                <w:b/>
              </w:rPr>
            </w:pPr>
            <w:r w:rsidRPr="00BB5E46">
              <w:rPr>
                <w:b/>
              </w:rPr>
              <w:t>(периодичность в течение года)</w:t>
            </w:r>
          </w:p>
          <w:p w:rsidR="00E64915" w:rsidRPr="00BB5E46" w:rsidRDefault="00E64915" w:rsidP="007C3637">
            <w:pPr>
              <w:pStyle w:val="Default"/>
              <w:jc w:val="both"/>
              <w:rPr>
                <w:b/>
              </w:rPr>
            </w:pPr>
          </w:p>
        </w:tc>
        <w:tc>
          <w:tcPr>
            <w:tcW w:w="1808" w:type="dxa"/>
          </w:tcPr>
          <w:p w:rsidR="00E64915" w:rsidRPr="00BB5E46" w:rsidRDefault="00E64915" w:rsidP="007C3637">
            <w:pPr>
              <w:pStyle w:val="Default"/>
              <w:jc w:val="both"/>
              <w:rPr>
                <w:b/>
              </w:rPr>
            </w:pPr>
            <w:r w:rsidRPr="00BB5E46">
              <w:rPr>
                <w:b/>
              </w:rPr>
              <w:t>Ответствен-ные</w:t>
            </w:r>
          </w:p>
        </w:tc>
      </w:tr>
      <w:tr w:rsidR="00E64915" w:rsidRPr="00BB5E46" w:rsidTr="00E64915">
        <w:tc>
          <w:tcPr>
            <w:tcW w:w="10421" w:type="dxa"/>
            <w:gridSpan w:val="5"/>
          </w:tcPr>
          <w:p w:rsidR="00E64915" w:rsidRPr="00BB5E46" w:rsidRDefault="00E64915" w:rsidP="007C3637">
            <w:pPr>
              <w:pStyle w:val="Default"/>
              <w:jc w:val="both"/>
              <w:rPr>
                <w:b/>
              </w:rPr>
            </w:pPr>
            <w:r w:rsidRPr="00BB5E46">
              <w:rPr>
                <w:b/>
              </w:rPr>
              <w:t>Медицинская диагностика</w:t>
            </w:r>
          </w:p>
        </w:tc>
      </w:tr>
      <w:tr w:rsidR="00E64915" w:rsidRPr="00BB5E46" w:rsidTr="00E64915">
        <w:tc>
          <w:tcPr>
            <w:tcW w:w="2152" w:type="dxa"/>
          </w:tcPr>
          <w:p w:rsidR="00E64915" w:rsidRPr="00BB5E46" w:rsidRDefault="00E64915" w:rsidP="007C3637">
            <w:pPr>
              <w:pStyle w:val="Default"/>
              <w:jc w:val="both"/>
            </w:pPr>
            <w:r w:rsidRPr="00BB5E46">
              <w:t xml:space="preserve">Определить </w:t>
            </w:r>
          </w:p>
          <w:p w:rsidR="00E64915" w:rsidRPr="00BB5E46" w:rsidRDefault="00E64915" w:rsidP="007C3637">
            <w:pPr>
              <w:pStyle w:val="Default"/>
              <w:jc w:val="both"/>
            </w:pPr>
            <w:r w:rsidRPr="00BB5E46">
              <w:lastRenderedPageBreak/>
              <w:t xml:space="preserve">состояние </w:t>
            </w:r>
          </w:p>
          <w:p w:rsidR="00E64915" w:rsidRPr="00BB5E46" w:rsidRDefault="00E64915" w:rsidP="007C3637">
            <w:pPr>
              <w:pStyle w:val="Default"/>
              <w:jc w:val="both"/>
            </w:pPr>
            <w:r w:rsidRPr="00BB5E46">
              <w:t xml:space="preserve">физического и </w:t>
            </w:r>
          </w:p>
          <w:p w:rsidR="00E64915" w:rsidRPr="00BB5E46" w:rsidRDefault="00E64915" w:rsidP="007C3637">
            <w:pPr>
              <w:pStyle w:val="Default"/>
              <w:jc w:val="both"/>
            </w:pPr>
            <w:r w:rsidRPr="00BB5E46">
              <w:t xml:space="preserve">психического </w:t>
            </w:r>
          </w:p>
          <w:p w:rsidR="00E64915" w:rsidRPr="00BB5E46" w:rsidRDefault="00E64915" w:rsidP="007C3637">
            <w:pPr>
              <w:pStyle w:val="Default"/>
              <w:jc w:val="both"/>
            </w:pPr>
            <w:r w:rsidRPr="00BB5E46">
              <w:t>здоровья детей.</w:t>
            </w:r>
          </w:p>
          <w:p w:rsidR="00E64915" w:rsidRPr="00BB5E46" w:rsidRDefault="00E64915" w:rsidP="007C3637">
            <w:pPr>
              <w:pStyle w:val="Default"/>
              <w:jc w:val="both"/>
            </w:pPr>
          </w:p>
          <w:p w:rsidR="00E64915" w:rsidRPr="00BB5E46" w:rsidRDefault="00E64915" w:rsidP="007C3637">
            <w:pPr>
              <w:pStyle w:val="Default"/>
              <w:jc w:val="both"/>
            </w:pPr>
          </w:p>
          <w:p w:rsidR="00E64915" w:rsidRPr="00BB5E46" w:rsidRDefault="00E64915" w:rsidP="007C3637">
            <w:pPr>
              <w:pStyle w:val="Default"/>
              <w:jc w:val="both"/>
            </w:pPr>
          </w:p>
        </w:tc>
        <w:tc>
          <w:tcPr>
            <w:tcW w:w="2209" w:type="dxa"/>
          </w:tcPr>
          <w:p w:rsidR="00E64915" w:rsidRPr="00BB5E46" w:rsidRDefault="00E64915" w:rsidP="007C3637">
            <w:pPr>
              <w:pStyle w:val="Default"/>
              <w:jc w:val="both"/>
            </w:pPr>
            <w:r w:rsidRPr="00BB5E46">
              <w:lastRenderedPageBreak/>
              <w:t xml:space="preserve">Выявление </w:t>
            </w:r>
          </w:p>
          <w:p w:rsidR="00E64915" w:rsidRPr="00BB5E46" w:rsidRDefault="00E64915" w:rsidP="007C3637">
            <w:pPr>
              <w:pStyle w:val="Default"/>
              <w:jc w:val="both"/>
            </w:pPr>
            <w:r w:rsidRPr="00BB5E46">
              <w:lastRenderedPageBreak/>
              <w:t xml:space="preserve">состояния </w:t>
            </w:r>
          </w:p>
          <w:p w:rsidR="00E64915" w:rsidRPr="00BB5E46" w:rsidRDefault="00E64915" w:rsidP="007C3637">
            <w:pPr>
              <w:pStyle w:val="Default"/>
              <w:jc w:val="both"/>
            </w:pPr>
            <w:r w:rsidRPr="00BB5E46">
              <w:t xml:space="preserve">физического и </w:t>
            </w:r>
          </w:p>
          <w:p w:rsidR="00E64915" w:rsidRPr="00BB5E46" w:rsidRDefault="00E64915" w:rsidP="007C3637">
            <w:pPr>
              <w:pStyle w:val="Default"/>
              <w:jc w:val="both"/>
            </w:pPr>
            <w:r w:rsidRPr="00BB5E46">
              <w:t xml:space="preserve">психического </w:t>
            </w:r>
          </w:p>
          <w:p w:rsidR="00E64915" w:rsidRPr="00BB5E46" w:rsidRDefault="00E64915" w:rsidP="007C3637">
            <w:pPr>
              <w:pStyle w:val="Default"/>
              <w:jc w:val="both"/>
            </w:pPr>
            <w:r w:rsidRPr="00BB5E46">
              <w:t>здоровья детей.</w:t>
            </w:r>
          </w:p>
        </w:tc>
        <w:tc>
          <w:tcPr>
            <w:tcW w:w="2268" w:type="dxa"/>
          </w:tcPr>
          <w:p w:rsidR="00E64915" w:rsidRPr="00BB5E46" w:rsidRDefault="00E64915" w:rsidP="007C3637">
            <w:pPr>
              <w:pStyle w:val="Default"/>
              <w:jc w:val="both"/>
            </w:pPr>
            <w:r w:rsidRPr="00BB5E46">
              <w:lastRenderedPageBreak/>
              <w:t xml:space="preserve">Изучение истории </w:t>
            </w:r>
            <w:r w:rsidRPr="00BB5E46">
              <w:lastRenderedPageBreak/>
              <w:t xml:space="preserve">развития </w:t>
            </w:r>
          </w:p>
          <w:p w:rsidR="00E64915" w:rsidRPr="00BB5E46" w:rsidRDefault="00E64915" w:rsidP="007C3637">
            <w:pPr>
              <w:pStyle w:val="Default"/>
              <w:jc w:val="both"/>
            </w:pPr>
            <w:r w:rsidRPr="00BB5E46">
              <w:t>ребенка, беседа с</w:t>
            </w:r>
          </w:p>
          <w:p w:rsidR="00E64915" w:rsidRPr="00BB5E46" w:rsidRDefault="00E64915" w:rsidP="007C3637">
            <w:pPr>
              <w:pStyle w:val="Default"/>
              <w:jc w:val="both"/>
            </w:pPr>
            <w:r w:rsidRPr="00BB5E46">
              <w:t>родителями,</w:t>
            </w:r>
          </w:p>
          <w:p w:rsidR="00E64915" w:rsidRPr="00BB5E46" w:rsidRDefault="00E64915" w:rsidP="007C3637">
            <w:pPr>
              <w:pStyle w:val="Default"/>
              <w:jc w:val="both"/>
            </w:pPr>
            <w:r w:rsidRPr="00BB5E46">
              <w:t xml:space="preserve">наблюдение </w:t>
            </w:r>
          </w:p>
          <w:p w:rsidR="00E64915" w:rsidRPr="00BB5E46" w:rsidRDefault="00E64915" w:rsidP="007C3637">
            <w:pPr>
              <w:pStyle w:val="Default"/>
              <w:jc w:val="both"/>
            </w:pPr>
            <w:r w:rsidRPr="00BB5E46">
              <w:t xml:space="preserve">классного </w:t>
            </w:r>
          </w:p>
          <w:p w:rsidR="00E64915" w:rsidRPr="00BB5E46" w:rsidRDefault="00E64915" w:rsidP="007C3637">
            <w:pPr>
              <w:pStyle w:val="Default"/>
              <w:jc w:val="both"/>
            </w:pPr>
            <w:r w:rsidRPr="00BB5E46">
              <w:t>руководителя,</w:t>
            </w:r>
          </w:p>
          <w:p w:rsidR="00E64915" w:rsidRPr="00BB5E46" w:rsidRDefault="00E64915" w:rsidP="007C3637">
            <w:pPr>
              <w:pStyle w:val="Default"/>
              <w:jc w:val="both"/>
            </w:pPr>
            <w:r w:rsidRPr="00BB5E46">
              <w:t xml:space="preserve">анализ работ </w:t>
            </w:r>
          </w:p>
          <w:p w:rsidR="00E64915" w:rsidRPr="00BB5E46" w:rsidRDefault="00E64915" w:rsidP="007C3637">
            <w:pPr>
              <w:pStyle w:val="Default"/>
              <w:jc w:val="both"/>
            </w:pPr>
            <w:r w:rsidRPr="00BB5E46">
              <w:t>обучающихся</w:t>
            </w:r>
          </w:p>
        </w:tc>
        <w:tc>
          <w:tcPr>
            <w:tcW w:w="1984" w:type="dxa"/>
          </w:tcPr>
          <w:p w:rsidR="00E64915" w:rsidRPr="00BB5E46" w:rsidRDefault="00E64915" w:rsidP="007C3637">
            <w:pPr>
              <w:pStyle w:val="Default"/>
              <w:jc w:val="both"/>
            </w:pPr>
            <w:r w:rsidRPr="00BB5E46">
              <w:lastRenderedPageBreak/>
              <w:t>сентябрь</w:t>
            </w:r>
          </w:p>
        </w:tc>
        <w:tc>
          <w:tcPr>
            <w:tcW w:w="1808" w:type="dxa"/>
          </w:tcPr>
          <w:p w:rsidR="00E64915" w:rsidRPr="00BB5E46" w:rsidRDefault="00E64915" w:rsidP="007C3637">
            <w:pPr>
              <w:pStyle w:val="Default"/>
              <w:jc w:val="both"/>
            </w:pPr>
            <w:r w:rsidRPr="00BB5E46">
              <w:t xml:space="preserve"> Классный </w:t>
            </w:r>
          </w:p>
          <w:p w:rsidR="00E64915" w:rsidRPr="00BB5E46" w:rsidRDefault="00E64915" w:rsidP="007C3637">
            <w:pPr>
              <w:pStyle w:val="Default"/>
              <w:jc w:val="both"/>
            </w:pPr>
            <w:r w:rsidRPr="00BB5E46">
              <w:lastRenderedPageBreak/>
              <w:t>руководитель</w:t>
            </w:r>
          </w:p>
          <w:p w:rsidR="00E64915" w:rsidRPr="00BB5E46" w:rsidRDefault="00E64915" w:rsidP="007C3637">
            <w:pPr>
              <w:pStyle w:val="Default"/>
              <w:jc w:val="both"/>
            </w:pPr>
            <w:r w:rsidRPr="00BB5E46">
              <w:t xml:space="preserve">Медицинский </w:t>
            </w:r>
          </w:p>
          <w:p w:rsidR="00E64915" w:rsidRPr="00BB5E46" w:rsidRDefault="00E64915" w:rsidP="007C3637">
            <w:pPr>
              <w:pStyle w:val="Default"/>
              <w:jc w:val="both"/>
            </w:pPr>
            <w:r w:rsidRPr="00BB5E46">
              <w:t>работник</w:t>
            </w:r>
          </w:p>
        </w:tc>
      </w:tr>
      <w:tr w:rsidR="00E64915" w:rsidRPr="00BB5E46" w:rsidTr="00E64915">
        <w:tc>
          <w:tcPr>
            <w:tcW w:w="10421" w:type="dxa"/>
            <w:gridSpan w:val="5"/>
          </w:tcPr>
          <w:p w:rsidR="00E64915" w:rsidRPr="00BB5E46" w:rsidRDefault="00E64915" w:rsidP="007C3637">
            <w:pPr>
              <w:pStyle w:val="Default"/>
              <w:jc w:val="both"/>
              <w:rPr>
                <w:b/>
              </w:rPr>
            </w:pPr>
            <w:r w:rsidRPr="00BB5E46">
              <w:rPr>
                <w:b/>
              </w:rPr>
              <w:lastRenderedPageBreak/>
              <w:t>Психолого-педагогическая диагностика</w:t>
            </w:r>
          </w:p>
        </w:tc>
      </w:tr>
      <w:tr w:rsidR="00E64915" w:rsidRPr="00BB5E46" w:rsidTr="00E64915">
        <w:tc>
          <w:tcPr>
            <w:tcW w:w="2152" w:type="dxa"/>
          </w:tcPr>
          <w:p w:rsidR="00E64915" w:rsidRPr="00BB5E46" w:rsidRDefault="00E64915" w:rsidP="007C3637">
            <w:pPr>
              <w:pStyle w:val="Default"/>
              <w:jc w:val="both"/>
            </w:pPr>
            <w:r w:rsidRPr="00BB5E46">
              <w:t xml:space="preserve">Первичная </w:t>
            </w:r>
          </w:p>
          <w:p w:rsidR="00E64915" w:rsidRPr="00BB5E46" w:rsidRDefault="00E64915" w:rsidP="007C3637">
            <w:pPr>
              <w:pStyle w:val="Default"/>
              <w:jc w:val="both"/>
            </w:pPr>
            <w:r w:rsidRPr="00BB5E46">
              <w:t>диагностика для</w:t>
            </w:r>
          </w:p>
          <w:p w:rsidR="00E64915" w:rsidRPr="00BB5E46" w:rsidRDefault="00E64915" w:rsidP="007C3637">
            <w:pPr>
              <w:pStyle w:val="Default"/>
              <w:jc w:val="both"/>
            </w:pPr>
            <w:r w:rsidRPr="00BB5E46">
              <w:t xml:space="preserve">выявления группы </w:t>
            </w:r>
          </w:p>
          <w:p w:rsidR="00E64915" w:rsidRPr="00BB5E46" w:rsidRDefault="00E64915" w:rsidP="007C3637">
            <w:pPr>
              <w:pStyle w:val="Default"/>
              <w:jc w:val="both"/>
            </w:pPr>
            <w:r w:rsidRPr="00BB5E46">
              <w:t>«риска»</w:t>
            </w:r>
          </w:p>
          <w:p w:rsidR="00E64915" w:rsidRPr="00BB5E46" w:rsidRDefault="00E64915" w:rsidP="007C3637">
            <w:pPr>
              <w:pStyle w:val="Default"/>
              <w:jc w:val="both"/>
            </w:pPr>
          </w:p>
        </w:tc>
        <w:tc>
          <w:tcPr>
            <w:tcW w:w="2209" w:type="dxa"/>
          </w:tcPr>
          <w:p w:rsidR="00E64915" w:rsidRPr="00BB5E46" w:rsidRDefault="00E64915" w:rsidP="007C3637">
            <w:pPr>
              <w:pStyle w:val="Default"/>
              <w:jc w:val="both"/>
            </w:pPr>
            <w:r w:rsidRPr="00BB5E46">
              <w:t xml:space="preserve">Создание банка </w:t>
            </w:r>
          </w:p>
          <w:p w:rsidR="00E64915" w:rsidRPr="00BB5E46" w:rsidRDefault="00E64915" w:rsidP="007C3637">
            <w:pPr>
              <w:pStyle w:val="Default"/>
              <w:jc w:val="both"/>
            </w:pPr>
            <w:r w:rsidRPr="00BB5E46">
              <w:t xml:space="preserve">данных </w:t>
            </w:r>
          </w:p>
          <w:p w:rsidR="00E64915" w:rsidRPr="00BB5E46" w:rsidRDefault="00E64915" w:rsidP="007C3637">
            <w:pPr>
              <w:pStyle w:val="Default"/>
              <w:jc w:val="both"/>
            </w:pPr>
            <w:r w:rsidRPr="00BB5E46">
              <w:t xml:space="preserve">обучающихся, </w:t>
            </w:r>
          </w:p>
          <w:p w:rsidR="00E64915" w:rsidRPr="00BB5E46" w:rsidRDefault="00E64915" w:rsidP="007C3637">
            <w:pPr>
              <w:pStyle w:val="Default"/>
              <w:jc w:val="both"/>
            </w:pPr>
            <w:r w:rsidRPr="00BB5E46">
              <w:t xml:space="preserve">нуждающихся в </w:t>
            </w:r>
          </w:p>
          <w:p w:rsidR="00E64915" w:rsidRPr="00BB5E46" w:rsidRDefault="00E64915" w:rsidP="007C3637">
            <w:pPr>
              <w:pStyle w:val="Default"/>
              <w:jc w:val="both"/>
            </w:pPr>
            <w:r w:rsidRPr="00BB5E46">
              <w:t xml:space="preserve">специализированной помощи. Формирование </w:t>
            </w:r>
          </w:p>
          <w:p w:rsidR="00E64915" w:rsidRPr="00BB5E46" w:rsidRDefault="00E64915" w:rsidP="007C3637">
            <w:pPr>
              <w:pStyle w:val="Default"/>
              <w:jc w:val="both"/>
            </w:pPr>
            <w:r w:rsidRPr="00BB5E46">
              <w:t xml:space="preserve">характеристики </w:t>
            </w:r>
          </w:p>
          <w:p w:rsidR="00E64915" w:rsidRPr="00BB5E46" w:rsidRDefault="00E64915" w:rsidP="007C3637">
            <w:pPr>
              <w:pStyle w:val="Default"/>
              <w:jc w:val="both"/>
            </w:pPr>
            <w:r w:rsidRPr="00BB5E46">
              <w:t xml:space="preserve">образовательной </w:t>
            </w:r>
          </w:p>
          <w:p w:rsidR="00E64915" w:rsidRPr="00BB5E46" w:rsidRDefault="00E64915" w:rsidP="007C3637">
            <w:pPr>
              <w:pStyle w:val="Default"/>
              <w:jc w:val="both"/>
            </w:pPr>
            <w:r w:rsidRPr="00BB5E46">
              <w:t>ситуации в ОУ</w:t>
            </w:r>
          </w:p>
          <w:p w:rsidR="00E64915" w:rsidRPr="00BB5E46" w:rsidRDefault="00E64915" w:rsidP="007C3637">
            <w:pPr>
              <w:pStyle w:val="Default"/>
              <w:jc w:val="both"/>
            </w:pPr>
          </w:p>
          <w:p w:rsidR="00E64915" w:rsidRPr="00BB5E46" w:rsidRDefault="00E64915" w:rsidP="007C3637">
            <w:pPr>
              <w:pStyle w:val="Default"/>
              <w:jc w:val="both"/>
            </w:pPr>
          </w:p>
        </w:tc>
        <w:tc>
          <w:tcPr>
            <w:tcW w:w="2268" w:type="dxa"/>
          </w:tcPr>
          <w:p w:rsidR="00E64915" w:rsidRPr="00BB5E46" w:rsidRDefault="00E64915" w:rsidP="007C3637">
            <w:pPr>
              <w:pStyle w:val="Default"/>
              <w:jc w:val="both"/>
            </w:pPr>
            <w:r w:rsidRPr="00BB5E46">
              <w:t xml:space="preserve">Наблюдение, </w:t>
            </w:r>
          </w:p>
          <w:p w:rsidR="00E64915" w:rsidRPr="00BB5E46" w:rsidRDefault="00E64915" w:rsidP="007C3637">
            <w:pPr>
              <w:pStyle w:val="Default"/>
              <w:jc w:val="both"/>
            </w:pPr>
            <w:r w:rsidRPr="00BB5E46">
              <w:t xml:space="preserve">психологическое </w:t>
            </w:r>
          </w:p>
          <w:p w:rsidR="00E64915" w:rsidRPr="00BB5E46" w:rsidRDefault="00E64915" w:rsidP="007C3637">
            <w:pPr>
              <w:pStyle w:val="Default"/>
              <w:jc w:val="both"/>
            </w:pPr>
            <w:r w:rsidRPr="00BB5E46">
              <w:t>обследование;</w:t>
            </w:r>
          </w:p>
          <w:p w:rsidR="00E64915" w:rsidRPr="00BB5E46" w:rsidRDefault="00E64915" w:rsidP="007C3637">
            <w:pPr>
              <w:pStyle w:val="Default"/>
              <w:jc w:val="both"/>
            </w:pPr>
            <w:r w:rsidRPr="00BB5E46">
              <w:t xml:space="preserve">анкетирование </w:t>
            </w:r>
          </w:p>
          <w:p w:rsidR="00E64915" w:rsidRPr="00BB5E46" w:rsidRDefault="00E64915" w:rsidP="007C3637">
            <w:pPr>
              <w:pStyle w:val="Default"/>
              <w:jc w:val="both"/>
            </w:pPr>
            <w:r w:rsidRPr="00BB5E46">
              <w:t xml:space="preserve">родителей, </w:t>
            </w:r>
          </w:p>
          <w:p w:rsidR="00E64915" w:rsidRPr="00BB5E46" w:rsidRDefault="00E64915" w:rsidP="007C3637">
            <w:pPr>
              <w:pStyle w:val="Default"/>
              <w:jc w:val="both"/>
            </w:pPr>
            <w:r w:rsidRPr="00BB5E46">
              <w:t>беседы с</w:t>
            </w:r>
          </w:p>
          <w:p w:rsidR="00E64915" w:rsidRPr="00BB5E46" w:rsidRDefault="00E64915" w:rsidP="007C3637">
            <w:pPr>
              <w:pStyle w:val="Default"/>
              <w:jc w:val="both"/>
            </w:pPr>
            <w:r w:rsidRPr="00BB5E46">
              <w:t>педагогами</w:t>
            </w:r>
          </w:p>
          <w:p w:rsidR="00E64915" w:rsidRPr="00BB5E46" w:rsidRDefault="00E64915" w:rsidP="007C3637">
            <w:pPr>
              <w:pStyle w:val="Default"/>
              <w:jc w:val="both"/>
            </w:pPr>
          </w:p>
          <w:p w:rsidR="00E64915" w:rsidRPr="00BB5E46" w:rsidRDefault="00E64915" w:rsidP="007C3637">
            <w:pPr>
              <w:pStyle w:val="Default"/>
              <w:jc w:val="both"/>
            </w:pPr>
          </w:p>
        </w:tc>
        <w:tc>
          <w:tcPr>
            <w:tcW w:w="1984" w:type="dxa"/>
          </w:tcPr>
          <w:p w:rsidR="00E64915" w:rsidRPr="00BB5E46" w:rsidRDefault="00E64915" w:rsidP="007C3637">
            <w:pPr>
              <w:pStyle w:val="Default"/>
              <w:jc w:val="both"/>
            </w:pPr>
            <w:r w:rsidRPr="00BB5E46">
              <w:t>сентябрь</w:t>
            </w:r>
          </w:p>
        </w:tc>
        <w:tc>
          <w:tcPr>
            <w:tcW w:w="1808" w:type="dxa"/>
          </w:tcPr>
          <w:p w:rsidR="00E64915" w:rsidRPr="00BB5E46" w:rsidRDefault="00E64915" w:rsidP="007C3637">
            <w:pPr>
              <w:pStyle w:val="Default"/>
              <w:jc w:val="both"/>
            </w:pPr>
            <w:r w:rsidRPr="00BB5E46">
              <w:t xml:space="preserve">Классный </w:t>
            </w:r>
          </w:p>
          <w:p w:rsidR="00E64915" w:rsidRPr="00BB5E46" w:rsidRDefault="00E64915" w:rsidP="007C3637">
            <w:pPr>
              <w:pStyle w:val="Default"/>
              <w:jc w:val="both"/>
            </w:pPr>
            <w:r w:rsidRPr="00BB5E46">
              <w:t>руководитель</w:t>
            </w:r>
          </w:p>
          <w:p w:rsidR="00E64915" w:rsidRPr="00BB5E46" w:rsidRDefault="00E64915" w:rsidP="007C3637">
            <w:pPr>
              <w:pStyle w:val="Default"/>
              <w:jc w:val="both"/>
            </w:pPr>
            <w:r w:rsidRPr="00BB5E46">
              <w:t>Педагог-психолог</w:t>
            </w:r>
          </w:p>
          <w:p w:rsidR="00E64915" w:rsidRPr="00BB5E46" w:rsidRDefault="00E64915" w:rsidP="007C3637">
            <w:pPr>
              <w:pStyle w:val="Default"/>
              <w:jc w:val="both"/>
            </w:pPr>
          </w:p>
        </w:tc>
      </w:tr>
      <w:tr w:rsidR="00E64915" w:rsidRPr="00BB5E46" w:rsidTr="00E64915">
        <w:tc>
          <w:tcPr>
            <w:tcW w:w="2152" w:type="dxa"/>
          </w:tcPr>
          <w:p w:rsidR="00E64915" w:rsidRPr="00BB5E46" w:rsidRDefault="00E64915" w:rsidP="007C3637">
            <w:pPr>
              <w:pStyle w:val="Default"/>
              <w:jc w:val="both"/>
            </w:pPr>
            <w:r w:rsidRPr="00BB5E46">
              <w:t xml:space="preserve">Углубленная </w:t>
            </w:r>
          </w:p>
          <w:p w:rsidR="00E64915" w:rsidRPr="00BB5E46" w:rsidRDefault="00E64915" w:rsidP="007C3637">
            <w:pPr>
              <w:pStyle w:val="Default"/>
              <w:jc w:val="both"/>
            </w:pPr>
            <w:r w:rsidRPr="00BB5E46">
              <w:t>диагностика детей с ЗПР, детей-инвалидов</w:t>
            </w:r>
          </w:p>
          <w:p w:rsidR="00E64915" w:rsidRPr="00BB5E46" w:rsidRDefault="00E64915" w:rsidP="007C3637">
            <w:pPr>
              <w:pStyle w:val="Default"/>
              <w:jc w:val="both"/>
            </w:pPr>
          </w:p>
        </w:tc>
        <w:tc>
          <w:tcPr>
            <w:tcW w:w="2209" w:type="dxa"/>
          </w:tcPr>
          <w:p w:rsidR="00E64915" w:rsidRPr="00BB5E46" w:rsidRDefault="00E64915" w:rsidP="007C3637">
            <w:pPr>
              <w:pStyle w:val="Default"/>
              <w:jc w:val="both"/>
            </w:pPr>
            <w:r w:rsidRPr="00BB5E46">
              <w:t xml:space="preserve">Получение </w:t>
            </w:r>
          </w:p>
          <w:p w:rsidR="00E64915" w:rsidRPr="00BB5E46" w:rsidRDefault="00E64915" w:rsidP="007C3637">
            <w:pPr>
              <w:pStyle w:val="Default"/>
              <w:jc w:val="both"/>
            </w:pPr>
            <w:r w:rsidRPr="00BB5E46">
              <w:t xml:space="preserve">объективных </w:t>
            </w:r>
          </w:p>
          <w:p w:rsidR="00E64915" w:rsidRPr="00BB5E46" w:rsidRDefault="00E64915" w:rsidP="007C3637">
            <w:pPr>
              <w:pStyle w:val="Default"/>
              <w:jc w:val="both"/>
            </w:pPr>
            <w:r w:rsidRPr="00BB5E46">
              <w:t>сведений об</w:t>
            </w:r>
          </w:p>
          <w:p w:rsidR="00E64915" w:rsidRPr="00BB5E46" w:rsidRDefault="00E64915" w:rsidP="007C3637">
            <w:pPr>
              <w:pStyle w:val="Default"/>
              <w:jc w:val="both"/>
            </w:pPr>
            <w:r w:rsidRPr="00BB5E46">
              <w:t xml:space="preserve">обучающемся на </w:t>
            </w:r>
          </w:p>
          <w:p w:rsidR="00E64915" w:rsidRPr="00BB5E46" w:rsidRDefault="00E64915" w:rsidP="007C3637">
            <w:pPr>
              <w:pStyle w:val="Default"/>
              <w:jc w:val="both"/>
            </w:pPr>
            <w:r w:rsidRPr="00BB5E46">
              <w:t>основании</w:t>
            </w:r>
          </w:p>
          <w:p w:rsidR="00E64915" w:rsidRPr="00BB5E46" w:rsidRDefault="00E64915" w:rsidP="007C3637">
            <w:pPr>
              <w:pStyle w:val="Default"/>
              <w:jc w:val="both"/>
            </w:pPr>
            <w:r w:rsidRPr="00BB5E46">
              <w:t xml:space="preserve">диагностической </w:t>
            </w:r>
          </w:p>
          <w:p w:rsidR="00E64915" w:rsidRPr="00BB5E46" w:rsidRDefault="00E64915" w:rsidP="007C3637">
            <w:pPr>
              <w:pStyle w:val="Default"/>
              <w:jc w:val="both"/>
            </w:pPr>
            <w:r w:rsidRPr="00BB5E46">
              <w:t xml:space="preserve">информации </w:t>
            </w:r>
          </w:p>
          <w:p w:rsidR="00E64915" w:rsidRPr="00BB5E46" w:rsidRDefault="00E64915" w:rsidP="007C3637">
            <w:pPr>
              <w:pStyle w:val="Default"/>
              <w:jc w:val="both"/>
            </w:pPr>
            <w:r w:rsidRPr="00BB5E46">
              <w:t xml:space="preserve">специалистов </w:t>
            </w:r>
          </w:p>
          <w:p w:rsidR="00E64915" w:rsidRPr="00BB5E46" w:rsidRDefault="00E64915" w:rsidP="007C3637">
            <w:pPr>
              <w:pStyle w:val="Default"/>
              <w:jc w:val="both"/>
            </w:pPr>
            <w:r w:rsidRPr="00BB5E46">
              <w:t xml:space="preserve">разного профиля, </w:t>
            </w:r>
          </w:p>
          <w:p w:rsidR="00E64915" w:rsidRPr="00BB5E46" w:rsidRDefault="00E64915" w:rsidP="007C3637">
            <w:pPr>
              <w:pStyle w:val="Default"/>
              <w:jc w:val="both"/>
            </w:pPr>
            <w:r w:rsidRPr="00BB5E46">
              <w:t xml:space="preserve">создание </w:t>
            </w:r>
          </w:p>
          <w:p w:rsidR="00E64915" w:rsidRPr="00BB5E46" w:rsidRDefault="00E64915" w:rsidP="007C3637">
            <w:pPr>
              <w:pStyle w:val="Default"/>
              <w:jc w:val="both"/>
            </w:pPr>
            <w:r w:rsidRPr="00BB5E46">
              <w:t xml:space="preserve">диагностических </w:t>
            </w:r>
          </w:p>
          <w:p w:rsidR="00E64915" w:rsidRPr="00BB5E46" w:rsidRDefault="00E64915" w:rsidP="007C3637">
            <w:pPr>
              <w:pStyle w:val="Default"/>
              <w:jc w:val="both"/>
            </w:pPr>
            <w:r w:rsidRPr="00BB5E46">
              <w:t>"портретов" детей</w:t>
            </w:r>
          </w:p>
        </w:tc>
        <w:tc>
          <w:tcPr>
            <w:tcW w:w="2268" w:type="dxa"/>
          </w:tcPr>
          <w:p w:rsidR="00E64915" w:rsidRPr="00BB5E46" w:rsidRDefault="00E64915" w:rsidP="007C3637">
            <w:pPr>
              <w:pStyle w:val="Default"/>
              <w:jc w:val="both"/>
            </w:pPr>
            <w:r w:rsidRPr="00BB5E46">
              <w:t xml:space="preserve">Диагностирование. Заполнение </w:t>
            </w:r>
          </w:p>
          <w:p w:rsidR="00E64915" w:rsidRPr="00BB5E46" w:rsidRDefault="00E64915" w:rsidP="007C3637">
            <w:pPr>
              <w:pStyle w:val="Default"/>
              <w:jc w:val="both"/>
            </w:pPr>
            <w:r w:rsidRPr="00BB5E46">
              <w:t xml:space="preserve">диагностических </w:t>
            </w:r>
          </w:p>
          <w:p w:rsidR="00E64915" w:rsidRPr="00BB5E46" w:rsidRDefault="00E64915" w:rsidP="007C3637">
            <w:pPr>
              <w:pStyle w:val="Default"/>
              <w:jc w:val="both"/>
            </w:pPr>
            <w:r w:rsidRPr="00BB5E46">
              <w:t xml:space="preserve">документов </w:t>
            </w:r>
          </w:p>
          <w:p w:rsidR="00E64915" w:rsidRPr="00BB5E46" w:rsidRDefault="00E64915" w:rsidP="007C3637">
            <w:pPr>
              <w:pStyle w:val="Default"/>
              <w:jc w:val="both"/>
            </w:pPr>
            <w:r w:rsidRPr="00BB5E46">
              <w:t xml:space="preserve">специалистами </w:t>
            </w:r>
          </w:p>
          <w:p w:rsidR="00E64915" w:rsidRPr="00BB5E46" w:rsidRDefault="00E64915" w:rsidP="007C3637">
            <w:pPr>
              <w:pStyle w:val="Default"/>
              <w:jc w:val="both"/>
            </w:pPr>
          </w:p>
        </w:tc>
        <w:tc>
          <w:tcPr>
            <w:tcW w:w="1984" w:type="dxa"/>
          </w:tcPr>
          <w:p w:rsidR="00E64915" w:rsidRPr="00BB5E46" w:rsidRDefault="00E64915" w:rsidP="007C3637">
            <w:pPr>
              <w:pStyle w:val="Default"/>
              <w:jc w:val="both"/>
            </w:pPr>
            <w:r w:rsidRPr="00BB5E46">
              <w:t xml:space="preserve">сентябрь  </w:t>
            </w:r>
          </w:p>
          <w:p w:rsidR="00E64915" w:rsidRPr="00BB5E46" w:rsidRDefault="00E64915" w:rsidP="007C3637">
            <w:pPr>
              <w:pStyle w:val="Default"/>
              <w:jc w:val="both"/>
            </w:pPr>
          </w:p>
        </w:tc>
        <w:tc>
          <w:tcPr>
            <w:tcW w:w="1808" w:type="dxa"/>
          </w:tcPr>
          <w:p w:rsidR="00E64915" w:rsidRPr="00BB5E46" w:rsidRDefault="00E64915" w:rsidP="007C3637">
            <w:pPr>
              <w:pStyle w:val="Default"/>
              <w:jc w:val="both"/>
            </w:pPr>
            <w:r w:rsidRPr="00BB5E46">
              <w:t>Педагог-психолог</w:t>
            </w:r>
          </w:p>
          <w:p w:rsidR="00E64915" w:rsidRPr="00BB5E46" w:rsidRDefault="00E64915" w:rsidP="007C3637">
            <w:pPr>
              <w:pStyle w:val="Default"/>
              <w:jc w:val="both"/>
            </w:pPr>
          </w:p>
        </w:tc>
      </w:tr>
      <w:tr w:rsidR="00E64915" w:rsidRPr="00BB5E46" w:rsidTr="00E64915">
        <w:tc>
          <w:tcPr>
            <w:tcW w:w="2152" w:type="dxa"/>
          </w:tcPr>
          <w:p w:rsidR="00E64915" w:rsidRPr="00BB5E46" w:rsidRDefault="00E64915" w:rsidP="007C3637">
            <w:pPr>
              <w:pStyle w:val="Default"/>
              <w:jc w:val="both"/>
            </w:pPr>
            <w:r w:rsidRPr="00BB5E46">
              <w:t xml:space="preserve">Проанализировать </w:t>
            </w:r>
          </w:p>
          <w:p w:rsidR="00E64915" w:rsidRPr="00BB5E46" w:rsidRDefault="00E64915" w:rsidP="007C3637">
            <w:pPr>
              <w:pStyle w:val="Default"/>
              <w:jc w:val="both"/>
            </w:pPr>
            <w:r w:rsidRPr="00BB5E46">
              <w:t xml:space="preserve">причины </w:t>
            </w:r>
          </w:p>
          <w:p w:rsidR="00E64915" w:rsidRPr="00BB5E46" w:rsidRDefault="00E64915" w:rsidP="007C3637">
            <w:pPr>
              <w:pStyle w:val="Default"/>
              <w:jc w:val="both"/>
            </w:pPr>
            <w:r w:rsidRPr="00BB5E46">
              <w:t xml:space="preserve">возникновения </w:t>
            </w:r>
          </w:p>
          <w:p w:rsidR="00E64915" w:rsidRPr="00BB5E46" w:rsidRDefault="00E64915" w:rsidP="007C3637">
            <w:pPr>
              <w:pStyle w:val="Default"/>
              <w:jc w:val="both"/>
            </w:pPr>
            <w:r w:rsidRPr="00BB5E46">
              <w:t>трудностей в</w:t>
            </w:r>
          </w:p>
          <w:p w:rsidR="00E64915" w:rsidRPr="00BB5E46" w:rsidRDefault="00E64915" w:rsidP="007C3637">
            <w:pPr>
              <w:pStyle w:val="Default"/>
              <w:jc w:val="both"/>
            </w:pPr>
            <w:r w:rsidRPr="00BB5E46">
              <w:t>обучении.</w:t>
            </w:r>
          </w:p>
          <w:p w:rsidR="00E64915" w:rsidRPr="00BB5E46" w:rsidRDefault="00E64915" w:rsidP="007C3637">
            <w:pPr>
              <w:pStyle w:val="Default"/>
              <w:jc w:val="both"/>
            </w:pPr>
            <w:r w:rsidRPr="00BB5E46">
              <w:t xml:space="preserve">Выявить </w:t>
            </w:r>
          </w:p>
          <w:p w:rsidR="00E64915" w:rsidRPr="00BB5E46" w:rsidRDefault="00E64915" w:rsidP="007C3637">
            <w:pPr>
              <w:pStyle w:val="Default"/>
              <w:jc w:val="both"/>
            </w:pPr>
            <w:r w:rsidRPr="00BB5E46">
              <w:t xml:space="preserve">резервные </w:t>
            </w:r>
          </w:p>
          <w:p w:rsidR="00E64915" w:rsidRPr="00BB5E46" w:rsidRDefault="00E64915" w:rsidP="007C3637">
            <w:pPr>
              <w:pStyle w:val="Default"/>
              <w:jc w:val="both"/>
            </w:pPr>
            <w:r w:rsidRPr="00BB5E46">
              <w:t>возможности</w:t>
            </w:r>
          </w:p>
          <w:p w:rsidR="00E64915" w:rsidRPr="00BB5E46" w:rsidRDefault="00E64915" w:rsidP="007C3637">
            <w:pPr>
              <w:pStyle w:val="Default"/>
              <w:jc w:val="both"/>
            </w:pPr>
            <w:r w:rsidRPr="00BB5E46">
              <w:t>обучающегося</w:t>
            </w:r>
          </w:p>
        </w:tc>
        <w:tc>
          <w:tcPr>
            <w:tcW w:w="2209" w:type="dxa"/>
          </w:tcPr>
          <w:p w:rsidR="00E64915" w:rsidRPr="00BB5E46" w:rsidRDefault="00E64915" w:rsidP="007C3637">
            <w:pPr>
              <w:pStyle w:val="Default"/>
              <w:jc w:val="both"/>
            </w:pPr>
            <w:r w:rsidRPr="00BB5E46">
              <w:t xml:space="preserve">Индивидуальная </w:t>
            </w:r>
          </w:p>
          <w:p w:rsidR="00E64915" w:rsidRPr="00BB5E46" w:rsidRDefault="00E64915" w:rsidP="007C3637">
            <w:pPr>
              <w:pStyle w:val="Default"/>
              <w:jc w:val="both"/>
            </w:pPr>
            <w:r w:rsidRPr="00BB5E46">
              <w:t xml:space="preserve">коррекционная </w:t>
            </w:r>
          </w:p>
          <w:p w:rsidR="00E64915" w:rsidRPr="00BB5E46" w:rsidRDefault="00E64915" w:rsidP="007C3637">
            <w:pPr>
              <w:pStyle w:val="Default"/>
              <w:jc w:val="both"/>
            </w:pPr>
            <w:r w:rsidRPr="00BB5E46">
              <w:t xml:space="preserve">программа, </w:t>
            </w:r>
          </w:p>
          <w:p w:rsidR="00E64915" w:rsidRPr="00BB5E46" w:rsidRDefault="00E64915" w:rsidP="007C3637">
            <w:pPr>
              <w:pStyle w:val="Default"/>
              <w:jc w:val="both"/>
            </w:pPr>
            <w:r w:rsidRPr="00BB5E46">
              <w:t xml:space="preserve">соответствующая </w:t>
            </w:r>
          </w:p>
          <w:p w:rsidR="00E64915" w:rsidRPr="00BB5E46" w:rsidRDefault="00E64915" w:rsidP="007C3637">
            <w:pPr>
              <w:pStyle w:val="Default"/>
              <w:jc w:val="both"/>
            </w:pPr>
            <w:r w:rsidRPr="00BB5E46">
              <w:t xml:space="preserve">выявленному </w:t>
            </w:r>
          </w:p>
          <w:p w:rsidR="00E64915" w:rsidRPr="00BB5E46" w:rsidRDefault="00E64915" w:rsidP="007C3637">
            <w:pPr>
              <w:pStyle w:val="Default"/>
              <w:jc w:val="both"/>
            </w:pPr>
            <w:r w:rsidRPr="00BB5E46">
              <w:t xml:space="preserve">уровню развития </w:t>
            </w:r>
          </w:p>
          <w:p w:rsidR="00E64915" w:rsidRPr="00BB5E46" w:rsidRDefault="00E64915" w:rsidP="007C3637">
            <w:pPr>
              <w:pStyle w:val="Default"/>
              <w:jc w:val="both"/>
            </w:pPr>
          </w:p>
        </w:tc>
        <w:tc>
          <w:tcPr>
            <w:tcW w:w="2268" w:type="dxa"/>
          </w:tcPr>
          <w:p w:rsidR="00E64915" w:rsidRPr="00BB5E46" w:rsidRDefault="00E64915" w:rsidP="007C3637">
            <w:pPr>
              <w:pStyle w:val="Default"/>
              <w:jc w:val="both"/>
            </w:pPr>
            <w:r w:rsidRPr="00BB5E46">
              <w:t xml:space="preserve">Разработка </w:t>
            </w:r>
          </w:p>
          <w:p w:rsidR="00E64915" w:rsidRPr="00BB5E46" w:rsidRDefault="00E64915" w:rsidP="007C3637">
            <w:pPr>
              <w:pStyle w:val="Default"/>
              <w:jc w:val="both"/>
            </w:pPr>
            <w:r w:rsidRPr="00BB5E46">
              <w:t xml:space="preserve">коррекционной </w:t>
            </w:r>
          </w:p>
          <w:p w:rsidR="00E64915" w:rsidRPr="00BB5E46" w:rsidRDefault="00E64915" w:rsidP="007C3637">
            <w:pPr>
              <w:pStyle w:val="Default"/>
              <w:jc w:val="both"/>
            </w:pPr>
            <w:r w:rsidRPr="00BB5E46">
              <w:t>программы</w:t>
            </w:r>
          </w:p>
          <w:p w:rsidR="00E64915" w:rsidRPr="00BB5E46" w:rsidRDefault="00E64915" w:rsidP="007C3637">
            <w:pPr>
              <w:pStyle w:val="Default"/>
              <w:jc w:val="both"/>
            </w:pPr>
          </w:p>
        </w:tc>
        <w:tc>
          <w:tcPr>
            <w:tcW w:w="1984" w:type="dxa"/>
          </w:tcPr>
          <w:p w:rsidR="00E64915" w:rsidRPr="00BB5E46" w:rsidRDefault="00E64915" w:rsidP="007C3637">
            <w:pPr>
              <w:pStyle w:val="Default"/>
              <w:jc w:val="both"/>
            </w:pPr>
            <w:r w:rsidRPr="00BB5E46">
              <w:t xml:space="preserve">сентябрь  </w:t>
            </w:r>
          </w:p>
        </w:tc>
        <w:tc>
          <w:tcPr>
            <w:tcW w:w="1808" w:type="dxa"/>
          </w:tcPr>
          <w:p w:rsidR="00E64915" w:rsidRPr="00BB5E46" w:rsidRDefault="00E64915" w:rsidP="007C3637">
            <w:pPr>
              <w:pStyle w:val="Default"/>
              <w:jc w:val="both"/>
            </w:pPr>
            <w:r w:rsidRPr="00BB5E46">
              <w:t>Педагог-психолог</w:t>
            </w:r>
          </w:p>
          <w:p w:rsidR="00E64915" w:rsidRPr="00BB5E46" w:rsidRDefault="00E64915" w:rsidP="007C3637">
            <w:pPr>
              <w:pStyle w:val="Default"/>
              <w:jc w:val="both"/>
            </w:pPr>
          </w:p>
          <w:p w:rsidR="00E64915" w:rsidRPr="00BB5E46" w:rsidRDefault="00E64915" w:rsidP="007C3637">
            <w:pPr>
              <w:pStyle w:val="Default"/>
              <w:jc w:val="both"/>
            </w:pPr>
          </w:p>
        </w:tc>
      </w:tr>
      <w:tr w:rsidR="00E64915" w:rsidRPr="00BB5E46" w:rsidTr="00E64915">
        <w:tc>
          <w:tcPr>
            <w:tcW w:w="10421" w:type="dxa"/>
            <w:gridSpan w:val="5"/>
          </w:tcPr>
          <w:p w:rsidR="00E64915" w:rsidRPr="00BB5E46" w:rsidRDefault="00E64915" w:rsidP="007C3637">
            <w:pPr>
              <w:pStyle w:val="Default"/>
              <w:jc w:val="both"/>
              <w:rPr>
                <w:b/>
              </w:rPr>
            </w:pPr>
            <w:r w:rsidRPr="00BB5E46">
              <w:rPr>
                <w:b/>
              </w:rPr>
              <w:t>Социально – педагогическая диагностика</w:t>
            </w:r>
          </w:p>
        </w:tc>
      </w:tr>
      <w:tr w:rsidR="00E64915" w:rsidRPr="00BB5E46" w:rsidTr="00E64915">
        <w:tc>
          <w:tcPr>
            <w:tcW w:w="2152" w:type="dxa"/>
          </w:tcPr>
          <w:p w:rsidR="00E64915" w:rsidRPr="00BB5E46" w:rsidRDefault="00E64915" w:rsidP="007C3637">
            <w:pPr>
              <w:pStyle w:val="Default"/>
              <w:jc w:val="both"/>
            </w:pPr>
            <w:r w:rsidRPr="00BB5E46">
              <w:t xml:space="preserve">Определить </w:t>
            </w:r>
          </w:p>
          <w:p w:rsidR="00E64915" w:rsidRPr="00BB5E46" w:rsidRDefault="00E64915" w:rsidP="007C3637">
            <w:pPr>
              <w:pStyle w:val="Default"/>
              <w:jc w:val="both"/>
            </w:pPr>
            <w:r w:rsidRPr="00BB5E46">
              <w:t xml:space="preserve">уровень </w:t>
            </w:r>
          </w:p>
          <w:p w:rsidR="00E64915" w:rsidRPr="00BB5E46" w:rsidRDefault="00E64915" w:rsidP="007C3637">
            <w:pPr>
              <w:pStyle w:val="Default"/>
              <w:jc w:val="both"/>
            </w:pPr>
            <w:r w:rsidRPr="00BB5E46">
              <w:t xml:space="preserve">организованности </w:t>
            </w:r>
          </w:p>
          <w:p w:rsidR="00E64915" w:rsidRPr="00BB5E46" w:rsidRDefault="00E64915" w:rsidP="007C3637">
            <w:pPr>
              <w:pStyle w:val="Default"/>
              <w:jc w:val="both"/>
            </w:pPr>
            <w:r w:rsidRPr="00BB5E46">
              <w:t xml:space="preserve">ребенка, </w:t>
            </w:r>
          </w:p>
          <w:p w:rsidR="00E64915" w:rsidRPr="00BB5E46" w:rsidRDefault="00E64915" w:rsidP="007C3637">
            <w:pPr>
              <w:pStyle w:val="Default"/>
              <w:jc w:val="both"/>
            </w:pPr>
            <w:r w:rsidRPr="00BB5E46">
              <w:t xml:space="preserve">особенности </w:t>
            </w:r>
          </w:p>
          <w:p w:rsidR="00E64915" w:rsidRPr="00BB5E46" w:rsidRDefault="00E64915" w:rsidP="007C3637">
            <w:pPr>
              <w:pStyle w:val="Default"/>
              <w:jc w:val="both"/>
            </w:pPr>
            <w:r w:rsidRPr="00BB5E46">
              <w:t xml:space="preserve">эмоционально-волевой и </w:t>
            </w:r>
          </w:p>
          <w:p w:rsidR="00E64915" w:rsidRPr="00BB5E46" w:rsidRDefault="00E64915" w:rsidP="007C3637">
            <w:pPr>
              <w:pStyle w:val="Default"/>
              <w:jc w:val="both"/>
            </w:pPr>
            <w:r w:rsidRPr="00BB5E46">
              <w:t xml:space="preserve">личностной сферы; </w:t>
            </w:r>
          </w:p>
          <w:p w:rsidR="00E64915" w:rsidRPr="00BB5E46" w:rsidRDefault="00E64915" w:rsidP="007C3637">
            <w:pPr>
              <w:pStyle w:val="Default"/>
              <w:jc w:val="both"/>
            </w:pPr>
            <w:r w:rsidRPr="00BB5E46">
              <w:t>уровень знаний по предметам</w:t>
            </w:r>
          </w:p>
          <w:p w:rsidR="00E64915" w:rsidRPr="00BB5E46" w:rsidRDefault="00E64915" w:rsidP="007C3637">
            <w:pPr>
              <w:pStyle w:val="Default"/>
              <w:jc w:val="both"/>
            </w:pPr>
          </w:p>
        </w:tc>
        <w:tc>
          <w:tcPr>
            <w:tcW w:w="2209" w:type="dxa"/>
          </w:tcPr>
          <w:p w:rsidR="00E64915" w:rsidRPr="00BB5E46" w:rsidRDefault="00E64915" w:rsidP="007C3637">
            <w:pPr>
              <w:pStyle w:val="Default"/>
              <w:jc w:val="both"/>
            </w:pPr>
            <w:r w:rsidRPr="00BB5E46">
              <w:t xml:space="preserve">Получение </w:t>
            </w:r>
          </w:p>
          <w:p w:rsidR="00E64915" w:rsidRPr="00BB5E46" w:rsidRDefault="00E64915" w:rsidP="007C3637">
            <w:pPr>
              <w:pStyle w:val="Default"/>
              <w:jc w:val="both"/>
            </w:pPr>
            <w:r w:rsidRPr="00BB5E46">
              <w:t xml:space="preserve">объективной </w:t>
            </w:r>
          </w:p>
          <w:p w:rsidR="00E64915" w:rsidRPr="00BB5E46" w:rsidRDefault="00E64915" w:rsidP="007C3637">
            <w:pPr>
              <w:pStyle w:val="Default"/>
              <w:jc w:val="both"/>
            </w:pPr>
            <w:r w:rsidRPr="00BB5E46">
              <w:t>информации об</w:t>
            </w:r>
          </w:p>
          <w:p w:rsidR="00E64915" w:rsidRPr="00BB5E46" w:rsidRDefault="00E64915" w:rsidP="007C3637">
            <w:pPr>
              <w:pStyle w:val="Default"/>
              <w:jc w:val="both"/>
            </w:pPr>
            <w:r w:rsidRPr="00BB5E46">
              <w:t xml:space="preserve">организованности ребенка, умении учиться, </w:t>
            </w:r>
          </w:p>
          <w:p w:rsidR="00E64915" w:rsidRPr="00BB5E46" w:rsidRDefault="00E64915" w:rsidP="007C3637">
            <w:pPr>
              <w:pStyle w:val="Default"/>
              <w:jc w:val="both"/>
            </w:pPr>
            <w:r w:rsidRPr="00BB5E46">
              <w:t xml:space="preserve">особенности </w:t>
            </w:r>
          </w:p>
          <w:p w:rsidR="00E64915" w:rsidRPr="00BB5E46" w:rsidRDefault="00E64915" w:rsidP="007C3637">
            <w:pPr>
              <w:pStyle w:val="Default"/>
              <w:jc w:val="both"/>
            </w:pPr>
            <w:r w:rsidRPr="00BB5E46">
              <w:t xml:space="preserve">личности, уровню знаний по предметам. </w:t>
            </w:r>
          </w:p>
          <w:p w:rsidR="00E64915" w:rsidRPr="00BB5E46" w:rsidRDefault="00E64915" w:rsidP="007C3637">
            <w:pPr>
              <w:pStyle w:val="Default"/>
              <w:jc w:val="both"/>
            </w:pPr>
            <w:r w:rsidRPr="00BB5E46">
              <w:t xml:space="preserve">Выявление </w:t>
            </w:r>
          </w:p>
          <w:p w:rsidR="00E64915" w:rsidRPr="00BB5E46" w:rsidRDefault="00E64915" w:rsidP="007C3637">
            <w:pPr>
              <w:pStyle w:val="Default"/>
              <w:jc w:val="both"/>
            </w:pPr>
            <w:r w:rsidRPr="00BB5E46">
              <w:t>нарушений в</w:t>
            </w:r>
          </w:p>
          <w:p w:rsidR="00E64915" w:rsidRPr="00BB5E46" w:rsidRDefault="00E64915" w:rsidP="007C3637">
            <w:pPr>
              <w:pStyle w:val="Default"/>
              <w:jc w:val="both"/>
            </w:pPr>
            <w:r w:rsidRPr="00BB5E46">
              <w:lastRenderedPageBreak/>
              <w:t>поведении</w:t>
            </w:r>
          </w:p>
          <w:p w:rsidR="00E64915" w:rsidRPr="00BB5E46" w:rsidRDefault="00E64915" w:rsidP="007C3637">
            <w:pPr>
              <w:pStyle w:val="Default"/>
              <w:jc w:val="both"/>
            </w:pPr>
            <w:r w:rsidRPr="00BB5E46">
              <w:t>(гиперактивность</w:t>
            </w:r>
          </w:p>
          <w:p w:rsidR="00E64915" w:rsidRPr="00BB5E46" w:rsidRDefault="00E64915" w:rsidP="007C3637">
            <w:pPr>
              <w:pStyle w:val="Default"/>
              <w:jc w:val="both"/>
            </w:pPr>
            <w:r w:rsidRPr="00BB5E46">
              <w:t xml:space="preserve">замкнутость, </w:t>
            </w:r>
          </w:p>
          <w:p w:rsidR="00E64915" w:rsidRPr="00BB5E46" w:rsidRDefault="00E64915" w:rsidP="007C3637">
            <w:pPr>
              <w:pStyle w:val="Default"/>
              <w:jc w:val="both"/>
            </w:pPr>
            <w:r w:rsidRPr="00BB5E46">
              <w:t xml:space="preserve">обидчивость и т.д.) </w:t>
            </w:r>
          </w:p>
        </w:tc>
        <w:tc>
          <w:tcPr>
            <w:tcW w:w="2268" w:type="dxa"/>
          </w:tcPr>
          <w:p w:rsidR="00E64915" w:rsidRPr="00BB5E46" w:rsidRDefault="00E64915" w:rsidP="007C3637">
            <w:pPr>
              <w:pStyle w:val="Default"/>
              <w:jc w:val="both"/>
            </w:pPr>
            <w:r w:rsidRPr="00BB5E46">
              <w:lastRenderedPageBreak/>
              <w:t xml:space="preserve">Анкетирование, </w:t>
            </w:r>
          </w:p>
          <w:p w:rsidR="00E64915" w:rsidRPr="00BB5E46" w:rsidRDefault="00E64915" w:rsidP="007C3637">
            <w:pPr>
              <w:pStyle w:val="Default"/>
              <w:jc w:val="both"/>
            </w:pPr>
            <w:r w:rsidRPr="00BB5E46">
              <w:t>наблюдение во</w:t>
            </w:r>
          </w:p>
          <w:p w:rsidR="00E64915" w:rsidRPr="00BB5E46" w:rsidRDefault="00E64915" w:rsidP="007C3637">
            <w:pPr>
              <w:pStyle w:val="Default"/>
              <w:jc w:val="both"/>
            </w:pPr>
            <w:r w:rsidRPr="00BB5E46">
              <w:t>время занятий,</w:t>
            </w:r>
          </w:p>
          <w:p w:rsidR="00E64915" w:rsidRPr="00BB5E46" w:rsidRDefault="00E64915" w:rsidP="007C3637">
            <w:pPr>
              <w:pStyle w:val="Default"/>
              <w:jc w:val="both"/>
            </w:pPr>
            <w:r w:rsidRPr="00BB5E46">
              <w:t>беседа с</w:t>
            </w:r>
          </w:p>
          <w:p w:rsidR="00E64915" w:rsidRPr="00BB5E46" w:rsidRDefault="00E64915" w:rsidP="007C3637">
            <w:pPr>
              <w:pStyle w:val="Default"/>
              <w:jc w:val="both"/>
            </w:pPr>
            <w:r w:rsidRPr="00BB5E46">
              <w:t xml:space="preserve">родителями, </w:t>
            </w:r>
          </w:p>
          <w:p w:rsidR="00E64915" w:rsidRPr="00BB5E46" w:rsidRDefault="00E64915" w:rsidP="007C3637">
            <w:pPr>
              <w:pStyle w:val="Default"/>
              <w:jc w:val="both"/>
            </w:pPr>
            <w:r w:rsidRPr="00BB5E46">
              <w:t xml:space="preserve">посещение </w:t>
            </w:r>
          </w:p>
          <w:p w:rsidR="00E64915" w:rsidRPr="00BB5E46" w:rsidRDefault="00E64915" w:rsidP="007C3637">
            <w:pPr>
              <w:pStyle w:val="Default"/>
              <w:jc w:val="both"/>
            </w:pPr>
            <w:r w:rsidRPr="00BB5E46">
              <w:t xml:space="preserve">семьи. </w:t>
            </w:r>
          </w:p>
          <w:p w:rsidR="00E64915" w:rsidRPr="00BB5E46" w:rsidRDefault="00E64915" w:rsidP="007C3637">
            <w:pPr>
              <w:pStyle w:val="Default"/>
              <w:jc w:val="both"/>
            </w:pPr>
            <w:r w:rsidRPr="00BB5E46">
              <w:t xml:space="preserve">Составление </w:t>
            </w:r>
          </w:p>
          <w:p w:rsidR="00E64915" w:rsidRPr="00BB5E46" w:rsidRDefault="00E64915" w:rsidP="007C3637">
            <w:pPr>
              <w:pStyle w:val="Default"/>
              <w:jc w:val="both"/>
            </w:pPr>
            <w:r w:rsidRPr="00BB5E46">
              <w:t>характеристики.</w:t>
            </w:r>
          </w:p>
          <w:p w:rsidR="00E64915" w:rsidRPr="00BB5E46" w:rsidRDefault="00E64915" w:rsidP="007C3637">
            <w:pPr>
              <w:pStyle w:val="Default"/>
              <w:jc w:val="both"/>
            </w:pPr>
          </w:p>
        </w:tc>
        <w:tc>
          <w:tcPr>
            <w:tcW w:w="1984" w:type="dxa"/>
          </w:tcPr>
          <w:p w:rsidR="00E64915" w:rsidRPr="00BB5E46" w:rsidRDefault="00E64915" w:rsidP="007C3637">
            <w:pPr>
              <w:pStyle w:val="Default"/>
              <w:jc w:val="both"/>
            </w:pPr>
            <w:r w:rsidRPr="00BB5E46">
              <w:t>Сентябрь</w:t>
            </w:r>
          </w:p>
          <w:p w:rsidR="00E64915" w:rsidRPr="00BB5E46" w:rsidRDefault="00E64915" w:rsidP="007C3637">
            <w:pPr>
              <w:pStyle w:val="Default"/>
              <w:jc w:val="both"/>
            </w:pPr>
            <w:r w:rsidRPr="00BB5E46">
              <w:t>октябрь</w:t>
            </w:r>
          </w:p>
          <w:p w:rsidR="00E64915" w:rsidRPr="00BB5E46" w:rsidRDefault="00E64915" w:rsidP="007C3637">
            <w:pPr>
              <w:pStyle w:val="Default"/>
              <w:jc w:val="both"/>
            </w:pPr>
          </w:p>
        </w:tc>
        <w:tc>
          <w:tcPr>
            <w:tcW w:w="1808" w:type="dxa"/>
          </w:tcPr>
          <w:p w:rsidR="00E64915" w:rsidRPr="00BB5E46" w:rsidRDefault="00E64915" w:rsidP="007C3637">
            <w:pPr>
              <w:pStyle w:val="Default"/>
              <w:jc w:val="both"/>
            </w:pPr>
            <w:r w:rsidRPr="00BB5E46">
              <w:t xml:space="preserve">Классный </w:t>
            </w:r>
          </w:p>
          <w:p w:rsidR="00E64915" w:rsidRPr="00BB5E46" w:rsidRDefault="00E64915" w:rsidP="007C3637">
            <w:pPr>
              <w:pStyle w:val="Default"/>
              <w:jc w:val="both"/>
            </w:pPr>
            <w:r w:rsidRPr="00BB5E46">
              <w:t>руководитель</w:t>
            </w:r>
          </w:p>
          <w:p w:rsidR="00E64915" w:rsidRPr="00BB5E46" w:rsidRDefault="00E64915" w:rsidP="007C3637">
            <w:pPr>
              <w:pStyle w:val="Default"/>
              <w:jc w:val="both"/>
            </w:pPr>
            <w:r w:rsidRPr="00BB5E46">
              <w:t>Педагог-психолог</w:t>
            </w:r>
          </w:p>
          <w:p w:rsidR="00E64915" w:rsidRPr="00BB5E46" w:rsidRDefault="00E64915" w:rsidP="007C3637">
            <w:pPr>
              <w:pStyle w:val="Default"/>
              <w:jc w:val="both"/>
            </w:pPr>
            <w:r w:rsidRPr="00BB5E46">
              <w:t xml:space="preserve">Социальный </w:t>
            </w:r>
          </w:p>
          <w:p w:rsidR="00E64915" w:rsidRPr="00BB5E46" w:rsidRDefault="00E64915" w:rsidP="007C3637">
            <w:pPr>
              <w:pStyle w:val="Default"/>
              <w:jc w:val="both"/>
            </w:pPr>
            <w:r w:rsidRPr="00BB5E46">
              <w:t>педагог</w:t>
            </w:r>
          </w:p>
          <w:p w:rsidR="00E64915" w:rsidRPr="00BB5E46" w:rsidRDefault="00E64915" w:rsidP="007C3637">
            <w:pPr>
              <w:pStyle w:val="Default"/>
              <w:jc w:val="both"/>
            </w:pPr>
            <w:r w:rsidRPr="00BB5E46">
              <w:t>Педагог-предметник</w:t>
            </w:r>
          </w:p>
        </w:tc>
      </w:tr>
    </w:tbl>
    <w:p w:rsidR="007C3637" w:rsidRDefault="007C3637" w:rsidP="00CA2695">
      <w:pPr>
        <w:pStyle w:val="Default"/>
        <w:spacing w:line="276" w:lineRule="auto"/>
        <w:jc w:val="both"/>
        <w:rPr>
          <w:b/>
        </w:rPr>
      </w:pPr>
    </w:p>
    <w:p w:rsidR="00D46C8F" w:rsidRPr="00BB5E46" w:rsidRDefault="00E64915" w:rsidP="00CA2695">
      <w:pPr>
        <w:pStyle w:val="Default"/>
        <w:spacing w:line="276" w:lineRule="auto"/>
        <w:ind w:firstLine="426"/>
        <w:jc w:val="both"/>
        <w:rPr>
          <w:b/>
        </w:rPr>
      </w:pPr>
      <w:r w:rsidRPr="00BB5E46">
        <w:rPr>
          <w:b/>
        </w:rPr>
        <w:t>Коррекционно-развивающее направление</w:t>
      </w:r>
    </w:p>
    <w:p w:rsidR="00E64915" w:rsidRPr="00BB5E46" w:rsidRDefault="00E64915" w:rsidP="00C31396">
      <w:pPr>
        <w:pStyle w:val="Default"/>
        <w:ind w:firstLine="426"/>
        <w:jc w:val="both"/>
      </w:pPr>
      <w:r w:rsidRPr="00BB5E46">
        <w:rPr>
          <w:b/>
        </w:rPr>
        <w:t xml:space="preserve">Цель:  </w:t>
      </w:r>
      <w:r w:rsidRPr="00BB5E46">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 риска».</w:t>
      </w:r>
    </w:p>
    <w:p w:rsidR="00C31396" w:rsidRDefault="00C31396" w:rsidP="00C31396">
      <w:pPr>
        <w:pStyle w:val="Default"/>
        <w:ind w:firstLine="426"/>
        <w:jc w:val="both"/>
      </w:pPr>
      <w:r>
        <w:t xml:space="preserve">Коррекционно-развивающее направление работы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(педагогом – психологом, социальным педагогом и др.) разрабатываются индивидуально ориентированные рабочие коррекционные программы. Эти программы создаются на  более короткие сроки (четверть,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учителями-предметниками. </w:t>
      </w:r>
    </w:p>
    <w:p w:rsidR="00E64915" w:rsidRDefault="00C31396" w:rsidP="004F4169">
      <w:pPr>
        <w:pStyle w:val="Default"/>
        <w:ind w:firstLine="426"/>
        <w:jc w:val="both"/>
      </w:pPr>
      <w:r>
        <w:t xml:space="preserve">Целенаправленная реализация данного направления проводится группой специалистов организации: логопедом, педагогом </w:t>
      </w:r>
      <w:r w:rsidR="004F4169">
        <w:t>–</w:t>
      </w:r>
      <w:r>
        <w:t xml:space="preserve"> </w:t>
      </w:r>
      <w:r w:rsidR="004F4169">
        <w:t>психологом</w:t>
      </w:r>
      <w:r w:rsidR="00433012">
        <w:t>, социальным педагогом.</w:t>
      </w:r>
      <w:r>
        <w:t xml:space="preserve"> Специалисты, как правило, проводят коррекционную работу во внеурочной деятельности. Вместе с тем в случае необходимости они присутствуют и оказывают</w:t>
      </w:r>
      <w:r w:rsidR="00433012">
        <w:t xml:space="preserve"> помощь на уроке. </w:t>
      </w:r>
      <w:r>
        <w:t xml:space="preserve">Подросткам, </w:t>
      </w:r>
      <w:r w:rsidR="004F4169">
        <w:t xml:space="preserve"> </w:t>
      </w:r>
      <w:r>
        <w:t xml:space="preserve">попавшим в трудную жизненную ситуацию, рекомендованы занятия с </w:t>
      </w:r>
      <w:r w:rsidR="004F4169">
        <w:t xml:space="preserve">педагогом  - </w:t>
      </w:r>
      <w:r>
        <w:t>пс</w:t>
      </w:r>
      <w:r w:rsidR="004F4169">
        <w:t>ихологом</w:t>
      </w:r>
      <w:r>
        <w:t xml:space="preserve"> по формированию стрессоустойчивог поведения, по преодолению фобий и моделированию возможных вариантов решения проблем различного характера (личностных, межличностных, социальных и др.). Залогом успешной реализации программы коррекционной работы является тесное</w:t>
      </w:r>
      <w:r w:rsidR="00433012">
        <w:t xml:space="preserve"> </w:t>
      </w:r>
      <w:r>
        <w:t>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w:t>
      </w:r>
      <w:r w:rsidR="00433012">
        <w:t>гического комиссии МБОУ  БСОШ № 2</w:t>
      </w:r>
      <w:r>
        <w:t xml:space="preserve">, методических объединений и ПМПК  </w:t>
      </w:r>
    </w:p>
    <w:p w:rsidR="00C31396" w:rsidRPr="00BB5E46" w:rsidRDefault="00C31396" w:rsidP="00C31396">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1832"/>
        <w:gridCol w:w="2467"/>
        <w:gridCol w:w="2207"/>
        <w:gridCol w:w="1727"/>
      </w:tblGrid>
      <w:tr w:rsidR="00E64915" w:rsidRPr="00BB5E46" w:rsidTr="00E64915">
        <w:tc>
          <w:tcPr>
            <w:tcW w:w="2188" w:type="dxa"/>
          </w:tcPr>
          <w:p w:rsidR="00E64915" w:rsidRPr="00BB5E46" w:rsidRDefault="00E64915" w:rsidP="007C3637">
            <w:pPr>
              <w:pStyle w:val="Default"/>
              <w:jc w:val="both"/>
              <w:rPr>
                <w:b/>
              </w:rPr>
            </w:pPr>
            <w:r w:rsidRPr="00BB5E46">
              <w:rPr>
                <w:b/>
              </w:rPr>
              <w:t>Задачи</w:t>
            </w:r>
          </w:p>
          <w:p w:rsidR="00E64915" w:rsidRPr="00BB5E46" w:rsidRDefault="00E64915" w:rsidP="007C3637">
            <w:pPr>
              <w:pStyle w:val="Default"/>
              <w:jc w:val="both"/>
              <w:rPr>
                <w:b/>
              </w:rPr>
            </w:pPr>
            <w:r w:rsidRPr="00BB5E46">
              <w:rPr>
                <w:b/>
              </w:rPr>
              <w:t xml:space="preserve">(направления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p>
        </w:tc>
        <w:tc>
          <w:tcPr>
            <w:tcW w:w="1832" w:type="dxa"/>
          </w:tcPr>
          <w:p w:rsidR="00E64915" w:rsidRPr="00BB5E46" w:rsidRDefault="00E64915" w:rsidP="007C3637">
            <w:pPr>
              <w:pStyle w:val="Default"/>
              <w:jc w:val="both"/>
              <w:rPr>
                <w:b/>
              </w:rPr>
            </w:pPr>
            <w:r w:rsidRPr="00BB5E46">
              <w:rPr>
                <w:b/>
              </w:rPr>
              <w:t xml:space="preserve">Планируемые </w:t>
            </w:r>
          </w:p>
          <w:p w:rsidR="00E64915" w:rsidRPr="00BB5E46" w:rsidRDefault="00E64915" w:rsidP="007C3637">
            <w:pPr>
              <w:pStyle w:val="Default"/>
              <w:jc w:val="both"/>
              <w:rPr>
                <w:b/>
              </w:rPr>
            </w:pPr>
            <w:r w:rsidRPr="00BB5E46">
              <w:rPr>
                <w:b/>
              </w:rPr>
              <w:t>результаты</w:t>
            </w:r>
          </w:p>
          <w:p w:rsidR="00E64915" w:rsidRPr="00BB5E46" w:rsidRDefault="00E64915" w:rsidP="007C3637">
            <w:pPr>
              <w:pStyle w:val="Default"/>
              <w:jc w:val="both"/>
              <w:rPr>
                <w:b/>
              </w:rPr>
            </w:pPr>
          </w:p>
        </w:tc>
        <w:tc>
          <w:tcPr>
            <w:tcW w:w="2467" w:type="dxa"/>
          </w:tcPr>
          <w:p w:rsidR="00E64915" w:rsidRPr="00BB5E46" w:rsidRDefault="00E64915" w:rsidP="007C3637">
            <w:pPr>
              <w:pStyle w:val="Default"/>
              <w:jc w:val="both"/>
              <w:rPr>
                <w:b/>
              </w:rPr>
            </w:pPr>
            <w:r w:rsidRPr="00BB5E46">
              <w:rPr>
                <w:b/>
              </w:rPr>
              <w:t xml:space="preserve">Виды и формы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r w:rsidRPr="00BB5E46">
              <w:rPr>
                <w:b/>
              </w:rPr>
              <w:t>мероприятия</w:t>
            </w:r>
          </w:p>
          <w:p w:rsidR="00E64915" w:rsidRPr="00BB5E46" w:rsidRDefault="00E64915" w:rsidP="007C3637">
            <w:pPr>
              <w:pStyle w:val="Default"/>
              <w:jc w:val="both"/>
              <w:rPr>
                <w:b/>
              </w:rPr>
            </w:pPr>
          </w:p>
        </w:tc>
        <w:tc>
          <w:tcPr>
            <w:tcW w:w="2207" w:type="dxa"/>
          </w:tcPr>
          <w:p w:rsidR="00E64915" w:rsidRPr="00BB5E46" w:rsidRDefault="00E64915" w:rsidP="007C3637">
            <w:pPr>
              <w:pStyle w:val="Default"/>
              <w:jc w:val="both"/>
              <w:rPr>
                <w:b/>
              </w:rPr>
            </w:pPr>
            <w:r w:rsidRPr="00BB5E46">
              <w:rPr>
                <w:b/>
              </w:rPr>
              <w:t>Сроки</w:t>
            </w:r>
          </w:p>
          <w:p w:rsidR="00E64915" w:rsidRPr="00BB5E46" w:rsidRDefault="00E64915" w:rsidP="007C3637">
            <w:pPr>
              <w:pStyle w:val="Default"/>
              <w:jc w:val="both"/>
              <w:rPr>
                <w:b/>
              </w:rPr>
            </w:pPr>
            <w:r w:rsidRPr="00BB5E46">
              <w:rPr>
                <w:b/>
              </w:rPr>
              <w:t>(периодичность в течение года)</w:t>
            </w:r>
          </w:p>
          <w:p w:rsidR="00E64915" w:rsidRPr="00BB5E46" w:rsidRDefault="00E64915" w:rsidP="007C3637">
            <w:pPr>
              <w:pStyle w:val="Default"/>
              <w:jc w:val="both"/>
              <w:rPr>
                <w:b/>
              </w:rPr>
            </w:pPr>
          </w:p>
        </w:tc>
        <w:tc>
          <w:tcPr>
            <w:tcW w:w="1727" w:type="dxa"/>
          </w:tcPr>
          <w:p w:rsidR="00E64915" w:rsidRPr="00BB5E46" w:rsidRDefault="00E64915" w:rsidP="007C3637">
            <w:pPr>
              <w:pStyle w:val="Default"/>
              <w:jc w:val="both"/>
              <w:rPr>
                <w:b/>
              </w:rPr>
            </w:pPr>
            <w:r w:rsidRPr="00BB5E46">
              <w:rPr>
                <w:b/>
              </w:rPr>
              <w:t>Ответствен-ные</w:t>
            </w:r>
          </w:p>
        </w:tc>
      </w:tr>
      <w:tr w:rsidR="00E64915" w:rsidRPr="00BB5E46" w:rsidTr="00E64915">
        <w:tc>
          <w:tcPr>
            <w:tcW w:w="10421" w:type="dxa"/>
            <w:gridSpan w:val="5"/>
          </w:tcPr>
          <w:p w:rsidR="00E64915" w:rsidRPr="00BB5E46" w:rsidRDefault="00E64915" w:rsidP="007C3637">
            <w:pPr>
              <w:pStyle w:val="Default"/>
              <w:jc w:val="both"/>
              <w:rPr>
                <w:b/>
              </w:rPr>
            </w:pPr>
            <w:r w:rsidRPr="00BB5E46">
              <w:rPr>
                <w:b/>
              </w:rPr>
              <w:t>Психолого-педагогическая работа</w:t>
            </w:r>
          </w:p>
        </w:tc>
      </w:tr>
      <w:tr w:rsidR="00E64915" w:rsidRPr="00BB5E46" w:rsidTr="00E64915">
        <w:tc>
          <w:tcPr>
            <w:tcW w:w="2188" w:type="dxa"/>
          </w:tcPr>
          <w:p w:rsidR="00E64915" w:rsidRPr="00BB5E46" w:rsidRDefault="00E64915" w:rsidP="007C3637">
            <w:pPr>
              <w:pStyle w:val="Default"/>
              <w:jc w:val="both"/>
            </w:pPr>
            <w:r w:rsidRPr="00BB5E46">
              <w:t xml:space="preserve">Обеспечить </w:t>
            </w:r>
          </w:p>
          <w:p w:rsidR="00E64915" w:rsidRPr="00BB5E46" w:rsidRDefault="00E64915" w:rsidP="007C3637">
            <w:pPr>
              <w:pStyle w:val="Default"/>
              <w:jc w:val="both"/>
            </w:pPr>
            <w:r w:rsidRPr="00BB5E46">
              <w:t xml:space="preserve">педагогическое </w:t>
            </w:r>
          </w:p>
          <w:p w:rsidR="00E64915" w:rsidRPr="00BB5E46" w:rsidRDefault="00E64915" w:rsidP="007C3637">
            <w:pPr>
              <w:pStyle w:val="Default"/>
              <w:jc w:val="both"/>
            </w:pPr>
            <w:r w:rsidRPr="00BB5E46">
              <w:t xml:space="preserve">сопровождение </w:t>
            </w:r>
          </w:p>
          <w:p w:rsidR="00E64915" w:rsidRPr="00BB5E46" w:rsidRDefault="00E64915" w:rsidP="007C3637">
            <w:pPr>
              <w:pStyle w:val="Default"/>
              <w:jc w:val="both"/>
            </w:pPr>
            <w:r w:rsidRPr="00BB5E46">
              <w:t xml:space="preserve">детей  «группы </w:t>
            </w:r>
          </w:p>
          <w:p w:rsidR="00E64915" w:rsidRPr="00BB5E46" w:rsidRDefault="00E64915" w:rsidP="007C3637">
            <w:pPr>
              <w:pStyle w:val="Default"/>
              <w:jc w:val="both"/>
            </w:pPr>
            <w:r w:rsidRPr="00BB5E46">
              <w:t>риска»</w:t>
            </w:r>
          </w:p>
          <w:p w:rsidR="00E64915" w:rsidRPr="00BB5E46" w:rsidRDefault="00E64915" w:rsidP="007C3637">
            <w:pPr>
              <w:pStyle w:val="Default"/>
              <w:jc w:val="both"/>
            </w:pPr>
            <w:r w:rsidRPr="00BB5E46">
              <w:t xml:space="preserve"> Осуществление </w:t>
            </w:r>
          </w:p>
          <w:p w:rsidR="00E64915" w:rsidRPr="00BB5E46" w:rsidRDefault="00E64915" w:rsidP="007C3637">
            <w:pPr>
              <w:pStyle w:val="Default"/>
              <w:jc w:val="both"/>
            </w:pPr>
            <w:r w:rsidRPr="00BB5E46">
              <w:t xml:space="preserve">педагогического </w:t>
            </w:r>
          </w:p>
          <w:p w:rsidR="00E64915" w:rsidRPr="00BB5E46" w:rsidRDefault="00E64915" w:rsidP="007C3637">
            <w:pPr>
              <w:pStyle w:val="Default"/>
              <w:jc w:val="both"/>
            </w:pPr>
            <w:r w:rsidRPr="00BB5E46">
              <w:t xml:space="preserve">мониторинга </w:t>
            </w:r>
          </w:p>
          <w:p w:rsidR="00E64915" w:rsidRPr="00BB5E46" w:rsidRDefault="00E64915" w:rsidP="007C3637">
            <w:pPr>
              <w:pStyle w:val="Default"/>
              <w:jc w:val="both"/>
            </w:pPr>
            <w:r w:rsidRPr="00BB5E46">
              <w:t xml:space="preserve">достижений </w:t>
            </w:r>
          </w:p>
          <w:p w:rsidR="00E64915" w:rsidRPr="00BB5E46" w:rsidRDefault="00E64915" w:rsidP="007C3637">
            <w:pPr>
              <w:pStyle w:val="Default"/>
              <w:jc w:val="both"/>
            </w:pPr>
            <w:r w:rsidRPr="00BB5E46">
              <w:t>школьника.</w:t>
            </w:r>
          </w:p>
        </w:tc>
        <w:tc>
          <w:tcPr>
            <w:tcW w:w="1832" w:type="dxa"/>
          </w:tcPr>
          <w:p w:rsidR="00E64915" w:rsidRPr="00BB5E46" w:rsidRDefault="00E64915" w:rsidP="007C3637">
            <w:pPr>
              <w:pStyle w:val="Default"/>
              <w:jc w:val="both"/>
            </w:pPr>
            <w:r w:rsidRPr="00BB5E46">
              <w:t xml:space="preserve">Планы, </w:t>
            </w:r>
          </w:p>
          <w:p w:rsidR="00E64915" w:rsidRPr="00BB5E46" w:rsidRDefault="00E64915" w:rsidP="007C3637">
            <w:pPr>
              <w:pStyle w:val="Default"/>
              <w:jc w:val="both"/>
            </w:pPr>
            <w:r w:rsidRPr="00BB5E46">
              <w:t>программы</w:t>
            </w:r>
          </w:p>
          <w:p w:rsidR="00E64915" w:rsidRPr="00BB5E46" w:rsidRDefault="00E64915" w:rsidP="007C3637">
            <w:pPr>
              <w:pStyle w:val="Default"/>
              <w:jc w:val="both"/>
            </w:pPr>
          </w:p>
        </w:tc>
        <w:tc>
          <w:tcPr>
            <w:tcW w:w="2467" w:type="dxa"/>
          </w:tcPr>
          <w:p w:rsidR="00E64915" w:rsidRPr="00BB5E46" w:rsidRDefault="00E64915" w:rsidP="007C3637">
            <w:pPr>
              <w:pStyle w:val="Default"/>
              <w:jc w:val="both"/>
            </w:pPr>
            <w:r w:rsidRPr="00BB5E46">
              <w:t xml:space="preserve">Разработать </w:t>
            </w:r>
          </w:p>
          <w:p w:rsidR="00E64915" w:rsidRPr="00BB5E46" w:rsidRDefault="00E64915" w:rsidP="007C3637">
            <w:pPr>
              <w:pStyle w:val="Default"/>
              <w:jc w:val="both"/>
            </w:pPr>
            <w:r w:rsidRPr="00BB5E46">
              <w:t xml:space="preserve">индивидуальную </w:t>
            </w:r>
          </w:p>
          <w:p w:rsidR="00E64915" w:rsidRPr="00BB5E46" w:rsidRDefault="00E64915" w:rsidP="007C3637">
            <w:pPr>
              <w:pStyle w:val="Default"/>
              <w:jc w:val="both"/>
            </w:pPr>
            <w:r w:rsidRPr="00BB5E46">
              <w:t>программу по</w:t>
            </w:r>
          </w:p>
          <w:p w:rsidR="00E64915" w:rsidRPr="00BB5E46" w:rsidRDefault="00E64915" w:rsidP="007C3637">
            <w:pPr>
              <w:pStyle w:val="Default"/>
              <w:jc w:val="both"/>
            </w:pPr>
            <w:r w:rsidRPr="00BB5E46">
              <w:t>предмету.</w:t>
            </w:r>
          </w:p>
          <w:p w:rsidR="00E64915" w:rsidRPr="00BB5E46" w:rsidRDefault="00E64915" w:rsidP="007C3637">
            <w:pPr>
              <w:pStyle w:val="Default"/>
              <w:jc w:val="both"/>
            </w:pPr>
            <w:r w:rsidRPr="00BB5E46">
              <w:t xml:space="preserve">Разработать </w:t>
            </w:r>
          </w:p>
          <w:p w:rsidR="00E64915" w:rsidRPr="00BB5E46" w:rsidRDefault="00E64915" w:rsidP="007C3637">
            <w:pPr>
              <w:pStyle w:val="Default"/>
              <w:jc w:val="both"/>
            </w:pPr>
            <w:r w:rsidRPr="00BB5E46">
              <w:t xml:space="preserve">воспитательную </w:t>
            </w:r>
          </w:p>
          <w:p w:rsidR="00E64915" w:rsidRPr="00BB5E46" w:rsidRDefault="00E64915" w:rsidP="007C3637">
            <w:pPr>
              <w:pStyle w:val="Default"/>
              <w:jc w:val="both"/>
            </w:pPr>
            <w:r w:rsidRPr="00BB5E46">
              <w:t>программу работы с</w:t>
            </w:r>
          </w:p>
          <w:p w:rsidR="00E64915" w:rsidRPr="00BB5E46" w:rsidRDefault="00E64915" w:rsidP="007C3637">
            <w:pPr>
              <w:pStyle w:val="Default"/>
              <w:jc w:val="both"/>
            </w:pPr>
            <w:r w:rsidRPr="00BB5E46">
              <w:t xml:space="preserve">классом и </w:t>
            </w:r>
          </w:p>
          <w:p w:rsidR="00E64915" w:rsidRPr="00BB5E46" w:rsidRDefault="00E64915" w:rsidP="007C3637">
            <w:pPr>
              <w:pStyle w:val="Default"/>
              <w:jc w:val="both"/>
            </w:pPr>
            <w:r w:rsidRPr="00BB5E46">
              <w:t xml:space="preserve">индивидуальную </w:t>
            </w:r>
          </w:p>
          <w:p w:rsidR="00E64915" w:rsidRPr="00BB5E46" w:rsidRDefault="00E64915" w:rsidP="007C3637">
            <w:pPr>
              <w:pStyle w:val="Default"/>
              <w:jc w:val="both"/>
            </w:pPr>
            <w:r w:rsidRPr="00BB5E46">
              <w:t xml:space="preserve">воспитательную </w:t>
            </w:r>
          </w:p>
          <w:p w:rsidR="00E64915" w:rsidRPr="00BB5E46" w:rsidRDefault="00E64915" w:rsidP="007C3637">
            <w:pPr>
              <w:pStyle w:val="Default"/>
              <w:jc w:val="both"/>
            </w:pPr>
            <w:r w:rsidRPr="00BB5E46">
              <w:t xml:space="preserve">программу для детей </w:t>
            </w:r>
          </w:p>
          <w:p w:rsidR="00E64915" w:rsidRPr="00BB5E46" w:rsidRDefault="00E64915" w:rsidP="007C3637">
            <w:pPr>
              <w:pStyle w:val="Default"/>
              <w:jc w:val="both"/>
            </w:pPr>
            <w:r w:rsidRPr="00BB5E46">
              <w:t>«группы риска»</w:t>
            </w:r>
          </w:p>
          <w:p w:rsidR="00E64915" w:rsidRPr="00BB5E46" w:rsidRDefault="00E64915" w:rsidP="007C3637">
            <w:pPr>
              <w:pStyle w:val="Default"/>
              <w:jc w:val="both"/>
            </w:pPr>
            <w:r w:rsidRPr="00BB5E46">
              <w:t xml:space="preserve">Разработать план </w:t>
            </w:r>
          </w:p>
          <w:p w:rsidR="00E64915" w:rsidRPr="00BB5E46" w:rsidRDefault="00E64915" w:rsidP="007C3637">
            <w:pPr>
              <w:pStyle w:val="Default"/>
              <w:jc w:val="both"/>
            </w:pPr>
            <w:r w:rsidRPr="00BB5E46">
              <w:t xml:space="preserve">работы с родителями </w:t>
            </w:r>
          </w:p>
          <w:p w:rsidR="00E64915" w:rsidRPr="00BB5E46" w:rsidRDefault="00E64915" w:rsidP="007C3637">
            <w:pPr>
              <w:pStyle w:val="Default"/>
              <w:jc w:val="both"/>
            </w:pPr>
            <w:r w:rsidRPr="00BB5E46">
              <w:lastRenderedPageBreak/>
              <w:t xml:space="preserve">по формированию </w:t>
            </w:r>
          </w:p>
          <w:p w:rsidR="00E64915" w:rsidRPr="00BB5E46" w:rsidRDefault="00E64915" w:rsidP="007C3637">
            <w:pPr>
              <w:pStyle w:val="Default"/>
              <w:jc w:val="both"/>
            </w:pPr>
            <w:r w:rsidRPr="00BB5E46">
              <w:t xml:space="preserve">толерантных </w:t>
            </w:r>
          </w:p>
          <w:p w:rsidR="00E64915" w:rsidRPr="00BB5E46" w:rsidRDefault="00E64915" w:rsidP="007C3637">
            <w:pPr>
              <w:pStyle w:val="Default"/>
              <w:jc w:val="both"/>
            </w:pPr>
            <w:r w:rsidRPr="00BB5E46">
              <w:t>отношений между</w:t>
            </w:r>
          </w:p>
          <w:p w:rsidR="00E64915" w:rsidRPr="00BB5E46" w:rsidRDefault="00E64915" w:rsidP="007C3637">
            <w:pPr>
              <w:pStyle w:val="Default"/>
              <w:jc w:val="both"/>
            </w:pPr>
            <w:r w:rsidRPr="00BB5E46">
              <w:t xml:space="preserve">участниками </w:t>
            </w:r>
          </w:p>
          <w:p w:rsidR="00E64915" w:rsidRPr="00BB5E46" w:rsidRDefault="00E64915" w:rsidP="007C3637">
            <w:pPr>
              <w:pStyle w:val="Default"/>
              <w:jc w:val="both"/>
            </w:pPr>
            <w:r w:rsidRPr="00BB5E46">
              <w:t xml:space="preserve">инклюзивного </w:t>
            </w:r>
          </w:p>
          <w:p w:rsidR="00E64915" w:rsidRPr="00BB5E46" w:rsidRDefault="00E64915" w:rsidP="007C3637">
            <w:pPr>
              <w:pStyle w:val="Default"/>
              <w:jc w:val="both"/>
            </w:pPr>
            <w:r w:rsidRPr="00BB5E46">
              <w:t>образовательного процесса.</w:t>
            </w:r>
          </w:p>
        </w:tc>
        <w:tc>
          <w:tcPr>
            <w:tcW w:w="2207" w:type="dxa"/>
          </w:tcPr>
          <w:p w:rsidR="00E64915" w:rsidRPr="00BB5E46" w:rsidRDefault="00E64915" w:rsidP="007C3637">
            <w:pPr>
              <w:pStyle w:val="Default"/>
              <w:jc w:val="both"/>
            </w:pPr>
            <w:r w:rsidRPr="00BB5E46">
              <w:lastRenderedPageBreak/>
              <w:t xml:space="preserve">сентябрь  </w:t>
            </w:r>
          </w:p>
        </w:tc>
        <w:tc>
          <w:tcPr>
            <w:tcW w:w="1727" w:type="dxa"/>
          </w:tcPr>
          <w:p w:rsidR="00E64915" w:rsidRPr="00BB5E46" w:rsidRDefault="00E64915" w:rsidP="007C3637">
            <w:pPr>
              <w:pStyle w:val="Default"/>
              <w:jc w:val="both"/>
            </w:pPr>
            <w:r w:rsidRPr="00BB5E46">
              <w:t>Заместитель</w:t>
            </w:r>
          </w:p>
          <w:p w:rsidR="00E64915" w:rsidRPr="00BB5E46" w:rsidRDefault="00E64915" w:rsidP="007C3637">
            <w:pPr>
              <w:pStyle w:val="Default"/>
              <w:jc w:val="both"/>
            </w:pPr>
            <w:r w:rsidRPr="00BB5E46">
              <w:t>директора по</w:t>
            </w:r>
          </w:p>
          <w:p w:rsidR="00E64915" w:rsidRPr="00BB5E46" w:rsidRDefault="00E64915" w:rsidP="007C3637">
            <w:pPr>
              <w:pStyle w:val="Default"/>
              <w:jc w:val="both"/>
            </w:pPr>
            <w:r w:rsidRPr="00BB5E46">
              <w:t>УВР</w:t>
            </w:r>
          </w:p>
          <w:p w:rsidR="00E64915" w:rsidRPr="00BB5E46" w:rsidRDefault="00E64915" w:rsidP="007C3637">
            <w:pPr>
              <w:pStyle w:val="Default"/>
              <w:jc w:val="both"/>
            </w:pPr>
            <w:r w:rsidRPr="00BB5E46">
              <w:t>Учителя-предметники</w:t>
            </w:r>
          </w:p>
          <w:p w:rsidR="00E64915" w:rsidRPr="00BB5E46" w:rsidRDefault="00E64915" w:rsidP="007C3637">
            <w:pPr>
              <w:pStyle w:val="Default"/>
              <w:jc w:val="both"/>
            </w:pPr>
            <w:r w:rsidRPr="00BB5E46">
              <w:t xml:space="preserve">классный </w:t>
            </w:r>
          </w:p>
          <w:p w:rsidR="00E64915" w:rsidRPr="00BB5E46" w:rsidRDefault="00E64915" w:rsidP="007C3637">
            <w:pPr>
              <w:pStyle w:val="Default"/>
              <w:jc w:val="both"/>
            </w:pPr>
            <w:r w:rsidRPr="00BB5E46">
              <w:t>руководител</w:t>
            </w:r>
            <w:r w:rsidR="00433012">
              <w:t>ь</w:t>
            </w:r>
          </w:p>
          <w:p w:rsidR="00E64915" w:rsidRPr="00BB5E46" w:rsidRDefault="00E64915" w:rsidP="007C3637">
            <w:pPr>
              <w:pStyle w:val="Default"/>
              <w:jc w:val="both"/>
            </w:pPr>
            <w:r w:rsidRPr="00BB5E46">
              <w:t xml:space="preserve">социальный </w:t>
            </w:r>
          </w:p>
          <w:p w:rsidR="00E64915" w:rsidRPr="00BB5E46" w:rsidRDefault="00E64915" w:rsidP="007C3637">
            <w:pPr>
              <w:pStyle w:val="Default"/>
              <w:jc w:val="both"/>
            </w:pPr>
            <w:r w:rsidRPr="00BB5E46">
              <w:t xml:space="preserve">педагог </w:t>
            </w:r>
          </w:p>
          <w:p w:rsidR="00E64915" w:rsidRPr="00BB5E46" w:rsidRDefault="00E64915" w:rsidP="007C3637">
            <w:pPr>
              <w:pStyle w:val="Default"/>
              <w:jc w:val="both"/>
            </w:pPr>
          </w:p>
          <w:p w:rsidR="00E64915" w:rsidRPr="00BB5E46" w:rsidRDefault="00E64915" w:rsidP="007C3637">
            <w:pPr>
              <w:pStyle w:val="Default"/>
              <w:jc w:val="both"/>
            </w:pPr>
          </w:p>
        </w:tc>
      </w:tr>
      <w:tr w:rsidR="00E64915" w:rsidRPr="00BB5E46" w:rsidTr="00E64915">
        <w:tc>
          <w:tcPr>
            <w:tcW w:w="2188" w:type="dxa"/>
          </w:tcPr>
          <w:p w:rsidR="00E64915" w:rsidRPr="00BB5E46" w:rsidRDefault="00E64915" w:rsidP="007C3637">
            <w:pPr>
              <w:pStyle w:val="Default"/>
              <w:jc w:val="both"/>
            </w:pPr>
            <w:r w:rsidRPr="00BB5E46">
              <w:lastRenderedPageBreak/>
              <w:t xml:space="preserve">Обеспечить </w:t>
            </w:r>
          </w:p>
          <w:p w:rsidR="00E64915" w:rsidRPr="00BB5E46" w:rsidRDefault="00E64915" w:rsidP="007C3637">
            <w:pPr>
              <w:pStyle w:val="Default"/>
              <w:jc w:val="both"/>
            </w:pPr>
            <w:r>
              <w:t>п</w:t>
            </w:r>
            <w:r w:rsidRPr="00BB5E46">
              <w:t>сихологическое</w:t>
            </w:r>
            <w:r>
              <w:t xml:space="preserve"> </w:t>
            </w:r>
            <w:r w:rsidRPr="00BB5E46">
              <w:t xml:space="preserve">и логопедическое </w:t>
            </w:r>
          </w:p>
          <w:p w:rsidR="00E64915" w:rsidRPr="00BB5E46" w:rsidRDefault="00E64915" w:rsidP="007C3637">
            <w:pPr>
              <w:pStyle w:val="Default"/>
              <w:jc w:val="both"/>
            </w:pPr>
            <w:r w:rsidRPr="00BB5E46">
              <w:t xml:space="preserve">сопровождение </w:t>
            </w:r>
          </w:p>
          <w:p w:rsidR="00E64915" w:rsidRPr="00BB5E46" w:rsidRDefault="00E64915" w:rsidP="007C3637">
            <w:pPr>
              <w:pStyle w:val="Default"/>
              <w:jc w:val="both"/>
            </w:pPr>
            <w:r w:rsidRPr="00BB5E46">
              <w:t xml:space="preserve">детей «группы </w:t>
            </w:r>
          </w:p>
          <w:p w:rsidR="00E64915" w:rsidRPr="00BB5E46" w:rsidRDefault="00E64915" w:rsidP="007C3637">
            <w:pPr>
              <w:pStyle w:val="Default"/>
              <w:jc w:val="both"/>
            </w:pPr>
            <w:r w:rsidRPr="00BB5E46">
              <w:t>риска»</w:t>
            </w:r>
          </w:p>
          <w:p w:rsidR="00E64915" w:rsidRPr="00BB5E46" w:rsidRDefault="00E64915" w:rsidP="007C3637">
            <w:pPr>
              <w:pStyle w:val="Default"/>
              <w:jc w:val="both"/>
            </w:pPr>
          </w:p>
        </w:tc>
        <w:tc>
          <w:tcPr>
            <w:tcW w:w="1832" w:type="dxa"/>
          </w:tcPr>
          <w:p w:rsidR="00E64915" w:rsidRPr="00BB5E46" w:rsidRDefault="00E64915" w:rsidP="007C3637">
            <w:pPr>
              <w:pStyle w:val="Default"/>
              <w:jc w:val="both"/>
            </w:pPr>
            <w:r w:rsidRPr="00BB5E46">
              <w:t xml:space="preserve">Позитивная </w:t>
            </w:r>
          </w:p>
          <w:p w:rsidR="00E64915" w:rsidRPr="00BB5E46" w:rsidRDefault="00E64915" w:rsidP="007C3637">
            <w:pPr>
              <w:pStyle w:val="Default"/>
              <w:jc w:val="both"/>
            </w:pPr>
            <w:r w:rsidRPr="00BB5E46">
              <w:t xml:space="preserve">динамика </w:t>
            </w:r>
          </w:p>
          <w:p w:rsidR="00E64915" w:rsidRPr="00BB5E46" w:rsidRDefault="00E64915" w:rsidP="007C3637">
            <w:pPr>
              <w:pStyle w:val="Default"/>
              <w:jc w:val="both"/>
            </w:pPr>
            <w:r w:rsidRPr="00BB5E46">
              <w:t xml:space="preserve">развиваемых </w:t>
            </w:r>
          </w:p>
          <w:p w:rsidR="00E64915" w:rsidRPr="00BB5E46" w:rsidRDefault="00E64915" w:rsidP="007C3637">
            <w:pPr>
              <w:pStyle w:val="Default"/>
              <w:jc w:val="both"/>
            </w:pPr>
            <w:r w:rsidRPr="00BB5E46">
              <w:t>параметров</w:t>
            </w:r>
          </w:p>
          <w:p w:rsidR="00E64915" w:rsidRPr="00BB5E46" w:rsidRDefault="00E64915" w:rsidP="007C3637">
            <w:pPr>
              <w:pStyle w:val="Default"/>
              <w:jc w:val="both"/>
            </w:pPr>
          </w:p>
        </w:tc>
        <w:tc>
          <w:tcPr>
            <w:tcW w:w="2467" w:type="dxa"/>
          </w:tcPr>
          <w:p w:rsidR="00E64915" w:rsidRPr="00BB5E46" w:rsidRDefault="00E64915" w:rsidP="007C3637">
            <w:pPr>
              <w:pStyle w:val="Default"/>
              <w:jc w:val="both"/>
            </w:pPr>
            <w:r w:rsidRPr="00BB5E46">
              <w:t xml:space="preserve">1.Формирование </w:t>
            </w:r>
          </w:p>
          <w:p w:rsidR="00E64915" w:rsidRPr="00BB5E46" w:rsidRDefault="00E64915" w:rsidP="007C3637">
            <w:pPr>
              <w:pStyle w:val="Default"/>
              <w:jc w:val="both"/>
            </w:pPr>
            <w:r w:rsidRPr="00BB5E46">
              <w:t>групп для</w:t>
            </w:r>
          </w:p>
          <w:p w:rsidR="00E64915" w:rsidRPr="00BB5E46" w:rsidRDefault="00E64915" w:rsidP="007C3637">
            <w:pPr>
              <w:pStyle w:val="Default"/>
              <w:jc w:val="both"/>
            </w:pPr>
            <w:r w:rsidRPr="00BB5E46">
              <w:t xml:space="preserve">коррекционной </w:t>
            </w:r>
          </w:p>
          <w:p w:rsidR="00E64915" w:rsidRPr="00BB5E46" w:rsidRDefault="00E64915" w:rsidP="007C3637">
            <w:pPr>
              <w:pStyle w:val="Default"/>
              <w:jc w:val="both"/>
            </w:pPr>
            <w:r w:rsidRPr="00BB5E46">
              <w:t>работы.</w:t>
            </w:r>
          </w:p>
          <w:p w:rsidR="00E64915" w:rsidRPr="00BB5E46" w:rsidRDefault="00E64915" w:rsidP="007C3637">
            <w:pPr>
              <w:pStyle w:val="Default"/>
              <w:jc w:val="both"/>
            </w:pPr>
            <w:r w:rsidRPr="00BB5E46">
              <w:t xml:space="preserve">2.Составление </w:t>
            </w:r>
          </w:p>
          <w:p w:rsidR="00E64915" w:rsidRPr="00BB5E46" w:rsidRDefault="00E64915" w:rsidP="007C3637">
            <w:pPr>
              <w:pStyle w:val="Default"/>
              <w:jc w:val="both"/>
            </w:pPr>
            <w:r w:rsidRPr="00BB5E46">
              <w:t>расписания занятий.</w:t>
            </w:r>
          </w:p>
          <w:p w:rsidR="00E64915" w:rsidRPr="00BB5E46" w:rsidRDefault="00E64915" w:rsidP="007C3637">
            <w:pPr>
              <w:pStyle w:val="Default"/>
              <w:jc w:val="both"/>
            </w:pPr>
            <w:r w:rsidRPr="00BB5E46">
              <w:t xml:space="preserve">3. Проведение </w:t>
            </w:r>
          </w:p>
          <w:p w:rsidR="00E64915" w:rsidRPr="00BB5E46" w:rsidRDefault="00E64915" w:rsidP="007C3637">
            <w:pPr>
              <w:pStyle w:val="Default"/>
              <w:jc w:val="both"/>
            </w:pPr>
            <w:r w:rsidRPr="00BB5E46">
              <w:t xml:space="preserve">коррекционных </w:t>
            </w:r>
          </w:p>
          <w:p w:rsidR="00E64915" w:rsidRPr="00BB5E46" w:rsidRDefault="00E64915" w:rsidP="007C3637">
            <w:pPr>
              <w:pStyle w:val="Default"/>
              <w:jc w:val="both"/>
            </w:pPr>
            <w:r w:rsidRPr="00BB5E46">
              <w:t>занятий.</w:t>
            </w:r>
          </w:p>
          <w:p w:rsidR="00E64915" w:rsidRPr="00BB5E46" w:rsidRDefault="00E64915" w:rsidP="007C3637">
            <w:pPr>
              <w:pStyle w:val="Default"/>
              <w:jc w:val="both"/>
            </w:pPr>
            <w:r w:rsidRPr="00BB5E46">
              <w:t xml:space="preserve">4. Отслеживание </w:t>
            </w:r>
          </w:p>
          <w:p w:rsidR="00E64915" w:rsidRPr="00BB5E46" w:rsidRDefault="00E64915" w:rsidP="007C3637">
            <w:pPr>
              <w:pStyle w:val="Default"/>
              <w:jc w:val="both"/>
            </w:pPr>
            <w:r w:rsidRPr="00BB5E46">
              <w:t xml:space="preserve">динамики развития </w:t>
            </w:r>
          </w:p>
          <w:p w:rsidR="00E64915" w:rsidRPr="00BB5E46" w:rsidRDefault="00E64915" w:rsidP="007C3637">
            <w:pPr>
              <w:pStyle w:val="Default"/>
              <w:jc w:val="both"/>
            </w:pPr>
            <w:r w:rsidRPr="00BB5E46">
              <w:t>ребенка</w:t>
            </w:r>
          </w:p>
          <w:p w:rsidR="00E64915" w:rsidRPr="00BB5E46" w:rsidRDefault="00E64915" w:rsidP="007C3637">
            <w:pPr>
              <w:pStyle w:val="Default"/>
              <w:jc w:val="both"/>
            </w:pPr>
          </w:p>
        </w:tc>
        <w:tc>
          <w:tcPr>
            <w:tcW w:w="2207" w:type="dxa"/>
          </w:tcPr>
          <w:p w:rsidR="00E64915" w:rsidRPr="00BB5E46" w:rsidRDefault="00E64915" w:rsidP="007C3637">
            <w:pPr>
              <w:pStyle w:val="Default"/>
              <w:jc w:val="both"/>
            </w:pPr>
            <w:r w:rsidRPr="00BB5E46">
              <w:t>сентябрь</w:t>
            </w:r>
          </w:p>
          <w:p w:rsidR="00E64915" w:rsidRPr="00BB5E46" w:rsidRDefault="00E64915" w:rsidP="007C3637">
            <w:pPr>
              <w:pStyle w:val="Default"/>
              <w:jc w:val="both"/>
            </w:pPr>
            <w:r w:rsidRPr="00BB5E46">
              <w:t>сентябрь-май</w:t>
            </w:r>
          </w:p>
          <w:p w:rsidR="00E64915" w:rsidRPr="00BB5E46" w:rsidRDefault="00E64915" w:rsidP="007C3637">
            <w:pPr>
              <w:pStyle w:val="Default"/>
              <w:jc w:val="both"/>
            </w:pPr>
          </w:p>
        </w:tc>
        <w:tc>
          <w:tcPr>
            <w:tcW w:w="1727" w:type="dxa"/>
          </w:tcPr>
          <w:p w:rsidR="00E64915" w:rsidRPr="00BB5E46" w:rsidRDefault="00E64915" w:rsidP="007C3637">
            <w:pPr>
              <w:pStyle w:val="Default"/>
              <w:jc w:val="both"/>
            </w:pPr>
            <w:r w:rsidRPr="00BB5E46">
              <w:t>Педагог-психолог</w:t>
            </w:r>
          </w:p>
        </w:tc>
      </w:tr>
      <w:tr w:rsidR="00E64915" w:rsidRPr="00BB5E46" w:rsidTr="00E64915">
        <w:tc>
          <w:tcPr>
            <w:tcW w:w="10421" w:type="dxa"/>
            <w:gridSpan w:val="5"/>
          </w:tcPr>
          <w:p w:rsidR="00E64915" w:rsidRPr="00BB5E46" w:rsidRDefault="00E64915" w:rsidP="007C3637">
            <w:pPr>
              <w:pStyle w:val="Default"/>
              <w:jc w:val="both"/>
              <w:rPr>
                <w:b/>
              </w:rPr>
            </w:pPr>
            <w:r w:rsidRPr="00BB5E46">
              <w:rPr>
                <w:b/>
              </w:rPr>
              <w:t>Лечебно – профилактическая работа</w:t>
            </w:r>
          </w:p>
        </w:tc>
      </w:tr>
      <w:tr w:rsidR="00E64915" w:rsidRPr="00BB5E46" w:rsidTr="00E64915">
        <w:tc>
          <w:tcPr>
            <w:tcW w:w="2188" w:type="dxa"/>
          </w:tcPr>
          <w:p w:rsidR="00E64915" w:rsidRPr="00BB5E46" w:rsidRDefault="00E64915" w:rsidP="007C3637">
            <w:pPr>
              <w:pStyle w:val="Default"/>
              <w:jc w:val="both"/>
            </w:pPr>
            <w:r w:rsidRPr="00BB5E46">
              <w:t xml:space="preserve">Создание </w:t>
            </w:r>
          </w:p>
          <w:p w:rsidR="00E64915" w:rsidRPr="00BB5E46" w:rsidRDefault="00E64915" w:rsidP="007C3637">
            <w:pPr>
              <w:pStyle w:val="Default"/>
              <w:jc w:val="both"/>
            </w:pPr>
            <w:r w:rsidRPr="00BB5E46">
              <w:t>условий для</w:t>
            </w:r>
          </w:p>
          <w:p w:rsidR="00E64915" w:rsidRPr="00BB5E46" w:rsidRDefault="00E64915" w:rsidP="007C3637">
            <w:pPr>
              <w:pStyle w:val="Default"/>
              <w:jc w:val="both"/>
            </w:pPr>
            <w:r w:rsidRPr="00BB5E46">
              <w:t xml:space="preserve">сохранения и </w:t>
            </w:r>
          </w:p>
          <w:p w:rsidR="00E64915" w:rsidRPr="00BB5E46" w:rsidRDefault="00E64915" w:rsidP="007C3637">
            <w:pPr>
              <w:pStyle w:val="Default"/>
              <w:jc w:val="both"/>
            </w:pPr>
            <w:r w:rsidRPr="00BB5E46">
              <w:t xml:space="preserve">укрепления </w:t>
            </w:r>
          </w:p>
          <w:p w:rsidR="00E64915" w:rsidRPr="00BB5E46" w:rsidRDefault="00E64915" w:rsidP="007C3637">
            <w:pPr>
              <w:pStyle w:val="Default"/>
              <w:jc w:val="both"/>
            </w:pPr>
            <w:r w:rsidRPr="00BB5E46">
              <w:t xml:space="preserve">здоровья </w:t>
            </w:r>
          </w:p>
          <w:p w:rsidR="00E64915" w:rsidRPr="00BB5E46" w:rsidRDefault="00E64915" w:rsidP="007C3637">
            <w:pPr>
              <w:pStyle w:val="Default"/>
              <w:jc w:val="both"/>
            </w:pPr>
            <w:r w:rsidRPr="00BB5E46">
              <w:t xml:space="preserve">обучающихся </w:t>
            </w:r>
          </w:p>
          <w:p w:rsidR="00E64915" w:rsidRPr="00BB5E46" w:rsidRDefault="00E64915" w:rsidP="007C3637">
            <w:pPr>
              <w:pStyle w:val="Default"/>
              <w:jc w:val="both"/>
            </w:pPr>
            <w:r w:rsidRPr="00BB5E46">
              <w:t>«группы риска»</w:t>
            </w:r>
          </w:p>
          <w:p w:rsidR="00E64915" w:rsidRPr="00BB5E46" w:rsidRDefault="00E64915" w:rsidP="007C3637">
            <w:pPr>
              <w:pStyle w:val="Default"/>
              <w:jc w:val="both"/>
            </w:pPr>
          </w:p>
        </w:tc>
        <w:tc>
          <w:tcPr>
            <w:tcW w:w="1832" w:type="dxa"/>
          </w:tcPr>
          <w:p w:rsidR="00E64915" w:rsidRPr="00BB5E46" w:rsidRDefault="00E64915" w:rsidP="007C3637">
            <w:pPr>
              <w:pStyle w:val="Default"/>
              <w:jc w:val="both"/>
            </w:pPr>
          </w:p>
        </w:tc>
        <w:tc>
          <w:tcPr>
            <w:tcW w:w="2467" w:type="dxa"/>
          </w:tcPr>
          <w:p w:rsidR="00E64915" w:rsidRPr="00BB5E46" w:rsidRDefault="00E64915" w:rsidP="007C3637">
            <w:pPr>
              <w:pStyle w:val="Default"/>
              <w:jc w:val="both"/>
            </w:pPr>
            <w:r w:rsidRPr="00BB5E46">
              <w:t xml:space="preserve">Разработка </w:t>
            </w:r>
          </w:p>
          <w:p w:rsidR="00E64915" w:rsidRPr="00BB5E46" w:rsidRDefault="00E64915" w:rsidP="007C3637">
            <w:pPr>
              <w:pStyle w:val="Default"/>
              <w:jc w:val="both"/>
            </w:pPr>
            <w:r w:rsidRPr="00BB5E46">
              <w:t>рекомендаций для</w:t>
            </w:r>
          </w:p>
          <w:p w:rsidR="00E64915" w:rsidRPr="00BB5E46" w:rsidRDefault="00E64915" w:rsidP="007C3637">
            <w:pPr>
              <w:pStyle w:val="Default"/>
              <w:jc w:val="both"/>
            </w:pPr>
            <w:r w:rsidRPr="00BB5E46">
              <w:t xml:space="preserve">педагогов, учителя, и </w:t>
            </w:r>
          </w:p>
          <w:p w:rsidR="00E64915" w:rsidRPr="00BB5E46" w:rsidRDefault="00E64915" w:rsidP="007C3637">
            <w:pPr>
              <w:pStyle w:val="Default"/>
              <w:jc w:val="both"/>
            </w:pPr>
            <w:r w:rsidRPr="00BB5E46">
              <w:t>родителей по работе сдетьми с ЗПР.</w:t>
            </w:r>
          </w:p>
          <w:p w:rsidR="00E64915" w:rsidRPr="00BB5E46" w:rsidRDefault="00E64915" w:rsidP="007C3637">
            <w:pPr>
              <w:pStyle w:val="Default"/>
              <w:jc w:val="both"/>
            </w:pPr>
            <w:r w:rsidRPr="00BB5E46">
              <w:t xml:space="preserve">Внедрение </w:t>
            </w:r>
          </w:p>
          <w:p w:rsidR="00E64915" w:rsidRPr="00BB5E46" w:rsidRDefault="00E64915" w:rsidP="007C3637">
            <w:pPr>
              <w:pStyle w:val="Default"/>
              <w:jc w:val="both"/>
            </w:pPr>
            <w:r w:rsidRPr="00BB5E46">
              <w:t>Здоровьесберега</w:t>
            </w:r>
            <w:r>
              <w:t>-</w:t>
            </w:r>
            <w:r w:rsidRPr="00BB5E46">
              <w:t>ющих технологий в</w:t>
            </w:r>
          </w:p>
          <w:p w:rsidR="00E64915" w:rsidRPr="00BB5E46" w:rsidRDefault="00E64915" w:rsidP="007C3637">
            <w:pPr>
              <w:pStyle w:val="Default"/>
              <w:jc w:val="both"/>
            </w:pPr>
            <w:r w:rsidRPr="00BB5E46">
              <w:t xml:space="preserve">образовательный </w:t>
            </w:r>
          </w:p>
          <w:p w:rsidR="00E64915" w:rsidRPr="00BB5E46" w:rsidRDefault="00E64915" w:rsidP="007C3637">
            <w:pPr>
              <w:pStyle w:val="Default"/>
              <w:jc w:val="both"/>
            </w:pPr>
            <w:r w:rsidRPr="00BB5E46">
              <w:t>процесс.</w:t>
            </w:r>
          </w:p>
          <w:p w:rsidR="00E64915" w:rsidRPr="00BB5E46" w:rsidRDefault="00E64915" w:rsidP="007C3637">
            <w:pPr>
              <w:pStyle w:val="Default"/>
              <w:jc w:val="both"/>
            </w:pPr>
            <w:r w:rsidRPr="00BB5E46">
              <w:t xml:space="preserve">Организация </w:t>
            </w:r>
          </w:p>
          <w:p w:rsidR="00E64915" w:rsidRPr="00BB5E46" w:rsidRDefault="00E64915" w:rsidP="007C3637">
            <w:pPr>
              <w:pStyle w:val="Default"/>
              <w:jc w:val="both"/>
            </w:pPr>
            <w:r w:rsidRPr="00BB5E46">
              <w:t xml:space="preserve">и проведение </w:t>
            </w:r>
          </w:p>
          <w:p w:rsidR="00E64915" w:rsidRPr="00BB5E46" w:rsidRDefault="00E64915" w:rsidP="007C3637">
            <w:pPr>
              <w:pStyle w:val="Default"/>
              <w:jc w:val="both"/>
            </w:pPr>
            <w:r w:rsidRPr="00BB5E46">
              <w:t xml:space="preserve">мероприятий, </w:t>
            </w:r>
          </w:p>
          <w:p w:rsidR="00E64915" w:rsidRPr="00BB5E46" w:rsidRDefault="00E64915" w:rsidP="007C3637">
            <w:pPr>
              <w:pStyle w:val="Default"/>
              <w:jc w:val="both"/>
            </w:pPr>
            <w:r w:rsidRPr="00BB5E46">
              <w:t xml:space="preserve">направленных на </w:t>
            </w:r>
          </w:p>
          <w:p w:rsidR="00E64915" w:rsidRPr="00BB5E46" w:rsidRDefault="00E64915" w:rsidP="007C3637">
            <w:pPr>
              <w:pStyle w:val="Default"/>
              <w:jc w:val="both"/>
            </w:pPr>
            <w:r w:rsidRPr="00BB5E46">
              <w:t xml:space="preserve">сохранение, </w:t>
            </w:r>
          </w:p>
          <w:p w:rsidR="00E64915" w:rsidRPr="00BB5E46" w:rsidRDefault="00E64915" w:rsidP="007C3637">
            <w:pPr>
              <w:pStyle w:val="Default"/>
              <w:jc w:val="both"/>
            </w:pPr>
            <w:r w:rsidRPr="00BB5E46">
              <w:t xml:space="preserve">профилактику </w:t>
            </w:r>
          </w:p>
          <w:p w:rsidR="00E64915" w:rsidRPr="00BB5E46" w:rsidRDefault="00E64915" w:rsidP="007C3637">
            <w:pPr>
              <w:pStyle w:val="Default"/>
              <w:jc w:val="both"/>
            </w:pPr>
            <w:r w:rsidRPr="00BB5E46">
              <w:t xml:space="preserve">здоровья и </w:t>
            </w:r>
          </w:p>
          <w:p w:rsidR="00E64915" w:rsidRPr="00BB5E46" w:rsidRDefault="00E64915" w:rsidP="007C3637">
            <w:pPr>
              <w:pStyle w:val="Default"/>
              <w:jc w:val="both"/>
            </w:pPr>
            <w:r w:rsidRPr="00BB5E46">
              <w:t xml:space="preserve">формирование </w:t>
            </w:r>
          </w:p>
          <w:p w:rsidR="00E64915" w:rsidRPr="00BB5E46" w:rsidRDefault="00E64915" w:rsidP="007C3637">
            <w:pPr>
              <w:pStyle w:val="Default"/>
              <w:jc w:val="both"/>
            </w:pPr>
            <w:r w:rsidRPr="00BB5E46">
              <w:t xml:space="preserve">навыков здорового и </w:t>
            </w:r>
          </w:p>
          <w:p w:rsidR="00E64915" w:rsidRPr="00BB5E46" w:rsidRDefault="00E64915" w:rsidP="007C3637">
            <w:pPr>
              <w:pStyle w:val="Default"/>
              <w:jc w:val="both"/>
            </w:pPr>
            <w:r w:rsidRPr="00BB5E46">
              <w:t xml:space="preserve">безопасного образа </w:t>
            </w:r>
          </w:p>
          <w:p w:rsidR="00E64915" w:rsidRPr="00BB5E46" w:rsidRDefault="00E64915" w:rsidP="007C3637">
            <w:pPr>
              <w:pStyle w:val="Default"/>
              <w:jc w:val="both"/>
            </w:pPr>
            <w:r w:rsidRPr="00BB5E46">
              <w:t>жизни.</w:t>
            </w:r>
          </w:p>
          <w:p w:rsidR="00E64915" w:rsidRPr="00BB5E46" w:rsidRDefault="00E64915" w:rsidP="007C3637">
            <w:pPr>
              <w:pStyle w:val="Default"/>
              <w:jc w:val="both"/>
            </w:pPr>
            <w:r w:rsidRPr="00BB5E46">
              <w:t xml:space="preserve">Реализация </w:t>
            </w:r>
          </w:p>
          <w:p w:rsidR="00E64915" w:rsidRPr="00BB5E46" w:rsidRDefault="00E64915" w:rsidP="007C3637">
            <w:pPr>
              <w:pStyle w:val="Default"/>
              <w:jc w:val="both"/>
            </w:pPr>
            <w:r w:rsidRPr="00BB5E46">
              <w:t xml:space="preserve">профилактических </w:t>
            </w:r>
          </w:p>
          <w:p w:rsidR="00E64915" w:rsidRPr="00BB5E46" w:rsidRDefault="00E64915" w:rsidP="007C3637">
            <w:pPr>
              <w:pStyle w:val="Default"/>
              <w:jc w:val="both"/>
            </w:pPr>
            <w:r w:rsidRPr="00BB5E46">
              <w:t xml:space="preserve">образовательных </w:t>
            </w:r>
          </w:p>
          <w:p w:rsidR="00E64915" w:rsidRPr="00BB5E46" w:rsidRDefault="00E64915" w:rsidP="007C3637">
            <w:pPr>
              <w:pStyle w:val="Default"/>
              <w:jc w:val="both"/>
            </w:pPr>
            <w:r w:rsidRPr="00BB5E46">
              <w:t>программ</w:t>
            </w:r>
          </w:p>
        </w:tc>
        <w:tc>
          <w:tcPr>
            <w:tcW w:w="2207" w:type="dxa"/>
          </w:tcPr>
          <w:p w:rsidR="00E64915" w:rsidRPr="00BB5E46" w:rsidRDefault="00E64915" w:rsidP="007C3637">
            <w:pPr>
              <w:pStyle w:val="Default"/>
              <w:jc w:val="both"/>
            </w:pPr>
            <w:r w:rsidRPr="00BB5E46">
              <w:t xml:space="preserve">В течение года  </w:t>
            </w:r>
          </w:p>
          <w:p w:rsidR="00E64915" w:rsidRPr="00BB5E46" w:rsidRDefault="00E64915" w:rsidP="007C3637">
            <w:pPr>
              <w:pStyle w:val="Default"/>
              <w:jc w:val="both"/>
            </w:pPr>
          </w:p>
        </w:tc>
        <w:tc>
          <w:tcPr>
            <w:tcW w:w="1727" w:type="dxa"/>
          </w:tcPr>
          <w:p w:rsidR="00E64915" w:rsidRPr="00BB5E46" w:rsidRDefault="00E64915" w:rsidP="007C3637">
            <w:pPr>
              <w:pStyle w:val="Default"/>
              <w:jc w:val="both"/>
            </w:pPr>
            <w:r w:rsidRPr="00BB5E46">
              <w:t>Заместитель</w:t>
            </w:r>
          </w:p>
          <w:p w:rsidR="00E64915" w:rsidRPr="00BB5E46" w:rsidRDefault="00E64915" w:rsidP="007C3637">
            <w:pPr>
              <w:pStyle w:val="Default"/>
              <w:jc w:val="both"/>
            </w:pPr>
            <w:r w:rsidRPr="00BB5E46">
              <w:t>директора по</w:t>
            </w:r>
          </w:p>
          <w:p w:rsidR="00E64915" w:rsidRPr="00BB5E46" w:rsidRDefault="00E64915" w:rsidP="007C3637">
            <w:pPr>
              <w:pStyle w:val="Default"/>
              <w:jc w:val="both"/>
            </w:pPr>
            <w:r w:rsidRPr="00BB5E46">
              <w:t>УВР</w:t>
            </w:r>
          </w:p>
          <w:p w:rsidR="00E64915" w:rsidRPr="00BB5E46" w:rsidRDefault="00E64915" w:rsidP="007C3637">
            <w:pPr>
              <w:pStyle w:val="Default"/>
              <w:jc w:val="both"/>
            </w:pPr>
            <w:r w:rsidRPr="00BB5E46">
              <w:t xml:space="preserve">Классный </w:t>
            </w:r>
          </w:p>
          <w:p w:rsidR="00E64915" w:rsidRPr="00BB5E46" w:rsidRDefault="00E64915" w:rsidP="007C3637">
            <w:pPr>
              <w:pStyle w:val="Default"/>
              <w:jc w:val="both"/>
            </w:pPr>
            <w:r w:rsidRPr="00BB5E46">
              <w:t>руководитель</w:t>
            </w:r>
          </w:p>
          <w:p w:rsidR="00E64915" w:rsidRPr="00BB5E46" w:rsidRDefault="00E64915" w:rsidP="007C3637">
            <w:pPr>
              <w:pStyle w:val="Default"/>
              <w:jc w:val="both"/>
            </w:pPr>
            <w:r w:rsidRPr="00BB5E46">
              <w:t>Педагог-психолог</w:t>
            </w:r>
          </w:p>
          <w:p w:rsidR="00E64915" w:rsidRPr="00BB5E46" w:rsidRDefault="00E64915" w:rsidP="007C3637">
            <w:pPr>
              <w:pStyle w:val="Default"/>
              <w:jc w:val="both"/>
            </w:pPr>
            <w:r w:rsidRPr="00BB5E46">
              <w:t>Медицинский работник</w:t>
            </w:r>
          </w:p>
        </w:tc>
      </w:tr>
    </w:tbl>
    <w:p w:rsidR="00E64915" w:rsidRPr="00BB5E46" w:rsidRDefault="00E64915" w:rsidP="007C3637">
      <w:pPr>
        <w:pStyle w:val="Default"/>
        <w:jc w:val="both"/>
      </w:pPr>
    </w:p>
    <w:p w:rsidR="00D46C8F" w:rsidRPr="00C71490" w:rsidRDefault="00E64915" w:rsidP="00CA2695">
      <w:pPr>
        <w:pStyle w:val="Default"/>
        <w:spacing w:line="276" w:lineRule="auto"/>
        <w:ind w:firstLine="426"/>
        <w:jc w:val="both"/>
        <w:rPr>
          <w:b/>
          <w:bCs/>
          <w:color w:val="auto"/>
        </w:rPr>
      </w:pPr>
      <w:r w:rsidRPr="00C71490">
        <w:rPr>
          <w:b/>
          <w:bCs/>
          <w:color w:val="auto"/>
        </w:rPr>
        <w:t>Консультативное направление</w:t>
      </w:r>
    </w:p>
    <w:p w:rsidR="00C71490" w:rsidRPr="00C71490" w:rsidRDefault="00C71490" w:rsidP="007C3637">
      <w:pPr>
        <w:pStyle w:val="Default"/>
        <w:jc w:val="both"/>
      </w:pPr>
      <w:r>
        <w:rPr>
          <w:b/>
          <w:bCs/>
        </w:rPr>
        <w:t xml:space="preserve">         </w:t>
      </w:r>
      <w:r w:rsidRPr="00C71490">
        <w:rPr>
          <w:bCs/>
        </w:rPr>
        <w:t>Консультативное направление работы</w:t>
      </w:r>
      <w:r w:rsidRPr="00C71490">
        <w:rPr>
          <w:b/>
          <w:bCs/>
        </w:rPr>
        <w:t xml:space="preserve"> </w:t>
      </w:r>
      <w:r w:rsidRPr="00C71490">
        <w:t xml:space="preserve">решает задачи конструктивного взаимодействия педагогов </w:t>
      </w:r>
      <w:r>
        <w:t xml:space="preserve"> </w:t>
      </w:r>
      <w:r w:rsidRPr="00C71490">
        <w:t>и специалистов по созданию благоприятных условий для обучения и компенсации недостатков старшеклассников с ОВЗ,</w:t>
      </w:r>
      <w:r>
        <w:t xml:space="preserve"> </w:t>
      </w:r>
      <w:r w:rsidRPr="00C71490">
        <w:t xml:space="preserve">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r>
        <w:t xml:space="preserve">. </w:t>
      </w:r>
      <w:r w:rsidRPr="00C71490">
        <w:t xml:space="preserve"> </w:t>
      </w:r>
    </w:p>
    <w:p w:rsidR="00C71490" w:rsidRDefault="00C71490" w:rsidP="007C3637">
      <w:pPr>
        <w:pStyle w:val="Default"/>
        <w:jc w:val="both"/>
      </w:pPr>
      <w:r>
        <w:lastRenderedPageBreak/>
        <w:t xml:space="preserve">         </w:t>
      </w:r>
      <w:r w:rsidRPr="00C71490">
        <w:t xml:space="preserve">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социальным педагогом. </w:t>
      </w:r>
    </w:p>
    <w:p w:rsidR="00C71490" w:rsidRDefault="00C71490" w:rsidP="007C3637">
      <w:pPr>
        <w:pStyle w:val="Default"/>
        <w:jc w:val="both"/>
      </w:pPr>
      <w:r>
        <w:t xml:space="preserve">       </w:t>
      </w:r>
      <w:r w:rsidRPr="00C71490">
        <w:t xml:space="preserve">Классный руководитель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классный руководитель может предложить методическую консультацию в виде рекомендаций (по изучению отдельных разделов программы). </w:t>
      </w:r>
    </w:p>
    <w:p w:rsidR="00C71490" w:rsidRPr="00C71490" w:rsidRDefault="00C71490" w:rsidP="007C3637">
      <w:pPr>
        <w:pStyle w:val="Default"/>
        <w:jc w:val="both"/>
      </w:pPr>
      <w:r>
        <w:t xml:space="preserve">      </w:t>
      </w:r>
      <w:r w:rsidRPr="00C71490">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C71490" w:rsidRDefault="00C71490" w:rsidP="007C3637">
      <w:pPr>
        <w:pStyle w:val="Default"/>
        <w:jc w:val="both"/>
      </w:pPr>
      <w:r>
        <w:t xml:space="preserve">       </w:t>
      </w:r>
      <w:r w:rsidRPr="00C71490">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C71490" w:rsidRPr="00C71490" w:rsidRDefault="00C71490" w:rsidP="007C3637">
      <w:pPr>
        <w:pStyle w:val="Default"/>
        <w:jc w:val="both"/>
      </w:pPr>
      <w:r>
        <w:t xml:space="preserve">        </w:t>
      </w:r>
      <w:r w:rsidRPr="00C71490">
        <w:t xml:space="preserve">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r>
        <w:t xml:space="preserve"> </w:t>
      </w:r>
      <w:r w:rsidRPr="00C71490">
        <w:t xml:space="preserve">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C71490" w:rsidRDefault="00C71490" w:rsidP="007C3637">
      <w:pPr>
        <w:pStyle w:val="Default"/>
        <w:jc w:val="both"/>
      </w:pPr>
      <w:r>
        <w:t xml:space="preserve">           </w:t>
      </w:r>
      <w:r w:rsidRPr="00C71490">
        <w:t xml:space="preserve">Консультативная работа логопеда </w:t>
      </w:r>
      <w:r>
        <w:t xml:space="preserve"> </w:t>
      </w:r>
      <w:r w:rsidRPr="00C71490">
        <w:t xml:space="preserve">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r>
        <w:t xml:space="preserve">          </w:t>
      </w:r>
    </w:p>
    <w:p w:rsidR="00C71490" w:rsidRPr="00C71490" w:rsidRDefault="00C71490" w:rsidP="007C3637">
      <w:pPr>
        <w:pStyle w:val="Default"/>
        <w:jc w:val="both"/>
      </w:pPr>
      <w:r>
        <w:t xml:space="preserve">           </w:t>
      </w:r>
      <w:r w:rsidRPr="00C71490">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E64915" w:rsidRPr="00BB5E46" w:rsidRDefault="00E64915" w:rsidP="007C3637">
      <w:pPr>
        <w:pStyle w:val="Default"/>
        <w:ind w:firstLine="426"/>
        <w:jc w:val="both"/>
      </w:pPr>
      <w:r w:rsidRPr="00BB5E46">
        <w:rPr>
          <w:b/>
        </w:rPr>
        <w:t>Цель</w:t>
      </w:r>
      <w:r w:rsidR="00C71490">
        <w:rPr>
          <w:b/>
        </w:rPr>
        <w:t xml:space="preserve"> консультативного направления</w:t>
      </w:r>
      <w:r w:rsidRPr="00BB5E46">
        <w:rPr>
          <w:b/>
        </w:rPr>
        <w:t xml:space="preserve">:  </w:t>
      </w:r>
      <w:r w:rsidRPr="00BB5E46">
        <w:t>обеспечение  непрерывности  индивидуального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64915" w:rsidRPr="00BB5E46" w:rsidRDefault="00E64915" w:rsidP="00C932AA">
      <w:pPr>
        <w:pStyle w:val="Default"/>
        <w:spacing w:line="276" w:lineRule="auto"/>
        <w:ind w:firstLine="426"/>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972"/>
        <w:gridCol w:w="2045"/>
        <w:gridCol w:w="1945"/>
        <w:gridCol w:w="1837"/>
      </w:tblGrid>
      <w:tr w:rsidR="00E64915" w:rsidRPr="00BB5E46" w:rsidTr="00E64915">
        <w:tc>
          <w:tcPr>
            <w:tcW w:w="2624" w:type="dxa"/>
          </w:tcPr>
          <w:p w:rsidR="00E64915" w:rsidRPr="00BB5E46" w:rsidRDefault="00E64915" w:rsidP="007C3637">
            <w:pPr>
              <w:pStyle w:val="Default"/>
              <w:jc w:val="both"/>
              <w:rPr>
                <w:b/>
              </w:rPr>
            </w:pPr>
            <w:r w:rsidRPr="00BB5E46">
              <w:rPr>
                <w:b/>
              </w:rPr>
              <w:t>Задачи</w:t>
            </w:r>
          </w:p>
          <w:p w:rsidR="00E64915" w:rsidRPr="00BB5E46" w:rsidRDefault="00E64915" w:rsidP="007C3637">
            <w:pPr>
              <w:pStyle w:val="Default"/>
              <w:jc w:val="both"/>
              <w:rPr>
                <w:b/>
              </w:rPr>
            </w:pPr>
            <w:r w:rsidRPr="00BB5E46">
              <w:rPr>
                <w:b/>
              </w:rPr>
              <w:t xml:space="preserve">(направления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p>
        </w:tc>
        <w:tc>
          <w:tcPr>
            <w:tcW w:w="1949" w:type="dxa"/>
          </w:tcPr>
          <w:p w:rsidR="00E64915" w:rsidRPr="00BB5E46" w:rsidRDefault="00E64915" w:rsidP="007C3637">
            <w:pPr>
              <w:pStyle w:val="Default"/>
              <w:jc w:val="both"/>
              <w:rPr>
                <w:b/>
              </w:rPr>
            </w:pPr>
            <w:r w:rsidRPr="00BB5E46">
              <w:rPr>
                <w:b/>
              </w:rPr>
              <w:t xml:space="preserve">Планируемые </w:t>
            </w:r>
          </w:p>
          <w:p w:rsidR="00E64915" w:rsidRPr="00BB5E46" w:rsidRDefault="00E64915" w:rsidP="007C3637">
            <w:pPr>
              <w:pStyle w:val="Default"/>
              <w:jc w:val="both"/>
              <w:rPr>
                <w:b/>
              </w:rPr>
            </w:pPr>
            <w:r w:rsidRPr="00BB5E46">
              <w:rPr>
                <w:b/>
              </w:rPr>
              <w:t>результаты</w:t>
            </w:r>
          </w:p>
          <w:p w:rsidR="00E64915" w:rsidRPr="00BB5E46" w:rsidRDefault="00E64915" w:rsidP="007C3637">
            <w:pPr>
              <w:pStyle w:val="Default"/>
              <w:jc w:val="both"/>
              <w:rPr>
                <w:b/>
              </w:rPr>
            </w:pPr>
          </w:p>
        </w:tc>
        <w:tc>
          <w:tcPr>
            <w:tcW w:w="1949" w:type="dxa"/>
          </w:tcPr>
          <w:p w:rsidR="00E64915" w:rsidRPr="00BB5E46" w:rsidRDefault="00E64915" w:rsidP="007C3637">
            <w:pPr>
              <w:pStyle w:val="Default"/>
              <w:jc w:val="both"/>
              <w:rPr>
                <w:b/>
              </w:rPr>
            </w:pPr>
            <w:r w:rsidRPr="00BB5E46">
              <w:rPr>
                <w:b/>
              </w:rPr>
              <w:t xml:space="preserve">Виды и формы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r w:rsidRPr="00BB5E46">
              <w:rPr>
                <w:b/>
              </w:rPr>
              <w:t>мероприятия</w:t>
            </w:r>
          </w:p>
          <w:p w:rsidR="00E64915" w:rsidRPr="00BB5E46" w:rsidRDefault="00E64915" w:rsidP="007C3637">
            <w:pPr>
              <w:pStyle w:val="Default"/>
              <w:jc w:val="both"/>
              <w:rPr>
                <w:b/>
              </w:rPr>
            </w:pPr>
          </w:p>
        </w:tc>
        <w:tc>
          <w:tcPr>
            <w:tcW w:w="1949" w:type="dxa"/>
          </w:tcPr>
          <w:p w:rsidR="00E64915" w:rsidRPr="00BB5E46" w:rsidRDefault="00E64915" w:rsidP="007C3637">
            <w:pPr>
              <w:pStyle w:val="Default"/>
              <w:jc w:val="both"/>
              <w:rPr>
                <w:b/>
              </w:rPr>
            </w:pPr>
            <w:r w:rsidRPr="00BB5E46">
              <w:rPr>
                <w:b/>
              </w:rPr>
              <w:t>Сроки</w:t>
            </w:r>
          </w:p>
          <w:p w:rsidR="00E64915" w:rsidRPr="00BB5E46" w:rsidRDefault="00E64915" w:rsidP="007C3637">
            <w:pPr>
              <w:pStyle w:val="Default"/>
              <w:jc w:val="both"/>
              <w:rPr>
                <w:b/>
              </w:rPr>
            </w:pPr>
            <w:r w:rsidRPr="00BB5E46">
              <w:rPr>
                <w:b/>
              </w:rPr>
              <w:t>(периодичность в течение года)</w:t>
            </w:r>
          </w:p>
          <w:p w:rsidR="00E64915" w:rsidRPr="00BB5E46" w:rsidRDefault="00E64915" w:rsidP="007C3637">
            <w:pPr>
              <w:pStyle w:val="Default"/>
              <w:jc w:val="both"/>
              <w:rPr>
                <w:b/>
              </w:rPr>
            </w:pPr>
          </w:p>
        </w:tc>
        <w:tc>
          <w:tcPr>
            <w:tcW w:w="1950" w:type="dxa"/>
          </w:tcPr>
          <w:p w:rsidR="00E64915" w:rsidRPr="00BB5E46" w:rsidRDefault="00E64915" w:rsidP="007C3637">
            <w:pPr>
              <w:pStyle w:val="Default"/>
              <w:jc w:val="both"/>
              <w:rPr>
                <w:b/>
              </w:rPr>
            </w:pPr>
            <w:r w:rsidRPr="00BB5E46">
              <w:rPr>
                <w:b/>
              </w:rPr>
              <w:t>Ответствен-ные</w:t>
            </w:r>
          </w:p>
        </w:tc>
      </w:tr>
      <w:tr w:rsidR="00E64915" w:rsidRPr="00BB5E46" w:rsidTr="00E64915">
        <w:tc>
          <w:tcPr>
            <w:tcW w:w="2624" w:type="dxa"/>
          </w:tcPr>
          <w:p w:rsidR="00E64915" w:rsidRPr="00BB5E46" w:rsidRDefault="00E64915" w:rsidP="007C3637">
            <w:pPr>
              <w:pStyle w:val="Default"/>
              <w:jc w:val="both"/>
              <w:rPr>
                <w:bCs/>
              </w:rPr>
            </w:pPr>
            <w:r w:rsidRPr="00BB5E46">
              <w:rPr>
                <w:bCs/>
              </w:rPr>
              <w:t xml:space="preserve">Консультирование </w:t>
            </w:r>
          </w:p>
          <w:p w:rsidR="00E64915" w:rsidRPr="00BB5E46" w:rsidRDefault="00E64915" w:rsidP="007C3637">
            <w:pPr>
              <w:pStyle w:val="Default"/>
              <w:jc w:val="both"/>
              <w:rPr>
                <w:bCs/>
              </w:rPr>
            </w:pPr>
            <w:r w:rsidRPr="00BB5E46">
              <w:rPr>
                <w:bCs/>
              </w:rPr>
              <w:t xml:space="preserve">педагогических </w:t>
            </w:r>
          </w:p>
          <w:p w:rsidR="00E64915" w:rsidRPr="00BB5E46" w:rsidRDefault="00E64915" w:rsidP="007C3637">
            <w:pPr>
              <w:pStyle w:val="Default"/>
              <w:jc w:val="both"/>
              <w:rPr>
                <w:bCs/>
              </w:rPr>
            </w:pPr>
            <w:r w:rsidRPr="00BB5E46">
              <w:rPr>
                <w:bCs/>
              </w:rPr>
              <w:t>работников по</w:t>
            </w:r>
          </w:p>
          <w:p w:rsidR="00E64915" w:rsidRPr="00BB5E46" w:rsidRDefault="00E64915" w:rsidP="007C3637">
            <w:pPr>
              <w:pStyle w:val="Default"/>
              <w:jc w:val="both"/>
              <w:rPr>
                <w:bCs/>
              </w:rPr>
            </w:pPr>
            <w:r w:rsidRPr="00BB5E46">
              <w:rPr>
                <w:bCs/>
              </w:rPr>
              <w:t xml:space="preserve">вопросам </w:t>
            </w:r>
          </w:p>
          <w:p w:rsidR="00E64915" w:rsidRPr="00BB5E46" w:rsidRDefault="00E64915" w:rsidP="007C3637">
            <w:pPr>
              <w:pStyle w:val="Default"/>
              <w:jc w:val="both"/>
              <w:rPr>
                <w:bCs/>
              </w:rPr>
            </w:pPr>
            <w:r w:rsidRPr="00BB5E46">
              <w:rPr>
                <w:bCs/>
              </w:rPr>
              <w:t xml:space="preserve">инклюзивного </w:t>
            </w:r>
          </w:p>
          <w:p w:rsidR="00E64915" w:rsidRPr="00BB5E46" w:rsidRDefault="00E64915" w:rsidP="007C3637">
            <w:pPr>
              <w:pStyle w:val="Default"/>
              <w:jc w:val="both"/>
              <w:rPr>
                <w:bCs/>
              </w:rPr>
            </w:pPr>
            <w:r w:rsidRPr="00BB5E46">
              <w:rPr>
                <w:bCs/>
              </w:rPr>
              <w:t>образования</w:t>
            </w: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t xml:space="preserve">1.Рекомендации, </w:t>
            </w:r>
          </w:p>
          <w:p w:rsidR="00E64915" w:rsidRPr="00BB5E46" w:rsidRDefault="00E64915" w:rsidP="007C3637">
            <w:pPr>
              <w:pStyle w:val="Default"/>
              <w:jc w:val="both"/>
              <w:rPr>
                <w:bCs/>
              </w:rPr>
            </w:pPr>
            <w:r w:rsidRPr="00BB5E46">
              <w:rPr>
                <w:bCs/>
              </w:rPr>
              <w:t xml:space="preserve">приёмы, упражнения и </w:t>
            </w:r>
          </w:p>
          <w:p w:rsidR="00E64915" w:rsidRPr="00BB5E46" w:rsidRDefault="00E64915" w:rsidP="007C3637">
            <w:pPr>
              <w:pStyle w:val="Default"/>
              <w:jc w:val="both"/>
              <w:rPr>
                <w:bCs/>
              </w:rPr>
            </w:pPr>
            <w:r w:rsidRPr="00BB5E46">
              <w:rPr>
                <w:bCs/>
              </w:rPr>
              <w:t xml:space="preserve">др. материалы. </w:t>
            </w:r>
          </w:p>
          <w:p w:rsidR="00E64915" w:rsidRPr="00BB5E46" w:rsidRDefault="00E64915" w:rsidP="007C3637">
            <w:pPr>
              <w:pStyle w:val="Default"/>
              <w:jc w:val="both"/>
              <w:rPr>
                <w:bCs/>
              </w:rPr>
            </w:pPr>
            <w:r w:rsidRPr="00BB5E46">
              <w:rPr>
                <w:bCs/>
              </w:rPr>
              <w:t xml:space="preserve">2. Разработка </w:t>
            </w:r>
          </w:p>
          <w:p w:rsidR="00E64915" w:rsidRPr="00BB5E46" w:rsidRDefault="00E64915" w:rsidP="007C3637">
            <w:pPr>
              <w:pStyle w:val="Default"/>
              <w:jc w:val="both"/>
              <w:rPr>
                <w:bCs/>
              </w:rPr>
            </w:pPr>
            <w:r w:rsidRPr="00BB5E46">
              <w:rPr>
                <w:bCs/>
              </w:rPr>
              <w:t xml:space="preserve">плана </w:t>
            </w:r>
          </w:p>
          <w:p w:rsidR="00E64915" w:rsidRPr="00BB5E46" w:rsidRDefault="00E64915" w:rsidP="007C3637">
            <w:pPr>
              <w:pStyle w:val="Default"/>
              <w:jc w:val="both"/>
              <w:rPr>
                <w:bCs/>
              </w:rPr>
            </w:pPr>
            <w:r w:rsidRPr="00BB5E46">
              <w:rPr>
                <w:bCs/>
              </w:rPr>
              <w:t xml:space="preserve">консультативной </w:t>
            </w:r>
          </w:p>
          <w:p w:rsidR="00E64915" w:rsidRPr="00BB5E46" w:rsidRDefault="00E64915" w:rsidP="007C3637">
            <w:pPr>
              <w:pStyle w:val="Default"/>
              <w:jc w:val="both"/>
              <w:rPr>
                <w:bCs/>
              </w:rPr>
            </w:pPr>
            <w:r w:rsidRPr="00BB5E46">
              <w:rPr>
                <w:bCs/>
              </w:rPr>
              <w:t>работы с</w:t>
            </w:r>
          </w:p>
          <w:p w:rsidR="00E64915" w:rsidRPr="00BB5E46" w:rsidRDefault="00E64915" w:rsidP="007C3637">
            <w:pPr>
              <w:pStyle w:val="Default"/>
              <w:jc w:val="both"/>
              <w:rPr>
                <w:bCs/>
              </w:rPr>
            </w:pPr>
            <w:r w:rsidRPr="00BB5E46">
              <w:rPr>
                <w:bCs/>
              </w:rPr>
              <w:t xml:space="preserve">ребенком, </w:t>
            </w:r>
          </w:p>
          <w:p w:rsidR="00E64915" w:rsidRPr="00BB5E46" w:rsidRDefault="00E64915" w:rsidP="007C3637">
            <w:pPr>
              <w:pStyle w:val="Default"/>
              <w:jc w:val="both"/>
              <w:rPr>
                <w:bCs/>
              </w:rPr>
            </w:pPr>
            <w:r w:rsidRPr="00BB5E46">
              <w:rPr>
                <w:bCs/>
              </w:rPr>
              <w:t xml:space="preserve">родителями, </w:t>
            </w:r>
          </w:p>
          <w:p w:rsidR="00E64915" w:rsidRPr="00BB5E46" w:rsidRDefault="00E64915" w:rsidP="007C3637">
            <w:pPr>
              <w:pStyle w:val="Default"/>
              <w:jc w:val="both"/>
              <w:rPr>
                <w:bCs/>
              </w:rPr>
            </w:pPr>
            <w:r w:rsidRPr="00BB5E46">
              <w:rPr>
                <w:bCs/>
              </w:rPr>
              <w:t xml:space="preserve">классом, </w:t>
            </w:r>
          </w:p>
          <w:p w:rsidR="00E64915" w:rsidRPr="00BB5E46" w:rsidRDefault="00E64915" w:rsidP="007C3637">
            <w:pPr>
              <w:pStyle w:val="Default"/>
              <w:jc w:val="both"/>
              <w:rPr>
                <w:bCs/>
              </w:rPr>
            </w:pPr>
            <w:r w:rsidRPr="00BB5E46">
              <w:rPr>
                <w:bCs/>
              </w:rPr>
              <w:t xml:space="preserve">работниками </w:t>
            </w:r>
          </w:p>
          <w:p w:rsidR="00E64915" w:rsidRPr="00BB5E46" w:rsidRDefault="00E64915" w:rsidP="007C3637">
            <w:pPr>
              <w:pStyle w:val="Default"/>
              <w:jc w:val="both"/>
              <w:rPr>
                <w:bCs/>
              </w:rPr>
            </w:pPr>
            <w:r w:rsidRPr="00BB5E46">
              <w:rPr>
                <w:bCs/>
              </w:rPr>
              <w:t>школы</w:t>
            </w: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t xml:space="preserve">Индивидуальные, </w:t>
            </w:r>
          </w:p>
          <w:p w:rsidR="00E64915" w:rsidRPr="00BB5E46" w:rsidRDefault="00E64915" w:rsidP="007C3637">
            <w:pPr>
              <w:pStyle w:val="Default"/>
              <w:jc w:val="both"/>
              <w:rPr>
                <w:bCs/>
              </w:rPr>
            </w:pPr>
            <w:r w:rsidRPr="00BB5E46">
              <w:rPr>
                <w:bCs/>
              </w:rPr>
              <w:t xml:space="preserve">групповые, </w:t>
            </w:r>
          </w:p>
          <w:p w:rsidR="00E64915" w:rsidRPr="00BB5E46" w:rsidRDefault="00E64915" w:rsidP="007C3637">
            <w:pPr>
              <w:pStyle w:val="Default"/>
              <w:jc w:val="both"/>
              <w:rPr>
                <w:bCs/>
              </w:rPr>
            </w:pPr>
            <w:r w:rsidRPr="00BB5E46">
              <w:rPr>
                <w:bCs/>
              </w:rPr>
              <w:t xml:space="preserve">тематические </w:t>
            </w:r>
          </w:p>
          <w:p w:rsidR="00E64915" w:rsidRPr="00BB5E46" w:rsidRDefault="00E64915" w:rsidP="007C3637">
            <w:pPr>
              <w:pStyle w:val="Default"/>
              <w:jc w:val="both"/>
              <w:rPr>
                <w:bCs/>
              </w:rPr>
            </w:pPr>
            <w:r w:rsidRPr="00BB5E46">
              <w:rPr>
                <w:bCs/>
              </w:rPr>
              <w:t>консультации</w:t>
            </w: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t xml:space="preserve">По отдельному </w:t>
            </w:r>
          </w:p>
          <w:p w:rsidR="00E64915" w:rsidRPr="00BB5E46" w:rsidRDefault="00E64915" w:rsidP="007C3637">
            <w:pPr>
              <w:pStyle w:val="Default"/>
              <w:jc w:val="both"/>
              <w:rPr>
                <w:bCs/>
              </w:rPr>
            </w:pPr>
            <w:r w:rsidRPr="00BB5E46">
              <w:rPr>
                <w:bCs/>
              </w:rPr>
              <w:t>плану-графику</w:t>
            </w:r>
          </w:p>
          <w:p w:rsidR="00E64915" w:rsidRPr="00BB5E46" w:rsidRDefault="00E64915" w:rsidP="007C3637">
            <w:pPr>
              <w:pStyle w:val="Default"/>
              <w:jc w:val="both"/>
              <w:rPr>
                <w:bCs/>
              </w:rPr>
            </w:pPr>
          </w:p>
        </w:tc>
        <w:tc>
          <w:tcPr>
            <w:tcW w:w="1950" w:type="dxa"/>
          </w:tcPr>
          <w:p w:rsidR="00E64915" w:rsidRPr="00BB5E46" w:rsidRDefault="00E64915" w:rsidP="007C3637">
            <w:pPr>
              <w:pStyle w:val="Default"/>
              <w:jc w:val="both"/>
              <w:rPr>
                <w:bCs/>
              </w:rPr>
            </w:pPr>
            <w:r w:rsidRPr="00BB5E46">
              <w:rPr>
                <w:bCs/>
              </w:rPr>
              <w:t xml:space="preserve">Специалисты </w:t>
            </w:r>
          </w:p>
          <w:p w:rsidR="00E64915" w:rsidRPr="00BB5E46" w:rsidRDefault="00E64915" w:rsidP="007C3637">
            <w:pPr>
              <w:pStyle w:val="Default"/>
              <w:jc w:val="both"/>
              <w:rPr>
                <w:bCs/>
              </w:rPr>
            </w:pPr>
            <w:r w:rsidRPr="00BB5E46">
              <w:rPr>
                <w:bCs/>
              </w:rPr>
              <w:t>ПМПК</w:t>
            </w:r>
          </w:p>
          <w:p w:rsidR="00E64915" w:rsidRPr="00BB5E46" w:rsidRDefault="00E64915" w:rsidP="007C3637">
            <w:pPr>
              <w:pStyle w:val="Default"/>
              <w:jc w:val="both"/>
              <w:rPr>
                <w:bCs/>
              </w:rPr>
            </w:pPr>
            <w:r w:rsidRPr="00BB5E46">
              <w:rPr>
                <w:bCs/>
              </w:rPr>
              <w:t>Логопед</w:t>
            </w:r>
          </w:p>
          <w:p w:rsidR="00E64915" w:rsidRPr="00BB5E46" w:rsidRDefault="00E64915" w:rsidP="007C3637">
            <w:pPr>
              <w:pStyle w:val="Default"/>
              <w:jc w:val="both"/>
              <w:rPr>
                <w:bCs/>
              </w:rPr>
            </w:pPr>
            <w:r w:rsidRPr="00BB5E46">
              <w:rPr>
                <w:bCs/>
              </w:rPr>
              <w:t>Педагог –</w:t>
            </w:r>
          </w:p>
          <w:p w:rsidR="00E64915" w:rsidRPr="00BB5E46" w:rsidRDefault="00E64915" w:rsidP="007C3637">
            <w:pPr>
              <w:pStyle w:val="Default"/>
              <w:jc w:val="both"/>
              <w:rPr>
                <w:bCs/>
              </w:rPr>
            </w:pPr>
            <w:r w:rsidRPr="00BB5E46">
              <w:rPr>
                <w:bCs/>
              </w:rPr>
              <w:t>психолог</w:t>
            </w:r>
          </w:p>
          <w:p w:rsidR="00E64915" w:rsidRPr="00BB5E46" w:rsidRDefault="00E64915" w:rsidP="007C3637">
            <w:pPr>
              <w:pStyle w:val="Default"/>
              <w:jc w:val="both"/>
              <w:rPr>
                <w:bCs/>
              </w:rPr>
            </w:pPr>
            <w:r w:rsidRPr="00BB5E46">
              <w:rPr>
                <w:bCs/>
              </w:rPr>
              <w:t xml:space="preserve">Социальный </w:t>
            </w:r>
          </w:p>
          <w:p w:rsidR="00E64915" w:rsidRPr="00BB5E46" w:rsidRDefault="00E64915" w:rsidP="007C3637">
            <w:pPr>
              <w:pStyle w:val="Default"/>
              <w:jc w:val="both"/>
              <w:rPr>
                <w:bCs/>
              </w:rPr>
            </w:pPr>
            <w:r w:rsidRPr="00BB5E46">
              <w:rPr>
                <w:bCs/>
              </w:rPr>
              <w:t>педагог</w:t>
            </w:r>
          </w:p>
          <w:p w:rsidR="00E64915" w:rsidRPr="00BB5E46" w:rsidRDefault="00E64915" w:rsidP="007C3637">
            <w:pPr>
              <w:pStyle w:val="Default"/>
              <w:jc w:val="both"/>
              <w:rPr>
                <w:bCs/>
              </w:rPr>
            </w:pPr>
            <w:r w:rsidRPr="00BB5E46">
              <w:rPr>
                <w:bCs/>
              </w:rPr>
              <w:t xml:space="preserve">Заместитель </w:t>
            </w:r>
          </w:p>
          <w:p w:rsidR="00E64915" w:rsidRPr="00BB5E46" w:rsidRDefault="00E64915" w:rsidP="007C3637">
            <w:pPr>
              <w:pStyle w:val="Default"/>
              <w:jc w:val="both"/>
              <w:rPr>
                <w:bCs/>
              </w:rPr>
            </w:pPr>
            <w:r w:rsidRPr="00BB5E46">
              <w:rPr>
                <w:bCs/>
              </w:rPr>
              <w:t xml:space="preserve">директора </w:t>
            </w:r>
          </w:p>
          <w:p w:rsidR="00E64915" w:rsidRPr="00BB5E46" w:rsidRDefault="00E64915" w:rsidP="007C3637">
            <w:pPr>
              <w:pStyle w:val="Default"/>
              <w:jc w:val="both"/>
              <w:rPr>
                <w:bCs/>
              </w:rPr>
            </w:pPr>
            <w:r w:rsidRPr="00BB5E46">
              <w:rPr>
                <w:bCs/>
              </w:rPr>
              <w:t>по УВР</w:t>
            </w:r>
          </w:p>
        </w:tc>
      </w:tr>
      <w:tr w:rsidR="00E64915" w:rsidRPr="00BB5E46" w:rsidTr="00E64915">
        <w:tc>
          <w:tcPr>
            <w:tcW w:w="2624" w:type="dxa"/>
          </w:tcPr>
          <w:p w:rsidR="00E64915" w:rsidRPr="00BB5E46" w:rsidRDefault="00E64915" w:rsidP="007C3637">
            <w:pPr>
              <w:pStyle w:val="Default"/>
              <w:jc w:val="both"/>
              <w:rPr>
                <w:bCs/>
              </w:rPr>
            </w:pPr>
            <w:r w:rsidRPr="00BB5E46">
              <w:rPr>
                <w:bCs/>
              </w:rPr>
              <w:t xml:space="preserve">Консультирование </w:t>
            </w:r>
          </w:p>
          <w:p w:rsidR="00E64915" w:rsidRPr="00BB5E46" w:rsidRDefault="00E64915" w:rsidP="007C3637">
            <w:pPr>
              <w:pStyle w:val="Default"/>
              <w:jc w:val="both"/>
              <w:rPr>
                <w:bCs/>
              </w:rPr>
            </w:pPr>
            <w:r w:rsidRPr="00BB5E46">
              <w:rPr>
                <w:bCs/>
              </w:rPr>
              <w:t>учащихся по</w:t>
            </w:r>
          </w:p>
          <w:p w:rsidR="00E64915" w:rsidRPr="00BB5E46" w:rsidRDefault="00E64915" w:rsidP="007C3637">
            <w:pPr>
              <w:pStyle w:val="Default"/>
              <w:jc w:val="both"/>
              <w:rPr>
                <w:bCs/>
              </w:rPr>
            </w:pPr>
            <w:r w:rsidRPr="00BB5E46">
              <w:rPr>
                <w:bCs/>
              </w:rPr>
              <w:lastRenderedPageBreak/>
              <w:t xml:space="preserve">выявленных </w:t>
            </w:r>
          </w:p>
          <w:p w:rsidR="00E64915" w:rsidRPr="00BB5E46" w:rsidRDefault="00E64915" w:rsidP="007C3637">
            <w:pPr>
              <w:pStyle w:val="Default"/>
              <w:jc w:val="both"/>
              <w:rPr>
                <w:bCs/>
              </w:rPr>
            </w:pPr>
            <w:r w:rsidRPr="00BB5E46">
              <w:rPr>
                <w:bCs/>
              </w:rPr>
              <w:t xml:space="preserve">проблемам, </w:t>
            </w:r>
          </w:p>
          <w:p w:rsidR="00E64915" w:rsidRPr="00BB5E46" w:rsidRDefault="00E64915" w:rsidP="007C3637">
            <w:pPr>
              <w:pStyle w:val="Default"/>
              <w:jc w:val="both"/>
              <w:rPr>
                <w:bCs/>
              </w:rPr>
            </w:pPr>
            <w:r w:rsidRPr="00BB5E46">
              <w:rPr>
                <w:bCs/>
              </w:rPr>
              <w:t xml:space="preserve">оказание </w:t>
            </w:r>
          </w:p>
          <w:p w:rsidR="00E64915" w:rsidRPr="00BB5E46" w:rsidRDefault="00E64915" w:rsidP="007C3637">
            <w:pPr>
              <w:pStyle w:val="Default"/>
              <w:jc w:val="both"/>
              <w:rPr>
                <w:bCs/>
              </w:rPr>
            </w:pPr>
            <w:r w:rsidRPr="00BB5E46">
              <w:rPr>
                <w:bCs/>
              </w:rPr>
              <w:t xml:space="preserve">превентивной </w:t>
            </w:r>
          </w:p>
          <w:p w:rsidR="00E64915" w:rsidRPr="00BB5E46" w:rsidRDefault="00E64915" w:rsidP="007C3637">
            <w:pPr>
              <w:pStyle w:val="Default"/>
              <w:jc w:val="both"/>
              <w:rPr>
                <w:bCs/>
              </w:rPr>
            </w:pPr>
            <w:r w:rsidRPr="00BB5E46">
              <w:rPr>
                <w:bCs/>
              </w:rPr>
              <w:t>помощи</w:t>
            </w:r>
          </w:p>
          <w:p w:rsidR="00E64915" w:rsidRPr="00BB5E46" w:rsidRDefault="00E64915" w:rsidP="007C3637">
            <w:pPr>
              <w:pStyle w:val="Default"/>
              <w:jc w:val="both"/>
              <w:rPr>
                <w:bCs/>
              </w:rPr>
            </w:pP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lastRenderedPageBreak/>
              <w:t xml:space="preserve">1.Рекомендации, </w:t>
            </w:r>
          </w:p>
          <w:p w:rsidR="00E64915" w:rsidRPr="00BB5E46" w:rsidRDefault="00E64915" w:rsidP="007C3637">
            <w:pPr>
              <w:pStyle w:val="Default"/>
              <w:jc w:val="both"/>
              <w:rPr>
                <w:bCs/>
              </w:rPr>
            </w:pPr>
            <w:r w:rsidRPr="00BB5E46">
              <w:rPr>
                <w:bCs/>
              </w:rPr>
              <w:t xml:space="preserve">приёмы, </w:t>
            </w:r>
          </w:p>
          <w:p w:rsidR="00E64915" w:rsidRPr="00BB5E46" w:rsidRDefault="00E64915" w:rsidP="007C3637">
            <w:pPr>
              <w:pStyle w:val="Default"/>
              <w:jc w:val="both"/>
              <w:rPr>
                <w:bCs/>
              </w:rPr>
            </w:pPr>
            <w:r w:rsidRPr="00BB5E46">
              <w:rPr>
                <w:bCs/>
              </w:rPr>
              <w:lastRenderedPageBreak/>
              <w:t xml:space="preserve">упражнения и </w:t>
            </w:r>
          </w:p>
          <w:p w:rsidR="00E64915" w:rsidRPr="00BB5E46" w:rsidRDefault="00E64915" w:rsidP="007C3637">
            <w:pPr>
              <w:pStyle w:val="Default"/>
              <w:jc w:val="both"/>
              <w:rPr>
                <w:bCs/>
              </w:rPr>
            </w:pPr>
            <w:r w:rsidRPr="00BB5E46">
              <w:rPr>
                <w:bCs/>
              </w:rPr>
              <w:t xml:space="preserve">др. материалы. </w:t>
            </w:r>
          </w:p>
          <w:p w:rsidR="00E64915" w:rsidRPr="00BB5E46" w:rsidRDefault="00E64915" w:rsidP="007C3637">
            <w:pPr>
              <w:pStyle w:val="Default"/>
              <w:jc w:val="both"/>
              <w:rPr>
                <w:bCs/>
              </w:rPr>
            </w:pPr>
            <w:r w:rsidRPr="00BB5E46">
              <w:rPr>
                <w:bCs/>
              </w:rPr>
              <w:t xml:space="preserve">2. Разработка </w:t>
            </w:r>
          </w:p>
          <w:p w:rsidR="00E64915" w:rsidRPr="00BB5E46" w:rsidRDefault="00E64915" w:rsidP="007C3637">
            <w:pPr>
              <w:pStyle w:val="Default"/>
              <w:jc w:val="both"/>
              <w:rPr>
                <w:bCs/>
              </w:rPr>
            </w:pPr>
            <w:r w:rsidRPr="00BB5E46">
              <w:rPr>
                <w:bCs/>
              </w:rPr>
              <w:t xml:space="preserve">плана </w:t>
            </w:r>
          </w:p>
          <w:p w:rsidR="00E64915" w:rsidRPr="00BB5E46" w:rsidRDefault="00E64915" w:rsidP="007C3637">
            <w:pPr>
              <w:pStyle w:val="Default"/>
              <w:jc w:val="both"/>
              <w:rPr>
                <w:bCs/>
              </w:rPr>
            </w:pPr>
            <w:r w:rsidRPr="00BB5E46">
              <w:rPr>
                <w:bCs/>
              </w:rPr>
              <w:t xml:space="preserve">консультативной </w:t>
            </w:r>
          </w:p>
          <w:p w:rsidR="00E64915" w:rsidRPr="00BB5E46" w:rsidRDefault="00E64915" w:rsidP="007C3637">
            <w:pPr>
              <w:pStyle w:val="Default"/>
              <w:jc w:val="both"/>
              <w:rPr>
                <w:bCs/>
              </w:rPr>
            </w:pPr>
            <w:r w:rsidRPr="00BB5E46">
              <w:rPr>
                <w:bCs/>
              </w:rPr>
              <w:t>работы с</w:t>
            </w:r>
          </w:p>
          <w:p w:rsidR="00E64915" w:rsidRPr="00BB5E46" w:rsidRDefault="00E64915" w:rsidP="007C3637">
            <w:pPr>
              <w:pStyle w:val="Default"/>
              <w:jc w:val="both"/>
              <w:rPr>
                <w:bCs/>
              </w:rPr>
            </w:pPr>
            <w:r w:rsidRPr="00BB5E46">
              <w:rPr>
                <w:bCs/>
              </w:rPr>
              <w:t>учащимся</w:t>
            </w:r>
          </w:p>
        </w:tc>
        <w:tc>
          <w:tcPr>
            <w:tcW w:w="1949" w:type="dxa"/>
          </w:tcPr>
          <w:p w:rsidR="00E64915" w:rsidRPr="00BB5E46" w:rsidRDefault="00E64915" w:rsidP="007C3637">
            <w:pPr>
              <w:pStyle w:val="Default"/>
              <w:jc w:val="both"/>
              <w:rPr>
                <w:bCs/>
              </w:rPr>
            </w:pPr>
            <w:r w:rsidRPr="00BB5E46">
              <w:rPr>
                <w:bCs/>
              </w:rPr>
              <w:lastRenderedPageBreak/>
              <w:t xml:space="preserve">Индивидуальные, </w:t>
            </w:r>
          </w:p>
          <w:p w:rsidR="00E64915" w:rsidRPr="00BB5E46" w:rsidRDefault="00E64915" w:rsidP="007C3637">
            <w:pPr>
              <w:pStyle w:val="Default"/>
              <w:jc w:val="both"/>
              <w:rPr>
                <w:bCs/>
              </w:rPr>
            </w:pPr>
            <w:r w:rsidRPr="00BB5E46">
              <w:rPr>
                <w:bCs/>
              </w:rPr>
              <w:t xml:space="preserve">групповые, </w:t>
            </w:r>
          </w:p>
          <w:p w:rsidR="00E64915" w:rsidRPr="00BB5E46" w:rsidRDefault="00E64915" w:rsidP="007C3637">
            <w:pPr>
              <w:pStyle w:val="Default"/>
              <w:jc w:val="both"/>
              <w:rPr>
                <w:bCs/>
              </w:rPr>
            </w:pPr>
            <w:r w:rsidRPr="00BB5E46">
              <w:rPr>
                <w:bCs/>
              </w:rPr>
              <w:lastRenderedPageBreak/>
              <w:t xml:space="preserve">тематические </w:t>
            </w:r>
          </w:p>
          <w:p w:rsidR="00E64915" w:rsidRPr="00BB5E46" w:rsidRDefault="00E64915" w:rsidP="007C3637">
            <w:pPr>
              <w:pStyle w:val="Default"/>
              <w:jc w:val="both"/>
              <w:rPr>
                <w:bCs/>
              </w:rPr>
            </w:pPr>
            <w:r w:rsidRPr="00BB5E46">
              <w:rPr>
                <w:bCs/>
              </w:rPr>
              <w:t>консультации</w:t>
            </w: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lastRenderedPageBreak/>
              <w:t xml:space="preserve">По отдельному </w:t>
            </w:r>
          </w:p>
          <w:p w:rsidR="00E64915" w:rsidRPr="00BB5E46" w:rsidRDefault="00E64915" w:rsidP="007C3637">
            <w:pPr>
              <w:pStyle w:val="Default"/>
              <w:jc w:val="both"/>
              <w:rPr>
                <w:bCs/>
              </w:rPr>
            </w:pPr>
            <w:r w:rsidRPr="00BB5E46">
              <w:rPr>
                <w:bCs/>
              </w:rPr>
              <w:t>плану-графику</w:t>
            </w:r>
          </w:p>
          <w:p w:rsidR="00E64915" w:rsidRPr="00BB5E46" w:rsidRDefault="00E64915" w:rsidP="007C3637">
            <w:pPr>
              <w:pStyle w:val="Default"/>
              <w:jc w:val="both"/>
              <w:rPr>
                <w:bCs/>
              </w:rPr>
            </w:pPr>
          </w:p>
        </w:tc>
        <w:tc>
          <w:tcPr>
            <w:tcW w:w="1950" w:type="dxa"/>
          </w:tcPr>
          <w:p w:rsidR="00E64915" w:rsidRPr="00BB5E46" w:rsidRDefault="00E64915" w:rsidP="007C3637">
            <w:pPr>
              <w:pStyle w:val="Default"/>
              <w:jc w:val="both"/>
              <w:rPr>
                <w:bCs/>
              </w:rPr>
            </w:pPr>
            <w:r w:rsidRPr="00BB5E46">
              <w:rPr>
                <w:bCs/>
              </w:rPr>
              <w:lastRenderedPageBreak/>
              <w:t xml:space="preserve">Специалисты </w:t>
            </w:r>
          </w:p>
          <w:p w:rsidR="00E64915" w:rsidRPr="00BB5E46" w:rsidRDefault="00E64915" w:rsidP="007C3637">
            <w:pPr>
              <w:pStyle w:val="Default"/>
              <w:jc w:val="both"/>
              <w:rPr>
                <w:bCs/>
              </w:rPr>
            </w:pPr>
            <w:r w:rsidRPr="00BB5E46">
              <w:rPr>
                <w:bCs/>
              </w:rPr>
              <w:t>ПМПК</w:t>
            </w:r>
          </w:p>
          <w:p w:rsidR="00E64915" w:rsidRPr="00BB5E46" w:rsidRDefault="00E64915" w:rsidP="007C3637">
            <w:pPr>
              <w:pStyle w:val="Default"/>
              <w:jc w:val="both"/>
              <w:rPr>
                <w:bCs/>
              </w:rPr>
            </w:pPr>
            <w:r w:rsidRPr="00BB5E46">
              <w:rPr>
                <w:bCs/>
              </w:rPr>
              <w:lastRenderedPageBreak/>
              <w:t>Логопед</w:t>
            </w:r>
          </w:p>
          <w:p w:rsidR="00E64915" w:rsidRPr="00BB5E46" w:rsidRDefault="00E64915" w:rsidP="007C3637">
            <w:pPr>
              <w:pStyle w:val="Default"/>
              <w:jc w:val="both"/>
              <w:rPr>
                <w:bCs/>
              </w:rPr>
            </w:pPr>
            <w:r w:rsidRPr="00BB5E46">
              <w:rPr>
                <w:bCs/>
              </w:rPr>
              <w:t>Педагог –</w:t>
            </w:r>
          </w:p>
          <w:p w:rsidR="00E64915" w:rsidRPr="00BB5E46" w:rsidRDefault="00E64915" w:rsidP="007C3637">
            <w:pPr>
              <w:pStyle w:val="Default"/>
              <w:jc w:val="both"/>
              <w:rPr>
                <w:bCs/>
              </w:rPr>
            </w:pPr>
            <w:r w:rsidRPr="00BB5E46">
              <w:rPr>
                <w:bCs/>
              </w:rPr>
              <w:t>психолог</w:t>
            </w:r>
          </w:p>
          <w:p w:rsidR="00E64915" w:rsidRPr="00BB5E46" w:rsidRDefault="00E64915" w:rsidP="007C3637">
            <w:pPr>
              <w:pStyle w:val="Default"/>
              <w:jc w:val="both"/>
              <w:rPr>
                <w:bCs/>
              </w:rPr>
            </w:pPr>
            <w:r w:rsidRPr="00BB5E46">
              <w:rPr>
                <w:bCs/>
              </w:rPr>
              <w:t xml:space="preserve">Социальный </w:t>
            </w:r>
          </w:p>
          <w:p w:rsidR="00E64915" w:rsidRPr="00BB5E46" w:rsidRDefault="00E64915" w:rsidP="007C3637">
            <w:pPr>
              <w:pStyle w:val="Default"/>
              <w:jc w:val="both"/>
              <w:rPr>
                <w:bCs/>
              </w:rPr>
            </w:pPr>
            <w:r w:rsidRPr="00BB5E46">
              <w:rPr>
                <w:bCs/>
              </w:rPr>
              <w:t>педагог</w:t>
            </w:r>
          </w:p>
          <w:p w:rsidR="00E64915" w:rsidRPr="00BB5E46" w:rsidRDefault="00E64915" w:rsidP="007C3637">
            <w:pPr>
              <w:pStyle w:val="Default"/>
              <w:jc w:val="both"/>
              <w:rPr>
                <w:bCs/>
              </w:rPr>
            </w:pPr>
            <w:r w:rsidRPr="00BB5E46">
              <w:rPr>
                <w:bCs/>
              </w:rPr>
              <w:t xml:space="preserve">Заместитель </w:t>
            </w:r>
          </w:p>
          <w:p w:rsidR="00E64915" w:rsidRPr="00BB5E46" w:rsidRDefault="00E64915" w:rsidP="007C3637">
            <w:pPr>
              <w:pStyle w:val="Default"/>
              <w:jc w:val="both"/>
              <w:rPr>
                <w:bCs/>
              </w:rPr>
            </w:pPr>
            <w:r w:rsidRPr="00BB5E46">
              <w:rPr>
                <w:bCs/>
              </w:rPr>
              <w:t>директора</w:t>
            </w:r>
          </w:p>
          <w:p w:rsidR="00E64915" w:rsidRPr="00BB5E46" w:rsidRDefault="00E64915" w:rsidP="007C3637">
            <w:pPr>
              <w:pStyle w:val="Default"/>
              <w:jc w:val="both"/>
              <w:rPr>
                <w:bCs/>
              </w:rPr>
            </w:pPr>
            <w:r w:rsidRPr="00BB5E46">
              <w:rPr>
                <w:bCs/>
              </w:rPr>
              <w:t>по УВР</w:t>
            </w:r>
          </w:p>
        </w:tc>
      </w:tr>
      <w:tr w:rsidR="00E64915" w:rsidRPr="00BB5E46" w:rsidTr="00E64915">
        <w:tc>
          <w:tcPr>
            <w:tcW w:w="2624" w:type="dxa"/>
          </w:tcPr>
          <w:p w:rsidR="00E64915" w:rsidRPr="00BB5E46" w:rsidRDefault="00E64915" w:rsidP="007C3637">
            <w:pPr>
              <w:pStyle w:val="Default"/>
              <w:jc w:val="both"/>
              <w:rPr>
                <w:bCs/>
              </w:rPr>
            </w:pPr>
            <w:r w:rsidRPr="00BB5E46">
              <w:rPr>
                <w:bCs/>
              </w:rPr>
              <w:lastRenderedPageBreak/>
              <w:t xml:space="preserve">Консультирование </w:t>
            </w:r>
          </w:p>
          <w:p w:rsidR="00E64915" w:rsidRPr="00BB5E46" w:rsidRDefault="00E64915" w:rsidP="007C3637">
            <w:pPr>
              <w:pStyle w:val="Default"/>
              <w:jc w:val="both"/>
              <w:rPr>
                <w:bCs/>
              </w:rPr>
            </w:pPr>
            <w:r w:rsidRPr="00BB5E46">
              <w:rPr>
                <w:bCs/>
              </w:rPr>
              <w:t>родителей по</w:t>
            </w:r>
          </w:p>
          <w:p w:rsidR="00E64915" w:rsidRPr="00BB5E46" w:rsidRDefault="00E64915" w:rsidP="007C3637">
            <w:pPr>
              <w:pStyle w:val="Default"/>
              <w:jc w:val="both"/>
              <w:rPr>
                <w:bCs/>
              </w:rPr>
            </w:pPr>
            <w:r w:rsidRPr="00BB5E46">
              <w:rPr>
                <w:bCs/>
              </w:rPr>
              <w:t xml:space="preserve">вопросам </w:t>
            </w:r>
          </w:p>
          <w:p w:rsidR="00E64915" w:rsidRPr="00BB5E46" w:rsidRDefault="00E64915" w:rsidP="007C3637">
            <w:pPr>
              <w:pStyle w:val="Default"/>
              <w:jc w:val="both"/>
              <w:rPr>
                <w:bCs/>
              </w:rPr>
            </w:pPr>
            <w:r w:rsidRPr="00BB5E46">
              <w:rPr>
                <w:bCs/>
              </w:rPr>
              <w:t xml:space="preserve">инклюзивного </w:t>
            </w:r>
          </w:p>
          <w:p w:rsidR="00E64915" w:rsidRPr="00BB5E46" w:rsidRDefault="00E64915" w:rsidP="007C3637">
            <w:pPr>
              <w:pStyle w:val="Default"/>
              <w:jc w:val="both"/>
              <w:rPr>
                <w:bCs/>
              </w:rPr>
            </w:pPr>
            <w:r w:rsidRPr="00BB5E46">
              <w:rPr>
                <w:bCs/>
              </w:rPr>
              <w:t xml:space="preserve">образования, </w:t>
            </w:r>
          </w:p>
          <w:p w:rsidR="00E64915" w:rsidRPr="00BB5E46" w:rsidRDefault="00E64915" w:rsidP="007C3637">
            <w:pPr>
              <w:pStyle w:val="Default"/>
              <w:jc w:val="both"/>
              <w:rPr>
                <w:bCs/>
              </w:rPr>
            </w:pPr>
            <w:r w:rsidRPr="00BB5E46">
              <w:rPr>
                <w:bCs/>
              </w:rPr>
              <w:t xml:space="preserve">выбора стратегии </w:t>
            </w:r>
          </w:p>
          <w:p w:rsidR="00E64915" w:rsidRPr="00BB5E46" w:rsidRDefault="00E64915" w:rsidP="007C3637">
            <w:pPr>
              <w:pStyle w:val="Default"/>
              <w:jc w:val="both"/>
              <w:rPr>
                <w:bCs/>
              </w:rPr>
            </w:pPr>
            <w:r w:rsidRPr="00BB5E46">
              <w:rPr>
                <w:bCs/>
              </w:rPr>
              <w:t xml:space="preserve">воспитания, </w:t>
            </w:r>
          </w:p>
          <w:p w:rsidR="00E64915" w:rsidRPr="00BB5E46" w:rsidRDefault="00E64915" w:rsidP="007C3637">
            <w:pPr>
              <w:pStyle w:val="Default"/>
              <w:jc w:val="both"/>
              <w:rPr>
                <w:bCs/>
              </w:rPr>
            </w:pPr>
            <w:r w:rsidRPr="00BB5E46">
              <w:rPr>
                <w:bCs/>
              </w:rPr>
              <w:t xml:space="preserve">психолого-физиологическим </w:t>
            </w:r>
          </w:p>
          <w:p w:rsidR="00E64915" w:rsidRPr="00BB5E46" w:rsidRDefault="00E64915" w:rsidP="007C3637">
            <w:pPr>
              <w:pStyle w:val="Default"/>
              <w:jc w:val="both"/>
              <w:rPr>
                <w:bCs/>
              </w:rPr>
            </w:pPr>
            <w:r w:rsidRPr="00BB5E46">
              <w:rPr>
                <w:bCs/>
              </w:rPr>
              <w:t>особенностям детей</w:t>
            </w:r>
          </w:p>
        </w:tc>
        <w:tc>
          <w:tcPr>
            <w:tcW w:w="1949" w:type="dxa"/>
          </w:tcPr>
          <w:p w:rsidR="00E64915" w:rsidRPr="00BB5E46" w:rsidRDefault="00E64915" w:rsidP="007C3637">
            <w:pPr>
              <w:pStyle w:val="Default"/>
              <w:jc w:val="both"/>
              <w:rPr>
                <w:bCs/>
              </w:rPr>
            </w:pPr>
            <w:r w:rsidRPr="00BB5E46">
              <w:rPr>
                <w:bCs/>
              </w:rPr>
              <w:t xml:space="preserve">1.Рекомендации, </w:t>
            </w:r>
          </w:p>
          <w:p w:rsidR="00E64915" w:rsidRPr="00BB5E46" w:rsidRDefault="00E64915" w:rsidP="007C3637">
            <w:pPr>
              <w:pStyle w:val="Default"/>
              <w:jc w:val="both"/>
              <w:rPr>
                <w:bCs/>
              </w:rPr>
            </w:pPr>
            <w:r w:rsidRPr="00BB5E46">
              <w:rPr>
                <w:bCs/>
              </w:rPr>
              <w:t xml:space="preserve">приёмы, </w:t>
            </w:r>
          </w:p>
          <w:p w:rsidR="00E64915" w:rsidRPr="00BB5E46" w:rsidRDefault="00E64915" w:rsidP="007C3637">
            <w:pPr>
              <w:pStyle w:val="Default"/>
              <w:jc w:val="both"/>
              <w:rPr>
                <w:bCs/>
              </w:rPr>
            </w:pPr>
            <w:r w:rsidRPr="00BB5E46">
              <w:rPr>
                <w:bCs/>
              </w:rPr>
              <w:t xml:space="preserve">упражнения и </w:t>
            </w:r>
          </w:p>
          <w:p w:rsidR="00E64915" w:rsidRPr="00BB5E46" w:rsidRDefault="00E64915" w:rsidP="007C3637">
            <w:pPr>
              <w:pStyle w:val="Default"/>
              <w:jc w:val="both"/>
              <w:rPr>
                <w:bCs/>
              </w:rPr>
            </w:pPr>
            <w:r w:rsidRPr="00BB5E46">
              <w:rPr>
                <w:bCs/>
              </w:rPr>
              <w:t xml:space="preserve">др. материалы. </w:t>
            </w:r>
          </w:p>
          <w:p w:rsidR="00E64915" w:rsidRPr="00BB5E46" w:rsidRDefault="00E64915" w:rsidP="007C3637">
            <w:pPr>
              <w:pStyle w:val="Default"/>
              <w:jc w:val="both"/>
              <w:rPr>
                <w:bCs/>
              </w:rPr>
            </w:pPr>
            <w:r w:rsidRPr="00BB5E46">
              <w:rPr>
                <w:bCs/>
              </w:rPr>
              <w:t xml:space="preserve">2. Разработка </w:t>
            </w:r>
          </w:p>
          <w:p w:rsidR="00E64915" w:rsidRPr="00BB5E46" w:rsidRDefault="00E64915" w:rsidP="007C3637">
            <w:pPr>
              <w:pStyle w:val="Default"/>
              <w:jc w:val="both"/>
              <w:rPr>
                <w:bCs/>
              </w:rPr>
            </w:pPr>
            <w:r w:rsidRPr="00BB5E46">
              <w:rPr>
                <w:bCs/>
              </w:rPr>
              <w:t xml:space="preserve">плана </w:t>
            </w:r>
          </w:p>
          <w:p w:rsidR="00E64915" w:rsidRPr="00BB5E46" w:rsidRDefault="00E64915" w:rsidP="007C3637">
            <w:pPr>
              <w:pStyle w:val="Default"/>
              <w:jc w:val="both"/>
              <w:rPr>
                <w:bCs/>
              </w:rPr>
            </w:pPr>
            <w:r w:rsidRPr="00BB5E46">
              <w:rPr>
                <w:bCs/>
              </w:rPr>
              <w:t xml:space="preserve">консультативной </w:t>
            </w:r>
          </w:p>
          <w:p w:rsidR="00E64915" w:rsidRPr="00BB5E46" w:rsidRDefault="00E64915" w:rsidP="007C3637">
            <w:pPr>
              <w:pStyle w:val="Default"/>
              <w:jc w:val="both"/>
              <w:rPr>
                <w:bCs/>
              </w:rPr>
            </w:pPr>
            <w:r w:rsidRPr="00BB5E46">
              <w:rPr>
                <w:bCs/>
              </w:rPr>
              <w:t>работы с</w:t>
            </w:r>
          </w:p>
          <w:p w:rsidR="00E64915" w:rsidRPr="00BB5E46" w:rsidRDefault="00E64915" w:rsidP="007C3637">
            <w:pPr>
              <w:pStyle w:val="Default"/>
              <w:jc w:val="both"/>
              <w:rPr>
                <w:bCs/>
              </w:rPr>
            </w:pPr>
            <w:r w:rsidRPr="00BB5E46">
              <w:rPr>
                <w:bCs/>
              </w:rPr>
              <w:t xml:space="preserve">родителями </w:t>
            </w:r>
          </w:p>
          <w:p w:rsidR="00E64915" w:rsidRPr="00BB5E46" w:rsidRDefault="00E64915" w:rsidP="007C3637">
            <w:pPr>
              <w:pStyle w:val="Default"/>
              <w:jc w:val="both"/>
              <w:rPr>
                <w:bCs/>
              </w:rPr>
            </w:pP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t xml:space="preserve">Индивидуальные, </w:t>
            </w:r>
          </w:p>
          <w:p w:rsidR="00E64915" w:rsidRPr="00BB5E46" w:rsidRDefault="00E64915" w:rsidP="007C3637">
            <w:pPr>
              <w:pStyle w:val="Default"/>
              <w:jc w:val="both"/>
              <w:rPr>
                <w:bCs/>
              </w:rPr>
            </w:pPr>
            <w:r w:rsidRPr="00BB5E46">
              <w:rPr>
                <w:bCs/>
              </w:rPr>
              <w:t xml:space="preserve">групповые, </w:t>
            </w:r>
          </w:p>
          <w:p w:rsidR="00E64915" w:rsidRPr="00BB5E46" w:rsidRDefault="00E64915" w:rsidP="007C3637">
            <w:pPr>
              <w:pStyle w:val="Default"/>
              <w:jc w:val="both"/>
              <w:rPr>
                <w:bCs/>
              </w:rPr>
            </w:pPr>
            <w:r w:rsidRPr="00BB5E46">
              <w:rPr>
                <w:bCs/>
              </w:rPr>
              <w:t xml:space="preserve">тематические </w:t>
            </w:r>
          </w:p>
          <w:p w:rsidR="00E64915" w:rsidRPr="00BB5E46" w:rsidRDefault="00E64915" w:rsidP="007C3637">
            <w:pPr>
              <w:pStyle w:val="Default"/>
              <w:jc w:val="both"/>
              <w:rPr>
                <w:bCs/>
              </w:rPr>
            </w:pPr>
            <w:r w:rsidRPr="00BB5E46">
              <w:rPr>
                <w:bCs/>
              </w:rPr>
              <w:t>консультации</w:t>
            </w:r>
          </w:p>
          <w:p w:rsidR="00E64915" w:rsidRPr="00BB5E46" w:rsidRDefault="00E64915" w:rsidP="007C3637">
            <w:pPr>
              <w:pStyle w:val="Default"/>
              <w:jc w:val="both"/>
              <w:rPr>
                <w:bCs/>
              </w:rPr>
            </w:pPr>
          </w:p>
        </w:tc>
        <w:tc>
          <w:tcPr>
            <w:tcW w:w="1949" w:type="dxa"/>
          </w:tcPr>
          <w:p w:rsidR="00E64915" w:rsidRPr="00BB5E46" w:rsidRDefault="00E64915" w:rsidP="007C3637">
            <w:pPr>
              <w:pStyle w:val="Default"/>
              <w:jc w:val="both"/>
              <w:rPr>
                <w:bCs/>
              </w:rPr>
            </w:pPr>
            <w:r w:rsidRPr="00BB5E46">
              <w:rPr>
                <w:bCs/>
              </w:rPr>
              <w:t xml:space="preserve">По отдельному </w:t>
            </w:r>
          </w:p>
          <w:p w:rsidR="00E64915" w:rsidRPr="00BB5E46" w:rsidRDefault="00E64915" w:rsidP="007C3637">
            <w:pPr>
              <w:pStyle w:val="Default"/>
              <w:jc w:val="both"/>
              <w:rPr>
                <w:bCs/>
              </w:rPr>
            </w:pPr>
            <w:r w:rsidRPr="00BB5E46">
              <w:rPr>
                <w:bCs/>
              </w:rPr>
              <w:t>плану-графику</w:t>
            </w:r>
          </w:p>
        </w:tc>
        <w:tc>
          <w:tcPr>
            <w:tcW w:w="1950" w:type="dxa"/>
          </w:tcPr>
          <w:p w:rsidR="00E64915" w:rsidRPr="00BB5E46" w:rsidRDefault="00E64915" w:rsidP="007C3637">
            <w:pPr>
              <w:pStyle w:val="Default"/>
              <w:jc w:val="both"/>
              <w:rPr>
                <w:bCs/>
              </w:rPr>
            </w:pPr>
            <w:r w:rsidRPr="00BB5E46">
              <w:rPr>
                <w:bCs/>
              </w:rPr>
              <w:t xml:space="preserve">Специалисты </w:t>
            </w:r>
          </w:p>
          <w:p w:rsidR="00E64915" w:rsidRPr="00BB5E46" w:rsidRDefault="00E64915" w:rsidP="007C3637">
            <w:pPr>
              <w:pStyle w:val="Default"/>
              <w:jc w:val="both"/>
              <w:rPr>
                <w:bCs/>
              </w:rPr>
            </w:pPr>
            <w:r w:rsidRPr="00BB5E46">
              <w:rPr>
                <w:bCs/>
              </w:rPr>
              <w:t>ПМПК</w:t>
            </w:r>
          </w:p>
          <w:p w:rsidR="00E64915" w:rsidRPr="00BB5E46" w:rsidRDefault="00E64915" w:rsidP="007C3637">
            <w:pPr>
              <w:pStyle w:val="Default"/>
              <w:jc w:val="both"/>
              <w:rPr>
                <w:bCs/>
              </w:rPr>
            </w:pPr>
            <w:r w:rsidRPr="00BB5E46">
              <w:rPr>
                <w:bCs/>
              </w:rPr>
              <w:t>логопед</w:t>
            </w:r>
          </w:p>
          <w:p w:rsidR="00E64915" w:rsidRPr="00BB5E46" w:rsidRDefault="00E64915" w:rsidP="007C3637">
            <w:pPr>
              <w:pStyle w:val="Default"/>
              <w:jc w:val="both"/>
              <w:rPr>
                <w:bCs/>
              </w:rPr>
            </w:pPr>
            <w:r w:rsidRPr="00BB5E46">
              <w:rPr>
                <w:bCs/>
              </w:rPr>
              <w:t>Педагог –</w:t>
            </w:r>
          </w:p>
          <w:p w:rsidR="00E64915" w:rsidRPr="00BB5E46" w:rsidRDefault="00E64915" w:rsidP="007C3637">
            <w:pPr>
              <w:pStyle w:val="Default"/>
              <w:jc w:val="both"/>
              <w:rPr>
                <w:bCs/>
              </w:rPr>
            </w:pPr>
            <w:r w:rsidRPr="00BB5E46">
              <w:rPr>
                <w:bCs/>
              </w:rPr>
              <w:t>психолог</w:t>
            </w:r>
          </w:p>
          <w:p w:rsidR="00E64915" w:rsidRPr="00BB5E46" w:rsidRDefault="00E64915" w:rsidP="007C3637">
            <w:pPr>
              <w:pStyle w:val="Default"/>
              <w:jc w:val="both"/>
              <w:rPr>
                <w:bCs/>
              </w:rPr>
            </w:pPr>
            <w:r w:rsidRPr="00BB5E46">
              <w:rPr>
                <w:bCs/>
              </w:rPr>
              <w:t xml:space="preserve">Социальный </w:t>
            </w:r>
          </w:p>
          <w:p w:rsidR="00E64915" w:rsidRPr="00BB5E46" w:rsidRDefault="00E64915" w:rsidP="007C3637">
            <w:pPr>
              <w:pStyle w:val="Default"/>
              <w:jc w:val="both"/>
              <w:rPr>
                <w:bCs/>
              </w:rPr>
            </w:pPr>
            <w:r w:rsidRPr="00BB5E46">
              <w:rPr>
                <w:bCs/>
              </w:rPr>
              <w:t>педагог</w:t>
            </w:r>
          </w:p>
          <w:p w:rsidR="00E64915" w:rsidRPr="00BB5E46" w:rsidRDefault="00E64915" w:rsidP="007C3637">
            <w:pPr>
              <w:pStyle w:val="Default"/>
              <w:jc w:val="both"/>
              <w:rPr>
                <w:bCs/>
              </w:rPr>
            </w:pPr>
            <w:r w:rsidRPr="00BB5E46">
              <w:rPr>
                <w:bCs/>
              </w:rPr>
              <w:t xml:space="preserve">Заместитель </w:t>
            </w:r>
          </w:p>
          <w:p w:rsidR="00E64915" w:rsidRPr="00BB5E46" w:rsidRDefault="00E64915" w:rsidP="007C3637">
            <w:pPr>
              <w:pStyle w:val="Default"/>
              <w:jc w:val="both"/>
              <w:rPr>
                <w:bCs/>
              </w:rPr>
            </w:pPr>
            <w:r w:rsidRPr="00BB5E46">
              <w:rPr>
                <w:bCs/>
              </w:rPr>
              <w:t xml:space="preserve">директора </w:t>
            </w:r>
          </w:p>
          <w:p w:rsidR="00E64915" w:rsidRPr="00BB5E46" w:rsidRDefault="00E64915" w:rsidP="007C3637">
            <w:pPr>
              <w:pStyle w:val="Default"/>
              <w:jc w:val="both"/>
              <w:rPr>
                <w:bCs/>
              </w:rPr>
            </w:pPr>
            <w:r w:rsidRPr="00BB5E46">
              <w:rPr>
                <w:bCs/>
              </w:rPr>
              <w:t>по УВР</w:t>
            </w:r>
          </w:p>
        </w:tc>
      </w:tr>
    </w:tbl>
    <w:p w:rsidR="00E64915" w:rsidRPr="00BB5E46" w:rsidRDefault="00E64915" w:rsidP="00C932AA">
      <w:pPr>
        <w:pStyle w:val="Default"/>
        <w:spacing w:line="276" w:lineRule="auto"/>
        <w:jc w:val="both"/>
        <w:rPr>
          <w:b/>
          <w:bCs/>
        </w:rPr>
      </w:pPr>
    </w:p>
    <w:p w:rsidR="00D46C8F" w:rsidRPr="00C71490" w:rsidRDefault="00E64915" w:rsidP="00CA2695">
      <w:pPr>
        <w:pStyle w:val="Default"/>
        <w:ind w:firstLine="426"/>
        <w:jc w:val="both"/>
        <w:rPr>
          <w:b/>
          <w:bCs/>
          <w:color w:val="auto"/>
        </w:rPr>
      </w:pPr>
      <w:r w:rsidRPr="00741479">
        <w:rPr>
          <w:b/>
          <w:bCs/>
          <w:color w:val="auto"/>
        </w:rPr>
        <w:t>Информационно-просветительское направление</w:t>
      </w:r>
    </w:p>
    <w:p w:rsidR="00E64915" w:rsidRDefault="00E64915" w:rsidP="007C3637">
      <w:pPr>
        <w:pStyle w:val="Default"/>
        <w:ind w:firstLine="426"/>
        <w:jc w:val="both"/>
        <w:rPr>
          <w:bCs/>
        </w:rPr>
      </w:pPr>
      <w:r w:rsidRPr="00BB5E46">
        <w:rPr>
          <w:b/>
          <w:bCs/>
        </w:rPr>
        <w:t xml:space="preserve">Цель: </w:t>
      </w:r>
      <w:r w:rsidRPr="00BB5E46">
        <w:rPr>
          <w:bCs/>
        </w:rPr>
        <w:t>организация информационно-просветительской деятельности  по вопросам образования со всеми участниками образовательного процесса</w:t>
      </w:r>
      <w:r w:rsidR="00C71490">
        <w:rPr>
          <w:bCs/>
        </w:rPr>
        <w:t>.</w:t>
      </w:r>
    </w:p>
    <w:p w:rsidR="00C71490" w:rsidRPr="00C71490" w:rsidRDefault="00C71490" w:rsidP="007C3637">
      <w:pPr>
        <w:pStyle w:val="Default"/>
        <w:jc w:val="both"/>
      </w:pPr>
      <w:r>
        <w:rPr>
          <w:b/>
          <w:bCs/>
        </w:rPr>
        <w:t xml:space="preserve">       </w:t>
      </w:r>
      <w:r w:rsidRPr="00C71490">
        <w:rPr>
          <w:bCs/>
        </w:rPr>
        <w:t>Информационно-просветительское направление работы</w:t>
      </w:r>
      <w:r w:rsidRPr="00C71490">
        <w:rPr>
          <w:b/>
          <w:bCs/>
        </w:rPr>
        <w:t xml:space="preserve"> </w:t>
      </w:r>
      <w:r w:rsidRPr="00C71490">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C71490" w:rsidRPr="00C71490" w:rsidRDefault="00C71490" w:rsidP="007C3637">
      <w:pPr>
        <w:pStyle w:val="Default"/>
        <w:jc w:val="both"/>
      </w:pPr>
      <w:r>
        <w:t xml:space="preserve">         </w:t>
      </w:r>
      <w:r w:rsidRPr="00C71490">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w:t>
      </w:r>
    </w:p>
    <w:p w:rsidR="00C71490" w:rsidRPr="00C71490" w:rsidRDefault="00C71490" w:rsidP="007C3637">
      <w:pPr>
        <w:pStyle w:val="Default"/>
        <w:ind w:firstLine="426"/>
        <w:jc w:val="both"/>
        <w:rPr>
          <w:bCs/>
        </w:rPr>
      </w:pPr>
      <w:r w:rsidRPr="00C71490">
        <w:t>Направления коррекционной работы реализуются в урочной и внеурочной деятельности.</w:t>
      </w:r>
    </w:p>
    <w:p w:rsidR="00C71490" w:rsidRDefault="00C71490" w:rsidP="007C3637">
      <w:pPr>
        <w:pStyle w:val="Default"/>
        <w:ind w:firstLine="426"/>
        <w:jc w:val="both"/>
        <w:rPr>
          <w:bCs/>
        </w:rPr>
      </w:pPr>
    </w:p>
    <w:p w:rsidR="005D2F34" w:rsidRPr="00BB5E46" w:rsidRDefault="005D2F34" w:rsidP="00C932AA">
      <w:pPr>
        <w:pStyle w:val="Default"/>
        <w:spacing w:line="276" w:lineRule="auto"/>
        <w:ind w:firstLine="426"/>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911"/>
        <w:gridCol w:w="2338"/>
        <w:gridCol w:w="2060"/>
        <w:gridCol w:w="1797"/>
      </w:tblGrid>
      <w:tr w:rsidR="00E64915" w:rsidRPr="00BB5E46" w:rsidTr="00E64915">
        <w:tc>
          <w:tcPr>
            <w:tcW w:w="2188" w:type="dxa"/>
          </w:tcPr>
          <w:p w:rsidR="00E64915" w:rsidRPr="00BB5E46" w:rsidRDefault="00E64915" w:rsidP="007C3637">
            <w:pPr>
              <w:pStyle w:val="Default"/>
              <w:jc w:val="both"/>
              <w:rPr>
                <w:b/>
              </w:rPr>
            </w:pPr>
            <w:r w:rsidRPr="00BB5E46">
              <w:rPr>
                <w:b/>
              </w:rPr>
              <w:t>Задачи</w:t>
            </w:r>
          </w:p>
          <w:p w:rsidR="00E64915" w:rsidRPr="00BB5E46" w:rsidRDefault="00E64915" w:rsidP="007C3637">
            <w:pPr>
              <w:pStyle w:val="Default"/>
              <w:jc w:val="both"/>
              <w:rPr>
                <w:b/>
              </w:rPr>
            </w:pPr>
            <w:r w:rsidRPr="00BB5E46">
              <w:rPr>
                <w:b/>
              </w:rPr>
              <w:t xml:space="preserve">(направления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p>
        </w:tc>
        <w:tc>
          <w:tcPr>
            <w:tcW w:w="1938" w:type="dxa"/>
          </w:tcPr>
          <w:p w:rsidR="00E64915" w:rsidRPr="00BB5E46" w:rsidRDefault="00E64915" w:rsidP="007C3637">
            <w:pPr>
              <w:pStyle w:val="Default"/>
              <w:jc w:val="both"/>
              <w:rPr>
                <w:b/>
              </w:rPr>
            </w:pPr>
            <w:r w:rsidRPr="00BB5E46">
              <w:rPr>
                <w:b/>
              </w:rPr>
              <w:t xml:space="preserve">Планируемые </w:t>
            </w:r>
          </w:p>
          <w:p w:rsidR="00E64915" w:rsidRPr="00BB5E46" w:rsidRDefault="00E64915" w:rsidP="007C3637">
            <w:pPr>
              <w:pStyle w:val="Default"/>
              <w:jc w:val="both"/>
              <w:rPr>
                <w:b/>
              </w:rPr>
            </w:pPr>
            <w:r w:rsidRPr="00BB5E46">
              <w:rPr>
                <w:b/>
              </w:rPr>
              <w:t>результаты</w:t>
            </w:r>
          </w:p>
          <w:p w:rsidR="00E64915" w:rsidRPr="00BB5E46" w:rsidRDefault="00E64915" w:rsidP="007C3637">
            <w:pPr>
              <w:pStyle w:val="Default"/>
              <w:jc w:val="both"/>
              <w:rPr>
                <w:b/>
              </w:rPr>
            </w:pPr>
          </w:p>
        </w:tc>
        <w:tc>
          <w:tcPr>
            <w:tcW w:w="2383" w:type="dxa"/>
          </w:tcPr>
          <w:p w:rsidR="00E64915" w:rsidRPr="00BB5E46" w:rsidRDefault="00E64915" w:rsidP="007C3637">
            <w:pPr>
              <w:pStyle w:val="Default"/>
              <w:jc w:val="both"/>
              <w:rPr>
                <w:b/>
              </w:rPr>
            </w:pPr>
            <w:r w:rsidRPr="00BB5E46">
              <w:rPr>
                <w:b/>
              </w:rPr>
              <w:t xml:space="preserve">Виды и формы </w:t>
            </w:r>
          </w:p>
          <w:p w:rsidR="00E64915" w:rsidRPr="00BB5E46" w:rsidRDefault="00E64915" w:rsidP="007C3637">
            <w:pPr>
              <w:pStyle w:val="Default"/>
              <w:jc w:val="both"/>
              <w:rPr>
                <w:b/>
              </w:rPr>
            </w:pPr>
            <w:r w:rsidRPr="00BB5E46">
              <w:rPr>
                <w:b/>
              </w:rPr>
              <w:t>деятельности,</w:t>
            </w:r>
          </w:p>
          <w:p w:rsidR="00E64915" w:rsidRPr="00BB5E46" w:rsidRDefault="00E64915" w:rsidP="007C3637">
            <w:pPr>
              <w:pStyle w:val="Default"/>
              <w:jc w:val="both"/>
              <w:rPr>
                <w:b/>
              </w:rPr>
            </w:pPr>
            <w:r w:rsidRPr="00BB5E46">
              <w:rPr>
                <w:b/>
              </w:rPr>
              <w:t>мероприятия</w:t>
            </w:r>
          </w:p>
          <w:p w:rsidR="00E64915" w:rsidRPr="00BB5E46" w:rsidRDefault="00E64915" w:rsidP="007C3637">
            <w:pPr>
              <w:pStyle w:val="Default"/>
              <w:jc w:val="both"/>
              <w:rPr>
                <w:b/>
              </w:rPr>
            </w:pPr>
          </w:p>
        </w:tc>
        <w:tc>
          <w:tcPr>
            <w:tcW w:w="2081" w:type="dxa"/>
          </w:tcPr>
          <w:p w:rsidR="00E64915" w:rsidRPr="00BB5E46" w:rsidRDefault="00E64915" w:rsidP="007C3637">
            <w:pPr>
              <w:pStyle w:val="Default"/>
              <w:jc w:val="both"/>
              <w:rPr>
                <w:b/>
              </w:rPr>
            </w:pPr>
            <w:r w:rsidRPr="00BB5E46">
              <w:rPr>
                <w:b/>
              </w:rPr>
              <w:t>Сроки</w:t>
            </w:r>
          </w:p>
          <w:p w:rsidR="00E64915" w:rsidRPr="00BB5E46" w:rsidRDefault="00E64915" w:rsidP="007C3637">
            <w:pPr>
              <w:pStyle w:val="Default"/>
              <w:jc w:val="both"/>
              <w:rPr>
                <w:b/>
              </w:rPr>
            </w:pPr>
            <w:r w:rsidRPr="00BB5E46">
              <w:rPr>
                <w:b/>
              </w:rPr>
              <w:t>(периодичность в течение года)</w:t>
            </w:r>
          </w:p>
          <w:p w:rsidR="00E64915" w:rsidRPr="00BB5E46" w:rsidRDefault="00E64915" w:rsidP="007C3637">
            <w:pPr>
              <w:pStyle w:val="Default"/>
              <w:jc w:val="both"/>
              <w:rPr>
                <w:b/>
              </w:rPr>
            </w:pPr>
          </w:p>
        </w:tc>
        <w:tc>
          <w:tcPr>
            <w:tcW w:w="1831" w:type="dxa"/>
          </w:tcPr>
          <w:p w:rsidR="00E64915" w:rsidRPr="00BB5E46" w:rsidRDefault="00E64915" w:rsidP="007C3637">
            <w:pPr>
              <w:pStyle w:val="Default"/>
              <w:jc w:val="both"/>
              <w:rPr>
                <w:b/>
              </w:rPr>
            </w:pPr>
            <w:r w:rsidRPr="00BB5E46">
              <w:rPr>
                <w:b/>
              </w:rPr>
              <w:t>Ответствен-ные</w:t>
            </w:r>
          </w:p>
        </w:tc>
      </w:tr>
      <w:tr w:rsidR="00E64915" w:rsidRPr="00BB5E46" w:rsidTr="00E64915">
        <w:tc>
          <w:tcPr>
            <w:tcW w:w="2188" w:type="dxa"/>
          </w:tcPr>
          <w:p w:rsidR="00E64915" w:rsidRPr="00BB5E46" w:rsidRDefault="00E64915" w:rsidP="007C3637">
            <w:pPr>
              <w:pStyle w:val="Default"/>
              <w:jc w:val="both"/>
              <w:rPr>
                <w:bCs/>
              </w:rPr>
            </w:pPr>
            <w:r w:rsidRPr="00BB5E46">
              <w:rPr>
                <w:bCs/>
              </w:rPr>
              <w:t xml:space="preserve">Информирование  </w:t>
            </w:r>
          </w:p>
          <w:p w:rsidR="00E64915" w:rsidRPr="00BB5E46" w:rsidRDefault="00E64915" w:rsidP="007C3637">
            <w:pPr>
              <w:pStyle w:val="Default"/>
              <w:jc w:val="both"/>
              <w:rPr>
                <w:bCs/>
              </w:rPr>
            </w:pPr>
            <w:r w:rsidRPr="00BB5E46">
              <w:rPr>
                <w:bCs/>
              </w:rPr>
              <w:t xml:space="preserve">родителей </w:t>
            </w:r>
          </w:p>
          <w:p w:rsidR="00E64915" w:rsidRPr="00BB5E46" w:rsidRDefault="00E64915" w:rsidP="007C3637">
            <w:pPr>
              <w:pStyle w:val="Default"/>
              <w:jc w:val="both"/>
              <w:rPr>
                <w:bCs/>
              </w:rPr>
            </w:pPr>
            <w:r w:rsidRPr="00BB5E46">
              <w:rPr>
                <w:bCs/>
              </w:rPr>
              <w:t xml:space="preserve">(законных </w:t>
            </w:r>
          </w:p>
          <w:p w:rsidR="00E64915" w:rsidRPr="00BB5E46" w:rsidRDefault="00E64915" w:rsidP="007C3637">
            <w:pPr>
              <w:pStyle w:val="Default"/>
              <w:jc w:val="both"/>
              <w:rPr>
                <w:bCs/>
              </w:rPr>
            </w:pPr>
            <w:r w:rsidRPr="00BB5E46">
              <w:rPr>
                <w:bCs/>
              </w:rPr>
              <w:t xml:space="preserve">представителей) </w:t>
            </w:r>
          </w:p>
          <w:p w:rsidR="00E64915" w:rsidRPr="00BB5E46" w:rsidRDefault="00E64915" w:rsidP="007C3637">
            <w:pPr>
              <w:pStyle w:val="Default"/>
              <w:jc w:val="both"/>
              <w:rPr>
                <w:bCs/>
              </w:rPr>
            </w:pPr>
            <w:r w:rsidRPr="00BB5E46">
              <w:rPr>
                <w:bCs/>
              </w:rPr>
              <w:t xml:space="preserve">по медицинским, </w:t>
            </w:r>
          </w:p>
          <w:p w:rsidR="00E64915" w:rsidRPr="00BB5E46" w:rsidRDefault="00E64915" w:rsidP="007C3637">
            <w:pPr>
              <w:pStyle w:val="Default"/>
              <w:jc w:val="both"/>
              <w:rPr>
                <w:bCs/>
              </w:rPr>
            </w:pPr>
            <w:r w:rsidRPr="00BB5E46">
              <w:rPr>
                <w:bCs/>
              </w:rPr>
              <w:t xml:space="preserve">социальным, </w:t>
            </w:r>
          </w:p>
          <w:p w:rsidR="00E64915" w:rsidRPr="00BB5E46" w:rsidRDefault="00E64915" w:rsidP="007C3637">
            <w:pPr>
              <w:pStyle w:val="Default"/>
              <w:jc w:val="both"/>
              <w:rPr>
                <w:bCs/>
              </w:rPr>
            </w:pPr>
            <w:r w:rsidRPr="00BB5E46">
              <w:rPr>
                <w:bCs/>
              </w:rPr>
              <w:t xml:space="preserve">правовым и </w:t>
            </w:r>
          </w:p>
          <w:p w:rsidR="00E64915" w:rsidRPr="00BB5E46" w:rsidRDefault="00E64915" w:rsidP="007C3637">
            <w:pPr>
              <w:pStyle w:val="Default"/>
              <w:jc w:val="both"/>
              <w:rPr>
                <w:bCs/>
              </w:rPr>
            </w:pPr>
            <w:r w:rsidRPr="00BB5E46">
              <w:rPr>
                <w:bCs/>
              </w:rPr>
              <w:t>другим вопросам</w:t>
            </w:r>
          </w:p>
        </w:tc>
        <w:tc>
          <w:tcPr>
            <w:tcW w:w="1938" w:type="dxa"/>
          </w:tcPr>
          <w:p w:rsidR="00E64915" w:rsidRPr="00BB5E46" w:rsidRDefault="00E64915" w:rsidP="007C3637">
            <w:pPr>
              <w:pStyle w:val="Default"/>
              <w:jc w:val="both"/>
              <w:rPr>
                <w:bCs/>
              </w:rPr>
            </w:pPr>
            <w:r w:rsidRPr="00BB5E46">
              <w:rPr>
                <w:bCs/>
              </w:rPr>
              <w:t xml:space="preserve">Организация  </w:t>
            </w:r>
          </w:p>
          <w:p w:rsidR="00E64915" w:rsidRPr="00BB5E46" w:rsidRDefault="00E64915" w:rsidP="007C3637">
            <w:pPr>
              <w:pStyle w:val="Default"/>
              <w:jc w:val="both"/>
              <w:rPr>
                <w:bCs/>
              </w:rPr>
            </w:pPr>
            <w:r w:rsidRPr="00BB5E46">
              <w:rPr>
                <w:bCs/>
              </w:rPr>
              <w:t xml:space="preserve">работы </w:t>
            </w:r>
          </w:p>
          <w:p w:rsidR="00E64915" w:rsidRPr="00BB5E46" w:rsidRDefault="00E64915" w:rsidP="007C3637">
            <w:pPr>
              <w:pStyle w:val="Default"/>
              <w:jc w:val="both"/>
              <w:rPr>
                <w:bCs/>
              </w:rPr>
            </w:pPr>
            <w:r w:rsidRPr="00BB5E46">
              <w:rPr>
                <w:bCs/>
              </w:rPr>
              <w:t xml:space="preserve">семинаров, </w:t>
            </w:r>
          </w:p>
          <w:p w:rsidR="00E64915" w:rsidRPr="00BB5E46" w:rsidRDefault="00E64915" w:rsidP="007C3637">
            <w:pPr>
              <w:pStyle w:val="Default"/>
              <w:jc w:val="both"/>
              <w:rPr>
                <w:bCs/>
              </w:rPr>
            </w:pPr>
            <w:r w:rsidRPr="00BB5E46">
              <w:rPr>
                <w:bCs/>
              </w:rPr>
              <w:t>тренингов по</w:t>
            </w:r>
          </w:p>
          <w:p w:rsidR="00E64915" w:rsidRPr="00BB5E46" w:rsidRDefault="00E64915" w:rsidP="007C3637">
            <w:pPr>
              <w:pStyle w:val="Default"/>
              <w:jc w:val="both"/>
              <w:rPr>
                <w:bCs/>
              </w:rPr>
            </w:pPr>
            <w:r w:rsidRPr="00BB5E46">
              <w:rPr>
                <w:bCs/>
              </w:rPr>
              <w:t xml:space="preserve">вопросам </w:t>
            </w:r>
          </w:p>
          <w:p w:rsidR="00E64915" w:rsidRPr="00BB5E46" w:rsidRDefault="00E64915" w:rsidP="007C3637">
            <w:pPr>
              <w:pStyle w:val="Default"/>
              <w:jc w:val="both"/>
              <w:rPr>
                <w:bCs/>
              </w:rPr>
            </w:pPr>
            <w:r w:rsidRPr="00BB5E46">
              <w:rPr>
                <w:bCs/>
              </w:rPr>
              <w:t xml:space="preserve">инклюзивного </w:t>
            </w:r>
          </w:p>
          <w:p w:rsidR="00E64915" w:rsidRPr="00BB5E46" w:rsidRDefault="00E64915" w:rsidP="007C3637">
            <w:pPr>
              <w:pStyle w:val="Default"/>
              <w:jc w:val="both"/>
              <w:rPr>
                <w:bCs/>
              </w:rPr>
            </w:pPr>
            <w:r w:rsidRPr="00BB5E46">
              <w:rPr>
                <w:bCs/>
              </w:rPr>
              <w:t xml:space="preserve">образования </w:t>
            </w:r>
          </w:p>
          <w:p w:rsidR="00E64915" w:rsidRPr="00BB5E46" w:rsidRDefault="00E64915" w:rsidP="007C3637">
            <w:pPr>
              <w:pStyle w:val="Default"/>
              <w:jc w:val="both"/>
              <w:rPr>
                <w:bCs/>
              </w:rPr>
            </w:pPr>
          </w:p>
        </w:tc>
        <w:tc>
          <w:tcPr>
            <w:tcW w:w="2383" w:type="dxa"/>
          </w:tcPr>
          <w:p w:rsidR="00E64915" w:rsidRPr="00BB5E46" w:rsidRDefault="00E64915" w:rsidP="007C3637">
            <w:pPr>
              <w:pStyle w:val="Default"/>
              <w:jc w:val="both"/>
              <w:rPr>
                <w:bCs/>
              </w:rPr>
            </w:pPr>
            <w:r w:rsidRPr="00BB5E46">
              <w:rPr>
                <w:bCs/>
              </w:rPr>
              <w:t>Информационные мероприятия</w:t>
            </w:r>
          </w:p>
        </w:tc>
        <w:tc>
          <w:tcPr>
            <w:tcW w:w="2081" w:type="dxa"/>
          </w:tcPr>
          <w:p w:rsidR="00E64915" w:rsidRPr="00BB5E46" w:rsidRDefault="00E64915" w:rsidP="007C3637">
            <w:pPr>
              <w:pStyle w:val="Default"/>
              <w:jc w:val="both"/>
              <w:rPr>
                <w:bCs/>
              </w:rPr>
            </w:pPr>
            <w:r w:rsidRPr="00BB5E46">
              <w:rPr>
                <w:bCs/>
              </w:rPr>
              <w:t>мероприятия  плану-графику  ПМПК</w:t>
            </w:r>
          </w:p>
          <w:p w:rsidR="00E64915" w:rsidRPr="00BB5E46" w:rsidRDefault="00E64915" w:rsidP="007C3637">
            <w:pPr>
              <w:pStyle w:val="Default"/>
              <w:jc w:val="both"/>
              <w:rPr>
                <w:bCs/>
              </w:rPr>
            </w:pPr>
          </w:p>
        </w:tc>
        <w:tc>
          <w:tcPr>
            <w:tcW w:w="1831" w:type="dxa"/>
          </w:tcPr>
          <w:p w:rsidR="00E64915" w:rsidRPr="00BB5E46" w:rsidRDefault="00E64915" w:rsidP="007C3637">
            <w:pPr>
              <w:pStyle w:val="Default"/>
              <w:jc w:val="both"/>
              <w:rPr>
                <w:bCs/>
              </w:rPr>
            </w:pPr>
            <w:r w:rsidRPr="00BB5E46">
              <w:rPr>
                <w:bCs/>
              </w:rPr>
              <w:t>Педагог – психолог</w:t>
            </w:r>
          </w:p>
          <w:p w:rsidR="00E64915" w:rsidRPr="00BB5E46" w:rsidRDefault="00E64915" w:rsidP="007C3637">
            <w:pPr>
              <w:pStyle w:val="Default"/>
              <w:jc w:val="both"/>
              <w:rPr>
                <w:bCs/>
              </w:rPr>
            </w:pPr>
            <w:r w:rsidRPr="00BB5E46">
              <w:rPr>
                <w:bCs/>
              </w:rPr>
              <w:t xml:space="preserve">Социальный </w:t>
            </w:r>
          </w:p>
          <w:p w:rsidR="00E64915" w:rsidRPr="00BB5E46" w:rsidRDefault="00E64915" w:rsidP="007C3637">
            <w:pPr>
              <w:pStyle w:val="Default"/>
              <w:jc w:val="both"/>
              <w:rPr>
                <w:bCs/>
              </w:rPr>
            </w:pPr>
            <w:r w:rsidRPr="00BB5E46">
              <w:rPr>
                <w:bCs/>
              </w:rPr>
              <w:t>педагог</w:t>
            </w:r>
          </w:p>
          <w:p w:rsidR="00E64915" w:rsidRPr="00BB5E46" w:rsidRDefault="00E64915" w:rsidP="007C3637">
            <w:pPr>
              <w:pStyle w:val="Default"/>
              <w:jc w:val="both"/>
              <w:rPr>
                <w:bCs/>
              </w:rPr>
            </w:pPr>
            <w:r w:rsidRPr="00BB5E46">
              <w:rPr>
                <w:bCs/>
              </w:rPr>
              <w:t>Заместитель директора по УВР</w:t>
            </w:r>
          </w:p>
        </w:tc>
      </w:tr>
      <w:tr w:rsidR="00E64915" w:rsidRPr="00BB5E46" w:rsidTr="00E64915">
        <w:tc>
          <w:tcPr>
            <w:tcW w:w="2188" w:type="dxa"/>
          </w:tcPr>
          <w:p w:rsidR="00E64915" w:rsidRPr="00BB5E46" w:rsidRDefault="00E64915" w:rsidP="007C3637">
            <w:pPr>
              <w:pStyle w:val="Default"/>
              <w:jc w:val="both"/>
              <w:rPr>
                <w:bCs/>
              </w:rPr>
            </w:pPr>
            <w:r w:rsidRPr="00BB5E46">
              <w:rPr>
                <w:bCs/>
              </w:rPr>
              <w:t xml:space="preserve">Психолого-педагогическое </w:t>
            </w:r>
          </w:p>
          <w:p w:rsidR="00E64915" w:rsidRPr="00BB5E46" w:rsidRDefault="00E64915" w:rsidP="007C3637">
            <w:pPr>
              <w:pStyle w:val="Default"/>
              <w:jc w:val="both"/>
              <w:rPr>
                <w:bCs/>
              </w:rPr>
            </w:pPr>
            <w:r w:rsidRPr="00BB5E46">
              <w:rPr>
                <w:bCs/>
              </w:rPr>
              <w:t xml:space="preserve">просвещение </w:t>
            </w:r>
          </w:p>
          <w:p w:rsidR="00E64915" w:rsidRPr="00BB5E46" w:rsidRDefault="00E64915" w:rsidP="007C3637">
            <w:pPr>
              <w:pStyle w:val="Default"/>
              <w:jc w:val="both"/>
              <w:rPr>
                <w:bCs/>
              </w:rPr>
            </w:pPr>
            <w:r w:rsidRPr="00BB5E46">
              <w:rPr>
                <w:bCs/>
              </w:rPr>
              <w:t xml:space="preserve">педагогических </w:t>
            </w:r>
          </w:p>
          <w:p w:rsidR="00E64915" w:rsidRPr="00BB5E46" w:rsidRDefault="00E64915" w:rsidP="007C3637">
            <w:pPr>
              <w:pStyle w:val="Default"/>
              <w:jc w:val="both"/>
              <w:rPr>
                <w:bCs/>
              </w:rPr>
            </w:pPr>
            <w:r w:rsidRPr="00BB5E46">
              <w:rPr>
                <w:bCs/>
              </w:rPr>
              <w:t>работников по</w:t>
            </w:r>
          </w:p>
          <w:p w:rsidR="00E64915" w:rsidRPr="00BB5E46" w:rsidRDefault="00E64915" w:rsidP="007C3637">
            <w:pPr>
              <w:pStyle w:val="Default"/>
              <w:jc w:val="both"/>
              <w:rPr>
                <w:bCs/>
              </w:rPr>
            </w:pPr>
            <w:r w:rsidRPr="00BB5E46">
              <w:rPr>
                <w:bCs/>
              </w:rPr>
              <w:t xml:space="preserve">вопросам </w:t>
            </w:r>
          </w:p>
          <w:p w:rsidR="00E64915" w:rsidRPr="00BB5E46" w:rsidRDefault="00E64915" w:rsidP="007C3637">
            <w:pPr>
              <w:pStyle w:val="Default"/>
              <w:jc w:val="both"/>
              <w:rPr>
                <w:bCs/>
              </w:rPr>
            </w:pPr>
            <w:r w:rsidRPr="00BB5E46">
              <w:rPr>
                <w:bCs/>
              </w:rPr>
              <w:t xml:space="preserve">развития, обучения </w:t>
            </w:r>
          </w:p>
          <w:p w:rsidR="00E64915" w:rsidRPr="00BB5E46" w:rsidRDefault="00E64915" w:rsidP="007C3637">
            <w:pPr>
              <w:pStyle w:val="Default"/>
              <w:jc w:val="both"/>
              <w:rPr>
                <w:bCs/>
              </w:rPr>
            </w:pPr>
            <w:r w:rsidRPr="00BB5E46">
              <w:rPr>
                <w:bCs/>
              </w:rPr>
              <w:t xml:space="preserve">и воспитания </w:t>
            </w:r>
          </w:p>
          <w:p w:rsidR="00E64915" w:rsidRPr="00BB5E46" w:rsidRDefault="00E64915" w:rsidP="007C3637">
            <w:pPr>
              <w:pStyle w:val="Default"/>
              <w:jc w:val="both"/>
              <w:rPr>
                <w:bCs/>
              </w:rPr>
            </w:pPr>
            <w:r w:rsidRPr="00BB5E46">
              <w:rPr>
                <w:bCs/>
              </w:rPr>
              <w:lastRenderedPageBreak/>
              <w:t xml:space="preserve">данной категории </w:t>
            </w:r>
          </w:p>
          <w:p w:rsidR="00E64915" w:rsidRPr="00BB5E46" w:rsidRDefault="00E64915" w:rsidP="007C3637">
            <w:pPr>
              <w:pStyle w:val="Default"/>
              <w:jc w:val="both"/>
              <w:rPr>
                <w:bCs/>
              </w:rPr>
            </w:pPr>
            <w:r w:rsidRPr="00BB5E46">
              <w:rPr>
                <w:bCs/>
              </w:rPr>
              <w:t xml:space="preserve">детей </w:t>
            </w:r>
          </w:p>
          <w:p w:rsidR="00E64915" w:rsidRPr="00BB5E46" w:rsidRDefault="00E64915" w:rsidP="007C3637">
            <w:pPr>
              <w:pStyle w:val="Default"/>
              <w:jc w:val="both"/>
              <w:rPr>
                <w:bCs/>
              </w:rPr>
            </w:pPr>
          </w:p>
        </w:tc>
        <w:tc>
          <w:tcPr>
            <w:tcW w:w="1938" w:type="dxa"/>
          </w:tcPr>
          <w:p w:rsidR="00E64915" w:rsidRPr="00BB5E46" w:rsidRDefault="00E64915" w:rsidP="007C3637">
            <w:pPr>
              <w:pStyle w:val="Default"/>
              <w:jc w:val="both"/>
              <w:rPr>
                <w:bCs/>
              </w:rPr>
            </w:pPr>
            <w:r w:rsidRPr="00BB5E46">
              <w:rPr>
                <w:bCs/>
              </w:rPr>
              <w:lastRenderedPageBreak/>
              <w:t xml:space="preserve">Организация </w:t>
            </w:r>
          </w:p>
          <w:p w:rsidR="00E64915" w:rsidRPr="00BB5E46" w:rsidRDefault="00E64915" w:rsidP="007C3637">
            <w:pPr>
              <w:pStyle w:val="Default"/>
              <w:jc w:val="both"/>
              <w:rPr>
                <w:bCs/>
              </w:rPr>
            </w:pPr>
            <w:r w:rsidRPr="00BB5E46">
              <w:rPr>
                <w:bCs/>
              </w:rPr>
              <w:t xml:space="preserve">методических </w:t>
            </w:r>
          </w:p>
          <w:p w:rsidR="00E64915" w:rsidRPr="00BB5E46" w:rsidRDefault="00E64915" w:rsidP="007C3637">
            <w:pPr>
              <w:pStyle w:val="Default"/>
              <w:jc w:val="both"/>
              <w:rPr>
                <w:bCs/>
              </w:rPr>
            </w:pPr>
            <w:r w:rsidRPr="00BB5E46">
              <w:rPr>
                <w:bCs/>
              </w:rPr>
              <w:t xml:space="preserve">мероприятий </w:t>
            </w:r>
          </w:p>
          <w:p w:rsidR="00E64915" w:rsidRPr="00BB5E46" w:rsidRDefault="00E64915" w:rsidP="007C3637">
            <w:pPr>
              <w:pStyle w:val="Default"/>
              <w:jc w:val="both"/>
              <w:rPr>
                <w:bCs/>
              </w:rPr>
            </w:pPr>
            <w:r w:rsidRPr="00BB5E46">
              <w:rPr>
                <w:bCs/>
              </w:rPr>
              <w:t xml:space="preserve">по вопросам </w:t>
            </w:r>
          </w:p>
          <w:p w:rsidR="00E64915" w:rsidRPr="00BB5E46" w:rsidRDefault="00E64915" w:rsidP="007C3637">
            <w:pPr>
              <w:pStyle w:val="Default"/>
              <w:jc w:val="both"/>
              <w:rPr>
                <w:bCs/>
              </w:rPr>
            </w:pPr>
            <w:r w:rsidRPr="00BB5E46">
              <w:rPr>
                <w:bCs/>
              </w:rPr>
              <w:t xml:space="preserve">инклюзивного </w:t>
            </w:r>
          </w:p>
          <w:p w:rsidR="00E64915" w:rsidRPr="00BB5E46" w:rsidRDefault="00E64915" w:rsidP="007C3637">
            <w:pPr>
              <w:pStyle w:val="Default"/>
              <w:jc w:val="both"/>
              <w:rPr>
                <w:bCs/>
              </w:rPr>
            </w:pPr>
            <w:r w:rsidRPr="00BB5E46">
              <w:rPr>
                <w:bCs/>
              </w:rPr>
              <w:t xml:space="preserve">образования </w:t>
            </w:r>
          </w:p>
          <w:p w:rsidR="00E64915" w:rsidRPr="00BB5E46" w:rsidRDefault="00E64915" w:rsidP="007C3637">
            <w:pPr>
              <w:pStyle w:val="Default"/>
              <w:jc w:val="both"/>
              <w:rPr>
                <w:bCs/>
              </w:rPr>
            </w:pPr>
          </w:p>
        </w:tc>
        <w:tc>
          <w:tcPr>
            <w:tcW w:w="2383" w:type="dxa"/>
          </w:tcPr>
          <w:p w:rsidR="00E64915" w:rsidRPr="00BB5E46" w:rsidRDefault="00E64915" w:rsidP="007C3637">
            <w:pPr>
              <w:pStyle w:val="Default"/>
              <w:jc w:val="both"/>
              <w:rPr>
                <w:bCs/>
              </w:rPr>
            </w:pPr>
            <w:r w:rsidRPr="00BB5E46">
              <w:rPr>
                <w:bCs/>
              </w:rPr>
              <w:t xml:space="preserve">Информационные </w:t>
            </w:r>
          </w:p>
          <w:p w:rsidR="00E64915" w:rsidRPr="00BB5E46" w:rsidRDefault="00E64915" w:rsidP="007C3637">
            <w:pPr>
              <w:pStyle w:val="Default"/>
              <w:jc w:val="both"/>
              <w:rPr>
                <w:bCs/>
              </w:rPr>
            </w:pPr>
            <w:r w:rsidRPr="00BB5E46">
              <w:rPr>
                <w:bCs/>
              </w:rPr>
              <w:t>мероприятия</w:t>
            </w:r>
          </w:p>
          <w:p w:rsidR="00E64915" w:rsidRPr="00BB5E46" w:rsidRDefault="00E64915" w:rsidP="007C3637">
            <w:pPr>
              <w:pStyle w:val="Default"/>
              <w:jc w:val="both"/>
              <w:rPr>
                <w:bCs/>
              </w:rPr>
            </w:pPr>
          </w:p>
        </w:tc>
        <w:tc>
          <w:tcPr>
            <w:tcW w:w="2081" w:type="dxa"/>
          </w:tcPr>
          <w:p w:rsidR="00E64915" w:rsidRPr="00BB5E46" w:rsidRDefault="00E64915" w:rsidP="007C3637">
            <w:pPr>
              <w:pStyle w:val="Default"/>
              <w:jc w:val="both"/>
              <w:rPr>
                <w:bCs/>
              </w:rPr>
            </w:pPr>
            <w:r w:rsidRPr="00BB5E46">
              <w:rPr>
                <w:bCs/>
              </w:rPr>
              <w:t xml:space="preserve">По отдельному </w:t>
            </w:r>
          </w:p>
          <w:p w:rsidR="00E64915" w:rsidRPr="00BB5E46" w:rsidRDefault="00E64915" w:rsidP="007C3637">
            <w:pPr>
              <w:pStyle w:val="Default"/>
              <w:jc w:val="both"/>
              <w:rPr>
                <w:bCs/>
              </w:rPr>
            </w:pPr>
            <w:r w:rsidRPr="00BB5E46">
              <w:rPr>
                <w:bCs/>
              </w:rPr>
              <w:t>плану-графику</w:t>
            </w:r>
          </w:p>
          <w:p w:rsidR="00E64915" w:rsidRPr="00BB5E46" w:rsidRDefault="00E64915" w:rsidP="007C3637">
            <w:pPr>
              <w:pStyle w:val="Default"/>
              <w:jc w:val="both"/>
              <w:rPr>
                <w:bCs/>
              </w:rPr>
            </w:pPr>
          </w:p>
        </w:tc>
        <w:tc>
          <w:tcPr>
            <w:tcW w:w="1831" w:type="dxa"/>
          </w:tcPr>
          <w:p w:rsidR="00E64915" w:rsidRPr="00BB5E46" w:rsidRDefault="00E64915" w:rsidP="007C3637">
            <w:pPr>
              <w:pStyle w:val="Default"/>
              <w:jc w:val="both"/>
              <w:rPr>
                <w:bCs/>
              </w:rPr>
            </w:pPr>
            <w:r w:rsidRPr="00BB5E46">
              <w:rPr>
                <w:bCs/>
              </w:rPr>
              <w:t xml:space="preserve">Специалисты </w:t>
            </w:r>
          </w:p>
          <w:p w:rsidR="00E64915" w:rsidRPr="00BB5E46" w:rsidRDefault="00E64915" w:rsidP="007C3637">
            <w:pPr>
              <w:pStyle w:val="Default"/>
              <w:jc w:val="both"/>
              <w:rPr>
                <w:bCs/>
              </w:rPr>
            </w:pPr>
            <w:r w:rsidRPr="00BB5E46">
              <w:rPr>
                <w:bCs/>
              </w:rPr>
              <w:t>ПМПК</w:t>
            </w:r>
          </w:p>
          <w:p w:rsidR="00E64915" w:rsidRPr="00BB5E46" w:rsidRDefault="00E64915" w:rsidP="007C3637">
            <w:pPr>
              <w:pStyle w:val="Default"/>
              <w:jc w:val="both"/>
              <w:rPr>
                <w:bCs/>
              </w:rPr>
            </w:pPr>
            <w:r w:rsidRPr="00BB5E46">
              <w:rPr>
                <w:bCs/>
              </w:rPr>
              <w:t>Логопед</w:t>
            </w:r>
          </w:p>
          <w:p w:rsidR="00E64915" w:rsidRPr="00BB5E46" w:rsidRDefault="00E64915" w:rsidP="007C3637">
            <w:pPr>
              <w:pStyle w:val="Default"/>
              <w:jc w:val="both"/>
              <w:rPr>
                <w:bCs/>
              </w:rPr>
            </w:pPr>
            <w:r w:rsidRPr="00BB5E46">
              <w:rPr>
                <w:bCs/>
              </w:rPr>
              <w:t>Педагог – психолог</w:t>
            </w:r>
          </w:p>
          <w:p w:rsidR="00E64915" w:rsidRPr="00BB5E46" w:rsidRDefault="00E64915" w:rsidP="007C3637">
            <w:pPr>
              <w:pStyle w:val="Default"/>
              <w:jc w:val="both"/>
              <w:rPr>
                <w:bCs/>
              </w:rPr>
            </w:pPr>
            <w:r w:rsidRPr="00BB5E46">
              <w:rPr>
                <w:bCs/>
              </w:rPr>
              <w:t xml:space="preserve">Социальный </w:t>
            </w:r>
          </w:p>
          <w:p w:rsidR="00E64915" w:rsidRPr="00BB5E46" w:rsidRDefault="00E64915" w:rsidP="007C3637">
            <w:pPr>
              <w:pStyle w:val="Default"/>
              <w:jc w:val="both"/>
              <w:rPr>
                <w:bCs/>
              </w:rPr>
            </w:pPr>
            <w:r w:rsidRPr="00BB5E46">
              <w:rPr>
                <w:bCs/>
              </w:rPr>
              <w:t>педагог</w:t>
            </w:r>
          </w:p>
          <w:p w:rsidR="00E64915" w:rsidRPr="00BB5E46" w:rsidRDefault="00E64915" w:rsidP="007C3637">
            <w:pPr>
              <w:pStyle w:val="Default"/>
              <w:jc w:val="both"/>
              <w:rPr>
                <w:bCs/>
              </w:rPr>
            </w:pPr>
            <w:r w:rsidRPr="00BB5E46">
              <w:rPr>
                <w:bCs/>
              </w:rPr>
              <w:t xml:space="preserve">Заместитель </w:t>
            </w:r>
          </w:p>
          <w:p w:rsidR="00E64915" w:rsidRPr="00BB5E46" w:rsidRDefault="00E64915" w:rsidP="007C3637">
            <w:pPr>
              <w:pStyle w:val="Default"/>
              <w:jc w:val="both"/>
              <w:rPr>
                <w:bCs/>
              </w:rPr>
            </w:pPr>
            <w:r w:rsidRPr="00BB5E46">
              <w:rPr>
                <w:bCs/>
              </w:rPr>
              <w:t xml:space="preserve">директора </w:t>
            </w:r>
          </w:p>
          <w:p w:rsidR="00E64915" w:rsidRPr="00BB5E46" w:rsidRDefault="00E64915" w:rsidP="007C3637">
            <w:pPr>
              <w:pStyle w:val="Default"/>
              <w:jc w:val="both"/>
              <w:rPr>
                <w:bCs/>
              </w:rPr>
            </w:pPr>
            <w:r w:rsidRPr="00BB5E46">
              <w:rPr>
                <w:bCs/>
              </w:rPr>
              <w:lastRenderedPageBreak/>
              <w:t xml:space="preserve">по УВР </w:t>
            </w:r>
          </w:p>
          <w:p w:rsidR="00E64915" w:rsidRPr="00BB5E46" w:rsidRDefault="00E64915" w:rsidP="007C3637">
            <w:pPr>
              <w:pStyle w:val="Default"/>
              <w:jc w:val="both"/>
              <w:rPr>
                <w:bCs/>
              </w:rPr>
            </w:pPr>
            <w:r w:rsidRPr="00BB5E46">
              <w:rPr>
                <w:bCs/>
              </w:rPr>
              <w:t xml:space="preserve">другие </w:t>
            </w:r>
          </w:p>
          <w:p w:rsidR="00E64915" w:rsidRPr="00BB5E46" w:rsidRDefault="00E64915" w:rsidP="007C3637">
            <w:pPr>
              <w:pStyle w:val="Default"/>
              <w:jc w:val="both"/>
              <w:rPr>
                <w:bCs/>
              </w:rPr>
            </w:pPr>
            <w:r w:rsidRPr="00BB5E46">
              <w:rPr>
                <w:bCs/>
              </w:rPr>
              <w:t>организации</w:t>
            </w:r>
          </w:p>
        </w:tc>
      </w:tr>
    </w:tbl>
    <w:p w:rsidR="00E64915" w:rsidRPr="00BB5E46" w:rsidRDefault="00E64915" w:rsidP="00C932AA">
      <w:pPr>
        <w:pStyle w:val="Default"/>
        <w:spacing w:line="276" w:lineRule="auto"/>
        <w:ind w:firstLine="426"/>
        <w:jc w:val="both"/>
        <w:rPr>
          <w:b/>
          <w:bCs/>
        </w:rPr>
      </w:pPr>
    </w:p>
    <w:p w:rsidR="00E64915" w:rsidRPr="00BB5E46" w:rsidRDefault="00E64915" w:rsidP="007C3637">
      <w:pPr>
        <w:pStyle w:val="Default"/>
        <w:ind w:firstLine="426"/>
        <w:jc w:val="both"/>
      </w:pPr>
      <w:r w:rsidRPr="00BB5E46">
        <w:rPr>
          <w:b/>
          <w:bCs/>
        </w:rPr>
        <w:t xml:space="preserve">Механизмы реализации программы </w:t>
      </w:r>
    </w:p>
    <w:p w:rsidR="00E64915" w:rsidRPr="00BB5E46" w:rsidRDefault="00E64915" w:rsidP="007C3637">
      <w:pPr>
        <w:pStyle w:val="Default"/>
        <w:ind w:firstLine="426"/>
        <w:jc w:val="both"/>
      </w:pPr>
      <w:r w:rsidRPr="00BB5E46">
        <w:t>Програм</w:t>
      </w:r>
      <w:r>
        <w:t>ма коррекционной работы на уровне</w:t>
      </w:r>
      <w:r w:rsidRPr="00BB5E46">
        <w:t xml:space="preserve"> </w:t>
      </w:r>
      <w:r>
        <w:t xml:space="preserve">среднего </w:t>
      </w:r>
      <w:r w:rsidRPr="00BB5E46">
        <w:t>общего образования может реализовываться</w:t>
      </w:r>
      <w:r>
        <w:t xml:space="preserve"> общеобразовательной организацией</w:t>
      </w:r>
      <w:r w:rsidRPr="00BB5E46">
        <w:t xml:space="preserve"> как совместно с другими образовательными и иными организациями. </w:t>
      </w:r>
    </w:p>
    <w:p w:rsidR="006F302F" w:rsidRDefault="006F302F" w:rsidP="007C3637">
      <w:pPr>
        <w:pStyle w:val="Default"/>
        <w:ind w:firstLine="426"/>
        <w:jc w:val="both"/>
        <w:rPr>
          <w:i/>
          <w:iCs/>
        </w:rPr>
      </w:pPr>
    </w:p>
    <w:p w:rsidR="00E64915" w:rsidRPr="00BB5E46" w:rsidRDefault="00E64915" w:rsidP="007C3637">
      <w:pPr>
        <w:pStyle w:val="Default"/>
        <w:ind w:firstLine="426"/>
        <w:jc w:val="both"/>
      </w:pPr>
      <w:r w:rsidRPr="00BB5E46">
        <w:rPr>
          <w:i/>
          <w:iCs/>
        </w:rPr>
        <w:t>Организация сетевого</w:t>
      </w:r>
      <w:r w:rsidR="003C36A4">
        <w:rPr>
          <w:i/>
          <w:iCs/>
        </w:rPr>
        <w:t xml:space="preserve"> </w:t>
      </w:r>
      <w:r w:rsidRPr="00BB5E46">
        <w:rPr>
          <w:i/>
          <w:iCs/>
        </w:rPr>
        <w:t xml:space="preserve"> взаимодействия</w:t>
      </w:r>
      <w:r w:rsidR="005D2F34">
        <w:rPr>
          <w:i/>
          <w:iCs/>
        </w:rPr>
        <w:t xml:space="preserve"> </w:t>
      </w:r>
      <w:r w:rsidRPr="00BB5E46">
        <w:t>образовательных и иных организаций является одним из основных механизмов реализации программы</w:t>
      </w:r>
      <w:r>
        <w:t xml:space="preserve"> коррекционной работы на уровне</w:t>
      </w:r>
      <w:r w:rsidRPr="00BB5E46">
        <w:t xml:space="preserve"> </w:t>
      </w:r>
      <w:r>
        <w:t xml:space="preserve">среднего </w:t>
      </w:r>
      <w:r w:rsidRPr="00BB5E46">
        <w:t>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w:t>
      </w:r>
      <w:r>
        <w:t xml:space="preserve">енные образовательные организации </w:t>
      </w:r>
      <w:r w:rsidRPr="00BB5E46">
        <w:t xml:space="preserve"> для детей, нуждающихся в психолого-педагогической и медико-социальной помощи, специальные (коррекцио</w:t>
      </w:r>
      <w:r>
        <w:t>нные) образовательные организации</w:t>
      </w:r>
      <w:r w:rsidRPr="00BB5E46">
        <w:t xml:space="preserve">), а также при необходимости ресурсов организаций науки, культуры, спорта и иных организаций. </w:t>
      </w:r>
    </w:p>
    <w:p w:rsidR="00E64915" w:rsidRPr="00BB5E46" w:rsidRDefault="00E64915" w:rsidP="007C3637">
      <w:pPr>
        <w:pStyle w:val="Default"/>
        <w:ind w:firstLine="426"/>
        <w:jc w:val="both"/>
      </w:pPr>
      <w:r w:rsidRPr="00BB5E46">
        <w:rPr>
          <w:color w:val="auto"/>
        </w:rPr>
        <w:t>Сетевое взаимодействие</w:t>
      </w:r>
      <w:r w:rsidR="005D2F34">
        <w:rPr>
          <w:color w:val="auto"/>
        </w:rPr>
        <w:t xml:space="preserve"> </w:t>
      </w:r>
      <w:r w:rsidRPr="00BB5E46">
        <w:rPr>
          <w:color w:val="auto"/>
        </w:rPr>
        <w:t xml:space="preserve"> осуществляется в форме совместной деятельности образовательных организаций,</w:t>
      </w:r>
      <w:r>
        <w:rPr>
          <w:color w:val="auto"/>
        </w:rPr>
        <w:t xml:space="preserve"> </w:t>
      </w:r>
      <w:r w:rsidRPr="00BB5E46">
        <w:t>направленной на обеспечение возможности освоения обучающимися с ограниченными возможностями</w:t>
      </w:r>
      <w:r w:rsidR="003C36A4">
        <w:t xml:space="preserve"> </w:t>
      </w:r>
      <w:r w:rsidRPr="00BB5E46">
        <w:t xml:space="preserve"> здоровья основной </w:t>
      </w:r>
      <w:r>
        <w:t xml:space="preserve">образовательной </w:t>
      </w:r>
      <w:r w:rsidRPr="00BB5E46">
        <w:t xml:space="preserve">программы </w:t>
      </w:r>
      <w:r>
        <w:t xml:space="preserve">среднего </w:t>
      </w:r>
      <w:r w:rsidRPr="00BB5E46">
        <w:t>общего образования.</w:t>
      </w:r>
    </w:p>
    <w:p w:rsidR="00E64915" w:rsidRDefault="00E64915" w:rsidP="007C3637">
      <w:pPr>
        <w:pStyle w:val="Default"/>
        <w:ind w:firstLine="426"/>
        <w:jc w:val="both"/>
      </w:pPr>
      <w:r w:rsidRPr="00BB5E46">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D46C8F" w:rsidRPr="00D46C8F" w:rsidRDefault="00D46C8F" w:rsidP="007C3637">
      <w:pPr>
        <w:pStyle w:val="Default"/>
        <w:jc w:val="both"/>
      </w:pPr>
      <w:r>
        <w:rPr>
          <w:b/>
          <w:bCs/>
          <w:lang w:val="en-US"/>
        </w:rPr>
        <w:t>II</w:t>
      </w:r>
      <w:r>
        <w:rPr>
          <w:b/>
          <w:bCs/>
        </w:rPr>
        <w:t xml:space="preserve">.4.3. </w:t>
      </w:r>
      <w:r w:rsidRPr="00D46C8F">
        <w:rPr>
          <w:b/>
          <w:bCs/>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Pr>
          <w:b/>
          <w:bCs/>
        </w:rPr>
        <w:t>.</w:t>
      </w:r>
      <w:r w:rsidRPr="00D46C8F">
        <w:rPr>
          <w:b/>
          <w:bCs/>
        </w:rPr>
        <w:t xml:space="preserve"> </w:t>
      </w:r>
    </w:p>
    <w:p w:rsidR="00D46C8F" w:rsidRPr="00D46C8F" w:rsidRDefault="00312645" w:rsidP="007C3637">
      <w:pPr>
        <w:pStyle w:val="Default"/>
        <w:jc w:val="both"/>
      </w:pPr>
      <w:r>
        <w:t xml:space="preserve">         </w:t>
      </w:r>
      <w:r w:rsidR="00D46C8F" w:rsidRPr="00D46C8F">
        <w:t xml:space="preserve">Для реализации ПКР в МБОУ </w:t>
      </w:r>
      <w:r w:rsidR="00D46C8F">
        <w:t xml:space="preserve"> БСОШ № 2 </w:t>
      </w:r>
      <w:r w:rsidR="00D46C8F" w:rsidRPr="00D46C8F">
        <w:t>создана комиссия психолого-медико-социального сопровождения и поддержки обучающихся с ограниченными возможностями здоровья. В неё включены</w:t>
      </w:r>
      <w:r w:rsidR="00D46C8F">
        <w:t>:</w:t>
      </w:r>
      <w:r w:rsidR="00D46C8F" w:rsidRPr="00D46C8F">
        <w:t xml:space="preserve"> заместитель директора по УВР, заместитель директора по ВР, педагог-психолог, социальный педагог, медицинский работник. </w:t>
      </w:r>
    </w:p>
    <w:p w:rsidR="00D46C8F" w:rsidRPr="00D46C8F" w:rsidRDefault="00D46C8F" w:rsidP="007C3637">
      <w:pPr>
        <w:pStyle w:val="Default"/>
        <w:ind w:firstLine="426"/>
        <w:jc w:val="both"/>
      </w:pPr>
      <w:r w:rsidRPr="00D46C8F">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D46C8F" w:rsidRPr="00D46C8F" w:rsidRDefault="00D46C8F" w:rsidP="007C3637">
      <w:pPr>
        <w:pStyle w:val="Default"/>
        <w:jc w:val="both"/>
      </w:pPr>
      <w:r>
        <w:t xml:space="preserve">         </w:t>
      </w:r>
      <w:r w:rsidRPr="00D46C8F">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классным руководителем), регламентируются локальными нормативными актами МБОУ </w:t>
      </w:r>
      <w:r>
        <w:t xml:space="preserve"> БСОШ № 2, </w:t>
      </w:r>
      <w:r w:rsidRPr="00D46C8F">
        <w:t xml:space="preserve"> а также ее уставом; реализуются преимущественно во внеурочной деятельности. </w:t>
      </w:r>
    </w:p>
    <w:p w:rsidR="00D46C8F" w:rsidRPr="00D46C8F" w:rsidRDefault="00D46C8F" w:rsidP="007C3637">
      <w:pPr>
        <w:pStyle w:val="Default"/>
        <w:jc w:val="both"/>
      </w:pPr>
      <w:r w:rsidRPr="00D46C8F">
        <w:t>Тесное взаимодействие специалистов при участии педагогов МБОУ</w:t>
      </w:r>
      <w:r>
        <w:t xml:space="preserve"> БСОШ № 2</w:t>
      </w:r>
      <w:r w:rsidRPr="00D46C8F">
        <w:t xml:space="preserve">,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D46C8F" w:rsidRPr="00D46C8F" w:rsidRDefault="00D46C8F" w:rsidP="007C3637">
      <w:pPr>
        <w:pStyle w:val="Default"/>
        <w:jc w:val="both"/>
      </w:pPr>
      <w:r>
        <w:t xml:space="preserve">          </w:t>
      </w:r>
      <w:r w:rsidRPr="00D46C8F">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w:t>
      </w:r>
      <w:r w:rsidRPr="00D46C8F">
        <w:lastRenderedPageBreak/>
        <w:t xml:space="preserve">здоровья, соблюдение их интересов; создание для школьников комфортной и безопасной образовательной среды. Также социальный педагог осуществляет участие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D46C8F" w:rsidRPr="00D46C8F" w:rsidRDefault="00D46C8F" w:rsidP="007C3637">
      <w:pPr>
        <w:pStyle w:val="Default"/>
        <w:jc w:val="both"/>
      </w:pPr>
      <w:r>
        <w:t xml:space="preserve">          </w:t>
      </w:r>
      <w:r w:rsidRPr="00D46C8F">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D46C8F" w:rsidRDefault="00D46C8F" w:rsidP="007C3637">
      <w:pPr>
        <w:pStyle w:val="Default"/>
        <w:ind w:firstLine="426"/>
        <w:jc w:val="both"/>
      </w:pPr>
      <w:r w:rsidRPr="00D46C8F">
        <w:t>Педагог-психолог проводит занятия по комплексному изучению и развитию личности школьников с ограниченными возможностями здоровья. Кроме того, осуществляет психологическую подготовку школьников к прохождению итоговой аттестации.</w:t>
      </w:r>
    </w:p>
    <w:p w:rsidR="00D46C8F" w:rsidRPr="00D46C8F" w:rsidRDefault="00D46C8F" w:rsidP="007C3637">
      <w:pPr>
        <w:pStyle w:val="Default"/>
        <w:jc w:val="both"/>
      </w:pPr>
      <w:r>
        <w:t xml:space="preserve">           </w:t>
      </w:r>
      <w:r w:rsidRPr="00D46C8F">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D46C8F" w:rsidRDefault="00D46C8F" w:rsidP="007C3637">
      <w:pPr>
        <w:pStyle w:val="Default"/>
        <w:ind w:firstLine="426"/>
        <w:jc w:val="both"/>
      </w:pPr>
      <w:r w:rsidRPr="00D46C8F">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D46C8F" w:rsidRDefault="00D46C8F" w:rsidP="007C3637">
      <w:pPr>
        <w:pStyle w:val="Default"/>
        <w:ind w:firstLine="426"/>
        <w:jc w:val="both"/>
        <w:rPr>
          <w:sz w:val="23"/>
          <w:szCs w:val="23"/>
        </w:rPr>
      </w:pPr>
      <w:r w:rsidRPr="00D46C8F">
        <w:t>Значительная роль в организации психолого-педагогического сопровождения обучающихся с ОВЗ</w:t>
      </w:r>
      <w:r w:rsidR="00312645">
        <w:t xml:space="preserve"> </w:t>
      </w:r>
      <w:r w:rsidRPr="00D46C8F">
        <w:t xml:space="preserve"> принадлежит </w:t>
      </w:r>
      <w:r w:rsidR="004B7236">
        <w:t xml:space="preserve"> </w:t>
      </w:r>
      <w:r w:rsidRPr="00D46C8F">
        <w:t>психолого-педагогической ко</w:t>
      </w:r>
      <w:r w:rsidR="004B7236">
        <w:t xml:space="preserve">миссии МБОУ БСОШ № 2. </w:t>
      </w:r>
      <w:r w:rsidRPr="00D46C8F">
        <w:t xml:space="preserve"> Её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ППК следят за динамикой продвижения школьников в рамках освоения основной программы обучения и своевременно вносят коррективы в программу обучения</w:t>
      </w:r>
      <w:r w:rsidR="004B7236" w:rsidRPr="004B7236">
        <w:rPr>
          <w:sz w:val="23"/>
          <w:szCs w:val="23"/>
        </w:rPr>
        <w:t xml:space="preserve"> </w:t>
      </w:r>
      <w:r w:rsidR="004B7236">
        <w:rPr>
          <w:sz w:val="23"/>
          <w:szCs w:val="23"/>
        </w:rPr>
        <w:t>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B7236" w:rsidRPr="004B7236" w:rsidRDefault="004B7236" w:rsidP="007C3637">
      <w:pPr>
        <w:pStyle w:val="Default"/>
        <w:jc w:val="both"/>
      </w:pPr>
      <w:r w:rsidRPr="004B7236">
        <w:t xml:space="preserve">На заседаниях ППК проводится комплексное обследование школьников в следующих случаях: </w:t>
      </w:r>
    </w:p>
    <w:p w:rsidR="004B7236" w:rsidRDefault="004B7236" w:rsidP="000E6D72">
      <w:pPr>
        <w:pStyle w:val="Default"/>
        <w:numPr>
          <w:ilvl w:val="0"/>
          <w:numId w:val="62"/>
        </w:numPr>
        <w:jc w:val="both"/>
      </w:pPr>
      <w:r w:rsidRPr="004B7236">
        <w:t xml:space="preserve">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4B7236" w:rsidRPr="004B7236" w:rsidRDefault="004B7236" w:rsidP="000E6D72">
      <w:pPr>
        <w:pStyle w:val="Default"/>
        <w:numPr>
          <w:ilvl w:val="0"/>
          <w:numId w:val="62"/>
        </w:numPr>
        <w:jc w:val="both"/>
      </w:pPr>
      <w:r w:rsidRPr="004B7236">
        <w:t xml:space="preserve">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4B7236" w:rsidRPr="004B7236" w:rsidRDefault="004B7236" w:rsidP="000E6D72">
      <w:pPr>
        <w:pStyle w:val="Default"/>
        <w:numPr>
          <w:ilvl w:val="0"/>
          <w:numId w:val="62"/>
        </w:numPr>
        <w:jc w:val="both"/>
      </w:pPr>
      <w:r w:rsidRPr="004B7236">
        <w:t xml:space="preserve">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4B7236" w:rsidRPr="004B7236" w:rsidRDefault="004B7236" w:rsidP="000E6D72">
      <w:pPr>
        <w:pStyle w:val="Default"/>
        <w:numPr>
          <w:ilvl w:val="0"/>
          <w:numId w:val="62"/>
        </w:numPr>
        <w:jc w:val="both"/>
      </w:pPr>
      <w:r w:rsidRPr="004B7236">
        <w:t xml:space="preserve">диагностики в нештатных (конфликтных) случаях. </w:t>
      </w:r>
    </w:p>
    <w:p w:rsidR="004B7236" w:rsidRPr="004B7236" w:rsidRDefault="004B7236" w:rsidP="007C3637">
      <w:pPr>
        <w:pStyle w:val="Default"/>
        <w:jc w:val="both"/>
      </w:pPr>
    </w:p>
    <w:p w:rsidR="004B7236" w:rsidRPr="004B7236" w:rsidRDefault="00312645" w:rsidP="007C3637">
      <w:pPr>
        <w:pStyle w:val="Default"/>
        <w:jc w:val="both"/>
      </w:pPr>
      <w:r>
        <w:t xml:space="preserve">       </w:t>
      </w:r>
      <w:r w:rsidR="004B7236" w:rsidRPr="004B7236">
        <w:t xml:space="preserve">Формы обследования учеников могут варьироваться: групповая, подгрупповая, индивидуальная. </w:t>
      </w:r>
    </w:p>
    <w:p w:rsidR="004B7236" w:rsidRPr="004B7236" w:rsidRDefault="004B7236" w:rsidP="007C3637">
      <w:pPr>
        <w:pStyle w:val="Default"/>
        <w:jc w:val="both"/>
      </w:pPr>
      <w:r w:rsidRPr="004B7236">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4B7236" w:rsidRPr="004B7236" w:rsidRDefault="00312645" w:rsidP="007C3637">
      <w:pPr>
        <w:pStyle w:val="Default"/>
        <w:jc w:val="both"/>
      </w:pPr>
      <w:r>
        <w:t xml:space="preserve">       </w:t>
      </w:r>
      <w:r w:rsidR="004B7236" w:rsidRPr="004B7236">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w:t>
      </w:r>
      <w:r w:rsidR="004B7236" w:rsidRPr="004B7236">
        <w:lastRenderedPageBreak/>
        <w:t xml:space="preserve">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4B7236" w:rsidRPr="004B7236" w:rsidRDefault="004B7236" w:rsidP="007C3637">
      <w:pPr>
        <w:pStyle w:val="Default"/>
        <w:jc w:val="both"/>
      </w:pPr>
      <w:r w:rsidRPr="004B7236">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6F302F" w:rsidRDefault="006F302F" w:rsidP="007C3637">
      <w:pPr>
        <w:pStyle w:val="Default"/>
        <w:ind w:firstLine="426"/>
        <w:jc w:val="both"/>
        <w:rPr>
          <w:b/>
          <w:bCs/>
        </w:rPr>
      </w:pPr>
      <w:r>
        <w:rPr>
          <w:b/>
          <w:bCs/>
          <w:lang w:val="en-US"/>
        </w:rPr>
        <w:t>II</w:t>
      </w:r>
      <w:r w:rsidR="00312645">
        <w:rPr>
          <w:b/>
          <w:bCs/>
        </w:rPr>
        <w:t>.4.4</w:t>
      </w:r>
      <w:r>
        <w:rPr>
          <w:b/>
          <w:bCs/>
        </w:rPr>
        <w:t xml:space="preserve">. Взаимодействие специалистов МБОУ БСОШ № 2 в рамках </w:t>
      </w:r>
      <w:r w:rsidR="00312645">
        <w:rPr>
          <w:b/>
          <w:bCs/>
        </w:rPr>
        <w:t xml:space="preserve"> </w:t>
      </w:r>
      <w:r>
        <w:rPr>
          <w:b/>
          <w:bCs/>
        </w:rPr>
        <w:t>работы с обучающимися с особыми образовательными потребностями.</w:t>
      </w:r>
    </w:p>
    <w:p w:rsidR="00E64915" w:rsidRPr="00BB5E46" w:rsidRDefault="00E64915" w:rsidP="007C3637">
      <w:pPr>
        <w:pStyle w:val="Default"/>
        <w:ind w:firstLine="426"/>
        <w:jc w:val="both"/>
      </w:pPr>
      <w:r w:rsidRPr="00BB5E46">
        <w:rPr>
          <w:i/>
          <w:iCs/>
        </w:rPr>
        <w:t>Взаимодействие специалистов</w:t>
      </w:r>
      <w:r>
        <w:rPr>
          <w:i/>
          <w:iCs/>
        </w:rPr>
        <w:t xml:space="preserve"> общеобразовательной организации</w:t>
      </w:r>
      <w:r w:rsidRPr="00BB5E46">
        <w:rPr>
          <w:i/>
          <w:iCs/>
        </w:rPr>
        <w:t xml:space="preserve"> </w:t>
      </w:r>
      <w:r w:rsidRPr="00BB5E46">
        <w:t xml:space="preserve">обеспечивает системное сопровождение </w:t>
      </w:r>
      <w:r w:rsidRPr="00741479">
        <w:rPr>
          <w:color w:val="auto"/>
        </w:rPr>
        <w:t>обучающихся с ограниченными возможностями здоровья</w:t>
      </w:r>
      <w:r w:rsidRPr="00BB5E46">
        <w:t xml:space="preserve"> специалистами различного профиля в образовательном процессе. Такое взаимодействие включает: </w:t>
      </w:r>
    </w:p>
    <w:p w:rsidR="00E64915" w:rsidRPr="00BB5E46" w:rsidRDefault="00E64915" w:rsidP="007C3637">
      <w:pPr>
        <w:pStyle w:val="Default"/>
        <w:ind w:firstLine="426"/>
        <w:jc w:val="both"/>
      </w:pPr>
      <w:r w:rsidRPr="00BB5E46">
        <w:t xml:space="preserve">— комплексность в определении и решении проблем обучающегося, предоставлении ему специализированной квалифицированной помощи; </w:t>
      </w:r>
    </w:p>
    <w:p w:rsidR="00E64915" w:rsidRPr="00BB5E46" w:rsidRDefault="00E64915" w:rsidP="007C3637">
      <w:pPr>
        <w:pStyle w:val="Default"/>
        <w:ind w:firstLine="426"/>
        <w:jc w:val="both"/>
      </w:pPr>
      <w:r w:rsidRPr="00BB5E46">
        <w:t xml:space="preserve">— многоаспектный анализ личностного и познавательного развития обучающегося; </w:t>
      </w:r>
    </w:p>
    <w:p w:rsidR="00E64915" w:rsidRPr="00BB5E46" w:rsidRDefault="00E64915" w:rsidP="007C3637">
      <w:pPr>
        <w:pStyle w:val="Default"/>
        <w:ind w:firstLine="426"/>
        <w:jc w:val="both"/>
      </w:pPr>
      <w:r w:rsidRPr="00BB5E46">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364"/>
        <w:gridCol w:w="6097"/>
      </w:tblGrid>
      <w:tr w:rsidR="00E64915" w:rsidRPr="00BB5E46" w:rsidTr="00E64915">
        <w:tc>
          <w:tcPr>
            <w:tcW w:w="817" w:type="dxa"/>
          </w:tcPr>
          <w:p w:rsidR="00E64915" w:rsidRPr="00BB5E46" w:rsidRDefault="00E64915" w:rsidP="007C3637">
            <w:pPr>
              <w:pStyle w:val="Default"/>
              <w:jc w:val="both"/>
            </w:pPr>
            <w:r w:rsidRPr="00BB5E46">
              <w:t>№</w:t>
            </w:r>
          </w:p>
        </w:tc>
        <w:tc>
          <w:tcPr>
            <w:tcW w:w="3402" w:type="dxa"/>
          </w:tcPr>
          <w:p w:rsidR="00E64915" w:rsidRPr="00BB5E46" w:rsidRDefault="00E64915" w:rsidP="007C3637">
            <w:pPr>
              <w:pStyle w:val="Default"/>
              <w:jc w:val="both"/>
            </w:pPr>
            <w:r w:rsidRPr="00BB5E46">
              <w:t>Специалисты</w:t>
            </w:r>
          </w:p>
        </w:tc>
        <w:tc>
          <w:tcPr>
            <w:tcW w:w="6202" w:type="dxa"/>
          </w:tcPr>
          <w:p w:rsidR="00E64915" w:rsidRPr="00BB5E46" w:rsidRDefault="00E64915" w:rsidP="007C3637">
            <w:pPr>
              <w:pStyle w:val="Default"/>
              <w:jc w:val="both"/>
            </w:pPr>
            <w:r w:rsidRPr="00BB5E46">
              <w:t>Функции</w:t>
            </w:r>
          </w:p>
        </w:tc>
      </w:tr>
      <w:tr w:rsidR="00E64915" w:rsidRPr="00BB5E46" w:rsidTr="00E64915">
        <w:tc>
          <w:tcPr>
            <w:tcW w:w="817" w:type="dxa"/>
          </w:tcPr>
          <w:p w:rsidR="00E64915" w:rsidRPr="00BB5E46" w:rsidRDefault="00E64915" w:rsidP="007C3637">
            <w:pPr>
              <w:pStyle w:val="Default"/>
              <w:jc w:val="both"/>
            </w:pPr>
            <w:r w:rsidRPr="00BB5E46">
              <w:t>1</w:t>
            </w:r>
          </w:p>
        </w:tc>
        <w:tc>
          <w:tcPr>
            <w:tcW w:w="3402" w:type="dxa"/>
          </w:tcPr>
          <w:p w:rsidR="00E64915" w:rsidRPr="00BB5E46" w:rsidRDefault="00E64915" w:rsidP="007C3637">
            <w:pPr>
              <w:pStyle w:val="Default"/>
              <w:jc w:val="both"/>
            </w:pPr>
            <w:r w:rsidRPr="00BB5E46">
              <w:t>Администрация школы</w:t>
            </w:r>
          </w:p>
        </w:tc>
        <w:tc>
          <w:tcPr>
            <w:tcW w:w="6202" w:type="dxa"/>
          </w:tcPr>
          <w:p w:rsidR="00E64915" w:rsidRPr="00BB5E46" w:rsidRDefault="00E64915" w:rsidP="007C3637">
            <w:pPr>
              <w:pStyle w:val="Default"/>
              <w:jc w:val="both"/>
            </w:pPr>
            <w:r w:rsidRPr="00BB5E46">
              <w:t xml:space="preserve">Обеспечение для специалистов </w:t>
            </w:r>
            <w:r>
              <w:t xml:space="preserve">школы </w:t>
            </w:r>
            <w:r w:rsidRPr="00BB5E46">
              <w:t xml:space="preserve">условий </w:t>
            </w:r>
          </w:p>
          <w:p w:rsidR="00E64915" w:rsidRPr="00BB5E46" w:rsidRDefault="00E64915" w:rsidP="007C3637">
            <w:pPr>
              <w:pStyle w:val="Default"/>
              <w:jc w:val="both"/>
            </w:pPr>
            <w:r w:rsidRPr="00BB5E46">
              <w:t xml:space="preserve">эффективной работы, осуществление контроля и </w:t>
            </w:r>
          </w:p>
          <w:p w:rsidR="00E64915" w:rsidRPr="00BB5E46" w:rsidRDefault="00E64915" w:rsidP="007C3637">
            <w:pPr>
              <w:pStyle w:val="Default"/>
              <w:jc w:val="both"/>
            </w:pPr>
            <w:r w:rsidRPr="00BB5E46">
              <w:t>текущей организационной работы в рамках программ</w:t>
            </w:r>
          </w:p>
        </w:tc>
      </w:tr>
      <w:tr w:rsidR="00E64915" w:rsidRPr="00BB5E46" w:rsidTr="00E64915">
        <w:tc>
          <w:tcPr>
            <w:tcW w:w="817" w:type="dxa"/>
          </w:tcPr>
          <w:p w:rsidR="00E64915" w:rsidRPr="00BB5E46" w:rsidRDefault="00E64915" w:rsidP="007C3637">
            <w:pPr>
              <w:pStyle w:val="Default"/>
              <w:jc w:val="both"/>
            </w:pPr>
            <w:r w:rsidRPr="00BB5E46">
              <w:t>2</w:t>
            </w:r>
          </w:p>
        </w:tc>
        <w:tc>
          <w:tcPr>
            <w:tcW w:w="3402" w:type="dxa"/>
          </w:tcPr>
          <w:p w:rsidR="00E64915" w:rsidRPr="00BB5E46" w:rsidRDefault="00E64915" w:rsidP="007C3637">
            <w:pPr>
              <w:pStyle w:val="Default"/>
              <w:jc w:val="both"/>
            </w:pPr>
            <w:r w:rsidRPr="00BB5E46">
              <w:t>Педагоги- предметники</w:t>
            </w:r>
          </w:p>
        </w:tc>
        <w:tc>
          <w:tcPr>
            <w:tcW w:w="6202" w:type="dxa"/>
          </w:tcPr>
          <w:p w:rsidR="00E64915" w:rsidRPr="00BB5E46" w:rsidRDefault="00E64915" w:rsidP="007C3637">
            <w:pPr>
              <w:pStyle w:val="Default"/>
              <w:jc w:val="both"/>
            </w:pPr>
            <w:r w:rsidRPr="00BB5E46">
              <w:t xml:space="preserve">Организация условий для успешного продвижения ребенка в рамках освоения основной образовательной программы </w:t>
            </w:r>
            <w:r>
              <w:t xml:space="preserve">среднего </w:t>
            </w:r>
            <w:r w:rsidRPr="00BB5E46">
              <w:t>общего образования</w:t>
            </w:r>
          </w:p>
        </w:tc>
      </w:tr>
      <w:tr w:rsidR="00E64915" w:rsidRPr="00BB5E46" w:rsidTr="00E64915">
        <w:tc>
          <w:tcPr>
            <w:tcW w:w="817" w:type="dxa"/>
          </w:tcPr>
          <w:p w:rsidR="00E64915" w:rsidRPr="00BB5E46" w:rsidRDefault="00E64915" w:rsidP="007C3637">
            <w:pPr>
              <w:pStyle w:val="Default"/>
              <w:jc w:val="both"/>
            </w:pPr>
            <w:r w:rsidRPr="00BB5E46">
              <w:t>3</w:t>
            </w:r>
          </w:p>
        </w:tc>
        <w:tc>
          <w:tcPr>
            <w:tcW w:w="3402" w:type="dxa"/>
          </w:tcPr>
          <w:p w:rsidR="00E64915" w:rsidRPr="00BB5E46" w:rsidRDefault="00E64915" w:rsidP="007C3637">
            <w:pPr>
              <w:pStyle w:val="Default"/>
              <w:jc w:val="both"/>
            </w:pPr>
            <w:r>
              <w:t xml:space="preserve">Руководители кружков, </w:t>
            </w:r>
            <w:r w:rsidRPr="00BB5E46">
              <w:t xml:space="preserve"> секций</w:t>
            </w:r>
          </w:p>
        </w:tc>
        <w:tc>
          <w:tcPr>
            <w:tcW w:w="6202" w:type="dxa"/>
          </w:tcPr>
          <w:p w:rsidR="00E64915" w:rsidRPr="00BB5E46" w:rsidRDefault="00E64915" w:rsidP="007C3637">
            <w:pPr>
              <w:pStyle w:val="Default"/>
              <w:jc w:val="both"/>
            </w:pPr>
            <w:r w:rsidRPr="00BB5E46">
              <w:t>Обеспечение ре</w:t>
            </w:r>
            <w:r>
              <w:t>ализации вариативной части ООП С</w:t>
            </w:r>
            <w:r w:rsidRPr="00BB5E46">
              <w:t>ОО</w:t>
            </w:r>
          </w:p>
        </w:tc>
      </w:tr>
      <w:tr w:rsidR="00E64915" w:rsidRPr="00BB5E46" w:rsidTr="00E64915">
        <w:tc>
          <w:tcPr>
            <w:tcW w:w="817" w:type="dxa"/>
          </w:tcPr>
          <w:p w:rsidR="00E64915" w:rsidRPr="00BB5E46" w:rsidRDefault="00E64915" w:rsidP="007C3637">
            <w:pPr>
              <w:pStyle w:val="Default"/>
              <w:jc w:val="both"/>
            </w:pPr>
            <w:r w:rsidRPr="00BB5E46">
              <w:t>4</w:t>
            </w:r>
          </w:p>
        </w:tc>
        <w:tc>
          <w:tcPr>
            <w:tcW w:w="3402" w:type="dxa"/>
          </w:tcPr>
          <w:p w:rsidR="00E64915" w:rsidRPr="00BB5E46" w:rsidRDefault="00E64915" w:rsidP="007C3637">
            <w:pPr>
              <w:pStyle w:val="Default"/>
              <w:jc w:val="both"/>
            </w:pPr>
            <w:r w:rsidRPr="00BB5E46">
              <w:t>Педагог- психолог</w:t>
            </w:r>
          </w:p>
        </w:tc>
        <w:tc>
          <w:tcPr>
            <w:tcW w:w="6202" w:type="dxa"/>
          </w:tcPr>
          <w:p w:rsidR="00E64915" w:rsidRPr="00BB5E46" w:rsidRDefault="00E64915" w:rsidP="007C3637">
            <w:pPr>
              <w:pStyle w:val="Default"/>
              <w:jc w:val="both"/>
            </w:pPr>
            <w:r w:rsidRPr="00BB5E46">
              <w:t>Помощь педагогам в выявлении психолого-педагогических условий, необходимых для развития ребенка в соответствии с его возрастными и индивидуальными особенностями</w:t>
            </w:r>
          </w:p>
        </w:tc>
      </w:tr>
      <w:tr w:rsidR="00E64915" w:rsidRPr="00BB5E46" w:rsidTr="00E64915">
        <w:tc>
          <w:tcPr>
            <w:tcW w:w="817" w:type="dxa"/>
          </w:tcPr>
          <w:p w:rsidR="00E64915" w:rsidRPr="00BB5E46" w:rsidRDefault="00E64915" w:rsidP="007C3637">
            <w:pPr>
              <w:pStyle w:val="Default"/>
              <w:jc w:val="both"/>
            </w:pPr>
            <w:r w:rsidRPr="00BB5E46">
              <w:t>5</w:t>
            </w:r>
          </w:p>
        </w:tc>
        <w:tc>
          <w:tcPr>
            <w:tcW w:w="3402" w:type="dxa"/>
          </w:tcPr>
          <w:p w:rsidR="00E64915" w:rsidRPr="00BB5E46" w:rsidRDefault="00E64915" w:rsidP="007C3637">
            <w:pPr>
              <w:pStyle w:val="Default"/>
              <w:jc w:val="both"/>
            </w:pPr>
            <w:r w:rsidRPr="00BB5E46">
              <w:t>Социальный педагог</w:t>
            </w:r>
          </w:p>
        </w:tc>
        <w:tc>
          <w:tcPr>
            <w:tcW w:w="6202" w:type="dxa"/>
          </w:tcPr>
          <w:p w:rsidR="00E64915" w:rsidRPr="00BB5E46" w:rsidRDefault="00E64915" w:rsidP="007C3637">
            <w:pPr>
              <w:pStyle w:val="Default"/>
              <w:jc w:val="both"/>
            </w:pPr>
            <w:r w:rsidRPr="00BB5E46">
              <w:t>Организация условий для благополучной социальной адаптации ребенка; социально-педагогическая профилактика и реабилитация дезадаптированных и социально депривированных детей и подростков с ОВЗ</w:t>
            </w:r>
          </w:p>
        </w:tc>
      </w:tr>
      <w:tr w:rsidR="00E64915" w:rsidRPr="00BB5E46" w:rsidTr="00E64915">
        <w:tc>
          <w:tcPr>
            <w:tcW w:w="817" w:type="dxa"/>
          </w:tcPr>
          <w:p w:rsidR="00E64915" w:rsidRPr="00BB5E46" w:rsidRDefault="00E64915" w:rsidP="007C3637">
            <w:pPr>
              <w:pStyle w:val="Default"/>
              <w:jc w:val="both"/>
            </w:pPr>
            <w:r w:rsidRPr="00BB5E46">
              <w:t>6</w:t>
            </w:r>
          </w:p>
        </w:tc>
        <w:tc>
          <w:tcPr>
            <w:tcW w:w="3402" w:type="dxa"/>
          </w:tcPr>
          <w:p w:rsidR="00E64915" w:rsidRPr="00BB5E46" w:rsidRDefault="00E64915" w:rsidP="007C3637">
            <w:pPr>
              <w:pStyle w:val="Default"/>
              <w:jc w:val="both"/>
            </w:pPr>
            <w:r w:rsidRPr="00BB5E46">
              <w:t>Информационно-технический персонал</w:t>
            </w:r>
          </w:p>
        </w:tc>
        <w:tc>
          <w:tcPr>
            <w:tcW w:w="6202" w:type="dxa"/>
          </w:tcPr>
          <w:p w:rsidR="00E64915" w:rsidRPr="00BB5E46" w:rsidRDefault="00E64915" w:rsidP="007C3637">
            <w:pPr>
              <w:pStyle w:val="Default"/>
              <w:jc w:val="both"/>
            </w:pPr>
            <w:r w:rsidRPr="00BB5E46">
              <w:t>Обеспечени</w:t>
            </w:r>
            <w:r>
              <w:t xml:space="preserve">е </w:t>
            </w:r>
            <w:r w:rsidRPr="00BB5E46">
              <w:t>функционирования информационной</w:t>
            </w:r>
          </w:p>
          <w:p w:rsidR="00E64915" w:rsidRPr="00BB5E46" w:rsidRDefault="00E64915" w:rsidP="007C3637">
            <w:pPr>
              <w:pStyle w:val="Default"/>
              <w:jc w:val="both"/>
            </w:pPr>
            <w:r w:rsidRPr="00BB5E46">
              <w:t>структуры (включая ремонт техники, выдачу книг в библиотеке, системное администрирование, организацию выставок, поддержание сайта школы пр.)</w:t>
            </w:r>
          </w:p>
        </w:tc>
      </w:tr>
    </w:tbl>
    <w:p w:rsidR="00E64915" w:rsidRPr="00BB5E46" w:rsidRDefault="00E64915" w:rsidP="00C932AA">
      <w:pPr>
        <w:pStyle w:val="Default"/>
        <w:spacing w:line="276" w:lineRule="auto"/>
        <w:ind w:firstLine="426"/>
        <w:jc w:val="both"/>
      </w:pPr>
    </w:p>
    <w:p w:rsidR="00E64915" w:rsidRPr="00BB5E46" w:rsidRDefault="00E64915" w:rsidP="007C3637">
      <w:pPr>
        <w:pStyle w:val="Default"/>
        <w:ind w:firstLine="426"/>
        <w:jc w:val="both"/>
      </w:pPr>
      <w:r w:rsidRPr="00BB5E46">
        <w:t>Наиболее распространённые и действенные формы организованного взаимодействия специалистов — это консилиумы и службы сопровождения</w:t>
      </w:r>
      <w:r>
        <w:t xml:space="preserve"> общеобразовательной организации</w:t>
      </w:r>
      <w:r w:rsidRPr="00BB5E46">
        <w:t>, которые предоставляют многопрофильную помощь ребёнку и его родителям (законным представителям), а т</w:t>
      </w:r>
      <w:r>
        <w:t>акже образовательной организации</w:t>
      </w:r>
      <w:r w:rsidRPr="00BB5E46">
        <w:t xml:space="preserve"> в решении вопросов, связанных с адаптацией, обучением, воспитанием, развитием, социализацией детей с ограниченными возможностями здоровья. </w:t>
      </w:r>
    </w:p>
    <w:p w:rsidR="00E64915" w:rsidRPr="00BB5E46" w:rsidRDefault="00E64915" w:rsidP="007C3637">
      <w:pPr>
        <w:pStyle w:val="Default"/>
        <w:ind w:firstLine="426"/>
        <w:jc w:val="both"/>
      </w:pPr>
      <w:r w:rsidRPr="00BB5E46">
        <w:rPr>
          <w:b/>
          <w:bCs/>
        </w:rPr>
        <w:t xml:space="preserve">Требования к условиям реализации программы </w:t>
      </w:r>
    </w:p>
    <w:p w:rsidR="00E64915" w:rsidRPr="00BB5E46" w:rsidRDefault="00E64915" w:rsidP="007C3637">
      <w:pPr>
        <w:pStyle w:val="Default"/>
        <w:ind w:firstLine="426"/>
        <w:jc w:val="both"/>
      </w:pPr>
      <w:r w:rsidRPr="00BB5E46">
        <w:t xml:space="preserve">Организационные условия </w:t>
      </w:r>
    </w:p>
    <w:p w:rsidR="00E64915" w:rsidRPr="00BB5E46" w:rsidRDefault="00E64915" w:rsidP="007C3637">
      <w:pPr>
        <w:pStyle w:val="Default"/>
        <w:ind w:firstLine="426"/>
        <w:jc w:val="both"/>
      </w:pPr>
      <w:r w:rsidRPr="00BB5E46">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w:t>
      </w:r>
      <w:r w:rsidR="005D2F34">
        <w:t xml:space="preserve"> общеобразовательном классе </w:t>
      </w:r>
      <w:r w:rsidRPr="00BB5E46">
        <w:t>по общей обр</w:t>
      </w:r>
      <w:r>
        <w:t>азовательной программе среднего</w:t>
      </w:r>
      <w:r w:rsidRPr="00BB5E46">
        <w:t xml:space="preserve">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w:t>
      </w:r>
      <w:r w:rsidRPr="00BB5E46">
        <w:lastRenderedPageBreak/>
        <w:t xml:space="preserve">сопровождения, а также организационные формы работы (в соответствии с рекомендациями психолого-медико - педагогической комиссии). </w:t>
      </w:r>
    </w:p>
    <w:p w:rsidR="00E64915" w:rsidRPr="00BB5E46" w:rsidRDefault="00E64915" w:rsidP="007C3637">
      <w:pPr>
        <w:pStyle w:val="Default"/>
        <w:ind w:firstLine="426"/>
        <w:jc w:val="both"/>
        <w:rPr>
          <w:b/>
        </w:rPr>
      </w:pPr>
      <w:r w:rsidRPr="00BB5E46">
        <w:rPr>
          <w:b/>
        </w:rPr>
        <w:t xml:space="preserve">Психолого-педагогическое обеспечение включает: </w:t>
      </w:r>
    </w:p>
    <w:p w:rsidR="00E64915" w:rsidRPr="00BB5E46" w:rsidRDefault="00E64915" w:rsidP="007C3637">
      <w:pPr>
        <w:pStyle w:val="Default"/>
        <w:ind w:firstLine="426"/>
        <w:jc w:val="both"/>
      </w:pPr>
      <w:r w:rsidRPr="00BB5E46">
        <w:t xml:space="preserve">— дифференцированные условия (оптимальный режим учебных нагрузок); </w:t>
      </w:r>
    </w:p>
    <w:p w:rsidR="00E64915" w:rsidRPr="00BB5E46" w:rsidRDefault="00E64915" w:rsidP="007C3637">
      <w:pPr>
        <w:pStyle w:val="Default"/>
        <w:ind w:firstLine="426"/>
        <w:jc w:val="both"/>
      </w:pPr>
      <w:r w:rsidRPr="00BB5E46">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E64915" w:rsidRPr="00BB5E46" w:rsidRDefault="00E64915" w:rsidP="007C3637">
      <w:pPr>
        <w:pStyle w:val="Default"/>
        <w:ind w:firstLine="426"/>
        <w:jc w:val="both"/>
      </w:pPr>
      <w:r w:rsidRPr="00BB5E46">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t xml:space="preserve"> </w:t>
      </w:r>
      <w:r w:rsidRPr="00BB5E46">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E64915" w:rsidRPr="00BB5E46" w:rsidRDefault="00E64915" w:rsidP="007C3637">
      <w:pPr>
        <w:pStyle w:val="Default"/>
        <w:ind w:firstLine="426"/>
        <w:jc w:val="both"/>
      </w:pPr>
      <w:r w:rsidRPr="00BB5E46">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E64915" w:rsidRPr="00BB5E46" w:rsidRDefault="00E64915" w:rsidP="007C3637">
      <w:pPr>
        <w:pStyle w:val="Default"/>
        <w:ind w:firstLine="426"/>
        <w:jc w:val="both"/>
      </w:pPr>
      <w:r w:rsidRPr="00BB5E46">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E64915" w:rsidRPr="00BB5E46" w:rsidRDefault="00E64915" w:rsidP="007C3637">
      <w:pPr>
        <w:pStyle w:val="Default"/>
        <w:ind w:firstLine="426"/>
        <w:jc w:val="both"/>
      </w:pPr>
      <w:r w:rsidRPr="00BB5E46">
        <w:t xml:space="preserve">— развитие системы обучения и воспитания детей, имеющих сложные нарушения психического и (или) физического развития. </w:t>
      </w:r>
    </w:p>
    <w:p w:rsidR="00E64915" w:rsidRPr="00BB5E46" w:rsidRDefault="00E64915" w:rsidP="007C3637">
      <w:pPr>
        <w:pStyle w:val="Default"/>
        <w:ind w:firstLine="426"/>
        <w:jc w:val="both"/>
        <w:rPr>
          <w:b/>
        </w:rPr>
      </w:pPr>
      <w:r w:rsidRPr="00BB5E46">
        <w:rPr>
          <w:b/>
        </w:rPr>
        <w:t xml:space="preserve">Программно-методическое обеспечение </w:t>
      </w:r>
    </w:p>
    <w:p w:rsidR="00E64915" w:rsidRPr="00BB5E46" w:rsidRDefault="00E64915" w:rsidP="007C3637">
      <w:pPr>
        <w:pStyle w:val="Default"/>
        <w:ind w:firstLine="426"/>
        <w:jc w:val="both"/>
      </w:pPr>
      <w:r w:rsidRPr="00BB5E46">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E64915" w:rsidRPr="00BB5E46" w:rsidRDefault="00E64915" w:rsidP="007C3637">
      <w:pPr>
        <w:pStyle w:val="Default"/>
        <w:ind w:firstLine="426"/>
        <w:jc w:val="both"/>
      </w:pPr>
      <w:r w:rsidRPr="00BB5E46">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E64915" w:rsidRPr="00BB5E46" w:rsidRDefault="00E64915" w:rsidP="007C3637">
      <w:pPr>
        <w:pStyle w:val="Default"/>
        <w:ind w:firstLine="426"/>
        <w:jc w:val="both"/>
        <w:rPr>
          <w:b/>
        </w:rPr>
      </w:pPr>
      <w:r w:rsidRPr="00BB5E46">
        <w:rPr>
          <w:b/>
        </w:rPr>
        <w:t xml:space="preserve">Кадровое обеспечение </w:t>
      </w:r>
    </w:p>
    <w:p w:rsidR="00E64915" w:rsidRPr="00BB5E46" w:rsidRDefault="00E64915" w:rsidP="007C3637">
      <w:pPr>
        <w:pStyle w:val="Default"/>
        <w:ind w:firstLine="426"/>
        <w:jc w:val="both"/>
      </w:pPr>
      <w:r w:rsidRPr="00BB5E46">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rsidR="00E64915" w:rsidRPr="00BB5E46" w:rsidRDefault="00E64915" w:rsidP="007C3637">
      <w:pPr>
        <w:pStyle w:val="Default"/>
        <w:ind w:firstLine="426"/>
        <w:jc w:val="both"/>
      </w:pPr>
      <w:r w:rsidRPr="00BB5E46">
        <w:t xml:space="preserve">С целью обеспечения освоения детьми с ограниченными возможностями здоровья основной образовательной программы </w:t>
      </w:r>
      <w:r>
        <w:t xml:space="preserve">среднего </w:t>
      </w:r>
      <w:r w:rsidRPr="00BB5E46">
        <w:t>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(педагога-психолога, социального педагога). Уровень квалификации работн</w:t>
      </w:r>
      <w:r>
        <w:t>иков образовательной организации</w:t>
      </w:r>
      <w:r w:rsidRPr="00BB5E46">
        <w:t xml:space="preserve"> для каждой занимаемой должности соответствует квалификационным характеристикам по соответствующей должности. </w:t>
      </w:r>
    </w:p>
    <w:p w:rsidR="00E64915" w:rsidRPr="00BB5E46" w:rsidRDefault="00E64915" w:rsidP="007C3637">
      <w:pPr>
        <w:pStyle w:val="Default"/>
        <w:ind w:firstLine="426"/>
        <w:jc w:val="both"/>
        <w:rPr>
          <w:b/>
        </w:rPr>
      </w:pPr>
      <w:r w:rsidRPr="00BB5E46">
        <w:rPr>
          <w:b/>
        </w:rPr>
        <w:t xml:space="preserve">Материально-техническое обеспечение </w:t>
      </w:r>
    </w:p>
    <w:p w:rsidR="005D2F34" w:rsidRDefault="00E64915" w:rsidP="007C3637">
      <w:pPr>
        <w:pStyle w:val="Default"/>
        <w:ind w:firstLine="426"/>
        <w:jc w:val="both"/>
      </w:pPr>
      <w:r w:rsidRPr="00BB5E46">
        <w:t xml:space="preserve">Материально-техническое обеспечение заключается в </w:t>
      </w:r>
      <w:r w:rsidR="00312645">
        <w:t xml:space="preserve"> </w:t>
      </w:r>
      <w:r w:rsidRPr="00BB5E46">
        <w:t>создании надлежащей материально-технической базы, позволяющей обеспечить адаптивную и коррекционно-развиваю</w:t>
      </w:r>
      <w:r>
        <w:t>щую среды образовательной организации</w:t>
      </w:r>
      <w:r w:rsidRPr="00BB5E46">
        <w:t xml:space="preserve">, в том числе надлежащие материально-технические условия, обеспечивающие возможность для беспрепятственного доступа детей с недостатками </w:t>
      </w:r>
      <w:r w:rsidRPr="00BB5E46">
        <w:lastRenderedPageBreak/>
        <w:t>физического и (или) психического развития в здания и помещения образовательного учреждения и организацию их пребывания и обучени</w:t>
      </w:r>
      <w:r w:rsidR="005D2F34">
        <w:t>я в учреждении (пандус).</w:t>
      </w:r>
      <w:r w:rsidRPr="00BB5E46">
        <w:t xml:space="preserve"> </w:t>
      </w:r>
    </w:p>
    <w:p w:rsidR="00E64915" w:rsidRPr="00BB5E46" w:rsidRDefault="00E64915" w:rsidP="007C3637">
      <w:pPr>
        <w:pStyle w:val="Default"/>
        <w:ind w:firstLine="426"/>
        <w:jc w:val="both"/>
        <w:rPr>
          <w:b/>
        </w:rPr>
      </w:pPr>
      <w:r w:rsidRPr="00BB5E46">
        <w:rPr>
          <w:b/>
        </w:rPr>
        <w:t xml:space="preserve">Информационное обеспечение </w:t>
      </w:r>
    </w:p>
    <w:p w:rsidR="00E64915" w:rsidRPr="00BB5E46" w:rsidRDefault="00E64915" w:rsidP="007C3637">
      <w:pPr>
        <w:pStyle w:val="Default"/>
        <w:ind w:firstLine="426"/>
        <w:jc w:val="both"/>
      </w:pPr>
      <w:r w:rsidRPr="00BB5E46">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E64915" w:rsidRPr="00BB5E46" w:rsidRDefault="00E64915" w:rsidP="007C3637">
      <w:pPr>
        <w:pStyle w:val="Default"/>
        <w:ind w:firstLine="426"/>
        <w:jc w:val="both"/>
      </w:pPr>
      <w:r w:rsidRPr="00BB5E46">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E64915" w:rsidRPr="00BB5E46" w:rsidRDefault="00E64915" w:rsidP="007C3637">
      <w:pPr>
        <w:pStyle w:val="Default"/>
        <w:ind w:firstLine="426"/>
        <w:jc w:val="both"/>
      </w:pPr>
      <w:r w:rsidRPr="00BB5E46">
        <w:t xml:space="preserve">Результатом реализации указанных требований является создание комфортной развивающей образовательной среды: </w:t>
      </w:r>
    </w:p>
    <w:p w:rsidR="00E64915" w:rsidRPr="00BB5E46" w:rsidRDefault="00E64915" w:rsidP="007C3637">
      <w:pPr>
        <w:pStyle w:val="Default"/>
        <w:ind w:firstLine="426"/>
        <w:jc w:val="both"/>
      </w:pPr>
      <w:r w:rsidRPr="00BB5E46">
        <w:t xml:space="preserve">— преемственной по отношению к </w:t>
      </w:r>
      <w:r>
        <w:t xml:space="preserve">среднему </w:t>
      </w:r>
      <w:r w:rsidRPr="00BB5E46">
        <w:t>общему образованию и учитывающей специфику психофизического развития обучающихся с ограниченными возможнос</w:t>
      </w:r>
      <w:r>
        <w:t xml:space="preserve">тями здоровья на данном уровне </w:t>
      </w:r>
      <w:r w:rsidRPr="00BB5E46">
        <w:t xml:space="preserve">общего образования; </w:t>
      </w:r>
    </w:p>
    <w:p w:rsidR="00E64915" w:rsidRPr="00BB5E46" w:rsidRDefault="00E64915" w:rsidP="007C3637">
      <w:pPr>
        <w:pStyle w:val="Default"/>
        <w:ind w:firstLine="426"/>
        <w:jc w:val="both"/>
      </w:pPr>
      <w:r w:rsidRPr="00BB5E46">
        <w:t xml:space="preserve">— обеспечивающей воспитание, обучение, социальную адаптацию и интеграцию детей с ограниченными возможностями здоровья; </w:t>
      </w:r>
    </w:p>
    <w:p w:rsidR="003C36A4" w:rsidRDefault="006A7C99" w:rsidP="007C3637">
      <w:pPr>
        <w:pStyle w:val="Default"/>
        <w:ind w:firstLine="426"/>
        <w:jc w:val="both"/>
      </w:pPr>
      <w:r>
        <w:rPr>
          <w:noProof/>
          <w:lang w:eastAsia="ru-RU"/>
        </w:rPr>
        <w:pict>
          <v:oval id="_x0000_s1028" style="position:absolute;left:0;text-align:left;margin-left:258.75pt;margin-top:33.75pt;width:200.25pt;height:70.75pt;z-index:251660288">
            <v:textbox style="mso-next-textbox:#_x0000_s1028">
              <w:txbxContent>
                <w:p w:rsidR="0072287A" w:rsidRDefault="0072287A" w:rsidP="008A1522">
                  <w:pPr>
                    <w:ind w:firstLine="0"/>
                  </w:pPr>
                  <w:r>
                    <w:t xml:space="preserve">Администрация </w:t>
                  </w:r>
                  <w:proofErr w:type="gramStart"/>
                  <w:r>
                    <w:t>Багаевского  сельского</w:t>
                  </w:r>
                  <w:proofErr w:type="gramEnd"/>
                  <w:r>
                    <w:t xml:space="preserve"> поселения</w:t>
                  </w:r>
                </w:p>
              </w:txbxContent>
            </v:textbox>
          </v:oval>
        </w:pict>
      </w:r>
      <w:r w:rsidR="00E64915" w:rsidRPr="00BB5E46">
        <w:t xml:space="preserve">— способствующей достижению целей </w:t>
      </w:r>
      <w:r w:rsidR="00E64915">
        <w:t xml:space="preserve">среднего </w:t>
      </w:r>
      <w:r w:rsidR="00E64915" w:rsidRPr="00BB5E46">
        <w:t xml:space="preserve">общего образования, обеспечивающей его качество, доступность и открытость для обучающихся с ограниченными возможностями здоровья, </w:t>
      </w:r>
    </w:p>
    <w:p w:rsidR="003C36A4" w:rsidRDefault="00E64915" w:rsidP="007C3637">
      <w:pPr>
        <w:pStyle w:val="Default"/>
        <w:jc w:val="both"/>
      </w:pPr>
      <w:r w:rsidRPr="00BB5E46">
        <w:t xml:space="preserve">их родителей (законных представителей) </w:t>
      </w:r>
    </w:p>
    <w:p w:rsidR="005D2F34" w:rsidRDefault="005D2F34" w:rsidP="00C932AA">
      <w:pPr>
        <w:pStyle w:val="Default"/>
        <w:spacing w:line="276" w:lineRule="auto"/>
        <w:ind w:firstLine="426"/>
        <w:jc w:val="both"/>
      </w:pPr>
    </w:p>
    <w:p w:rsidR="008A1522" w:rsidRDefault="006A7C99" w:rsidP="00C932AA">
      <w:pPr>
        <w:pStyle w:val="Default"/>
        <w:spacing w:line="276" w:lineRule="auto"/>
        <w:ind w:firstLine="426"/>
        <w:jc w:val="both"/>
      </w:pPr>
      <w:r>
        <w:rPr>
          <w:noProof/>
          <w:lang w:eastAsia="ru-RU"/>
        </w:rPr>
        <w:pict>
          <v:oval id="_x0000_s1029" style="position:absolute;left:0;text-align:left;margin-left:162.75pt;margin-top:4.05pt;width:117pt;height:46.5pt;z-index:251661312">
            <v:textbox style="mso-next-textbox:#_x0000_s1029">
              <w:txbxContent>
                <w:p w:rsidR="0072287A" w:rsidRDefault="0072287A">
                  <w:r>
                    <w:t>ДЮСШ</w:t>
                  </w:r>
                </w:p>
              </w:txbxContent>
            </v:textbox>
          </v:oval>
        </w:pict>
      </w:r>
    </w:p>
    <w:p w:rsidR="008A1522" w:rsidRDefault="008A1522" w:rsidP="00C932AA">
      <w:pPr>
        <w:pStyle w:val="Default"/>
        <w:spacing w:line="276" w:lineRule="auto"/>
        <w:ind w:firstLine="426"/>
        <w:jc w:val="both"/>
      </w:pPr>
    </w:p>
    <w:p w:rsidR="005D2F34" w:rsidRDefault="006A7C99" w:rsidP="00C932AA">
      <w:pPr>
        <w:pStyle w:val="Default"/>
        <w:spacing w:line="276" w:lineRule="auto"/>
        <w:ind w:firstLine="426"/>
        <w:jc w:val="both"/>
      </w:pPr>
      <w:r>
        <w:rPr>
          <w:noProof/>
          <w:lang w:eastAsia="ru-RU"/>
        </w:rPr>
        <w:pict>
          <v:oval id="_x0000_s1027" style="position:absolute;left:0;text-align:left;margin-left:296.25pt;margin-top:2.3pt;width:121.5pt;height:43.5pt;z-index:251659264">
            <v:textbox style="mso-next-textbox:#_x0000_s1027">
              <w:txbxContent>
                <w:p w:rsidR="0072287A" w:rsidRDefault="0072287A"/>
                <w:p w:rsidR="0072287A" w:rsidRDefault="0072287A" w:rsidP="008A1522">
                  <w:r>
                    <w:t>Родители</w:t>
                  </w:r>
                </w:p>
              </w:txbxContent>
            </v:textbox>
          </v:oval>
        </w:pict>
      </w:r>
      <w:r>
        <w:rPr>
          <w:noProof/>
          <w:lang w:eastAsia="ru-RU"/>
        </w:rPr>
        <w:pict>
          <v:oval id="_x0000_s1030" style="position:absolute;left:0;text-align:left;margin-left:111pt;margin-top:2.3pt;width:101.25pt;height:43.5pt;z-index:251662336">
            <v:textbox style="mso-next-textbox:#_x0000_s1030">
              <w:txbxContent>
                <w:p w:rsidR="0072287A" w:rsidRDefault="0072287A">
                  <w:r>
                    <w:t>ДШИ</w:t>
                  </w:r>
                </w:p>
              </w:txbxContent>
            </v:textbox>
          </v:oval>
        </w:pict>
      </w:r>
      <w:r>
        <w:rPr>
          <w:noProof/>
          <w:lang w:eastAsia="ru-RU"/>
        </w:rPr>
        <w:pict>
          <v:oval id="_x0000_s1026" style="position:absolute;left:0;text-align:left;margin-left:202.5pt;margin-top:9.3pt;width:114pt;height:78.5pt;z-index:251658240">
            <v:textbox style="mso-next-textbox:#_x0000_s1026">
              <w:txbxContent>
                <w:p w:rsidR="0072287A" w:rsidRDefault="0072287A" w:rsidP="008A1522">
                  <w:pPr>
                    <w:ind w:firstLine="0"/>
                  </w:pPr>
                </w:p>
                <w:p w:rsidR="0072287A" w:rsidRPr="008A1522" w:rsidRDefault="0072287A" w:rsidP="008A1522">
                  <w:pPr>
                    <w:ind w:firstLine="0"/>
                    <w:rPr>
                      <w:b/>
                    </w:rPr>
                  </w:pPr>
                  <w:r w:rsidRPr="008A1522">
                    <w:rPr>
                      <w:b/>
                    </w:rPr>
                    <w:t xml:space="preserve">МБОУ </w:t>
                  </w:r>
                </w:p>
                <w:p w:rsidR="0072287A" w:rsidRPr="008A1522" w:rsidRDefault="0072287A" w:rsidP="008A1522">
                  <w:pPr>
                    <w:ind w:firstLine="0"/>
                    <w:rPr>
                      <w:b/>
                    </w:rPr>
                  </w:pPr>
                  <w:r w:rsidRPr="008A1522">
                    <w:rPr>
                      <w:b/>
                    </w:rPr>
                    <w:t>БСОШ № 2</w:t>
                  </w:r>
                </w:p>
              </w:txbxContent>
            </v:textbox>
          </v:oval>
        </w:pict>
      </w:r>
    </w:p>
    <w:p w:rsidR="005D2F34" w:rsidRDefault="005D2F34" w:rsidP="005D2F34">
      <w:pPr>
        <w:jc w:val="center"/>
        <w:rPr>
          <w:sz w:val="18"/>
          <w:szCs w:val="18"/>
        </w:rPr>
      </w:pPr>
    </w:p>
    <w:p w:rsidR="005D2F34" w:rsidRDefault="005D2F34" w:rsidP="00C932AA">
      <w:pPr>
        <w:pStyle w:val="Default"/>
        <w:spacing w:line="276" w:lineRule="auto"/>
        <w:ind w:firstLine="426"/>
        <w:jc w:val="both"/>
      </w:pPr>
    </w:p>
    <w:p w:rsidR="005D2F34" w:rsidRDefault="006A7C99" w:rsidP="00C932AA">
      <w:pPr>
        <w:pStyle w:val="Default"/>
        <w:spacing w:line="276" w:lineRule="auto"/>
        <w:ind w:firstLine="426"/>
        <w:jc w:val="both"/>
      </w:pPr>
      <w:r>
        <w:rPr>
          <w:noProof/>
          <w:lang w:eastAsia="ru-RU"/>
        </w:rPr>
        <w:pict>
          <v:oval id="_x0000_s1032" style="position:absolute;left:0;text-align:left;margin-left:303pt;margin-top:3.1pt;width:138.75pt;height:47.25pt;z-index:251664384">
            <v:textbox style="mso-next-textbox:#_x0000_s1032">
              <w:txbxContent>
                <w:p w:rsidR="0072287A" w:rsidRDefault="0072287A">
                  <w:r>
                    <w:t xml:space="preserve">Районная </w:t>
                  </w:r>
                </w:p>
                <w:p w:rsidR="0072287A" w:rsidRDefault="0072287A">
                  <w:r>
                    <w:t>больница</w:t>
                  </w:r>
                </w:p>
              </w:txbxContent>
            </v:textbox>
          </v:oval>
        </w:pict>
      </w:r>
      <w:r>
        <w:rPr>
          <w:noProof/>
          <w:lang w:eastAsia="ru-RU"/>
        </w:rPr>
        <w:pict>
          <v:oval id="_x0000_s1031" style="position:absolute;left:0;text-align:left;margin-left:83.25pt;margin-top:3.1pt;width:135.75pt;height:47.25pt;z-index:251663360">
            <v:textbox style="mso-next-textbox:#_x0000_s1031">
              <w:txbxContent>
                <w:p w:rsidR="0072287A" w:rsidRDefault="0072287A">
                  <w:r>
                    <w:t>Районная библиотека</w:t>
                  </w:r>
                </w:p>
              </w:txbxContent>
            </v:textbox>
          </v:oval>
        </w:pict>
      </w:r>
    </w:p>
    <w:p w:rsidR="008A1522" w:rsidRPr="008311BA" w:rsidRDefault="006A7C99" w:rsidP="008311BA">
      <w:pPr>
        <w:pStyle w:val="Default"/>
        <w:spacing w:line="276" w:lineRule="auto"/>
        <w:jc w:val="both"/>
      </w:pPr>
      <w:r>
        <w:rPr>
          <w:noProof/>
          <w:lang w:eastAsia="ru-RU"/>
        </w:rPr>
        <w:pict>
          <v:oval id="_x0000_s1036" style="position:absolute;left:0;text-align:left;margin-left:249pt;margin-top:10.45pt;width:112.5pt;height:45.75pt;z-index:251666432">
            <v:textbox style="mso-next-textbox:#_x0000_s1036">
              <w:txbxContent>
                <w:p w:rsidR="0072287A" w:rsidRDefault="0072287A" w:rsidP="008311BA">
                  <w:r>
                    <w:t>Педсовет</w:t>
                  </w:r>
                </w:p>
              </w:txbxContent>
            </v:textbox>
          </v:oval>
        </w:pict>
      </w:r>
      <w:r>
        <w:rPr>
          <w:noProof/>
          <w:lang w:eastAsia="ru-RU"/>
        </w:rPr>
        <w:pict>
          <v:oval id="_x0000_s1033" style="position:absolute;left:0;text-align:left;margin-left:115.5pt;margin-top:20.2pt;width:153.75pt;height:55.5pt;z-index:251665408">
            <v:textbox style="mso-next-textbox:#_x0000_s1033">
              <w:txbxContent>
                <w:p w:rsidR="0072287A" w:rsidRDefault="0072287A">
                  <w:r>
                    <w:t xml:space="preserve">Методический </w:t>
                  </w:r>
                </w:p>
                <w:p w:rsidR="0072287A" w:rsidRDefault="0072287A">
                  <w:r>
                    <w:t>совет</w:t>
                  </w:r>
                </w:p>
              </w:txbxContent>
            </v:textbox>
          </v:oval>
        </w:pict>
      </w:r>
    </w:p>
    <w:p w:rsidR="008A1522" w:rsidRDefault="008A1522" w:rsidP="005D2F34">
      <w:pPr>
        <w:pStyle w:val="Default"/>
        <w:spacing w:line="276" w:lineRule="auto"/>
        <w:jc w:val="both"/>
        <w:rPr>
          <w:b/>
        </w:rPr>
      </w:pPr>
    </w:p>
    <w:p w:rsidR="0041099D" w:rsidRDefault="0041099D" w:rsidP="005D2F34">
      <w:pPr>
        <w:pStyle w:val="Default"/>
        <w:spacing w:line="276" w:lineRule="auto"/>
        <w:jc w:val="both"/>
        <w:rPr>
          <w:b/>
        </w:rPr>
      </w:pPr>
    </w:p>
    <w:p w:rsidR="0041099D" w:rsidRDefault="0041099D" w:rsidP="005D2F34">
      <w:pPr>
        <w:pStyle w:val="Default"/>
        <w:spacing w:line="276" w:lineRule="auto"/>
        <w:jc w:val="both"/>
        <w:rPr>
          <w:b/>
        </w:rPr>
      </w:pPr>
    </w:p>
    <w:p w:rsidR="0041099D" w:rsidRDefault="0041099D" w:rsidP="005D2F34">
      <w:pPr>
        <w:pStyle w:val="Default"/>
        <w:spacing w:line="276" w:lineRule="auto"/>
        <w:jc w:val="both"/>
        <w:rPr>
          <w:b/>
        </w:rPr>
      </w:pPr>
    </w:p>
    <w:p w:rsidR="00BE737B" w:rsidRDefault="006F302F" w:rsidP="007C3637">
      <w:pPr>
        <w:pStyle w:val="Default"/>
        <w:jc w:val="both"/>
        <w:rPr>
          <w:b/>
          <w:bCs/>
        </w:rPr>
      </w:pPr>
      <w:r>
        <w:rPr>
          <w:b/>
          <w:bCs/>
          <w:lang w:val="en-US"/>
        </w:rPr>
        <w:t>II</w:t>
      </w:r>
      <w:r w:rsidR="00312645">
        <w:rPr>
          <w:b/>
          <w:bCs/>
        </w:rPr>
        <w:t>.4.5</w:t>
      </w:r>
      <w:r>
        <w:rPr>
          <w:b/>
          <w:bCs/>
        </w:rPr>
        <w:t>.</w:t>
      </w:r>
      <w:r w:rsidR="00BE737B">
        <w:rPr>
          <w:b/>
          <w:bCs/>
        </w:rPr>
        <w:t xml:space="preserve"> </w:t>
      </w:r>
      <w:r>
        <w:rPr>
          <w:b/>
          <w:bCs/>
        </w:rPr>
        <w:t xml:space="preserve"> </w:t>
      </w:r>
      <w:r w:rsidR="00BE737B" w:rsidRPr="00BE737B">
        <w:rPr>
          <w:b/>
          <w:bCs/>
        </w:rPr>
        <w:t>Планируемые</w:t>
      </w:r>
      <w:r w:rsidR="00183218">
        <w:rPr>
          <w:b/>
          <w:bCs/>
        </w:rPr>
        <w:t xml:space="preserve"> </w:t>
      </w:r>
      <w:r w:rsidR="00BE737B" w:rsidRPr="00BE737B">
        <w:rPr>
          <w:b/>
          <w:bCs/>
        </w:rPr>
        <w:t xml:space="preserve"> результаты р</w:t>
      </w:r>
      <w:r w:rsidR="00BE737B">
        <w:rPr>
          <w:b/>
          <w:bCs/>
        </w:rPr>
        <w:t xml:space="preserve">аботы с обучающимися с особыми  </w:t>
      </w:r>
      <w:r w:rsidR="00BE737B" w:rsidRPr="00BE737B">
        <w:rPr>
          <w:b/>
          <w:bCs/>
        </w:rPr>
        <w:t xml:space="preserve">образовательными потребностями, </w:t>
      </w:r>
      <w:r w:rsidR="00BE737B">
        <w:rPr>
          <w:b/>
          <w:bCs/>
        </w:rPr>
        <w:t xml:space="preserve"> </w:t>
      </w:r>
      <w:r w:rsidR="00BE737B" w:rsidRPr="00BE737B">
        <w:rPr>
          <w:b/>
          <w:bCs/>
        </w:rPr>
        <w:t>в том числе</w:t>
      </w:r>
      <w:r w:rsidR="00BE737B">
        <w:rPr>
          <w:b/>
          <w:bCs/>
        </w:rPr>
        <w:t xml:space="preserve"> с ограниченными возможностями  </w:t>
      </w:r>
      <w:r w:rsidR="00BE737B" w:rsidRPr="00BE737B">
        <w:rPr>
          <w:b/>
          <w:bCs/>
        </w:rPr>
        <w:t>здоровья и инвалидами</w:t>
      </w:r>
      <w:r w:rsidR="00BE737B">
        <w:rPr>
          <w:b/>
          <w:bCs/>
        </w:rPr>
        <w:t>.</w:t>
      </w:r>
    </w:p>
    <w:p w:rsidR="00BE737B" w:rsidRPr="00BE737B" w:rsidRDefault="00BE737B" w:rsidP="007C3637">
      <w:pPr>
        <w:pStyle w:val="Default"/>
        <w:jc w:val="both"/>
        <w:rPr>
          <w:bCs/>
        </w:rPr>
      </w:pPr>
      <w:r>
        <w:rPr>
          <w:b/>
          <w:bCs/>
        </w:rPr>
        <w:t xml:space="preserve">          </w:t>
      </w:r>
      <w:r w:rsidRPr="00BE737B">
        <w:rPr>
          <w:bCs/>
        </w:rPr>
        <w:t>В итоге проведения коррекционной работы</w:t>
      </w:r>
      <w:r>
        <w:rPr>
          <w:bCs/>
        </w:rPr>
        <w:t xml:space="preserve">, </w:t>
      </w:r>
      <w:r w:rsidRPr="00BE737B">
        <w:rPr>
          <w:bCs/>
        </w:rPr>
        <w:t xml:space="preserve"> обучающиеся с ОВЗ в достаточной </w:t>
      </w:r>
      <w:r>
        <w:rPr>
          <w:bCs/>
        </w:rPr>
        <w:t xml:space="preserve"> </w:t>
      </w:r>
      <w:r w:rsidRPr="00BE737B">
        <w:rPr>
          <w:bCs/>
        </w:rPr>
        <w:t>мере осваивают основную образ</w:t>
      </w:r>
      <w:r>
        <w:rPr>
          <w:bCs/>
        </w:rPr>
        <w:t xml:space="preserve">овательную программу ФГОС СОО.  </w:t>
      </w:r>
      <w:r w:rsidRPr="00BE737B">
        <w:rPr>
          <w:bCs/>
        </w:rPr>
        <w:t>Результаты обучающихся с особыми образовате</w:t>
      </w:r>
      <w:r>
        <w:rPr>
          <w:bCs/>
        </w:rPr>
        <w:t xml:space="preserve">льными потребностями на уровне  </w:t>
      </w:r>
      <w:r w:rsidRPr="00BE737B">
        <w:rPr>
          <w:bCs/>
        </w:rPr>
        <w:t>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w:t>
      </w:r>
      <w:r>
        <w:rPr>
          <w:bCs/>
        </w:rPr>
        <w:t xml:space="preserve">; совершенствование личностных, </w:t>
      </w:r>
      <w:r w:rsidRPr="00BE737B">
        <w:rPr>
          <w:bCs/>
        </w:rPr>
        <w:t>регулятивных, познавательных и коммуникативных компетенций, что позволит школьникам</w:t>
      </w:r>
      <w:r>
        <w:rPr>
          <w:bCs/>
        </w:rPr>
        <w:t xml:space="preserve"> </w:t>
      </w:r>
      <w:r w:rsidRPr="00BE737B">
        <w:rPr>
          <w:bCs/>
        </w:rPr>
        <w:t xml:space="preserve">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BE737B" w:rsidRPr="00BE737B" w:rsidRDefault="00BE737B" w:rsidP="007C3637">
      <w:pPr>
        <w:pStyle w:val="Default"/>
        <w:rPr>
          <w:b/>
          <w:bCs/>
        </w:rPr>
      </w:pPr>
      <w:r w:rsidRPr="00BE737B">
        <w:rPr>
          <w:b/>
          <w:bCs/>
        </w:rPr>
        <w:t xml:space="preserve">Личностные результаты: </w:t>
      </w:r>
    </w:p>
    <w:p w:rsidR="00BE737B" w:rsidRPr="00BE737B" w:rsidRDefault="00BE737B" w:rsidP="000E6D72">
      <w:pPr>
        <w:pStyle w:val="Default"/>
        <w:numPr>
          <w:ilvl w:val="0"/>
          <w:numId w:val="59"/>
        </w:numPr>
        <w:rPr>
          <w:bCs/>
        </w:rPr>
      </w:pPr>
      <w:r w:rsidRPr="00BE737B">
        <w:rPr>
          <w:bCs/>
        </w:rPr>
        <w:t xml:space="preserve">сформированная мотивация к труду; </w:t>
      </w:r>
    </w:p>
    <w:p w:rsidR="00BE737B" w:rsidRPr="00BE737B" w:rsidRDefault="00BE737B" w:rsidP="000E6D72">
      <w:pPr>
        <w:pStyle w:val="Default"/>
        <w:numPr>
          <w:ilvl w:val="0"/>
          <w:numId w:val="59"/>
        </w:numPr>
        <w:rPr>
          <w:bCs/>
        </w:rPr>
      </w:pPr>
      <w:r w:rsidRPr="00BE737B">
        <w:rPr>
          <w:bCs/>
        </w:rPr>
        <w:t xml:space="preserve">ответственное отношение к выполнению заданий; </w:t>
      </w:r>
    </w:p>
    <w:p w:rsidR="00BE737B" w:rsidRPr="00BE737B" w:rsidRDefault="00BE737B" w:rsidP="000E6D72">
      <w:pPr>
        <w:pStyle w:val="Default"/>
        <w:numPr>
          <w:ilvl w:val="0"/>
          <w:numId w:val="59"/>
        </w:numPr>
        <w:rPr>
          <w:bCs/>
        </w:rPr>
      </w:pPr>
      <w:r w:rsidRPr="00BE737B">
        <w:rPr>
          <w:bCs/>
        </w:rPr>
        <w:t xml:space="preserve">адекватная самооценка и оценка окружающих людей; </w:t>
      </w:r>
    </w:p>
    <w:p w:rsidR="00BE737B" w:rsidRPr="00BE737B" w:rsidRDefault="00BE737B" w:rsidP="000E6D72">
      <w:pPr>
        <w:pStyle w:val="Default"/>
        <w:numPr>
          <w:ilvl w:val="0"/>
          <w:numId w:val="59"/>
        </w:numPr>
        <w:rPr>
          <w:bCs/>
        </w:rPr>
      </w:pPr>
      <w:r w:rsidRPr="00BE737B">
        <w:rPr>
          <w:bCs/>
        </w:rPr>
        <w:t xml:space="preserve">сформированный самоконтроль на основе развития эмоциональных и </w:t>
      </w:r>
      <w:r>
        <w:rPr>
          <w:bCs/>
        </w:rPr>
        <w:t xml:space="preserve"> </w:t>
      </w:r>
      <w:r w:rsidRPr="00BE737B">
        <w:rPr>
          <w:bCs/>
        </w:rPr>
        <w:t xml:space="preserve">волевых качеств; </w:t>
      </w:r>
    </w:p>
    <w:p w:rsidR="00BE737B" w:rsidRPr="00BE737B" w:rsidRDefault="00BE737B" w:rsidP="000E6D72">
      <w:pPr>
        <w:pStyle w:val="Default"/>
        <w:numPr>
          <w:ilvl w:val="0"/>
          <w:numId w:val="59"/>
        </w:numPr>
        <w:rPr>
          <w:bCs/>
        </w:rPr>
      </w:pPr>
      <w:r w:rsidRPr="00BE737B">
        <w:rPr>
          <w:bCs/>
        </w:rPr>
        <w:lastRenderedPageBreak/>
        <w:t xml:space="preserve">умение вести диалог с разными людьми, достигать в нем взаимопонимания, </w:t>
      </w:r>
      <w:r>
        <w:rPr>
          <w:bCs/>
        </w:rPr>
        <w:t xml:space="preserve"> </w:t>
      </w:r>
      <w:r w:rsidRPr="00BE737B">
        <w:rPr>
          <w:bCs/>
        </w:rPr>
        <w:t xml:space="preserve">находить общие цели и сотрудничать для их достижения; </w:t>
      </w:r>
    </w:p>
    <w:p w:rsidR="00BE737B" w:rsidRPr="00BE737B" w:rsidRDefault="00BE737B" w:rsidP="000E6D72">
      <w:pPr>
        <w:pStyle w:val="Default"/>
        <w:numPr>
          <w:ilvl w:val="0"/>
          <w:numId w:val="59"/>
        </w:numPr>
        <w:rPr>
          <w:bCs/>
        </w:rPr>
      </w:pPr>
      <w:r w:rsidRPr="00BE737B">
        <w:rPr>
          <w:bCs/>
        </w:rPr>
        <w:t xml:space="preserve">понимание ценностей здорового и безопасного образа жизни, наличие </w:t>
      </w:r>
      <w:r>
        <w:rPr>
          <w:bCs/>
        </w:rPr>
        <w:t xml:space="preserve"> </w:t>
      </w:r>
      <w:r w:rsidRPr="00BE737B">
        <w:rPr>
          <w:bCs/>
        </w:rPr>
        <w:t xml:space="preserve">потребности в физическом самосовершенствовании, занятиях спортивно-оздоровительной </w:t>
      </w:r>
      <w:r>
        <w:rPr>
          <w:bCs/>
        </w:rPr>
        <w:t xml:space="preserve"> </w:t>
      </w:r>
      <w:r w:rsidRPr="00BE737B">
        <w:rPr>
          <w:bCs/>
        </w:rPr>
        <w:t xml:space="preserve">деятельностью;  </w:t>
      </w:r>
    </w:p>
    <w:p w:rsidR="00BE737B" w:rsidRPr="00BE737B" w:rsidRDefault="00BE737B" w:rsidP="000E6D72">
      <w:pPr>
        <w:pStyle w:val="Default"/>
        <w:numPr>
          <w:ilvl w:val="0"/>
          <w:numId w:val="59"/>
        </w:numPr>
        <w:rPr>
          <w:bCs/>
        </w:rPr>
      </w:pPr>
      <w:r w:rsidRPr="00BE737B">
        <w:rPr>
          <w:bCs/>
        </w:rPr>
        <w:t>понимание и</w:t>
      </w:r>
      <w:r>
        <w:rPr>
          <w:bCs/>
        </w:rPr>
        <w:t xml:space="preserve"> </w:t>
      </w:r>
      <w:r w:rsidRPr="00BE737B">
        <w:rPr>
          <w:bCs/>
        </w:rPr>
        <w:t xml:space="preserve"> неприятие вредных привычек (курения, употребления </w:t>
      </w:r>
      <w:r>
        <w:rPr>
          <w:bCs/>
        </w:rPr>
        <w:t xml:space="preserve"> </w:t>
      </w:r>
      <w:r w:rsidRPr="00BE737B">
        <w:rPr>
          <w:bCs/>
        </w:rPr>
        <w:t xml:space="preserve">алкоголя, наркотиков); </w:t>
      </w:r>
    </w:p>
    <w:p w:rsidR="00BE737B" w:rsidRPr="00BE737B" w:rsidRDefault="00BE737B" w:rsidP="000E6D72">
      <w:pPr>
        <w:pStyle w:val="Default"/>
        <w:numPr>
          <w:ilvl w:val="0"/>
          <w:numId w:val="59"/>
        </w:numPr>
        <w:rPr>
          <w:bCs/>
        </w:rPr>
      </w:pPr>
      <w:r w:rsidRPr="00BE737B">
        <w:rPr>
          <w:bCs/>
        </w:rPr>
        <w:t xml:space="preserve">осознанный выбор будущей профессии и адекватная оценка собственных </w:t>
      </w:r>
      <w:r>
        <w:rPr>
          <w:bCs/>
        </w:rPr>
        <w:t xml:space="preserve"> </w:t>
      </w:r>
      <w:r w:rsidRPr="00BE737B">
        <w:rPr>
          <w:bCs/>
        </w:rPr>
        <w:t xml:space="preserve">по реализации жизненных планов;  </w:t>
      </w:r>
    </w:p>
    <w:p w:rsidR="00BE737B" w:rsidRPr="00BE737B" w:rsidRDefault="00BE737B" w:rsidP="000E6D72">
      <w:pPr>
        <w:pStyle w:val="Default"/>
        <w:numPr>
          <w:ilvl w:val="0"/>
          <w:numId w:val="59"/>
        </w:numPr>
        <w:rPr>
          <w:bCs/>
        </w:rPr>
      </w:pPr>
      <w:r w:rsidRPr="00BE737B">
        <w:rPr>
          <w:bCs/>
        </w:rPr>
        <w:t xml:space="preserve">ответственное отношение к созданию семьи на основе осмысленного </w:t>
      </w:r>
      <w:r>
        <w:rPr>
          <w:bCs/>
        </w:rPr>
        <w:t xml:space="preserve"> </w:t>
      </w:r>
      <w:r w:rsidRPr="00BE737B">
        <w:rPr>
          <w:bCs/>
        </w:rPr>
        <w:t xml:space="preserve">принятия ценностей семейной жизни.  </w:t>
      </w:r>
    </w:p>
    <w:p w:rsidR="00BE737B" w:rsidRPr="00BE737B" w:rsidRDefault="00BE737B" w:rsidP="007C3637">
      <w:pPr>
        <w:pStyle w:val="Default"/>
        <w:rPr>
          <w:b/>
          <w:bCs/>
        </w:rPr>
      </w:pPr>
      <w:r w:rsidRPr="00BE737B">
        <w:rPr>
          <w:b/>
          <w:bCs/>
        </w:rPr>
        <w:t xml:space="preserve">Метапредметные результаты: </w:t>
      </w:r>
    </w:p>
    <w:p w:rsidR="00BE737B" w:rsidRPr="00BE737B" w:rsidRDefault="00BE737B" w:rsidP="000E6D72">
      <w:pPr>
        <w:pStyle w:val="Default"/>
        <w:numPr>
          <w:ilvl w:val="0"/>
          <w:numId w:val="60"/>
        </w:numPr>
        <w:rPr>
          <w:bCs/>
        </w:rPr>
      </w:pPr>
      <w:r w:rsidRPr="00BE737B">
        <w:rPr>
          <w:bCs/>
        </w:rPr>
        <w:t xml:space="preserve">продуктивное общение и взаимодействие в процессе совместной </w:t>
      </w:r>
      <w:r>
        <w:rPr>
          <w:bCs/>
        </w:rPr>
        <w:t xml:space="preserve"> </w:t>
      </w:r>
      <w:r w:rsidRPr="00BE737B">
        <w:rPr>
          <w:bCs/>
        </w:rPr>
        <w:t xml:space="preserve">деятельности, согласование позиции с другими участниками деятельности, эффективное </w:t>
      </w:r>
    </w:p>
    <w:p w:rsidR="00BE737B" w:rsidRPr="00312645" w:rsidRDefault="00BE737B" w:rsidP="000E6D72">
      <w:pPr>
        <w:pStyle w:val="Default"/>
        <w:numPr>
          <w:ilvl w:val="0"/>
          <w:numId w:val="60"/>
        </w:numPr>
        <w:rPr>
          <w:bCs/>
        </w:rPr>
      </w:pPr>
      <w:r w:rsidRPr="00BE737B">
        <w:rPr>
          <w:bCs/>
        </w:rPr>
        <w:t xml:space="preserve">разрешение и предотвращение конфликтов;  </w:t>
      </w:r>
    </w:p>
    <w:p w:rsidR="00BE737B" w:rsidRPr="00BE737B" w:rsidRDefault="00BE737B" w:rsidP="000E6D72">
      <w:pPr>
        <w:pStyle w:val="Default"/>
        <w:numPr>
          <w:ilvl w:val="0"/>
          <w:numId w:val="60"/>
        </w:numPr>
        <w:rPr>
          <w:bCs/>
        </w:rPr>
      </w:pPr>
      <w:r w:rsidRPr="00BE737B">
        <w:rPr>
          <w:bCs/>
        </w:rPr>
        <w:t xml:space="preserve">овладение навыками познавательной, учебно-исследовательской и </w:t>
      </w:r>
      <w:r>
        <w:rPr>
          <w:bCs/>
        </w:rPr>
        <w:t xml:space="preserve">проектной деятельности, </w:t>
      </w:r>
      <w:r w:rsidRPr="00BE737B">
        <w:rPr>
          <w:bCs/>
        </w:rPr>
        <w:t xml:space="preserve">навыками разрешения проблем;  </w:t>
      </w:r>
    </w:p>
    <w:p w:rsidR="00BE737B" w:rsidRPr="00BE737B" w:rsidRDefault="00BE737B" w:rsidP="000E6D72">
      <w:pPr>
        <w:pStyle w:val="Default"/>
        <w:numPr>
          <w:ilvl w:val="0"/>
          <w:numId w:val="60"/>
        </w:numPr>
        <w:rPr>
          <w:bCs/>
        </w:rPr>
      </w:pPr>
      <w:r w:rsidRPr="00BE737B">
        <w:rPr>
          <w:bCs/>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BE737B" w:rsidRDefault="00BE737B" w:rsidP="000E6D72">
      <w:pPr>
        <w:pStyle w:val="Default"/>
        <w:numPr>
          <w:ilvl w:val="0"/>
          <w:numId w:val="60"/>
        </w:numPr>
        <w:rPr>
          <w:bCs/>
        </w:rPr>
      </w:pPr>
      <w:r w:rsidRPr="00BE737B">
        <w:rPr>
          <w:bCs/>
        </w:rPr>
        <w:t xml:space="preserve">ориентирование в различных источниках информации, самостоятельное или </w:t>
      </w:r>
      <w:r>
        <w:rPr>
          <w:bCs/>
        </w:rPr>
        <w:t>с помощью;</w:t>
      </w:r>
    </w:p>
    <w:p w:rsidR="00BE737B" w:rsidRPr="00BE737B" w:rsidRDefault="00BE737B" w:rsidP="000E6D72">
      <w:pPr>
        <w:pStyle w:val="Default"/>
        <w:numPr>
          <w:ilvl w:val="0"/>
          <w:numId w:val="60"/>
        </w:numPr>
        <w:rPr>
          <w:bCs/>
        </w:rPr>
      </w:pPr>
      <w:r w:rsidRPr="00BE737B">
        <w:rPr>
          <w:bCs/>
        </w:rPr>
        <w:t xml:space="preserve">критическое оценивание и интерпретация информации из различных источников; </w:t>
      </w:r>
    </w:p>
    <w:p w:rsidR="00BE737B" w:rsidRPr="00BE737B" w:rsidRDefault="00BE737B" w:rsidP="000E6D72">
      <w:pPr>
        <w:pStyle w:val="Default"/>
        <w:numPr>
          <w:ilvl w:val="0"/>
          <w:numId w:val="60"/>
        </w:numPr>
        <w:rPr>
          <w:bCs/>
        </w:rPr>
      </w:pPr>
      <w:r w:rsidRPr="00BE737B">
        <w:rPr>
          <w:bCs/>
        </w:rPr>
        <w:t xml:space="preserve">овладение языковыми средствами, умениями их адекватного использования </w:t>
      </w:r>
      <w:r>
        <w:rPr>
          <w:bCs/>
        </w:rPr>
        <w:t xml:space="preserve"> </w:t>
      </w:r>
      <w:r w:rsidRPr="00BE737B">
        <w:rPr>
          <w:bCs/>
        </w:rPr>
        <w:t xml:space="preserve">в целях общения, устного и письменного представления смысловой программы </w:t>
      </w:r>
      <w:r>
        <w:rPr>
          <w:bCs/>
        </w:rPr>
        <w:t xml:space="preserve"> </w:t>
      </w:r>
      <w:r w:rsidRPr="00BE737B">
        <w:rPr>
          <w:bCs/>
        </w:rPr>
        <w:t xml:space="preserve">высказывания, ее оформления; </w:t>
      </w:r>
    </w:p>
    <w:p w:rsidR="00BE737B" w:rsidRPr="00BE737B" w:rsidRDefault="00BE737B" w:rsidP="000E6D72">
      <w:pPr>
        <w:pStyle w:val="Default"/>
        <w:numPr>
          <w:ilvl w:val="0"/>
          <w:numId w:val="60"/>
        </w:numPr>
        <w:rPr>
          <w:bCs/>
        </w:rPr>
      </w:pPr>
      <w:r w:rsidRPr="00BE737B">
        <w:rPr>
          <w:bCs/>
        </w:rPr>
        <w:t xml:space="preserve">определение назначения и функций различных социальных институтов. </w:t>
      </w:r>
    </w:p>
    <w:p w:rsidR="00BE737B" w:rsidRPr="00BE737B" w:rsidRDefault="00BE737B" w:rsidP="007C3637">
      <w:pPr>
        <w:pStyle w:val="Default"/>
        <w:jc w:val="both"/>
        <w:rPr>
          <w:bCs/>
        </w:rPr>
      </w:pPr>
      <w:r>
        <w:rPr>
          <w:bCs/>
        </w:rPr>
        <w:t xml:space="preserve">           </w:t>
      </w:r>
      <w:r w:rsidRPr="00BE737B">
        <w:rPr>
          <w:bCs/>
        </w:rPr>
        <w:t xml:space="preserve">Предметные результаты освоения основной образовательной программы должны </w:t>
      </w:r>
      <w:r>
        <w:rPr>
          <w:bCs/>
        </w:rPr>
        <w:t xml:space="preserve"> </w:t>
      </w:r>
      <w:r w:rsidRPr="00BE737B">
        <w:rPr>
          <w:bCs/>
        </w:rPr>
        <w:t xml:space="preserve">обеспечивать возможность дальнейшего успешного профессионального обучения и/или профессиональной деятельности школьников с ОВЗ. </w:t>
      </w:r>
      <w:r>
        <w:rPr>
          <w:bCs/>
        </w:rPr>
        <w:t xml:space="preserve"> </w:t>
      </w:r>
      <w:r w:rsidRPr="00BE737B">
        <w:rPr>
          <w:bCs/>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На базовом уровне обучающиеся с ОВЗ овладевают общеобразовательными и общекультурными компетенциями в рамках предметных областей ООП СОО. На углу</w:t>
      </w:r>
      <w:r>
        <w:rPr>
          <w:bCs/>
        </w:rPr>
        <w:t xml:space="preserve">бленном уровне, ориентированном </w:t>
      </w:r>
      <w:r w:rsidRPr="00BE737B">
        <w:rPr>
          <w:bCs/>
        </w:rPr>
        <w:t>преимущественно на подготовку к последующему профессиональному образованию,</w:t>
      </w:r>
      <w:r>
        <w:rPr>
          <w:bCs/>
        </w:rPr>
        <w:t xml:space="preserve"> </w:t>
      </w:r>
      <w:r w:rsidRPr="00BE737B">
        <w:rPr>
          <w:bCs/>
        </w:rPr>
        <w:t xml:space="preserve">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r>
        <w:rPr>
          <w:bCs/>
        </w:rPr>
        <w:t xml:space="preserve"> </w:t>
      </w:r>
      <w:r w:rsidRPr="00BE737B">
        <w:rPr>
          <w:bCs/>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BE737B" w:rsidRPr="00BE737B" w:rsidRDefault="00BE737B" w:rsidP="007C3637">
      <w:pPr>
        <w:pStyle w:val="Default"/>
        <w:jc w:val="both"/>
        <w:rPr>
          <w:bCs/>
        </w:rPr>
      </w:pPr>
      <w:r w:rsidRPr="00BE737B">
        <w:rPr>
          <w:bCs/>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BE737B" w:rsidRPr="00BE737B" w:rsidRDefault="00BE737B" w:rsidP="007C3637">
      <w:pPr>
        <w:pStyle w:val="Default"/>
        <w:rPr>
          <w:b/>
          <w:bCs/>
        </w:rPr>
      </w:pPr>
      <w:r w:rsidRPr="00BE737B">
        <w:rPr>
          <w:b/>
          <w:bCs/>
        </w:rPr>
        <w:t xml:space="preserve">Предметные результаты: </w:t>
      </w:r>
    </w:p>
    <w:p w:rsidR="00BE737B" w:rsidRPr="00183218" w:rsidRDefault="00BE737B" w:rsidP="000E6D72">
      <w:pPr>
        <w:pStyle w:val="Default"/>
        <w:numPr>
          <w:ilvl w:val="0"/>
          <w:numId w:val="61"/>
        </w:numPr>
        <w:rPr>
          <w:bCs/>
        </w:rPr>
      </w:pPr>
      <w:r w:rsidRPr="00BE737B">
        <w:rPr>
          <w:bCs/>
        </w:rPr>
        <w:t xml:space="preserve">освоение программы учебных предметов на углубленном уровне при </w:t>
      </w:r>
      <w:r w:rsidRPr="00183218">
        <w:rPr>
          <w:bCs/>
        </w:rPr>
        <w:t xml:space="preserve">сформированной учебной деятельности и высоких познавательных и/или речевых способностях и возможностях;  </w:t>
      </w:r>
    </w:p>
    <w:p w:rsidR="00BE737B" w:rsidRPr="00183218" w:rsidRDefault="00BE737B" w:rsidP="000E6D72">
      <w:pPr>
        <w:pStyle w:val="Default"/>
        <w:numPr>
          <w:ilvl w:val="0"/>
          <w:numId w:val="61"/>
        </w:numPr>
        <w:rPr>
          <w:bCs/>
        </w:rPr>
      </w:pPr>
      <w:r w:rsidRPr="00BE737B">
        <w:rPr>
          <w:bCs/>
        </w:rPr>
        <w:t xml:space="preserve">освоение программы учебных предметов на базовом уровне при </w:t>
      </w:r>
      <w:r w:rsidRPr="00183218">
        <w:rPr>
          <w:bCs/>
        </w:rPr>
        <w:t xml:space="preserve">сформированной в целом учебной деятельности и достаточных познавательных, речевых, эмоционально-волевых возможностях;  </w:t>
      </w:r>
    </w:p>
    <w:p w:rsidR="00183218" w:rsidRPr="00312645" w:rsidRDefault="00BE737B" w:rsidP="000E6D72">
      <w:pPr>
        <w:pStyle w:val="Default"/>
        <w:numPr>
          <w:ilvl w:val="0"/>
          <w:numId w:val="61"/>
        </w:numPr>
        <w:rPr>
          <w:bCs/>
        </w:rPr>
      </w:pPr>
      <w:r w:rsidRPr="00BE737B">
        <w:rPr>
          <w:bCs/>
        </w:rPr>
        <w:t xml:space="preserve">освоение элементов учебных предметов на базовом уровне и элементов </w:t>
      </w:r>
      <w:r w:rsidRPr="00183218">
        <w:rPr>
          <w:bCs/>
        </w:rPr>
        <w:t xml:space="preserve">интегрированных учебных предметов (подростки с когнитивными нарушениями). </w:t>
      </w:r>
    </w:p>
    <w:p w:rsidR="00BE737B" w:rsidRPr="00BE737B" w:rsidRDefault="00183218" w:rsidP="007C3637">
      <w:pPr>
        <w:pStyle w:val="Default"/>
        <w:rPr>
          <w:bCs/>
        </w:rPr>
      </w:pPr>
      <w:r>
        <w:rPr>
          <w:bCs/>
        </w:rPr>
        <w:t xml:space="preserve">           </w:t>
      </w:r>
      <w:r w:rsidR="00BE737B" w:rsidRPr="00BE737B">
        <w:rPr>
          <w:bCs/>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w:t>
      </w:r>
      <w:r w:rsidR="00BE737B" w:rsidRPr="00BE737B">
        <w:rPr>
          <w:bCs/>
        </w:rPr>
        <w:lastRenderedPageBreak/>
        <w:t xml:space="preserve">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w:t>
      </w:r>
    </w:p>
    <w:p w:rsidR="00BE737B" w:rsidRPr="00BE737B" w:rsidRDefault="00BE737B" w:rsidP="007C3637">
      <w:pPr>
        <w:pStyle w:val="Default"/>
        <w:rPr>
          <w:bCs/>
        </w:rPr>
      </w:pPr>
      <w:r w:rsidRPr="00BE737B">
        <w:rPr>
          <w:bCs/>
        </w:rPr>
        <w:t xml:space="preserve">Обучающиеся, не прошедшие итоговую аттестацию или получившие на итоговой </w:t>
      </w:r>
      <w:r w:rsidR="00183218">
        <w:rPr>
          <w:bCs/>
        </w:rPr>
        <w:t xml:space="preserve"> </w:t>
      </w:r>
      <w:r w:rsidRPr="00BE737B">
        <w:rPr>
          <w:bCs/>
        </w:rPr>
        <w:t>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w:t>
      </w:r>
      <w:r w:rsidR="00183218">
        <w:rPr>
          <w:bCs/>
        </w:rPr>
        <w:t>нному МБОУ БСОШ № 2.</w:t>
      </w:r>
    </w:p>
    <w:p w:rsidR="00BE737B" w:rsidRPr="00BE737B" w:rsidRDefault="00BE737B" w:rsidP="00BE737B">
      <w:pPr>
        <w:pStyle w:val="Default"/>
        <w:spacing w:line="276" w:lineRule="auto"/>
        <w:rPr>
          <w:b/>
          <w:bCs/>
        </w:rPr>
      </w:pPr>
    </w:p>
    <w:p w:rsidR="008311BA" w:rsidRPr="008311BA" w:rsidRDefault="008311BA" w:rsidP="00897543">
      <w:pPr>
        <w:pStyle w:val="1"/>
        <w:spacing w:line="276" w:lineRule="auto"/>
        <w:jc w:val="both"/>
        <w:rPr>
          <w:sz w:val="24"/>
          <w:szCs w:val="24"/>
        </w:rPr>
      </w:pPr>
      <w:bookmarkStart w:id="78" w:name="_Toc453968214"/>
      <w:r w:rsidRPr="008311BA">
        <w:rPr>
          <w:sz w:val="24"/>
          <w:szCs w:val="24"/>
        </w:rPr>
        <w:t xml:space="preserve">III. Организационный раздел </w:t>
      </w:r>
      <w:bookmarkEnd w:id="78"/>
    </w:p>
    <w:p w:rsidR="008311BA" w:rsidRPr="008311BA" w:rsidRDefault="008311BA" w:rsidP="008311BA">
      <w:pPr>
        <w:spacing w:line="276" w:lineRule="auto"/>
        <w:rPr>
          <w:sz w:val="24"/>
          <w:szCs w:val="24"/>
        </w:rPr>
      </w:pPr>
    </w:p>
    <w:p w:rsidR="008311BA" w:rsidRPr="008311BA" w:rsidRDefault="008311BA" w:rsidP="00312645">
      <w:pPr>
        <w:pStyle w:val="2"/>
        <w:spacing w:line="276" w:lineRule="auto"/>
        <w:rPr>
          <w:sz w:val="24"/>
          <w:szCs w:val="24"/>
        </w:rPr>
      </w:pPr>
      <w:bookmarkStart w:id="79" w:name="_Toc453968215"/>
      <w:r w:rsidRPr="008311BA">
        <w:rPr>
          <w:sz w:val="24"/>
          <w:szCs w:val="24"/>
        </w:rPr>
        <w:t>III.1. </w:t>
      </w:r>
      <w:r>
        <w:rPr>
          <w:sz w:val="24"/>
          <w:szCs w:val="24"/>
        </w:rPr>
        <w:t>У</w:t>
      </w:r>
      <w:r w:rsidRPr="008311BA">
        <w:rPr>
          <w:sz w:val="24"/>
          <w:szCs w:val="24"/>
        </w:rPr>
        <w:t>чебный план</w:t>
      </w:r>
      <w:bookmarkEnd w:id="79"/>
      <w:r>
        <w:rPr>
          <w:sz w:val="24"/>
          <w:szCs w:val="24"/>
        </w:rPr>
        <w:t xml:space="preserve"> сре</w:t>
      </w:r>
      <w:r w:rsidR="005A5F45">
        <w:rPr>
          <w:sz w:val="24"/>
          <w:szCs w:val="24"/>
        </w:rPr>
        <w:t>днего общего образования на 2023-2024</w:t>
      </w:r>
      <w:r>
        <w:rPr>
          <w:sz w:val="24"/>
          <w:szCs w:val="24"/>
        </w:rPr>
        <w:t xml:space="preserve"> учебный год </w:t>
      </w:r>
    </w:p>
    <w:p w:rsidR="00477D65" w:rsidRDefault="00477D65" w:rsidP="000057A1">
      <w:pPr>
        <w:jc w:val="center"/>
        <w:rPr>
          <w:rFonts w:ascii="Times New Roman" w:hAnsi="Times New Roman" w:cs="Times New Roman"/>
          <w:b/>
          <w:sz w:val="24"/>
          <w:szCs w:val="24"/>
        </w:rPr>
      </w:pPr>
    </w:p>
    <w:p w:rsidR="00477D65" w:rsidRPr="00477D65" w:rsidRDefault="00477D65" w:rsidP="00477D65">
      <w:pPr>
        <w:ind w:firstLine="709"/>
        <w:jc w:val="center"/>
        <w:rPr>
          <w:rFonts w:ascii="Times New Roman" w:eastAsia="Times New Roman" w:hAnsi="Times New Roman" w:cs="Times New Roman"/>
          <w:b/>
          <w:sz w:val="24"/>
          <w:szCs w:val="24"/>
          <w:lang w:eastAsia="ru-RU"/>
        </w:rPr>
      </w:pPr>
      <w:r w:rsidRPr="00477D65">
        <w:rPr>
          <w:rFonts w:ascii="Times New Roman" w:eastAsia="Times New Roman" w:hAnsi="Times New Roman" w:cs="Times New Roman"/>
          <w:b/>
          <w:sz w:val="24"/>
          <w:szCs w:val="24"/>
          <w:lang w:eastAsia="ru-RU"/>
        </w:rPr>
        <w:t>ПОЯСНИТЕЛЬНАЯ ЗАПИСКА</w:t>
      </w:r>
    </w:p>
    <w:p w:rsidR="00477D65" w:rsidRPr="00477D65" w:rsidRDefault="00477D65" w:rsidP="00477D65">
      <w:pPr>
        <w:ind w:right="-143" w:firstLine="780"/>
        <w:rPr>
          <w:rFonts w:ascii="Times New Roman" w:eastAsia="Times New Roman" w:hAnsi="Times New Roman" w:cs="Times New Roman"/>
          <w:color w:val="000000"/>
          <w:sz w:val="24"/>
          <w:szCs w:val="24"/>
          <w:lang w:eastAsia="ru-RU"/>
        </w:rPr>
      </w:pPr>
      <w:r w:rsidRPr="00477D65">
        <w:rPr>
          <w:rFonts w:ascii="Times New Roman" w:eastAsia="Times New Roman" w:hAnsi="Times New Roman" w:cs="Times New Roman"/>
          <w:color w:val="000000"/>
          <w:sz w:val="24"/>
          <w:szCs w:val="24"/>
          <w:lang w:eastAsia="ru-RU"/>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BB67B5" w:rsidRPr="00BB67B5" w:rsidRDefault="00BB67B5" w:rsidP="00BB67B5">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Учебный план среднего общего образования муниципальное бюджетное общеобразовательное учреждение Багаевская средняя общеобразовательная школа № 2</w:t>
      </w:r>
      <w:r w:rsidRPr="00BB67B5">
        <w:rPr>
          <w:rFonts w:asciiTheme="majorBidi" w:hAnsiTheme="majorBidi" w:cstheme="majorBidi"/>
          <w:sz w:val="24"/>
          <w:szCs w:val="24"/>
        </w:rPr>
        <w:t xml:space="preserve"> </w:t>
      </w:r>
      <w:r w:rsidRPr="00BB67B5">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BB67B5">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BB67B5">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Багаевская средняя общеобразовательная школа № 2,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B67B5" w:rsidRPr="00BB67B5" w:rsidRDefault="00BB67B5" w:rsidP="00BB67B5">
      <w:pPr>
        <w:ind w:firstLine="567"/>
        <w:rPr>
          <w:rFonts w:asciiTheme="majorBidi" w:hAnsiTheme="majorBidi" w:cstheme="majorBidi"/>
          <w:sz w:val="24"/>
          <w:szCs w:val="24"/>
        </w:rPr>
      </w:pPr>
      <w:r w:rsidRPr="00BB67B5">
        <w:rPr>
          <w:rStyle w:val="markedcontent"/>
          <w:rFonts w:asciiTheme="majorBidi" w:hAnsiTheme="majorBidi" w:cstheme="majorBidi"/>
          <w:sz w:val="24"/>
          <w:szCs w:val="24"/>
        </w:rPr>
        <w:t>Учебный год в муниципальное бюджетное общеобразовательное учреждение Багаевская средняя общеобразовательная школа № 2</w:t>
      </w:r>
      <w:r w:rsidRPr="00BB67B5">
        <w:rPr>
          <w:rFonts w:asciiTheme="majorBidi" w:hAnsiTheme="majorBidi" w:cstheme="majorBidi"/>
          <w:sz w:val="24"/>
          <w:szCs w:val="24"/>
        </w:rPr>
        <w:t xml:space="preserve"> </w:t>
      </w:r>
      <w:r w:rsidRPr="00BB67B5">
        <w:rPr>
          <w:rStyle w:val="markedcontent"/>
          <w:rFonts w:asciiTheme="majorBidi" w:hAnsiTheme="majorBidi" w:cstheme="majorBidi"/>
          <w:sz w:val="24"/>
          <w:szCs w:val="24"/>
        </w:rPr>
        <w:t xml:space="preserve">начинается </w:t>
      </w:r>
      <w:r w:rsidRPr="00BB67B5">
        <w:rPr>
          <w:rFonts w:asciiTheme="majorBidi" w:hAnsiTheme="majorBidi" w:cstheme="majorBidi"/>
          <w:sz w:val="24"/>
          <w:szCs w:val="24"/>
        </w:rPr>
        <w:t xml:space="preserve">01.09.2023 </w:t>
      </w:r>
      <w:r w:rsidRPr="00BB67B5">
        <w:rPr>
          <w:rStyle w:val="markedcontent"/>
          <w:rFonts w:asciiTheme="majorBidi" w:hAnsiTheme="majorBidi" w:cstheme="majorBidi"/>
          <w:sz w:val="24"/>
          <w:szCs w:val="24"/>
        </w:rPr>
        <w:t xml:space="preserve">и заканчивается </w:t>
      </w:r>
      <w:r w:rsidRPr="00BB67B5">
        <w:rPr>
          <w:rFonts w:asciiTheme="majorBidi" w:hAnsiTheme="majorBidi" w:cstheme="majorBidi"/>
          <w:sz w:val="24"/>
          <w:szCs w:val="24"/>
        </w:rPr>
        <w:t xml:space="preserve">24.05.2024.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Pr="00BB67B5">
        <w:rPr>
          <w:rStyle w:val="markedcontent"/>
          <w:rFonts w:asciiTheme="majorBidi" w:hAnsiTheme="majorBidi" w:cstheme="majorBidi"/>
          <w:sz w:val="24"/>
          <w:szCs w:val="24"/>
        </w:rPr>
        <w:t>составляет  в</w:t>
      </w:r>
      <w:proofErr w:type="gramEnd"/>
      <w:r w:rsidRPr="00BB67B5">
        <w:rPr>
          <w:rStyle w:val="markedcontent"/>
          <w:rFonts w:asciiTheme="majorBidi" w:hAnsiTheme="majorBidi" w:cstheme="majorBidi"/>
          <w:sz w:val="24"/>
          <w:szCs w:val="24"/>
        </w:rPr>
        <w:t xml:space="preserve">  10 классе – 34 часа, в  11 классе – 34 часа.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B67B5" w:rsidRPr="00BB67B5" w:rsidRDefault="00BB67B5" w:rsidP="00BB67B5">
      <w:pPr>
        <w:ind w:firstLine="567"/>
        <w:rPr>
          <w:rFonts w:asciiTheme="majorBidi" w:hAnsiTheme="majorBidi" w:cstheme="majorBidi"/>
          <w:sz w:val="24"/>
          <w:szCs w:val="24"/>
        </w:rPr>
      </w:pPr>
      <w:r w:rsidRPr="00BB67B5">
        <w:rPr>
          <w:rStyle w:val="markedcontent"/>
          <w:rFonts w:asciiTheme="majorBidi" w:hAnsiTheme="majorBidi" w:cstheme="majorBidi"/>
          <w:sz w:val="24"/>
          <w:szCs w:val="24"/>
        </w:rPr>
        <w:t>В муниципальное бюджетное общеобразовательное учреждение Багаевская средняя общеобразовательная школа № 2</w:t>
      </w:r>
      <w:r w:rsidRPr="00BB67B5">
        <w:rPr>
          <w:rFonts w:asciiTheme="majorBidi" w:hAnsiTheme="majorBidi" w:cstheme="majorBidi"/>
          <w:sz w:val="24"/>
          <w:szCs w:val="24"/>
        </w:rPr>
        <w:t xml:space="preserve"> </w:t>
      </w:r>
      <w:r w:rsidRPr="00BB67B5">
        <w:rPr>
          <w:rStyle w:val="markedcontent"/>
          <w:rFonts w:asciiTheme="majorBidi" w:hAnsiTheme="majorBidi" w:cstheme="majorBidi"/>
          <w:sz w:val="24"/>
          <w:szCs w:val="24"/>
        </w:rPr>
        <w:t xml:space="preserve">языком обучения является </w:t>
      </w:r>
      <w:r w:rsidRPr="00BB67B5">
        <w:rPr>
          <w:rFonts w:asciiTheme="majorBidi" w:hAnsiTheme="majorBidi" w:cstheme="majorBidi"/>
          <w:sz w:val="24"/>
          <w:szCs w:val="24"/>
        </w:rPr>
        <w:t>Русский язык язык.</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lastRenderedPageBreak/>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При изучении предметов Иностранный язык, информатика осуществляется деление учащихся на подгруппы.</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BB67B5">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Багаевская средняя общеобразовательная школа № 2.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BB67B5" w:rsidRPr="00BB67B5" w:rsidRDefault="00BB67B5" w:rsidP="00BB67B5">
      <w:pPr>
        <w:ind w:firstLine="567"/>
        <w:rPr>
          <w:rStyle w:val="markedcontent"/>
          <w:rFonts w:asciiTheme="majorBidi" w:hAnsiTheme="majorBidi" w:cstheme="majorBidi"/>
          <w:sz w:val="24"/>
          <w:szCs w:val="24"/>
        </w:rPr>
      </w:pPr>
      <w:r w:rsidRPr="00BB67B5">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477D65" w:rsidRPr="00477D65" w:rsidRDefault="00477D65" w:rsidP="00BB67B5">
      <w:pPr>
        <w:ind w:firstLine="0"/>
        <w:rPr>
          <w:rFonts w:ascii="Times New Roman" w:eastAsia="Times New Roman" w:hAnsi="Times New Roman" w:cs="Times New Roman"/>
          <w:sz w:val="24"/>
          <w:szCs w:val="24"/>
          <w:lang w:eastAsia="ru-RU"/>
        </w:rPr>
      </w:pPr>
    </w:p>
    <w:p w:rsidR="00477D65" w:rsidRPr="00477D65" w:rsidRDefault="00477D65" w:rsidP="00477D65">
      <w:pPr>
        <w:ind w:firstLine="780"/>
        <w:rPr>
          <w:rFonts w:ascii="Times New Roman" w:eastAsia="Times New Roman" w:hAnsi="Times New Roman" w:cs="Times New Roman"/>
          <w:color w:val="000000"/>
          <w:sz w:val="24"/>
          <w:szCs w:val="24"/>
          <w:lang w:eastAsia="ru-RU"/>
        </w:rPr>
      </w:pPr>
      <w:r w:rsidRPr="00477D65">
        <w:rPr>
          <w:rFonts w:ascii="Times New Roman" w:eastAsia="Times New Roman" w:hAnsi="Times New Roman" w:cs="Times New Roman"/>
          <w:sz w:val="24"/>
          <w:szCs w:val="24"/>
          <w:lang w:eastAsia="ru-RU"/>
        </w:rPr>
        <w:t xml:space="preserve"> В соответствии с ФГОС СОО количество учебных занятий за 2 года на одного обучающегося составляет не менее 2170 часов (не мненее 31</w:t>
      </w:r>
      <w:r w:rsidR="00BB67B5">
        <w:rPr>
          <w:rFonts w:ascii="Times New Roman" w:eastAsia="Times New Roman" w:hAnsi="Times New Roman" w:cs="Times New Roman"/>
          <w:sz w:val="24"/>
          <w:szCs w:val="24"/>
          <w:lang w:eastAsia="ru-RU"/>
        </w:rPr>
        <w:t xml:space="preserve"> </w:t>
      </w:r>
      <w:proofErr w:type="gramStart"/>
      <w:r w:rsidR="00BB67B5">
        <w:rPr>
          <w:rFonts w:ascii="Times New Roman" w:eastAsia="Times New Roman" w:hAnsi="Times New Roman" w:cs="Times New Roman"/>
          <w:sz w:val="24"/>
          <w:szCs w:val="24"/>
          <w:lang w:eastAsia="ru-RU"/>
        </w:rPr>
        <w:t>часа  в</w:t>
      </w:r>
      <w:proofErr w:type="gramEnd"/>
      <w:r w:rsidR="00BB67B5">
        <w:rPr>
          <w:rFonts w:ascii="Times New Roman" w:eastAsia="Times New Roman" w:hAnsi="Times New Roman" w:cs="Times New Roman"/>
          <w:sz w:val="24"/>
          <w:szCs w:val="24"/>
          <w:lang w:eastAsia="ru-RU"/>
        </w:rPr>
        <w:t xml:space="preserve"> неделю) и не более 2516 (не более 34</w:t>
      </w:r>
      <w:r w:rsidRPr="00477D65">
        <w:rPr>
          <w:rFonts w:ascii="Times New Roman" w:eastAsia="Times New Roman" w:hAnsi="Times New Roman" w:cs="Times New Roman"/>
          <w:sz w:val="24"/>
          <w:szCs w:val="24"/>
          <w:lang w:eastAsia="ru-RU"/>
        </w:rPr>
        <w:t xml:space="preserve"> часов в неделю). </w:t>
      </w:r>
    </w:p>
    <w:p w:rsidR="00477D65" w:rsidRPr="00477D65" w:rsidRDefault="00477D65" w:rsidP="00477D65">
      <w:pPr>
        <w:ind w:firstLine="709"/>
        <w:rPr>
          <w:rFonts w:ascii="Times New Roman" w:eastAsia="Times New Roman" w:hAnsi="Times New Roman" w:cs="Times New Roman"/>
          <w:sz w:val="24"/>
          <w:szCs w:val="24"/>
          <w:lang w:eastAsia="ru-RU"/>
        </w:rPr>
      </w:pPr>
      <w:r w:rsidRPr="00477D65">
        <w:rPr>
          <w:rFonts w:ascii="Times New Roman" w:eastAsia="Times New Roman" w:hAnsi="Times New Roman" w:cs="Times New Roman"/>
          <w:sz w:val="24"/>
          <w:szCs w:val="24"/>
          <w:lang w:eastAsia="ru-RU"/>
        </w:rPr>
        <w:t xml:space="preserve">Учебный план   </w:t>
      </w:r>
      <w:proofErr w:type="gramStart"/>
      <w:r w:rsidRPr="00477D65">
        <w:rPr>
          <w:rFonts w:ascii="Times New Roman" w:eastAsia="Times New Roman" w:hAnsi="Times New Roman" w:cs="Times New Roman"/>
          <w:sz w:val="24"/>
          <w:szCs w:val="24"/>
          <w:lang w:eastAsia="ru-RU"/>
        </w:rPr>
        <w:t>11  класса</w:t>
      </w:r>
      <w:proofErr w:type="gramEnd"/>
      <w:r w:rsidRPr="00477D65">
        <w:rPr>
          <w:rFonts w:ascii="Times New Roman" w:eastAsia="Times New Roman" w:hAnsi="Times New Roman" w:cs="Times New Roman"/>
          <w:sz w:val="24"/>
          <w:szCs w:val="24"/>
          <w:lang w:eastAsia="ru-RU"/>
        </w:rPr>
        <w:t xml:space="preserve">   представлен Естественнонаучным профилем. </w:t>
      </w:r>
    </w:p>
    <w:p w:rsidR="00477D65" w:rsidRPr="00477D65" w:rsidRDefault="00477D65" w:rsidP="00477D65">
      <w:pPr>
        <w:ind w:firstLine="709"/>
        <w:rPr>
          <w:rFonts w:ascii="Times New Roman" w:eastAsia="Times New Roman" w:hAnsi="Times New Roman" w:cs="Times New Roman"/>
          <w:b/>
          <w:sz w:val="24"/>
          <w:szCs w:val="24"/>
          <w:lang w:eastAsia="ru-RU"/>
        </w:rPr>
      </w:pPr>
      <w:r w:rsidRPr="00477D65">
        <w:rPr>
          <w:rFonts w:ascii="Times New Roman" w:eastAsia="Times New Roman" w:hAnsi="Times New Roman" w:cs="Times New Roman"/>
          <w:sz w:val="24"/>
          <w:szCs w:val="24"/>
          <w:lang w:eastAsia="ru-RU"/>
        </w:rPr>
        <w:t xml:space="preserve">Обязательными учебными предметами являются:  «Русский язык»,  «Литература»,  «Иностранный язык»,  «Алгебра и начала математического анализа», «Геометрия», «История»,  «Физическая культура»,  «Основы безопасности жизнедеятельности»,    а  также  «Индивидуальный проект». </w:t>
      </w:r>
      <w:r w:rsidRPr="00477D65">
        <w:rPr>
          <w:rFonts w:ascii="Times New Roman" w:eastAsia="Times New Roman" w:hAnsi="Times New Roman" w:cs="Times New Roman"/>
          <w:b/>
          <w:sz w:val="24"/>
          <w:szCs w:val="24"/>
          <w:lang w:eastAsia="ru-RU"/>
        </w:rPr>
        <w:t xml:space="preserve"> </w:t>
      </w:r>
    </w:p>
    <w:p w:rsidR="00477D65" w:rsidRPr="00477D65" w:rsidRDefault="00477D65" w:rsidP="00477D65">
      <w:pPr>
        <w:ind w:firstLine="709"/>
        <w:rPr>
          <w:rFonts w:ascii="Times New Roman" w:eastAsia="Times New Roman" w:hAnsi="Times New Roman" w:cs="Times New Roman"/>
          <w:b/>
          <w:sz w:val="24"/>
          <w:szCs w:val="24"/>
          <w:lang w:eastAsia="ru-RU"/>
        </w:rPr>
      </w:pPr>
      <w:r w:rsidRPr="00477D65">
        <w:rPr>
          <w:rFonts w:ascii="Times New Roman" w:eastAsia="Times New Roman" w:hAnsi="Times New Roman" w:cs="Times New Roman"/>
          <w:sz w:val="24"/>
          <w:szCs w:val="24"/>
          <w:lang w:eastAsia="ru-RU"/>
        </w:rPr>
        <w:t>Учебный план естественнонаучного профиля  содержит 3 учебных предмета, которые изучаются на углубленном уровне: «Алгебра и начала математического анализа», «Геометрия» – 6 ч., «Химия» – 3 ч., «Биология» – 3 ч. Остальные предметы изучаются на базовом уровне.</w:t>
      </w:r>
    </w:p>
    <w:p w:rsidR="00477D65" w:rsidRPr="00477D65" w:rsidRDefault="00477D65" w:rsidP="00477D65">
      <w:pPr>
        <w:shd w:val="clear" w:color="auto" w:fill="FFFFFF"/>
        <w:ind w:firstLine="0"/>
        <w:rPr>
          <w:rFonts w:ascii="Times New Roman" w:eastAsia="Calibri" w:hAnsi="Times New Roman" w:cs="Times New Roman"/>
          <w:sz w:val="24"/>
          <w:szCs w:val="24"/>
        </w:rPr>
      </w:pPr>
      <w:r w:rsidRPr="00477D65">
        <w:rPr>
          <w:rFonts w:ascii="Times New Roman" w:eastAsia="Times New Roman" w:hAnsi="Times New Roman" w:cs="Times New Roman"/>
          <w:color w:val="000000"/>
          <w:sz w:val="24"/>
          <w:szCs w:val="24"/>
          <w:lang w:eastAsia="ru-RU"/>
        </w:rPr>
        <w:t xml:space="preserve">          </w:t>
      </w:r>
      <w:r w:rsidRPr="00477D65">
        <w:rPr>
          <w:rFonts w:ascii="Times New Roman" w:eastAsia="Calibri" w:hAnsi="Times New Roman" w:cs="Times New Roman"/>
          <w:sz w:val="24"/>
          <w:szCs w:val="24"/>
        </w:rPr>
        <w:t xml:space="preserve">Обязательный  учебный предмет «История»  изучается  как интегрированный и включает разделы «История России» и «Всеобщая история»   на базовом уровне  (в сумме - 2 часа). </w:t>
      </w:r>
    </w:p>
    <w:p w:rsidR="00477D65" w:rsidRPr="00477D65" w:rsidRDefault="00477D65" w:rsidP="00477D65">
      <w:pPr>
        <w:shd w:val="clear" w:color="auto" w:fill="FFFFFF"/>
        <w:ind w:firstLine="539"/>
        <w:rPr>
          <w:rFonts w:ascii="Times New Roman" w:hAnsi="Times New Roman" w:cs="Times New Roman"/>
          <w:sz w:val="24"/>
          <w:szCs w:val="24"/>
        </w:rPr>
      </w:pPr>
      <w:r w:rsidRPr="00477D65">
        <w:rPr>
          <w:rFonts w:ascii="Times New Roman" w:hAnsi="Times New Roman" w:cs="Times New Roman"/>
          <w:sz w:val="24"/>
          <w:szCs w:val="24"/>
        </w:rPr>
        <w:t xml:space="preserve">Обязательный учебный предмет «Основы безопасности жизнедеятельности» в 11 классах изучается в объёме 1 ч. в неделю. </w:t>
      </w:r>
      <w:r w:rsidRPr="00477D65">
        <w:rPr>
          <w:sz w:val="28"/>
          <w:szCs w:val="28"/>
        </w:rPr>
        <w:t xml:space="preserve"> </w:t>
      </w:r>
      <w:r w:rsidRPr="00477D65">
        <w:rPr>
          <w:rFonts w:ascii="Times New Roman" w:eastAsia="Calibri" w:hAnsi="Times New Roman" w:cs="Times New Roman"/>
          <w:sz w:val="24"/>
          <w:szCs w:val="24"/>
        </w:rPr>
        <w:t>Обязательный учебный предмет «Физическая культура» изучается в объеме  3 часа в неделю</w:t>
      </w:r>
      <w:r w:rsidRPr="00477D65">
        <w:rPr>
          <w:rFonts w:ascii="Times New Roman" w:hAnsi="Times New Roman" w:cs="Times New Roman"/>
          <w:sz w:val="24"/>
          <w:szCs w:val="24"/>
        </w:rPr>
        <w:t xml:space="preserve"> на базовом уровне.</w:t>
      </w:r>
    </w:p>
    <w:p w:rsidR="00477D65" w:rsidRPr="00477D65" w:rsidRDefault="00477D65" w:rsidP="00477D65">
      <w:pPr>
        <w:ind w:firstLine="540"/>
        <w:rPr>
          <w:rFonts w:ascii="Times New Roman" w:eastAsia="Times New Roman" w:hAnsi="Times New Roman" w:cs="Times New Roman"/>
          <w:sz w:val="24"/>
          <w:szCs w:val="24"/>
          <w:lang w:eastAsia="ru-RU"/>
        </w:rPr>
      </w:pPr>
      <w:r w:rsidRPr="00477D65">
        <w:rPr>
          <w:rFonts w:ascii="Times New Roman" w:eastAsia="Times New Roman" w:hAnsi="Times New Roman" w:cs="Times New Roman"/>
          <w:sz w:val="24"/>
          <w:szCs w:val="24"/>
          <w:lang w:eastAsia="ru-RU"/>
        </w:rPr>
        <w:t xml:space="preserve">Интегративный  учебный предмет «Обществознание (включая экономику и право)»   изучается  в объёме 2 часов  в неделю. </w:t>
      </w:r>
    </w:p>
    <w:p w:rsidR="00477D65" w:rsidRPr="00477D65" w:rsidRDefault="00477D65" w:rsidP="00477D65">
      <w:pPr>
        <w:ind w:firstLine="709"/>
        <w:rPr>
          <w:rFonts w:ascii="Times New Roman" w:eastAsia="Times New Roman" w:hAnsi="Times New Roman" w:cs="Times New Roman"/>
          <w:sz w:val="24"/>
          <w:szCs w:val="24"/>
          <w:lang w:eastAsia="ru-RU"/>
        </w:rPr>
      </w:pPr>
      <w:r w:rsidRPr="00477D65">
        <w:rPr>
          <w:rFonts w:ascii="Times New Roman" w:eastAsia="Times New Roman" w:hAnsi="Times New Roman" w:cs="Times New Roman"/>
          <w:sz w:val="24"/>
          <w:szCs w:val="24"/>
          <w:lang w:eastAsia="ru-RU"/>
        </w:rPr>
        <w:t>Учебный предмет «Физика» изучается в объёме 2 ч. на базовом уровне. Учебный предмет «География»  изучается на базовом уровне в объёме 1 ч. в неделю.</w:t>
      </w:r>
    </w:p>
    <w:p w:rsidR="00477D65" w:rsidRPr="00477D65" w:rsidRDefault="00477D65" w:rsidP="00477D65">
      <w:pPr>
        <w:ind w:firstLine="540"/>
        <w:rPr>
          <w:rFonts w:ascii="Times New Roman" w:eastAsia="Times New Roman" w:hAnsi="Times New Roman" w:cs="Times New Roman"/>
          <w:sz w:val="24"/>
          <w:szCs w:val="24"/>
          <w:lang w:eastAsia="ru-RU"/>
        </w:rPr>
      </w:pPr>
    </w:p>
    <w:p w:rsidR="00477D65" w:rsidRPr="00477D65" w:rsidRDefault="00477D65" w:rsidP="00477D65">
      <w:pPr>
        <w:ind w:firstLine="540"/>
        <w:rPr>
          <w:rFonts w:ascii="Times New Roman" w:eastAsia="Times New Roman" w:hAnsi="Times New Roman" w:cs="Times New Roman"/>
          <w:sz w:val="24"/>
          <w:szCs w:val="24"/>
          <w:lang w:eastAsia="ru-RU"/>
        </w:rPr>
      </w:pPr>
      <w:r w:rsidRPr="00477D65">
        <w:rPr>
          <w:rFonts w:ascii="Times New Roman" w:eastAsia="Times New Roman" w:hAnsi="Times New Roman" w:cs="Times New Roman"/>
          <w:sz w:val="24"/>
          <w:szCs w:val="24"/>
          <w:lang w:eastAsia="ru-RU"/>
        </w:rPr>
        <w:t xml:space="preserve">Таким образом, учебный план  11 класса   включает все обязательные учебные предметы на базовом или углубленном  уровне федерального компонента. </w:t>
      </w:r>
    </w:p>
    <w:p w:rsidR="00477D65" w:rsidRPr="00477D65" w:rsidRDefault="00477D65" w:rsidP="00477D65">
      <w:pPr>
        <w:shd w:val="clear" w:color="auto" w:fill="FFFFFF"/>
        <w:ind w:firstLine="540"/>
        <w:rPr>
          <w:rFonts w:ascii="Times New Roman" w:hAnsi="Times New Roman" w:cs="Times New Roman"/>
          <w:sz w:val="24"/>
          <w:szCs w:val="24"/>
        </w:rPr>
      </w:pPr>
      <w:r w:rsidRPr="00477D65">
        <w:rPr>
          <w:rFonts w:ascii="Times New Roman" w:hAnsi="Times New Roman" w:cs="Times New Roman"/>
          <w:sz w:val="24"/>
          <w:szCs w:val="24"/>
        </w:rPr>
        <w:t>Общеобразовательный уровень подготовки обучающихся на  уровне среднего общего образования составляют и другие базовые учебные предметы,  которые изучаются  за счет части, формируемой участниками образовательных отношении: «Родная  литература (русская)» - 1 час в неделю.</w:t>
      </w:r>
    </w:p>
    <w:p w:rsidR="00477D65" w:rsidRPr="00477D65" w:rsidRDefault="00477D65" w:rsidP="00477D65">
      <w:pPr>
        <w:ind w:firstLine="0"/>
        <w:rPr>
          <w:rFonts w:ascii="Times New Roman" w:eastAsia="Times New Roman" w:hAnsi="Times New Roman" w:cs="Times New Roman"/>
          <w:sz w:val="24"/>
          <w:szCs w:val="24"/>
          <w:lang w:eastAsia="ru-RU"/>
        </w:rPr>
      </w:pPr>
      <w:r w:rsidRPr="00477D65">
        <w:rPr>
          <w:rFonts w:ascii="Times New Roman" w:eastAsia="Times New Roman" w:hAnsi="Times New Roman" w:cs="Times New Roman"/>
          <w:sz w:val="24"/>
          <w:szCs w:val="24"/>
          <w:lang w:eastAsia="ru-RU"/>
        </w:rPr>
        <w:t xml:space="preserve">          В связи с подготовкой к ЕГЭ часы организации,  осуществляющей образовательную деятельность,   также     используются на  изучение русского языка – 1 час в неделю. </w:t>
      </w:r>
    </w:p>
    <w:p w:rsidR="00477D65" w:rsidRPr="00477D65" w:rsidRDefault="00477D65" w:rsidP="00477D65">
      <w:pPr>
        <w:ind w:left="928" w:firstLine="0"/>
        <w:contextualSpacing/>
        <w:rPr>
          <w:rFonts w:ascii="Times New Roman" w:eastAsia="Times New Roman" w:hAnsi="Times New Roman" w:cs="Times New Roman"/>
          <w:sz w:val="24"/>
          <w:szCs w:val="24"/>
          <w:lang w:eastAsia="ru-RU"/>
        </w:rPr>
      </w:pPr>
    </w:p>
    <w:p w:rsidR="00477D65" w:rsidRPr="00477D65" w:rsidRDefault="00477D65" w:rsidP="00477D65">
      <w:pPr>
        <w:ind w:firstLine="720"/>
        <w:rPr>
          <w:rFonts w:ascii="Times New Roman" w:eastAsia="Times New Roman" w:hAnsi="Times New Roman" w:cs="Times New Roman"/>
          <w:color w:val="000000"/>
          <w:sz w:val="24"/>
          <w:szCs w:val="24"/>
          <w:lang w:eastAsia="ru-RU"/>
        </w:rPr>
      </w:pPr>
      <w:r w:rsidRPr="00477D65">
        <w:rPr>
          <w:rFonts w:ascii="Times New Roman" w:eastAsia="Times New Roman" w:hAnsi="Times New Roman" w:cs="Times New Roman"/>
          <w:color w:val="000000"/>
          <w:sz w:val="24"/>
          <w:szCs w:val="24"/>
          <w:lang w:eastAsia="ru-RU"/>
        </w:rPr>
        <w:lastRenderedPageBreak/>
        <w:t>В целях профилактики коррупционных правонарушений и формирования негативного отношения к фактам коррупции в рамках таких учебных предметов, как история, обществознание, ОБЖ в 10, 11 классах  предусмотрены уроки по антикоррупционной деятельности.</w:t>
      </w:r>
    </w:p>
    <w:p w:rsidR="00477D65" w:rsidRPr="00477D65" w:rsidRDefault="00477D65" w:rsidP="00477D65">
      <w:pPr>
        <w:ind w:firstLine="720"/>
        <w:rPr>
          <w:rFonts w:ascii="Times New Roman" w:eastAsia="Times New Roman" w:hAnsi="Times New Roman" w:cs="Times New Roman"/>
          <w:color w:val="000000"/>
          <w:sz w:val="24"/>
          <w:szCs w:val="24"/>
          <w:lang w:eastAsia="ru-RU"/>
        </w:rPr>
      </w:pPr>
      <w:r w:rsidRPr="00477D65">
        <w:rPr>
          <w:rFonts w:ascii="Times New Roman" w:eastAsia="Times New Roman" w:hAnsi="Times New Roman" w:cs="Times New Roman"/>
          <w:color w:val="000000"/>
          <w:sz w:val="24"/>
          <w:szCs w:val="24"/>
          <w:lang w:eastAsia="ru-RU"/>
        </w:rPr>
        <w:t>В целях повышения финансовой грамотности обучающихся, содействия формированию разумного финансового поведения, принятия обоснованных решений, проявления ответственного отношения к личным финансам,  формирования экономической культуры  и  правовых знаний в сфере предпринимательской деятельности в рамках  предмета обществознания предусмотрены уроки  по финансовой грамотности и предпринимательству.</w:t>
      </w:r>
    </w:p>
    <w:p w:rsidR="00477D65" w:rsidRDefault="00477D65" w:rsidP="00477D65">
      <w:pPr>
        <w:ind w:firstLine="0"/>
        <w:rPr>
          <w:rFonts w:ascii="Times New Roman" w:hAnsi="Times New Roman" w:cs="Times New Roman"/>
          <w:b/>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sectPr w:rsidR="00BB67B5" w:rsidSect="00637A90">
          <w:footerReference w:type="default" r:id="rId11"/>
          <w:pgSz w:w="11906" w:h="16838"/>
          <w:pgMar w:top="284" w:right="720" w:bottom="1134" w:left="1134" w:header="720" w:footer="720" w:gutter="0"/>
          <w:cols w:space="708"/>
          <w:docGrid w:linePitch="360"/>
        </w:sectPr>
      </w:pPr>
    </w:p>
    <w:p w:rsidR="00BB67B5" w:rsidRPr="00BB67B5" w:rsidRDefault="00BB67B5" w:rsidP="00BB67B5">
      <w:pPr>
        <w:spacing w:after="160" w:line="259" w:lineRule="auto"/>
        <w:ind w:firstLine="0"/>
        <w:rPr>
          <w:rFonts w:ascii="Times New Roman" w:eastAsia="Calibri" w:hAnsi="Times New Roman" w:cs="Times New Roman"/>
          <w:sz w:val="28"/>
          <w:szCs w:val="28"/>
        </w:rPr>
      </w:pPr>
      <w:r w:rsidRPr="00BB67B5">
        <w:rPr>
          <w:rFonts w:ascii="Times New Roman" w:eastAsia="Calibri" w:hAnsi="Times New Roman" w:cs="Times New Roman"/>
          <w:sz w:val="28"/>
          <w:szCs w:val="28"/>
        </w:rPr>
        <w:lastRenderedPageBreak/>
        <w:t>УЧЕБНЫЙ ПЛАН</w:t>
      </w:r>
    </w:p>
    <w:tbl>
      <w:tblPr>
        <w:tblStyle w:val="130"/>
        <w:tblW w:w="0" w:type="auto"/>
        <w:tblLook w:val="04A0" w:firstRow="1" w:lastRow="0" w:firstColumn="1" w:lastColumn="0" w:noHBand="0" w:noVBand="1"/>
      </w:tblPr>
      <w:tblGrid>
        <w:gridCol w:w="4966"/>
        <w:gridCol w:w="4966"/>
        <w:gridCol w:w="2852"/>
        <w:gridCol w:w="2852"/>
      </w:tblGrid>
      <w:tr w:rsidR="00BB67B5" w:rsidRPr="00BB67B5" w:rsidTr="0072287A">
        <w:tc>
          <w:tcPr>
            <w:tcW w:w="6000" w:type="dxa"/>
            <w:vMerge w:val="restart"/>
            <w:shd w:val="clear" w:color="auto" w:fill="D9D9D9"/>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b/>
              </w:rPr>
              <w:t>Предметная область</w:t>
            </w:r>
          </w:p>
        </w:tc>
        <w:tc>
          <w:tcPr>
            <w:tcW w:w="6000" w:type="dxa"/>
            <w:vMerge w:val="restart"/>
            <w:shd w:val="clear" w:color="auto" w:fill="D9D9D9"/>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b/>
              </w:rPr>
              <w:t>Учебный предмет</w:t>
            </w:r>
          </w:p>
        </w:tc>
        <w:tc>
          <w:tcPr>
            <w:tcW w:w="7276" w:type="dxa"/>
            <w:gridSpan w:val="2"/>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Количество часов в неделю</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vMerge/>
          </w:tcPr>
          <w:p w:rsidR="00BB67B5" w:rsidRPr="00BB67B5" w:rsidRDefault="00BB67B5" w:rsidP="00BB67B5">
            <w:pPr>
              <w:ind w:firstLine="0"/>
              <w:jc w:val="left"/>
              <w:rPr>
                <w:rFonts w:ascii="Calibri" w:eastAsia="Calibri" w:hAnsi="Calibri" w:cs="Times New Roman"/>
              </w:rPr>
            </w:pPr>
          </w:p>
        </w:tc>
        <w:tc>
          <w:tcPr>
            <w:tcW w:w="0" w:type="dxa"/>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10а</w:t>
            </w:r>
          </w:p>
        </w:tc>
        <w:tc>
          <w:tcPr>
            <w:tcW w:w="0" w:type="dxa"/>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11а</w:t>
            </w:r>
          </w:p>
        </w:tc>
      </w:tr>
      <w:tr w:rsidR="00BB67B5" w:rsidRPr="00BB67B5" w:rsidTr="0072287A">
        <w:tc>
          <w:tcPr>
            <w:tcW w:w="14552" w:type="dxa"/>
            <w:gridSpan w:val="4"/>
            <w:shd w:val="clear" w:color="auto" w:fill="FFFFB3"/>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Обязательная часть</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Русский язык и литература</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Русский язык</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Литература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Русский язык и родная литература</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Родной язык</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Родная литература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Иностранные языки</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Иностранный язык</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Математика и информатика</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Алгебра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4</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4</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Геометрия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Вероятность и статистика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Информатика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Общественно-научные предметы</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История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Обществознание</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География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Естественно-научные предметы</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Физика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Химия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Биология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r>
      <w:tr w:rsidR="00BB67B5" w:rsidRPr="00BB67B5" w:rsidTr="0072287A">
        <w:tc>
          <w:tcPr>
            <w:tcW w:w="3638" w:type="dxa"/>
            <w:vMerge w:val="restart"/>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Физическая культура и основы безопасности жизнедеятельности</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Физическая культура</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r>
      <w:tr w:rsidR="00BB67B5" w:rsidRPr="00BB67B5" w:rsidTr="0072287A">
        <w:tc>
          <w:tcPr>
            <w:tcW w:w="3638" w:type="dxa"/>
            <w:vMerge/>
          </w:tcPr>
          <w:p w:rsidR="00BB67B5" w:rsidRPr="00BB67B5" w:rsidRDefault="00BB67B5" w:rsidP="00BB67B5">
            <w:pPr>
              <w:ind w:firstLine="0"/>
              <w:jc w:val="left"/>
              <w:rPr>
                <w:rFonts w:ascii="Calibri" w:eastAsia="Calibri" w:hAnsi="Calibri" w:cs="Times New Roman"/>
              </w:rPr>
            </w:pP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Основы безопасности жизнедеятельности</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w:t>
            </w:r>
          </w:p>
        </w:tc>
        <w:tc>
          <w:tcPr>
            <w:tcW w:w="3638"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Индивидуальный проект</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gridSpan w:val="2"/>
            <w:shd w:val="clear" w:color="auto" w:fill="00FF00"/>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Итого</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31</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32</w:t>
            </w:r>
          </w:p>
        </w:tc>
      </w:tr>
      <w:tr w:rsidR="00BB67B5" w:rsidRPr="00BB67B5" w:rsidTr="0072287A">
        <w:tc>
          <w:tcPr>
            <w:tcW w:w="14552" w:type="dxa"/>
            <w:gridSpan w:val="4"/>
            <w:shd w:val="clear" w:color="auto" w:fill="FFFFB3"/>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Часть, формируемая участниками образовательных отношений</w:t>
            </w:r>
          </w:p>
        </w:tc>
      </w:tr>
      <w:tr w:rsidR="00BB67B5" w:rsidRPr="00BB67B5" w:rsidTr="0072287A">
        <w:tc>
          <w:tcPr>
            <w:tcW w:w="7276" w:type="dxa"/>
            <w:gridSpan w:val="2"/>
            <w:shd w:val="clear" w:color="auto" w:fill="D9D9D9"/>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b/>
              </w:rPr>
              <w:t>Наименование учебного курса</w:t>
            </w:r>
          </w:p>
        </w:tc>
        <w:tc>
          <w:tcPr>
            <w:tcW w:w="3638" w:type="dxa"/>
            <w:shd w:val="clear" w:color="auto" w:fill="D9D9D9"/>
          </w:tcPr>
          <w:p w:rsidR="00BB67B5" w:rsidRPr="00BB67B5" w:rsidRDefault="00BB67B5" w:rsidP="00BB67B5">
            <w:pPr>
              <w:ind w:firstLine="0"/>
              <w:jc w:val="left"/>
              <w:rPr>
                <w:rFonts w:ascii="Calibri" w:eastAsia="Calibri" w:hAnsi="Calibri" w:cs="Times New Roman"/>
              </w:rPr>
            </w:pPr>
          </w:p>
        </w:tc>
        <w:tc>
          <w:tcPr>
            <w:tcW w:w="3638" w:type="dxa"/>
            <w:shd w:val="clear" w:color="auto" w:fill="D9D9D9"/>
          </w:tcPr>
          <w:p w:rsidR="00BB67B5" w:rsidRPr="00BB67B5" w:rsidRDefault="00BB67B5" w:rsidP="00BB67B5">
            <w:pPr>
              <w:ind w:firstLine="0"/>
              <w:jc w:val="left"/>
              <w:rPr>
                <w:rFonts w:ascii="Calibri" w:eastAsia="Calibri" w:hAnsi="Calibri" w:cs="Times New Roman"/>
              </w:rPr>
            </w:pPr>
          </w:p>
        </w:tc>
      </w:tr>
      <w:tr w:rsidR="00BB67B5" w:rsidRPr="00BB67B5" w:rsidTr="0072287A">
        <w:tc>
          <w:tcPr>
            <w:tcW w:w="7276" w:type="dxa"/>
            <w:gridSpan w:val="2"/>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Родной язык (русский)</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gridSpan w:val="2"/>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Химия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gridSpan w:val="2"/>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Биология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gridSpan w:val="2"/>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Родная литература (русская)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gridSpan w:val="2"/>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Индивидуальный проект</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gridSpan w:val="2"/>
            <w:shd w:val="clear" w:color="auto" w:fill="00FF00"/>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Итого</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2</w:t>
            </w:r>
          </w:p>
        </w:tc>
      </w:tr>
      <w:tr w:rsidR="00BB67B5" w:rsidRPr="00BB67B5" w:rsidTr="0072287A">
        <w:tc>
          <w:tcPr>
            <w:tcW w:w="7276" w:type="dxa"/>
            <w:gridSpan w:val="2"/>
            <w:shd w:val="clear" w:color="auto" w:fill="00FF00"/>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ИТОГО недельная нагрузка</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34</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34</w:t>
            </w:r>
          </w:p>
        </w:tc>
      </w:tr>
      <w:tr w:rsidR="00BB67B5" w:rsidRPr="00BB67B5" w:rsidTr="0072287A">
        <w:tc>
          <w:tcPr>
            <w:tcW w:w="7276" w:type="dxa"/>
            <w:gridSpan w:val="2"/>
            <w:shd w:val="clear" w:color="auto" w:fill="FCE3FC"/>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Количество учебных недель</w:t>
            </w:r>
          </w:p>
        </w:tc>
        <w:tc>
          <w:tcPr>
            <w:tcW w:w="3638" w:type="dxa"/>
            <w:shd w:val="clear" w:color="auto" w:fill="FCE3FC"/>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34</w:t>
            </w:r>
          </w:p>
        </w:tc>
        <w:tc>
          <w:tcPr>
            <w:tcW w:w="3638" w:type="dxa"/>
            <w:shd w:val="clear" w:color="auto" w:fill="FCE3FC"/>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34</w:t>
            </w:r>
          </w:p>
        </w:tc>
      </w:tr>
      <w:tr w:rsidR="00BB67B5" w:rsidRPr="00BB67B5" w:rsidTr="0072287A">
        <w:tc>
          <w:tcPr>
            <w:tcW w:w="7276" w:type="dxa"/>
            <w:gridSpan w:val="2"/>
            <w:shd w:val="clear" w:color="auto" w:fill="FCE3FC"/>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Всего часов в год</w:t>
            </w:r>
          </w:p>
        </w:tc>
        <w:tc>
          <w:tcPr>
            <w:tcW w:w="3638" w:type="dxa"/>
            <w:shd w:val="clear" w:color="auto" w:fill="FCE3FC"/>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1156</w:t>
            </w:r>
          </w:p>
        </w:tc>
        <w:tc>
          <w:tcPr>
            <w:tcW w:w="3638" w:type="dxa"/>
            <w:shd w:val="clear" w:color="auto" w:fill="FCE3FC"/>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1156</w:t>
            </w:r>
          </w:p>
        </w:tc>
      </w:tr>
    </w:tbl>
    <w:p w:rsidR="00BB67B5" w:rsidRPr="00BB67B5" w:rsidRDefault="00BB67B5" w:rsidP="00BB67B5">
      <w:pPr>
        <w:spacing w:after="160" w:line="259" w:lineRule="auto"/>
        <w:ind w:firstLine="0"/>
        <w:jc w:val="left"/>
        <w:rPr>
          <w:rFonts w:ascii="Calibri" w:eastAsia="Calibri" w:hAnsi="Calibri" w:cs="Times New Roman"/>
        </w:rPr>
      </w:pPr>
      <w:r w:rsidRPr="00BB67B5">
        <w:rPr>
          <w:rFonts w:ascii="Calibri" w:eastAsia="Calibri" w:hAnsi="Calibri" w:cs="Times New Roman"/>
          <w:b/>
          <w:sz w:val="32"/>
        </w:rPr>
        <w:lastRenderedPageBreak/>
        <w:t>План внеурочной деятельности (недельный)</w:t>
      </w:r>
    </w:p>
    <w:p w:rsidR="00BB67B5" w:rsidRPr="00BB67B5" w:rsidRDefault="00BB67B5" w:rsidP="00BB67B5">
      <w:pPr>
        <w:spacing w:after="160" w:line="259" w:lineRule="auto"/>
        <w:ind w:firstLine="0"/>
        <w:jc w:val="left"/>
        <w:rPr>
          <w:rFonts w:ascii="Calibri" w:eastAsia="Calibri" w:hAnsi="Calibri" w:cs="Times New Roman"/>
        </w:rPr>
      </w:pPr>
      <w:r w:rsidRPr="00BB67B5">
        <w:rPr>
          <w:rFonts w:ascii="Calibri" w:eastAsia="Calibri" w:hAnsi="Calibri" w:cs="Times New Roman"/>
        </w:rPr>
        <w:t>муниципальное бюджетное общеобразовательное учреждение Багаевская средняя общеобразовательная школа № 2</w:t>
      </w:r>
    </w:p>
    <w:tbl>
      <w:tblPr>
        <w:tblStyle w:val="130"/>
        <w:tblW w:w="0" w:type="auto"/>
        <w:tblLook w:val="04A0" w:firstRow="1" w:lastRow="0" w:firstColumn="1" w:lastColumn="0" w:noHBand="0" w:noVBand="1"/>
      </w:tblPr>
      <w:tblGrid>
        <w:gridCol w:w="7276"/>
        <w:gridCol w:w="3638"/>
        <w:gridCol w:w="3638"/>
      </w:tblGrid>
      <w:tr w:rsidR="00BB67B5" w:rsidRPr="00BB67B5" w:rsidTr="0072287A">
        <w:tc>
          <w:tcPr>
            <w:tcW w:w="7276" w:type="dxa"/>
            <w:vMerge w:val="restart"/>
            <w:shd w:val="clear" w:color="auto" w:fill="D9D9D9"/>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b/>
              </w:rPr>
              <w:t>Учебные курсы</w:t>
            </w:r>
          </w:p>
          <w:p w:rsidR="00BB67B5" w:rsidRPr="00BB67B5" w:rsidRDefault="00BB67B5" w:rsidP="00BB67B5">
            <w:pPr>
              <w:ind w:firstLine="0"/>
              <w:jc w:val="left"/>
              <w:rPr>
                <w:rFonts w:ascii="Calibri" w:eastAsia="Calibri" w:hAnsi="Calibri" w:cs="Times New Roman"/>
              </w:rPr>
            </w:pPr>
          </w:p>
        </w:tc>
        <w:tc>
          <w:tcPr>
            <w:tcW w:w="7276" w:type="dxa"/>
            <w:gridSpan w:val="2"/>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Количество часов в неделю</w:t>
            </w:r>
          </w:p>
        </w:tc>
      </w:tr>
      <w:tr w:rsidR="00BB67B5" w:rsidRPr="00BB67B5" w:rsidTr="0072287A">
        <w:tc>
          <w:tcPr>
            <w:tcW w:w="7276" w:type="dxa"/>
            <w:vMerge/>
          </w:tcPr>
          <w:p w:rsidR="00BB67B5" w:rsidRPr="00BB67B5" w:rsidRDefault="00BB67B5" w:rsidP="00BB67B5">
            <w:pPr>
              <w:ind w:firstLine="0"/>
              <w:jc w:val="left"/>
              <w:rPr>
                <w:rFonts w:ascii="Calibri" w:eastAsia="Calibri" w:hAnsi="Calibri" w:cs="Times New Roman"/>
              </w:rPr>
            </w:pPr>
          </w:p>
        </w:tc>
        <w:tc>
          <w:tcPr>
            <w:tcW w:w="3638" w:type="dxa"/>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10а</w:t>
            </w:r>
          </w:p>
        </w:tc>
        <w:tc>
          <w:tcPr>
            <w:tcW w:w="3638" w:type="dxa"/>
            <w:shd w:val="clear" w:color="auto" w:fill="D9D9D9"/>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b/>
              </w:rPr>
              <w:t>11а</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Разговоры о важном</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Билет в будущее</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 xml:space="preserve">Основы педагогики </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Основы психологии</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Казачья доблесть</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Экология</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0</w:t>
            </w:r>
          </w:p>
        </w:tc>
        <w:tc>
          <w:tcPr>
            <w:tcW w:w="3638" w:type="dxa"/>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1</w:t>
            </w:r>
          </w:p>
        </w:tc>
      </w:tr>
      <w:tr w:rsidR="00BB67B5" w:rsidRPr="00BB67B5" w:rsidTr="0072287A">
        <w:tc>
          <w:tcPr>
            <w:tcW w:w="7276" w:type="dxa"/>
            <w:shd w:val="clear" w:color="auto" w:fill="00FF00"/>
          </w:tcPr>
          <w:p w:rsidR="00BB67B5" w:rsidRPr="00BB67B5" w:rsidRDefault="00BB67B5" w:rsidP="00BB67B5">
            <w:pPr>
              <w:ind w:firstLine="0"/>
              <w:jc w:val="left"/>
              <w:rPr>
                <w:rFonts w:ascii="Calibri" w:eastAsia="Calibri" w:hAnsi="Calibri" w:cs="Times New Roman"/>
              </w:rPr>
            </w:pPr>
            <w:r w:rsidRPr="00BB67B5">
              <w:rPr>
                <w:rFonts w:ascii="Calibri" w:eastAsia="Calibri" w:hAnsi="Calibri" w:cs="Times New Roman"/>
              </w:rPr>
              <w:t>ИТОГО недельная нагрузка</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4</w:t>
            </w:r>
          </w:p>
        </w:tc>
        <w:tc>
          <w:tcPr>
            <w:tcW w:w="3638" w:type="dxa"/>
            <w:shd w:val="clear" w:color="auto" w:fill="00FF00"/>
          </w:tcPr>
          <w:p w:rsidR="00BB67B5" w:rsidRPr="00BB67B5" w:rsidRDefault="00BB67B5" w:rsidP="00BB67B5">
            <w:pPr>
              <w:ind w:firstLine="0"/>
              <w:jc w:val="center"/>
              <w:rPr>
                <w:rFonts w:ascii="Calibri" w:eastAsia="Calibri" w:hAnsi="Calibri" w:cs="Times New Roman"/>
              </w:rPr>
            </w:pPr>
            <w:r w:rsidRPr="00BB67B5">
              <w:rPr>
                <w:rFonts w:ascii="Calibri" w:eastAsia="Calibri" w:hAnsi="Calibri" w:cs="Times New Roman"/>
              </w:rPr>
              <w:t>4</w:t>
            </w:r>
          </w:p>
        </w:tc>
      </w:tr>
    </w:tbl>
    <w:p w:rsidR="00BB67B5" w:rsidRPr="00BB67B5" w:rsidRDefault="00BB67B5" w:rsidP="00BB67B5">
      <w:pPr>
        <w:spacing w:after="160" w:line="259" w:lineRule="auto"/>
        <w:ind w:firstLine="0"/>
        <w:jc w:val="left"/>
        <w:rPr>
          <w:rFonts w:ascii="Calibri" w:eastAsia="Calibri" w:hAnsi="Calibri" w:cs="Times New Roman"/>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pPr>
    </w:p>
    <w:p w:rsidR="00BB67B5" w:rsidRDefault="00BB67B5" w:rsidP="000057A1">
      <w:pPr>
        <w:jc w:val="center"/>
        <w:rPr>
          <w:rFonts w:ascii="Times New Roman" w:hAnsi="Times New Roman" w:cs="Times New Roman"/>
          <w:b/>
          <w:bCs/>
          <w:i/>
          <w:iCs/>
          <w:sz w:val="24"/>
          <w:szCs w:val="24"/>
        </w:rPr>
        <w:sectPr w:rsidR="00BB67B5" w:rsidSect="00BB67B5">
          <w:pgSz w:w="16838" w:h="11906" w:orient="landscape"/>
          <w:pgMar w:top="720" w:right="1134" w:bottom="1134" w:left="284" w:header="720" w:footer="720" w:gutter="0"/>
          <w:cols w:space="708"/>
          <w:docGrid w:linePitch="360"/>
        </w:sectPr>
      </w:pPr>
    </w:p>
    <w:p w:rsidR="00BB67B5" w:rsidRDefault="00BB67B5" w:rsidP="000057A1">
      <w:pPr>
        <w:jc w:val="center"/>
        <w:rPr>
          <w:rFonts w:ascii="Times New Roman" w:hAnsi="Times New Roman" w:cs="Times New Roman"/>
          <w:b/>
          <w:bCs/>
          <w:i/>
          <w:iCs/>
          <w:sz w:val="24"/>
          <w:szCs w:val="24"/>
        </w:rPr>
      </w:pPr>
    </w:p>
    <w:p w:rsidR="000057A1" w:rsidRPr="000057A1" w:rsidRDefault="000057A1" w:rsidP="000057A1">
      <w:pPr>
        <w:jc w:val="center"/>
        <w:rPr>
          <w:rFonts w:ascii="Times New Roman" w:hAnsi="Times New Roman" w:cs="Times New Roman"/>
          <w:b/>
          <w:bCs/>
          <w:i/>
          <w:iCs/>
          <w:sz w:val="24"/>
          <w:szCs w:val="24"/>
        </w:rPr>
      </w:pPr>
      <w:r w:rsidRPr="000057A1">
        <w:rPr>
          <w:rFonts w:ascii="Times New Roman" w:hAnsi="Times New Roman" w:cs="Times New Roman"/>
          <w:b/>
          <w:bCs/>
          <w:i/>
          <w:iCs/>
          <w:sz w:val="24"/>
          <w:szCs w:val="24"/>
        </w:rPr>
        <w:t>Внеурочная деятельность (ФГОС-СОО)</w:t>
      </w:r>
    </w:p>
    <w:p w:rsidR="000057A1" w:rsidRPr="000057A1" w:rsidRDefault="000057A1" w:rsidP="000057A1">
      <w:pPr>
        <w:jc w:val="center"/>
        <w:rPr>
          <w:rFonts w:ascii="Times New Roman" w:hAnsi="Times New Roman" w:cs="Times New Roman"/>
          <w:b/>
          <w:bCs/>
          <w:i/>
          <w:iCs/>
          <w:sz w:val="24"/>
          <w:szCs w:val="24"/>
        </w:rPr>
      </w:pPr>
      <w:r w:rsidRPr="000057A1">
        <w:rPr>
          <w:rFonts w:ascii="Times New Roman" w:hAnsi="Times New Roman" w:cs="Times New Roman"/>
          <w:b/>
          <w:bCs/>
          <w:i/>
          <w:iCs/>
          <w:sz w:val="24"/>
          <w:szCs w:val="24"/>
        </w:rPr>
        <w:t>11   классы</w:t>
      </w:r>
    </w:p>
    <w:p w:rsidR="000057A1" w:rsidRPr="00233175" w:rsidRDefault="000057A1" w:rsidP="000057A1">
      <w:pPr>
        <w:pStyle w:val="Default"/>
        <w:jc w:val="both"/>
        <w:rPr>
          <w:b/>
          <w:bCs/>
        </w:rPr>
      </w:pPr>
      <w:r>
        <w:t xml:space="preserve">        </w:t>
      </w:r>
      <w:r w:rsidRPr="00233175">
        <w:t>Под внеурочной деятельностью в рамках реализации ФГОС СОО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057A1" w:rsidRPr="00233175" w:rsidRDefault="000057A1" w:rsidP="000057A1">
      <w:pPr>
        <w:pStyle w:val="Default"/>
        <w:jc w:val="both"/>
        <w:rPr>
          <w:b/>
          <w:bCs/>
        </w:rPr>
      </w:pPr>
      <w:r w:rsidRPr="00233175">
        <w:t xml:space="preserve">     </w:t>
      </w:r>
      <w:r>
        <w:t xml:space="preserve">   </w:t>
      </w:r>
      <w:r w:rsidRPr="00233175">
        <w:t>Внеурочная деятельность является неотъемлемой и обязательной частью основной общеобразовательной программы.</w:t>
      </w:r>
    </w:p>
    <w:p w:rsidR="000057A1" w:rsidRPr="00233175" w:rsidRDefault="000057A1" w:rsidP="000057A1">
      <w:pPr>
        <w:pStyle w:val="Default"/>
        <w:jc w:val="both"/>
        <w:rPr>
          <w:b/>
          <w:bCs/>
        </w:rPr>
      </w:pPr>
      <w:r w:rsidRPr="00233175">
        <w:t xml:space="preserve">         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0057A1" w:rsidRPr="00233175" w:rsidRDefault="000057A1" w:rsidP="000057A1">
      <w:pPr>
        <w:pStyle w:val="Default"/>
        <w:jc w:val="both"/>
      </w:pPr>
      <w:r w:rsidRPr="00233175">
        <w:t xml:space="preserve">          План внеурочной деятельности среднего общего образования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0057A1" w:rsidRPr="00233175" w:rsidRDefault="000057A1" w:rsidP="000057A1">
      <w:pPr>
        <w:pStyle w:val="Default"/>
        <w:jc w:val="both"/>
        <w:rPr>
          <w:b/>
          <w:bCs/>
        </w:rPr>
      </w:pPr>
      <w:r w:rsidRPr="00233175">
        <w:t>Внеурочная деятельность опирается на содержание среднего общего образования, интегрирует с ним, что позволяет сблизить процессы воспитания, обучения и развития.</w:t>
      </w:r>
    </w:p>
    <w:p w:rsidR="000057A1" w:rsidRPr="00233175" w:rsidRDefault="000057A1" w:rsidP="000057A1">
      <w:pPr>
        <w:pStyle w:val="Default"/>
        <w:jc w:val="both"/>
      </w:pPr>
      <w:r w:rsidRPr="00233175">
        <w:rPr>
          <w:b/>
          <w:bCs/>
          <w:i/>
          <w:iCs/>
        </w:rPr>
        <w:t xml:space="preserve">       Цель внеурочной деятельности </w:t>
      </w:r>
      <w:r w:rsidRPr="00233175">
        <w:t xml:space="preserve">– создание условий для получения образования всеми учащимися, в том числе одаренными детьми, детьми с ограниченными возможностями здоровья и инвалидами; проявления и развития старшеклассниками своих </w:t>
      </w:r>
    </w:p>
    <w:p w:rsidR="000057A1" w:rsidRPr="00233175" w:rsidRDefault="000057A1" w:rsidP="000057A1">
      <w:pPr>
        <w:pStyle w:val="Default"/>
        <w:jc w:val="both"/>
        <w:rPr>
          <w:b/>
          <w:bCs/>
        </w:rPr>
      </w:pPr>
      <w:r w:rsidRPr="00233175">
        <w:t>интересов на основе свободного выбора; содействия самореализации личности ребенка; обеспечения достижений ожидаемых результатов учащихся 10,11-х классов в соответствии с основной образовательной программой  школы; продолжения образования после школы.</w:t>
      </w:r>
    </w:p>
    <w:p w:rsidR="000057A1" w:rsidRPr="00233175" w:rsidRDefault="000057A1" w:rsidP="000057A1">
      <w:pPr>
        <w:pStyle w:val="Default"/>
        <w:jc w:val="both"/>
        <w:rPr>
          <w:b/>
          <w:bCs/>
        </w:rPr>
      </w:pPr>
      <w:r w:rsidRPr="00233175">
        <w:t xml:space="preserve">        Модель внеурочной деятельности МБОУ БСОШ № 2  на основе оптимизации внутренних ресурсов предполагает, что в ее реализации принимают участие все педагогические работники.</w:t>
      </w:r>
      <w:r w:rsidRPr="00233175">
        <w:rPr>
          <w:b/>
          <w:bCs/>
        </w:rPr>
        <w:t xml:space="preserve"> </w:t>
      </w:r>
      <w:r w:rsidRPr="00233175">
        <w:t xml:space="preserve">В каждом классе координирующую роль выполняет классный руководитель, который в соответствии со своими функциями и задачами: </w:t>
      </w:r>
    </w:p>
    <w:p w:rsidR="000057A1" w:rsidRPr="00233175" w:rsidRDefault="000057A1" w:rsidP="000E6D72">
      <w:pPr>
        <w:pStyle w:val="Default"/>
        <w:numPr>
          <w:ilvl w:val="0"/>
          <w:numId w:val="64"/>
        </w:numPr>
        <w:jc w:val="both"/>
      </w:pPr>
      <w:r w:rsidRPr="00233175">
        <w:t xml:space="preserve">взаимодействует с педагогическими работниками  школы; </w:t>
      </w:r>
    </w:p>
    <w:p w:rsidR="000057A1" w:rsidRPr="00233175" w:rsidRDefault="000057A1" w:rsidP="000E6D72">
      <w:pPr>
        <w:pStyle w:val="Default"/>
        <w:numPr>
          <w:ilvl w:val="0"/>
          <w:numId w:val="64"/>
        </w:numPr>
        <w:spacing w:after="44"/>
        <w:jc w:val="both"/>
      </w:pPr>
      <w:r w:rsidRPr="00233175">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057A1" w:rsidRPr="00233175" w:rsidRDefault="000057A1" w:rsidP="000E6D72">
      <w:pPr>
        <w:pStyle w:val="Default"/>
        <w:numPr>
          <w:ilvl w:val="0"/>
          <w:numId w:val="64"/>
        </w:numPr>
        <w:spacing w:after="44"/>
        <w:jc w:val="both"/>
      </w:pPr>
      <w:r w:rsidRPr="00233175">
        <w:t xml:space="preserve">организует систему отношений через разнообразные формы воспитывающей деятельности коллектива класса; </w:t>
      </w:r>
    </w:p>
    <w:p w:rsidR="000057A1" w:rsidRPr="00233175" w:rsidRDefault="000057A1" w:rsidP="000E6D72">
      <w:pPr>
        <w:pStyle w:val="Default"/>
        <w:numPr>
          <w:ilvl w:val="0"/>
          <w:numId w:val="64"/>
        </w:numPr>
        <w:jc w:val="both"/>
      </w:pPr>
      <w:r w:rsidRPr="00233175">
        <w:t xml:space="preserve">организует социально значимую, творческую деятельность обучающихся. </w:t>
      </w:r>
    </w:p>
    <w:p w:rsidR="000057A1" w:rsidRPr="00233175" w:rsidRDefault="000057A1" w:rsidP="000057A1">
      <w:pPr>
        <w:pStyle w:val="Default"/>
      </w:pPr>
    </w:p>
    <w:p w:rsidR="000057A1" w:rsidRPr="00233175" w:rsidRDefault="000057A1" w:rsidP="000057A1">
      <w:pPr>
        <w:pStyle w:val="Default"/>
        <w:jc w:val="both"/>
      </w:pPr>
      <w:r w:rsidRPr="00233175">
        <w:t xml:space="preserve">             Система внеурочной деятельности включает в себя:  </w:t>
      </w:r>
      <w:r w:rsidRPr="00233175">
        <w:rPr>
          <w:b/>
          <w:bCs/>
        </w:rPr>
        <w:t xml:space="preserve">жизнь ученических сообществ </w:t>
      </w:r>
      <w:r w:rsidRPr="00233175">
        <w:t xml:space="preserve">(в том числе ученических классов, разновозрастных объединений по интересам); </w:t>
      </w:r>
      <w:r w:rsidRPr="00233175">
        <w:rPr>
          <w:b/>
          <w:bCs/>
        </w:rPr>
        <w:t xml:space="preserve">курсы внеурочной деятельности по выбору </w:t>
      </w:r>
      <w:r w:rsidRPr="00233175">
        <w:t xml:space="preserve">обучающихся;  </w:t>
      </w:r>
      <w:r w:rsidRPr="00233175">
        <w:rPr>
          <w:b/>
          <w:bCs/>
        </w:rPr>
        <w:t>систему воспитательных мероприятий</w:t>
      </w:r>
      <w:r w:rsidRPr="00233175">
        <w:t>, а также организационное обеспечение учебной деятельности.</w:t>
      </w:r>
    </w:p>
    <w:p w:rsidR="000057A1" w:rsidRPr="00233175" w:rsidRDefault="000057A1" w:rsidP="000057A1">
      <w:pPr>
        <w:pStyle w:val="Default"/>
        <w:jc w:val="both"/>
      </w:pPr>
      <w:r w:rsidRPr="00233175">
        <w:t xml:space="preserve">          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среднего общего образования в полной мере. Особенностями данного компонента образовательного процесса являются предоставление учащимся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w:t>
      </w:r>
    </w:p>
    <w:p w:rsidR="000057A1" w:rsidRPr="00233175" w:rsidRDefault="000057A1" w:rsidP="000057A1">
      <w:pPr>
        <w:pStyle w:val="Default"/>
        <w:jc w:val="both"/>
      </w:pPr>
      <w:r w:rsidRPr="00233175">
        <w:t xml:space="preserve">             Работа по привлечению школьников во внеурочную деятельность будет осуществляться через посещение предметных курсов по выбору обучающихся, посещение  кружков школы, воспитательные мероприятия. </w:t>
      </w:r>
    </w:p>
    <w:p w:rsidR="000057A1" w:rsidRPr="00233175" w:rsidRDefault="000057A1" w:rsidP="000057A1">
      <w:pPr>
        <w:pStyle w:val="Default"/>
        <w:spacing w:after="44"/>
        <w:jc w:val="both"/>
        <w:rPr>
          <w:b/>
          <w:bCs/>
        </w:rPr>
      </w:pPr>
      <w:r w:rsidRPr="00233175">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057A1" w:rsidRPr="00233175" w:rsidRDefault="000057A1" w:rsidP="000057A1">
      <w:pPr>
        <w:pStyle w:val="Default"/>
        <w:jc w:val="both"/>
      </w:pPr>
      <w:r w:rsidRPr="00233175">
        <w:lastRenderedPageBreak/>
        <w:t xml:space="preserve">          Часть плана внеурочной деятельности реализуется посредством программ курсов внеурочной деятельности, в рамках которых реализуются следующие направления деятельности: </w:t>
      </w:r>
    </w:p>
    <w:p w:rsidR="000057A1" w:rsidRPr="00233175" w:rsidRDefault="000057A1" w:rsidP="000E6D72">
      <w:pPr>
        <w:pStyle w:val="Default"/>
        <w:numPr>
          <w:ilvl w:val="0"/>
          <w:numId w:val="65"/>
        </w:numPr>
      </w:pPr>
      <w:r w:rsidRPr="00233175">
        <w:t xml:space="preserve">Спортивно-оздоровительное </w:t>
      </w:r>
    </w:p>
    <w:p w:rsidR="000057A1" w:rsidRPr="00233175" w:rsidRDefault="000057A1" w:rsidP="000E6D72">
      <w:pPr>
        <w:pStyle w:val="Default"/>
        <w:numPr>
          <w:ilvl w:val="0"/>
          <w:numId w:val="65"/>
        </w:numPr>
      </w:pPr>
      <w:r w:rsidRPr="00233175">
        <w:t xml:space="preserve">Духовно-нравственное </w:t>
      </w:r>
    </w:p>
    <w:p w:rsidR="000057A1" w:rsidRPr="00233175" w:rsidRDefault="000057A1" w:rsidP="000E6D72">
      <w:pPr>
        <w:pStyle w:val="Default"/>
        <w:numPr>
          <w:ilvl w:val="0"/>
          <w:numId w:val="65"/>
        </w:numPr>
      </w:pPr>
      <w:r w:rsidRPr="00233175">
        <w:t xml:space="preserve">Социальное </w:t>
      </w:r>
    </w:p>
    <w:p w:rsidR="000057A1" w:rsidRPr="00233175" w:rsidRDefault="000057A1" w:rsidP="000E6D72">
      <w:pPr>
        <w:pStyle w:val="Default"/>
        <w:numPr>
          <w:ilvl w:val="0"/>
          <w:numId w:val="65"/>
        </w:numPr>
      </w:pPr>
      <w:r w:rsidRPr="00233175">
        <w:t xml:space="preserve">Общеинтеллектуальное </w:t>
      </w:r>
    </w:p>
    <w:p w:rsidR="000057A1" w:rsidRPr="00233175" w:rsidRDefault="000057A1" w:rsidP="000E6D72">
      <w:pPr>
        <w:pStyle w:val="Default"/>
        <w:numPr>
          <w:ilvl w:val="0"/>
          <w:numId w:val="65"/>
        </w:numPr>
      </w:pPr>
      <w:r w:rsidRPr="00233175">
        <w:t>Общекультурное</w:t>
      </w:r>
    </w:p>
    <w:p w:rsidR="000057A1" w:rsidRPr="00233175" w:rsidRDefault="000057A1" w:rsidP="000057A1">
      <w:pPr>
        <w:pStyle w:val="Default"/>
        <w:jc w:val="center"/>
        <w:rPr>
          <w:b/>
          <w:bCs/>
        </w:rPr>
      </w:pPr>
    </w:p>
    <w:p w:rsidR="000057A1" w:rsidRPr="00233175" w:rsidRDefault="000057A1" w:rsidP="000057A1">
      <w:pPr>
        <w:pStyle w:val="Default"/>
        <w:jc w:val="both"/>
        <w:rPr>
          <w:b/>
          <w:bCs/>
        </w:rPr>
      </w:pPr>
      <w:r w:rsidRPr="00233175">
        <w:t xml:space="preserve">           План воспитательных мероприятий разрабатывается педагогическим коллективом школы при участии родительской общественности. При подготовке и проведении воспитательных мероприятий (в масштабе ученического класса, классов одной параллели, школы) предусматривается вовлечение в активной роли максимально большего числа обучающихся.</w:t>
      </w:r>
    </w:p>
    <w:p w:rsidR="000057A1" w:rsidRPr="00233175" w:rsidRDefault="000057A1" w:rsidP="000057A1">
      <w:pPr>
        <w:pStyle w:val="Default"/>
        <w:jc w:val="both"/>
      </w:pPr>
      <w:r w:rsidRPr="00233175">
        <w:rPr>
          <w:b/>
          <w:bCs/>
        </w:rPr>
        <w:t xml:space="preserve">     </w:t>
      </w:r>
      <w:r w:rsidRPr="00233175">
        <w:t xml:space="preserve"> Важной составляющей вн</w:t>
      </w:r>
      <w:r>
        <w:t xml:space="preserve">еурочной деятельности является </w:t>
      </w:r>
      <w:r w:rsidRPr="00233175">
        <w:rPr>
          <w:b/>
          <w:bCs/>
        </w:rPr>
        <w:t>организация жизни ученических сообществ</w:t>
      </w:r>
      <w:r w:rsidRPr="00233175">
        <w:t xml:space="preserve">,  направленная на формирование у обучающихся российской гражданской  идентичности. </w:t>
      </w:r>
    </w:p>
    <w:p w:rsidR="000057A1" w:rsidRPr="00233175" w:rsidRDefault="000057A1" w:rsidP="000057A1">
      <w:pPr>
        <w:pStyle w:val="Default"/>
        <w:jc w:val="both"/>
      </w:pPr>
      <w:r w:rsidRPr="00233175">
        <w:t xml:space="preserve">Организация жизни ученических сообществ происходит: </w:t>
      </w:r>
    </w:p>
    <w:p w:rsidR="000057A1" w:rsidRPr="00233175" w:rsidRDefault="000057A1" w:rsidP="000E6D72">
      <w:pPr>
        <w:pStyle w:val="Default"/>
        <w:numPr>
          <w:ilvl w:val="0"/>
          <w:numId w:val="66"/>
        </w:numPr>
        <w:jc w:val="both"/>
      </w:pPr>
      <w:r w:rsidRPr="00233175">
        <w:t xml:space="preserve">в рамках внеурочной деятельности в ученическом классе, общешкольной внеурочной деятельности, в сфере школьного ученического самоуправления; </w:t>
      </w:r>
    </w:p>
    <w:p w:rsidR="000057A1" w:rsidRPr="00233175" w:rsidRDefault="000057A1" w:rsidP="000E6D72">
      <w:pPr>
        <w:pStyle w:val="Default"/>
        <w:numPr>
          <w:ilvl w:val="0"/>
          <w:numId w:val="66"/>
        </w:numPr>
        <w:jc w:val="both"/>
      </w:pPr>
      <w:r w:rsidRPr="00233175">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волонтёрском движении; </w:t>
      </w:r>
    </w:p>
    <w:p w:rsidR="000057A1" w:rsidRPr="00233175" w:rsidRDefault="000057A1" w:rsidP="000E6D72">
      <w:pPr>
        <w:pStyle w:val="Default"/>
        <w:numPr>
          <w:ilvl w:val="0"/>
          <w:numId w:val="66"/>
        </w:numPr>
        <w:jc w:val="both"/>
      </w:pPr>
      <w:r w:rsidRPr="00233175">
        <w:t>через участие в экологическом просвещении сверстников, родителей, населения, в благоустройстве школы, класса, станицы и др.</w:t>
      </w:r>
    </w:p>
    <w:p w:rsidR="000057A1" w:rsidRPr="00233175" w:rsidRDefault="000057A1" w:rsidP="000057A1">
      <w:pPr>
        <w:pStyle w:val="Default"/>
        <w:jc w:val="both"/>
      </w:pPr>
    </w:p>
    <w:p w:rsidR="000057A1" w:rsidRPr="00233175" w:rsidRDefault="000057A1" w:rsidP="000057A1">
      <w:pPr>
        <w:pStyle w:val="Default"/>
        <w:jc w:val="both"/>
      </w:pPr>
      <w:r w:rsidRPr="00233175">
        <w:t xml:space="preserve">           Продолжительность учебного года в 10-хклассах составляет 35 учебных недель,  в 11-х классах составляет 34 учебные недели. На курсы внеурочной деятельности по выбору учащихся еженедельно расходуется до 5 часов. На внеурочную деятельность в рамках проведения воспитательных мероприятий, жизни ученических сообществ  отводится 4 часа в неделю. </w:t>
      </w:r>
    </w:p>
    <w:p w:rsidR="000057A1" w:rsidRPr="00233175" w:rsidRDefault="000057A1" w:rsidP="000057A1">
      <w:pPr>
        <w:pStyle w:val="Default"/>
        <w:jc w:val="both"/>
      </w:pPr>
      <w:r w:rsidRPr="00233175">
        <w:t xml:space="preserve">         Таким образом, количество часов внеурочной деятель</w:t>
      </w:r>
      <w:r>
        <w:t>ности в 10 классе  составляет 21</w:t>
      </w:r>
      <w:r w:rsidRPr="00233175">
        <w:t xml:space="preserve">0  часов за год, в 11 классе – 238 часа за  год,  что не превышает максимально допустимое количество часов внеурочной деятельности на уровне среднего общего образования (составляет 700 часов за два года, 350 часов  в год). </w:t>
      </w:r>
    </w:p>
    <w:p w:rsidR="000057A1" w:rsidRPr="00233175" w:rsidRDefault="000057A1" w:rsidP="000057A1">
      <w:pPr>
        <w:pStyle w:val="Default"/>
        <w:jc w:val="both"/>
      </w:pPr>
      <w:r w:rsidRPr="00233175">
        <w:t xml:space="preserve">         Для недопущения перегрузки учащихся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(туристические походы, экскурсии,  поездки и т. д.). </w:t>
      </w:r>
    </w:p>
    <w:p w:rsidR="000057A1" w:rsidRPr="00233175" w:rsidRDefault="000057A1" w:rsidP="000057A1">
      <w:pPr>
        <w:pStyle w:val="Default"/>
        <w:contextualSpacing/>
        <w:jc w:val="center"/>
        <w:rPr>
          <w:b/>
          <w:bCs/>
        </w:rPr>
      </w:pPr>
    </w:p>
    <w:p w:rsidR="000057A1" w:rsidRPr="00233175" w:rsidRDefault="000057A1" w:rsidP="000057A1">
      <w:pPr>
        <w:pStyle w:val="Default"/>
        <w:contextualSpacing/>
        <w:rPr>
          <w:b/>
          <w:bCs/>
        </w:rPr>
      </w:pPr>
      <w:r w:rsidRPr="00233175">
        <w:rPr>
          <w:b/>
          <w:bCs/>
        </w:rPr>
        <w:t>Системные и несистемные занятия внеурочной деятельности.</w:t>
      </w:r>
    </w:p>
    <w:p w:rsidR="000057A1" w:rsidRPr="00233175" w:rsidRDefault="000057A1" w:rsidP="000057A1">
      <w:pPr>
        <w:pStyle w:val="Default"/>
        <w:ind w:firstLine="708"/>
        <w:contextualSpacing/>
        <w:jc w:val="both"/>
      </w:pPr>
      <w:r w:rsidRPr="00233175">
        <w:t xml:space="preserve">При организации внеурочной деятельности используются системные курсы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(на их изучение установлено общее количество часов в год в соответствии с планом воспитательной работы школы и планом работы классного руководителя). </w:t>
      </w:r>
    </w:p>
    <w:p w:rsidR="000057A1" w:rsidRPr="00233175" w:rsidRDefault="000057A1" w:rsidP="000057A1">
      <w:pPr>
        <w:pStyle w:val="Default"/>
        <w:ind w:firstLine="708"/>
        <w:contextualSpacing/>
        <w:jc w:val="both"/>
      </w:pPr>
      <w:r w:rsidRPr="00233175">
        <w:t xml:space="preserve">Системные курсы реализуются по  пяти направлениям, в соответствии с расписанием по внеурочной деятельности. </w:t>
      </w:r>
    </w:p>
    <w:p w:rsidR="000057A1" w:rsidRPr="00233175" w:rsidRDefault="000057A1" w:rsidP="000057A1">
      <w:pPr>
        <w:pStyle w:val="Default"/>
        <w:ind w:firstLine="708"/>
        <w:contextualSpacing/>
        <w:jc w:val="both"/>
      </w:pPr>
      <w:r w:rsidRPr="00233175">
        <w:t>Несистемные занятия реализуются в рамках плана воспитательной работы классного руководителя и педагогических работников, отвечающих за организацию и проведение различных школьных  мероприятий.</w:t>
      </w:r>
    </w:p>
    <w:p w:rsidR="000057A1" w:rsidRDefault="000057A1" w:rsidP="00477D65">
      <w:pPr>
        <w:pStyle w:val="Default"/>
        <w:rPr>
          <w:b/>
          <w:bCs/>
        </w:rPr>
      </w:pPr>
    </w:p>
    <w:p w:rsidR="000057A1" w:rsidRDefault="000057A1" w:rsidP="00AD393D">
      <w:pPr>
        <w:pStyle w:val="Default"/>
        <w:jc w:val="center"/>
        <w:rPr>
          <w:b/>
          <w:bCs/>
        </w:rPr>
      </w:pPr>
    </w:p>
    <w:p w:rsidR="00AD393D" w:rsidRPr="00A76C10" w:rsidRDefault="00AD393D" w:rsidP="00AD393D">
      <w:pPr>
        <w:pStyle w:val="Default"/>
        <w:jc w:val="center"/>
      </w:pPr>
      <w:r w:rsidRPr="00A76C10">
        <w:rPr>
          <w:b/>
          <w:bCs/>
        </w:rPr>
        <w:t>План внеурочной деятельности 11-х классов</w:t>
      </w:r>
    </w:p>
    <w:p w:rsidR="00AD393D" w:rsidRDefault="0072287A" w:rsidP="00AD393D">
      <w:pPr>
        <w:pStyle w:val="Default"/>
        <w:jc w:val="center"/>
        <w:rPr>
          <w:b/>
          <w:bCs/>
        </w:rPr>
      </w:pPr>
      <w:r>
        <w:rPr>
          <w:b/>
          <w:bCs/>
        </w:rPr>
        <w:t>на 2023-2024</w:t>
      </w:r>
      <w:r w:rsidR="00AD393D" w:rsidRPr="00A76C10">
        <w:rPr>
          <w:b/>
          <w:bCs/>
        </w:rPr>
        <w:t xml:space="preserve"> учебный год</w:t>
      </w:r>
    </w:p>
    <w:p w:rsidR="00FC514D" w:rsidRPr="00FC514D" w:rsidRDefault="00FC514D" w:rsidP="00FC514D">
      <w:pPr>
        <w:ind w:firstLine="0"/>
        <w:jc w:val="center"/>
        <w:rPr>
          <w:rFonts w:ascii="Times New Roman" w:eastAsia="Times New Roman" w:hAnsi="Times New Roman" w:cs="Times New Roman"/>
          <w:b/>
          <w:bCs/>
          <w:sz w:val="24"/>
          <w:szCs w:val="24"/>
          <w:lang w:eastAsia="ru-RU"/>
        </w:rPr>
      </w:pPr>
    </w:p>
    <w:tbl>
      <w:tblPr>
        <w:tblStyle w:val="120"/>
        <w:tblW w:w="9606" w:type="dxa"/>
        <w:tblLayout w:type="fixed"/>
        <w:tblLook w:val="04A0" w:firstRow="1" w:lastRow="0" w:firstColumn="1" w:lastColumn="0" w:noHBand="0" w:noVBand="1"/>
      </w:tblPr>
      <w:tblGrid>
        <w:gridCol w:w="2093"/>
        <w:gridCol w:w="2126"/>
        <w:gridCol w:w="3119"/>
        <w:gridCol w:w="2268"/>
      </w:tblGrid>
      <w:tr w:rsidR="00FC514D" w:rsidRPr="00FC514D" w:rsidTr="00FC514D">
        <w:tc>
          <w:tcPr>
            <w:tcW w:w="2093" w:type="dxa"/>
            <w:vMerge w:val="restart"/>
          </w:tcPr>
          <w:p w:rsidR="00FC514D" w:rsidRPr="00FC514D" w:rsidRDefault="00FC514D" w:rsidP="00FC514D">
            <w:pPr>
              <w:ind w:firstLine="0"/>
              <w:jc w:val="center"/>
              <w:rPr>
                <w:rFonts w:ascii="Times New Roman" w:eastAsia="Times New Roman" w:hAnsi="Times New Roman" w:cs="Times New Roman"/>
                <w:sz w:val="24"/>
                <w:szCs w:val="24"/>
                <w:lang w:eastAsia="ru-RU"/>
              </w:rPr>
            </w:pPr>
          </w:p>
          <w:p w:rsidR="00FC514D" w:rsidRPr="00FC514D" w:rsidRDefault="00FC514D" w:rsidP="00FC514D">
            <w:pPr>
              <w:ind w:firstLine="0"/>
              <w:jc w:val="center"/>
              <w:rPr>
                <w:rFonts w:ascii="Times New Roman" w:eastAsia="Times New Roman" w:hAnsi="Times New Roman" w:cs="Times New Roman"/>
                <w:sz w:val="24"/>
                <w:szCs w:val="24"/>
                <w:lang w:eastAsia="ru-RU"/>
              </w:rPr>
            </w:pPr>
          </w:p>
          <w:p w:rsidR="00FC514D" w:rsidRPr="00FC514D" w:rsidRDefault="00FC514D" w:rsidP="00FC514D">
            <w:pPr>
              <w:ind w:firstLine="0"/>
              <w:jc w:val="center"/>
              <w:rPr>
                <w:rFonts w:ascii="Times New Roman" w:eastAsia="Times New Roman" w:hAnsi="Times New Roman" w:cs="Times New Roman"/>
                <w:sz w:val="24"/>
                <w:szCs w:val="24"/>
                <w:lang w:eastAsia="ru-RU"/>
              </w:rPr>
            </w:pPr>
          </w:p>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 xml:space="preserve">Курсы внеурочной деятельности </w:t>
            </w:r>
          </w:p>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(по выбору обучающихся)</w:t>
            </w:r>
          </w:p>
          <w:p w:rsidR="00FC514D" w:rsidRPr="00FC514D" w:rsidRDefault="00FC514D" w:rsidP="00FC514D">
            <w:pPr>
              <w:ind w:firstLine="0"/>
              <w:jc w:val="center"/>
              <w:rPr>
                <w:rFonts w:ascii="Times New Roman" w:eastAsia="Times New Roman" w:hAnsi="Times New Roman" w:cs="Times New Roman"/>
                <w:sz w:val="24"/>
                <w:szCs w:val="24"/>
                <w:lang w:eastAsia="ru-RU"/>
              </w:rPr>
            </w:pPr>
          </w:p>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lastRenderedPageBreak/>
              <w:t>Направление</w:t>
            </w:r>
          </w:p>
          <w:p w:rsidR="00FC514D" w:rsidRPr="00FC514D" w:rsidRDefault="00FC514D" w:rsidP="00FC514D">
            <w:pPr>
              <w:ind w:firstLine="0"/>
              <w:jc w:val="center"/>
              <w:rPr>
                <w:rFonts w:ascii="Times New Roman" w:eastAsia="Times New Roman" w:hAnsi="Times New Roman" w:cs="Times New Roman"/>
                <w:b/>
                <w:sz w:val="24"/>
                <w:szCs w:val="24"/>
                <w:lang w:eastAsia="ru-RU"/>
              </w:rPr>
            </w:pPr>
          </w:p>
        </w:tc>
        <w:tc>
          <w:tcPr>
            <w:tcW w:w="3119" w:type="dxa"/>
          </w:tcPr>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Название</w:t>
            </w:r>
          </w:p>
        </w:tc>
        <w:tc>
          <w:tcPr>
            <w:tcW w:w="2268" w:type="dxa"/>
          </w:tcPr>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11 - А кл./</w:t>
            </w:r>
          </w:p>
          <w:p w:rsidR="00FC514D" w:rsidRPr="00FC514D" w:rsidRDefault="00FC514D" w:rsidP="00FC514D">
            <w:pPr>
              <w:ind w:firstLine="0"/>
              <w:jc w:val="center"/>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часы</w:t>
            </w:r>
          </w:p>
        </w:tc>
      </w:tr>
      <w:tr w:rsidR="00FC514D" w:rsidRPr="00FC514D" w:rsidTr="00FC514D">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 xml:space="preserve">Духовно-нравственное </w:t>
            </w:r>
          </w:p>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3119"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«Разговор о важном»</w:t>
            </w: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1 ч.</w:t>
            </w:r>
          </w:p>
        </w:tc>
      </w:tr>
      <w:tr w:rsidR="00FC514D" w:rsidRPr="00FC514D" w:rsidTr="00FC514D">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Социальное</w:t>
            </w:r>
          </w:p>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3119"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«Билет в будущее</w:t>
            </w:r>
            <w:r w:rsidR="00FC514D" w:rsidRPr="00FC514D">
              <w:rPr>
                <w:rFonts w:ascii="Times New Roman" w:eastAsia="Times New Roman" w:hAnsi="Times New Roman" w:cs="Times New Roman"/>
                <w:sz w:val="24"/>
                <w:szCs w:val="24"/>
                <w:lang w:eastAsia="ru-RU"/>
              </w:rPr>
              <w:t>»</w:t>
            </w: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1 ч.</w:t>
            </w:r>
          </w:p>
        </w:tc>
      </w:tr>
      <w:tr w:rsidR="00FC514D" w:rsidRPr="00FC514D" w:rsidTr="00FC514D">
        <w:trPr>
          <w:trHeight w:val="633"/>
        </w:trPr>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val="en-US" w:eastAsia="ru-RU"/>
              </w:rPr>
              <w:t>Общеинтел</w:t>
            </w:r>
            <w:r w:rsidRPr="00FC514D">
              <w:rPr>
                <w:rFonts w:ascii="Times New Roman" w:eastAsia="Times New Roman" w:hAnsi="Times New Roman" w:cs="Times New Roman"/>
                <w:sz w:val="24"/>
                <w:szCs w:val="24"/>
                <w:lang w:eastAsia="ru-RU"/>
              </w:rPr>
              <w:t>л</w:t>
            </w:r>
            <w:r w:rsidRPr="00FC514D">
              <w:rPr>
                <w:rFonts w:ascii="Times New Roman" w:eastAsia="Times New Roman" w:hAnsi="Times New Roman" w:cs="Times New Roman"/>
                <w:sz w:val="24"/>
                <w:szCs w:val="24"/>
                <w:lang w:val="en-US" w:eastAsia="ru-RU"/>
              </w:rPr>
              <w:t xml:space="preserve">ектуальное </w:t>
            </w:r>
          </w:p>
        </w:tc>
        <w:tc>
          <w:tcPr>
            <w:tcW w:w="3119"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w:t>
            </w:r>
            <w:r w:rsidR="00FC514D" w:rsidRPr="00FC514D">
              <w:rPr>
                <w:rFonts w:ascii="Times New Roman" w:eastAsia="Times New Roman" w:hAnsi="Times New Roman" w:cs="Times New Roman"/>
                <w:sz w:val="24"/>
                <w:szCs w:val="24"/>
                <w:lang w:eastAsia="ru-RU"/>
              </w:rPr>
              <w:t>»</w:t>
            </w: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1 ч.</w:t>
            </w:r>
          </w:p>
        </w:tc>
      </w:tr>
      <w:tr w:rsidR="00FC514D" w:rsidRPr="00FC514D" w:rsidTr="00FC514D">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Общекультурное</w:t>
            </w:r>
          </w:p>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3119"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w:t>
            </w: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0 ч.</w:t>
            </w:r>
          </w:p>
        </w:tc>
      </w:tr>
      <w:tr w:rsidR="00FC514D" w:rsidRPr="00FC514D" w:rsidTr="00FC514D">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Спортивно-оздоровительное</w:t>
            </w:r>
          </w:p>
        </w:tc>
        <w:tc>
          <w:tcPr>
            <w:tcW w:w="3119"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«Казачья доблесть»</w:t>
            </w:r>
          </w:p>
        </w:tc>
        <w:tc>
          <w:tcPr>
            <w:tcW w:w="2268"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C514D" w:rsidRPr="00FC514D">
              <w:rPr>
                <w:rFonts w:ascii="Times New Roman" w:eastAsia="Times New Roman" w:hAnsi="Times New Roman" w:cs="Times New Roman"/>
                <w:sz w:val="24"/>
                <w:szCs w:val="24"/>
                <w:lang w:eastAsia="ru-RU"/>
              </w:rPr>
              <w:t xml:space="preserve"> ч.</w:t>
            </w:r>
          </w:p>
        </w:tc>
      </w:tr>
      <w:tr w:rsidR="00FC514D" w:rsidRPr="00FC514D" w:rsidTr="00FC514D">
        <w:tc>
          <w:tcPr>
            <w:tcW w:w="2093" w:type="dxa"/>
            <w:vMerge/>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2126" w:type="dxa"/>
          </w:tcPr>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3119" w:type="dxa"/>
          </w:tcPr>
          <w:p w:rsidR="00FC514D" w:rsidRPr="00FC514D" w:rsidRDefault="00FC514D" w:rsidP="00FC514D">
            <w:pPr>
              <w:ind w:firstLine="0"/>
              <w:jc w:val="left"/>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Итого в неделю:</w:t>
            </w:r>
          </w:p>
        </w:tc>
        <w:tc>
          <w:tcPr>
            <w:tcW w:w="2268"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00FC514D" w:rsidRPr="00FC514D">
              <w:rPr>
                <w:rFonts w:ascii="Times New Roman" w:eastAsia="Times New Roman" w:hAnsi="Times New Roman" w:cs="Times New Roman"/>
                <w:b/>
                <w:sz w:val="24"/>
                <w:szCs w:val="24"/>
                <w:lang w:eastAsia="ru-RU"/>
              </w:rPr>
              <w:t xml:space="preserve"> ч.</w:t>
            </w:r>
            <w:r w:rsidR="00FC514D" w:rsidRPr="00FC514D">
              <w:rPr>
                <w:rFonts w:ascii="Times New Roman" w:eastAsia="Times New Roman" w:hAnsi="Times New Roman" w:cs="Times New Roman"/>
                <w:sz w:val="24"/>
                <w:szCs w:val="24"/>
                <w:lang w:eastAsia="ru-RU"/>
              </w:rPr>
              <w:t xml:space="preserve"> (количество часов, оплачиваемых за счёт внеурочной деятельности) </w:t>
            </w:r>
          </w:p>
        </w:tc>
      </w:tr>
      <w:tr w:rsidR="00FC514D" w:rsidRPr="00FC514D" w:rsidTr="00FC514D">
        <w:tc>
          <w:tcPr>
            <w:tcW w:w="2093" w:type="dxa"/>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5245" w:type="dxa"/>
            <w:gridSpan w:val="2"/>
          </w:tcPr>
          <w:p w:rsidR="00FC514D" w:rsidRPr="00FC514D" w:rsidRDefault="00FC514D" w:rsidP="00FC514D">
            <w:pPr>
              <w:ind w:firstLine="0"/>
              <w:jc w:val="left"/>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 xml:space="preserve">Жизнь ученических сообществ </w:t>
            </w:r>
            <w:r w:rsidRPr="00FC514D">
              <w:rPr>
                <w:rFonts w:ascii="Times New Roman" w:eastAsia="Times New Roman" w:hAnsi="Times New Roman" w:cs="Times New Roman"/>
                <w:sz w:val="24"/>
                <w:szCs w:val="24"/>
                <w:lang w:eastAsia="ru-RU"/>
              </w:rPr>
              <w:t xml:space="preserve">(деятельность   Совета лидеров, Совета старшеклассников,   активов классов, отряда волонтёров и др.)  </w:t>
            </w:r>
          </w:p>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2268" w:type="dxa"/>
          </w:tcPr>
          <w:p w:rsidR="00FC514D" w:rsidRPr="00FC514D" w:rsidRDefault="0072287A" w:rsidP="00FC514D">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C514D" w:rsidRPr="00FC514D">
              <w:rPr>
                <w:rFonts w:ascii="Times New Roman" w:eastAsia="Times New Roman" w:hAnsi="Times New Roman" w:cs="Times New Roman"/>
                <w:sz w:val="24"/>
                <w:szCs w:val="24"/>
                <w:lang w:eastAsia="ru-RU"/>
              </w:rPr>
              <w:t>ч.</w:t>
            </w:r>
          </w:p>
        </w:tc>
      </w:tr>
      <w:tr w:rsidR="00FC514D" w:rsidRPr="00FC514D" w:rsidTr="00FC514D">
        <w:tc>
          <w:tcPr>
            <w:tcW w:w="2093" w:type="dxa"/>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5245" w:type="dxa"/>
            <w:gridSpan w:val="2"/>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b/>
                <w:sz w:val="24"/>
                <w:szCs w:val="24"/>
                <w:lang w:eastAsia="ru-RU"/>
              </w:rPr>
              <w:t>Воспитательные мероприятия</w:t>
            </w:r>
            <w:r w:rsidRPr="00FC514D">
              <w:rPr>
                <w:rFonts w:ascii="Times New Roman" w:eastAsia="Times New Roman" w:hAnsi="Times New Roman" w:cs="Times New Roman"/>
                <w:sz w:val="24"/>
                <w:szCs w:val="24"/>
                <w:lang w:eastAsia="ru-RU"/>
              </w:rPr>
              <w:t xml:space="preserve"> (классные часы,  акции,   общешкольные линейки, конкурсы,  круглые столы, уроки мужества,  школьные  концерты, экскурсии, праздники, конференции, диспуты  и др.)</w:t>
            </w:r>
          </w:p>
          <w:p w:rsidR="00FC514D" w:rsidRPr="00FC514D" w:rsidRDefault="00FC514D" w:rsidP="00FC514D">
            <w:pPr>
              <w:ind w:firstLine="0"/>
              <w:jc w:val="left"/>
              <w:rPr>
                <w:rFonts w:ascii="Times New Roman" w:eastAsia="Times New Roman" w:hAnsi="Times New Roman" w:cs="Times New Roman"/>
                <w:sz w:val="24"/>
                <w:szCs w:val="24"/>
                <w:lang w:eastAsia="ru-RU"/>
              </w:rPr>
            </w:pP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sz w:val="24"/>
                <w:szCs w:val="24"/>
                <w:lang w:eastAsia="ru-RU"/>
              </w:rPr>
              <w:t>2 ч.</w:t>
            </w:r>
          </w:p>
        </w:tc>
      </w:tr>
      <w:tr w:rsidR="00FC514D" w:rsidRPr="00FC514D" w:rsidTr="00FC514D">
        <w:tc>
          <w:tcPr>
            <w:tcW w:w="2093" w:type="dxa"/>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5245" w:type="dxa"/>
            <w:gridSpan w:val="2"/>
          </w:tcPr>
          <w:p w:rsidR="00FC514D" w:rsidRPr="00FC514D" w:rsidRDefault="00FC514D" w:rsidP="00FC514D">
            <w:pPr>
              <w:autoSpaceDE w:val="0"/>
              <w:autoSpaceDN w:val="0"/>
              <w:adjustRightInd w:val="0"/>
              <w:ind w:firstLine="0"/>
              <w:jc w:val="left"/>
              <w:rPr>
                <w:rFonts w:ascii="Times New Roman" w:eastAsia="Times New Roman" w:hAnsi="Times New Roman" w:cs="Times New Roman"/>
                <w:color w:val="000000"/>
                <w:sz w:val="24"/>
                <w:szCs w:val="24"/>
                <w:lang w:eastAsia="ru-RU"/>
              </w:rPr>
            </w:pPr>
          </w:p>
        </w:tc>
        <w:tc>
          <w:tcPr>
            <w:tcW w:w="2268" w:type="dxa"/>
          </w:tcPr>
          <w:p w:rsidR="00FC514D" w:rsidRPr="00FC514D" w:rsidRDefault="00FC514D" w:rsidP="00FC514D">
            <w:pPr>
              <w:ind w:firstLine="0"/>
              <w:jc w:val="left"/>
              <w:rPr>
                <w:rFonts w:ascii="Times New Roman" w:eastAsia="Times New Roman" w:hAnsi="Times New Roman" w:cs="Times New Roman"/>
                <w:sz w:val="24"/>
                <w:szCs w:val="24"/>
                <w:lang w:eastAsia="ru-RU"/>
              </w:rPr>
            </w:pPr>
          </w:p>
        </w:tc>
      </w:tr>
      <w:tr w:rsidR="00FC514D" w:rsidRPr="00FC514D" w:rsidTr="00FC514D">
        <w:tc>
          <w:tcPr>
            <w:tcW w:w="2093" w:type="dxa"/>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5245" w:type="dxa"/>
            <w:gridSpan w:val="2"/>
          </w:tcPr>
          <w:p w:rsidR="00FC514D" w:rsidRPr="00FC514D" w:rsidRDefault="00FC514D" w:rsidP="00FC514D">
            <w:pPr>
              <w:ind w:firstLine="0"/>
              <w:jc w:val="left"/>
              <w:rPr>
                <w:rFonts w:ascii="Times New Roman" w:eastAsia="Times New Roman" w:hAnsi="Times New Roman" w:cs="Times New Roman"/>
                <w:sz w:val="24"/>
                <w:szCs w:val="24"/>
                <w:lang w:eastAsia="ru-RU"/>
              </w:rPr>
            </w:pPr>
            <w:r w:rsidRPr="00FC514D">
              <w:rPr>
                <w:rFonts w:ascii="Times New Roman" w:eastAsia="Times New Roman" w:hAnsi="Times New Roman" w:cs="Times New Roman"/>
                <w:b/>
                <w:sz w:val="24"/>
                <w:szCs w:val="24"/>
                <w:lang w:eastAsia="ru-RU"/>
              </w:rPr>
              <w:t xml:space="preserve">                                       Итого в неделю:</w:t>
            </w:r>
          </w:p>
        </w:tc>
        <w:tc>
          <w:tcPr>
            <w:tcW w:w="2268" w:type="dxa"/>
          </w:tcPr>
          <w:p w:rsidR="00FC514D" w:rsidRPr="00FC514D" w:rsidRDefault="0072287A" w:rsidP="00FC514D">
            <w:pPr>
              <w:ind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C514D" w:rsidRPr="00FC514D">
              <w:rPr>
                <w:rFonts w:ascii="Times New Roman" w:eastAsia="Times New Roman" w:hAnsi="Times New Roman" w:cs="Times New Roman"/>
                <w:b/>
                <w:sz w:val="24"/>
                <w:szCs w:val="24"/>
                <w:lang w:eastAsia="ru-RU"/>
              </w:rPr>
              <w:t xml:space="preserve"> ч.</w:t>
            </w:r>
          </w:p>
        </w:tc>
      </w:tr>
      <w:tr w:rsidR="00FC514D" w:rsidRPr="00FC514D" w:rsidTr="00FC514D">
        <w:tc>
          <w:tcPr>
            <w:tcW w:w="2093" w:type="dxa"/>
          </w:tcPr>
          <w:p w:rsidR="00FC514D" w:rsidRPr="00FC514D" w:rsidRDefault="00FC514D" w:rsidP="00FC514D">
            <w:pPr>
              <w:ind w:firstLine="0"/>
              <w:jc w:val="center"/>
              <w:rPr>
                <w:rFonts w:ascii="Times New Roman" w:eastAsia="Times New Roman" w:hAnsi="Times New Roman" w:cs="Times New Roman"/>
                <w:sz w:val="24"/>
                <w:szCs w:val="24"/>
                <w:lang w:eastAsia="ru-RU"/>
              </w:rPr>
            </w:pPr>
          </w:p>
        </w:tc>
        <w:tc>
          <w:tcPr>
            <w:tcW w:w="5245" w:type="dxa"/>
            <w:gridSpan w:val="2"/>
          </w:tcPr>
          <w:p w:rsidR="00FC514D" w:rsidRPr="00FC514D" w:rsidRDefault="00FC514D" w:rsidP="00FC514D">
            <w:pPr>
              <w:ind w:firstLine="0"/>
              <w:jc w:val="left"/>
              <w:rPr>
                <w:rFonts w:ascii="Times New Roman" w:eastAsia="Times New Roman" w:hAnsi="Times New Roman" w:cs="Times New Roman"/>
                <w:b/>
                <w:sz w:val="24"/>
                <w:szCs w:val="24"/>
                <w:lang w:eastAsia="ru-RU"/>
              </w:rPr>
            </w:pPr>
            <w:r w:rsidRPr="00FC514D">
              <w:rPr>
                <w:rFonts w:ascii="Times New Roman" w:eastAsia="Times New Roman" w:hAnsi="Times New Roman" w:cs="Times New Roman"/>
                <w:b/>
                <w:sz w:val="24"/>
                <w:szCs w:val="24"/>
                <w:lang w:eastAsia="ru-RU"/>
              </w:rPr>
              <w:t xml:space="preserve">                                       Итого в год:</w:t>
            </w:r>
          </w:p>
        </w:tc>
        <w:tc>
          <w:tcPr>
            <w:tcW w:w="2268" w:type="dxa"/>
          </w:tcPr>
          <w:p w:rsidR="00FC514D" w:rsidRPr="00FC514D" w:rsidRDefault="0072287A" w:rsidP="00FC514D">
            <w:pPr>
              <w:ind w:firstLine="0"/>
              <w:jc w:val="lef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272</w:t>
            </w:r>
            <w:r w:rsidR="00FC514D" w:rsidRPr="00FC514D">
              <w:rPr>
                <w:rFonts w:ascii="Times New Roman" w:eastAsia="Times New Roman" w:hAnsi="Times New Roman" w:cs="Times New Roman"/>
                <w:b/>
                <w:sz w:val="24"/>
                <w:szCs w:val="24"/>
                <w:lang w:eastAsia="ru-RU"/>
              </w:rPr>
              <w:t xml:space="preserve"> ч.</w:t>
            </w:r>
          </w:p>
        </w:tc>
      </w:tr>
    </w:tbl>
    <w:p w:rsidR="00FC514D" w:rsidRPr="00A76C10" w:rsidRDefault="00FC514D" w:rsidP="00AD393D">
      <w:pPr>
        <w:pStyle w:val="Default"/>
        <w:jc w:val="center"/>
      </w:pPr>
    </w:p>
    <w:p w:rsidR="00FC514D" w:rsidRDefault="00FC514D" w:rsidP="005608B9">
      <w:pPr>
        <w:pStyle w:val="afb"/>
        <w:ind w:firstLine="0"/>
        <w:jc w:val="center"/>
        <w:rPr>
          <w:b/>
        </w:rPr>
      </w:pPr>
    </w:p>
    <w:p w:rsidR="000057A1" w:rsidRDefault="005608B9" w:rsidP="005608B9">
      <w:pPr>
        <w:pStyle w:val="afb"/>
        <w:ind w:firstLine="0"/>
        <w:jc w:val="center"/>
        <w:rPr>
          <w:b/>
        </w:rPr>
      </w:pPr>
      <w:r>
        <w:rPr>
          <w:b/>
        </w:rPr>
        <w:t>Формы промежуточной аттестации</w:t>
      </w:r>
    </w:p>
    <w:p w:rsidR="005608B9" w:rsidRDefault="005608B9" w:rsidP="00CA4D0C">
      <w:pPr>
        <w:pStyle w:val="afb"/>
        <w:ind w:firstLine="0"/>
        <w:jc w:val="left"/>
        <w:rPr>
          <w:b/>
        </w:rPr>
      </w:pPr>
    </w:p>
    <w:p w:rsidR="000057A1" w:rsidRPr="000057A1" w:rsidRDefault="000057A1" w:rsidP="000057A1">
      <w:pPr>
        <w:rPr>
          <w:rFonts w:ascii="Times New Roman" w:hAnsi="Times New Roman" w:cs="Times New Roman"/>
          <w:sz w:val="24"/>
          <w:szCs w:val="24"/>
        </w:rPr>
      </w:pPr>
      <w:r w:rsidRPr="000057A1">
        <w:rPr>
          <w:rFonts w:ascii="Times New Roman" w:eastAsia="Calibri" w:hAnsi="Times New Roman" w:cs="Times New Roman"/>
          <w:color w:val="000000"/>
          <w:sz w:val="24"/>
          <w:szCs w:val="24"/>
        </w:rPr>
        <w:t xml:space="preserve">          В   целях  </w:t>
      </w:r>
      <w:r w:rsidRPr="000057A1">
        <w:rPr>
          <w:rFonts w:ascii="Times New Roman" w:hAnsi="Times New Roman" w:cs="Times New Roman"/>
          <w:sz w:val="24"/>
          <w:szCs w:val="24"/>
        </w:rPr>
        <w:t xml:space="preserve">обеспечения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установления  фактического уровня теоретических знаний обучающихся по предметам обязательного компонента учебного плана, их практических умений и навыков; соотнесения  этого уровня требованиям федерального государственного образовательного стандарта; контроля  за выполнением учебных программ и календарно-тематического графика изучения учебных предметов в  МБОУ БСОШ № 2 проводится </w:t>
      </w:r>
      <w:r w:rsidRPr="000057A1">
        <w:rPr>
          <w:rFonts w:ascii="Times New Roman" w:hAnsi="Times New Roman" w:cs="Times New Roman"/>
          <w:i/>
          <w:sz w:val="24"/>
          <w:szCs w:val="24"/>
        </w:rPr>
        <w:t>промежуточная аттестация.</w:t>
      </w:r>
      <w:r w:rsidRPr="000057A1">
        <w:rPr>
          <w:rFonts w:ascii="Times New Roman" w:hAnsi="Times New Roman" w:cs="Times New Roman"/>
          <w:sz w:val="24"/>
          <w:szCs w:val="24"/>
        </w:rPr>
        <w:t xml:space="preserve"> Формы и порядок проведения промежуточной аттестации обучающихся определяются  Положением о промежуточной аттестации обучающихся МБОУ БСОШ № 2.  Промежуточная аттестация обучающихся проводится в соответствии с годовым календарным графиком,  утвержденным приказом директора школы.</w:t>
      </w:r>
    </w:p>
    <w:p w:rsidR="000057A1" w:rsidRPr="000057A1" w:rsidRDefault="000057A1" w:rsidP="000057A1">
      <w:pPr>
        <w:widowControl w:val="0"/>
        <w:autoSpaceDE w:val="0"/>
        <w:autoSpaceDN w:val="0"/>
        <w:adjustRightInd w:val="0"/>
        <w:rPr>
          <w:rFonts w:ascii="Times New Roman" w:hAnsi="Times New Roman" w:cs="Times New Roman"/>
          <w:iCs/>
          <w:sz w:val="24"/>
          <w:szCs w:val="24"/>
        </w:rPr>
      </w:pPr>
      <w:r w:rsidRPr="000057A1">
        <w:rPr>
          <w:rFonts w:ascii="Times New Roman" w:hAnsi="Times New Roman" w:cs="Times New Roman"/>
          <w:iCs/>
          <w:sz w:val="24"/>
          <w:szCs w:val="24"/>
        </w:rPr>
        <w:t xml:space="preserve">        Промежуточная аттестация в МБОУ БСОШ № 2  включает в себя:</w:t>
      </w:r>
    </w:p>
    <w:p w:rsidR="000057A1" w:rsidRPr="000057A1" w:rsidRDefault="000057A1" w:rsidP="000057A1">
      <w:pPr>
        <w:pStyle w:val="af5"/>
        <w:numPr>
          <w:ilvl w:val="0"/>
          <w:numId w:val="19"/>
        </w:numPr>
        <w:jc w:val="both"/>
      </w:pPr>
      <w:r w:rsidRPr="000057A1">
        <w:rPr>
          <w:i/>
        </w:rPr>
        <w:t>текущую аттестацию</w:t>
      </w:r>
      <w:r w:rsidRPr="000057A1">
        <w:t xml:space="preserve"> - поурочное и тематическое оценивание результатов учебной деятельности обучающихся;</w:t>
      </w:r>
    </w:p>
    <w:p w:rsidR="000057A1" w:rsidRPr="000057A1" w:rsidRDefault="000057A1" w:rsidP="000057A1">
      <w:pPr>
        <w:pStyle w:val="af5"/>
        <w:numPr>
          <w:ilvl w:val="0"/>
          <w:numId w:val="19"/>
        </w:numPr>
        <w:jc w:val="both"/>
      </w:pPr>
      <w:r w:rsidRPr="000057A1">
        <w:rPr>
          <w:i/>
        </w:rPr>
        <w:t>аттестацию</w:t>
      </w:r>
      <w:r w:rsidRPr="000057A1">
        <w:t xml:space="preserve"> обучающихся </w:t>
      </w:r>
      <w:r w:rsidRPr="000057A1">
        <w:rPr>
          <w:i/>
        </w:rPr>
        <w:t>по итогам учебных четвертей или полугодий</w:t>
      </w:r>
      <w:r w:rsidRPr="000057A1">
        <w:t xml:space="preserve"> на основе результатов текущей аттестации;</w:t>
      </w:r>
    </w:p>
    <w:p w:rsidR="000057A1" w:rsidRPr="000057A1" w:rsidRDefault="000057A1" w:rsidP="000057A1">
      <w:pPr>
        <w:pStyle w:val="af5"/>
        <w:numPr>
          <w:ilvl w:val="0"/>
          <w:numId w:val="19"/>
        </w:numPr>
        <w:jc w:val="both"/>
      </w:pPr>
      <w:r w:rsidRPr="000057A1">
        <w:rPr>
          <w:i/>
        </w:rPr>
        <w:t>аттестацию по итогам учебного года</w:t>
      </w:r>
      <w:r w:rsidRPr="000057A1">
        <w:t xml:space="preserve">, предполагающую оценивание результатов учебной деятельности обучающихся по итогам текущей аттестации, аттестации по итогам учебных четвертей, полугодий и по результатам проведения в переводных классах </w:t>
      </w:r>
      <w:r w:rsidRPr="000057A1">
        <w:rPr>
          <w:i/>
        </w:rPr>
        <w:t>годовых контрольных работ</w:t>
      </w:r>
      <w:r w:rsidRPr="000057A1">
        <w:t xml:space="preserve">  по отдельным предметам.</w:t>
      </w:r>
    </w:p>
    <w:p w:rsidR="000057A1" w:rsidRPr="000057A1" w:rsidRDefault="000057A1" w:rsidP="000057A1">
      <w:pPr>
        <w:pStyle w:val="af5"/>
        <w:ind w:left="1495"/>
        <w:jc w:val="both"/>
      </w:pPr>
    </w:p>
    <w:p w:rsidR="000057A1" w:rsidRPr="000057A1" w:rsidRDefault="000057A1" w:rsidP="000057A1">
      <w:pPr>
        <w:shd w:val="clear" w:color="auto" w:fill="FFFFFF"/>
        <w:tabs>
          <w:tab w:val="left" w:pos="0"/>
        </w:tabs>
        <w:autoSpaceDE w:val="0"/>
        <w:autoSpaceDN w:val="0"/>
        <w:adjustRightInd w:val="0"/>
        <w:rPr>
          <w:rFonts w:ascii="Times New Roman" w:hAnsi="Times New Roman" w:cs="Times New Roman"/>
          <w:iCs/>
          <w:sz w:val="24"/>
          <w:szCs w:val="24"/>
        </w:rPr>
      </w:pPr>
      <w:r w:rsidRPr="000057A1">
        <w:rPr>
          <w:rFonts w:ascii="Times New Roman" w:hAnsi="Times New Roman" w:cs="Times New Roman"/>
          <w:iCs/>
          <w:sz w:val="24"/>
          <w:szCs w:val="24"/>
        </w:rPr>
        <w:t xml:space="preserve">         Текущая аттестация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динамики достижения планируемых предметных и метапредметных результатов.</w:t>
      </w:r>
    </w:p>
    <w:p w:rsidR="000057A1" w:rsidRPr="000057A1" w:rsidRDefault="000057A1" w:rsidP="000057A1">
      <w:pPr>
        <w:shd w:val="clear" w:color="auto" w:fill="FFFFFF"/>
        <w:tabs>
          <w:tab w:val="left" w:pos="0"/>
        </w:tabs>
        <w:autoSpaceDE w:val="0"/>
        <w:autoSpaceDN w:val="0"/>
        <w:adjustRightInd w:val="0"/>
        <w:rPr>
          <w:rFonts w:ascii="Times New Roman" w:hAnsi="Times New Roman" w:cs="Times New Roman"/>
          <w:iCs/>
          <w:sz w:val="24"/>
          <w:szCs w:val="24"/>
        </w:rPr>
      </w:pPr>
      <w:r w:rsidRPr="000057A1">
        <w:rPr>
          <w:rFonts w:ascii="Times New Roman" w:hAnsi="Times New Roman" w:cs="Times New Roman"/>
          <w:sz w:val="24"/>
          <w:szCs w:val="24"/>
        </w:rPr>
        <w:t xml:space="preserve">        Промежуточная аттестация обучающихся  по итогам учебных четвертей и полугодий производится по окончании аттестационного периода по результатам текущей аттестации.</w:t>
      </w:r>
    </w:p>
    <w:p w:rsidR="000057A1" w:rsidRPr="000057A1" w:rsidRDefault="000057A1" w:rsidP="000057A1">
      <w:pPr>
        <w:rPr>
          <w:rFonts w:ascii="Times New Roman" w:hAnsi="Times New Roman" w:cs="Times New Roman"/>
          <w:sz w:val="24"/>
          <w:szCs w:val="24"/>
        </w:rPr>
      </w:pPr>
      <w:r w:rsidRPr="000057A1">
        <w:rPr>
          <w:rFonts w:ascii="Times New Roman" w:hAnsi="Times New Roman" w:cs="Times New Roman"/>
          <w:sz w:val="24"/>
          <w:szCs w:val="24"/>
        </w:rPr>
        <w:t xml:space="preserve">       Промежуточная аттестация обучающихся по итогам учебного года включает в себя проведение переводных контрольных работ. Решение о проведении такой аттестации в данном учебном году принимается Педагогическим советом школы, который определяет  порядок,  перечень предметов  и сроки проведения  переводных контрольных работ , в срок не позднее 30 мая текущего учебного  года. Решение Педагогического совета по данному вопросу доводится до сведения участников образовательных отношений  приказом директора школы.</w:t>
      </w:r>
    </w:p>
    <w:p w:rsidR="000057A1" w:rsidRPr="000057A1" w:rsidRDefault="000057A1" w:rsidP="000057A1">
      <w:pPr>
        <w:rPr>
          <w:rFonts w:ascii="Times New Roman" w:hAnsi="Times New Roman" w:cs="Times New Roman"/>
          <w:sz w:val="24"/>
          <w:szCs w:val="24"/>
        </w:rPr>
      </w:pPr>
    </w:p>
    <w:p w:rsidR="000057A1" w:rsidRPr="000057A1" w:rsidRDefault="000057A1" w:rsidP="000057A1">
      <w:pPr>
        <w:pStyle w:val="Default"/>
        <w:jc w:val="both"/>
      </w:pPr>
      <w:r w:rsidRPr="000057A1">
        <w:rPr>
          <w:b/>
          <w:bCs/>
        </w:rPr>
        <w:t xml:space="preserve">        Промежуточная аттестация внеурочной деятельности </w:t>
      </w:r>
      <w:r w:rsidRPr="000057A1">
        <w:t>проводится по курсам внеурочной деятельности в следующих формах: реферат, защита проектов, создание мультимедийной презентации, участие в социально-значимых делах, конкурсах,  акциях, мероприятиях  и др.</w:t>
      </w:r>
    </w:p>
    <w:p w:rsidR="000057A1" w:rsidRPr="000057A1" w:rsidRDefault="000057A1" w:rsidP="000057A1">
      <w:pPr>
        <w:pStyle w:val="Default"/>
        <w:jc w:val="both"/>
      </w:pPr>
      <w:r w:rsidRPr="000057A1">
        <w:t xml:space="preserve">         </w:t>
      </w:r>
      <w:r w:rsidRPr="000057A1">
        <w:rPr>
          <w:b/>
        </w:rPr>
        <w:t>Промежуточная аттестация занятий, в рамках жизни ученических сообществ</w:t>
      </w:r>
      <w:r w:rsidRPr="000057A1">
        <w:t xml:space="preserve">, проводится в следующих формах: дискуссии, выставки, массовые формы организации совместной деятельности учащихся. </w:t>
      </w:r>
    </w:p>
    <w:p w:rsidR="000057A1" w:rsidRPr="000057A1" w:rsidRDefault="000057A1" w:rsidP="000057A1">
      <w:pPr>
        <w:pStyle w:val="Default"/>
        <w:jc w:val="both"/>
      </w:pPr>
      <w:r w:rsidRPr="000057A1">
        <w:t xml:space="preserve">        Промежуточная аттестация в рамках жизни ученических сообществ проводится в организации ученического самоуправления, участия в делах классного ученического коллектива и в общешкольных мероприятиях: праздниках, концертах, конкурсах, акциях, соревнованиях и пр. </w:t>
      </w:r>
    </w:p>
    <w:p w:rsidR="000057A1" w:rsidRPr="000057A1" w:rsidRDefault="000057A1" w:rsidP="00CA4D0C">
      <w:pPr>
        <w:pStyle w:val="afb"/>
        <w:ind w:firstLine="0"/>
        <w:jc w:val="left"/>
        <w:rPr>
          <w:b/>
          <w:szCs w:val="24"/>
        </w:rPr>
      </w:pPr>
    </w:p>
    <w:p w:rsidR="005608B9" w:rsidRDefault="00BC6159" w:rsidP="005608B9">
      <w:pPr>
        <w:pStyle w:val="afb"/>
        <w:ind w:firstLine="0"/>
        <w:jc w:val="center"/>
        <w:rPr>
          <w:b/>
          <w:sz w:val="28"/>
          <w:szCs w:val="28"/>
        </w:rPr>
      </w:pPr>
      <w:r w:rsidRPr="0062105B">
        <w:rPr>
          <w:b/>
          <w:sz w:val="28"/>
          <w:szCs w:val="28"/>
        </w:rPr>
        <w:t>Календарный учебный график</w:t>
      </w:r>
    </w:p>
    <w:p w:rsidR="00BC6159" w:rsidRPr="0062105B" w:rsidRDefault="00BC6159" w:rsidP="005608B9">
      <w:pPr>
        <w:pStyle w:val="afb"/>
        <w:ind w:firstLine="0"/>
        <w:jc w:val="center"/>
        <w:rPr>
          <w:b/>
          <w:spacing w:val="-2"/>
          <w:sz w:val="28"/>
          <w:szCs w:val="28"/>
        </w:rPr>
      </w:pPr>
      <w:r w:rsidRPr="0062105B">
        <w:rPr>
          <w:b/>
          <w:sz w:val="28"/>
          <w:szCs w:val="28"/>
        </w:rPr>
        <w:t xml:space="preserve">МБОУ БСОШ № </w:t>
      </w:r>
      <w:r w:rsidRPr="0062105B">
        <w:rPr>
          <w:b/>
          <w:spacing w:val="-4"/>
          <w:sz w:val="28"/>
          <w:szCs w:val="28"/>
        </w:rPr>
        <w:t>2</w:t>
      </w:r>
      <w:r w:rsidRPr="0062105B">
        <w:rPr>
          <w:b/>
          <w:sz w:val="28"/>
          <w:szCs w:val="28"/>
        </w:rPr>
        <w:t xml:space="preserve"> </w:t>
      </w:r>
      <w:r w:rsidR="00435EF4" w:rsidRPr="0062105B">
        <w:rPr>
          <w:b/>
          <w:spacing w:val="-2"/>
          <w:sz w:val="28"/>
          <w:szCs w:val="28"/>
        </w:rPr>
        <w:t>на 2</w:t>
      </w:r>
      <w:r w:rsidR="0072287A">
        <w:rPr>
          <w:b/>
          <w:spacing w:val="-2"/>
          <w:sz w:val="28"/>
          <w:szCs w:val="28"/>
        </w:rPr>
        <w:t>023-</w:t>
      </w:r>
      <w:proofErr w:type="gramStart"/>
      <w:r w:rsidR="0072287A">
        <w:rPr>
          <w:b/>
          <w:spacing w:val="-2"/>
          <w:sz w:val="28"/>
          <w:szCs w:val="28"/>
        </w:rPr>
        <w:t>2024</w:t>
      </w:r>
      <w:r w:rsidR="000057A1" w:rsidRPr="0062105B">
        <w:rPr>
          <w:b/>
          <w:spacing w:val="-2"/>
          <w:sz w:val="28"/>
          <w:szCs w:val="28"/>
        </w:rPr>
        <w:t xml:space="preserve"> </w:t>
      </w:r>
      <w:r w:rsidRPr="0062105B">
        <w:rPr>
          <w:b/>
          <w:spacing w:val="-2"/>
          <w:sz w:val="28"/>
          <w:szCs w:val="28"/>
        </w:rPr>
        <w:t xml:space="preserve"> учебный</w:t>
      </w:r>
      <w:proofErr w:type="gramEnd"/>
      <w:r w:rsidRPr="0062105B">
        <w:rPr>
          <w:b/>
          <w:spacing w:val="-2"/>
          <w:sz w:val="28"/>
          <w:szCs w:val="28"/>
        </w:rPr>
        <w:t xml:space="preserve"> год</w:t>
      </w:r>
    </w:p>
    <w:p w:rsidR="00D93B01" w:rsidRDefault="00D93B01" w:rsidP="005608B9">
      <w:pPr>
        <w:pStyle w:val="afb"/>
        <w:jc w:val="center"/>
        <w:rPr>
          <w:b/>
        </w:rPr>
      </w:pPr>
    </w:p>
    <w:p w:rsidR="0072287A" w:rsidRPr="00973A2B" w:rsidRDefault="0072287A" w:rsidP="0072287A">
      <w:pPr>
        <w:ind w:firstLine="708"/>
        <w:rPr>
          <w:rFonts w:ascii="Lucida Sans Unicode" w:hAnsi="Lucida Sans Unicode" w:cs="Lucida Sans Unicode"/>
          <w:color w:val="282929"/>
          <w:sz w:val="24"/>
          <w:szCs w:val="24"/>
          <w:lang w:eastAsia="ru-RU"/>
        </w:rPr>
      </w:pPr>
      <w:r w:rsidRPr="00973A2B">
        <w:rPr>
          <w:rFonts w:ascii="Times New Roman" w:hAnsi="Times New Roman" w:cs="Times New Roman"/>
          <w:color w:val="282929"/>
          <w:sz w:val="24"/>
          <w:szCs w:val="24"/>
          <w:lang w:eastAsia="ru-RU"/>
        </w:rPr>
        <w:t>Календарный учебный график на 20</w:t>
      </w:r>
      <w:r>
        <w:rPr>
          <w:rFonts w:ascii="Times New Roman" w:hAnsi="Times New Roman" w:cs="Times New Roman"/>
          <w:color w:val="282929"/>
          <w:sz w:val="24"/>
          <w:szCs w:val="24"/>
          <w:lang w:eastAsia="ru-RU"/>
        </w:rPr>
        <w:t>23</w:t>
      </w:r>
      <w:r w:rsidRPr="00973A2B">
        <w:rPr>
          <w:rFonts w:ascii="Times New Roman" w:hAnsi="Times New Roman" w:cs="Times New Roman"/>
          <w:color w:val="282929"/>
          <w:sz w:val="24"/>
          <w:szCs w:val="24"/>
          <w:lang w:eastAsia="ru-RU"/>
        </w:rPr>
        <w:t>-20</w:t>
      </w:r>
      <w:r>
        <w:rPr>
          <w:rFonts w:ascii="Times New Roman" w:hAnsi="Times New Roman" w:cs="Times New Roman"/>
          <w:color w:val="282929"/>
          <w:sz w:val="24"/>
          <w:szCs w:val="24"/>
          <w:lang w:eastAsia="ru-RU"/>
        </w:rPr>
        <w:t>24</w:t>
      </w:r>
      <w:r w:rsidRPr="00973A2B">
        <w:rPr>
          <w:rFonts w:ascii="Times New Roman" w:hAnsi="Times New Roman" w:cs="Times New Roman"/>
          <w:color w:val="282929"/>
          <w:sz w:val="24"/>
          <w:szCs w:val="24"/>
          <w:lang w:eastAsia="ru-RU"/>
        </w:rPr>
        <w:t xml:space="preserve"> учебный </w:t>
      </w:r>
      <w:proofErr w:type="gramStart"/>
      <w:r w:rsidRPr="00973A2B">
        <w:rPr>
          <w:rFonts w:ascii="Times New Roman" w:hAnsi="Times New Roman" w:cs="Times New Roman"/>
          <w:color w:val="282929"/>
          <w:sz w:val="24"/>
          <w:szCs w:val="24"/>
          <w:lang w:eastAsia="ru-RU"/>
        </w:rPr>
        <w:t>год  разработан</w:t>
      </w:r>
      <w:proofErr w:type="gramEnd"/>
      <w:r w:rsidRPr="00973A2B">
        <w:rPr>
          <w:rFonts w:ascii="Times New Roman" w:hAnsi="Times New Roman" w:cs="Times New Roman"/>
          <w:color w:val="282929"/>
          <w:sz w:val="24"/>
          <w:szCs w:val="24"/>
          <w:lang w:eastAsia="ru-RU"/>
        </w:rPr>
        <w:t xml:space="preserve"> на ос</w:t>
      </w:r>
      <w:r>
        <w:rPr>
          <w:rFonts w:ascii="Times New Roman" w:hAnsi="Times New Roman" w:cs="Times New Roman"/>
          <w:color w:val="282929"/>
          <w:sz w:val="24"/>
          <w:szCs w:val="24"/>
          <w:lang w:eastAsia="ru-RU"/>
        </w:rPr>
        <w:t>нове Закона  РФ «Об образовании  в РФ», Федерального календарного учебного графика.</w:t>
      </w:r>
    </w:p>
    <w:p w:rsidR="0072287A" w:rsidRDefault="0072287A" w:rsidP="0072287A">
      <w:pPr>
        <w:rPr>
          <w:rFonts w:ascii="Times New Roman" w:hAnsi="Times New Roman" w:cs="Times New Roman"/>
          <w:b/>
          <w:bCs/>
          <w:color w:val="282929"/>
          <w:sz w:val="28"/>
          <w:szCs w:val="28"/>
          <w:lang w:eastAsia="ru-RU"/>
        </w:rPr>
      </w:pP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8"/>
          <w:szCs w:val="28"/>
          <w:lang w:eastAsia="ru-RU"/>
        </w:rPr>
        <w:t>1.</w:t>
      </w:r>
      <w:r w:rsidRPr="00A74393">
        <w:rPr>
          <w:rFonts w:ascii="Times New Roman" w:hAnsi="Times New Roman" w:cs="Times New Roman"/>
          <w:color w:val="282929"/>
          <w:sz w:val="28"/>
          <w:szCs w:val="28"/>
          <w:lang w:eastAsia="ru-RU"/>
        </w:rPr>
        <w:t>  </w:t>
      </w:r>
      <w:r w:rsidRPr="00A74393">
        <w:rPr>
          <w:rFonts w:ascii="Times New Roman" w:hAnsi="Times New Roman" w:cs="Times New Roman"/>
          <w:b/>
          <w:bCs/>
          <w:color w:val="282929"/>
          <w:sz w:val="28"/>
          <w:szCs w:val="28"/>
          <w:lang w:eastAsia="ru-RU"/>
        </w:rPr>
        <w:t>Продолжительность учебного года</w:t>
      </w: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Начало 20</w:t>
      </w:r>
      <w:r>
        <w:rPr>
          <w:rFonts w:ascii="Times New Roman" w:hAnsi="Times New Roman" w:cs="Times New Roman"/>
          <w:color w:val="282929"/>
          <w:sz w:val="24"/>
          <w:szCs w:val="24"/>
          <w:lang w:eastAsia="ru-RU"/>
        </w:rPr>
        <w:t>23</w:t>
      </w:r>
      <w:r w:rsidRPr="00A74393">
        <w:rPr>
          <w:rFonts w:ascii="Times New Roman" w:hAnsi="Times New Roman" w:cs="Times New Roman"/>
          <w:color w:val="282929"/>
          <w:sz w:val="24"/>
          <w:szCs w:val="24"/>
          <w:lang w:eastAsia="ru-RU"/>
        </w:rPr>
        <w:t>-20</w:t>
      </w:r>
      <w:r>
        <w:rPr>
          <w:rFonts w:ascii="Times New Roman" w:hAnsi="Times New Roman" w:cs="Times New Roman"/>
          <w:color w:val="282929"/>
          <w:sz w:val="24"/>
          <w:szCs w:val="24"/>
          <w:lang w:eastAsia="ru-RU"/>
        </w:rPr>
        <w:t xml:space="preserve">24 </w:t>
      </w:r>
      <w:r w:rsidRPr="00A74393">
        <w:rPr>
          <w:rFonts w:ascii="Times New Roman" w:hAnsi="Times New Roman" w:cs="Times New Roman"/>
          <w:color w:val="282929"/>
          <w:sz w:val="24"/>
          <w:szCs w:val="24"/>
          <w:lang w:eastAsia="ru-RU"/>
        </w:rPr>
        <w:t xml:space="preserve">учебного года – </w:t>
      </w:r>
      <w:r>
        <w:rPr>
          <w:rFonts w:ascii="Times New Roman" w:hAnsi="Times New Roman" w:cs="Times New Roman"/>
          <w:color w:val="282929"/>
          <w:sz w:val="24"/>
          <w:szCs w:val="24"/>
          <w:lang w:eastAsia="ru-RU"/>
        </w:rPr>
        <w:t>1</w:t>
      </w:r>
      <w:r w:rsidRPr="00A74393">
        <w:rPr>
          <w:rFonts w:ascii="Times New Roman" w:hAnsi="Times New Roman" w:cs="Times New Roman"/>
          <w:color w:val="282929"/>
          <w:sz w:val="24"/>
          <w:szCs w:val="24"/>
          <w:lang w:eastAsia="ru-RU"/>
        </w:rPr>
        <w:t xml:space="preserve"> сентября 20</w:t>
      </w:r>
      <w:r>
        <w:rPr>
          <w:rFonts w:ascii="Times New Roman" w:hAnsi="Times New Roman" w:cs="Times New Roman"/>
          <w:color w:val="282929"/>
          <w:sz w:val="24"/>
          <w:szCs w:val="24"/>
          <w:lang w:eastAsia="ru-RU"/>
        </w:rPr>
        <w:t>23</w:t>
      </w:r>
      <w:r w:rsidRPr="00A74393">
        <w:rPr>
          <w:rFonts w:ascii="Times New Roman" w:hAnsi="Times New Roman" w:cs="Times New Roman"/>
          <w:color w:val="282929"/>
          <w:sz w:val="24"/>
          <w:szCs w:val="24"/>
          <w:lang w:eastAsia="ru-RU"/>
        </w:rPr>
        <w:t xml:space="preserve"> года.</w:t>
      </w: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4"/>
          <w:szCs w:val="24"/>
          <w:u w:val="single"/>
          <w:lang w:eastAsia="ru-RU"/>
        </w:rPr>
        <w:t>Продолжительность учебного года:</w:t>
      </w: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 xml:space="preserve">в 1 </w:t>
      </w:r>
      <w:proofErr w:type="gramStart"/>
      <w:r w:rsidRPr="00A74393">
        <w:rPr>
          <w:rFonts w:ascii="Times New Roman" w:hAnsi="Times New Roman" w:cs="Times New Roman"/>
          <w:color w:val="282929"/>
          <w:sz w:val="24"/>
          <w:szCs w:val="24"/>
          <w:lang w:eastAsia="ru-RU"/>
        </w:rPr>
        <w:t>классах  –</w:t>
      </w:r>
      <w:proofErr w:type="gramEnd"/>
      <w:r w:rsidRPr="00A74393">
        <w:rPr>
          <w:rFonts w:ascii="Times New Roman" w:hAnsi="Times New Roman" w:cs="Times New Roman"/>
          <w:color w:val="282929"/>
          <w:sz w:val="24"/>
          <w:szCs w:val="24"/>
          <w:lang w:eastAsia="ru-RU"/>
        </w:rPr>
        <w:t xml:space="preserve"> 33 недели;</w:t>
      </w:r>
    </w:p>
    <w:p w:rsidR="0072287A" w:rsidRPr="00A74393" w:rsidRDefault="0072287A" w:rsidP="0072287A">
      <w:pPr>
        <w:rPr>
          <w:rFonts w:ascii="Lucida Sans Unicode" w:hAnsi="Lucida Sans Unicode" w:cs="Lucida Sans Unicode"/>
          <w:color w:val="282929"/>
          <w:sz w:val="24"/>
          <w:szCs w:val="24"/>
          <w:lang w:eastAsia="ru-RU"/>
        </w:rPr>
      </w:pPr>
      <w:r>
        <w:rPr>
          <w:rFonts w:ascii="Times New Roman" w:hAnsi="Times New Roman" w:cs="Times New Roman"/>
          <w:color w:val="282929"/>
          <w:sz w:val="24"/>
          <w:szCs w:val="24"/>
          <w:lang w:eastAsia="ru-RU"/>
        </w:rPr>
        <w:t>во 2-</w:t>
      </w:r>
      <w:r w:rsidRPr="00A74393">
        <w:rPr>
          <w:rFonts w:ascii="Times New Roman" w:hAnsi="Times New Roman" w:cs="Times New Roman"/>
          <w:color w:val="282929"/>
          <w:sz w:val="24"/>
          <w:szCs w:val="24"/>
          <w:lang w:eastAsia="ru-RU"/>
        </w:rPr>
        <w:t xml:space="preserve">11 </w:t>
      </w:r>
      <w:proofErr w:type="gramStart"/>
      <w:r w:rsidRPr="00A74393">
        <w:rPr>
          <w:rFonts w:ascii="Times New Roman" w:hAnsi="Times New Roman" w:cs="Times New Roman"/>
          <w:color w:val="282929"/>
          <w:sz w:val="24"/>
          <w:szCs w:val="24"/>
          <w:lang w:eastAsia="ru-RU"/>
        </w:rPr>
        <w:t>классах  –</w:t>
      </w:r>
      <w:proofErr w:type="gramEnd"/>
      <w:r w:rsidRPr="00A74393">
        <w:rPr>
          <w:rFonts w:ascii="Times New Roman" w:hAnsi="Times New Roman" w:cs="Times New Roman"/>
          <w:color w:val="282929"/>
          <w:sz w:val="24"/>
          <w:szCs w:val="24"/>
          <w:lang w:eastAsia="ru-RU"/>
        </w:rPr>
        <w:t xml:space="preserve"> 34 недели;</w:t>
      </w:r>
    </w:p>
    <w:p w:rsidR="0072287A" w:rsidRPr="002C52F1" w:rsidRDefault="0072287A" w:rsidP="0072287A">
      <w:pPr>
        <w:rPr>
          <w:rFonts w:ascii="Times New Roman" w:hAnsi="Times New Roman" w:cs="Times New Roman"/>
          <w:color w:val="282929"/>
          <w:sz w:val="24"/>
          <w:szCs w:val="24"/>
        </w:rPr>
      </w:pPr>
      <w:r w:rsidRPr="002C52F1">
        <w:rPr>
          <w:rFonts w:ascii="Times New Roman" w:hAnsi="Times New Roman" w:cs="Times New Roman"/>
          <w:b/>
          <w:bCs/>
          <w:color w:val="282929"/>
          <w:sz w:val="24"/>
          <w:szCs w:val="24"/>
          <w:u w:val="single"/>
        </w:rPr>
        <w:t>Окончание учебного года:</w:t>
      </w:r>
    </w:p>
    <w:p w:rsidR="0072287A" w:rsidRPr="002C52F1" w:rsidRDefault="0072287A" w:rsidP="0072287A">
      <w:pPr>
        <w:rPr>
          <w:rFonts w:ascii="Times New Roman" w:hAnsi="Times New Roman" w:cs="Times New Roman"/>
          <w:color w:val="282929"/>
          <w:sz w:val="24"/>
          <w:szCs w:val="24"/>
        </w:rPr>
      </w:pPr>
      <w:r w:rsidRPr="002C52F1">
        <w:rPr>
          <w:rFonts w:ascii="Times New Roman" w:hAnsi="Times New Roman" w:cs="Times New Roman"/>
          <w:color w:val="282929"/>
          <w:sz w:val="24"/>
          <w:szCs w:val="24"/>
        </w:rPr>
        <w:t>для 1-</w:t>
      </w:r>
      <w:r>
        <w:rPr>
          <w:rFonts w:ascii="Times New Roman" w:hAnsi="Times New Roman" w:cs="Times New Roman"/>
          <w:color w:val="282929"/>
          <w:sz w:val="24"/>
          <w:szCs w:val="24"/>
        </w:rPr>
        <w:t>11</w:t>
      </w:r>
      <w:r w:rsidRPr="002C52F1">
        <w:rPr>
          <w:rFonts w:ascii="Times New Roman" w:hAnsi="Times New Roman" w:cs="Times New Roman"/>
          <w:color w:val="282929"/>
          <w:sz w:val="24"/>
          <w:szCs w:val="24"/>
        </w:rPr>
        <w:t xml:space="preserve"> классов- 24 мая 202</w:t>
      </w:r>
      <w:r>
        <w:rPr>
          <w:rFonts w:ascii="Times New Roman" w:hAnsi="Times New Roman" w:cs="Times New Roman"/>
          <w:color w:val="282929"/>
          <w:sz w:val="24"/>
          <w:szCs w:val="24"/>
        </w:rPr>
        <w:t>4</w:t>
      </w:r>
      <w:r w:rsidRPr="002C52F1">
        <w:rPr>
          <w:rFonts w:ascii="Times New Roman" w:hAnsi="Times New Roman" w:cs="Times New Roman"/>
          <w:color w:val="282929"/>
          <w:sz w:val="24"/>
          <w:szCs w:val="24"/>
        </w:rPr>
        <w:t xml:space="preserve"> года;</w:t>
      </w:r>
    </w:p>
    <w:p w:rsidR="0072287A" w:rsidRDefault="0072287A" w:rsidP="0072287A">
      <w:pPr>
        <w:rPr>
          <w:rFonts w:ascii="Times New Roman" w:hAnsi="Times New Roman" w:cs="Times New Roman"/>
          <w:b/>
          <w:bCs/>
          <w:color w:val="282929"/>
          <w:sz w:val="24"/>
          <w:szCs w:val="24"/>
          <w:lang w:eastAsia="ru-RU"/>
        </w:rPr>
      </w:pP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4"/>
          <w:szCs w:val="24"/>
          <w:lang w:eastAsia="ru-RU"/>
        </w:rPr>
        <w:t>2.</w:t>
      </w:r>
      <w:r w:rsidRPr="00A74393">
        <w:rPr>
          <w:rFonts w:ascii="Times New Roman" w:hAnsi="Times New Roman" w:cs="Times New Roman"/>
          <w:color w:val="282929"/>
          <w:sz w:val="28"/>
          <w:szCs w:val="28"/>
          <w:lang w:eastAsia="ru-RU"/>
        </w:rPr>
        <w:t> </w:t>
      </w:r>
      <w:r w:rsidRPr="00A74393">
        <w:rPr>
          <w:rFonts w:ascii="Times New Roman" w:hAnsi="Times New Roman" w:cs="Times New Roman"/>
          <w:b/>
          <w:bCs/>
          <w:color w:val="282929"/>
          <w:sz w:val="28"/>
          <w:szCs w:val="28"/>
          <w:lang w:eastAsia="ru-RU"/>
        </w:rPr>
        <w:t>Продолжительность учебных периодов</w:t>
      </w: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в 1-4, 5-9 классах учебный год делится на 4 четверти,</w:t>
      </w:r>
    </w:p>
    <w:p w:rsidR="0072287A" w:rsidRDefault="0072287A" w:rsidP="0072287A">
      <w:pPr>
        <w:rPr>
          <w:rFonts w:ascii="Times New Roman" w:hAnsi="Times New Roman" w:cs="Times New Roman"/>
          <w:color w:val="282929"/>
          <w:sz w:val="24"/>
          <w:szCs w:val="24"/>
          <w:lang w:eastAsia="ru-RU"/>
        </w:rPr>
      </w:pPr>
      <w:r w:rsidRPr="00A74393">
        <w:rPr>
          <w:rFonts w:ascii="Times New Roman" w:hAnsi="Times New Roman" w:cs="Times New Roman"/>
          <w:color w:val="282929"/>
          <w:sz w:val="24"/>
          <w:szCs w:val="24"/>
          <w:lang w:eastAsia="ru-RU"/>
        </w:rPr>
        <w:t>в 10-11 классах – на полугоди</w:t>
      </w:r>
      <w:r>
        <w:rPr>
          <w:rFonts w:ascii="Times New Roman" w:hAnsi="Times New Roman" w:cs="Times New Roman"/>
          <w:color w:val="282929"/>
          <w:sz w:val="24"/>
          <w:szCs w:val="24"/>
          <w:lang w:eastAsia="ru-RU"/>
        </w:rPr>
        <w:t>я</w:t>
      </w:r>
      <w:r w:rsidRPr="00A74393">
        <w:rPr>
          <w:rFonts w:ascii="Times New Roman" w:hAnsi="Times New Roman" w:cs="Times New Roman"/>
          <w:color w:val="282929"/>
          <w:sz w:val="24"/>
          <w:szCs w:val="24"/>
          <w:lang w:eastAsia="ru-RU"/>
        </w:rPr>
        <w:t>.</w:t>
      </w:r>
    </w:p>
    <w:tbl>
      <w:tblPr>
        <w:tblW w:w="9781" w:type="dxa"/>
        <w:tblInd w:w="-34" w:type="dxa"/>
        <w:tblCellMar>
          <w:left w:w="0" w:type="dxa"/>
          <w:right w:w="0" w:type="dxa"/>
        </w:tblCellMar>
        <w:tblLook w:val="00A0" w:firstRow="1" w:lastRow="0" w:firstColumn="1" w:lastColumn="0" w:noHBand="0" w:noVBand="0"/>
      </w:tblPr>
      <w:tblGrid>
        <w:gridCol w:w="1762"/>
        <w:gridCol w:w="1924"/>
        <w:gridCol w:w="3969"/>
        <w:gridCol w:w="2126"/>
      </w:tblGrid>
      <w:tr w:rsidR="0072287A" w:rsidRPr="00A2758F" w:rsidTr="0072287A">
        <w:trPr>
          <w:trHeight w:val="593"/>
        </w:trPr>
        <w:tc>
          <w:tcPr>
            <w:tcW w:w="1762"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72287A" w:rsidRDefault="0072287A" w:rsidP="0072287A">
            <w:pPr>
              <w:jc w:val="left"/>
              <w:rPr>
                <w:rFonts w:ascii="Times New Roman" w:hAnsi="Times New Roman" w:cs="Times New Roman"/>
                <w:b/>
                <w:sz w:val="24"/>
                <w:szCs w:val="24"/>
              </w:rPr>
            </w:pPr>
          </w:p>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 четверть</w:t>
            </w:r>
          </w:p>
        </w:tc>
        <w:tc>
          <w:tcPr>
            <w:tcW w:w="1924" w:type="dxa"/>
            <w:vMerge w:val="restart"/>
            <w:tcBorders>
              <w:top w:val="single" w:sz="8" w:space="0" w:color="auto"/>
              <w:left w:val="nil"/>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8 учебных недель</w:t>
            </w:r>
          </w:p>
        </w:tc>
        <w:tc>
          <w:tcPr>
            <w:tcW w:w="3969" w:type="dxa"/>
            <w:vMerge w:val="restart"/>
            <w:tcBorders>
              <w:top w:val="single" w:sz="8" w:space="0" w:color="auto"/>
              <w:left w:val="nil"/>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01.09.2023г. по 27.10.2023г.</w:t>
            </w:r>
          </w:p>
        </w:tc>
        <w:tc>
          <w:tcPr>
            <w:tcW w:w="2126" w:type="dxa"/>
            <w:vMerge w:val="restart"/>
            <w:tcBorders>
              <w:top w:val="single" w:sz="8" w:space="0" w:color="auto"/>
              <w:left w:val="single" w:sz="4" w:space="0" w:color="auto"/>
              <w:right w:val="single" w:sz="8" w:space="0" w:color="auto"/>
            </w:tcBorders>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1-9 классов</w:t>
            </w:r>
          </w:p>
        </w:tc>
      </w:tr>
      <w:tr w:rsidR="0072287A" w:rsidRPr="00A2758F" w:rsidTr="0072287A">
        <w:trPr>
          <w:trHeight w:val="593"/>
        </w:trPr>
        <w:tc>
          <w:tcPr>
            <w:tcW w:w="1762" w:type="dxa"/>
            <w:vMerge/>
            <w:tcBorders>
              <w:left w:val="single" w:sz="8" w:space="0" w:color="auto"/>
              <w:bottom w:val="single" w:sz="8" w:space="0" w:color="auto"/>
              <w:right w:val="single" w:sz="8" w:space="0" w:color="auto"/>
            </w:tcBorders>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1924" w:type="dxa"/>
            <w:vMerge/>
            <w:tcBorders>
              <w:left w:val="nil"/>
              <w:bottom w:val="single" w:sz="8" w:space="0" w:color="auto"/>
              <w:right w:val="single" w:sz="8" w:space="0" w:color="auto"/>
            </w:tcBorders>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3969" w:type="dxa"/>
            <w:vMerge/>
            <w:tcBorders>
              <w:left w:val="nil"/>
              <w:bottom w:val="single" w:sz="8" w:space="0" w:color="auto"/>
              <w:right w:val="single" w:sz="4" w:space="0" w:color="auto"/>
            </w:tcBorders>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2126" w:type="dxa"/>
            <w:vMerge/>
            <w:tcBorders>
              <w:left w:val="single" w:sz="4" w:space="0" w:color="auto"/>
              <w:bottom w:val="single" w:sz="8" w:space="0" w:color="auto"/>
              <w:right w:val="single" w:sz="8" w:space="0" w:color="auto"/>
            </w:tcBorders>
          </w:tcPr>
          <w:p w:rsidR="0072287A" w:rsidRPr="009A5E16" w:rsidRDefault="0072287A" w:rsidP="0072287A">
            <w:pPr>
              <w:jc w:val="left"/>
              <w:rPr>
                <w:rFonts w:ascii="Times New Roman" w:hAnsi="Times New Roman" w:cs="Times New Roman"/>
                <w:b/>
                <w:sz w:val="24"/>
                <w:szCs w:val="24"/>
              </w:rPr>
            </w:pPr>
          </w:p>
        </w:tc>
      </w:tr>
      <w:tr w:rsidR="0072287A" w:rsidRPr="00A2758F" w:rsidTr="0072287A">
        <w:trPr>
          <w:trHeight w:val="803"/>
        </w:trPr>
        <w:tc>
          <w:tcPr>
            <w:tcW w:w="1762" w:type="dxa"/>
            <w:tcBorders>
              <w:top w:val="nil"/>
              <w:left w:val="single" w:sz="8"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2 четверть</w:t>
            </w:r>
          </w:p>
        </w:tc>
        <w:tc>
          <w:tcPr>
            <w:tcW w:w="1924" w:type="dxa"/>
            <w:tcBorders>
              <w:top w:val="nil"/>
              <w:left w:val="nil"/>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 xml:space="preserve">8 учебных недель </w:t>
            </w:r>
          </w:p>
        </w:tc>
        <w:tc>
          <w:tcPr>
            <w:tcW w:w="3969" w:type="dxa"/>
            <w:tcBorders>
              <w:top w:val="nil"/>
              <w:left w:val="nil"/>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07.11.2023 г. по 29.12.2023 г.</w:t>
            </w:r>
          </w:p>
        </w:tc>
        <w:tc>
          <w:tcPr>
            <w:tcW w:w="2126" w:type="dxa"/>
            <w:tcBorders>
              <w:top w:val="nil"/>
              <w:left w:val="single" w:sz="4" w:space="0" w:color="auto"/>
              <w:right w:val="single" w:sz="8" w:space="0" w:color="auto"/>
            </w:tcBorders>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1-9 классов</w:t>
            </w:r>
          </w:p>
        </w:tc>
      </w:tr>
      <w:tr w:rsidR="0072287A" w:rsidRPr="00A2758F" w:rsidTr="0072287A">
        <w:trPr>
          <w:trHeight w:val="544"/>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3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11 учебных 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22.03.2024 г.</w:t>
            </w:r>
          </w:p>
        </w:tc>
        <w:tc>
          <w:tcPr>
            <w:tcW w:w="2126" w:type="dxa"/>
            <w:tcBorders>
              <w:top w:val="single" w:sz="4" w:space="0" w:color="auto"/>
              <w:left w:val="single" w:sz="4" w:space="0" w:color="auto"/>
              <w:bottom w:val="single" w:sz="4" w:space="0" w:color="auto"/>
              <w:right w:val="single" w:sz="8" w:space="0" w:color="auto"/>
            </w:tcBorders>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2-9 классов</w:t>
            </w:r>
          </w:p>
        </w:tc>
      </w:tr>
      <w:tr w:rsidR="0072287A" w:rsidRPr="00A2758F" w:rsidTr="0072287A">
        <w:trPr>
          <w:trHeight w:val="544"/>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3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10 учебных 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18.02.2024г.</w:t>
            </w:r>
          </w:p>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26.02.2024г. по 22.03.2024г.</w:t>
            </w:r>
          </w:p>
        </w:tc>
        <w:tc>
          <w:tcPr>
            <w:tcW w:w="2126" w:type="dxa"/>
            <w:tcBorders>
              <w:top w:val="single" w:sz="4" w:space="0" w:color="auto"/>
              <w:left w:val="single" w:sz="4" w:space="0" w:color="auto"/>
              <w:bottom w:val="single" w:sz="4" w:space="0" w:color="auto"/>
              <w:right w:val="single" w:sz="8" w:space="0" w:color="auto"/>
            </w:tcBorders>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1-х классов</w:t>
            </w:r>
          </w:p>
        </w:tc>
      </w:tr>
      <w:tr w:rsidR="0072287A" w:rsidRPr="00A2758F" w:rsidTr="0072287A">
        <w:trPr>
          <w:trHeight w:val="102"/>
        </w:trPr>
        <w:tc>
          <w:tcPr>
            <w:tcW w:w="17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4 четверть</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 xml:space="preserve">7 учебных </w:t>
            </w:r>
            <w:r w:rsidRPr="009A5E16">
              <w:rPr>
                <w:rFonts w:ascii="Times New Roman" w:hAnsi="Times New Roman" w:cs="Times New Roman"/>
                <w:b/>
                <w:sz w:val="24"/>
                <w:szCs w:val="24"/>
              </w:rPr>
              <w:lastRenderedPageBreak/>
              <w:t>недель</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lastRenderedPageBreak/>
              <w:t>с 01.04.2024г. по 24.05.2024 г.</w:t>
            </w:r>
          </w:p>
        </w:tc>
        <w:tc>
          <w:tcPr>
            <w:tcW w:w="2126" w:type="dxa"/>
            <w:tcBorders>
              <w:top w:val="single" w:sz="4" w:space="0" w:color="auto"/>
              <w:left w:val="single" w:sz="4" w:space="0" w:color="auto"/>
              <w:bottom w:val="single" w:sz="4" w:space="0" w:color="auto"/>
              <w:right w:val="single" w:sz="8" w:space="0" w:color="auto"/>
            </w:tcBorders>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 xml:space="preserve">для  1-9-х        </w:t>
            </w:r>
            <w:r w:rsidRPr="009A5E16">
              <w:rPr>
                <w:rFonts w:ascii="Times New Roman" w:hAnsi="Times New Roman" w:cs="Times New Roman"/>
                <w:b/>
                <w:sz w:val="24"/>
                <w:szCs w:val="24"/>
              </w:rPr>
              <w:lastRenderedPageBreak/>
              <w:t>классов</w:t>
            </w:r>
          </w:p>
        </w:tc>
      </w:tr>
      <w:tr w:rsidR="0072287A" w:rsidRPr="00A2758F" w:rsidTr="0072287A">
        <w:trPr>
          <w:trHeight w:val="283"/>
        </w:trPr>
        <w:tc>
          <w:tcPr>
            <w:tcW w:w="1762" w:type="dxa"/>
            <w:tcBorders>
              <w:top w:val="single" w:sz="4"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1924"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3969" w:type="dxa"/>
            <w:tcBorders>
              <w:top w:val="single" w:sz="4" w:space="0" w:color="auto"/>
              <w:left w:val="nil"/>
              <w:bottom w:val="single" w:sz="8" w:space="0" w:color="auto"/>
              <w:right w:val="single" w:sz="4" w:space="0" w:color="auto"/>
            </w:tcBorders>
            <w:shd w:val="clear" w:color="auto" w:fill="B8CCE4" w:themeFill="accent1" w:themeFillTint="66"/>
            <w:tcMar>
              <w:top w:w="0" w:type="dxa"/>
              <w:left w:w="108" w:type="dxa"/>
              <w:bottom w:w="0" w:type="dxa"/>
              <w:right w:w="108" w:type="dxa"/>
            </w:tcMar>
          </w:tcPr>
          <w:p w:rsidR="0072287A" w:rsidRPr="009A5E16" w:rsidRDefault="0072287A" w:rsidP="0072287A">
            <w:pPr>
              <w:jc w:val="left"/>
              <w:rPr>
                <w:rFonts w:ascii="Times New Roman" w:hAnsi="Times New Roman" w:cs="Times New Roman"/>
                <w:b/>
                <w:sz w:val="24"/>
                <w:szCs w:val="24"/>
              </w:rPr>
            </w:pPr>
          </w:p>
        </w:tc>
        <w:tc>
          <w:tcPr>
            <w:tcW w:w="2126"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rsidR="0072287A" w:rsidRPr="009A5E16" w:rsidRDefault="0072287A" w:rsidP="0072287A">
            <w:pPr>
              <w:jc w:val="left"/>
              <w:rPr>
                <w:rFonts w:ascii="Times New Roman" w:hAnsi="Times New Roman" w:cs="Times New Roman"/>
                <w:b/>
                <w:sz w:val="24"/>
                <w:szCs w:val="24"/>
              </w:rPr>
            </w:pPr>
          </w:p>
        </w:tc>
      </w:tr>
      <w:tr w:rsidR="0072287A" w:rsidRPr="00A2758F" w:rsidTr="0072287A">
        <w:trPr>
          <w:trHeight w:val="283"/>
        </w:trPr>
        <w:tc>
          <w:tcPr>
            <w:tcW w:w="17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 полугодие</w:t>
            </w:r>
          </w:p>
        </w:tc>
        <w:tc>
          <w:tcPr>
            <w:tcW w:w="1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16 учебных недель</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01.09.2023г. по 27.10.2023г.</w:t>
            </w:r>
          </w:p>
        </w:tc>
        <w:tc>
          <w:tcPr>
            <w:tcW w:w="2126" w:type="dxa"/>
            <w:vMerge w:val="restart"/>
            <w:tcBorders>
              <w:top w:val="nil"/>
              <w:left w:val="single" w:sz="4" w:space="0" w:color="auto"/>
              <w:right w:val="single" w:sz="8" w:space="0" w:color="auto"/>
            </w:tcBorders>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11 классов</w:t>
            </w:r>
          </w:p>
        </w:tc>
      </w:tr>
      <w:tr w:rsidR="0072287A" w:rsidRPr="00A2758F" w:rsidTr="0072287A">
        <w:trPr>
          <w:trHeight w:val="283"/>
        </w:trPr>
        <w:tc>
          <w:tcPr>
            <w:tcW w:w="1762" w:type="dxa"/>
            <w:vMerge/>
            <w:tcBorders>
              <w:top w:val="nil"/>
              <w:left w:val="single" w:sz="8" w:space="0" w:color="auto"/>
              <w:bottom w:val="single" w:sz="8" w:space="0" w:color="auto"/>
              <w:right w:val="single" w:sz="8" w:space="0" w:color="auto"/>
            </w:tcBorders>
            <w:vAlign w:val="center"/>
          </w:tcPr>
          <w:p w:rsidR="0072287A" w:rsidRPr="009A5E16" w:rsidRDefault="0072287A" w:rsidP="0072287A">
            <w:pPr>
              <w:jc w:val="left"/>
              <w:rPr>
                <w:rFonts w:ascii="Times New Roman" w:hAnsi="Times New Roman" w:cs="Times New Roman"/>
                <w:b/>
                <w:sz w:val="24"/>
                <w:szCs w:val="24"/>
              </w:rPr>
            </w:pPr>
          </w:p>
        </w:tc>
        <w:tc>
          <w:tcPr>
            <w:tcW w:w="1924" w:type="dxa"/>
            <w:vMerge/>
            <w:tcBorders>
              <w:top w:val="nil"/>
              <w:left w:val="nil"/>
              <w:bottom w:val="single" w:sz="8" w:space="0" w:color="auto"/>
              <w:right w:val="single" w:sz="8" w:space="0" w:color="auto"/>
            </w:tcBorders>
            <w:vAlign w:val="center"/>
          </w:tcPr>
          <w:p w:rsidR="0072287A" w:rsidRPr="009A5E16" w:rsidRDefault="0072287A" w:rsidP="0072287A">
            <w:pPr>
              <w:jc w:val="left"/>
              <w:rPr>
                <w:rFonts w:ascii="Times New Roman" w:hAnsi="Times New Roman" w:cs="Times New Roman"/>
                <w:b/>
                <w:sz w:val="24"/>
                <w:szCs w:val="24"/>
              </w:rPr>
            </w:pP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07.11.2023г. по 29.12.2023 г.</w:t>
            </w:r>
          </w:p>
        </w:tc>
        <w:tc>
          <w:tcPr>
            <w:tcW w:w="2126" w:type="dxa"/>
            <w:vMerge/>
            <w:tcBorders>
              <w:left w:val="single" w:sz="4" w:space="0" w:color="auto"/>
              <w:bottom w:val="single" w:sz="8" w:space="0" w:color="auto"/>
              <w:right w:val="single" w:sz="8" w:space="0" w:color="auto"/>
            </w:tcBorders>
            <w:vAlign w:val="center"/>
          </w:tcPr>
          <w:p w:rsidR="0072287A" w:rsidRPr="009A5E16" w:rsidRDefault="0072287A" w:rsidP="0072287A">
            <w:pPr>
              <w:jc w:val="left"/>
              <w:rPr>
                <w:rFonts w:ascii="Times New Roman" w:hAnsi="Times New Roman" w:cs="Times New Roman"/>
                <w:b/>
                <w:sz w:val="24"/>
                <w:szCs w:val="24"/>
              </w:rPr>
            </w:pPr>
          </w:p>
        </w:tc>
      </w:tr>
      <w:tr w:rsidR="0072287A" w:rsidRPr="00A2758F" w:rsidTr="0072287A">
        <w:trPr>
          <w:trHeight w:val="283"/>
        </w:trPr>
        <w:tc>
          <w:tcPr>
            <w:tcW w:w="17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2 полугодие</w:t>
            </w:r>
          </w:p>
        </w:tc>
        <w:tc>
          <w:tcPr>
            <w:tcW w:w="1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18 учебных недель</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с 10.01.2024г. по 22.03.2024 г.</w:t>
            </w:r>
          </w:p>
        </w:tc>
        <w:tc>
          <w:tcPr>
            <w:tcW w:w="2126" w:type="dxa"/>
            <w:vMerge w:val="restart"/>
            <w:tcBorders>
              <w:top w:val="nil"/>
              <w:left w:val="single" w:sz="4" w:space="0" w:color="auto"/>
              <w:right w:val="single" w:sz="8" w:space="0" w:color="auto"/>
            </w:tcBorders>
            <w:vAlign w:val="center"/>
          </w:tcPr>
          <w:p w:rsidR="0072287A" w:rsidRPr="009A5E16" w:rsidRDefault="0072287A" w:rsidP="0072287A">
            <w:pPr>
              <w:ind w:firstLine="0"/>
              <w:jc w:val="left"/>
              <w:rPr>
                <w:rFonts w:ascii="Times New Roman" w:hAnsi="Times New Roman" w:cs="Times New Roman"/>
                <w:b/>
                <w:sz w:val="24"/>
                <w:szCs w:val="24"/>
              </w:rPr>
            </w:pPr>
            <w:r w:rsidRPr="009A5E16">
              <w:rPr>
                <w:rFonts w:ascii="Times New Roman" w:hAnsi="Times New Roman" w:cs="Times New Roman"/>
                <w:b/>
                <w:sz w:val="24"/>
                <w:szCs w:val="24"/>
              </w:rPr>
              <w:t>для 11 классов</w:t>
            </w:r>
          </w:p>
        </w:tc>
      </w:tr>
      <w:tr w:rsidR="0072287A" w:rsidRPr="00A2758F" w:rsidTr="0072287A">
        <w:trPr>
          <w:trHeight w:val="283"/>
        </w:trPr>
        <w:tc>
          <w:tcPr>
            <w:tcW w:w="1762" w:type="dxa"/>
            <w:vMerge/>
            <w:tcBorders>
              <w:top w:val="nil"/>
              <w:left w:val="single" w:sz="8" w:space="0" w:color="auto"/>
              <w:bottom w:val="single" w:sz="8" w:space="0" w:color="auto"/>
              <w:right w:val="single" w:sz="8" w:space="0" w:color="auto"/>
            </w:tcBorders>
            <w:vAlign w:val="center"/>
          </w:tcPr>
          <w:p w:rsidR="0072287A" w:rsidRPr="00A2758F" w:rsidRDefault="0072287A" w:rsidP="0072287A">
            <w:pPr>
              <w:rPr>
                <w:b/>
                <w:sz w:val="28"/>
                <w:szCs w:val="28"/>
              </w:rPr>
            </w:pPr>
          </w:p>
        </w:tc>
        <w:tc>
          <w:tcPr>
            <w:tcW w:w="1924" w:type="dxa"/>
            <w:vMerge/>
            <w:tcBorders>
              <w:top w:val="nil"/>
              <w:left w:val="nil"/>
              <w:bottom w:val="single" w:sz="8" w:space="0" w:color="auto"/>
              <w:right w:val="single" w:sz="8" w:space="0" w:color="auto"/>
            </w:tcBorders>
            <w:vAlign w:val="center"/>
          </w:tcPr>
          <w:p w:rsidR="0072287A" w:rsidRPr="00A2758F" w:rsidRDefault="0072287A" w:rsidP="0072287A">
            <w:pPr>
              <w:rPr>
                <w:b/>
                <w:sz w:val="28"/>
                <w:szCs w:val="28"/>
              </w:rPr>
            </w:pP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72287A" w:rsidRPr="009A5E16" w:rsidRDefault="0072287A" w:rsidP="0072287A">
            <w:pPr>
              <w:ind w:firstLine="0"/>
              <w:rPr>
                <w:rFonts w:ascii="Times New Roman" w:hAnsi="Times New Roman" w:cs="Times New Roman"/>
                <w:b/>
                <w:sz w:val="24"/>
                <w:szCs w:val="24"/>
              </w:rPr>
            </w:pPr>
            <w:r w:rsidRPr="009A5E16">
              <w:rPr>
                <w:rFonts w:ascii="Times New Roman" w:hAnsi="Times New Roman" w:cs="Times New Roman"/>
                <w:b/>
                <w:sz w:val="24"/>
                <w:szCs w:val="24"/>
              </w:rPr>
              <w:t>с 01.04.2024г. по 24.05.2024 г.</w:t>
            </w:r>
          </w:p>
        </w:tc>
        <w:tc>
          <w:tcPr>
            <w:tcW w:w="2126" w:type="dxa"/>
            <w:vMerge/>
            <w:tcBorders>
              <w:left w:val="single" w:sz="4" w:space="0" w:color="auto"/>
              <w:bottom w:val="single" w:sz="8" w:space="0" w:color="auto"/>
              <w:right w:val="single" w:sz="8" w:space="0" w:color="auto"/>
            </w:tcBorders>
            <w:vAlign w:val="center"/>
          </w:tcPr>
          <w:p w:rsidR="0072287A" w:rsidRPr="00A2758F" w:rsidRDefault="0072287A" w:rsidP="0072287A">
            <w:pPr>
              <w:rPr>
                <w:b/>
                <w:sz w:val="28"/>
                <w:szCs w:val="28"/>
              </w:rPr>
            </w:pPr>
          </w:p>
        </w:tc>
      </w:tr>
    </w:tbl>
    <w:p w:rsidR="0072287A" w:rsidRDefault="0072287A" w:rsidP="0072287A">
      <w:pPr>
        <w:rPr>
          <w:rFonts w:ascii="Times New Roman" w:hAnsi="Times New Roman" w:cs="Times New Roman"/>
          <w:b/>
          <w:bCs/>
          <w:color w:val="282929"/>
          <w:sz w:val="28"/>
          <w:szCs w:val="28"/>
          <w:lang w:eastAsia="ru-RU"/>
        </w:rPr>
      </w:pPr>
    </w:p>
    <w:p w:rsidR="0072287A" w:rsidRPr="00877C6E" w:rsidRDefault="0072287A" w:rsidP="0072287A">
      <w:pPr>
        <w:rPr>
          <w:rFonts w:ascii="Times New Roman" w:hAnsi="Times New Roman" w:cs="Times New Roman"/>
          <w:b/>
          <w:bCs/>
          <w:color w:val="282929"/>
          <w:sz w:val="28"/>
          <w:szCs w:val="28"/>
          <w:lang w:eastAsia="ru-RU"/>
        </w:rPr>
      </w:pPr>
      <w:r w:rsidRPr="00877C6E">
        <w:rPr>
          <w:rFonts w:ascii="Times New Roman" w:hAnsi="Times New Roman" w:cs="Times New Roman"/>
          <w:b/>
          <w:bCs/>
          <w:color w:val="282929"/>
          <w:sz w:val="28"/>
          <w:szCs w:val="28"/>
          <w:lang w:eastAsia="ru-RU"/>
        </w:rPr>
        <w:t>3.</w:t>
      </w:r>
      <w:r w:rsidRPr="00877C6E">
        <w:rPr>
          <w:rFonts w:ascii="Times New Roman" w:hAnsi="Times New Roman" w:cs="Times New Roman"/>
          <w:color w:val="282929"/>
          <w:sz w:val="28"/>
          <w:szCs w:val="28"/>
          <w:lang w:eastAsia="ru-RU"/>
        </w:rPr>
        <w:t> </w:t>
      </w:r>
      <w:r w:rsidRPr="00877C6E">
        <w:rPr>
          <w:rFonts w:ascii="Times New Roman" w:hAnsi="Times New Roman" w:cs="Times New Roman"/>
          <w:b/>
          <w:bCs/>
          <w:color w:val="282929"/>
          <w:sz w:val="28"/>
          <w:szCs w:val="28"/>
          <w:lang w:eastAsia="ru-RU"/>
        </w:rPr>
        <w:t>Сроки и продолжительность каникул:</w:t>
      </w:r>
    </w:p>
    <w:p w:rsidR="0072287A" w:rsidRPr="003F74F7" w:rsidRDefault="0072287A" w:rsidP="0072287A">
      <w:pPr>
        <w:rPr>
          <w:rFonts w:ascii="Times New Roman" w:hAnsi="Times New Roman" w:cs="Times New Roman"/>
          <w:b/>
          <w:sz w:val="28"/>
          <w:szCs w:val="28"/>
        </w:rPr>
      </w:pPr>
      <w:r w:rsidRPr="003F74F7">
        <w:rPr>
          <w:rFonts w:ascii="Times New Roman" w:hAnsi="Times New Roman" w:cs="Times New Roman"/>
          <w:b/>
          <w:color w:val="282929"/>
          <w:u w:val="single"/>
        </w:rPr>
        <w:t xml:space="preserve">Осенние </w:t>
      </w:r>
      <w:proofErr w:type="gramStart"/>
      <w:r w:rsidRPr="003F74F7">
        <w:rPr>
          <w:rFonts w:ascii="Times New Roman" w:hAnsi="Times New Roman" w:cs="Times New Roman"/>
          <w:b/>
          <w:color w:val="282929"/>
          <w:u w:val="single"/>
        </w:rPr>
        <w:t>каникулы:</w:t>
      </w:r>
      <w:r w:rsidRPr="003F74F7">
        <w:rPr>
          <w:rFonts w:ascii="Times New Roman" w:hAnsi="Times New Roman" w:cs="Times New Roman"/>
          <w:b/>
          <w:color w:val="282929"/>
        </w:rPr>
        <w:t xml:space="preserve">   </w:t>
      </w:r>
      <w:proofErr w:type="gramEnd"/>
      <w:r w:rsidRPr="003F74F7">
        <w:rPr>
          <w:rFonts w:ascii="Times New Roman" w:hAnsi="Times New Roman" w:cs="Times New Roman"/>
          <w:b/>
          <w:color w:val="282929"/>
        </w:rPr>
        <w:t> с 28.10.2023г. по 06.11.2022г. включительно (10 дней)</w:t>
      </w:r>
    </w:p>
    <w:p w:rsidR="0072287A" w:rsidRPr="003F74F7" w:rsidRDefault="0072287A" w:rsidP="0072287A">
      <w:pPr>
        <w:rPr>
          <w:rFonts w:ascii="Times New Roman" w:hAnsi="Times New Roman" w:cs="Times New Roman"/>
          <w:b/>
          <w:color w:val="282929"/>
        </w:rPr>
      </w:pPr>
      <w:r w:rsidRPr="003F74F7">
        <w:rPr>
          <w:rFonts w:ascii="Times New Roman" w:hAnsi="Times New Roman" w:cs="Times New Roman"/>
          <w:b/>
          <w:color w:val="282929"/>
          <w:u w:val="single"/>
        </w:rPr>
        <w:t xml:space="preserve">Зимние </w:t>
      </w:r>
      <w:proofErr w:type="gramStart"/>
      <w:r w:rsidRPr="003F74F7">
        <w:rPr>
          <w:rFonts w:ascii="Times New Roman" w:hAnsi="Times New Roman" w:cs="Times New Roman"/>
          <w:b/>
          <w:color w:val="282929"/>
          <w:u w:val="single"/>
        </w:rPr>
        <w:t>каникулы:</w:t>
      </w:r>
      <w:r w:rsidRPr="003F74F7">
        <w:rPr>
          <w:rFonts w:ascii="Times New Roman" w:hAnsi="Times New Roman" w:cs="Times New Roman"/>
          <w:b/>
          <w:color w:val="282929"/>
        </w:rPr>
        <w:t xml:space="preserve">   </w:t>
      </w:r>
      <w:proofErr w:type="gramEnd"/>
      <w:r w:rsidRPr="003F74F7">
        <w:rPr>
          <w:rFonts w:ascii="Times New Roman" w:hAnsi="Times New Roman" w:cs="Times New Roman"/>
          <w:b/>
          <w:color w:val="282929"/>
        </w:rPr>
        <w:t>   с 30.12.2</w:t>
      </w:r>
      <w:r>
        <w:rPr>
          <w:rFonts w:ascii="Times New Roman" w:hAnsi="Times New Roman" w:cs="Times New Roman"/>
          <w:b/>
          <w:color w:val="282929"/>
        </w:rPr>
        <w:t>3</w:t>
      </w:r>
      <w:r w:rsidRPr="003F74F7">
        <w:rPr>
          <w:rFonts w:ascii="Times New Roman" w:hAnsi="Times New Roman" w:cs="Times New Roman"/>
          <w:b/>
          <w:color w:val="282929"/>
        </w:rPr>
        <w:t>г. по 09.01.2024 г. (11 дней)</w:t>
      </w:r>
    </w:p>
    <w:p w:rsidR="0072287A" w:rsidRPr="003F74F7" w:rsidRDefault="0072287A" w:rsidP="0072287A">
      <w:pPr>
        <w:rPr>
          <w:rFonts w:ascii="Times New Roman" w:hAnsi="Times New Roman" w:cs="Times New Roman"/>
          <w:b/>
          <w:color w:val="282929"/>
        </w:rPr>
      </w:pPr>
      <w:r w:rsidRPr="003F74F7">
        <w:rPr>
          <w:rFonts w:ascii="Times New Roman" w:hAnsi="Times New Roman" w:cs="Times New Roman"/>
          <w:b/>
          <w:color w:val="282929"/>
          <w:u w:val="single"/>
        </w:rPr>
        <w:t xml:space="preserve">Весенние </w:t>
      </w:r>
      <w:proofErr w:type="gramStart"/>
      <w:r w:rsidRPr="003F74F7">
        <w:rPr>
          <w:rFonts w:ascii="Times New Roman" w:hAnsi="Times New Roman" w:cs="Times New Roman"/>
          <w:b/>
          <w:color w:val="282929"/>
          <w:u w:val="single"/>
        </w:rPr>
        <w:t>каникулы:</w:t>
      </w:r>
      <w:r w:rsidRPr="003F74F7">
        <w:rPr>
          <w:rFonts w:ascii="Times New Roman" w:hAnsi="Times New Roman" w:cs="Times New Roman"/>
          <w:b/>
          <w:color w:val="282929"/>
        </w:rPr>
        <w:t>   </w:t>
      </w:r>
      <w:proofErr w:type="gramEnd"/>
      <w:r w:rsidRPr="003F74F7">
        <w:rPr>
          <w:rFonts w:ascii="Times New Roman" w:hAnsi="Times New Roman" w:cs="Times New Roman"/>
          <w:b/>
          <w:color w:val="282929"/>
        </w:rPr>
        <w:t>с 23.03.2024 г. по 31.03.202</w:t>
      </w:r>
      <w:r>
        <w:rPr>
          <w:rFonts w:ascii="Times New Roman" w:hAnsi="Times New Roman" w:cs="Times New Roman"/>
          <w:b/>
          <w:color w:val="282929"/>
        </w:rPr>
        <w:t>4</w:t>
      </w:r>
      <w:r w:rsidRPr="003F74F7">
        <w:rPr>
          <w:rFonts w:ascii="Times New Roman" w:hAnsi="Times New Roman" w:cs="Times New Roman"/>
          <w:b/>
          <w:color w:val="282929"/>
        </w:rPr>
        <w:t xml:space="preserve"> г. включительно (9 дней)</w:t>
      </w:r>
    </w:p>
    <w:p w:rsidR="0072287A" w:rsidRPr="00877C6E" w:rsidRDefault="0072287A" w:rsidP="0072287A">
      <w:pPr>
        <w:rPr>
          <w:rFonts w:ascii="Times New Roman" w:hAnsi="Times New Roman" w:cs="Times New Roman"/>
          <w:b/>
          <w:color w:val="282929"/>
        </w:rPr>
      </w:pPr>
      <w:r w:rsidRPr="00877C6E">
        <w:rPr>
          <w:rFonts w:ascii="Times New Roman" w:hAnsi="Times New Roman" w:cs="Times New Roman"/>
          <w:b/>
          <w:color w:val="282929"/>
          <w:u w:val="single"/>
        </w:rPr>
        <w:t xml:space="preserve">Дополнительные каникулы для </w:t>
      </w:r>
      <w:proofErr w:type="gramStart"/>
      <w:r w:rsidRPr="00877C6E">
        <w:rPr>
          <w:rFonts w:ascii="Times New Roman" w:hAnsi="Times New Roman" w:cs="Times New Roman"/>
          <w:b/>
          <w:color w:val="282929"/>
          <w:u w:val="single"/>
        </w:rPr>
        <w:t>первоклассников:</w:t>
      </w:r>
      <w:r w:rsidRPr="00877C6E">
        <w:rPr>
          <w:rFonts w:ascii="Times New Roman" w:hAnsi="Times New Roman" w:cs="Times New Roman"/>
          <w:b/>
          <w:color w:val="282929"/>
        </w:rPr>
        <w:t>  с</w:t>
      </w:r>
      <w:proofErr w:type="gramEnd"/>
      <w:r w:rsidRPr="00877C6E">
        <w:rPr>
          <w:rFonts w:ascii="Times New Roman" w:hAnsi="Times New Roman" w:cs="Times New Roman"/>
          <w:b/>
          <w:color w:val="282929"/>
        </w:rPr>
        <w:t xml:space="preserve"> 19.02.2024г. по 25.02.2024 г.</w:t>
      </w:r>
    </w:p>
    <w:p w:rsidR="0072287A" w:rsidRPr="00877C6E" w:rsidRDefault="0072287A" w:rsidP="0072287A">
      <w:pPr>
        <w:rPr>
          <w:rFonts w:ascii="Times New Roman" w:hAnsi="Times New Roman" w:cs="Times New Roman"/>
          <w:b/>
          <w:color w:val="282929"/>
        </w:rPr>
      </w:pPr>
      <w:r w:rsidRPr="00877C6E">
        <w:rPr>
          <w:rFonts w:ascii="Times New Roman" w:hAnsi="Times New Roman" w:cs="Times New Roman"/>
          <w:b/>
          <w:color w:val="282929"/>
          <w:u w:val="single"/>
        </w:rPr>
        <w:t>Дополнительные дни отдыха, связанные с государственными праздниками</w:t>
      </w:r>
      <w:r w:rsidRPr="00877C6E">
        <w:rPr>
          <w:rFonts w:ascii="Times New Roman" w:hAnsi="Times New Roman" w:cs="Times New Roman"/>
          <w:b/>
          <w:color w:val="282929"/>
        </w:rPr>
        <w:t>:</w:t>
      </w:r>
    </w:p>
    <w:p w:rsidR="0072287A" w:rsidRPr="003F74F7" w:rsidRDefault="0072287A" w:rsidP="0072287A">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23.02.2024</w:t>
      </w:r>
      <w:r w:rsidRPr="003F74F7">
        <w:rPr>
          <w:rFonts w:ascii="Times New Roman" w:hAnsi="Times New Roman" w:cs="Times New Roman"/>
          <w:sz w:val="24"/>
          <w:szCs w:val="24"/>
          <w:bdr w:val="none" w:sz="0" w:space="0" w:color="auto" w:frame="1"/>
        </w:rPr>
        <w:t xml:space="preserve"> – </w:t>
      </w:r>
      <w:r w:rsidRPr="003F74F7">
        <w:rPr>
          <w:rFonts w:ascii="Times New Roman" w:hAnsi="Times New Roman" w:cs="Times New Roman"/>
          <w:color w:val="282929"/>
          <w:sz w:val="24"/>
          <w:szCs w:val="24"/>
        </w:rPr>
        <w:t>День Защитника Отечества</w:t>
      </w:r>
    </w:p>
    <w:p w:rsidR="0072287A" w:rsidRPr="003F74F7" w:rsidRDefault="0072287A" w:rsidP="0072287A">
      <w:pPr>
        <w:rPr>
          <w:rFonts w:ascii="Times New Roman" w:hAnsi="Times New Roman" w:cs="Times New Roman"/>
          <w:sz w:val="24"/>
          <w:szCs w:val="24"/>
        </w:rPr>
      </w:pPr>
      <w:r w:rsidRPr="003F74F7">
        <w:rPr>
          <w:rFonts w:ascii="Times New Roman" w:hAnsi="Times New Roman" w:cs="Times New Roman"/>
          <w:b/>
          <w:sz w:val="24"/>
          <w:szCs w:val="24"/>
          <w:bdr w:val="none" w:sz="0" w:space="0" w:color="auto" w:frame="1"/>
        </w:rPr>
        <w:t>08.03.2024</w:t>
      </w:r>
      <w:r w:rsidRPr="003F74F7">
        <w:rPr>
          <w:rFonts w:ascii="Times New Roman" w:hAnsi="Times New Roman" w:cs="Times New Roman"/>
          <w:sz w:val="24"/>
          <w:szCs w:val="24"/>
          <w:bdr w:val="none" w:sz="0" w:space="0" w:color="auto" w:frame="1"/>
        </w:rPr>
        <w:t xml:space="preserve"> - Международный женский день</w:t>
      </w:r>
    </w:p>
    <w:p w:rsidR="0072287A" w:rsidRPr="003F74F7" w:rsidRDefault="0072287A" w:rsidP="0072287A">
      <w:pPr>
        <w:rPr>
          <w:rFonts w:ascii="Times New Roman" w:hAnsi="Times New Roman" w:cs="Times New Roman"/>
          <w:sz w:val="24"/>
          <w:szCs w:val="24"/>
        </w:rPr>
      </w:pPr>
      <w:r w:rsidRPr="003F74F7">
        <w:rPr>
          <w:rFonts w:ascii="Times New Roman" w:hAnsi="Times New Roman" w:cs="Times New Roman"/>
          <w:b/>
          <w:sz w:val="24"/>
          <w:szCs w:val="24"/>
          <w:bdr w:val="none" w:sz="0" w:space="0" w:color="auto" w:frame="1"/>
        </w:rPr>
        <w:t>01.05.2024</w:t>
      </w:r>
      <w:r w:rsidRPr="003F74F7">
        <w:rPr>
          <w:rFonts w:ascii="Times New Roman" w:hAnsi="Times New Roman" w:cs="Times New Roman"/>
          <w:sz w:val="24"/>
          <w:szCs w:val="24"/>
          <w:bdr w:val="none" w:sz="0" w:space="0" w:color="auto" w:frame="1"/>
        </w:rPr>
        <w:t xml:space="preserve">- Праздник Весны и Труда           </w:t>
      </w:r>
    </w:p>
    <w:p w:rsidR="0072287A" w:rsidRPr="003F74F7" w:rsidRDefault="0072287A" w:rsidP="0072287A">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09.05.2024</w:t>
      </w:r>
      <w:r w:rsidRPr="003F74F7">
        <w:rPr>
          <w:rFonts w:ascii="Times New Roman" w:hAnsi="Times New Roman" w:cs="Times New Roman"/>
          <w:sz w:val="24"/>
          <w:szCs w:val="24"/>
          <w:bdr w:val="none" w:sz="0" w:space="0" w:color="auto" w:frame="1"/>
        </w:rPr>
        <w:t xml:space="preserve"> - День Победы</w:t>
      </w:r>
    </w:p>
    <w:p w:rsidR="0072287A" w:rsidRPr="003F74F7" w:rsidRDefault="0072287A" w:rsidP="0072287A">
      <w:pPr>
        <w:rPr>
          <w:rFonts w:ascii="Times New Roman" w:hAnsi="Times New Roman" w:cs="Times New Roman"/>
          <w:sz w:val="24"/>
          <w:szCs w:val="24"/>
          <w:bdr w:val="none" w:sz="0" w:space="0" w:color="auto" w:frame="1"/>
        </w:rPr>
      </w:pPr>
      <w:r w:rsidRPr="003F74F7">
        <w:rPr>
          <w:rFonts w:ascii="Times New Roman" w:hAnsi="Times New Roman" w:cs="Times New Roman"/>
          <w:b/>
          <w:sz w:val="24"/>
          <w:szCs w:val="24"/>
          <w:bdr w:val="none" w:sz="0" w:space="0" w:color="auto" w:frame="1"/>
        </w:rPr>
        <w:t>12.06.2024</w:t>
      </w:r>
      <w:r w:rsidRPr="003F74F7">
        <w:rPr>
          <w:rFonts w:ascii="Times New Roman" w:hAnsi="Times New Roman" w:cs="Times New Roman"/>
          <w:sz w:val="24"/>
          <w:szCs w:val="24"/>
          <w:bdr w:val="none" w:sz="0" w:space="0" w:color="auto" w:frame="1"/>
        </w:rPr>
        <w:t xml:space="preserve"> – День России</w:t>
      </w:r>
    </w:p>
    <w:p w:rsidR="0072287A" w:rsidRPr="003F74F7" w:rsidRDefault="0072287A" w:rsidP="0072287A">
      <w:pPr>
        <w:rPr>
          <w:rFonts w:ascii="Times New Roman" w:hAnsi="Times New Roman" w:cs="Times New Roman"/>
          <w:sz w:val="24"/>
          <w:szCs w:val="24"/>
          <w:bdr w:val="none" w:sz="0" w:space="0" w:color="auto" w:frame="1"/>
        </w:rPr>
      </w:pPr>
      <w:r w:rsidRPr="003F74F7">
        <w:rPr>
          <w:rFonts w:ascii="Times New Roman" w:hAnsi="Times New Roman" w:cs="Times New Roman"/>
          <w:sz w:val="24"/>
          <w:szCs w:val="24"/>
          <w:bdr w:val="none" w:sz="0" w:space="0" w:color="auto" w:frame="1"/>
        </w:rPr>
        <w:t>Кроме того, праздничными выходными днями в 2023-2024 учебном году являются: 29-30 апреля,</w:t>
      </w:r>
      <w:r>
        <w:rPr>
          <w:rFonts w:ascii="Times New Roman" w:hAnsi="Times New Roman" w:cs="Times New Roman"/>
          <w:sz w:val="24"/>
          <w:szCs w:val="24"/>
          <w:bdr w:val="none" w:sz="0" w:space="0" w:color="auto" w:frame="1"/>
        </w:rPr>
        <w:t xml:space="preserve"> </w:t>
      </w:r>
      <w:r w:rsidRPr="003F74F7">
        <w:rPr>
          <w:rFonts w:ascii="Times New Roman" w:hAnsi="Times New Roman" w:cs="Times New Roman"/>
          <w:sz w:val="24"/>
          <w:szCs w:val="24"/>
          <w:bdr w:val="none" w:sz="0" w:space="0" w:color="auto" w:frame="1"/>
        </w:rPr>
        <w:t>10 мая</w:t>
      </w:r>
    </w:p>
    <w:p w:rsidR="0072287A" w:rsidRPr="003F74F7" w:rsidRDefault="0072287A" w:rsidP="0072287A">
      <w:pPr>
        <w:rPr>
          <w:rFonts w:ascii="Times New Roman" w:hAnsi="Times New Roman" w:cs="Times New Roman"/>
          <w:b/>
          <w:sz w:val="24"/>
          <w:szCs w:val="24"/>
          <w:u w:val="single"/>
        </w:rPr>
      </w:pPr>
      <w:r w:rsidRPr="003F74F7">
        <w:rPr>
          <w:rFonts w:ascii="Times New Roman" w:hAnsi="Times New Roman" w:cs="Times New Roman"/>
          <w:b/>
          <w:sz w:val="24"/>
          <w:szCs w:val="24"/>
          <w:u w:val="single"/>
        </w:rPr>
        <w:t>Переносы праздничных дат:</w:t>
      </w:r>
    </w:p>
    <w:p w:rsidR="0072287A" w:rsidRPr="003F74F7" w:rsidRDefault="0072287A" w:rsidP="0072287A">
      <w:pPr>
        <w:rPr>
          <w:rFonts w:ascii="Times New Roman" w:hAnsi="Times New Roman" w:cs="Times New Roman"/>
          <w:sz w:val="24"/>
          <w:szCs w:val="24"/>
        </w:rPr>
      </w:pPr>
      <w:r w:rsidRPr="003F74F7">
        <w:rPr>
          <w:rFonts w:ascii="Times New Roman" w:hAnsi="Times New Roman" w:cs="Times New Roman"/>
          <w:sz w:val="24"/>
          <w:szCs w:val="24"/>
        </w:rPr>
        <w:t>27.04.2024- рабочий день за 29.04.2024</w:t>
      </w:r>
    </w:p>
    <w:p w:rsidR="0072287A" w:rsidRPr="003F74F7" w:rsidRDefault="0072287A" w:rsidP="0072287A">
      <w:pPr>
        <w:rPr>
          <w:rFonts w:ascii="Times New Roman" w:hAnsi="Times New Roman" w:cs="Times New Roman"/>
          <w:color w:val="282929"/>
          <w:sz w:val="24"/>
          <w:szCs w:val="24"/>
          <w:u w:val="single"/>
          <w:lang w:eastAsia="ru-RU"/>
        </w:rPr>
      </w:pPr>
      <w:r w:rsidRPr="003F74F7">
        <w:rPr>
          <w:rFonts w:ascii="Times New Roman" w:hAnsi="Times New Roman" w:cs="Times New Roman"/>
          <w:color w:val="282929"/>
          <w:sz w:val="24"/>
          <w:szCs w:val="24"/>
          <w:u w:val="single"/>
          <w:lang w:eastAsia="ru-RU"/>
        </w:rPr>
        <w:t>Летние каникулы:</w:t>
      </w:r>
    </w:p>
    <w:p w:rsidR="0072287A" w:rsidRPr="003F74F7" w:rsidRDefault="0072287A" w:rsidP="0072287A">
      <w:pPr>
        <w:rPr>
          <w:rFonts w:ascii="Times New Roman" w:hAnsi="Times New Roman" w:cs="Times New Roman"/>
          <w:color w:val="282929"/>
          <w:sz w:val="24"/>
          <w:szCs w:val="24"/>
        </w:rPr>
      </w:pPr>
      <w:r w:rsidRPr="003F74F7">
        <w:rPr>
          <w:rFonts w:ascii="Times New Roman" w:hAnsi="Times New Roman" w:cs="Times New Roman"/>
          <w:color w:val="282929"/>
          <w:sz w:val="24"/>
          <w:szCs w:val="24"/>
        </w:rPr>
        <w:t>1-8,10 классы – с 25.05.2024 года по 31.08.2024 года;</w:t>
      </w:r>
    </w:p>
    <w:p w:rsidR="0072287A" w:rsidRPr="003F74F7" w:rsidRDefault="0072287A" w:rsidP="0072287A">
      <w:pPr>
        <w:rPr>
          <w:rFonts w:ascii="Times New Roman" w:hAnsi="Times New Roman" w:cs="Times New Roman"/>
          <w:color w:val="282929"/>
          <w:sz w:val="24"/>
          <w:szCs w:val="24"/>
        </w:rPr>
      </w:pPr>
      <w:r w:rsidRPr="003F74F7">
        <w:rPr>
          <w:rFonts w:ascii="Times New Roman" w:hAnsi="Times New Roman" w:cs="Times New Roman"/>
          <w:color w:val="282929"/>
          <w:sz w:val="24"/>
          <w:szCs w:val="24"/>
        </w:rPr>
        <w:t>9, 11 классы - начало летних каникул по завершению государственной (итоговой) аттестации, окончание – 31.08.2024 года.</w:t>
      </w:r>
    </w:p>
    <w:p w:rsidR="0072287A" w:rsidRDefault="0072287A" w:rsidP="0072287A">
      <w:pPr>
        <w:rPr>
          <w:rFonts w:ascii="Times New Roman" w:hAnsi="Times New Roman" w:cs="Times New Roman"/>
          <w:b/>
          <w:color w:val="282929"/>
          <w:sz w:val="24"/>
          <w:szCs w:val="24"/>
        </w:rPr>
      </w:pPr>
    </w:p>
    <w:p w:rsidR="0072287A" w:rsidRDefault="0072287A" w:rsidP="0072287A">
      <w:pPr>
        <w:rPr>
          <w:rFonts w:ascii="Times New Roman" w:hAnsi="Times New Roman" w:cs="Times New Roman"/>
          <w:b/>
          <w:color w:val="282929"/>
          <w:sz w:val="24"/>
          <w:szCs w:val="24"/>
        </w:rPr>
      </w:pPr>
      <w:r w:rsidRPr="00FF5BC7">
        <w:rPr>
          <w:rFonts w:ascii="Times New Roman" w:hAnsi="Times New Roman" w:cs="Times New Roman"/>
          <w:b/>
          <w:color w:val="282929"/>
          <w:sz w:val="24"/>
          <w:szCs w:val="24"/>
        </w:rPr>
        <w:t>Сроки проведения промежуточной аттестации 2023-2024 учебном году</w:t>
      </w:r>
      <w:r>
        <w:rPr>
          <w:rFonts w:ascii="Times New Roman" w:hAnsi="Times New Roman" w:cs="Times New Roman"/>
          <w:b/>
          <w:color w:val="282929"/>
          <w:sz w:val="24"/>
          <w:szCs w:val="24"/>
        </w:rPr>
        <w:t>:</w:t>
      </w:r>
    </w:p>
    <w:p w:rsidR="0072287A" w:rsidRPr="00FF5BC7" w:rsidRDefault="0072287A" w:rsidP="0072287A">
      <w:pPr>
        <w:rPr>
          <w:rFonts w:ascii="Times New Roman" w:hAnsi="Times New Roman" w:cs="Times New Roman"/>
          <w:b/>
          <w:color w:val="282929"/>
          <w:sz w:val="24"/>
          <w:szCs w:val="24"/>
        </w:rPr>
      </w:pPr>
      <w:r>
        <w:rPr>
          <w:rFonts w:ascii="Times New Roman" w:hAnsi="Times New Roman" w:cs="Times New Roman"/>
          <w:b/>
          <w:color w:val="282929"/>
          <w:sz w:val="24"/>
          <w:szCs w:val="24"/>
        </w:rPr>
        <w:t xml:space="preserve">2-8, 10 классы – </w:t>
      </w:r>
      <w:r w:rsidRPr="00FF5BC7">
        <w:rPr>
          <w:rFonts w:ascii="Times New Roman" w:hAnsi="Times New Roman" w:cs="Times New Roman"/>
          <w:color w:val="282929"/>
          <w:sz w:val="24"/>
          <w:szCs w:val="24"/>
        </w:rPr>
        <w:t>с 13.05 по 20.05.2024г. без прекращения образовательной де</w:t>
      </w:r>
      <w:r>
        <w:rPr>
          <w:rFonts w:ascii="Times New Roman" w:hAnsi="Times New Roman" w:cs="Times New Roman"/>
          <w:color w:val="282929"/>
          <w:sz w:val="24"/>
          <w:szCs w:val="24"/>
        </w:rPr>
        <w:t>я</w:t>
      </w:r>
      <w:r w:rsidRPr="00FF5BC7">
        <w:rPr>
          <w:rFonts w:ascii="Times New Roman" w:hAnsi="Times New Roman" w:cs="Times New Roman"/>
          <w:color w:val="282929"/>
          <w:sz w:val="24"/>
          <w:szCs w:val="24"/>
        </w:rPr>
        <w:t>тельности</w:t>
      </w:r>
      <w:r>
        <w:rPr>
          <w:rFonts w:ascii="Times New Roman" w:hAnsi="Times New Roman" w:cs="Times New Roman"/>
          <w:color w:val="282929"/>
          <w:sz w:val="24"/>
          <w:szCs w:val="24"/>
        </w:rPr>
        <w:t xml:space="preserve"> по предметам учебного плана МБОУ БСОШ №2</w:t>
      </w:r>
    </w:p>
    <w:p w:rsidR="0072287A" w:rsidRDefault="0072287A" w:rsidP="0072287A">
      <w:pPr>
        <w:rPr>
          <w:rFonts w:ascii="Times New Roman" w:hAnsi="Times New Roman" w:cs="Times New Roman"/>
          <w:b/>
          <w:bCs/>
          <w:color w:val="282929"/>
          <w:sz w:val="28"/>
          <w:szCs w:val="28"/>
          <w:lang w:eastAsia="ru-RU"/>
        </w:rPr>
      </w:pPr>
    </w:p>
    <w:p w:rsidR="0072287A" w:rsidRPr="00A74393" w:rsidRDefault="0072287A" w:rsidP="0072287A">
      <w:pPr>
        <w:rPr>
          <w:rFonts w:ascii="Lucida Sans Unicode" w:hAnsi="Lucida Sans Unicode" w:cs="Lucida Sans Unicode"/>
          <w:color w:val="282929"/>
          <w:sz w:val="24"/>
          <w:szCs w:val="24"/>
          <w:lang w:eastAsia="ru-RU"/>
        </w:rPr>
      </w:pPr>
      <w:r w:rsidRPr="00A74393">
        <w:rPr>
          <w:rFonts w:ascii="Times New Roman" w:hAnsi="Times New Roman" w:cs="Times New Roman"/>
          <w:b/>
          <w:bCs/>
          <w:color w:val="282929"/>
          <w:sz w:val="28"/>
          <w:szCs w:val="28"/>
          <w:lang w:eastAsia="ru-RU"/>
        </w:rPr>
        <w:t>4.</w:t>
      </w:r>
      <w:r w:rsidRPr="00A74393">
        <w:rPr>
          <w:rFonts w:ascii="Times New Roman" w:hAnsi="Times New Roman" w:cs="Times New Roman"/>
          <w:color w:val="282929"/>
          <w:sz w:val="28"/>
          <w:szCs w:val="28"/>
          <w:lang w:eastAsia="ru-RU"/>
        </w:rPr>
        <w:t> </w:t>
      </w:r>
      <w:r w:rsidRPr="00A74393">
        <w:rPr>
          <w:rFonts w:ascii="Times New Roman" w:hAnsi="Times New Roman" w:cs="Times New Roman"/>
          <w:b/>
          <w:bCs/>
          <w:color w:val="282929"/>
          <w:sz w:val="28"/>
          <w:szCs w:val="28"/>
          <w:lang w:eastAsia="ru-RU"/>
        </w:rPr>
        <w:t>Режим работы для образовательного учреждения</w:t>
      </w:r>
    </w:p>
    <w:p w:rsidR="0072287A" w:rsidRPr="00BC163D" w:rsidRDefault="0072287A" w:rsidP="0072287A">
      <w:pPr>
        <w:rPr>
          <w:rFonts w:ascii="Times New Roman" w:hAnsi="Times New Roman" w:cs="Times New Roman"/>
          <w:sz w:val="24"/>
          <w:szCs w:val="24"/>
        </w:rPr>
      </w:pPr>
      <w:r w:rsidRPr="00BC163D">
        <w:rPr>
          <w:rFonts w:ascii="Times New Roman" w:hAnsi="Times New Roman" w:cs="Times New Roman"/>
          <w:sz w:val="24"/>
          <w:szCs w:val="24"/>
        </w:rPr>
        <w:t xml:space="preserve">МБОУ </w:t>
      </w:r>
      <w:proofErr w:type="gramStart"/>
      <w:r w:rsidRPr="00BC163D">
        <w:rPr>
          <w:rFonts w:ascii="Times New Roman" w:hAnsi="Times New Roman" w:cs="Times New Roman"/>
          <w:sz w:val="24"/>
          <w:szCs w:val="24"/>
        </w:rPr>
        <w:t>Багаевская  средняя</w:t>
      </w:r>
      <w:proofErr w:type="gramEnd"/>
      <w:r w:rsidRPr="00BC163D">
        <w:rPr>
          <w:rFonts w:ascii="Times New Roman" w:hAnsi="Times New Roman" w:cs="Times New Roman"/>
          <w:sz w:val="24"/>
          <w:szCs w:val="24"/>
        </w:rPr>
        <w:t xml:space="preserve"> общеобразовательная школа №2 работает в режиме:</w:t>
      </w:r>
    </w:p>
    <w:p w:rsidR="0072287A" w:rsidRPr="00BC163D" w:rsidRDefault="0072287A" w:rsidP="0072287A">
      <w:pPr>
        <w:rPr>
          <w:rFonts w:ascii="Times New Roman" w:hAnsi="Times New Roman" w:cs="Times New Roman"/>
          <w:sz w:val="24"/>
          <w:szCs w:val="24"/>
        </w:rPr>
      </w:pPr>
      <w:r w:rsidRPr="00BC163D">
        <w:rPr>
          <w:rFonts w:ascii="Times New Roman" w:hAnsi="Times New Roman" w:cs="Times New Roman"/>
          <w:sz w:val="24"/>
          <w:szCs w:val="24"/>
        </w:rPr>
        <w:t>1-</w:t>
      </w:r>
      <w:r>
        <w:rPr>
          <w:rFonts w:ascii="Times New Roman" w:hAnsi="Times New Roman" w:cs="Times New Roman"/>
          <w:sz w:val="24"/>
          <w:szCs w:val="24"/>
        </w:rPr>
        <w:t>11</w:t>
      </w:r>
      <w:r w:rsidRPr="00BC163D">
        <w:rPr>
          <w:rFonts w:ascii="Times New Roman" w:hAnsi="Times New Roman" w:cs="Times New Roman"/>
          <w:sz w:val="24"/>
          <w:szCs w:val="24"/>
        </w:rPr>
        <w:t xml:space="preserve"> классы – пятидневный режим</w:t>
      </w:r>
    </w:p>
    <w:p w:rsidR="0072287A" w:rsidRPr="00322738" w:rsidRDefault="0072287A" w:rsidP="0072287A">
      <w:pPr>
        <w:rPr>
          <w:rFonts w:ascii="Times New Roman" w:hAnsi="Times New Roman" w:cs="Times New Roman"/>
          <w:sz w:val="24"/>
          <w:szCs w:val="24"/>
        </w:rPr>
      </w:pPr>
      <w:r w:rsidRPr="00322738">
        <w:rPr>
          <w:rFonts w:ascii="Times New Roman" w:hAnsi="Times New Roman" w:cs="Times New Roman"/>
          <w:sz w:val="24"/>
          <w:szCs w:val="24"/>
        </w:rPr>
        <w:t xml:space="preserve">В </w:t>
      </w:r>
      <w:r w:rsidRPr="00322738">
        <w:rPr>
          <w:rFonts w:ascii="Times New Roman" w:hAnsi="Times New Roman" w:cs="Times New Roman"/>
          <w:sz w:val="24"/>
          <w:szCs w:val="24"/>
          <w:lang w:val="en-US"/>
        </w:rPr>
        <w:t>I</w:t>
      </w:r>
      <w:r>
        <w:rPr>
          <w:rFonts w:ascii="Times New Roman" w:hAnsi="Times New Roman" w:cs="Times New Roman"/>
          <w:sz w:val="24"/>
          <w:szCs w:val="24"/>
        </w:rPr>
        <w:t xml:space="preserve"> смену обучаются – 1- 2-е</w:t>
      </w:r>
      <w:r w:rsidRPr="00322738">
        <w:rPr>
          <w:rFonts w:ascii="Times New Roman" w:hAnsi="Times New Roman" w:cs="Times New Roman"/>
          <w:sz w:val="24"/>
          <w:szCs w:val="24"/>
        </w:rPr>
        <w:t>,</w:t>
      </w:r>
      <w:r>
        <w:rPr>
          <w:rFonts w:ascii="Times New Roman" w:hAnsi="Times New Roman" w:cs="Times New Roman"/>
          <w:sz w:val="24"/>
          <w:szCs w:val="24"/>
        </w:rPr>
        <w:t xml:space="preserve"> 4г,</w:t>
      </w:r>
      <w:r w:rsidRPr="00322738">
        <w:rPr>
          <w:rFonts w:ascii="Times New Roman" w:hAnsi="Times New Roman" w:cs="Times New Roman"/>
          <w:sz w:val="24"/>
          <w:szCs w:val="24"/>
        </w:rPr>
        <w:t xml:space="preserve"> 5</w:t>
      </w:r>
      <w:r>
        <w:rPr>
          <w:rFonts w:ascii="Times New Roman" w:hAnsi="Times New Roman" w:cs="Times New Roman"/>
          <w:sz w:val="24"/>
          <w:szCs w:val="24"/>
        </w:rPr>
        <w:t>-6-е</w:t>
      </w:r>
      <w:r w:rsidRPr="00322738">
        <w:rPr>
          <w:rFonts w:ascii="Times New Roman" w:hAnsi="Times New Roman" w:cs="Times New Roman"/>
          <w:sz w:val="24"/>
          <w:szCs w:val="24"/>
        </w:rPr>
        <w:t>,</w:t>
      </w:r>
      <w:r>
        <w:rPr>
          <w:rFonts w:ascii="Times New Roman" w:hAnsi="Times New Roman" w:cs="Times New Roman"/>
          <w:sz w:val="24"/>
          <w:szCs w:val="24"/>
        </w:rPr>
        <w:t xml:space="preserve"> 9</w:t>
      </w:r>
      <w:r w:rsidRPr="00322738">
        <w:rPr>
          <w:rFonts w:ascii="Times New Roman" w:hAnsi="Times New Roman" w:cs="Times New Roman"/>
          <w:sz w:val="24"/>
          <w:szCs w:val="24"/>
        </w:rPr>
        <w:t>-11</w:t>
      </w:r>
      <w:r>
        <w:rPr>
          <w:rFonts w:ascii="Times New Roman" w:hAnsi="Times New Roman" w:cs="Times New Roman"/>
          <w:sz w:val="24"/>
          <w:szCs w:val="24"/>
        </w:rPr>
        <w:t>-е</w:t>
      </w:r>
      <w:r w:rsidRPr="00322738">
        <w:rPr>
          <w:rFonts w:ascii="Times New Roman" w:hAnsi="Times New Roman" w:cs="Times New Roman"/>
          <w:sz w:val="24"/>
          <w:szCs w:val="24"/>
        </w:rPr>
        <w:t xml:space="preserve"> классы;</w:t>
      </w:r>
    </w:p>
    <w:p w:rsidR="0072287A" w:rsidRPr="00322738" w:rsidRDefault="0072287A" w:rsidP="0072287A">
      <w:pPr>
        <w:rPr>
          <w:rFonts w:ascii="Times New Roman" w:hAnsi="Times New Roman" w:cs="Times New Roman"/>
          <w:sz w:val="24"/>
          <w:szCs w:val="24"/>
        </w:rPr>
      </w:pPr>
      <w:r w:rsidRPr="00322738">
        <w:rPr>
          <w:rFonts w:ascii="Times New Roman" w:hAnsi="Times New Roman" w:cs="Times New Roman"/>
          <w:sz w:val="24"/>
          <w:szCs w:val="24"/>
        </w:rPr>
        <w:t xml:space="preserve">Во </w:t>
      </w:r>
      <w:proofErr w:type="gramStart"/>
      <w:r w:rsidRPr="00322738">
        <w:rPr>
          <w:rFonts w:ascii="Times New Roman" w:hAnsi="Times New Roman" w:cs="Times New Roman"/>
          <w:sz w:val="24"/>
          <w:szCs w:val="24"/>
          <w:lang w:val="en-US"/>
        </w:rPr>
        <w:t>II</w:t>
      </w:r>
      <w:r w:rsidRPr="00322738">
        <w:rPr>
          <w:rFonts w:ascii="Times New Roman" w:hAnsi="Times New Roman" w:cs="Times New Roman"/>
          <w:sz w:val="24"/>
          <w:szCs w:val="24"/>
        </w:rPr>
        <w:t xml:space="preserve">  смену</w:t>
      </w:r>
      <w:proofErr w:type="gramEnd"/>
      <w:r w:rsidRPr="00322738">
        <w:rPr>
          <w:rFonts w:ascii="Times New Roman" w:hAnsi="Times New Roman" w:cs="Times New Roman"/>
          <w:sz w:val="24"/>
          <w:szCs w:val="24"/>
        </w:rPr>
        <w:t xml:space="preserve">  -  </w:t>
      </w:r>
      <w:r>
        <w:rPr>
          <w:rFonts w:ascii="Times New Roman" w:hAnsi="Times New Roman" w:cs="Times New Roman"/>
          <w:sz w:val="24"/>
          <w:szCs w:val="24"/>
        </w:rPr>
        <w:t>3-4-е,  7</w:t>
      </w:r>
      <w:r w:rsidRPr="00322738">
        <w:rPr>
          <w:rFonts w:ascii="Times New Roman" w:hAnsi="Times New Roman" w:cs="Times New Roman"/>
          <w:sz w:val="24"/>
          <w:szCs w:val="24"/>
        </w:rPr>
        <w:t>-</w:t>
      </w:r>
      <w:r>
        <w:rPr>
          <w:rFonts w:ascii="Times New Roman" w:hAnsi="Times New Roman" w:cs="Times New Roman"/>
          <w:sz w:val="24"/>
          <w:szCs w:val="24"/>
        </w:rPr>
        <w:t>8</w:t>
      </w:r>
      <w:r w:rsidRPr="00322738">
        <w:rPr>
          <w:rFonts w:ascii="Times New Roman" w:hAnsi="Times New Roman" w:cs="Times New Roman"/>
          <w:sz w:val="24"/>
          <w:szCs w:val="24"/>
        </w:rPr>
        <w:t xml:space="preserve">е  классы. </w:t>
      </w:r>
    </w:p>
    <w:p w:rsidR="0072287A" w:rsidRPr="00322738" w:rsidRDefault="0072287A" w:rsidP="0072287A">
      <w:pPr>
        <w:rPr>
          <w:rFonts w:ascii="Times New Roman" w:hAnsi="Times New Roman" w:cs="Times New Roman"/>
          <w:sz w:val="24"/>
          <w:szCs w:val="24"/>
        </w:rPr>
      </w:pPr>
      <w:r w:rsidRPr="00322738">
        <w:rPr>
          <w:rFonts w:ascii="Times New Roman" w:hAnsi="Times New Roman" w:cs="Times New Roman"/>
          <w:sz w:val="24"/>
          <w:szCs w:val="24"/>
        </w:rPr>
        <w:t>Продолжительность уроков в начальной и средней школе – 40 минут, в 1-х классах-  35 минут (</w:t>
      </w:r>
      <w:r w:rsidRPr="00322738">
        <w:rPr>
          <w:rFonts w:ascii="Times New Roman" w:hAnsi="Times New Roman" w:cs="Times New Roman"/>
          <w:sz w:val="24"/>
          <w:szCs w:val="24"/>
          <w:lang w:val="en-US"/>
        </w:rPr>
        <w:t>I</w:t>
      </w:r>
      <w:r w:rsidRPr="00322738">
        <w:rPr>
          <w:rFonts w:ascii="Times New Roman" w:hAnsi="Times New Roman" w:cs="Times New Roman"/>
          <w:sz w:val="24"/>
          <w:szCs w:val="24"/>
        </w:rPr>
        <w:t xml:space="preserve"> полугодие). </w:t>
      </w:r>
    </w:p>
    <w:p w:rsidR="0072287A" w:rsidRPr="00322738" w:rsidRDefault="0072287A" w:rsidP="0072287A">
      <w:pPr>
        <w:rPr>
          <w:rFonts w:ascii="Times New Roman" w:hAnsi="Times New Roman" w:cs="Times New Roman"/>
          <w:sz w:val="24"/>
          <w:szCs w:val="24"/>
        </w:rPr>
      </w:pPr>
      <w:r w:rsidRPr="00322738">
        <w:rPr>
          <w:rFonts w:ascii="Times New Roman" w:hAnsi="Times New Roman" w:cs="Times New Roman"/>
          <w:sz w:val="24"/>
          <w:szCs w:val="24"/>
        </w:rPr>
        <w:t>Начало занятий: 1 смена – 8:00, 2 смена – 13:30.</w:t>
      </w:r>
    </w:p>
    <w:p w:rsidR="0072287A" w:rsidRPr="00322738" w:rsidRDefault="0072287A" w:rsidP="0072287A">
      <w:pPr>
        <w:rPr>
          <w:rFonts w:ascii="Times New Roman" w:hAnsi="Times New Roman" w:cs="Times New Roman"/>
          <w:sz w:val="24"/>
          <w:szCs w:val="24"/>
        </w:rPr>
      </w:pPr>
      <w:r w:rsidRPr="00322738">
        <w:rPr>
          <w:rFonts w:ascii="Times New Roman" w:hAnsi="Times New Roman" w:cs="Times New Roman"/>
          <w:sz w:val="24"/>
          <w:szCs w:val="24"/>
        </w:rPr>
        <w:t>Окончание занятий: 1 смена – 13:10, 2 смена – 18:30</w:t>
      </w:r>
    </w:p>
    <w:p w:rsidR="0072287A" w:rsidRDefault="0072287A" w:rsidP="0072287A">
      <w:pPr>
        <w:rPr>
          <w:rFonts w:ascii="Times New Roman" w:hAnsi="Times New Roman" w:cs="Times New Roman"/>
          <w:b/>
          <w:bCs/>
          <w:sz w:val="28"/>
          <w:szCs w:val="28"/>
        </w:rPr>
      </w:pPr>
    </w:p>
    <w:p w:rsidR="0072287A" w:rsidRPr="00973A2B" w:rsidRDefault="0072287A" w:rsidP="0072287A">
      <w:pPr>
        <w:rPr>
          <w:rFonts w:ascii="Times New Roman" w:hAnsi="Times New Roman" w:cs="Times New Roman"/>
          <w:b/>
          <w:bCs/>
          <w:sz w:val="28"/>
          <w:szCs w:val="28"/>
        </w:rPr>
      </w:pPr>
      <w:r w:rsidRPr="00973A2B">
        <w:rPr>
          <w:rFonts w:ascii="Times New Roman" w:hAnsi="Times New Roman" w:cs="Times New Roman"/>
          <w:b/>
          <w:bCs/>
          <w:sz w:val="28"/>
          <w:szCs w:val="28"/>
        </w:rPr>
        <w:t>5. Расписание звонков на 20</w:t>
      </w:r>
      <w:r>
        <w:rPr>
          <w:rFonts w:ascii="Times New Roman" w:hAnsi="Times New Roman" w:cs="Times New Roman"/>
          <w:b/>
          <w:bCs/>
          <w:sz w:val="28"/>
          <w:szCs w:val="28"/>
        </w:rPr>
        <w:t>23</w:t>
      </w:r>
      <w:r w:rsidRPr="00973A2B">
        <w:rPr>
          <w:rFonts w:ascii="Times New Roman" w:hAnsi="Times New Roman" w:cs="Times New Roman"/>
          <w:b/>
          <w:bCs/>
          <w:sz w:val="28"/>
          <w:szCs w:val="28"/>
        </w:rPr>
        <w:t>-20</w:t>
      </w:r>
      <w:r>
        <w:rPr>
          <w:rFonts w:ascii="Times New Roman" w:hAnsi="Times New Roman" w:cs="Times New Roman"/>
          <w:b/>
          <w:bCs/>
          <w:sz w:val="28"/>
          <w:szCs w:val="28"/>
        </w:rPr>
        <w:t>24</w:t>
      </w:r>
      <w:r w:rsidRPr="00973A2B">
        <w:rPr>
          <w:rFonts w:ascii="Times New Roman" w:hAnsi="Times New Roman" w:cs="Times New Roman"/>
          <w:b/>
          <w:bCs/>
          <w:sz w:val="28"/>
          <w:szCs w:val="28"/>
        </w:rPr>
        <w:t xml:space="preserve"> уч. год (по ФГОС)</w:t>
      </w:r>
    </w:p>
    <w:p w:rsidR="0072287A" w:rsidRPr="00DD57D3" w:rsidRDefault="0072287A" w:rsidP="0072287A">
      <w:pPr>
        <w:rPr>
          <w:rFonts w:ascii="Times New Roman" w:hAnsi="Times New Roman" w:cs="Times New Roman"/>
          <w:b/>
          <w:bCs/>
          <w:sz w:val="24"/>
          <w:szCs w:val="24"/>
        </w:rPr>
      </w:pPr>
      <w:r w:rsidRPr="00DD57D3">
        <w:rPr>
          <w:rFonts w:ascii="Times New Roman" w:hAnsi="Times New Roman" w:cs="Times New Roman"/>
          <w:b/>
          <w:bCs/>
          <w:sz w:val="24"/>
          <w:szCs w:val="24"/>
        </w:rPr>
        <w:t>Начало занятий в 8.00 часов</w:t>
      </w: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68"/>
        <w:gridCol w:w="1847"/>
        <w:gridCol w:w="1600"/>
        <w:gridCol w:w="1598"/>
        <w:gridCol w:w="1795"/>
        <w:gridCol w:w="1418"/>
      </w:tblGrid>
      <w:tr w:rsidR="0072287A" w:rsidRPr="00A134EF" w:rsidTr="0072287A">
        <w:trPr>
          <w:tblCellSpacing w:w="20" w:type="dxa"/>
        </w:trPr>
        <w:tc>
          <w:tcPr>
            <w:tcW w:w="4755" w:type="dxa"/>
            <w:gridSpan w:val="3"/>
          </w:tcPr>
          <w:p w:rsidR="0072287A" w:rsidRPr="00A134EF" w:rsidRDefault="0072287A" w:rsidP="0072287A">
            <w:pPr>
              <w:rPr>
                <w:rFonts w:ascii="Times New Roman" w:hAnsi="Times New Roman" w:cs="Times New Roman"/>
                <w:sz w:val="24"/>
                <w:szCs w:val="24"/>
              </w:rPr>
            </w:pP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смена (1 класс) </w:t>
            </w: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полугодие</w:t>
            </w:r>
          </w:p>
        </w:tc>
        <w:tc>
          <w:tcPr>
            <w:tcW w:w="4751" w:type="dxa"/>
            <w:gridSpan w:val="3"/>
          </w:tcPr>
          <w:p w:rsidR="0072287A" w:rsidRPr="00A134EF" w:rsidRDefault="0072287A" w:rsidP="0072287A">
            <w:pPr>
              <w:rPr>
                <w:rFonts w:ascii="Times New Roman" w:hAnsi="Times New Roman" w:cs="Times New Roman"/>
                <w:sz w:val="24"/>
                <w:szCs w:val="24"/>
              </w:rPr>
            </w:pP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смена (1 класс) </w:t>
            </w: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полугодие</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807"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8.00 – 8.35</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15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755"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lang w:val="en-US"/>
              </w:rPr>
              <w:t>8</w:t>
            </w:r>
            <w:r w:rsidRPr="00A134EF">
              <w:rPr>
                <w:rFonts w:ascii="Times New Roman" w:hAnsi="Times New Roman" w:cs="Times New Roman"/>
                <w:sz w:val="24"/>
                <w:szCs w:val="24"/>
              </w:rPr>
              <w:t>.</w:t>
            </w:r>
            <w:r w:rsidRPr="00A134EF">
              <w:rPr>
                <w:rFonts w:ascii="Times New Roman" w:hAnsi="Times New Roman" w:cs="Times New Roman"/>
                <w:sz w:val="24"/>
                <w:szCs w:val="24"/>
                <w:lang w:val="en-US"/>
              </w:rPr>
              <w:t>00 – 8</w:t>
            </w:r>
            <w:r w:rsidRPr="00A134EF">
              <w:rPr>
                <w:rFonts w:ascii="Times New Roman" w:hAnsi="Times New Roman" w:cs="Times New Roman"/>
                <w:sz w:val="24"/>
                <w:szCs w:val="24"/>
              </w:rPr>
              <w:t>.4</w:t>
            </w:r>
            <w:r>
              <w:rPr>
                <w:rFonts w:ascii="Times New Roman" w:hAnsi="Times New Roman" w:cs="Times New Roman"/>
                <w:sz w:val="24"/>
                <w:szCs w:val="24"/>
              </w:rPr>
              <w:t>0</w:t>
            </w:r>
          </w:p>
        </w:tc>
        <w:tc>
          <w:tcPr>
            <w:tcW w:w="13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807"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8.45 – 9.20</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15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755"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8.5</w:t>
            </w:r>
            <w:r>
              <w:rPr>
                <w:rFonts w:ascii="Times New Roman" w:hAnsi="Times New Roman" w:cs="Times New Roman"/>
                <w:sz w:val="24"/>
                <w:szCs w:val="24"/>
              </w:rPr>
              <w:t>0</w:t>
            </w:r>
            <w:r w:rsidRPr="00A134EF">
              <w:rPr>
                <w:rFonts w:ascii="Times New Roman" w:hAnsi="Times New Roman" w:cs="Times New Roman"/>
                <w:sz w:val="24"/>
                <w:szCs w:val="24"/>
              </w:rPr>
              <w:t xml:space="preserve"> – 9.</w:t>
            </w:r>
            <w:r>
              <w:rPr>
                <w:rFonts w:ascii="Times New Roman" w:hAnsi="Times New Roman" w:cs="Times New Roman"/>
                <w:sz w:val="24"/>
                <w:szCs w:val="24"/>
              </w:rPr>
              <w:t>3</w:t>
            </w:r>
            <w:r w:rsidRPr="00A134EF">
              <w:rPr>
                <w:rFonts w:ascii="Times New Roman" w:hAnsi="Times New Roman" w:cs="Times New Roman"/>
                <w:sz w:val="24"/>
                <w:szCs w:val="24"/>
              </w:rPr>
              <w:t>0</w:t>
            </w:r>
          </w:p>
        </w:tc>
        <w:tc>
          <w:tcPr>
            <w:tcW w:w="13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807"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 xml:space="preserve">9.40 – 10.15 </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15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755" w:type="dxa"/>
          </w:tcPr>
          <w:p w:rsidR="0072287A" w:rsidRPr="00A134EF" w:rsidRDefault="0072287A" w:rsidP="0072287A">
            <w:pPr>
              <w:ind w:firstLine="0"/>
              <w:rPr>
                <w:rFonts w:ascii="Times New Roman" w:hAnsi="Times New Roman" w:cs="Times New Roman"/>
                <w:sz w:val="24"/>
                <w:szCs w:val="24"/>
              </w:rPr>
            </w:pPr>
            <w:r>
              <w:rPr>
                <w:rFonts w:ascii="Times New Roman" w:hAnsi="Times New Roman" w:cs="Times New Roman"/>
                <w:sz w:val="24"/>
                <w:szCs w:val="24"/>
              </w:rPr>
              <w:t>09</w:t>
            </w:r>
            <w:r w:rsidRPr="00A134EF">
              <w:rPr>
                <w:rFonts w:ascii="Times New Roman" w:hAnsi="Times New Roman" w:cs="Times New Roman"/>
                <w:sz w:val="24"/>
                <w:szCs w:val="24"/>
              </w:rPr>
              <w:t>.</w:t>
            </w:r>
            <w:r>
              <w:rPr>
                <w:rFonts w:ascii="Times New Roman" w:hAnsi="Times New Roman" w:cs="Times New Roman"/>
                <w:sz w:val="24"/>
                <w:szCs w:val="24"/>
              </w:rPr>
              <w:t>5</w:t>
            </w:r>
            <w:r w:rsidRPr="00A134EF">
              <w:rPr>
                <w:rFonts w:ascii="Times New Roman" w:hAnsi="Times New Roman" w:cs="Times New Roman"/>
                <w:sz w:val="24"/>
                <w:szCs w:val="24"/>
              </w:rPr>
              <w:t>0 – 10.</w:t>
            </w:r>
            <w:r>
              <w:rPr>
                <w:rFonts w:ascii="Times New Roman" w:hAnsi="Times New Roman" w:cs="Times New Roman"/>
                <w:sz w:val="24"/>
                <w:szCs w:val="24"/>
              </w:rPr>
              <w:t>30</w:t>
            </w:r>
          </w:p>
        </w:tc>
        <w:tc>
          <w:tcPr>
            <w:tcW w:w="13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807"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10.35 – 11.10</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15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755"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w:t>
            </w:r>
            <w:r>
              <w:rPr>
                <w:rFonts w:ascii="Times New Roman" w:hAnsi="Times New Roman" w:cs="Times New Roman"/>
                <w:sz w:val="24"/>
                <w:szCs w:val="24"/>
              </w:rPr>
              <w:t>0</w:t>
            </w:r>
            <w:r w:rsidRPr="00A134EF">
              <w:rPr>
                <w:rFonts w:ascii="Times New Roman" w:hAnsi="Times New Roman" w:cs="Times New Roman"/>
                <w:sz w:val="24"/>
                <w:szCs w:val="24"/>
              </w:rPr>
              <w:t>.</w:t>
            </w:r>
            <w:r>
              <w:rPr>
                <w:rFonts w:ascii="Times New Roman" w:hAnsi="Times New Roman" w:cs="Times New Roman"/>
                <w:sz w:val="24"/>
                <w:szCs w:val="24"/>
              </w:rPr>
              <w:t>50</w:t>
            </w:r>
            <w:r w:rsidRPr="00A134EF">
              <w:rPr>
                <w:rFonts w:ascii="Times New Roman" w:hAnsi="Times New Roman" w:cs="Times New Roman"/>
                <w:sz w:val="24"/>
                <w:szCs w:val="24"/>
              </w:rPr>
              <w:t xml:space="preserve"> – 11.</w:t>
            </w:r>
            <w:r>
              <w:rPr>
                <w:rFonts w:ascii="Times New Roman" w:hAnsi="Times New Roman" w:cs="Times New Roman"/>
                <w:sz w:val="24"/>
                <w:szCs w:val="24"/>
              </w:rPr>
              <w:t>3</w:t>
            </w:r>
            <w:r w:rsidRPr="00A134EF">
              <w:rPr>
                <w:rFonts w:ascii="Times New Roman" w:hAnsi="Times New Roman" w:cs="Times New Roman"/>
                <w:sz w:val="24"/>
                <w:szCs w:val="24"/>
              </w:rPr>
              <w:t>0</w:t>
            </w:r>
          </w:p>
        </w:tc>
        <w:tc>
          <w:tcPr>
            <w:tcW w:w="135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bl>
    <w:p w:rsidR="0072287A" w:rsidRDefault="0072287A" w:rsidP="0072287A">
      <w:pPr>
        <w:rPr>
          <w:rFonts w:ascii="Times New Roman" w:hAnsi="Times New Roman" w:cs="Times New Roman"/>
          <w:b/>
          <w:bCs/>
          <w:sz w:val="24"/>
          <w:szCs w:val="24"/>
        </w:rPr>
      </w:pPr>
    </w:p>
    <w:p w:rsidR="0072287A" w:rsidRDefault="0072287A" w:rsidP="0072287A">
      <w:pPr>
        <w:rPr>
          <w:rFonts w:ascii="Times New Roman" w:hAnsi="Times New Roman" w:cs="Times New Roman"/>
          <w:b/>
          <w:bCs/>
          <w:sz w:val="28"/>
          <w:szCs w:val="28"/>
        </w:rPr>
      </w:pPr>
    </w:p>
    <w:p w:rsidR="0072287A" w:rsidRDefault="0072287A" w:rsidP="0072287A">
      <w:pPr>
        <w:rPr>
          <w:rFonts w:ascii="Times New Roman" w:hAnsi="Times New Roman" w:cs="Times New Roman"/>
          <w:b/>
          <w:bCs/>
          <w:sz w:val="28"/>
          <w:szCs w:val="28"/>
        </w:rPr>
      </w:pPr>
    </w:p>
    <w:p w:rsidR="0072287A" w:rsidRDefault="0072287A" w:rsidP="0072287A">
      <w:pPr>
        <w:rPr>
          <w:rFonts w:ascii="Times New Roman" w:hAnsi="Times New Roman" w:cs="Times New Roman"/>
          <w:b/>
          <w:bCs/>
          <w:sz w:val="28"/>
          <w:szCs w:val="28"/>
        </w:rPr>
      </w:pPr>
    </w:p>
    <w:p w:rsidR="0072287A" w:rsidRDefault="0072287A" w:rsidP="0072287A">
      <w:pPr>
        <w:rPr>
          <w:rFonts w:ascii="Times New Roman" w:hAnsi="Times New Roman" w:cs="Times New Roman"/>
          <w:b/>
          <w:bCs/>
          <w:sz w:val="28"/>
          <w:szCs w:val="28"/>
        </w:rPr>
      </w:pPr>
    </w:p>
    <w:p w:rsidR="0072287A" w:rsidRDefault="0072287A" w:rsidP="0072287A">
      <w:pPr>
        <w:rPr>
          <w:rFonts w:ascii="Times New Roman" w:hAnsi="Times New Roman" w:cs="Times New Roman"/>
          <w:b/>
          <w:bCs/>
          <w:sz w:val="28"/>
          <w:szCs w:val="28"/>
        </w:rPr>
      </w:pPr>
      <w:r w:rsidRPr="00DD57D3">
        <w:rPr>
          <w:rFonts w:ascii="Times New Roman" w:hAnsi="Times New Roman" w:cs="Times New Roman"/>
          <w:b/>
          <w:bCs/>
          <w:sz w:val="28"/>
          <w:szCs w:val="28"/>
        </w:rPr>
        <w:t>Расписание звонков на 20</w:t>
      </w:r>
      <w:r>
        <w:rPr>
          <w:rFonts w:ascii="Times New Roman" w:hAnsi="Times New Roman" w:cs="Times New Roman"/>
          <w:b/>
          <w:bCs/>
          <w:sz w:val="28"/>
          <w:szCs w:val="28"/>
        </w:rPr>
        <w:t>23</w:t>
      </w:r>
      <w:r w:rsidRPr="00DD57D3">
        <w:rPr>
          <w:rFonts w:ascii="Times New Roman" w:hAnsi="Times New Roman" w:cs="Times New Roman"/>
          <w:b/>
          <w:bCs/>
          <w:sz w:val="28"/>
          <w:szCs w:val="28"/>
        </w:rPr>
        <w:t>-20</w:t>
      </w:r>
      <w:r>
        <w:rPr>
          <w:rFonts w:ascii="Times New Roman" w:hAnsi="Times New Roman" w:cs="Times New Roman"/>
          <w:b/>
          <w:bCs/>
          <w:sz w:val="28"/>
          <w:szCs w:val="28"/>
        </w:rPr>
        <w:t>24</w:t>
      </w:r>
      <w:r w:rsidRPr="00DD57D3">
        <w:rPr>
          <w:rFonts w:ascii="Times New Roman" w:hAnsi="Times New Roman" w:cs="Times New Roman"/>
          <w:b/>
          <w:bCs/>
          <w:sz w:val="28"/>
          <w:szCs w:val="28"/>
        </w:rPr>
        <w:t xml:space="preserve"> уч. </w:t>
      </w:r>
      <w:proofErr w:type="gramStart"/>
      <w:r w:rsidRPr="00DD57D3">
        <w:rPr>
          <w:rFonts w:ascii="Times New Roman" w:hAnsi="Times New Roman" w:cs="Times New Roman"/>
          <w:b/>
          <w:bCs/>
          <w:sz w:val="28"/>
          <w:szCs w:val="28"/>
        </w:rPr>
        <w:t>год  для</w:t>
      </w:r>
      <w:proofErr w:type="gramEnd"/>
      <w:r w:rsidRPr="00DD57D3">
        <w:rPr>
          <w:rFonts w:ascii="Times New Roman" w:hAnsi="Times New Roman" w:cs="Times New Roman"/>
          <w:b/>
          <w:bCs/>
          <w:sz w:val="28"/>
          <w:szCs w:val="28"/>
        </w:rPr>
        <w:t xml:space="preserve"> средней  и старшей школы</w:t>
      </w:r>
    </w:p>
    <w:p w:rsidR="0072287A" w:rsidRPr="00DD57D3" w:rsidRDefault="0072287A" w:rsidP="0072287A">
      <w:pPr>
        <w:rPr>
          <w:rFonts w:ascii="Times New Roman" w:hAnsi="Times New Roman" w:cs="Times New Roman"/>
          <w:b/>
          <w:bCs/>
          <w:sz w:val="28"/>
          <w:szCs w:val="28"/>
        </w:rPr>
      </w:pPr>
    </w:p>
    <w:tbl>
      <w:tblPr>
        <w:tblW w:w="0" w:type="auto"/>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368"/>
        <w:gridCol w:w="1844"/>
        <w:gridCol w:w="1599"/>
        <w:gridCol w:w="1033"/>
        <w:gridCol w:w="1824"/>
        <w:gridCol w:w="1620"/>
      </w:tblGrid>
      <w:tr w:rsidR="0072287A" w:rsidRPr="00A134EF" w:rsidTr="0072287A">
        <w:trPr>
          <w:tblCellSpacing w:w="20" w:type="dxa"/>
        </w:trPr>
        <w:tc>
          <w:tcPr>
            <w:tcW w:w="4751" w:type="dxa"/>
            <w:gridSpan w:val="3"/>
          </w:tcPr>
          <w:p w:rsidR="0072287A" w:rsidRPr="00A134EF" w:rsidRDefault="0072287A" w:rsidP="0072287A">
            <w:pPr>
              <w:jc w:val="center"/>
              <w:rPr>
                <w:rFonts w:ascii="Times New Roman" w:hAnsi="Times New Roman" w:cs="Times New Roman"/>
                <w:sz w:val="24"/>
                <w:szCs w:val="24"/>
              </w:rPr>
            </w:pPr>
            <w:r w:rsidRPr="00A134EF">
              <w:rPr>
                <w:rFonts w:ascii="Times New Roman" w:hAnsi="Times New Roman" w:cs="Times New Roman"/>
                <w:sz w:val="24"/>
                <w:szCs w:val="24"/>
                <w:lang w:val="en-US"/>
              </w:rPr>
              <w:t>I</w:t>
            </w:r>
            <w:r w:rsidRPr="00A134EF">
              <w:rPr>
                <w:rFonts w:ascii="Times New Roman" w:hAnsi="Times New Roman" w:cs="Times New Roman"/>
                <w:sz w:val="24"/>
                <w:szCs w:val="24"/>
              </w:rPr>
              <w:t xml:space="preserve"> смена</w:t>
            </w:r>
          </w:p>
        </w:tc>
        <w:tc>
          <w:tcPr>
            <w:tcW w:w="4417" w:type="dxa"/>
            <w:gridSpan w:val="3"/>
          </w:tcPr>
          <w:p w:rsidR="0072287A" w:rsidRPr="00A134EF" w:rsidRDefault="0072287A" w:rsidP="0072287A">
            <w:pPr>
              <w:jc w:val="center"/>
              <w:rPr>
                <w:rFonts w:ascii="Times New Roman" w:hAnsi="Times New Roman" w:cs="Times New Roman"/>
                <w:sz w:val="24"/>
                <w:szCs w:val="24"/>
              </w:rPr>
            </w:pPr>
            <w:r w:rsidRPr="00A134EF">
              <w:rPr>
                <w:rFonts w:ascii="Times New Roman" w:hAnsi="Times New Roman" w:cs="Times New Roman"/>
                <w:sz w:val="24"/>
                <w:szCs w:val="24"/>
                <w:lang w:val="en-US"/>
              </w:rPr>
              <w:t>II</w:t>
            </w:r>
            <w:r w:rsidRPr="00A134EF">
              <w:rPr>
                <w:rFonts w:ascii="Times New Roman" w:hAnsi="Times New Roman" w:cs="Times New Roman"/>
                <w:sz w:val="24"/>
                <w:szCs w:val="24"/>
              </w:rPr>
              <w:t xml:space="preserve"> смена</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8.00 – 8.40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13.</w:t>
            </w:r>
            <w:r>
              <w:rPr>
                <w:rFonts w:ascii="Times New Roman" w:hAnsi="Times New Roman" w:cs="Times New Roman"/>
                <w:sz w:val="24"/>
                <w:szCs w:val="24"/>
              </w:rPr>
              <w:t>3</w:t>
            </w:r>
            <w:r w:rsidRPr="00A134EF">
              <w:rPr>
                <w:rFonts w:ascii="Times New Roman" w:hAnsi="Times New Roman" w:cs="Times New Roman"/>
                <w:sz w:val="24"/>
                <w:szCs w:val="24"/>
              </w:rPr>
              <w:t>0 – 14.</w:t>
            </w:r>
            <w:r>
              <w:rPr>
                <w:rFonts w:ascii="Times New Roman" w:hAnsi="Times New Roman" w:cs="Times New Roman"/>
                <w:sz w:val="24"/>
                <w:szCs w:val="24"/>
              </w:rPr>
              <w:t>1</w:t>
            </w:r>
            <w:r w:rsidRPr="00A134EF">
              <w:rPr>
                <w:rFonts w:ascii="Times New Roman" w:hAnsi="Times New Roman" w:cs="Times New Roman"/>
                <w:sz w:val="24"/>
                <w:szCs w:val="24"/>
              </w:rPr>
              <w:t>0</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8.50– 9.30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14.</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5</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72287A" w:rsidRPr="00A134EF" w:rsidRDefault="0072287A" w:rsidP="0072287A">
            <w:pPr>
              <w:ind w:firstLine="0"/>
              <w:rPr>
                <w:rFonts w:ascii="Times New Roman" w:hAnsi="Times New Roman" w:cs="Times New Roman"/>
                <w:sz w:val="24"/>
                <w:szCs w:val="24"/>
              </w:rPr>
            </w:pPr>
            <w:r>
              <w:rPr>
                <w:rFonts w:ascii="Times New Roman" w:hAnsi="Times New Roman" w:cs="Times New Roman"/>
                <w:sz w:val="24"/>
                <w:szCs w:val="24"/>
              </w:rPr>
              <w:t>20</w:t>
            </w:r>
            <w:r w:rsidRPr="00A134EF">
              <w:rPr>
                <w:rFonts w:ascii="Times New Roman" w:hAnsi="Times New Roman" w:cs="Times New Roman"/>
                <w:sz w:val="24"/>
                <w:szCs w:val="24"/>
              </w:rPr>
              <w:t xml:space="preserve">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9.40 – 10.20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3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15.</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6</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10.40 – 11.20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20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4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16.</w:t>
            </w:r>
            <w:r>
              <w:rPr>
                <w:rFonts w:ascii="Times New Roman" w:hAnsi="Times New Roman" w:cs="Times New Roman"/>
                <w:sz w:val="24"/>
                <w:szCs w:val="24"/>
              </w:rPr>
              <w:t>2</w:t>
            </w:r>
            <w:r w:rsidRPr="00A134EF">
              <w:rPr>
                <w:rFonts w:ascii="Times New Roman" w:hAnsi="Times New Roman" w:cs="Times New Roman"/>
                <w:sz w:val="24"/>
                <w:szCs w:val="24"/>
              </w:rPr>
              <w:t>0 – 1</w:t>
            </w:r>
            <w:r>
              <w:rPr>
                <w:rFonts w:ascii="Times New Roman" w:hAnsi="Times New Roman" w:cs="Times New Roman"/>
                <w:sz w:val="24"/>
                <w:szCs w:val="24"/>
              </w:rPr>
              <w:t>7</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w:t>
            </w:r>
          </w:p>
        </w:tc>
        <w:tc>
          <w:tcPr>
            <w:tcW w:w="1560" w:type="dxa"/>
          </w:tcPr>
          <w:p w:rsidR="0072287A" w:rsidRPr="00A134EF" w:rsidRDefault="0072287A" w:rsidP="0072287A">
            <w:pPr>
              <w:ind w:firstLine="0"/>
              <w:rPr>
                <w:rFonts w:ascii="Times New Roman" w:hAnsi="Times New Roman" w:cs="Times New Roman"/>
                <w:sz w:val="24"/>
                <w:szCs w:val="24"/>
              </w:rPr>
            </w:pPr>
            <w:r>
              <w:rPr>
                <w:rFonts w:ascii="Times New Roman" w:hAnsi="Times New Roman" w:cs="Times New Roman"/>
                <w:sz w:val="24"/>
                <w:szCs w:val="24"/>
              </w:rPr>
              <w:t>10</w:t>
            </w:r>
            <w:r w:rsidRPr="00A134EF">
              <w:rPr>
                <w:rFonts w:ascii="Times New Roman" w:hAnsi="Times New Roman" w:cs="Times New Roman"/>
                <w:sz w:val="24"/>
                <w:szCs w:val="24"/>
              </w:rPr>
              <w:t xml:space="preserve">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lang w:val="en-US"/>
              </w:rPr>
              <w:t xml:space="preserve">5 </w:t>
            </w:r>
            <w:r w:rsidRPr="00A134EF">
              <w:rPr>
                <w:rFonts w:ascii="Times New Roman" w:hAnsi="Times New Roman" w:cs="Times New Roman"/>
                <w:sz w:val="24"/>
                <w:szCs w:val="24"/>
              </w:rPr>
              <w:t>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11.40 – 12.20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5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17.</w:t>
            </w:r>
            <w:r>
              <w:rPr>
                <w:rFonts w:ascii="Times New Roman" w:hAnsi="Times New Roman" w:cs="Times New Roman"/>
                <w:sz w:val="24"/>
                <w:szCs w:val="24"/>
              </w:rPr>
              <w:t>1</w:t>
            </w:r>
            <w:r w:rsidRPr="00A134EF">
              <w:rPr>
                <w:rFonts w:ascii="Times New Roman" w:hAnsi="Times New Roman" w:cs="Times New Roman"/>
                <w:sz w:val="24"/>
                <w:szCs w:val="24"/>
              </w:rPr>
              <w:t>0-17.</w:t>
            </w:r>
            <w:r>
              <w:rPr>
                <w:rFonts w:ascii="Times New Roman" w:hAnsi="Times New Roman" w:cs="Times New Roman"/>
                <w:sz w:val="24"/>
                <w:szCs w:val="24"/>
              </w:rPr>
              <w:t>5</w:t>
            </w:r>
            <w:r w:rsidRPr="00A134EF">
              <w:rPr>
                <w:rFonts w:ascii="Times New Roman" w:hAnsi="Times New Roman" w:cs="Times New Roman"/>
                <w:sz w:val="24"/>
                <w:szCs w:val="24"/>
              </w:rPr>
              <w:t>0</w:t>
            </w:r>
          </w:p>
        </w:tc>
        <w:tc>
          <w:tcPr>
            <w:tcW w:w="1560"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6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12.30-13.10</w:t>
            </w:r>
          </w:p>
        </w:tc>
        <w:tc>
          <w:tcPr>
            <w:tcW w:w="1559"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10 минут</w:t>
            </w:r>
          </w:p>
        </w:tc>
        <w:tc>
          <w:tcPr>
            <w:tcW w:w="993"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6 урок</w:t>
            </w:r>
          </w:p>
        </w:tc>
        <w:tc>
          <w:tcPr>
            <w:tcW w:w="178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w:t>
            </w:r>
            <w:r>
              <w:rPr>
                <w:rFonts w:ascii="Times New Roman" w:hAnsi="Times New Roman" w:cs="Times New Roman"/>
                <w:sz w:val="24"/>
                <w:szCs w:val="24"/>
              </w:rPr>
              <w:t>8</w:t>
            </w:r>
            <w:r w:rsidRPr="00A134EF">
              <w:rPr>
                <w:rFonts w:ascii="Times New Roman" w:hAnsi="Times New Roman" w:cs="Times New Roman"/>
                <w:sz w:val="24"/>
                <w:szCs w:val="24"/>
              </w:rPr>
              <w:t>.</w:t>
            </w:r>
            <w:r>
              <w:rPr>
                <w:rFonts w:ascii="Times New Roman" w:hAnsi="Times New Roman" w:cs="Times New Roman"/>
                <w:sz w:val="24"/>
                <w:szCs w:val="24"/>
              </w:rPr>
              <w:t>0</w:t>
            </w:r>
            <w:r w:rsidRPr="00A134EF">
              <w:rPr>
                <w:rFonts w:ascii="Times New Roman" w:hAnsi="Times New Roman" w:cs="Times New Roman"/>
                <w:sz w:val="24"/>
                <w:szCs w:val="24"/>
              </w:rPr>
              <w:t>0-18.</w:t>
            </w:r>
            <w:r>
              <w:rPr>
                <w:rFonts w:ascii="Times New Roman" w:hAnsi="Times New Roman" w:cs="Times New Roman"/>
                <w:sz w:val="24"/>
                <w:szCs w:val="24"/>
              </w:rPr>
              <w:t>4</w:t>
            </w:r>
            <w:r w:rsidRPr="00A134EF">
              <w:rPr>
                <w:rFonts w:ascii="Times New Roman" w:hAnsi="Times New Roman" w:cs="Times New Roman"/>
                <w:sz w:val="24"/>
                <w:szCs w:val="24"/>
              </w:rPr>
              <w:t>0</w:t>
            </w:r>
          </w:p>
        </w:tc>
        <w:tc>
          <w:tcPr>
            <w:tcW w:w="1560" w:type="dxa"/>
          </w:tcPr>
          <w:p w:rsidR="0072287A" w:rsidRPr="00A134EF" w:rsidRDefault="0072287A" w:rsidP="0072287A">
            <w:pPr>
              <w:rPr>
                <w:rFonts w:ascii="Times New Roman" w:hAnsi="Times New Roman" w:cs="Times New Roman"/>
                <w:sz w:val="24"/>
                <w:szCs w:val="24"/>
              </w:rPr>
            </w:pPr>
          </w:p>
        </w:tc>
      </w:tr>
      <w:tr w:rsidR="0072287A" w:rsidRPr="00A134EF" w:rsidTr="0072287A">
        <w:trPr>
          <w:tblCellSpacing w:w="20" w:type="dxa"/>
        </w:trPr>
        <w:tc>
          <w:tcPr>
            <w:tcW w:w="1308"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7 урок</w:t>
            </w:r>
          </w:p>
        </w:tc>
        <w:tc>
          <w:tcPr>
            <w:tcW w:w="1804" w:type="dxa"/>
          </w:tcPr>
          <w:p w:rsidR="0072287A" w:rsidRPr="00A134EF" w:rsidRDefault="0072287A" w:rsidP="0072287A">
            <w:pPr>
              <w:ind w:firstLine="0"/>
              <w:rPr>
                <w:rFonts w:ascii="Times New Roman" w:hAnsi="Times New Roman" w:cs="Times New Roman"/>
                <w:sz w:val="24"/>
                <w:szCs w:val="24"/>
              </w:rPr>
            </w:pPr>
            <w:r w:rsidRPr="00A134EF">
              <w:rPr>
                <w:rFonts w:ascii="Times New Roman" w:hAnsi="Times New Roman" w:cs="Times New Roman"/>
                <w:sz w:val="24"/>
                <w:szCs w:val="24"/>
              </w:rPr>
              <w:t>13.</w:t>
            </w:r>
            <w:r>
              <w:rPr>
                <w:rFonts w:ascii="Times New Roman" w:hAnsi="Times New Roman" w:cs="Times New Roman"/>
                <w:sz w:val="24"/>
                <w:szCs w:val="24"/>
              </w:rPr>
              <w:t>3</w:t>
            </w:r>
            <w:r w:rsidRPr="00A134EF">
              <w:rPr>
                <w:rFonts w:ascii="Times New Roman" w:hAnsi="Times New Roman" w:cs="Times New Roman"/>
                <w:sz w:val="24"/>
                <w:szCs w:val="24"/>
              </w:rPr>
              <w:t>0-14.</w:t>
            </w:r>
            <w:r>
              <w:rPr>
                <w:rFonts w:ascii="Times New Roman" w:hAnsi="Times New Roman" w:cs="Times New Roman"/>
                <w:sz w:val="24"/>
                <w:szCs w:val="24"/>
              </w:rPr>
              <w:t>1</w:t>
            </w:r>
            <w:r w:rsidRPr="00A134EF">
              <w:rPr>
                <w:rFonts w:ascii="Times New Roman" w:hAnsi="Times New Roman" w:cs="Times New Roman"/>
                <w:sz w:val="24"/>
                <w:szCs w:val="24"/>
              </w:rPr>
              <w:t>0</w:t>
            </w:r>
          </w:p>
        </w:tc>
        <w:tc>
          <w:tcPr>
            <w:tcW w:w="1559" w:type="dxa"/>
          </w:tcPr>
          <w:p w:rsidR="0072287A" w:rsidRPr="00A134EF" w:rsidRDefault="0072287A" w:rsidP="0072287A">
            <w:pPr>
              <w:rPr>
                <w:rFonts w:ascii="Times New Roman" w:hAnsi="Times New Roman" w:cs="Times New Roman"/>
                <w:sz w:val="24"/>
                <w:szCs w:val="24"/>
              </w:rPr>
            </w:pPr>
          </w:p>
        </w:tc>
        <w:tc>
          <w:tcPr>
            <w:tcW w:w="993" w:type="dxa"/>
          </w:tcPr>
          <w:p w:rsidR="0072287A" w:rsidRPr="00A134EF" w:rsidRDefault="0072287A" w:rsidP="0072287A">
            <w:pPr>
              <w:rPr>
                <w:rFonts w:ascii="Times New Roman" w:hAnsi="Times New Roman" w:cs="Times New Roman"/>
                <w:sz w:val="24"/>
                <w:szCs w:val="24"/>
              </w:rPr>
            </w:pPr>
          </w:p>
        </w:tc>
        <w:tc>
          <w:tcPr>
            <w:tcW w:w="1784" w:type="dxa"/>
          </w:tcPr>
          <w:p w:rsidR="0072287A" w:rsidRPr="00A134EF" w:rsidRDefault="0072287A" w:rsidP="0072287A">
            <w:pPr>
              <w:rPr>
                <w:rFonts w:ascii="Times New Roman" w:hAnsi="Times New Roman" w:cs="Times New Roman"/>
                <w:sz w:val="24"/>
                <w:szCs w:val="24"/>
              </w:rPr>
            </w:pPr>
          </w:p>
        </w:tc>
        <w:tc>
          <w:tcPr>
            <w:tcW w:w="1560" w:type="dxa"/>
          </w:tcPr>
          <w:p w:rsidR="0072287A" w:rsidRPr="00A134EF" w:rsidRDefault="0072287A" w:rsidP="0072287A">
            <w:pPr>
              <w:rPr>
                <w:rFonts w:ascii="Times New Roman" w:hAnsi="Times New Roman" w:cs="Times New Roman"/>
                <w:sz w:val="24"/>
                <w:szCs w:val="24"/>
              </w:rPr>
            </w:pPr>
          </w:p>
        </w:tc>
      </w:tr>
    </w:tbl>
    <w:p w:rsidR="0072287A" w:rsidRDefault="0072287A" w:rsidP="0072287A">
      <w:pPr>
        <w:rPr>
          <w:rFonts w:ascii="Times New Roman" w:hAnsi="Times New Roman" w:cs="Times New Roman"/>
          <w:color w:val="282929"/>
          <w:sz w:val="24"/>
          <w:szCs w:val="24"/>
          <w:lang w:eastAsia="ru-RU"/>
        </w:rPr>
      </w:pPr>
    </w:p>
    <w:p w:rsidR="0072287A" w:rsidRDefault="0072287A" w:rsidP="0072287A">
      <w:pPr>
        <w:rPr>
          <w:rFonts w:ascii="Times New Roman" w:hAnsi="Times New Roman" w:cs="Times New Roman"/>
          <w:color w:val="282929"/>
          <w:sz w:val="24"/>
          <w:szCs w:val="24"/>
          <w:lang w:eastAsia="ru-RU"/>
        </w:rPr>
      </w:pPr>
      <w:r w:rsidRPr="00A74393">
        <w:rPr>
          <w:rFonts w:ascii="Times New Roman" w:hAnsi="Times New Roman" w:cs="Times New Roman"/>
          <w:color w:val="282929"/>
          <w:sz w:val="24"/>
          <w:szCs w:val="24"/>
          <w:lang w:eastAsia="ru-RU"/>
        </w:rPr>
        <w:t xml:space="preserve">Проведение нулевых </w:t>
      </w:r>
      <w:proofErr w:type="gramStart"/>
      <w:r w:rsidRPr="00A74393">
        <w:rPr>
          <w:rFonts w:ascii="Times New Roman" w:hAnsi="Times New Roman" w:cs="Times New Roman"/>
          <w:color w:val="282929"/>
          <w:sz w:val="24"/>
          <w:szCs w:val="24"/>
          <w:lang w:eastAsia="ru-RU"/>
        </w:rPr>
        <w:t xml:space="preserve">уроков </w:t>
      </w:r>
      <w:r>
        <w:rPr>
          <w:rFonts w:ascii="Times New Roman" w:hAnsi="Times New Roman" w:cs="Times New Roman"/>
          <w:color w:val="282929"/>
          <w:sz w:val="24"/>
          <w:szCs w:val="24"/>
          <w:lang w:eastAsia="ru-RU"/>
        </w:rPr>
        <w:t xml:space="preserve"> в</w:t>
      </w:r>
      <w:proofErr w:type="gramEnd"/>
      <w:r>
        <w:rPr>
          <w:rFonts w:ascii="Times New Roman" w:hAnsi="Times New Roman" w:cs="Times New Roman"/>
          <w:color w:val="282929"/>
          <w:sz w:val="24"/>
          <w:szCs w:val="24"/>
          <w:lang w:eastAsia="ru-RU"/>
        </w:rPr>
        <w:t xml:space="preserve"> первую смену </w:t>
      </w:r>
      <w:r w:rsidRPr="00A74393">
        <w:rPr>
          <w:rFonts w:ascii="Times New Roman" w:hAnsi="Times New Roman" w:cs="Times New Roman"/>
          <w:color w:val="282929"/>
          <w:sz w:val="24"/>
          <w:szCs w:val="24"/>
          <w:lang w:eastAsia="ru-RU"/>
        </w:rPr>
        <w:t>запрещено.</w:t>
      </w:r>
    </w:p>
    <w:p w:rsidR="0072287A" w:rsidRDefault="0072287A" w:rsidP="0072287A">
      <w:pPr>
        <w:rPr>
          <w:rFonts w:ascii="Times New Roman" w:hAnsi="Times New Roman" w:cs="Times New Roman"/>
          <w:color w:val="282929"/>
          <w:sz w:val="24"/>
          <w:szCs w:val="24"/>
          <w:lang w:eastAsia="ru-RU"/>
        </w:rPr>
      </w:pPr>
      <w:r w:rsidRPr="00F5203A">
        <w:rPr>
          <w:rFonts w:ascii="Times New Roman" w:hAnsi="Times New Roman" w:cs="Times New Roman"/>
          <w:color w:val="282929"/>
          <w:sz w:val="24"/>
          <w:szCs w:val="24"/>
          <w:lang w:eastAsia="ru-RU"/>
        </w:rPr>
        <w:t xml:space="preserve">Внеурочная </w:t>
      </w:r>
      <w:proofErr w:type="gramStart"/>
      <w:r w:rsidRPr="00F5203A">
        <w:rPr>
          <w:rFonts w:ascii="Times New Roman" w:hAnsi="Times New Roman" w:cs="Times New Roman"/>
          <w:color w:val="282929"/>
          <w:sz w:val="24"/>
          <w:szCs w:val="24"/>
          <w:lang w:eastAsia="ru-RU"/>
        </w:rPr>
        <w:t>деятельность</w:t>
      </w:r>
      <w:r>
        <w:rPr>
          <w:rFonts w:ascii="Times New Roman" w:hAnsi="Times New Roman" w:cs="Times New Roman"/>
          <w:color w:val="282929"/>
          <w:sz w:val="24"/>
          <w:szCs w:val="24"/>
          <w:lang w:eastAsia="ru-RU"/>
        </w:rPr>
        <w:t xml:space="preserve">  в</w:t>
      </w:r>
      <w:proofErr w:type="gramEnd"/>
      <w:r>
        <w:rPr>
          <w:rFonts w:ascii="Times New Roman" w:hAnsi="Times New Roman" w:cs="Times New Roman"/>
          <w:color w:val="282929"/>
          <w:sz w:val="24"/>
          <w:szCs w:val="24"/>
          <w:lang w:eastAsia="ru-RU"/>
        </w:rPr>
        <w:t xml:space="preserve"> 5-6, 9-11-х классах проводится после обеденного перерыва  с перерывом 30 минут после окончания последнего урока, в 7-8-х перед уроками.</w:t>
      </w:r>
    </w:p>
    <w:p w:rsidR="0072287A" w:rsidRDefault="0072287A" w:rsidP="0072287A">
      <w:pPr>
        <w:rPr>
          <w:rFonts w:ascii="Times New Roman" w:hAnsi="Times New Roman" w:cs="Times New Roman"/>
          <w:color w:val="444444"/>
          <w:sz w:val="24"/>
          <w:szCs w:val="24"/>
        </w:rPr>
      </w:pPr>
      <w:r w:rsidRPr="00C51DF7">
        <w:rPr>
          <w:rFonts w:ascii="Times New Roman" w:hAnsi="Times New Roman" w:cs="Times New Roman"/>
          <w:color w:val="444444"/>
          <w:sz w:val="24"/>
          <w:szCs w:val="24"/>
        </w:rPr>
        <w:t xml:space="preserve">Часы, отведенные на внеурочную </w:t>
      </w:r>
      <w:proofErr w:type="gramStart"/>
      <w:r w:rsidRPr="00C51DF7">
        <w:rPr>
          <w:rFonts w:ascii="Times New Roman" w:hAnsi="Times New Roman" w:cs="Times New Roman"/>
          <w:color w:val="444444"/>
          <w:sz w:val="24"/>
          <w:szCs w:val="24"/>
        </w:rPr>
        <w:t>деятельность,  организованы</w:t>
      </w:r>
      <w:proofErr w:type="gramEnd"/>
      <w:r w:rsidRPr="00C51DF7">
        <w:rPr>
          <w:rFonts w:ascii="Times New Roman" w:hAnsi="Times New Roman" w:cs="Times New Roman"/>
          <w:color w:val="444444"/>
          <w:sz w:val="24"/>
          <w:szCs w:val="24"/>
        </w:rPr>
        <w:t xml:space="preserve">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72287A" w:rsidRPr="00C51DF7" w:rsidRDefault="0072287A" w:rsidP="0072287A">
      <w:pPr>
        <w:rPr>
          <w:rFonts w:ascii="Times New Roman" w:hAnsi="Times New Roman" w:cs="Times New Roman"/>
          <w:color w:val="282929"/>
          <w:sz w:val="24"/>
          <w:szCs w:val="24"/>
          <w:lang w:eastAsia="ru-RU"/>
        </w:rPr>
      </w:pPr>
    </w:p>
    <w:p w:rsidR="0072287A" w:rsidRPr="00A74393" w:rsidRDefault="0072287A" w:rsidP="0072287A">
      <w:pPr>
        <w:rPr>
          <w:rFonts w:ascii="Lucida Sans Unicode" w:hAnsi="Lucida Sans Unicode" w:cs="Lucida Sans Unicode"/>
          <w:color w:val="282929"/>
          <w:sz w:val="24"/>
          <w:szCs w:val="24"/>
          <w:lang w:eastAsia="ru-RU"/>
        </w:rPr>
      </w:pPr>
      <w:r>
        <w:rPr>
          <w:rFonts w:ascii="Times New Roman" w:hAnsi="Times New Roman" w:cs="Times New Roman"/>
          <w:b/>
          <w:bCs/>
          <w:color w:val="282929"/>
          <w:sz w:val="28"/>
          <w:szCs w:val="28"/>
          <w:lang w:eastAsia="ru-RU"/>
        </w:rPr>
        <w:t>6</w:t>
      </w:r>
      <w:r w:rsidRPr="00A74393">
        <w:rPr>
          <w:rFonts w:ascii="Times New Roman" w:hAnsi="Times New Roman" w:cs="Times New Roman"/>
          <w:b/>
          <w:bCs/>
          <w:color w:val="282929"/>
          <w:sz w:val="28"/>
          <w:szCs w:val="28"/>
          <w:lang w:eastAsia="ru-RU"/>
        </w:rPr>
        <w:t>.</w:t>
      </w:r>
      <w:r w:rsidRPr="00A74393">
        <w:rPr>
          <w:rFonts w:ascii="Times New Roman" w:hAnsi="Times New Roman" w:cs="Times New Roman"/>
          <w:color w:val="282929"/>
          <w:sz w:val="28"/>
          <w:szCs w:val="28"/>
          <w:lang w:eastAsia="ru-RU"/>
        </w:rPr>
        <w:t>  </w:t>
      </w:r>
      <w:r w:rsidRPr="00A74393">
        <w:rPr>
          <w:rFonts w:ascii="Times New Roman" w:hAnsi="Times New Roman" w:cs="Times New Roman"/>
          <w:b/>
          <w:bCs/>
          <w:color w:val="282929"/>
          <w:sz w:val="28"/>
          <w:szCs w:val="28"/>
          <w:lang w:eastAsia="ru-RU"/>
        </w:rPr>
        <w:t>Государственная (итоговая) аттестация обучающихся</w:t>
      </w:r>
    </w:p>
    <w:p w:rsidR="0072287A" w:rsidRPr="0072287A" w:rsidRDefault="0072287A" w:rsidP="0072287A">
      <w:pPr>
        <w:spacing w:after="105"/>
        <w:rPr>
          <w:rFonts w:ascii="Lucida Sans Unicode" w:hAnsi="Lucida Sans Unicode" w:cs="Lucida Sans Unicode"/>
          <w:color w:val="282929"/>
          <w:sz w:val="24"/>
          <w:szCs w:val="24"/>
          <w:lang w:eastAsia="ru-RU"/>
        </w:rPr>
      </w:pPr>
      <w:r w:rsidRPr="00A74393">
        <w:rPr>
          <w:rFonts w:ascii="Times New Roman" w:hAnsi="Times New Roman" w:cs="Times New Roman"/>
          <w:color w:val="282929"/>
          <w:sz w:val="24"/>
          <w:szCs w:val="24"/>
          <w:lang w:eastAsia="ru-RU"/>
        </w:rPr>
        <w:t>Государственная (итоговая) аттестация обучающихся 9, 11 классов проводится за рамками учебного года в мае-июне 20</w:t>
      </w:r>
      <w:r>
        <w:rPr>
          <w:rFonts w:ascii="Times New Roman" w:hAnsi="Times New Roman" w:cs="Times New Roman"/>
          <w:color w:val="282929"/>
          <w:sz w:val="24"/>
          <w:szCs w:val="24"/>
          <w:lang w:eastAsia="ru-RU"/>
        </w:rPr>
        <w:t>24</w:t>
      </w:r>
      <w:r w:rsidRPr="00A74393">
        <w:rPr>
          <w:rFonts w:ascii="Times New Roman" w:hAnsi="Times New Roman" w:cs="Times New Roman"/>
          <w:color w:val="282929"/>
          <w:sz w:val="24"/>
          <w:szCs w:val="24"/>
          <w:lang w:eastAsia="ru-RU"/>
        </w:rPr>
        <w:t xml:space="preserve"> года. Сроки проведения государственной (итоговой) аттестации устанавливаются Министерством образования и науки Российской Федерации. </w:t>
      </w:r>
    </w:p>
    <w:p w:rsidR="0062105B" w:rsidRDefault="0062105B" w:rsidP="0062105B">
      <w:pPr>
        <w:spacing w:line="276" w:lineRule="auto"/>
        <w:rPr>
          <w:rFonts w:ascii="Times New Roman" w:hAnsi="Times New Roman" w:cs="Times New Roman"/>
          <w:sz w:val="24"/>
          <w:szCs w:val="24"/>
        </w:rPr>
      </w:pPr>
      <w:r w:rsidRPr="00F3391B">
        <w:rPr>
          <w:rFonts w:ascii="Times New Roman" w:hAnsi="Times New Roman" w:cs="Times New Roman"/>
          <w:sz w:val="24"/>
          <w:szCs w:val="24"/>
        </w:rPr>
        <w:t>Часы, отведенн</w:t>
      </w:r>
      <w:r w:rsidR="00FC514D">
        <w:rPr>
          <w:rFonts w:ascii="Times New Roman" w:hAnsi="Times New Roman" w:cs="Times New Roman"/>
          <w:sz w:val="24"/>
          <w:szCs w:val="24"/>
        </w:rPr>
        <w:t xml:space="preserve">ые на внеурочную деятельность, </w:t>
      </w:r>
      <w:r w:rsidRPr="00F3391B">
        <w:rPr>
          <w:rFonts w:ascii="Times New Roman" w:hAnsi="Times New Roman" w:cs="Times New Roman"/>
          <w:sz w:val="24"/>
          <w:szCs w:val="24"/>
        </w:rPr>
        <w:t xml:space="preserve">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w:t>
      </w:r>
      <w:proofErr w:type="gramStart"/>
      <w:r w:rsidRPr="00F3391B">
        <w:rPr>
          <w:rFonts w:ascii="Times New Roman" w:hAnsi="Times New Roman" w:cs="Times New Roman"/>
          <w:sz w:val="24"/>
          <w:szCs w:val="24"/>
        </w:rPr>
        <w:t>театров,</w:t>
      </w:r>
      <w:r>
        <w:rPr>
          <w:rFonts w:ascii="Times New Roman" w:hAnsi="Times New Roman" w:cs="Times New Roman"/>
          <w:sz w:val="24"/>
          <w:szCs w:val="24"/>
        </w:rPr>
        <w:t xml:space="preserve"> </w:t>
      </w:r>
      <w:r w:rsidRPr="00F3391B">
        <w:rPr>
          <w:rFonts w:ascii="Times New Roman" w:hAnsi="Times New Roman" w:cs="Times New Roman"/>
          <w:sz w:val="24"/>
          <w:szCs w:val="24"/>
        </w:rPr>
        <w:t xml:space="preserve"> музеев</w:t>
      </w:r>
      <w:proofErr w:type="gramEnd"/>
      <w:r w:rsidRPr="00F3391B">
        <w:rPr>
          <w:rFonts w:ascii="Times New Roman" w:hAnsi="Times New Roman" w:cs="Times New Roman"/>
          <w:sz w:val="24"/>
          <w:szCs w:val="24"/>
        </w:rPr>
        <w:t xml:space="preserve"> и иные формы.</w:t>
      </w:r>
    </w:p>
    <w:p w:rsidR="0062105B" w:rsidRDefault="0062105B" w:rsidP="0062105B">
      <w:pPr>
        <w:spacing w:line="276" w:lineRule="auto"/>
        <w:rPr>
          <w:rFonts w:ascii="Times New Roman" w:hAnsi="Times New Roman" w:cs="Times New Roman"/>
          <w:sz w:val="24"/>
          <w:szCs w:val="24"/>
        </w:rPr>
      </w:pPr>
    </w:p>
    <w:p w:rsidR="00D93B01" w:rsidRPr="0042316D" w:rsidRDefault="00D93B01" w:rsidP="0099390C">
      <w:pPr>
        <w:pStyle w:val="dash0410005f0431005f0437005f0430005f0446005f0020005f0441005f043f005f0438005f0441005f043a005f0430"/>
        <w:spacing w:line="276" w:lineRule="auto"/>
        <w:ind w:left="0" w:firstLine="0"/>
        <w:jc w:val="left"/>
        <w:rPr>
          <w:rStyle w:val="dash0410005f0431005f0437005f0430005f0446005f0020005f0441005f043f005f0438005f0441005f043a005f0430005f005fchar1char1"/>
          <w:rFonts w:eastAsiaTheme="majorEastAsia"/>
          <w:b/>
        </w:rPr>
      </w:pPr>
      <w:r>
        <w:rPr>
          <w:rStyle w:val="dash0410005f0431005f0437005f0430005f0446005f0020005f0441005f043f005f0438005f0441005f043a005f0430005f005fchar1char1"/>
          <w:rFonts w:eastAsiaTheme="majorEastAsia"/>
          <w:b/>
          <w:lang w:val="en-US"/>
        </w:rPr>
        <w:t>III</w:t>
      </w:r>
      <w:r w:rsidR="004772BB">
        <w:rPr>
          <w:rStyle w:val="dash0410005f0431005f0437005f0430005f0446005f0020005f0441005f043f005f0438005f0441005f043a005f0430005f005fchar1char1"/>
          <w:rFonts w:eastAsiaTheme="majorEastAsia"/>
          <w:b/>
        </w:rPr>
        <w:t>.3</w:t>
      </w:r>
      <w:r w:rsidRPr="0042316D">
        <w:rPr>
          <w:rStyle w:val="dash0410005f0431005f0437005f0430005f0446005f0020005f0441005f043f005f0438005f0441005f043a005f0430005f005fchar1char1"/>
          <w:rFonts w:eastAsiaTheme="majorEastAsia"/>
          <w:b/>
        </w:rPr>
        <w:t>. Система условий реализации основной образовательной программы</w:t>
      </w:r>
    </w:p>
    <w:p w:rsidR="00D93B01" w:rsidRPr="0099390C" w:rsidRDefault="00D93B01" w:rsidP="0099390C">
      <w:pPr>
        <w:spacing w:line="276" w:lineRule="auto"/>
        <w:jc w:val="left"/>
        <w:rPr>
          <w:rFonts w:ascii="Times New Roman" w:hAnsi="Times New Roman"/>
          <w:b/>
          <w:sz w:val="24"/>
          <w:szCs w:val="24"/>
        </w:rPr>
      </w:pPr>
      <w:r>
        <w:rPr>
          <w:rFonts w:ascii="Times New Roman" w:hAnsi="Times New Roman"/>
          <w:b/>
          <w:sz w:val="24"/>
          <w:szCs w:val="24"/>
        </w:rPr>
        <w:t>3.3</w:t>
      </w:r>
      <w:r w:rsidRPr="00255BB6">
        <w:rPr>
          <w:rFonts w:ascii="Times New Roman" w:hAnsi="Times New Roman"/>
          <w:b/>
          <w:sz w:val="24"/>
          <w:szCs w:val="24"/>
        </w:rPr>
        <w:t xml:space="preserve">.1. Кадровое обеспечение реализации ООП </w:t>
      </w:r>
      <w:r w:rsidR="0099390C">
        <w:rPr>
          <w:rFonts w:ascii="Times New Roman" w:hAnsi="Times New Roman"/>
          <w:b/>
          <w:sz w:val="24"/>
          <w:szCs w:val="24"/>
          <w:lang w:val="en-US"/>
        </w:rPr>
        <w:t>C</w:t>
      </w:r>
      <w:r w:rsidR="0099390C">
        <w:rPr>
          <w:rFonts w:ascii="Times New Roman" w:hAnsi="Times New Roman"/>
          <w:b/>
          <w:sz w:val="24"/>
          <w:szCs w:val="24"/>
        </w:rPr>
        <w:t>ОО</w:t>
      </w:r>
    </w:p>
    <w:p w:rsidR="00783FC3" w:rsidRPr="005B6F93" w:rsidRDefault="0062105B" w:rsidP="0062105B">
      <w:pPr>
        <w:ind w:firstLine="0"/>
        <w:rPr>
          <w:rFonts w:ascii="Times New Roman" w:hAnsi="Times New Roman" w:cs="Times New Roman"/>
          <w:sz w:val="24"/>
          <w:szCs w:val="24"/>
        </w:rPr>
      </w:pPr>
      <w:r>
        <w:rPr>
          <w:rFonts w:ascii="Times New Roman" w:hAnsi="Times New Roman" w:cs="Times New Roman"/>
          <w:b/>
          <w:spacing w:val="-6"/>
          <w:sz w:val="24"/>
          <w:szCs w:val="24"/>
        </w:rPr>
        <w:t xml:space="preserve">  </w:t>
      </w:r>
      <w:r w:rsidR="00783FC3" w:rsidRPr="005B6F93">
        <w:rPr>
          <w:rFonts w:ascii="Times New Roman" w:hAnsi="Times New Roman" w:cs="Times New Roman"/>
          <w:sz w:val="24"/>
          <w:szCs w:val="24"/>
        </w:rPr>
        <w:t>В школе работает Методический совет и следующие объединения учителей-предметников:</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начальных классов;</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русского языка и литературы;</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математики;</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естественнонаучного цикла (химии, физики, биологии);</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иностранного языка;</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творческого цикла (ИЗО, музыки, технологии);</w:t>
      </w:r>
    </w:p>
    <w:p w:rsidR="00783FC3" w:rsidRPr="005B6F93"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физической культуры;</w:t>
      </w:r>
    </w:p>
    <w:p w:rsidR="00783FC3" w:rsidRPr="00490538" w:rsidRDefault="00783FC3" w:rsidP="000E6D72">
      <w:pPr>
        <w:numPr>
          <w:ilvl w:val="0"/>
          <w:numId w:val="24"/>
        </w:numPr>
        <w:rPr>
          <w:rFonts w:ascii="Times New Roman" w:hAnsi="Times New Roman" w:cs="Times New Roman"/>
          <w:sz w:val="24"/>
          <w:szCs w:val="24"/>
        </w:rPr>
      </w:pPr>
      <w:r w:rsidRPr="005B6F93">
        <w:rPr>
          <w:rFonts w:ascii="Times New Roman" w:hAnsi="Times New Roman" w:cs="Times New Roman"/>
          <w:sz w:val="24"/>
          <w:szCs w:val="24"/>
        </w:rPr>
        <w:t>учителей истории и географии.</w:t>
      </w:r>
    </w:p>
    <w:p w:rsidR="0062105B" w:rsidRPr="0003574A" w:rsidRDefault="0062105B" w:rsidP="0062105B">
      <w:pPr>
        <w:shd w:val="clear" w:color="auto" w:fill="FFFFFF"/>
        <w:ind w:firstLine="0"/>
        <w:rPr>
          <w:rFonts w:ascii="Times New Roman" w:hAnsi="Times New Roman" w:cs="Times New Roman"/>
          <w:sz w:val="24"/>
          <w:szCs w:val="24"/>
        </w:rPr>
      </w:pPr>
    </w:p>
    <w:tbl>
      <w:tblPr>
        <w:tblStyle w:val="afa"/>
        <w:tblW w:w="9889" w:type="dxa"/>
        <w:tblLayout w:type="fixed"/>
        <w:tblLook w:val="04A0" w:firstRow="1" w:lastRow="0" w:firstColumn="1" w:lastColumn="0" w:noHBand="0" w:noVBand="1"/>
      </w:tblPr>
      <w:tblGrid>
        <w:gridCol w:w="817"/>
        <w:gridCol w:w="3264"/>
        <w:gridCol w:w="2767"/>
        <w:gridCol w:w="1907"/>
        <w:gridCol w:w="1134"/>
      </w:tblGrid>
      <w:tr w:rsidR="0062105B" w:rsidTr="0062105B">
        <w:tc>
          <w:tcPr>
            <w:tcW w:w="817" w:type="dxa"/>
          </w:tcPr>
          <w:p w:rsidR="0062105B" w:rsidRPr="00813A98" w:rsidRDefault="0062105B" w:rsidP="0062105B">
            <w:pPr>
              <w:ind w:firstLine="0"/>
              <w:rPr>
                <w:b/>
                <w:sz w:val="24"/>
                <w:szCs w:val="24"/>
              </w:rPr>
            </w:pPr>
            <w:r w:rsidRPr="00813A98">
              <w:rPr>
                <w:b/>
                <w:sz w:val="24"/>
                <w:szCs w:val="24"/>
              </w:rPr>
              <w:t>№ п/п</w:t>
            </w:r>
          </w:p>
        </w:tc>
        <w:tc>
          <w:tcPr>
            <w:tcW w:w="6031" w:type="dxa"/>
            <w:gridSpan w:val="2"/>
          </w:tcPr>
          <w:p w:rsidR="0062105B" w:rsidRPr="00813A98" w:rsidRDefault="0062105B" w:rsidP="0062105B">
            <w:pPr>
              <w:ind w:firstLine="0"/>
              <w:jc w:val="center"/>
              <w:rPr>
                <w:b/>
                <w:sz w:val="24"/>
                <w:szCs w:val="24"/>
              </w:rPr>
            </w:pPr>
            <w:r w:rsidRPr="00813A98">
              <w:rPr>
                <w:b/>
                <w:sz w:val="24"/>
                <w:szCs w:val="24"/>
              </w:rPr>
              <w:t>Показатели</w:t>
            </w:r>
          </w:p>
        </w:tc>
        <w:tc>
          <w:tcPr>
            <w:tcW w:w="1907" w:type="dxa"/>
          </w:tcPr>
          <w:p w:rsidR="0062105B" w:rsidRPr="00813A98" w:rsidRDefault="0062105B" w:rsidP="0062105B">
            <w:pPr>
              <w:ind w:firstLine="0"/>
              <w:rPr>
                <w:b/>
                <w:sz w:val="24"/>
                <w:szCs w:val="24"/>
              </w:rPr>
            </w:pPr>
            <w:r w:rsidRPr="00813A98">
              <w:rPr>
                <w:b/>
                <w:sz w:val="24"/>
                <w:szCs w:val="24"/>
              </w:rPr>
              <w:t>Количество человек</w:t>
            </w:r>
          </w:p>
        </w:tc>
        <w:tc>
          <w:tcPr>
            <w:tcW w:w="1134" w:type="dxa"/>
          </w:tcPr>
          <w:p w:rsidR="0062105B" w:rsidRPr="00813A98" w:rsidRDefault="0062105B" w:rsidP="0062105B">
            <w:pPr>
              <w:ind w:firstLine="0"/>
              <w:jc w:val="center"/>
              <w:rPr>
                <w:b/>
                <w:sz w:val="24"/>
                <w:szCs w:val="24"/>
              </w:rPr>
            </w:pPr>
            <w:r w:rsidRPr="00813A98">
              <w:rPr>
                <w:b/>
                <w:sz w:val="24"/>
                <w:szCs w:val="24"/>
              </w:rPr>
              <w:t>%</w:t>
            </w:r>
          </w:p>
        </w:tc>
      </w:tr>
      <w:tr w:rsidR="0062105B" w:rsidTr="0062105B">
        <w:tc>
          <w:tcPr>
            <w:tcW w:w="817" w:type="dxa"/>
          </w:tcPr>
          <w:p w:rsidR="0062105B" w:rsidRPr="00763B81" w:rsidRDefault="0062105B" w:rsidP="0062105B">
            <w:pPr>
              <w:ind w:firstLine="0"/>
              <w:rPr>
                <w:sz w:val="24"/>
                <w:szCs w:val="24"/>
              </w:rPr>
            </w:pPr>
            <w:r>
              <w:rPr>
                <w:sz w:val="24"/>
                <w:szCs w:val="24"/>
              </w:rPr>
              <w:t>1</w:t>
            </w:r>
          </w:p>
        </w:tc>
        <w:tc>
          <w:tcPr>
            <w:tcW w:w="6031" w:type="dxa"/>
            <w:gridSpan w:val="2"/>
          </w:tcPr>
          <w:p w:rsidR="0062105B" w:rsidRDefault="0062105B" w:rsidP="0062105B">
            <w:pPr>
              <w:ind w:firstLine="0"/>
              <w:rPr>
                <w:sz w:val="24"/>
                <w:szCs w:val="24"/>
              </w:rPr>
            </w:pPr>
            <w:r>
              <w:rPr>
                <w:sz w:val="24"/>
                <w:szCs w:val="24"/>
              </w:rPr>
              <w:t>Всего педагогических работников</w:t>
            </w:r>
          </w:p>
        </w:tc>
        <w:tc>
          <w:tcPr>
            <w:tcW w:w="3041" w:type="dxa"/>
            <w:gridSpan w:val="2"/>
          </w:tcPr>
          <w:p w:rsidR="0062105B" w:rsidRDefault="00155A2A" w:rsidP="0062105B">
            <w:pPr>
              <w:ind w:firstLine="0"/>
              <w:jc w:val="center"/>
              <w:rPr>
                <w:sz w:val="24"/>
                <w:szCs w:val="24"/>
              </w:rPr>
            </w:pPr>
            <w:r>
              <w:rPr>
                <w:sz w:val="24"/>
                <w:szCs w:val="24"/>
              </w:rPr>
              <w:t>50</w:t>
            </w:r>
          </w:p>
        </w:tc>
      </w:tr>
      <w:tr w:rsidR="0062105B" w:rsidTr="0062105B">
        <w:tc>
          <w:tcPr>
            <w:tcW w:w="817" w:type="dxa"/>
          </w:tcPr>
          <w:p w:rsidR="0062105B" w:rsidRDefault="0062105B" w:rsidP="0062105B">
            <w:pPr>
              <w:ind w:firstLine="0"/>
              <w:rPr>
                <w:sz w:val="24"/>
                <w:szCs w:val="24"/>
              </w:rPr>
            </w:pPr>
            <w:r>
              <w:rPr>
                <w:sz w:val="24"/>
                <w:szCs w:val="24"/>
              </w:rPr>
              <w:t>2</w:t>
            </w:r>
          </w:p>
        </w:tc>
        <w:tc>
          <w:tcPr>
            <w:tcW w:w="6031" w:type="dxa"/>
            <w:gridSpan w:val="2"/>
          </w:tcPr>
          <w:p w:rsidR="0062105B" w:rsidRDefault="0062105B" w:rsidP="0062105B">
            <w:pPr>
              <w:ind w:firstLine="0"/>
              <w:rPr>
                <w:sz w:val="24"/>
                <w:szCs w:val="24"/>
              </w:rPr>
            </w:pPr>
            <w:r>
              <w:rPr>
                <w:sz w:val="24"/>
                <w:szCs w:val="24"/>
              </w:rPr>
              <w:t>Укомплектованность штата педагогическими работниками  (%)</w:t>
            </w:r>
          </w:p>
        </w:tc>
        <w:tc>
          <w:tcPr>
            <w:tcW w:w="3041" w:type="dxa"/>
            <w:gridSpan w:val="2"/>
          </w:tcPr>
          <w:p w:rsidR="0062105B" w:rsidRDefault="00155A2A" w:rsidP="0062105B">
            <w:pPr>
              <w:ind w:firstLine="0"/>
              <w:jc w:val="center"/>
              <w:rPr>
                <w:sz w:val="24"/>
                <w:szCs w:val="24"/>
              </w:rPr>
            </w:pPr>
            <w:r>
              <w:rPr>
                <w:sz w:val="24"/>
                <w:szCs w:val="24"/>
              </w:rPr>
              <w:t>96</w:t>
            </w:r>
            <w:r w:rsidR="0062105B">
              <w:rPr>
                <w:sz w:val="24"/>
                <w:szCs w:val="24"/>
              </w:rPr>
              <w:t xml:space="preserve"> %</w:t>
            </w:r>
          </w:p>
        </w:tc>
      </w:tr>
      <w:tr w:rsidR="0062105B" w:rsidTr="0062105B">
        <w:tc>
          <w:tcPr>
            <w:tcW w:w="817" w:type="dxa"/>
          </w:tcPr>
          <w:p w:rsidR="0062105B" w:rsidRDefault="0062105B" w:rsidP="0062105B">
            <w:pPr>
              <w:ind w:firstLine="0"/>
              <w:rPr>
                <w:sz w:val="24"/>
                <w:szCs w:val="24"/>
              </w:rPr>
            </w:pPr>
            <w:r>
              <w:rPr>
                <w:sz w:val="24"/>
                <w:szCs w:val="24"/>
              </w:rPr>
              <w:t>3</w:t>
            </w:r>
          </w:p>
        </w:tc>
        <w:tc>
          <w:tcPr>
            <w:tcW w:w="6031" w:type="dxa"/>
            <w:gridSpan w:val="2"/>
          </w:tcPr>
          <w:p w:rsidR="0062105B" w:rsidRDefault="0062105B" w:rsidP="0062105B">
            <w:pPr>
              <w:tabs>
                <w:tab w:val="left" w:pos="2937"/>
              </w:tabs>
              <w:ind w:firstLine="0"/>
              <w:rPr>
                <w:sz w:val="24"/>
                <w:szCs w:val="24"/>
              </w:rPr>
            </w:pPr>
            <w:r>
              <w:rPr>
                <w:sz w:val="24"/>
                <w:szCs w:val="24"/>
              </w:rPr>
              <w:t>Наличие вакансий (указать должность)</w:t>
            </w:r>
          </w:p>
        </w:tc>
        <w:tc>
          <w:tcPr>
            <w:tcW w:w="3041" w:type="dxa"/>
            <w:gridSpan w:val="2"/>
          </w:tcPr>
          <w:p w:rsidR="0062105B" w:rsidRDefault="0062105B" w:rsidP="0062105B">
            <w:pPr>
              <w:ind w:firstLine="0"/>
              <w:rPr>
                <w:sz w:val="24"/>
                <w:szCs w:val="24"/>
              </w:rPr>
            </w:pPr>
            <w:r>
              <w:rPr>
                <w:sz w:val="24"/>
                <w:szCs w:val="24"/>
              </w:rPr>
              <w:t>учитель английского языка</w:t>
            </w:r>
          </w:p>
          <w:p w:rsidR="0062105B" w:rsidRDefault="0062105B" w:rsidP="0062105B">
            <w:pPr>
              <w:ind w:firstLine="0"/>
              <w:rPr>
                <w:sz w:val="24"/>
                <w:szCs w:val="24"/>
              </w:rPr>
            </w:pPr>
            <w:r>
              <w:rPr>
                <w:sz w:val="24"/>
                <w:szCs w:val="24"/>
              </w:rPr>
              <w:t>учитель истории</w:t>
            </w:r>
          </w:p>
          <w:p w:rsidR="0062105B" w:rsidRDefault="0062105B" w:rsidP="0062105B">
            <w:pPr>
              <w:ind w:firstLine="0"/>
              <w:rPr>
                <w:sz w:val="24"/>
                <w:szCs w:val="24"/>
              </w:rPr>
            </w:pPr>
            <w:r>
              <w:rPr>
                <w:sz w:val="24"/>
                <w:szCs w:val="24"/>
              </w:rPr>
              <w:t>учитель географии</w:t>
            </w:r>
          </w:p>
          <w:p w:rsidR="0062105B" w:rsidRDefault="0062105B" w:rsidP="0062105B">
            <w:pPr>
              <w:ind w:firstLine="0"/>
              <w:rPr>
                <w:sz w:val="24"/>
                <w:szCs w:val="24"/>
              </w:rPr>
            </w:pPr>
            <w:r>
              <w:rPr>
                <w:sz w:val="24"/>
                <w:szCs w:val="24"/>
              </w:rPr>
              <w:t>учитель химии</w:t>
            </w:r>
          </w:p>
        </w:tc>
      </w:tr>
      <w:tr w:rsidR="0062105B" w:rsidTr="0062105B">
        <w:tc>
          <w:tcPr>
            <w:tcW w:w="817" w:type="dxa"/>
            <w:vMerge w:val="restart"/>
          </w:tcPr>
          <w:p w:rsidR="0062105B" w:rsidRDefault="0062105B" w:rsidP="0062105B">
            <w:pPr>
              <w:ind w:firstLine="0"/>
              <w:rPr>
                <w:sz w:val="24"/>
                <w:szCs w:val="24"/>
              </w:rPr>
            </w:pPr>
            <w:r>
              <w:rPr>
                <w:sz w:val="24"/>
                <w:szCs w:val="24"/>
              </w:rPr>
              <w:lastRenderedPageBreak/>
              <w:t>4</w:t>
            </w:r>
          </w:p>
        </w:tc>
        <w:tc>
          <w:tcPr>
            <w:tcW w:w="3264" w:type="dxa"/>
            <w:vMerge w:val="restart"/>
          </w:tcPr>
          <w:p w:rsidR="0062105B" w:rsidRDefault="0062105B" w:rsidP="0062105B">
            <w:pPr>
              <w:ind w:firstLine="0"/>
              <w:rPr>
                <w:sz w:val="24"/>
                <w:szCs w:val="24"/>
              </w:rPr>
            </w:pPr>
            <w:r>
              <w:rPr>
                <w:sz w:val="24"/>
                <w:szCs w:val="24"/>
              </w:rPr>
              <w:t>Образовательный уровень педагогических работников</w:t>
            </w:r>
          </w:p>
        </w:tc>
        <w:tc>
          <w:tcPr>
            <w:tcW w:w="2767" w:type="dxa"/>
          </w:tcPr>
          <w:p w:rsidR="0062105B" w:rsidRDefault="0062105B" w:rsidP="0062105B">
            <w:pPr>
              <w:ind w:firstLine="0"/>
              <w:rPr>
                <w:sz w:val="24"/>
                <w:szCs w:val="24"/>
              </w:rPr>
            </w:pPr>
            <w:r>
              <w:rPr>
                <w:sz w:val="24"/>
                <w:szCs w:val="24"/>
              </w:rPr>
              <w:t>с высшим образованием</w:t>
            </w:r>
          </w:p>
        </w:tc>
        <w:tc>
          <w:tcPr>
            <w:tcW w:w="1907" w:type="dxa"/>
          </w:tcPr>
          <w:p w:rsidR="0062105B" w:rsidRDefault="00155A2A" w:rsidP="0062105B">
            <w:pPr>
              <w:ind w:firstLine="0"/>
              <w:rPr>
                <w:sz w:val="24"/>
                <w:szCs w:val="24"/>
              </w:rPr>
            </w:pPr>
            <w:r>
              <w:rPr>
                <w:sz w:val="24"/>
                <w:szCs w:val="24"/>
              </w:rPr>
              <w:t>4</w:t>
            </w:r>
          </w:p>
        </w:tc>
        <w:tc>
          <w:tcPr>
            <w:tcW w:w="1134" w:type="dxa"/>
          </w:tcPr>
          <w:p w:rsidR="0062105B" w:rsidRDefault="00155A2A" w:rsidP="0062105B">
            <w:pPr>
              <w:ind w:firstLine="0"/>
              <w:rPr>
                <w:sz w:val="24"/>
                <w:szCs w:val="24"/>
              </w:rPr>
            </w:pPr>
            <w:r>
              <w:rPr>
                <w:sz w:val="24"/>
                <w:szCs w:val="24"/>
              </w:rPr>
              <w:t>98</w:t>
            </w:r>
            <w:r w:rsidR="0062105B">
              <w:rPr>
                <w:sz w:val="24"/>
                <w:szCs w:val="24"/>
              </w:rPr>
              <w:t xml:space="preserve"> %</w:t>
            </w:r>
          </w:p>
        </w:tc>
      </w:tr>
      <w:tr w:rsidR="0062105B" w:rsidTr="0062105B">
        <w:tc>
          <w:tcPr>
            <w:tcW w:w="817" w:type="dxa"/>
            <w:vMerge/>
          </w:tcPr>
          <w:p w:rsidR="0062105B" w:rsidRDefault="0062105B" w:rsidP="0062105B">
            <w:pPr>
              <w:ind w:firstLine="0"/>
              <w:rPr>
                <w:sz w:val="24"/>
                <w:szCs w:val="24"/>
              </w:rPr>
            </w:pPr>
          </w:p>
        </w:tc>
        <w:tc>
          <w:tcPr>
            <w:tcW w:w="3264" w:type="dxa"/>
            <w:vMerge/>
          </w:tcPr>
          <w:p w:rsidR="0062105B" w:rsidRDefault="0062105B" w:rsidP="0062105B">
            <w:pPr>
              <w:ind w:firstLine="0"/>
              <w:rPr>
                <w:sz w:val="24"/>
                <w:szCs w:val="24"/>
              </w:rPr>
            </w:pPr>
          </w:p>
        </w:tc>
        <w:tc>
          <w:tcPr>
            <w:tcW w:w="2767" w:type="dxa"/>
          </w:tcPr>
          <w:p w:rsidR="0062105B" w:rsidRDefault="0062105B" w:rsidP="0062105B">
            <w:pPr>
              <w:ind w:firstLine="0"/>
              <w:rPr>
                <w:sz w:val="24"/>
                <w:szCs w:val="24"/>
              </w:rPr>
            </w:pPr>
            <w:r>
              <w:rPr>
                <w:sz w:val="24"/>
                <w:szCs w:val="24"/>
              </w:rPr>
              <w:t>со средним специальным</w:t>
            </w:r>
          </w:p>
        </w:tc>
        <w:tc>
          <w:tcPr>
            <w:tcW w:w="1907" w:type="dxa"/>
          </w:tcPr>
          <w:p w:rsidR="0062105B" w:rsidRDefault="0062105B" w:rsidP="0062105B">
            <w:pPr>
              <w:ind w:firstLine="0"/>
              <w:rPr>
                <w:sz w:val="24"/>
                <w:szCs w:val="24"/>
              </w:rPr>
            </w:pPr>
            <w:r>
              <w:rPr>
                <w:sz w:val="24"/>
                <w:szCs w:val="24"/>
              </w:rPr>
              <w:t>0</w:t>
            </w:r>
          </w:p>
        </w:tc>
        <w:tc>
          <w:tcPr>
            <w:tcW w:w="1134" w:type="dxa"/>
          </w:tcPr>
          <w:p w:rsidR="0062105B" w:rsidRDefault="0062105B" w:rsidP="0062105B">
            <w:pPr>
              <w:ind w:firstLine="0"/>
              <w:rPr>
                <w:sz w:val="24"/>
                <w:szCs w:val="24"/>
              </w:rPr>
            </w:pPr>
            <w:r>
              <w:rPr>
                <w:sz w:val="24"/>
                <w:szCs w:val="24"/>
              </w:rPr>
              <w:t>0</w:t>
            </w:r>
          </w:p>
        </w:tc>
      </w:tr>
      <w:tr w:rsidR="0062105B" w:rsidTr="0062105B">
        <w:tc>
          <w:tcPr>
            <w:tcW w:w="817" w:type="dxa"/>
            <w:vMerge/>
          </w:tcPr>
          <w:p w:rsidR="0062105B" w:rsidRDefault="0062105B" w:rsidP="0062105B">
            <w:pPr>
              <w:ind w:firstLine="0"/>
              <w:rPr>
                <w:sz w:val="24"/>
                <w:szCs w:val="24"/>
              </w:rPr>
            </w:pPr>
          </w:p>
        </w:tc>
        <w:tc>
          <w:tcPr>
            <w:tcW w:w="3264" w:type="dxa"/>
            <w:vMerge/>
          </w:tcPr>
          <w:p w:rsidR="0062105B" w:rsidRDefault="0062105B" w:rsidP="0062105B">
            <w:pPr>
              <w:ind w:firstLine="0"/>
              <w:rPr>
                <w:sz w:val="24"/>
                <w:szCs w:val="24"/>
              </w:rPr>
            </w:pPr>
          </w:p>
        </w:tc>
        <w:tc>
          <w:tcPr>
            <w:tcW w:w="2767" w:type="dxa"/>
          </w:tcPr>
          <w:p w:rsidR="0062105B" w:rsidRDefault="0062105B" w:rsidP="0062105B">
            <w:pPr>
              <w:ind w:firstLine="0"/>
              <w:rPr>
                <w:sz w:val="24"/>
                <w:szCs w:val="24"/>
              </w:rPr>
            </w:pPr>
            <w:r>
              <w:rPr>
                <w:sz w:val="24"/>
                <w:szCs w:val="24"/>
              </w:rPr>
              <w:t>с общим средним образованием</w:t>
            </w:r>
          </w:p>
        </w:tc>
        <w:tc>
          <w:tcPr>
            <w:tcW w:w="1907" w:type="dxa"/>
          </w:tcPr>
          <w:p w:rsidR="0062105B" w:rsidRDefault="0062105B" w:rsidP="0062105B">
            <w:pPr>
              <w:ind w:firstLine="0"/>
              <w:rPr>
                <w:sz w:val="24"/>
                <w:szCs w:val="24"/>
              </w:rPr>
            </w:pPr>
            <w:r>
              <w:rPr>
                <w:sz w:val="24"/>
                <w:szCs w:val="24"/>
              </w:rPr>
              <w:t>0</w:t>
            </w:r>
          </w:p>
        </w:tc>
        <w:tc>
          <w:tcPr>
            <w:tcW w:w="1134" w:type="dxa"/>
          </w:tcPr>
          <w:p w:rsidR="0062105B" w:rsidRDefault="0062105B" w:rsidP="0062105B">
            <w:pPr>
              <w:ind w:firstLine="0"/>
              <w:rPr>
                <w:sz w:val="24"/>
                <w:szCs w:val="24"/>
              </w:rPr>
            </w:pPr>
            <w:r>
              <w:rPr>
                <w:sz w:val="24"/>
                <w:szCs w:val="24"/>
              </w:rPr>
              <w:t>0</w:t>
            </w:r>
          </w:p>
        </w:tc>
      </w:tr>
      <w:tr w:rsidR="0062105B" w:rsidTr="0062105B">
        <w:tc>
          <w:tcPr>
            <w:tcW w:w="817" w:type="dxa"/>
          </w:tcPr>
          <w:p w:rsidR="0062105B" w:rsidRDefault="0062105B" w:rsidP="0062105B">
            <w:pPr>
              <w:ind w:firstLine="0"/>
              <w:rPr>
                <w:sz w:val="24"/>
                <w:szCs w:val="24"/>
              </w:rPr>
            </w:pPr>
            <w:r>
              <w:rPr>
                <w:sz w:val="24"/>
                <w:szCs w:val="24"/>
              </w:rPr>
              <w:t>5</w:t>
            </w:r>
          </w:p>
        </w:tc>
        <w:tc>
          <w:tcPr>
            <w:tcW w:w="6031" w:type="dxa"/>
            <w:gridSpan w:val="2"/>
          </w:tcPr>
          <w:p w:rsidR="0062105B" w:rsidRPr="00813A98" w:rsidRDefault="0062105B" w:rsidP="0062105B">
            <w:pPr>
              <w:ind w:firstLine="0"/>
              <w:rPr>
                <w:sz w:val="24"/>
                <w:szCs w:val="24"/>
              </w:rPr>
            </w:pPr>
            <w:r w:rsidRPr="00813A98">
              <w:rPr>
                <w:spacing w:val="-1"/>
                <w:sz w:val="24"/>
                <w:szCs w:val="24"/>
              </w:rPr>
              <w:t>П</w:t>
            </w:r>
            <w:r w:rsidRPr="00813A98">
              <w:rPr>
                <w:spacing w:val="-2"/>
                <w:sz w:val="24"/>
                <w:szCs w:val="24"/>
              </w:rPr>
              <w:t>ро</w:t>
            </w:r>
            <w:r w:rsidRPr="00813A98">
              <w:rPr>
                <w:spacing w:val="1"/>
                <w:sz w:val="24"/>
                <w:szCs w:val="24"/>
              </w:rPr>
              <w:t>ш</w:t>
            </w:r>
            <w:r w:rsidRPr="00813A98">
              <w:rPr>
                <w:spacing w:val="2"/>
                <w:sz w:val="24"/>
                <w:szCs w:val="24"/>
              </w:rPr>
              <w:t>л</w:t>
            </w:r>
            <w:r w:rsidRPr="00813A98">
              <w:rPr>
                <w:sz w:val="24"/>
                <w:szCs w:val="24"/>
              </w:rPr>
              <w:t>и</w:t>
            </w:r>
            <w:r w:rsidRPr="00813A98">
              <w:rPr>
                <w:spacing w:val="52"/>
                <w:sz w:val="24"/>
                <w:szCs w:val="24"/>
              </w:rPr>
              <w:t xml:space="preserve"> </w:t>
            </w:r>
            <w:r>
              <w:rPr>
                <w:spacing w:val="52"/>
                <w:sz w:val="24"/>
                <w:szCs w:val="24"/>
              </w:rPr>
              <w:t xml:space="preserve"> </w:t>
            </w:r>
            <w:r w:rsidRPr="00813A98">
              <w:rPr>
                <w:spacing w:val="-2"/>
                <w:sz w:val="24"/>
                <w:szCs w:val="24"/>
              </w:rPr>
              <w:t>к</w:t>
            </w:r>
            <w:r w:rsidRPr="00813A98">
              <w:rPr>
                <w:sz w:val="24"/>
                <w:szCs w:val="24"/>
              </w:rPr>
              <w:t>у</w:t>
            </w:r>
            <w:r w:rsidRPr="00813A98">
              <w:rPr>
                <w:spacing w:val="-2"/>
                <w:sz w:val="24"/>
                <w:szCs w:val="24"/>
              </w:rPr>
              <w:t>р</w:t>
            </w:r>
            <w:r w:rsidRPr="00813A98">
              <w:rPr>
                <w:sz w:val="24"/>
                <w:szCs w:val="24"/>
              </w:rPr>
              <w:t>сы</w:t>
            </w:r>
            <w:r>
              <w:rPr>
                <w:sz w:val="24"/>
                <w:szCs w:val="24"/>
              </w:rPr>
              <w:t xml:space="preserve"> </w:t>
            </w:r>
            <w:r w:rsidRPr="00813A98">
              <w:rPr>
                <w:spacing w:val="2"/>
                <w:sz w:val="24"/>
                <w:szCs w:val="24"/>
              </w:rPr>
              <w:t xml:space="preserve"> </w:t>
            </w:r>
            <w:r w:rsidRPr="00813A98">
              <w:rPr>
                <w:spacing w:val="1"/>
                <w:sz w:val="24"/>
                <w:szCs w:val="24"/>
              </w:rPr>
              <w:t>п</w:t>
            </w:r>
            <w:r w:rsidRPr="00813A98">
              <w:rPr>
                <w:spacing w:val="-2"/>
                <w:sz w:val="24"/>
                <w:szCs w:val="24"/>
              </w:rPr>
              <w:t>о</w:t>
            </w:r>
            <w:r w:rsidRPr="00813A98">
              <w:rPr>
                <w:spacing w:val="-1"/>
                <w:sz w:val="24"/>
                <w:szCs w:val="24"/>
              </w:rPr>
              <w:t>в</w:t>
            </w:r>
            <w:r w:rsidRPr="00813A98">
              <w:rPr>
                <w:spacing w:val="-6"/>
                <w:sz w:val="24"/>
                <w:szCs w:val="24"/>
              </w:rPr>
              <w:t>ы</w:t>
            </w:r>
            <w:r w:rsidRPr="00813A98">
              <w:rPr>
                <w:spacing w:val="1"/>
                <w:sz w:val="24"/>
                <w:szCs w:val="24"/>
              </w:rPr>
              <w:t>ш</w:t>
            </w:r>
            <w:r w:rsidRPr="00813A98">
              <w:rPr>
                <w:spacing w:val="-2"/>
                <w:sz w:val="24"/>
                <w:szCs w:val="24"/>
              </w:rPr>
              <w:t>е</w:t>
            </w:r>
            <w:r w:rsidRPr="00813A98">
              <w:rPr>
                <w:spacing w:val="-1"/>
                <w:sz w:val="24"/>
                <w:szCs w:val="24"/>
              </w:rPr>
              <w:t>н</w:t>
            </w:r>
            <w:r w:rsidRPr="00813A98">
              <w:rPr>
                <w:spacing w:val="-2"/>
                <w:sz w:val="24"/>
                <w:szCs w:val="24"/>
              </w:rPr>
              <w:t>и</w:t>
            </w:r>
            <w:r w:rsidRPr="00813A98">
              <w:rPr>
                <w:sz w:val="24"/>
                <w:szCs w:val="24"/>
              </w:rPr>
              <w:t>я</w:t>
            </w:r>
            <w:r>
              <w:rPr>
                <w:sz w:val="24"/>
                <w:szCs w:val="24"/>
              </w:rPr>
              <w:t xml:space="preserve"> </w:t>
            </w:r>
            <w:r w:rsidRPr="00813A98">
              <w:rPr>
                <w:sz w:val="24"/>
                <w:szCs w:val="24"/>
              </w:rPr>
              <w:t xml:space="preserve">  </w:t>
            </w:r>
            <w:r w:rsidRPr="00813A98">
              <w:rPr>
                <w:spacing w:val="-2"/>
                <w:sz w:val="24"/>
                <w:szCs w:val="24"/>
              </w:rPr>
              <w:t>к</w:t>
            </w:r>
            <w:r w:rsidRPr="00813A98">
              <w:rPr>
                <w:spacing w:val="-1"/>
                <w:sz w:val="24"/>
                <w:szCs w:val="24"/>
              </w:rPr>
              <w:t>в</w:t>
            </w:r>
            <w:r w:rsidRPr="00813A98">
              <w:rPr>
                <w:spacing w:val="-2"/>
                <w:sz w:val="24"/>
                <w:szCs w:val="24"/>
              </w:rPr>
              <w:t>а</w:t>
            </w:r>
            <w:r w:rsidRPr="00813A98">
              <w:rPr>
                <w:spacing w:val="2"/>
                <w:sz w:val="24"/>
                <w:szCs w:val="24"/>
              </w:rPr>
              <w:t>л</w:t>
            </w:r>
            <w:r w:rsidRPr="00813A98">
              <w:rPr>
                <w:spacing w:val="-2"/>
                <w:sz w:val="24"/>
                <w:szCs w:val="24"/>
              </w:rPr>
              <w:t>и</w:t>
            </w:r>
            <w:r w:rsidRPr="00813A98">
              <w:rPr>
                <w:spacing w:val="2"/>
                <w:sz w:val="24"/>
                <w:szCs w:val="24"/>
              </w:rPr>
              <w:t>ф</w:t>
            </w:r>
            <w:r w:rsidRPr="00813A98">
              <w:rPr>
                <w:spacing w:val="-2"/>
                <w:sz w:val="24"/>
                <w:szCs w:val="24"/>
              </w:rPr>
              <w:t>ика</w:t>
            </w:r>
            <w:r w:rsidRPr="00813A98">
              <w:rPr>
                <w:sz w:val="24"/>
                <w:szCs w:val="24"/>
              </w:rPr>
              <w:t>ц</w:t>
            </w:r>
            <w:r w:rsidRPr="00813A98">
              <w:rPr>
                <w:spacing w:val="-2"/>
                <w:sz w:val="24"/>
                <w:szCs w:val="24"/>
              </w:rPr>
              <w:t>и</w:t>
            </w:r>
            <w:r w:rsidRPr="00813A98">
              <w:rPr>
                <w:sz w:val="24"/>
                <w:szCs w:val="24"/>
              </w:rPr>
              <w:t xml:space="preserve">и </w:t>
            </w:r>
            <w:r w:rsidRPr="00813A98">
              <w:rPr>
                <w:spacing w:val="4"/>
                <w:sz w:val="24"/>
                <w:szCs w:val="24"/>
              </w:rPr>
              <w:t xml:space="preserve"> </w:t>
            </w:r>
            <w:r>
              <w:rPr>
                <w:spacing w:val="4"/>
                <w:sz w:val="24"/>
                <w:szCs w:val="24"/>
              </w:rPr>
              <w:t xml:space="preserve"> </w:t>
            </w:r>
            <w:r w:rsidRPr="00813A98">
              <w:rPr>
                <w:spacing w:val="-1"/>
                <w:sz w:val="24"/>
                <w:szCs w:val="24"/>
              </w:rPr>
              <w:t>з</w:t>
            </w:r>
            <w:r w:rsidRPr="00813A98">
              <w:rPr>
                <w:sz w:val="24"/>
                <w:szCs w:val="24"/>
              </w:rPr>
              <w:t>а</w:t>
            </w:r>
            <w:r w:rsidRPr="00813A98">
              <w:rPr>
                <w:spacing w:val="-4"/>
                <w:sz w:val="24"/>
                <w:szCs w:val="24"/>
              </w:rPr>
              <w:t xml:space="preserve"> </w:t>
            </w:r>
            <w:r w:rsidRPr="00813A98">
              <w:rPr>
                <w:spacing w:val="1"/>
                <w:sz w:val="24"/>
                <w:szCs w:val="24"/>
              </w:rPr>
              <w:t>п</w:t>
            </w:r>
            <w:r w:rsidRPr="00813A98">
              <w:rPr>
                <w:spacing w:val="-2"/>
                <w:sz w:val="24"/>
                <w:szCs w:val="24"/>
              </w:rPr>
              <w:t>о</w:t>
            </w:r>
            <w:r w:rsidRPr="00813A98">
              <w:rPr>
                <w:sz w:val="24"/>
                <w:szCs w:val="24"/>
              </w:rPr>
              <w:t>с</w:t>
            </w:r>
            <w:r w:rsidRPr="00813A98">
              <w:rPr>
                <w:spacing w:val="2"/>
                <w:sz w:val="24"/>
                <w:szCs w:val="24"/>
              </w:rPr>
              <w:t>л</w:t>
            </w:r>
            <w:r w:rsidRPr="00813A98">
              <w:rPr>
                <w:spacing w:val="-6"/>
                <w:sz w:val="24"/>
                <w:szCs w:val="24"/>
              </w:rPr>
              <w:t>е</w:t>
            </w:r>
            <w:r w:rsidRPr="00813A98">
              <w:rPr>
                <w:spacing w:val="2"/>
                <w:sz w:val="24"/>
                <w:szCs w:val="24"/>
              </w:rPr>
              <w:t>д</w:t>
            </w:r>
            <w:r w:rsidRPr="00813A98">
              <w:rPr>
                <w:spacing w:val="-1"/>
                <w:sz w:val="24"/>
                <w:szCs w:val="24"/>
              </w:rPr>
              <w:t>н</w:t>
            </w:r>
            <w:r w:rsidRPr="00813A98">
              <w:rPr>
                <w:spacing w:val="-2"/>
                <w:sz w:val="24"/>
                <w:szCs w:val="24"/>
              </w:rPr>
              <w:t>и</w:t>
            </w:r>
            <w:r w:rsidRPr="00813A98">
              <w:rPr>
                <w:sz w:val="24"/>
                <w:szCs w:val="24"/>
              </w:rPr>
              <w:t xml:space="preserve">е </w:t>
            </w:r>
            <w:r>
              <w:rPr>
                <w:sz w:val="24"/>
                <w:szCs w:val="24"/>
              </w:rPr>
              <w:t xml:space="preserve"> </w:t>
            </w:r>
            <w:r w:rsidR="00FC514D">
              <w:rPr>
                <w:sz w:val="24"/>
                <w:szCs w:val="24"/>
              </w:rPr>
              <w:t>3 года</w:t>
            </w:r>
          </w:p>
        </w:tc>
        <w:tc>
          <w:tcPr>
            <w:tcW w:w="1907" w:type="dxa"/>
          </w:tcPr>
          <w:p w:rsidR="0062105B" w:rsidRDefault="00155A2A" w:rsidP="0062105B">
            <w:pPr>
              <w:ind w:firstLine="0"/>
              <w:rPr>
                <w:sz w:val="24"/>
                <w:szCs w:val="24"/>
              </w:rPr>
            </w:pPr>
            <w:r>
              <w:rPr>
                <w:sz w:val="24"/>
                <w:szCs w:val="24"/>
              </w:rPr>
              <w:t>50</w:t>
            </w:r>
          </w:p>
        </w:tc>
        <w:tc>
          <w:tcPr>
            <w:tcW w:w="1134" w:type="dxa"/>
          </w:tcPr>
          <w:p w:rsidR="0062105B" w:rsidRDefault="0062105B" w:rsidP="0062105B">
            <w:pPr>
              <w:ind w:firstLine="0"/>
              <w:rPr>
                <w:sz w:val="24"/>
                <w:szCs w:val="24"/>
              </w:rPr>
            </w:pPr>
            <w:r>
              <w:rPr>
                <w:sz w:val="24"/>
                <w:szCs w:val="24"/>
              </w:rPr>
              <w:t>100%</w:t>
            </w:r>
          </w:p>
        </w:tc>
      </w:tr>
      <w:tr w:rsidR="0062105B" w:rsidTr="0062105B">
        <w:tc>
          <w:tcPr>
            <w:tcW w:w="817" w:type="dxa"/>
            <w:vMerge w:val="restart"/>
          </w:tcPr>
          <w:p w:rsidR="0062105B" w:rsidRDefault="0062105B" w:rsidP="0062105B">
            <w:pPr>
              <w:ind w:firstLine="0"/>
              <w:rPr>
                <w:sz w:val="24"/>
                <w:szCs w:val="24"/>
              </w:rPr>
            </w:pPr>
            <w:r>
              <w:rPr>
                <w:sz w:val="24"/>
                <w:szCs w:val="24"/>
              </w:rPr>
              <w:t>6</w:t>
            </w:r>
          </w:p>
        </w:tc>
        <w:tc>
          <w:tcPr>
            <w:tcW w:w="6031" w:type="dxa"/>
            <w:gridSpan w:val="2"/>
            <w:vMerge w:val="restart"/>
          </w:tcPr>
          <w:p w:rsidR="0062105B" w:rsidRPr="00813A98" w:rsidRDefault="0062105B" w:rsidP="0062105B">
            <w:pPr>
              <w:ind w:firstLine="0"/>
              <w:rPr>
                <w:spacing w:val="-1"/>
                <w:sz w:val="24"/>
                <w:szCs w:val="24"/>
              </w:rPr>
            </w:pPr>
            <w:r w:rsidRPr="00813A98">
              <w:rPr>
                <w:spacing w:val="-1"/>
                <w:sz w:val="24"/>
                <w:szCs w:val="24"/>
              </w:rPr>
              <w:t>И</w:t>
            </w:r>
            <w:r w:rsidRPr="00813A98">
              <w:rPr>
                <w:sz w:val="24"/>
                <w:szCs w:val="24"/>
              </w:rPr>
              <w:t>м</w:t>
            </w:r>
            <w:r w:rsidRPr="00813A98">
              <w:rPr>
                <w:spacing w:val="-2"/>
                <w:sz w:val="24"/>
                <w:szCs w:val="24"/>
              </w:rPr>
              <w:t>е</w:t>
            </w:r>
            <w:r w:rsidRPr="00813A98">
              <w:rPr>
                <w:spacing w:val="2"/>
                <w:sz w:val="24"/>
                <w:szCs w:val="24"/>
              </w:rPr>
              <w:t>ю</w:t>
            </w:r>
            <w:r w:rsidRPr="00813A98">
              <w:rPr>
                <w:sz w:val="24"/>
                <w:szCs w:val="24"/>
              </w:rPr>
              <w:t>т</w:t>
            </w:r>
            <w:r w:rsidRPr="00813A98">
              <w:rPr>
                <w:spacing w:val="1"/>
                <w:sz w:val="24"/>
                <w:szCs w:val="24"/>
              </w:rPr>
              <w:t xml:space="preserve"> </w:t>
            </w:r>
            <w:r w:rsidRPr="00813A98">
              <w:rPr>
                <w:spacing w:val="-2"/>
                <w:sz w:val="24"/>
                <w:szCs w:val="24"/>
              </w:rPr>
              <w:t>к</w:t>
            </w:r>
            <w:r w:rsidRPr="00813A98">
              <w:rPr>
                <w:spacing w:val="-1"/>
                <w:sz w:val="24"/>
                <w:szCs w:val="24"/>
              </w:rPr>
              <w:t>в</w:t>
            </w:r>
            <w:r w:rsidRPr="00813A98">
              <w:rPr>
                <w:spacing w:val="-6"/>
                <w:sz w:val="24"/>
                <w:szCs w:val="24"/>
              </w:rPr>
              <w:t>а</w:t>
            </w:r>
            <w:r w:rsidRPr="00813A98">
              <w:rPr>
                <w:spacing w:val="2"/>
                <w:sz w:val="24"/>
                <w:szCs w:val="24"/>
              </w:rPr>
              <w:t>л</w:t>
            </w:r>
            <w:r w:rsidRPr="00813A98">
              <w:rPr>
                <w:spacing w:val="-2"/>
                <w:sz w:val="24"/>
                <w:szCs w:val="24"/>
              </w:rPr>
              <w:t>и</w:t>
            </w:r>
            <w:r w:rsidRPr="00813A98">
              <w:rPr>
                <w:spacing w:val="2"/>
                <w:sz w:val="24"/>
                <w:szCs w:val="24"/>
              </w:rPr>
              <w:t>ф</w:t>
            </w:r>
            <w:r w:rsidRPr="00813A98">
              <w:rPr>
                <w:spacing w:val="-2"/>
                <w:sz w:val="24"/>
                <w:szCs w:val="24"/>
              </w:rPr>
              <w:t>ика</w:t>
            </w:r>
            <w:r w:rsidRPr="00813A98">
              <w:rPr>
                <w:sz w:val="24"/>
                <w:szCs w:val="24"/>
              </w:rPr>
              <w:t>ц</w:t>
            </w:r>
            <w:r w:rsidRPr="00813A98">
              <w:rPr>
                <w:spacing w:val="-2"/>
                <w:sz w:val="24"/>
                <w:szCs w:val="24"/>
              </w:rPr>
              <w:t>ио</w:t>
            </w:r>
            <w:r w:rsidRPr="00813A98">
              <w:rPr>
                <w:spacing w:val="-1"/>
                <w:sz w:val="24"/>
                <w:szCs w:val="24"/>
              </w:rPr>
              <w:t>нн</w:t>
            </w:r>
            <w:r w:rsidRPr="00813A98">
              <w:rPr>
                <w:sz w:val="24"/>
                <w:szCs w:val="24"/>
              </w:rPr>
              <w:t>ую</w:t>
            </w:r>
            <w:r w:rsidRPr="00813A98">
              <w:rPr>
                <w:spacing w:val="6"/>
                <w:sz w:val="24"/>
                <w:szCs w:val="24"/>
              </w:rPr>
              <w:t xml:space="preserve"> </w:t>
            </w:r>
            <w:r w:rsidRPr="00813A98">
              <w:rPr>
                <w:spacing w:val="-2"/>
                <w:w w:val="101"/>
                <w:sz w:val="24"/>
                <w:szCs w:val="24"/>
              </w:rPr>
              <w:t>к</w:t>
            </w:r>
            <w:r w:rsidRPr="00813A98">
              <w:rPr>
                <w:spacing w:val="-2"/>
                <w:sz w:val="24"/>
                <w:szCs w:val="24"/>
              </w:rPr>
              <w:t>а</w:t>
            </w:r>
            <w:r w:rsidRPr="00813A98">
              <w:rPr>
                <w:spacing w:val="-1"/>
                <w:sz w:val="24"/>
                <w:szCs w:val="24"/>
              </w:rPr>
              <w:t>т</w:t>
            </w:r>
            <w:r w:rsidRPr="00813A98">
              <w:rPr>
                <w:spacing w:val="-2"/>
                <w:sz w:val="24"/>
                <w:szCs w:val="24"/>
              </w:rPr>
              <w:t>е</w:t>
            </w:r>
            <w:r w:rsidRPr="00813A98">
              <w:rPr>
                <w:spacing w:val="-1"/>
                <w:w w:val="101"/>
                <w:sz w:val="24"/>
                <w:szCs w:val="24"/>
              </w:rPr>
              <w:t>г</w:t>
            </w:r>
            <w:r w:rsidRPr="00813A98">
              <w:rPr>
                <w:spacing w:val="-2"/>
                <w:sz w:val="24"/>
                <w:szCs w:val="24"/>
              </w:rPr>
              <w:t>ори</w:t>
            </w:r>
            <w:r w:rsidRPr="00813A98">
              <w:rPr>
                <w:sz w:val="24"/>
                <w:szCs w:val="24"/>
              </w:rPr>
              <w:t>ю</w:t>
            </w:r>
          </w:p>
        </w:tc>
        <w:tc>
          <w:tcPr>
            <w:tcW w:w="1907" w:type="dxa"/>
          </w:tcPr>
          <w:p w:rsidR="0062105B" w:rsidRPr="00813A98" w:rsidRDefault="0062105B" w:rsidP="0062105B">
            <w:pPr>
              <w:ind w:left="-40" w:firstLine="0"/>
              <w:rPr>
                <w:sz w:val="24"/>
                <w:szCs w:val="24"/>
              </w:rPr>
            </w:pPr>
            <w:r w:rsidRPr="00813A98">
              <w:rPr>
                <w:sz w:val="24"/>
                <w:szCs w:val="24"/>
              </w:rPr>
              <w:t>Вс</w:t>
            </w:r>
            <w:r w:rsidRPr="00813A98">
              <w:rPr>
                <w:spacing w:val="-2"/>
                <w:sz w:val="24"/>
                <w:szCs w:val="24"/>
              </w:rPr>
              <w:t>е</w:t>
            </w:r>
            <w:r w:rsidRPr="00813A98">
              <w:rPr>
                <w:spacing w:val="-1"/>
                <w:w w:val="101"/>
                <w:sz w:val="24"/>
                <w:szCs w:val="24"/>
              </w:rPr>
              <w:t>г</w:t>
            </w:r>
            <w:r w:rsidRPr="00813A98">
              <w:rPr>
                <w:sz w:val="24"/>
                <w:szCs w:val="24"/>
              </w:rPr>
              <w:t>о</w:t>
            </w:r>
          </w:p>
        </w:tc>
        <w:tc>
          <w:tcPr>
            <w:tcW w:w="1134" w:type="dxa"/>
          </w:tcPr>
          <w:p w:rsidR="0062105B" w:rsidRDefault="00155A2A" w:rsidP="0062105B">
            <w:pPr>
              <w:ind w:firstLine="0"/>
              <w:rPr>
                <w:sz w:val="24"/>
                <w:szCs w:val="24"/>
              </w:rPr>
            </w:pPr>
            <w:r>
              <w:rPr>
                <w:sz w:val="24"/>
                <w:szCs w:val="24"/>
              </w:rPr>
              <w:t>40</w:t>
            </w:r>
          </w:p>
        </w:tc>
      </w:tr>
      <w:tr w:rsidR="0062105B" w:rsidTr="0062105B">
        <w:tc>
          <w:tcPr>
            <w:tcW w:w="817" w:type="dxa"/>
            <w:vMerge/>
          </w:tcPr>
          <w:p w:rsidR="0062105B" w:rsidRDefault="0062105B" w:rsidP="0062105B">
            <w:pPr>
              <w:ind w:firstLine="0"/>
              <w:rPr>
                <w:sz w:val="24"/>
                <w:szCs w:val="24"/>
              </w:rPr>
            </w:pPr>
          </w:p>
        </w:tc>
        <w:tc>
          <w:tcPr>
            <w:tcW w:w="6031" w:type="dxa"/>
            <w:gridSpan w:val="2"/>
            <w:vMerge/>
          </w:tcPr>
          <w:p w:rsidR="0062105B" w:rsidRPr="00813A98" w:rsidRDefault="0062105B" w:rsidP="0062105B">
            <w:pPr>
              <w:ind w:firstLine="0"/>
              <w:rPr>
                <w:spacing w:val="-1"/>
                <w:sz w:val="24"/>
                <w:szCs w:val="24"/>
              </w:rPr>
            </w:pPr>
          </w:p>
        </w:tc>
        <w:tc>
          <w:tcPr>
            <w:tcW w:w="1907" w:type="dxa"/>
          </w:tcPr>
          <w:p w:rsidR="0062105B" w:rsidRPr="00813A98" w:rsidRDefault="0062105B" w:rsidP="0062105B">
            <w:pPr>
              <w:ind w:left="-40" w:firstLine="0"/>
              <w:rPr>
                <w:sz w:val="24"/>
                <w:szCs w:val="24"/>
              </w:rPr>
            </w:pPr>
            <w:r w:rsidRPr="00813A98">
              <w:rPr>
                <w:sz w:val="24"/>
                <w:szCs w:val="24"/>
              </w:rPr>
              <w:t>В</w:t>
            </w:r>
            <w:r w:rsidRPr="00813A98">
              <w:rPr>
                <w:spacing w:val="-1"/>
                <w:sz w:val="24"/>
                <w:szCs w:val="24"/>
              </w:rPr>
              <w:t>ы</w:t>
            </w:r>
            <w:r w:rsidRPr="00813A98">
              <w:rPr>
                <w:sz w:val="24"/>
                <w:szCs w:val="24"/>
              </w:rPr>
              <w:t>с</w:t>
            </w:r>
            <w:r w:rsidRPr="00813A98">
              <w:rPr>
                <w:spacing w:val="1"/>
                <w:sz w:val="24"/>
                <w:szCs w:val="24"/>
              </w:rPr>
              <w:t>ш</w:t>
            </w:r>
            <w:r w:rsidRPr="00813A98">
              <w:rPr>
                <w:spacing w:val="-5"/>
                <w:sz w:val="24"/>
                <w:szCs w:val="24"/>
              </w:rPr>
              <w:t>у</w:t>
            </w:r>
            <w:r w:rsidRPr="00813A98">
              <w:rPr>
                <w:sz w:val="24"/>
                <w:szCs w:val="24"/>
              </w:rPr>
              <w:t>ю</w:t>
            </w:r>
          </w:p>
        </w:tc>
        <w:tc>
          <w:tcPr>
            <w:tcW w:w="1134" w:type="dxa"/>
          </w:tcPr>
          <w:p w:rsidR="0062105B" w:rsidRDefault="00155A2A" w:rsidP="0062105B">
            <w:pPr>
              <w:ind w:firstLine="0"/>
              <w:rPr>
                <w:sz w:val="24"/>
                <w:szCs w:val="24"/>
              </w:rPr>
            </w:pPr>
            <w:r>
              <w:rPr>
                <w:sz w:val="24"/>
                <w:szCs w:val="24"/>
              </w:rPr>
              <w:t>25</w:t>
            </w:r>
          </w:p>
        </w:tc>
      </w:tr>
      <w:tr w:rsidR="0062105B" w:rsidTr="0062105B">
        <w:tc>
          <w:tcPr>
            <w:tcW w:w="817" w:type="dxa"/>
            <w:vMerge/>
          </w:tcPr>
          <w:p w:rsidR="0062105B" w:rsidRDefault="0062105B" w:rsidP="0062105B">
            <w:pPr>
              <w:ind w:firstLine="0"/>
              <w:rPr>
                <w:sz w:val="24"/>
                <w:szCs w:val="24"/>
              </w:rPr>
            </w:pPr>
          </w:p>
        </w:tc>
        <w:tc>
          <w:tcPr>
            <w:tcW w:w="6031" w:type="dxa"/>
            <w:gridSpan w:val="2"/>
            <w:vMerge/>
          </w:tcPr>
          <w:p w:rsidR="0062105B" w:rsidRPr="00813A98" w:rsidRDefault="0062105B" w:rsidP="0062105B">
            <w:pPr>
              <w:ind w:firstLine="0"/>
              <w:rPr>
                <w:spacing w:val="-1"/>
                <w:sz w:val="24"/>
                <w:szCs w:val="24"/>
              </w:rPr>
            </w:pPr>
          </w:p>
        </w:tc>
        <w:tc>
          <w:tcPr>
            <w:tcW w:w="1907" w:type="dxa"/>
          </w:tcPr>
          <w:p w:rsidR="0062105B" w:rsidRPr="00813A98" w:rsidRDefault="0062105B" w:rsidP="0062105B">
            <w:pPr>
              <w:ind w:left="-40" w:firstLine="0"/>
              <w:rPr>
                <w:sz w:val="24"/>
                <w:szCs w:val="24"/>
              </w:rPr>
            </w:pPr>
            <w:r w:rsidRPr="00813A98">
              <w:rPr>
                <w:spacing w:val="-1"/>
                <w:sz w:val="24"/>
                <w:szCs w:val="24"/>
              </w:rPr>
              <w:t>П</w:t>
            </w:r>
            <w:r w:rsidRPr="00813A98">
              <w:rPr>
                <w:spacing w:val="-2"/>
                <w:sz w:val="24"/>
                <w:szCs w:val="24"/>
              </w:rPr>
              <w:t>ер</w:t>
            </w:r>
            <w:r w:rsidRPr="00813A98">
              <w:rPr>
                <w:spacing w:val="-1"/>
                <w:sz w:val="24"/>
                <w:szCs w:val="24"/>
              </w:rPr>
              <w:t>в</w:t>
            </w:r>
            <w:r w:rsidRPr="00813A98">
              <w:rPr>
                <w:sz w:val="24"/>
                <w:szCs w:val="24"/>
              </w:rPr>
              <w:t>ую</w:t>
            </w:r>
          </w:p>
        </w:tc>
        <w:tc>
          <w:tcPr>
            <w:tcW w:w="1134" w:type="dxa"/>
          </w:tcPr>
          <w:p w:rsidR="0062105B" w:rsidRDefault="00155A2A" w:rsidP="0062105B">
            <w:pPr>
              <w:ind w:firstLine="0"/>
              <w:rPr>
                <w:sz w:val="24"/>
                <w:szCs w:val="24"/>
              </w:rPr>
            </w:pPr>
            <w:r>
              <w:rPr>
                <w:sz w:val="24"/>
                <w:szCs w:val="24"/>
              </w:rPr>
              <w:t>1</w:t>
            </w:r>
            <w:r w:rsidR="0062105B">
              <w:rPr>
                <w:sz w:val="24"/>
                <w:szCs w:val="24"/>
              </w:rPr>
              <w:t>5</w:t>
            </w:r>
          </w:p>
        </w:tc>
      </w:tr>
      <w:tr w:rsidR="0062105B" w:rsidTr="0062105B">
        <w:tc>
          <w:tcPr>
            <w:tcW w:w="817" w:type="dxa"/>
            <w:vMerge/>
          </w:tcPr>
          <w:p w:rsidR="0062105B" w:rsidRDefault="0062105B" w:rsidP="0062105B">
            <w:pPr>
              <w:ind w:firstLine="0"/>
              <w:rPr>
                <w:sz w:val="24"/>
                <w:szCs w:val="24"/>
              </w:rPr>
            </w:pPr>
          </w:p>
        </w:tc>
        <w:tc>
          <w:tcPr>
            <w:tcW w:w="6031" w:type="dxa"/>
            <w:gridSpan w:val="2"/>
            <w:vMerge/>
          </w:tcPr>
          <w:p w:rsidR="0062105B" w:rsidRPr="00813A98" w:rsidRDefault="0062105B" w:rsidP="0062105B">
            <w:pPr>
              <w:ind w:firstLine="0"/>
              <w:rPr>
                <w:spacing w:val="-1"/>
                <w:sz w:val="24"/>
                <w:szCs w:val="24"/>
              </w:rPr>
            </w:pPr>
          </w:p>
        </w:tc>
        <w:tc>
          <w:tcPr>
            <w:tcW w:w="1907" w:type="dxa"/>
          </w:tcPr>
          <w:p w:rsidR="0062105B" w:rsidRPr="00813A98" w:rsidRDefault="0062105B" w:rsidP="0062105B">
            <w:pPr>
              <w:ind w:left="-40" w:firstLine="0"/>
              <w:rPr>
                <w:sz w:val="24"/>
                <w:szCs w:val="24"/>
              </w:rPr>
            </w:pPr>
            <w:r>
              <w:rPr>
                <w:sz w:val="24"/>
                <w:szCs w:val="24"/>
              </w:rPr>
              <w:t>Соответствие занимаемой  должности</w:t>
            </w:r>
          </w:p>
        </w:tc>
        <w:tc>
          <w:tcPr>
            <w:tcW w:w="1134" w:type="dxa"/>
          </w:tcPr>
          <w:p w:rsidR="0062105B" w:rsidRDefault="0062105B" w:rsidP="0062105B">
            <w:pPr>
              <w:ind w:firstLine="0"/>
              <w:rPr>
                <w:sz w:val="24"/>
                <w:szCs w:val="24"/>
              </w:rPr>
            </w:pPr>
            <w:r>
              <w:rPr>
                <w:sz w:val="24"/>
                <w:szCs w:val="24"/>
              </w:rPr>
              <w:t>0</w:t>
            </w:r>
          </w:p>
        </w:tc>
      </w:tr>
      <w:tr w:rsidR="0062105B" w:rsidTr="0062105B">
        <w:tc>
          <w:tcPr>
            <w:tcW w:w="817" w:type="dxa"/>
          </w:tcPr>
          <w:p w:rsidR="0062105B" w:rsidRDefault="0062105B" w:rsidP="0062105B">
            <w:pPr>
              <w:ind w:firstLine="0"/>
              <w:rPr>
                <w:sz w:val="24"/>
                <w:szCs w:val="24"/>
              </w:rPr>
            </w:pPr>
            <w:r>
              <w:rPr>
                <w:sz w:val="24"/>
                <w:szCs w:val="24"/>
              </w:rPr>
              <w:t>7</w:t>
            </w:r>
          </w:p>
        </w:tc>
        <w:tc>
          <w:tcPr>
            <w:tcW w:w="6031" w:type="dxa"/>
            <w:gridSpan w:val="2"/>
          </w:tcPr>
          <w:p w:rsidR="0062105B" w:rsidRPr="00763B81" w:rsidRDefault="0062105B" w:rsidP="0062105B">
            <w:pPr>
              <w:ind w:firstLine="0"/>
              <w:rPr>
                <w:sz w:val="24"/>
                <w:szCs w:val="24"/>
              </w:rPr>
            </w:pPr>
            <w:r w:rsidRPr="00763B81">
              <w:rPr>
                <w:sz w:val="24"/>
                <w:szCs w:val="24"/>
              </w:rPr>
              <w:t xml:space="preserve">Имеют учёную степень </w:t>
            </w:r>
          </w:p>
        </w:tc>
        <w:tc>
          <w:tcPr>
            <w:tcW w:w="1907" w:type="dxa"/>
          </w:tcPr>
          <w:p w:rsidR="0062105B" w:rsidRDefault="0062105B" w:rsidP="0062105B">
            <w:pPr>
              <w:ind w:firstLine="0"/>
              <w:rPr>
                <w:sz w:val="24"/>
                <w:szCs w:val="24"/>
              </w:rPr>
            </w:pPr>
            <w:r>
              <w:rPr>
                <w:sz w:val="24"/>
                <w:szCs w:val="24"/>
              </w:rPr>
              <w:t>0</w:t>
            </w:r>
          </w:p>
        </w:tc>
        <w:tc>
          <w:tcPr>
            <w:tcW w:w="1134" w:type="dxa"/>
          </w:tcPr>
          <w:p w:rsidR="0062105B" w:rsidRDefault="0062105B" w:rsidP="0062105B">
            <w:pPr>
              <w:ind w:firstLine="0"/>
              <w:rPr>
                <w:sz w:val="24"/>
                <w:szCs w:val="24"/>
              </w:rPr>
            </w:pPr>
            <w:r>
              <w:rPr>
                <w:sz w:val="24"/>
                <w:szCs w:val="24"/>
              </w:rPr>
              <w:t>0</w:t>
            </w:r>
          </w:p>
        </w:tc>
      </w:tr>
      <w:tr w:rsidR="0062105B" w:rsidTr="0062105B">
        <w:tc>
          <w:tcPr>
            <w:tcW w:w="817" w:type="dxa"/>
          </w:tcPr>
          <w:p w:rsidR="0062105B" w:rsidRDefault="00155A2A" w:rsidP="0062105B">
            <w:pPr>
              <w:ind w:firstLine="0"/>
              <w:rPr>
                <w:sz w:val="24"/>
                <w:szCs w:val="24"/>
              </w:rPr>
            </w:pPr>
            <w:r>
              <w:rPr>
                <w:sz w:val="24"/>
                <w:szCs w:val="24"/>
              </w:rPr>
              <w:t>8</w:t>
            </w:r>
          </w:p>
        </w:tc>
        <w:tc>
          <w:tcPr>
            <w:tcW w:w="6031" w:type="dxa"/>
            <w:gridSpan w:val="2"/>
          </w:tcPr>
          <w:p w:rsidR="0062105B" w:rsidRPr="00763B81" w:rsidRDefault="0062105B" w:rsidP="0062105B">
            <w:pPr>
              <w:ind w:firstLine="0"/>
              <w:rPr>
                <w:sz w:val="24"/>
                <w:szCs w:val="24"/>
              </w:rPr>
            </w:pPr>
            <w:r>
              <w:rPr>
                <w:sz w:val="24"/>
                <w:szCs w:val="24"/>
              </w:rPr>
              <w:t xml:space="preserve">Имеют звание </w:t>
            </w:r>
            <w:r w:rsidRPr="00061B0C">
              <w:rPr>
                <w:sz w:val="24"/>
                <w:szCs w:val="24"/>
              </w:rPr>
              <w:t>«Заслуженный учитель РФ»</w:t>
            </w:r>
          </w:p>
        </w:tc>
        <w:tc>
          <w:tcPr>
            <w:tcW w:w="1907" w:type="dxa"/>
          </w:tcPr>
          <w:p w:rsidR="0062105B" w:rsidRDefault="0062105B" w:rsidP="0062105B">
            <w:pPr>
              <w:ind w:firstLine="0"/>
              <w:rPr>
                <w:sz w:val="24"/>
                <w:szCs w:val="24"/>
              </w:rPr>
            </w:pPr>
            <w:r>
              <w:rPr>
                <w:sz w:val="24"/>
                <w:szCs w:val="24"/>
              </w:rPr>
              <w:t>1</w:t>
            </w:r>
          </w:p>
        </w:tc>
        <w:tc>
          <w:tcPr>
            <w:tcW w:w="1134" w:type="dxa"/>
          </w:tcPr>
          <w:p w:rsidR="0062105B" w:rsidRDefault="0062105B" w:rsidP="0062105B">
            <w:pPr>
              <w:ind w:firstLine="0"/>
              <w:rPr>
                <w:sz w:val="24"/>
                <w:szCs w:val="24"/>
              </w:rPr>
            </w:pPr>
            <w:r>
              <w:rPr>
                <w:sz w:val="24"/>
                <w:szCs w:val="24"/>
              </w:rPr>
              <w:t>2 %</w:t>
            </w:r>
          </w:p>
        </w:tc>
      </w:tr>
      <w:tr w:rsidR="00155A2A" w:rsidTr="00E439BA">
        <w:trPr>
          <w:trHeight w:val="1109"/>
        </w:trPr>
        <w:tc>
          <w:tcPr>
            <w:tcW w:w="817" w:type="dxa"/>
          </w:tcPr>
          <w:p w:rsidR="00155A2A" w:rsidRDefault="00155A2A" w:rsidP="0062105B">
            <w:pPr>
              <w:ind w:firstLine="0"/>
              <w:rPr>
                <w:sz w:val="24"/>
                <w:szCs w:val="24"/>
              </w:rPr>
            </w:pPr>
            <w:r>
              <w:rPr>
                <w:sz w:val="24"/>
                <w:szCs w:val="24"/>
              </w:rPr>
              <w:t>9</w:t>
            </w:r>
          </w:p>
          <w:p w:rsidR="00155A2A" w:rsidRDefault="00155A2A" w:rsidP="00155A2A">
            <w:pPr>
              <w:ind w:firstLine="0"/>
              <w:rPr>
                <w:sz w:val="24"/>
                <w:szCs w:val="24"/>
              </w:rPr>
            </w:pPr>
          </w:p>
        </w:tc>
        <w:tc>
          <w:tcPr>
            <w:tcW w:w="6031" w:type="dxa"/>
            <w:gridSpan w:val="2"/>
          </w:tcPr>
          <w:p w:rsidR="00155A2A" w:rsidRPr="00763B81" w:rsidRDefault="00155A2A" w:rsidP="0062105B">
            <w:pPr>
              <w:ind w:firstLine="0"/>
              <w:rPr>
                <w:sz w:val="24"/>
                <w:szCs w:val="24"/>
              </w:rPr>
            </w:pPr>
            <w:r w:rsidRPr="00763B81">
              <w:rPr>
                <w:sz w:val="24"/>
                <w:szCs w:val="24"/>
              </w:rPr>
              <w:t>Имеют знак «Поч</w:t>
            </w:r>
            <w:r w:rsidRPr="00763B81">
              <w:rPr>
                <w:rFonts w:ascii="Cambria Math" w:hAnsi="Cambria Math" w:cs="Cambria Math"/>
                <w:sz w:val="24"/>
                <w:szCs w:val="24"/>
              </w:rPr>
              <w:t>ѐ</w:t>
            </w:r>
            <w:r w:rsidRPr="00763B81">
              <w:rPr>
                <w:sz w:val="24"/>
                <w:szCs w:val="24"/>
              </w:rPr>
              <w:t xml:space="preserve">тный работник </w:t>
            </w:r>
            <w:r>
              <w:rPr>
                <w:sz w:val="24"/>
                <w:szCs w:val="24"/>
              </w:rPr>
              <w:t xml:space="preserve">общего (сферы) </w:t>
            </w:r>
            <w:r w:rsidRPr="00763B81">
              <w:rPr>
                <w:sz w:val="24"/>
                <w:szCs w:val="24"/>
              </w:rPr>
              <w:t>образования РФ»</w:t>
            </w:r>
          </w:p>
          <w:p w:rsidR="00155A2A" w:rsidRPr="00763B81" w:rsidRDefault="00155A2A" w:rsidP="0062105B">
            <w:pPr>
              <w:rPr>
                <w:sz w:val="24"/>
                <w:szCs w:val="24"/>
              </w:rPr>
            </w:pPr>
            <w:r w:rsidRPr="00756A88">
              <w:rPr>
                <w:sz w:val="24"/>
                <w:szCs w:val="24"/>
              </w:rPr>
              <w:t>«Почётный работник воспитания  и просвещения   РФ»</w:t>
            </w:r>
          </w:p>
        </w:tc>
        <w:tc>
          <w:tcPr>
            <w:tcW w:w="1907" w:type="dxa"/>
          </w:tcPr>
          <w:p w:rsidR="00155A2A" w:rsidRDefault="00155A2A" w:rsidP="00155A2A">
            <w:pPr>
              <w:ind w:firstLine="0"/>
              <w:rPr>
                <w:sz w:val="24"/>
                <w:szCs w:val="24"/>
              </w:rPr>
            </w:pPr>
            <w:r>
              <w:rPr>
                <w:sz w:val="24"/>
                <w:szCs w:val="24"/>
              </w:rPr>
              <w:t>11</w:t>
            </w:r>
          </w:p>
        </w:tc>
        <w:tc>
          <w:tcPr>
            <w:tcW w:w="1134" w:type="dxa"/>
          </w:tcPr>
          <w:p w:rsidR="00155A2A" w:rsidRDefault="00155A2A" w:rsidP="0062105B">
            <w:pPr>
              <w:ind w:firstLine="0"/>
              <w:rPr>
                <w:sz w:val="24"/>
                <w:szCs w:val="24"/>
              </w:rPr>
            </w:pPr>
            <w:r>
              <w:rPr>
                <w:sz w:val="24"/>
                <w:szCs w:val="24"/>
              </w:rPr>
              <w:t>22 %</w:t>
            </w:r>
          </w:p>
          <w:p w:rsidR="00155A2A" w:rsidRDefault="00155A2A" w:rsidP="00155A2A">
            <w:pPr>
              <w:ind w:firstLine="0"/>
              <w:rPr>
                <w:sz w:val="24"/>
                <w:szCs w:val="24"/>
              </w:rPr>
            </w:pPr>
          </w:p>
        </w:tc>
      </w:tr>
      <w:tr w:rsidR="0062105B" w:rsidTr="0062105B">
        <w:tc>
          <w:tcPr>
            <w:tcW w:w="817" w:type="dxa"/>
          </w:tcPr>
          <w:p w:rsidR="0062105B" w:rsidRDefault="00155A2A" w:rsidP="0062105B">
            <w:pPr>
              <w:ind w:firstLine="0"/>
              <w:rPr>
                <w:sz w:val="24"/>
                <w:szCs w:val="24"/>
              </w:rPr>
            </w:pPr>
            <w:r>
              <w:rPr>
                <w:sz w:val="24"/>
                <w:szCs w:val="24"/>
              </w:rPr>
              <w:t>10</w:t>
            </w:r>
          </w:p>
        </w:tc>
        <w:tc>
          <w:tcPr>
            <w:tcW w:w="6031" w:type="dxa"/>
            <w:gridSpan w:val="2"/>
          </w:tcPr>
          <w:p w:rsidR="0062105B" w:rsidRPr="00763B81" w:rsidRDefault="0062105B" w:rsidP="0062105B">
            <w:pPr>
              <w:ind w:firstLine="0"/>
              <w:rPr>
                <w:sz w:val="24"/>
                <w:szCs w:val="24"/>
              </w:rPr>
            </w:pPr>
            <w:r w:rsidRPr="00763B81">
              <w:rPr>
                <w:sz w:val="24"/>
                <w:szCs w:val="24"/>
              </w:rPr>
              <w:t>Награждены Почетными грамотами РФ, РО</w:t>
            </w:r>
          </w:p>
        </w:tc>
        <w:tc>
          <w:tcPr>
            <w:tcW w:w="1907" w:type="dxa"/>
          </w:tcPr>
          <w:p w:rsidR="0062105B" w:rsidRDefault="00155A2A" w:rsidP="0062105B">
            <w:pPr>
              <w:ind w:firstLine="0"/>
              <w:rPr>
                <w:sz w:val="24"/>
                <w:szCs w:val="24"/>
              </w:rPr>
            </w:pPr>
            <w:r>
              <w:rPr>
                <w:sz w:val="24"/>
                <w:szCs w:val="24"/>
              </w:rPr>
              <w:t>16</w:t>
            </w:r>
          </w:p>
        </w:tc>
        <w:tc>
          <w:tcPr>
            <w:tcW w:w="1134" w:type="dxa"/>
          </w:tcPr>
          <w:p w:rsidR="0062105B" w:rsidRDefault="00155A2A" w:rsidP="0062105B">
            <w:pPr>
              <w:ind w:firstLine="0"/>
              <w:rPr>
                <w:sz w:val="24"/>
                <w:szCs w:val="24"/>
              </w:rPr>
            </w:pPr>
            <w:r>
              <w:rPr>
                <w:sz w:val="24"/>
                <w:szCs w:val="24"/>
              </w:rPr>
              <w:t>32</w:t>
            </w:r>
            <w:r w:rsidR="0062105B">
              <w:rPr>
                <w:sz w:val="24"/>
                <w:szCs w:val="24"/>
              </w:rPr>
              <w:t xml:space="preserve">  %</w:t>
            </w:r>
          </w:p>
        </w:tc>
      </w:tr>
      <w:tr w:rsidR="0062105B" w:rsidTr="0062105B">
        <w:tc>
          <w:tcPr>
            <w:tcW w:w="817" w:type="dxa"/>
          </w:tcPr>
          <w:p w:rsidR="0062105B" w:rsidRDefault="00155A2A" w:rsidP="0062105B">
            <w:pPr>
              <w:ind w:firstLine="0"/>
              <w:rPr>
                <w:sz w:val="24"/>
                <w:szCs w:val="24"/>
              </w:rPr>
            </w:pPr>
            <w:r>
              <w:rPr>
                <w:sz w:val="24"/>
                <w:szCs w:val="24"/>
              </w:rPr>
              <w:t>11</w:t>
            </w:r>
          </w:p>
        </w:tc>
        <w:tc>
          <w:tcPr>
            <w:tcW w:w="6031" w:type="dxa"/>
            <w:gridSpan w:val="2"/>
          </w:tcPr>
          <w:p w:rsidR="0062105B" w:rsidRPr="00763B81" w:rsidRDefault="0062105B" w:rsidP="0062105B">
            <w:pPr>
              <w:ind w:firstLine="0"/>
              <w:rPr>
                <w:sz w:val="24"/>
                <w:szCs w:val="24"/>
              </w:rPr>
            </w:pPr>
            <w:r>
              <w:rPr>
                <w:sz w:val="24"/>
                <w:szCs w:val="24"/>
              </w:rPr>
              <w:t>Победители и п</w:t>
            </w:r>
            <w:r w:rsidRPr="00763B81">
              <w:rPr>
                <w:sz w:val="24"/>
                <w:szCs w:val="24"/>
              </w:rPr>
              <w:t>ризёры районного конкурса «Учитель года»</w:t>
            </w:r>
          </w:p>
        </w:tc>
        <w:tc>
          <w:tcPr>
            <w:tcW w:w="1907" w:type="dxa"/>
          </w:tcPr>
          <w:p w:rsidR="0062105B" w:rsidRDefault="0062105B" w:rsidP="0062105B">
            <w:pPr>
              <w:ind w:firstLine="0"/>
              <w:rPr>
                <w:sz w:val="24"/>
                <w:szCs w:val="24"/>
              </w:rPr>
            </w:pPr>
            <w:r>
              <w:rPr>
                <w:sz w:val="24"/>
                <w:szCs w:val="24"/>
              </w:rPr>
              <w:t>12</w:t>
            </w:r>
          </w:p>
        </w:tc>
        <w:tc>
          <w:tcPr>
            <w:tcW w:w="1134" w:type="dxa"/>
          </w:tcPr>
          <w:p w:rsidR="0062105B" w:rsidRDefault="00155A2A" w:rsidP="0062105B">
            <w:pPr>
              <w:ind w:firstLine="0"/>
              <w:rPr>
                <w:sz w:val="24"/>
                <w:szCs w:val="24"/>
              </w:rPr>
            </w:pPr>
            <w:r>
              <w:rPr>
                <w:sz w:val="24"/>
                <w:szCs w:val="24"/>
              </w:rPr>
              <w:t>24</w:t>
            </w:r>
            <w:r w:rsidR="0062105B">
              <w:rPr>
                <w:sz w:val="24"/>
                <w:szCs w:val="24"/>
              </w:rPr>
              <w:t xml:space="preserve"> %</w:t>
            </w:r>
          </w:p>
        </w:tc>
      </w:tr>
      <w:tr w:rsidR="0062105B" w:rsidTr="0062105B">
        <w:tc>
          <w:tcPr>
            <w:tcW w:w="817" w:type="dxa"/>
          </w:tcPr>
          <w:p w:rsidR="0062105B" w:rsidRDefault="00155A2A" w:rsidP="0062105B">
            <w:pPr>
              <w:ind w:firstLine="0"/>
              <w:rPr>
                <w:sz w:val="24"/>
                <w:szCs w:val="24"/>
              </w:rPr>
            </w:pPr>
            <w:r>
              <w:rPr>
                <w:sz w:val="24"/>
                <w:szCs w:val="24"/>
              </w:rPr>
              <w:t>12</w:t>
            </w:r>
          </w:p>
        </w:tc>
        <w:tc>
          <w:tcPr>
            <w:tcW w:w="6031" w:type="dxa"/>
            <w:gridSpan w:val="2"/>
          </w:tcPr>
          <w:p w:rsidR="0062105B" w:rsidRDefault="0062105B" w:rsidP="0062105B">
            <w:pPr>
              <w:ind w:firstLine="0"/>
              <w:rPr>
                <w:sz w:val="24"/>
                <w:szCs w:val="24"/>
              </w:rPr>
            </w:pPr>
            <w:r w:rsidRPr="00763B81">
              <w:rPr>
                <w:sz w:val="24"/>
                <w:szCs w:val="24"/>
              </w:rPr>
              <w:t>Победители и приз</w:t>
            </w:r>
            <w:r w:rsidRPr="00763B81">
              <w:rPr>
                <w:rFonts w:ascii="Cambria Math" w:hAnsi="Cambria Math" w:cs="Cambria Math"/>
                <w:sz w:val="24"/>
                <w:szCs w:val="24"/>
              </w:rPr>
              <w:t>ѐ</w:t>
            </w:r>
            <w:r w:rsidRPr="00763B81">
              <w:rPr>
                <w:sz w:val="24"/>
                <w:szCs w:val="24"/>
              </w:rPr>
              <w:t xml:space="preserve">ры </w:t>
            </w:r>
            <w:r>
              <w:rPr>
                <w:sz w:val="24"/>
                <w:szCs w:val="24"/>
              </w:rPr>
              <w:t>ПНПО</w:t>
            </w:r>
          </w:p>
        </w:tc>
        <w:tc>
          <w:tcPr>
            <w:tcW w:w="1907" w:type="dxa"/>
          </w:tcPr>
          <w:p w:rsidR="0062105B" w:rsidRDefault="0062105B" w:rsidP="0062105B">
            <w:pPr>
              <w:ind w:firstLine="0"/>
              <w:rPr>
                <w:sz w:val="24"/>
                <w:szCs w:val="24"/>
              </w:rPr>
            </w:pPr>
            <w:r>
              <w:rPr>
                <w:sz w:val="24"/>
                <w:szCs w:val="24"/>
              </w:rPr>
              <w:t>10</w:t>
            </w:r>
          </w:p>
        </w:tc>
        <w:tc>
          <w:tcPr>
            <w:tcW w:w="1134" w:type="dxa"/>
          </w:tcPr>
          <w:p w:rsidR="0062105B" w:rsidRDefault="00155A2A" w:rsidP="0062105B">
            <w:pPr>
              <w:ind w:firstLine="0"/>
              <w:rPr>
                <w:sz w:val="24"/>
                <w:szCs w:val="24"/>
              </w:rPr>
            </w:pPr>
            <w:r>
              <w:rPr>
                <w:sz w:val="24"/>
                <w:szCs w:val="24"/>
              </w:rPr>
              <w:t xml:space="preserve">20 </w:t>
            </w:r>
            <w:r w:rsidR="0062105B">
              <w:rPr>
                <w:sz w:val="24"/>
                <w:szCs w:val="24"/>
              </w:rPr>
              <w:t>%</w:t>
            </w:r>
          </w:p>
        </w:tc>
      </w:tr>
    </w:tbl>
    <w:p w:rsidR="0062105B" w:rsidRDefault="0062105B" w:rsidP="0062105B">
      <w:pPr>
        <w:ind w:firstLine="0"/>
        <w:rPr>
          <w:b/>
          <w:sz w:val="24"/>
          <w:szCs w:val="24"/>
        </w:rPr>
      </w:pPr>
    </w:p>
    <w:p w:rsidR="0062105B" w:rsidRDefault="0062105B" w:rsidP="0062105B">
      <w:pPr>
        <w:ind w:firstLine="0"/>
        <w:rPr>
          <w:rStyle w:val="22"/>
          <w:sz w:val="24"/>
          <w:szCs w:val="24"/>
        </w:rPr>
      </w:pPr>
    </w:p>
    <w:p w:rsidR="0062105B" w:rsidRDefault="0062105B" w:rsidP="00435EF4">
      <w:pPr>
        <w:ind w:left="-142" w:firstLine="0"/>
        <w:rPr>
          <w:rStyle w:val="22"/>
          <w:sz w:val="24"/>
          <w:szCs w:val="24"/>
        </w:rPr>
      </w:pPr>
    </w:p>
    <w:p w:rsidR="00783FC3" w:rsidRDefault="00783FC3" w:rsidP="00435EF4">
      <w:pPr>
        <w:ind w:left="-142" w:firstLine="0"/>
        <w:rPr>
          <w:rStyle w:val="22"/>
          <w:sz w:val="24"/>
          <w:szCs w:val="24"/>
        </w:rPr>
      </w:pPr>
      <w:r>
        <w:rPr>
          <w:rStyle w:val="22"/>
          <w:sz w:val="24"/>
          <w:szCs w:val="24"/>
        </w:rPr>
        <w:t xml:space="preserve">        МБОУ БСОШ № 2 полностью </w:t>
      </w:r>
      <w:r w:rsidRPr="00763B81">
        <w:rPr>
          <w:rStyle w:val="22"/>
          <w:sz w:val="24"/>
          <w:szCs w:val="24"/>
        </w:rPr>
        <w:t xml:space="preserve"> укомплектован</w:t>
      </w:r>
      <w:r>
        <w:rPr>
          <w:rStyle w:val="22"/>
          <w:sz w:val="24"/>
          <w:szCs w:val="24"/>
        </w:rPr>
        <w:t>а</w:t>
      </w:r>
      <w:r w:rsidRPr="00763B81">
        <w:rPr>
          <w:rStyle w:val="22"/>
          <w:sz w:val="24"/>
          <w:szCs w:val="24"/>
        </w:rPr>
        <w:t xml:space="preserve">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w:t>
      </w:r>
      <w:smartTag w:uri="urn:schemas-microsoft-com:office:smarttags" w:element="metricconverter">
        <w:smartTagPr>
          <w:attr w:name="ProductID" w:val="2010 г"/>
        </w:smartTagPr>
        <w:r w:rsidRPr="00763B81">
          <w:rPr>
            <w:rStyle w:val="22"/>
            <w:sz w:val="24"/>
            <w:szCs w:val="24"/>
          </w:rPr>
          <w:t>2010 г</w:t>
        </w:r>
      </w:smartTag>
      <w:r w:rsidRPr="00763B81">
        <w:rPr>
          <w:rStyle w:val="22"/>
          <w:sz w:val="24"/>
          <w:szCs w:val="24"/>
        </w:rPr>
        <w:t>. № 761</w:t>
      </w:r>
      <w:r>
        <w:rPr>
          <w:rStyle w:val="22"/>
          <w:sz w:val="24"/>
          <w:szCs w:val="24"/>
        </w:rPr>
        <w:t xml:space="preserve"> </w:t>
      </w:r>
      <w:r w:rsidRPr="00763B81">
        <w:rPr>
          <w:rStyle w:val="22"/>
          <w:sz w:val="24"/>
          <w:szCs w:val="24"/>
        </w:rPr>
        <w:t>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9278B" w:rsidRDefault="0089278B" w:rsidP="0062105B">
      <w:pPr>
        <w:autoSpaceDE w:val="0"/>
        <w:autoSpaceDN w:val="0"/>
        <w:adjustRightInd w:val="0"/>
        <w:spacing w:line="276" w:lineRule="auto"/>
        <w:ind w:firstLine="0"/>
        <w:rPr>
          <w:rFonts w:ascii="Times New Roman" w:hAnsi="Times New Roman" w:cs="Times New Roman"/>
          <w:b/>
          <w:bCs/>
          <w:color w:val="000000"/>
          <w:sz w:val="24"/>
          <w:szCs w:val="24"/>
        </w:rPr>
      </w:pPr>
    </w:p>
    <w:p w:rsidR="00783FC3" w:rsidRPr="009D06E9" w:rsidRDefault="00783FC3" w:rsidP="00783FC3">
      <w:pPr>
        <w:autoSpaceDE w:val="0"/>
        <w:autoSpaceDN w:val="0"/>
        <w:adjustRightInd w:val="0"/>
        <w:spacing w:line="276" w:lineRule="auto"/>
        <w:rPr>
          <w:rFonts w:ascii="Times New Roman" w:hAnsi="Times New Roman" w:cs="Times New Roman"/>
          <w:color w:val="000000"/>
          <w:sz w:val="24"/>
          <w:szCs w:val="24"/>
        </w:rPr>
      </w:pPr>
      <w:r w:rsidRPr="009D06E9">
        <w:rPr>
          <w:rFonts w:ascii="Times New Roman" w:hAnsi="Times New Roman" w:cs="Times New Roman"/>
          <w:b/>
          <w:bCs/>
          <w:color w:val="000000"/>
          <w:sz w:val="24"/>
          <w:szCs w:val="24"/>
        </w:rPr>
        <w:t xml:space="preserve">Профессиональное развитие и повышение квалификации педагогических работников. </w:t>
      </w:r>
    </w:p>
    <w:p w:rsidR="00783FC3" w:rsidRPr="00413FCA" w:rsidRDefault="00783FC3" w:rsidP="0089278B">
      <w:pPr>
        <w:autoSpaceDE w:val="0"/>
        <w:autoSpaceDN w:val="0"/>
        <w:adjustRightInd w:val="0"/>
        <w:ind w:left="-14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D06E9">
        <w:rPr>
          <w:rFonts w:ascii="Times New Roman" w:hAnsi="Times New Roman" w:cs="Times New Roman"/>
          <w:color w:val="000000"/>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w:t>
      </w:r>
      <w:r>
        <w:rPr>
          <w:rFonts w:ascii="Times New Roman" w:hAnsi="Times New Roman" w:cs="Times New Roman"/>
          <w:color w:val="000000"/>
          <w:sz w:val="24"/>
          <w:szCs w:val="24"/>
        </w:rPr>
        <w:t xml:space="preserve"> в системе образования в целом.</w:t>
      </w:r>
    </w:p>
    <w:p w:rsidR="00FC514D" w:rsidRDefault="00155A2A" w:rsidP="00155A2A">
      <w:pPr>
        <w:tabs>
          <w:tab w:val="left" w:pos="9276"/>
        </w:tabs>
        <w:spacing w:line="276" w:lineRule="auto"/>
        <w:ind w:firstLine="0"/>
        <w:rPr>
          <w:rFonts w:ascii="Times New Roman" w:hAnsi="Times New Roman" w:cs="Times New Roman"/>
          <w:b/>
          <w:sz w:val="24"/>
          <w:szCs w:val="24"/>
        </w:rPr>
      </w:pPr>
      <w:r>
        <w:rPr>
          <w:rFonts w:ascii="Times New Roman" w:hAnsi="Times New Roman" w:cs="Times New Roman"/>
          <w:b/>
          <w:sz w:val="24"/>
          <w:szCs w:val="24"/>
        </w:rPr>
        <w:tab/>
      </w: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155A2A" w:rsidRDefault="00155A2A" w:rsidP="00155A2A">
      <w:pPr>
        <w:tabs>
          <w:tab w:val="left" w:pos="9276"/>
        </w:tabs>
        <w:spacing w:line="276" w:lineRule="auto"/>
        <w:ind w:firstLine="0"/>
        <w:rPr>
          <w:rFonts w:ascii="Times New Roman" w:hAnsi="Times New Roman" w:cs="Times New Roman"/>
          <w:b/>
          <w:sz w:val="24"/>
          <w:szCs w:val="24"/>
        </w:rPr>
      </w:pPr>
    </w:p>
    <w:p w:rsidR="008311BA" w:rsidRPr="00767840" w:rsidRDefault="00783FC3" w:rsidP="00783FC3">
      <w:pPr>
        <w:pStyle w:val="3"/>
        <w:spacing w:line="276" w:lineRule="auto"/>
        <w:rPr>
          <w:rFonts w:ascii="Times New Roman" w:hAnsi="Times New Roman" w:cs="Times New Roman"/>
          <w:color w:val="auto"/>
          <w:sz w:val="24"/>
          <w:szCs w:val="24"/>
        </w:rPr>
      </w:pPr>
      <w:bookmarkStart w:id="80" w:name="_Toc435412744"/>
      <w:bookmarkStart w:id="81" w:name="_Toc453968219"/>
      <w:r w:rsidRPr="00783FC3">
        <w:rPr>
          <w:rFonts w:ascii="Times New Roman" w:hAnsi="Times New Roman" w:cs="Times New Roman"/>
          <w:color w:val="auto"/>
          <w:sz w:val="24"/>
          <w:szCs w:val="24"/>
        </w:rPr>
        <w:lastRenderedPageBreak/>
        <w:t>III.3.2. Психолого-педагогические условия реализации основной образовательной программы</w:t>
      </w:r>
      <w:bookmarkEnd w:id="80"/>
      <w:bookmarkEnd w:id="81"/>
    </w:p>
    <w:p w:rsidR="00783FC3" w:rsidRPr="00255BB6" w:rsidRDefault="00783FC3" w:rsidP="00783FC3">
      <w:pPr>
        <w:jc w:val="center"/>
        <w:rPr>
          <w:rFonts w:ascii="Times New Roman" w:hAnsi="Times New Roman"/>
          <w:b/>
          <w:sz w:val="24"/>
          <w:szCs w:val="24"/>
        </w:rPr>
      </w:pPr>
      <w:r w:rsidRPr="00255BB6">
        <w:rPr>
          <w:rFonts w:ascii="Times New Roman" w:hAnsi="Times New Roman"/>
          <w:b/>
          <w:sz w:val="24"/>
          <w:szCs w:val="24"/>
        </w:rPr>
        <w:t xml:space="preserve">Модель психолого-педагогического сопровождения участников образовательного процесса </w:t>
      </w:r>
    </w:p>
    <w:p w:rsidR="00666DF9" w:rsidRDefault="00666DF9" w:rsidP="009B4F02">
      <w:pPr>
        <w:ind w:firstLine="0"/>
        <w:rPr>
          <w:rFonts w:ascii="Times New Roman" w:hAnsi="Times New Roman"/>
          <w:b/>
          <w:sz w:val="24"/>
          <w:szCs w:val="24"/>
        </w:rPr>
      </w:pPr>
    </w:p>
    <w:p w:rsidR="00783FC3" w:rsidRPr="00255BB6" w:rsidRDefault="00783FC3" w:rsidP="00783FC3">
      <w:pPr>
        <w:jc w:val="center"/>
        <w:rPr>
          <w:rFonts w:ascii="Times New Roman" w:hAnsi="Times New Roman"/>
          <w:b/>
          <w:sz w:val="24"/>
          <w:szCs w:val="24"/>
        </w:rPr>
      </w:pPr>
      <w:r w:rsidRPr="00255BB6">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409"/>
      </w:tblGrid>
      <w:tr w:rsidR="00783FC3" w:rsidRPr="00255BB6" w:rsidTr="005B6A30">
        <w:tc>
          <w:tcPr>
            <w:tcW w:w="2392" w:type="dxa"/>
          </w:tcPr>
          <w:p w:rsidR="00783FC3" w:rsidRPr="00255BB6" w:rsidRDefault="00783FC3" w:rsidP="005B6A30">
            <w:pPr>
              <w:ind w:firstLine="0"/>
              <w:rPr>
                <w:rFonts w:ascii="Times New Roman" w:hAnsi="Times New Roman"/>
                <w:b/>
                <w:sz w:val="24"/>
                <w:szCs w:val="24"/>
              </w:rPr>
            </w:pPr>
            <w:r w:rsidRPr="00255BB6">
              <w:rPr>
                <w:rFonts w:ascii="Times New Roman" w:hAnsi="Times New Roman"/>
                <w:b/>
                <w:sz w:val="24"/>
                <w:szCs w:val="24"/>
              </w:rPr>
              <w:t>Индивидуальное</w:t>
            </w:r>
          </w:p>
        </w:tc>
        <w:tc>
          <w:tcPr>
            <w:tcW w:w="2392" w:type="dxa"/>
          </w:tcPr>
          <w:p w:rsidR="00783FC3" w:rsidRDefault="00783FC3" w:rsidP="005B6A30">
            <w:pPr>
              <w:ind w:firstLine="0"/>
              <w:rPr>
                <w:rFonts w:ascii="Times New Roman" w:hAnsi="Times New Roman"/>
                <w:b/>
                <w:sz w:val="24"/>
                <w:szCs w:val="24"/>
              </w:rPr>
            </w:pPr>
            <w:r w:rsidRPr="00255BB6">
              <w:rPr>
                <w:rFonts w:ascii="Times New Roman" w:hAnsi="Times New Roman"/>
                <w:b/>
                <w:sz w:val="24"/>
                <w:szCs w:val="24"/>
              </w:rPr>
              <w:t>Групповое</w:t>
            </w:r>
          </w:p>
          <w:p w:rsidR="005B6A30" w:rsidRPr="00255BB6" w:rsidRDefault="005B6A30" w:rsidP="005B6A30">
            <w:pPr>
              <w:ind w:firstLine="0"/>
              <w:rPr>
                <w:rFonts w:ascii="Times New Roman" w:hAnsi="Times New Roman"/>
                <w:b/>
                <w:sz w:val="24"/>
                <w:szCs w:val="24"/>
              </w:rPr>
            </w:pPr>
          </w:p>
        </w:tc>
        <w:tc>
          <w:tcPr>
            <w:tcW w:w="2554" w:type="dxa"/>
          </w:tcPr>
          <w:p w:rsidR="00783FC3" w:rsidRPr="00255BB6" w:rsidRDefault="00783FC3" w:rsidP="005B6A30">
            <w:pPr>
              <w:ind w:firstLine="0"/>
              <w:rPr>
                <w:rFonts w:ascii="Times New Roman" w:hAnsi="Times New Roman"/>
                <w:b/>
                <w:sz w:val="24"/>
                <w:szCs w:val="24"/>
              </w:rPr>
            </w:pPr>
            <w:r w:rsidRPr="00255BB6">
              <w:rPr>
                <w:rFonts w:ascii="Times New Roman" w:hAnsi="Times New Roman"/>
                <w:b/>
                <w:sz w:val="24"/>
                <w:szCs w:val="24"/>
              </w:rPr>
              <w:t>На уровне класса</w:t>
            </w:r>
          </w:p>
        </w:tc>
        <w:tc>
          <w:tcPr>
            <w:tcW w:w="2409" w:type="dxa"/>
          </w:tcPr>
          <w:p w:rsidR="00783FC3" w:rsidRPr="005B6A30" w:rsidRDefault="00783FC3" w:rsidP="005B6A30">
            <w:pPr>
              <w:ind w:firstLine="0"/>
              <w:jc w:val="left"/>
              <w:rPr>
                <w:rFonts w:ascii="Times New Roman" w:hAnsi="Times New Roman"/>
                <w:b/>
                <w:sz w:val="24"/>
                <w:szCs w:val="24"/>
              </w:rPr>
            </w:pPr>
            <w:r w:rsidRPr="00255BB6">
              <w:rPr>
                <w:rFonts w:ascii="Times New Roman" w:hAnsi="Times New Roman"/>
                <w:b/>
                <w:sz w:val="24"/>
                <w:szCs w:val="24"/>
              </w:rPr>
              <w:t xml:space="preserve">На уровне </w:t>
            </w:r>
            <w:r w:rsidR="005B6A30">
              <w:rPr>
                <w:rFonts w:ascii="Times New Roman" w:hAnsi="Times New Roman"/>
                <w:b/>
                <w:sz w:val="24"/>
                <w:szCs w:val="24"/>
              </w:rPr>
              <w:t>школы</w:t>
            </w:r>
          </w:p>
        </w:tc>
      </w:tr>
    </w:tbl>
    <w:p w:rsidR="00783FC3" w:rsidRPr="00255BB6" w:rsidRDefault="006A7C99" w:rsidP="00783FC3">
      <w:pPr>
        <w:rPr>
          <w:rFonts w:ascii="Times New Roman" w:hAnsi="Times New Roman"/>
          <w:b/>
          <w:sz w:val="24"/>
          <w:szCs w:val="24"/>
        </w:rPr>
      </w:pPr>
      <w:r>
        <w:rPr>
          <w:rFonts w:ascii="Times New Roman" w:hAnsi="Times New Roman"/>
          <w:b/>
          <w:noProof/>
          <w:sz w:val="24"/>
          <w:szCs w:val="24"/>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221.3pt;margin-top:-185.8pt;width:27pt;height:405pt;rotation:450;flip:y;z-index:251668480;mso-position-horizontal-relative:text;mso-position-vertical-relative:text"/>
        </w:pict>
      </w:r>
    </w:p>
    <w:p w:rsidR="00783FC3" w:rsidRDefault="00783FC3" w:rsidP="00783FC3">
      <w:pPr>
        <w:jc w:val="center"/>
        <w:rPr>
          <w:rFonts w:ascii="Times New Roman" w:hAnsi="Times New Roman"/>
          <w:b/>
          <w:sz w:val="24"/>
          <w:szCs w:val="24"/>
          <w:lang w:val="en-US"/>
        </w:rPr>
      </w:pPr>
    </w:p>
    <w:p w:rsidR="001F3E4B" w:rsidRDefault="001F3E4B" w:rsidP="009B4F02">
      <w:pPr>
        <w:ind w:firstLine="0"/>
        <w:rPr>
          <w:rFonts w:ascii="Times New Roman" w:hAnsi="Times New Roman"/>
          <w:b/>
          <w:sz w:val="24"/>
          <w:szCs w:val="24"/>
        </w:rPr>
      </w:pPr>
    </w:p>
    <w:p w:rsidR="00783FC3" w:rsidRPr="00255BB6" w:rsidRDefault="00783FC3" w:rsidP="00783FC3">
      <w:pPr>
        <w:jc w:val="center"/>
        <w:rPr>
          <w:rFonts w:ascii="Times New Roman" w:hAnsi="Times New Roman"/>
          <w:b/>
          <w:sz w:val="24"/>
          <w:szCs w:val="24"/>
        </w:rPr>
      </w:pPr>
      <w:r w:rsidRPr="00255BB6">
        <w:rPr>
          <w:rFonts w:ascii="Times New Roman" w:hAnsi="Times New Roman"/>
          <w:b/>
          <w:sz w:val="24"/>
          <w:szCs w:val="24"/>
        </w:rPr>
        <w:t>Основные формы сопровождения</w:t>
      </w:r>
    </w:p>
    <w:p w:rsidR="00783FC3" w:rsidRPr="00255BB6" w:rsidRDefault="006A7C99" w:rsidP="00783FC3">
      <w:pPr>
        <w:rPr>
          <w:rFonts w:ascii="Times New Roman" w:hAnsi="Times New Roman"/>
          <w:b/>
          <w:sz w:val="24"/>
          <w:szCs w:val="24"/>
        </w:rPr>
      </w:pPr>
      <w:r>
        <w:rPr>
          <w:rFonts w:ascii="Times New Roman" w:hAnsi="Times New Roman"/>
          <w:b/>
          <w:noProof/>
          <w:sz w:val="24"/>
          <w:szCs w:val="24"/>
        </w:rPr>
        <w:pict>
          <v:group id="_x0000_s1039" style="position:absolute;left:0;text-align:left;margin-left:21pt;margin-top:1.85pt;width:443.85pt;height:133.55pt;z-index:251669504" coordorigin="2345,5296" coordsize="8100,2671">
            <v:shapetype id="_x0000_t202" coordsize="21600,21600" o:spt="202" path="m,l,21600r21600,l21600,xe">
              <v:stroke joinstyle="miter"/>
              <v:path gradientshapeok="t" o:connecttype="rect"/>
            </v:shapetype>
            <v:shape id="_x0000_s1040" type="#_x0000_t202" style="position:absolute;left:2525;top:6167;width:2340;height:540">
              <v:textbox style="mso-next-textbox:#_x0000_s1040">
                <w:txbxContent>
                  <w:p w:rsidR="0072287A" w:rsidRPr="00876ABD" w:rsidRDefault="0072287A" w:rsidP="005B6A30">
                    <w:pPr>
                      <w:ind w:firstLine="0"/>
                      <w:jc w:val="left"/>
                      <w:rPr>
                        <w:rFonts w:ascii="Times New Roman" w:hAnsi="Times New Roman"/>
                      </w:rPr>
                    </w:pPr>
                    <w:r w:rsidRPr="00876ABD">
                      <w:rPr>
                        <w:rFonts w:ascii="Times New Roman" w:hAnsi="Times New Roman"/>
                      </w:rPr>
                      <w:t>Консультирование</w:t>
                    </w:r>
                  </w:p>
                </w:txbxContent>
              </v:textbox>
            </v:shape>
            <v:shape id="_x0000_s1041" type="#_x0000_t202" style="position:absolute;left:2525;top:6887;width:2340;height:720">
              <v:textbox style="mso-next-textbox:#_x0000_s1041">
                <w:txbxContent>
                  <w:p w:rsidR="0072287A" w:rsidRDefault="0072287A" w:rsidP="005B6A30">
                    <w:pPr>
                      <w:ind w:firstLine="0"/>
                    </w:pPr>
                    <w:r w:rsidRPr="00876ABD">
                      <w:rPr>
                        <w:rFonts w:ascii="Times New Roman" w:hAnsi="Times New Roman"/>
                      </w:rPr>
                      <w:t>Развивающая</w:t>
                    </w:r>
                    <w:r>
                      <w:t xml:space="preserve"> работа</w:t>
                    </w:r>
                  </w:p>
                </w:txbxContent>
              </v:textbox>
            </v:shape>
            <v:shape id="_x0000_s1042" type="#_x0000_t202" style="position:absolute;left:5765;top:6707;width:1800;height:540">
              <v:textbox style="mso-next-textbox:#_x0000_s1042">
                <w:txbxContent>
                  <w:p w:rsidR="0072287A" w:rsidRDefault="0072287A" w:rsidP="005B6A30">
                    <w:pPr>
                      <w:ind w:firstLine="0"/>
                    </w:pPr>
                    <w:r w:rsidRPr="00876ABD">
                      <w:rPr>
                        <w:rFonts w:ascii="Times New Roman" w:hAnsi="Times New Roman"/>
                      </w:rPr>
                      <w:t>Профилактика</w:t>
                    </w:r>
                  </w:p>
                </w:txbxContent>
              </v:textbox>
            </v:shape>
            <v:shape id="_x0000_s1043" type="#_x0000_t202" style="position:absolute;left:8285;top:6876;width:1800;height:540">
              <v:textbox style="mso-next-textbox:#_x0000_s1043">
                <w:txbxContent>
                  <w:p w:rsidR="0072287A" w:rsidRDefault="0072287A" w:rsidP="005B6A30">
                    <w:pPr>
                      <w:ind w:firstLine="0"/>
                    </w:pPr>
                    <w:r w:rsidRPr="00876ABD">
                      <w:rPr>
                        <w:rFonts w:ascii="Times New Roman" w:hAnsi="Times New Roman"/>
                      </w:rPr>
                      <w:t>Просвещение</w:t>
                    </w:r>
                  </w:p>
                </w:txbxContent>
              </v:textbox>
            </v:shape>
            <v:shape id="_x0000_s1044" type="#_x0000_t202" style="position:absolute;left:8285;top:6156;width:1800;height:540">
              <v:textbox style="mso-next-textbox:#_x0000_s1044">
                <w:txbxContent>
                  <w:p w:rsidR="0072287A" w:rsidRDefault="0072287A" w:rsidP="005B6A30">
                    <w:pPr>
                      <w:ind w:firstLine="0"/>
                    </w:pPr>
                    <w:r w:rsidRPr="00876ABD">
                      <w:rPr>
                        <w:rFonts w:ascii="Times New Roman" w:hAnsi="Times New Roman"/>
                      </w:rPr>
                      <w:t>Экспертиза</w:t>
                    </w:r>
                  </w:p>
                </w:txbxContent>
              </v:textbox>
            </v:shape>
            <v:shape id="_x0000_s1045" type="#_x0000_t202" style="position:absolute;left:5765;top:5987;width:1800;height:540">
              <v:textbox style="mso-next-textbox:#_x0000_s1045">
                <w:txbxContent>
                  <w:p w:rsidR="0072287A" w:rsidRDefault="0072287A" w:rsidP="005B6A30">
                    <w:pPr>
                      <w:ind w:firstLine="0"/>
                    </w:pPr>
                    <w:r w:rsidRPr="00876ABD">
                      <w:rPr>
                        <w:rFonts w:ascii="Times New Roman" w:hAnsi="Times New Roman"/>
                      </w:rPr>
                      <w:t>Диагностика</w:t>
                    </w:r>
                  </w:p>
                </w:txbxContent>
              </v:textbox>
            </v:shape>
            <v:shape id="_x0000_s1046" type="#_x0000_t202" style="position:absolute;left:5225;top:7427;width:2700;height:540">
              <v:textbox style="mso-next-textbox:#_x0000_s1046">
                <w:txbxContent>
                  <w:p w:rsidR="0072287A" w:rsidRDefault="0072287A" w:rsidP="005B6A30">
                    <w:pPr>
                      <w:ind w:firstLine="0"/>
                    </w:pPr>
                    <w:r w:rsidRPr="00876ABD">
                      <w:rPr>
                        <w:rFonts w:ascii="Times New Roman" w:hAnsi="Times New Roman"/>
                      </w:rPr>
                      <w:t>Коррекционная</w:t>
                    </w:r>
                    <w:r>
                      <w:t xml:space="preserve"> работа</w:t>
                    </w:r>
                  </w:p>
                </w:txbxContent>
              </v:textbox>
            </v:shape>
            <v:shape id="_x0000_s1047" type="#_x0000_t88" style="position:absolute;left:6125;top:1516;width:540;height:8100;rotation:450;flip:y"/>
          </v:group>
        </w:pict>
      </w:r>
    </w:p>
    <w:p w:rsidR="00783FC3" w:rsidRPr="001F3E4B" w:rsidRDefault="00783FC3" w:rsidP="00783FC3">
      <w:pPr>
        <w:rPr>
          <w:rFonts w:ascii="Times New Roman" w:hAnsi="Times New Roman"/>
          <w:b/>
          <w:sz w:val="24"/>
          <w:szCs w:val="24"/>
        </w:rPr>
      </w:pPr>
    </w:p>
    <w:p w:rsidR="00783FC3" w:rsidRPr="001F3E4B" w:rsidRDefault="00783FC3" w:rsidP="00783FC3">
      <w:pPr>
        <w:rPr>
          <w:rFonts w:ascii="Times New Roman" w:hAnsi="Times New Roman"/>
          <w:b/>
          <w:sz w:val="24"/>
          <w:szCs w:val="24"/>
        </w:rPr>
      </w:pPr>
    </w:p>
    <w:p w:rsidR="00783FC3" w:rsidRPr="001F3E4B" w:rsidRDefault="00783FC3" w:rsidP="00783FC3">
      <w:pPr>
        <w:rPr>
          <w:rFonts w:ascii="Times New Roman" w:hAnsi="Times New Roman"/>
          <w:b/>
          <w:sz w:val="24"/>
          <w:szCs w:val="24"/>
        </w:rPr>
      </w:pPr>
    </w:p>
    <w:p w:rsidR="00783FC3" w:rsidRPr="001F3E4B" w:rsidRDefault="00783FC3" w:rsidP="009B4F02">
      <w:pPr>
        <w:ind w:firstLine="0"/>
        <w:rPr>
          <w:rFonts w:ascii="Times New Roman" w:hAnsi="Times New Roman"/>
          <w:b/>
          <w:sz w:val="24"/>
          <w:szCs w:val="24"/>
        </w:rPr>
      </w:pPr>
    </w:p>
    <w:p w:rsidR="001F3E4B" w:rsidRDefault="001F3E4B" w:rsidP="00783FC3">
      <w:pPr>
        <w:jc w:val="center"/>
        <w:rPr>
          <w:rFonts w:ascii="Times New Roman" w:hAnsi="Times New Roman"/>
          <w:b/>
          <w:sz w:val="24"/>
          <w:szCs w:val="24"/>
        </w:rPr>
      </w:pPr>
    </w:p>
    <w:p w:rsidR="001F3E4B" w:rsidRDefault="001F3E4B" w:rsidP="00783FC3">
      <w:pPr>
        <w:jc w:val="center"/>
        <w:rPr>
          <w:rFonts w:ascii="Times New Roman" w:hAnsi="Times New Roman"/>
          <w:b/>
          <w:sz w:val="24"/>
          <w:szCs w:val="24"/>
        </w:rPr>
      </w:pPr>
    </w:p>
    <w:p w:rsidR="001F3E4B" w:rsidRDefault="001F3E4B" w:rsidP="00783FC3">
      <w:pPr>
        <w:jc w:val="center"/>
        <w:rPr>
          <w:rFonts w:ascii="Times New Roman" w:hAnsi="Times New Roman"/>
          <w:b/>
          <w:sz w:val="24"/>
          <w:szCs w:val="24"/>
        </w:rPr>
      </w:pPr>
    </w:p>
    <w:p w:rsidR="001F3E4B" w:rsidRDefault="001F3E4B" w:rsidP="00783FC3">
      <w:pPr>
        <w:jc w:val="center"/>
        <w:rPr>
          <w:rFonts w:ascii="Times New Roman" w:hAnsi="Times New Roman"/>
          <w:b/>
          <w:sz w:val="24"/>
          <w:szCs w:val="24"/>
        </w:rPr>
      </w:pPr>
    </w:p>
    <w:p w:rsidR="00FC514D" w:rsidRDefault="00FC514D" w:rsidP="00783FC3">
      <w:pPr>
        <w:jc w:val="center"/>
        <w:rPr>
          <w:rFonts w:ascii="Times New Roman" w:hAnsi="Times New Roman"/>
          <w:b/>
          <w:sz w:val="24"/>
          <w:szCs w:val="24"/>
        </w:rPr>
      </w:pPr>
    </w:p>
    <w:p w:rsidR="00FC514D" w:rsidRDefault="00FC514D" w:rsidP="00783FC3">
      <w:pPr>
        <w:jc w:val="center"/>
        <w:rPr>
          <w:rFonts w:ascii="Times New Roman" w:hAnsi="Times New Roman"/>
          <w:b/>
          <w:sz w:val="24"/>
          <w:szCs w:val="24"/>
        </w:rPr>
      </w:pPr>
    </w:p>
    <w:p w:rsidR="00FC514D" w:rsidRDefault="00FC514D" w:rsidP="00783FC3">
      <w:pPr>
        <w:jc w:val="center"/>
        <w:rPr>
          <w:rFonts w:ascii="Times New Roman" w:hAnsi="Times New Roman"/>
          <w:b/>
          <w:sz w:val="24"/>
          <w:szCs w:val="24"/>
        </w:rPr>
      </w:pPr>
    </w:p>
    <w:p w:rsidR="00FC514D" w:rsidRDefault="00FC514D" w:rsidP="00783FC3">
      <w:pPr>
        <w:jc w:val="center"/>
        <w:rPr>
          <w:rFonts w:ascii="Times New Roman" w:hAnsi="Times New Roman"/>
          <w:b/>
          <w:sz w:val="24"/>
          <w:szCs w:val="24"/>
        </w:rPr>
      </w:pPr>
    </w:p>
    <w:p w:rsidR="00FC514D" w:rsidRDefault="00FC514D" w:rsidP="00783FC3">
      <w:pPr>
        <w:jc w:val="center"/>
        <w:rPr>
          <w:rFonts w:ascii="Times New Roman" w:hAnsi="Times New Roman"/>
          <w:b/>
          <w:sz w:val="24"/>
          <w:szCs w:val="24"/>
        </w:rPr>
      </w:pPr>
    </w:p>
    <w:p w:rsidR="00783FC3" w:rsidRPr="00255BB6" w:rsidRDefault="006A7C99" w:rsidP="00783FC3">
      <w:pPr>
        <w:jc w:val="center"/>
        <w:rPr>
          <w:rStyle w:val="dash041e005f0431005f044b005f0447005f043d005f044b005f0439005f005fchar1char1"/>
          <w:b/>
        </w:rPr>
      </w:pPr>
      <w:r>
        <w:rPr>
          <w:rFonts w:ascii="Times New Roman" w:hAnsi="Times New Roman"/>
          <w:b/>
          <w:noProof/>
          <w:sz w:val="24"/>
          <w:szCs w:val="24"/>
          <w:lang w:val="en-US"/>
        </w:rPr>
        <w:pict>
          <v:shape id="_x0000_s1048" type="#_x0000_t88" style="position:absolute;left:0;text-align:left;margin-left:247.55pt;margin-top:-229.4pt;width:27pt;height:405pt;rotation:450;flip:y;z-index:251670528"/>
        </w:pict>
      </w:r>
      <w:r w:rsidR="00783FC3" w:rsidRPr="00255BB6">
        <w:rPr>
          <w:rFonts w:ascii="Times New Roman" w:hAnsi="Times New Roman"/>
          <w:b/>
          <w:sz w:val="24"/>
          <w:szCs w:val="24"/>
        </w:rPr>
        <w:t xml:space="preserve">Основные направления </w:t>
      </w:r>
      <w:r w:rsidR="00783FC3" w:rsidRPr="00255BB6">
        <w:rPr>
          <w:rStyle w:val="dash041e005f0431005f044b005f0447005f043d005f044b005f0439005f005fchar1char1"/>
          <w:b/>
        </w:rPr>
        <w:t>психолого-педагогического сопровождения</w:t>
      </w:r>
    </w:p>
    <w:p w:rsidR="00783FC3" w:rsidRPr="00255BB6" w:rsidRDefault="006A7C99" w:rsidP="00783FC3">
      <w:pPr>
        <w:rPr>
          <w:rFonts w:ascii="Times New Roman" w:hAnsi="Times New Roman"/>
          <w:b/>
          <w:sz w:val="24"/>
          <w:szCs w:val="24"/>
        </w:rPr>
      </w:pPr>
      <w:r>
        <w:rPr>
          <w:rFonts w:ascii="Times New Roman" w:hAnsi="Times New Roman"/>
          <w:b/>
          <w:noProof/>
          <w:sz w:val="24"/>
          <w:szCs w:val="24"/>
          <w:lang w:val="en-US"/>
        </w:rPr>
        <w:pict>
          <v:group id="_x0000_s1049" editas="canvas" style="position:absolute;margin-left:12.45pt;margin-top:8.3pt;width:474.85pt;height:279pt;z-index:251671552;mso-position-horizontal-relative:char;mso-position-vertical-relative:line" coordorigin="2279,2286" coordsize="744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279;top:2286;width:7449;height:4320" o:preferrelative="f">
              <v:fill o:detectmouseclick="t"/>
              <v:path o:extrusionok="t" o:connecttype="none"/>
              <o:lock v:ext="edit" text="t"/>
            </v:shape>
            <v:shape id="_x0000_s1051" type="#_x0000_t202" style="position:absolute;left:2279;top:2425;width:1834;height:1113">
              <v:textbox style="mso-next-textbox:#_x0000_s1051">
                <w:txbxContent>
                  <w:p w:rsidR="0072287A" w:rsidRPr="00876ABD" w:rsidRDefault="0072287A" w:rsidP="005B6A30">
                    <w:pPr>
                      <w:ind w:firstLine="0"/>
                      <w:jc w:val="left"/>
                      <w:rPr>
                        <w:rFonts w:ascii="Times New Roman" w:hAnsi="Times New Roman"/>
                      </w:rPr>
                    </w:pPr>
                    <w:r w:rsidRPr="00876ABD">
                      <w:rPr>
                        <w:rStyle w:val="dash041e005f0431005f044b005f0447005f043d005f044b005f0439005f005fchar1char1"/>
                      </w:rPr>
                      <w:t>Сохранение и укрепление психологического здоровья</w:t>
                    </w:r>
                  </w:p>
                  <w:p w:rsidR="0072287A" w:rsidRPr="008B2F5B" w:rsidRDefault="0072287A" w:rsidP="005B6A30">
                    <w:pPr>
                      <w:jc w:val="left"/>
                    </w:pPr>
                  </w:p>
                </w:txbxContent>
              </v:textbox>
            </v:shape>
            <v:shape id="_x0000_s1052" type="#_x0000_t202" style="position:absolute;left:4904;top:2286;width:1989;height:1113">
              <v:textbox style="mso-next-textbox:#_x0000_s1052">
                <w:txbxContent>
                  <w:p w:rsidR="0072287A" w:rsidRPr="00876ABD" w:rsidRDefault="0072287A" w:rsidP="005B6A30">
                    <w:pPr>
                      <w:ind w:firstLine="0"/>
                      <w:jc w:val="left"/>
                    </w:pPr>
                    <w:r w:rsidRPr="00876ABD">
                      <w:rPr>
                        <w:rStyle w:val="dash041e005f0431005f044b005f0447005f043d005f044b005f0439005f005fchar1char1"/>
                      </w:rPr>
                      <w:t>Мониторинг возможностей и способностей обучающихся</w:t>
                    </w:r>
                  </w:p>
                </w:txbxContent>
              </v:textbox>
            </v:shape>
            <v:shape id="_x0000_s1053" type="#_x0000_t202" style="position:absolute;left:7344;top:2423;width:2384;height:1115">
              <v:textbox style="mso-next-textbox:#_x0000_s1053">
                <w:txbxContent>
                  <w:p w:rsidR="0072287A" w:rsidRPr="00876ABD" w:rsidRDefault="0072287A" w:rsidP="005B6A30">
                    <w:pPr>
                      <w:ind w:firstLine="0"/>
                      <w:jc w:val="left"/>
                    </w:pPr>
                    <w:r>
                      <w:rPr>
                        <w:rStyle w:val="dash041e005f0431005f044b005f0447005f043d005f044b005f0439005f005fchar1char1"/>
                      </w:rPr>
                      <w:t>Психолого-педаго</w:t>
                    </w:r>
                    <w:r w:rsidRPr="00876ABD">
                      <w:rPr>
                        <w:rStyle w:val="dash041e005f0431005f044b005f0447005f043d005f044b005f0439005f005fchar1char1"/>
                      </w:rPr>
                      <w:t>гич</w:t>
                    </w:r>
                    <w:r>
                      <w:rPr>
                        <w:rStyle w:val="dash041e005f0431005f044b005f0447005f043d005f044b005f0439005f005fchar1char1"/>
                      </w:rPr>
                      <w:t>еская поддержка участников олим</w:t>
                    </w:r>
                    <w:r w:rsidRPr="00876ABD">
                      <w:rPr>
                        <w:rStyle w:val="dash041e005f0431005f044b005f0447005f043d005f044b005f0439005f005fchar1char1"/>
                      </w:rPr>
                      <w:t>пиадного движения</w:t>
                    </w:r>
                  </w:p>
                </w:txbxContent>
              </v:textbox>
            </v:shape>
            <v:shape id="_x0000_s1054" type="#_x0000_t202" style="position:absolute;left:5103;top:5489;width:1411;height:1117">
              <v:textbox style="mso-next-textbox:#_x0000_s1054">
                <w:txbxContent>
                  <w:p w:rsidR="0072287A" w:rsidRPr="00876ABD" w:rsidRDefault="0072287A" w:rsidP="005B6A30">
                    <w:pPr>
                      <w:ind w:firstLine="0"/>
                      <w:jc w:val="left"/>
                    </w:pPr>
                    <w:r w:rsidRPr="00876ABD">
                      <w:rPr>
                        <w:rStyle w:val="dash041e005f0431005f044b005f0447005f043d005f044b005f0439005f005fchar1char1"/>
                      </w:rPr>
                      <w:t>Выявление и поддержка одарённых детей</w:t>
                    </w:r>
                  </w:p>
                </w:txbxContent>
              </v:textbox>
            </v:shape>
            <v:shape id="_x0000_s1055" type="#_x0000_t202" style="position:absolute;left:5103;top:3819;width:1663;height:1376">
              <v:textbox style="mso-next-textbox:#_x0000_s1055">
                <w:txbxContent>
                  <w:p w:rsidR="0072287A" w:rsidRPr="00876ABD" w:rsidRDefault="0072287A" w:rsidP="005B6A30">
                    <w:pPr>
                      <w:ind w:firstLine="0"/>
                      <w:jc w:val="left"/>
                    </w:pPr>
                    <w:r w:rsidRPr="00876ABD">
                      <w:rPr>
                        <w:rStyle w:val="dash041e005f0431005f044b005f0447005f043d005f044b005f0439005f005fchar1char1"/>
                      </w:rPr>
                      <w:t>Выявление и поддержка детей с особыми образовательными потребностями</w:t>
                    </w:r>
                  </w:p>
                </w:txbxContent>
              </v:textbox>
            </v:shape>
            <v:shape id="_x0000_s1056" type="#_x0000_t202" style="position:absolute;left:2420;top:3401;width:1834;height:1347">
              <v:textbox style="mso-next-textbox:#_x0000_s1056">
                <w:txbxContent>
                  <w:p w:rsidR="0072287A" w:rsidRPr="00876ABD" w:rsidRDefault="0072287A" w:rsidP="005B6A30">
                    <w:pPr>
                      <w:ind w:firstLine="0"/>
                      <w:jc w:val="left"/>
                    </w:pPr>
                    <w:r w:rsidRPr="00876ABD">
                      <w:rPr>
                        <w:rStyle w:val="dash041e005f0431005f044b005f0447005f043d005f044b005f0439005f005fchar1char1"/>
                      </w:rPr>
                      <w:t>Формирование ценности здоровья и безопасного образа жизни</w:t>
                    </w:r>
                  </w:p>
                </w:txbxContent>
              </v:textbox>
            </v:shape>
            <v:shape id="_x0000_s1057" type="#_x0000_t202" style="position:absolute;left:2561;top:4376;width:1834;height:1113">
              <v:textbox style="mso-next-textbox:#_x0000_s1057">
                <w:txbxContent>
                  <w:p w:rsidR="0072287A" w:rsidRPr="00876ABD" w:rsidRDefault="0072287A" w:rsidP="005B6A30">
                    <w:pPr>
                      <w:ind w:firstLine="0"/>
                      <w:jc w:val="left"/>
                    </w:pPr>
                    <w:r w:rsidRPr="00876ABD">
                      <w:rPr>
                        <w:rStyle w:val="dash041e005f0431005f044b005f0447005f043d005f044b005f0439005f005fchar1char1"/>
                      </w:rPr>
                      <w:t>Развитие экологической культуры</w:t>
                    </w:r>
                  </w:p>
                  <w:p w:rsidR="0072287A" w:rsidRPr="004B0EA5" w:rsidRDefault="0072287A" w:rsidP="00783FC3">
                    <w:pPr>
                      <w:jc w:val="center"/>
                    </w:pPr>
                  </w:p>
                </w:txbxContent>
              </v:textbox>
            </v:shape>
            <v:shape id="_x0000_s1058" type="#_x0000_t202" style="position:absolute;left:2703;top:5352;width:1833;height:1112">
              <v:textbox style="mso-next-textbox:#_x0000_s1058">
                <w:txbxContent>
                  <w:p w:rsidR="0072287A" w:rsidRPr="00876ABD" w:rsidRDefault="0072287A" w:rsidP="005B6A30">
                    <w:pPr>
                      <w:ind w:firstLine="0"/>
                      <w:jc w:val="left"/>
                    </w:pPr>
                    <w:r w:rsidRPr="00876ABD">
                      <w:rPr>
                        <w:rStyle w:val="dash041e005f0431005f044b005f0447005f043d005f044b005f0439005f005fchar1char1"/>
                      </w:rPr>
                      <w:t>Дифференциация и индивидуализация обучения</w:t>
                    </w:r>
                  </w:p>
                  <w:p w:rsidR="0072287A" w:rsidRPr="00073B37" w:rsidRDefault="0072287A" w:rsidP="00783FC3"/>
                </w:txbxContent>
              </v:textbox>
            </v:shape>
            <v:shape id="_x0000_s1059" type="#_x0000_t202" style="position:absolute;left:7237;top:3401;width:2035;height:1254">
              <v:textbox style="mso-next-textbox:#_x0000_s1059">
                <w:txbxContent>
                  <w:p w:rsidR="0072287A" w:rsidRPr="00A968BC" w:rsidRDefault="0072287A" w:rsidP="005B6A30">
                    <w:pPr>
                      <w:ind w:firstLine="0"/>
                      <w:jc w:val="left"/>
                      <w:rPr>
                        <w:sz w:val="32"/>
                      </w:rPr>
                    </w:pPr>
                    <w:r w:rsidRPr="00876ABD">
                      <w:rPr>
                        <w:rStyle w:val="dash041e005f0431005f044b005f0447005f043d005f044b005f0439005f005fchar1char1"/>
                      </w:rPr>
                      <w:t>Обеспечение осознанного и ответственного выбора дальнейшей профессиональной</w:t>
                    </w:r>
                    <w:r w:rsidRPr="00A968BC">
                      <w:rPr>
                        <w:rStyle w:val="dash041e005f0431005f044b005f0447005f043d005f044b005f0439005f005fchar1char1"/>
                        <w:szCs w:val="18"/>
                      </w:rPr>
                      <w:t xml:space="preserve"> сферы деятельности</w:t>
                    </w:r>
                  </w:p>
                </w:txbxContent>
              </v:textbox>
            </v:shape>
            <v:shape id="_x0000_s1060" type="#_x0000_t202" style="position:absolute;left:7131;top:4575;width:2047;height:1315">
              <v:textbox style="mso-next-textbox:#_x0000_s1060">
                <w:txbxContent>
                  <w:p w:rsidR="0072287A" w:rsidRPr="00A968BC" w:rsidRDefault="0072287A" w:rsidP="005B6A30">
                    <w:pPr>
                      <w:pStyle w:val="afb"/>
                      <w:ind w:firstLine="0"/>
                      <w:jc w:val="left"/>
                    </w:pPr>
                    <w:r w:rsidRPr="00876ABD">
                      <w:rPr>
                        <w:sz w:val="22"/>
                        <w:szCs w:val="22"/>
                      </w:rPr>
                      <w:t xml:space="preserve">Формирование </w:t>
                    </w:r>
                    <w:proofErr w:type="gramStart"/>
                    <w:r w:rsidRPr="00876ABD">
                      <w:rPr>
                        <w:sz w:val="22"/>
                        <w:szCs w:val="22"/>
                      </w:rPr>
                      <w:t>комму-никативных</w:t>
                    </w:r>
                    <w:proofErr w:type="gramEnd"/>
                    <w:r w:rsidRPr="00876ABD">
                      <w:rPr>
                        <w:sz w:val="22"/>
                        <w:szCs w:val="22"/>
                      </w:rPr>
                      <w:t xml:space="preserve"> навыков</w:t>
                    </w:r>
                    <w:r>
                      <w:rPr>
                        <w:sz w:val="22"/>
                        <w:szCs w:val="22"/>
                      </w:rPr>
                      <w:t xml:space="preserve"> в разновозрастной среде и среди </w:t>
                    </w:r>
                    <w:r w:rsidRPr="00A968BC">
                      <w:rPr>
                        <w:rStyle w:val="dash041e005f0431005f044b005f0447005f043d005f044b005f0439005f005fchar1char1"/>
                        <w:sz w:val="22"/>
                        <w:szCs w:val="18"/>
                      </w:rPr>
                      <w:t>сверстников</w:t>
                    </w:r>
                  </w:p>
                  <w:p w:rsidR="0072287A" w:rsidRPr="00A968BC" w:rsidRDefault="0072287A" w:rsidP="00783FC3">
                    <w:pPr>
                      <w:jc w:val="center"/>
                      <w:rPr>
                        <w:sz w:val="32"/>
                      </w:rPr>
                    </w:pPr>
                  </w:p>
                </w:txbxContent>
              </v:textbox>
            </v:shape>
            <v:shape id="_x0000_s1061" type="#_x0000_t202" style="position:absolute;left:7060;top:5489;width:2022;height:1117">
              <v:textbox style="mso-next-textbox:#_x0000_s1061">
                <w:txbxContent>
                  <w:p w:rsidR="0072287A" w:rsidRPr="00876ABD" w:rsidRDefault="0072287A" w:rsidP="005B6A30">
                    <w:pPr>
                      <w:ind w:firstLine="0"/>
                      <w:jc w:val="left"/>
                    </w:pPr>
                    <w:r w:rsidRPr="00876ABD">
                      <w:rPr>
                        <w:rStyle w:val="dash041e005f0431005f044b005f0447005f043d005f044b005f0439005f005fchar1char1"/>
                      </w:rPr>
                      <w:t>Поддержка детских объединений и ученического самоуправления</w:t>
                    </w:r>
                  </w:p>
                  <w:p w:rsidR="0072287A" w:rsidRPr="00D47933" w:rsidRDefault="0072287A" w:rsidP="005B6A30">
                    <w:pPr>
                      <w:jc w:val="left"/>
                    </w:pPr>
                  </w:p>
                </w:txbxContent>
              </v:textbox>
            </v:shape>
          </v:group>
        </w:pict>
      </w:r>
    </w:p>
    <w:p w:rsidR="00783FC3" w:rsidRPr="00255BB6" w:rsidRDefault="006A7C99" w:rsidP="00783FC3">
      <w:pPr>
        <w:rPr>
          <w:rFonts w:ascii="Times New Roman" w:hAnsi="Times New Roman"/>
          <w:b/>
          <w:sz w:val="24"/>
          <w:szCs w:val="24"/>
        </w:rPr>
      </w:pPr>
      <w:r>
        <w:rPr>
          <w:rFonts w:ascii="Times New Roman" w:hAnsi="Times New Roman"/>
          <w:b/>
          <w:sz w:val="24"/>
          <w:szCs w:val="24"/>
        </w:rPr>
        <w:pict>
          <v:shape id="_x0000_i1029" type="#_x0000_t75" style="width:459.6pt;height:279pt">
            <v:imagedata croptop="-65520f" cropbottom="65520f"/>
          </v:shape>
        </w:pict>
      </w:r>
    </w:p>
    <w:p w:rsidR="00783FC3" w:rsidRDefault="00783FC3" w:rsidP="00783FC3">
      <w:pPr>
        <w:jc w:val="center"/>
        <w:rPr>
          <w:rFonts w:ascii="Times New Roman" w:hAnsi="Times New Roman"/>
          <w:b/>
          <w:sz w:val="24"/>
          <w:szCs w:val="24"/>
        </w:rPr>
      </w:pPr>
    </w:p>
    <w:p w:rsidR="004B00B5" w:rsidRDefault="004B00B5" w:rsidP="0089278B">
      <w:pPr>
        <w:tabs>
          <w:tab w:val="left" w:pos="9356"/>
        </w:tabs>
        <w:rPr>
          <w:rFonts w:ascii="Times New Roman" w:hAnsi="Times New Roman" w:cs="Times New Roman"/>
          <w:sz w:val="24"/>
          <w:szCs w:val="24"/>
        </w:rPr>
      </w:pPr>
      <w:r w:rsidRPr="009A062C">
        <w:rPr>
          <w:rFonts w:ascii="Times New Roman" w:hAnsi="Times New Roman" w:cs="Times New Roman"/>
          <w:sz w:val="24"/>
          <w:szCs w:val="24"/>
        </w:rPr>
        <w:t>Психолого-педа</w:t>
      </w:r>
      <w:r>
        <w:rPr>
          <w:rFonts w:ascii="Times New Roman" w:hAnsi="Times New Roman" w:cs="Times New Roman"/>
          <w:sz w:val="24"/>
          <w:szCs w:val="24"/>
        </w:rPr>
        <w:t xml:space="preserve">гогическое сопровождение в Школе </w:t>
      </w:r>
      <w:r w:rsidRPr="009A062C">
        <w:rPr>
          <w:rFonts w:ascii="Times New Roman" w:hAnsi="Times New Roman" w:cs="Times New Roman"/>
          <w:sz w:val="24"/>
          <w:szCs w:val="24"/>
        </w:rPr>
        <w:t xml:space="preserve"> является не просто суммой разнообразных методов коррекционно-развивающей работы с детьми, но выступает как комплексная технология, особая культура поддержки и помощи </w:t>
      </w:r>
      <w:r>
        <w:rPr>
          <w:rFonts w:ascii="Times New Roman" w:hAnsi="Times New Roman" w:cs="Times New Roman"/>
          <w:sz w:val="24"/>
          <w:szCs w:val="24"/>
        </w:rPr>
        <w:t xml:space="preserve">обучающемуся </w:t>
      </w:r>
      <w:r w:rsidRPr="009A062C">
        <w:rPr>
          <w:rFonts w:ascii="Times New Roman" w:hAnsi="Times New Roman" w:cs="Times New Roman"/>
          <w:sz w:val="24"/>
          <w:szCs w:val="24"/>
        </w:rPr>
        <w:t>в решение задач развития, обучения, воспитания, социализации.</w:t>
      </w:r>
    </w:p>
    <w:p w:rsidR="004B00B5" w:rsidRDefault="004B00B5" w:rsidP="0089278B">
      <w:pPr>
        <w:tabs>
          <w:tab w:val="left" w:pos="9356"/>
        </w:tabs>
        <w:ind w:left="-426"/>
        <w:rPr>
          <w:rFonts w:ascii="Times New Roman" w:hAnsi="Times New Roman" w:cs="Times New Roman"/>
          <w:sz w:val="24"/>
          <w:szCs w:val="24"/>
        </w:rPr>
      </w:pPr>
    </w:p>
    <w:p w:rsidR="004B00B5" w:rsidRDefault="004B00B5" w:rsidP="0089278B">
      <w:pPr>
        <w:tabs>
          <w:tab w:val="left" w:pos="9356"/>
        </w:tabs>
        <w:ind w:firstLine="0"/>
        <w:rPr>
          <w:rFonts w:ascii="Times New Roman" w:hAnsi="Times New Roman" w:cs="Times New Roman"/>
        </w:rPr>
      </w:pPr>
      <w:r w:rsidRPr="00ED791E">
        <w:rPr>
          <w:rFonts w:ascii="Times New Roman" w:hAnsi="Times New Roman" w:cs="Times New Roman"/>
        </w:rPr>
        <w:lastRenderedPageBreak/>
        <w:t>Основными направлениями деятельности школьного психолога на старшей ступени обучения являются:</w:t>
      </w:r>
    </w:p>
    <w:p w:rsidR="004B00B5" w:rsidRPr="00ED791E" w:rsidRDefault="004B00B5" w:rsidP="000E6D72">
      <w:pPr>
        <w:pStyle w:val="af5"/>
        <w:numPr>
          <w:ilvl w:val="0"/>
          <w:numId w:val="33"/>
        </w:numPr>
        <w:tabs>
          <w:tab w:val="left" w:pos="9356"/>
        </w:tabs>
        <w:jc w:val="both"/>
      </w:pPr>
      <w:r w:rsidRPr="00ED791E">
        <w:t>Психолого-педагогическое сопровождение  адаптации о</w:t>
      </w:r>
      <w:r>
        <w:t>бучающихся 10 класса</w:t>
      </w:r>
    </w:p>
    <w:p w:rsidR="004B00B5" w:rsidRPr="00ED791E" w:rsidRDefault="004B00B5" w:rsidP="0089278B">
      <w:pPr>
        <w:pStyle w:val="af5"/>
        <w:tabs>
          <w:tab w:val="left" w:pos="9356"/>
        </w:tabs>
      </w:pPr>
      <w:r w:rsidRPr="00ED791E">
        <w:t xml:space="preserve"> к новой ситуации обучения</w:t>
      </w:r>
      <w:r>
        <w:t>.</w:t>
      </w:r>
    </w:p>
    <w:p w:rsidR="004B00B5" w:rsidRDefault="004B00B5" w:rsidP="000E6D72">
      <w:pPr>
        <w:pStyle w:val="af5"/>
        <w:numPr>
          <w:ilvl w:val="0"/>
          <w:numId w:val="33"/>
        </w:numPr>
        <w:tabs>
          <w:tab w:val="left" w:pos="2268"/>
        </w:tabs>
        <w:jc w:val="both"/>
      </w:pPr>
      <w:r w:rsidRPr="00ED791E">
        <w:t>Психолого-педагогическое сопровождение</w:t>
      </w:r>
      <w:r>
        <w:t xml:space="preserve"> профориентационной работы.</w:t>
      </w:r>
      <w:r w:rsidRPr="00ED791E">
        <w:t xml:space="preserve"> </w:t>
      </w:r>
    </w:p>
    <w:p w:rsidR="004B00B5" w:rsidRPr="00ED791E" w:rsidRDefault="004B00B5" w:rsidP="000E6D72">
      <w:pPr>
        <w:pStyle w:val="af5"/>
        <w:numPr>
          <w:ilvl w:val="0"/>
          <w:numId w:val="33"/>
        </w:numPr>
        <w:ind w:right="-113"/>
      </w:pPr>
      <w:r w:rsidRPr="00ED791E">
        <w:t>Психолого-педагогическое сопровожде</w:t>
      </w:r>
      <w:r>
        <w:t xml:space="preserve">ние выпускников средней школы в </w:t>
      </w:r>
      <w:r w:rsidRPr="00ED791E">
        <w:t>процессе их подготовки и сдачи ЕГЭ</w:t>
      </w:r>
      <w:r>
        <w:t>.</w:t>
      </w:r>
    </w:p>
    <w:p w:rsidR="0089278B" w:rsidRDefault="0089278B" w:rsidP="009B4F02">
      <w:pPr>
        <w:tabs>
          <w:tab w:val="left" w:pos="9356"/>
        </w:tabs>
        <w:spacing w:line="276" w:lineRule="auto"/>
        <w:ind w:firstLine="0"/>
        <w:rPr>
          <w:rFonts w:ascii="Times New Roman" w:hAnsi="Times New Roman" w:cs="Times New Roman"/>
          <w:b/>
          <w:sz w:val="24"/>
          <w:szCs w:val="24"/>
        </w:rPr>
      </w:pPr>
    </w:p>
    <w:p w:rsidR="004B00B5" w:rsidRDefault="004B00B5" w:rsidP="004B00B5">
      <w:pPr>
        <w:tabs>
          <w:tab w:val="left" w:pos="2268"/>
        </w:tabs>
        <w:spacing w:line="276" w:lineRule="auto"/>
        <w:jc w:val="center"/>
        <w:rPr>
          <w:rFonts w:ascii="Times New Roman" w:hAnsi="Times New Roman" w:cs="Times New Roman"/>
          <w:b/>
          <w:sz w:val="24"/>
          <w:szCs w:val="24"/>
        </w:rPr>
      </w:pPr>
      <w:r w:rsidRPr="00F00519">
        <w:rPr>
          <w:rFonts w:ascii="Times New Roman" w:hAnsi="Times New Roman" w:cs="Times New Roman"/>
          <w:b/>
          <w:sz w:val="24"/>
          <w:szCs w:val="24"/>
        </w:rPr>
        <w:t xml:space="preserve">Психолого-педагогическое сопровождение </w:t>
      </w:r>
    </w:p>
    <w:p w:rsidR="004B00B5" w:rsidRPr="00F00519" w:rsidRDefault="004B00B5" w:rsidP="004B00B5">
      <w:pPr>
        <w:tabs>
          <w:tab w:val="left" w:pos="2268"/>
        </w:tabs>
        <w:spacing w:line="276" w:lineRule="auto"/>
        <w:jc w:val="center"/>
        <w:rPr>
          <w:rFonts w:ascii="Times New Roman" w:hAnsi="Times New Roman" w:cs="Times New Roman"/>
          <w:b/>
          <w:sz w:val="24"/>
          <w:szCs w:val="24"/>
        </w:rPr>
      </w:pPr>
      <w:r w:rsidRPr="00F00519">
        <w:rPr>
          <w:rFonts w:ascii="Times New Roman" w:hAnsi="Times New Roman" w:cs="Times New Roman"/>
          <w:b/>
          <w:sz w:val="24"/>
          <w:szCs w:val="24"/>
        </w:rPr>
        <w:t>профориентационной работы.</w:t>
      </w:r>
    </w:p>
    <w:p w:rsidR="004B00B5" w:rsidRDefault="004B00B5" w:rsidP="004B00B5">
      <w:pPr>
        <w:tabs>
          <w:tab w:val="left" w:pos="2268"/>
        </w:tabs>
        <w:spacing w:line="276" w:lineRule="auto"/>
        <w:ind w:firstLine="0"/>
        <w:rPr>
          <w:rFonts w:ascii="Times New Roman" w:hAnsi="Times New Roman" w:cs="Times New Roman"/>
          <w:sz w:val="24"/>
          <w:szCs w:val="24"/>
        </w:rPr>
      </w:pPr>
    </w:p>
    <w:p w:rsidR="004B00B5" w:rsidRPr="00F00519" w:rsidRDefault="004B00B5" w:rsidP="0089278B">
      <w:pPr>
        <w:tabs>
          <w:tab w:val="left" w:pos="2268"/>
        </w:tabs>
        <w:ind w:right="-27" w:firstLine="0"/>
        <w:rPr>
          <w:rFonts w:ascii="Times New Roman" w:hAnsi="Times New Roman" w:cs="Times New Roman"/>
          <w:i/>
          <w:sz w:val="24"/>
          <w:szCs w:val="24"/>
        </w:rPr>
      </w:pPr>
      <w:r w:rsidRPr="00F00519">
        <w:rPr>
          <w:rFonts w:ascii="Times New Roman" w:hAnsi="Times New Roman" w:cs="Times New Roman"/>
          <w:sz w:val="24"/>
          <w:szCs w:val="24"/>
        </w:rPr>
        <w:t xml:space="preserve">Психологическая служба выделяет следующие </w:t>
      </w:r>
      <w:r w:rsidRPr="00F00519">
        <w:rPr>
          <w:rFonts w:ascii="Times New Roman" w:hAnsi="Times New Roman" w:cs="Times New Roman"/>
          <w:i/>
          <w:sz w:val="24"/>
          <w:szCs w:val="24"/>
        </w:rPr>
        <w:t>направления профориентационной  работы:</w:t>
      </w:r>
    </w:p>
    <w:p w:rsidR="004B00B5" w:rsidRPr="00F00519" w:rsidRDefault="004B00B5" w:rsidP="000E6D72">
      <w:pPr>
        <w:pStyle w:val="af5"/>
        <w:widowControl w:val="0"/>
        <w:numPr>
          <w:ilvl w:val="0"/>
          <w:numId w:val="37"/>
        </w:numPr>
        <w:tabs>
          <w:tab w:val="num" w:pos="709"/>
          <w:tab w:val="left" w:pos="1134"/>
        </w:tabs>
        <w:autoSpaceDE w:val="0"/>
        <w:autoSpaceDN w:val="0"/>
        <w:adjustRightInd w:val="0"/>
        <w:jc w:val="both"/>
      </w:pPr>
      <w:r w:rsidRPr="00F00519">
        <w:t>оказание подросткам помощи в адаптации к реальным социально-экономическим условиям рынка труда и формирование способности самостоятельно ориентироваться в постоянно меняющейся там ситуации;</w:t>
      </w:r>
    </w:p>
    <w:p w:rsidR="004B00B5" w:rsidRPr="00F00519" w:rsidRDefault="004B00B5" w:rsidP="000E6D72">
      <w:pPr>
        <w:pStyle w:val="af5"/>
        <w:widowControl w:val="0"/>
        <w:numPr>
          <w:ilvl w:val="0"/>
          <w:numId w:val="37"/>
        </w:numPr>
        <w:tabs>
          <w:tab w:val="num" w:pos="709"/>
          <w:tab w:val="left" w:pos="1134"/>
        </w:tabs>
        <w:autoSpaceDE w:val="0"/>
        <w:autoSpaceDN w:val="0"/>
        <w:adjustRightInd w:val="0"/>
        <w:jc w:val="both"/>
      </w:pPr>
      <w:r w:rsidRPr="00F00519">
        <w:t>вырабатывание морально-волевого «тыла» самоопределяющегося подростка, который понимается как основа самостоятельности, творчества, как условие осуществления значимого дела жизни (к «тыловым ресурсам» можно отнести хорошее образование, воспитание, связи, коммуникативные способности, умение входить в социально-профессиональную или учебно-профессиональную среду);</w:t>
      </w:r>
    </w:p>
    <w:p w:rsidR="004B00B5" w:rsidRPr="00F00519" w:rsidRDefault="004B00B5" w:rsidP="000E6D72">
      <w:pPr>
        <w:pStyle w:val="af5"/>
        <w:widowControl w:val="0"/>
        <w:numPr>
          <w:ilvl w:val="0"/>
          <w:numId w:val="37"/>
        </w:numPr>
        <w:tabs>
          <w:tab w:val="num" w:pos="709"/>
          <w:tab w:val="left" w:pos="1134"/>
        </w:tabs>
        <w:autoSpaceDE w:val="0"/>
        <w:autoSpaceDN w:val="0"/>
        <w:adjustRightInd w:val="0"/>
        <w:jc w:val="both"/>
      </w:pPr>
      <w:r w:rsidRPr="00F00519">
        <w:t>развитие готовности к внутренним компромиссам на пути к успе</w:t>
      </w:r>
      <w:r>
        <w:t>ху;</w:t>
      </w:r>
      <w:r w:rsidRPr="00F00519">
        <w:t xml:space="preserve"> </w:t>
      </w:r>
    </w:p>
    <w:p w:rsidR="004B00B5" w:rsidRPr="00F00519" w:rsidRDefault="004B00B5" w:rsidP="000E6D72">
      <w:pPr>
        <w:pStyle w:val="af5"/>
        <w:widowControl w:val="0"/>
        <w:numPr>
          <w:ilvl w:val="0"/>
          <w:numId w:val="37"/>
        </w:numPr>
        <w:tabs>
          <w:tab w:val="num" w:pos="709"/>
          <w:tab w:val="left" w:pos="1134"/>
        </w:tabs>
        <w:autoSpaceDE w:val="0"/>
        <w:autoSpaceDN w:val="0"/>
        <w:adjustRightInd w:val="0"/>
        <w:jc w:val="both"/>
      </w:pPr>
      <w:r w:rsidRPr="00F00519">
        <w:t>формирование ценностно-смыслового ядра самоопределяющейся личности;</w:t>
      </w:r>
    </w:p>
    <w:p w:rsidR="004B00B5" w:rsidRPr="00F00519" w:rsidRDefault="004B00B5" w:rsidP="000E6D72">
      <w:pPr>
        <w:pStyle w:val="af5"/>
        <w:widowControl w:val="0"/>
        <w:numPr>
          <w:ilvl w:val="0"/>
          <w:numId w:val="37"/>
        </w:numPr>
        <w:tabs>
          <w:tab w:val="num" w:pos="709"/>
          <w:tab w:val="left" w:pos="1134"/>
        </w:tabs>
        <w:autoSpaceDE w:val="0"/>
        <w:autoSpaceDN w:val="0"/>
        <w:adjustRightInd w:val="0"/>
        <w:jc w:val="both"/>
      </w:pPr>
      <w:r w:rsidRPr="00F00519">
        <w:t>подготовка к достойному поведению в ситуациях ненормативного жизненного и профессионального кризиса.</w:t>
      </w:r>
    </w:p>
    <w:p w:rsidR="004B00B5" w:rsidRPr="00F00519" w:rsidRDefault="004B00B5" w:rsidP="004B00B5">
      <w:pPr>
        <w:spacing w:line="276" w:lineRule="auto"/>
        <w:rPr>
          <w:rFonts w:ascii="Times New Roman" w:hAnsi="Times New Roman" w:cs="Times New Roman"/>
          <w:sz w:val="24"/>
          <w:szCs w:val="24"/>
        </w:rPr>
      </w:pPr>
    </w:p>
    <w:p w:rsidR="004B00B5" w:rsidRDefault="004B00B5" w:rsidP="0089278B">
      <w:pPr>
        <w:tabs>
          <w:tab w:val="left" w:pos="2268"/>
        </w:tabs>
        <w:ind w:right="-27" w:firstLine="0"/>
        <w:rPr>
          <w:rFonts w:ascii="Times New Roman" w:hAnsi="Times New Roman" w:cs="Times New Roman"/>
          <w:sz w:val="24"/>
          <w:szCs w:val="24"/>
        </w:rPr>
      </w:pPr>
      <w:r w:rsidRPr="00F00519">
        <w:rPr>
          <w:rFonts w:ascii="Times New Roman" w:hAnsi="Times New Roman" w:cs="Times New Roman"/>
          <w:i/>
          <w:sz w:val="24"/>
          <w:szCs w:val="24"/>
        </w:rPr>
        <w:t>Задачи службы заключаются</w:t>
      </w:r>
      <w:r w:rsidRPr="00F00519">
        <w:rPr>
          <w:rFonts w:ascii="Times New Roman" w:hAnsi="Times New Roman" w:cs="Times New Roman"/>
          <w:sz w:val="24"/>
          <w:szCs w:val="24"/>
        </w:rPr>
        <w:t xml:space="preserve">: </w:t>
      </w:r>
    </w:p>
    <w:p w:rsidR="004B00B5" w:rsidRPr="00F00519" w:rsidRDefault="004B00B5" w:rsidP="000E6D72">
      <w:pPr>
        <w:pStyle w:val="af5"/>
        <w:numPr>
          <w:ilvl w:val="0"/>
          <w:numId w:val="38"/>
        </w:numPr>
        <w:tabs>
          <w:tab w:val="left" w:pos="2268"/>
        </w:tabs>
        <w:ind w:right="-27"/>
        <w:jc w:val="both"/>
      </w:pPr>
      <w:r w:rsidRPr="00F00519">
        <w:t xml:space="preserve">в оказании помощи обучающимся в момент жизненного испытания; обеспечении перехода на более высокий уровень самоопределения и личностного развития; умению воспользоваться своим шансом; </w:t>
      </w:r>
    </w:p>
    <w:p w:rsidR="004B00B5" w:rsidRPr="00F00519" w:rsidRDefault="004B00B5" w:rsidP="000E6D72">
      <w:pPr>
        <w:pStyle w:val="af5"/>
        <w:numPr>
          <w:ilvl w:val="0"/>
          <w:numId w:val="38"/>
        </w:numPr>
        <w:tabs>
          <w:tab w:val="left" w:pos="2268"/>
        </w:tabs>
        <w:ind w:right="-27"/>
        <w:jc w:val="both"/>
      </w:pPr>
      <w:r w:rsidRPr="00F00519">
        <w:t xml:space="preserve">проведение с подростками и их родителями собеседований по вопросам профессионального самоопределения; </w:t>
      </w:r>
    </w:p>
    <w:p w:rsidR="004B00B5" w:rsidRPr="00F00519" w:rsidRDefault="004B00B5" w:rsidP="000E6D72">
      <w:pPr>
        <w:pStyle w:val="af5"/>
        <w:numPr>
          <w:ilvl w:val="0"/>
          <w:numId w:val="38"/>
        </w:numPr>
        <w:tabs>
          <w:tab w:val="left" w:pos="2268"/>
        </w:tabs>
        <w:ind w:right="-27"/>
        <w:jc w:val="both"/>
      </w:pPr>
      <w:r w:rsidRPr="00F00519">
        <w:t>обеспечение диагностическим инструментарием, для выявления профессиональных предпочтений, использование активизирующих диагностик;</w:t>
      </w:r>
    </w:p>
    <w:p w:rsidR="004B00B5" w:rsidRPr="00F00519" w:rsidRDefault="004B00B5" w:rsidP="000E6D72">
      <w:pPr>
        <w:pStyle w:val="af5"/>
        <w:numPr>
          <w:ilvl w:val="0"/>
          <w:numId w:val="38"/>
        </w:numPr>
        <w:tabs>
          <w:tab w:val="left" w:pos="2268"/>
        </w:tabs>
        <w:ind w:right="-27"/>
        <w:jc w:val="both"/>
      </w:pPr>
      <w:r w:rsidRPr="00F00519">
        <w:t>проведение диаг</w:t>
      </w:r>
      <w:r>
        <w:t>ностики</w:t>
      </w:r>
      <w:r w:rsidRPr="00F00519">
        <w:t>.</w:t>
      </w:r>
    </w:p>
    <w:p w:rsidR="004B00B5" w:rsidRPr="00F00519" w:rsidRDefault="004B00B5" w:rsidP="004B00B5">
      <w:pPr>
        <w:tabs>
          <w:tab w:val="left" w:pos="-105"/>
        </w:tabs>
        <w:spacing w:line="276" w:lineRule="auto"/>
        <w:rPr>
          <w:rFonts w:ascii="Times New Roman" w:hAnsi="Times New Roman" w:cs="Times New Roman"/>
          <w:sz w:val="24"/>
          <w:szCs w:val="24"/>
        </w:rPr>
      </w:pPr>
    </w:p>
    <w:p w:rsidR="004B00B5" w:rsidRPr="00333D0C" w:rsidRDefault="004B00B5" w:rsidP="0089278B">
      <w:pPr>
        <w:ind w:right="-27" w:firstLine="142"/>
        <w:rPr>
          <w:rFonts w:ascii="Times New Roman" w:hAnsi="Times New Roman" w:cs="Times New Roman"/>
          <w:sz w:val="24"/>
          <w:szCs w:val="24"/>
        </w:rPr>
      </w:pPr>
      <w:r>
        <w:rPr>
          <w:rFonts w:ascii="Times New Roman" w:hAnsi="Times New Roman" w:cs="Times New Roman"/>
          <w:sz w:val="24"/>
          <w:szCs w:val="24"/>
        </w:rPr>
        <w:t xml:space="preserve">     </w:t>
      </w:r>
      <w:r w:rsidRPr="00333D0C">
        <w:rPr>
          <w:rFonts w:ascii="Times New Roman" w:hAnsi="Times New Roman" w:cs="Times New Roman"/>
          <w:sz w:val="24"/>
          <w:szCs w:val="24"/>
        </w:rPr>
        <w:t>Осуществляется информационно-справочная и мет</w:t>
      </w:r>
      <w:r>
        <w:rPr>
          <w:rFonts w:ascii="Times New Roman" w:hAnsi="Times New Roman" w:cs="Times New Roman"/>
          <w:sz w:val="24"/>
          <w:szCs w:val="24"/>
        </w:rPr>
        <w:t xml:space="preserve">одическая помощь педагогам,  </w:t>
      </w:r>
      <w:r w:rsidRPr="00333D0C">
        <w:rPr>
          <w:rFonts w:ascii="Times New Roman" w:hAnsi="Times New Roman" w:cs="Times New Roman"/>
          <w:sz w:val="24"/>
          <w:szCs w:val="24"/>
        </w:rPr>
        <w:t xml:space="preserve">проводятся заседания круглых столов, групповые и индивидуальные консультации; разработаны анкеты, проводятся опросы. </w:t>
      </w:r>
    </w:p>
    <w:p w:rsidR="004B00B5" w:rsidRPr="00333D0C" w:rsidRDefault="004B00B5" w:rsidP="0089278B">
      <w:pPr>
        <w:ind w:right="-27" w:firstLine="709"/>
        <w:rPr>
          <w:rFonts w:ascii="Times New Roman" w:hAnsi="Times New Roman" w:cs="Times New Roman"/>
          <w:sz w:val="24"/>
          <w:szCs w:val="24"/>
        </w:rPr>
      </w:pPr>
      <w:r w:rsidRPr="00333D0C">
        <w:rPr>
          <w:rFonts w:ascii="Times New Roman" w:hAnsi="Times New Roman" w:cs="Times New Roman"/>
          <w:sz w:val="24"/>
          <w:szCs w:val="24"/>
        </w:rPr>
        <w:t xml:space="preserve">Для выявления уровня развития, интересов, способностей и предпочтений учащихся проводятся целенаправленные исследования. После анализа результатов психодиагностических исследований педагогам и родителям предлагаются рекомендации по личностным особенностям подростков. Регулярно проводятся профориентационные диагностики </w:t>
      </w:r>
      <w:r>
        <w:rPr>
          <w:rFonts w:ascii="Times New Roman" w:hAnsi="Times New Roman" w:cs="Times New Roman"/>
          <w:sz w:val="24"/>
          <w:szCs w:val="24"/>
        </w:rPr>
        <w:t>об</w:t>
      </w:r>
      <w:r w:rsidRPr="00333D0C">
        <w:rPr>
          <w:rFonts w:ascii="Times New Roman" w:hAnsi="Times New Roman" w:cs="Times New Roman"/>
          <w:sz w:val="24"/>
          <w:szCs w:val="24"/>
        </w:rPr>
        <w:t>уча</w:t>
      </w:r>
      <w:r>
        <w:rPr>
          <w:rFonts w:ascii="Times New Roman" w:hAnsi="Times New Roman" w:cs="Times New Roman"/>
          <w:sz w:val="24"/>
          <w:szCs w:val="24"/>
        </w:rPr>
        <w:t xml:space="preserve">ющихся </w:t>
      </w:r>
      <w:r w:rsidRPr="00333D0C">
        <w:rPr>
          <w:rFonts w:ascii="Times New Roman" w:hAnsi="Times New Roman" w:cs="Times New Roman"/>
          <w:sz w:val="24"/>
          <w:szCs w:val="24"/>
        </w:rPr>
        <w:t>(9 – 11 классов)</w:t>
      </w:r>
      <w:r>
        <w:rPr>
          <w:rFonts w:ascii="Times New Roman" w:hAnsi="Times New Roman" w:cs="Times New Roman"/>
          <w:sz w:val="24"/>
          <w:szCs w:val="24"/>
        </w:rPr>
        <w:t>,</w:t>
      </w:r>
      <w:r w:rsidRPr="00333D0C">
        <w:rPr>
          <w:rFonts w:ascii="Times New Roman" w:hAnsi="Times New Roman" w:cs="Times New Roman"/>
          <w:sz w:val="24"/>
          <w:szCs w:val="24"/>
        </w:rPr>
        <w:t xml:space="preserve"> резуль</w:t>
      </w:r>
      <w:r>
        <w:rPr>
          <w:rFonts w:ascii="Times New Roman" w:hAnsi="Times New Roman" w:cs="Times New Roman"/>
          <w:sz w:val="24"/>
          <w:szCs w:val="24"/>
        </w:rPr>
        <w:t xml:space="preserve">таты диагностик передаются классным руководителям и родителям обучающихся. </w:t>
      </w:r>
      <w:r w:rsidRPr="00333D0C">
        <w:rPr>
          <w:rFonts w:ascii="Times New Roman" w:hAnsi="Times New Roman" w:cs="Times New Roman"/>
          <w:sz w:val="24"/>
          <w:szCs w:val="24"/>
        </w:rPr>
        <w:t xml:space="preserve"> Диагностики способствуют выявлению мотивов выбора профессии, уровня сф</w:t>
      </w:r>
      <w:r>
        <w:rPr>
          <w:rFonts w:ascii="Times New Roman" w:hAnsi="Times New Roman" w:cs="Times New Roman"/>
          <w:sz w:val="24"/>
          <w:szCs w:val="24"/>
        </w:rPr>
        <w:t xml:space="preserve">ормированности у них </w:t>
      </w:r>
      <w:r w:rsidRPr="00333D0C">
        <w:rPr>
          <w:rFonts w:ascii="Times New Roman" w:hAnsi="Times New Roman" w:cs="Times New Roman"/>
          <w:sz w:val="24"/>
          <w:szCs w:val="24"/>
        </w:rPr>
        <w:t xml:space="preserve"> уме</w:t>
      </w:r>
      <w:r>
        <w:rPr>
          <w:rFonts w:ascii="Times New Roman" w:hAnsi="Times New Roman" w:cs="Times New Roman"/>
          <w:sz w:val="24"/>
          <w:szCs w:val="24"/>
        </w:rPr>
        <w:t>ний</w:t>
      </w:r>
      <w:r w:rsidRPr="00333D0C">
        <w:rPr>
          <w:rFonts w:ascii="Times New Roman" w:hAnsi="Times New Roman" w:cs="Times New Roman"/>
          <w:sz w:val="24"/>
          <w:szCs w:val="24"/>
        </w:rPr>
        <w:t>.</w:t>
      </w:r>
    </w:p>
    <w:p w:rsidR="004B00B5" w:rsidRPr="00333D0C" w:rsidRDefault="004B00B5" w:rsidP="0089278B">
      <w:pPr>
        <w:ind w:right="-27" w:firstLine="709"/>
        <w:rPr>
          <w:rFonts w:ascii="Times New Roman" w:hAnsi="Times New Roman" w:cs="Times New Roman"/>
          <w:sz w:val="24"/>
          <w:szCs w:val="24"/>
        </w:rPr>
      </w:pPr>
      <w:r w:rsidRPr="00333D0C">
        <w:rPr>
          <w:rFonts w:ascii="Times New Roman" w:hAnsi="Times New Roman" w:cs="Times New Roman"/>
          <w:sz w:val="24"/>
          <w:szCs w:val="24"/>
        </w:rPr>
        <w:t>Для того чтобы старшеклассники смогли успешно самоопределиться в выборе будущей профессиональной сферы деятельности или специальности, работу по формированию профессионального самоопределения школьников необходимо проводить в системе. Служба психолого-педагогического сопровождения подбирает и проводит своевременные диагностики, работу по развитию следующих психологических личностных качеств, необходимых для дальнейшего успешного самоопределения и способности к выбору:</w:t>
      </w:r>
    </w:p>
    <w:p w:rsidR="004B00B5" w:rsidRPr="00333D0C" w:rsidRDefault="004B00B5" w:rsidP="000E6D72">
      <w:pPr>
        <w:pStyle w:val="af5"/>
        <w:numPr>
          <w:ilvl w:val="0"/>
          <w:numId w:val="39"/>
        </w:numPr>
        <w:ind w:right="-27"/>
        <w:jc w:val="both"/>
      </w:pPr>
      <w:r>
        <w:t>7</w:t>
      </w:r>
      <w:r w:rsidRPr="00333D0C">
        <w:t xml:space="preserve"> класс - сформированность познавательной сферы формирование у подростков профессиональной направленности, осознание ими своих интересов, способностей, общественных ценностей, связанных с выбором профессии и своего</w:t>
      </w:r>
      <w:r>
        <w:t xml:space="preserve"> места в обществе;</w:t>
      </w:r>
    </w:p>
    <w:p w:rsidR="004B00B5" w:rsidRPr="00333D0C" w:rsidRDefault="004B00B5" w:rsidP="000E6D72">
      <w:pPr>
        <w:pStyle w:val="af5"/>
        <w:numPr>
          <w:ilvl w:val="0"/>
          <w:numId w:val="39"/>
        </w:numPr>
        <w:ind w:right="-27"/>
        <w:jc w:val="both"/>
      </w:pPr>
      <w:r w:rsidRPr="00333D0C">
        <w:lastRenderedPageBreak/>
        <w:t>9 класс - сформированность произвольности психических процессов и поведенческой саморегуляции; сформированность осознания сферы интересов и склонностей, соотнесение их с возможным профессиональным будущим (период развития профессионального самосознания)</w:t>
      </w:r>
      <w:r>
        <w:t>;</w:t>
      </w:r>
    </w:p>
    <w:p w:rsidR="004B00B5" w:rsidRPr="00333D0C" w:rsidRDefault="004B00B5" w:rsidP="000E6D72">
      <w:pPr>
        <w:pStyle w:val="af5"/>
        <w:numPr>
          <w:ilvl w:val="0"/>
          <w:numId w:val="39"/>
        </w:numPr>
        <w:ind w:right="-27"/>
        <w:jc w:val="both"/>
      </w:pPr>
      <w:r w:rsidRPr="00333D0C">
        <w:t>10-11 классы - готовность к профессиональному самоопределению (период уточнения социально-профессионального статуса).</w:t>
      </w:r>
    </w:p>
    <w:p w:rsidR="004B00B5" w:rsidRDefault="004B00B5" w:rsidP="0089278B">
      <w:pPr>
        <w:ind w:firstLine="709"/>
        <w:rPr>
          <w:sz w:val="24"/>
          <w:szCs w:val="24"/>
        </w:rPr>
      </w:pPr>
    </w:p>
    <w:p w:rsidR="004B00B5" w:rsidRDefault="004B00B5" w:rsidP="0089278B">
      <w:pPr>
        <w:tabs>
          <w:tab w:val="left" w:pos="9187"/>
        </w:tabs>
        <w:ind w:right="-27" w:firstLine="0"/>
        <w:rPr>
          <w:rFonts w:ascii="Times New Roman" w:hAnsi="Times New Roman" w:cs="Times New Roman"/>
          <w:sz w:val="24"/>
          <w:szCs w:val="24"/>
        </w:rPr>
      </w:pPr>
      <w:r>
        <w:rPr>
          <w:rFonts w:ascii="Times New Roman" w:hAnsi="Times New Roman" w:cs="Times New Roman"/>
          <w:sz w:val="24"/>
          <w:szCs w:val="24"/>
        </w:rPr>
        <w:t xml:space="preserve">          </w:t>
      </w:r>
      <w:r w:rsidRPr="00A14441">
        <w:rPr>
          <w:rFonts w:ascii="Times New Roman" w:hAnsi="Times New Roman" w:cs="Times New Roman"/>
          <w:sz w:val="24"/>
          <w:szCs w:val="24"/>
        </w:rPr>
        <w:t xml:space="preserve">Основаниями зрелого выбора школьниками дальнейшего способа получения образования служит наличие у них широкой информационной, мотивационно-ценностной и практической готовности делать данный выбор. </w:t>
      </w:r>
    </w:p>
    <w:p w:rsidR="004B00B5" w:rsidRPr="00A14441" w:rsidRDefault="004B00B5" w:rsidP="0089278B">
      <w:pPr>
        <w:tabs>
          <w:tab w:val="left" w:pos="9187"/>
        </w:tabs>
        <w:ind w:right="-27" w:firstLine="0"/>
        <w:rPr>
          <w:rFonts w:ascii="Times New Roman" w:hAnsi="Times New Roman" w:cs="Times New Roman"/>
          <w:sz w:val="24"/>
          <w:szCs w:val="24"/>
        </w:rPr>
      </w:pPr>
      <w:r w:rsidRPr="00A14441">
        <w:rPr>
          <w:rFonts w:ascii="Times New Roman" w:hAnsi="Times New Roman" w:cs="Times New Roman"/>
          <w:i/>
          <w:sz w:val="24"/>
          <w:szCs w:val="24"/>
        </w:rPr>
        <w:t>Информационная готовность</w:t>
      </w:r>
      <w:r w:rsidRPr="00A14441">
        <w:rPr>
          <w:rFonts w:ascii="Times New Roman" w:hAnsi="Times New Roman" w:cs="Times New Roman"/>
          <w:sz w:val="24"/>
          <w:szCs w:val="24"/>
        </w:rPr>
        <w:t xml:space="preserve"> включает в себя информированность школьников:</w:t>
      </w:r>
    </w:p>
    <w:p w:rsidR="004B00B5" w:rsidRPr="00A14441" w:rsidRDefault="004B00B5" w:rsidP="000E6D72">
      <w:pPr>
        <w:pStyle w:val="af5"/>
        <w:widowControl w:val="0"/>
        <w:numPr>
          <w:ilvl w:val="0"/>
          <w:numId w:val="40"/>
        </w:numPr>
        <w:autoSpaceDE w:val="0"/>
        <w:autoSpaceDN w:val="0"/>
        <w:adjustRightInd w:val="0"/>
        <w:jc w:val="both"/>
      </w:pPr>
      <w:r w:rsidRPr="00A14441">
        <w:t>о возможных способах получения желаемого образования после школы;</w:t>
      </w:r>
    </w:p>
    <w:p w:rsidR="004B00B5" w:rsidRPr="00A14441" w:rsidRDefault="004B00B5" w:rsidP="000E6D72">
      <w:pPr>
        <w:pStyle w:val="af5"/>
        <w:widowControl w:val="0"/>
        <w:numPr>
          <w:ilvl w:val="0"/>
          <w:numId w:val="40"/>
        </w:numPr>
        <w:autoSpaceDE w:val="0"/>
        <w:autoSpaceDN w:val="0"/>
        <w:adjustRightInd w:val="0"/>
        <w:jc w:val="both"/>
      </w:pPr>
      <w:r w:rsidRPr="00A14441">
        <w:t>об усилиях, которые потребуется приложить для его получения;</w:t>
      </w:r>
    </w:p>
    <w:p w:rsidR="004B00B5" w:rsidRPr="00A14441" w:rsidRDefault="004B00B5" w:rsidP="000E6D72">
      <w:pPr>
        <w:pStyle w:val="af5"/>
        <w:widowControl w:val="0"/>
        <w:numPr>
          <w:ilvl w:val="0"/>
          <w:numId w:val="40"/>
        </w:numPr>
        <w:autoSpaceDE w:val="0"/>
        <w:autoSpaceDN w:val="0"/>
        <w:adjustRightInd w:val="0"/>
        <w:jc w:val="both"/>
      </w:pPr>
      <w:r w:rsidRPr="00A14441">
        <w:t>о наличии собственной практической готовности и способностей для получения избранного образования;</w:t>
      </w:r>
    </w:p>
    <w:p w:rsidR="004B00B5" w:rsidRPr="00A14441" w:rsidRDefault="004B00B5" w:rsidP="000E6D72">
      <w:pPr>
        <w:pStyle w:val="af5"/>
        <w:widowControl w:val="0"/>
        <w:numPr>
          <w:ilvl w:val="0"/>
          <w:numId w:val="40"/>
        </w:numPr>
        <w:autoSpaceDE w:val="0"/>
        <w:autoSpaceDN w:val="0"/>
        <w:adjustRightInd w:val="0"/>
        <w:jc w:val="both"/>
      </w:pPr>
      <w:r w:rsidRPr="00A14441">
        <w:t>о профессиях, которыми можно овладеть, благодаря получаемому образованию;</w:t>
      </w:r>
    </w:p>
    <w:p w:rsidR="004B00B5" w:rsidRPr="00A14441" w:rsidRDefault="004B00B5" w:rsidP="000E6D72">
      <w:pPr>
        <w:pStyle w:val="af5"/>
        <w:widowControl w:val="0"/>
        <w:numPr>
          <w:ilvl w:val="0"/>
          <w:numId w:val="40"/>
        </w:numPr>
        <w:autoSpaceDE w:val="0"/>
        <w:autoSpaceDN w:val="0"/>
        <w:adjustRightInd w:val="0"/>
        <w:jc w:val="both"/>
      </w:pPr>
      <w:r w:rsidRPr="00A14441">
        <w:t>о содержании и условиях возможной профессиональной деятельности;</w:t>
      </w:r>
    </w:p>
    <w:p w:rsidR="004B00B5" w:rsidRPr="00A14441" w:rsidRDefault="004B00B5" w:rsidP="000E6D72">
      <w:pPr>
        <w:pStyle w:val="af5"/>
        <w:widowControl w:val="0"/>
        <w:numPr>
          <w:ilvl w:val="0"/>
          <w:numId w:val="40"/>
        </w:numPr>
        <w:autoSpaceDE w:val="0"/>
        <w:autoSpaceDN w:val="0"/>
        <w:adjustRightInd w:val="0"/>
        <w:jc w:val="both"/>
      </w:pPr>
      <w:r w:rsidRPr="00A14441">
        <w:t>о последствиях, которые могут иметь место по завершении обучения (например, о востребованности специалистов с данным образованием на рынке труда, об оплате труда, о возможностях для личностного роста и карьеры и др.);</w:t>
      </w:r>
    </w:p>
    <w:p w:rsidR="004B00B5" w:rsidRPr="00A14441" w:rsidRDefault="004B00B5" w:rsidP="000E6D72">
      <w:pPr>
        <w:pStyle w:val="af5"/>
        <w:widowControl w:val="0"/>
        <w:numPr>
          <w:ilvl w:val="0"/>
          <w:numId w:val="40"/>
        </w:numPr>
        <w:autoSpaceDE w:val="0"/>
        <w:autoSpaceDN w:val="0"/>
        <w:adjustRightInd w:val="0"/>
        <w:jc w:val="both"/>
      </w:pPr>
      <w:r w:rsidRPr="00A14441">
        <w:t>о возможности реализовать свои жизненные цели и планы через избранный способ образования и последующую профессиональную деятельность.</w:t>
      </w:r>
    </w:p>
    <w:p w:rsidR="004B00B5" w:rsidRPr="00A14441" w:rsidRDefault="004B00B5" w:rsidP="0089278B">
      <w:pPr>
        <w:ind w:firstLine="0"/>
        <w:rPr>
          <w:rFonts w:ascii="Times New Roman" w:hAnsi="Times New Roman" w:cs="Times New Roman"/>
          <w:sz w:val="24"/>
          <w:szCs w:val="24"/>
        </w:rPr>
      </w:pPr>
      <w:r w:rsidRPr="00A14441">
        <w:rPr>
          <w:rFonts w:ascii="Times New Roman" w:hAnsi="Times New Roman" w:cs="Times New Roman"/>
          <w:i/>
          <w:sz w:val="24"/>
          <w:szCs w:val="24"/>
        </w:rPr>
        <w:t>Практическая готовность</w:t>
      </w:r>
      <w:r w:rsidRPr="00A14441">
        <w:rPr>
          <w:rFonts w:ascii="Times New Roman" w:hAnsi="Times New Roman" w:cs="Times New Roman"/>
          <w:sz w:val="24"/>
          <w:szCs w:val="24"/>
        </w:rPr>
        <w:t xml:space="preserve"> включает в себя:</w:t>
      </w:r>
    </w:p>
    <w:p w:rsidR="004B00B5" w:rsidRPr="00A14441" w:rsidRDefault="004B00B5" w:rsidP="000E6D72">
      <w:pPr>
        <w:pStyle w:val="af5"/>
        <w:widowControl w:val="0"/>
        <w:numPr>
          <w:ilvl w:val="0"/>
          <w:numId w:val="41"/>
        </w:numPr>
        <w:autoSpaceDE w:val="0"/>
        <w:autoSpaceDN w:val="0"/>
        <w:adjustRightInd w:val="0"/>
        <w:jc w:val="both"/>
      </w:pPr>
      <w:r w:rsidRPr="00A14441">
        <w:t>владение выпускниками школы умениями делать выбор дальнейшего способа получения образования;</w:t>
      </w:r>
    </w:p>
    <w:p w:rsidR="004B00B5" w:rsidRPr="00A14441" w:rsidRDefault="004B00B5" w:rsidP="000E6D72">
      <w:pPr>
        <w:pStyle w:val="af5"/>
        <w:widowControl w:val="0"/>
        <w:numPr>
          <w:ilvl w:val="0"/>
          <w:numId w:val="41"/>
        </w:numPr>
        <w:autoSpaceDE w:val="0"/>
        <w:autoSpaceDN w:val="0"/>
        <w:adjustRightInd w:val="0"/>
        <w:jc w:val="both"/>
      </w:pPr>
      <w:r w:rsidRPr="00A14441">
        <w:t>наличие у школьников практических знаний и умений, необходимых для продолжения обучения после школы в избранном направлении.</w:t>
      </w:r>
    </w:p>
    <w:p w:rsidR="004B00B5" w:rsidRPr="00A14441" w:rsidRDefault="004B00B5" w:rsidP="0089278B">
      <w:pPr>
        <w:ind w:firstLine="0"/>
        <w:rPr>
          <w:rFonts w:ascii="Times New Roman" w:hAnsi="Times New Roman" w:cs="Times New Roman"/>
          <w:sz w:val="24"/>
          <w:szCs w:val="24"/>
        </w:rPr>
      </w:pPr>
      <w:r w:rsidRPr="00A14441">
        <w:rPr>
          <w:rFonts w:ascii="Times New Roman" w:hAnsi="Times New Roman" w:cs="Times New Roman"/>
          <w:i/>
          <w:sz w:val="24"/>
          <w:szCs w:val="24"/>
        </w:rPr>
        <w:t>Умение делать выбор</w:t>
      </w:r>
      <w:r w:rsidRPr="00A14441">
        <w:rPr>
          <w:rFonts w:ascii="Times New Roman" w:hAnsi="Times New Roman" w:cs="Times New Roman"/>
          <w:sz w:val="24"/>
          <w:szCs w:val="24"/>
        </w:rPr>
        <w:t xml:space="preserve"> предполагает наличие у ученика нескольких умений, </w:t>
      </w:r>
      <w:r>
        <w:rPr>
          <w:rFonts w:ascii="Times New Roman" w:hAnsi="Times New Roman" w:cs="Times New Roman"/>
          <w:sz w:val="24"/>
          <w:szCs w:val="24"/>
        </w:rPr>
        <w:t xml:space="preserve">   </w:t>
      </w:r>
      <w:r w:rsidRPr="00A14441">
        <w:rPr>
          <w:rFonts w:ascii="Times New Roman" w:hAnsi="Times New Roman" w:cs="Times New Roman"/>
          <w:sz w:val="24"/>
          <w:szCs w:val="24"/>
        </w:rPr>
        <w:t>включающих:</w:t>
      </w:r>
    </w:p>
    <w:p w:rsidR="004B00B5" w:rsidRPr="00A14441" w:rsidRDefault="004B00B5" w:rsidP="000E6D72">
      <w:pPr>
        <w:pStyle w:val="af5"/>
        <w:widowControl w:val="0"/>
        <w:numPr>
          <w:ilvl w:val="0"/>
          <w:numId w:val="42"/>
        </w:numPr>
        <w:autoSpaceDE w:val="0"/>
        <w:autoSpaceDN w:val="0"/>
        <w:adjustRightInd w:val="0"/>
        <w:jc w:val="both"/>
      </w:pPr>
      <w:r w:rsidRPr="00A14441">
        <w:t>выделение альтернатив получения образования, соответствующих собственным потребностям и возможностям;</w:t>
      </w:r>
    </w:p>
    <w:p w:rsidR="004B00B5" w:rsidRPr="00A14441" w:rsidRDefault="004B00B5" w:rsidP="000E6D72">
      <w:pPr>
        <w:pStyle w:val="af5"/>
        <w:widowControl w:val="0"/>
        <w:numPr>
          <w:ilvl w:val="0"/>
          <w:numId w:val="42"/>
        </w:numPr>
        <w:autoSpaceDE w:val="0"/>
        <w:autoSpaceDN w:val="0"/>
        <w:adjustRightInd w:val="0"/>
        <w:jc w:val="both"/>
      </w:pPr>
      <w:r w:rsidRPr="00A14441">
        <w:t>оценку их преимуществ и недостатков;</w:t>
      </w:r>
    </w:p>
    <w:p w:rsidR="004B00B5" w:rsidRDefault="004B00B5" w:rsidP="000E6D72">
      <w:pPr>
        <w:pStyle w:val="af5"/>
        <w:widowControl w:val="0"/>
        <w:numPr>
          <w:ilvl w:val="0"/>
          <w:numId w:val="42"/>
        </w:numPr>
        <w:autoSpaceDE w:val="0"/>
        <w:autoSpaceDN w:val="0"/>
        <w:adjustRightInd w:val="0"/>
        <w:jc w:val="both"/>
      </w:pPr>
      <w:r w:rsidRPr="00A14441">
        <w:t>выбор из имеющихся вариантов наилучшего.</w:t>
      </w:r>
    </w:p>
    <w:p w:rsidR="008C4259" w:rsidRDefault="008C4259" w:rsidP="004B00B5">
      <w:pPr>
        <w:pStyle w:val="af5"/>
        <w:widowControl w:val="0"/>
        <w:autoSpaceDE w:val="0"/>
        <w:autoSpaceDN w:val="0"/>
        <w:adjustRightInd w:val="0"/>
        <w:spacing w:line="276" w:lineRule="auto"/>
        <w:rPr>
          <w:b/>
        </w:rPr>
      </w:pPr>
    </w:p>
    <w:p w:rsidR="004B00B5" w:rsidRPr="008C4259" w:rsidRDefault="008C4259" w:rsidP="008C4259">
      <w:pPr>
        <w:pStyle w:val="af5"/>
        <w:widowControl w:val="0"/>
        <w:autoSpaceDE w:val="0"/>
        <w:autoSpaceDN w:val="0"/>
        <w:adjustRightInd w:val="0"/>
        <w:spacing w:line="276" w:lineRule="auto"/>
        <w:jc w:val="center"/>
        <w:rPr>
          <w:b/>
        </w:rPr>
      </w:pPr>
      <w:r w:rsidRPr="008C4259">
        <w:rPr>
          <w:b/>
        </w:rPr>
        <w:t>Под мотивационно - ценностной или психологической готовностью выпускников понимается:</w:t>
      </w:r>
    </w:p>
    <w:p w:rsidR="004B00B5" w:rsidRPr="00A14441" w:rsidRDefault="004B00B5" w:rsidP="000E6D72">
      <w:pPr>
        <w:pStyle w:val="af5"/>
        <w:widowControl w:val="0"/>
        <w:numPr>
          <w:ilvl w:val="0"/>
          <w:numId w:val="63"/>
        </w:numPr>
        <w:autoSpaceDE w:val="0"/>
        <w:autoSpaceDN w:val="0"/>
        <w:adjustRightInd w:val="0"/>
        <w:jc w:val="both"/>
      </w:pPr>
      <w:r w:rsidRPr="00A14441">
        <w:t>сформированность у них самооценки, адекватной личным способностям и возможностям получить желаемое образование;</w:t>
      </w:r>
    </w:p>
    <w:p w:rsidR="004B00B5" w:rsidRDefault="004B00B5" w:rsidP="000E6D72">
      <w:pPr>
        <w:pStyle w:val="af5"/>
        <w:widowControl w:val="0"/>
        <w:numPr>
          <w:ilvl w:val="0"/>
          <w:numId w:val="63"/>
        </w:numPr>
        <w:autoSpaceDE w:val="0"/>
        <w:autoSpaceDN w:val="0"/>
        <w:adjustRightInd w:val="0"/>
        <w:jc w:val="both"/>
      </w:pPr>
      <w:r w:rsidRPr="00A14441">
        <w:t>наличие ценностных ориентации и индивидуально выраженных целей, связанных с дальнейшим способом получения образования и будущей профессией.</w:t>
      </w:r>
    </w:p>
    <w:p w:rsidR="004B00B5" w:rsidRPr="00A14441" w:rsidRDefault="004B00B5" w:rsidP="0089278B">
      <w:pPr>
        <w:pStyle w:val="af5"/>
        <w:widowControl w:val="0"/>
        <w:autoSpaceDE w:val="0"/>
        <w:autoSpaceDN w:val="0"/>
        <w:adjustRightInd w:val="0"/>
      </w:pPr>
    </w:p>
    <w:p w:rsidR="004B00B5" w:rsidRPr="00012348" w:rsidRDefault="004B00B5" w:rsidP="0089278B">
      <w:pPr>
        <w:ind w:right="-27" w:firstLine="153"/>
        <w:rPr>
          <w:rFonts w:ascii="Times New Roman" w:hAnsi="Times New Roman" w:cs="Times New Roman"/>
          <w:sz w:val="24"/>
          <w:szCs w:val="24"/>
        </w:rPr>
      </w:pPr>
      <w:r w:rsidRPr="00A14441">
        <w:rPr>
          <w:rFonts w:ascii="Times New Roman" w:hAnsi="Times New Roman" w:cs="Times New Roman"/>
          <w:sz w:val="24"/>
          <w:szCs w:val="24"/>
        </w:rPr>
        <w:t xml:space="preserve">В отличие от романтического, зрелый выбор предполагает, что учащийся осознает свои жизненные цели и планы и верно оценивает возможность для их реализации через сделанный выбор. При этом выбор, сделанный школьником, не расходится с его ценностными ориентациями и позволяет реализовать ему собственные намерения. </w:t>
      </w:r>
    </w:p>
    <w:p w:rsidR="004B00B5" w:rsidRDefault="004B00B5" w:rsidP="004B00B5">
      <w:pPr>
        <w:spacing w:line="276" w:lineRule="auto"/>
        <w:ind w:left="-426"/>
        <w:jc w:val="center"/>
        <w:rPr>
          <w:rFonts w:ascii="Times New Roman" w:hAnsi="Times New Roman" w:cs="Times New Roman"/>
          <w:b/>
          <w:sz w:val="24"/>
          <w:szCs w:val="24"/>
        </w:rPr>
      </w:pPr>
    </w:p>
    <w:p w:rsidR="004B00B5" w:rsidRDefault="004B00B5" w:rsidP="004B00B5">
      <w:pPr>
        <w:spacing w:line="276" w:lineRule="auto"/>
        <w:ind w:left="-426"/>
        <w:jc w:val="center"/>
        <w:rPr>
          <w:rFonts w:ascii="Times New Roman" w:hAnsi="Times New Roman" w:cs="Times New Roman"/>
          <w:b/>
          <w:sz w:val="24"/>
          <w:szCs w:val="24"/>
        </w:rPr>
      </w:pPr>
      <w:r w:rsidRPr="00F94300">
        <w:rPr>
          <w:rFonts w:ascii="Times New Roman" w:hAnsi="Times New Roman" w:cs="Times New Roman"/>
          <w:b/>
          <w:sz w:val="24"/>
          <w:szCs w:val="24"/>
        </w:rPr>
        <w:t>Психолого-педагогическое сопровождение выпускников средней школы</w:t>
      </w:r>
    </w:p>
    <w:p w:rsidR="004B00B5" w:rsidRDefault="004B00B5" w:rsidP="004B00B5">
      <w:pPr>
        <w:spacing w:line="276" w:lineRule="auto"/>
        <w:ind w:left="-426"/>
        <w:jc w:val="center"/>
        <w:rPr>
          <w:rFonts w:ascii="Times New Roman" w:hAnsi="Times New Roman" w:cs="Times New Roman"/>
          <w:b/>
          <w:sz w:val="24"/>
          <w:szCs w:val="24"/>
        </w:rPr>
      </w:pPr>
      <w:r w:rsidRPr="00F94300">
        <w:rPr>
          <w:rFonts w:ascii="Times New Roman" w:hAnsi="Times New Roman" w:cs="Times New Roman"/>
          <w:b/>
          <w:sz w:val="24"/>
          <w:szCs w:val="24"/>
        </w:rPr>
        <w:t xml:space="preserve"> в процессе их подготовки и сдачи ЕГЭ.</w:t>
      </w:r>
    </w:p>
    <w:p w:rsidR="004B00B5" w:rsidRPr="00F94300" w:rsidRDefault="004B00B5" w:rsidP="004B00B5">
      <w:pPr>
        <w:spacing w:line="276" w:lineRule="auto"/>
        <w:ind w:left="-426"/>
        <w:jc w:val="center"/>
        <w:rPr>
          <w:rFonts w:ascii="Times New Roman" w:hAnsi="Times New Roman" w:cs="Times New Roman"/>
          <w:b/>
          <w:sz w:val="24"/>
          <w:szCs w:val="24"/>
        </w:rPr>
      </w:pPr>
    </w:p>
    <w:p w:rsidR="004B00B5" w:rsidRPr="00550B04"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 xml:space="preserve">В 11 классе на первый план – вновь и на новом уровне – выступают, с одной стороны, проблемы профессионального самоопределения: выбор будущей профессии и построение дальнейших образовательных планов, а с другой стороны – проблемы, связанные с подготовкой к школьным выпускным и вузовским вступительным экзаменам. Последняя проблема оказывается настолько аффективно значимой, что подчас, особенно в последние месяцы школьного обучения, затмевает все остальные. Так при изучении особенностей временной </w:t>
      </w:r>
      <w:r w:rsidRPr="00550B04">
        <w:rPr>
          <w:rFonts w:ascii="Times New Roman" w:hAnsi="Times New Roman" w:cs="Times New Roman"/>
          <w:sz w:val="24"/>
          <w:szCs w:val="24"/>
        </w:rPr>
        <w:lastRenderedPageBreak/>
        <w:t>перспективы будущего у старшеклассников оказалось, что у многих к концу школьного обучения вся временная перспектива сужается до одного-двух месяцев,  и ее содержание составляют только 2 мотива: первый – хорошо окончить школу и второй – поступить в вуз. Поскольку в настоящее время процедура аттестации предполагается в форме ЕГЭ, который не только оценивает знания учащегося-выпускника, но является еще и своеобразной проверкой социальной и психологической готовности к постоянно меняющимся условиям современной реальности, имеет смысл при подготовке выпускников к ЕГЭ, обратить внимание на формирование их психологической устойчивости.</w:t>
      </w:r>
    </w:p>
    <w:p w:rsidR="004B00B5" w:rsidRPr="00550B04" w:rsidRDefault="004B00B5" w:rsidP="0089278B">
      <w:pPr>
        <w:ind w:firstLine="29"/>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Известный немецкий психолог, специалист по возрастной психологии Ш. Бюлер убедительно показывал, что полнота самоосуществления, самоисполненности прямо связана со способностью человека ставить перед собой цели, адекватные его внутренней сущности, и что обладание такими жизненными целями – условие сохранения психического здоровья личности. С его точки зрения, причиной неврозов выступает</w:t>
      </w:r>
      <w:r>
        <w:rPr>
          <w:rFonts w:ascii="Times New Roman" w:hAnsi="Times New Roman" w:cs="Times New Roman"/>
          <w:sz w:val="24"/>
          <w:szCs w:val="24"/>
        </w:rPr>
        <w:t xml:space="preserve">, </w:t>
      </w:r>
      <w:r w:rsidRPr="00550B04">
        <w:rPr>
          <w:rFonts w:ascii="Times New Roman" w:hAnsi="Times New Roman" w:cs="Times New Roman"/>
          <w:sz w:val="24"/>
          <w:szCs w:val="24"/>
        </w:rPr>
        <w:t xml:space="preserve"> прежде всего недостаток направленности, самоопределения. Обретение же целей жизни приводит к интеграции личности. В период юности проблема поиска смысла своего существования, определения жизненных целей особенно важна для сохранения психического и психологического здоровья любого человека. </w:t>
      </w:r>
    </w:p>
    <w:p w:rsidR="004B00B5" w:rsidRPr="00550B04"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С каждым годом значимость ЕГЭ, в том числе и субъективная, становится все выше. Умению сдавать экзамены, как ни странно, никто специально не учит, вместе с тем соответствующие психотехнические навыки очень полезны, они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и т.п. Как правило, соответствующая работа  с будущими выпускниками не только не вызывает сопротивления, но и приветствуется большинством учащихся.</w:t>
      </w:r>
    </w:p>
    <w:p w:rsidR="004B00B5" w:rsidRPr="00550B04" w:rsidRDefault="004B00B5" w:rsidP="0089278B">
      <w:pPr>
        <w:rPr>
          <w:rFonts w:ascii="Times New Roman" w:hAnsi="Times New Roman" w:cs="Times New Roman"/>
          <w:sz w:val="24"/>
          <w:szCs w:val="24"/>
        </w:rPr>
      </w:pPr>
    </w:p>
    <w:p w:rsidR="004B00B5" w:rsidRPr="00550B04" w:rsidRDefault="004B00B5" w:rsidP="0089278B">
      <w:pPr>
        <w:ind w:hanging="851"/>
        <w:rPr>
          <w:rFonts w:ascii="Times New Roman" w:hAnsi="Times New Roman" w:cs="Times New Roman"/>
          <w:sz w:val="24"/>
          <w:szCs w:val="24"/>
        </w:rPr>
      </w:pPr>
      <w:r>
        <w:rPr>
          <w:rFonts w:ascii="Times New Roman" w:hAnsi="Times New Roman" w:cs="Times New Roman"/>
          <w:sz w:val="24"/>
          <w:szCs w:val="24"/>
        </w:rPr>
        <w:t xml:space="preserve">                  </w:t>
      </w:r>
      <w:r w:rsidRPr="00033F0A">
        <w:rPr>
          <w:rFonts w:ascii="Times New Roman" w:hAnsi="Times New Roman" w:cs="Times New Roman"/>
          <w:i/>
          <w:sz w:val="24"/>
          <w:szCs w:val="24"/>
        </w:rPr>
        <w:t xml:space="preserve">Цель </w:t>
      </w:r>
      <w:r>
        <w:rPr>
          <w:rFonts w:ascii="Times New Roman" w:hAnsi="Times New Roman" w:cs="Times New Roman"/>
          <w:i/>
          <w:sz w:val="24"/>
          <w:szCs w:val="24"/>
        </w:rPr>
        <w:t>педагога – психолога</w:t>
      </w:r>
      <w:r w:rsidRPr="00550B04">
        <w:rPr>
          <w:rFonts w:ascii="Times New Roman" w:hAnsi="Times New Roman" w:cs="Times New Roman"/>
          <w:sz w:val="24"/>
          <w:szCs w:val="24"/>
        </w:rPr>
        <w:t xml:space="preserve">: реализация психолого-педагогического сопровождения </w:t>
      </w:r>
      <w:r>
        <w:rPr>
          <w:rFonts w:ascii="Times New Roman" w:hAnsi="Times New Roman" w:cs="Times New Roman"/>
          <w:sz w:val="24"/>
          <w:szCs w:val="24"/>
        </w:rPr>
        <w:t>об</w:t>
      </w:r>
      <w:r w:rsidRPr="00550B04">
        <w:rPr>
          <w:rFonts w:ascii="Times New Roman" w:hAnsi="Times New Roman" w:cs="Times New Roman"/>
          <w:sz w:val="24"/>
          <w:szCs w:val="24"/>
        </w:rPr>
        <w:t>уча</w:t>
      </w:r>
      <w:r>
        <w:rPr>
          <w:rFonts w:ascii="Times New Roman" w:hAnsi="Times New Roman" w:cs="Times New Roman"/>
          <w:sz w:val="24"/>
          <w:szCs w:val="24"/>
        </w:rPr>
        <w:t>ю</w:t>
      </w:r>
      <w:r w:rsidRPr="00550B04">
        <w:rPr>
          <w:rFonts w:ascii="Times New Roman" w:hAnsi="Times New Roman" w:cs="Times New Roman"/>
          <w:sz w:val="24"/>
          <w:szCs w:val="24"/>
        </w:rPr>
        <w:t>щихся 11 класса при подготовке и сдаче ЕГЭ.</w:t>
      </w:r>
    </w:p>
    <w:p w:rsidR="004B00B5" w:rsidRPr="00550B04" w:rsidRDefault="004B00B5" w:rsidP="004B00B5">
      <w:pPr>
        <w:spacing w:line="276" w:lineRule="auto"/>
        <w:rPr>
          <w:rFonts w:ascii="Times New Roman" w:hAnsi="Times New Roman" w:cs="Times New Roman"/>
          <w:sz w:val="24"/>
          <w:szCs w:val="24"/>
        </w:rPr>
      </w:pPr>
    </w:p>
    <w:p w:rsidR="004B00B5" w:rsidRPr="00033F0A" w:rsidRDefault="004B00B5" w:rsidP="0089278B">
      <w:pPr>
        <w:rPr>
          <w:rFonts w:ascii="Times New Roman" w:hAnsi="Times New Roman" w:cs="Times New Roman"/>
          <w:i/>
          <w:sz w:val="24"/>
          <w:szCs w:val="24"/>
        </w:rPr>
      </w:pPr>
      <w:r w:rsidRPr="00550B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3F0A">
        <w:rPr>
          <w:rFonts w:ascii="Times New Roman" w:hAnsi="Times New Roman" w:cs="Times New Roman"/>
          <w:i/>
          <w:sz w:val="24"/>
          <w:szCs w:val="24"/>
        </w:rPr>
        <w:t>Задачи:</w:t>
      </w:r>
    </w:p>
    <w:p w:rsidR="004B00B5" w:rsidRPr="00033F0A" w:rsidRDefault="004B00B5" w:rsidP="000E6D72">
      <w:pPr>
        <w:pStyle w:val="af5"/>
        <w:numPr>
          <w:ilvl w:val="0"/>
          <w:numId w:val="43"/>
        </w:numPr>
        <w:jc w:val="both"/>
      </w:pPr>
      <w:r w:rsidRPr="00033F0A">
        <w:t>Формирование психологической устойчивости в период подготовки и сдачи ЕГЭ.</w:t>
      </w:r>
    </w:p>
    <w:p w:rsidR="004B00B5" w:rsidRPr="00033F0A" w:rsidRDefault="004B00B5" w:rsidP="000E6D72">
      <w:pPr>
        <w:pStyle w:val="af5"/>
        <w:numPr>
          <w:ilvl w:val="0"/>
          <w:numId w:val="43"/>
        </w:numPr>
        <w:jc w:val="both"/>
      </w:pPr>
      <w:r w:rsidRPr="00033F0A">
        <w:t>Создание психологических условий для получения максимальных результатов по ЕГЭ с минимальными потерями.</w:t>
      </w:r>
    </w:p>
    <w:p w:rsidR="004B00B5" w:rsidRPr="00033F0A" w:rsidRDefault="004B00B5" w:rsidP="000E6D72">
      <w:pPr>
        <w:pStyle w:val="af5"/>
        <w:numPr>
          <w:ilvl w:val="0"/>
          <w:numId w:val="43"/>
        </w:numPr>
        <w:jc w:val="both"/>
      </w:pPr>
      <w:r w:rsidRPr="00033F0A">
        <w:t>Разработка технологических процедур и методических рекомендаций по использованию данного опыта.</w:t>
      </w:r>
    </w:p>
    <w:p w:rsidR="004B00B5" w:rsidRPr="00550B04" w:rsidRDefault="004B00B5" w:rsidP="004B00B5">
      <w:pPr>
        <w:spacing w:line="276" w:lineRule="auto"/>
        <w:rPr>
          <w:rFonts w:ascii="Times New Roman" w:hAnsi="Times New Roman" w:cs="Times New Roman"/>
          <w:sz w:val="24"/>
          <w:szCs w:val="24"/>
        </w:rPr>
      </w:pPr>
    </w:p>
    <w:p w:rsidR="004B00B5" w:rsidRPr="00550B04" w:rsidRDefault="004B00B5" w:rsidP="0089278B">
      <w:pPr>
        <w:rPr>
          <w:rFonts w:ascii="Times New Roman" w:hAnsi="Times New Roman" w:cs="Times New Roman"/>
          <w:sz w:val="24"/>
          <w:szCs w:val="24"/>
        </w:rPr>
      </w:pPr>
      <w:r w:rsidRPr="00550B04">
        <w:rPr>
          <w:rFonts w:ascii="Times New Roman" w:hAnsi="Times New Roman" w:cs="Times New Roman"/>
          <w:sz w:val="24"/>
          <w:szCs w:val="24"/>
        </w:rPr>
        <w:t xml:space="preserve">Система работы позволяет разрешить противоречия: </w:t>
      </w:r>
    </w:p>
    <w:p w:rsidR="004B00B5" w:rsidRPr="00033F0A" w:rsidRDefault="004B00B5" w:rsidP="000E6D72">
      <w:pPr>
        <w:pStyle w:val="af5"/>
        <w:numPr>
          <w:ilvl w:val="0"/>
          <w:numId w:val="44"/>
        </w:numPr>
        <w:jc w:val="both"/>
      </w:pPr>
      <w:r w:rsidRPr="00033F0A">
        <w:t>между традиционными формами подготовки к экзаменам и своеобразным созданием эмоционального фона развития личности учащегося в новых условиях ЕГЭ;</w:t>
      </w:r>
    </w:p>
    <w:p w:rsidR="004B00B5" w:rsidRPr="00033F0A" w:rsidRDefault="004B00B5" w:rsidP="000E6D72">
      <w:pPr>
        <w:pStyle w:val="af5"/>
        <w:numPr>
          <w:ilvl w:val="0"/>
          <w:numId w:val="44"/>
        </w:numPr>
        <w:jc w:val="both"/>
      </w:pPr>
      <w:r w:rsidRPr="00033F0A">
        <w:t>между отменой живого общения с педагогом-экзаменатором и снятием дополнительной стрессовости и неопределенности в необычной экзаменационной ситуации;</w:t>
      </w:r>
    </w:p>
    <w:p w:rsidR="004B00B5" w:rsidRPr="00033F0A" w:rsidRDefault="004B00B5" w:rsidP="000E6D72">
      <w:pPr>
        <w:pStyle w:val="af5"/>
        <w:numPr>
          <w:ilvl w:val="0"/>
          <w:numId w:val="44"/>
        </w:numPr>
        <w:jc w:val="both"/>
      </w:pPr>
      <w:r w:rsidRPr="00033F0A">
        <w:t>между стремлением молодого человека с самоопределению и несостоятельностью близких взрослых в оказании ему действенной психологической поддержки.</w:t>
      </w:r>
    </w:p>
    <w:p w:rsidR="004B00B5" w:rsidRPr="00550B04" w:rsidRDefault="004B00B5" w:rsidP="0089278B">
      <w:pPr>
        <w:rPr>
          <w:rFonts w:ascii="Times New Roman" w:hAnsi="Times New Roman" w:cs="Times New Roman"/>
          <w:sz w:val="24"/>
          <w:szCs w:val="24"/>
        </w:rPr>
      </w:pPr>
    </w:p>
    <w:p w:rsidR="004B00B5" w:rsidRPr="00033F0A" w:rsidRDefault="004B00B5" w:rsidP="0089278B">
      <w:pPr>
        <w:rPr>
          <w:rFonts w:ascii="Times New Roman" w:hAnsi="Times New Roman" w:cs="Times New Roman"/>
          <w:i/>
          <w:sz w:val="24"/>
          <w:szCs w:val="24"/>
        </w:rPr>
      </w:pPr>
      <w:r w:rsidRPr="00033F0A">
        <w:rPr>
          <w:rFonts w:ascii="Times New Roman" w:hAnsi="Times New Roman" w:cs="Times New Roman"/>
          <w:i/>
          <w:sz w:val="24"/>
          <w:szCs w:val="24"/>
        </w:rPr>
        <w:t>Основные принципы:</w:t>
      </w:r>
    </w:p>
    <w:p w:rsidR="004B00B5" w:rsidRPr="00033F0A" w:rsidRDefault="004B00B5" w:rsidP="000E6D72">
      <w:pPr>
        <w:pStyle w:val="af5"/>
        <w:numPr>
          <w:ilvl w:val="0"/>
          <w:numId w:val="45"/>
        </w:numPr>
      </w:pPr>
      <w:r w:rsidRPr="00033F0A">
        <w:t xml:space="preserve">Доступность психолого-педагогической поддержки для каждого старшеклассника. </w:t>
      </w:r>
    </w:p>
    <w:p w:rsidR="008C4259" w:rsidRPr="0089278B" w:rsidRDefault="004B00B5" w:rsidP="000E6D72">
      <w:pPr>
        <w:pStyle w:val="af5"/>
        <w:numPr>
          <w:ilvl w:val="0"/>
          <w:numId w:val="45"/>
        </w:numPr>
        <w:ind w:right="1418"/>
      </w:pPr>
      <w:r w:rsidRPr="00033F0A">
        <w:t>Личностно-индивидуальный подход к учащимся.</w:t>
      </w:r>
    </w:p>
    <w:p w:rsidR="0089278B" w:rsidRDefault="0089278B" w:rsidP="0089278B">
      <w:pPr>
        <w:rPr>
          <w:rFonts w:ascii="Times New Roman" w:hAnsi="Times New Roman" w:cs="Times New Roman"/>
          <w:i/>
          <w:sz w:val="24"/>
          <w:szCs w:val="24"/>
        </w:rPr>
      </w:pPr>
    </w:p>
    <w:p w:rsidR="004B00B5" w:rsidRPr="00033F0A" w:rsidRDefault="004B00B5" w:rsidP="0089278B">
      <w:pPr>
        <w:rPr>
          <w:rFonts w:ascii="Times New Roman" w:hAnsi="Times New Roman" w:cs="Times New Roman"/>
          <w:i/>
          <w:sz w:val="24"/>
          <w:szCs w:val="24"/>
        </w:rPr>
      </w:pPr>
      <w:r w:rsidRPr="00033F0A">
        <w:rPr>
          <w:rFonts w:ascii="Times New Roman" w:hAnsi="Times New Roman" w:cs="Times New Roman"/>
          <w:i/>
          <w:sz w:val="24"/>
          <w:szCs w:val="24"/>
        </w:rPr>
        <w:t xml:space="preserve">Основные идеи: </w:t>
      </w:r>
    </w:p>
    <w:p w:rsidR="004B00B5" w:rsidRPr="00033F0A" w:rsidRDefault="004B00B5" w:rsidP="000E6D72">
      <w:pPr>
        <w:pStyle w:val="af5"/>
        <w:numPr>
          <w:ilvl w:val="0"/>
          <w:numId w:val="46"/>
        </w:numPr>
        <w:jc w:val="both"/>
      </w:pPr>
      <w:r w:rsidRPr="00033F0A">
        <w:t xml:space="preserve">Создание оптимальных условий для обеспечения комплексного психолого-педагогического сопровождения </w:t>
      </w:r>
      <w:r>
        <w:t>об</w:t>
      </w:r>
      <w:r w:rsidRPr="00033F0A">
        <w:t>уча</w:t>
      </w:r>
      <w:r>
        <w:t>ю</w:t>
      </w:r>
      <w:r w:rsidRPr="00033F0A">
        <w:t xml:space="preserve">щихся 11 классов в период подготовки и сдачи ЕГЭ. </w:t>
      </w:r>
    </w:p>
    <w:p w:rsidR="004B00B5" w:rsidRPr="00033F0A" w:rsidRDefault="004B00B5" w:rsidP="000E6D72">
      <w:pPr>
        <w:pStyle w:val="af5"/>
        <w:numPr>
          <w:ilvl w:val="0"/>
          <w:numId w:val="46"/>
        </w:numPr>
        <w:jc w:val="both"/>
      </w:pPr>
      <w:r w:rsidRPr="00033F0A">
        <w:t xml:space="preserve">Разработка и использование системы комплексного психолого-педагогического обеспечения выпускников 11 класса в ОУ. </w:t>
      </w:r>
    </w:p>
    <w:p w:rsidR="004B00B5" w:rsidRPr="00550B04" w:rsidRDefault="004B00B5" w:rsidP="0089278B">
      <w:pPr>
        <w:rPr>
          <w:rFonts w:ascii="Times New Roman" w:hAnsi="Times New Roman" w:cs="Times New Roman"/>
          <w:sz w:val="24"/>
          <w:szCs w:val="24"/>
        </w:rPr>
      </w:pPr>
    </w:p>
    <w:p w:rsidR="004B00B5" w:rsidRPr="003E356E" w:rsidRDefault="004B00B5" w:rsidP="0089278B">
      <w:pPr>
        <w:rPr>
          <w:rFonts w:ascii="Times New Roman" w:hAnsi="Times New Roman" w:cs="Times New Roman"/>
          <w:i/>
          <w:sz w:val="24"/>
          <w:szCs w:val="24"/>
        </w:rPr>
      </w:pPr>
      <w:r w:rsidRPr="003E356E">
        <w:rPr>
          <w:rFonts w:ascii="Times New Roman" w:hAnsi="Times New Roman" w:cs="Times New Roman"/>
          <w:i/>
          <w:sz w:val="24"/>
          <w:szCs w:val="24"/>
        </w:rPr>
        <w:t>Условия достижения результативности:</w:t>
      </w:r>
    </w:p>
    <w:p w:rsidR="004B00B5" w:rsidRPr="003E356E" w:rsidRDefault="004B00B5" w:rsidP="000E6D72">
      <w:pPr>
        <w:pStyle w:val="af5"/>
        <w:numPr>
          <w:ilvl w:val="0"/>
          <w:numId w:val="47"/>
        </w:numPr>
        <w:jc w:val="both"/>
      </w:pPr>
      <w:r w:rsidRPr="003E356E">
        <w:lastRenderedPageBreak/>
        <w:t xml:space="preserve">Интегративные связи разных специалистов, работающих с </w:t>
      </w:r>
      <w:r>
        <w:t>об</w:t>
      </w:r>
      <w:r w:rsidRPr="003E356E">
        <w:t>уча</w:t>
      </w:r>
      <w:r>
        <w:t>ю</w:t>
      </w:r>
      <w:r w:rsidRPr="003E356E">
        <w:t xml:space="preserve">щимися 10-11 классов. </w:t>
      </w:r>
    </w:p>
    <w:p w:rsidR="004B00B5" w:rsidRPr="003E356E" w:rsidRDefault="004B00B5" w:rsidP="000E6D72">
      <w:pPr>
        <w:pStyle w:val="af5"/>
        <w:numPr>
          <w:ilvl w:val="0"/>
          <w:numId w:val="47"/>
        </w:numPr>
        <w:ind w:right="57"/>
        <w:jc w:val="both"/>
      </w:pPr>
      <w:r w:rsidRPr="003E356E">
        <w:t xml:space="preserve">Создание ситуаций  сотрудничества, содружества и сотворчества педагогов и </w:t>
      </w:r>
      <w:r>
        <w:t>об</w:t>
      </w:r>
      <w:r w:rsidRPr="003E356E">
        <w:t>уча</w:t>
      </w:r>
      <w:r>
        <w:t>ю</w:t>
      </w:r>
      <w:r w:rsidRPr="003E356E">
        <w:t xml:space="preserve">щихся. </w:t>
      </w:r>
    </w:p>
    <w:p w:rsidR="004B00B5" w:rsidRPr="00550B04" w:rsidRDefault="004B00B5" w:rsidP="004B00B5">
      <w:pPr>
        <w:spacing w:line="276" w:lineRule="auto"/>
        <w:ind w:firstLine="0"/>
        <w:rPr>
          <w:rFonts w:ascii="Times New Roman" w:hAnsi="Times New Roman" w:cs="Times New Roman"/>
          <w:sz w:val="24"/>
          <w:szCs w:val="24"/>
        </w:rPr>
      </w:pPr>
      <w:r w:rsidRPr="00550B04">
        <w:rPr>
          <w:rFonts w:ascii="Times New Roman" w:hAnsi="Times New Roman" w:cs="Times New Roman"/>
          <w:sz w:val="24"/>
          <w:szCs w:val="24"/>
        </w:rPr>
        <w:t xml:space="preserve"> </w:t>
      </w:r>
    </w:p>
    <w:p w:rsidR="004B00B5" w:rsidRDefault="004B00B5" w:rsidP="0089278B">
      <w:pPr>
        <w:ind w:firstLine="0"/>
        <w:rPr>
          <w:rFonts w:ascii="Times New Roman" w:hAnsi="Times New Roman" w:cs="Times New Roman"/>
          <w:sz w:val="24"/>
          <w:szCs w:val="24"/>
        </w:rPr>
      </w:pPr>
      <w:r>
        <w:rPr>
          <w:rFonts w:ascii="Times New Roman" w:hAnsi="Times New Roman" w:cs="Times New Roman"/>
          <w:sz w:val="24"/>
          <w:szCs w:val="24"/>
        </w:rPr>
        <w:t xml:space="preserve">          Г</w:t>
      </w:r>
      <w:r w:rsidRPr="00550B04">
        <w:rPr>
          <w:rFonts w:ascii="Times New Roman" w:hAnsi="Times New Roman" w:cs="Times New Roman"/>
          <w:sz w:val="24"/>
          <w:szCs w:val="24"/>
        </w:rPr>
        <w:t xml:space="preserve">лавной фигурой психолого-педагогического обеспечения, на уровне школы является </w:t>
      </w:r>
      <w:r w:rsidR="0089278B">
        <w:rPr>
          <w:rFonts w:ascii="Times New Roman" w:hAnsi="Times New Roman" w:cs="Times New Roman"/>
          <w:sz w:val="24"/>
          <w:szCs w:val="24"/>
        </w:rPr>
        <w:t xml:space="preserve">педагог - </w:t>
      </w:r>
      <w:r w:rsidRPr="00550B04">
        <w:rPr>
          <w:rFonts w:ascii="Times New Roman" w:hAnsi="Times New Roman" w:cs="Times New Roman"/>
          <w:sz w:val="24"/>
          <w:szCs w:val="24"/>
        </w:rPr>
        <w:t xml:space="preserve">психолог. Он сопровождает выпускников, педагогов, родителей. Педагог, получив психологический материал, обеспечивает им </w:t>
      </w:r>
      <w:r>
        <w:rPr>
          <w:rFonts w:ascii="Times New Roman" w:hAnsi="Times New Roman" w:cs="Times New Roman"/>
          <w:sz w:val="24"/>
          <w:szCs w:val="24"/>
        </w:rPr>
        <w:t>об</w:t>
      </w:r>
      <w:r w:rsidRPr="00550B04">
        <w:rPr>
          <w:rFonts w:ascii="Times New Roman" w:hAnsi="Times New Roman" w:cs="Times New Roman"/>
          <w:sz w:val="24"/>
          <w:szCs w:val="24"/>
        </w:rPr>
        <w:t>уча</w:t>
      </w:r>
      <w:r>
        <w:rPr>
          <w:rFonts w:ascii="Times New Roman" w:hAnsi="Times New Roman" w:cs="Times New Roman"/>
          <w:sz w:val="24"/>
          <w:szCs w:val="24"/>
        </w:rPr>
        <w:t>ю</w:t>
      </w:r>
      <w:r w:rsidRPr="00550B04">
        <w:rPr>
          <w:rFonts w:ascii="Times New Roman" w:hAnsi="Times New Roman" w:cs="Times New Roman"/>
          <w:sz w:val="24"/>
          <w:szCs w:val="24"/>
        </w:rPr>
        <w:t xml:space="preserve">щихся и родителей. Родители обеспечивают </w:t>
      </w:r>
      <w:r>
        <w:rPr>
          <w:rFonts w:ascii="Times New Roman" w:hAnsi="Times New Roman" w:cs="Times New Roman"/>
          <w:sz w:val="24"/>
          <w:szCs w:val="24"/>
        </w:rPr>
        <w:t>об</w:t>
      </w:r>
      <w:r w:rsidRPr="00550B04">
        <w:rPr>
          <w:rFonts w:ascii="Times New Roman" w:hAnsi="Times New Roman" w:cs="Times New Roman"/>
          <w:sz w:val="24"/>
          <w:szCs w:val="24"/>
        </w:rPr>
        <w:t>уча</w:t>
      </w:r>
      <w:r>
        <w:rPr>
          <w:rFonts w:ascii="Times New Roman" w:hAnsi="Times New Roman" w:cs="Times New Roman"/>
          <w:sz w:val="24"/>
          <w:szCs w:val="24"/>
        </w:rPr>
        <w:t>ю</w:t>
      </w:r>
      <w:r w:rsidRPr="00550B04">
        <w:rPr>
          <w:rFonts w:ascii="Times New Roman" w:hAnsi="Times New Roman" w:cs="Times New Roman"/>
          <w:sz w:val="24"/>
          <w:szCs w:val="24"/>
        </w:rPr>
        <w:t xml:space="preserve">щихся. </w:t>
      </w:r>
      <w:r>
        <w:rPr>
          <w:rFonts w:ascii="Times New Roman" w:hAnsi="Times New Roman" w:cs="Times New Roman"/>
          <w:sz w:val="24"/>
          <w:szCs w:val="24"/>
        </w:rPr>
        <w:t xml:space="preserve"> </w:t>
      </w:r>
      <w:r w:rsidRPr="00550B04">
        <w:rPr>
          <w:rFonts w:ascii="Times New Roman" w:hAnsi="Times New Roman" w:cs="Times New Roman"/>
          <w:sz w:val="24"/>
          <w:szCs w:val="24"/>
        </w:rPr>
        <w:t xml:space="preserve">Психолого-педагогическое сопровождение может носить индивидуальный характер. </w:t>
      </w:r>
    </w:p>
    <w:p w:rsidR="004B00B5" w:rsidRDefault="004B00B5" w:rsidP="0089278B">
      <w:pPr>
        <w:ind w:left="-425" w:firstLine="0"/>
        <w:rPr>
          <w:rFonts w:ascii="Times New Roman" w:hAnsi="Times New Roman" w:cs="Times New Roman"/>
          <w:sz w:val="24"/>
          <w:szCs w:val="24"/>
        </w:rPr>
      </w:pPr>
    </w:p>
    <w:p w:rsidR="004B00B5" w:rsidRPr="003E356E" w:rsidRDefault="004B00B5" w:rsidP="0089278B">
      <w:pPr>
        <w:ind w:firstLine="0"/>
        <w:rPr>
          <w:rFonts w:ascii="Times New Roman" w:hAnsi="Times New Roman" w:cs="Times New Roman"/>
          <w:sz w:val="24"/>
          <w:szCs w:val="24"/>
        </w:rPr>
      </w:pPr>
      <w:r w:rsidRPr="003E356E">
        <w:rPr>
          <w:rFonts w:ascii="Times New Roman" w:hAnsi="Times New Roman" w:cs="Times New Roman"/>
          <w:i/>
          <w:sz w:val="24"/>
          <w:szCs w:val="24"/>
        </w:rPr>
        <w:t xml:space="preserve">Принципы, по которым строится работа </w:t>
      </w:r>
      <w:r w:rsidR="0089278B">
        <w:rPr>
          <w:rFonts w:ascii="Times New Roman" w:hAnsi="Times New Roman" w:cs="Times New Roman"/>
          <w:i/>
          <w:sz w:val="24"/>
          <w:szCs w:val="24"/>
        </w:rPr>
        <w:t xml:space="preserve">педагога - </w:t>
      </w:r>
      <w:r w:rsidRPr="003E356E">
        <w:rPr>
          <w:rFonts w:ascii="Times New Roman" w:hAnsi="Times New Roman" w:cs="Times New Roman"/>
          <w:i/>
          <w:sz w:val="24"/>
          <w:szCs w:val="24"/>
        </w:rPr>
        <w:t>психолога с выпускниками:</w:t>
      </w:r>
    </w:p>
    <w:p w:rsidR="004B00B5" w:rsidRPr="003E356E" w:rsidRDefault="004B00B5" w:rsidP="000E6D72">
      <w:pPr>
        <w:pStyle w:val="af5"/>
        <w:numPr>
          <w:ilvl w:val="0"/>
          <w:numId w:val="48"/>
        </w:numPr>
      </w:pPr>
      <w:r w:rsidRPr="003E356E">
        <w:t>психолого-педагогическое сопровождение  (ППС) должно быть направлено на всех обучающихся, заканчивающих среднюю школу;</w:t>
      </w:r>
    </w:p>
    <w:p w:rsidR="004B00B5" w:rsidRPr="003E356E" w:rsidRDefault="004B00B5" w:rsidP="000E6D72">
      <w:pPr>
        <w:pStyle w:val="af5"/>
        <w:numPr>
          <w:ilvl w:val="0"/>
          <w:numId w:val="48"/>
        </w:numPr>
      </w:pPr>
      <w:r w:rsidRPr="003E356E">
        <w:t>ППС спланировано на 10, 11 годы обучения, включая предпрофильную подготовку;</w:t>
      </w:r>
    </w:p>
    <w:p w:rsidR="004B00B5" w:rsidRPr="003E356E" w:rsidRDefault="004B00B5" w:rsidP="000E6D72">
      <w:pPr>
        <w:pStyle w:val="af5"/>
        <w:numPr>
          <w:ilvl w:val="0"/>
          <w:numId w:val="48"/>
        </w:numPr>
      </w:pPr>
      <w:r w:rsidRPr="003E356E">
        <w:t>ППС должно быть последовательным и гибким и ориентироваться на потребности выпускника;</w:t>
      </w:r>
    </w:p>
    <w:p w:rsidR="004B00B5" w:rsidRPr="003E356E" w:rsidRDefault="004B00B5" w:rsidP="000E6D72">
      <w:pPr>
        <w:pStyle w:val="af5"/>
        <w:numPr>
          <w:ilvl w:val="0"/>
          <w:numId w:val="48"/>
        </w:numPr>
      </w:pPr>
      <w:r w:rsidRPr="003E356E">
        <w:t>ППС является интегрированной частью общего образовательного процесса, который обеспечивает цели, содержание, технологии педагогического процесса;</w:t>
      </w:r>
    </w:p>
    <w:p w:rsidR="004B00B5" w:rsidRPr="003E356E" w:rsidRDefault="004B00B5" w:rsidP="000E6D72">
      <w:pPr>
        <w:pStyle w:val="af5"/>
        <w:numPr>
          <w:ilvl w:val="0"/>
          <w:numId w:val="48"/>
        </w:numPr>
        <w:ind w:right="1418"/>
      </w:pPr>
      <w:r w:rsidRPr="003E356E">
        <w:t>ППС охватывает весь школьный персонал, учеников и родителей.</w:t>
      </w:r>
    </w:p>
    <w:p w:rsidR="004B00B5" w:rsidRPr="00550B04" w:rsidRDefault="004B00B5" w:rsidP="0089278B">
      <w:pPr>
        <w:rPr>
          <w:rFonts w:ascii="Times New Roman" w:hAnsi="Times New Roman" w:cs="Times New Roman"/>
          <w:sz w:val="24"/>
          <w:szCs w:val="24"/>
        </w:rPr>
      </w:pPr>
    </w:p>
    <w:p w:rsidR="004B00B5" w:rsidRPr="00550B04"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Одним из существенных аспектов психолого-педагогического сопровождения выпускника является ознакомление близких к выпускнику взрослых со способами правильного общения с ним, оказание ему психологической поддержки, создание в семье и школе благопри</w:t>
      </w:r>
      <w:r>
        <w:rPr>
          <w:rFonts w:ascii="Times New Roman" w:hAnsi="Times New Roman" w:cs="Times New Roman"/>
          <w:sz w:val="24"/>
          <w:szCs w:val="24"/>
        </w:rPr>
        <w:t>ятного психологического климата</w:t>
      </w:r>
      <w:r w:rsidRPr="00550B04">
        <w:rPr>
          <w:rFonts w:ascii="Times New Roman" w:hAnsi="Times New Roman" w:cs="Times New Roman"/>
          <w:sz w:val="24"/>
          <w:szCs w:val="24"/>
        </w:rPr>
        <w:t>.</w:t>
      </w:r>
    </w:p>
    <w:p w:rsidR="004B00B5"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 xml:space="preserve">Психологическая поддержка – один из важнейших факторов, способных улучшить взаимоотношения между детьми и взрослыми. При недостатке или отсутствии адекватной поддержки ребенок испытывает разочарование. </w:t>
      </w:r>
    </w:p>
    <w:p w:rsidR="004B00B5" w:rsidRPr="00550B04" w:rsidRDefault="004B00B5" w:rsidP="0089278B">
      <w:pPr>
        <w:ind w:left="-426"/>
        <w:rPr>
          <w:rFonts w:ascii="Times New Roman" w:hAnsi="Times New Roman" w:cs="Times New Roman"/>
          <w:sz w:val="24"/>
          <w:szCs w:val="24"/>
        </w:rPr>
      </w:pPr>
    </w:p>
    <w:p w:rsidR="004B00B5" w:rsidRPr="00C635A4" w:rsidRDefault="004B00B5" w:rsidP="0089278B">
      <w:pPr>
        <w:rPr>
          <w:rFonts w:ascii="Times New Roman" w:hAnsi="Times New Roman" w:cs="Times New Roman"/>
          <w:i/>
          <w:sz w:val="24"/>
          <w:szCs w:val="24"/>
        </w:rPr>
      </w:pPr>
      <w:r w:rsidRPr="00C635A4">
        <w:rPr>
          <w:rFonts w:ascii="Times New Roman" w:hAnsi="Times New Roman" w:cs="Times New Roman"/>
          <w:i/>
          <w:sz w:val="24"/>
          <w:szCs w:val="24"/>
        </w:rPr>
        <w:t>Психологическая поддержка – это процесс:</w:t>
      </w:r>
    </w:p>
    <w:p w:rsidR="004B00B5" w:rsidRPr="00C635A4" w:rsidRDefault="004B00B5" w:rsidP="000E6D72">
      <w:pPr>
        <w:pStyle w:val="af5"/>
        <w:numPr>
          <w:ilvl w:val="0"/>
          <w:numId w:val="49"/>
        </w:numPr>
      </w:pPr>
      <w:r w:rsidRPr="00C635A4">
        <w:t>в котором взрослый сосредотачивается на позитивных сторонах и преимуществах ребенка с целью укрепления его самооценки;</w:t>
      </w:r>
    </w:p>
    <w:p w:rsidR="004B00B5" w:rsidRPr="00C635A4" w:rsidRDefault="004B00B5" w:rsidP="000E6D72">
      <w:pPr>
        <w:pStyle w:val="af5"/>
        <w:numPr>
          <w:ilvl w:val="0"/>
          <w:numId w:val="49"/>
        </w:numPr>
        <w:ind w:right="1418"/>
      </w:pPr>
      <w:r w:rsidRPr="00C635A4">
        <w:t>который помогает ребенку поверить в себя и в свои способности;</w:t>
      </w:r>
    </w:p>
    <w:p w:rsidR="004B00B5" w:rsidRPr="00C635A4" w:rsidRDefault="004B00B5" w:rsidP="000E6D72">
      <w:pPr>
        <w:pStyle w:val="af5"/>
        <w:numPr>
          <w:ilvl w:val="0"/>
          <w:numId w:val="49"/>
        </w:numPr>
        <w:ind w:right="1418"/>
      </w:pPr>
      <w:r w:rsidRPr="00C635A4">
        <w:t>который помогает ребенку избежать ошибок;</w:t>
      </w:r>
    </w:p>
    <w:p w:rsidR="004B00B5" w:rsidRPr="00C635A4" w:rsidRDefault="004B00B5" w:rsidP="000E6D72">
      <w:pPr>
        <w:pStyle w:val="af5"/>
        <w:numPr>
          <w:ilvl w:val="0"/>
          <w:numId w:val="49"/>
        </w:numPr>
        <w:ind w:right="1418"/>
      </w:pPr>
      <w:r w:rsidRPr="00C635A4">
        <w:t>который поддерживает ребенка при неудачах.</w:t>
      </w:r>
    </w:p>
    <w:p w:rsidR="004B00B5" w:rsidRDefault="004B00B5" w:rsidP="0089278B">
      <w:pPr>
        <w:rPr>
          <w:rFonts w:ascii="Times New Roman" w:hAnsi="Times New Roman" w:cs="Times New Roman"/>
          <w:sz w:val="24"/>
          <w:szCs w:val="24"/>
        </w:rPr>
      </w:pPr>
      <w:r w:rsidRPr="00550B04">
        <w:rPr>
          <w:rFonts w:ascii="Times New Roman" w:hAnsi="Times New Roman" w:cs="Times New Roman"/>
          <w:sz w:val="24"/>
          <w:szCs w:val="24"/>
        </w:rPr>
        <w:t xml:space="preserve"> </w:t>
      </w:r>
    </w:p>
    <w:p w:rsidR="004B00B5" w:rsidRPr="00550B04"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Подлинная поддержка взрослыми выпускника должна основываться на подчеркивании его способностей, возможностей – его положительных сторон. Например, если учащемуся не удается вести себя так, как хотелось бы учителю, именно учитель должен помочь учащемуся понять, почему так происходит. Важно, чтобы ребенок понял, что его неудача может проистекать из-за отсутствия готовности или способности вести себя соответствующим образом.</w:t>
      </w:r>
    </w:p>
    <w:p w:rsidR="004B00B5" w:rsidRPr="00550B04" w:rsidRDefault="008C4259" w:rsidP="0089278B">
      <w:pPr>
        <w:ind w:firstLine="0"/>
        <w:rPr>
          <w:rFonts w:ascii="Times New Roman" w:hAnsi="Times New Roman" w:cs="Times New Roman"/>
          <w:sz w:val="24"/>
          <w:szCs w:val="24"/>
        </w:rPr>
      </w:pPr>
      <w:r>
        <w:rPr>
          <w:rFonts w:ascii="Times New Roman" w:hAnsi="Times New Roman" w:cs="Times New Roman"/>
          <w:sz w:val="24"/>
          <w:szCs w:val="24"/>
        </w:rPr>
        <w:t xml:space="preserve">          </w:t>
      </w:r>
      <w:r w:rsidR="004B00B5" w:rsidRPr="00550B04">
        <w:rPr>
          <w:rFonts w:ascii="Times New Roman" w:hAnsi="Times New Roman" w:cs="Times New Roman"/>
          <w:sz w:val="24"/>
          <w:szCs w:val="24"/>
        </w:rPr>
        <w:t xml:space="preserve">Для того чтобы показать веру в ребенка, взрослый </w:t>
      </w:r>
      <w:r w:rsidR="004B00B5">
        <w:rPr>
          <w:rFonts w:ascii="Times New Roman" w:hAnsi="Times New Roman" w:cs="Times New Roman"/>
          <w:sz w:val="24"/>
          <w:szCs w:val="24"/>
        </w:rPr>
        <w:t xml:space="preserve">должен иметь мужество и желание </w:t>
      </w:r>
      <w:r w:rsidR="004B00B5" w:rsidRPr="00550B04">
        <w:rPr>
          <w:rFonts w:ascii="Times New Roman" w:hAnsi="Times New Roman" w:cs="Times New Roman"/>
          <w:sz w:val="24"/>
          <w:szCs w:val="24"/>
        </w:rPr>
        <w:t>сделать следующее:</w:t>
      </w:r>
    </w:p>
    <w:p w:rsidR="004B00B5" w:rsidRPr="00C635A4" w:rsidRDefault="004B00B5" w:rsidP="000E6D72">
      <w:pPr>
        <w:pStyle w:val="af5"/>
        <w:numPr>
          <w:ilvl w:val="0"/>
          <w:numId w:val="50"/>
        </w:numPr>
        <w:ind w:right="1418"/>
      </w:pPr>
      <w:r w:rsidRPr="00C635A4">
        <w:t>забыть о прошлых неудачах ребенка;</w:t>
      </w:r>
    </w:p>
    <w:p w:rsidR="004B00B5" w:rsidRPr="00C635A4" w:rsidRDefault="004B00B5" w:rsidP="000E6D72">
      <w:pPr>
        <w:pStyle w:val="af5"/>
        <w:numPr>
          <w:ilvl w:val="0"/>
          <w:numId w:val="50"/>
        </w:numPr>
        <w:ind w:right="1418"/>
      </w:pPr>
      <w:r w:rsidRPr="00C635A4">
        <w:t>помочь ребенку обрести уверенность в том, что он справится с данной задачей;</w:t>
      </w:r>
    </w:p>
    <w:p w:rsidR="004B00B5" w:rsidRPr="00C635A4" w:rsidRDefault="004B00B5" w:rsidP="000E6D72">
      <w:pPr>
        <w:pStyle w:val="af5"/>
        <w:numPr>
          <w:ilvl w:val="0"/>
          <w:numId w:val="50"/>
        </w:numPr>
        <w:ind w:right="1418"/>
      </w:pPr>
      <w:r w:rsidRPr="00C635A4">
        <w:t>помнить о прошлых удачах и возвращаться к ним, а не к ошибкам.</w:t>
      </w:r>
    </w:p>
    <w:p w:rsidR="004B00B5" w:rsidRPr="00550B04" w:rsidRDefault="004B00B5" w:rsidP="0089278B">
      <w:pPr>
        <w:rPr>
          <w:rFonts w:ascii="Times New Roman" w:hAnsi="Times New Roman" w:cs="Times New Roman"/>
          <w:sz w:val="24"/>
          <w:szCs w:val="24"/>
        </w:rPr>
      </w:pPr>
    </w:p>
    <w:p w:rsidR="004B00B5" w:rsidRPr="00550B04" w:rsidRDefault="004B00B5" w:rsidP="0089278B">
      <w:pPr>
        <w:ind w:firstLine="0"/>
        <w:rPr>
          <w:rFonts w:ascii="Times New Roman" w:hAnsi="Times New Roman" w:cs="Times New Roman"/>
          <w:sz w:val="24"/>
          <w:szCs w:val="24"/>
        </w:rPr>
      </w:pPr>
      <w:r w:rsidRPr="00550B04">
        <w:rPr>
          <w:rFonts w:ascii="Times New Roman" w:hAnsi="Times New Roman" w:cs="Times New Roman"/>
          <w:sz w:val="24"/>
          <w:szCs w:val="24"/>
        </w:rPr>
        <w:t>Итак, для того, чтобы поддержать ребенка, необходимо:</w:t>
      </w:r>
    </w:p>
    <w:p w:rsidR="004B00B5" w:rsidRPr="00C635A4" w:rsidRDefault="004B00B5" w:rsidP="000E6D72">
      <w:pPr>
        <w:pStyle w:val="af5"/>
        <w:numPr>
          <w:ilvl w:val="0"/>
          <w:numId w:val="51"/>
        </w:numPr>
        <w:ind w:right="1418"/>
      </w:pPr>
      <w:r w:rsidRPr="00C635A4">
        <w:t>Опираться на сильные стороны ребенка.</w:t>
      </w:r>
    </w:p>
    <w:p w:rsidR="004B00B5" w:rsidRPr="00C635A4" w:rsidRDefault="004B00B5" w:rsidP="000E6D72">
      <w:pPr>
        <w:pStyle w:val="af5"/>
        <w:numPr>
          <w:ilvl w:val="0"/>
          <w:numId w:val="51"/>
        </w:numPr>
        <w:ind w:right="1418"/>
      </w:pPr>
      <w:r w:rsidRPr="00C635A4">
        <w:t>Избегать подчеркивания промахов ребенка.</w:t>
      </w:r>
    </w:p>
    <w:p w:rsidR="004B00B5" w:rsidRPr="00C635A4" w:rsidRDefault="004B00B5" w:rsidP="000E6D72">
      <w:pPr>
        <w:pStyle w:val="af5"/>
        <w:numPr>
          <w:ilvl w:val="0"/>
          <w:numId w:val="51"/>
        </w:numPr>
      </w:pPr>
      <w:r w:rsidRPr="00C635A4">
        <w:t>Уметь помочь ребенку разбить большие задания на долее мелкие, такие, с которыми он может справиться.</w:t>
      </w:r>
    </w:p>
    <w:p w:rsidR="004B00B5" w:rsidRPr="00C635A4" w:rsidRDefault="004B00B5" w:rsidP="000E6D72">
      <w:pPr>
        <w:pStyle w:val="af5"/>
        <w:numPr>
          <w:ilvl w:val="0"/>
          <w:numId w:val="51"/>
        </w:numPr>
        <w:ind w:right="1418"/>
      </w:pPr>
      <w:r w:rsidRPr="00C635A4">
        <w:t>Проводить больше времени с ребенком.</w:t>
      </w:r>
    </w:p>
    <w:p w:rsidR="004B00B5" w:rsidRPr="00C635A4" w:rsidRDefault="004B00B5" w:rsidP="000E6D72">
      <w:pPr>
        <w:pStyle w:val="af5"/>
        <w:numPr>
          <w:ilvl w:val="0"/>
          <w:numId w:val="51"/>
        </w:numPr>
        <w:ind w:right="1418"/>
      </w:pPr>
      <w:r w:rsidRPr="00C635A4">
        <w:lastRenderedPageBreak/>
        <w:t>Знать обо всех попытках ребенка справиться с заданием.</w:t>
      </w:r>
    </w:p>
    <w:p w:rsidR="004B00B5" w:rsidRPr="00C635A4" w:rsidRDefault="004B00B5" w:rsidP="000E6D72">
      <w:pPr>
        <w:pStyle w:val="af5"/>
        <w:numPr>
          <w:ilvl w:val="0"/>
          <w:numId w:val="51"/>
        </w:numPr>
        <w:ind w:right="1418"/>
      </w:pPr>
      <w:r w:rsidRPr="00C635A4">
        <w:t>Уметь взаимодействовать с ребенком.</w:t>
      </w:r>
    </w:p>
    <w:p w:rsidR="004B00B5" w:rsidRPr="00C635A4" w:rsidRDefault="004B00B5" w:rsidP="000E6D72">
      <w:pPr>
        <w:pStyle w:val="af5"/>
        <w:numPr>
          <w:ilvl w:val="0"/>
          <w:numId w:val="51"/>
        </w:numPr>
        <w:ind w:right="1418"/>
      </w:pPr>
      <w:r w:rsidRPr="00C635A4">
        <w:t>Избегать дисциплинарных поощрений и наказаний.</w:t>
      </w:r>
    </w:p>
    <w:p w:rsidR="004B00B5" w:rsidRDefault="004B00B5" w:rsidP="000E6D72">
      <w:pPr>
        <w:pStyle w:val="af5"/>
        <w:numPr>
          <w:ilvl w:val="0"/>
          <w:numId w:val="51"/>
        </w:numPr>
        <w:ind w:right="1418"/>
      </w:pPr>
      <w:r w:rsidRPr="00C635A4">
        <w:t>Принимать индивидуальность ребенка. Демонстрировать оптимизм.</w:t>
      </w:r>
    </w:p>
    <w:p w:rsidR="004B00B5" w:rsidRDefault="004B00B5" w:rsidP="004B00B5">
      <w:pPr>
        <w:pStyle w:val="af5"/>
        <w:spacing w:line="276" w:lineRule="auto"/>
        <w:ind w:left="786"/>
      </w:pPr>
    </w:p>
    <w:p w:rsidR="004B00B5" w:rsidRPr="00977698" w:rsidRDefault="004B00B5" w:rsidP="0089278B">
      <w:pPr>
        <w:jc w:val="left"/>
        <w:rPr>
          <w:rFonts w:ascii="Times New Roman" w:hAnsi="Times New Roman" w:cs="Times New Roman"/>
          <w:sz w:val="24"/>
          <w:szCs w:val="24"/>
        </w:rPr>
      </w:pPr>
      <w:r w:rsidRPr="00977698">
        <w:rPr>
          <w:rFonts w:ascii="Times New Roman" w:hAnsi="Times New Roman" w:cs="Times New Roman"/>
          <w:sz w:val="24"/>
          <w:szCs w:val="24"/>
        </w:rPr>
        <w:t>Обсуждая вопрос о психологическом оснащении процесса сдачи экзаменов, следует выделить три основных этапа:</w:t>
      </w:r>
    </w:p>
    <w:p w:rsidR="004B00B5" w:rsidRPr="00C635A4" w:rsidRDefault="004B00B5" w:rsidP="000E6D72">
      <w:pPr>
        <w:pStyle w:val="af5"/>
        <w:numPr>
          <w:ilvl w:val="0"/>
          <w:numId w:val="52"/>
        </w:numPr>
        <w:ind w:right="1418"/>
      </w:pPr>
      <w:r w:rsidRPr="00C635A4">
        <w:t xml:space="preserve">подготовка к экзамену, изучение учебного материала перед экзаменом; </w:t>
      </w:r>
    </w:p>
    <w:p w:rsidR="004B00B5" w:rsidRPr="00C635A4" w:rsidRDefault="004B00B5" w:rsidP="000E6D72">
      <w:pPr>
        <w:pStyle w:val="af5"/>
        <w:numPr>
          <w:ilvl w:val="0"/>
          <w:numId w:val="52"/>
        </w:numPr>
        <w:ind w:right="1418"/>
      </w:pPr>
      <w:r w:rsidRPr="00C635A4">
        <w:t xml:space="preserve">поведение накануне экзамена; </w:t>
      </w:r>
    </w:p>
    <w:p w:rsidR="004B00B5" w:rsidRPr="00C635A4" w:rsidRDefault="004B00B5" w:rsidP="000E6D72">
      <w:pPr>
        <w:pStyle w:val="af5"/>
        <w:numPr>
          <w:ilvl w:val="0"/>
          <w:numId w:val="52"/>
        </w:numPr>
        <w:ind w:right="1418"/>
      </w:pPr>
      <w:r w:rsidRPr="00C635A4">
        <w:t>поведение собственно во время экзамена.</w:t>
      </w:r>
    </w:p>
    <w:p w:rsidR="004B00B5" w:rsidRPr="00550B04" w:rsidRDefault="004B00B5" w:rsidP="0089278B">
      <w:pPr>
        <w:rPr>
          <w:rFonts w:ascii="Times New Roman" w:hAnsi="Times New Roman" w:cs="Times New Roman"/>
          <w:sz w:val="24"/>
          <w:szCs w:val="24"/>
        </w:rPr>
      </w:pPr>
    </w:p>
    <w:p w:rsidR="004B00B5"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w:t>
      </w:r>
      <w:r w:rsidRPr="00550B04">
        <w:rPr>
          <w:rFonts w:ascii="Times New Roman" w:hAnsi="Times New Roman" w:cs="Times New Roman"/>
          <w:sz w:val="24"/>
          <w:szCs w:val="24"/>
        </w:rPr>
        <w:t xml:space="preserve"> </w:t>
      </w:r>
      <w:r>
        <w:rPr>
          <w:rFonts w:ascii="Times New Roman" w:hAnsi="Times New Roman" w:cs="Times New Roman"/>
          <w:sz w:val="24"/>
          <w:szCs w:val="24"/>
        </w:rPr>
        <w:t>При подготовке обучающихся к успешной сдаче ЕГЭ педагог – психолог проводит различные тренинги как в целом с классом, так и с отдельными обучающимися:</w:t>
      </w:r>
    </w:p>
    <w:p w:rsidR="004B00B5" w:rsidRPr="00D957A8" w:rsidRDefault="004B00B5" w:rsidP="000E6D72">
      <w:pPr>
        <w:pStyle w:val="af5"/>
        <w:numPr>
          <w:ilvl w:val="0"/>
          <w:numId w:val="53"/>
        </w:numPr>
        <w:ind w:firstLine="415"/>
      </w:pPr>
      <w:r w:rsidRPr="00D957A8">
        <w:t>«Будь готов!»</w:t>
      </w:r>
      <w:r>
        <w:t>;</w:t>
      </w:r>
    </w:p>
    <w:p w:rsidR="004B00B5" w:rsidRPr="00D957A8" w:rsidRDefault="004B00B5" w:rsidP="000E6D72">
      <w:pPr>
        <w:pStyle w:val="af5"/>
        <w:numPr>
          <w:ilvl w:val="0"/>
          <w:numId w:val="53"/>
        </w:numPr>
        <w:ind w:firstLine="415"/>
      </w:pPr>
      <w:r w:rsidRPr="00D957A8">
        <w:t>«Готовимся к ЕГЭ»</w:t>
      </w:r>
      <w:r>
        <w:t>;</w:t>
      </w:r>
    </w:p>
    <w:p w:rsidR="004B00B5" w:rsidRDefault="004B00B5" w:rsidP="000E6D72">
      <w:pPr>
        <w:pStyle w:val="af5"/>
        <w:numPr>
          <w:ilvl w:val="0"/>
          <w:numId w:val="53"/>
        </w:numPr>
        <w:ind w:firstLine="415"/>
      </w:pPr>
      <w:r w:rsidRPr="00D957A8">
        <w:t>«Формула успеха при подготовке к сдаче ЕГЭ»</w:t>
      </w:r>
      <w:r>
        <w:t>;</w:t>
      </w:r>
    </w:p>
    <w:p w:rsidR="004B00B5" w:rsidRPr="00D957A8" w:rsidRDefault="004B00B5" w:rsidP="000E6D72">
      <w:pPr>
        <w:pStyle w:val="af5"/>
        <w:numPr>
          <w:ilvl w:val="0"/>
          <w:numId w:val="53"/>
        </w:numPr>
        <w:ind w:firstLine="415"/>
      </w:pPr>
      <w:r>
        <w:t>«Снижение уровня тревожности перед сдачей ЕГЭ».</w:t>
      </w:r>
    </w:p>
    <w:p w:rsidR="004B00B5" w:rsidRPr="00550B04" w:rsidRDefault="004B00B5" w:rsidP="004B00B5">
      <w:pPr>
        <w:spacing w:line="276" w:lineRule="auto"/>
        <w:ind w:firstLine="0"/>
        <w:rPr>
          <w:rFonts w:ascii="Times New Roman" w:hAnsi="Times New Roman" w:cs="Times New Roman"/>
          <w:sz w:val="24"/>
          <w:szCs w:val="24"/>
        </w:rPr>
      </w:pPr>
      <w:r w:rsidRPr="00550B04">
        <w:rPr>
          <w:rFonts w:ascii="Times New Roman" w:hAnsi="Times New Roman" w:cs="Times New Roman"/>
          <w:sz w:val="24"/>
          <w:szCs w:val="24"/>
        </w:rPr>
        <w:t xml:space="preserve"> </w:t>
      </w:r>
    </w:p>
    <w:p w:rsidR="004B00B5" w:rsidRPr="00D957A8" w:rsidRDefault="004B00B5" w:rsidP="0089278B">
      <w:pPr>
        <w:rPr>
          <w:rFonts w:ascii="Times New Roman" w:hAnsi="Times New Roman" w:cs="Times New Roman"/>
          <w:sz w:val="24"/>
          <w:szCs w:val="24"/>
        </w:rPr>
      </w:pPr>
      <w:r>
        <w:rPr>
          <w:rFonts w:ascii="Times New Roman" w:hAnsi="Times New Roman" w:cs="Times New Roman"/>
          <w:sz w:val="24"/>
          <w:szCs w:val="24"/>
        </w:rPr>
        <w:t xml:space="preserve">      В результате </w:t>
      </w:r>
      <w:r w:rsidR="008C4259">
        <w:rPr>
          <w:rFonts w:ascii="Times New Roman" w:hAnsi="Times New Roman" w:cs="Times New Roman"/>
          <w:sz w:val="24"/>
          <w:szCs w:val="24"/>
        </w:rPr>
        <w:t xml:space="preserve"> </w:t>
      </w:r>
      <w:r>
        <w:rPr>
          <w:rFonts w:ascii="Times New Roman" w:hAnsi="Times New Roman" w:cs="Times New Roman"/>
          <w:sz w:val="24"/>
          <w:szCs w:val="24"/>
        </w:rPr>
        <w:t xml:space="preserve"> психолого  - педагогической поддержки,  обучающиеся должны овладеть </w:t>
      </w:r>
      <w:r w:rsidRPr="00D957A8">
        <w:rPr>
          <w:rFonts w:ascii="Times New Roman" w:hAnsi="Times New Roman" w:cs="Times New Roman"/>
          <w:sz w:val="24"/>
          <w:szCs w:val="24"/>
        </w:rPr>
        <w:t xml:space="preserve"> навыкам</w:t>
      </w:r>
      <w:r>
        <w:rPr>
          <w:rFonts w:ascii="Times New Roman" w:hAnsi="Times New Roman" w:cs="Times New Roman"/>
          <w:sz w:val="24"/>
          <w:szCs w:val="24"/>
        </w:rPr>
        <w:t>и</w:t>
      </w:r>
      <w:r w:rsidRPr="00D957A8">
        <w:rPr>
          <w:rFonts w:ascii="Times New Roman" w:hAnsi="Times New Roman" w:cs="Times New Roman"/>
          <w:sz w:val="24"/>
          <w:szCs w:val="24"/>
        </w:rPr>
        <w:t xml:space="preserve"> эффективной работы</w:t>
      </w:r>
      <w:r w:rsidR="009B4F02">
        <w:rPr>
          <w:rFonts w:ascii="Times New Roman" w:hAnsi="Times New Roman" w:cs="Times New Roman"/>
          <w:sz w:val="24"/>
          <w:szCs w:val="24"/>
        </w:rPr>
        <w:t xml:space="preserve"> </w:t>
      </w:r>
      <w:r w:rsidRPr="00D957A8">
        <w:rPr>
          <w:rFonts w:ascii="Times New Roman" w:hAnsi="Times New Roman" w:cs="Times New Roman"/>
          <w:sz w:val="24"/>
          <w:szCs w:val="24"/>
        </w:rPr>
        <w:t xml:space="preserve"> с информацией и простейшим</w:t>
      </w:r>
      <w:r>
        <w:rPr>
          <w:rFonts w:ascii="Times New Roman" w:hAnsi="Times New Roman" w:cs="Times New Roman"/>
          <w:sz w:val="24"/>
          <w:szCs w:val="24"/>
        </w:rPr>
        <w:t>и</w:t>
      </w:r>
      <w:r w:rsidRPr="00D957A8">
        <w:rPr>
          <w:rFonts w:ascii="Times New Roman" w:hAnsi="Times New Roman" w:cs="Times New Roman"/>
          <w:sz w:val="24"/>
          <w:szCs w:val="24"/>
        </w:rPr>
        <w:t xml:space="preserve"> приемам</w:t>
      </w:r>
      <w:r>
        <w:rPr>
          <w:rFonts w:ascii="Times New Roman" w:hAnsi="Times New Roman" w:cs="Times New Roman"/>
          <w:sz w:val="24"/>
          <w:szCs w:val="24"/>
        </w:rPr>
        <w:t xml:space="preserve">и </w:t>
      </w:r>
      <w:r w:rsidRPr="00D957A8">
        <w:rPr>
          <w:rFonts w:ascii="Times New Roman" w:hAnsi="Times New Roman" w:cs="Times New Roman"/>
          <w:sz w:val="24"/>
          <w:szCs w:val="24"/>
        </w:rPr>
        <w:t xml:space="preserve"> аутотренинга</w:t>
      </w:r>
      <w:r>
        <w:rPr>
          <w:rFonts w:ascii="Times New Roman" w:hAnsi="Times New Roman" w:cs="Times New Roman"/>
          <w:sz w:val="24"/>
          <w:szCs w:val="24"/>
        </w:rPr>
        <w:t xml:space="preserve">, которые  помогут </w:t>
      </w:r>
      <w:r w:rsidRPr="00D957A8">
        <w:rPr>
          <w:rFonts w:ascii="Times New Roman" w:hAnsi="Times New Roman" w:cs="Times New Roman"/>
          <w:sz w:val="24"/>
          <w:szCs w:val="24"/>
        </w:rPr>
        <w:t xml:space="preserve"> устранить сомнения в собственных силах и способн</w:t>
      </w:r>
      <w:r>
        <w:rPr>
          <w:rFonts w:ascii="Times New Roman" w:hAnsi="Times New Roman" w:cs="Times New Roman"/>
          <w:sz w:val="24"/>
          <w:szCs w:val="24"/>
        </w:rPr>
        <w:t xml:space="preserve">остях, уметь </w:t>
      </w:r>
      <w:r w:rsidRPr="00D957A8">
        <w:rPr>
          <w:rFonts w:ascii="Times New Roman" w:hAnsi="Times New Roman" w:cs="Times New Roman"/>
          <w:sz w:val="24"/>
          <w:szCs w:val="24"/>
        </w:rPr>
        <w:t xml:space="preserve"> правильно распределить нагрузку, установить режим занятий и отдыха, обратить внимани</w:t>
      </w:r>
      <w:r>
        <w:rPr>
          <w:rFonts w:ascii="Times New Roman" w:hAnsi="Times New Roman" w:cs="Times New Roman"/>
          <w:sz w:val="24"/>
          <w:szCs w:val="24"/>
        </w:rPr>
        <w:t>е на значение здорового питания, что в конечном итоге будет способствовать успешной сдаче обучающимися государственной (итоговой) аттестации в форме ЕГЭ.</w:t>
      </w:r>
    </w:p>
    <w:p w:rsidR="00783FC3" w:rsidRDefault="00783FC3" w:rsidP="004B00B5">
      <w:pPr>
        <w:spacing w:line="276" w:lineRule="auto"/>
        <w:jc w:val="center"/>
        <w:rPr>
          <w:rFonts w:ascii="Times New Roman" w:hAnsi="Times New Roman"/>
          <w:b/>
          <w:sz w:val="24"/>
          <w:szCs w:val="24"/>
        </w:rPr>
      </w:pPr>
    </w:p>
    <w:p w:rsidR="004B00B5" w:rsidRDefault="00155A2A" w:rsidP="004B00B5">
      <w:pPr>
        <w:tabs>
          <w:tab w:val="left" w:pos="6521"/>
          <w:tab w:val="left" w:pos="6946"/>
        </w:tabs>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 работы психолога на 2023</w:t>
      </w:r>
      <w:r w:rsidR="004B00B5">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24</w:t>
      </w:r>
      <w:r w:rsidR="004B00B5">
        <w:rPr>
          <w:rFonts w:ascii="Times New Roman" w:eastAsia="Times New Roman" w:hAnsi="Times New Roman" w:cs="Times New Roman"/>
          <w:b/>
          <w:bCs/>
          <w:sz w:val="24"/>
          <w:szCs w:val="24"/>
        </w:rPr>
        <w:t xml:space="preserve"> уч. год</w:t>
      </w:r>
    </w:p>
    <w:p w:rsidR="004B00B5" w:rsidRDefault="004B00B5" w:rsidP="004B00B5">
      <w:pPr>
        <w:ind w:firstLine="709"/>
        <w:jc w:val="center"/>
        <w:rPr>
          <w:rFonts w:ascii="Times New Roman" w:eastAsia="Times New Roman" w:hAnsi="Times New Roman" w:cs="Times New Roman"/>
          <w:b/>
          <w:bCs/>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3119"/>
        <w:gridCol w:w="2064"/>
        <w:gridCol w:w="62"/>
        <w:gridCol w:w="2410"/>
      </w:tblGrid>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tcPr>
          <w:p w:rsidR="004B00B5" w:rsidRPr="00A00A7A" w:rsidRDefault="004B00B5" w:rsidP="004B00B5">
            <w:pPr>
              <w:tabs>
                <w:tab w:val="left" w:pos="9356"/>
              </w:tabs>
              <w:jc w:val="left"/>
              <w:rPr>
                <w:rFonts w:ascii="Times New Roman" w:hAnsi="Times New Roman" w:cs="Times New Roman"/>
                <w:b/>
                <w:snapToGrid w:val="0"/>
                <w:sz w:val="24"/>
                <w:szCs w:val="24"/>
              </w:rPr>
            </w:pPr>
          </w:p>
          <w:p w:rsidR="004B00B5" w:rsidRPr="00A00A7A" w:rsidRDefault="004B00B5" w:rsidP="004B00B5">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Сентябрь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b/>
                <w:i/>
                <w:snapToGrid w:val="0"/>
                <w:sz w:val="24"/>
                <w:szCs w:val="24"/>
              </w:rPr>
            </w:pPr>
            <w:r w:rsidRPr="00A00A7A">
              <w:rPr>
                <w:rFonts w:ascii="Times New Roman" w:hAnsi="Times New Roman" w:cs="Times New Roman"/>
                <w:b/>
                <w:i/>
                <w:snapToGrid w:val="0"/>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Виды 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Планируемые мероприятия</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379"/>
                <w:tab w:val="left" w:pos="661"/>
                <w:tab w:val="left" w:pos="884"/>
                <w:tab w:val="left" w:pos="1168"/>
                <w:tab w:val="left" w:pos="1309"/>
              </w:tabs>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Сроки</w:t>
            </w:r>
          </w:p>
        </w:tc>
        <w:tc>
          <w:tcPr>
            <w:tcW w:w="2410" w:type="dxa"/>
            <w:tcBorders>
              <w:top w:val="single" w:sz="4" w:space="0" w:color="auto"/>
              <w:left w:val="single" w:sz="4" w:space="0" w:color="auto"/>
              <w:bottom w:val="single" w:sz="4" w:space="0" w:color="auto"/>
              <w:right w:val="single" w:sz="4" w:space="0" w:color="auto"/>
            </w:tcBorders>
            <w:hideMark/>
          </w:tcPr>
          <w:p w:rsidR="004B00B5" w:rsidRDefault="004B00B5" w:rsidP="0089278B">
            <w:pPr>
              <w:tabs>
                <w:tab w:val="left" w:pos="432"/>
              </w:tabs>
              <w:ind w:left="-502" w:right="135"/>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Примечание</w:t>
            </w:r>
          </w:p>
          <w:p w:rsidR="004B00B5" w:rsidRPr="00FF1643" w:rsidRDefault="004B00B5" w:rsidP="0089278B">
            <w:pPr>
              <w:ind w:left="96" w:firstLine="358"/>
              <w:rPr>
                <w:rFonts w:ascii="Times New Roman" w:hAnsi="Times New Roman" w:cs="Times New Roman"/>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5"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sz w:val="24"/>
                <w:szCs w:val="24"/>
              </w:rPr>
            </w:pPr>
            <w:r>
              <w:rPr>
                <w:rFonts w:ascii="Times New Roman" w:hAnsi="Times New Roman" w:cs="Times New Roman"/>
                <w:sz w:val="24"/>
                <w:szCs w:val="24"/>
              </w:rPr>
              <w:t xml:space="preserve">Выявление среди  </w:t>
            </w:r>
            <w:r w:rsidRPr="00A00A7A">
              <w:rPr>
                <w:rFonts w:ascii="Times New Roman" w:hAnsi="Times New Roman" w:cs="Times New Roman"/>
                <w:sz w:val="24"/>
                <w:szCs w:val="24"/>
              </w:rPr>
              <w:t xml:space="preserve">10-х классов групп риска  возникновения школьной дезадаптации. Прогноз дезадаптации. </w:t>
            </w:r>
          </w:p>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sz w:val="24"/>
                <w:szCs w:val="24"/>
              </w:rPr>
            </w:pPr>
          </w:p>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sz w:val="24"/>
                <w:szCs w:val="24"/>
              </w:rPr>
            </w:pPr>
            <w:r w:rsidRPr="00A00A7A">
              <w:rPr>
                <w:rFonts w:ascii="Times New Roman" w:hAnsi="Times New Roman" w:cs="Times New Roman"/>
                <w:sz w:val="24"/>
                <w:szCs w:val="24"/>
              </w:rPr>
              <w:t>Выявление состояния физического и психического здоровья детей с ОВЗ и детей-инвалидов.</w:t>
            </w:r>
          </w:p>
          <w:p w:rsidR="004B00B5" w:rsidRPr="00A00A7A" w:rsidRDefault="004B00B5" w:rsidP="0089278B">
            <w:pPr>
              <w:pStyle w:val="af5"/>
            </w:pPr>
          </w:p>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sz w:val="24"/>
                <w:szCs w:val="24"/>
              </w:rPr>
            </w:pPr>
            <w:r w:rsidRPr="00A00A7A">
              <w:rPr>
                <w:rFonts w:ascii="Times New Roman" w:hAnsi="Times New Roman" w:cs="Times New Roman"/>
                <w:sz w:val="24"/>
                <w:szCs w:val="24"/>
              </w:rPr>
              <w:t>Выявление несовершеннолетних с  выраженностью суицидальных намерений (составление таблиц факторов)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i/>
                <w:snapToGrid w:val="0"/>
                <w:sz w:val="24"/>
                <w:szCs w:val="24"/>
              </w:rPr>
            </w:pPr>
            <w:r w:rsidRPr="00A00A7A">
              <w:rPr>
                <w:rFonts w:ascii="Times New Roman" w:hAnsi="Times New Roman" w:cs="Times New Roman"/>
                <w:i/>
                <w:snapToGrid w:val="0"/>
                <w:sz w:val="24"/>
                <w:szCs w:val="24"/>
              </w:rPr>
              <w:t>03.09-22.10</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946"/>
                <w:tab w:val="left" w:pos="2443"/>
              </w:tabs>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Изучение истории развития ребенка, беседа с родителями, наблюдение кл. руководителя, анализ работ обучающихся</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w:t>
            </w:r>
            <w:r>
              <w:rPr>
                <w:rFonts w:ascii="Times New Roman" w:hAnsi="Times New Roman" w:cs="Times New Roman"/>
                <w:snapToGrid w:val="0"/>
                <w:sz w:val="24"/>
                <w:szCs w:val="24"/>
              </w:rPr>
              <w:t xml:space="preserve"> </w:t>
            </w:r>
            <w:r w:rsidRPr="00A00A7A">
              <w:rPr>
                <w:rFonts w:ascii="Times New Roman" w:hAnsi="Times New Roman" w:cs="Times New Roman"/>
                <w:snapToGrid w:val="0"/>
                <w:sz w:val="24"/>
                <w:szCs w:val="24"/>
              </w:rPr>
              <w:t xml:space="preserve">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Разработка и реализация совместн</w:t>
            </w:r>
            <w:r>
              <w:rPr>
                <w:rFonts w:ascii="Times New Roman" w:hAnsi="Times New Roman" w:cs="Times New Roman"/>
                <w:sz w:val="24"/>
                <w:szCs w:val="24"/>
              </w:rPr>
              <w:t xml:space="preserve">о с учителями </w:t>
            </w:r>
            <w:r w:rsidRPr="00A00A7A">
              <w:rPr>
                <w:rFonts w:ascii="Times New Roman" w:hAnsi="Times New Roman" w:cs="Times New Roman"/>
                <w:sz w:val="24"/>
                <w:szCs w:val="24"/>
              </w:rPr>
              <w:t xml:space="preserve"> средней ступени программы психолого-</w:t>
            </w:r>
            <w:r w:rsidRPr="00A00A7A">
              <w:rPr>
                <w:rFonts w:ascii="Times New Roman" w:hAnsi="Times New Roman" w:cs="Times New Roman"/>
                <w:sz w:val="24"/>
                <w:szCs w:val="24"/>
              </w:rPr>
              <w:lastRenderedPageBreak/>
              <w:t>педагогической поддержки учащихся в период адаптации к школе.</w:t>
            </w:r>
          </w:p>
        </w:tc>
        <w:tc>
          <w:tcPr>
            <w:tcW w:w="2126"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Психологическ</w:t>
            </w:r>
            <w:r w:rsidR="00BF0305">
              <w:rPr>
                <w:rFonts w:ascii="Times New Roman" w:hAnsi="Times New Roman" w:cs="Times New Roman"/>
                <w:sz w:val="24"/>
                <w:szCs w:val="24"/>
              </w:rPr>
              <w:t xml:space="preserve">ое консультирование  родителей, </w:t>
            </w:r>
            <w:r w:rsidRPr="00A00A7A">
              <w:rPr>
                <w:rFonts w:ascii="Times New Roman" w:hAnsi="Times New Roman" w:cs="Times New Roman"/>
                <w:sz w:val="24"/>
                <w:szCs w:val="24"/>
              </w:rPr>
              <w:t xml:space="preserve"> классных руководителей по индивидуальным особенностям  учащихся с риском развития дезадаптации  детей с ОВЗ  и н/л склонных к суицидальным намерениям.</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сентябрь-октябрь</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Выступления на родительских собраниях по проблеме профилактики дезадаптации учащихся..</w:t>
            </w:r>
          </w:p>
        </w:tc>
        <w:tc>
          <w:tcPr>
            <w:tcW w:w="2126"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318"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Подготовка списков детей «группы риска», детей-инвалидов, детей с ОВЗ</w:t>
            </w:r>
          </w:p>
          <w:p w:rsidR="004B00B5" w:rsidRPr="00A00A7A" w:rsidRDefault="004B00B5" w:rsidP="0089278B">
            <w:pPr>
              <w:jc w:val="left"/>
              <w:rPr>
                <w:rFonts w:ascii="Times New Roman" w:hAnsi="Times New Roman" w:cs="Times New Roman"/>
                <w:snapToGrid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Октябрь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b/>
                <w:i/>
                <w:snapToGrid w:val="0"/>
                <w:sz w:val="24"/>
                <w:szCs w:val="24"/>
              </w:rPr>
            </w:pPr>
            <w:r w:rsidRPr="00A00A7A">
              <w:rPr>
                <w:rFonts w:ascii="Times New Roman" w:hAnsi="Times New Roman" w:cs="Times New Roman"/>
                <w:sz w:val="24"/>
                <w:szCs w:val="24"/>
              </w:rPr>
              <w:t>Проведение углубленной психологической диагностики детей с трудностями в обучении (1 кл), детей с ОВЗ и детей-инвалидов.</w:t>
            </w:r>
          </w:p>
          <w:p w:rsidR="004B00B5" w:rsidRPr="00A00A7A" w:rsidRDefault="004B00B5" w:rsidP="0089278B">
            <w:pPr>
              <w:tabs>
                <w:tab w:val="left" w:pos="900"/>
              </w:tabs>
              <w:ind w:right="39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Выявление  одаренных детей (оценка способности школьника)</w:t>
            </w:r>
          </w:p>
        </w:tc>
        <w:tc>
          <w:tcPr>
            <w:tcW w:w="2126"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31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23.10-31.10</w:t>
            </w:r>
          </w:p>
          <w:p w:rsidR="004B00B5" w:rsidRPr="00A00A7A" w:rsidRDefault="004B00B5" w:rsidP="0089278B">
            <w:pPr>
              <w:jc w:val="left"/>
              <w:rPr>
                <w:rFonts w:ascii="Times New Roman" w:hAnsi="Times New Roman" w:cs="Times New Roman"/>
                <w:b/>
                <w:snapToGrid w:val="0"/>
                <w:sz w:val="24"/>
                <w:szCs w:val="24"/>
              </w:rPr>
            </w:pPr>
          </w:p>
          <w:p w:rsidR="004B00B5" w:rsidRPr="00A00A7A" w:rsidRDefault="004B00B5" w:rsidP="0089278B">
            <w:pPr>
              <w:jc w:val="left"/>
              <w:rPr>
                <w:rFonts w:ascii="Times New Roman" w:hAnsi="Times New Roman" w:cs="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Разработка и реализация совместно с педагогами программы профилактики дезадаптации к обучению в среднем  звене.</w:t>
            </w:r>
            <w:r w:rsidR="00BF0305">
              <w:rPr>
                <w:rFonts w:ascii="Times New Roman" w:hAnsi="Times New Roman" w:cs="Times New Roman"/>
                <w:sz w:val="24"/>
                <w:szCs w:val="24"/>
              </w:rPr>
              <w:t xml:space="preserve"> </w:t>
            </w:r>
            <w:r w:rsidRPr="00A00A7A">
              <w:rPr>
                <w:rFonts w:ascii="Times New Roman" w:hAnsi="Times New Roman" w:cs="Times New Roman"/>
                <w:sz w:val="24"/>
                <w:szCs w:val="24"/>
              </w:rPr>
              <w:t>Проведение профилактических адаптационных занятий для  десятиклассников.</w:t>
            </w:r>
          </w:p>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Индивидуальная психологическая поддержка  учащихся с осложненной адаптацией.</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Психологическое консультирование  родителей.</w:t>
            </w:r>
            <w:r w:rsidR="00BF0305">
              <w:rPr>
                <w:rFonts w:ascii="Times New Roman" w:hAnsi="Times New Roman" w:cs="Times New Roman"/>
                <w:sz w:val="24"/>
                <w:szCs w:val="24"/>
              </w:rPr>
              <w:t xml:space="preserve"> </w:t>
            </w:r>
            <w:r w:rsidRPr="00A00A7A">
              <w:rPr>
                <w:rFonts w:ascii="Times New Roman" w:hAnsi="Times New Roman" w:cs="Times New Roman"/>
                <w:sz w:val="24"/>
                <w:szCs w:val="24"/>
              </w:rPr>
              <w:t>Психологическая поддержка принимающих семей (усыновители, опекунские, приемные, патронатные и др.).</w:t>
            </w:r>
          </w:p>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 xml:space="preserve">Консультирование </w:t>
            </w:r>
            <w:r w:rsidRPr="00A00A7A">
              <w:rPr>
                <w:rFonts w:ascii="Times New Roman" w:hAnsi="Times New Roman" w:cs="Times New Roman"/>
                <w:sz w:val="24"/>
                <w:szCs w:val="24"/>
              </w:rPr>
              <w:lastRenderedPageBreak/>
              <w:t>классных руководителей по индивидуальным особенностям  учащихся с риском развития дезадаптации.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bCs/>
                <w:snapToGrid w:val="0"/>
                <w:sz w:val="24"/>
                <w:szCs w:val="24"/>
              </w:rPr>
            </w:pPr>
            <w:r w:rsidRPr="00A00A7A">
              <w:rPr>
                <w:rFonts w:ascii="Times New Roman" w:hAnsi="Times New Roman" w:cs="Times New Roman"/>
                <w:bCs/>
                <w:snapToGrid w:val="0"/>
                <w:sz w:val="24"/>
                <w:szCs w:val="24"/>
              </w:rPr>
              <w:lastRenderedPageBreak/>
              <w:t>В течение месяца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26"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Выступления на родительских собраниях по проблеме профилактики дезадаптации учащихся.</w:t>
            </w:r>
          </w:p>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Выступления на педагогическом совете по проблемам преодоления  социальной дезадаптации детей, установления контакта, коррекции поведения, психологическим методам дисциплинирования, работе с семьей и др.</w:t>
            </w:r>
            <w:r w:rsidR="00BF0305">
              <w:rPr>
                <w:rFonts w:ascii="Times New Roman" w:hAnsi="Times New Roman" w:cs="Times New Roman"/>
                <w:sz w:val="24"/>
                <w:szCs w:val="24"/>
              </w:rPr>
              <w:t xml:space="preserve"> </w:t>
            </w:r>
            <w:r w:rsidRPr="00A00A7A">
              <w:rPr>
                <w:rFonts w:ascii="Times New Roman" w:hAnsi="Times New Roman" w:cs="Times New Roman"/>
                <w:sz w:val="24"/>
                <w:szCs w:val="24"/>
              </w:rPr>
              <w:t>Выступление на родительских собраниях по проблеме оказания поддержки учащимся в новой ситуации.</w:t>
            </w:r>
          </w:p>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Выступления на педагогических советах в школе по проблеме поддержки учащихся в период адаптации к новой ситуации, с рекомендациями по вопросам инклюзивного образования, выбора стратегии воспитания детей-инвалидов и детей с ОВЗ.</w:t>
            </w:r>
          </w:p>
        </w:tc>
        <w:tc>
          <w:tcPr>
            <w:tcW w:w="2126"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p w:rsidR="004B00B5" w:rsidRPr="00A00A7A" w:rsidRDefault="004B00B5" w:rsidP="0089278B">
            <w:pPr>
              <w:jc w:val="left"/>
              <w:rPr>
                <w:rFonts w:ascii="Times New Roman" w:hAnsi="Times New Roman" w:cs="Times New Roman"/>
                <w:snapToGrid w:val="0"/>
                <w:sz w:val="24"/>
                <w:szCs w:val="24"/>
              </w:rPr>
            </w:pPr>
          </w:p>
          <w:p w:rsidR="004B00B5" w:rsidRPr="00A00A7A" w:rsidRDefault="004B00B5" w:rsidP="0089278B">
            <w:pPr>
              <w:jc w:val="left"/>
              <w:rPr>
                <w:rFonts w:ascii="Times New Roman" w:hAnsi="Times New Roman" w:cs="Times New Roman"/>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459"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s>
              <w:ind w:right="114" w:firstLine="0"/>
              <w:jc w:val="left"/>
              <w:rPr>
                <w:rFonts w:ascii="Times New Roman" w:hAnsi="Times New Roman" w:cs="Times New Roman"/>
                <w:sz w:val="24"/>
                <w:szCs w:val="24"/>
              </w:rPr>
            </w:pPr>
            <w:r w:rsidRPr="00A00A7A">
              <w:rPr>
                <w:rFonts w:ascii="Times New Roman" w:hAnsi="Times New Roman" w:cs="Times New Roman"/>
                <w:sz w:val="24"/>
                <w:szCs w:val="24"/>
              </w:rPr>
              <w:t>Участие в выработке индивидуальной программы психолого-медико-педагогического сопровождения учащихся (школьный психолого-медико-педагогический консилиум).</w:t>
            </w:r>
          </w:p>
          <w:p w:rsidR="004B00B5" w:rsidRPr="00A00A7A" w:rsidRDefault="004B00B5" w:rsidP="0089278B">
            <w:pPr>
              <w:tabs>
                <w:tab w:val="left" w:pos="900"/>
              </w:tabs>
              <w:ind w:right="256" w:firstLine="0"/>
              <w:jc w:val="left"/>
              <w:rPr>
                <w:rFonts w:ascii="Times New Roman" w:hAnsi="Times New Roman" w:cs="Times New Roman"/>
                <w:sz w:val="24"/>
                <w:szCs w:val="24"/>
              </w:rPr>
            </w:pPr>
            <w:r w:rsidRPr="00A00A7A">
              <w:rPr>
                <w:rFonts w:ascii="Times New Roman" w:hAnsi="Times New Roman" w:cs="Times New Roman"/>
                <w:sz w:val="24"/>
                <w:szCs w:val="24"/>
              </w:rPr>
              <w:t>Посещение школьных МО</w:t>
            </w:r>
          </w:p>
        </w:tc>
        <w:tc>
          <w:tcPr>
            <w:tcW w:w="2126"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59"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протокол</w:t>
            </w: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ноябрь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5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Выявление выраженности факторов риска развития кризиса и суицида у учащихся.Участие в проведении диагностики наркогенной ситуации в подростковой среде.</w:t>
            </w:r>
          </w:p>
          <w:p w:rsidR="004B00B5" w:rsidRPr="00A00A7A" w:rsidRDefault="004B00B5" w:rsidP="0089278B">
            <w:pPr>
              <w:tabs>
                <w:tab w:val="left" w:pos="900"/>
              </w:tabs>
              <w:ind w:firstLine="0"/>
              <w:jc w:val="left"/>
              <w:rPr>
                <w:rFonts w:ascii="Times New Roman" w:hAnsi="Times New Roman" w:cs="Times New Roman"/>
                <w:sz w:val="24"/>
                <w:szCs w:val="24"/>
              </w:rPr>
            </w:pPr>
            <w:r w:rsidRPr="00A00A7A">
              <w:rPr>
                <w:rFonts w:ascii="Times New Roman" w:hAnsi="Times New Roman" w:cs="Times New Roman"/>
                <w:sz w:val="24"/>
                <w:szCs w:val="24"/>
              </w:rPr>
              <w:t>Анкетирование ЗОЖ</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02.11-30.11</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right="256" w:firstLine="0"/>
              <w:jc w:val="left"/>
              <w:rPr>
                <w:rFonts w:ascii="Times New Roman" w:hAnsi="Times New Roman" w:cs="Times New Roman"/>
                <w:sz w:val="24"/>
                <w:szCs w:val="24"/>
              </w:rPr>
            </w:pPr>
            <w:r w:rsidRPr="00A00A7A">
              <w:rPr>
                <w:rFonts w:ascii="Times New Roman" w:hAnsi="Times New Roman" w:cs="Times New Roman"/>
                <w:sz w:val="24"/>
                <w:szCs w:val="24"/>
              </w:rPr>
              <w:t>Индивидуальная психологическая поддержка  учащихся с осложненной адаптацией.</w:t>
            </w:r>
          </w:p>
          <w:p w:rsidR="004B00B5" w:rsidRPr="00A00A7A" w:rsidRDefault="004B00B5" w:rsidP="0089278B">
            <w:pPr>
              <w:tabs>
                <w:tab w:val="left" w:pos="900"/>
                <w:tab w:val="left" w:pos="1080"/>
              </w:tabs>
              <w:ind w:right="256"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тренингов социально-компетентного поведения для учащихся.</w:t>
            </w:r>
          </w:p>
          <w:p w:rsidR="004B00B5" w:rsidRPr="00A00A7A" w:rsidRDefault="004B00B5" w:rsidP="0089278B">
            <w:pPr>
              <w:ind w:right="25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в рамках классных часов.</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5"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консультаций для родителей по проблемам воспитания.</w:t>
            </w:r>
          </w:p>
          <w:p w:rsidR="004B00B5" w:rsidRPr="00A00A7A" w:rsidRDefault="004B00B5" w:rsidP="0089278B">
            <w:pPr>
              <w:tabs>
                <w:tab w:val="left" w:pos="1080"/>
              </w:tabs>
              <w:ind w:firstLine="0"/>
              <w:jc w:val="left"/>
              <w:rPr>
                <w:rFonts w:ascii="Times New Roman" w:hAnsi="Times New Roman" w:cs="Times New Roman"/>
                <w:bCs/>
                <w:sz w:val="24"/>
                <w:szCs w:val="24"/>
              </w:rPr>
            </w:pPr>
            <w:r w:rsidRPr="00A00A7A">
              <w:rPr>
                <w:rFonts w:ascii="Times New Roman" w:hAnsi="Times New Roman" w:cs="Times New Roman"/>
                <w:sz w:val="24"/>
                <w:szCs w:val="24"/>
              </w:rPr>
              <w:t>Психологическое консультирование  семей группы риска социального сиротства  детей.</w:t>
            </w:r>
          </w:p>
          <w:p w:rsidR="004B00B5" w:rsidRPr="00A00A7A" w:rsidRDefault="004B00B5" w:rsidP="0089278B">
            <w:pPr>
              <w:tabs>
                <w:tab w:val="left" w:pos="1080"/>
              </w:tabs>
              <w:ind w:firstLine="0"/>
              <w:jc w:val="left"/>
              <w:rPr>
                <w:rFonts w:ascii="Times New Roman" w:hAnsi="Times New Roman" w:cs="Times New Roman"/>
                <w:bCs/>
                <w:sz w:val="24"/>
                <w:szCs w:val="24"/>
              </w:rPr>
            </w:pPr>
            <w:r w:rsidRPr="00A00A7A">
              <w:rPr>
                <w:rFonts w:ascii="Times New Roman" w:hAnsi="Times New Roman" w:cs="Times New Roman"/>
                <w:sz w:val="24"/>
                <w:szCs w:val="24"/>
              </w:rPr>
              <w:t>Консультирование родителей, педагогов по знакомству с процедурой анализа причин правонарушений.</w:t>
            </w:r>
          </w:p>
          <w:p w:rsidR="004B00B5" w:rsidRPr="00A00A7A" w:rsidRDefault="004B00B5" w:rsidP="0089278B">
            <w:pPr>
              <w:tabs>
                <w:tab w:val="left" w:pos="1080"/>
              </w:tabs>
              <w:ind w:firstLine="0"/>
              <w:jc w:val="left"/>
              <w:rPr>
                <w:rFonts w:ascii="Times New Roman" w:hAnsi="Times New Roman" w:cs="Times New Roman"/>
                <w:bCs/>
                <w:sz w:val="24"/>
                <w:szCs w:val="24"/>
              </w:rPr>
            </w:pPr>
            <w:r w:rsidRPr="00A00A7A">
              <w:rPr>
                <w:rFonts w:ascii="Times New Roman" w:hAnsi="Times New Roman" w:cs="Times New Roman"/>
                <w:sz w:val="24"/>
                <w:szCs w:val="24"/>
              </w:rPr>
              <w:t>Консультирование педработников по вопросам инклюзивного образования.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специальных родительских собраний по профилактике суицидов среди учащихся.</w:t>
            </w:r>
          </w:p>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предсуицидальных состояний ребенка, отслеживания изменений в его поведении.</w:t>
            </w:r>
          </w:p>
          <w:p w:rsidR="004B00B5" w:rsidRPr="00A00A7A" w:rsidRDefault="004B00B5" w:rsidP="0089278B">
            <w:pPr>
              <w:ind w:right="256"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тематических родительских собраний по профилактике вредных привычек у учащихся.</w:t>
            </w:r>
          </w:p>
          <w:p w:rsidR="004B00B5" w:rsidRPr="00C942F4" w:rsidRDefault="004B00B5" w:rsidP="0089278B">
            <w:pPr>
              <w:tabs>
                <w:tab w:val="left" w:pos="3719"/>
              </w:tabs>
              <w:ind w:right="34" w:firstLine="0"/>
              <w:jc w:val="left"/>
              <w:rPr>
                <w:rFonts w:ascii="Times New Roman" w:hAnsi="Times New Roman" w:cs="Times New Roman"/>
                <w:sz w:val="24"/>
                <w:szCs w:val="24"/>
              </w:rPr>
            </w:pPr>
            <w:r w:rsidRPr="00A00A7A">
              <w:rPr>
                <w:rFonts w:ascii="Times New Roman" w:hAnsi="Times New Roman" w:cs="Times New Roman"/>
                <w:sz w:val="24"/>
                <w:szCs w:val="24"/>
              </w:rPr>
              <w:t xml:space="preserve">Выступления на </w:t>
            </w:r>
            <w:r w:rsidRPr="00A00A7A">
              <w:rPr>
                <w:rFonts w:ascii="Times New Roman" w:hAnsi="Times New Roman" w:cs="Times New Roman"/>
                <w:sz w:val="24"/>
                <w:szCs w:val="24"/>
              </w:rPr>
              <w:lastRenderedPageBreak/>
              <w:t>педагогических советах по проблеме профилактики злоупотребления ПАВ.Работа по программе  «Наш выбор - здоровье»</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В течение месяца</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26"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«Всероссийский День  психолога», «Неделя психологии»</w:t>
            </w:r>
          </w:p>
        </w:tc>
        <w:tc>
          <w:tcPr>
            <w:tcW w:w="2126"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12.11-</w:t>
            </w:r>
          </w:p>
          <w:p w:rsidR="004B00B5" w:rsidRPr="00A00A7A" w:rsidRDefault="004B00B5" w:rsidP="0089278B">
            <w:pPr>
              <w:ind w:right="17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16.11</w:t>
            </w:r>
          </w:p>
        </w:tc>
        <w:tc>
          <w:tcPr>
            <w:tcW w:w="2410"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декабрь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0E6D72">
            <w:pPr>
              <w:numPr>
                <w:ilvl w:val="1"/>
                <w:numId w:val="54"/>
              </w:numPr>
              <w:tabs>
                <w:tab w:val="clear" w:pos="360"/>
                <w:tab w:val="num" w:pos="-60"/>
                <w:tab w:val="left" w:pos="0"/>
                <w:tab w:val="left" w:pos="1080"/>
              </w:tabs>
              <w:jc w:val="left"/>
              <w:rPr>
                <w:rFonts w:ascii="Times New Roman" w:hAnsi="Times New Roman" w:cs="Times New Roman"/>
                <w:b/>
                <w:i/>
                <w:snapToGrid w:val="0"/>
                <w:sz w:val="24"/>
                <w:szCs w:val="24"/>
              </w:rPr>
            </w:pPr>
            <w:r w:rsidRPr="00A00A7A">
              <w:rPr>
                <w:rFonts w:ascii="Times New Roman" w:hAnsi="Times New Roman" w:cs="Times New Roman"/>
                <w:sz w:val="24"/>
                <w:szCs w:val="24"/>
              </w:rPr>
              <w:t>Обследование детей-инвалидов и детей с ОВЗ  (мотивация уч. деятельности, тревожность, процессов общения, социометрия). Обследование детей находящихся под опекой.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03.12-24.12</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59"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Коррекция   соответствующая выявленному уровню развития ребенка-инвалида, ребенка с ОВЗ ребенка под опекой.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консультаций для родителей по проблемам воспитания., вопросам агрессии</w:t>
            </w:r>
          </w:p>
          <w:p w:rsidR="004B00B5" w:rsidRPr="00A00A7A" w:rsidRDefault="004B00B5" w:rsidP="0089278B">
            <w:pPr>
              <w:jc w:val="left"/>
              <w:rPr>
                <w:rFonts w:ascii="Times New Roman" w:hAnsi="Times New Roman" w:cs="Times New Roman"/>
                <w:b/>
                <w:i/>
                <w:snapToGrid w:val="0"/>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59"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Pr>
                <w:rFonts w:ascii="Times New Roman" w:hAnsi="Times New Roman" w:cs="Times New Roman"/>
                <w:snapToGrid w:val="0"/>
                <w:sz w:val="24"/>
                <w:szCs w:val="24"/>
              </w:rPr>
              <w:t xml:space="preserve">Организационно – методическая </w:t>
            </w:r>
            <w:r w:rsidRPr="00A00A7A">
              <w:rPr>
                <w:rFonts w:ascii="Times New Roman" w:hAnsi="Times New Roman" w:cs="Times New Roman"/>
                <w:snapToGrid w:val="0"/>
                <w:sz w:val="24"/>
                <w:szCs w:val="24"/>
              </w:rPr>
              <w:t>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Посещение неблагополучных семей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8"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январь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877"/>
              </w:tabs>
              <w:ind w:right="31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900"/>
              </w:tabs>
              <w:ind w:right="256" w:firstLine="0"/>
              <w:jc w:val="left"/>
              <w:rPr>
                <w:rFonts w:ascii="Times New Roman" w:hAnsi="Times New Roman" w:cs="Times New Roman"/>
                <w:sz w:val="24"/>
                <w:szCs w:val="24"/>
              </w:rPr>
            </w:pPr>
            <w:r w:rsidRPr="00A00A7A">
              <w:rPr>
                <w:rFonts w:ascii="Times New Roman" w:hAnsi="Times New Roman" w:cs="Times New Roman"/>
                <w:sz w:val="24"/>
                <w:szCs w:val="24"/>
              </w:rPr>
              <w:t>Углубленное обследование учащихся на определение степени выраженности суицидальных намерений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593"/>
              </w:tabs>
              <w:ind w:right="39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14.01-31.01</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групповых коррекционно-развивающих занятий, тренинговых групп для учащихся по возрастным группам. (с проблемами во взаимоотношениях).</w:t>
            </w:r>
          </w:p>
          <w:p w:rsidR="004B00B5" w:rsidRPr="00A00A7A" w:rsidRDefault="004B00B5" w:rsidP="0089278B">
            <w:pPr>
              <w:ind w:right="25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lastRenderedPageBreak/>
              <w:t>Участие психолога в разрешении конфликтных ситуаций в классных коллективах.</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9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26"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индивидуальных консультаций для родителей, педагогов и детей по воспитанию толерантного сознания.</w:t>
            </w:r>
          </w:p>
          <w:p w:rsidR="004B00B5" w:rsidRPr="00C942F4"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Психологическая поддержка принимающих семей (усыновители, опекунские, приемные, патронатные и др.).Психологическое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Проведение консультаций для родителей, дети которых обучаются на дому</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ПМПк</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февраль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176" w:firstLine="0"/>
              <w:jc w:val="left"/>
              <w:rPr>
                <w:rFonts w:ascii="Times New Roman" w:hAnsi="Times New Roman" w:cs="Times New Roman"/>
                <w:bCs/>
                <w:sz w:val="24"/>
                <w:szCs w:val="24"/>
              </w:rPr>
            </w:pPr>
            <w:r w:rsidRPr="00A00A7A">
              <w:rPr>
                <w:rFonts w:ascii="Times New Roman" w:hAnsi="Times New Roman" w:cs="Times New Roman"/>
                <w:sz w:val="24"/>
                <w:szCs w:val="24"/>
              </w:rPr>
              <w:t xml:space="preserve"> </w:t>
            </w:r>
            <w:r w:rsidRPr="00A00A7A">
              <w:rPr>
                <w:rFonts w:ascii="Times New Roman" w:hAnsi="Times New Roman" w:cs="Times New Roman"/>
                <w:bCs/>
                <w:sz w:val="24"/>
                <w:szCs w:val="24"/>
              </w:rPr>
              <w:t>Изучение  коммуникативных  способностей</w:t>
            </w:r>
          </w:p>
          <w:p w:rsidR="004B00B5" w:rsidRPr="00A00A7A" w:rsidRDefault="004B00B5" w:rsidP="0089278B">
            <w:pPr>
              <w:ind w:right="114" w:firstLine="0"/>
              <w:jc w:val="left"/>
              <w:rPr>
                <w:rFonts w:ascii="Times New Roman" w:hAnsi="Times New Roman" w:cs="Times New Roman"/>
                <w:bCs/>
                <w:sz w:val="24"/>
                <w:szCs w:val="24"/>
              </w:rPr>
            </w:pPr>
            <w:r w:rsidRPr="00A00A7A">
              <w:rPr>
                <w:rFonts w:ascii="Times New Roman" w:hAnsi="Times New Roman" w:cs="Times New Roman"/>
                <w:bCs/>
                <w:sz w:val="24"/>
                <w:szCs w:val="24"/>
              </w:rPr>
              <w:t xml:space="preserve"> педагогических  работников ОУ</w:t>
            </w:r>
          </w:p>
          <w:p w:rsidR="004B00B5" w:rsidRPr="00A00A7A" w:rsidRDefault="004B00B5" w:rsidP="0089278B">
            <w:pPr>
              <w:jc w:val="left"/>
              <w:rPr>
                <w:rFonts w:ascii="Times New Roman" w:hAnsi="Times New Roman" w:cs="Times New Roman"/>
                <w:snapToGrid w:val="0"/>
                <w:sz w:val="24"/>
                <w:szCs w:val="24"/>
              </w:rPr>
            </w:pPr>
          </w:p>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 xml:space="preserve">Изучение профессиональных наклонностей </w:t>
            </w:r>
            <w:r w:rsidR="00BF0305">
              <w:rPr>
                <w:rFonts w:ascii="Times New Roman" w:hAnsi="Times New Roman" w:cs="Times New Roman"/>
                <w:snapToGrid w:val="0"/>
                <w:sz w:val="24"/>
                <w:szCs w:val="24"/>
              </w:rPr>
              <w:t xml:space="preserve">и способностей учащихся 10,11 </w:t>
            </w:r>
            <w:r w:rsidRPr="00A00A7A">
              <w:rPr>
                <w:rFonts w:ascii="Times New Roman" w:hAnsi="Times New Roman" w:cs="Times New Roman"/>
                <w:snapToGrid w:val="0"/>
                <w:sz w:val="24"/>
                <w:szCs w:val="24"/>
              </w:rPr>
              <w:t xml:space="preserve"> классов</w:t>
            </w:r>
          </w:p>
        </w:tc>
        <w:tc>
          <w:tcPr>
            <w:tcW w:w="2064"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02.02-28.02</w:t>
            </w:r>
          </w:p>
          <w:p w:rsidR="004B00B5" w:rsidRPr="00A00A7A" w:rsidRDefault="004B00B5" w:rsidP="0089278B">
            <w:pPr>
              <w:jc w:val="left"/>
              <w:rPr>
                <w:rFonts w:ascii="Times New Roman" w:hAnsi="Times New Roman" w:cs="Times New Roman"/>
                <w:snapToGrid w:val="0"/>
                <w:sz w:val="24"/>
                <w:szCs w:val="24"/>
              </w:rPr>
            </w:pPr>
          </w:p>
          <w:p w:rsidR="004B00B5" w:rsidRPr="00A00A7A" w:rsidRDefault="004B00B5" w:rsidP="0089278B">
            <w:pPr>
              <w:jc w:val="left"/>
              <w:rPr>
                <w:rFonts w:ascii="Times New Roman" w:hAnsi="Times New Roman" w:cs="Times New Roman"/>
                <w:snapToGrid w:val="0"/>
                <w:sz w:val="24"/>
                <w:szCs w:val="24"/>
              </w:rPr>
            </w:pPr>
          </w:p>
          <w:p w:rsidR="004B00B5" w:rsidRPr="00A00A7A" w:rsidRDefault="004B00B5" w:rsidP="0089278B">
            <w:pPr>
              <w:jc w:val="left"/>
              <w:rPr>
                <w:rFonts w:ascii="Times New Roman" w:hAnsi="Times New Roman" w:cs="Times New Roman"/>
                <w:snapToGrid w:val="0"/>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Проведение тренинговых занятий по профориентации с учащимися ОУ</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2444"/>
                <w:tab w:val="left" w:pos="2727"/>
              </w:tabs>
              <w:ind w:right="175"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индивидуальных консультаций для родителей и детей по профориентации.</w:t>
            </w:r>
          </w:p>
          <w:p w:rsidR="004B00B5" w:rsidRPr="00A00A7A" w:rsidRDefault="004B00B5" w:rsidP="0089278B">
            <w:pPr>
              <w:ind w:right="397" w:firstLine="0"/>
              <w:jc w:val="left"/>
              <w:rPr>
                <w:rFonts w:ascii="Times New Roman" w:hAnsi="Times New Roman" w:cs="Times New Roman"/>
                <w:sz w:val="24"/>
                <w:szCs w:val="24"/>
              </w:rPr>
            </w:pPr>
            <w:r w:rsidRPr="00A00A7A">
              <w:rPr>
                <w:rFonts w:ascii="Times New Roman" w:hAnsi="Times New Roman" w:cs="Times New Roman"/>
                <w:sz w:val="24"/>
                <w:szCs w:val="24"/>
              </w:rPr>
              <w:t xml:space="preserve">Проведение первичных групповых  профориентационных консультаций с </w:t>
            </w:r>
            <w:r w:rsidRPr="00A00A7A">
              <w:rPr>
                <w:rFonts w:ascii="Times New Roman" w:hAnsi="Times New Roman" w:cs="Times New Roman"/>
                <w:sz w:val="24"/>
                <w:szCs w:val="24"/>
              </w:rPr>
              <w:lastRenderedPageBreak/>
              <w:t>учащимися.</w:t>
            </w:r>
          </w:p>
          <w:p w:rsidR="004B00B5" w:rsidRPr="00A00A7A" w:rsidRDefault="004B00B5" w:rsidP="0089278B">
            <w:pPr>
              <w:ind w:right="256" w:firstLine="0"/>
              <w:jc w:val="left"/>
              <w:rPr>
                <w:rFonts w:ascii="Times New Roman" w:hAnsi="Times New Roman" w:cs="Times New Roman"/>
                <w:b/>
                <w:i/>
                <w:snapToGrid w:val="0"/>
                <w:sz w:val="24"/>
                <w:szCs w:val="24"/>
              </w:rPr>
            </w:pP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Участие в проведении тематических классных часов, родительских собраний по профессиональному самоопределению</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26"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9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«Всемирный день психолога», классные часы</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734"/>
              </w:tabs>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24.02</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март</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3719"/>
              </w:tabs>
              <w:ind w:right="397"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Коррекция  познавательной и эмоционально-волевой сферы учащихся показавшими низкий уровень</w:t>
            </w:r>
          </w:p>
        </w:tc>
        <w:tc>
          <w:tcPr>
            <w:tcW w:w="2064"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snapToGrid w:val="0"/>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индивидуальных консультаций для родителей и детей.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5"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Участие в родительских собраниях по теме «Страхи»</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Посещение неблагополучных семей</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8"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апрель</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17"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Диагностика</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Выявление выраженности факторов риска развития кризиса и суицида у учащихся.</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734"/>
              </w:tabs>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Развивающая и коррекционная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900"/>
                <w:tab w:val="left" w:pos="1080"/>
              </w:tabs>
              <w:ind w:left="81"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тренингов социально-компетентного поведения для учащихся.</w:t>
            </w:r>
          </w:p>
          <w:p w:rsidR="004B00B5" w:rsidRPr="00A00A7A" w:rsidRDefault="004B00B5" w:rsidP="0089278B">
            <w:pPr>
              <w:ind w:right="397"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в  рамках классных часов.</w:t>
            </w:r>
          </w:p>
          <w:p w:rsidR="004B00B5" w:rsidRPr="00A00A7A" w:rsidRDefault="004B00B5" w:rsidP="0089278B">
            <w:pPr>
              <w:ind w:right="25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Проведение тренингов по профилактике эмоционально-стрессового состояния при подготовке к ЕГЭ</w:t>
            </w:r>
            <w:r w:rsidR="00BF0305">
              <w:rPr>
                <w:rFonts w:ascii="Times New Roman" w:hAnsi="Times New Roman" w:cs="Times New Roman"/>
                <w:sz w:val="24"/>
                <w:szCs w:val="24"/>
              </w:rPr>
              <w:t>.</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rPr>
          <w:trHeight w:val="273"/>
        </w:trPr>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75"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Консультирование</w:t>
            </w:r>
          </w:p>
        </w:tc>
        <w:tc>
          <w:tcPr>
            <w:tcW w:w="3119"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tabs>
                <w:tab w:val="left" w:pos="1080"/>
              </w:tabs>
              <w:ind w:firstLine="0"/>
              <w:jc w:val="left"/>
              <w:rPr>
                <w:rFonts w:ascii="Times New Roman" w:hAnsi="Times New Roman" w:cs="Times New Roman"/>
                <w:bCs/>
                <w:sz w:val="24"/>
                <w:szCs w:val="24"/>
              </w:rPr>
            </w:pPr>
            <w:r w:rsidRPr="00A00A7A">
              <w:rPr>
                <w:rFonts w:ascii="Times New Roman" w:hAnsi="Times New Roman" w:cs="Times New Roman"/>
                <w:sz w:val="24"/>
                <w:szCs w:val="24"/>
              </w:rPr>
              <w:t>Психологическое консультирование  семей группы риска социального сиротства детей.</w:t>
            </w:r>
          </w:p>
          <w:p w:rsidR="004B00B5" w:rsidRPr="00A00A7A" w:rsidRDefault="004B00B5" w:rsidP="0089278B">
            <w:pPr>
              <w:tabs>
                <w:tab w:val="left" w:pos="1080"/>
              </w:tabs>
              <w:ind w:firstLine="0"/>
              <w:jc w:val="left"/>
              <w:rPr>
                <w:rFonts w:ascii="Times New Roman" w:hAnsi="Times New Roman" w:cs="Times New Roman"/>
                <w:bCs/>
                <w:sz w:val="24"/>
                <w:szCs w:val="24"/>
              </w:rPr>
            </w:pPr>
            <w:r w:rsidRPr="00A00A7A">
              <w:rPr>
                <w:rFonts w:ascii="Times New Roman" w:hAnsi="Times New Roman" w:cs="Times New Roman"/>
                <w:sz w:val="24"/>
                <w:szCs w:val="24"/>
              </w:rPr>
              <w:lastRenderedPageBreak/>
              <w:t>Консультирование родителей и педагогов по вопросам подготовки и участии в ЕГЭ</w:t>
            </w:r>
            <w:r w:rsidR="00BF0305">
              <w:rPr>
                <w:rFonts w:ascii="Times New Roman" w:hAnsi="Times New Roman" w:cs="Times New Roman"/>
                <w:sz w:val="24"/>
                <w:szCs w:val="24"/>
              </w:rPr>
              <w:t>.</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34"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специальных родительских собраний по профилактике суицидов среди учащихся.</w:t>
            </w:r>
          </w:p>
          <w:p w:rsidR="004B00B5" w:rsidRPr="00A00A7A" w:rsidRDefault="004B00B5" w:rsidP="0089278B">
            <w:pPr>
              <w:tabs>
                <w:tab w:val="left" w:pos="1080"/>
              </w:tabs>
              <w:ind w:firstLine="0"/>
              <w:jc w:val="left"/>
              <w:rPr>
                <w:rFonts w:ascii="Times New Roman" w:hAnsi="Times New Roman" w:cs="Times New Roman"/>
                <w:sz w:val="24"/>
                <w:szCs w:val="24"/>
              </w:rPr>
            </w:pPr>
            <w:r w:rsidRPr="00A00A7A">
              <w:rPr>
                <w:rFonts w:ascii="Times New Roman" w:hAnsi="Times New Roman" w:cs="Times New Roman"/>
                <w:sz w:val="24"/>
                <w:szCs w:val="24"/>
              </w:rPr>
              <w:t>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предсуицидальных состояний ребенка, отслеживания изменений в его поведении.</w:t>
            </w:r>
          </w:p>
          <w:p w:rsidR="004B00B5" w:rsidRPr="00A00A7A" w:rsidRDefault="004B00B5" w:rsidP="0089278B">
            <w:pPr>
              <w:ind w:right="256" w:firstLine="0"/>
              <w:jc w:val="left"/>
              <w:rPr>
                <w:rFonts w:ascii="Times New Roman" w:hAnsi="Times New Roman" w:cs="Times New Roman"/>
                <w:sz w:val="24"/>
                <w:szCs w:val="24"/>
              </w:rPr>
            </w:pPr>
            <w:r w:rsidRPr="00A00A7A">
              <w:rPr>
                <w:rFonts w:ascii="Times New Roman" w:hAnsi="Times New Roman" w:cs="Times New Roman"/>
                <w:sz w:val="24"/>
                <w:szCs w:val="24"/>
              </w:rPr>
              <w:t>Проведение тематических родительских собраний по профилактике эмоционально-стрессового состояния обучающ</w:t>
            </w:r>
            <w:r w:rsidR="00BF0305">
              <w:rPr>
                <w:rFonts w:ascii="Times New Roman" w:hAnsi="Times New Roman" w:cs="Times New Roman"/>
                <w:sz w:val="24"/>
                <w:szCs w:val="24"/>
              </w:rPr>
              <w:t>ихся при подготовке к ЕГЭ.</w:t>
            </w:r>
          </w:p>
          <w:p w:rsidR="004B00B5" w:rsidRPr="00A00A7A" w:rsidRDefault="004B00B5" w:rsidP="0089278B">
            <w:pPr>
              <w:ind w:right="256"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Выступления на педагогических советах по проблеме профилактики злоупотребления ПАВ, профилактике экстремизма.</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b/>
                <w:i/>
                <w:snapToGrid w:val="0"/>
                <w:sz w:val="24"/>
                <w:szCs w:val="24"/>
              </w:rPr>
            </w:pPr>
          </w:p>
          <w:p w:rsidR="004B00B5" w:rsidRPr="00A00A7A" w:rsidRDefault="004B00B5" w:rsidP="0089278B">
            <w:pPr>
              <w:jc w:val="left"/>
              <w:rPr>
                <w:rFonts w:ascii="Times New Roman" w:hAnsi="Times New Roman" w:cs="Times New Roman"/>
                <w:snapToGrid w:val="0"/>
                <w:sz w:val="24"/>
                <w:szCs w:val="24"/>
              </w:rPr>
            </w:pPr>
          </w:p>
          <w:p w:rsidR="004B00B5" w:rsidRPr="00A00A7A" w:rsidRDefault="004B00B5" w:rsidP="0089278B">
            <w:pPr>
              <w:tabs>
                <w:tab w:val="left" w:pos="1797"/>
                <w:tab w:val="left" w:pos="2080"/>
              </w:tabs>
              <w:ind w:right="601"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По запросу</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409"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ПМПК</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5"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10740" w:type="dxa"/>
            <w:gridSpan w:val="6"/>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center"/>
              <w:rPr>
                <w:rFonts w:ascii="Times New Roman" w:hAnsi="Times New Roman" w:cs="Times New Roman"/>
                <w:b/>
                <w:snapToGrid w:val="0"/>
                <w:sz w:val="24"/>
                <w:szCs w:val="24"/>
              </w:rPr>
            </w:pPr>
            <w:r w:rsidRPr="00A00A7A">
              <w:rPr>
                <w:rFonts w:ascii="Times New Roman" w:hAnsi="Times New Roman" w:cs="Times New Roman"/>
                <w:b/>
                <w:snapToGrid w:val="0"/>
                <w:sz w:val="24"/>
                <w:szCs w:val="24"/>
              </w:rPr>
              <w:t>май</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3</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4</w:t>
            </w:r>
          </w:p>
        </w:tc>
        <w:tc>
          <w:tcPr>
            <w:tcW w:w="2472" w:type="dxa"/>
            <w:gridSpan w:val="2"/>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5</w:t>
            </w: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BF0305" w:rsidP="0089278B">
            <w:pPr>
              <w:ind w:firstLine="0"/>
              <w:jc w:val="left"/>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Просветительская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1080"/>
              </w:tabs>
              <w:ind w:firstLine="0"/>
              <w:jc w:val="left"/>
              <w:rPr>
                <w:rFonts w:ascii="Times New Roman" w:hAnsi="Times New Roman" w:cs="Times New Roman"/>
                <w:b/>
                <w:i/>
                <w:snapToGrid w:val="0"/>
                <w:sz w:val="24"/>
                <w:szCs w:val="24"/>
              </w:rPr>
            </w:pPr>
            <w:r w:rsidRPr="00A00A7A">
              <w:rPr>
                <w:rFonts w:ascii="Times New Roman" w:hAnsi="Times New Roman" w:cs="Times New Roman"/>
                <w:sz w:val="24"/>
                <w:szCs w:val="24"/>
              </w:rPr>
              <w:t>Проведение занятий с учащимися по развитию социальных навыков, навыков противостояния групповому давлению, безопасного интернета в рамках классных часов.</w:t>
            </w:r>
          </w:p>
        </w:tc>
        <w:tc>
          <w:tcPr>
            <w:tcW w:w="2064"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114"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В течение месяца</w:t>
            </w: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r w:rsidR="004B00B5" w:rsidRPr="00A00A7A" w:rsidTr="004B00B5">
        <w:tc>
          <w:tcPr>
            <w:tcW w:w="675" w:type="dxa"/>
            <w:tcBorders>
              <w:top w:val="single" w:sz="4" w:space="0" w:color="auto"/>
              <w:left w:val="single" w:sz="4" w:space="0" w:color="auto"/>
              <w:bottom w:val="single" w:sz="4" w:space="0" w:color="auto"/>
              <w:right w:val="single" w:sz="4" w:space="0" w:color="auto"/>
            </w:tcBorders>
            <w:hideMark/>
          </w:tcPr>
          <w:p w:rsidR="004B00B5" w:rsidRPr="00A00A7A" w:rsidRDefault="00BF0305" w:rsidP="0089278B">
            <w:pPr>
              <w:ind w:firstLine="0"/>
              <w:jc w:val="left"/>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tabs>
                <w:tab w:val="left" w:pos="2727"/>
              </w:tabs>
              <w:ind w:right="268" w:firstLine="0"/>
              <w:jc w:val="left"/>
              <w:rPr>
                <w:rFonts w:ascii="Times New Roman" w:hAnsi="Times New Roman" w:cs="Times New Roman"/>
                <w:b/>
                <w:i/>
                <w:snapToGrid w:val="0"/>
                <w:sz w:val="24"/>
                <w:szCs w:val="24"/>
              </w:rPr>
            </w:pPr>
            <w:r w:rsidRPr="00A00A7A">
              <w:rPr>
                <w:rFonts w:ascii="Times New Roman" w:hAnsi="Times New Roman" w:cs="Times New Roman"/>
                <w:snapToGrid w:val="0"/>
                <w:sz w:val="24"/>
                <w:szCs w:val="24"/>
              </w:rPr>
              <w:t>Организационно - методическая работа</w:t>
            </w:r>
          </w:p>
        </w:tc>
        <w:tc>
          <w:tcPr>
            <w:tcW w:w="3119" w:type="dxa"/>
            <w:tcBorders>
              <w:top w:val="single" w:sz="4" w:space="0" w:color="auto"/>
              <w:left w:val="single" w:sz="4" w:space="0" w:color="auto"/>
              <w:bottom w:val="single" w:sz="4" w:space="0" w:color="auto"/>
              <w:right w:val="single" w:sz="4" w:space="0" w:color="auto"/>
            </w:tcBorders>
            <w:hideMark/>
          </w:tcPr>
          <w:p w:rsidR="004B00B5" w:rsidRPr="00A00A7A" w:rsidRDefault="004B00B5" w:rsidP="0089278B">
            <w:pPr>
              <w:ind w:right="256" w:firstLine="0"/>
              <w:jc w:val="left"/>
              <w:rPr>
                <w:rFonts w:ascii="Times New Roman" w:hAnsi="Times New Roman" w:cs="Times New Roman"/>
                <w:snapToGrid w:val="0"/>
                <w:sz w:val="24"/>
                <w:szCs w:val="24"/>
              </w:rPr>
            </w:pPr>
            <w:r w:rsidRPr="00A00A7A">
              <w:rPr>
                <w:rFonts w:ascii="Times New Roman" w:hAnsi="Times New Roman" w:cs="Times New Roman"/>
                <w:snapToGrid w:val="0"/>
                <w:sz w:val="24"/>
                <w:szCs w:val="24"/>
              </w:rPr>
              <w:t>Аналитическая работа за</w:t>
            </w:r>
            <w:r w:rsidR="0089278B">
              <w:rPr>
                <w:rFonts w:ascii="Times New Roman" w:hAnsi="Times New Roman" w:cs="Times New Roman"/>
                <w:snapToGrid w:val="0"/>
                <w:sz w:val="24"/>
                <w:szCs w:val="24"/>
              </w:rPr>
              <w:t xml:space="preserve"> год. Разработка планов на  2021-2022</w:t>
            </w:r>
            <w:r w:rsidRPr="00A00A7A">
              <w:rPr>
                <w:rFonts w:ascii="Times New Roman" w:hAnsi="Times New Roman" w:cs="Times New Roman"/>
                <w:snapToGrid w:val="0"/>
                <w:sz w:val="24"/>
                <w:szCs w:val="24"/>
              </w:rPr>
              <w:t xml:space="preserve"> уч. год</w:t>
            </w:r>
          </w:p>
        </w:tc>
        <w:tc>
          <w:tcPr>
            <w:tcW w:w="2064" w:type="dxa"/>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c>
          <w:tcPr>
            <w:tcW w:w="2472" w:type="dxa"/>
            <w:gridSpan w:val="2"/>
            <w:tcBorders>
              <w:top w:val="single" w:sz="4" w:space="0" w:color="auto"/>
              <w:left w:val="single" w:sz="4" w:space="0" w:color="auto"/>
              <w:bottom w:val="single" w:sz="4" w:space="0" w:color="auto"/>
              <w:right w:val="single" w:sz="4" w:space="0" w:color="auto"/>
            </w:tcBorders>
          </w:tcPr>
          <w:p w:rsidR="004B00B5" w:rsidRPr="00A00A7A" w:rsidRDefault="004B00B5" w:rsidP="0089278B">
            <w:pPr>
              <w:jc w:val="left"/>
              <w:rPr>
                <w:rFonts w:ascii="Times New Roman" w:hAnsi="Times New Roman" w:cs="Times New Roman"/>
                <w:b/>
                <w:i/>
                <w:snapToGrid w:val="0"/>
                <w:sz w:val="24"/>
                <w:szCs w:val="24"/>
              </w:rPr>
            </w:pPr>
          </w:p>
        </w:tc>
      </w:tr>
    </w:tbl>
    <w:p w:rsidR="004B00B5" w:rsidRPr="004B00B5" w:rsidRDefault="004B00B5" w:rsidP="0089278B">
      <w:pPr>
        <w:shd w:val="clear" w:color="auto" w:fill="FFFFFF"/>
        <w:ind w:firstLine="0"/>
        <w:rPr>
          <w:rFonts w:ascii="Times New Roman" w:hAnsi="Times New Roman" w:cs="Times New Roman"/>
          <w:b/>
          <w:spacing w:val="-6"/>
          <w:sz w:val="24"/>
          <w:szCs w:val="24"/>
        </w:rPr>
      </w:pPr>
    </w:p>
    <w:p w:rsidR="00155A2A" w:rsidRDefault="00155A2A" w:rsidP="005554EC">
      <w:pPr>
        <w:tabs>
          <w:tab w:val="right" w:pos="8221"/>
        </w:tabs>
        <w:ind w:firstLine="0"/>
        <w:jc w:val="center"/>
        <w:rPr>
          <w:rFonts w:ascii="Times New Roman" w:hAnsi="Times New Roman" w:cs="Times New Roman"/>
          <w:b/>
          <w:sz w:val="28"/>
          <w:szCs w:val="28"/>
        </w:rPr>
      </w:pPr>
    </w:p>
    <w:p w:rsidR="00155A2A" w:rsidRDefault="00155A2A" w:rsidP="005554EC">
      <w:pPr>
        <w:tabs>
          <w:tab w:val="right" w:pos="8221"/>
        </w:tabs>
        <w:ind w:firstLine="0"/>
        <w:jc w:val="center"/>
        <w:rPr>
          <w:rFonts w:ascii="Times New Roman" w:hAnsi="Times New Roman" w:cs="Times New Roman"/>
          <w:b/>
          <w:sz w:val="28"/>
          <w:szCs w:val="28"/>
        </w:rPr>
      </w:pPr>
    </w:p>
    <w:p w:rsidR="00155A2A" w:rsidRDefault="00155A2A" w:rsidP="005554EC">
      <w:pPr>
        <w:tabs>
          <w:tab w:val="right" w:pos="8221"/>
        </w:tabs>
        <w:ind w:firstLine="0"/>
        <w:jc w:val="center"/>
        <w:rPr>
          <w:rFonts w:ascii="Times New Roman" w:hAnsi="Times New Roman" w:cs="Times New Roman"/>
          <w:b/>
          <w:sz w:val="28"/>
          <w:szCs w:val="28"/>
        </w:rPr>
      </w:pPr>
    </w:p>
    <w:p w:rsidR="005554EC" w:rsidRDefault="005554EC" w:rsidP="005554EC">
      <w:pPr>
        <w:tabs>
          <w:tab w:val="right" w:pos="8221"/>
        </w:tabs>
        <w:ind w:firstLine="0"/>
        <w:jc w:val="center"/>
        <w:rPr>
          <w:rFonts w:ascii="Times New Roman" w:hAnsi="Times New Roman" w:cs="Times New Roman"/>
          <w:b/>
          <w:sz w:val="28"/>
          <w:szCs w:val="28"/>
        </w:rPr>
      </w:pPr>
      <w:r w:rsidRPr="005554EC">
        <w:rPr>
          <w:rFonts w:ascii="Times New Roman" w:hAnsi="Times New Roman" w:cs="Times New Roman"/>
          <w:b/>
          <w:sz w:val="28"/>
          <w:szCs w:val="28"/>
        </w:rPr>
        <w:t>Социально-психологическое сопровождение</w:t>
      </w:r>
    </w:p>
    <w:p w:rsidR="005554EC" w:rsidRPr="005554EC" w:rsidRDefault="005554EC" w:rsidP="005554EC">
      <w:pPr>
        <w:tabs>
          <w:tab w:val="right" w:pos="8221"/>
        </w:tabs>
        <w:ind w:firstLine="0"/>
        <w:jc w:val="center"/>
        <w:rPr>
          <w:rFonts w:ascii="Times New Roman" w:hAnsi="Times New Roman" w:cs="Times New Roman"/>
          <w:b/>
          <w:sz w:val="28"/>
          <w:szCs w:val="28"/>
        </w:rPr>
      </w:pPr>
      <w:r w:rsidRPr="005554EC">
        <w:rPr>
          <w:rFonts w:ascii="Times New Roman" w:hAnsi="Times New Roman" w:cs="Times New Roman"/>
          <w:b/>
          <w:sz w:val="28"/>
          <w:szCs w:val="28"/>
        </w:rPr>
        <w:t xml:space="preserve">учебно-воспитательного </w:t>
      </w:r>
      <w:r w:rsidRPr="005554EC">
        <w:rPr>
          <w:rFonts w:ascii="Times New Roman" w:hAnsi="Times New Roman" w:cs="Times New Roman"/>
          <w:b/>
          <w:spacing w:val="-1"/>
          <w:sz w:val="28"/>
          <w:szCs w:val="28"/>
        </w:rPr>
        <w:t>процесса</w:t>
      </w:r>
    </w:p>
    <w:p w:rsidR="005554EC" w:rsidRPr="005554EC" w:rsidRDefault="005554EC" w:rsidP="005554EC">
      <w:pPr>
        <w:jc w:val="center"/>
        <w:rPr>
          <w:rFonts w:ascii="Times New Roman" w:hAnsi="Times New Roman" w:cs="Times New Roman"/>
          <w:b/>
          <w:sz w:val="28"/>
          <w:szCs w:val="28"/>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b/>
          <w:sz w:val="24"/>
          <w:szCs w:val="24"/>
        </w:rPr>
        <w:t>Цель:</w:t>
      </w:r>
      <w:r w:rsidRPr="005554EC">
        <w:rPr>
          <w:rFonts w:ascii="Times New Roman" w:hAnsi="Times New Roman" w:cs="Times New Roman"/>
          <w:sz w:val="24"/>
          <w:szCs w:val="24"/>
        </w:rPr>
        <w:t xml:space="preserve">  социально-психологическое сопровождение учебно-воспитательного </w:t>
      </w:r>
      <w:r w:rsidRPr="005554EC">
        <w:rPr>
          <w:rFonts w:ascii="Times New Roman" w:hAnsi="Times New Roman" w:cs="Times New Roman"/>
          <w:spacing w:val="-1"/>
          <w:sz w:val="24"/>
          <w:szCs w:val="24"/>
        </w:rPr>
        <w:t xml:space="preserve">процесса для создания благоприятного </w:t>
      </w:r>
      <w:r w:rsidRPr="005554EC">
        <w:rPr>
          <w:rFonts w:ascii="Times New Roman" w:hAnsi="Times New Roman" w:cs="Times New Roman"/>
          <w:sz w:val="24"/>
          <w:szCs w:val="24"/>
        </w:rPr>
        <w:t xml:space="preserve">социально-психологического климата как основного условия развития, саморазвития и социализации личности; </w:t>
      </w:r>
    </w:p>
    <w:p w:rsidR="005554EC" w:rsidRPr="005554EC" w:rsidRDefault="005554EC" w:rsidP="005554EC">
      <w:pPr>
        <w:shd w:val="clear" w:color="auto" w:fill="FFFFFF"/>
        <w:ind w:firstLine="91"/>
        <w:rPr>
          <w:rFonts w:ascii="Times New Roman" w:hAnsi="Times New Roman" w:cs="Times New Roman"/>
          <w:sz w:val="24"/>
          <w:szCs w:val="24"/>
        </w:rPr>
      </w:pPr>
      <w:r w:rsidRPr="005554EC">
        <w:rPr>
          <w:rFonts w:ascii="Times New Roman" w:hAnsi="Times New Roman" w:cs="Times New Roman"/>
          <w:sz w:val="24"/>
          <w:szCs w:val="24"/>
        </w:rPr>
        <w:t xml:space="preserve">повышение уровня мотивации социально-полезной деятельности, </w:t>
      </w:r>
      <w:r w:rsidRPr="005554EC">
        <w:rPr>
          <w:rFonts w:ascii="Times New Roman" w:hAnsi="Times New Roman" w:cs="Times New Roman"/>
          <w:spacing w:val="-2"/>
          <w:sz w:val="24"/>
          <w:szCs w:val="24"/>
        </w:rPr>
        <w:t xml:space="preserve">при котором практически исключены какие-либо правонарушения или </w:t>
      </w:r>
      <w:r w:rsidRPr="005554EC">
        <w:rPr>
          <w:rFonts w:ascii="Times New Roman" w:hAnsi="Times New Roman" w:cs="Times New Roman"/>
          <w:sz w:val="24"/>
          <w:szCs w:val="24"/>
        </w:rPr>
        <w:t>преступления со стороны обучающихся.</w:t>
      </w:r>
    </w:p>
    <w:p w:rsidR="005554EC" w:rsidRPr="005554EC" w:rsidRDefault="005554EC" w:rsidP="005554EC">
      <w:pPr>
        <w:rPr>
          <w:rFonts w:ascii="Times New Roman" w:hAnsi="Times New Roman" w:cs="Times New Roman"/>
          <w:b/>
          <w:sz w:val="24"/>
          <w:szCs w:val="24"/>
        </w:rPr>
      </w:pPr>
    </w:p>
    <w:p w:rsidR="005554EC" w:rsidRPr="005554EC" w:rsidRDefault="005554EC" w:rsidP="005554EC">
      <w:pPr>
        <w:rPr>
          <w:rFonts w:ascii="Times New Roman" w:hAnsi="Times New Roman" w:cs="Times New Roman"/>
          <w:b/>
          <w:sz w:val="24"/>
          <w:szCs w:val="24"/>
        </w:rPr>
      </w:pPr>
      <w:r w:rsidRPr="005554EC">
        <w:rPr>
          <w:rFonts w:ascii="Times New Roman" w:hAnsi="Times New Roman" w:cs="Times New Roman"/>
          <w:b/>
          <w:sz w:val="24"/>
          <w:szCs w:val="24"/>
        </w:rPr>
        <w:t>Задачи:</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1.  Формирование у обучающихся  адекватного представления о здоровом образе жизни, профилактика утомляемости обучающихся  в процессе учебной деятельности.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2. Координация деятельности всех специалистов школы по повышению успеваемости и социальной адаптации обучающихся.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3. Социальное сопровождение ФГОС ООО в МБОУ БСОШ №2.</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4. Профилактика правонарушений у подростков.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5. Организация целевого досуга обучающихся.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6. Социально-информационная помощь, направленная на обеспечение обучающихся информацией по вопросам социальной защиты.</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7. Воспитание уважения к закону, нормам коллективной жизни у обучающихся.</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8. Диагностика проблем у обучающихся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9. Социальная просветительская работа с родителями и педагогами.</w:t>
      </w:r>
    </w:p>
    <w:p w:rsidR="005554EC" w:rsidRPr="005554EC" w:rsidRDefault="005554EC" w:rsidP="005554EC">
      <w:pPr>
        <w:ind w:firstLine="709"/>
        <w:rPr>
          <w:rFonts w:ascii="Times New Roman" w:hAnsi="Times New Roman" w:cs="Times New Roman"/>
          <w:sz w:val="24"/>
          <w:szCs w:val="24"/>
        </w:rPr>
      </w:pP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Для реали</w:t>
      </w:r>
      <w:r w:rsidR="009B4F02">
        <w:rPr>
          <w:rFonts w:ascii="Times New Roman" w:hAnsi="Times New Roman" w:cs="Times New Roman"/>
          <w:sz w:val="24"/>
          <w:szCs w:val="24"/>
        </w:rPr>
        <w:t>зации поставленных задач на</w:t>
      </w:r>
      <w:r w:rsidR="00155A2A">
        <w:rPr>
          <w:rFonts w:ascii="Times New Roman" w:hAnsi="Times New Roman" w:cs="Times New Roman"/>
          <w:sz w:val="24"/>
          <w:szCs w:val="24"/>
        </w:rPr>
        <w:t xml:space="preserve"> 2023— 2024</w:t>
      </w:r>
      <w:r w:rsidRPr="005554EC">
        <w:rPr>
          <w:rFonts w:ascii="Times New Roman" w:hAnsi="Times New Roman" w:cs="Times New Roman"/>
          <w:sz w:val="24"/>
          <w:szCs w:val="24"/>
        </w:rPr>
        <w:t xml:space="preserve"> учебный год предполагается выполнение следующих функций в работе социального педагога:</w:t>
      </w:r>
    </w:p>
    <w:p w:rsidR="005554EC" w:rsidRPr="005554EC" w:rsidRDefault="005554EC" w:rsidP="005554EC">
      <w:pPr>
        <w:ind w:firstLine="709"/>
        <w:jc w:val="center"/>
        <w:rPr>
          <w:rFonts w:ascii="Times New Roman" w:hAnsi="Times New Roman" w:cs="Times New Roman"/>
          <w:b/>
          <w:sz w:val="24"/>
          <w:szCs w:val="24"/>
        </w:rPr>
      </w:pPr>
      <w:r w:rsidRPr="005554EC">
        <w:rPr>
          <w:rFonts w:ascii="Times New Roman" w:hAnsi="Times New Roman" w:cs="Times New Roman"/>
          <w:b/>
          <w:sz w:val="24"/>
          <w:szCs w:val="24"/>
        </w:rPr>
        <w:t>Профилактическая функция:</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изучение условий развития ребенка в семье, в школе, определения уровня его личностного развития и физического состояния, социального статуса семьи;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правовое педагогическое просвещение родителей, педагогов, обучающихся;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учебные и практические занятия, ролевые игры, тренинги. </w:t>
      </w:r>
    </w:p>
    <w:p w:rsidR="005554EC" w:rsidRPr="005554EC" w:rsidRDefault="005554EC" w:rsidP="005554EC">
      <w:pPr>
        <w:ind w:firstLine="709"/>
        <w:jc w:val="center"/>
        <w:rPr>
          <w:rFonts w:ascii="Times New Roman" w:hAnsi="Times New Roman" w:cs="Times New Roman"/>
          <w:b/>
          <w:sz w:val="24"/>
          <w:szCs w:val="24"/>
        </w:rPr>
      </w:pPr>
    </w:p>
    <w:p w:rsidR="005554EC" w:rsidRPr="005554EC" w:rsidRDefault="005554EC" w:rsidP="005554EC">
      <w:pPr>
        <w:ind w:firstLine="709"/>
        <w:jc w:val="center"/>
        <w:rPr>
          <w:rFonts w:ascii="Times New Roman" w:hAnsi="Times New Roman" w:cs="Times New Roman"/>
          <w:b/>
          <w:sz w:val="24"/>
          <w:szCs w:val="24"/>
        </w:rPr>
      </w:pPr>
      <w:r w:rsidRPr="005554EC">
        <w:rPr>
          <w:rFonts w:ascii="Times New Roman" w:hAnsi="Times New Roman" w:cs="Times New Roman"/>
          <w:b/>
          <w:sz w:val="24"/>
          <w:szCs w:val="24"/>
        </w:rPr>
        <w:t>Защитно-охранная функция:</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создание банка данных семей о проблемах и конфликтных ситуациях;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подготовка документации для педагогических консилиумов, для представления интересов детей в государственных и правоохранительных учреждениях;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w:t>
      </w:r>
    </w:p>
    <w:p w:rsidR="005554EC" w:rsidRPr="005554EC" w:rsidRDefault="005554EC" w:rsidP="005554EC">
      <w:pPr>
        <w:ind w:firstLine="709"/>
        <w:jc w:val="center"/>
        <w:rPr>
          <w:rFonts w:ascii="Times New Roman" w:hAnsi="Times New Roman" w:cs="Times New Roman"/>
          <w:sz w:val="24"/>
          <w:szCs w:val="24"/>
        </w:rPr>
      </w:pPr>
      <w:r w:rsidRPr="005554EC">
        <w:rPr>
          <w:rFonts w:ascii="Times New Roman" w:hAnsi="Times New Roman" w:cs="Times New Roman"/>
          <w:b/>
          <w:sz w:val="24"/>
          <w:szCs w:val="24"/>
        </w:rPr>
        <w:t>Организационная функция</w:t>
      </w:r>
      <w:r w:rsidRPr="005554EC">
        <w:rPr>
          <w:rFonts w:ascii="Times New Roman" w:hAnsi="Times New Roman" w:cs="Times New Roman"/>
          <w:sz w:val="24"/>
          <w:szCs w:val="24"/>
        </w:rPr>
        <w:t>:</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организация групповых тематических консультаций с приглашением юристов, психологов, врачей, инспекторов ПДН;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xml:space="preserve">- обеспечение индивидуальных консультаций с родителями, педагогами и обучающимися; </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организация общешкольных мероприятий.</w:t>
      </w:r>
    </w:p>
    <w:p w:rsidR="005554EC" w:rsidRPr="005554EC" w:rsidRDefault="005554EC" w:rsidP="005554EC">
      <w:pPr>
        <w:ind w:firstLine="709"/>
        <w:rPr>
          <w:rFonts w:ascii="Times New Roman" w:hAnsi="Times New Roman" w:cs="Times New Roman"/>
          <w:sz w:val="24"/>
          <w:szCs w:val="24"/>
        </w:rPr>
      </w:pPr>
    </w:p>
    <w:p w:rsidR="005554EC" w:rsidRPr="005554EC" w:rsidRDefault="005554EC" w:rsidP="005554EC">
      <w:pPr>
        <w:ind w:firstLine="709"/>
        <w:jc w:val="center"/>
        <w:rPr>
          <w:rFonts w:ascii="Times New Roman" w:hAnsi="Times New Roman" w:cs="Times New Roman"/>
          <w:sz w:val="24"/>
          <w:szCs w:val="24"/>
        </w:rPr>
      </w:pPr>
      <w:r w:rsidRPr="005554EC">
        <w:rPr>
          <w:rFonts w:ascii="Times New Roman" w:hAnsi="Times New Roman" w:cs="Times New Roman"/>
          <w:b/>
          <w:sz w:val="24"/>
          <w:szCs w:val="24"/>
        </w:rPr>
        <w:t>Аналитико-диагностическая функция:</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постановка «социального диагноза», для чего проводится изучение личностных особенностей и социально – бытовых условий жизни детей, семьи, социального окружения;</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t>- выявление позитивных и негативных влияний на ребенка, подростка, а также различного рода проблем;</w:t>
      </w:r>
    </w:p>
    <w:p w:rsidR="005554EC" w:rsidRPr="005554EC" w:rsidRDefault="005554EC" w:rsidP="005554EC">
      <w:pPr>
        <w:ind w:firstLine="709"/>
        <w:rPr>
          <w:rFonts w:ascii="Times New Roman" w:hAnsi="Times New Roman" w:cs="Times New Roman"/>
          <w:sz w:val="24"/>
          <w:szCs w:val="24"/>
        </w:rPr>
      </w:pPr>
      <w:r w:rsidRPr="005554EC">
        <w:rPr>
          <w:rFonts w:ascii="Times New Roman" w:hAnsi="Times New Roman" w:cs="Times New Roman"/>
          <w:sz w:val="24"/>
          <w:szCs w:val="24"/>
        </w:rPr>
        <w:lastRenderedPageBreak/>
        <w:t>- установления причин отклоняющегося поведения детей и подростков, причин социального неблагополучия семьи.</w:t>
      </w:r>
    </w:p>
    <w:p w:rsidR="005554EC" w:rsidRPr="005554EC" w:rsidRDefault="005554EC" w:rsidP="005554EC">
      <w:pPr>
        <w:ind w:firstLine="709"/>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b/>
          <w:sz w:val="24"/>
          <w:szCs w:val="24"/>
        </w:rPr>
        <w:t>Ожидаемый результат</w:t>
      </w:r>
      <w:r w:rsidRPr="005554EC">
        <w:rPr>
          <w:rFonts w:ascii="Times New Roman" w:hAnsi="Times New Roman" w:cs="Times New Roman"/>
          <w:sz w:val="24"/>
          <w:szCs w:val="24"/>
        </w:rPr>
        <w:t>:</w:t>
      </w:r>
    </w:p>
    <w:p w:rsidR="005554EC" w:rsidRPr="005554EC" w:rsidRDefault="005554EC" w:rsidP="000E6D72">
      <w:pPr>
        <w:numPr>
          <w:ilvl w:val="0"/>
          <w:numId w:val="101"/>
        </w:numPr>
        <w:tabs>
          <w:tab w:val="num" w:pos="360"/>
        </w:tabs>
        <w:ind w:hanging="720"/>
        <w:rPr>
          <w:rFonts w:ascii="Times New Roman" w:hAnsi="Times New Roman" w:cs="Times New Roman"/>
          <w:sz w:val="24"/>
          <w:szCs w:val="24"/>
        </w:rPr>
      </w:pPr>
      <w:r w:rsidRPr="005554EC">
        <w:rPr>
          <w:rFonts w:ascii="Times New Roman" w:hAnsi="Times New Roman" w:cs="Times New Roman"/>
          <w:sz w:val="24"/>
          <w:szCs w:val="24"/>
        </w:rPr>
        <w:t>Снижение</w:t>
      </w:r>
      <w:r w:rsidRPr="005554EC">
        <w:rPr>
          <w:rFonts w:ascii="Times New Roman" w:hAnsi="Times New Roman" w:cs="Times New Roman"/>
          <w:color w:val="000000"/>
          <w:sz w:val="24"/>
          <w:szCs w:val="24"/>
        </w:rPr>
        <w:t xml:space="preserve"> уровня конфликтности у участников образовательного процесса.</w:t>
      </w:r>
    </w:p>
    <w:p w:rsidR="005554EC" w:rsidRPr="005554EC" w:rsidRDefault="005554EC" w:rsidP="000E6D72">
      <w:pPr>
        <w:numPr>
          <w:ilvl w:val="0"/>
          <w:numId w:val="101"/>
        </w:numPr>
        <w:tabs>
          <w:tab w:val="num" w:pos="360"/>
        </w:tabs>
        <w:ind w:hanging="720"/>
        <w:rPr>
          <w:rFonts w:ascii="Times New Roman" w:hAnsi="Times New Roman" w:cs="Times New Roman"/>
          <w:sz w:val="24"/>
          <w:szCs w:val="24"/>
        </w:rPr>
      </w:pPr>
      <w:r w:rsidRPr="005554EC">
        <w:rPr>
          <w:rFonts w:ascii="Times New Roman" w:hAnsi="Times New Roman" w:cs="Times New Roman"/>
          <w:sz w:val="24"/>
          <w:szCs w:val="24"/>
        </w:rPr>
        <w:t>Снижение уровня правонарушений и преступлений среди обучающихся школы.</w:t>
      </w:r>
    </w:p>
    <w:p w:rsidR="005554EC" w:rsidRPr="005554EC" w:rsidRDefault="005554EC" w:rsidP="000E6D72">
      <w:pPr>
        <w:numPr>
          <w:ilvl w:val="0"/>
          <w:numId w:val="101"/>
        </w:numPr>
        <w:tabs>
          <w:tab w:val="num" w:pos="360"/>
        </w:tabs>
        <w:ind w:hanging="720"/>
        <w:rPr>
          <w:rFonts w:ascii="Times New Roman" w:hAnsi="Times New Roman" w:cs="Times New Roman"/>
          <w:sz w:val="24"/>
          <w:szCs w:val="24"/>
        </w:rPr>
      </w:pPr>
      <w:r w:rsidRPr="005554EC">
        <w:rPr>
          <w:rFonts w:ascii="Times New Roman" w:hAnsi="Times New Roman" w:cs="Times New Roman"/>
          <w:sz w:val="24"/>
          <w:szCs w:val="24"/>
        </w:rPr>
        <w:t>Обеспечение занятости подростков во внеурочное время, удовлетворение их потребностей в занятиях по интересам и самовыражении.</w:t>
      </w:r>
    </w:p>
    <w:p w:rsidR="005554EC" w:rsidRPr="00155A2A" w:rsidRDefault="005554EC" w:rsidP="00155A2A">
      <w:pPr>
        <w:numPr>
          <w:ilvl w:val="0"/>
          <w:numId w:val="101"/>
        </w:numPr>
        <w:tabs>
          <w:tab w:val="num" w:pos="360"/>
        </w:tabs>
        <w:ind w:hanging="720"/>
        <w:rPr>
          <w:rFonts w:ascii="Times New Roman" w:hAnsi="Times New Roman" w:cs="Times New Roman"/>
          <w:i/>
          <w:sz w:val="24"/>
          <w:szCs w:val="24"/>
        </w:rPr>
      </w:pPr>
      <w:r w:rsidRPr="005554EC">
        <w:rPr>
          <w:rFonts w:ascii="Times New Roman" w:hAnsi="Times New Roman" w:cs="Times New Roman"/>
          <w:sz w:val="24"/>
          <w:szCs w:val="24"/>
        </w:rPr>
        <w:t>Совершенствование системы воспитания личностных качеств и индивидуальных интересов и способностей обучающихся.</w:t>
      </w:r>
    </w:p>
    <w:p w:rsidR="005554EC" w:rsidRPr="005554EC" w:rsidRDefault="005554EC" w:rsidP="005554EC">
      <w:pPr>
        <w:ind w:left="360"/>
        <w:rPr>
          <w:rFonts w:ascii="Times New Roman" w:hAnsi="Times New Roman" w:cs="Times New Roman"/>
          <w:sz w:val="24"/>
          <w:szCs w:val="24"/>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7"/>
        <w:gridCol w:w="1275"/>
        <w:gridCol w:w="1276"/>
        <w:gridCol w:w="1559"/>
        <w:gridCol w:w="2552"/>
        <w:gridCol w:w="283"/>
        <w:gridCol w:w="2410"/>
      </w:tblGrid>
      <w:tr w:rsidR="005554EC" w:rsidRPr="005554EC" w:rsidTr="005554EC">
        <w:trPr>
          <w:cantSplit/>
        </w:trPr>
        <w:tc>
          <w:tcPr>
            <w:tcW w:w="567" w:type="dxa"/>
            <w:vMerge w:val="restart"/>
            <w:textDirection w:val="btLr"/>
          </w:tcPr>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Период</w:t>
            </w:r>
          </w:p>
        </w:tc>
        <w:tc>
          <w:tcPr>
            <w:tcW w:w="10632" w:type="dxa"/>
            <w:gridSpan w:val="7"/>
          </w:tcPr>
          <w:p w:rsidR="005554EC" w:rsidRPr="005554EC" w:rsidRDefault="005554EC" w:rsidP="005554EC">
            <w:pPr>
              <w:jc w:val="center"/>
              <w:rPr>
                <w:rFonts w:ascii="Times New Roman" w:hAnsi="Times New Roman" w:cs="Times New Roman"/>
                <w:b/>
                <w:sz w:val="20"/>
                <w:szCs w:val="20"/>
              </w:rPr>
            </w:pPr>
            <w:r w:rsidRPr="005554EC">
              <w:rPr>
                <w:rFonts w:ascii="Times New Roman" w:hAnsi="Times New Roman" w:cs="Times New Roman"/>
                <w:b/>
                <w:sz w:val="20"/>
                <w:szCs w:val="20"/>
              </w:rPr>
              <w:t>Направления работы</w:t>
            </w:r>
          </w:p>
        </w:tc>
      </w:tr>
      <w:tr w:rsidR="005554EC" w:rsidRPr="005554EC" w:rsidTr="005554EC">
        <w:trPr>
          <w:cantSplit/>
          <w:trHeight w:val="4182"/>
        </w:trPr>
        <w:tc>
          <w:tcPr>
            <w:tcW w:w="567" w:type="dxa"/>
            <w:vMerge/>
          </w:tcPr>
          <w:p w:rsidR="005554EC" w:rsidRPr="005554EC" w:rsidRDefault="005554EC" w:rsidP="005554EC">
            <w:pPr>
              <w:rPr>
                <w:rFonts w:ascii="Times New Roman" w:hAnsi="Times New Roman" w:cs="Times New Roman"/>
                <w:b/>
                <w:sz w:val="20"/>
                <w:szCs w:val="20"/>
              </w:rPr>
            </w:pPr>
          </w:p>
        </w:tc>
        <w:tc>
          <w:tcPr>
            <w:tcW w:w="1277" w:type="dxa"/>
            <w:textDirection w:val="btLr"/>
            <w:vAlign w:val="center"/>
          </w:tcPr>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Создание условий для получения основного общего и среднего образования</w:t>
            </w:r>
          </w:p>
        </w:tc>
        <w:tc>
          <w:tcPr>
            <w:tcW w:w="1275" w:type="dxa"/>
            <w:textDirection w:val="btLr"/>
            <w:vAlign w:val="center"/>
          </w:tcPr>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Охрана детства, опека и</w:t>
            </w:r>
          </w:p>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попечительство</w:t>
            </w:r>
          </w:p>
        </w:tc>
        <w:tc>
          <w:tcPr>
            <w:tcW w:w="1276" w:type="dxa"/>
            <w:textDirection w:val="btLr"/>
            <w:vAlign w:val="center"/>
          </w:tcPr>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Педагогическая работа по</w:t>
            </w:r>
          </w:p>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предупреждению правонарушений и преступлений</w:t>
            </w:r>
          </w:p>
        </w:tc>
        <w:tc>
          <w:tcPr>
            <w:tcW w:w="1559" w:type="dxa"/>
            <w:textDirection w:val="btLr"/>
            <w:vAlign w:val="center"/>
          </w:tcPr>
          <w:p w:rsidR="005554EC" w:rsidRPr="005554EC" w:rsidRDefault="005554EC" w:rsidP="005554EC">
            <w:pPr>
              <w:ind w:left="113" w:right="113"/>
              <w:jc w:val="center"/>
              <w:rPr>
                <w:rFonts w:ascii="Times New Roman" w:hAnsi="Times New Roman" w:cs="Times New Roman"/>
                <w:b/>
                <w:sz w:val="20"/>
                <w:szCs w:val="20"/>
              </w:rPr>
            </w:pPr>
            <w:r w:rsidRPr="005554EC">
              <w:rPr>
                <w:rFonts w:ascii="Times New Roman" w:hAnsi="Times New Roman" w:cs="Times New Roman"/>
                <w:b/>
                <w:sz w:val="20"/>
                <w:szCs w:val="20"/>
              </w:rPr>
              <w:t>Охрана здоровья школьников</w:t>
            </w:r>
          </w:p>
        </w:tc>
        <w:tc>
          <w:tcPr>
            <w:tcW w:w="2552" w:type="dxa"/>
            <w:textDirection w:val="btLr"/>
            <w:vAlign w:val="center"/>
          </w:tcPr>
          <w:p w:rsidR="005554EC" w:rsidRPr="005554EC" w:rsidRDefault="005554EC" w:rsidP="005554EC">
            <w:pPr>
              <w:ind w:left="113" w:right="113"/>
              <w:jc w:val="center"/>
              <w:rPr>
                <w:rFonts w:ascii="Times New Roman" w:hAnsi="Times New Roman" w:cs="Times New Roman"/>
                <w:b/>
                <w:sz w:val="24"/>
                <w:szCs w:val="24"/>
              </w:rPr>
            </w:pPr>
            <w:r w:rsidRPr="005554EC">
              <w:rPr>
                <w:rFonts w:ascii="Times New Roman" w:hAnsi="Times New Roman" w:cs="Times New Roman"/>
                <w:b/>
                <w:sz w:val="24"/>
                <w:szCs w:val="24"/>
              </w:rPr>
              <w:t>Работа по профилактике</w:t>
            </w:r>
          </w:p>
          <w:p w:rsidR="005554EC" w:rsidRPr="005554EC" w:rsidRDefault="005554EC" w:rsidP="005554EC">
            <w:pPr>
              <w:ind w:left="113" w:right="113"/>
              <w:jc w:val="center"/>
              <w:rPr>
                <w:rFonts w:ascii="Times New Roman" w:hAnsi="Times New Roman" w:cs="Times New Roman"/>
                <w:b/>
                <w:sz w:val="24"/>
                <w:szCs w:val="24"/>
              </w:rPr>
            </w:pPr>
            <w:r w:rsidRPr="005554EC">
              <w:rPr>
                <w:rFonts w:ascii="Times New Roman" w:hAnsi="Times New Roman" w:cs="Times New Roman"/>
                <w:b/>
                <w:sz w:val="24"/>
                <w:szCs w:val="24"/>
              </w:rPr>
              <w:t>безнадзорности, суицида и</w:t>
            </w:r>
          </w:p>
          <w:p w:rsidR="005554EC" w:rsidRPr="005554EC" w:rsidRDefault="005554EC" w:rsidP="005554EC">
            <w:pPr>
              <w:ind w:left="113" w:right="113"/>
              <w:jc w:val="center"/>
              <w:rPr>
                <w:rFonts w:ascii="Times New Roman" w:hAnsi="Times New Roman" w:cs="Times New Roman"/>
                <w:b/>
                <w:sz w:val="24"/>
                <w:szCs w:val="24"/>
              </w:rPr>
            </w:pPr>
            <w:r w:rsidRPr="005554EC">
              <w:rPr>
                <w:rFonts w:ascii="Times New Roman" w:hAnsi="Times New Roman" w:cs="Times New Roman"/>
                <w:b/>
                <w:sz w:val="24"/>
                <w:szCs w:val="24"/>
              </w:rPr>
              <w:t>употребления ПАВ</w:t>
            </w:r>
          </w:p>
        </w:tc>
        <w:tc>
          <w:tcPr>
            <w:tcW w:w="2693" w:type="dxa"/>
            <w:gridSpan w:val="2"/>
            <w:textDirection w:val="btLr"/>
            <w:vAlign w:val="center"/>
          </w:tcPr>
          <w:p w:rsidR="005554EC" w:rsidRPr="005554EC" w:rsidRDefault="005554EC" w:rsidP="005554EC">
            <w:pPr>
              <w:ind w:left="113" w:right="113"/>
              <w:jc w:val="center"/>
              <w:rPr>
                <w:rFonts w:ascii="Times New Roman" w:hAnsi="Times New Roman" w:cs="Times New Roman"/>
                <w:b/>
                <w:sz w:val="24"/>
                <w:szCs w:val="24"/>
              </w:rPr>
            </w:pPr>
            <w:r w:rsidRPr="005554EC">
              <w:rPr>
                <w:rFonts w:ascii="Times New Roman" w:hAnsi="Times New Roman" w:cs="Times New Roman"/>
                <w:b/>
                <w:sz w:val="24"/>
                <w:szCs w:val="24"/>
              </w:rPr>
              <w:t>Работа по программе психолого-социально-педагогической работы с разными категориями «трудных» детей «Подросток»</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lastRenderedPageBreak/>
              <w:t>Сентябрь</w:t>
            </w:r>
          </w:p>
        </w:tc>
        <w:tc>
          <w:tcPr>
            <w:tcW w:w="1277"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 xml:space="preserve">1) Обновление картотеки на педагогически запущенных детей, опекаемых и учащихся, состоящих на учете </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 КДН и ЗП,ПДН).</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2) Корректировка социального паспорта школы.</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3) Вовлечение учащихся группы риска в кружки и секции.</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4) Организация ежедневного контроля пропусков уроков.</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5)Координация работы школьной службы медиации.</w:t>
            </w:r>
          </w:p>
          <w:p w:rsidR="005554EC" w:rsidRPr="005554EC" w:rsidRDefault="005554EC" w:rsidP="005554EC">
            <w:pPr>
              <w:rPr>
                <w:rFonts w:ascii="Times New Roman" w:hAnsi="Times New Roman" w:cs="Times New Roman"/>
                <w:sz w:val="20"/>
                <w:szCs w:val="20"/>
              </w:rPr>
            </w:pP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 xml:space="preserve"> Обновление картотеки</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«Мои права и обязанности» кл.часы в 1-11 кл.(ознакомление с Уставом школы,правила поведения обучающихся)</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Терроризму-нет! (</w:t>
            </w:r>
            <w:r w:rsidRPr="005554EC">
              <w:rPr>
                <w:rFonts w:ascii="Times New Roman" w:hAnsi="Times New Roman" w:cs="Times New Roman"/>
                <w:b/>
                <w:sz w:val="20"/>
                <w:szCs w:val="20"/>
              </w:rPr>
              <w:t>3 сентября</w:t>
            </w:r>
            <w:r w:rsidRPr="005554EC">
              <w:rPr>
                <w:rFonts w:ascii="Times New Roman" w:hAnsi="Times New Roman" w:cs="Times New Roman"/>
                <w:sz w:val="20"/>
                <w:szCs w:val="20"/>
              </w:rPr>
              <w:t>-день солидарности   в борьбе с терроризмом)</w:t>
            </w:r>
          </w:p>
          <w:p w:rsidR="005554EC" w:rsidRPr="005554EC" w:rsidRDefault="005554EC" w:rsidP="005554EC">
            <w:pPr>
              <w:rPr>
                <w:rFonts w:ascii="Times New Roman" w:hAnsi="Times New Roman" w:cs="Times New Roman"/>
                <w:sz w:val="20"/>
                <w:szCs w:val="20"/>
              </w:rPr>
            </w:pP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Формирование списков учащихся на льготное питание.</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Составление графиков питания учащихся в столовой, дежурства  учителей в столовой.</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Постановка на школьный учет обучающихся из семей, находящихся в социально опасном положении.</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Безопасность детей в сети Интернет (</w:t>
            </w:r>
            <w:r w:rsidRPr="005554EC">
              <w:rPr>
                <w:rFonts w:ascii="Times New Roman" w:hAnsi="Times New Roman" w:cs="Times New Roman"/>
                <w:b/>
                <w:sz w:val="24"/>
                <w:szCs w:val="24"/>
              </w:rPr>
              <w:t>30 сентября</w:t>
            </w:r>
            <w:r w:rsidRPr="005554EC">
              <w:rPr>
                <w:rFonts w:ascii="Times New Roman" w:hAnsi="Times New Roman" w:cs="Times New Roman"/>
                <w:sz w:val="24"/>
                <w:szCs w:val="24"/>
              </w:rPr>
              <w:t xml:space="preserve"> - День безопасного Интернета)</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Корректировка списков детей, имеющих трудности в обучении и систематически пропускающих занятия.</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Вовлечение «трудных» в кружки, секции.</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lastRenderedPageBreak/>
              <w:t>Октябрь</w:t>
            </w:r>
          </w:p>
        </w:tc>
        <w:tc>
          <w:tcPr>
            <w:tcW w:w="1277"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1) Выявление учащихся, уклоняющихся от учебы.</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2) Посещение родительских собраний в 1, 5, 10 классах(Ответственность родителей)</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3) Организация помощи детям в выборе занятий по интересам.</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4) Контроль пропусков уроков.</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Анкетирование обучающихся группы риска с целью выяснения их занятости во внеурочное время.</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Беседа о культуре поведения (1-4 классы)</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Беседа «Правильное питание-залог здоровья»4-11</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Беседа «Общение в соц.сетях» (5-7)</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Беседа «Детский телефон доверия» (10-11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 xml:space="preserve"> «Наркомания: проблема личности и общества» (8-9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Дискуссия «Что мы знаем о наркотиках» (10 классы).</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 xml:space="preserve"> </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«Полиция и дети» (7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Обследование ЖБУ</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Выборочная диагностика «трудных».</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Индивидуальные беседы.</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t>Ноябрь</w:t>
            </w:r>
          </w:p>
        </w:tc>
        <w:tc>
          <w:tcPr>
            <w:tcW w:w="1277" w:type="dxa"/>
          </w:tcPr>
          <w:p w:rsidR="005554EC" w:rsidRPr="005554EC" w:rsidRDefault="005554EC" w:rsidP="000E6D72">
            <w:pPr>
              <w:numPr>
                <w:ilvl w:val="0"/>
                <w:numId w:val="94"/>
              </w:numPr>
              <w:ind w:left="0" w:firstLine="0"/>
              <w:jc w:val="left"/>
              <w:rPr>
                <w:rFonts w:ascii="Times New Roman" w:hAnsi="Times New Roman" w:cs="Times New Roman"/>
                <w:sz w:val="20"/>
                <w:szCs w:val="20"/>
              </w:rPr>
            </w:pPr>
            <w:r w:rsidRPr="005554EC">
              <w:rPr>
                <w:rFonts w:ascii="Times New Roman" w:hAnsi="Times New Roman" w:cs="Times New Roman"/>
                <w:sz w:val="20"/>
                <w:szCs w:val="20"/>
              </w:rPr>
              <w:t>Анкетирование учащихся 9-х классов о перспективах продолжения образования после окончания основной школы.</w:t>
            </w:r>
          </w:p>
          <w:p w:rsidR="005554EC" w:rsidRPr="005554EC" w:rsidRDefault="005554EC" w:rsidP="000E6D72">
            <w:pPr>
              <w:numPr>
                <w:ilvl w:val="0"/>
                <w:numId w:val="94"/>
              </w:numPr>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11-х классах.</w:t>
            </w:r>
          </w:p>
          <w:p w:rsidR="005554EC" w:rsidRPr="005554EC" w:rsidRDefault="005554EC" w:rsidP="000E6D72">
            <w:pPr>
              <w:numPr>
                <w:ilvl w:val="0"/>
                <w:numId w:val="94"/>
              </w:numPr>
              <w:ind w:left="0" w:firstLine="0"/>
              <w:jc w:val="left"/>
              <w:rPr>
                <w:rFonts w:ascii="Times New Roman" w:hAnsi="Times New Roman" w:cs="Times New Roman"/>
                <w:sz w:val="20"/>
                <w:szCs w:val="20"/>
              </w:rPr>
            </w:pPr>
            <w:r w:rsidRPr="005554EC">
              <w:rPr>
                <w:rFonts w:ascii="Times New Roman" w:hAnsi="Times New Roman" w:cs="Times New Roman"/>
                <w:sz w:val="20"/>
                <w:szCs w:val="20"/>
              </w:rPr>
              <w:t>Контроль пропусков уроков.</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Методическая помощь классным руководителям «Работа с подростками девиантного поведения».</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Классный час в форме деловой игры: «Здоровый образ жизни» (6-8 классы).</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Анкетирование «Отношение подростков к пагубным привычкам» (7-9 класс).</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Классный час «Безвредного табака не бывает» (3-4 классы).</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Медиалекторий «Профилактика наркомании» (6-7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«Закон и ответственность» (9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Игра «Я – ребёнок, я – человек» (о правах ребенка; 1-4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Классный час «Наркотики – это свобода или зависимость, полет или падение?» (5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Изучения межличностных отношений в классе, положение «трудных» в коллективе.</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lastRenderedPageBreak/>
              <w:t>Декабрь</w:t>
            </w:r>
          </w:p>
        </w:tc>
        <w:tc>
          <w:tcPr>
            <w:tcW w:w="1277" w:type="dxa"/>
          </w:tcPr>
          <w:p w:rsidR="005554EC" w:rsidRPr="005554EC" w:rsidRDefault="005554EC" w:rsidP="000E6D72">
            <w:pPr>
              <w:numPr>
                <w:ilvl w:val="0"/>
                <w:numId w:val="95"/>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Проверка организации внеучебной деятельности учащихся группы риска.</w:t>
            </w:r>
          </w:p>
          <w:p w:rsidR="005554EC" w:rsidRPr="005554EC" w:rsidRDefault="005554EC" w:rsidP="000E6D72">
            <w:pPr>
              <w:numPr>
                <w:ilvl w:val="0"/>
                <w:numId w:val="95"/>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9-х классах.</w:t>
            </w:r>
          </w:p>
          <w:p w:rsidR="005554EC" w:rsidRPr="005554EC" w:rsidRDefault="005554EC" w:rsidP="000E6D72">
            <w:pPr>
              <w:numPr>
                <w:ilvl w:val="0"/>
                <w:numId w:val="95"/>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Контроль пропусков уроков.</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Индивидуальная работа с опекунами по оказанию помощи в воспитании детей.</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Беседа «Закон и порядок» (7-8 классы).</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Совещание при заместителе директора по ВР «Организация работы с учащимися, состоящими на учете и неблагополучными семьями.</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Беседы о гигиене учебной деятельности с учащимися 5 класса.</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Оформление стенда «Береги здоровье»</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«Общение в соц.сетях» 8-11</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Формирование списков учащихся на льготное питание.</w:t>
            </w: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Составление графиков питания учащихся в столовой, дежурства  учителей в столовой.</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Оформление стенда «Подросток и закон».</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Беседа «Моё настроение» (3-4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Медиалекторий «Мы выбираем здоровый образ жизни» (10-11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«Полиция и дети» (6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Индивидуальные беседы с родителями, консультации.</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Коррекционные занятия с детьми.</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t>Январь</w:t>
            </w:r>
          </w:p>
        </w:tc>
        <w:tc>
          <w:tcPr>
            <w:tcW w:w="1277" w:type="dxa"/>
          </w:tcPr>
          <w:p w:rsidR="005554EC" w:rsidRPr="005554EC" w:rsidRDefault="005554EC" w:rsidP="000E6D72">
            <w:pPr>
              <w:numPr>
                <w:ilvl w:val="0"/>
                <w:numId w:val="96"/>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4-х кассах.</w:t>
            </w:r>
          </w:p>
          <w:p w:rsidR="005554EC" w:rsidRPr="005554EC" w:rsidRDefault="005554EC" w:rsidP="000E6D72">
            <w:pPr>
              <w:numPr>
                <w:ilvl w:val="0"/>
                <w:numId w:val="96"/>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 xml:space="preserve">Анализ работы соц. педагога за </w:t>
            </w:r>
            <w:r w:rsidRPr="005554EC">
              <w:rPr>
                <w:rFonts w:ascii="Times New Roman" w:hAnsi="Times New Roman" w:cs="Times New Roman"/>
                <w:sz w:val="20"/>
                <w:szCs w:val="20"/>
                <w:lang w:val="en-US"/>
              </w:rPr>
              <w:t>I</w:t>
            </w:r>
            <w:r w:rsidRPr="005554EC">
              <w:rPr>
                <w:rFonts w:ascii="Times New Roman" w:hAnsi="Times New Roman" w:cs="Times New Roman"/>
                <w:sz w:val="20"/>
                <w:szCs w:val="20"/>
              </w:rPr>
              <w:t xml:space="preserve"> полугодие учебного года.</w:t>
            </w:r>
          </w:p>
          <w:p w:rsidR="005554EC" w:rsidRPr="005554EC" w:rsidRDefault="005554EC" w:rsidP="000E6D72">
            <w:pPr>
              <w:numPr>
                <w:ilvl w:val="0"/>
                <w:numId w:val="96"/>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Анализ посещаемости уроков учащимися группы риска.</w:t>
            </w:r>
          </w:p>
          <w:p w:rsidR="005554EC" w:rsidRPr="005554EC" w:rsidRDefault="005554EC" w:rsidP="000E6D72">
            <w:pPr>
              <w:numPr>
                <w:ilvl w:val="0"/>
                <w:numId w:val="96"/>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Выявление учащихся, уклоняющихся от учебы.</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Анализ работы с опекаемыми детьми.</w:t>
            </w:r>
          </w:p>
          <w:p w:rsidR="005554EC" w:rsidRPr="005554EC" w:rsidRDefault="005554EC" w:rsidP="005554EC">
            <w:pPr>
              <w:rPr>
                <w:rFonts w:ascii="Times New Roman" w:hAnsi="Times New Roman" w:cs="Times New Roman"/>
                <w:sz w:val="20"/>
                <w:szCs w:val="20"/>
              </w:rPr>
            </w:pP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 xml:space="preserve">Анализ работы по профилактике правонарушений и преступлений за </w:t>
            </w:r>
            <w:r w:rsidRPr="005554EC">
              <w:rPr>
                <w:rFonts w:ascii="Times New Roman" w:hAnsi="Times New Roman" w:cs="Times New Roman"/>
                <w:sz w:val="20"/>
                <w:szCs w:val="20"/>
                <w:lang w:val="en-US"/>
              </w:rPr>
              <w:t>I</w:t>
            </w:r>
            <w:r w:rsidRPr="005554EC">
              <w:rPr>
                <w:rFonts w:ascii="Times New Roman" w:hAnsi="Times New Roman" w:cs="Times New Roman"/>
                <w:sz w:val="20"/>
                <w:szCs w:val="20"/>
              </w:rPr>
              <w:t xml:space="preserve"> полугодие учебного года.</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Семинар для педагогов «Проблема воспитания ребенка группы «Риска».</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Классный час «Влияние алкоголя на организм человека» (4-5 класс).</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Анкетирование «Школьная столовая»</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«Полиция и дети» (5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Диспут «Мы в ответе за свою жизнь» (6-7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Классный час «Что такое личность» (4-5 классы).</w:t>
            </w:r>
          </w:p>
          <w:p w:rsidR="005554EC" w:rsidRPr="005554EC" w:rsidRDefault="005554EC" w:rsidP="005554EC">
            <w:pPr>
              <w:rPr>
                <w:rFonts w:ascii="Times New Roman" w:hAnsi="Times New Roman" w:cs="Times New Roman"/>
                <w:sz w:val="24"/>
                <w:szCs w:val="24"/>
              </w:rPr>
            </w:pP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Проф. Работа.</w:t>
            </w: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Проведение семинарских занятий.</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lastRenderedPageBreak/>
              <w:t>Февраль</w:t>
            </w:r>
          </w:p>
        </w:tc>
        <w:tc>
          <w:tcPr>
            <w:tcW w:w="1277" w:type="dxa"/>
          </w:tcPr>
          <w:p w:rsidR="005554EC" w:rsidRPr="005554EC" w:rsidRDefault="005554EC" w:rsidP="000E6D72">
            <w:pPr>
              <w:numPr>
                <w:ilvl w:val="0"/>
                <w:numId w:val="97"/>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Проверка посещаемости кружков, секций,  учащимися группы риска.</w:t>
            </w:r>
          </w:p>
          <w:p w:rsidR="005554EC" w:rsidRPr="005554EC" w:rsidRDefault="005554EC" w:rsidP="000E6D72">
            <w:pPr>
              <w:numPr>
                <w:ilvl w:val="0"/>
                <w:numId w:val="97"/>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во 2, 3 классах.</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Индивидуальная работа с опекаемыми детьми по оказанию помощи в учебной деятельности.</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Беседа «Закон и порядок» (5-6 классы).</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Дискуссия «Влияние вредных привычек на физическое и психическое здоровье» (8-9 класс).</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Классный час «Жизненные ценности современной молодежи» (10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«Закон и ответственность» (10 классы).</w:t>
            </w:r>
          </w:p>
          <w:p w:rsidR="005554EC" w:rsidRPr="005554EC" w:rsidRDefault="005554EC" w:rsidP="005554EC">
            <w:pPr>
              <w:rPr>
                <w:rFonts w:ascii="Times New Roman" w:hAnsi="Times New Roman" w:cs="Times New Roman"/>
                <w:sz w:val="24"/>
                <w:szCs w:val="24"/>
              </w:rPr>
            </w:pP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Проф.работа, индивидуальные беседы.</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t>Март</w:t>
            </w:r>
          </w:p>
        </w:tc>
        <w:tc>
          <w:tcPr>
            <w:tcW w:w="1277" w:type="dxa"/>
          </w:tcPr>
          <w:p w:rsidR="005554EC" w:rsidRPr="005554EC" w:rsidRDefault="005554EC" w:rsidP="000E6D72">
            <w:pPr>
              <w:numPr>
                <w:ilvl w:val="1"/>
                <w:numId w:val="97"/>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Проверка посещаемости уроков учащимися группы риска.</w:t>
            </w:r>
          </w:p>
          <w:p w:rsidR="005554EC" w:rsidRPr="005554EC" w:rsidRDefault="005554EC" w:rsidP="000E6D72">
            <w:pPr>
              <w:numPr>
                <w:ilvl w:val="1"/>
                <w:numId w:val="97"/>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6 классах.</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Индивидуальные консультации «Льготы опекаемым при поступлении в учебные заведения».</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Семинар для педагогов «Проблема развития личности в современном обществе».</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Час общения «Экология материнства. Конвенция о защите прав материнства» (девушки 9-11 класса).</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Классный час «Лесная аптека» (3-4 классы).</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Дискуссия «Поведение в экстремальных ситуациях» (10-11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Беседа «Мы тоже имеем права»  (5-7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«Закон и ответственность» (11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Посещение «трудных» детей на дому.</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t>Апрель</w:t>
            </w:r>
          </w:p>
        </w:tc>
        <w:tc>
          <w:tcPr>
            <w:tcW w:w="1277" w:type="dxa"/>
          </w:tcPr>
          <w:p w:rsidR="005554EC" w:rsidRPr="005554EC" w:rsidRDefault="005554EC" w:rsidP="000E6D72">
            <w:pPr>
              <w:numPr>
                <w:ilvl w:val="0"/>
                <w:numId w:val="98"/>
              </w:numPr>
              <w:tabs>
                <w:tab w:val="num" w:pos="-25"/>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Проверка посещаемости уроков учащимися группы риска.</w:t>
            </w:r>
          </w:p>
          <w:p w:rsidR="005554EC" w:rsidRPr="005554EC" w:rsidRDefault="005554EC" w:rsidP="000E6D72">
            <w:pPr>
              <w:numPr>
                <w:ilvl w:val="0"/>
                <w:numId w:val="98"/>
              </w:numPr>
              <w:tabs>
                <w:tab w:val="num" w:pos="-25"/>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7 классах.</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Планирование летнего отдыха опекаемых детей.</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Встреча с родителями обучающихся из неблагополучных семей.</w:t>
            </w:r>
          </w:p>
        </w:tc>
        <w:tc>
          <w:tcPr>
            <w:tcW w:w="1559" w:type="dxa"/>
          </w:tcPr>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Тренинг «Умей сказать нет» (1-4 классы).</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Беседа «Давайте жить дружно» (2-3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Игра «Подари другому радость» (5-6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«Полиция и дети» (1-2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Индивидуальные и групповые коррекционные занятия.</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lastRenderedPageBreak/>
              <w:t xml:space="preserve">Май </w:t>
            </w:r>
          </w:p>
        </w:tc>
        <w:tc>
          <w:tcPr>
            <w:tcW w:w="1277" w:type="dxa"/>
          </w:tcPr>
          <w:p w:rsidR="005554EC" w:rsidRPr="005554EC" w:rsidRDefault="005554EC" w:rsidP="000E6D72">
            <w:pPr>
              <w:numPr>
                <w:ilvl w:val="0"/>
                <w:numId w:val="99"/>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Проверка посещаемости уроков учащимися группы риска.</w:t>
            </w:r>
          </w:p>
          <w:p w:rsidR="005554EC" w:rsidRPr="005554EC" w:rsidRDefault="005554EC" w:rsidP="000E6D72">
            <w:pPr>
              <w:numPr>
                <w:ilvl w:val="0"/>
                <w:numId w:val="99"/>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Посещение родительских собраний в 8 классах.</w:t>
            </w:r>
          </w:p>
          <w:p w:rsidR="005554EC" w:rsidRPr="005554EC" w:rsidRDefault="005554EC" w:rsidP="000E6D72">
            <w:pPr>
              <w:numPr>
                <w:ilvl w:val="0"/>
                <w:numId w:val="99"/>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Организация летнего отдыха учащихся.</w:t>
            </w:r>
          </w:p>
          <w:p w:rsidR="005554EC" w:rsidRPr="005554EC" w:rsidRDefault="005554EC" w:rsidP="000E6D72">
            <w:pPr>
              <w:numPr>
                <w:ilvl w:val="0"/>
                <w:numId w:val="99"/>
              </w:numPr>
              <w:tabs>
                <w:tab w:val="num" w:pos="0"/>
              </w:tabs>
              <w:ind w:left="0" w:firstLine="0"/>
              <w:jc w:val="left"/>
              <w:rPr>
                <w:rFonts w:ascii="Times New Roman" w:hAnsi="Times New Roman" w:cs="Times New Roman"/>
                <w:sz w:val="20"/>
                <w:szCs w:val="20"/>
              </w:rPr>
            </w:pPr>
            <w:r w:rsidRPr="005554EC">
              <w:rPr>
                <w:rFonts w:ascii="Times New Roman" w:hAnsi="Times New Roman" w:cs="Times New Roman"/>
                <w:sz w:val="20"/>
                <w:szCs w:val="20"/>
              </w:rPr>
              <w:t>Контроль подготовки детей группы риска к итоговой аттестации (контроль успеваемости, посещаемости).</w:t>
            </w:r>
          </w:p>
        </w:tc>
        <w:tc>
          <w:tcPr>
            <w:tcW w:w="1275"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Анализ работы с опекаемыми детьми.</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Изучение динамики посещения родителями родительских собраний в классах.</w:t>
            </w:r>
          </w:p>
          <w:p w:rsidR="005554EC" w:rsidRPr="005554EC" w:rsidRDefault="005554EC" w:rsidP="005554EC">
            <w:pPr>
              <w:rPr>
                <w:rFonts w:ascii="Times New Roman" w:hAnsi="Times New Roman" w:cs="Times New Roman"/>
                <w:sz w:val="20"/>
                <w:szCs w:val="20"/>
              </w:rPr>
            </w:pPr>
          </w:p>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Составление годового отчета.</w:t>
            </w: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Посещение детей группы риска на дому.</w:t>
            </w:r>
          </w:p>
        </w:tc>
        <w:tc>
          <w:tcPr>
            <w:tcW w:w="1559"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Игра «Здоровые и вредные привычки» (3-5 классы).</w:t>
            </w:r>
          </w:p>
        </w:tc>
        <w:tc>
          <w:tcPr>
            <w:tcW w:w="2835" w:type="dxa"/>
            <w:gridSpan w:val="2"/>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Оформление стенда «Как прекрасен этот мир» (профилактика суицида).</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Игра «Кто кого, или мы в мире вредных привычек» (5-6 классы).</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Встреча учащихся с инспектором ПДН «Полиция и дети» (3-4 классы).</w:t>
            </w:r>
          </w:p>
        </w:tc>
        <w:tc>
          <w:tcPr>
            <w:tcW w:w="2410"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Проведение классных часов с 1-11 класс: «Конвенция о правах ребенка»</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Акция «телефон доверия»</w:t>
            </w:r>
          </w:p>
        </w:tc>
      </w:tr>
      <w:tr w:rsidR="005554EC" w:rsidRPr="005554EC" w:rsidTr="005554EC">
        <w:trPr>
          <w:cantSplit/>
          <w:trHeight w:val="1134"/>
        </w:trPr>
        <w:tc>
          <w:tcPr>
            <w:tcW w:w="567" w:type="dxa"/>
            <w:textDirection w:val="btLr"/>
          </w:tcPr>
          <w:p w:rsidR="005554EC" w:rsidRPr="005554EC" w:rsidRDefault="005554EC" w:rsidP="005554EC">
            <w:pPr>
              <w:ind w:left="113" w:right="113"/>
              <w:rPr>
                <w:rFonts w:ascii="Times New Roman" w:hAnsi="Times New Roman" w:cs="Times New Roman"/>
                <w:b/>
                <w:sz w:val="20"/>
                <w:szCs w:val="20"/>
              </w:rPr>
            </w:pPr>
            <w:r w:rsidRPr="005554EC">
              <w:rPr>
                <w:rFonts w:ascii="Times New Roman" w:hAnsi="Times New Roman" w:cs="Times New Roman"/>
                <w:b/>
                <w:sz w:val="20"/>
                <w:szCs w:val="20"/>
              </w:rPr>
              <w:t xml:space="preserve">Июнь </w:t>
            </w:r>
          </w:p>
        </w:tc>
        <w:tc>
          <w:tcPr>
            <w:tcW w:w="1277" w:type="dxa"/>
          </w:tcPr>
          <w:p w:rsidR="005554EC" w:rsidRPr="005554EC" w:rsidRDefault="005554EC" w:rsidP="000E6D72">
            <w:pPr>
              <w:numPr>
                <w:ilvl w:val="0"/>
                <w:numId w:val="100"/>
              </w:numPr>
              <w:tabs>
                <w:tab w:val="num" w:pos="-7"/>
              </w:tabs>
              <w:ind w:left="0" w:hanging="2"/>
              <w:jc w:val="left"/>
              <w:rPr>
                <w:rFonts w:ascii="Times New Roman" w:hAnsi="Times New Roman" w:cs="Times New Roman"/>
                <w:sz w:val="20"/>
                <w:szCs w:val="20"/>
              </w:rPr>
            </w:pPr>
            <w:r w:rsidRPr="005554EC">
              <w:rPr>
                <w:rFonts w:ascii="Times New Roman" w:hAnsi="Times New Roman" w:cs="Times New Roman"/>
                <w:sz w:val="20"/>
                <w:szCs w:val="20"/>
              </w:rPr>
              <w:t>Анализ работы соц. педагога за 2019-2020 учебный год.</w:t>
            </w:r>
          </w:p>
          <w:p w:rsidR="005554EC" w:rsidRPr="005554EC" w:rsidRDefault="005554EC" w:rsidP="000E6D72">
            <w:pPr>
              <w:numPr>
                <w:ilvl w:val="0"/>
                <w:numId w:val="100"/>
              </w:numPr>
              <w:tabs>
                <w:tab w:val="num" w:pos="-7"/>
              </w:tabs>
              <w:ind w:left="0" w:hanging="2"/>
              <w:jc w:val="left"/>
              <w:rPr>
                <w:rFonts w:ascii="Times New Roman" w:hAnsi="Times New Roman" w:cs="Times New Roman"/>
                <w:sz w:val="20"/>
                <w:szCs w:val="20"/>
              </w:rPr>
            </w:pPr>
            <w:r w:rsidRPr="005554EC">
              <w:rPr>
                <w:rFonts w:ascii="Times New Roman" w:hAnsi="Times New Roman" w:cs="Times New Roman"/>
                <w:sz w:val="20"/>
                <w:szCs w:val="20"/>
              </w:rPr>
              <w:t>Планирование работы на 2018-2019 учебный год.</w:t>
            </w:r>
          </w:p>
        </w:tc>
        <w:tc>
          <w:tcPr>
            <w:tcW w:w="1275" w:type="dxa"/>
          </w:tcPr>
          <w:p w:rsidR="005554EC" w:rsidRPr="005554EC" w:rsidRDefault="005554EC" w:rsidP="005554EC">
            <w:pPr>
              <w:rPr>
                <w:rFonts w:ascii="Times New Roman" w:hAnsi="Times New Roman" w:cs="Times New Roman"/>
                <w:sz w:val="20"/>
                <w:szCs w:val="20"/>
              </w:rPr>
            </w:pPr>
          </w:p>
        </w:tc>
        <w:tc>
          <w:tcPr>
            <w:tcW w:w="1276" w:type="dxa"/>
          </w:tcPr>
          <w:p w:rsidR="005554EC" w:rsidRPr="005554EC" w:rsidRDefault="005554EC" w:rsidP="005554EC">
            <w:pPr>
              <w:rPr>
                <w:rFonts w:ascii="Times New Roman" w:hAnsi="Times New Roman" w:cs="Times New Roman"/>
                <w:sz w:val="20"/>
                <w:szCs w:val="20"/>
              </w:rPr>
            </w:pPr>
            <w:r w:rsidRPr="005554EC">
              <w:rPr>
                <w:rFonts w:ascii="Times New Roman" w:hAnsi="Times New Roman" w:cs="Times New Roman"/>
                <w:sz w:val="20"/>
                <w:szCs w:val="20"/>
              </w:rPr>
              <w:t>Анализ работы по профилактике правонарушений и преступлений за год.</w:t>
            </w:r>
          </w:p>
        </w:tc>
        <w:tc>
          <w:tcPr>
            <w:tcW w:w="1559" w:type="dxa"/>
          </w:tcPr>
          <w:p w:rsidR="005554EC" w:rsidRPr="005554EC" w:rsidRDefault="005554EC" w:rsidP="005554EC">
            <w:pPr>
              <w:rPr>
                <w:rFonts w:ascii="Times New Roman" w:hAnsi="Times New Roman" w:cs="Times New Roman"/>
                <w:sz w:val="20"/>
                <w:szCs w:val="20"/>
              </w:rPr>
            </w:pPr>
          </w:p>
        </w:tc>
        <w:tc>
          <w:tcPr>
            <w:tcW w:w="2835" w:type="dxa"/>
            <w:gridSpan w:val="2"/>
          </w:tcPr>
          <w:p w:rsidR="005554EC" w:rsidRPr="005554EC" w:rsidRDefault="005554EC" w:rsidP="005554EC">
            <w:pPr>
              <w:rPr>
                <w:rFonts w:ascii="Times New Roman" w:hAnsi="Times New Roman" w:cs="Times New Roman"/>
                <w:sz w:val="24"/>
                <w:szCs w:val="24"/>
              </w:rPr>
            </w:pPr>
          </w:p>
        </w:tc>
        <w:tc>
          <w:tcPr>
            <w:tcW w:w="2410" w:type="dxa"/>
          </w:tcPr>
          <w:p w:rsidR="005554EC" w:rsidRPr="005554EC" w:rsidRDefault="005554EC" w:rsidP="005554EC">
            <w:pPr>
              <w:rPr>
                <w:rFonts w:ascii="Times New Roman" w:hAnsi="Times New Roman" w:cs="Times New Roman"/>
                <w:sz w:val="24"/>
                <w:szCs w:val="24"/>
              </w:rPr>
            </w:pPr>
          </w:p>
        </w:tc>
      </w:tr>
    </w:tbl>
    <w:p w:rsidR="005554EC" w:rsidRPr="005554EC" w:rsidRDefault="005554EC" w:rsidP="005554EC">
      <w:pPr>
        <w:ind w:left="360"/>
        <w:rPr>
          <w:rFonts w:ascii="Times New Roman" w:hAnsi="Times New Roman" w:cs="Times New Roman"/>
          <w:sz w:val="24"/>
          <w:szCs w:val="24"/>
        </w:rPr>
      </w:pP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Ежемесячно (по необходимости ) заседания Совета по профилактике и размещение информации о проделанной работе на сайте школы (раздел  «Социальный педагог»).</w:t>
      </w: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Ежемесячно участие в заседаниях КДН.</w:t>
      </w: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Ежемесячно работа в составе РПМПК.</w:t>
      </w: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Работа в составе  Службы школьной медиации ведется по отдельному плану.</w:t>
      </w: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Ежедневный мониторинг пропуска занятий обучающимися.</w:t>
      </w:r>
    </w:p>
    <w:p w:rsidR="005554EC" w:rsidRPr="005554EC" w:rsidRDefault="005554EC" w:rsidP="005554EC">
      <w:pPr>
        <w:ind w:left="360"/>
        <w:rPr>
          <w:rFonts w:ascii="Times New Roman" w:hAnsi="Times New Roman" w:cs="Times New Roman"/>
          <w:sz w:val="24"/>
          <w:szCs w:val="24"/>
        </w:rPr>
      </w:pPr>
      <w:r w:rsidRPr="005554EC">
        <w:rPr>
          <w:rFonts w:ascii="Times New Roman" w:hAnsi="Times New Roman" w:cs="Times New Roman"/>
          <w:sz w:val="24"/>
          <w:szCs w:val="24"/>
        </w:rPr>
        <w:t>Еженедельно мониторинг горячего питания обучающихся.</w:t>
      </w:r>
    </w:p>
    <w:p w:rsidR="005554EC" w:rsidRPr="005554EC" w:rsidRDefault="005554EC" w:rsidP="009B4F02">
      <w:pPr>
        <w:ind w:left="360"/>
        <w:rPr>
          <w:rFonts w:ascii="Times New Roman" w:hAnsi="Times New Roman" w:cs="Times New Roman"/>
          <w:sz w:val="24"/>
          <w:szCs w:val="24"/>
        </w:rPr>
      </w:pPr>
      <w:r w:rsidRPr="005554EC">
        <w:rPr>
          <w:rFonts w:ascii="Times New Roman" w:hAnsi="Times New Roman" w:cs="Times New Roman"/>
          <w:sz w:val="24"/>
          <w:szCs w:val="24"/>
        </w:rPr>
        <w:t>Еженедельно выдача дополнительного питания (молока) обучающимся начальной школы.</w:t>
      </w:r>
    </w:p>
    <w:p w:rsidR="005554EC" w:rsidRPr="005554EC" w:rsidRDefault="005554EC" w:rsidP="005554EC">
      <w:pPr>
        <w:ind w:left="360"/>
        <w:rPr>
          <w:rFonts w:ascii="Times New Roman" w:hAnsi="Times New Roman" w:cs="Times New Roman"/>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9B4F02" w:rsidRDefault="009B4F02" w:rsidP="005554EC">
      <w:pPr>
        <w:jc w:val="center"/>
        <w:rPr>
          <w:rFonts w:ascii="Times New Roman" w:hAnsi="Times New Roman" w:cs="Times New Roman"/>
          <w:b/>
          <w:sz w:val="24"/>
          <w:szCs w:val="24"/>
        </w:rPr>
      </w:pP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lastRenderedPageBreak/>
        <w:t>План  работы с социально неблагополучными семьями и детьми</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 xml:space="preserve"> по профилактике правона</w:t>
      </w:r>
      <w:r w:rsidR="00155A2A">
        <w:rPr>
          <w:rFonts w:ascii="Times New Roman" w:hAnsi="Times New Roman" w:cs="Times New Roman"/>
          <w:b/>
          <w:sz w:val="24"/>
          <w:szCs w:val="24"/>
        </w:rPr>
        <w:t>рушений и безнадзорности на 2023-2024</w:t>
      </w:r>
      <w:r w:rsidRPr="005554EC">
        <w:rPr>
          <w:rFonts w:ascii="Times New Roman" w:hAnsi="Times New Roman" w:cs="Times New Roman"/>
          <w:b/>
          <w:sz w:val="24"/>
          <w:szCs w:val="24"/>
        </w:rPr>
        <w:t xml:space="preserve"> </w:t>
      </w:r>
      <w:proofErr w:type="gramStart"/>
      <w:r w:rsidRPr="005554EC">
        <w:rPr>
          <w:rFonts w:ascii="Times New Roman" w:hAnsi="Times New Roman" w:cs="Times New Roman"/>
          <w:b/>
          <w:sz w:val="24"/>
          <w:szCs w:val="24"/>
        </w:rPr>
        <w:t>уч.год</w:t>
      </w:r>
      <w:proofErr w:type="gramEnd"/>
    </w:p>
    <w:p w:rsidR="005554EC" w:rsidRPr="005554EC" w:rsidRDefault="005554EC" w:rsidP="005554EC">
      <w:pPr>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828"/>
        <w:gridCol w:w="2160"/>
        <w:gridCol w:w="3542"/>
      </w:tblGrid>
      <w:tr w:rsidR="005554EC" w:rsidRPr="005554EC" w:rsidTr="005554EC">
        <w:tc>
          <w:tcPr>
            <w:tcW w:w="959" w:type="dxa"/>
          </w:tcPr>
          <w:p w:rsidR="005554EC" w:rsidRPr="005554EC" w:rsidRDefault="005554EC" w:rsidP="005554EC">
            <w:pPr>
              <w:ind w:firstLine="0"/>
              <w:rPr>
                <w:rFonts w:ascii="Times New Roman" w:hAnsi="Times New Roman" w:cs="Times New Roman"/>
                <w:b/>
                <w:bCs/>
                <w:sz w:val="24"/>
                <w:szCs w:val="24"/>
              </w:rPr>
            </w:pPr>
            <w:r w:rsidRPr="005554EC">
              <w:rPr>
                <w:rFonts w:ascii="Times New Roman" w:hAnsi="Times New Roman" w:cs="Times New Roman"/>
                <w:b/>
                <w:bCs/>
                <w:sz w:val="24"/>
                <w:szCs w:val="24"/>
              </w:rPr>
              <w:t>№</w:t>
            </w:r>
          </w:p>
        </w:tc>
        <w:tc>
          <w:tcPr>
            <w:tcW w:w="4353" w:type="dxa"/>
          </w:tcPr>
          <w:p w:rsidR="005554EC" w:rsidRPr="005554EC" w:rsidRDefault="005554EC" w:rsidP="005554EC">
            <w:pPr>
              <w:jc w:val="center"/>
              <w:rPr>
                <w:rFonts w:ascii="Times New Roman" w:hAnsi="Times New Roman" w:cs="Times New Roman"/>
                <w:b/>
                <w:bCs/>
                <w:sz w:val="24"/>
                <w:szCs w:val="24"/>
              </w:rPr>
            </w:pPr>
            <w:r w:rsidRPr="005554EC">
              <w:rPr>
                <w:rFonts w:ascii="Times New Roman" w:hAnsi="Times New Roman" w:cs="Times New Roman"/>
                <w:b/>
                <w:bCs/>
                <w:sz w:val="24"/>
                <w:szCs w:val="24"/>
              </w:rPr>
              <w:t>Направления, формы и содержание деятельности</w:t>
            </w:r>
          </w:p>
          <w:p w:rsidR="005554EC" w:rsidRPr="005554EC" w:rsidRDefault="005554EC" w:rsidP="005554EC">
            <w:pPr>
              <w:jc w:val="center"/>
              <w:rPr>
                <w:rFonts w:ascii="Times New Roman" w:hAnsi="Times New Roman" w:cs="Times New Roman"/>
                <w:b/>
                <w:bCs/>
                <w:sz w:val="24"/>
                <w:szCs w:val="24"/>
              </w:rPr>
            </w:pPr>
          </w:p>
        </w:tc>
        <w:tc>
          <w:tcPr>
            <w:tcW w:w="2191" w:type="dxa"/>
          </w:tcPr>
          <w:p w:rsidR="005554EC" w:rsidRPr="005554EC" w:rsidRDefault="005554EC" w:rsidP="005554EC">
            <w:pPr>
              <w:jc w:val="center"/>
              <w:rPr>
                <w:rFonts w:ascii="Times New Roman" w:hAnsi="Times New Roman" w:cs="Times New Roman"/>
                <w:b/>
                <w:bCs/>
                <w:sz w:val="24"/>
                <w:szCs w:val="24"/>
              </w:rPr>
            </w:pPr>
            <w:r w:rsidRPr="005554EC">
              <w:rPr>
                <w:rFonts w:ascii="Times New Roman" w:hAnsi="Times New Roman" w:cs="Times New Roman"/>
                <w:b/>
                <w:bCs/>
                <w:sz w:val="24"/>
                <w:szCs w:val="24"/>
              </w:rPr>
              <w:t>Сроки</w:t>
            </w:r>
          </w:p>
        </w:tc>
        <w:tc>
          <w:tcPr>
            <w:tcW w:w="3542" w:type="dxa"/>
          </w:tcPr>
          <w:p w:rsidR="005554EC" w:rsidRPr="005554EC" w:rsidRDefault="005554EC" w:rsidP="005554EC">
            <w:pPr>
              <w:jc w:val="center"/>
              <w:rPr>
                <w:rFonts w:ascii="Times New Roman" w:hAnsi="Times New Roman" w:cs="Times New Roman"/>
                <w:b/>
                <w:bCs/>
                <w:sz w:val="24"/>
                <w:szCs w:val="24"/>
              </w:rPr>
            </w:pPr>
            <w:r w:rsidRPr="005554EC">
              <w:rPr>
                <w:rFonts w:ascii="Times New Roman" w:hAnsi="Times New Roman" w:cs="Times New Roman"/>
                <w:b/>
                <w:bCs/>
                <w:sz w:val="24"/>
                <w:szCs w:val="24"/>
              </w:rPr>
              <w:t>Ответственные</w:t>
            </w:r>
          </w:p>
        </w:tc>
      </w:tr>
      <w:tr w:rsidR="005554EC" w:rsidRPr="005554EC" w:rsidTr="005554EC">
        <w:tc>
          <w:tcPr>
            <w:tcW w:w="11045" w:type="dxa"/>
            <w:gridSpan w:val="4"/>
          </w:tcPr>
          <w:p w:rsidR="005554EC" w:rsidRPr="005554EC" w:rsidRDefault="005554EC" w:rsidP="005554EC">
            <w:pPr>
              <w:jc w:val="center"/>
              <w:rPr>
                <w:rFonts w:ascii="Times New Roman" w:hAnsi="Times New Roman" w:cs="Times New Roman"/>
                <w:b/>
                <w:bCs/>
                <w:sz w:val="24"/>
                <w:szCs w:val="24"/>
              </w:rPr>
            </w:pPr>
          </w:p>
          <w:p w:rsidR="005554EC" w:rsidRPr="005554EC" w:rsidRDefault="005554EC" w:rsidP="005554EC">
            <w:pPr>
              <w:jc w:val="center"/>
              <w:rPr>
                <w:rFonts w:ascii="Times New Roman" w:hAnsi="Times New Roman" w:cs="Times New Roman"/>
                <w:b/>
                <w:bCs/>
                <w:sz w:val="24"/>
                <w:szCs w:val="24"/>
              </w:rPr>
            </w:pPr>
            <w:r w:rsidRPr="005554EC">
              <w:rPr>
                <w:rFonts w:ascii="Times New Roman" w:hAnsi="Times New Roman" w:cs="Times New Roman"/>
                <w:b/>
                <w:bCs/>
                <w:sz w:val="24"/>
                <w:szCs w:val="24"/>
              </w:rPr>
              <w:t>ОРГАНИЗАЦИОННО-ПРОФИЛАКТИЧЕСКАЯ РАБОТА</w:t>
            </w:r>
          </w:p>
          <w:p w:rsidR="005554EC" w:rsidRPr="005554EC" w:rsidRDefault="005554EC" w:rsidP="005554EC">
            <w:pPr>
              <w:jc w:val="center"/>
              <w:rPr>
                <w:rFonts w:ascii="Times New Roman" w:hAnsi="Times New Roman" w:cs="Times New Roman"/>
                <w:b/>
                <w:bCs/>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Выявление семей и детей, находящихся в социально-опасном положении: детей группы риска, систематически пропускающих занятия в школе по неуважительным причинам(составление соц.паспортов классов и школы).Составление картотеки.</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Сентябрь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Посещение учащихся на дому с целью изучения жилищно-бытовых условий жизни, характера взаимоотношений, особенностей семейного воспитания, эмоциональной атмосферы в семье</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Сентябрь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 xml:space="preserve">Создание банка данных неблагополучных семей, детей группы риска. </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Сентябрь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Зам.по ВР,соц.педагог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Изучение соц.инфраструктуры микрорайона школы. Выявление детей ,достигших школьного возраста, но не посещающих ОУ.</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Август-сентябрь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Знакомство учащихся и их родителей с Уставом ОУ, Правилами поведения учащихся, едиными требованиями в школе.</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Сентябрь, октябрь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Коррекция картотеки неблагополучных семей.</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январь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Работа Совета профилактики.</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1 раз в четверть</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Администрация</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Своевременное информирование родителей, администрации школы  ,органов опеки, правоохранительных органов о возникающих проблемах.</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11045" w:type="dxa"/>
            <w:gridSpan w:val="4"/>
          </w:tcPr>
          <w:p w:rsidR="005554EC" w:rsidRPr="005554EC" w:rsidRDefault="005554EC" w:rsidP="009B4F02">
            <w:pPr>
              <w:ind w:firstLine="0"/>
              <w:rPr>
                <w:rFonts w:ascii="Times New Roman" w:hAnsi="Times New Roman" w:cs="Times New Roman"/>
              </w:rPr>
            </w:pPr>
          </w:p>
          <w:p w:rsidR="005554EC" w:rsidRPr="005554EC" w:rsidRDefault="005554EC" w:rsidP="005554EC">
            <w:pPr>
              <w:ind w:left="360"/>
              <w:jc w:val="center"/>
              <w:rPr>
                <w:rFonts w:ascii="Times New Roman" w:hAnsi="Times New Roman" w:cs="Times New Roman"/>
                <w:b/>
                <w:bCs/>
              </w:rPr>
            </w:pPr>
            <w:r w:rsidRPr="005554EC">
              <w:rPr>
                <w:rFonts w:ascii="Times New Roman" w:hAnsi="Times New Roman" w:cs="Times New Roman"/>
              </w:rPr>
              <w:t>О</w:t>
            </w:r>
            <w:r w:rsidRPr="005554EC">
              <w:rPr>
                <w:rFonts w:ascii="Times New Roman" w:hAnsi="Times New Roman" w:cs="Times New Roman"/>
                <w:b/>
                <w:bCs/>
              </w:rPr>
              <w:t>РГАНИЗАЦИЯ РАБОТЫ С УЧАЩИМИСЯ ОУ,</w:t>
            </w:r>
          </w:p>
          <w:p w:rsidR="005554EC" w:rsidRPr="005554EC" w:rsidRDefault="005554EC" w:rsidP="005554EC">
            <w:pPr>
              <w:ind w:left="360"/>
              <w:jc w:val="center"/>
              <w:rPr>
                <w:rFonts w:ascii="Times New Roman" w:hAnsi="Times New Roman" w:cs="Times New Roman"/>
                <w:b/>
                <w:bCs/>
              </w:rPr>
            </w:pPr>
            <w:r w:rsidRPr="005554EC">
              <w:rPr>
                <w:rFonts w:ascii="Times New Roman" w:hAnsi="Times New Roman" w:cs="Times New Roman"/>
                <w:b/>
                <w:bCs/>
              </w:rPr>
              <w:t>НАХОДЯЩИМИСЯ В СОЦИАЛЬНО-ОПАСНОМ ПОЛОЖЕНИИ И ДЕТЬМИ ГРУППЫ РИСКА.</w:t>
            </w:r>
          </w:p>
          <w:p w:rsidR="005554EC" w:rsidRPr="005554EC" w:rsidRDefault="005554EC" w:rsidP="005554EC">
            <w:pPr>
              <w:ind w:left="360"/>
              <w:jc w:val="center"/>
              <w:rPr>
                <w:rFonts w:ascii="Times New Roman" w:hAnsi="Times New Roman" w:cs="Times New Roman"/>
                <w:b/>
                <w:bCs/>
                <w:u w:val="single"/>
              </w:rPr>
            </w:pPr>
            <w:r w:rsidRPr="005554EC">
              <w:rPr>
                <w:rFonts w:ascii="Times New Roman" w:hAnsi="Times New Roman" w:cs="Times New Roman"/>
                <w:b/>
                <w:bCs/>
                <w:u w:val="single"/>
              </w:rPr>
              <w:t>ПСИХОЛОГО-ПЕДАГОГИЧЕСКОЕ НАПРАВЛЕНИЕ</w:t>
            </w:r>
          </w:p>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Контроль посещаемости занятий учащихся</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Ежедневно</w:t>
            </w:r>
          </w:p>
        </w:tc>
        <w:tc>
          <w:tcPr>
            <w:tcW w:w="3542"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Кл.руководители</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Разработка планов психолого-педагогической помощи детям, находящимся  в социально-опасном положении ,а так же состоящим на ВШУ.</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Сентябрь, октябрь</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Соц.педагог,педагог-психолог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Психолого- педагогическое консультирование родителей</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рамках Недели психологии)</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ноябрь</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Педагог-психолог </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Оказание всех видов психологической  (психодиагностика, психопрофилактика, психокоррекция) помощи</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течении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Педагог-психолог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Контроль за учебой и пропускам без уважительной причины.</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течении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Консультации детей по предупреждению случаев детского суицида </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течении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Педагог-психолог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Индивидуальные коррекционные занятия с подростками, имеющими эмоционально-поведенческий нарушения.</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течении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Педагог-психолог</w:t>
            </w:r>
          </w:p>
        </w:tc>
      </w:tr>
      <w:tr w:rsidR="005554EC" w:rsidRPr="005554EC" w:rsidTr="005554EC">
        <w:tc>
          <w:tcPr>
            <w:tcW w:w="11045" w:type="dxa"/>
            <w:gridSpan w:val="4"/>
          </w:tcPr>
          <w:p w:rsidR="005554EC" w:rsidRPr="005554EC" w:rsidRDefault="005554EC" w:rsidP="005554EC">
            <w:pPr>
              <w:ind w:left="360"/>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b/>
                <w:bCs/>
                <w:u w:val="single"/>
              </w:rPr>
            </w:pPr>
            <w:r w:rsidRPr="005554EC">
              <w:rPr>
                <w:rFonts w:ascii="Times New Roman" w:hAnsi="Times New Roman" w:cs="Times New Roman"/>
                <w:b/>
                <w:bCs/>
                <w:u w:val="single"/>
              </w:rPr>
              <w:t>МЕДИКО-СОЦИАЛЬНОЕ НАПРАВЛЕНИЕ</w:t>
            </w:r>
          </w:p>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мероприятий ,направленных на профилактику социальных болезней  у несовершеннолетних (алкоголизма, наркомании, разного рода зависимостей) в соответствии с годовым планом воспитательной работы в школе.</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Зам.по ВР,соц.педагог,кл.руководители</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Участие в работе пед.всеобучей  -беседы по формированию ЗОЖ, профилактике вредных привычек и употреблению  ПАВ,по половозрастным особенностям развития и пр.</w:t>
            </w:r>
          </w:p>
        </w:tc>
        <w:tc>
          <w:tcPr>
            <w:tcW w:w="2191" w:type="dxa"/>
          </w:tcPr>
          <w:p w:rsidR="005554EC" w:rsidRPr="005554EC" w:rsidRDefault="005554EC" w:rsidP="005554EC">
            <w:pPr>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11045" w:type="dxa"/>
            <w:gridSpan w:val="4"/>
          </w:tcPr>
          <w:p w:rsidR="005554EC" w:rsidRPr="005554EC" w:rsidRDefault="005554EC" w:rsidP="005554EC">
            <w:pPr>
              <w:ind w:left="360"/>
              <w:jc w:val="center"/>
              <w:rPr>
                <w:rFonts w:ascii="Times New Roman" w:hAnsi="Times New Roman" w:cs="Times New Roman"/>
                <w:b/>
                <w:bCs/>
                <w:sz w:val="24"/>
                <w:szCs w:val="24"/>
                <w:u w:val="single"/>
              </w:rPr>
            </w:pPr>
          </w:p>
          <w:p w:rsidR="005554EC" w:rsidRPr="005554EC" w:rsidRDefault="005554EC" w:rsidP="005554EC">
            <w:pPr>
              <w:ind w:left="360"/>
              <w:jc w:val="center"/>
              <w:rPr>
                <w:rFonts w:ascii="Times New Roman" w:hAnsi="Times New Roman" w:cs="Times New Roman"/>
              </w:rPr>
            </w:pPr>
            <w:r w:rsidRPr="005554EC">
              <w:rPr>
                <w:rFonts w:ascii="Times New Roman" w:hAnsi="Times New Roman" w:cs="Times New Roman"/>
                <w:b/>
                <w:bCs/>
                <w:u w:val="single"/>
              </w:rPr>
              <w:t>СОЦИАЛЬНО-ПРАВОВОЕ НАПРАВЛЕНИЕ</w:t>
            </w:r>
          </w:p>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Знакомство учащихся и их родителей с Уставом ОУ, Правилами поведения учащихся, едиными требованиями в школе.</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Сентябрь, октябрь</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Права и обязанности детей и родителей.</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Ноябрь, февраль</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 ,соц.педагог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Индивидуальные консультации учащихся и родителей ,находящихся в трудной жизненной ситуации</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и проведение кл.часов,а так же встреч с участием  инспектора  КДН и ПДН</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11045" w:type="dxa"/>
            <w:gridSpan w:val="4"/>
          </w:tcPr>
          <w:p w:rsidR="005554EC" w:rsidRPr="005554EC" w:rsidRDefault="005554EC" w:rsidP="005554EC">
            <w:pPr>
              <w:ind w:left="360"/>
              <w:jc w:val="center"/>
              <w:rPr>
                <w:rFonts w:ascii="Times New Roman" w:hAnsi="Times New Roman" w:cs="Times New Roman"/>
                <w:sz w:val="24"/>
                <w:szCs w:val="24"/>
              </w:rPr>
            </w:pPr>
          </w:p>
          <w:p w:rsidR="005554EC" w:rsidRPr="005554EC" w:rsidRDefault="005554EC" w:rsidP="005554EC">
            <w:pPr>
              <w:ind w:left="360"/>
              <w:jc w:val="center"/>
              <w:rPr>
                <w:rFonts w:ascii="Times New Roman" w:hAnsi="Times New Roman" w:cs="Times New Roman"/>
              </w:rPr>
            </w:pPr>
            <w:r w:rsidRPr="005554EC">
              <w:rPr>
                <w:rFonts w:ascii="Times New Roman" w:hAnsi="Times New Roman" w:cs="Times New Roman"/>
                <w:b/>
                <w:bCs/>
                <w:u w:val="single"/>
              </w:rPr>
              <w:t>ПРОФОРИЕНТАЦИОННО-ПРАВОВОЕ НАПРАВЛЕНИЕ</w:t>
            </w:r>
          </w:p>
          <w:p w:rsidR="005554EC" w:rsidRPr="005554EC" w:rsidRDefault="005554EC" w:rsidP="005554EC">
            <w:pPr>
              <w:jc w:val="center"/>
              <w:rPr>
                <w:rFonts w:ascii="Times New Roman" w:hAnsi="Times New Roman" w:cs="Times New Roman"/>
                <w:sz w:val="24"/>
                <w:szCs w:val="24"/>
                <w:u w:val="single"/>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Право на труд (трудоустройство детей из неблагополучных семей  и детей, состоящих на ВШУ)</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Май</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Зам.директора по УВР</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Вовлечение детей в общественно-значимую деятельность (линейки,клубы выходного дня,классные часы,субботники)</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Изучение интересов и склонностей учащихся через тестирование,анкетирование и наблюдение</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По плану</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Педагог-психолог,кл.руководители</w:t>
            </w:r>
          </w:p>
        </w:tc>
      </w:tr>
      <w:tr w:rsidR="005554EC" w:rsidRPr="005554EC" w:rsidTr="005554EC">
        <w:tc>
          <w:tcPr>
            <w:tcW w:w="11045" w:type="dxa"/>
            <w:gridSpan w:val="4"/>
          </w:tcPr>
          <w:p w:rsidR="005554EC" w:rsidRPr="005554EC" w:rsidRDefault="005554EC" w:rsidP="005554EC">
            <w:pPr>
              <w:ind w:left="360"/>
              <w:jc w:val="center"/>
              <w:rPr>
                <w:rFonts w:ascii="Times New Roman" w:hAnsi="Times New Roman" w:cs="Times New Roman"/>
                <w:sz w:val="24"/>
                <w:szCs w:val="24"/>
              </w:rPr>
            </w:pPr>
          </w:p>
          <w:p w:rsidR="005554EC" w:rsidRPr="005554EC" w:rsidRDefault="005554EC" w:rsidP="005554EC">
            <w:pPr>
              <w:ind w:left="360"/>
              <w:jc w:val="center"/>
              <w:rPr>
                <w:rFonts w:ascii="Times New Roman" w:hAnsi="Times New Roman" w:cs="Times New Roman"/>
              </w:rPr>
            </w:pPr>
            <w:r w:rsidRPr="005554EC">
              <w:rPr>
                <w:rFonts w:ascii="Times New Roman" w:hAnsi="Times New Roman" w:cs="Times New Roman"/>
                <w:b/>
                <w:bCs/>
                <w:u w:val="single"/>
              </w:rPr>
              <w:t>СОЦИАЛЬНО-ЭКОНОМИЧЕСКОЕ НАПРАВЛЕНИЕ</w:t>
            </w:r>
          </w:p>
          <w:p w:rsidR="005554EC" w:rsidRPr="005554EC" w:rsidRDefault="005554EC" w:rsidP="005554EC">
            <w:pPr>
              <w:rPr>
                <w:rFonts w:ascii="Times New Roman" w:hAnsi="Times New Roman" w:cs="Times New Roman"/>
              </w:rPr>
            </w:pPr>
          </w:p>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Организация бесплатного питания детей </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летнего отдыха</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Июнь,ноябрь,март</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Соц.педагог,кл.руководители</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Привлечение к участию и проведению социальных акций</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tc>
        <w:tc>
          <w:tcPr>
            <w:tcW w:w="2191" w:type="dxa"/>
          </w:tcPr>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Зам.директора по УВР,соц.педагог, кл.руководители</w:t>
            </w:r>
          </w:p>
        </w:tc>
      </w:tr>
      <w:tr w:rsidR="005554EC" w:rsidRPr="005554EC" w:rsidTr="005554EC">
        <w:tc>
          <w:tcPr>
            <w:tcW w:w="11045" w:type="dxa"/>
            <w:gridSpan w:val="4"/>
          </w:tcPr>
          <w:p w:rsidR="005554EC" w:rsidRPr="005554EC" w:rsidRDefault="005554EC" w:rsidP="005554EC">
            <w:pPr>
              <w:ind w:left="360"/>
              <w:jc w:val="center"/>
              <w:rPr>
                <w:rFonts w:ascii="Times New Roman" w:hAnsi="Times New Roman" w:cs="Times New Roman"/>
              </w:rPr>
            </w:pPr>
            <w:r w:rsidRPr="005554EC">
              <w:rPr>
                <w:rFonts w:ascii="Times New Roman" w:hAnsi="Times New Roman" w:cs="Times New Roman"/>
                <w:b/>
                <w:bCs/>
                <w:u w:val="single"/>
              </w:rPr>
              <w:t>КУЛЬТУРНО-ДОСУГОВОЕ НАПРАВЛЕНИЕ</w:t>
            </w:r>
          </w:p>
          <w:p w:rsidR="005554EC" w:rsidRPr="005554EC" w:rsidRDefault="005554EC" w:rsidP="005554EC">
            <w:pPr>
              <w:rPr>
                <w:rFonts w:ascii="Times New Roman" w:hAnsi="Times New Roman" w:cs="Times New Roman"/>
                <w:sz w:val="24"/>
                <w:szCs w:val="24"/>
              </w:rPr>
            </w:pP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Привлечение детей и подростков к занятиям в кружках и спортивных секциях</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Сентябрь</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и контроль досуга учащихся на каникулах (поездки, экскурсии)</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w:t>
            </w:r>
          </w:p>
        </w:tc>
      </w:tr>
      <w:tr w:rsidR="005554EC" w:rsidRPr="005554EC" w:rsidTr="005554EC">
        <w:tc>
          <w:tcPr>
            <w:tcW w:w="959" w:type="dxa"/>
          </w:tcPr>
          <w:p w:rsidR="005554EC" w:rsidRPr="005554EC" w:rsidRDefault="005554EC" w:rsidP="000E6D72">
            <w:pPr>
              <w:numPr>
                <w:ilvl w:val="0"/>
                <w:numId w:val="102"/>
              </w:numPr>
              <w:jc w:val="left"/>
              <w:rPr>
                <w:rFonts w:ascii="Times New Roman" w:hAnsi="Times New Roman" w:cs="Times New Roman"/>
                <w:sz w:val="24"/>
                <w:szCs w:val="24"/>
              </w:rPr>
            </w:pPr>
          </w:p>
        </w:tc>
        <w:tc>
          <w:tcPr>
            <w:tcW w:w="4353"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участия в культурно-досуговых мероприятиях  для детей, попавших в трудную жизненную ситуацию.</w:t>
            </w:r>
          </w:p>
        </w:tc>
        <w:tc>
          <w:tcPr>
            <w:tcW w:w="2191"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542" w:type="dxa"/>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Кл.руководители</w:t>
            </w:r>
          </w:p>
        </w:tc>
      </w:tr>
    </w:tbl>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shd w:val="clear" w:color="auto" w:fill="FFFFFF"/>
        <w:ind w:left="38"/>
        <w:jc w:val="center"/>
        <w:rPr>
          <w:rFonts w:ascii="Times New Roman" w:hAnsi="Times New Roman" w:cs="Times New Roman"/>
          <w:b/>
          <w:bCs/>
          <w:color w:val="000000"/>
          <w:spacing w:val="103"/>
        </w:rPr>
      </w:pPr>
      <w:r w:rsidRPr="005554EC">
        <w:rPr>
          <w:rFonts w:ascii="Times New Roman" w:hAnsi="Times New Roman" w:cs="Times New Roman"/>
          <w:b/>
          <w:bCs/>
          <w:color w:val="000000"/>
          <w:spacing w:val="103"/>
        </w:rPr>
        <w:t>ПЛАН</w:t>
      </w:r>
    </w:p>
    <w:p w:rsidR="005554EC" w:rsidRPr="005554EC" w:rsidRDefault="005554EC" w:rsidP="005554EC">
      <w:pPr>
        <w:shd w:val="clear" w:color="auto" w:fill="FFFFFF"/>
        <w:jc w:val="center"/>
        <w:rPr>
          <w:rFonts w:ascii="Times New Roman" w:hAnsi="Times New Roman" w:cs="Times New Roman"/>
          <w:b/>
          <w:bCs/>
          <w:color w:val="000000"/>
          <w:spacing w:val="-2"/>
        </w:rPr>
      </w:pPr>
      <w:r w:rsidRPr="005554EC">
        <w:rPr>
          <w:rFonts w:ascii="Times New Roman" w:hAnsi="Times New Roman" w:cs="Times New Roman"/>
          <w:b/>
          <w:bCs/>
          <w:color w:val="000000"/>
          <w:spacing w:val="-2"/>
        </w:rPr>
        <w:t>РАБОТЫ ПО РУКОВОДСТВУ И КОНТРОЛЮ НАД ОРГАНИЗАЦИЕЙ</w:t>
      </w:r>
    </w:p>
    <w:p w:rsidR="005554EC" w:rsidRPr="005554EC" w:rsidRDefault="005554EC" w:rsidP="005554EC">
      <w:pPr>
        <w:shd w:val="clear" w:color="auto" w:fill="FFFFFF"/>
        <w:ind w:left="14"/>
        <w:jc w:val="center"/>
        <w:rPr>
          <w:rFonts w:ascii="Times New Roman" w:hAnsi="Times New Roman" w:cs="Times New Roman"/>
          <w:b/>
          <w:bCs/>
          <w:color w:val="000000"/>
        </w:rPr>
      </w:pPr>
      <w:r w:rsidRPr="005554EC">
        <w:rPr>
          <w:rFonts w:ascii="Times New Roman" w:hAnsi="Times New Roman" w:cs="Times New Roman"/>
          <w:b/>
          <w:bCs/>
          <w:color w:val="000000"/>
        </w:rPr>
        <w:t>ПИТАНИЯ ДЕТЕЙ В ШКОЛЬНОЙ СТОЛОВОЙ</w:t>
      </w:r>
    </w:p>
    <w:p w:rsidR="005554EC" w:rsidRPr="005554EC" w:rsidRDefault="00155A2A" w:rsidP="005554EC">
      <w:pPr>
        <w:shd w:val="clear" w:color="auto" w:fill="FFFFFF"/>
        <w:ind w:left="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 2023-2024</w:t>
      </w:r>
      <w:r w:rsidR="005554EC" w:rsidRPr="005554EC">
        <w:rPr>
          <w:rFonts w:ascii="Times New Roman" w:hAnsi="Times New Roman" w:cs="Times New Roman"/>
          <w:b/>
          <w:bCs/>
          <w:color w:val="000000"/>
          <w:sz w:val="24"/>
          <w:szCs w:val="24"/>
        </w:rPr>
        <w:t xml:space="preserve"> учебном году</w:t>
      </w:r>
    </w:p>
    <w:p w:rsidR="005554EC" w:rsidRPr="005554EC" w:rsidRDefault="005554EC" w:rsidP="005554EC">
      <w:pPr>
        <w:shd w:val="clear" w:color="auto" w:fill="FFFFFF"/>
        <w:ind w:left="24"/>
        <w:jc w:val="center"/>
        <w:rPr>
          <w:rFonts w:ascii="Times New Roman" w:hAnsi="Times New Roman" w:cs="Times New Roman"/>
          <w:sz w:val="24"/>
          <w:szCs w:val="24"/>
        </w:rPr>
      </w:pPr>
    </w:p>
    <w:tbl>
      <w:tblPr>
        <w:tblW w:w="9923" w:type="dxa"/>
        <w:tblInd w:w="182" w:type="dxa"/>
        <w:tblLayout w:type="fixed"/>
        <w:tblCellMar>
          <w:left w:w="40" w:type="dxa"/>
          <w:right w:w="40" w:type="dxa"/>
        </w:tblCellMar>
        <w:tblLook w:val="0000" w:firstRow="0" w:lastRow="0" w:firstColumn="0" w:lastColumn="0" w:noHBand="0" w:noVBand="0"/>
      </w:tblPr>
      <w:tblGrid>
        <w:gridCol w:w="1559"/>
        <w:gridCol w:w="3261"/>
        <w:gridCol w:w="1842"/>
        <w:gridCol w:w="3261"/>
      </w:tblGrid>
      <w:tr w:rsidR="005554EC" w:rsidRPr="005554EC" w:rsidTr="005554EC">
        <w:trPr>
          <w:trHeight w:hRule="exact" w:val="346"/>
        </w:trPr>
        <w:tc>
          <w:tcPr>
            <w:tcW w:w="1559"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t>Месяц</w:t>
            </w:r>
          </w:p>
        </w:tc>
        <w:tc>
          <w:tcPr>
            <w:tcW w:w="3261"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2"/>
                <w:sz w:val="24"/>
                <w:szCs w:val="24"/>
              </w:rPr>
            </w:pPr>
            <w:r w:rsidRPr="005554EC">
              <w:rPr>
                <w:rFonts w:ascii="Times New Roman" w:hAnsi="Times New Roman" w:cs="Times New Roman"/>
                <w:b/>
                <w:bCs/>
                <w:color w:val="000000"/>
                <w:spacing w:val="-2"/>
                <w:sz w:val="24"/>
                <w:szCs w:val="24"/>
              </w:rPr>
              <w:t>Мероприятие</w:t>
            </w:r>
          </w:p>
        </w:tc>
        <w:tc>
          <w:tcPr>
            <w:tcW w:w="1842"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t>Цель</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t>Ответственные</w:t>
            </w:r>
          </w:p>
        </w:tc>
      </w:tr>
      <w:tr w:rsidR="005554EC" w:rsidRPr="005554EC" w:rsidTr="005554EC">
        <w:trPr>
          <w:trHeight w:hRule="exact" w:val="880"/>
        </w:trPr>
        <w:tc>
          <w:tcPr>
            <w:tcW w:w="1559"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t>Август</w:t>
            </w:r>
          </w:p>
        </w:tc>
        <w:tc>
          <w:tcPr>
            <w:tcW w:w="3261"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Проверка состояния школьной столовой к началу учебного года</w:t>
            </w:r>
          </w:p>
        </w:tc>
        <w:tc>
          <w:tcPr>
            <w:tcW w:w="1842"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jc w:val="left"/>
              <w:rPr>
                <w:rFonts w:ascii="Times New Roman" w:hAnsi="Times New Roman" w:cs="Times New Roman"/>
                <w:b/>
                <w:bCs/>
                <w:color w:val="000000"/>
                <w:spacing w:val="-3"/>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3"/>
                <w:sz w:val="24"/>
                <w:szCs w:val="24"/>
              </w:rPr>
              <w:t>Директор Леванчук Н.А.</w:t>
            </w:r>
            <w:r w:rsidRPr="005554EC">
              <w:rPr>
                <w:rFonts w:ascii="Times New Roman" w:hAnsi="Times New Roman" w:cs="Times New Roman"/>
                <w:color w:val="000000"/>
                <w:spacing w:val="-1"/>
                <w:sz w:val="24"/>
                <w:szCs w:val="24"/>
              </w:rPr>
              <w:t xml:space="preserve"> </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firstLine="0"/>
              <w:jc w:val="left"/>
              <w:rPr>
                <w:rFonts w:ascii="Times New Roman" w:hAnsi="Times New Roman" w:cs="Times New Roman"/>
                <w:b/>
                <w:bCs/>
                <w:color w:val="000000"/>
                <w:spacing w:val="-3"/>
                <w:sz w:val="24"/>
                <w:szCs w:val="24"/>
              </w:rPr>
            </w:pPr>
            <w:r w:rsidRPr="005554EC">
              <w:rPr>
                <w:rFonts w:ascii="Times New Roman" w:hAnsi="Times New Roman" w:cs="Times New Roman"/>
                <w:color w:val="000000"/>
                <w:spacing w:val="-3"/>
                <w:sz w:val="24"/>
                <w:szCs w:val="24"/>
              </w:rPr>
              <w:t>Зам.директора по АХЧ Антоненко Н.И.</w:t>
            </w:r>
          </w:p>
        </w:tc>
      </w:tr>
      <w:tr w:rsidR="005554EC" w:rsidRPr="005554EC" w:rsidTr="005554EC">
        <w:trPr>
          <w:trHeight w:hRule="exact" w:val="988"/>
        </w:trPr>
        <w:tc>
          <w:tcPr>
            <w:tcW w:w="1559"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t>По графику</w:t>
            </w:r>
          </w:p>
        </w:tc>
        <w:tc>
          <w:tcPr>
            <w:tcW w:w="3261"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Прохождение работниками столовой мед. осмотра</w:t>
            </w:r>
          </w:p>
        </w:tc>
        <w:tc>
          <w:tcPr>
            <w:tcW w:w="1842" w:type="dxa"/>
            <w:tcBorders>
              <w:top w:val="single" w:sz="4" w:space="0" w:color="000000"/>
              <w:left w:val="single" w:sz="4" w:space="0" w:color="000000"/>
              <w:bottom w:val="single" w:sz="4" w:space="0" w:color="000000"/>
            </w:tcBorders>
            <w:shd w:val="clear" w:color="auto" w:fill="FFFFFF"/>
          </w:tcPr>
          <w:p w:rsidR="005554EC" w:rsidRPr="005554EC" w:rsidRDefault="005554EC" w:rsidP="005554EC">
            <w:pPr>
              <w:shd w:val="clear" w:color="auto" w:fill="FFFFFF"/>
              <w:snapToGrid w:val="0"/>
              <w:jc w:val="left"/>
              <w:rPr>
                <w:rFonts w:ascii="Times New Roman" w:hAnsi="Times New Roman" w:cs="Times New Roman"/>
                <w:b/>
                <w:bCs/>
                <w:color w:val="000000"/>
                <w:spacing w:val="-3"/>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Cs/>
                <w:color w:val="000000"/>
                <w:spacing w:val="-3"/>
                <w:sz w:val="24"/>
                <w:szCs w:val="24"/>
              </w:rPr>
            </w:pPr>
            <w:r w:rsidRPr="005554EC">
              <w:rPr>
                <w:rFonts w:ascii="Times New Roman" w:hAnsi="Times New Roman" w:cs="Times New Roman"/>
                <w:bCs/>
                <w:color w:val="000000"/>
                <w:spacing w:val="-3"/>
                <w:sz w:val="24"/>
                <w:szCs w:val="24"/>
              </w:rPr>
              <w:t>Медсестра Голубкова Л.А.</w:t>
            </w:r>
          </w:p>
        </w:tc>
      </w:tr>
      <w:tr w:rsidR="005554EC" w:rsidRPr="005554EC" w:rsidTr="005554EC">
        <w:trPr>
          <w:trHeight w:hRule="exact" w:val="1052"/>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95" w:firstLine="0"/>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3"/>
                <w:sz w:val="24"/>
                <w:szCs w:val="24"/>
              </w:rPr>
              <w:lastRenderedPageBreak/>
              <w:t>Сентябрь-май</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Родительские собрания</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9"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2"/>
                <w:sz w:val="24"/>
                <w:szCs w:val="24"/>
              </w:rPr>
              <w:t xml:space="preserve">Охват горячим </w:t>
            </w:r>
            <w:r w:rsidRPr="005554EC">
              <w:rPr>
                <w:rFonts w:ascii="Times New Roman" w:hAnsi="Times New Roman" w:cs="Times New Roman"/>
                <w:color w:val="000000"/>
                <w:sz w:val="24"/>
                <w:szCs w:val="24"/>
              </w:rPr>
              <w:t>питанием</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tabs>
                <w:tab w:val="left" w:pos="-9964"/>
              </w:tabs>
              <w:snapToGrid w:val="0"/>
              <w:ind w:firstLine="0"/>
              <w:jc w:val="left"/>
              <w:rPr>
                <w:rFonts w:ascii="Times New Roman" w:hAnsi="Times New Roman" w:cs="Times New Roman"/>
                <w:color w:val="000000"/>
                <w:spacing w:val="-6"/>
                <w:sz w:val="24"/>
                <w:szCs w:val="24"/>
              </w:rPr>
            </w:pPr>
            <w:r w:rsidRPr="005554EC">
              <w:rPr>
                <w:rFonts w:ascii="Times New Roman" w:hAnsi="Times New Roman" w:cs="Times New Roman"/>
                <w:color w:val="000000"/>
                <w:spacing w:val="-1"/>
                <w:sz w:val="24"/>
                <w:szCs w:val="24"/>
              </w:rPr>
              <w:t xml:space="preserve">Директор школы </w:t>
            </w:r>
            <w:r w:rsidRPr="005554EC">
              <w:rPr>
                <w:rFonts w:ascii="Times New Roman" w:hAnsi="Times New Roman" w:cs="Times New Roman"/>
                <w:color w:val="000000"/>
                <w:spacing w:val="-6"/>
                <w:sz w:val="24"/>
                <w:szCs w:val="24"/>
              </w:rPr>
              <w:t xml:space="preserve">Леванчук Н.А. </w:t>
            </w:r>
          </w:p>
          <w:p w:rsidR="005554EC" w:rsidRPr="005554EC" w:rsidRDefault="005554EC" w:rsidP="005554EC">
            <w:pPr>
              <w:shd w:val="clear" w:color="auto" w:fill="FFFFFF"/>
              <w:tabs>
                <w:tab w:val="left" w:pos="-9964"/>
              </w:tabs>
              <w:snapToGrid w:val="0"/>
              <w:ind w:left="104"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отв.за питание (соц.педагагог</w:t>
            </w:r>
            <w:r w:rsidRPr="005554EC">
              <w:rPr>
                <w:rFonts w:ascii="Times New Roman" w:hAnsi="Times New Roman" w:cs="Times New Roman"/>
                <w:b/>
                <w:color w:val="000000"/>
                <w:spacing w:val="-3"/>
                <w:sz w:val="24"/>
                <w:szCs w:val="24"/>
              </w:rPr>
              <w:t>)</w:t>
            </w:r>
            <w:r w:rsidRPr="005554EC">
              <w:rPr>
                <w:rFonts w:ascii="Times New Roman" w:hAnsi="Times New Roman" w:cs="Times New Roman"/>
                <w:color w:val="000000"/>
                <w:spacing w:val="-3"/>
                <w:sz w:val="24"/>
                <w:szCs w:val="24"/>
              </w:rPr>
              <w:t xml:space="preserve"> Дерябина О.И. </w:t>
            </w:r>
          </w:p>
        </w:tc>
      </w:tr>
      <w:tr w:rsidR="005554EC" w:rsidRPr="005554EC" w:rsidTr="005554EC">
        <w:trPr>
          <w:trHeight w:hRule="exact" w:val="996"/>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5"/>
                <w:sz w:val="24"/>
                <w:szCs w:val="24"/>
              </w:rPr>
            </w:pPr>
            <w:r w:rsidRPr="005554EC">
              <w:rPr>
                <w:rFonts w:ascii="Times New Roman" w:hAnsi="Times New Roman" w:cs="Times New Roman"/>
                <w:b/>
                <w:bCs/>
                <w:color w:val="000000"/>
                <w:spacing w:val="-3"/>
                <w:sz w:val="24"/>
                <w:szCs w:val="24"/>
              </w:rPr>
              <w:t>Сентябрь</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24" w:right="24" w:firstLine="0"/>
              <w:jc w:val="left"/>
              <w:rPr>
                <w:rFonts w:ascii="Times New Roman" w:hAnsi="Times New Roman" w:cs="Times New Roman"/>
                <w:color w:val="000000"/>
                <w:spacing w:val="-2"/>
                <w:sz w:val="24"/>
                <w:szCs w:val="24"/>
              </w:rPr>
            </w:pPr>
            <w:r w:rsidRPr="005554EC">
              <w:rPr>
                <w:rFonts w:ascii="Times New Roman" w:hAnsi="Times New Roman" w:cs="Times New Roman"/>
                <w:color w:val="000000"/>
                <w:sz w:val="24"/>
                <w:szCs w:val="24"/>
              </w:rPr>
              <w:t xml:space="preserve">Участие в работе </w:t>
            </w:r>
            <w:r w:rsidRPr="005554EC">
              <w:rPr>
                <w:rFonts w:ascii="Times New Roman" w:hAnsi="Times New Roman" w:cs="Times New Roman"/>
                <w:color w:val="000000"/>
                <w:spacing w:val="-1"/>
                <w:sz w:val="24"/>
                <w:szCs w:val="24"/>
              </w:rPr>
              <w:t xml:space="preserve">родительского комитета </w:t>
            </w:r>
            <w:r w:rsidRPr="005554EC">
              <w:rPr>
                <w:rFonts w:ascii="Times New Roman" w:hAnsi="Times New Roman" w:cs="Times New Roman"/>
                <w:color w:val="000000"/>
                <w:spacing w:val="-2"/>
                <w:sz w:val="24"/>
                <w:szCs w:val="24"/>
              </w:rPr>
              <w:t>школы</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5"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2"/>
                <w:sz w:val="24"/>
                <w:szCs w:val="24"/>
              </w:rPr>
              <w:t xml:space="preserve">Обязательный охват </w:t>
            </w:r>
            <w:r w:rsidRPr="005554EC">
              <w:rPr>
                <w:rFonts w:ascii="Times New Roman" w:hAnsi="Times New Roman" w:cs="Times New Roman"/>
                <w:color w:val="000000"/>
                <w:sz w:val="24"/>
                <w:szCs w:val="24"/>
              </w:rPr>
              <w:t xml:space="preserve">горячим питанием </w:t>
            </w:r>
            <w:r w:rsidRPr="005554EC">
              <w:rPr>
                <w:rFonts w:ascii="Times New Roman" w:hAnsi="Times New Roman" w:cs="Times New Roman"/>
                <w:color w:val="000000"/>
                <w:spacing w:val="-2"/>
                <w:sz w:val="24"/>
                <w:szCs w:val="24"/>
              </w:rPr>
              <w:t xml:space="preserve">учащихся 1-11 </w:t>
            </w:r>
            <w:r w:rsidRPr="005554EC">
              <w:rPr>
                <w:rFonts w:ascii="Times New Roman" w:hAnsi="Times New Roman" w:cs="Times New Roman"/>
                <w:color w:val="000000"/>
                <w:spacing w:val="-1"/>
                <w:sz w:val="24"/>
                <w:szCs w:val="24"/>
              </w:rPr>
              <w:t>классов</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right="-40"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z w:val="24"/>
                <w:szCs w:val="24"/>
              </w:rPr>
              <w:t>Председатель родительского комитета школы</w:t>
            </w:r>
          </w:p>
        </w:tc>
      </w:tr>
      <w:tr w:rsidR="005554EC" w:rsidRPr="005554EC" w:rsidTr="005554EC">
        <w:trPr>
          <w:trHeight w:hRule="exact" w:val="924"/>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 xml:space="preserve">Ежедневно  </w:t>
            </w:r>
          </w:p>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 xml:space="preserve"> </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9" w:right="19"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 xml:space="preserve">Контроль над выходом </w:t>
            </w:r>
            <w:r w:rsidRPr="005554EC">
              <w:rPr>
                <w:rFonts w:ascii="Times New Roman" w:hAnsi="Times New Roman" w:cs="Times New Roman"/>
                <w:color w:val="000000"/>
                <w:spacing w:val="-2"/>
                <w:sz w:val="24"/>
                <w:szCs w:val="24"/>
              </w:rPr>
              <w:t xml:space="preserve">готовых блюд и изделий </w:t>
            </w:r>
            <w:r w:rsidRPr="005554EC">
              <w:rPr>
                <w:rFonts w:ascii="Times New Roman" w:hAnsi="Times New Roman" w:cs="Times New Roman"/>
                <w:color w:val="000000"/>
                <w:sz w:val="24"/>
                <w:szCs w:val="24"/>
              </w:rPr>
              <w:t>согласно меню</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jc w:val="left"/>
              <w:rPr>
                <w:rFonts w:ascii="Times New Roman" w:hAnsi="Times New Roman" w:cs="Times New Roman"/>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firstLine="0"/>
              <w:jc w:val="left"/>
              <w:rPr>
                <w:rFonts w:ascii="Times New Roman" w:hAnsi="Times New Roman" w:cs="Times New Roman"/>
                <w:color w:val="000000"/>
                <w:spacing w:val="-3"/>
                <w:sz w:val="24"/>
                <w:szCs w:val="24"/>
              </w:rPr>
            </w:pPr>
            <w:r w:rsidRPr="005554EC">
              <w:rPr>
                <w:rFonts w:ascii="Times New Roman" w:hAnsi="Times New Roman" w:cs="Times New Roman"/>
                <w:bCs/>
                <w:color w:val="000000"/>
                <w:spacing w:val="-3"/>
                <w:sz w:val="24"/>
                <w:szCs w:val="24"/>
              </w:rPr>
              <w:t>Медсестра Голубкова Л.А.</w:t>
            </w:r>
          </w:p>
        </w:tc>
      </w:tr>
      <w:tr w:rsidR="005554EC" w:rsidRPr="005554EC" w:rsidTr="005554EC">
        <w:trPr>
          <w:trHeight w:hRule="exact" w:val="1433"/>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Сентябрь</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 xml:space="preserve">Подготовка документов по </w:t>
            </w:r>
            <w:r w:rsidRPr="005554EC">
              <w:rPr>
                <w:rFonts w:ascii="Times New Roman" w:hAnsi="Times New Roman" w:cs="Times New Roman"/>
                <w:color w:val="000000"/>
                <w:spacing w:val="1"/>
                <w:sz w:val="24"/>
                <w:szCs w:val="24"/>
              </w:rPr>
              <w:t>организации горячего питания детей из малообеспеченных семей</w:t>
            </w:r>
          </w:p>
          <w:p w:rsidR="005554EC" w:rsidRPr="005554EC" w:rsidRDefault="005554EC" w:rsidP="005554EC">
            <w:pPr>
              <w:shd w:val="clear" w:color="auto" w:fill="FFFFFF"/>
              <w:snapToGrid w:val="0"/>
              <w:ind w:left="43" w:right="53"/>
              <w:jc w:val="left"/>
              <w:rPr>
                <w:rFonts w:ascii="Times New Roman" w:hAnsi="Times New Roman" w:cs="Times New Roman"/>
                <w:color w:val="000000"/>
                <w:sz w:val="24"/>
                <w:szCs w:val="24"/>
              </w:rPr>
            </w:pPr>
          </w:p>
          <w:p w:rsidR="005554EC" w:rsidRPr="005554EC" w:rsidRDefault="005554EC" w:rsidP="005554EC">
            <w:pPr>
              <w:shd w:val="clear" w:color="auto" w:fill="FFFFFF"/>
              <w:snapToGrid w:val="0"/>
              <w:ind w:left="43" w:right="53"/>
              <w:jc w:val="left"/>
              <w:rPr>
                <w:rFonts w:ascii="Times New Roman" w:hAnsi="Times New Roman" w:cs="Times New Roman"/>
                <w:color w:val="000000"/>
                <w:sz w:val="24"/>
                <w:szCs w:val="24"/>
              </w:rPr>
            </w:pPr>
          </w:p>
          <w:p w:rsidR="005554EC" w:rsidRPr="005554EC" w:rsidRDefault="005554EC" w:rsidP="005554EC">
            <w:pPr>
              <w:shd w:val="clear" w:color="auto" w:fill="FFFFFF"/>
              <w:snapToGrid w:val="0"/>
              <w:ind w:left="43" w:right="53"/>
              <w:jc w:val="left"/>
              <w:rPr>
                <w:rFonts w:ascii="Times New Roman" w:hAnsi="Times New Roman" w:cs="Times New Roman"/>
                <w:color w:val="000000"/>
                <w:sz w:val="24"/>
                <w:szCs w:val="24"/>
              </w:rPr>
            </w:pP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 xml:space="preserve">Составление и </w:t>
            </w:r>
            <w:r w:rsidRPr="005554EC">
              <w:rPr>
                <w:rFonts w:ascii="Times New Roman" w:hAnsi="Times New Roman" w:cs="Times New Roman"/>
                <w:color w:val="000000"/>
                <w:spacing w:val="-2"/>
                <w:sz w:val="24"/>
                <w:szCs w:val="24"/>
              </w:rPr>
              <w:t xml:space="preserve">уточнение списков </w:t>
            </w:r>
            <w:r w:rsidRPr="005554EC">
              <w:rPr>
                <w:rFonts w:ascii="Times New Roman" w:hAnsi="Times New Roman" w:cs="Times New Roman"/>
                <w:color w:val="000000"/>
                <w:spacing w:val="-1"/>
                <w:sz w:val="24"/>
                <w:szCs w:val="24"/>
              </w:rPr>
              <w:t>и документов</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firstLine="141"/>
              <w:jc w:val="left"/>
              <w:rPr>
                <w:rFonts w:ascii="Times New Roman" w:hAnsi="Times New Roman" w:cs="Times New Roman"/>
                <w:color w:val="000000"/>
                <w:spacing w:val="-3"/>
                <w:sz w:val="24"/>
                <w:szCs w:val="24"/>
              </w:rPr>
            </w:pPr>
          </w:p>
        </w:tc>
      </w:tr>
      <w:tr w:rsidR="005554EC" w:rsidRPr="005554EC" w:rsidTr="005554EC">
        <w:trPr>
          <w:trHeight w:hRule="exact" w:val="2255"/>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Ежемесячно</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Отчет по организации питания детей из малообеспеченных семей.</w:t>
            </w:r>
          </w:p>
          <w:p w:rsidR="005554EC" w:rsidRPr="005554EC" w:rsidRDefault="005554EC" w:rsidP="005554EC">
            <w:pPr>
              <w:shd w:val="clear" w:color="auto" w:fill="FFFFFF"/>
              <w:snapToGrid w:val="0"/>
              <w:ind w:left="43" w:right="53"/>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Корректировка списков обучающихся льготных категорий.</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2"/>
                <w:sz w:val="24"/>
                <w:szCs w:val="24"/>
              </w:rPr>
              <w:t xml:space="preserve">Охват </w:t>
            </w:r>
            <w:r w:rsidRPr="005554EC">
              <w:rPr>
                <w:rFonts w:ascii="Times New Roman" w:hAnsi="Times New Roman" w:cs="Times New Roman"/>
                <w:color w:val="000000"/>
                <w:sz w:val="24"/>
                <w:szCs w:val="24"/>
              </w:rPr>
              <w:t xml:space="preserve">горячим питанием </w:t>
            </w:r>
            <w:r w:rsidRPr="005554EC">
              <w:rPr>
                <w:rFonts w:ascii="Times New Roman" w:hAnsi="Times New Roman" w:cs="Times New Roman"/>
                <w:color w:val="000000"/>
                <w:spacing w:val="-2"/>
                <w:sz w:val="24"/>
                <w:szCs w:val="24"/>
              </w:rPr>
              <w:t xml:space="preserve">учащихся 1-11 </w:t>
            </w:r>
            <w:r w:rsidRPr="005554EC">
              <w:rPr>
                <w:rFonts w:ascii="Times New Roman" w:hAnsi="Times New Roman" w:cs="Times New Roman"/>
                <w:color w:val="000000"/>
                <w:spacing w:val="-1"/>
                <w:sz w:val="24"/>
                <w:szCs w:val="24"/>
              </w:rPr>
              <w:t>классов</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 xml:space="preserve">Кл. руководители </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right="-40" w:firstLine="141"/>
              <w:jc w:val="left"/>
              <w:rPr>
                <w:rFonts w:ascii="Times New Roman" w:hAnsi="Times New Roman" w:cs="Times New Roman"/>
                <w:color w:val="000000"/>
                <w:spacing w:val="-1"/>
                <w:sz w:val="24"/>
                <w:szCs w:val="24"/>
              </w:rPr>
            </w:pPr>
          </w:p>
        </w:tc>
      </w:tr>
      <w:tr w:rsidR="005554EC" w:rsidRPr="005554EC" w:rsidTr="005554EC">
        <w:trPr>
          <w:trHeight w:hRule="exact" w:val="1433"/>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Ежедневно</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sz w:val="24"/>
                <w:szCs w:val="24"/>
              </w:rPr>
              <w:t>Организация дежурства детей и учителей в столовой и контроль за дежурством</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jc w:val="left"/>
              <w:rPr>
                <w:rFonts w:ascii="Times New Roman" w:hAnsi="Times New Roman" w:cs="Times New Roman"/>
                <w:color w:val="000000"/>
                <w:spacing w:val="-2"/>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Зам.директора по ВР Рахимова Н.Р.</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ind w:left="104" w:firstLine="141"/>
              <w:jc w:val="left"/>
              <w:rPr>
                <w:rFonts w:ascii="Times New Roman" w:hAnsi="Times New Roman" w:cs="Times New Roman"/>
                <w:sz w:val="24"/>
                <w:szCs w:val="24"/>
              </w:rPr>
            </w:pPr>
          </w:p>
        </w:tc>
      </w:tr>
      <w:tr w:rsidR="005554EC" w:rsidRPr="005554EC" w:rsidTr="005554EC">
        <w:trPr>
          <w:trHeight w:hRule="exact" w:val="1686"/>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Полугодие</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Оформление информационных стендов с размещением</w:t>
            </w:r>
          </w:p>
          <w:p w:rsidR="005554EC" w:rsidRPr="005554EC" w:rsidRDefault="005554EC" w:rsidP="005554EC">
            <w:pPr>
              <w:shd w:val="clear" w:color="auto" w:fill="FFFFFF"/>
              <w:snapToGrid w:val="0"/>
              <w:ind w:left="43" w:right="53"/>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информации для родителей</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Ознакомление с документацией</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firstLine="141"/>
              <w:jc w:val="left"/>
              <w:rPr>
                <w:rFonts w:ascii="Times New Roman" w:hAnsi="Times New Roman" w:cs="Times New Roman"/>
                <w:color w:val="000000"/>
                <w:spacing w:val="-3"/>
                <w:sz w:val="24"/>
                <w:szCs w:val="24"/>
              </w:rPr>
            </w:pPr>
          </w:p>
        </w:tc>
      </w:tr>
      <w:tr w:rsidR="005554EC" w:rsidRPr="005554EC" w:rsidTr="005554EC">
        <w:trPr>
          <w:trHeight w:hRule="exact" w:val="1686"/>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В течение года</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Работа школьного сайта</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Ознакомление с документацией,</w:t>
            </w:r>
          </w:p>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информация по организации питания в МБОУ  БСОШ№2</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firstLine="141"/>
              <w:jc w:val="left"/>
              <w:rPr>
                <w:rFonts w:ascii="Times New Roman" w:hAnsi="Times New Roman" w:cs="Times New Roman"/>
                <w:color w:val="000000"/>
                <w:spacing w:val="-3"/>
                <w:sz w:val="24"/>
                <w:szCs w:val="24"/>
              </w:rPr>
            </w:pPr>
          </w:p>
        </w:tc>
      </w:tr>
      <w:tr w:rsidR="005554EC" w:rsidRPr="005554EC" w:rsidTr="005554EC">
        <w:trPr>
          <w:trHeight w:hRule="exact" w:val="1325"/>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b/>
                <w:bCs/>
                <w:color w:val="000000"/>
                <w:spacing w:val="-2"/>
                <w:sz w:val="24"/>
                <w:szCs w:val="24"/>
              </w:rPr>
            </w:pPr>
            <w:r w:rsidRPr="005554EC">
              <w:rPr>
                <w:rFonts w:ascii="Times New Roman" w:hAnsi="Times New Roman" w:cs="Times New Roman"/>
                <w:b/>
                <w:bCs/>
                <w:color w:val="000000"/>
                <w:spacing w:val="-3"/>
                <w:sz w:val="24"/>
                <w:szCs w:val="24"/>
              </w:rPr>
              <w:t xml:space="preserve">Сентябрь, </w:t>
            </w:r>
            <w:r w:rsidRPr="005554EC">
              <w:rPr>
                <w:rFonts w:ascii="Times New Roman" w:hAnsi="Times New Roman" w:cs="Times New Roman"/>
                <w:b/>
                <w:bCs/>
                <w:color w:val="000000"/>
                <w:spacing w:val="-2"/>
                <w:sz w:val="24"/>
                <w:szCs w:val="24"/>
              </w:rPr>
              <w:t>январь</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 xml:space="preserve">Анкетирование родителей и </w:t>
            </w:r>
            <w:r w:rsidRPr="005554EC">
              <w:rPr>
                <w:rFonts w:ascii="Times New Roman" w:hAnsi="Times New Roman" w:cs="Times New Roman"/>
                <w:color w:val="000000"/>
                <w:spacing w:val="1"/>
                <w:sz w:val="24"/>
                <w:szCs w:val="24"/>
              </w:rPr>
              <w:t xml:space="preserve">учащихся по вопросу </w:t>
            </w:r>
            <w:r w:rsidRPr="005554EC">
              <w:rPr>
                <w:rFonts w:ascii="Times New Roman" w:hAnsi="Times New Roman" w:cs="Times New Roman"/>
                <w:color w:val="000000"/>
                <w:spacing w:val="-1"/>
                <w:sz w:val="24"/>
                <w:szCs w:val="24"/>
              </w:rPr>
              <w:t xml:space="preserve">питания и обслуживания </w:t>
            </w:r>
            <w:r w:rsidRPr="005554EC">
              <w:rPr>
                <w:rFonts w:ascii="Times New Roman" w:hAnsi="Times New Roman" w:cs="Times New Roman"/>
                <w:color w:val="000000"/>
                <w:sz w:val="24"/>
                <w:szCs w:val="24"/>
              </w:rPr>
              <w:t>в школьной столовой</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62" w:right="43" w:firstLine="0"/>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 xml:space="preserve">Изучение мнения  по приготовлению пищи в школьной </w:t>
            </w:r>
            <w:r w:rsidRPr="005554EC">
              <w:rPr>
                <w:rFonts w:ascii="Times New Roman" w:hAnsi="Times New Roman" w:cs="Times New Roman"/>
                <w:color w:val="000000"/>
                <w:spacing w:val="-3"/>
                <w:sz w:val="24"/>
                <w:szCs w:val="24"/>
              </w:rPr>
              <w:t xml:space="preserve">столовой  учет; их </w:t>
            </w:r>
            <w:r w:rsidRPr="005554EC">
              <w:rPr>
                <w:rFonts w:ascii="Times New Roman" w:hAnsi="Times New Roman" w:cs="Times New Roman"/>
                <w:color w:val="000000"/>
                <w:sz w:val="24"/>
                <w:szCs w:val="24"/>
              </w:rPr>
              <w:t>пожеланий</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 xml:space="preserve">Кл. руководители </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ind w:left="104" w:firstLine="141"/>
              <w:jc w:val="left"/>
              <w:rPr>
                <w:rFonts w:ascii="Times New Roman" w:hAnsi="Times New Roman" w:cs="Times New Roman"/>
                <w:color w:val="000000"/>
                <w:spacing w:val="-3"/>
                <w:sz w:val="24"/>
                <w:szCs w:val="24"/>
              </w:rPr>
            </w:pPr>
          </w:p>
        </w:tc>
      </w:tr>
      <w:tr w:rsidR="005554EC" w:rsidRPr="005554EC" w:rsidTr="005554EC">
        <w:trPr>
          <w:trHeight w:hRule="exact" w:val="1686"/>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 xml:space="preserve">В течение года </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Совещание при директоре по вопросам питания</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Ознакомить с нормативно-правовыми документами  по питанию, уточнение списков льготников</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3"/>
                <w:sz w:val="24"/>
                <w:szCs w:val="24"/>
              </w:rPr>
              <w:t>Директор Леванчук Н.А.</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tabs>
                <w:tab w:val="left" w:pos="405"/>
              </w:tabs>
              <w:snapToGrid w:val="0"/>
              <w:ind w:left="104" w:firstLine="141"/>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ab/>
              <w:t>Кл.руководители</w:t>
            </w:r>
          </w:p>
        </w:tc>
      </w:tr>
      <w:tr w:rsidR="005554EC" w:rsidRPr="005554EC" w:rsidTr="005554EC">
        <w:trPr>
          <w:trHeight w:hRule="exact" w:val="719"/>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Ежедневно</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3" w:right="53"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 xml:space="preserve">Мониторинг по охвату питанием учащихся </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82"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Уточнение количества охвата питанием</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 xml:space="preserve">Ответственный за питание </w:t>
            </w:r>
          </w:p>
          <w:p w:rsidR="005554EC" w:rsidRPr="005554EC" w:rsidRDefault="005554EC" w:rsidP="005554EC">
            <w:pPr>
              <w:shd w:val="clear" w:color="auto" w:fill="FFFFFF"/>
              <w:snapToGrid w:val="0"/>
              <w:ind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Дерябина О.И.</w:t>
            </w:r>
          </w:p>
        </w:tc>
      </w:tr>
      <w:tr w:rsidR="005554EC" w:rsidRPr="005554EC" w:rsidTr="005554EC">
        <w:trPr>
          <w:trHeight w:hRule="exact" w:val="1005"/>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lastRenderedPageBreak/>
              <w:t>Октябрь</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firstLine="0"/>
              <w:jc w:val="left"/>
              <w:rPr>
                <w:rFonts w:ascii="Times New Roman" w:hAnsi="Times New Roman" w:cs="Times New Roman"/>
                <w:color w:val="000000"/>
                <w:spacing w:val="-2"/>
                <w:sz w:val="24"/>
                <w:szCs w:val="24"/>
              </w:rPr>
            </w:pPr>
            <w:r w:rsidRPr="005554EC">
              <w:rPr>
                <w:rFonts w:ascii="Times New Roman" w:hAnsi="Times New Roman" w:cs="Times New Roman"/>
                <w:color w:val="000000"/>
                <w:spacing w:val="-2"/>
                <w:sz w:val="24"/>
                <w:szCs w:val="24"/>
              </w:rPr>
              <w:t>Гигиена питания</w:t>
            </w:r>
          </w:p>
          <w:p w:rsidR="005554EC" w:rsidRPr="005554EC" w:rsidRDefault="005554EC" w:rsidP="005554EC">
            <w:pPr>
              <w:shd w:val="clear" w:color="auto" w:fill="FFFFFF"/>
              <w:snapToGrid w:val="0"/>
              <w:ind w:firstLine="0"/>
              <w:jc w:val="left"/>
              <w:rPr>
                <w:rFonts w:ascii="Times New Roman" w:hAnsi="Times New Roman" w:cs="Times New Roman"/>
                <w:color w:val="000000"/>
                <w:spacing w:val="-2"/>
                <w:sz w:val="24"/>
                <w:szCs w:val="24"/>
              </w:rPr>
            </w:pPr>
            <w:r w:rsidRPr="005554EC">
              <w:rPr>
                <w:rFonts w:ascii="Times New Roman" w:hAnsi="Times New Roman" w:cs="Times New Roman"/>
                <w:color w:val="000000"/>
                <w:spacing w:val="-2"/>
                <w:sz w:val="24"/>
                <w:szCs w:val="24"/>
              </w:rPr>
              <w:t>( тематические беседы)</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216"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z w:val="24"/>
                <w:szCs w:val="24"/>
              </w:rPr>
              <w:t xml:space="preserve">Необходимость </w:t>
            </w:r>
            <w:r w:rsidRPr="005554EC">
              <w:rPr>
                <w:rFonts w:ascii="Times New Roman" w:hAnsi="Times New Roman" w:cs="Times New Roman"/>
                <w:color w:val="000000"/>
                <w:spacing w:val="-3"/>
                <w:sz w:val="24"/>
                <w:szCs w:val="24"/>
              </w:rPr>
              <w:t xml:space="preserve">организованного </w:t>
            </w:r>
            <w:r w:rsidRPr="005554EC">
              <w:rPr>
                <w:rFonts w:ascii="Times New Roman" w:hAnsi="Times New Roman" w:cs="Times New Roman"/>
                <w:color w:val="000000"/>
                <w:spacing w:val="-1"/>
                <w:sz w:val="24"/>
                <w:szCs w:val="24"/>
              </w:rPr>
              <w:t>питания</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14" w:firstLine="0"/>
              <w:jc w:val="left"/>
              <w:rPr>
                <w:rFonts w:ascii="Times New Roman" w:hAnsi="Times New Roman" w:cs="Times New Roman"/>
                <w:color w:val="000000"/>
                <w:spacing w:val="-3"/>
                <w:sz w:val="24"/>
                <w:szCs w:val="24"/>
              </w:rPr>
            </w:pPr>
            <w:r w:rsidRPr="005554EC">
              <w:rPr>
                <w:rFonts w:ascii="Times New Roman" w:hAnsi="Times New Roman" w:cs="Times New Roman"/>
                <w:bCs/>
                <w:color w:val="000000"/>
                <w:spacing w:val="-3"/>
                <w:sz w:val="24"/>
                <w:szCs w:val="24"/>
              </w:rPr>
              <w:t>Медсестра Голубкова Л.А.</w:t>
            </w:r>
          </w:p>
        </w:tc>
      </w:tr>
      <w:tr w:rsidR="005554EC" w:rsidRPr="005554EC" w:rsidTr="005554EC">
        <w:trPr>
          <w:trHeight w:hRule="exact" w:val="1109"/>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right="125"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Апрель</w:t>
            </w:r>
          </w:p>
        </w:tc>
        <w:tc>
          <w:tcPr>
            <w:tcW w:w="3261" w:type="dxa"/>
            <w:tcBorders>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Месячник «Здоровое питание»</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38" w:right="43"/>
              <w:jc w:val="left"/>
              <w:rPr>
                <w:rFonts w:ascii="Times New Roman" w:hAnsi="Times New Roman" w:cs="Times New Roman"/>
                <w:color w:val="000000"/>
                <w:spacing w:val="-1"/>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Зам.директора по ВР Рахимова Н.Р.</w:t>
            </w:r>
          </w:p>
          <w:p w:rsidR="005554EC" w:rsidRPr="005554EC" w:rsidRDefault="005554EC" w:rsidP="005554EC">
            <w:pPr>
              <w:shd w:val="clear" w:color="auto" w:fill="FFFFFF"/>
              <w:snapToGrid w:val="0"/>
              <w:ind w:left="104" w:right="-40" w:firstLine="141"/>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1"/>
                <w:sz w:val="24"/>
                <w:szCs w:val="24"/>
              </w:rPr>
              <w:t>классные руководители</w:t>
            </w:r>
          </w:p>
        </w:tc>
      </w:tr>
      <w:tr w:rsidR="005554EC" w:rsidRPr="005554EC" w:rsidTr="005554EC">
        <w:trPr>
          <w:trHeight w:hRule="exact" w:val="1125"/>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right="307" w:hanging="7"/>
              <w:jc w:val="left"/>
              <w:rPr>
                <w:rFonts w:ascii="Times New Roman" w:hAnsi="Times New Roman" w:cs="Times New Roman"/>
                <w:b/>
                <w:bCs/>
                <w:color w:val="000000"/>
                <w:spacing w:val="-3"/>
                <w:sz w:val="24"/>
                <w:szCs w:val="24"/>
              </w:rPr>
            </w:pPr>
            <w:r w:rsidRPr="005554EC">
              <w:rPr>
                <w:rFonts w:ascii="Times New Roman" w:hAnsi="Times New Roman" w:cs="Times New Roman"/>
                <w:b/>
                <w:bCs/>
                <w:color w:val="000000"/>
                <w:spacing w:val="-5"/>
                <w:sz w:val="24"/>
                <w:szCs w:val="24"/>
              </w:rPr>
              <w:t>В течение года</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29" w:right="38"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2"/>
                <w:sz w:val="24"/>
                <w:szCs w:val="24"/>
              </w:rPr>
              <w:t xml:space="preserve">Оперативное совещание </w:t>
            </w:r>
            <w:r w:rsidRPr="005554EC">
              <w:rPr>
                <w:rFonts w:ascii="Times New Roman" w:hAnsi="Times New Roman" w:cs="Times New Roman"/>
                <w:color w:val="000000"/>
                <w:sz w:val="24"/>
                <w:szCs w:val="24"/>
              </w:rPr>
              <w:t>при директоре</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tabs>
                <w:tab w:val="left" w:pos="3079"/>
              </w:tabs>
              <w:snapToGrid w:val="0"/>
              <w:ind w:right="36"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z w:val="24"/>
                <w:szCs w:val="24"/>
              </w:rPr>
              <w:t xml:space="preserve">Работа кл. </w:t>
            </w:r>
            <w:r w:rsidRPr="005554EC">
              <w:rPr>
                <w:rFonts w:ascii="Times New Roman" w:hAnsi="Times New Roman" w:cs="Times New Roman"/>
                <w:color w:val="000000"/>
                <w:spacing w:val="-2"/>
                <w:sz w:val="24"/>
                <w:szCs w:val="24"/>
              </w:rPr>
              <w:t xml:space="preserve">руководителей по </w:t>
            </w:r>
            <w:r w:rsidRPr="005554EC">
              <w:rPr>
                <w:rFonts w:ascii="Times New Roman" w:hAnsi="Times New Roman" w:cs="Times New Roman"/>
                <w:color w:val="000000"/>
                <w:sz w:val="24"/>
                <w:szCs w:val="24"/>
              </w:rPr>
              <w:t xml:space="preserve">охвату горячим </w:t>
            </w:r>
            <w:r w:rsidRPr="005554EC">
              <w:rPr>
                <w:rFonts w:ascii="Times New Roman" w:hAnsi="Times New Roman" w:cs="Times New Roman"/>
                <w:color w:val="000000"/>
                <w:spacing w:val="-1"/>
                <w:sz w:val="24"/>
                <w:szCs w:val="24"/>
              </w:rPr>
              <w:t>питанием</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left="104"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1"/>
                <w:sz w:val="24"/>
                <w:szCs w:val="24"/>
              </w:rPr>
              <w:t>Отв. за питание Дерябина О.И.</w:t>
            </w:r>
          </w:p>
        </w:tc>
      </w:tr>
      <w:tr w:rsidR="005554EC" w:rsidRPr="005554EC" w:rsidTr="005554EC">
        <w:trPr>
          <w:trHeight w:hRule="exact" w:val="1426"/>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Январь</w:t>
            </w:r>
          </w:p>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4"/>
                <w:sz w:val="24"/>
                <w:szCs w:val="24"/>
              </w:rPr>
            </w:pPr>
            <w:r w:rsidRPr="005554EC">
              <w:rPr>
                <w:rFonts w:ascii="Times New Roman" w:hAnsi="Times New Roman" w:cs="Times New Roman"/>
                <w:b/>
                <w:bCs/>
                <w:color w:val="000000"/>
                <w:spacing w:val="-4"/>
                <w:sz w:val="24"/>
                <w:szCs w:val="24"/>
              </w:rPr>
              <w:t>апрель</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82" w:right="91"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z w:val="24"/>
                <w:szCs w:val="24"/>
              </w:rPr>
              <w:t xml:space="preserve">Общешкольные </w:t>
            </w:r>
            <w:r w:rsidRPr="005554EC">
              <w:rPr>
                <w:rFonts w:ascii="Times New Roman" w:hAnsi="Times New Roman" w:cs="Times New Roman"/>
                <w:color w:val="000000"/>
                <w:spacing w:val="-1"/>
                <w:sz w:val="24"/>
                <w:szCs w:val="24"/>
              </w:rPr>
              <w:t>родительские собрания</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178" w:firstLine="0"/>
              <w:jc w:val="left"/>
              <w:rPr>
                <w:rFonts w:ascii="Times New Roman" w:hAnsi="Times New Roman" w:cs="Times New Roman"/>
                <w:color w:val="000000"/>
                <w:spacing w:val="-2"/>
                <w:sz w:val="24"/>
                <w:szCs w:val="24"/>
              </w:rPr>
            </w:pPr>
            <w:r w:rsidRPr="005554EC">
              <w:rPr>
                <w:rFonts w:ascii="Times New Roman" w:hAnsi="Times New Roman" w:cs="Times New Roman"/>
                <w:color w:val="000000"/>
                <w:sz w:val="24"/>
                <w:szCs w:val="24"/>
              </w:rPr>
              <w:t xml:space="preserve">Охват горячим </w:t>
            </w:r>
            <w:r w:rsidRPr="005554EC">
              <w:rPr>
                <w:rFonts w:ascii="Times New Roman" w:hAnsi="Times New Roman" w:cs="Times New Roman"/>
                <w:color w:val="000000"/>
                <w:spacing w:val="-1"/>
                <w:sz w:val="24"/>
                <w:szCs w:val="24"/>
              </w:rPr>
              <w:t xml:space="preserve">питанием, нормативно-правовое </w:t>
            </w:r>
            <w:r w:rsidRPr="005554EC">
              <w:rPr>
                <w:rFonts w:ascii="Times New Roman" w:hAnsi="Times New Roman" w:cs="Times New Roman"/>
                <w:color w:val="000000"/>
                <w:sz w:val="24"/>
                <w:szCs w:val="24"/>
              </w:rPr>
              <w:t xml:space="preserve">обеспечение </w:t>
            </w:r>
            <w:r w:rsidRPr="005554EC">
              <w:rPr>
                <w:rFonts w:ascii="Times New Roman" w:hAnsi="Times New Roman" w:cs="Times New Roman"/>
                <w:color w:val="000000"/>
                <w:spacing w:val="-1"/>
                <w:sz w:val="24"/>
                <w:szCs w:val="24"/>
              </w:rPr>
              <w:t xml:space="preserve">вопросов по </w:t>
            </w:r>
            <w:r w:rsidRPr="005554EC">
              <w:rPr>
                <w:rFonts w:ascii="Times New Roman" w:hAnsi="Times New Roman" w:cs="Times New Roman"/>
                <w:color w:val="000000"/>
                <w:sz w:val="24"/>
                <w:szCs w:val="24"/>
              </w:rPr>
              <w:t xml:space="preserve">организации </w:t>
            </w:r>
            <w:r w:rsidRPr="005554EC">
              <w:rPr>
                <w:rFonts w:ascii="Times New Roman" w:hAnsi="Times New Roman" w:cs="Times New Roman"/>
                <w:color w:val="000000"/>
                <w:spacing w:val="-2"/>
                <w:sz w:val="24"/>
                <w:szCs w:val="24"/>
              </w:rPr>
              <w:t>горячего питания</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3"/>
                <w:sz w:val="24"/>
                <w:szCs w:val="24"/>
              </w:rPr>
              <w:t>Директор Леванчук Н.А.,</w:t>
            </w:r>
            <w:r w:rsidRPr="005554EC">
              <w:rPr>
                <w:rFonts w:ascii="Times New Roman" w:hAnsi="Times New Roman" w:cs="Times New Roman"/>
                <w:color w:val="000000"/>
                <w:spacing w:val="-1"/>
                <w:sz w:val="24"/>
                <w:szCs w:val="24"/>
              </w:rPr>
              <w:t xml:space="preserve"> </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firstLine="141"/>
              <w:jc w:val="left"/>
              <w:rPr>
                <w:rFonts w:ascii="Times New Roman" w:hAnsi="Times New Roman" w:cs="Times New Roman"/>
                <w:color w:val="000000"/>
                <w:spacing w:val="-3"/>
                <w:sz w:val="24"/>
                <w:szCs w:val="24"/>
              </w:rPr>
            </w:pPr>
          </w:p>
        </w:tc>
      </w:tr>
      <w:tr w:rsidR="005554EC" w:rsidRPr="005554EC" w:rsidTr="005554EC">
        <w:trPr>
          <w:trHeight w:hRule="exact" w:val="1325"/>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 xml:space="preserve">В течение года </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43"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Рейдовая проверка санитарного состояния пищеблока, ведения документации</w:t>
            </w:r>
            <w:r w:rsidRPr="005554EC">
              <w:rPr>
                <w:rFonts w:ascii="Times New Roman" w:hAnsi="Times New Roman" w:cs="Times New Roman"/>
                <w:color w:val="000000"/>
                <w:sz w:val="24"/>
                <w:szCs w:val="24"/>
              </w:rPr>
              <w:t xml:space="preserve"> эстетического воспитания»</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418"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3"/>
                <w:sz w:val="24"/>
                <w:szCs w:val="24"/>
              </w:rPr>
              <w:t>Изучение состояния работы столовой</w:t>
            </w: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1"/>
                <w:sz w:val="24"/>
                <w:szCs w:val="24"/>
              </w:rPr>
            </w:pPr>
            <w:r w:rsidRPr="005554EC">
              <w:rPr>
                <w:rFonts w:ascii="Times New Roman" w:hAnsi="Times New Roman" w:cs="Times New Roman"/>
                <w:color w:val="000000"/>
                <w:spacing w:val="-3"/>
                <w:sz w:val="24"/>
                <w:szCs w:val="24"/>
              </w:rPr>
              <w:t>Директор Леванчук Н.А.</w:t>
            </w:r>
          </w:p>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ind w:left="104" w:right="307"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Зам.директора по АХЧ Антоненко Н.И.</w:t>
            </w:r>
          </w:p>
        </w:tc>
      </w:tr>
      <w:tr w:rsidR="005554EC" w:rsidRPr="005554EC" w:rsidTr="005554EC">
        <w:trPr>
          <w:trHeight w:hRule="exact" w:val="872"/>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Ежедневно</w:t>
            </w:r>
          </w:p>
        </w:tc>
        <w:tc>
          <w:tcPr>
            <w:tcW w:w="3261" w:type="dxa"/>
            <w:tcBorders>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Контроль за уборкой подсобных помещений</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Зам.директора по АХЧ Антоненко Н.И.</w:t>
            </w:r>
          </w:p>
        </w:tc>
      </w:tr>
      <w:tr w:rsidR="005554EC" w:rsidRPr="005554EC" w:rsidTr="005554EC">
        <w:trPr>
          <w:trHeight w:hRule="exact" w:val="984"/>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Ежемесячно</w:t>
            </w:r>
          </w:p>
        </w:tc>
        <w:tc>
          <w:tcPr>
            <w:tcW w:w="3261" w:type="dxa"/>
            <w:tcBorders>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Оформления стенда по пропаганде здорового питания</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right="-40" w:firstLine="0"/>
              <w:jc w:val="left"/>
              <w:rPr>
                <w:rFonts w:ascii="Times New Roman" w:hAnsi="Times New Roman" w:cs="Times New Roman"/>
                <w:color w:val="000000"/>
                <w:sz w:val="24"/>
                <w:szCs w:val="24"/>
              </w:rPr>
            </w:pPr>
            <w:r w:rsidRPr="005554EC">
              <w:rPr>
                <w:rFonts w:ascii="Times New Roman" w:hAnsi="Times New Roman" w:cs="Times New Roman"/>
                <w:color w:val="000000"/>
                <w:spacing w:val="-1"/>
                <w:sz w:val="24"/>
                <w:szCs w:val="24"/>
              </w:rPr>
              <w:t>Отв. за питание Дерябина О.И.</w:t>
            </w:r>
          </w:p>
          <w:p w:rsidR="005554EC" w:rsidRPr="005554EC" w:rsidRDefault="005554EC" w:rsidP="005554EC">
            <w:pPr>
              <w:shd w:val="clear" w:color="auto" w:fill="FFFFFF"/>
              <w:snapToGrid w:val="0"/>
              <w:ind w:left="104" w:right="-40" w:firstLine="141"/>
              <w:jc w:val="left"/>
              <w:rPr>
                <w:rFonts w:ascii="Times New Roman" w:hAnsi="Times New Roman" w:cs="Times New Roman"/>
                <w:color w:val="000000"/>
                <w:spacing w:val="-3"/>
                <w:sz w:val="24"/>
                <w:szCs w:val="24"/>
              </w:rPr>
            </w:pPr>
          </w:p>
        </w:tc>
      </w:tr>
      <w:tr w:rsidR="005554EC" w:rsidRPr="005554EC" w:rsidTr="005554EC">
        <w:trPr>
          <w:trHeight w:hRule="exact" w:val="924"/>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По мере необходимости</w:t>
            </w:r>
          </w:p>
        </w:tc>
        <w:tc>
          <w:tcPr>
            <w:tcW w:w="3261" w:type="dxa"/>
            <w:tcBorders>
              <w:left w:val="single" w:sz="4" w:space="0" w:color="000000"/>
              <w:bottom w:val="single" w:sz="4" w:space="0" w:color="000000"/>
            </w:tcBorders>
            <w:shd w:val="clear" w:color="auto" w:fill="FFFFFF"/>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Обновление инвентаря и посуды</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left="104" w:right="-40"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Зам.директора по АХЧ Антоненко Н.И.</w:t>
            </w:r>
          </w:p>
        </w:tc>
      </w:tr>
      <w:tr w:rsidR="005554EC" w:rsidRPr="005554EC" w:rsidTr="005554EC">
        <w:trPr>
          <w:trHeight w:hRule="exact" w:val="1054"/>
        </w:trPr>
        <w:tc>
          <w:tcPr>
            <w:tcW w:w="1559"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Ноябрь,</w:t>
            </w:r>
          </w:p>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6"/>
                <w:sz w:val="24"/>
                <w:szCs w:val="24"/>
              </w:rPr>
            </w:pPr>
            <w:r w:rsidRPr="005554EC">
              <w:rPr>
                <w:rFonts w:ascii="Times New Roman" w:hAnsi="Times New Roman" w:cs="Times New Roman"/>
                <w:b/>
                <w:bCs/>
                <w:color w:val="000000"/>
                <w:spacing w:val="-6"/>
                <w:sz w:val="24"/>
                <w:szCs w:val="24"/>
              </w:rPr>
              <w:t>март,май</w:t>
            </w:r>
          </w:p>
        </w:tc>
        <w:tc>
          <w:tcPr>
            <w:tcW w:w="3261"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24" w:right="43" w:firstLine="0"/>
              <w:jc w:val="left"/>
              <w:rPr>
                <w:rFonts w:ascii="Times New Roman" w:hAnsi="Times New Roman" w:cs="Times New Roman"/>
                <w:color w:val="000000"/>
                <w:spacing w:val="-1"/>
                <w:sz w:val="24"/>
                <w:szCs w:val="24"/>
              </w:rPr>
            </w:pPr>
            <w:r w:rsidRPr="005554EC">
              <w:rPr>
                <w:rFonts w:ascii="Times New Roman" w:hAnsi="Times New Roman" w:cs="Times New Roman"/>
                <w:sz w:val="24"/>
                <w:szCs w:val="24"/>
              </w:rPr>
              <w:t>Организация питания ребят в оздоровительном лагере</w:t>
            </w:r>
          </w:p>
        </w:tc>
        <w:tc>
          <w:tcPr>
            <w:tcW w:w="1842" w:type="dxa"/>
            <w:tcBorders>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413" w:right="418"/>
              <w:jc w:val="left"/>
              <w:rPr>
                <w:rFonts w:ascii="Times New Roman" w:hAnsi="Times New Roman" w:cs="Times New Roman"/>
                <w:color w:val="000000"/>
                <w:spacing w:val="-3"/>
                <w:sz w:val="24"/>
                <w:szCs w:val="24"/>
              </w:rPr>
            </w:pPr>
          </w:p>
        </w:tc>
        <w:tc>
          <w:tcPr>
            <w:tcW w:w="3261" w:type="dxa"/>
            <w:tcBorders>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left="104" w:right="-40"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Зам.директора по ВР Рахимова Н.Р.Начальник лагеря</w:t>
            </w:r>
          </w:p>
        </w:tc>
      </w:tr>
      <w:tr w:rsidR="005554EC" w:rsidRPr="005554EC" w:rsidTr="005554EC">
        <w:trPr>
          <w:trHeight w:hRule="exact" w:val="984"/>
        </w:trPr>
        <w:tc>
          <w:tcPr>
            <w:tcW w:w="1559" w:type="dxa"/>
            <w:tcBorders>
              <w:top w:val="single" w:sz="4" w:space="0" w:color="auto"/>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02" w:hanging="7"/>
              <w:jc w:val="left"/>
              <w:rPr>
                <w:rFonts w:ascii="Times New Roman" w:hAnsi="Times New Roman" w:cs="Times New Roman"/>
                <w:b/>
                <w:bCs/>
                <w:color w:val="000000"/>
                <w:spacing w:val="-9"/>
                <w:sz w:val="24"/>
                <w:szCs w:val="24"/>
              </w:rPr>
            </w:pPr>
            <w:r w:rsidRPr="005554EC">
              <w:rPr>
                <w:rFonts w:ascii="Times New Roman" w:hAnsi="Times New Roman" w:cs="Times New Roman"/>
                <w:b/>
                <w:bCs/>
                <w:color w:val="000000"/>
                <w:spacing w:val="-9"/>
                <w:sz w:val="24"/>
                <w:szCs w:val="24"/>
              </w:rPr>
              <w:t>Июль-август</w:t>
            </w:r>
          </w:p>
        </w:tc>
        <w:tc>
          <w:tcPr>
            <w:tcW w:w="3261" w:type="dxa"/>
            <w:tcBorders>
              <w:top w:val="single" w:sz="4" w:space="0" w:color="auto"/>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right="5" w:firstLine="0"/>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 xml:space="preserve">Подготовка к новому учебному году </w:t>
            </w:r>
          </w:p>
        </w:tc>
        <w:tc>
          <w:tcPr>
            <w:tcW w:w="1842" w:type="dxa"/>
            <w:tcBorders>
              <w:top w:val="single" w:sz="4" w:space="0" w:color="auto"/>
              <w:left w:val="single" w:sz="4" w:space="0" w:color="000000"/>
              <w:bottom w:val="single" w:sz="4" w:space="0" w:color="000000"/>
            </w:tcBorders>
            <w:shd w:val="clear" w:color="auto" w:fill="FFFFFF"/>
          </w:tcPr>
          <w:p w:rsidR="005554EC" w:rsidRPr="005554EC" w:rsidRDefault="005554EC" w:rsidP="005554EC">
            <w:pPr>
              <w:shd w:val="clear" w:color="auto" w:fill="FFFFFF"/>
              <w:snapToGrid w:val="0"/>
              <w:ind w:left="1430"/>
              <w:jc w:val="left"/>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000000"/>
              <w:right w:val="single" w:sz="4" w:space="0" w:color="000000"/>
            </w:tcBorders>
            <w:shd w:val="clear" w:color="auto" w:fill="FFFFFF"/>
          </w:tcPr>
          <w:p w:rsidR="005554EC" w:rsidRPr="005554EC" w:rsidRDefault="005554EC" w:rsidP="005554EC">
            <w:pPr>
              <w:shd w:val="clear" w:color="auto" w:fill="FFFFFF"/>
              <w:snapToGrid w:val="0"/>
              <w:ind w:left="104" w:firstLine="0"/>
              <w:jc w:val="left"/>
              <w:rPr>
                <w:rFonts w:ascii="Times New Roman" w:hAnsi="Times New Roman" w:cs="Times New Roman"/>
                <w:color w:val="000000"/>
                <w:spacing w:val="-3"/>
                <w:sz w:val="24"/>
                <w:szCs w:val="24"/>
              </w:rPr>
            </w:pPr>
            <w:r w:rsidRPr="005554EC">
              <w:rPr>
                <w:rFonts w:ascii="Times New Roman" w:hAnsi="Times New Roman" w:cs="Times New Roman"/>
                <w:color w:val="000000"/>
                <w:spacing w:val="-3"/>
                <w:sz w:val="24"/>
                <w:szCs w:val="24"/>
              </w:rPr>
              <w:t>Зам.директора по АХЧ Антоненко Н.И.</w:t>
            </w:r>
          </w:p>
        </w:tc>
      </w:tr>
    </w:tbl>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shd w:val="clear" w:color="auto" w:fill="FFFFFF"/>
        <w:jc w:val="center"/>
        <w:rPr>
          <w:rFonts w:ascii="Times New Roman" w:hAnsi="Times New Roman" w:cs="Times New Roman"/>
          <w:color w:val="000000"/>
          <w:sz w:val="24"/>
          <w:szCs w:val="24"/>
          <w:lang w:eastAsia="ru-RU"/>
        </w:rPr>
      </w:pPr>
      <w:r w:rsidRPr="005554EC">
        <w:rPr>
          <w:rFonts w:ascii="Times New Roman" w:hAnsi="Times New Roman" w:cs="Times New Roman"/>
          <w:b/>
          <w:bCs/>
          <w:color w:val="000000"/>
          <w:sz w:val="24"/>
          <w:szCs w:val="24"/>
          <w:lang w:eastAsia="ru-RU"/>
        </w:rPr>
        <w:t>План мероприятий</w:t>
      </w:r>
    </w:p>
    <w:p w:rsidR="005554EC" w:rsidRPr="005554EC" w:rsidRDefault="005554EC" w:rsidP="005554EC">
      <w:pPr>
        <w:shd w:val="clear" w:color="auto" w:fill="FFFFFF"/>
        <w:jc w:val="center"/>
        <w:rPr>
          <w:rFonts w:ascii="Times New Roman" w:hAnsi="Times New Roman" w:cs="Times New Roman"/>
          <w:b/>
          <w:bCs/>
          <w:color w:val="000000"/>
          <w:sz w:val="24"/>
          <w:szCs w:val="24"/>
          <w:lang w:eastAsia="ru-RU"/>
        </w:rPr>
      </w:pPr>
      <w:r w:rsidRPr="005554EC">
        <w:rPr>
          <w:rFonts w:ascii="Times New Roman" w:hAnsi="Times New Roman" w:cs="Times New Roman"/>
          <w:b/>
          <w:bCs/>
          <w:color w:val="000000"/>
          <w:sz w:val="24"/>
          <w:szCs w:val="24"/>
          <w:lang w:eastAsia="ru-RU"/>
        </w:rPr>
        <w:t xml:space="preserve">по предупреждению пропусков учебных занятий </w:t>
      </w:r>
    </w:p>
    <w:p w:rsidR="005554EC" w:rsidRPr="005554EC" w:rsidRDefault="005554EC" w:rsidP="005554EC">
      <w:pPr>
        <w:shd w:val="clear" w:color="auto" w:fill="FFFFFF"/>
        <w:jc w:val="center"/>
        <w:rPr>
          <w:rFonts w:ascii="Times New Roman" w:hAnsi="Times New Roman" w:cs="Times New Roman"/>
          <w:b/>
          <w:bCs/>
          <w:color w:val="000000"/>
          <w:sz w:val="24"/>
          <w:szCs w:val="24"/>
          <w:lang w:eastAsia="ru-RU"/>
        </w:rPr>
      </w:pPr>
      <w:r w:rsidRPr="005554EC">
        <w:rPr>
          <w:rFonts w:ascii="Times New Roman" w:hAnsi="Times New Roman" w:cs="Times New Roman"/>
          <w:b/>
          <w:bCs/>
          <w:color w:val="000000"/>
          <w:sz w:val="24"/>
          <w:szCs w:val="24"/>
          <w:lang w:eastAsia="ru-RU"/>
        </w:rPr>
        <w:t xml:space="preserve">без уважительных причин в МБОУ  БСОШ № 2 </w:t>
      </w:r>
    </w:p>
    <w:p w:rsidR="005554EC" w:rsidRPr="005554EC" w:rsidRDefault="00155A2A" w:rsidP="005554EC">
      <w:pPr>
        <w:shd w:val="clear" w:color="auto" w:fill="FFFFFF"/>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2023-2024</w:t>
      </w:r>
      <w:r w:rsidR="005554EC" w:rsidRPr="005554EC">
        <w:rPr>
          <w:rFonts w:ascii="Times New Roman" w:hAnsi="Times New Roman" w:cs="Times New Roman"/>
          <w:b/>
          <w:bCs/>
          <w:color w:val="000000"/>
          <w:sz w:val="24"/>
          <w:szCs w:val="24"/>
          <w:lang w:eastAsia="ru-RU"/>
        </w:rPr>
        <w:t xml:space="preserve"> </w:t>
      </w:r>
      <w:proofErr w:type="gramStart"/>
      <w:r w:rsidR="005554EC" w:rsidRPr="005554EC">
        <w:rPr>
          <w:rFonts w:ascii="Times New Roman" w:hAnsi="Times New Roman" w:cs="Times New Roman"/>
          <w:b/>
          <w:bCs/>
          <w:color w:val="000000"/>
          <w:sz w:val="24"/>
          <w:szCs w:val="24"/>
          <w:lang w:eastAsia="ru-RU"/>
        </w:rPr>
        <w:t>уч.год</w:t>
      </w:r>
      <w:proofErr w:type="gramEnd"/>
    </w:p>
    <w:p w:rsidR="005554EC" w:rsidRPr="005554EC" w:rsidRDefault="005554EC" w:rsidP="005554EC">
      <w:pPr>
        <w:shd w:val="clear" w:color="auto" w:fill="FFFFFF"/>
        <w:rPr>
          <w:rFonts w:ascii="Times New Roman" w:hAnsi="Times New Roman" w:cs="Times New Roman"/>
          <w:b/>
          <w:bCs/>
          <w:color w:val="000000"/>
          <w:sz w:val="24"/>
          <w:szCs w:val="24"/>
          <w:lang w:eastAsia="ru-RU"/>
        </w:rPr>
      </w:pPr>
      <w:r w:rsidRPr="005554EC">
        <w:rPr>
          <w:rFonts w:ascii="Times New Roman" w:hAnsi="Times New Roman" w:cs="Times New Roman"/>
          <w:b/>
          <w:bCs/>
          <w:color w:val="000000"/>
          <w:sz w:val="24"/>
          <w:szCs w:val="24"/>
          <w:lang w:eastAsia="ru-RU"/>
        </w:rPr>
        <w:t>ЦЕЛЬ: </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Реализация прав граждан на получение среднего (полного) общего образования, предотвращение роста количества детей и подростков, не занятых учебой.</w:t>
      </w:r>
    </w:p>
    <w:p w:rsidR="005554EC" w:rsidRPr="005554EC" w:rsidRDefault="005554EC" w:rsidP="005554EC">
      <w:pPr>
        <w:shd w:val="clear" w:color="auto" w:fill="FFFFFF"/>
        <w:rPr>
          <w:rFonts w:ascii="Times New Roman" w:hAnsi="Times New Roman" w:cs="Times New Roman"/>
          <w:b/>
          <w:bCs/>
          <w:color w:val="000000"/>
          <w:sz w:val="24"/>
          <w:szCs w:val="24"/>
          <w:lang w:eastAsia="ru-RU"/>
        </w:rPr>
      </w:pPr>
      <w:r w:rsidRPr="005554EC">
        <w:rPr>
          <w:rFonts w:ascii="Times New Roman" w:hAnsi="Times New Roman" w:cs="Times New Roman"/>
          <w:b/>
          <w:bCs/>
          <w:color w:val="000000"/>
          <w:sz w:val="24"/>
          <w:szCs w:val="24"/>
          <w:lang w:eastAsia="ru-RU"/>
        </w:rPr>
        <w:t>ЗАДАЧИ:</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создание педагогических и организационно-управленческих условий для реализации комплексной системы мероприятий  по предупреждению пропусков учебных занятий без уважительной причины;</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xml:space="preserve">•  оказание организованной </w:t>
      </w:r>
      <w:hyperlink r:id="rId12" w:tooltip="Психологическая помощь" w:history="1">
        <w:r w:rsidRPr="005554EC">
          <w:rPr>
            <w:rFonts w:ascii="Times New Roman" w:hAnsi="Times New Roman" w:cs="Times New Roman"/>
            <w:sz w:val="24"/>
            <w:szCs w:val="24"/>
            <w:lang w:eastAsia="ru-RU"/>
          </w:rPr>
          <w:t>психолого-педагогической помощи</w:t>
        </w:r>
      </w:hyperlink>
      <w:r w:rsidRPr="005554EC">
        <w:rPr>
          <w:rFonts w:ascii="Times New Roman" w:hAnsi="Times New Roman" w:cs="Times New Roman"/>
          <w:color w:val="000000"/>
          <w:sz w:val="24"/>
          <w:szCs w:val="24"/>
          <w:lang w:eastAsia="ru-RU"/>
        </w:rPr>
        <w:t xml:space="preserve"> детям и подросткам, склонным к пропускам занятий без уважительных причин;</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lastRenderedPageBreak/>
        <w:t>•  повышение методического мастерства педагогов и специалистов школы по вопросам организации работы профилактики безнадзорности и правонарушений среди несовершеннолетних;</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своевременное информирование родителей и оказание помощи семьям, имеющим детей склонным к пропускам занятий без уважительных причин и состоящих на всех видах учета.</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Ожидаемые результаты: </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xml:space="preserve">•  исключение фактов не обучения среди обучающихся </w:t>
      </w:r>
    </w:p>
    <w:p w:rsidR="005554EC" w:rsidRPr="005554EC" w:rsidRDefault="005554EC" w:rsidP="005554EC">
      <w:pPr>
        <w:shd w:val="clear" w:color="auto" w:fill="FFFFFF"/>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снижение количества  пропущенных учебных занятий без уважительной причины.</w:t>
      </w:r>
    </w:p>
    <w:p w:rsidR="005554EC" w:rsidRPr="005554EC" w:rsidRDefault="005554EC" w:rsidP="005554EC">
      <w:pPr>
        <w:shd w:val="clear" w:color="auto" w:fill="FFFFFF"/>
        <w:rPr>
          <w:rFonts w:ascii="Times New Roman" w:hAnsi="Times New Roman" w:cs="Times New Roman"/>
          <w:color w:val="000000"/>
          <w:sz w:val="24"/>
          <w:szCs w:val="24"/>
          <w:lang w:eastAsia="ru-RU"/>
        </w:rPr>
      </w:pPr>
    </w:p>
    <w:tbl>
      <w:tblPr>
        <w:tblW w:w="0" w:type="auto"/>
        <w:tblInd w:w="108" w:type="dxa"/>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0A0" w:firstRow="1" w:lastRow="0" w:firstColumn="1" w:lastColumn="0" w:noHBand="0" w:noVBand="0"/>
      </w:tblPr>
      <w:tblGrid>
        <w:gridCol w:w="782"/>
        <w:gridCol w:w="4760"/>
        <w:gridCol w:w="2538"/>
        <w:gridCol w:w="2367"/>
      </w:tblGrid>
      <w:tr w:rsidR="005554EC" w:rsidRPr="005554EC" w:rsidTr="005554EC">
        <w:trPr>
          <w:trHeight w:val="14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54EC" w:rsidRPr="005554EC" w:rsidRDefault="005554EC" w:rsidP="005554EC">
            <w:pPr>
              <w:rPr>
                <w:rFonts w:ascii="Times New Roman" w:hAnsi="Times New Roman" w:cs="Times New Roman"/>
                <w:color w:val="000000"/>
                <w:sz w:val="24"/>
                <w:szCs w:val="24"/>
                <w:lang w:eastAsia="ru-RU"/>
              </w:rPr>
            </w:pPr>
            <w:r w:rsidRPr="005554EC">
              <w:rPr>
                <w:rFonts w:ascii="Times New Roman" w:hAnsi="Times New Roman" w:cs="Times New Roman"/>
                <w:b/>
                <w:bCs/>
                <w:color w:val="000000"/>
                <w:sz w:val="24"/>
                <w:szCs w:val="24"/>
                <w:lang w:eastAsia="ru-RU"/>
              </w:rPr>
              <w:t>№ пп</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rPr>
                <w:rFonts w:ascii="Times New Roman" w:hAnsi="Times New Roman" w:cs="Times New Roman"/>
                <w:color w:val="000000"/>
                <w:sz w:val="24"/>
                <w:szCs w:val="24"/>
                <w:lang w:eastAsia="ru-RU"/>
              </w:rPr>
            </w:pPr>
            <w:r w:rsidRPr="005554EC">
              <w:rPr>
                <w:rFonts w:ascii="Times New Roman" w:hAnsi="Times New Roman" w:cs="Times New Roman"/>
                <w:b/>
                <w:bCs/>
                <w:color w:val="000000"/>
                <w:sz w:val="24"/>
                <w:szCs w:val="24"/>
                <w:lang w:eastAsia="ru-RU"/>
              </w:rPr>
              <w:t>Мероприятие</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rPr>
                <w:rFonts w:ascii="Times New Roman" w:hAnsi="Times New Roman" w:cs="Times New Roman"/>
                <w:color w:val="000000"/>
                <w:sz w:val="24"/>
                <w:szCs w:val="24"/>
                <w:lang w:eastAsia="ru-RU"/>
              </w:rPr>
            </w:pPr>
            <w:r w:rsidRPr="005554EC">
              <w:rPr>
                <w:rFonts w:ascii="Times New Roman" w:hAnsi="Times New Roman" w:cs="Times New Roman"/>
                <w:b/>
                <w:bCs/>
                <w:color w:val="000000"/>
                <w:sz w:val="24"/>
                <w:szCs w:val="24"/>
                <w:lang w:eastAsia="ru-RU"/>
              </w:rPr>
              <w:t>Сроки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rPr>
                <w:rFonts w:ascii="Times New Roman" w:hAnsi="Times New Roman" w:cs="Times New Roman"/>
                <w:color w:val="000000"/>
                <w:sz w:val="24"/>
                <w:szCs w:val="24"/>
                <w:lang w:eastAsia="ru-RU"/>
              </w:rPr>
            </w:pPr>
            <w:r w:rsidRPr="005554EC">
              <w:rPr>
                <w:rFonts w:ascii="Times New Roman" w:hAnsi="Times New Roman" w:cs="Times New Roman"/>
                <w:b/>
                <w:bCs/>
                <w:color w:val="000000"/>
                <w:sz w:val="24"/>
                <w:szCs w:val="24"/>
                <w:lang w:eastAsia="ru-RU"/>
              </w:rPr>
              <w:t>Ответственные</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Изучение нормативно-правовых документов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постоянно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Администрация школы</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Формирование банка данных обучающихся склонных к пропускам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сентябрь</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Социальный педагог Дерябина О.И.</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Учет посещаемости учебных занятий учащимися; анализ причин пропущенных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ежедневно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6A7C99" w:rsidP="005554EC">
            <w:pPr>
              <w:ind w:firstLine="0"/>
              <w:rPr>
                <w:rFonts w:ascii="Times New Roman" w:hAnsi="Times New Roman" w:cs="Times New Roman"/>
                <w:color w:val="000000"/>
                <w:sz w:val="24"/>
                <w:szCs w:val="24"/>
                <w:lang w:eastAsia="ru-RU"/>
              </w:rPr>
            </w:pPr>
            <w:hyperlink r:id="rId13" w:tooltip="Классные руководители" w:history="1">
              <w:r w:rsidR="005554EC" w:rsidRPr="005554EC">
                <w:rPr>
                  <w:rFonts w:ascii="Times New Roman" w:hAnsi="Times New Roman" w:cs="Times New Roman"/>
                  <w:sz w:val="24"/>
                  <w:szCs w:val="24"/>
                  <w:lang w:eastAsia="ru-RU"/>
                </w:rPr>
                <w:t>классные руководители</w:t>
              </w:r>
            </w:hyperlink>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Мониторинг обучающихся, не посещающих или систематически пропускающих по неуважительным причинам занятия.</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еженедельно,ежемесячно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Социальный педагог</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Дерябина О.И.</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Отчет по посещаемости учебных занятий обучающихся школы.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Еженедельно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Вожатый</w:t>
            </w:r>
          </w:p>
          <w:p w:rsidR="005554EC" w:rsidRPr="005554EC" w:rsidRDefault="005554EC" w:rsidP="005554EC">
            <w:pPr>
              <w:rPr>
                <w:rFonts w:ascii="Times New Roman" w:hAnsi="Times New Roman" w:cs="Times New Roman"/>
                <w:color w:val="000000"/>
                <w:sz w:val="24"/>
                <w:szCs w:val="24"/>
                <w:lang w:eastAsia="ru-RU"/>
              </w:rPr>
            </w:pPr>
          </w:p>
        </w:tc>
      </w:tr>
      <w:tr w:rsidR="005554EC" w:rsidRPr="005554EC" w:rsidTr="005554EC">
        <w:trPr>
          <w:trHeight w:val="1268"/>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xml:space="preserve">Контроль занятости несовершеннолетних, состоящих на всех видах учета, в системе </w:t>
            </w:r>
            <w:hyperlink r:id="rId14" w:tooltip="Дополнительное образование" w:history="1">
              <w:r w:rsidRPr="005554EC">
                <w:rPr>
                  <w:rFonts w:ascii="Times New Roman" w:hAnsi="Times New Roman" w:cs="Times New Roman"/>
                  <w:sz w:val="24"/>
                  <w:szCs w:val="24"/>
                  <w:lang w:eastAsia="ru-RU"/>
                </w:rPr>
                <w:t>дополнительного образования</w:t>
              </w:r>
            </w:hyperlink>
            <w:r w:rsidRPr="005554EC">
              <w:rPr>
                <w:rFonts w:ascii="Times New Roman" w:hAnsi="Times New Roman" w:cs="Times New Roman"/>
                <w:sz w:val="24"/>
                <w:szCs w:val="24"/>
                <w:lang w:eastAsia="ru-RU"/>
              </w:rPr>
              <w:t xml:space="preserve"> д</w:t>
            </w:r>
            <w:r w:rsidRPr="005554EC">
              <w:rPr>
                <w:rFonts w:ascii="Times New Roman" w:hAnsi="Times New Roman" w:cs="Times New Roman"/>
                <w:color w:val="000000"/>
                <w:sz w:val="24"/>
                <w:szCs w:val="24"/>
                <w:lang w:eastAsia="ru-RU"/>
              </w:rPr>
              <w:t>етей.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Заместитель директора по ВР</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Рахимова Н.Р.</w:t>
            </w:r>
          </w:p>
        </w:tc>
      </w:tr>
      <w:tr w:rsidR="005554EC" w:rsidRPr="005554EC" w:rsidTr="005554EC">
        <w:trPr>
          <w:trHeight w:val="1773"/>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Индивидуальные консультации с обучающимися, пропускающими занятия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Классные руководители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Социальный педагог Дерябина О.И.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Педагог-психолог Шагиева Е.А.</w:t>
            </w:r>
          </w:p>
        </w:tc>
      </w:tr>
      <w:tr w:rsidR="005554EC" w:rsidRPr="005554EC" w:rsidTr="005554EC">
        <w:trPr>
          <w:trHeight w:val="1400"/>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xml:space="preserve">Проведение бесед </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 xml:space="preserve">«Учеба – твой главный труд», «Права и обязанности обучающихся», «Учеба – путь к успеху», «Кружки и секции нашего города» </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Классные руководители</w:t>
            </w:r>
          </w:p>
        </w:tc>
      </w:tr>
      <w:tr w:rsidR="005554EC" w:rsidRPr="005554EC" w:rsidTr="005554EC">
        <w:trPr>
          <w:trHeight w:val="1696"/>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Индивидуальные беседы с родителями обучающихся, склонных к пропускам учебных занятий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Классные руководители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Социальный педагог Дерябина О.И.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Педагог-психолог Шагиева Е.А.</w:t>
            </w:r>
          </w:p>
        </w:tc>
      </w:tr>
      <w:tr w:rsidR="005554EC" w:rsidRPr="005554EC" w:rsidTr="005554EC">
        <w:trPr>
          <w:trHeight w:val="173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Рейды по семьям обучающихся, склонным к пропускам уроков.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Классные руководители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Социальный педагог Дерябина О.И.</w:t>
            </w:r>
          </w:p>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Педагог-психолог Шагиева Е.А.</w:t>
            </w:r>
          </w:p>
        </w:tc>
      </w:tr>
      <w:tr w:rsidR="005554EC" w:rsidRPr="005554EC" w:rsidTr="005554EC">
        <w:trPr>
          <w:trHeight w:val="1689"/>
        </w:trPr>
        <w:tc>
          <w:tcPr>
            <w:tcW w:w="78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Беседы на родительских собраниях и педвсеобучах "Учебная дисциплина и ее значение в жизни школьника", «Ответственность родителей за получение детьми обязательного среднего (полного) общего образования»</w:t>
            </w:r>
          </w:p>
        </w:tc>
        <w:tc>
          <w:tcPr>
            <w:tcW w:w="25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по плану</w:t>
            </w:r>
          </w:p>
        </w:tc>
        <w:tc>
          <w:tcPr>
            <w:tcW w:w="23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Классные руководители</w:t>
            </w:r>
          </w:p>
          <w:p w:rsidR="005554EC" w:rsidRPr="005554EC" w:rsidRDefault="005554EC" w:rsidP="005554EC">
            <w:pPr>
              <w:rPr>
                <w:rFonts w:ascii="Times New Roman" w:hAnsi="Times New Roman" w:cs="Times New Roman"/>
                <w:color w:val="000000"/>
                <w:sz w:val="24"/>
                <w:szCs w:val="24"/>
                <w:lang w:eastAsia="ru-RU"/>
              </w:rPr>
            </w:pPr>
          </w:p>
        </w:tc>
      </w:tr>
      <w:tr w:rsidR="005554EC" w:rsidRPr="005554EC" w:rsidTr="005554EC">
        <w:trPr>
          <w:trHeight w:val="333"/>
        </w:trPr>
        <w:tc>
          <w:tcPr>
            <w:tcW w:w="7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0E6D72">
            <w:pPr>
              <w:numPr>
                <w:ilvl w:val="0"/>
                <w:numId w:val="103"/>
              </w:numPr>
              <w:ind w:firstLine="0"/>
              <w:jc w:val="left"/>
              <w:rPr>
                <w:rFonts w:ascii="Times New Roman" w:hAnsi="Times New Roman" w:cs="Times New Roman"/>
                <w:color w:val="000000"/>
                <w:sz w:val="24"/>
                <w:szCs w:val="24"/>
                <w:lang w:eastAsia="ru-RU"/>
              </w:rPr>
            </w:pP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Заседание «Совета Профилактики правонарушений»</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по плану работы «Совета Профилактики»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rPr>
                <w:rFonts w:ascii="Times New Roman" w:hAnsi="Times New Roman" w:cs="Times New Roman"/>
                <w:color w:val="000000"/>
                <w:sz w:val="24"/>
                <w:szCs w:val="24"/>
                <w:lang w:eastAsia="ru-RU"/>
              </w:rPr>
            </w:pPr>
            <w:r w:rsidRPr="005554EC">
              <w:rPr>
                <w:rFonts w:ascii="Times New Roman" w:hAnsi="Times New Roman" w:cs="Times New Roman"/>
                <w:color w:val="000000"/>
                <w:sz w:val="24"/>
                <w:szCs w:val="24"/>
                <w:lang w:eastAsia="ru-RU"/>
              </w:rPr>
              <w:t>Члены СП</w:t>
            </w:r>
          </w:p>
        </w:tc>
      </w:tr>
    </w:tbl>
    <w:p w:rsidR="005554EC" w:rsidRPr="005554EC" w:rsidRDefault="005554EC" w:rsidP="005554EC">
      <w:pPr>
        <w:ind w:firstLine="0"/>
        <w:rPr>
          <w:rFonts w:ascii="Times New Roman" w:hAnsi="Times New Roman" w:cs="Times New Roman"/>
          <w:b/>
          <w:sz w:val="24"/>
          <w:szCs w:val="24"/>
        </w:rPr>
      </w:pP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 xml:space="preserve">План работы </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с учащимися «группы риска» и их контроль</w:t>
      </w:r>
    </w:p>
    <w:p w:rsidR="005554EC" w:rsidRPr="005554EC" w:rsidRDefault="00155A2A" w:rsidP="005554EC">
      <w:pPr>
        <w:jc w:val="center"/>
        <w:rPr>
          <w:rFonts w:ascii="Times New Roman" w:hAnsi="Times New Roman" w:cs="Times New Roman"/>
          <w:b/>
          <w:sz w:val="24"/>
          <w:szCs w:val="24"/>
        </w:rPr>
      </w:pPr>
      <w:r>
        <w:rPr>
          <w:rFonts w:ascii="Times New Roman" w:hAnsi="Times New Roman" w:cs="Times New Roman"/>
          <w:b/>
          <w:sz w:val="24"/>
          <w:szCs w:val="24"/>
        </w:rPr>
        <w:tab/>
        <w:t>на 2023-2024</w:t>
      </w:r>
      <w:r w:rsidR="005554EC" w:rsidRPr="005554EC">
        <w:rPr>
          <w:rFonts w:ascii="Times New Roman" w:hAnsi="Times New Roman" w:cs="Times New Roman"/>
          <w:b/>
          <w:sz w:val="24"/>
          <w:szCs w:val="24"/>
        </w:rPr>
        <w:t xml:space="preserve"> учебный год</w:t>
      </w:r>
    </w:p>
    <w:p w:rsidR="005554EC" w:rsidRPr="005554EC" w:rsidRDefault="005554EC" w:rsidP="005554EC">
      <w:pPr>
        <w:jc w:val="center"/>
        <w:rPr>
          <w:rFonts w:ascii="Times New Roman" w:hAnsi="Times New Roman" w:cs="Times New Roman"/>
          <w:b/>
          <w:sz w:val="24"/>
          <w:szCs w:val="2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237"/>
        <w:gridCol w:w="1418"/>
        <w:gridCol w:w="2126"/>
      </w:tblGrid>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jc w:val="center"/>
              <w:rPr>
                <w:rFonts w:ascii="Times New Roman" w:hAnsi="Times New Roman" w:cs="Times New Roman"/>
                <w:sz w:val="24"/>
                <w:szCs w:val="24"/>
              </w:rPr>
            </w:pPr>
            <w:r w:rsidRPr="005554EC">
              <w:rPr>
                <w:rFonts w:ascii="Times New Roman" w:hAnsi="Times New Roman" w:cs="Times New Roman"/>
                <w:sz w:val="24"/>
                <w:szCs w:val="24"/>
              </w:rPr>
              <w:t>Мероприятия</w:t>
            </w:r>
          </w:p>
        </w:tc>
        <w:tc>
          <w:tcPr>
            <w:tcW w:w="1418"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Сроки</w:t>
            </w:r>
          </w:p>
        </w:tc>
        <w:tc>
          <w:tcPr>
            <w:tcW w:w="2126"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Ответственный</w:t>
            </w: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Индивидуальные консультации с классными руководителями по выявлению «трудных» детей. </w:t>
            </w:r>
          </w:p>
        </w:tc>
        <w:tc>
          <w:tcPr>
            <w:tcW w:w="1418" w:type="dxa"/>
            <w:vMerge w:val="restart"/>
            <w:tcBorders>
              <w:top w:val="single" w:sz="4" w:space="0" w:color="000000"/>
              <w:left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В течение</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года</w:t>
            </w:r>
          </w:p>
        </w:tc>
        <w:tc>
          <w:tcPr>
            <w:tcW w:w="2126" w:type="dxa"/>
            <w:vMerge w:val="restart"/>
            <w:tcBorders>
              <w:top w:val="single" w:sz="4" w:space="0" w:color="000000"/>
              <w:left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Зам. директора по ВР; соц. педагог;</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классные</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руководители;</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психолог</w:t>
            </w: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jc w:val="center"/>
              <w:rPr>
                <w:rFonts w:ascii="Times New Roman" w:hAnsi="Times New Roman" w:cs="Times New Roman"/>
                <w:sz w:val="24"/>
                <w:szCs w:val="24"/>
              </w:rPr>
            </w:pPr>
          </w:p>
          <w:p w:rsidR="005554EC" w:rsidRPr="005554EC" w:rsidRDefault="005554EC" w:rsidP="005554EC">
            <w:pPr>
              <w:ind w:firstLine="0"/>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Учёт «трудных» учащихся требующих повышенного педагогического внимания (группа риска)</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3</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Сбор информации об учащихся и семьях, состоящих на разных формах учёта, формирование банка данных.</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Сбор информации о занятости в каникулярное время учащихся состоящих на разных формах учёта.</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Ежемесячный сбор информации о занятости учащихся состоящих на разных формах учёта в кружках, секциях</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6</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Рейды в семьи «трудных» учащихся. Обследование условий жизни (режим дня, контроль со стороны взрослых).</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7</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Изучение личности «трудного» ребёнка.</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Индивидуальные консультации с учащимися.</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Социально-психологическая помощь родителям учащихся «группы риска». Консультации.</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Изучение и анализ сложных ситуаций.</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Приглашение на заседание Совета профилактики.</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12</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Совместная работа с социальными службами </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rPr>
          <w:trHeight w:val="675"/>
        </w:trPr>
        <w:tc>
          <w:tcPr>
            <w:tcW w:w="709" w:type="dxa"/>
            <w:tcBorders>
              <w:top w:val="single" w:sz="4" w:space="0" w:color="000000"/>
              <w:left w:val="single" w:sz="4" w:space="0" w:color="000000"/>
              <w:bottom w:val="single" w:sz="4" w:space="0" w:color="auto"/>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13</w:t>
            </w:r>
          </w:p>
        </w:tc>
        <w:tc>
          <w:tcPr>
            <w:tcW w:w="6237" w:type="dxa"/>
            <w:tcBorders>
              <w:top w:val="single" w:sz="4" w:space="0" w:color="000000"/>
              <w:left w:val="single" w:sz="4" w:space="0" w:color="000000"/>
              <w:bottom w:val="single" w:sz="4" w:space="0" w:color="auto"/>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Своевременная передача материалов в КДН.</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rPr>
          <w:trHeight w:val="555"/>
        </w:trPr>
        <w:tc>
          <w:tcPr>
            <w:tcW w:w="709" w:type="dxa"/>
            <w:tcBorders>
              <w:top w:val="single" w:sz="4" w:space="0" w:color="auto"/>
              <w:left w:val="single" w:sz="4" w:space="0" w:color="000000"/>
              <w:bottom w:val="single" w:sz="4" w:space="0" w:color="auto"/>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14</w:t>
            </w:r>
          </w:p>
        </w:tc>
        <w:tc>
          <w:tcPr>
            <w:tcW w:w="6237" w:type="dxa"/>
            <w:tcBorders>
              <w:top w:val="single" w:sz="4" w:space="0" w:color="auto"/>
              <w:left w:val="single" w:sz="4" w:space="0" w:color="000000"/>
              <w:bottom w:val="single" w:sz="4" w:space="0" w:color="auto"/>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Осуществление различных методов «вмешательства», патронаж.</w:t>
            </w:r>
          </w:p>
        </w:tc>
        <w:tc>
          <w:tcPr>
            <w:tcW w:w="1418"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rPr>
          <w:trHeight w:val="500"/>
        </w:trPr>
        <w:tc>
          <w:tcPr>
            <w:tcW w:w="709" w:type="dxa"/>
            <w:tcBorders>
              <w:top w:val="single" w:sz="4" w:space="0" w:color="auto"/>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15</w:t>
            </w:r>
          </w:p>
        </w:tc>
        <w:tc>
          <w:tcPr>
            <w:tcW w:w="6237" w:type="dxa"/>
            <w:tcBorders>
              <w:top w:val="single" w:sz="4" w:space="0" w:color="auto"/>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работы по правовому просвещению в школе.</w:t>
            </w:r>
          </w:p>
        </w:tc>
        <w:tc>
          <w:tcPr>
            <w:tcW w:w="1418" w:type="dxa"/>
            <w:vMerge/>
            <w:tcBorders>
              <w:left w:val="single" w:sz="4" w:space="0" w:color="000000"/>
              <w:bottom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r>
      <w:tr w:rsidR="005554EC" w:rsidRPr="005554EC" w:rsidTr="005554EC">
        <w:trPr>
          <w:trHeight w:val="704"/>
        </w:trPr>
        <w:tc>
          <w:tcPr>
            <w:tcW w:w="70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16</w:t>
            </w:r>
          </w:p>
        </w:tc>
        <w:tc>
          <w:tcPr>
            <w:tcW w:w="6237"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Организация летнего трудоустройства</w:t>
            </w:r>
          </w:p>
        </w:tc>
        <w:tc>
          <w:tcPr>
            <w:tcW w:w="1418" w:type="dxa"/>
            <w:tcBorders>
              <w:top w:val="nil"/>
              <w:left w:val="single" w:sz="4" w:space="0" w:color="000000"/>
              <w:bottom w:val="single" w:sz="4" w:space="0" w:color="000000"/>
              <w:right w:val="single" w:sz="4" w:space="0" w:color="000000"/>
            </w:tcBorders>
            <w:vAlign w:val="center"/>
          </w:tcPr>
          <w:p w:rsidR="005554EC" w:rsidRPr="005554EC" w:rsidRDefault="005554EC" w:rsidP="005554EC">
            <w:pPr>
              <w:rPr>
                <w:rFonts w:ascii="Times New Roman" w:hAnsi="Times New Roman" w:cs="Times New Roman"/>
                <w:sz w:val="24"/>
                <w:szCs w:val="24"/>
              </w:rPr>
            </w:pPr>
          </w:p>
        </w:tc>
        <w:tc>
          <w:tcPr>
            <w:tcW w:w="2126" w:type="dxa"/>
            <w:vMerge/>
            <w:tcBorders>
              <w:left w:val="single" w:sz="4" w:space="0" w:color="000000"/>
              <w:bottom w:val="single" w:sz="4" w:space="0" w:color="000000"/>
              <w:right w:val="single" w:sz="4" w:space="0" w:color="000000"/>
            </w:tcBorders>
            <w:vAlign w:val="center"/>
          </w:tcPr>
          <w:p w:rsidR="005554EC" w:rsidRPr="005554EC" w:rsidRDefault="005554EC" w:rsidP="005554EC">
            <w:pPr>
              <w:jc w:val="center"/>
              <w:rPr>
                <w:rFonts w:ascii="Times New Roman" w:hAnsi="Times New Roman" w:cs="Times New Roman"/>
                <w:sz w:val="24"/>
                <w:szCs w:val="24"/>
              </w:rPr>
            </w:pPr>
          </w:p>
        </w:tc>
      </w:tr>
    </w:tbl>
    <w:p w:rsidR="005554EC" w:rsidRPr="005554EC" w:rsidRDefault="005554EC" w:rsidP="005554EC">
      <w:pPr>
        <w:rPr>
          <w:rFonts w:ascii="Times New Roman" w:hAnsi="Times New Roman"/>
          <w:sz w:val="28"/>
          <w:szCs w:val="28"/>
        </w:rPr>
      </w:pPr>
      <w:r w:rsidRPr="005554EC">
        <w:rPr>
          <w:rFonts w:ascii="Times New Roman" w:hAnsi="Times New Roman"/>
          <w:sz w:val="28"/>
          <w:szCs w:val="28"/>
        </w:rPr>
        <w:t xml:space="preserve">                    </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План работы</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МБОУ БСОШ №2</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с обучающимися из многодетных семей</w:t>
      </w:r>
    </w:p>
    <w:p w:rsidR="005554EC" w:rsidRPr="005554EC" w:rsidRDefault="00155A2A" w:rsidP="005554EC">
      <w:pPr>
        <w:jc w:val="center"/>
        <w:rPr>
          <w:rFonts w:ascii="Times New Roman" w:hAnsi="Times New Roman" w:cs="Times New Roman"/>
          <w:b/>
          <w:sz w:val="24"/>
          <w:szCs w:val="24"/>
        </w:rPr>
      </w:pPr>
      <w:r>
        <w:rPr>
          <w:rFonts w:ascii="Times New Roman" w:hAnsi="Times New Roman" w:cs="Times New Roman"/>
          <w:b/>
          <w:sz w:val="24"/>
          <w:szCs w:val="24"/>
        </w:rPr>
        <w:t>на 2023-2024</w:t>
      </w:r>
      <w:r w:rsidR="005554EC" w:rsidRPr="005554EC">
        <w:rPr>
          <w:rFonts w:ascii="Times New Roman" w:hAnsi="Times New Roman" w:cs="Times New Roman"/>
          <w:b/>
          <w:sz w:val="24"/>
          <w:szCs w:val="24"/>
        </w:rPr>
        <w:t xml:space="preserve"> учебный год</w:t>
      </w:r>
    </w:p>
    <w:p w:rsidR="005554EC" w:rsidRPr="005554EC" w:rsidRDefault="005554EC" w:rsidP="005554EC">
      <w:pPr>
        <w:jc w:val="center"/>
        <w:rPr>
          <w:rFonts w:ascii="Times New Roman" w:hAnsi="Times New Roman" w:cs="Times New Roman"/>
          <w:b/>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379"/>
        <w:gridCol w:w="1276"/>
        <w:gridCol w:w="2268"/>
      </w:tblGrid>
      <w:tr w:rsidR="005554EC" w:rsidRPr="005554EC" w:rsidTr="005554EC">
        <w:tc>
          <w:tcPr>
            <w:tcW w:w="675"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b/>
                <w:sz w:val="24"/>
                <w:szCs w:val="24"/>
              </w:rPr>
            </w:pPr>
            <w:r w:rsidRPr="005554EC">
              <w:rPr>
                <w:rFonts w:ascii="Times New Roman" w:hAnsi="Times New Roman" w:cs="Times New Roman"/>
                <w:b/>
                <w:sz w:val="24"/>
                <w:szCs w:val="24"/>
              </w:rPr>
              <w:t>№</w:t>
            </w:r>
          </w:p>
        </w:tc>
        <w:tc>
          <w:tcPr>
            <w:tcW w:w="637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Мероприятия</w:t>
            </w:r>
          </w:p>
          <w:p w:rsidR="005554EC" w:rsidRPr="005554EC" w:rsidRDefault="005554EC" w:rsidP="005554EC">
            <w:pPr>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b/>
                <w:sz w:val="24"/>
                <w:szCs w:val="24"/>
              </w:rPr>
            </w:pPr>
            <w:r w:rsidRPr="005554EC">
              <w:rPr>
                <w:rFonts w:ascii="Times New Roman" w:hAnsi="Times New Roman" w:cs="Times New Roman"/>
                <w:b/>
                <w:sz w:val="24"/>
                <w:szCs w:val="24"/>
              </w:rPr>
              <w:t>Сроки</w:t>
            </w:r>
          </w:p>
        </w:tc>
        <w:tc>
          <w:tcPr>
            <w:tcW w:w="2268"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b/>
                <w:sz w:val="24"/>
                <w:szCs w:val="24"/>
              </w:rPr>
            </w:pPr>
            <w:r w:rsidRPr="005554EC">
              <w:rPr>
                <w:rFonts w:ascii="Times New Roman" w:hAnsi="Times New Roman" w:cs="Times New Roman"/>
                <w:b/>
                <w:sz w:val="24"/>
                <w:szCs w:val="24"/>
              </w:rPr>
              <w:t>Ответственный</w:t>
            </w:r>
          </w:p>
        </w:tc>
      </w:tr>
      <w:tr w:rsidR="005554EC" w:rsidRPr="005554EC" w:rsidTr="005554EC">
        <w:tc>
          <w:tcPr>
            <w:tcW w:w="675"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b/>
                <w:sz w:val="24"/>
                <w:szCs w:val="24"/>
              </w:rPr>
            </w:pPr>
            <w:r w:rsidRPr="005554EC">
              <w:rPr>
                <w:rFonts w:ascii="Times New Roman" w:hAnsi="Times New Roman" w:cs="Times New Roman"/>
                <w:b/>
                <w:sz w:val="24"/>
                <w:szCs w:val="24"/>
              </w:rPr>
              <w:t>1</w:t>
            </w:r>
          </w:p>
        </w:tc>
        <w:tc>
          <w:tcPr>
            <w:tcW w:w="6379"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Работа с многодетными семьями:</w:t>
            </w:r>
          </w:p>
          <w:p w:rsidR="005554EC" w:rsidRPr="005554EC" w:rsidRDefault="005554EC" w:rsidP="005554EC">
            <w:pPr>
              <w:jc w:val="center"/>
              <w:rPr>
                <w:rFonts w:ascii="Times New Roman" w:hAnsi="Times New Roman" w:cs="Times New Roman"/>
                <w:b/>
                <w:sz w:val="24"/>
                <w:szCs w:val="24"/>
              </w:rPr>
            </w:pPr>
          </w:p>
          <w:p w:rsidR="005554EC" w:rsidRPr="005554EC" w:rsidRDefault="005554EC" w:rsidP="000E6D72">
            <w:pPr>
              <w:numPr>
                <w:ilvl w:val="0"/>
                <w:numId w:val="104"/>
              </w:numPr>
              <w:contextualSpacing/>
              <w:jc w:val="left"/>
              <w:rPr>
                <w:rFonts w:ascii="Times New Roman" w:hAnsi="Times New Roman" w:cs="Times New Roman"/>
                <w:sz w:val="24"/>
                <w:szCs w:val="24"/>
              </w:rPr>
            </w:pPr>
            <w:r w:rsidRPr="005554EC">
              <w:rPr>
                <w:rFonts w:ascii="Times New Roman" w:hAnsi="Times New Roman" w:cs="Times New Roman"/>
                <w:sz w:val="24"/>
                <w:szCs w:val="24"/>
              </w:rPr>
              <w:lastRenderedPageBreak/>
              <w:t>сбор информации об учащихся и их семьях, формирование банка данных;</w:t>
            </w:r>
          </w:p>
          <w:p w:rsidR="005554EC" w:rsidRPr="005554EC" w:rsidRDefault="005554EC" w:rsidP="000E6D72">
            <w:pPr>
              <w:numPr>
                <w:ilvl w:val="0"/>
                <w:numId w:val="104"/>
              </w:numPr>
              <w:contextualSpacing/>
              <w:jc w:val="left"/>
              <w:rPr>
                <w:rFonts w:ascii="Times New Roman" w:hAnsi="Times New Roman" w:cs="Times New Roman"/>
                <w:sz w:val="24"/>
                <w:szCs w:val="24"/>
              </w:rPr>
            </w:pPr>
            <w:r w:rsidRPr="005554EC">
              <w:rPr>
                <w:rFonts w:ascii="Times New Roman" w:hAnsi="Times New Roman" w:cs="Times New Roman"/>
                <w:sz w:val="24"/>
                <w:szCs w:val="24"/>
              </w:rPr>
              <w:t>знакомство с ребёнком и семьёй;</w:t>
            </w:r>
          </w:p>
          <w:p w:rsidR="005554EC" w:rsidRPr="005554EC" w:rsidRDefault="005554EC" w:rsidP="000E6D72">
            <w:pPr>
              <w:numPr>
                <w:ilvl w:val="0"/>
                <w:numId w:val="105"/>
              </w:numPr>
              <w:contextualSpacing/>
              <w:jc w:val="left"/>
              <w:rPr>
                <w:rFonts w:ascii="Times New Roman" w:hAnsi="Times New Roman" w:cs="Times New Roman"/>
                <w:sz w:val="24"/>
                <w:szCs w:val="24"/>
              </w:rPr>
            </w:pPr>
            <w:r w:rsidRPr="005554EC">
              <w:rPr>
                <w:rFonts w:ascii="Times New Roman" w:hAnsi="Times New Roman" w:cs="Times New Roman"/>
                <w:sz w:val="24"/>
                <w:szCs w:val="24"/>
              </w:rPr>
              <w:t>составление акта обследования социально – бытовых условий (режим дня, контроль со стороны взрослых);</w:t>
            </w:r>
          </w:p>
          <w:p w:rsidR="005554EC" w:rsidRPr="005554EC" w:rsidRDefault="005554EC" w:rsidP="000E6D72">
            <w:pPr>
              <w:numPr>
                <w:ilvl w:val="0"/>
                <w:numId w:val="105"/>
              </w:numPr>
              <w:contextualSpacing/>
              <w:jc w:val="left"/>
              <w:rPr>
                <w:rFonts w:ascii="Times New Roman" w:hAnsi="Times New Roman" w:cs="Times New Roman"/>
                <w:sz w:val="24"/>
                <w:szCs w:val="24"/>
              </w:rPr>
            </w:pPr>
            <w:r w:rsidRPr="005554EC">
              <w:rPr>
                <w:rFonts w:ascii="Times New Roman" w:hAnsi="Times New Roman" w:cs="Times New Roman"/>
                <w:sz w:val="24"/>
                <w:szCs w:val="24"/>
              </w:rPr>
              <w:t xml:space="preserve">индивидуальные консультации с классным руководителем, ребёнком, родителями; </w:t>
            </w:r>
          </w:p>
          <w:p w:rsidR="005554EC" w:rsidRPr="005554EC" w:rsidRDefault="005554EC" w:rsidP="000E6D72">
            <w:pPr>
              <w:numPr>
                <w:ilvl w:val="0"/>
                <w:numId w:val="104"/>
              </w:numPr>
              <w:contextualSpacing/>
              <w:jc w:val="left"/>
              <w:rPr>
                <w:rFonts w:ascii="Times New Roman" w:hAnsi="Times New Roman" w:cs="Times New Roman"/>
                <w:sz w:val="24"/>
                <w:szCs w:val="24"/>
              </w:rPr>
            </w:pPr>
            <w:r w:rsidRPr="005554EC">
              <w:rPr>
                <w:rFonts w:ascii="Times New Roman" w:hAnsi="Times New Roman" w:cs="Times New Roman"/>
                <w:sz w:val="24"/>
                <w:szCs w:val="24"/>
              </w:rPr>
              <w:t>оказание психологической и педагогической помощи;</w:t>
            </w:r>
          </w:p>
          <w:p w:rsidR="005554EC" w:rsidRPr="005554EC" w:rsidRDefault="005554EC" w:rsidP="000E6D72">
            <w:pPr>
              <w:numPr>
                <w:ilvl w:val="0"/>
                <w:numId w:val="105"/>
              </w:numPr>
              <w:contextualSpacing/>
              <w:jc w:val="left"/>
              <w:rPr>
                <w:rFonts w:ascii="Times New Roman" w:hAnsi="Times New Roman" w:cs="Times New Roman"/>
                <w:sz w:val="24"/>
                <w:szCs w:val="24"/>
              </w:rPr>
            </w:pPr>
            <w:r w:rsidRPr="005554EC">
              <w:rPr>
                <w:rFonts w:ascii="Times New Roman" w:hAnsi="Times New Roman" w:cs="Times New Roman"/>
                <w:sz w:val="24"/>
                <w:szCs w:val="24"/>
              </w:rPr>
              <w:t>оказание практической помощи опекунам в вопросах, связанных с обучением и воспитанием детей;</w:t>
            </w:r>
          </w:p>
          <w:p w:rsidR="005554EC" w:rsidRPr="005554EC" w:rsidRDefault="005554EC" w:rsidP="000E6D72">
            <w:pPr>
              <w:numPr>
                <w:ilvl w:val="0"/>
                <w:numId w:val="105"/>
              </w:numPr>
              <w:contextualSpacing/>
              <w:jc w:val="left"/>
              <w:rPr>
                <w:rFonts w:ascii="Times New Roman" w:hAnsi="Times New Roman" w:cs="Times New Roman"/>
                <w:sz w:val="24"/>
                <w:szCs w:val="24"/>
              </w:rPr>
            </w:pPr>
            <w:r w:rsidRPr="005554EC">
              <w:rPr>
                <w:rFonts w:ascii="Times New Roman" w:hAnsi="Times New Roman" w:cs="Times New Roman"/>
                <w:sz w:val="24"/>
                <w:szCs w:val="24"/>
              </w:rPr>
              <w:t>вовлечение опекаемых учащихся в кружки, секции, общественную жизнь школы;</w:t>
            </w:r>
          </w:p>
          <w:p w:rsidR="005554EC" w:rsidRPr="005554EC" w:rsidRDefault="005554EC" w:rsidP="000E6D72">
            <w:pPr>
              <w:numPr>
                <w:ilvl w:val="0"/>
                <w:numId w:val="104"/>
              </w:numPr>
              <w:contextualSpacing/>
              <w:jc w:val="left"/>
              <w:rPr>
                <w:rFonts w:ascii="Times New Roman" w:hAnsi="Times New Roman" w:cs="Times New Roman"/>
                <w:sz w:val="24"/>
                <w:szCs w:val="24"/>
              </w:rPr>
            </w:pPr>
            <w:r w:rsidRPr="005554EC">
              <w:rPr>
                <w:rFonts w:ascii="Times New Roman" w:hAnsi="Times New Roman" w:cs="Times New Roman"/>
                <w:sz w:val="24"/>
                <w:szCs w:val="24"/>
              </w:rPr>
              <w:t>обеспечение бесплатным питанием;</w:t>
            </w:r>
          </w:p>
          <w:p w:rsidR="005554EC" w:rsidRPr="005554EC" w:rsidRDefault="005554EC" w:rsidP="000E6D72">
            <w:pPr>
              <w:numPr>
                <w:ilvl w:val="0"/>
                <w:numId w:val="104"/>
              </w:numPr>
              <w:contextualSpacing/>
              <w:jc w:val="left"/>
              <w:rPr>
                <w:rFonts w:ascii="Times New Roman" w:hAnsi="Times New Roman" w:cs="Times New Roman"/>
                <w:sz w:val="24"/>
                <w:szCs w:val="24"/>
              </w:rPr>
            </w:pPr>
            <w:r w:rsidRPr="005554EC">
              <w:rPr>
                <w:rFonts w:ascii="Times New Roman" w:hAnsi="Times New Roman" w:cs="Times New Roman"/>
                <w:sz w:val="24"/>
                <w:szCs w:val="24"/>
              </w:rPr>
              <w:t>обеспечение учебниками;</w:t>
            </w:r>
          </w:p>
          <w:p w:rsidR="005554EC" w:rsidRPr="005554EC" w:rsidRDefault="005554EC" w:rsidP="000E6D72">
            <w:pPr>
              <w:numPr>
                <w:ilvl w:val="0"/>
                <w:numId w:val="105"/>
              </w:numPr>
              <w:contextualSpacing/>
              <w:jc w:val="left"/>
              <w:rPr>
                <w:rFonts w:ascii="Times New Roman" w:hAnsi="Times New Roman" w:cs="Times New Roman"/>
                <w:sz w:val="24"/>
                <w:szCs w:val="24"/>
              </w:rPr>
            </w:pPr>
            <w:r w:rsidRPr="005554EC">
              <w:rPr>
                <w:rFonts w:ascii="Times New Roman" w:hAnsi="Times New Roman" w:cs="Times New Roman"/>
                <w:sz w:val="24"/>
                <w:szCs w:val="24"/>
              </w:rPr>
              <w:t>организация отдыха в каникулярное время.</w:t>
            </w:r>
          </w:p>
        </w:tc>
        <w:tc>
          <w:tcPr>
            <w:tcW w:w="1276"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lastRenderedPageBreak/>
              <w:t>В течение</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tcPr>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Соц. педагог,</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 xml:space="preserve">классные </w:t>
            </w:r>
            <w:r w:rsidRPr="005554EC">
              <w:rPr>
                <w:rFonts w:ascii="Times New Roman" w:hAnsi="Times New Roman" w:cs="Times New Roman"/>
                <w:sz w:val="24"/>
                <w:szCs w:val="24"/>
              </w:rPr>
              <w:lastRenderedPageBreak/>
              <w:t>руководители,</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психолог,</w:t>
            </w:r>
          </w:p>
          <w:p w:rsidR="005554EC" w:rsidRPr="005554EC" w:rsidRDefault="005554EC" w:rsidP="005554EC">
            <w:pPr>
              <w:ind w:firstLine="0"/>
              <w:rPr>
                <w:rFonts w:ascii="Times New Roman" w:hAnsi="Times New Roman" w:cs="Times New Roman"/>
                <w:sz w:val="24"/>
                <w:szCs w:val="24"/>
              </w:rPr>
            </w:pPr>
            <w:r w:rsidRPr="005554EC">
              <w:rPr>
                <w:rFonts w:ascii="Times New Roman" w:hAnsi="Times New Roman" w:cs="Times New Roman"/>
                <w:sz w:val="24"/>
                <w:szCs w:val="24"/>
              </w:rPr>
              <w:t>зав.библиотекой</w:t>
            </w:r>
          </w:p>
        </w:tc>
      </w:tr>
    </w:tbl>
    <w:p w:rsidR="005554EC" w:rsidRPr="005554EC" w:rsidRDefault="005554EC" w:rsidP="009B4F02">
      <w:pPr>
        <w:ind w:firstLine="0"/>
        <w:rPr>
          <w:rFonts w:ascii="Times New Roman" w:hAnsi="Times New Roman" w:cs="Times New Roman"/>
          <w:sz w:val="24"/>
          <w:szCs w:val="24"/>
        </w:rPr>
      </w:pPr>
    </w:p>
    <w:p w:rsidR="005554EC" w:rsidRPr="005554EC" w:rsidRDefault="005554EC" w:rsidP="009B4F02">
      <w:pPr>
        <w:tabs>
          <w:tab w:val="right" w:pos="9355"/>
        </w:tabs>
        <w:ind w:firstLine="0"/>
        <w:jc w:val="center"/>
        <w:rPr>
          <w:rFonts w:ascii="Times New Roman" w:hAnsi="Times New Roman" w:cs="Times New Roman"/>
          <w:b/>
          <w:sz w:val="24"/>
          <w:szCs w:val="24"/>
        </w:rPr>
      </w:pPr>
      <w:r w:rsidRPr="005554EC">
        <w:rPr>
          <w:rFonts w:ascii="Times New Roman" w:hAnsi="Times New Roman" w:cs="Times New Roman"/>
          <w:b/>
          <w:sz w:val="24"/>
          <w:szCs w:val="24"/>
        </w:rPr>
        <w:t>План  работы</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по профилактике самовольных уходов</w:t>
      </w:r>
    </w:p>
    <w:p w:rsidR="005554EC" w:rsidRPr="005554EC" w:rsidRDefault="005554EC" w:rsidP="005554EC">
      <w:pPr>
        <w:jc w:val="center"/>
        <w:rPr>
          <w:rFonts w:ascii="Times New Roman" w:hAnsi="Times New Roman" w:cs="Times New Roman"/>
          <w:b/>
          <w:sz w:val="24"/>
          <w:szCs w:val="24"/>
        </w:rPr>
      </w:pPr>
      <w:r w:rsidRPr="005554EC">
        <w:rPr>
          <w:rFonts w:ascii="Times New Roman" w:hAnsi="Times New Roman" w:cs="Times New Roman"/>
          <w:b/>
          <w:sz w:val="24"/>
          <w:szCs w:val="24"/>
        </w:rPr>
        <w:t>обучающихся МБОУ БСОШ № 2</w:t>
      </w:r>
    </w:p>
    <w:p w:rsidR="005554EC" w:rsidRPr="005554EC" w:rsidRDefault="00155A2A" w:rsidP="005554EC">
      <w:pPr>
        <w:jc w:val="center"/>
        <w:rPr>
          <w:rFonts w:ascii="Times New Roman" w:hAnsi="Times New Roman" w:cs="Times New Roman"/>
          <w:b/>
          <w:sz w:val="24"/>
          <w:szCs w:val="24"/>
        </w:rPr>
      </w:pPr>
      <w:r>
        <w:rPr>
          <w:rFonts w:ascii="Times New Roman" w:hAnsi="Times New Roman" w:cs="Times New Roman"/>
          <w:b/>
          <w:sz w:val="24"/>
          <w:szCs w:val="24"/>
        </w:rPr>
        <w:t>2023-2024</w:t>
      </w:r>
      <w:r w:rsidR="005554EC" w:rsidRPr="005554EC">
        <w:rPr>
          <w:rFonts w:ascii="Times New Roman" w:hAnsi="Times New Roman" w:cs="Times New Roman"/>
          <w:b/>
          <w:sz w:val="24"/>
          <w:szCs w:val="24"/>
        </w:rPr>
        <w:t xml:space="preserve"> </w:t>
      </w:r>
      <w:proofErr w:type="gramStart"/>
      <w:r w:rsidR="005554EC" w:rsidRPr="005554EC">
        <w:rPr>
          <w:rFonts w:ascii="Times New Roman" w:hAnsi="Times New Roman" w:cs="Times New Roman"/>
          <w:b/>
          <w:sz w:val="24"/>
          <w:szCs w:val="24"/>
        </w:rPr>
        <w:t>уч.год</w:t>
      </w:r>
      <w:proofErr w:type="gramEnd"/>
    </w:p>
    <w:p w:rsidR="005554EC" w:rsidRPr="005554EC" w:rsidRDefault="005554EC" w:rsidP="005554EC">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4012"/>
        <w:gridCol w:w="1936"/>
        <w:gridCol w:w="3460"/>
      </w:tblGrid>
      <w:tr w:rsidR="005554EC" w:rsidRPr="005554EC" w:rsidTr="005554EC">
        <w:tc>
          <w:tcPr>
            <w:tcW w:w="959" w:type="dxa"/>
          </w:tcPr>
          <w:p w:rsidR="005554EC" w:rsidRPr="005554EC" w:rsidRDefault="005554EC" w:rsidP="005554EC">
            <w:pPr>
              <w:ind w:firstLine="0"/>
              <w:jc w:val="left"/>
              <w:rPr>
                <w:rFonts w:ascii="Times New Roman" w:hAnsi="Times New Roman" w:cs="Times New Roman"/>
                <w:b/>
                <w:sz w:val="24"/>
                <w:szCs w:val="24"/>
              </w:rPr>
            </w:pPr>
            <w:r w:rsidRPr="005554EC">
              <w:rPr>
                <w:rFonts w:ascii="Times New Roman" w:hAnsi="Times New Roman" w:cs="Times New Roman"/>
                <w:b/>
                <w:sz w:val="24"/>
                <w:szCs w:val="24"/>
              </w:rPr>
              <w:t>№ п/п</w:t>
            </w:r>
          </w:p>
        </w:tc>
        <w:tc>
          <w:tcPr>
            <w:tcW w:w="4252" w:type="dxa"/>
          </w:tcPr>
          <w:p w:rsidR="005554EC" w:rsidRPr="005554EC" w:rsidRDefault="005554EC" w:rsidP="005554EC">
            <w:pPr>
              <w:jc w:val="left"/>
              <w:rPr>
                <w:rFonts w:ascii="Times New Roman" w:hAnsi="Times New Roman" w:cs="Times New Roman"/>
                <w:b/>
                <w:sz w:val="24"/>
                <w:szCs w:val="24"/>
              </w:rPr>
            </w:pPr>
            <w:r w:rsidRPr="005554EC">
              <w:rPr>
                <w:rFonts w:ascii="Times New Roman" w:hAnsi="Times New Roman" w:cs="Times New Roman"/>
                <w:b/>
                <w:sz w:val="24"/>
                <w:szCs w:val="24"/>
              </w:rPr>
              <w:t>Мероприятия</w:t>
            </w:r>
          </w:p>
        </w:tc>
        <w:tc>
          <w:tcPr>
            <w:tcW w:w="2127" w:type="dxa"/>
          </w:tcPr>
          <w:p w:rsidR="005554EC" w:rsidRPr="005554EC" w:rsidRDefault="005554EC" w:rsidP="005554EC">
            <w:pPr>
              <w:jc w:val="left"/>
              <w:rPr>
                <w:rFonts w:ascii="Times New Roman" w:hAnsi="Times New Roman" w:cs="Times New Roman"/>
                <w:b/>
                <w:sz w:val="24"/>
                <w:szCs w:val="24"/>
              </w:rPr>
            </w:pPr>
            <w:r w:rsidRPr="005554EC">
              <w:rPr>
                <w:rFonts w:ascii="Times New Roman" w:hAnsi="Times New Roman" w:cs="Times New Roman"/>
                <w:b/>
                <w:sz w:val="24"/>
                <w:szCs w:val="24"/>
              </w:rPr>
              <w:t>Сроки</w:t>
            </w:r>
          </w:p>
        </w:tc>
        <w:tc>
          <w:tcPr>
            <w:tcW w:w="3460" w:type="dxa"/>
          </w:tcPr>
          <w:p w:rsidR="005554EC" w:rsidRPr="005554EC" w:rsidRDefault="005554EC" w:rsidP="005554EC">
            <w:pPr>
              <w:jc w:val="left"/>
              <w:rPr>
                <w:rFonts w:ascii="Times New Roman" w:hAnsi="Times New Roman" w:cs="Times New Roman"/>
                <w:b/>
                <w:sz w:val="24"/>
                <w:szCs w:val="24"/>
              </w:rPr>
            </w:pPr>
            <w:r w:rsidRPr="005554EC">
              <w:rPr>
                <w:rFonts w:ascii="Times New Roman" w:hAnsi="Times New Roman" w:cs="Times New Roman"/>
                <w:b/>
                <w:sz w:val="24"/>
                <w:szCs w:val="24"/>
              </w:rPr>
              <w:t>Ответственные</w:t>
            </w:r>
          </w:p>
        </w:tc>
      </w:tr>
      <w:tr w:rsidR="005554EC" w:rsidRPr="005554EC" w:rsidTr="005554EC">
        <w:tc>
          <w:tcPr>
            <w:tcW w:w="10798" w:type="dxa"/>
            <w:gridSpan w:val="4"/>
          </w:tcPr>
          <w:p w:rsidR="005554EC" w:rsidRPr="005554EC" w:rsidRDefault="005554EC" w:rsidP="005554EC">
            <w:pPr>
              <w:ind w:left="360"/>
              <w:contextualSpacing/>
              <w:jc w:val="left"/>
              <w:rPr>
                <w:rFonts w:ascii="Times New Roman" w:hAnsi="Times New Roman" w:cs="Times New Roman"/>
                <w:b/>
                <w:sz w:val="24"/>
                <w:szCs w:val="24"/>
              </w:rPr>
            </w:pPr>
            <w:r w:rsidRPr="005554EC">
              <w:rPr>
                <w:rFonts w:ascii="Times New Roman" w:hAnsi="Times New Roman" w:cs="Times New Roman"/>
                <w:b/>
                <w:sz w:val="24"/>
                <w:szCs w:val="24"/>
              </w:rPr>
              <w:t>1. Работа педагогов и администрации школы.</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На первом педагогическом совете каждого учебного года рассматривается вопрос –  знакомство с основными нормативными документами в сфере законодательства по профилактике правонарушений несовершеннолетних, корректируется состав и  утверждается план работы Совета по профилактике.</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2</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На первом классном часе классные  руководители напоминают обучающимся Устав школы, Правила внутреннего распорядка, Положение о правах и обязанностях обучающихся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3</w:t>
            </w:r>
          </w:p>
        </w:tc>
        <w:tc>
          <w:tcPr>
            <w:tcW w:w="4252" w:type="dxa"/>
          </w:tcPr>
          <w:p w:rsidR="005554EC" w:rsidRPr="005554EC" w:rsidRDefault="005554EC" w:rsidP="005554EC">
            <w:pPr>
              <w:contextualSpacing/>
              <w:jc w:val="left"/>
              <w:rPr>
                <w:rFonts w:ascii="Times New Roman" w:hAnsi="Times New Roman" w:cs="Times New Roman"/>
                <w:sz w:val="24"/>
                <w:szCs w:val="24"/>
              </w:rPr>
            </w:pPr>
            <w:r w:rsidRPr="005554EC">
              <w:rPr>
                <w:rFonts w:ascii="Times New Roman" w:hAnsi="Times New Roman" w:cs="Times New Roman"/>
                <w:sz w:val="24"/>
                <w:szCs w:val="24"/>
              </w:rPr>
              <w:t>В рамках общеобразовательного учреждения осуществляется выявление неблагополучных семей ,детей  «группы риска», организуется внутришкольный контроль несовершеннолетних, склонных к совершению правонарушений, бродяжничеству и самовольным уходам из дома.</w:t>
            </w:r>
          </w:p>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 xml:space="preserve">Работа по выявлению детей с </w:t>
            </w:r>
            <w:r w:rsidRPr="005554EC">
              <w:rPr>
                <w:rFonts w:ascii="Times New Roman" w:hAnsi="Times New Roman" w:cs="Times New Roman"/>
                <w:sz w:val="24"/>
                <w:szCs w:val="24"/>
              </w:rPr>
              <w:lastRenderedPageBreak/>
              <w:t>проблемами поведения и воспитания начинается с составления социального паспорта класса, в котором  классный руководитель, после  знакомства с семьями воспитанников, отражает следующие критерии: неполные семьи, неблагополучные, многодетные, малообеспеченные, опекаемые дети, дети–инвалиды, дети, требующие повышенного внимания. Социальные паспорта анализируются Советом по профилактике,  составляется общий социальный паспорт школы.</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lastRenderedPageBreak/>
              <w:t>Сентябрь</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lastRenderedPageBreak/>
              <w:t>4</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Систематически осуществляется анализ причин девиантного поведения обучающихся, результатов проведения индивидуальной профилактической работы с ними, разрабатываются дополнительные меры, направленные на профилактику противоправного поведения, самовольных уходов среди несовершеннолетних</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5</w:t>
            </w:r>
          </w:p>
        </w:tc>
        <w:tc>
          <w:tcPr>
            <w:tcW w:w="4252" w:type="dxa"/>
          </w:tcPr>
          <w:p w:rsidR="005554EC" w:rsidRPr="005554EC" w:rsidRDefault="005554EC" w:rsidP="005554EC">
            <w:pPr>
              <w:contextualSpacing/>
              <w:jc w:val="left"/>
              <w:rPr>
                <w:rFonts w:ascii="Times New Roman" w:hAnsi="Times New Roman" w:cs="Times New Roman"/>
                <w:sz w:val="24"/>
                <w:szCs w:val="24"/>
              </w:rPr>
            </w:pPr>
            <w:r w:rsidRPr="005554EC">
              <w:rPr>
                <w:rFonts w:ascii="Times New Roman" w:hAnsi="Times New Roman" w:cs="Times New Roman"/>
                <w:sz w:val="24"/>
                <w:szCs w:val="24"/>
              </w:rPr>
              <w:t>Классные руководители используют различные формы и методы индивидуальной профилактической работы с учащимися, состоящими на разных формах учета:</w:t>
            </w:r>
          </w:p>
          <w:p w:rsidR="005554EC" w:rsidRPr="005554EC" w:rsidRDefault="005554EC" w:rsidP="000E6D72">
            <w:pPr>
              <w:numPr>
                <w:ilvl w:val="0"/>
                <w:numId w:val="107"/>
              </w:numPr>
              <w:tabs>
                <w:tab w:val="num" w:pos="517"/>
              </w:tabs>
              <w:ind w:left="517" w:hanging="409"/>
              <w:jc w:val="left"/>
              <w:rPr>
                <w:rFonts w:ascii="Times New Roman" w:hAnsi="Times New Roman" w:cs="Times New Roman"/>
                <w:sz w:val="24"/>
                <w:szCs w:val="24"/>
              </w:rPr>
            </w:pPr>
            <w:r w:rsidRPr="005554EC">
              <w:rPr>
                <w:rFonts w:ascii="Times New Roman" w:hAnsi="Times New Roman" w:cs="Times New Roman"/>
                <w:sz w:val="24"/>
                <w:szCs w:val="24"/>
              </w:rPr>
              <w:t>изучение особенностей личности подростков и коррекция их поведения;</w:t>
            </w:r>
          </w:p>
          <w:p w:rsidR="005554EC" w:rsidRPr="005554EC" w:rsidRDefault="005554EC" w:rsidP="000E6D72">
            <w:pPr>
              <w:numPr>
                <w:ilvl w:val="0"/>
                <w:numId w:val="107"/>
              </w:numPr>
              <w:ind w:left="517"/>
              <w:jc w:val="left"/>
              <w:rPr>
                <w:rFonts w:ascii="Times New Roman" w:hAnsi="Times New Roman" w:cs="Times New Roman"/>
                <w:sz w:val="24"/>
                <w:szCs w:val="24"/>
              </w:rPr>
            </w:pPr>
            <w:r w:rsidRPr="005554EC">
              <w:rPr>
                <w:rFonts w:ascii="Times New Roman" w:hAnsi="Times New Roman" w:cs="Times New Roman"/>
                <w:sz w:val="24"/>
                <w:szCs w:val="24"/>
              </w:rPr>
              <w:t>посещение на дому с целью контроля над подростками, их занятостью в свободное от уроков, а также каникулярное время, выполнение домашних заданий;</w:t>
            </w:r>
          </w:p>
          <w:p w:rsidR="005554EC" w:rsidRPr="005554EC" w:rsidRDefault="005554EC" w:rsidP="000E6D72">
            <w:pPr>
              <w:numPr>
                <w:ilvl w:val="0"/>
                <w:numId w:val="107"/>
              </w:numPr>
              <w:ind w:left="517" w:hanging="425"/>
              <w:jc w:val="left"/>
              <w:rPr>
                <w:rFonts w:ascii="Times New Roman" w:hAnsi="Times New Roman" w:cs="Times New Roman"/>
                <w:sz w:val="24"/>
                <w:szCs w:val="24"/>
              </w:rPr>
            </w:pPr>
            <w:r w:rsidRPr="005554EC">
              <w:rPr>
                <w:rFonts w:ascii="Times New Roman" w:hAnsi="Times New Roman" w:cs="Times New Roman"/>
                <w:sz w:val="24"/>
                <w:szCs w:val="24"/>
              </w:rPr>
              <w:t>посещение уроков с целью выяснения уровня подготовки учащихся к занятиям;</w:t>
            </w:r>
          </w:p>
          <w:p w:rsidR="005554EC" w:rsidRPr="005554EC" w:rsidRDefault="005554EC" w:rsidP="000E6D72">
            <w:pPr>
              <w:numPr>
                <w:ilvl w:val="0"/>
                <w:numId w:val="107"/>
              </w:numPr>
              <w:ind w:left="517" w:hanging="425"/>
              <w:jc w:val="left"/>
              <w:rPr>
                <w:rFonts w:ascii="Times New Roman" w:hAnsi="Times New Roman" w:cs="Times New Roman"/>
                <w:sz w:val="24"/>
                <w:szCs w:val="24"/>
              </w:rPr>
            </w:pPr>
            <w:r w:rsidRPr="005554EC">
              <w:rPr>
                <w:rFonts w:ascii="Times New Roman" w:hAnsi="Times New Roman" w:cs="Times New Roman"/>
                <w:sz w:val="24"/>
                <w:szCs w:val="24"/>
              </w:rPr>
              <w:t>индивидуальные и коллективные профилактические беседы с подростками (в том числе: неделя правовых знаний, Единые информационные дни);</w:t>
            </w:r>
          </w:p>
          <w:p w:rsidR="005554EC" w:rsidRPr="005554EC" w:rsidRDefault="005554EC" w:rsidP="000E6D72">
            <w:pPr>
              <w:numPr>
                <w:ilvl w:val="0"/>
                <w:numId w:val="107"/>
              </w:numPr>
              <w:ind w:left="517" w:hanging="425"/>
              <w:jc w:val="left"/>
              <w:rPr>
                <w:rFonts w:ascii="Times New Roman" w:hAnsi="Times New Roman" w:cs="Times New Roman"/>
                <w:sz w:val="24"/>
                <w:szCs w:val="24"/>
              </w:rPr>
            </w:pPr>
            <w:r w:rsidRPr="005554EC">
              <w:rPr>
                <w:rFonts w:ascii="Times New Roman" w:hAnsi="Times New Roman" w:cs="Times New Roman"/>
                <w:sz w:val="24"/>
                <w:szCs w:val="24"/>
              </w:rPr>
              <w:t xml:space="preserve">привлечение к занятиям в кружках школы,ДЮСШ,ЦДОд,ДШИ; </w:t>
            </w:r>
          </w:p>
          <w:p w:rsidR="005554EC" w:rsidRPr="005554EC" w:rsidRDefault="005554EC" w:rsidP="000E6D72">
            <w:pPr>
              <w:numPr>
                <w:ilvl w:val="0"/>
                <w:numId w:val="107"/>
              </w:numPr>
              <w:ind w:left="517" w:hanging="425"/>
              <w:jc w:val="left"/>
              <w:rPr>
                <w:rFonts w:ascii="Times New Roman" w:hAnsi="Times New Roman" w:cs="Times New Roman"/>
                <w:sz w:val="24"/>
                <w:szCs w:val="24"/>
              </w:rPr>
            </w:pPr>
            <w:r w:rsidRPr="005554EC">
              <w:rPr>
                <w:rFonts w:ascii="Times New Roman" w:hAnsi="Times New Roman" w:cs="Times New Roman"/>
                <w:sz w:val="24"/>
                <w:szCs w:val="24"/>
              </w:rPr>
              <w:t xml:space="preserve">вовлечение подростков в </w:t>
            </w:r>
            <w:r w:rsidRPr="005554EC">
              <w:rPr>
                <w:rFonts w:ascii="Times New Roman" w:hAnsi="Times New Roman" w:cs="Times New Roman"/>
                <w:sz w:val="24"/>
                <w:szCs w:val="24"/>
              </w:rPr>
              <w:lastRenderedPageBreak/>
              <w:t>общественно–значимую деятельность через реализацию воспитательных акций и проектов.</w:t>
            </w:r>
          </w:p>
          <w:p w:rsidR="005554EC" w:rsidRPr="005554EC" w:rsidRDefault="005554EC" w:rsidP="005554EC">
            <w:pPr>
              <w:jc w:val="left"/>
              <w:rPr>
                <w:rFonts w:ascii="Times New Roman" w:hAnsi="Times New Roman" w:cs="Times New Roman"/>
                <w:sz w:val="24"/>
                <w:szCs w:val="24"/>
              </w:rPr>
            </w:pP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lastRenderedPageBreak/>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lastRenderedPageBreak/>
              <w:t>6</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В целях предупреждения самовольных уходов несовершеннолетних из семей и образовательных учреждений ежедневно ведётся  учет посещаемости занятий</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7</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Проводится  анализ состояния внутришкольного контроля детей из семей, находящихся в социально опасном положении, не посещающих образовательное учреждение по неуважительным причинам, принимаются меры по привлечению их к обучению, организации досуга</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8</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color w:val="000000"/>
                <w:sz w:val="24"/>
                <w:szCs w:val="24"/>
              </w:rPr>
              <w:t>Организуются проведение мероприятий, направленных на профилактику алкоголизма, наркомании, токсикомании, самовольных уходов, безнадзорности, беспризорности и правонарушений несовершеннолетних</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9</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color w:val="000000"/>
                <w:sz w:val="24"/>
                <w:szCs w:val="24"/>
              </w:rPr>
              <w:t>При ненадлежащем выполнении родителями обязанностей по воспитанию, содержанию, образованию детей администрация школы вправе  обращаются в КДН и ЗП с ходатайством о принятии к родителям мер воздействия или административного наказания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10</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Разработка и распространение  памяток для педагогического коллектива, несовершеннолетних и родителей по вопросам правового и нравственного воспитания.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11</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Рассмотрение вопросов профилактики  безнадзорности и правонарушений несовершеннолетних,</w:t>
            </w:r>
            <w:r w:rsidRPr="005554EC">
              <w:rPr>
                <w:rFonts w:ascii="Times New Roman" w:hAnsi="Times New Roman" w:cs="Times New Roman"/>
                <w:bCs/>
                <w:sz w:val="24"/>
                <w:szCs w:val="24"/>
              </w:rPr>
              <w:t xml:space="preserve"> по профилактике жестокого обращения с детьми</w:t>
            </w:r>
            <w:r w:rsidRPr="005554EC">
              <w:rPr>
                <w:rFonts w:ascii="Times New Roman" w:hAnsi="Times New Roman" w:cs="Times New Roman"/>
                <w:sz w:val="24"/>
                <w:szCs w:val="24"/>
              </w:rPr>
              <w:t xml:space="preserve"> на школьных педагогических советах, родительских собраниях.</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12</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Выступление  сотрудников ПДН и полиции на родительском собрании</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10798" w:type="dxa"/>
            <w:gridSpan w:val="4"/>
          </w:tcPr>
          <w:p w:rsidR="005554EC" w:rsidRPr="005554EC" w:rsidRDefault="005554EC" w:rsidP="000E6D72">
            <w:pPr>
              <w:numPr>
                <w:ilvl w:val="0"/>
                <w:numId w:val="106"/>
              </w:numPr>
              <w:contextualSpacing/>
              <w:jc w:val="left"/>
              <w:rPr>
                <w:rFonts w:ascii="Times New Roman" w:hAnsi="Times New Roman" w:cs="Times New Roman"/>
                <w:b/>
                <w:sz w:val="24"/>
                <w:szCs w:val="24"/>
              </w:rPr>
            </w:pPr>
            <w:r w:rsidRPr="005554EC">
              <w:rPr>
                <w:rFonts w:ascii="Times New Roman" w:hAnsi="Times New Roman" w:cs="Times New Roman"/>
                <w:b/>
                <w:sz w:val="24"/>
                <w:szCs w:val="24"/>
              </w:rPr>
              <w:t>Профилактическая работа с обучающимися</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 xml:space="preserve">Создание банка данных о самовольных уходов </w:t>
            </w:r>
            <w:r w:rsidRPr="005554EC">
              <w:rPr>
                <w:rFonts w:ascii="Times New Roman" w:hAnsi="Times New Roman" w:cs="Times New Roman"/>
                <w:sz w:val="24"/>
                <w:szCs w:val="24"/>
              </w:rPr>
              <w:lastRenderedPageBreak/>
              <w:t>несовершеннолетних из дома</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lastRenderedPageBreak/>
              <w:t>Ежедневно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 xml:space="preserve">Администрация школы, социальный педагог, классный </w:t>
            </w:r>
            <w:r w:rsidRPr="005554EC">
              <w:rPr>
                <w:rFonts w:ascii="Times New Roman" w:hAnsi="Times New Roman" w:cs="Times New Roman"/>
                <w:sz w:val="24"/>
                <w:szCs w:val="24"/>
              </w:rPr>
              <w:lastRenderedPageBreak/>
              <w:t>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lastRenderedPageBreak/>
              <w:t>2</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Анализ причин самовольных уходов несовершеннолетних их семей</w:t>
            </w:r>
          </w:p>
        </w:tc>
        <w:tc>
          <w:tcPr>
            <w:tcW w:w="2127" w:type="dxa"/>
          </w:tcPr>
          <w:p w:rsidR="005554EC" w:rsidRPr="005554EC" w:rsidRDefault="005554EC" w:rsidP="009B4F02">
            <w:pPr>
              <w:ind w:firstLine="0"/>
              <w:jc w:val="left"/>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3</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Предоставление в отдел образования информации о самовольных уходах несовершеннолетних, анализе причин самовольных уходов и применяемых мер</w:t>
            </w:r>
          </w:p>
        </w:tc>
        <w:tc>
          <w:tcPr>
            <w:tcW w:w="2127" w:type="dxa"/>
          </w:tcPr>
          <w:p w:rsidR="005554EC" w:rsidRPr="005554EC" w:rsidRDefault="005554EC" w:rsidP="009B4F02">
            <w:pPr>
              <w:ind w:firstLine="0"/>
              <w:jc w:val="left"/>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4</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Вовлечение несовершеннолетних, склонных к самовольным уходам, состоящих на учете в КДН, ПДН  в спортивные секции, кружки, детские организации</w:t>
            </w:r>
          </w:p>
          <w:p w:rsidR="005554EC" w:rsidRPr="005554EC" w:rsidRDefault="005554EC" w:rsidP="005554EC">
            <w:pPr>
              <w:jc w:val="left"/>
              <w:rPr>
                <w:rFonts w:ascii="Times New Roman" w:hAnsi="Times New Roman" w:cs="Times New Roman"/>
                <w:sz w:val="24"/>
                <w:szCs w:val="24"/>
              </w:rPr>
            </w:pPr>
          </w:p>
        </w:tc>
        <w:tc>
          <w:tcPr>
            <w:tcW w:w="2127" w:type="dxa"/>
          </w:tcPr>
          <w:p w:rsidR="005554EC" w:rsidRPr="005554EC" w:rsidRDefault="005554EC" w:rsidP="009B4F02">
            <w:pPr>
              <w:ind w:firstLine="0"/>
              <w:jc w:val="left"/>
              <w:rPr>
                <w:rFonts w:ascii="Times New Roman" w:hAnsi="Times New Roman" w:cs="Times New Roman"/>
                <w:sz w:val="24"/>
                <w:szCs w:val="24"/>
              </w:rPr>
            </w:pPr>
            <w:r w:rsidRPr="005554EC">
              <w:rPr>
                <w:rFonts w:ascii="Times New Roman" w:hAnsi="Times New Roman" w:cs="Times New Roman"/>
                <w:sz w:val="24"/>
                <w:szCs w:val="24"/>
              </w:rPr>
              <w:t>В течение года</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5</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Вовлечение несовершеннолетних, склонных к самовольным уходам, состоящих на учете в КДН, ПДН  в культурно – массовые мероприятия в учебное и каникулярное время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Май</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6</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Организация летнего оздоровительного отдыха и трудовой занятости учащихся, состоящих на внутришкольном контроле и на учете в ПДН и КДН.</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Июнь</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7</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Проведение классных часов, профилактических бесед на правовые темы: «Что тебя ждет на ночных улицах», «Твое поведение, твое лицо», «Как не стать жертвой преступления».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8</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Контроль за посещаемостью обучающихся, выяснение причин пропусков занятий</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9</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Мониторинг состояния негативных социально-психологических явлений среди обучающихся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10</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Контроль за организацией отдыха, оздоровления и занятости детей, состоящих на различных видах профилактического учета, в рамках летней оздоровительной кампании</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10798" w:type="dxa"/>
            <w:gridSpan w:val="4"/>
          </w:tcPr>
          <w:p w:rsidR="005554EC" w:rsidRPr="005554EC" w:rsidRDefault="005554EC" w:rsidP="005554EC">
            <w:pPr>
              <w:jc w:val="left"/>
              <w:rPr>
                <w:rFonts w:ascii="Times New Roman" w:hAnsi="Times New Roman" w:cs="Times New Roman"/>
                <w:b/>
                <w:sz w:val="24"/>
                <w:szCs w:val="24"/>
              </w:rPr>
            </w:pPr>
            <w:r w:rsidRPr="005554EC">
              <w:rPr>
                <w:rFonts w:ascii="Times New Roman" w:hAnsi="Times New Roman" w:cs="Times New Roman"/>
                <w:b/>
                <w:sz w:val="24"/>
                <w:szCs w:val="24"/>
                <w:lang w:val="en-US"/>
              </w:rPr>
              <w:t>III</w:t>
            </w:r>
            <w:r w:rsidRPr="005554EC">
              <w:rPr>
                <w:rFonts w:ascii="Times New Roman" w:hAnsi="Times New Roman" w:cs="Times New Roman"/>
                <w:b/>
                <w:sz w:val="24"/>
                <w:szCs w:val="24"/>
              </w:rPr>
              <w:t xml:space="preserve"> Профилактическая работа с родителями</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Посещение неблагополучных  семей на дому</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2</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 xml:space="preserve">Профилактические беседы с родителями: </w:t>
            </w:r>
          </w:p>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 xml:space="preserve">«Детско-родительские </w:t>
            </w:r>
            <w:r w:rsidRPr="005554EC">
              <w:rPr>
                <w:rFonts w:ascii="Times New Roman" w:hAnsi="Times New Roman" w:cs="Times New Roman"/>
                <w:sz w:val="24"/>
                <w:szCs w:val="24"/>
              </w:rPr>
              <w:lastRenderedPageBreak/>
              <w:t>отношения», «Опасность нахождения детей на улице»</w:t>
            </w:r>
          </w:p>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«Ответственность родителей за нахождение детей в вечернее и ночное время»</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lastRenderedPageBreak/>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lastRenderedPageBreak/>
              <w:t>уполномоченный по правам ребенка</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lastRenderedPageBreak/>
              <w:t>3</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Работа с родителями, дети которых ушли или уходили из дома (анализ причин ухода и рекомендации «Что делать, если ребёнок ушел из дома»</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4</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Работа Совета профилактики</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5</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Мониторинг ситуации по жестокому обращению и насилию в отношении несовершеннолетних</w:t>
            </w: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 уполномоченный по правам ребенка</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6</w:t>
            </w:r>
          </w:p>
        </w:tc>
        <w:tc>
          <w:tcPr>
            <w:tcW w:w="4252"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Систематизация профилактической работы с семьями, находящимися в трудной жизненной ситуации, либо в социально-опасном положении.</w:t>
            </w:r>
          </w:p>
          <w:p w:rsidR="005554EC" w:rsidRPr="005554EC" w:rsidRDefault="005554EC" w:rsidP="005554EC">
            <w:pPr>
              <w:jc w:val="left"/>
              <w:rPr>
                <w:rFonts w:ascii="Times New Roman" w:hAnsi="Times New Roman" w:cs="Times New Roman"/>
                <w:sz w:val="24"/>
                <w:szCs w:val="24"/>
              </w:rPr>
            </w:pPr>
          </w:p>
        </w:tc>
        <w:tc>
          <w:tcPr>
            <w:tcW w:w="2127"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Постоянно</w:t>
            </w: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r w:rsidR="005554EC" w:rsidRPr="005554EC" w:rsidTr="005554EC">
        <w:tc>
          <w:tcPr>
            <w:tcW w:w="10798" w:type="dxa"/>
            <w:gridSpan w:val="4"/>
          </w:tcPr>
          <w:p w:rsidR="005554EC" w:rsidRPr="005554EC" w:rsidRDefault="005554EC" w:rsidP="005554EC">
            <w:pPr>
              <w:jc w:val="left"/>
              <w:rPr>
                <w:rFonts w:ascii="Times New Roman" w:hAnsi="Times New Roman" w:cs="Times New Roman"/>
                <w:b/>
                <w:sz w:val="24"/>
                <w:szCs w:val="24"/>
              </w:rPr>
            </w:pPr>
            <w:r w:rsidRPr="005554EC">
              <w:rPr>
                <w:rFonts w:ascii="Times New Roman" w:hAnsi="Times New Roman" w:cs="Times New Roman"/>
                <w:b/>
                <w:sz w:val="24"/>
                <w:szCs w:val="24"/>
                <w:lang w:val="en-US"/>
              </w:rPr>
              <w:t>IV</w:t>
            </w:r>
            <w:r w:rsidRPr="005554EC">
              <w:rPr>
                <w:rFonts w:ascii="Times New Roman" w:hAnsi="Times New Roman" w:cs="Times New Roman"/>
                <w:b/>
                <w:sz w:val="24"/>
                <w:szCs w:val="24"/>
              </w:rPr>
              <w:t xml:space="preserve"> Алгоритм (порядок) экстренного реагирования на самовольный уход обучающихся из семей и образовательной организации.</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t>1</w:t>
            </w:r>
          </w:p>
        </w:tc>
        <w:tc>
          <w:tcPr>
            <w:tcW w:w="4252" w:type="dxa"/>
          </w:tcPr>
          <w:p w:rsidR="005554EC" w:rsidRPr="005554EC" w:rsidRDefault="005554EC" w:rsidP="005554EC">
            <w:pPr>
              <w:contextualSpacing/>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После установления факта самовольного ухода  администрация школы:</w:t>
            </w:r>
          </w:p>
          <w:p w:rsidR="005554EC" w:rsidRPr="005554EC" w:rsidRDefault="005554EC" w:rsidP="000E6D72">
            <w:pPr>
              <w:numPr>
                <w:ilvl w:val="1"/>
                <w:numId w:val="108"/>
              </w:numPr>
              <w:tabs>
                <w:tab w:val="num" w:pos="1530"/>
              </w:tabs>
              <w:ind w:left="234" w:hanging="142"/>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незамедлительно информируют все органы системы профилактики;</w:t>
            </w:r>
          </w:p>
          <w:p w:rsidR="005554EC" w:rsidRPr="005554EC" w:rsidRDefault="005554EC" w:rsidP="000E6D72">
            <w:pPr>
              <w:numPr>
                <w:ilvl w:val="1"/>
                <w:numId w:val="108"/>
              </w:numPr>
              <w:tabs>
                <w:tab w:val="num" w:pos="1530"/>
              </w:tabs>
              <w:ind w:left="234" w:hanging="142"/>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 xml:space="preserve"> организует проведение бесед с воспитанниками данного учреждения с целью установления причин и условий, способствующих уходу несовершеннолетнего, его возможного местонахождения, полученную информацию доводит до органов полиции;</w:t>
            </w:r>
          </w:p>
          <w:p w:rsidR="005554EC" w:rsidRPr="005554EC" w:rsidRDefault="005554EC" w:rsidP="000E6D72">
            <w:pPr>
              <w:numPr>
                <w:ilvl w:val="1"/>
                <w:numId w:val="108"/>
              </w:numPr>
              <w:tabs>
                <w:tab w:val="num" w:pos="1530"/>
              </w:tabs>
              <w:ind w:left="234" w:hanging="142"/>
              <w:jc w:val="left"/>
              <w:rPr>
                <w:rFonts w:ascii="Times New Roman" w:hAnsi="Times New Roman" w:cs="Times New Roman"/>
                <w:color w:val="000000"/>
                <w:sz w:val="24"/>
                <w:szCs w:val="24"/>
              </w:rPr>
            </w:pPr>
            <w:r w:rsidRPr="005554EC">
              <w:rPr>
                <w:rFonts w:ascii="Times New Roman" w:hAnsi="Times New Roman" w:cs="Times New Roman"/>
                <w:color w:val="000000"/>
                <w:sz w:val="24"/>
                <w:szCs w:val="24"/>
              </w:rPr>
              <w:t>организует проверку силами работников учреждения всех предполагаемых мест нахождения воспитанника (родственников, знакомых, друзей, одноклассников, компьютерных салонов, прилегающей к учреждению территории);</w:t>
            </w:r>
          </w:p>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color w:val="000000"/>
                <w:sz w:val="24"/>
                <w:szCs w:val="24"/>
              </w:rPr>
              <w:t xml:space="preserve"> о новых открывшихся обстоятельствах розыска незамедлительно сообщает в правоохранительные органы, а </w:t>
            </w:r>
            <w:r w:rsidRPr="005554EC">
              <w:rPr>
                <w:rFonts w:ascii="Times New Roman" w:hAnsi="Times New Roman" w:cs="Times New Roman"/>
                <w:color w:val="000000"/>
                <w:sz w:val="24"/>
                <w:szCs w:val="24"/>
              </w:rPr>
              <w:lastRenderedPageBreak/>
              <w:t>также о совершении в отношении несовершеннолетнего антиобщественных действий и преступлений, или о совершении самим подростком правонарушений или общественно опасных деяний.</w:t>
            </w:r>
          </w:p>
        </w:tc>
        <w:tc>
          <w:tcPr>
            <w:tcW w:w="2127" w:type="dxa"/>
          </w:tcPr>
          <w:p w:rsidR="005554EC" w:rsidRPr="005554EC" w:rsidRDefault="005554EC" w:rsidP="005554EC">
            <w:pPr>
              <w:jc w:val="left"/>
              <w:rPr>
                <w:rFonts w:ascii="Times New Roman" w:hAnsi="Times New Roman" w:cs="Times New Roman"/>
                <w:sz w:val="24"/>
                <w:szCs w:val="24"/>
              </w:rPr>
            </w:pP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руководитель,уполномоченный по правам ребенка</w:t>
            </w:r>
          </w:p>
        </w:tc>
      </w:tr>
      <w:tr w:rsidR="005554EC" w:rsidRPr="005554EC" w:rsidTr="005554EC">
        <w:tc>
          <w:tcPr>
            <w:tcW w:w="959" w:type="dxa"/>
          </w:tcPr>
          <w:p w:rsidR="005554EC" w:rsidRPr="005554EC" w:rsidRDefault="005554EC" w:rsidP="005554EC">
            <w:pPr>
              <w:ind w:firstLine="0"/>
              <w:jc w:val="left"/>
              <w:rPr>
                <w:rFonts w:ascii="Times New Roman" w:hAnsi="Times New Roman" w:cs="Times New Roman"/>
                <w:sz w:val="24"/>
                <w:szCs w:val="24"/>
              </w:rPr>
            </w:pPr>
            <w:r w:rsidRPr="005554EC">
              <w:rPr>
                <w:rFonts w:ascii="Times New Roman" w:hAnsi="Times New Roman" w:cs="Times New Roman"/>
                <w:sz w:val="24"/>
                <w:szCs w:val="24"/>
              </w:rPr>
              <w:lastRenderedPageBreak/>
              <w:t>2</w:t>
            </w:r>
          </w:p>
        </w:tc>
        <w:tc>
          <w:tcPr>
            <w:tcW w:w="4252" w:type="dxa"/>
          </w:tcPr>
          <w:p w:rsidR="005554EC" w:rsidRPr="005554EC" w:rsidRDefault="005554EC" w:rsidP="005554EC">
            <w:pPr>
              <w:tabs>
                <w:tab w:val="num" w:pos="0"/>
              </w:tabs>
              <w:ind w:firstLine="720"/>
              <w:jc w:val="left"/>
              <w:rPr>
                <w:rFonts w:ascii="Times New Roman" w:hAnsi="Times New Roman" w:cs="Times New Roman"/>
                <w:sz w:val="24"/>
                <w:szCs w:val="24"/>
              </w:rPr>
            </w:pPr>
            <w:r w:rsidRPr="005554EC">
              <w:rPr>
                <w:rFonts w:ascii="Times New Roman" w:hAnsi="Times New Roman" w:cs="Times New Roman"/>
                <w:color w:val="000000"/>
                <w:sz w:val="24"/>
                <w:szCs w:val="24"/>
              </w:rPr>
              <w:t xml:space="preserve">После возвращения несовершеннолетнего в учреждение с ним проводится индивидуальная профилактическая работа, которая включает: осмотр ребёнка, </w:t>
            </w:r>
            <w:r w:rsidRPr="005554EC">
              <w:rPr>
                <w:rFonts w:ascii="Times New Roman" w:hAnsi="Times New Roman" w:cs="Times New Roman"/>
                <w:sz w:val="24"/>
                <w:szCs w:val="24"/>
              </w:rPr>
              <w:t xml:space="preserve">установление причин и условий совершения самовольного ухода, </w:t>
            </w:r>
            <w:r w:rsidRPr="005554EC">
              <w:rPr>
                <w:rFonts w:ascii="Times New Roman" w:hAnsi="Times New Roman" w:cs="Times New Roman"/>
                <w:color w:val="000000"/>
                <w:sz w:val="24"/>
                <w:szCs w:val="24"/>
              </w:rPr>
              <w:t xml:space="preserve">проведение психодиагностического анализа эмоционального состояния несовершеннолетнего, организацию психолого-педагогического сопровождения специалистами учреждения, </w:t>
            </w:r>
            <w:r w:rsidRPr="005554EC">
              <w:rPr>
                <w:rFonts w:ascii="Times New Roman" w:hAnsi="Times New Roman" w:cs="Times New Roman"/>
                <w:sz w:val="24"/>
                <w:szCs w:val="24"/>
              </w:rPr>
              <w:t>проведение мероприятий, направленных на предупреждение повторных самовольных уходов.</w:t>
            </w:r>
          </w:p>
          <w:p w:rsidR="005554EC" w:rsidRPr="005554EC" w:rsidRDefault="005554EC" w:rsidP="005554EC">
            <w:pPr>
              <w:jc w:val="left"/>
              <w:rPr>
                <w:rFonts w:ascii="Times New Roman" w:hAnsi="Times New Roman" w:cs="Times New Roman"/>
                <w:sz w:val="24"/>
                <w:szCs w:val="24"/>
              </w:rPr>
            </w:pPr>
          </w:p>
        </w:tc>
        <w:tc>
          <w:tcPr>
            <w:tcW w:w="2127" w:type="dxa"/>
          </w:tcPr>
          <w:p w:rsidR="005554EC" w:rsidRPr="005554EC" w:rsidRDefault="005554EC" w:rsidP="005554EC">
            <w:pPr>
              <w:jc w:val="left"/>
              <w:rPr>
                <w:rFonts w:ascii="Times New Roman" w:hAnsi="Times New Roman" w:cs="Times New Roman"/>
                <w:sz w:val="24"/>
                <w:szCs w:val="24"/>
              </w:rPr>
            </w:pPr>
          </w:p>
        </w:tc>
        <w:tc>
          <w:tcPr>
            <w:tcW w:w="3460" w:type="dxa"/>
          </w:tcPr>
          <w:p w:rsidR="005554EC" w:rsidRPr="005554EC" w:rsidRDefault="005554EC" w:rsidP="005554EC">
            <w:pPr>
              <w:jc w:val="left"/>
              <w:rPr>
                <w:rFonts w:ascii="Times New Roman" w:hAnsi="Times New Roman" w:cs="Times New Roman"/>
                <w:sz w:val="24"/>
                <w:szCs w:val="24"/>
              </w:rPr>
            </w:pPr>
            <w:r w:rsidRPr="005554EC">
              <w:rPr>
                <w:rFonts w:ascii="Times New Roman" w:hAnsi="Times New Roman" w:cs="Times New Roman"/>
                <w:sz w:val="24"/>
                <w:szCs w:val="24"/>
              </w:rPr>
              <w:t>Администрация школы, социальный педагог, классный руководитель</w:t>
            </w:r>
          </w:p>
        </w:tc>
      </w:tr>
    </w:tbl>
    <w:p w:rsidR="005554EC" w:rsidRPr="005554EC" w:rsidRDefault="005554EC" w:rsidP="009B4F02">
      <w:pPr>
        <w:ind w:firstLine="0"/>
        <w:jc w:val="left"/>
        <w:rPr>
          <w:rFonts w:ascii="Times New Roman" w:hAnsi="Times New Roman" w:cs="Times New Roman"/>
          <w:sz w:val="24"/>
          <w:szCs w:val="24"/>
        </w:rPr>
      </w:pPr>
    </w:p>
    <w:p w:rsidR="005554EC" w:rsidRPr="005554EC" w:rsidRDefault="005554EC" w:rsidP="005554EC">
      <w:pPr>
        <w:shd w:val="clear" w:color="auto" w:fill="FFFFFF"/>
        <w:jc w:val="center"/>
        <w:rPr>
          <w:rFonts w:ascii="Times New Roman" w:hAnsi="Times New Roman"/>
          <w:color w:val="000000"/>
          <w:sz w:val="24"/>
          <w:szCs w:val="24"/>
          <w:lang w:eastAsia="ru-RU"/>
        </w:rPr>
      </w:pPr>
      <w:r w:rsidRPr="005554EC">
        <w:rPr>
          <w:rFonts w:ascii="Times New Roman" w:hAnsi="Times New Roman"/>
          <w:b/>
          <w:bCs/>
          <w:color w:val="000000"/>
          <w:sz w:val="24"/>
          <w:szCs w:val="24"/>
          <w:lang w:eastAsia="ru-RU"/>
        </w:rPr>
        <w:t>План мероприятий</w:t>
      </w:r>
    </w:p>
    <w:p w:rsidR="005554EC" w:rsidRPr="005554EC" w:rsidRDefault="005554EC" w:rsidP="005554EC">
      <w:pPr>
        <w:shd w:val="clear" w:color="auto" w:fill="FFFFFF"/>
        <w:jc w:val="center"/>
        <w:rPr>
          <w:rFonts w:ascii="Times New Roman" w:hAnsi="Times New Roman"/>
          <w:b/>
          <w:bCs/>
          <w:color w:val="000000"/>
          <w:sz w:val="24"/>
          <w:szCs w:val="24"/>
          <w:lang w:eastAsia="ru-RU"/>
        </w:rPr>
      </w:pPr>
      <w:r w:rsidRPr="005554EC">
        <w:rPr>
          <w:rFonts w:ascii="Times New Roman" w:hAnsi="Times New Roman"/>
          <w:b/>
          <w:bCs/>
          <w:color w:val="000000"/>
          <w:sz w:val="24"/>
          <w:szCs w:val="24"/>
          <w:lang w:eastAsia="ru-RU"/>
        </w:rPr>
        <w:t xml:space="preserve">по предупреждению пропусков учебных занятий </w:t>
      </w:r>
    </w:p>
    <w:p w:rsidR="005554EC" w:rsidRPr="005554EC" w:rsidRDefault="005554EC" w:rsidP="005554EC">
      <w:pPr>
        <w:shd w:val="clear" w:color="auto" w:fill="FFFFFF"/>
        <w:jc w:val="center"/>
        <w:rPr>
          <w:rFonts w:ascii="Times New Roman" w:hAnsi="Times New Roman"/>
          <w:b/>
          <w:bCs/>
          <w:color w:val="000000"/>
          <w:sz w:val="24"/>
          <w:szCs w:val="24"/>
          <w:lang w:eastAsia="ru-RU"/>
        </w:rPr>
      </w:pPr>
      <w:r w:rsidRPr="005554EC">
        <w:rPr>
          <w:rFonts w:ascii="Times New Roman" w:hAnsi="Times New Roman"/>
          <w:b/>
          <w:bCs/>
          <w:color w:val="000000"/>
          <w:sz w:val="24"/>
          <w:szCs w:val="24"/>
          <w:lang w:eastAsia="ru-RU"/>
        </w:rPr>
        <w:t xml:space="preserve">без уважительных причин в МБОУ  БСОШ № 2 </w:t>
      </w:r>
    </w:p>
    <w:p w:rsidR="005554EC" w:rsidRPr="005554EC" w:rsidRDefault="00155A2A" w:rsidP="005554EC">
      <w:pPr>
        <w:shd w:val="clear" w:color="auto" w:fill="FFFFFF"/>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2023-2024</w:t>
      </w:r>
      <w:r w:rsidR="005554EC" w:rsidRPr="005554EC">
        <w:rPr>
          <w:rFonts w:ascii="Times New Roman" w:hAnsi="Times New Roman"/>
          <w:b/>
          <w:bCs/>
          <w:color w:val="000000"/>
          <w:sz w:val="24"/>
          <w:szCs w:val="24"/>
          <w:lang w:eastAsia="ru-RU"/>
        </w:rPr>
        <w:t xml:space="preserve"> </w:t>
      </w:r>
      <w:proofErr w:type="gramStart"/>
      <w:r w:rsidR="005554EC" w:rsidRPr="005554EC">
        <w:rPr>
          <w:rFonts w:ascii="Times New Roman" w:hAnsi="Times New Roman"/>
          <w:b/>
          <w:bCs/>
          <w:color w:val="000000"/>
          <w:sz w:val="24"/>
          <w:szCs w:val="24"/>
          <w:lang w:eastAsia="ru-RU"/>
        </w:rPr>
        <w:t>уч.год</w:t>
      </w:r>
      <w:proofErr w:type="gramEnd"/>
    </w:p>
    <w:p w:rsidR="005554EC" w:rsidRPr="005554EC" w:rsidRDefault="005554EC" w:rsidP="005554EC">
      <w:pPr>
        <w:shd w:val="clear" w:color="auto" w:fill="FFFFFF"/>
        <w:rPr>
          <w:rFonts w:ascii="Times New Roman" w:hAnsi="Times New Roman"/>
          <w:b/>
          <w:bCs/>
          <w:color w:val="000000"/>
          <w:sz w:val="24"/>
          <w:szCs w:val="24"/>
          <w:lang w:eastAsia="ru-RU"/>
        </w:rPr>
      </w:pPr>
      <w:r w:rsidRPr="005554EC">
        <w:rPr>
          <w:rFonts w:ascii="Times New Roman" w:hAnsi="Times New Roman"/>
          <w:b/>
          <w:bCs/>
          <w:color w:val="000000"/>
          <w:sz w:val="24"/>
          <w:szCs w:val="24"/>
          <w:lang w:eastAsia="ru-RU"/>
        </w:rPr>
        <w:t>ЦЕЛЬ: </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Реализация прав граждан на получение среднего (полного) общего образования, предотвращение роста количества детей и подростков, не занятых учебой.</w:t>
      </w:r>
    </w:p>
    <w:p w:rsidR="005554EC" w:rsidRPr="005554EC" w:rsidRDefault="005554EC" w:rsidP="005554EC">
      <w:pPr>
        <w:shd w:val="clear" w:color="auto" w:fill="FFFFFF"/>
        <w:rPr>
          <w:rFonts w:ascii="Times New Roman" w:hAnsi="Times New Roman"/>
          <w:b/>
          <w:bCs/>
          <w:color w:val="000000"/>
          <w:sz w:val="24"/>
          <w:szCs w:val="24"/>
          <w:lang w:eastAsia="ru-RU"/>
        </w:rPr>
      </w:pPr>
      <w:r w:rsidRPr="005554EC">
        <w:rPr>
          <w:rFonts w:ascii="Times New Roman" w:hAnsi="Times New Roman"/>
          <w:b/>
          <w:bCs/>
          <w:color w:val="000000"/>
          <w:sz w:val="24"/>
          <w:szCs w:val="24"/>
          <w:lang w:eastAsia="ru-RU"/>
        </w:rPr>
        <w:t>ЗАДАЧИ:</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создание педагогических и организационно-управленческих условий для реализации комплексной системы мероприятий  по предупреждению пропусков учебных занятий без уважительной причины;</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xml:space="preserve">•  оказание организованной </w:t>
      </w:r>
      <w:hyperlink r:id="rId15" w:tooltip="Психологическая помощь" w:history="1">
        <w:r w:rsidRPr="005554EC">
          <w:rPr>
            <w:rFonts w:ascii="Times New Roman" w:hAnsi="Times New Roman"/>
            <w:sz w:val="24"/>
            <w:szCs w:val="24"/>
            <w:lang w:eastAsia="ru-RU"/>
          </w:rPr>
          <w:t>психолого-педагогической помощи</w:t>
        </w:r>
      </w:hyperlink>
      <w:r w:rsidRPr="005554EC">
        <w:rPr>
          <w:rFonts w:ascii="Times New Roman" w:hAnsi="Times New Roman"/>
          <w:color w:val="000000"/>
          <w:sz w:val="24"/>
          <w:szCs w:val="24"/>
          <w:lang w:eastAsia="ru-RU"/>
        </w:rPr>
        <w:t xml:space="preserve"> детям и подросткам, склонным к пропускам занятий без уважительных причин;</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повышение методического мастерства педагогов и специалистов школы по вопросам организации работы профилактики безнадзорности и правонарушений среди несовершеннолетних;</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своевременное информирование родителей и оказание помощи семьям, имеющим детей склонным к пропускам занятий без уважительных причин и состоящих на всех видах учета.</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Ожидаемые результаты: </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xml:space="preserve">•  исключение фактов не обучения среди обучающихся </w:t>
      </w:r>
    </w:p>
    <w:p w:rsidR="005554EC" w:rsidRPr="005554EC" w:rsidRDefault="005554EC" w:rsidP="005554EC">
      <w:pPr>
        <w:shd w:val="clear" w:color="auto" w:fill="FFFFFF"/>
        <w:rPr>
          <w:rFonts w:ascii="Times New Roman" w:hAnsi="Times New Roman"/>
          <w:color w:val="000000"/>
          <w:sz w:val="24"/>
          <w:szCs w:val="24"/>
          <w:lang w:eastAsia="ru-RU"/>
        </w:rPr>
      </w:pPr>
      <w:r w:rsidRPr="005554EC">
        <w:rPr>
          <w:rFonts w:ascii="Times New Roman" w:hAnsi="Times New Roman"/>
          <w:color w:val="000000"/>
          <w:sz w:val="24"/>
          <w:szCs w:val="24"/>
          <w:lang w:eastAsia="ru-RU"/>
        </w:rPr>
        <w:t>•  снижение количества  пропущенных учебных занятий без уважительной причины.</w:t>
      </w:r>
    </w:p>
    <w:p w:rsidR="005554EC" w:rsidRPr="005554EC" w:rsidRDefault="005554EC" w:rsidP="005554EC">
      <w:pPr>
        <w:shd w:val="clear" w:color="auto" w:fill="FFFFFF"/>
        <w:rPr>
          <w:rFonts w:ascii="Times New Roman" w:hAnsi="Times New Roman"/>
          <w:color w:val="000000"/>
          <w:sz w:val="24"/>
          <w:szCs w:val="24"/>
          <w:lang w:eastAsia="ru-RU"/>
        </w:rPr>
      </w:pPr>
    </w:p>
    <w:tbl>
      <w:tblPr>
        <w:tblW w:w="0" w:type="auto"/>
        <w:tblInd w:w="108" w:type="dxa"/>
        <w:tblBorders>
          <w:top w:val="single" w:sz="2" w:space="0" w:color="E7E7E7"/>
          <w:left w:val="single" w:sz="2" w:space="0" w:color="E7E7E7"/>
          <w:bottom w:val="single" w:sz="2" w:space="0" w:color="E7E7E7"/>
          <w:right w:val="single" w:sz="2" w:space="0" w:color="E7E7E7"/>
        </w:tblBorders>
        <w:tblLayout w:type="fixed"/>
        <w:tblCellMar>
          <w:left w:w="0" w:type="dxa"/>
          <w:right w:w="0" w:type="dxa"/>
        </w:tblCellMar>
        <w:tblLook w:val="00A0" w:firstRow="1" w:lastRow="0" w:firstColumn="1" w:lastColumn="0" w:noHBand="0" w:noVBand="0"/>
      </w:tblPr>
      <w:tblGrid>
        <w:gridCol w:w="782"/>
        <w:gridCol w:w="4760"/>
        <w:gridCol w:w="2538"/>
        <w:gridCol w:w="2367"/>
      </w:tblGrid>
      <w:tr w:rsidR="005554EC" w:rsidRPr="005554EC" w:rsidTr="005554EC">
        <w:trPr>
          <w:trHeight w:val="14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b/>
                <w:bCs/>
                <w:color w:val="000000"/>
                <w:sz w:val="24"/>
                <w:szCs w:val="24"/>
                <w:lang w:eastAsia="ru-RU"/>
              </w:rPr>
              <w:t>№ п/п</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jc w:val="left"/>
              <w:rPr>
                <w:rFonts w:ascii="Times New Roman" w:hAnsi="Times New Roman"/>
                <w:color w:val="000000"/>
                <w:sz w:val="24"/>
                <w:szCs w:val="24"/>
                <w:lang w:eastAsia="ru-RU"/>
              </w:rPr>
            </w:pPr>
            <w:r w:rsidRPr="005554EC">
              <w:rPr>
                <w:rFonts w:ascii="Times New Roman" w:hAnsi="Times New Roman"/>
                <w:b/>
                <w:bCs/>
                <w:color w:val="000000"/>
                <w:sz w:val="24"/>
                <w:szCs w:val="24"/>
                <w:lang w:eastAsia="ru-RU"/>
              </w:rPr>
              <w:t>Мероприятие</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jc w:val="left"/>
              <w:rPr>
                <w:rFonts w:ascii="Times New Roman" w:hAnsi="Times New Roman"/>
                <w:color w:val="000000"/>
                <w:sz w:val="24"/>
                <w:szCs w:val="24"/>
                <w:lang w:eastAsia="ru-RU"/>
              </w:rPr>
            </w:pPr>
            <w:r w:rsidRPr="005554EC">
              <w:rPr>
                <w:rFonts w:ascii="Times New Roman" w:hAnsi="Times New Roman"/>
                <w:b/>
                <w:bCs/>
                <w:color w:val="000000"/>
                <w:sz w:val="24"/>
                <w:szCs w:val="24"/>
                <w:lang w:eastAsia="ru-RU"/>
              </w:rPr>
              <w:t>Сроки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jc w:val="left"/>
              <w:rPr>
                <w:rFonts w:ascii="Times New Roman" w:hAnsi="Times New Roman"/>
                <w:color w:val="000000"/>
                <w:sz w:val="24"/>
                <w:szCs w:val="24"/>
                <w:lang w:eastAsia="ru-RU"/>
              </w:rPr>
            </w:pPr>
            <w:r w:rsidRPr="005554EC">
              <w:rPr>
                <w:rFonts w:ascii="Times New Roman" w:hAnsi="Times New Roman"/>
                <w:b/>
                <w:bCs/>
                <w:color w:val="000000"/>
                <w:sz w:val="24"/>
                <w:szCs w:val="24"/>
                <w:lang w:eastAsia="ru-RU"/>
              </w:rPr>
              <w:t>Ответственные</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1</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Изучение нормативно-правовых документов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постоянно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Администрация школы</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2</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Формирование банка данных обучающихся склонных к пропускам 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сентябрь</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Социальный педагог</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Дерябина О.И.</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3</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 xml:space="preserve">Учет посещаемости учебных занятий учащимися; анализ причин пропущенных </w:t>
            </w:r>
            <w:r w:rsidRPr="005554EC">
              <w:rPr>
                <w:rFonts w:ascii="Times New Roman" w:hAnsi="Times New Roman"/>
                <w:color w:val="000000"/>
                <w:sz w:val="24"/>
                <w:szCs w:val="24"/>
                <w:lang w:eastAsia="ru-RU"/>
              </w:rPr>
              <w:lastRenderedPageBreak/>
              <w:t>учебных занятий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lastRenderedPageBreak/>
              <w:t>ежедневно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6A7C99" w:rsidP="005554EC">
            <w:pPr>
              <w:ind w:firstLine="0"/>
              <w:jc w:val="left"/>
              <w:rPr>
                <w:rFonts w:ascii="Times New Roman" w:hAnsi="Times New Roman"/>
                <w:color w:val="000000"/>
                <w:sz w:val="24"/>
                <w:szCs w:val="24"/>
                <w:lang w:eastAsia="ru-RU"/>
              </w:rPr>
            </w:pPr>
            <w:hyperlink r:id="rId16" w:tooltip="Классные руководители" w:history="1">
              <w:r w:rsidR="005554EC" w:rsidRPr="005554EC">
                <w:rPr>
                  <w:rFonts w:ascii="Times New Roman" w:hAnsi="Times New Roman"/>
                  <w:sz w:val="24"/>
                  <w:szCs w:val="24"/>
                  <w:lang w:eastAsia="ru-RU"/>
                </w:rPr>
                <w:t>классные руководители</w:t>
              </w:r>
            </w:hyperlink>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lastRenderedPageBreak/>
              <w:t>4</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Мониторинг обучающихся, не посещающих или систематически пропускающих по неуважительным причинам занятия.</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еженедельно,</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ежемесячно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Социальный педагог</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Дерябина О.И.</w:t>
            </w:r>
          </w:p>
        </w:tc>
      </w:tr>
      <w:tr w:rsidR="005554EC" w:rsidRPr="005554EC" w:rsidTr="005554EC">
        <w:trPr>
          <w:trHeight w:val="14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5</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Отчет по посещаемости учебных занятий обучающихся школы.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Еженедельно</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Вожатый</w:t>
            </w:r>
          </w:p>
          <w:p w:rsidR="005554EC" w:rsidRPr="005554EC" w:rsidRDefault="005554EC" w:rsidP="005554EC">
            <w:pPr>
              <w:jc w:val="left"/>
              <w:rPr>
                <w:rFonts w:ascii="Times New Roman" w:hAnsi="Times New Roman"/>
                <w:color w:val="000000"/>
                <w:sz w:val="24"/>
                <w:szCs w:val="24"/>
                <w:lang w:eastAsia="ru-RU"/>
              </w:rPr>
            </w:pPr>
          </w:p>
        </w:tc>
      </w:tr>
      <w:tr w:rsidR="005554EC" w:rsidRPr="005554EC" w:rsidTr="005554EC">
        <w:trPr>
          <w:trHeight w:val="98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 xml:space="preserve">Контроль занятости несовершеннолетних, состоящих на всех видах учета, в системе </w:t>
            </w:r>
            <w:hyperlink r:id="rId17" w:tooltip="Дополнительное образование" w:history="1">
              <w:r w:rsidRPr="005554EC">
                <w:rPr>
                  <w:rFonts w:ascii="Times New Roman" w:hAnsi="Times New Roman"/>
                  <w:sz w:val="24"/>
                  <w:szCs w:val="24"/>
                  <w:lang w:eastAsia="ru-RU"/>
                </w:rPr>
                <w:t>дополнительного образования</w:t>
              </w:r>
            </w:hyperlink>
            <w:r w:rsidRPr="005554EC">
              <w:rPr>
                <w:rFonts w:ascii="Times New Roman" w:hAnsi="Times New Roman"/>
                <w:sz w:val="24"/>
                <w:szCs w:val="24"/>
                <w:lang w:eastAsia="ru-RU"/>
              </w:rPr>
              <w:t xml:space="preserve"> д</w:t>
            </w:r>
            <w:r w:rsidRPr="005554EC">
              <w:rPr>
                <w:rFonts w:ascii="Times New Roman" w:hAnsi="Times New Roman"/>
                <w:color w:val="000000"/>
                <w:sz w:val="24"/>
                <w:szCs w:val="24"/>
                <w:lang w:eastAsia="ru-RU"/>
              </w:rPr>
              <w:t>етей.</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Заместитель директора по ВР</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Рахимова Н.Р.</w:t>
            </w:r>
          </w:p>
        </w:tc>
      </w:tr>
      <w:tr w:rsidR="005554EC" w:rsidRPr="005554EC" w:rsidTr="005554EC">
        <w:trPr>
          <w:trHeight w:val="1839"/>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6</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Индивидуальные консультации с обучающимися, пропускающими занятия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Классные руководители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Социальный педагог Дерябина О.И.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Педагог-психолог Шагиева Е.А.</w:t>
            </w:r>
          </w:p>
        </w:tc>
      </w:tr>
      <w:tr w:rsidR="005554EC" w:rsidRPr="005554EC" w:rsidTr="005554EC">
        <w:trPr>
          <w:trHeight w:val="1115"/>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7</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 xml:space="preserve">Проведение бесед «Учеба – твой главный труд», «Права и обязанности обучающихся», «Учеба – путь к успеху», «Кружки и секции нашего города» </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Классные руководители</w:t>
            </w:r>
          </w:p>
        </w:tc>
      </w:tr>
      <w:tr w:rsidR="005554EC" w:rsidRPr="005554EC" w:rsidTr="005554EC">
        <w:trPr>
          <w:trHeight w:val="1528"/>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8</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Индивидуальные беседы с родителями обучающихся, склонных к пропускам учебных занятий без уважительной причины</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Классные руководители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Социальный педагог Дерябина О.И.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Педагог-психолог Шагиева Е.А.</w:t>
            </w:r>
          </w:p>
        </w:tc>
      </w:tr>
      <w:tr w:rsidR="005554EC" w:rsidRPr="005554EC" w:rsidTr="005554EC">
        <w:trPr>
          <w:trHeight w:val="1826"/>
        </w:trPr>
        <w:tc>
          <w:tcPr>
            <w:tcW w:w="7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9</w:t>
            </w:r>
          </w:p>
        </w:tc>
        <w:tc>
          <w:tcPr>
            <w:tcW w:w="4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Рейды по семьям обучающихся, склонным к пропускам уроков.</w:t>
            </w:r>
          </w:p>
        </w:tc>
        <w:tc>
          <w:tcPr>
            <w:tcW w:w="25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в течение года</w:t>
            </w:r>
          </w:p>
        </w:tc>
        <w:tc>
          <w:tcPr>
            <w:tcW w:w="23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Классные руководители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Социальный педагог Дерябина О.И.</w:t>
            </w:r>
          </w:p>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Педагог-психолог Шагиева Е.А.</w:t>
            </w:r>
          </w:p>
        </w:tc>
      </w:tr>
      <w:tr w:rsidR="005554EC" w:rsidRPr="005554EC" w:rsidTr="005554EC">
        <w:trPr>
          <w:trHeight w:val="1825"/>
        </w:trPr>
        <w:tc>
          <w:tcPr>
            <w:tcW w:w="78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10</w:t>
            </w:r>
          </w:p>
        </w:tc>
        <w:tc>
          <w:tcPr>
            <w:tcW w:w="47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Беседы на родительских собраниях и педвсеобучах "Учебная дисциплина и ее значение в жизни школьника", «Ответственность родителей за получение детьми обязательного среднего (полного) общего образования»</w:t>
            </w:r>
          </w:p>
        </w:tc>
        <w:tc>
          <w:tcPr>
            <w:tcW w:w="253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по плану</w:t>
            </w:r>
          </w:p>
        </w:tc>
        <w:tc>
          <w:tcPr>
            <w:tcW w:w="23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Классные руководители</w:t>
            </w:r>
          </w:p>
          <w:p w:rsidR="005554EC" w:rsidRPr="005554EC" w:rsidRDefault="005554EC" w:rsidP="005554EC">
            <w:pPr>
              <w:jc w:val="left"/>
              <w:rPr>
                <w:rFonts w:ascii="Times New Roman" w:hAnsi="Times New Roman"/>
                <w:color w:val="000000"/>
                <w:sz w:val="24"/>
                <w:szCs w:val="24"/>
                <w:lang w:eastAsia="ru-RU"/>
              </w:rPr>
            </w:pPr>
          </w:p>
        </w:tc>
      </w:tr>
      <w:tr w:rsidR="005554EC" w:rsidRPr="005554EC" w:rsidTr="005554EC">
        <w:trPr>
          <w:trHeight w:val="333"/>
        </w:trPr>
        <w:tc>
          <w:tcPr>
            <w:tcW w:w="7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11</w:t>
            </w:r>
          </w:p>
        </w:tc>
        <w:tc>
          <w:tcPr>
            <w:tcW w:w="47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Заседание «Совета Профилактики правонарушений»</w:t>
            </w:r>
          </w:p>
        </w:tc>
        <w:tc>
          <w:tcPr>
            <w:tcW w:w="253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по плану работы «Совета Профилактики»</w:t>
            </w:r>
          </w:p>
        </w:tc>
        <w:tc>
          <w:tcPr>
            <w:tcW w:w="23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554EC" w:rsidRPr="005554EC" w:rsidRDefault="005554EC" w:rsidP="005554EC">
            <w:pPr>
              <w:ind w:firstLine="0"/>
              <w:jc w:val="left"/>
              <w:rPr>
                <w:rFonts w:ascii="Times New Roman" w:hAnsi="Times New Roman"/>
                <w:color w:val="000000"/>
                <w:sz w:val="24"/>
                <w:szCs w:val="24"/>
                <w:lang w:eastAsia="ru-RU"/>
              </w:rPr>
            </w:pPr>
            <w:r w:rsidRPr="005554EC">
              <w:rPr>
                <w:rFonts w:ascii="Times New Roman" w:hAnsi="Times New Roman"/>
                <w:color w:val="000000"/>
                <w:sz w:val="24"/>
                <w:szCs w:val="24"/>
                <w:lang w:eastAsia="ru-RU"/>
              </w:rPr>
              <w:t>Члены СП</w:t>
            </w:r>
          </w:p>
        </w:tc>
      </w:tr>
    </w:tbl>
    <w:p w:rsidR="005554EC" w:rsidRPr="005554EC" w:rsidRDefault="005554EC" w:rsidP="005554EC">
      <w:pPr>
        <w:ind w:firstLine="0"/>
        <w:rPr>
          <w:rFonts w:ascii="Times New Roman" w:hAnsi="Times New Roman" w:cs="Times New Roman"/>
          <w:sz w:val="24"/>
          <w:szCs w:val="24"/>
        </w:rPr>
        <w:sectPr w:rsidR="005554EC" w:rsidRPr="005554EC" w:rsidSect="00637A90">
          <w:pgSz w:w="11906" w:h="16838"/>
          <w:pgMar w:top="284" w:right="720" w:bottom="1134" w:left="1134" w:header="720" w:footer="720" w:gutter="0"/>
          <w:cols w:space="708"/>
          <w:docGrid w:linePitch="360"/>
        </w:sectPr>
      </w:pPr>
    </w:p>
    <w:p w:rsidR="005554EC" w:rsidRDefault="005554EC" w:rsidP="00783FC3">
      <w:pPr>
        <w:shd w:val="clear" w:color="auto" w:fill="FFFFFF"/>
        <w:spacing w:line="276" w:lineRule="auto"/>
        <w:ind w:left="2194" w:hanging="1906"/>
        <w:rPr>
          <w:rFonts w:ascii="Times New Roman" w:hAnsi="Times New Roman" w:cs="Times New Roman"/>
          <w:b/>
          <w:spacing w:val="-6"/>
          <w:sz w:val="24"/>
          <w:szCs w:val="24"/>
        </w:rPr>
      </w:pPr>
    </w:p>
    <w:p w:rsidR="005554EC" w:rsidRPr="004B00B5" w:rsidRDefault="005554EC" w:rsidP="00783FC3">
      <w:pPr>
        <w:shd w:val="clear" w:color="auto" w:fill="FFFFFF"/>
        <w:spacing w:line="276" w:lineRule="auto"/>
        <w:ind w:left="2194" w:hanging="1906"/>
        <w:rPr>
          <w:rFonts w:ascii="Times New Roman" w:hAnsi="Times New Roman" w:cs="Times New Roman"/>
          <w:b/>
          <w:spacing w:val="-6"/>
          <w:sz w:val="24"/>
          <w:szCs w:val="24"/>
        </w:rPr>
      </w:pPr>
    </w:p>
    <w:p w:rsidR="005B6A30" w:rsidRPr="00255BB6" w:rsidRDefault="005B6A30" w:rsidP="00A64CB0">
      <w:pPr>
        <w:spacing w:line="276" w:lineRule="auto"/>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.3</w:t>
      </w:r>
      <w:r w:rsidRPr="00255BB6">
        <w:rPr>
          <w:rFonts w:ascii="Times New Roman" w:hAnsi="Times New Roman"/>
          <w:b/>
          <w:sz w:val="24"/>
          <w:szCs w:val="24"/>
        </w:rPr>
        <w:t>.</w:t>
      </w:r>
      <w:r>
        <w:rPr>
          <w:rFonts w:ascii="Times New Roman" w:hAnsi="Times New Roman"/>
          <w:b/>
          <w:sz w:val="24"/>
          <w:szCs w:val="24"/>
        </w:rPr>
        <w:t>3</w:t>
      </w:r>
      <w:r w:rsidRPr="00255BB6">
        <w:rPr>
          <w:rFonts w:ascii="Times New Roman" w:hAnsi="Times New Roman"/>
          <w:b/>
          <w:sz w:val="24"/>
          <w:szCs w:val="24"/>
        </w:rPr>
        <w:t>. Материально-технические условия реализации основной образовательной программы среднего  общего образования</w:t>
      </w:r>
    </w:p>
    <w:p w:rsidR="005B6A30" w:rsidRPr="00811FCC" w:rsidRDefault="005B6A30" w:rsidP="005B6A30">
      <w:pPr>
        <w:pStyle w:val="afe"/>
        <w:spacing w:line="276" w:lineRule="auto"/>
        <w:jc w:val="left"/>
        <w:rPr>
          <w:b/>
          <w:sz w:val="24"/>
          <w:szCs w:val="24"/>
        </w:rPr>
      </w:pPr>
      <w:r w:rsidRPr="00811FCC">
        <w:rPr>
          <w:b/>
          <w:sz w:val="24"/>
          <w:szCs w:val="24"/>
        </w:rPr>
        <w:t>Оценка материально-технических условий</w:t>
      </w:r>
    </w:p>
    <w:p w:rsidR="007B124C" w:rsidRPr="00CE0118" w:rsidRDefault="007B124C" w:rsidP="0089278B">
      <w:pPr>
        <w:ind w:firstLine="0"/>
        <w:rPr>
          <w:rFonts w:ascii="Times New Roman" w:hAnsi="Times New Roman" w:cs="Times New Roman"/>
          <w:sz w:val="24"/>
          <w:szCs w:val="24"/>
        </w:rPr>
      </w:pPr>
      <w:r w:rsidRPr="00CE0118">
        <w:rPr>
          <w:rFonts w:ascii="Times New Roman" w:hAnsi="Times New Roman" w:cs="Times New Roman"/>
          <w:sz w:val="24"/>
          <w:szCs w:val="24"/>
        </w:rPr>
        <w:t xml:space="preserve">Данные условия обеспечены наличием в </w:t>
      </w:r>
      <w:r>
        <w:rPr>
          <w:rFonts w:ascii="Times New Roman" w:hAnsi="Times New Roman" w:cs="Times New Roman"/>
          <w:sz w:val="24"/>
          <w:szCs w:val="24"/>
        </w:rPr>
        <w:t>школе</w:t>
      </w:r>
      <w:r w:rsidRPr="00CE0118">
        <w:rPr>
          <w:rFonts w:ascii="Times New Roman" w:hAnsi="Times New Roman" w:cs="Times New Roman"/>
          <w:sz w:val="24"/>
          <w:szCs w:val="24"/>
        </w:rPr>
        <w:t>:</w:t>
      </w:r>
    </w:p>
    <w:p w:rsidR="007B124C" w:rsidRPr="00CE0118" w:rsidRDefault="007B124C" w:rsidP="000E6D72">
      <w:pPr>
        <w:pStyle w:val="af5"/>
        <w:numPr>
          <w:ilvl w:val="0"/>
          <w:numId w:val="56"/>
        </w:numPr>
        <w:jc w:val="both"/>
      </w:pPr>
      <w:r w:rsidRPr="00CE0118">
        <w:t>современных оборудованных кабинетов, включающих наличие у учителя персонального компьютера, имеющего выход в Интернет, мультимедийного оборудования;</w:t>
      </w:r>
    </w:p>
    <w:p w:rsidR="007B124C" w:rsidRDefault="007B124C" w:rsidP="000E6D72">
      <w:pPr>
        <w:pStyle w:val="af5"/>
        <w:numPr>
          <w:ilvl w:val="0"/>
          <w:numId w:val="56"/>
        </w:numPr>
        <w:jc w:val="both"/>
      </w:pPr>
      <w:r>
        <w:t xml:space="preserve">оборудованного </w:t>
      </w:r>
      <w:r w:rsidRPr="00CE0118">
        <w:t xml:space="preserve"> спортив</w:t>
      </w:r>
      <w:r>
        <w:t>ного зала</w:t>
      </w:r>
      <w:r w:rsidRPr="00CE0118">
        <w:t>;</w:t>
      </w:r>
    </w:p>
    <w:p w:rsidR="007B124C" w:rsidRPr="00CE0118" w:rsidRDefault="007B124C" w:rsidP="000E6D72">
      <w:pPr>
        <w:pStyle w:val="af5"/>
        <w:numPr>
          <w:ilvl w:val="0"/>
          <w:numId w:val="56"/>
        </w:numPr>
        <w:jc w:val="both"/>
      </w:pPr>
      <w:r>
        <w:t>школьной столовой;</w:t>
      </w:r>
    </w:p>
    <w:p w:rsidR="007B124C" w:rsidRPr="00CE0118" w:rsidRDefault="0089278B" w:rsidP="000E6D72">
      <w:pPr>
        <w:pStyle w:val="af5"/>
        <w:numPr>
          <w:ilvl w:val="0"/>
          <w:numId w:val="56"/>
        </w:numPr>
        <w:jc w:val="both"/>
      </w:pPr>
      <w:r>
        <w:t>библиотекой</w:t>
      </w:r>
      <w:r w:rsidR="007B124C" w:rsidRPr="00CE0118">
        <w:t>, ос</w:t>
      </w:r>
      <w:r>
        <w:t>нащенной</w:t>
      </w:r>
      <w:r w:rsidR="007B124C" w:rsidRPr="00CE0118">
        <w:t xml:space="preserve"> персональными компьютерами, имеющим выход в Интернет, сканером, принтером и копиром;</w:t>
      </w:r>
    </w:p>
    <w:p w:rsidR="007B124C" w:rsidRPr="00CE0118" w:rsidRDefault="007B124C" w:rsidP="000E6D72">
      <w:pPr>
        <w:pStyle w:val="af5"/>
        <w:numPr>
          <w:ilvl w:val="0"/>
          <w:numId w:val="56"/>
        </w:numPr>
        <w:jc w:val="both"/>
      </w:pPr>
      <w:r>
        <w:t xml:space="preserve"> </w:t>
      </w:r>
      <w:r w:rsidRPr="00CE0118">
        <w:t>компьютерным</w:t>
      </w:r>
      <w:r>
        <w:t xml:space="preserve"> </w:t>
      </w:r>
      <w:r w:rsidRPr="00CE0118">
        <w:t>класс</w:t>
      </w:r>
      <w:r w:rsidR="00155A2A">
        <w:t>ом</w:t>
      </w:r>
      <w:r w:rsidRPr="00CE0118">
        <w:t xml:space="preserve"> с разнообразными программными материалами и имеющими выход в Интернет;</w:t>
      </w:r>
    </w:p>
    <w:p w:rsidR="007B124C" w:rsidRDefault="007B124C" w:rsidP="000E6D72">
      <w:pPr>
        <w:pStyle w:val="af5"/>
        <w:numPr>
          <w:ilvl w:val="0"/>
          <w:numId w:val="56"/>
        </w:numPr>
        <w:jc w:val="both"/>
      </w:pPr>
      <w:r>
        <w:t xml:space="preserve">двумя </w:t>
      </w:r>
      <w:r w:rsidRPr="00CE0118">
        <w:t>мобильными классами;</w:t>
      </w:r>
    </w:p>
    <w:p w:rsidR="007B124C" w:rsidRPr="00CE0118" w:rsidRDefault="007B124C" w:rsidP="000E6D72">
      <w:pPr>
        <w:pStyle w:val="af5"/>
        <w:numPr>
          <w:ilvl w:val="0"/>
          <w:numId w:val="56"/>
        </w:numPr>
        <w:jc w:val="both"/>
      </w:pPr>
      <w:r>
        <w:t>оборудованными кабинетами физики, биологии, химии, ОБЖ;</w:t>
      </w:r>
    </w:p>
    <w:p w:rsidR="007B124C" w:rsidRPr="00CE0118" w:rsidRDefault="007B124C" w:rsidP="000E6D72">
      <w:pPr>
        <w:pStyle w:val="af5"/>
        <w:numPr>
          <w:ilvl w:val="0"/>
          <w:numId w:val="56"/>
        </w:numPr>
        <w:jc w:val="both"/>
      </w:pPr>
      <w:r w:rsidRPr="00CE0118">
        <w:t>использование в образовательной деятельности интерактивных технологий.</w:t>
      </w:r>
    </w:p>
    <w:p w:rsidR="007B124C" w:rsidRDefault="007B124C" w:rsidP="0089278B">
      <w:pPr>
        <w:pStyle w:val="af5"/>
        <w:widowControl w:val="0"/>
        <w:shd w:val="clear" w:color="auto" w:fill="FFFFFF"/>
        <w:tabs>
          <w:tab w:val="left" w:pos="749"/>
          <w:tab w:val="left" w:leader="underscore" w:pos="11237"/>
        </w:tabs>
        <w:autoSpaceDE w:val="0"/>
        <w:autoSpaceDN w:val="0"/>
        <w:adjustRightInd w:val="0"/>
        <w:ind w:left="0" w:firstLine="709"/>
        <w:rPr>
          <w:spacing w:val="-5"/>
        </w:rPr>
      </w:pPr>
    </w:p>
    <w:p w:rsidR="007B124C" w:rsidRPr="00CE0118" w:rsidRDefault="007B124C" w:rsidP="0089278B">
      <w:pPr>
        <w:pStyle w:val="af5"/>
        <w:widowControl w:val="0"/>
        <w:shd w:val="clear" w:color="auto" w:fill="FFFFFF"/>
        <w:tabs>
          <w:tab w:val="left" w:pos="749"/>
          <w:tab w:val="left" w:leader="underscore" w:pos="11237"/>
        </w:tabs>
        <w:autoSpaceDE w:val="0"/>
        <w:autoSpaceDN w:val="0"/>
        <w:adjustRightInd w:val="0"/>
        <w:ind w:left="0" w:firstLine="709"/>
        <w:jc w:val="both"/>
      </w:pPr>
      <w:r w:rsidRPr="00CE0118">
        <w:rPr>
          <w:spacing w:val="-5"/>
        </w:rPr>
        <w:t>М</w:t>
      </w:r>
      <w:r w:rsidRPr="00CE0118">
        <w:t xml:space="preserve">атериально-технические условия реализации образовательной программы отвечают характеристикам современного </w:t>
      </w:r>
      <w:r w:rsidRPr="00CE0118">
        <w:rPr>
          <w:spacing w:val="-2"/>
        </w:rPr>
        <w:t>образования,</w:t>
      </w:r>
      <w:r w:rsidRPr="00CE0118">
        <w:t xml:space="preserve"> требованиям к оснащенности учебных и административных помещений,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8311BA" w:rsidRPr="007B124C" w:rsidRDefault="008311BA" w:rsidP="005B6A30">
      <w:pPr>
        <w:shd w:val="clear" w:color="auto" w:fill="FFFFFF"/>
        <w:spacing w:line="276" w:lineRule="auto"/>
        <w:ind w:firstLine="0"/>
        <w:rPr>
          <w:rFonts w:ascii="Times New Roman" w:hAnsi="Times New Roman" w:cs="Times New Roman"/>
          <w:b/>
          <w:spacing w:val="-6"/>
          <w:sz w:val="24"/>
          <w:szCs w:val="24"/>
        </w:rPr>
      </w:pPr>
    </w:p>
    <w:p w:rsidR="005B6A30" w:rsidRPr="00BF3F19" w:rsidRDefault="005B6A30" w:rsidP="0089278B">
      <w:pPr>
        <w:rPr>
          <w:rFonts w:ascii="Times New Roman" w:hAnsi="Times New Roman" w:cs="Times New Roman"/>
          <w:color w:val="000000"/>
          <w:sz w:val="24"/>
          <w:szCs w:val="24"/>
        </w:rPr>
      </w:pPr>
      <w:r w:rsidRPr="00BF3F19">
        <w:rPr>
          <w:rFonts w:ascii="Times New Roman" w:hAnsi="Times New Roman" w:cs="Times New Roman"/>
          <w:color w:val="000000"/>
          <w:sz w:val="24"/>
          <w:szCs w:val="24"/>
        </w:rPr>
        <w:t>Ма</w:t>
      </w:r>
      <w:r>
        <w:rPr>
          <w:rFonts w:ascii="Times New Roman" w:hAnsi="Times New Roman" w:cs="Times New Roman"/>
          <w:color w:val="000000"/>
          <w:sz w:val="24"/>
          <w:szCs w:val="24"/>
        </w:rPr>
        <w:t xml:space="preserve">териально-техническая база МБОУ БСОШ № 2 </w:t>
      </w:r>
      <w:r w:rsidRPr="00BF3F19">
        <w:rPr>
          <w:rFonts w:ascii="Times New Roman" w:hAnsi="Times New Roman" w:cs="Times New Roman"/>
          <w:color w:val="000000"/>
          <w:sz w:val="24"/>
          <w:szCs w:val="24"/>
        </w:rPr>
        <w:t xml:space="preserve"> приведена в соответствие с задачами по обеспечению реализации основной</w:t>
      </w:r>
      <w:r>
        <w:rPr>
          <w:rFonts w:ascii="Times New Roman" w:hAnsi="Times New Roman" w:cs="Times New Roman"/>
          <w:color w:val="000000"/>
          <w:sz w:val="24"/>
          <w:szCs w:val="24"/>
        </w:rPr>
        <w:t xml:space="preserve"> образовательной программы школы</w:t>
      </w:r>
      <w:r w:rsidRPr="00BF3F19">
        <w:rPr>
          <w:rFonts w:ascii="Times New Roman" w:hAnsi="Times New Roman" w:cs="Times New Roman"/>
          <w:color w:val="000000"/>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  Критериальными источниками оценки учебно-материального обеспечения образовательного процесса являются требования</w:t>
      </w:r>
      <w:r w:rsidR="002D0492" w:rsidRPr="002D0492">
        <w:rPr>
          <w:rFonts w:ascii="Times New Roman" w:hAnsi="Times New Roman" w:cs="Times New Roman"/>
          <w:color w:val="000000"/>
          <w:sz w:val="24"/>
          <w:szCs w:val="24"/>
        </w:rPr>
        <w:t xml:space="preserve"> </w:t>
      </w:r>
      <w:r w:rsidR="002D0492">
        <w:rPr>
          <w:rFonts w:ascii="Times New Roman" w:hAnsi="Times New Roman" w:cs="Times New Roman"/>
          <w:color w:val="000000"/>
          <w:sz w:val="24"/>
          <w:szCs w:val="24"/>
        </w:rPr>
        <w:t>и условия  Стандарта.</w:t>
      </w:r>
    </w:p>
    <w:p w:rsidR="008311BA" w:rsidRPr="008311BA" w:rsidRDefault="008311BA" w:rsidP="002D0492">
      <w:pPr>
        <w:shd w:val="clear" w:color="auto" w:fill="FFFFFF"/>
        <w:spacing w:line="276" w:lineRule="auto"/>
        <w:ind w:left="2194" w:hanging="1906"/>
        <w:rPr>
          <w:rFonts w:ascii="Times New Roman" w:hAnsi="Times New Roman" w:cs="Times New Roman"/>
          <w:b/>
          <w:spacing w:val="-6"/>
          <w:sz w:val="24"/>
          <w:szCs w:val="24"/>
        </w:rPr>
      </w:pPr>
    </w:p>
    <w:p w:rsidR="002D0492" w:rsidRPr="00BF3F19" w:rsidRDefault="002D0492" w:rsidP="0089278B">
      <w:pPr>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    МБОУ БСОШ № 2 </w:t>
      </w:r>
      <w:r w:rsidRPr="00BF3F19">
        <w:rPr>
          <w:rFonts w:ascii="Times New Roman" w:hAnsi="Times New Roman" w:cs="Times New Roman"/>
          <w:color w:val="000000"/>
          <w:sz w:val="24"/>
          <w:szCs w:val="24"/>
        </w:rPr>
        <w:t xml:space="preserve"> оборудованы:</w:t>
      </w:r>
    </w:p>
    <w:p w:rsidR="002D0492" w:rsidRPr="00BF3F19" w:rsidRDefault="002D0492" w:rsidP="000E6D72">
      <w:pPr>
        <w:pStyle w:val="af5"/>
        <w:numPr>
          <w:ilvl w:val="0"/>
          <w:numId w:val="25"/>
        </w:numPr>
        <w:jc w:val="both"/>
        <w:rPr>
          <w:color w:val="000000"/>
        </w:rPr>
      </w:pPr>
      <w:r w:rsidRPr="00BF3F19">
        <w:rPr>
          <w:color w:val="000000"/>
        </w:rPr>
        <w:t>учебные классы;</w:t>
      </w:r>
    </w:p>
    <w:p w:rsidR="002D0492" w:rsidRPr="00BF3F19" w:rsidRDefault="0089278B" w:rsidP="000E6D72">
      <w:pPr>
        <w:pStyle w:val="af5"/>
        <w:numPr>
          <w:ilvl w:val="0"/>
          <w:numId w:val="25"/>
        </w:numPr>
        <w:jc w:val="both"/>
        <w:rPr>
          <w:color w:val="000000"/>
        </w:rPr>
      </w:pPr>
      <w:r>
        <w:rPr>
          <w:color w:val="000000"/>
        </w:rPr>
        <w:t>библиотека</w:t>
      </w:r>
      <w:r w:rsidR="002D0492" w:rsidRPr="00BF3F19">
        <w:rPr>
          <w:color w:val="000000"/>
        </w:rPr>
        <w:t>;</w:t>
      </w:r>
    </w:p>
    <w:p w:rsidR="002D0492" w:rsidRPr="00BF3F19" w:rsidRDefault="002D0492" w:rsidP="000E6D72">
      <w:pPr>
        <w:pStyle w:val="af5"/>
        <w:numPr>
          <w:ilvl w:val="0"/>
          <w:numId w:val="25"/>
        </w:numPr>
        <w:jc w:val="both"/>
        <w:rPr>
          <w:color w:val="000000"/>
        </w:rPr>
      </w:pPr>
      <w:r w:rsidRPr="00BF3F19">
        <w:rPr>
          <w:color w:val="000000"/>
        </w:rPr>
        <w:t>спортивный зал, оснащѐнный игровым, спортивным оборудованием и инвентарѐм;</w:t>
      </w:r>
    </w:p>
    <w:p w:rsidR="002D0492" w:rsidRPr="00BF3F19" w:rsidRDefault="002D0492" w:rsidP="000E6D72">
      <w:pPr>
        <w:pStyle w:val="af5"/>
        <w:numPr>
          <w:ilvl w:val="0"/>
          <w:numId w:val="25"/>
        </w:numPr>
        <w:jc w:val="both"/>
        <w:rPr>
          <w:color w:val="000000"/>
        </w:rPr>
      </w:pPr>
      <w:r w:rsidRPr="00BF3F19">
        <w:rPr>
          <w:color w:val="000000"/>
        </w:rPr>
        <w:t>помещения для питания обучающихся, обеспечивающие возможность организации качественного горячего питания, в том числе горячих завтраков;</w:t>
      </w:r>
    </w:p>
    <w:p w:rsidR="002D0492" w:rsidRPr="00BF3F19" w:rsidRDefault="002D0492" w:rsidP="000E6D72">
      <w:pPr>
        <w:pStyle w:val="af5"/>
        <w:numPr>
          <w:ilvl w:val="0"/>
          <w:numId w:val="25"/>
        </w:numPr>
        <w:jc w:val="both"/>
        <w:rPr>
          <w:color w:val="000000"/>
        </w:rPr>
      </w:pPr>
      <w:r>
        <w:rPr>
          <w:color w:val="000000"/>
        </w:rPr>
        <w:t>медкабинет</w:t>
      </w:r>
      <w:r w:rsidRPr="00BF3F19">
        <w:rPr>
          <w:color w:val="000000"/>
        </w:rPr>
        <w:t>;</w:t>
      </w:r>
    </w:p>
    <w:p w:rsidR="002D0492" w:rsidRPr="00BF3F19" w:rsidRDefault="002D0492" w:rsidP="000E6D72">
      <w:pPr>
        <w:pStyle w:val="af5"/>
        <w:numPr>
          <w:ilvl w:val="0"/>
          <w:numId w:val="25"/>
        </w:numPr>
        <w:ind w:left="1135" w:firstLine="0"/>
        <w:jc w:val="both"/>
        <w:rPr>
          <w:color w:val="000000"/>
        </w:rPr>
      </w:pPr>
      <w:r w:rsidRPr="00BF3F19">
        <w:rPr>
          <w:color w:val="000000"/>
        </w:rPr>
        <w:t xml:space="preserve">и иные помещения, оснащѐнные необходимым </w:t>
      </w:r>
      <w:r>
        <w:rPr>
          <w:color w:val="000000"/>
        </w:rPr>
        <w:t>оборудованием.</w:t>
      </w:r>
      <w:r w:rsidRPr="00BF3F19">
        <w:rPr>
          <w:color w:val="000000"/>
        </w:rPr>
        <w:t xml:space="preserve"> </w:t>
      </w:r>
    </w:p>
    <w:p w:rsidR="002D0492" w:rsidRPr="00BF3F19" w:rsidRDefault="002D0492" w:rsidP="002D0492">
      <w:pPr>
        <w:ind w:firstLine="0"/>
        <w:rPr>
          <w:rFonts w:ascii="Times New Roman" w:hAnsi="Times New Roman" w:cs="Times New Roman"/>
          <w:b/>
          <w:bCs/>
          <w:color w:val="000000"/>
          <w:sz w:val="24"/>
          <w:szCs w:val="24"/>
        </w:rPr>
      </w:pPr>
    </w:p>
    <w:p w:rsidR="002D0492" w:rsidRPr="00BF3F19" w:rsidRDefault="002D0492" w:rsidP="009E10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МБОУ БСОШ № 2 </w:t>
      </w:r>
      <w:r w:rsidRPr="00BF3F19">
        <w:rPr>
          <w:rFonts w:ascii="Times New Roman" w:hAnsi="Times New Roman" w:cs="Times New Roman"/>
          <w:color w:val="000000"/>
          <w:sz w:val="24"/>
          <w:szCs w:val="24"/>
        </w:rPr>
        <w:t>рас</w:t>
      </w:r>
      <w:r>
        <w:rPr>
          <w:rFonts w:ascii="Times New Roman" w:hAnsi="Times New Roman" w:cs="Times New Roman"/>
          <w:color w:val="000000"/>
          <w:sz w:val="24"/>
          <w:szCs w:val="24"/>
        </w:rPr>
        <w:t xml:space="preserve">положен в типовом здании, рассчитанном  на 438 </w:t>
      </w:r>
      <w:r w:rsidRPr="00BF3F19">
        <w:rPr>
          <w:rFonts w:ascii="Times New Roman" w:hAnsi="Times New Roman" w:cs="Times New Roman"/>
          <w:color w:val="000000"/>
          <w:sz w:val="24"/>
          <w:szCs w:val="24"/>
        </w:rPr>
        <w:t xml:space="preserve"> обучающихся.   Общая площадь – </w:t>
      </w:r>
      <w:r>
        <w:rPr>
          <w:rFonts w:ascii="Times New Roman" w:hAnsi="Times New Roman" w:cs="Times New Roman"/>
          <w:sz w:val="24"/>
          <w:szCs w:val="24"/>
        </w:rPr>
        <w:t xml:space="preserve">2993,4 </w:t>
      </w:r>
      <w:r w:rsidRPr="00DC7D31">
        <w:rPr>
          <w:rFonts w:ascii="Times New Roman" w:hAnsi="Times New Roman" w:cs="Times New Roman"/>
          <w:sz w:val="24"/>
          <w:szCs w:val="24"/>
        </w:rPr>
        <w:t xml:space="preserve"> кв. м.,</w:t>
      </w:r>
      <w:r>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 тревожная кнопка, система внутреннего и наружного видеонаблюдения, полностью соответствующая современным требованиям. Осуществ</w:t>
      </w:r>
      <w:r>
        <w:rPr>
          <w:rFonts w:ascii="Times New Roman" w:hAnsi="Times New Roman" w:cs="Times New Roman"/>
          <w:color w:val="000000"/>
          <w:sz w:val="24"/>
          <w:szCs w:val="24"/>
        </w:rPr>
        <w:t xml:space="preserve">ляется постоянный надзор за   школой </w:t>
      </w:r>
      <w:r w:rsidRPr="00BF3F19">
        <w:rPr>
          <w:rFonts w:ascii="Times New Roman" w:hAnsi="Times New Roman" w:cs="Times New Roman"/>
          <w:color w:val="000000"/>
          <w:sz w:val="24"/>
          <w:szCs w:val="24"/>
        </w:rPr>
        <w:t xml:space="preserve">со стороны СЭС в форме </w:t>
      </w:r>
      <w:r>
        <w:rPr>
          <w:rFonts w:ascii="Times New Roman" w:hAnsi="Times New Roman" w:cs="Times New Roman"/>
          <w:color w:val="000000"/>
          <w:sz w:val="24"/>
          <w:szCs w:val="24"/>
        </w:rPr>
        <w:t>п</w:t>
      </w:r>
      <w:r w:rsidRPr="00BF3F19">
        <w:rPr>
          <w:rFonts w:ascii="Times New Roman" w:hAnsi="Times New Roman" w:cs="Times New Roman"/>
          <w:color w:val="000000"/>
          <w:sz w:val="24"/>
          <w:szCs w:val="24"/>
        </w:rPr>
        <w:t>редупредительного и текущего санитар</w:t>
      </w:r>
      <w:r>
        <w:rPr>
          <w:rFonts w:ascii="Times New Roman" w:hAnsi="Times New Roman" w:cs="Times New Roman"/>
          <w:color w:val="000000"/>
          <w:sz w:val="24"/>
          <w:szCs w:val="24"/>
        </w:rPr>
        <w:t xml:space="preserve">ного надзора. Устройство    школы </w:t>
      </w:r>
      <w:r w:rsidRPr="00BF3F19">
        <w:rPr>
          <w:rFonts w:ascii="Times New Roman" w:hAnsi="Times New Roman" w:cs="Times New Roman"/>
          <w:color w:val="000000"/>
          <w:sz w:val="24"/>
          <w:szCs w:val="24"/>
        </w:rPr>
        <w:t xml:space="preserve"> и его содержание соответствуют санитарно-гигиеническим и санитарно-противоэпидемиологическим норм</w:t>
      </w:r>
      <w:r>
        <w:rPr>
          <w:rFonts w:ascii="Times New Roman" w:hAnsi="Times New Roman" w:cs="Times New Roman"/>
          <w:color w:val="000000"/>
          <w:sz w:val="24"/>
          <w:szCs w:val="24"/>
        </w:rPr>
        <w:t xml:space="preserve">ам и правилам; </w:t>
      </w:r>
      <w:r w:rsidRPr="00BF3F19">
        <w:rPr>
          <w:rFonts w:ascii="Times New Roman" w:hAnsi="Times New Roman" w:cs="Times New Roman"/>
          <w:color w:val="000000"/>
          <w:sz w:val="24"/>
          <w:szCs w:val="24"/>
        </w:rPr>
        <w:t>отмечается достаточность естественного и искусственного освещения в помещениях, наличие условий для соблюдения правил личной гигиены обучающихся и персонала.</w:t>
      </w:r>
    </w:p>
    <w:p w:rsidR="002D0492" w:rsidRDefault="002D0492" w:rsidP="009E10CA">
      <w:pPr>
        <w:rPr>
          <w:rFonts w:ascii="Times New Roman" w:hAnsi="Times New Roman" w:cs="Times New Roman"/>
          <w:sz w:val="24"/>
          <w:szCs w:val="24"/>
        </w:rPr>
      </w:pPr>
      <w:r w:rsidRPr="00BF3F19">
        <w:rPr>
          <w:rFonts w:ascii="Times New Roman" w:hAnsi="Times New Roman" w:cs="Times New Roman"/>
          <w:color w:val="000000"/>
          <w:sz w:val="24"/>
          <w:szCs w:val="24"/>
        </w:rPr>
        <w:lastRenderedPageBreak/>
        <w:t xml:space="preserve">Условия организации учебной деятельности соответствуют нормам СанПин. Площадь учебных кабинетов не менее </w:t>
      </w:r>
      <w:smartTag w:uri="urn:schemas-microsoft-com:office:smarttags" w:element="metricconverter">
        <w:smartTagPr>
          <w:attr w:name="ProductID" w:val="2,5 м2"/>
        </w:smartTagPr>
        <w:r w:rsidRPr="00BF3F19">
          <w:rPr>
            <w:rFonts w:ascii="Times New Roman" w:hAnsi="Times New Roman" w:cs="Times New Roman"/>
            <w:color w:val="000000"/>
            <w:sz w:val="24"/>
            <w:szCs w:val="24"/>
          </w:rPr>
          <w:t>2,5 м2</w:t>
        </w:r>
      </w:smartTag>
      <w:r w:rsidRPr="00BF3F19">
        <w:rPr>
          <w:rFonts w:ascii="Times New Roman" w:hAnsi="Times New Roman" w:cs="Times New Roman"/>
          <w:color w:val="000000"/>
          <w:sz w:val="24"/>
          <w:szCs w:val="24"/>
        </w:rPr>
        <w:t xml:space="preserve"> на 1 обучающегося при фронтальных формах занятий; не менее </w:t>
      </w:r>
      <w:smartTag w:uri="urn:schemas-microsoft-com:office:smarttags" w:element="metricconverter">
        <w:smartTagPr>
          <w:attr w:name="ProductID" w:val="3,5 м"/>
        </w:smartTagPr>
        <w:r w:rsidRPr="00BF3F19">
          <w:rPr>
            <w:rFonts w:ascii="Times New Roman" w:hAnsi="Times New Roman" w:cs="Times New Roman"/>
            <w:color w:val="000000"/>
            <w:sz w:val="24"/>
            <w:szCs w:val="24"/>
          </w:rPr>
          <w:t>3,5 м</w:t>
        </w:r>
      </w:smartTag>
      <w:r w:rsidRPr="00BF3F19">
        <w:rPr>
          <w:rFonts w:ascii="Times New Roman" w:hAnsi="Times New Roman" w:cs="Times New Roman"/>
          <w:color w:val="000000"/>
          <w:sz w:val="24"/>
          <w:szCs w:val="24"/>
        </w:rPr>
        <w:t xml:space="preserve"> на 1 обучающегося при организации групповых форм ра</w:t>
      </w:r>
      <w:r>
        <w:rPr>
          <w:rFonts w:ascii="Times New Roman" w:hAnsi="Times New Roman" w:cs="Times New Roman"/>
          <w:color w:val="000000"/>
          <w:sz w:val="24"/>
          <w:szCs w:val="24"/>
        </w:rPr>
        <w:t xml:space="preserve">боты и индивидуальных занятий. </w:t>
      </w:r>
      <w:r w:rsidRPr="00BF3F19">
        <w:rPr>
          <w:rFonts w:ascii="Times New Roman" w:hAnsi="Times New Roman" w:cs="Times New Roman"/>
          <w:color w:val="000000"/>
          <w:sz w:val="24"/>
          <w:szCs w:val="24"/>
        </w:rPr>
        <w:t xml:space="preserve"> Площадь кабинета информатики и других кабинетов, где используются персональные компьютеры, соответствует гигиеническим требованиям к персональным электронно-вычислительным машинам и организации работы. Обеспеченность площадями для спортивно-оздоровительной работы: 1 спортивный  зал </w:t>
      </w:r>
      <w:r>
        <w:rPr>
          <w:rFonts w:ascii="Times New Roman" w:hAnsi="Times New Roman" w:cs="Times New Roman"/>
          <w:sz w:val="24"/>
          <w:szCs w:val="24"/>
        </w:rPr>
        <w:t>(162,2</w:t>
      </w:r>
      <w:r w:rsidRPr="00DC7D31">
        <w:rPr>
          <w:rFonts w:ascii="Times New Roman" w:hAnsi="Times New Roman" w:cs="Times New Roman"/>
          <w:sz w:val="24"/>
          <w:szCs w:val="24"/>
        </w:rPr>
        <w:t xml:space="preserve"> кв. метра).</w:t>
      </w:r>
      <w:r w:rsidRPr="00BF3F19">
        <w:rPr>
          <w:rFonts w:ascii="Times New Roman" w:hAnsi="Times New Roman" w:cs="Times New Roman"/>
          <w:color w:val="000000"/>
          <w:sz w:val="24"/>
          <w:szCs w:val="24"/>
        </w:rPr>
        <w:t xml:space="preserve"> При </w:t>
      </w:r>
      <w:r>
        <w:rPr>
          <w:rFonts w:ascii="Times New Roman" w:hAnsi="Times New Roman" w:cs="Times New Roman"/>
          <w:color w:val="000000"/>
          <w:sz w:val="24"/>
          <w:szCs w:val="24"/>
        </w:rPr>
        <w:t xml:space="preserve">спортивном  зале есть </w:t>
      </w:r>
      <w:r w:rsidRPr="00BF3F19">
        <w:rPr>
          <w:rFonts w:ascii="Times New Roman" w:hAnsi="Times New Roman" w:cs="Times New Roman"/>
          <w:color w:val="000000"/>
          <w:sz w:val="24"/>
          <w:szCs w:val="24"/>
        </w:rPr>
        <w:t xml:space="preserve"> раздевальные  комнаты для мальчиков и девочек. В среднем учебные классы оснащены необходимым оборудованием на 90 % от потребности. </w:t>
      </w:r>
    </w:p>
    <w:p w:rsidR="00155A2A" w:rsidRDefault="00155A2A" w:rsidP="00155A2A">
      <w:pPr>
        <w:jc w:val="center"/>
        <w:rPr>
          <w:b/>
          <w:szCs w:val="24"/>
        </w:rPr>
      </w:pPr>
    </w:p>
    <w:p w:rsidR="00155A2A" w:rsidRPr="00155A2A" w:rsidRDefault="00155A2A" w:rsidP="00155A2A">
      <w:pPr>
        <w:jc w:val="center"/>
        <w:rPr>
          <w:rFonts w:ascii="Times New Roman" w:hAnsi="Times New Roman" w:cs="Times New Roman"/>
          <w:b/>
          <w:sz w:val="24"/>
          <w:szCs w:val="24"/>
        </w:rPr>
      </w:pPr>
      <w:r w:rsidRPr="00155A2A">
        <w:rPr>
          <w:rFonts w:ascii="Times New Roman" w:hAnsi="Times New Roman" w:cs="Times New Roman"/>
          <w:b/>
          <w:sz w:val="24"/>
          <w:szCs w:val="24"/>
        </w:rPr>
        <w:t>Ресурсная база общеобразовательного учреждения</w:t>
      </w:r>
    </w:p>
    <w:p w:rsidR="00155A2A" w:rsidRPr="00155A2A" w:rsidRDefault="00155A2A" w:rsidP="00155A2A">
      <w:pPr>
        <w:jc w:val="center"/>
        <w:rPr>
          <w:rFonts w:ascii="Times New Roman" w:hAnsi="Times New Roman" w:cs="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820"/>
      </w:tblGrid>
      <w:tr w:rsidR="00155A2A" w:rsidRPr="00155A2A" w:rsidTr="00BA6D9D">
        <w:tc>
          <w:tcPr>
            <w:tcW w:w="4786" w:type="dxa"/>
          </w:tcPr>
          <w:p w:rsidR="00155A2A" w:rsidRPr="00155A2A" w:rsidRDefault="00155A2A" w:rsidP="00155A2A">
            <w:pPr>
              <w:tabs>
                <w:tab w:val="left" w:pos="3560"/>
              </w:tabs>
              <w:rPr>
                <w:rFonts w:ascii="Times New Roman" w:hAnsi="Times New Roman" w:cs="Times New Roman"/>
                <w:sz w:val="24"/>
                <w:szCs w:val="24"/>
              </w:rPr>
            </w:pPr>
            <w:r w:rsidRPr="00155A2A">
              <w:rPr>
                <w:rFonts w:ascii="Times New Roman" w:hAnsi="Times New Roman" w:cs="Times New Roman"/>
                <w:sz w:val="24"/>
                <w:szCs w:val="24"/>
              </w:rPr>
              <w:t>Помещение и его состояние</w:t>
            </w:r>
          </w:p>
        </w:tc>
        <w:tc>
          <w:tcPr>
            <w:tcW w:w="4820" w:type="dxa"/>
          </w:tcPr>
          <w:p w:rsidR="00155A2A" w:rsidRPr="00155A2A" w:rsidRDefault="00155A2A" w:rsidP="00155A2A">
            <w:pPr>
              <w:tabs>
                <w:tab w:val="left" w:pos="3560"/>
              </w:tabs>
              <w:rPr>
                <w:rFonts w:ascii="Times New Roman" w:hAnsi="Times New Roman" w:cs="Times New Roman"/>
                <w:sz w:val="24"/>
                <w:szCs w:val="24"/>
              </w:rPr>
            </w:pPr>
            <w:r w:rsidRPr="00155A2A">
              <w:rPr>
                <w:rFonts w:ascii="Times New Roman" w:hAnsi="Times New Roman" w:cs="Times New Roman"/>
                <w:sz w:val="24"/>
                <w:szCs w:val="24"/>
              </w:rPr>
              <w:t xml:space="preserve">Здание школы – типовое, с двумя пристройками. В </w:t>
            </w:r>
            <w:smartTag w:uri="urn:schemas-microsoft-com:office:smarttags" w:element="metricconverter">
              <w:smartTagPr>
                <w:attr w:name="ProductID" w:val="2005 г"/>
              </w:smartTagPr>
              <w:r w:rsidRPr="00155A2A">
                <w:rPr>
                  <w:rFonts w:ascii="Times New Roman" w:hAnsi="Times New Roman" w:cs="Times New Roman"/>
                  <w:sz w:val="24"/>
                  <w:szCs w:val="24"/>
                </w:rPr>
                <w:t>2005 г</w:t>
              </w:r>
            </w:smartTag>
            <w:r w:rsidRPr="00155A2A">
              <w:rPr>
                <w:rFonts w:ascii="Times New Roman" w:hAnsi="Times New Roman" w:cs="Times New Roman"/>
                <w:sz w:val="24"/>
                <w:szCs w:val="24"/>
              </w:rPr>
              <w:t>. произведён кап</w:t>
            </w:r>
            <w:r w:rsidRPr="00155A2A">
              <w:rPr>
                <w:rFonts w:ascii="Times New Roman" w:hAnsi="Times New Roman" w:cs="Times New Roman"/>
                <w:sz w:val="24"/>
                <w:szCs w:val="24"/>
              </w:rPr>
              <w:t>и</w:t>
            </w:r>
            <w:r w:rsidRPr="00155A2A">
              <w:rPr>
                <w:rFonts w:ascii="Times New Roman" w:hAnsi="Times New Roman" w:cs="Times New Roman"/>
                <w:sz w:val="24"/>
                <w:szCs w:val="24"/>
              </w:rPr>
              <w:t>тальный ремонт здания школы. Год основания школы -1914. Полностью оснащены учебным оборудованием кабинеты химии, физики, биологии, ОБЖ.  Школа имеет центральное отопление, люминесцентное освещение, холодное и горячее вод</w:t>
            </w:r>
            <w:r w:rsidRPr="00155A2A">
              <w:rPr>
                <w:rFonts w:ascii="Times New Roman" w:hAnsi="Times New Roman" w:cs="Times New Roman"/>
                <w:sz w:val="24"/>
                <w:szCs w:val="24"/>
              </w:rPr>
              <w:t>о</w:t>
            </w:r>
            <w:r w:rsidRPr="00155A2A">
              <w:rPr>
                <w:rFonts w:ascii="Times New Roman" w:hAnsi="Times New Roman" w:cs="Times New Roman"/>
                <w:sz w:val="24"/>
                <w:szCs w:val="24"/>
              </w:rPr>
              <w:t>снабжение, столовую, спортзал, библиотеку, масте</w:t>
            </w:r>
            <w:r w:rsidRPr="00155A2A">
              <w:rPr>
                <w:rFonts w:ascii="Times New Roman" w:hAnsi="Times New Roman" w:cs="Times New Roman"/>
                <w:sz w:val="24"/>
                <w:szCs w:val="24"/>
              </w:rPr>
              <w:t>р</w:t>
            </w:r>
            <w:r w:rsidRPr="00155A2A">
              <w:rPr>
                <w:rFonts w:ascii="Times New Roman" w:hAnsi="Times New Roman" w:cs="Times New Roman"/>
                <w:sz w:val="24"/>
                <w:szCs w:val="24"/>
              </w:rPr>
              <w:t>ские, два компьютерных класса, мед</w:t>
            </w:r>
            <w:r w:rsidRPr="00155A2A">
              <w:rPr>
                <w:rFonts w:ascii="Times New Roman" w:hAnsi="Times New Roman" w:cs="Times New Roman"/>
                <w:sz w:val="24"/>
                <w:szCs w:val="24"/>
              </w:rPr>
              <w:t>и</w:t>
            </w:r>
            <w:r w:rsidRPr="00155A2A">
              <w:rPr>
                <w:rFonts w:ascii="Times New Roman" w:hAnsi="Times New Roman" w:cs="Times New Roman"/>
                <w:sz w:val="24"/>
                <w:szCs w:val="24"/>
              </w:rPr>
              <w:t>цинский кабинет.</w:t>
            </w:r>
          </w:p>
        </w:tc>
      </w:tr>
      <w:tr w:rsidR="00155A2A" w:rsidRPr="00155A2A" w:rsidTr="00BA6D9D">
        <w:tc>
          <w:tcPr>
            <w:tcW w:w="4786" w:type="dxa"/>
          </w:tcPr>
          <w:p w:rsidR="00155A2A" w:rsidRPr="00155A2A" w:rsidRDefault="00155A2A" w:rsidP="00155A2A">
            <w:pPr>
              <w:tabs>
                <w:tab w:val="left" w:pos="540"/>
              </w:tabs>
              <w:ind w:firstLine="180"/>
              <w:rPr>
                <w:rFonts w:ascii="Times New Roman" w:hAnsi="Times New Roman" w:cs="Times New Roman"/>
                <w:sz w:val="24"/>
                <w:szCs w:val="24"/>
              </w:rPr>
            </w:pPr>
            <w:r w:rsidRPr="00155A2A">
              <w:rPr>
                <w:rFonts w:ascii="Times New Roman" w:hAnsi="Times New Roman" w:cs="Times New Roman"/>
                <w:sz w:val="24"/>
                <w:szCs w:val="24"/>
              </w:rPr>
              <w:t>Учебные кабинеты</w:t>
            </w:r>
          </w:p>
          <w:p w:rsidR="00155A2A" w:rsidRPr="00155A2A" w:rsidRDefault="00155A2A" w:rsidP="00155A2A">
            <w:pPr>
              <w:tabs>
                <w:tab w:val="left" w:pos="540"/>
              </w:tabs>
              <w:ind w:firstLine="180"/>
              <w:rPr>
                <w:rFonts w:ascii="Times New Roman" w:hAnsi="Times New Roman" w:cs="Times New Roman"/>
                <w:sz w:val="24"/>
                <w:szCs w:val="24"/>
              </w:rPr>
            </w:pPr>
            <w:r w:rsidRPr="00155A2A">
              <w:rPr>
                <w:rFonts w:ascii="Times New Roman" w:hAnsi="Times New Roman" w:cs="Times New Roman"/>
                <w:sz w:val="24"/>
                <w:szCs w:val="24"/>
              </w:rPr>
              <w:t xml:space="preserve">  всего: </w:t>
            </w:r>
          </w:p>
          <w:p w:rsidR="00155A2A" w:rsidRPr="00155A2A" w:rsidRDefault="00155A2A" w:rsidP="00155A2A">
            <w:pPr>
              <w:tabs>
                <w:tab w:val="left" w:pos="540"/>
              </w:tabs>
              <w:ind w:firstLine="180"/>
              <w:rPr>
                <w:rFonts w:ascii="Times New Roman" w:hAnsi="Times New Roman" w:cs="Times New Roman"/>
                <w:sz w:val="24"/>
                <w:szCs w:val="24"/>
              </w:rPr>
            </w:pPr>
            <w:r w:rsidRPr="00155A2A">
              <w:rPr>
                <w:rFonts w:ascii="Times New Roman" w:hAnsi="Times New Roman" w:cs="Times New Roman"/>
                <w:sz w:val="24"/>
                <w:szCs w:val="24"/>
              </w:rPr>
              <w:t>в том числе:</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p>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27</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Учебные кабинеты</w:t>
            </w:r>
          </w:p>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 xml:space="preserve"> Начальные классы</w:t>
            </w:r>
          </w:p>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Средние, старшие классы</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p>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6</w:t>
            </w:r>
          </w:p>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21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Компьютерный кабинет</w:t>
            </w:r>
          </w:p>
          <w:p w:rsidR="00155A2A" w:rsidRPr="00155A2A" w:rsidRDefault="00155A2A" w:rsidP="00155A2A">
            <w:pPr>
              <w:tabs>
                <w:tab w:val="left" w:pos="540"/>
              </w:tabs>
              <w:ind w:firstLine="180"/>
              <w:rPr>
                <w:rFonts w:ascii="Times New Roman" w:hAnsi="Times New Roman" w:cs="Times New Roman"/>
                <w:sz w:val="24"/>
                <w:szCs w:val="24"/>
              </w:rPr>
            </w:pP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 xml:space="preserve">Мастерские </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p w:rsidR="00155A2A" w:rsidRPr="00155A2A" w:rsidRDefault="00155A2A" w:rsidP="00155A2A">
            <w:pPr>
              <w:tabs>
                <w:tab w:val="left" w:pos="540"/>
              </w:tabs>
              <w:ind w:firstLine="180"/>
              <w:jc w:val="center"/>
              <w:rPr>
                <w:rFonts w:ascii="Times New Roman" w:hAnsi="Times New Roman" w:cs="Times New Roman"/>
                <w:sz w:val="24"/>
                <w:szCs w:val="24"/>
              </w:rPr>
            </w:pP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 xml:space="preserve">Спортивный зал </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Кабинет ОБЖ</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Библиотека</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 xml:space="preserve">Медицинский кабинет </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540"/>
              </w:tabs>
              <w:rPr>
                <w:rFonts w:ascii="Times New Roman" w:hAnsi="Times New Roman" w:cs="Times New Roman"/>
                <w:sz w:val="24"/>
                <w:szCs w:val="24"/>
              </w:rPr>
            </w:pPr>
            <w:r w:rsidRPr="00155A2A">
              <w:rPr>
                <w:rFonts w:ascii="Times New Roman" w:hAnsi="Times New Roman" w:cs="Times New Roman"/>
                <w:sz w:val="24"/>
                <w:szCs w:val="24"/>
              </w:rPr>
              <w:t>Столовая с буфетом</w:t>
            </w:r>
          </w:p>
        </w:tc>
        <w:tc>
          <w:tcPr>
            <w:tcW w:w="4820" w:type="dxa"/>
          </w:tcPr>
          <w:p w:rsidR="00155A2A" w:rsidRPr="00155A2A" w:rsidRDefault="00155A2A" w:rsidP="00155A2A">
            <w:pPr>
              <w:tabs>
                <w:tab w:val="left" w:pos="540"/>
              </w:tabs>
              <w:ind w:firstLine="180"/>
              <w:jc w:val="center"/>
              <w:rPr>
                <w:rFonts w:ascii="Times New Roman" w:hAnsi="Times New Roman" w:cs="Times New Roman"/>
                <w:sz w:val="24"/>
                <w:szCs w:val="24"/>
              </w:rPr>
            </w:pPr>
            <w:r w:rsidRPr="00155A2A">
              <w:rPr>
                <w:rFonts w:ascii="Times New Roman" w:hAnsi="Times New Roman" w:cs="Times New Roman"/>
                <w:sz w:val="24"/>
                <w:szCs w:val="24"/>
              </w:rPr>
              <w:t>1</w:t>
            </w:r>
          </w:p>
        </w:tc>
      </w:tr>
      <w:tr w:rsidR="00155A2A" w:rsidRPr="00155A2A" w:rsidTr="00BA6D9D">
        <w:tc>
          <w:tcPr>
            <w:tcW w:w="4786" w:type="dxa"/>
          </w:tcPr>
          <w:p w:rsidR="00155A2A" w:rsidRPr="00155A2A" w:rsidRDefault="00155A2A" w:rsidP="00155A2A">
            <w:pPr>
              <w:tabs>
                <w:tab w:val="left" w:pos="3560"/>
              </w:tabs>
              <w:rPr>
                <w:rFonts w:ascii="Times New Roman" w:hAnsi="Times New Roman" w:cs="Times New Roman"/>
                <w:sz w:val="24"/>
                <w:szCs w:val="24"/>
              </w:rPr>
            </w:pPr>
            <w:r w:rsidRPr="00155A2A">
              <w:rPr>
                <w:rFonts w:ascii="Times New Roman" w:hAnsi="Times New Roman" w:cs="Times New Roman"/>
                <w:sz w:val="24"/>
                <w:szCs w:val="24"/>
              </w:rPr>
              <w:t>Библиотечный фонд школы</w:t>
            </w:r>
          </w:p>
          <w:p w:rsidR="00155A2A" w:rsidRPr="00155A2A" w:rsidRDefault="00155A2A" w:rsidP="00155A2A">
            <w:pPr>
              <w:tabs>
                <w:tab w:val="left" w:pos="3560"/>
              </w:tabs>
              <w:rPr>
                <w:rFonts w:ascii="Times New Roman" w:hAnsi="Times New Roman" w:cs="Times New Roman"/>
                <w:sz w:val="24"/>
                <w:szCs w:val="24"/>
              </w:rPr>
            </w:pPr>
          </w:p>
        </w:tc>
        <w:tc>
          <w:tcPr>
            <w:tcW w:w="4820" w:type="dxa"/>
          </w:tcPr>
          <w:p w:rsidR="00155A2A" w:rsidRPr="00155A2A" w:rsidRDefault="00155A2A" w:rsidP="00155A2A">
            <w:pPr>
              <w:tabs>
                <w:tab w:val="left" w:pos="3560"/>
              </w:tabs>
              <w:rPr>
                <w:rFonts w:ascii="Times New Roman" w:hAnsi="Times New Roman" w:cs="Times New Roman"/>
                <w:sz w:val="24"/>
                <w:szCs w:val="24"/>
              </w:rPr>
            </w:pPr>
            <w:r w:rsidRPr="00155A2A">
              <w:rPr>
                <w:rFonts w:ascii="Times New Roman" w:hAnsi="Times New Roman" w:cs="Times New Roman"/>
                <w:sz w:val="24"/>
                <w:szCs w:val="24"/>
              </w:rPr>
              <w:t>10555 книг, из них 9671 - учебники</w:t>
            </w:r>
          </w:p>
        </w:tc>
      </w:tr>
      <w:tr w:rsidR="00155A2A" w:rsidRPr="00155A2A" w:rsidTr="00BA6D9D">
        <w:tc>
          <w:tcPr>
            <w:tcW w:w="9606" w:type="dxa"/>
            <w:gridSpan w:val="2"/>
          </w:tcPr>
          <w:p w:rsidR="00155A2A" w:rsidRPr="00155A2A" w:rsidRDefault="00155A2A" w:rsidP="00155A2A">
            <w:pPr>
              <w:tabs>
                <w:tab w:val="left" w:pos="3560"/>
              </w:tabs>
              <w:rPr>
                <w:rFonts w:ascii="Times New Roman" w:hAnsi="Times New Roman" w:cs="Times New Roman"/>
                <w:b/>
                <w:sz w:val="24"/>
                <w:szCs w:val="24"/>
              </w:rPr>
            </w:pPr>
            <w:r w:rsidRPr="00155A2A">
              <w:rPr>
                <w:rFonts w:ascii="Times New Roman" w:hAnsi="Times New Roman" w:cs="Times New Roman"/>
                <w:b/>
                <w:sz w:val="24"/>
                <w:szCs w:val="24"/>
              </w:rPr>
              <w:t>Технологическая оснащё</w:t>
            </w:r>
            <w:r w:rsidRPr="00155A2A">
              <w:rPr>
                <w:rFonts w:ascii="Times New Roman" w:hAnsi="Times New Roman" w:cs="Times New Roman"/>
                <w:b/>
                <w:sz w:val="24"/>
                <w:szCs w:val="24"/>
              </w:rPr>
              <w:t>н</w:t>
            </w:r>
            <w:r w:rsidRPr="00155A2A">
              <w:rPr>
                <w:rFonts w:ascii="Times New Roman" w:hAnsi="Times New Roman" w:cs="Times New Roman"/>
                <w:b/>
                <w:sz w:val="24"/>
                <w:szCs w:val="24"/>
              </w:rPr>
              <w:t>ность:</w:t>
            </w:r>
          </w:p>
          <w:p w:rsidR="00155A2A" w:rsidRPr="00155A2A" w:rsidRDefault="00155A2A" w:rsidP="00155A2A">
            <w:pPr>
              <w:tabs>
                <w:tab w:val="left" w:pos="3560"/>
              </w:tabs>
              <w:rPr>
                <w:rFonts w:ascii="Times New Roman" w:hAnsi="Times New Roman" w:cs="Times New Roman"/>
                <w:sz w:val="24"/>
                <w:szCs w:val="24"/>
              </w:rPr>
            </w:pP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Персональный компьютер</w:t>
            </w:r>
          </w:p>
        </w:tc>
        <w:tc>
          <w:tcPr>
            <w:tcW w:w="4820" w:type="dxa"/>
          </w:tcPr>
          <w:p w:rsidR="00155A2A" w:rsidRPr="00155A2A" w:rsidRDefault="00155A2A" w:rsidP="00155A2A">
            <w:pPr>
              <w:tabs>
                <w:tab w:val="left" w:pos="330"/>
              </w:tabs>
              <w:jc w:val="center"/>
              <w:rPr>
                <w:rFonts w:ascii="Times New Roman" w:hAnsi="Times New Roman" w:cs="Times New Roman"/>
                <w:bCs/>
                <w:sz w:val="24"/>
                <w:szCs w:val="24"/>
              </w:rPr>
            </w:pPr>
            <w:r w:rsidRPr="00155A2A">
              <w:rPr>
                <w:rFonts w:ascii="Times New Roman" w:hAnsi="Times New Roman" w:cs="Times New Roman"/>
                <w:bCs/>
                <w:sz w:val="24"/>
                <w:szCs w:val="24"/>
              </w:rPr>
              <w:t>33</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Мультимедийный проектор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24</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Интерактивная доска</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21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МФУ</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50</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Телевизор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16</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Фотоаппарат</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5</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Ноутбуки</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89</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Цифровой фотоаппарат</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Музыкальный центр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Квадрокоптер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4</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lastRenderedPageBreak/>
              <w:t>Мультимедийная  сенсорная панель</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4</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Чёрно-белый лазерный МФУ</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4</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Цветной лазерный МФУ</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Цветной лазерный МФУ формата А-2</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Мультимедийный компьютерный стрелковый тир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3</w:t>
            </w:r>
            <w:r w:rsidRPr="00155A2A">
              <w:rPr>
                <w:rFonts w:ascii="Times New Roman" w:hAnsi="Times New Roman" w:cs="Times New Roman"/>
                <w:bCs/>
                <w:sz w:val="24"/>
                <w:szCs w:val="24"/>
                <w:lang w:val="en-US"/>
              </w:rPr>
              <w:t xml:space="preserve">D </w:t>
            </w:r>
            <w:r w:rsidRPr="00155A2A">
              <w:rPr>
                <w:rFonts w:ascii="Times New Roman" w:hAnsi="Times New Roman" w:cs="Times New Roman"/>
                <w:bCs/>
                <w:sz w:val="24"/>
                <w:szCs w:val="24"/>
              </w:rPr>
              <w:t>– принтер</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r w:rsidR="00155A2A" w:rsidRPr="00155A2A" w:rsidTr="00BA6D9D">
        <w:tc>
          <w:tcPr>
            <w:tcW w:w="4786" w:type="dxa"/>
          </w:tcPr>
          <w:p w:rsidR="00155A2A" w:rsidRPr="00155A2A" w:rsidRDefault="00155A2A" w:rsidP="00155A2A">
            <w:pPr>
              <w:rPr>
                <w:rFonts w:ascii="Times New Roman" w:hAnsi="Times New Roman" w:cs="Times New Roman"/>
                <w:bCs/>
                <w:sz w:val="24"/>
                <w:szCs w:val="24"/>
              </w:rPr>
            </w:pPr>
            <w:r w:rsidRPr="00155A2A">
              <w:rPr>
                <w:rFonts w:ascii="Times New Roman" w:hAnsi="Times New Roman" w:cs="Times New Roman"/>
                <w:bCs/>
                <w:sz w:val="24"/>
                <w:szCs w:val="24"/>
              </w:rPr>
              <w:t>Шлем виртуальной реальности в комплекте с ноутбуком</w:t>
            </w:r>
          </w:p>
        </w:tc>
        <w:tc>
          <w:tcPr>
            <w:tcW w:w="4820" w:type="dxa"/>
          </w:tcPr>
          <w:p w:rsidR="00155A2A" w:rsidRPr="00155A2A" w:rsidRDefault="00155A2A" w:rsidP="00155A2A">
            <w:pPr>
              <w:jc w:val="center"/>
              <w:rPr>
                <w:rFonts w:ascii="Times New Roman" w:hAnsi="Times New Roman" w:cs="Times New Roman"/>
                <w:bCs/>
                <w:sz w:val="24"/>
                <w:szCs w:val="24"/>
              </w:rPr>
            </w:pPr>
            <w:r w:rsidRPr="00155A2A">
              <w:rPr>
                <w:rFonts w:ascii="Times New Roman" w:hAnsi="Times New Roman" w:cs="Times New Roman"/>
                <w:bCs/>
                <w:sz w:val="24"/>
                <w:szCs w:val="24"/>
              </w:rPr>
              <w:t>1</w:t>
            </w:r>
          </w:p>
        </w:tc>
      </w:tr>
    </w:tbl>
    <w:p w:rsidR="00155A2A" w:rsidRPr="00A64CB0" w:rsidRDefault="00155A2A" w:rsidP="00155A2A">
      <w:pPr>
        <w:ind w:firstLine="0"/>
        <w:rPr>
          <w:rFonts w:ascii="Times New Roman" w:hAnsi="Times New Roman" w:cs="Times New Roman"/>
          <w:sz w:val="24"/>
          <w:szCs w:val="24"/>
        </w:rPr>
      </w:pPr>
    </w:p>
    <w:p w:rsidR="002D0492" w:rsidRPr="00BF3F19" w:rsidRDefault="002D0492" w:rsidP="002D0492">
      <w:pPr>
        <w:spacing w:line="276" w:lineRule="auto"/>
        <w:rPr>
          <w:rFonts w:ascii="Times New Roman" w:hAnsi="Times New Roman" w:cs="Times New Roman"/>
          <w:b/>
          <w:bCs/>
          <w:color w:val="000000"/>
          <w:sz w:val="24"/>
          <w:szCs w:val="24"/>
        </w:rPr>
      </w:pPr>
      <w:r w:rsidRPr="00BF3F19">
        <w:rPr>
          <w:rFonts w:ascii="Times New Roman" w:hAnsi="Times New Roman" w:cs="Times New Roman"/>
          <w:b/>
          <w:bCs/>
          <w:color w:val="000000"/>
          <w:sz w:val="24"/>
          <w:szCs w:val="24"/>
        </w:rPr>
        <w:t>Организация питания.</w:t>
      </w:r>
    </w:p>
    <w:p w:rsidR="002D0492" w:rsidRPr="00BF3F19" w:rsidRDefault="002D0492" w:rsidP="009E10CA">
      <w:pPr>
        <w:rPr>
          <w:rFonts w:ascii="Times New Roman" w:hAnsi="Times New Roman" w:cs="Times New Roman"/>
          <w:color w:val="000000"/>
          <w:sz w:val="24"/>
          <w:szCs w:val="24"/>
        </w:rPr>
      </w:pPr>
      <w:r w:rsidRPr="00BF3F19">
        <w:rPr>
          <w:rFonts w:ascii="Times New Roman" w:hAnsi="Times New Roman" w:cs="Times New Roman"/>
          <w:color w:val="000000"/>
          <w:sz w:val="24"/>
          <w:szCs w:val="24"/>
        </w:rPr>
        <w:t xml:space="preserve">Организация питания обучающихся основывается </w:t>
      </w:r>
      <w:r>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 xml:space="preserve">на программах «Культура здоровья», «Социально-педагогический мониторинг», «Социальная защита детства». Классные руководители, </w:t>
      </w:r>
      <w:r>
        <w:rPr>
          <w:rFonts w:ascii="Times New Roman" w:hAnsi="Times New Roman" w:cs="Times New Roman"/>
          <w:color w:val="000000"/>
          <w:sz w:val="24"/>
          <w:szCs w:val="24"/>
        </w:rPr>
        <w:t xml:space="preserve"> </w:t>
      </w:r>
      <w:r w:rsidRPr="00BF3F19">
        <w:rPr>
          <w:rFonts w:ascii="Times New Roman" w:hAnsi="Times New Roman" w:cs="Times New Roman"/>
          <w:color w:val="000000"/>
          <w:sz w:val="24"/>
          <w:szCs w:val="24"/>
        </w:rPr>
        <w:t>согласно аналитическим материалам педагогического мониторинга определяют категории детей из социально незащищенных (малообеспеченные, многодетные), асоциальных семе</w:t>
      </w:r>
      <w:r>
        <w:rPr>
          <w:rFonts w:ascii="Times New Roman" w:hAnsi="Times New Roman" w:cs="Times New Roman"/>
          <w:color w:val="000000"/>
          <w:sz w:val="24"/>
          <w:szCs w:val="24"/>
        </w:rPr>
        <w:t xml:space="preserve">й, а также  детей из многодетных семей.  Школа </w:t>
      </w:r>
      <w:r w:rsidRPr="00BF3F19">
        <w:rPr>
          <w:rFonts w:ascii="Times New Roman" w:hAnsi="Times New Roman" w:cs="Times New Roman"/>
          <w:color w:val="000000"/>
          <w:sz w:val="24"/>
          <w:szCs w:val="24"/>
        </w:rPr>
        <w:t xml:space="preserve"> является жизненно важным средой, которая позволяют пропагандировать полноценное питание и обеспечивать программу питания.</w:t>
      </w:r>
    </w:p>
    <w:p w:rsidR="002D0492" w:rsidRPr="00BF3F19" w:rsidRDefault="002D0492" w:rsidP="009E10CA">
      <w:pPr>
        <w:rPr>
          <w:rFonts w:ascii="Times New Roman" w:hAnsi="Times New Roman" w:cs="Times New Roman"/>
          <w:color w:val="000000"/>
          <w:sz w:val="24"/>
          <w:szCs w:val="24"/>
        </w:rPr>
      </w:pPr>
      <w:r w:rsidRPr="00DC7D31">
        <w:rPr>
          <w:rFonts w:ascii="Times New Roman" w:hAnsi="Times New Roman" w:cs="Times New Roman"/>
          <w:sz w:val="24"/>
          <w:szCs w:val="24"/>
        </w:rPr>
        <w:t>В ш</w:t>
      </w:r>
      <w:r w:rsidR="00AE6182">
        <w:rPr>
          <w:rFonts w:ascii="Times New Roman" w:hAnsi="Times New Roman" w:cs="Times New Roman"/>
          <w:sz w:val="24"/>
          <w:szCs w:val="24"/>
        </w:rPr>
        <w:t>коле  оборудована столовая на 7</w:t>
      </w:r>
      <w:r w:rsidR="009E10CA">
        <w:rPr>
          <w:rFonts w:ascii="Times New Roman" w:hAnsi="Times New Roman" w:cs="Times New Roman"/>
          <w:sz w:val="24"/>
          <w:szCs w:val="24"/>
        </w:rPr>
        <w:t>0</w:t>
      </w:r>
      <w:r w:rsidRPr="00DC7D31">
        <w:rPr>
          <w:rFonts w:ascii="Times New Roman" w:hAnsi="Times New Roman" w:cs="Times New Roman"/>
          <w:sz w:val="24"/>
          <w:szCs w:val="24"/>
        </w:rPr>
        <w:t xml:space="preserve"> мест</w:t>
      </w:r>
      <w:r w:rsidRPr="00CD6222">
        <w:rPr>
          <w:rFonts w:ascii="Times New Roman" w:hAnsi="Times New Roman" w:cs="Times New Roman"/>
          <w:color w:val="C00000"/>
          <w:sz w:val="24"/>
          <w:szCs w:val="24"/>
        </w:rPr>
        <w:t xml:space="preserve">. </w:t>
      </w:r>
      <w:r w:rsidR="00155A2A">
        <w:rPr>
          <w:rFonts w:ascii="Times New Roman" w:hAnsi="Times New Roman" w:cs="Times New Roman"/>
          <w:sz w:val="24"/>
          <w:szCs w:val="24"/>
        </w:rPr>
        <w:t>Горячим питанием в 2023-2024</w:t>
      </w:r>
      <w:r w:rsidRPr="00E86325">
        <w:rPr>
          <w:rFonts w:ascii="Times New Roman" w:hAnsi="Times New Roman" w:cs="Times New Roman"/>
          <w:sz w:val="24"/>
          <w:szCs w:val="24"/>
        </w:rPr>
        <w:t xml:space="preserve"> учебном </w:t>
      </w:r>
      <w:proofErr w:type="gramStart"/>
      <w:r w:rsidRPr="00E86325">
        <w:rPr>
          <w:rFonts w:ascii="Times New Roman" w:hAnsi="Times New Roman" w:cs="Times New Roman"/>
          <w:sz w:val="24"/>
          <w:szCs w:val="24"/>
        </w:rPr>
        <w:t>году  обеспечены</w:t>
      </w:r>
      <w:proofErr w:type="gramEnd"/>
      <w:r w:rsidRPr="00E86325">
        <w:rPr>
          <w:rFonts w:ascii="Times New Roman" w:hAnsi="Times New Roman" w:cs="Times New Roman"/>
          <w:sz w:val="24"/>
          <w:szCs w:val="24"/>
        </w:rPr>
        <w:t xml:space="preserve"> на I ступени обучения 100%, на II</w:t>
      </w:r>
      <w:r w:rsidR="00AE6182">
        <w:rPr>
          <w:rFonts w:ascii="Times New Roman" w:hAnsi="Times New Roman" w:cs="Times New Roman"/>
          <w:sz w:val="24"/>
          <w:szCs w:val="24"/>
        </w:rPr>
        <w:t xml:space="preserve"> и </w:t>
      </w:r>
      <w:r>
        <w:rPr>
          <w:rFonts w:ascii="Times New Roman" w:hAnsi="Times New Roman" w:cs="Times New Roman"/>
          <w:sz w:val="24"/>
          <w:szCs w:val="24"/>
        </w:rPr>
        <w:t>III</w:t>
      </w:r>
      <w:r w:rsidR="00AE6182">
        <w:rPr>
          <w:rFonts w:ascii="Times New Roman" w:hAnsi="Times New Roman" w:cs="Times New Roman"/>
          <w:sz w:val="24"/>
          <w:szCs w:val="24"/>
        </w:rPr>
        <w:t xml:space="preserve"> ступенях   – 9</w:t>
      </w:r>
      <w:r w:rsidRPr="00E86325">
        <w:rPr>
          <w:rFonts w:ascii="Times New Roman" w:hAnsi="Times New Roman" w:cs="Times New Roman"/>
          <w:sz w:val="24"/>
          <w:szCs w:val="24"/>
        </w:rPr>
        <w:t>5% обучающихся</w:t>
      </w:r>
      <w:r w:rsidR="00AE6182">
        <w:rPr>
          <w:rFonts w:ascii="Times New Roman" w:hAnsi="Times New Roman" w:cs="Times New Roman"/>
          <w:color w:val="C00000"/>
          <w:sz w:val="24"/>
          <w:szCs w:val="24"/>
        </w:rPr>
        <w:t xml:space="preserve">. </w:t>
      </w:r>
      <w:r w:rsidRPr="00BF3F19">
        <w:rPr>
          <w:rFonts w:ascii="Times New Roman" w:hAnsi="Times New Roman" w:cs="Times New Roman"/>
          <w:color w:val="000000"/>
          <w:sz w:val="24"/>
          <w:szCs w:val="24"/>
        </w:rPr>
        <w:t xml:space="preserve">Вопросы организации питания в </w:t>
      </w:r>
      <w:r>
        <w:rPr>
          <w:rFonts w:ascii="Times New Roman" w:hAnsi="Times New Roman" w:cs="Times New Roman"/>
          <w:color w:val="000000"/>
          <w:sz w:val="24"/>
          <w:szCs w:val="24"/>
        </w:rPr>
        <w:t xml:space="preserve"> школе </w:t>
      </w:r>
      <w:r w:rsidRPr="00BF3F19">
        <w:rPr>
          <w:rFonts w:ascii="Times New Roman" w:hAnsi="Times New Roman" w:cs="Times New Roman"/>
          <w:color w:val="000000"/>
          <w:sz w:val="24"/>
          <w:szCs w:val="24"/>
        </w:rPr>
        <w:t>рассматривались регу</w:t>
      </w:r>
      <w:r>
        <w:rPr>
          <w:rFonts w:ascii="Times New Roman" w:hAnsi="Times New Roman" w:cs="Times New Roman"/>
          <w:color w:val="000000"/>
          <w:sz w:val="24"/>
          <w:szCs w:val="24"/>
        </w:rPr>
        <w:t>лярно на заседаниях Совета школы</w:t>
      </w:r>
      <w:r w:rsidRPr="00BF3F19">
        <w:rPr>
          <w:rFonts w:ascii="Times New Roman" w:hAnsi="Times New Roman" w:cs="Times New Roman"/>
          <w:color w:val="000000"/>
          <w:sz w:val="24"/>
          <w:szCs w:val="24"/>
        </w:rPr>
        <w:t>, на совещани</w:t>
      </w:r>
      <w:r>
        <w:rPr>
          <w:rFonts w:ascii="Times New Roman" w:hAnsi="Times New Roman" w:cs="Times New Roman"/>
          <w:color w:val="000000"/>
          <w:sz w:val="24"/>
          <w:szCs w:val="24"/>
        </w:rPr>
        <w:t xml:space="preserve">ях при директоре и общешкольном </w:t>
      </w:r>
      <w:r w:rsidRPr="00BF3F19">
        <w:rPr>
          <w:rFonts w:ascii="Times New Roman" w:hAnsi="Times New Roman" w:cs="Times New Roman"/>
          <w:color w:val="000000"/>
          <w:sz w:val="24"/>
          <w:szCs w:val="24"/>
        </w:rPr>
        <w:t xml:space="preserve"> родительском и классных собраниях.</w:t>
      </w:r>
    </w:p>
    <w:p w:rsidR="002D0492" w:rsidRPr="00BF3F19" w:rsidRDefault="002D0492" w:rsidP="009E10CA">
      <w:pPr>
        <w:tabs>
          <w:tab w:val="left" w:pos="9923"/>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школе </w:t>
      </w:r>
      <w:r w:rsidRPr="00BF3F19">
        <w:rPr>
          <w:rFonts w:ascii="Times New Roman" w:hAnsi="Times New Roman" w:cs="Times New Roman"/>
          <w:color w:val="000000"/>
          <w:sz w:val="24"/>
          <w:szCs w:val="24"/>
        </w:rPr>
        <w:t xml:space="preserve"> в рамках классных часов регулярно проходили Уроки здоровья, на которых обсуждаются различные темы:</w:t>
      </w:r>
    </w:p>
    <w:p w:rsidR="002D0492" w:rsidRPr="00CD6222" w:rsidRDefault="002D0492" w:rsidP="000E6D72">
      <w:pPr>
        <w:pStyle w:val="af5"/>
        <w:numPr>
          <w:ilvl w:val="0"/>
          <w:numId w:val="26"/>
        </w:numPr>
        <w:jc w:val="both"/>
        <w:rPr>
          <w:color w:val="000000"/>
        </w:rPr>
      </w:pPr>
      <w:r w:rsidRPr="00CD6222">
        <w:rPr>
          <w:color w:val="000000"/>
        </w:rPr>
        <w:t>правильное и рациональное питание;</w:t>
      </w:r>
    </w:p>
    <w:p w:rsidR="002D0492" w:rsidRPr="00CD6222" w:rsidRDefault="002D0492" w:rsidP="000E6D72">
      <w:pPr>
        <w:pStyle w:val="af5"/>
        <w:numPr>
          <w:ilvl w:val="0"/>
          <w:numId w:val="26"/>
        </w:numPr>
        <w:jc w:val="both"/>
        <w:rPr>
          <w:color w:val="000000"/>
        </w:rPr>
      </w:pPr>
      <w:r w:rsidRPr="00CD6222">
        <w:rPr>
          <w:color w:val="000000"/>
        </w:rPr>
        <w:t>роль питания для организма;</w:t>
      </w:r>
    </w:p>
    <w:p w:rsidR="002D0492" w:rsidRPr="00CD6222" w:rsidRDefault="002D0492" w:rsidP="000E6D72">
      <w:pPr>
        <w:pStyle w:val="af5"/>
        <w:numPr>
          <w:ilvl w:val="0"/>
          <w:numId w:val="26"/>
        </w:numPr>
        <w:jc w:val="both"/>
        <w:rPr>
          <w:color w:val="000000"/>
        </w:rPr>
      </w:pPr>
      <w:r w:rsidRPr="00CD6222">
        <w:rPr>
          <w:color w:val="000000"/>
        </w:rPr>
        <w:t>необходимость витаминов;</w:t>
      </w:r>
    </w:p>
    <w:p w:rsidR="002D0492" w:rsidRPr="00CD6222" w:rsidRDefault="002D0492" w:rsidP="000E6D72">
      <w:pPr>
        <w:pStyle w:val="af5"/>
        <w:numPr>
          <w:ilvl w:val="0"/>
          <w:numId w:val="26"/>
        </w:numPr>
        <w:jc w:val="both"/>
        <w:rPr>
          <w:color w:val="000000"/>
        </w:rPr>
      </w:pPr>
      <w:r w:rsidRPr="00CD6222">
        <w:rPr>
          <w:color w:val="000000"/>
        </w:rPr>
        <w:t>культура поведения во время еды.</w:t>
      </w:r>
    </w:p>
    <w:p w:rsidR="002D0492" w:rsidRPr="00BF3F19" w:rsidRDefault="002D0492" w:rsidP="002D0492">
      <w:pPr>
        <w:ind w:left="180"/>
        <w:rPr>
          <w:rFonts w:ascii="Times New Roman" w:hAnsi="Times New Roman" w:cs="Times New Roman"/>
          <w:b/>
          <w:sz w:val="24"/>
          <w:szCs w:val="24"/>
        </w:rPr>
      </w:pPr>
    </w:p>
    <w:p w:rsidR="002D0492" w:rsidRPr="00BF3F19" w:rsidRDefault="002D0492" w:rsidP="002D0492">
      <w:pPr>
        <w:spacing w:line="276" w:lineRule="auto"/>
        <w:rPr>
          <w:rFonts w:ascii="Times New Roman" w:eastAsia="Times New Roman" w:hAnsi="Times New Roman" w:cs="Times New Roman"/>
          <w:b/>
          <w:bCs/>
          <w:color w:val="000000"/>
          <w:sz w:val="24"/>
          <w:szCs w:val="24"/>
        </w:rPr>
      </w:pPr>
      <w:r w:rsidRPr="00BF3F19">
        <w:rPr>
          <w:rFonts w:ascii="Times New Roman" w:eastAsia="Times New Roman" w:hAnsi="Times New Roman" w:cs="Times New Roman"/>
          <w:b/>
          <w:bCs/>
          <w:color w:val="000000"/>
          <w:sz w:val="24"/>
          <w:szCs w:val="24"/>
        </w:rPr>
        <w:t>Организация медицинского обслуживания.</w:t>
      </w:r>
    </w:p>
    <w:p w:rsidR="002D0492" w:rsidRPr="00BF3F19" w:rsidRDefault="002D0492" w:rsidP="009E10CA">
      <w:pPr>
        <w:rPr>
          <w:rFonts w:ascii="Times New Roman" w:eastAsia="Times New Roman" w:hAnsi="Times New Roman" w:cs="Times New Roman"/>
          <w:color w:val="000000"/>
          <w:sz w:val="24"/>
          <w:szCs w:val="24"/>
        </w:rPr>
      </w:pPr>
      <w:r w:rsidRPr="00BF3F19">
        <w:rPr>
          <w:rFonts w:ascii="Times New Roman" w:eastAsia="Times New Roman" w:hAnsi="Times New Roman" w:cs="Times New Roman"/>
          <w:color w:val="000000"/>
          <w:sz w:val="24"/>
          <w:szCs w:val="24"/>
        </w:rPr>
        <w:t>Медицинская помощь обучающимся</w:t>
      </w:r>
      <w:r>
        <w:rPr>
          <w:rFonts w:ascii="Times New Roman" w:eastAsia="Times New Roman" w:hAnsi="Times New Roman" w:cs="Times New Roman"/>
          <w:color w:val="000000"/>
          <w:sz w:val="24"/>
          <w:szCs w:val="24"/>
        </w:rPr>
        <w:t xml:space="preserve"> осуществляется </w:t>
      </w:r>
      <w:r w:rsidRPr="00BF3F19">
        <w:rPr>
          <w:rFonts w:ascii="Times New Roman" w:eastAsia="Times New Roman" w:hAnsi="Times New Roman" w:cs="Times New Roman"/>
          <w:color w:val="000000"/>
          <w:sz w:val="24"/>
          <w:szCs w:val="24"/>
        </w:rPr>
        <w:t xml:space="preserve">медицинской  сестрой. Оказание лечебно-профилактической помощи обучающимся осуществляют </w:t>
      </w:r>
      <w:r w:rsidRPr="00CD6222">
        <w:rPr>
          <w:rFonts w:ascii="Times New Roman" w:eastAsia="Times New Roman" w:hAnsi="Times New Roman" w:cs="Times New Roman"/>
          <w:color w:val="000000"/>
          <w:sz w:val="24"/>
          <w:szCs w:val="24"/>
        </w:rPr>
        <w:t>МБУЗ</w:t>
      </w:r>
      <w:r w:rsidRPr="00BF3F19">
        <w:rPr>
          <w:rFonts w:ascii="Times New Roman" w:eastAsia="Times New Roman" w:hAnsi="Times New Roman" w:cs="Times New Roman"/>
          <w:color w:val="000000"/>
          <w:sz w:val="24"/>
          <w:szCs w:val="24"/>
        </w:rPr>
        <w:t xml:space="preserve"> ЦРБ</w:t>
      </w:r>
      <w:r>
        <w:rPr>
          <w:rFonts w:ascii="Times New Roman" w:eastAsia="Times New Roman" w:hAnsi="Times New Roman" w:cs="Times New Roman"/>
          <w:color w:val="000000"/>
          <w:sz w:val="24"/>
          <w:szCs w:val="24"/>
        </w:rPr>
        <w:t>. В школе функционирует медицинское оборудование системы АРМИС, при помощи которого  и</w:t>
      </w:r>
      <w:r w:rsidRPr="00BF3F19">
        <w:rPr>
          <w:rFonts w:ascii="Times New Roman" w:eastAsia="Times New Roman" w:hAnsi="Times New Roman" w:cs="Times New Roman"/>
          <w:color w:val="000000"/>
          <w:sz w:val="24"/>
          <w:szCs w:val="24"/>
        </w:rPr>
        <w:t>сследуются параметры следующих систем организма:</w:t>
      </w:r>
    </w:p>
    <w:p w:rsidR="002D0492" w:rsidRPr="00A57EC7" w:rsidRDefault="002D0492" w:rsidP="000E6D72">
      <w:pPr>
        <w:pStyle w:val="af5"/>
        <w:numPr>
          <w:ilvl w:val="0"/>
          <w:numId w:val="27"/>
        </w:numPr>
        <w:jc w:val="both"/>
        <w:rPr>
          <w:color w:val="000000"/>
        </w:rPr>
      </w:pPr>
      <w:r w:rsidRPr="00A57EC7">
        <w:rPr>
          <w:color w:val="000000"/>
        </w:rPr>
        <w:t>сердечно-сосудистой</w:t>
      </w:r>
    </w:p>
    <w:p w:rsidR="002D0492" w:rsidRPr="00A57EC7" w:rsidRDefault="002D0492" w:rsidP="000E6D72">
      <w:pPr>
        <w:pStyle w:val="af5"/>
        <w:numPr>
          <w:ilvl w:val="0"/>
          <w:numId w:val="27"/>
        </w:numPr>
        <w:jc w:val="both"/>
        <w:rPr>
          <w:color w:val="000000"/>
        </w:rPr>
      </w:pPr>
      <w:r w:rsidRPr="00A57EC7">
        <w:rPr>
          <w:color w:val="000000"/>
        </w:rPr>
        <w:t>дыхательной</w:t>
      </w:r>
    </w:p>
    <w:p w:rsidR="002D0492" w:rsidRPr="00A57EC7" w:rsidRDefault="002D0492" w:rsidP="000E6D72">
      <w:pPr>
        <w:pStyle w:val="af5"/>
        <w:numPr>
          <w:ilvl w:val="0"/>
          <w:numId w:val="27"/>
        </w:numPr>
        <w:jc w:val="both"/>
        <w:rPr>
          <w:color w:val="000000"/>
        </w:rPr>
      </w:pPr>
      <w:r w:rsidRPr="00A57EC7">
        <w:rPr>
          <w:color w:val="000000"/>
        </w:rPr>
        <w:t>центральной нервной</w:t>
      </w:r>
    </w:p>
    <w:p w:rsidR="002D0492" w:rsidRPr="00A57EC7" w:rsidRDefault="002D0492" w:rsidP="000E6D72">
      <w:pPr>
        <w:pStyle w:val="af5"/>
        <w:numPr>
          <w:ilvl w:val="0"/>
          <w:numId w:val="27"/>
        </w:numPr>
        <w:jc w:val="both"/>
        <w:rPr>
          <w:color w:val="000000"/>
        </w:rPr>
      </w:pPr>
      <w:r w:rsidRPr="00A57EC7">
        <w:rPr>
          <w:color w:val="000000"/>
        </w:rPr>
        <w:t>слуховой</w:t>
      </w:r>
    </w:p>
    <w:p w:rsidR="002D0492" w:rsidRPr="00A57EC7" w:rsidRDefault="002D0492" w:rsidP="000E6D72">
      <w:pPr>
        <w:pStyle w:val="af5"/>
        <w:numPr>
          <w:ilvl w:val="0"/>
          <w:numId w:val="27"/>
        </w:numPr>
        <w:jc w:val="both"/>
        <w:rPr>
          <w:color w:val="000000"/>
        </w:rPr>
      </w:pPr>
      <w:r w:rsidRPr="00A57EC7">
        <w:rPr>
          <w:color w:val="000000"/>
        </w:rPr>
        <w:t>зрительной</w:t>
      </w:r>
    </w:p>
    <w:p w:rsidR="002D0492" w:rsidRDefault="002D0492" w:rsidP="009E10CA">
      <w:pPr>
        <w:rPr>
          <w:rFonts w:ascii="Times New Roman" w:eastAsia="Times New Roman" w:hAnsi="Times New Roman" w:cs="Times New Roman"/>
          <w:color w:val="000000"/>
          <w:sz w:val="24"/>
          <w:szCs w:val="24"/>
        </w:rPr>
      </w:pPr>
      <w:r w:rsidRPr="00BF3F19">
        <w:rPr>
          <w:rFonts w:ascii="Times New Roman" w:eastAsia="Times New Roman" w:hAnsi="Times New Roman" w:cs="Times New Roman"/>
          <w:color w:val="000000"/>
          <w:sz w:val="24"/>
          <w:szCs w:val="24"/>
        </w:rPr>
        <w:t>Отдельно анализируется набор параметров адаптационных резервов и параметры физического развития.</w:t>
      </w:r>
    </w:p>
    <w:p w:rsidR="008311BA" w:rsidRPr="008311BA" w:rsidRDefault="008311BA" w:rsidP="009E10CA">
      <w:pPr>
        <w:shd w:val="clear" w:color="auto" w:fill="FFFFFF"/>
        <w:ind w:firstLine="0"/>
        <w:rPr>
          <w:rFonts w:ascii="Times New Roman" w:hAnsi="Times New Roman" w:cs="Times New Roman"/>
          <w:b/>
          <w:spacing w:val="-6"/>
          <w:sz w:val="24"/>
          <w:szCs w:val="24"/>
        </w:rPr>
      </w:pPr>
    </w:p>
    <w:p w:rsidR="00D54D25" w:rsidRPr="00811FCC" w:rsidRDefault="00D54D25" w:rsidP="009E10CA">
      <w:pPr>
        <w:ind w:firstLine="567"/>
        <w:rPr>
          <w:rFonts w:ascii="Times New Roman" w:hAnsi="Times New Roman"/>
          <w:sz w:val="24"/>
          <w:szCs w:val="24"/>
        </w:rPr>
      </w:pPr>
      <w:r w:rsidRPr="00811FCC">
        <w:rPr>
          <w:rFonts w:ascii="Times New Roman" w:hAnsi="Times New Roman"/>
          <w:sz w:val="24"/>
          <w:szCs w:val="24"/>
        </w:rPr>
        <w:t>Материально-техническое оснащение образовательного процесса должно обеспечивать возможность:</w:t>
      </w:r>
    </w:p>
    <w:p w:rsidR="00D54D25" w:rsidRPr="00811FCC" w:rsidRDefault="00D54D25" w:rsidP="009E10CA">
      <w:pPr>
        <w:pStyle w:val="Default"/>
        <w:ind w:firstLine="720"/>
        <w:jc w:val="both"/>
        <w:rPr>
          <w:color w:val="auto"/>
        </w:rPr>
      </w:pPr>
      <w:r w:rsidRPr="00811FCC">
        <w:rPr>
          <w:color w:val="auto"/>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D54D25" w:rsidRDefault="00D54D25" w:rsidP="009E10CA">
      <w:pPr>
        <w:pStyle w:val="Default"/>
        <w:ind w:firstLine="720"/>
        <w:jc w:val="both"/>
        <w:rPr>
          <w:color w:val="auto"/>
        </w:rPr>
      </w:pPr>
      <w:r w:rsidRPr="00811FCC">
        <w:rPr>
          <w:color w:val="auto"/>
        </w:rPr>
        <w:t>- включения обучающихся в проектную и учебно-исследовательскую деятельность</w:t>
      </w:r>
      <w:r>
        <w:rPr>
          <w:color w:val="auto"/>
        </w:rPr>
        <w:t>;</w:t>
      </w:r>
    </w:p>
    <w:p w:rsidR="00D54D25" w:rsidRDefault="00D54D25" w:rsidP="009E10CA">
      <w:pPr>
        <w:pStyle w:val="Default"/>
        <w:ind w:firstLine="720"/>
        <w:jc w:val="both"/>
        <w:rPr>
          <w:color w:val="auto"/>
        </w:rPr>
      </w:pPr>
      <w:r>
        <w:rPr>
          <w:color w:val="auto"/>
        </w:rPr>
        <w:t xml:space="preserve">- </w:t>
      </w:r>
      <w:r w:rsidRPr="00811FCC">
        <w:rPr>
          <w:color w:val="auto"/>
        </w:rPr>
        <w:t xml:space="preserve">создания материальных объектов, в том числе произведений искусства; </w:t>
      </w:r>
    </w:p>
    <w:p w:rsidR="00D54D25" w:rsidRPr="00811FCC" w:rsidRDefault="00D54D25" w:rsidP="009E10CA">
      <w:pPr>
        <w:pStyle w:val="Default"/>
        <w:ind w:firstLine="720"/>
        <w:jc w:val="both"/>
        <w:rPr>
          <w:color w:val="auto"/>
        </w:rPr>
      </w:pPr>
      <w:r w:rsidRPr="00811FCC">
        <w:rPr>
          <w:color w:val="auto"/>
        </w:rPr>
        <w:t xml:space="preserve">- физического развития, участия в физкультурных мероприятиях, тренировках, спортивных соревнованиях и играх; </w:t>
      </w:r>
    </w:p>
    <w:p w:rsidR="00D54D25" w:rsidRPr="00811FCC" w:rsidRDefault="00D54D25" w:rsidP="009E10CA">
      <w:pPr>
        <w:pStyle w:val="Default"/>
        <w:ind w:firstLine="720"/>
        <w:jc w:val="both"/>
        <w:rPr>
          <w:color w:val="FF0000"/>
        </w:rPr>
      </w:pPr>
      <w:r w:rsidRPr="00811FCC">
        <w:t>- занятий по изучению правил дорожного движения с использованием игр, оборудования, а также компьютерных технологий</w:t>
      </w:r>
      <w:r w:rsidRPr="00811FCC">
        <w:rPr>
          <w:color w:val="auto"/>
        </w:rPr>
        <w:t>;</w:t>
      </w:r>
    </w:p>
    <w:p w:rsidR="00D54D25" w:rsidRPr="00811FCC" w:rsidRDefault="00D54D25" w:rsidP="009E10CA">
      <w:pPr>
        <w:pStyle w:val="Default"/>
        <w:ind w:firstLine="720"/>
        <w:jc w:val="both"/>
        <w:rPr>
          <w:color w:val="auto"/>
        </w:rPr>
      </w:pPr>
      <w:r w:rsidRPr="00811FCC">
        <w:rPr>
          <w:color w:val="auto"/>
        </w:rPr>
        <w:lastRenderedPageBreak/>
        <w:t xml:space="preserve">- планирования учебного процесса, фиксации его динамики, промежуточных и итоговых результатов; </w:t>
      </w:r>
    </w:p>
    <w:p w:rsidR="00D54D25" w:rsidRPr="00811FCC" w:rsidRDefault="00D54D25" w:rsidP="009E10CA">
      <w:pPr>
        <w:pStyle w:val="Default"/>
        <w:ind w:firstLine="720"/>
        <w:jc w:val="both"/>
        <w:rPr>
          <w:color w:val="auto"/>
        </w:rPr>
      </w:pPr>
      <w:r w:rsidRPr="00811FCC">
        <w:rPr>
          <w:color w:val="auto"/>
        </w:rPr>
        <w:t>- размещения продуктов познавательной, учебно-исследовательской и проектной деятельности обучающихся в информационно-образовательной с</w:t>
      </w:r>
      <w:r>
        <w:rPr>
          <w:color w:val="auto"/>
        </w:rPr>
        <w:t>реде образовательной организации</w:t>
      </w:r>
      <w:r w:rsidRPr="00811FCC">
        <w:rPr>
          <w:color w:val="auto"/>
        </w:rPr>
        <w:t xml:space="preserve">; </w:t>
      </w:r>
    </w:p>
    <w:p w:rsidR="00D54D25" w:rsidRPr="00811FCC" w:rsidRDefault="00D54D25" w:rsidP="009E10CA">
      <w:pPr>
        <w:pStyle w:val="Default"/>
        <w:ind w:firstLine="720"/>
        <w:jc w:val="both"/>
        <w:rPr>
          <w:color w:val="auto"/>
        </w:rPr>
      </w:pPr>
      <w:r w:rsidRPr="00811FCC">
        <w:rPr>
          <w:color w:val="auto"/>
        </w:rPr>
        <w:t>- проведения массовых мероприятий, организации досуга и общения обучающихся;</w:t>
      </w:r>
    </w:p>
    <w:p w:rsidR="00D54D25" w:rsidRPr="00811FCC" w:rsidRDefault="00D54D25" w:rsidP="009E10CA">
      <w:pPr>
        <w:pStyle w:val="Default"/>
        <w:ind w:firstLine="720"/>
        <w:jc w:val="both"/>
        <w:rPr>
          <w:color w:val="auto"/>
        </w:rPr>
      </w:pPr>
      <w:r w:rsidRPr="00811FCC">
        <w:rPr>
          <w:color w:val="auto"/>
        </w:rPr>
        <w:t xml:space="preserve">- организации качественного горячего питания, медицинского обслуживания и отдыха обучающихся. </w:t>
      </w:r>
    </w:p>
    <w:p w:rsidR="008311BA" w:rsidRPr="00D54D25" w:rsidRDefault="00D54D25" w:rsidP="009E10CA">
      <w:pPr>
        <w:tabs>
          <w:tab w:val="num" w:pos="0"/>
        </w:tabs>
        <w:ind w:firstLine="709"/>
        <w:rPr>
          <w:rFonts w:ascii="Times New Roman" w:eastAsia="Calibri" w:hAnsi="Times New Roman"/>
          <w:sz w:val="24"/>
          <w:szCs w:val="24"/>
        </w:rPr>
      </w:pPr>
      <w:r w:rsidRPr="00ED04CB">
        <w:rPr>
          <w:rFonts w:ascii="Times New Roman" w:eastAsia="Calibri" w:hAnsi="Times New Roman"/>
          <w:sz w:val="24"/>
          <w:szCs w:val="24"/>
        </w:rPr>
        <w:t>Информационная среда школы создаёт условия для широкого и системного использования компьютерных технологий в образовательном процессе, повышения эфф</w:t>
      </w:r>
      <w:r>
        <w:rPr>
          <w:rFonts w:ascii="Times New Roman" w:eastAsia="Calibri" w:hAnsi="Times New Roman"/>
          <w:sz w:val="24"/>
          <w:szCs w:val="24"/>
        </w:rPr>
        <w:t xml:space="preserve">ективности </w:t>
      </w:r>
      <w:r w:rsidRPr="00ED04CB">
        <w:rPr>
          <w:rFonts w:ascii="Times New Roman" w:eastAsia="Calibri" w:hAnsi="Times New Roman"/>
          <w:sz w:val="24"/>
          <w:szCs w:val="24"/>
        </w:rPr>
        <w:t>занятий по всем учебным предме</w:t>
      </w:r>
      <w:r>
        <w:rPr>
          <w:rFonts w:ascii="Times New Roman" w:eastAsia="Calibri" w:hAnsi="Times New Roman"/>
          <w:sz w:val="24"/>
          <w:szCs w:val="24"/>
        </w:rPr>
        <w:t>там</w:t>
      </w:r>
      <w:r w:rsidRPr="00ED04CB">
        <w:rPr>
          <w:rFonts w:ascii="Times New Roman" w:eastAsia="Calibri" w:hAnsi="Times New Roman"/>
          <w:sz w:val="24"/>
          <w:szCs w:val="24"/>
        </w:rPr>
        <w:t>, в индивидуальной учебно-исследовательской работе учащи</w:t>
      </w:r>
      <w:r>
        <w:rPr>
          <w:rFonts w:ascii="Times New Roman" w:eastAsia="Calibri" w:hAnsi="Times New Roman"/>
          <w:sz w:val="24"/>
          <w:szCs w:val="24"/>
        </w:rPr>
        <w:t xml:space="preserve">хся. </w:t>
      </w:r>
      <w:r w:rsidRPr="00ED04CB">
        <w:rPr>
          <w:rFonts w:ascii="Times New Roman" w:eastAsia="Calibri" w:hAnsi="Times New Roman"/>
          <w:sz w:val="24"/>
          <w:szCs w:val="24"/>
        </w:rPr>
        <w:t xml:space="preserve">Административная и психологическая службы школы имеют необходимое информационно-технологическое обеспечение. </w:t>
      </w:r>
    </w:p>
    <w:p w:rsidR="00D54D25" w:rsidRPr="00BF3F19" w:rsidRDefault="00D54D25" w:rsidP="009E10CA">
      <w:pPr>
        <w:ind w:firstLine="709"/>
        <w:rPr>
          <w:rFonts w:ascii="Times New Roman" w:hAnsi="Times New Roman" w:cs="Times New Roman"/>
          <w:sz w:val="24"/>
          <w:szCs w:val="24"/>
        </w:rPr>
      </w:pPr>
      <w:r w:rsidRPr="00BF3F19">
        <w:rPr>
          <w:rFonts w:ascii="Times New Roman" w:hAnsi="Times New Roman" w:cs="Times New Roman"/>
          <w:sz w:val="24"/>
          <w:szCs w:val="24"/>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D54D25" w:rsidRPr="00BF3F19" w:rsidRDefault="00D54D25" w:rsidP="009E10CA">
      <w:pPr>
        <w:ind w:firstLine="709"/>
        <w:rPr>
          <w:rFonts w:ascii="Times New Roman" w:hAnsi="Times New Roman" w:cs="Times New Roman"/>
          <w:sz w:val="24"/>
          <w:szCs w:val="24"/>
        </w:rPr>
      </w:pPr>
      <w:r w:rsidRPr="00BF3F19">
        <w:rPr>
          <w:rFonts w:ascii="Times New Roman" w:hAnsi="Times New Roman" w:cs="Times New Roman"/>
          <w:sz w:val="24"/>
          <w:szCs w:val="24"/>
        </w:rPr>
        <w:t xml:space="preserve">Библиотечный </w:t>
      </w:r>
      <w:r>
        <w:rPr>
          <w:rFonts w:ascii="Times New Roman" w:hAnsi="Times New Roman" w:cs="Times New Roman"/>
          <w:sz w:val="24"/>
          <w:szCs w:val="24"/>
        </w:rPr>
        <w:t xml:space="preserve"> </w:t>
      </w:r>
      <w:r w:rsidRPr="00BF3F19">
        <w:rPr>
          <w:rFonts w:ascii="Times New Roman" w:hAnsi="Times New Roman" w:cs="Times New Roman"/>
          <w:sz w:val="24"/>
          <w:szCs w:val="24"/>
        </w:rPr>
        <w:t xml:space="preserve">фонд </w:t>
      </w:r>
      <w:r>
        <w:rPr>
          <w:rFonts w:ascii="Times New Roman" w:hAnsi="Times New Roman" w:cs="Times New Roman"/>
          <w:sz w:val="24"/>
          <w:szCs w:val="24"/>
        </w:rPr>
        <w:t xml:space="preserve"> </w:t>
      </w:r>
      <w:r w:rsidRPr="00BF3F19">
        <w:rPr>
          <w:rFonts w:ascii="Times New Roman" w:hAnsi="Times New Roman" w:cs="Times New Roman"/>
          <w:sz w:val="24"/>
          <w:szCs w:val="24"/>
        </w:rPr>
        <w:t xml:space="preserve">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5-10 лет. </w:t>
      </w:r>
    </w:p>
    <w:p w:rsidR="00D54D25" w:rsidRPr="00BF3F19" w:rsidRDefault="00D54D25" w:rsidP="00D54D25">
      <w:pPr>
        <w:spacing w:line="276" w:lineRule="auto"/>
        <w:rPr>
          <w:rFonts w:ascii="Times New Roman" w:eastAsia="Times New Roman" w:hAnsi="Times New Roman" w:cs="Times New Roman"/>
          <w:b/>
          <w:bCs/>
          <w:sz w:val="24"/>
          <w:szCs w:val="24"/>
        </w:rPr>
      </w:pPr>
      <w:r w:rsidRPr="00BF3F19">
        <w:rPr>
          <w:rFonts w:ascii="Times New Roman" w:hAnsi="Times New Roman" w:cs="Times New Roman"/>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r>
        <w:rPr>
          <w:rFonts w:ascii="Times New Roman" w:hAnsi="Times New Roman" w:cs="Times New Roman"/>
          <w:sz w:val="24"/>
          <w:szCs w:val="24"/>
        </w:rPr>
        <w:t>.</w:t>
      </w:r>
      <w:r w:rsidRPr="00BF3F19">
        <w:rPr>
          <w:rFonts w:ascii="Times New Roman" w:hAnsi="Times New Roman" w:cs="Times New Roman"/>
          <w:sz w:val="24"/>
          <w:szCs w:val="24"/>
        </w:rPr>
        <w:t xml:space="preserve"> </w:t>
      </w:r>
    </w:p>
    <w:p w:rsidR="00D54D25" w:rsidRDefault="00D54D25" w:rsidP="00D54D25">
      <w:pPr>
        <w:spacing w:line="276" w:lineRule="auto"/>
        <w:ind w:firstLine="0"/>
        <w:rPr>
          <w:rFonts w:ascii="Times New Roman" w:eastAsia="Times New Roman" w:hAnsi="Times New Roman" w:cs="Times New Roman"/>
          <w:b/>
          <w:sz w:val="24"/>
          <w:szCs w:val="24"/>
        </w:rPr>
      </w:pPr>
    </w:p>
    <w:p w:rsidR="00D54D25" w:rsidRPr="00A64CB0" w:rsidRDefault="00D54D25" w:rsidP="00D54D25">
      <w:pPr>
        <w:ind w:firstLine="709"/>
        <w:jc w:val="center"/>
        <w:rPr>
          <w:rFonts w:ascii="Times New Roman" w:eastAsia="Times New Roman" w:hAnsi="Times New Roman" w:cs="Times New Roman"/>
          <w:b/>
          <w:sz w:val="24"/>
          <w:szCs w:val="24"/>
        </w:rPr>
      </w:pPr>
      <w:r w:rsidRPr="00A64CB0">
        <w:rPr>
          <w:rFonts w:ascii="Times New Roman" w:eastAsia="Times New Roman" w:hAnsi="Times New Roman" w:cs="Times New Roman"/>
          <w:b/>
          <w:sz w:val="24"/>
          <w:szCs w:val="24"/>
        </w:rPr>
        <w:t>Библиотечный фонд</w:t>
      </w:r>
    </w:p>
    <w:p w:rsidR="00D54D25" w:rsidRPr="00A64CB0" w:rsidRDefault="00D54D25" w:rsidP="00D54D25">
      <w:pPr>
        <w:spacing w:before="3"/>
        <w:jc w:val="center"/>
        <w:rPr>
          <w:rFonts w:ascii="Times New Roman" w:eastAsia="Times New Roman" w:hAnsi="Times New Roman" w:cs="Times New Roman"/>
          <w:b/>
          <w:sz w:val="24"/>
          <w:szCs w:val="24"/>
        </w:rPr>
      </w:pPr>
    </w:p>
    <w:tbl>
      <w:tblPr>
        <w:tblW w:w="9923" w:type="dxa"/>
        <w:tblInd w:w="5" w:type="dxa"/>
        <w:tblLayout w:type="fixed"/>
        <w:tblCellMar>
          <w:left w:w="0" w:type="dxa"/>
          <w:right w:w="0" w:type="dxa"/>
        </w:tblCellMar>
        <w:tblLook w:val="0000" w:firstRow="0" w:lastRow="0" w:firstColumn="0" w:lastColumn="0" w:noHBand="0" w:noVBand="0"/>
      </w:tblPr>
      <w:tblGrid>
        <w:gridCol w:w="3288"/>
        <w:gridCol w:w="1248"/>
        <w:gridCol w:w="1701"/>
        <w:gridCol w:w="1418"/>
        <w:gridCol w:w="2268"/>
      </w:tblGrid>
      <w:tr w:rsidR="00D54D25" w:rsidRPr="00BF3F19" w:rsidTr="00A64CB0">
        <w:trPr>
          <w:trHeight w:hRule="exact" w:val="432"/>
        </w:trPr>
        <w:tc>
          <w:tcPr>
            <w:tcW w:w="3288" w:type="dxa"/>
            <w:vMerge w:val="restart"/>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spacing w:before="4"/>
              <w:rPr>
                <w:rFonts w:ascii="Times New Roman" w:eastAsia="Times New Roman" w:hAnsi="Times New Roman" w:cs="Times New Roman"/>
                <w:sz w:val="24"/>
                <w:szCs w:val="24"/>
              </w:rPr>
            </w:pPr>
          </w:p>
          <w:p w:rsidR="00D54D25" w:rsidRPr="00BF3F19" w:rsidRDefault="00D54D25" w:rsidP="004B00B5">
            <w:pPr>
              <w:ind w:left="105" w:firstLine="0"/>
              <w:rPr>
                <w:rFonts w:ascii="Times New Roman" w:eastAsia="Times New Roman" w:hAnsi="Times New Roman" w:cs="Times New Roman"/>
                <w:sz w:val="24"/>
                <w:szCs w:val="24"/>
              </w:rPr>
            </w:pPr>
            <w:r w:rsidRPr="00BF3F19">
              <w:rPr>
                <w:rFonts w:ascii="Times New Roman" w:eastAsia="Times New Roman" w:hAnsi="Times New Roman" w:cs="Times New Roman"/>
                <w:spacing w:val="-2"/>
                <w:sz w:val="24"/>
                <w:szCs w:val="24"/>
              </w:rPr>
              <w:t>К</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z w:val="24"/>
                <w:szCs w:val="24"/>
              </w:rPr>
              <w:t>ж</w:t>
            </w:r>
            <w:r w:rsidRPr="00BF3F19">
              <w:rPr>
                <w:rFonts w:ascii="Times New Roman" w:eastAsia="Times New Roman" w:hAnsi="Times New Roman" w:cs="Times New Roman"/>
                <w:spacing w:val="-1"/>
                <w:sz w:val="24"/>
                <w:szCs w:val="24"/>
              </w:rPr>
              <w:t>ны</w:t>
            </w:r>
            <w:r w:rsidRPr="00BF3F19">
              <w:rPr>
                <w:rFonts w:ascii="Times New Roman" w:eastAsia="Times New Roman" w:hAnsi="Times New Roman" w:cs="Times New Roman"/>
                <w:sz w:val="24"/>
                <w:szCs w:val="24"/>
              </w:rPr>
              <w:t xml:space="preserve">й </w:t>
            </w:r>
            <w:r w:rsidRPr="00BF3F19">
              <w:rPr>
                <w:rFonts w:ascii="Times New Roman" w:eastAsia="Times New Roman" w:hAnsi="Times New Roman" w:cs="Times New Roman"/>
                <w:spacing w:val="2"/>
                <w:sz w:val="24"/>
                <w:szCs w:val="24"/>
              </w:rPr>
              <w:t>ф</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z w:val="24"/>
                <w:szCs w:val="24"/>
              </w:rPr>
              <w:t>д (</w:t>
            </w:r>
            <w:r w:rsidRPr="00BF3F19">
              <w:rPr>
                <w:rFonts w:ascii="Times New Roman" w:eastAsia="Times New Roman" w:hAnsi="Times New Roman" w:cs="Times New Roman"/>
                <w:spacing w:val="-2"/>
                <w:sz w:val="24"/>
                <w:szCs w:val="24"/>
              </w:rPr>
              <w:t>э</w:t>
            </w:r>
            <w:r w:rsidRPr="00BF3F19">
              <w:rPr>
                <w:rFonts w:ascii="Times New Roman" w:eastAsia="Times New Roman" w:hAnsi="Times New Roman" w:cs="Times New Roman"/>
                <w:spacing w:val="-2"/>
                <w:w w:val="101"/>
                <w:sz w:val="24"/>
                <w:szCs w:val="24"/>
              </w:rPr>
              <w:t>к</w:t>
            </w:r>
            <w:r w:rsidRPr="00BF3F19">
              <w:rPr>
                <w:rFonts w:ascii="Times New Roman" w:eastAsia="Times New Roman" w:hAnsi="Times New Roman" w:cs="Times New Roman"/>
                <w:spacing w:val="-1"/>
                <w:sz w:val="24"/>
                <w:szCs w:val="24"/>
              </w:rPr>
              <w:t>з</w:t>
            </w:r>
            <w:r w:rsidRPr="00BF3F19">
              <w:rPr>
                <w:rFonts w:ascii="Times New Roman" w:eastAsia="Times New Roman" w:hAnsi="Times New Roman" w:cs="Times New Roman"/>
                <w:spacing w:val="1"/>
                <w:w w:val="101"/>
                <w:sz w:val="24"/>
                <w:szCs w:val="24"/>
              </w:rPr>
              <w:t>.</w:t>
            </w:r>
            <w:r w:rsidRPr="00BF3F19">
              <w:rPr>
                <w:rFonts w:ascii="Times New Roman" w:eastAsia="Times New Roman" w:hAnsi="Times New Roman" w:cs="Times New Roman"/>
                <w:sz w:val="24"/>
                <w:szCs w:val="24"/>
              </w:rPr>
              <w:t>)</w:t>
            </w:r>
          </w:p>
        </w:tc>
        <w:tc>
          <w:tcPr>
            <w:tcW w:w="1248" w:type="dxa"/>
            <w:vMerge w:val="restart"/>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Вс</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w w:val="101"/>
                <w:sz w:val="24"/>
                <w:szCs w:val="24"/>
              </w:rPr>
              <w:t>г</w:t>
            </w:r>
            <w:r w:rsidRPr="00BF3F19">
              <w:rPr>
                <w:rFonts w:ascii="Times New Roman" w:eastAsia="Times New Roman" w:hAnsi="Times New Roman" w:cs="Times New Roman"/>
                <w:sz w:val="24"/>
                <w:szCs w:val="24"/>
              </w:rPr>
              <w:t>о</w:t>
            </w:r>
          </w:p>
        </w:tc>
        <w:tc>
          <w:tcPr>
            <w:tcW w:w="5387" w:type="dxa"/>
            <w:gridSpan w:val="3"/>
            <w:tcBorders>
              <w:top w:val="single" w:sz="4" w:space="0" w:color="000000"/>
              <w:left w:val="single" w:sz="4" w:space="0" w:color="000000"/>
              <w:bottom w:val="single" w:sz="4" w:space="0" w:color="000000"/>
              <w:right w:val="single" w:sz="4" w:space="0" w:color="000000"/>
            </w:tcBorders>
          </w:tcPr>
          <w:p w:rsidR="00D54D25" w:rsidRDefault="00D54D25" w:rsidP="004B00B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3F19">
              <w:rPr>
                <w:rFonts w:ascii="Times New Roman" w:eastAsia="Times New Roman" w:hAnsi="Times New Roman" w:cs="Times New Roman"/>
                <w:sz w:val="24"/>
                <w:szCs w:val="24"/>
              </w:rPr>
              <w:t>%</w:t>
            </w:r>
            <w:r w:rsidRPr="00BF3F19">
              <w:rPr>
                <w:rFonts w:ascii="Times New Roman" w:eastAsia="Times New Roman" w:hAnsi="Times New Roman" w:cs="Times New Roman"/>
                <w:spacing w:val="1"/>
                <w:sz w:val="24"/>
                <w:szCs w:val="24"/>
              </w:rPr>
              <w:t xml:space="preserve"> </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б</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п</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ч</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sz w:val="24"/>
                <w:szCs w:val="24"/>
              </w:rPr>
              <w:t>нн</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z w:val="24"/>
                <w:szCs w:val="24"/>
              </w:rPr>
              <w:t>и</w:t>
            </w:r>
          </w:p>
          <w:p w:rsidR="00A64CB0" w:rsidRDefault="00A64CB0" w:rsidP="004B00B5">
            <w:pPr>
              <w:ind w:firstLine="0"/>
              <w:rPr>
                <w:rFonts w:ascii="Times New Roman" w:eastAsia="Times New Roman" w:hAnsi="Times New Roman" w:cs="Times New Roman"/>
                <w:sz w:val="24"/>
                <w:szCs w:val="24"/>
              </w:rPr>
            </w:pPr>
          </w:p>
          <w:p w:rsidR="00A64CB0" w:rsidRPr="00BF3F19" w:rsidRDefault="00A64CB0" w:rsidP="004B00B5">
            <w:pPr>
              <w:ind w:firstLine="0"/>
              <w:rPr>
                <w:rFonts w:ascii="Times New Roman" w:eastAsia="Times New Roman" w:hAnsi="Times New Roman" w:cs="Times New Roman"/>
                <w:sz w:val="24"/>
                <w:szCs w:val="24"/>
              </w:rPr>
            </w:pPr>
          </w:p>
        </w:tc>
      </w:tr>
      <w:tr w:rsidR="00D54D25" w:rsidRPr="00BF3F19" w:rsidTr="004B00B5">
        <w:trPr>
          <w:trHeight w:hRule="exact" w:val="663"/>
        </w:trPr>
        <w:tc>
          <w:tcPr>
            <w:tcW w:w="3288" w:type="dxa"/>
            <w:vMerge/>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left="1727"/>
              <w:rPr>
                <w:rFonts w:ascii="Times New Roman" w:eastAsia="Times New Roman" w:hAnsi="Times New Roman" w:cs="Times New Roman"/>
                <w:sz w:val="24"/>
                <w:szCs w:val="24"/>
              </w:rPr>
            </w:pPr>
          </w:p>
        </w:tc>
        <w:tc>
          <w:tcPr>
            <w:tcW w:w="1248" w:type="dxa"/>
            <w:vMerge/>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left="1727"/>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Начальная школа</w:t>
            </w: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Основная школа</w:t>
            </w:r>
          </w:p>
        </w:tc>
        <w:tc>
          <w:tcPr>
            <w:tcW w:w="2268" w:type="dxa"/>
            <w:tcBorders>
              <w:top w:val="single" w:sz="4" w:space="0" w:color="000000"/>
              <w:left w:val="single" w:sz="4" w:space="0" w:color="000000"/>
              <w:bottom w:val="single" w:sz="4" w:space="0" w:color="000000"/>
              <w:right w:val="single" w:sz="4" w:space="0" w:color="000000"/>
            </w:tcBorders>
          </w:tcPr>
          <w:p w:rsidR="00D54D25" w:rsidRDefault="00D54D25" w:rsidP="004B00B5">
            <w:pPr>
              <w:ind w:firstLine="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Средняя</w:t>
            </w:r>
          </w:p>
          <w:p w:rsidR="00D54D25" w:rsidRPr="00BF3F19" w:rsidRDefault="00D54D25" w:rsidP="004B00B5">
            <w:pPr>
              <w:ind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школа</w:t>
            </w:r>
          </w:p>
        </w:tc>
      </w:tr>
      <w:tr w:rsidR="00D54D25" w:rsidRPr="00BF3F19" w:rsidTr="004B00B5">
        <w:trPr>
          <w:trHeight w:hRule="exact" w:val="393"/>
        </w:trPr>
        <w:tc>
          <w:tcPr>
            <w:tcW w:w="328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в</w:t>
            </w:r>
            <w:r w:rsidRPr="00BF3F19">
              <w:rPr>
                <w:rFonts w:ascii="Times New Roman" w:eastAsia="Times New Roman" w:hAnsi="Times New Roman" w:cs="Times New Roman"/>
                <w:spacing w:val="1"/>
                <w:sz w:val="24"/>
                <w:szCs w:val="24"/>
              </w:rPr>
              <w:t xml:space="preserve"> </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м</w:t>
            </w:r>
            <w:r w:rsidRPr="00BF3F19">
              <w:rPr>
                <w:rFonts w:ascii="Times New Roman" w:eastAsia="Times New Roman" w:hAnsi="Times New Roman" w:cs="Times New Roman"/>
                <w:spacing w:val="2"/>
                <w:sz w:val="24"/>
                <w:szCs w:val="24"/>
              </w:rPr>
              <w:t xml:space="preserve"> </w:t>
            </w:r>
            <w:r w:rsidRPr="00BF3F19">
              <w:rPr>
                <w:rFonts w:ascii="Times New Roman" w:eastAsia="Times New Roman" w:hAnsi="Times New Roman" w:cs="Times New Roman"/>
                <w:sz w:val="24"/>
                <w:szCs w:val="24"/>
              </w:rPr>
              <w:t>ч</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5"/>
                <w:sz w:val="24"/>
                <w:szCs w:val="24"/>
              </w:rPr>
              <w:t>с</w:t>
            </w:r>
            <w:r w:rsidRPr="00BF3F19">
              <w:rPr>
                <w:rFonts w:ascii="Times New Roman" w:eastAsia="Times New Roman" w:hAnsi="Times New Roman" w:cs="Times New Roman"/>
                <w:spacing w:val="2"/>
                <w:sz w:val="24"/>
                <w:szCs w:val="24"/>
              </w:rPr>
              <w:t>л</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w w:val="101"/>
                <w:sz w:val="24"/>
                <w:szCs w:val="24"/>
              </w:rPr>
              <w:t>:</w:t>
            </w:r>
          </w:p>
        </w:tc>
        <w:tc>
          <w:tcPr>
            <w:tcW w:w="1248" w:type="dxa"/>
            <w:tcBorders>
              <w:top w:val="single" w:sz="4" w:space="0" w:color="000000"/>
              <w:left w:val="single" w:sz="4" w:space="0" w:color="000000"/>
              <w:bottom w:val="single" w:sz="4" w:space="0" w:color="000000"/>
              <w:right w:val="single" w:sz="4" w:space="0" w:color="000000"/>
            </w:tcBorders>
          </w:tcPr>
          <w:p w:rsidR="00D54D25" w:rsidRPr="00BF3F19" w:rsidRDefault="005F384D"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16055</w:t>
            </w: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p>
        </w:tc>
      </w:tr>
      <w:tr w:rsidR="00D54D25" w:rsidRPr="00BF3F19" w:rsidTr="004B00B5">
        <w:trPr>
          <w:trHeight w:hRule="exact" w:val="284"/>
        </w:trPr>
        <w:tc>
          <w:tcPr>
            <w:tcW w:w="328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уч</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б</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2"/>
                <w:w w:val="101"/>
                <w:sz w:val="24"/>
                <w:szCs w:val="24"/>
              </w:rPr>
              <w:t>к</w:t>
            </w:r>
            <w:r w:rsidRPr="00BF3F19">
              <w:rPr>
                <w:rFonts w:ascii="Times New Roman" w:eastAsia="Times New Roman" w:hAnsi="Times New Roman" w:cs="Times New Roman"/>
                <w:sz w:val="24"/>
                <w:szCs w:val="24"/>
              </w:rPr>
              <w:t>и</w:t>
            </w:r>
          </w:p>
        </w:tc>
        <w:tc>
          <w:tcPr>
            <w:tcW w:w="1248" w:type="dxa"/>
            <w:tcBorders>
              <w:top w:val="single" w:sz="4" w:space="0" w:color="000000"/>
              <w:left w:val="single" w:sz="4" w:space="0" w:color="000000"/>
              <w:bottom w:val="single" w:sz="4" w:space="0" w:color="000000"/>
              <w:right w:val="single" w:sz="4" w:space="0" w:color="000000"/>
            </w:tcBorders>
          </w:tcPr>
          <w:p w:rsidR="00D54D25" w:rsidRPr="00BF3F19" w:rsidRDefault="005F384D"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15171</w:t>
            </w: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54D25" w:rsidRPr="00BF3F19" w:rsidTr="004B00B5">
        <w:trPr>
          <w:trHeight w:hRule="exact" w:val="288"/>
        </w:trPr>
        <w:tc>
          <w:tcPr>
            <w:tcW w:w="328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left="105" w:right="737" w:firstLine="0"/>
              <w:rPr>
                <w:rFonts w:ascii="Times New Roman" w:eastAsia="Times New Roman" w:hAnsi="Times New Roman" w:cs="Times New Roman"/>
                <w:sz w:val="24"/>
                <w:szCs w:val="24"/>
              </w:rPr>
            </w:pPr>
            <w:r w:rsidRPr="00BF3F19">
              <w:rPr>
                <w:rFonts w:ascii="Times New Roman" w:eastAsia="Times New Roman" w:hAnsi="Times New Roman" w:cs="Times New Roman"/>
                <w:sz w:val="24"/>
                <w:szCs w:val="24"/>
              </w:rPr>
              <w:t>уч</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б</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-м</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z w:val="24"/>
                <w:szCs w:val="24"/>
              </w:rPr>
              <w:t>.</w:t>
            </w:r>
            <w:r w:rsidRPr="00BF3F19">
              <w:rPr>
                <w:rFonts w:ascii="Times New Roman" w:eastAsia="Times New Roman" w:hAnsi="Times New Roman" w:cs="Times New Roman"/>
                <w:spacing w:val="-5"/>
                <w:sz w:val="24"/>
                <w:szCs w:val="24"/>
              </w:rPr>
              <w:t xml:space="preserve"> </w:t>
            </w:r>
            <w:r w:rsidRPr="00BF3F19">
              <w:rPr>
                <w:rFonts w:ascii="Times New Roman" w:eastAsia="Times New Roman" w:hAnsi="Times New Roman" w:cs="Times New Roman"/>
                <w:spacing w:val="2"/>
                <w:sz w:val="24"/>
                <w:szCs w:val="24"/>
              </w:rPr>
              <w:t>л</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pacing w:val="-2"/>
                <w:sz w:val="24"/>
                <w:szCs w:val="24"/>
              </w:rPr>
              <w:t>ера</w:t>
            </w:r>
            <w:r w:rsidRPr="00BF3F19">
              <w:rPr>
                <w:rFonts w:ascii="Times New Roman" w:eastAsia="Times New Roman" w:hAnsi="Times New Roman" w:cs="Times New Roman"/>
                <w:spacing w:val="-1"/>
                <w:sz w:val="24"/>
                <w:szCs w:val="24"/>
              </w:rPr>
              <w:t>т</w:t>
            </w:r>
            <w:r w:rsidRPr="00BF3F19">
              <w:rPr>
                <w:rFonts w:ascii="Times New Roman" w:eastAsia="Times New Roman" w:hAnsi="Times New Roman" w:cs="Times New Roman"/>
                <w:sz w:val="24"/>
                <w:szCs w:val="24"/>
              </w:rPr>
              <w:t>у</w:t>
            </w:r>
            <w:r w:rsidRPr="00BF3F19">
              <w:rPr>
                <w:rFonts w:ascii="Times New Roman" w:eastAsia="Times New Roman" w:hAnsi="Times New Roman" w:cs="Times New Roman"/>
                <w:spacing w:val="-2"/>
                <w:sz w:val="24"/>
                <w:szCs w:val="24"/>
              </w:rPr>
              <w:t>р</w:t>
            </w:r>
            <w:r w:rsidRPr="00BF3F19">
              <w:rPr>
                <w:rFonts w:ascii="Times New Roman" w:eastAsia="Times New Roman" w:hAnsi="Times New Roman" w:cs="Times New Roman"/>
                <w:sz w:val="24"/>
                <w:szCs w:val="24"/>
              </w:rPr>
              <w:t>а</w:t>
            </w:r>
          </w:p>
        </w:tc>
        <w:tc>
          <w:tcPr>
            <w:tcW w:w="124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6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54D25" w:rsidRPr="00BF3F19" w:rsidTr="004B00B5">
        <w:trPr>
          <w:trHeight w:hRule="exact" w:val="278"/>
        </w:trPr>
        <w:tc>
          <w:tcPr>
            <w:tcW w:w="328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left="105" w:firstLine="0"/>
              <w:rPr>
                <w:rFonts w:ascii="Times New Roman" w:eastAsia="Times New Roman" w:hAnsi="Times New Roman" w:cs="Times New Roman"/>
                <w:sz w:val="24"/>
                <w:szCs w:val="24"/>
              </w:rPr>
            </w:pPr>
            <w:r w:rsidRPr="00BF3F19">
              <w:rPr>
                <w:rFonts w:ascii="Times New Roman" w:eastAsia="Times New Roman" w:hAnsi="Times New Roman" w:cs="Times New Roman"/>
                <w:spacing w:val="5"/>
                <w:sz w:val="24"/>
                <w:szCs w:val="24"/>
              </w:rPr>
              <w:t>х</w:t>
            </w:r>
            <w:r w:rsidRPr="00BF3F19">
              <w:rPr>
                <w:rFonts w:ascii="Times New Roman" w:eastAsia="Times New Roman" w:hAnsi="Times New Roman" w:cs="Times New Roman"/>
                <w:spacing w:val="-5"/>
                <w:sz w:val="24"/>
                <w:szCs w:val="24"/>
              </w:rPr>
              <w:t>у</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z w:val="24"/>
                <w:szCs w:val="24"/>
              </w:rPr>
              <w:t>ж</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тв</w:t>
            </w:r>
            <w:r w:rsidRPr="00BF3F19">
              <w:rPr>
                <w:rFonts w:ascii="Times New Roman" w:eastAsia="Times New Roman" w:hAnsi="Times New Roman" w:cs="Times New Roman"/>
                <w:spacing w:val="-2"/>
                <w:sz w:val="24"/>
                <w:szCs w:val="24"/>
              </w:rPr>
              <w:t>е</w:t>
            </w:r>
            <w:r w:rsidRPr="00BF3F19">
              <w:rPr>
                <w:rFonts w:ascii="Times New Roman" w:eastAsia="Times New Roman" w:hAnsi="Times New Roman" w:cs="Times New Roman"/>
                <w:spacing w:val="-1"/>
                <w:sz w:val="24"/>
                <w:szCs w:val="24"/>
              </w:rPr>
              <w:t>нн</w:t>
            </w:r>
            <w:r w:rsidRPr="00BF3F19">
              <w:rPr>
                <w:rFonts w:ascii="Times New Roman" w:eastAsia="Times New Roman" w:hAnsi="Times New Roman" w:cs="Times New Roman"/>
                <w:spacing w:val="-2"/>
                <w:sz w:val="24"/>
                <w:szCs w:val="24"/>
              </w:rPr>
              <w:t>а</w:t>
            </w:r>
            <w:r w:rsidRPr="00BF3F19">
              <w:rPr>
                <w:rFonts w:ascii="Times New Roman" w:eastAsia="Times New Roman" w:hAnsi="Times New Roman" w:cs="Times New Roman"/>
                <w:sz w:val="24"/>
                <w:szCs w:val="24"/>
              </w:rPr>
              <w:t>я</w:t>
            </w:r>
          </w:p>
        </w:tc>
        <w:tc>
          <w:tcPr>
            <w:tcW w:w="1248" w:type="dxa"/>
            <w:tcBorders>
              <w:top w:val="single" w:sz="4" w:space="0" w:color="000000"/>
              <w:left w:val="single" w:sz="4" w:space="0" w:color="000000"/>
              <w:bottom w:val="single" w:sz="4" w:space="0" w:color="000000"/>
              <w:right w:val="single" w:sz="4" w:space="0" w:color="000000"/>
            </w:tcBorders>
          </w:tcPr>
          <w:p w:rsidR="00D54D25" w:rsidRPr="00BF3F19" w:rsidRDefault="005F384D"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c>
          <w:tcPr>
            <w:tcW w:w="226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r>
      <w:tr w:rsidR="00D54D25" w:rsidRPr="00BF3F19" w:rsidTr="004B00B5">
        <w:trPr>
          <w:trHeight w:hRule="exact" w:val="282"/>
        </w:trPr>
        <w:tc>
          <w:tcPr>
            <w:tcW w:w="328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rPr>
                <w:rFonts w:ascii="Times New Roman" w:eastAsia="Times New Roman" w:hAnsi="Times New Roman" w:cs="Times New Roman"/>
                <w:sz w:val="24"/>
                <w:szCs w:val="24"/>
              </w:rPr>
            </w:pPr>
            <w:r w:rsidRPr="00BF3F19">
              <w:rPr>
                <w:rFonts w:ascii="Times New Roman" w:eastAsia="Times New Roman" w:hAnsi="Times New Roman" w:cs="Times New Roman"/>
                <w:spacing w:val="1"/>
                <w:sz w:val="24"/>
                <w:szCs w:val="24"/>
              </w:rPr>
              <w:t>п</w:t>
            </w:r>
            <w:r w:rsidRPr="00BF3F19">
              <w:rPr>
                <w:rFonts w:ascii="Times New Roman" w:eastAsia="Times New Roman" w:hAnsi="Times New Roman" w:cs="Times New Roman"/>
                <w:spacing w:val="-2"/>
                <w:sz w:val="24"/>
                <w:szCs w:val="24"/>
              </w:rPr>
              <w:t>о</w:t>
            </w:r>
            <w:r w:rsidRPr="00BF3F19">
              <w:rPr>
                <w:rFonts w:ascii="Times New Roman" w:eastAsia="Times New Roman" w:hAnsi="Times New Roman" w:cs="Times New Roman"/>
                <w:spacing w:val="2"/>
                <w:sz w:val="24"/>
                <w:szCs w:val="24"/>
              </w:rPr>
              <w:t>д</w:t>
            </w:r>
            <w:r w:rsidRPr="00BF3F19">
              <w:rPr>
                <w:rFonts w:ascii="Times New Roman" w:eastAsia="Times New Roman" w:hAnsi="Times New Roman" w:cs="Times New Roman"/>
                <w:spacing w:val="1"/>
                <w:sz w:val="24"/>
                <w:szCs w:val="24"/>
              </w:rPr>
              <w:t>п</w:t>
            </w:r>
            <w:r w:rsidRPr="00BF3F19">
              <w:rPr>
                <w:rFonts w:ascii="Times New Roman" w:eastAsia="Times New Roman" w:hAnsi="Times New Roman" w:cs="Times New Roman"/>
                <w:spacing w:val="-2"/>
                <w:sz w:val="24"/>
                <w:szCs w:val="24"/>
              </w:rPr>
              <w:t>и</w:t>
            </w:r>
            <w:r w:rsidRPr="00BF3F19">
              <w:rPr>
                <w:rFonts w:ascii="Times New Roman" w:eastAsia="Times New Roman" w:hAnsi="Times New Roman" w:cs="Times New Roman"/>
                <w:sz w:val="24"/>
                <w:szCs w:val="24"/>
              </w:rPr>
              <w:t>с</w:t>
            </w:r>
            <w:r w:rsidRPr="00BF3F19">
              <w:rPr>
                <w:rFonts w:ascii="Times New Roman" w:eastAsia="Times New Roman" w:hAnsi="Times New Roman" w:cs="Times New Roman"/>
                <w:spacing w:val="-1"/>
                <w:sz w:val="24"/>
                <w:szCs w:val="24"/>
              </w:rPr>
              <w:t>н</w:t>
            </w:r>
            <w:r w:rsidRPr="00BF3F19">
              <w:rPr>
                <w:rFonts w:ascii="Times New Roman" w:eastAsia="Times New Roman" w:hAnsi="Times New Roman" w:cs="Times New Roman"/>
                <w:spacing w:val="-6"/>
                <w:sz w:val="24"/>
                <w:szCs w:val="24"/>
              </w:rPr>
              <w:t>а</w:t>
            </w:r>
            <w:r w:rsidRPr="00BF3F19">
              <w:rPr>
                <w:rFonts w:ascii="Times New Roman" w:eastAsia="Times New Roman" w:hAnsi="Times New Roman" w:cs="Times New Roman"/>
                <w:sz w:val="24"/>
                <w:szCs w:val="24"/>
              </w:rPr>
              <w:t>я</w:t>
            </w:r>
          </w:p>
        </w:tc>
        <w:tc>
          <w:tcPr>
            <w:tcW w:w="124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701"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D54D25" w:rsidRPr="00BF3F19" w:rsidRDefault="00D54D25" w:rsidP="004B00B5">
            <w:pPr>
              <w:ind w:firstLine="0"/>
              <w:jc w:val="center"/>
              <w:rPr>
                <w:rFonts w:ascii="Times New Roman" w:eastAsia="Times New Roman" w:hAnsi="Times New Roman" w:cs="Times New Roman"/>
                <w:sz w:val="24"/>
                <w:szCs w:val="24"/>
              </w:rPr>
            </w:pPr>
          </w:p>
        </w:tc>
      </w:tr>
    </w:tbl>
    <w:p w:rsidR="00D54D25" w:rsidRDefault="00D54D25" w:rsidP="00D54D25">
      <w:pPr>
        <w:ind w:firstLine="0"/>
        <w:rPr>
          <w:rFonts w:ascii="Times New Roman" w:hAnsi="Times New Roman" w:cs="Times New Roman"/>
          <w:sz w:val="24"/>
          <w:szCs w:val="24"/>
        </w:rPr>
      </w:pPr>
    </w:p>
    <w:p w:rsidR="00D54D25" w:rsidRPr="00255BB6" w:rsidRDefault="00860537" w:rsidP="00D54D25">
      <w:pPr>
        <w:spacing w:line="276" w:lineRule="auto"/>
        <w:jc w:val="left"/>
        <w:rPr>
          <w:rFonts w:ascii="Times New Roman" w:hAnsi="Times New Roman"/>
          <w:b/>
          <w:sz w:val="24"/>
          <w:szCs w:val="24"/>
        </w:rPr>
      </w:pPr>
      <w:r>
        <w:rPr>
          <w:rFonts w:ascii="Times New Roman" w:hAnsi="Times New Roman"/>
          <w:b/>
          <w:sz w:val="24"/>
          <w:szCs w:val="24"/>
          <w:lang w:val="en-US"/>
        </w:rPr>
        <w:t>III</w:t>
      </w:r>
      <w:r w:rsidR="00D54D25">
        <w:rPr>
          <w:rFonts w:ascii="Times New Roman" w:hAnsi="Times New Roman"/>
          <w:b/>
          <w:sz w:val="24"/>
          <w:szCs w:val="24"/>
        </w:rPr>
        <w:t>.3</w:t>
      </w:r>
      <w:r w:rsidR="00D54D25" w:rsidRPr="00255BB6">
        <w:rPr>
          <w:rFonts w:ascii="Times New Roman" w:hAnsi="Times New Roman"/>
          <w:b/>
          <w:sz w:val="24"/>
          <w:szCs w:val="24"/>
        </w:rPr>
        <w:t>.</w:t>
      </w:r>
      <w:r w:rsidR="00D54D25">
        <w:rPr>
          <w:rFonts w:ascii="Times New Roman" w:hAnsi="Times New Roman"/>
          <w:b/>
          <w:sz w:val="24"/>
          <w:szCs w:val="24"/>
        </w:rPr>
        <w:t>4</w:t>
      </w:r>
      <w:r w:rsidR="00D54D25" w:rsidRPr="00255BB6">
        <w:rPr>
          <w:rFonts w:ascii="Times New Roman" w:hAnsi="Times New Roman"/>
          <w:b/>
          <w:sz w:val="24"/>
          <w:szCs w:val="24"/>
        </w:rPr>
        <w:t>. Информационно-методические условия реализации основной образовательной программы среднего  общего образования</w:t>
      </w:r>
    </w:p>
    <w:p w:rsidR="00D54D25" w:rsidRPr="00255BB6" w:rsidRDefault="00D54D25" w:rsidP="009E10CA">
      <w:pPr>
        <w:rPr>
          <w:rFonts w:ascii="Times New Roman" w:hAnsi="Times New Roman"/>
          <w:b/>
          <w:i/>
          <w:sz w:val="24"/>
          <w:szCs w:val="24"/>
        </w:rPr>
      </w:pPr>
      <w:r>
        <w:rPr>
          <w:rFonts w:ascii="Times New Roman" w:hAnsi="Times New Roman"/>
          <w:sz w:val="24"/>
          <w:szCs w:val="24"/>
        </w:rPr>
        <w:t>И</w:t>
      </w:r>
      <w:r w:rsidRPr="00255BB6">
        <w:rPr>
          <w:rFonts w:ascii="Times New Roman" w:hAnsi="Times New Roman"/>
          <w:sz w:val="24"/>
          <w:szCs w:val="24"/>
        </w:rPr>
        <w:t>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4D25" w:rsidRPr="00255BB6" w:rsidRDefault="00D54D25" w:rsidP="009E10CA">
      <w:pPr>
        <w:rPr>
          <w:rFonts w:ascii="Times New Roman" w:hAnsi="Times New Roman"/>
          <w:b/>
          <w:i/>
          <w:sz w:val="24"/>
          <w:szCs w:val="24"/>
        </w:rPr>
      </w:pPr>
      <w:r w:rsidRPr="00255BB6">
        <w:rPr>
          <w:rFonts w:ascii="Times New Roman" w:hAnsi="Times New Roman"/>
          <w:b/>
          <w:i/>
          <w:sz w:val="24"/>
          <w:szCs w:val="24"/>
        </w:rPr>
        <w:t>Основными элементами ИОС являются:</w:t>
      </w:r>
    </w:p>
    <w:p w:rsidR="00D54D25" w:rsidRPr="00255BB6" w:rsidRDefault="00D54D25" w:rsidP="000E6D72">
      <w:pPr>
        <w:pStyle w:val="af5"/>
        <w:numPr>
          <w:ilvl w:val="0"/>
          <w:numId w:val="31"/>
        </w:numPr>
        <w:ind w:left="709"/>
        <w:jc w:val="both"/>
      </w:pPr>
      <w:r w:rsidRPr="00255BB6">
        <w:t>информационно-образовательные ресурсы в виде печатной продукции;</w:t>
      </w:r>
    </w:p>
    <w:p w:rsidR="00D54D25" w:rsidRPr="00255BB6" w:rsidRDefault="00D54D25" w:rsidP="000E6D72">
      <w:pPr>
        <w:pStyle w:val="af5"/>
        <w:numPr>
          <w:ilvl w:val="0"/>
          <w:numId w:val="31"/>
        </w:numPr>
        <w:ind w:left="709"/>
        <w:jc w:val="both"/>
      </w:pPr>
      <w:r w:rsidRPr="00255BB6">
        <w:t>информационно-образовательные ресурсы Интернета;</w:t>
      </w:r>
    </w:p>
    <w:p w:rsidR="00D54D25" w:rsidRPr="00255BB6" w:rsidRDefault="00D54D25" w:rsidP="000E6D72">
      <w:pPr>
        <w:pStyle w:val="af5"/>
        <w:numPr>
          <w:ilvl w:val="0"/>
          <w:numId w:val="31"/>
        </w:numPr>
        <w:ind w:left="709"/>
        <w:jc w:val="both"/>
      </w:pPr>
      <w:r w:rsidRPr="00255BB6">
        <w:t>вычислительная и информационно-телекоммуникационная инфраструктура;</w:t>
      </w:r>
    </w:p>
    <w:p w:rsidR="00D54D25" w:rsidRPr="00255BB6" w:rsidRDefault="00D54D25" w:rsidP="000E6D72">
      <w:pPr>
        <w:pStyle w:val="af5"/>
        <w:numPr>
          <w:ilvl w:val="0"/>
          <w:numId w:val="31"/>
        </w:numPr>
        <w:ind w:left="709"/>
        <w:jc w:val="both"/>
      </w:pPr>
      <w:r w:rsidRPr="00255BB6">
        <w:t>прикладные программы, в том числе поддерживающие администрирование и финансово-хозяйственную деятельн</w:t>
      </w:r>
      <w:r>
        <w:t>ость образовательной организации</w:t>
      </w:r>
      <w:r w:rsidRPr="00255BB6">
        <w:t xml:space="preserve"> (бухгалтерский учёт, делопроизводство, кадры и т. д.).</w:t>
      </w:r>
    </w:p>
    <w:p w:rsidR="00D54D25" w:rsidRPr="00255BB6" w:rsidRDefault="00D54D25" w:rsidP="009E10CA">
      <w:pPr>
        <w:rPr>
          <w:rFonts w:ascii="Times New Roman" w:hAnsi="Times New Roman"/>
          <w:bCs/>
          <w:sz w:val="24"/>
          <w:szCs w:val="24"/>
        </w:rPr>
      </w:pPr>
      <w:r w:rsidRPr="00255BB6">
        <w:rPr>
          <w:rFonts w:ascii="Times New Roman" w:hAnsi="Times New Roman"/>
          <w:b/>
          <w:bCs/>
          <w:i/>
          <w:sz w:val="24"/>
          <w:szCs w:val="24"/>
        </w:rPr>
        <w:t>Необходимое для использования ИКТ оборудование</w:t>
      </w:r>
      <w:r>
        <w:rPr>
          <w:rFonts w:ascii="Times New Roman" w:hAnsi="Times New Roman"/>
          <w:b/>
          <w:bCs/>
          <w:i/>
          <w:sz w:val="24"/>
          <w:szCs w:val="24"/>
        </w:rPr>
        <w:t xml:space="preserve"> </w:t>
      </w:r>
      <w:r w:rsidRPr="00255BB6">
        <w:rPr>
          <w:rFonts w:ascii="Times New Roman" w:hAnsi="Times New Roman"/>
          <w:bCs/>
          <w:sz w:val="24"/>
          <w:szCs w:val="24"/>
        </w:rPr>
        <w:t>отвечает совреме</w:t>
      </w:r>
      <w:r>
        <w:rPr>
          <w:rFonts w:ascii="Times New Roman" w:hAnsi="Times New Roman"/>
          <w:bCs/>
          <w:sz w:val="24"/>
          <w:szCs w:val="24"/>
        </w:rPr>
        <w:t xml:space="preserve">нным требованиям и обеспечивает </w:t>
      </w:r>
      <w:r w:rsidRPr="00255BB6">
        <w:rPr>
          <w:rFonts w:ascii="Times New Roman" w:hAnsi="Times New Roman"/>
          <w:bCs/>
          <w:sz w:val="24"/>
          <w:szCs w:val="24"/>
        </w:rPr>
        <w:t>использование ИКТ:</w:t>
      </w:r>
    </w:p>
    <w:p w:rsidR="00D54D25" w:rsidRPr="00255BB6" w:rsidRDefault="00D54D25" w:rsidP="000E6D72">
      <w:pPr>
        <w:pStyle w:val="af5"/>
        <w:numPr>
          <w:ilvl w:val="0"/>
          <w:numId w:val="32"/>
        </w:numPr>
        <w:ind w:left="709"/>
        <w:jc w:val="both"/>
      </w:pPr>
      <w:r w:rsidRPr="00255BB6">
        <w:t>в учебной деятельности;</w:t>
      </w:r>
    </w:p>
    <w:p w:rsidR="00D54D25" w:rsidRPr="00255BB6" w:rsidRDefault="00D54D25" w:rsidP="000E6D72">
      <w:pPr>
        <w:pStyle w:val="af5"/>
        <w:numPr>
          <w:ilvl w:val="0"/>
          <w:numId w:val="32"/>
        </w:numPr>
        <w:ind w:left="709"/>
        <w:jc w:val="both"/>
      </w:pPr>
      <w:r w:rsidRPr="00255BB6">
        <w:t>в исследовательской и проектной деятельности;</w:t>
      </w:r>
    </w:p>
    <w:p w:rsidR="00D54D25" w:rsidRPr="00255BB6" w:rsidRDefault="00D54D25" w:rsidP="000E6D72">
      <w:pPr>
        <w:pStyle w:val="af5"/>
        <w:numPr>
          <w:ilvl w:val="0"/>
          <w:numId w:val="32"/>
        </w:numPr>
        <w:ind w:left="709"/>
        <w:jc w:val="both"/>
      </w:pPr>
      <w:r w:rsidRPr="00255BB6">
        <w:t>при измерении, контроле и оценке результатов образования;</w:t>
      </w:r>
    </w:p>
    <w:p w:rsidR="00D54D25" w:rsidRPr="00A64CB0" w:rsidRDefault="00D54D25" w:rsidP="000E6D72">
      <w:pPr>
        <w:pStyle w:val="af5"/>
        <w:numPr>
          <w:ilvl w:val="0"/>
          <w:numId w:val="32"/>
        </w:numPr>
        <w:ind w:left="709"/>
        <w:jc w:val="both"/>
        <w:rPr>
          <w:rStyle w:val="Zag11"/>
          <w:bCs/>
        </w:rPr>
      </w:pPr>
      <w:r w:rsidRPr="00255BB6">
        <w:lastRenderedPageBreak/>
        <w:t xml:space="preserve">в административной деятельности, включая </w:t>
      </w:r>
      <w:r w:rsidRPr="00255BB6">
        <w:rPr>
          <w:rStyle w:val="dash041e005f0431005f044b005f0447005f043d005f044b005f0439005f005fchar1char1"/>
        </w:rPr>
        <w:t>дистанционное взаимодейс</w:t>
      </w:r>
      <w:r>
        <w:rPr>
          <w:rStyle w:val="dash041e005f0431005f044b005f0447005f043d005f044b005f0439005f005fchar1char1"/>
        </w:rPr>
        <w:t>твие образовательной организации</w:t>
      </w:r>
      <w:r w:rsidRPr="00255BB6">
        <w:rPr>
          <w:rStyle w:val="dash041e005f0431005f044b005f0447005f043d005f044b005f0439005f005fchar1char1"/>
        </w:rPr>
        <w:t xml:space="preserve"> с другими организациями социальной сферы и органами управления. </w:t>
      </w:r>
    </w:p>
    <w:p w:rsidR="00D54D25" w:rsidRPr="00255BB6" w:rsidRDefault="00D54D25" w:rsidP="00D54D25">
      <w:pPr>
        <w:pStyle w:val="afb"/>
        <w:spacing w:line="276" w:lineRule="auto"/>
        <w:ind w:firstLine="0"/>
        <w:rPr>
          <w:b/>
          <w:szCs w:val="24"/>
        </w:rPr>
      </w:pPr>
      <w:r w:rsidRPr="00255BB6">
        <w:rPr>
          <w:b/>
          <w:szCs w:val="24"/>
        </w:rPr>
        <w:t> Образовательные технологии, используемые в процессе обучения</w:t>
      </w:r>
    </w:p>
    <w:p w:rsidR="00D54D25" w:rsidRPr="00255BB6" w:rsidRDefault="00D54D25" w:rsidP="009E10CA">
      <w:pPr>
        <w:pStyle w:val="aff1"/>
        <w:ind w:firstLine="454"/>
        <w:jc w:val="both"/>
        <w:outlineLvl w:val="0"/>
        <w:rPr>
          <w:rFonts w:ascii="Times New Roman" w:hAnsi="Times New Roman" w:cs="Times New Roman"/>
          <w:sz w:val="24"/>
          <w:szCs w:val="24"/>
        </w:rPr>
      </w:pPr>
      <w:r w:rsidRPr="00255BB6">
        <w:rPr>
          <w:rFonts w:ascii="Times New Roman" w:hAnsi="Times New Roman" w:cs="Times New Roman"/>
          <w:sz w:val="24"/>
          <w:szCs w:val="24"/>
        </w:rPr>
        <w:t xml:space="preserve">В основе использования педагогических технологий в старшей школе лежит компетентностный и системно - деятельностный подходы. В связи с этим,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w:t>
      </w:r>
    </w:p>
    <w:p w:rsidR="00D54D25" w:rsidRPr="00255BB6" w:rsidRDefault="00D54D25" w:rsidP="009E10CA">
      <w:pPr>
        <w:pStyle w:val="aff1"/>
        <w:ind w:firstLine="454"/>
        <w:jc w:val="both"/>
        <w:outlineLvl w:val="0"/>
        <w:rPr>
          <w:rFonts w:ascii="Times New Roman" w:hAnsi="Times New Roman" w:cs="Times New Roman"/>
          <w:sz w:val="24"/>
          <w:szCs w:val="24"/>
        </w:rPr>
      </w:pPr>
      <w:r w:rsidRPr="00255BB6">
        <w:rPr>
          <w:rFonts w:ascii="Times New Roman" w:hAnsi="Times New Roman" w:cs="Times New Roman"/>
          <w:sz w:val="24"/>
          <w:szCs w:val="24"/>
        </w:rPr>
        <w:t>Среди технологий, методов и приёмов в старшей школе особое место занимают учебные ситуации, которые специализированы для формирования определённых компетенций. Они могут быть построены на пре</w:t>
      </w:r>
      <w:r>
        <w:rPr>
          <w:rFonts w:ascii="Times New Roman" w:hAnsi="Times New Roman" w:cs="Times New Roman"/>
          <w:sz w:val="24"/>
          <w:szCs w:val="24"/>
        </w:rPr>
        <w:t>дметном содержании и носить над</w:t>
      </w:r>
      <w:r w:rsidRPr="00255BB6">
        <w:rPr>
          <w:rFonts w:ascii="Times New Roman" w:hAnsi="Times New Roman" w:cs="Times New Roman"/>
          <w:sz w:val="24"/>
          <w:szCs w:val="24"/>
        </w:rPr>
        <w:t xml:space="preserve">предметный характер. </w:t>
      </w:r>
    </w:p>
    <w:p w:rsidR="00D54D25" w:rsidRPr="00255BB6" w:rsidRDefault="00D54D25" w:rsidP="009E10CA">
      <w:pPr>
        <w:pStyle w:val="aff1"/>
        <w:ind w:firstLine="454"/>
        <w:jc w:val="both"/>
        <w:outlineLvl w:val="0"/>
        <w:rPr>
          <w:rFonts w:ascii="Times New Roman" w:hAnsi="Times New Roman" w:cs="Times New Roman"/>
          <w:sz w:val="24"/>
          <w:szCs w:val="24"/>
        </w:rPr>
      </w:pPr>
      <w:r w:rsidRPr="00255BB6">
        <w:rPr>
          <w:rFonts w:ascii="Times New Roman" w:hAnsi="Times New Roman" w:cs="Times New Roman"/>
          <w:sz w:val="24"/>
          <w:szCs w:val="24"/>
        </w:rPr>
        <w:t>Наряду с учебными ситуациями в основной школе используются:</w:t>
      </w:r>
    </w:p>
    <w:p w:rsidR="00D54D25" w:rsidRPr="00255BB6" w:rsidRDefault="00D54D25" w:rsidP="000E6D72">
      <w:pPr>
        <w:pStyle w:val="a8"/>
        <w:numPr>
          <w:ilvl w:val="0"/>
          <w:numId w:val="28"/>
        </w:numPr>
        <w:spacing w:line="240" w:lineRule="auto"/>
        <w:ind w:left="851"/>
        <w:rPr>
          <w:sz w:val="24"/>
          <w:szCs w:val="24"/>
        </w:rPr>
      </w:pPr>
      <w:r w:rsidRPr="00255BB6">
        <w:rPr>
          <w:sz w:val="24"/>
          <w:szCs w:val="24"/>
        </w:rPr>
        <w:t>ролевые и деловые игры;</w:t>
      </w:r>
    </w:p>
    <w:p w:rsidR="00D54D25" w:rsidRPr="00255BB6" w:rsidRDefault="00D54D25" w:rsidP="000E6D72">
      <w:pPr>
        <w:pStyle w:val="a8"/>
        <w:numPr>
          <w:ilvl w:val="0"/>
          <w:numId w:val="28"/>
        </w:numPr>
        <w:spacing w:line="240" w:lineRule="auto"/>
        <w:ind w:left="851"/>
        <w:rPr>
          <w:sz w:val="24"/>
          <w:szCs w:val="24"/>
        </w:rPr>
      </w:pPr>
      <w:r w:rsidRPr="00255BB6">
        <w:rPr>
          <w:sz w:val="24"/>
          <w:szCs w:val="24"/>
        </w:rPr>
        <w:t>учебные, творческие и исследовательские проекты.</w:t>
      </w:r>
    </w:p>
    <w:p w:rsidR="00D54D25" w:rsidRPr="00255BB6" w:rsidRDefault="00D54D25" w:rsidP="009E10CA">
      <w:pPr>
        <w:pStyle w:val="aff0"/>
        <w:spacing w:line="240" w:lineRule="auto"/>
        <w:outlineLvl w:val="0"/>
        <w:rPr>
          <w:b/>
          <w:sz w:val="24"/>
        </w:rPr>
      </w:pPr>
      <w:r w:rsidRPr="00255BB6">
        <w:rPr>
          <w:sz w:val="24"/>
        </w:rPr>
        <w:t>Одним из путей повышения мотивации и эффективности учебной деятельности в старшей школе является включение обучающихся в учебно-исследовательскую и проектную деятельность.</w:t>
      </w:r>
    </w:p>
    <w:p w:rsidR="00D54D25" w:rsidRPr="00255BB6" w:rsidRDefault="00D54D25" w:rsidP="00D54D25">
      <w:pPr>
        <w:pStyle w:val="aff1"/>
        <w:spacing w:line="276" w:lineRule="auto"/>
        <w:ind w:firstLine="454"/>
        <w:jc w:val="both"/>
        <w:outlineLvl w:val="0"/>
        <w:rPr>
          <w:rFonts w:ascii="Times New Roman" w:hAnsi="Times New Roman" w:cs="Times New Roman"/>
          <w:i/>
          <w:sz w:val="24"/>
          <w:szCs w:val="24"/>
        </w:rPr>
      </w:pPr>
    </w:p>
    <w:p w:rsidR="00D54D25" w:rsidRPr="00D54D25" w:rsidRDefault="00D54D25" w:rsidP="00A64CB0">
      <w:pPr>
        <w:pStyle w:val="aff1"/>
        <w:spacing w:line="276" w:lineRule="auto"/>
        <w:jc w:val="both"/>
        <w:outlineLvl w:val="0"/>
        <w:rPr>
          <w:rFonts w:ascii="Times New Roman" w:hAnsi="Times New Roman" w:cs="Times New Roman"/>
          <w:b/>
          <w:i/>
          <w:sz w:val="24"/>
          <w:szCs w:val="24"/>
        </w:rPr>
      </w:pPr>
      <w:r w:rsidRPr="00D54D25">
        <w:rPr>
          <w:rFonts w:ascii="Times New Roman" w:hAnsi="Times New Roman" w:cs="Times New Roman"/>
          <w:b/>
          <w:i/>
          <w:sz w:val="24"/>
          <w:szCs w:val="24"/>
        </w:rPr>
        <w:t>Формы организации учебно-исследовательской деятельности на урочных занятиях:</w:t>
      </w:r>
    </w:p>
    <w:p w:rsidR="00D54D25" w:rsidRPr="00255BB6" w:rsidRDefault="00D54D25" w:rsidP="000E6D72">
      <w:pPr>
        <w:pStyle w:val="a8"/>
        <w:numPr>
          <w:ilvl w:val="1"/>
          <w:numId w:val="29"/>
        </w:numPr>
        <w:spacing w:line="240" w:lineRule="auto"/>
        <w:ind w:left="567"/>
        <w:rPr>
          <w:sz w:val="24"/>
          <w:szCs w:val="24"/>
        </w:rPr>
      </w:pPr>
      <w:r w:rsidRPr="00255BB6">
        <w:rPr>
          <w:sz w:val="24"/>
          <w:szCs w:val="24"/>
        </w:rPr>
        <w:t>урок-исследование,</w:t>
      </w:r>
      <w:r>
        <w:rPr>
          <w:sz w:val="24"/>
          <w:szCs w:val="24"/>
        </w:rPr>
        <w:t xml:space="preserve"> </w:t>
      </w:r>
      <w:r w:rsidRPr="00255BB6">
        <w:rPr>
          <w:sz w:val="24"/>
          <w:szCs w:val="24"/>
        </w:rPr>
        <w:t xml:space="preserve"> урок-лаборатория, </w:t>
      </w:r>
      <w:r w:rsidR="00A64CB0">
        <w:rPr>
          <w:sz w:val="24"/>
          <w:szCs w:val="24"/>
        </w:rPr>
        <w:t xml:space="preserve"> </w:t>
      </w:r>
      <w:r w:rsidRPr="00255BB6">
        <w:rPr>
          <w:sz w:val="24"/>
          <w:szCs w:val="24"/>
        </w:rPr>
        <w:t>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открытых мыслей;</w:t>
      </w:r>
    </w:p>
    <w:p w:rsidR="00D54D25" w:rsidRPr="00255BB6" w:rsidRDefault="00D54D25" w:rsidP="000E6D72">
      <w:pPr>
        <w:pStyle w:val="a8"/>
        <w:numPr>
          <w:ilvl w:val="1"/>
          <w:numId w:val="29"/>
        </w:numPr>
        <w:spacing w:line="240" w:lineRule="auto"/>
        <w:ind w:left="567"/>
        <w:rPr>
          <w:sz w:val="24"/>
          <w:szCs w:val="24"/>
        </w:rPr>
      </w:pPr>
      <w:r w:rsidRPr="00255BB6">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54D25" w:rsidRPr="00255BB6" w:rsidRDefault="00D54D25" w:rsidP="000E6D72">
      <w:pPr>
        <w:pStyle w:val="a8"/>
        <w:numPr>
          <w:ilvl w:val="1"/>
          <w:numId w:val="29"/>
        </w:numPr>
        <w:spacing w:line="240" w:lineRule="auto"/>
        <w:ind w:left="567"/>
        <w:rPr>
          <w:sz w:val="24"/>
          <w:szCs w:val="24"/>
        </w:rPr>
      </w:pPr>
      <w:r w:rsidRPr="00255BB6">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54D25" w:rsidRPr="00860537" w:rsidRDefault="00D54D25" w:rsidP="00A64CB0">
      <w:pPr>
        <w:pStyle w:val="aff1"/>
        <w:spacing w:line="276" w:lineRule="auto"/>
        <w:jc w:val="both"/>
        <w:outlineLvl w:val="0"/>
        <w:rPr>
          <w:rFonts w:ascii="Times New Roman" w:hAnsi="Times New Roman" w:cs="Times New Roman"/>
          <w:b/>
          <w:i/>
          <w:sz w:val="24"/>
          <w:szCs w:val="24"/>
        </w:rPr>
      </w:pPr>
      <w:r w:rsidRPr="00860537">
        <w:rPr>
          <w:rFonts w:ascii="Times New Roman" w:hAnsi="Times New Roman" w:cs="Times New Roman"/>
          <w:b/>
          <w:i/>
          <w:sz w:val="24"/>
          <w:szCs w:val="24"/>
        </w:rPr>
        <w:t>Формы организации учебно-исследовательской деятельности во внеурочной (кружковой) деятельности:</w:t>
      </w:r>
    </w:p>
    <w:p w:rsidR="00D54D25" w:rsidRPr="00255BB6" w:rsidRDefault="00D54D25" w:rsidP="000E6D72">
      <w:pPr>
        <w:pStyle w:val="a8"/>
        <w:numPr>
          <w:ilvl w:val="1"/>
          <w:numId w:val="30"/>
        </w:numPr>
        <w:spacing w:line="240" w:lineRule="auto"/>
        <w:ind w:left="567"/>
        <w:rPr>
          <w:sz w:val="24"/>
          <w:szCs w:val="24"/>
        </w:rPr>
      </w:pPr>
      <w:r w:rsidRPr="00255BB6">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54D25" w:rsidRPr="00255BB6" w:rsidRDefault="00D54D25" w:rsidP="000E6D72">
      <w:pPr>
        <w:pStyle w:val="a8"/>
        <w:numPr>
          <w:ilvl w:val="1"/>
          <w:numId w:val="30"/>
        </w:numPr>
        <w:spacing w:line="240" w:lineRule="auto"/>
        <w:ind w:left="567"/>
        <w:rPr>
          <w:sz w:val="24"/>
          <w:szCs w:val="24"/>
        </w:rPr>
      </w:pPr>
      <w:r w:rsidRPr="00255BB6">
        <w:rPr>
          <w:sz w:val="24"/>
          <w:szCs w:val="24"/>
        </w:rPr>
        <w:t>занятия кружков,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54D25" w:rsidRPr="00255BB6" w:rsidRDefault="00D54D25" w:rsidP="000E6D72">
      <w:pPr>
        <w:pStyle w:val="a8"/>
        <w:numPr>
          <w:ilvl w:val="1"/>
          <w:numId w:val="30"/>
        </w:numPr>
        <w:spacing w:line="240" w:lineRule="auto"/>
        <w:ind w:left="567"/>
        <w:rPr>
          <w:sz w:val="24"/>
          <w:szCs w:val="24"/>
        </w:rPr>
      </w:pPr>
      <w:r w:rsidRPr="00255BB6">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54D25" w:rsidRDefault="00D54D25" w:rsidP="009E10CA">
      <w:pPr>
        <w:rPr>
          <w:rFonts w:ascii="Times New Roman" w:hAnsi="Times New Roman"/>
          <w:sz w:val="24"/>
          <w:szCs w:val="24"/>
        </w:rPr>
      </w:pPr>
      <w:r w:rsidRPr="00255BB6">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w:t>
      </w:r>
    </w:p>
    <w:p w:rsidR="00D54D25" w:rsidRPr="00255BB6" w:rsidRDefault="00D54D25" w:rsidP="00D54D25">
      <w:pPr>
        <w:pStyle w:val="af5"/>
        <w:spacing w:line="276" w:lineRule="auto"/>
        <w:ind w:left="709"/>
        <w:jc w:val="both"/>
        <w:rPr>
          <w:bCs/>
        </w:rPr>
      </w:pPr>
    </w:p>
    <w:p w:rsidR="00D54D25" w:rsidRPr="00255BB6" w:rsidRDefault="00D54D25" w:rsidP="00D54D25">
      <w:pPr>
        <w:pStyle w:val="af5"/>
        <w:spacing w:line="276" w:lineRule="auto"/>
        <w:ind w:left="709"/>
        <w:jc w:val="both"/>
        <w:rPr>
          <w:bCs/>
        </w:rPr>
      </w:pPr>
    </w:p>
    <w:p w:rsidR="00860537" w:rsidRPr="00255BB6" w:rsidRDefault="00860537" w:rsidP="00A64CB0">
      <w:pPr>
        <w:tabs>
          <w:tab w:val="left" w:pos="720"/>
        </w:tabs>
        <w:rPr>
          <w:rFonts w:ascii="Times New Roman" w:hAnsi="Times New Roman"/>
          <w:sz w:val="24"/>
          <w:szCs w:val="24"/>
        </w:rPr>
      </w:pPr>
      <w:r>
        <w:rPr>
          <w:rFonts w:ascii="Times New Roman" w:hAnsi="Times New Roman"/>
          <w:b/>
          <w:sz w:val="24"/>
          <w:szCs w:val="24"/>
          <w:lang w:val="en-US"/>
        </w:rPr>
        <w:lastRenderedPageBreak/>
        <w:t>III</w:t>
      </w:r>
      <w:r>
        <w:rPr>
          <w:rFonts w:ascii="Times New Roman" w:hAnsi="Times New Roman"/>
          <w:b/>
          <w:sz w:val="24"/>
          <w:szCs w:val="24"/>
        </w:rPr>
        <w:t>.3</w:t>
      </w:r>
      <w:r w:rsidRPr="00255BB6">
        <w:rPr>
          <w:rFonts w:ascii="Times New Roman" w:hAnsi="Times New Roman"/>
          <w:b/>
          <w:sz w:val="24"/>
          <w:szCs w:val="24"/>
        </w:rPr>
        <w:t>.</w:t>
      </w:r>
      <w:r>
        <w:rPr>
          <w:rFonts w:ascii="Times New Roman" w:hAnsi="Times New Roman"/>
          <w:b/>
          <w:sz w:val="24"/>
          <w:szCs w:val="24"/>
        </w:rPr>
        <w:t>5</w:t>
      </w:r>
      <w:r w:rsidRPr="00255BB6">
        <w:rPr>
          <w:rFonts w:ascii="Times New Roman" w:hAnsi="Times New Roman"/>
          <w:b/>
          <w:sz w:val="24"/>
          <w:szCs w:val="24"/>
        </w:rPr>
        <w:t>. Обеспечени</w:t>
      </w:r>
      <w:r>
        <w:rPr>
          <w:rFonts w:ascii="Times New Roman" w:hAnsi="Times New Roman"/>
          <w:b/>
          <w:sz w:val="24"/>
          <w:szCs w:val="24"/>
        </w:rPr>
        <w:t xml:space="preserve">е реализации программ среднего </w:t>
      </w:r>
      <w:r w:rsidRPr="00255BB6">
        <w:rPr>
          <w:rFonts w:ascii="Times New Roman" w:hAnsi="Times New Roman"/>
          <w:b/>
          <w:sz w:val="24"/>
          <w:szCs w:val="24"/>
        </w:rPr>
        <w:t xml:space="preserve">общего образования учебно-методической литературой </w:t>
      </w:r>
    </w:p>
    <w:p w:rsidR="007B124C" w:rsidRDefault="007B124C" w:rsidP="00A64CB0">
      <w:pPr>
        <w:pStyle w:val="af5"/>
        <w:spacing w:line="276" w:lineRule="auto"/>
        <w:ind w:left="142" w:firstLine="538"/>
        <w:jc w:val="both"/>
      </w:pPr>
    </w:p>
    <w:p w:rsidR="00D54D25" w:rsidRDefault="007B124C" w:rsidP="009E10CA">
      <w:pPr>
        <w:pStyle w:val="af5"/>
        <w:ind w:left="142" w:firstLine="538"/>
        <w:jc w:val="both"/>
      </w:pPr>
      <w:r w:rsidRPr="000C62C6">
        <w:t>МБОУ БСОШ № 2</w:t>
      </w:r>
      <w:r>
        <w:rPr>
          <w:i/>
        </w:rPr>
        <w:t xml:space="preserve">  </w:t>
      </w:r>
      <w:r w:rsidRPr="000C62C6">
        <w:t>в полном объёме</w:t>
      </w:r>
      <w:r>
        <w:rPr>
          <w:i/>
        </w:rPr>
        <w:t xml:space="preserve"> </w:t>
      </w:r>
      <w:r w:rsidRPr="000C62C6">
        <w:t>обеспечен</w:t>
      </w:r>
      <w:r>
        <w:t>а</w:t>
      </w:r>
      <w:r w:rsidRPr="000C62C6">
        <w:t xml:space="preserve"> учебниками, учебно-методической литературой и материалами по всем уче</w:t>
      </w:r>
      <w:r>
        <w:t xml:space="preserve">бным предметам. Библиотека школы </w:t>
      </w:r>
      <w:r w:rsidRPr="000C62C6">
        <w:t xml:space="preserve">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AE6182" w:rsidRDefault="00AE6182" w:rsidP="009E10CA">
      <w:pPr>
        <w:spacing w:line="276" w:lineRule="auto"/>
        <w:ind w:firstLine="0"/>
        <w:jc w:val="left"/>
        <w:rPr>
          <w:rFonts w:ascii="Times New Roman" w:hAnsi="Times New Roman"/>
          <w:b/>
          <w:sz w:val="24"/>
          <w:szCs w:val="24"/>
        </w:rPr>
      </w:pPr>
    </w:p>
    <w:tbl>
      <w:tblPr>
        <w:tblStyle w:val="140"/>
        <w:tblW w:w="9889" w:type="dxa"/>
        <w:tblLook w:val="04A0" w:firstRow="1" w:lastRow="0" w:firstColumn="1" w:lastColumn="0" w:noHBand="0" w:noVBand="1"/>
      </w:tblPr>
      <w:tblGrid>
        <w:gridCol w:w="1951"/>
        <w:gridCol w:w="3119"/>
        <w:gridCol w:w="2551"/>
        <w:gridCol w:w="2268"/>
      </w:tblGrid>
      <w:tr w:rsidR="005F384D" w:rsidRPr="005F384D" w:rsidTr="0073381C">
        <w:trPr>
          <w:trHeight w:val="397"/>
        </w:trPr>
        <w:tc>
          <w:tcPr>
            <w:tcW w:w="9889" w:type="dxa"/>
            <w:gridSpan w:val="4"/>
          </w:tcPr>
          <w:p w:rsidR="005F384D" w:rsidRPr="005F384D" w:rsidRDefault="0073381C" w:rsidP="0073381C">
            <w:pPr>
              <w:ind w:firstLine="0"/>
              <w:jc w:val="center"/>
              <w:rPr>
                <w:rFonts w:ascii="Times New Roman" w:hAnsi="Times New Roman" w:cs="Times New Roman"/>
                <w:b/>
                <w:sz w:val="24"/>
                <w:szCs w:val="24"/>
              </w:rPr>
            </w:pPr>
            <w:r>
              <w:rPr>
                <w:rFonts w:ascii="Times New Roman" w:hAnsi="Times New Roman" w:cs="Times New Roman"/>
                <w:b/>
                <w:sz w:val="24"/>
                <w:szCs w:val="24"/>
              </w:rPr>
              <w:t>11 класс</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Русский язык</w:t>
            </w:r>
          </w:p>
        </w:tc>
        <w:tc>
          <w:tcPr>
            <w:tcW w:w="3119" w:type="dxa"/>
          </w:tcPr>
          <w:p w:rsidR="005F384D" w:rsidRPr="005F384D" w:rsidRDefault="005F384D" w:rsidP="005F384D">
            <w:pPr>
              <w:ind w:firstLine="0"/>
              <w:jc w:val="center"/>
              <w:rPr>
                <w:rFonts w:ascii="Times New Roman" w:hAnsi="Times New Roman" w:cs="Times New Roman"/>
                <w:color w:val="000000"/>
                <w:sz w:val="24"/>
                <w:szCs w:val="24"/>
              </w:rPr>
            </w:pPr>
            <w:r w:rsidRPr="005F384D">
              <w:rPr>
                <w:rFonts w:ascii="Times New Roman" w:hAnsi="Times New Roman" w:cs="Times New Roman"/>
                <w:sz w:val="24"/>
                <w:szCs w:val="24"/>
              </w:rPr>
              <w:t>«Русский язык»  А.И.Власенков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Литература</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«Литература» В.В.Агеносов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«Дрофа»</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Английский язык</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 xml:space="preserve">«Английский язык» </w:t>
            </w:r>
            <w:r w:rsidRPr="005F384D">
              <w:rPr>
                <w:rFonts w:ascii="Times New Roman" w:hAnsi="Times New Roman" w:cs="Times New Roman"/>
                <w:color w:val="242424"/>
                <w:sz w:val="24"/>
                <w:szCs w:val="24"/>
                <w:shd w:val="clear" w:color="auto" w:fill="FFFFFF"/>
              </w:rPr>
              <w:t xml:space="preserve"> Афанасьева 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Немецкий язык</w:t>
            </w:r>
          </w:p>
        </w:tc>
        <w:tc>
          <w:tcPr>
            <w:tcW w:w="3119" w:type="dxa"/>
          </w:tcPr>
          <w:p w:rsidR="005F384D" w:rsidRPr="005F384D" w:rsidRDefault="005F384D" w:rsidP="005F384D">
            <w:pPr>
              <w:ind w:firstLine="0"/>
              <w:jc w:val="center"/>
              <w:rPr>
                <w:rFonts w:ascii="Times New Roman" w:hAnsi="Times New Roman" w:cs="Times New Roman"/>
                <w:color w:val="000000"/>
                <w:sz w:val="24"/>
                <w:szCs w:val="24"/>
              </w:rPr>
            </w:pPr>
            <w:r w:rsidRPr="005F384D">
              <w:rPr>
                <w:rFonts w:ascii="Times New Roman" w:hAnsi="Times New Roman" w:cs="Times New Roman"/>
                <w:color w:val="000000"/>
                <w:sz w:val="24"/>
                <w:szCs w:val="24"/>
              </w:rPr>
              <w:t>«Немецкий язык» И.Л.Бим</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Алгебра</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«Алгебра и начала математического анализа» С.М.Никольский</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Геометрия</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«геометрия» Л.С.Атанасян</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Информатика</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«Информатика» Л.Л.Босов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БИНОМ</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История</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«История России» А.А.Данилов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Химия</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«Химия» Г.Е.Рудзитис</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Дрофа</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Физика</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«Физика» Г.Я.Мякишев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Биология</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«Общая биология» А.А.Каменский</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Дрофа</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География</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«География» А.П.Кузнецов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Обществознание</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«Обществознание» Л.Н.Боголюбов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Русское слово</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p w:rsidR="005F384D" w:rsidRPr="005F384D" w:rsidRDefault="005F384D" w:rsidP="005F384D">
            <w:pPr>
              <w:ind w:firstLine="0"/>
              <w:jc w:val="center"/>
              <w:rPr>
                <w:rFonts w:ascii="Times New Roman" w:hAnsi="Times New Roman" w:cs="Times New Roman"/>
                <w:sz w:val="24"/>
                <w:szCs w:val="24"/>
              </w:rPr>
            </w:pP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ОБЖ</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«ОБЖ» А.Т.Смирнов</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r w:rsidR="005F384D" w:rsidRPr="005F384D" w:rsidTr="005F384D">
        <w:trPr>
          <w:trHeight w:val="689"/>
        </w:trPr>
        <w:tc>
          <w:tcPr>
            <w:tcW w:w="1951" w:type="dxa"/>
          </w:tcPr>
          <w:p w:rsidR="005F384D" w:rsidRPr="005F384D" w:rsidRDefault="005F384D" w:rsidP="005F384D">
            <w:pPr>
              <w:ind w:firstLine="0"/>
              <w:jc w:val="left"/>
              <w:rPr>
                <w:rFonts w:ascii="Times New Roman" w:hAnsi="Times New Roman" w:cs="Times New Roman"/>
                <w:sz w:val="24"/>
                <w:szCs w:val="24"/>
              </w:rPr>
            </w:pPr>
            <w:r w:rsidRPr="005F384D">
              <w:rPr>
                <w:rFonts w:ascii="Times New Roman" w:hAnsi="Times New Roman" w:cs="Times New Roman"/>
                <w:sz w:val="24"/>
                <w:szCs w:val="24"/>
              </w:rPr>
              <w:t>Физ.культура</w:t>
            </w:r>
          </w:p>
        </w:tc>
        <w:tc>
          <w:tcPr>
            <w:tcW w:w="3119"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«Физическая культура» В.И.Лях</w:t>
            </w:r>
          </w:p>
        </w:tc>
        <w:tc>
          <w:tcPr>
            <w:tcW w:w="2551"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Просвещение</w:t>
            </w:r>
          </w:p>
        </w:tc>
        <w:tc>
          <w:tcPr>
            <w:tcW w:w="2268" w:type="dxa"/>
          </w:tcPr>
          <w:p w:rsidR="005F384D" w:rsidRPr="005F384D" w:rsidRDefault="005F384D" w:rsidP="005F384D">
            <w:pPr>
              <w:ind w:firstLine="0"/>
              <w:jc w:val="center"/>
              <w:rPr>
                <w:rFonts w:ascii="Times New Roman" w:hAnsi="Times New Roman" w:cs="Times New Roman"/>
                <w:sz w:val="24"/>
                <w:szCs w:val="24"/>
              </w:rPr>
            </w:pPr>
            <w:r w:rsidRPr="005F384D">
              <w:rPr>
                <w:rFonts w:ascii="Times New Roman" w:hAnsi="Times New Roman" w:cs="Times New Roman"/>
                <w:sz w:val="24"/>
                <w:szCs w:val="24"/>
              </w:rPr>
              <w:t>2023г</w:t>
            </w:r>
          </w:p>
        </w:tc>
      </w:tr>
    </w:tbl>
    <w:p w:rsidR="005F384D" w:rsidRPr="005F384D" w:rsidRDefault="005F384D" w:rsidP="005F384D">
      <w:pPr>
        <w:spacing w:after="200"/>
        <w:ind w:firstLine="0"/>
        <w:jc w:val="left"/>
        <w:rPr>
          <w:rFonts w:ascii="Times New Roman" w:hAnsi="Times New Roman" w:cs="Times New Roman"/>
          <w:b/>
          <w:sz w:val="24"/>
          <w:szCs w:val="24"/>
        </w:rPr>
      </w:pPr>
    </w:p>
    <w:p w:rsidR="005F384D" w:rsidRDefault="005F384D" w:rsidP="009E10CA">
      <w:pPr>
        <w:spacing w:line="276" w:lineRule="auto"/>
        <w:ind w:firstLine="0"/>
        <w:jc w:val="left"/>
        <w:rPr>
          <w:rFonts w:ascii="Times New Roman" w:hAnsi="Times New Roman"/>
          <w:b/>
          <w:sz w:val="24"/>
          <w:szCs w:val="24"/>
        </w:rPr>
      </w:pPr>
    </w:p>
    <w:p w:rsidR="005F384D" w:rsidRDefault="005F384D" w:rsidP="009E10CA">
      <w:pPr>
        <w:spacing w:line="276" w:lineRule="auto"/>
        <w:ind w:firstLine="0"/>
        <w:jc w:val="left"/>
        <w:rPr>
          <w:rFonts w:ascii="Times New Roman" w:hAnsi="Times New Roman"/>
          <w:b/>
          <w:sz w:val="24"/>
          <w:szCs w:val="24"/>
        </w:rPr>
      </w:pPr>
    </w:p>
    <w:p w:rsidR="005F384D" w:rsidRDefault="005F384D" w:rsidP="009E10CA">
      <w:pPr>
        <w:spacing w:line="276" w:lineRule="auto"/>
        <w:ind w:firstLine="0"/>
        <w:jc w:val="left"/>
        <w:rPr>
          <w:rFonts w:ascii="Times New Roman" w:hAnsi="Times New Roman"/>
          <w:b/>
          <w:sz w:val="24"/>
          <w:szCs w:val="24"/>
        </w:rPr>
      </w:pPr>
    </w:p>
    <w:p w:rsidR="00AE6182" w:rsidRDefault="00AE6182" w:rsidP="009E10CA">
      <w:pPr>
        <w:spacing w:line="276" w:lineRule="auto"/>
        <w:ind w:firstLine="0"/>
        <w:jc w:val="left"/>
        <w:rPr>
          <w:rFonts w:ascii="Times New Roman" w:hAnsi="Times New Roman"/>
          <w:b/>
          <w:sz w:val="24"/>
          <w:szCs w:val="24"/>
        </w:rPr>
      </w:pPr>
    </w:p>
    <w:p w:rsidR="007B124C" w:rsidRPr="00255BB6" w:rsidRDefault="005778DA" w:rsidP="007B124C">
      <w:pPr>
        <w:spacing w:line="276" w:lineRule="auto"/>
        <w:jc w:val="left"/>
        <w:rPr>
          <w:rFonts w:ascii="Times New Roman" w:hAnsi="Times New Roman"/>
          <w:b/>
          <w:sz w:val="24"/>
          <w:szCs w:val="24"/>
        </w:rPr>
      </w:pPr>
      <w:r>
        <w:rPr>
          <w:rFonts w:ascii="Times New Roman" w:hAnsi="Times New Roman"/>
          <w:b/>
          <w:sz w:val="24"/>
          <w:szCs w:val="24"/>
          <w:lang w:val="en-US"/>
        </w:rPr>
        <w:t>III</w:t>
      </w:r>
      <w:r w:rsidR="007B124C">
        <w:rPr>
          <w:rFonts w:ascii="Times New Roman" w:hAnsi="Times New Roman"/>
          <w:b/>
          <w:sz w:val="24"/>
          <w:szCs w:val="24"/>
        </w:rPr>
        <w:t>.3</w:t>
      </w:r>
      <w:r w:rsidR="007B124C" w:rsidRPr="00255BB6">
        <w:rPr>
          <w:rFonts w:ascii="Times New Roman" w:hAnsi="Times New Roman"/>
          <w:b/>
          <w:sz w:val="24"/>
          <w:szCs w:val="24"/>
        </w:rPr>
        <w:t>.</w:t>
      </w:r>
      <w:r w:rsidR="007B124C">
        <w:rPr>
          <w:rFonts w:ascii="Times New Roman" w:hAnsi="Times New Roman"/>
          <w:b/>
          <w:sz w:val="24"/>
          <w:szCs w:val="24"/>
        </w:rPr>
        <w:t>6</w:t>
      </w:r>
      <w:r w:rsidR="007B124C" w:rsidRPr="00255BB6">
        <w:rPr>
          <w:rFonts w:ascii="Times New Roman" w:hAnsi="Times New Roman"/>
          <w:b/>
          <w:sz w:val="24"/>
          <w:szCs w:val="24"/>
        </w:rPr>
        <w:t>. Финансовое обеспечение реализации основной образовательной программы среднего  общего образования</w:t>
      </w:r>
    </w:p>
    <w:p w:rsidR="007B124C" w:rsidRDefault="007B124C" w:rsidP="009E10CA">
      <w:pPr>
        <w:pStyle w:val="afb"/>
        <w:rPr>
          <w:szCs w:val="24"/>
        </w:rPr>
      </w:pPr>
      <w:r w:rsidRPr="007B124C">
        <w:rPr>
          <w:rStyle w:val="aff4"/>
          <w:rFonts w:ascii="Times New Roman" w:hAnsi="Times New Roman"/>
          <w:b w:val="0"/>
        </w:rPr>
        <w:t>Финансовое обеспечение</w:t>
      </w:r>
      <w:r w:rsidRPr="007B124C">
        <w:rPr>
          <w:szCs w:val="24"/>
        </w:rPr>
        <w:t xml:space="preserve"> реализации</w:t>
      </w:r>
      <w:r w:rsidRPr="00937A0B">
        <w:rPr>
          <w:szCs w:val="24"/>
        </w:rPr>
        <w:t xml:space="preserve"> </w:t>
      </w:r>
      <w:r>
        <w:rPr>
          <w:szCs w:val="24"/>
        </w:rPr>
        <w:t>ООП СОО</w:t>
      </w:r>
      <w:r w:rsidRPr="00937A0B">
        <w:rPr>
          <w:szCs w:val="24"/>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Задание учредителя обеспечивает соответствие показателей объёмов и качества предоставля</w:t>
      </w:r>
      <w:r>
        <w:rPr>
          <w:szCs w:val="24"/>
        </w:rPr>
        <w:t>емых образовательной организацией</w:t>
      </w:r>
      <w:r w:rsidRPr="00937A0B">
        <w:rPr>
          <w:szCs w:val="24"/>
        </w:rPr>
        <w:t xml:space="preserve"> услуг (выполнения работ) размерам направляемых на эти цели средств бюджета.</w:t>
      </w:r>
    </w:p>
    <w:p w:rsidR="00A47B2C" w:rsidRPr="00A47B2C" w:rsidRDefault="00A47B2C" w:rsidP="009E10CA">
      <w:pPr>
        <w:pStyle w:val="Default"/>
        <w:ind w:firstLine="426"/>
        <w:jc w:val="both"/>
        <w:rPr>
          <w:rFonts w:eastAsia="Calibri"/>
          <w:b/>
          <w:bCs/>
        </w:rPr>
      </w:pPr>
      <w:r w:rsidRPr="00A47B2C">
        <w:rPr>
          <w:rFonts w:eastAsia="Calibri"/>
          <w:spacing w:val="2"/>
        </w:rPr>
        <w:t xml:space="preserve">Ежегодные объемы финансирования мероприятий программы уточняются </w:t>
      </w:r>
      <w:r w:rsidRPr="00A47B2C">
        <w:rPr>
          <w:rFonts w:eastAsia="Calibri"/>
          <w:spacing w:val="1"/>
        </w:rPr>
        <w:t xml:space="preserve"> при формировании бюджета. При финансировании используется региональный нормативно - подушевой принцип, в основу </w:t>
      </w:r>
      <w:r w:rsidRPr="00A47B2C">
        <w:rPr>
          <w:rFonts w:eastAsia="Calibri"/>
          <w:spacing w:val="2"/>
        </w:rPr>
        <w:t>которого положен норматив финансирования реализации программы в расчете на одного обучающегося</w:t>
      </w:r>
      <w:r>
        <w:rPr>
          <w:spacing w:val="2"/>
        </w:rPr>
        <w:t>.</w:t>
      </w:r>
    </w:p>
    <w:p w:rsidR="00A47B2C" w:rsidRPr="00937A0B" w:rsidRDefault="00A47B2C" w:rsidP="009E10CA">
      <w:pPr>
        <w:pStyle w:val="afb"/>
        <w:rPr>
          <w:szCs w:val="24"/>
        </w:rPr>
      </w:pPr>
    </w:p>
    <w:p w:rsidR="007B124C" w:rsidRPr="004609DB" w:rsidRDefault="004609DB" w:rsidP="004609DB">
      <w:pPr>
        <w:pStyle w:val="afb"/>
        <w:spacing w:line="276" w:lineRule="auto"/>
        <w:jc w:val="left"/>
        <w:rPr>
          <w:b/>
          <w:szCs w:val="24"/>
        </w:rPr>
      </w:pPr>
      <w:r w:rsidRPr="004609DB">
        <w:rPr>
          <w:b/>
          <w:bCs/>
          <w:szCs w:val="24"/>
        </w:rPr>
        <w:t xml:space="preserve">III.3.7. Обоснование необходимых изменений в имеющихся условиях в соответствии с основной образовательной программой среднего общего образования </w:t>
      </w:r>
      <w:r>
        <w:rPr>
          <w:b/>
          <w:bCs/>
          <w:szCs w:val="24"/>
        </w:rPr>
        <w:t>МБОУ БСОШ № 2.</w:t>
      </w:r>
    </w:p>
    <w:p w:rsidR="007B124C" w:rsidRPr="004609DB" w:rsidRDefault="007B124C" w:rsidP="00547D07">
      <w:pPr>
        <w:pStyle w:val="afb"/>
        <w:spacing w:line="276" w:lineRule="auto"/>
        <w:ind w:firstLine="0"/>
        <w:rPr>
          <w:b/>
          <w:szCs w:val="24"/>
        </w:rPr>
      </w:pPr>
    </w:p>
    <w:p w:rsidR="00547D07" w:rsidRPr="00547D07" w:rsidRDefault="00547D07" w:rsidP="009E10CA">
      <w:pPr>
        <w:rPr>
          <w:rFonts w:ascii="Times New Roman" w:eastAsia="Calibri" w:hAnsi="Times New Roman" w:cs="Times New Roman"/>
          <w:sz w:val="24"/>
          <w:szCs w:val="24"/>
        </w:rPr>
      </w:pPr>
      <w:r>
        <w:rPr>
          <w:rFonts w:ascii="Times New Roman" w:hAnsi="Times New Roman" w:cs="Times New Roman"/>
          <w:sz w:val="24"/>
          <w:szCs w:val="24"/>
        </w:rPr>
        <w:t xml:space="preserve">Школой </w:t>
      </w:r>
      <w:r w:rsidRPr="00547D07">
        <w:rPr>
          <w:rFonts w:ascii="Times New Roman" w:eastAsia="Calibri" w:hAnsi="Times New Roman" w:cs="Times New Roman"/>
          <w:sz w:val="24"/>
          <w:szCs w:val="24"/>
        </w:rPr>
        <w:t xml:space="preserve">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547D07" w:rsidRPr="00547D07" w:rsidRDefault="00547D07" w:rsidP="009E10CA">
      <w:pPr>
        <w:rPr>
          <w:rFonts w:ascii="Times New Roman" w:eastAsia="Calibri" w:hAnsi="Times New Roman" w:cs="Times New Roman"/>
          <w:sz w:val="24"/>
          <w:szCs w:val="24"/>
        </w:rPr>
      </w:pPr>
      <w:r w:rsidRPr="00547D07">
        <w:rPr>
          <w:rFonts w:ascii="Times New Roman" w:eastAsia="Calibri" w:hAnsi="Times New Roman" w:cs="Times New Roman"/>
          <w:sz w:val="24"/>
          <w:szCs w:val="24"/>
        </w:rPr>
        <w:t>Система условий реализации</w:t>
      </w:r>
      <w:r>
        <w:rPr>
          <w:rFonts w:ascii="Times New Roman" w:hAnsi="Times New Roman" w:cs="Times New Roman"/>
          <w:sz w:val="24"/>
          <w:szCs w:val="24"/>
        </w:rPr>
        <w:t xml:space="preserve"> ООП  БСОШ № 2 </w:t>
      </w:r>
      <w:r w:rsidRPr="00547D07">
        <w:rPr>
          <w:rFonts w:ascii="Times New Roman" w:eastAsia="Calibri" w:hAnsi="Times New Roman" w:cs="Times New Roman"/>
          <w:sz w:val="24"/>
          <w:szCs w:val="24"/>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547D07" w:rsidRPr="00547D07" w:rsidRDefault="00547D07" w:rsidP="009E10CA">
      <w:pPr>
        <w:pStyle w:val="a"/>
        <w:spacing w:line="240" w:lineRule="auto"/>
        <w:rPr>
          <w:sz w:val="24"/>
          <w:szCs w:val="24"/>
        </w:rPr>
      </w:pPr>
      <w:r>
        <w:rPr>
          <w:sz w:val="24"/>
          <w:szCs w:val="24"/>
        </w:rPr>
        <w:t xml:space="preserve">анализ имеющихся в  школе </w:t>
      </w:r>
      <w:r w:rsidRPr="00547D07">
        <w:rPr>
          <w:sz w:val="24"/>
          <w:szCs w:val="24"/>
        </w:rPr>
        <w:t xml:space="preserve"> условий и ресурсов реализации основной образовательной программы среднего общего образования;</w:t>
      </w:r>
    </w:p>
    <w:p w:rsidR="00547D07" w:rsidRPr="00547D07" w:rsidRDefault="00547D07" w:rsidP="009E10CA">
      <w:pPr>
        <w:pStyle w:val="a"/>
        <w:spacing w:line="240" w:lineRule="auto"/>
        <w:rPr>
          <w:sz w:val="24"/>
          <w:szCs w:val="24"/>
        </w:rPr>
      </w:pPr>
      <w:r w:rsidRPr="00547D07">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547D07" w:rsidRPr="00547D07" w:rsidRDefault="00547D07" w:rsidP="009E10CA">
      <w:pPr>
        <w:pStyle w:val="a"/>
        <w:spacing w:line="240" w:lineRule="auto"/>
        <w:rPr>
          <w:spacing w:val="-8"/>
          <w:sz w:val="24"/>
          <w:szCs w:val="24"/>
        </w:rPr>
      </w:pPr>
      <w:r w:rsidRPr="00547D07">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547D07" w:rsidRPr="00547D07" w:rsidRDefault="00547D07" w:rsidP="009E10CA">
      <w:pPr>
        <w:pStyle w:val="a"/>
        <w:spacing w:line="240" w:lineRule="auto"/>
        <w:rPr>
          <w:sz w:val="24"/>
          <w:szCs w:val="24"/>
        </w:rPr>
      </w:pPr>
      <w:r w:rsidRPr="00547D07">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547D07" w:rsidRPr="00547D07" w:rsidRDefault="00547D07" w:rsidP="009E10CA">
      <w:pPr>
        <w:pStyle w:val="a"/>
        <w:spacing w:line="240" w:lineRule="auto"/>
        <w:rPr>
          <w:sz w:val="24"/>
          <w:szCs w:val="24"/>
        </w:rPr>
      </w:pPr>
      <w:r w:rsidRPr="00547D07">
        <w:rPr>
          <w:sz w:val="24"/>
          <w:szCs w:val="24"/>
        </w:rPr>
        <w:t>разработку сетевого графика (дорожной карты) создания необходимой системы условий;</w:t>
      </w:r>
    </w:p>
    <w:p w:rsidR="00547D07" w:rsidRDefault="00547D07" w:rsidP="009E10CA">
      <w:pPr>
        <w:pStyle w:val="a"/>
        <w:spacing w:line="240" w:lineRule="auto"/>
        <w:rPr>
          <w:sz w:val="24"/>
          <w:szCs w:val="24"/>
        </w:rPr>
      </w:pPr>
      <w:r w:rsidRPr="00547D07">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64CB0" w:rsidRDefault="00A64CB0" w:rsidP="009E10CA">
      <w:pPr>
        <w:pStyle w:val="2"/>
        <w:spacing w:line="276" w:lineRule="auto"/>
        <w:ind w:firstLine="0"/>
        <w:rPr>
          <w:sz w:val="24"/>
          <w:szCs w:val="24"/>
        </w:rPr>
      </w:pPr>
      <w:bookmarkStart w:id="82" w:name="_Toc453968224"/>
    </w:p>
    <w:p w:rsidR="00547D07" w:rsidRPr="00547D07" w:rsidRDefault="00547D07" w:rsidP="00547D07">
      <w:pPr>
        <w:pStyle w:val="2"/>
        <w:spacing w:line="276" w:lineRule="auto"/>
        <w:rPr>
          <w:sz w:val="24"/>
          <w:szCs w:val="24"/>
        </w:rPr>
      </w:pPr>
      <w:r w:rsidRPr="00547D07">
        <w:rPr>
          <w:sz w:val="24"/>
          <w:szCs w:val="24"/>
        </w:rPr>
        <w:t>III.4. Механизмы достижения целевых ориентиров в системе условий</w:t>
      </w:r>
      <w:bookmarkEnd w:id="82"/>
    </w:p>
    <w:p w:rsidR="00547D07" w:rsidRPr="00547D07" w:rsidRDefault="00547D07" w:rsidP="00547D07">
      <w:pPr>
        <w:spacing w:line="276" w:lineRule="auto"/>
        <w:rPr>
          <w:rFonts w:ascii="Times New Roman" w:eastAsia="Calibri" w:hAnsi="Times New Roman" w:cs="Times New Roman"/>
          <w:sz w:val="24"/>
          <w:szCs w:val="24"/>
        </w:rPr>
      </w:pPr>
    </w:p>
    <w:p w:rsidR="00547D07" w:rsidRPr="00547D07" w:rsidRDefault="00547D07" w:rsidP="009E10CA">
      <w:pPr>
        <w:rPr>
          <w:rFonts w:ascii="Times New Roman" w:eastAsia="Calibri" w:hAnsi="Times New Roman" w:cs="Times New Roman"/>
          <w:sz w:val="24"/>
          <w:szCs w:val="24"/>
        </w:rPr>
      </w:pPr>
      <w:r w:rsidRPr="00547D07">
        <w:rPr>
          <w:rFonts w:ascii="Times New Roman" w:eastAsia="Calibri" w:hAnsi="Times New Roman" w:cs="Times New Roman"/>
          <w:sz w:val="24"/>
          <w:szCs w:val="24"/>
        </w:rPr>
        <w:t>Интегративным результатом выполнения требований к условиям реализации основной образова</w:t>
      </w:r>
      <w:r>
        <w:rPr>
          <w:rFonts w:ascii="Times New Roman" w:hAnsi="Times New Roman" w:cs="Times New Roman"/>
          <w:sz w:val="24"/>
          <w:szCs w:val="24"/>
        </w:rPr>
        <w:t xml:space="preserve">тельной программы МБОУ БСОШ № 2 </w:t>
      </w:r>
      <w:r w:rsidRPr="00547D07">
        <w:rPr>
          <w:rFonts w:ascii="Times New Roman" w:eastAsia="Calibri" w:hAnsi="Times New Roman" w:cs="Times New Roman"/>
          <w:sz w:val="24"/>
          <w:szCs w:val="24"/>
        </w:rPr>
        <w:t xml:space="preserve">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547D07" w:rsidRPr="00547D07" w:rsidRDefault="00547D07" w:rsidP="009E10CA">
      <w:pPr>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Механизмы достижения целевых ориентиров в системе условий учитывают организационную струк</w:t>
      </w:r>
      <w:r>
        <w:rPr>
          <w:rFonts w:ascii="Times New Roman" w:hAnsi="Times New Roman" w:cs="Times New Roman"/>
          <w:sz w:val="24"/>
          <w:szCs w:val="24"/>
          <w:lang w:eastAsia="ru-RU"/>
        </w:rPr>
        <w:t>туру школы</w:t>
      </w:r>
      <w:r w:rsidRPr="00547D07">
        <w:rPr>
          <w:rFonts w:ascii="Times New Roman" w:eastAsia="Calibri" w:hAnsi="Times New Roman" w:cs="Times New Roman"/>
          <w:sz w:val="24"/>
          <w:szCs w:val="24"/>
          <w:lang w:eastAsia="ru-RU"/>
        </w:rPr>
        <w:t xml:space="preserve">, взаимодействие с другими субъектами образовательных отношений, иерархию целевых ориентиров, обозначенную в </w:t>
      </w:r>
      <w:r w:rsidRPr="00547D07">
        <w:rPr>
          <w:rFonts w:ascii="Times New Roman" w:eastAsia="Calibri" w:hAnsi="Times New Roman" w:cs="Times New Roman"/>
          <w:sz w:val="24"/>
          <w:szCs w:val="24"/>
        </w:rPr>
        <w:t>ФГОС СОО</w:t>
      </w:r>
      <w:r w:rsidRPr="00547D07">
        <w:rPr>
          <w:rFonts w:ascii="Times New Roman" w:eastAsia="Calibri" w:hAnsi="Times New Roman" w:cs="Times New Roman"/>
          <w:sz w:val="24"/>
          <w:szCs w:val="24"/>
          <w:lang w:eastAsia="ru-RU"/>
        </w:rPr>
        <w:t xml:space="preserve"> и выстроенную в ООП образовательной организации.</w:t>
      </w:r>
    </w:p>
    <w:p w:rsidR="00547D07" w:rsidRPr="00547D07" w:rsidRDefault="00547D07" w:rsidP="009E10CA">
      <w:pPr>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547D07">
        <w:rPr>
          <w:rFonts w:ascii="Times New Roman" w:eastAsia="Calibri" w:hAnsi="Times New Roman" w:cs="Times New Roman"/>
          <w:sz w:val="24"/>
          <w:szCs w:val="24"/>
        </w:rPr>
        <w:t xml:space="preserve">характерными чертами которой являются </w:t>
      </w:r>
      <w:r w:rsidRPr="00547D07">
        <w:rPr>
          <w:rFonts w:ascii="Times New Roman" w:eastAsia="Calibri" w:hAnsi="Times New Roman" w:cs="Times New Roman"/>
          <w:sz w:val="24"/>
          <w:szCs w:val="24"/>
          <w:lang w:eastAsia="ru-RU"/>
        </w:rPr>
        <w:t xml:space="preserve">совместная деятельность государственных и общественных структур по управлению образовательными организациями; </w:t>
      </w:r>
      <w:r w:rsidRPr="00547D07">
        <w:rPr>
          <w:rFonts w:ascii="Times New Roman" w:eastAsia="Calibri" w:hAnsi="Times New Roman" w:cs="Times New Roman"/>
          <w:sz w:val="24"/>
          <w:szCs w:val="24"/>
          <w:lang w:eastAsia="ru-RU"/>
        </w:rPr>
        <w:lastRenderedPageBreak/>
        <w:t xml:space="preserve">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547D07" w:rsidRPr="00547D07" w:rsidRDefault="00547D07" w:rsidP="00547D07">
      <w:pPr>
        <w:spacing w:line="276" w:lineRule="auto"/>
        <w:rPr>
          <w:rFonts w:ascii="Times New Roman" w:eastAsia="Calibri" w:hAnsi="Times New Roman" w:cs="Times New Roman"/>
          <w:sz w:val="24"/>
          <w:szCs w:val="24"/>
          <w:lang w:eastAsia="ru-RU"/>
        </w:rPr>
      </w:pPr>
    </w:p>
    <w:p w:rsidR="00547D07" w:rsidRPr="00547D07" w:rsidRDefault="00A64CB0" w:rsidP="00547D07">
      <w:pPr>
        <w:pStyle w:val="2"/>
        <w:spacing w:line="240" w:lineRule="auto"/>
        <w:rPr>
          <w:sz w:val="24"/>
          <w:szCs w:val="24"/>
        </w:rPr>
      </w:pPr>
      <w:bookmarkStart w:id="83" w:name="_Toc453968225"/>
      <w:r>
        <w:rPr>
          <w:sz w:val="24"/>
          <w:szCs w:val="24"/>
        </w:rPr>
        <w:t>III.5.  Сетевой график (дорожная карта</w:t>
      </w:r>
      <w:r w:rsidR="00547D07" w:rsidRPr="00547D07">
        <w:rPr>
          <w:sz w:val="24"/>
          <w:szCs w:val="24"/>
        </w:rPr>
        <w:t>) по формированию необходимой системы условий</w:t>
      </w:r>
      <w:bookmarkEnd w:id="83"/>
      <w:r>
        <w:rPr>
          <w:sz w:val="24"/>
          <w:szCs w:val="24"/>
        </w:rPr>
        <w:t>.</w:t>
      </w:r>
    </w:p>
    <w:p w:rsidR="00547D07" w:rsidRPr="00F72E54" w:rsidRDefault="00547D07" w:rsidP="00547D07">
      <w:pPr>
        <w:pStyle w:val="a8"/>
        <w:spacing w:line="240" w:lineRule="auto"/>
        <w:rPr>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410"/>
        <w:gridCol w:w="4961"/>
        <w:gridCol w:w="2268"/>
      </w:tblGrid>
      <w:tr w:rsidR="00547D07" w:rsidRPr="00547D07" w:rsidTr="00A82FED">
        <w:trPr>
          <w:trHeight w:val="500"/>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47D07" w:rsidRPr="00547D07" w:rsidRDefault="00547D07" w:rsidP="00547D07">
            <w:pPr>
              <w:ind w:firstLine="0"/>
              <w:jc w:val="center"/>
              <w:rPr>
                <w:rFonts w:ascii="Times New Roman" w:eastAsia="Calibri" w:hAnsi="Times New Roman" w:cs="Times New Roman"/>
                <w:b/>
                <w:sz w:val="24"/>
                <w:szCs w:val="24"/>
                <w:lang w:eastAsia="ru-RU"/>
              </w:rPr>
            </w:pPr>
            <w:r w:rsidRPr="00547D07">
              <w:rPr>
                <w:rFonts w:ascii="Times New Roman" w:eastAsia="Calibri" w:hAnsi="Times New Roman" w:cs="Times New Roman"/>
                <w:b/>
                <w:sz w:val="24"/>
                <w:szCs w:val="24"/>
                <w:lang w:eastAsia="ru-RU"/>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47D07" w:rsidRPr="00547D07" w:rsidRDefault="00547D07" w:rsidP="00547D07">
            <w:pPr>
              <w:ind w:firstLine="0"/>
              <w:jc w:val="center"/>
              <w:rPr>
                <w:rFonts w:ascii="Times New Roman" w:eastAsia="Calibri" w:hAnsi="Times New Roman" w:cs="Times New Roman"/>
                <w:b/>
                <w:sz w:val="24"/>
                <w:szCs w:val="24"/>
                <w:lang w:eastAsia="ru-RU"/>
              </w:rPr>
            </w:pPr>
            <w:r w:rsidRPr="00547D07">
              <w:rPr>
                <w:rFonts w:ascii="Times New Roman" w:eastAsia="Calibri" w:hAnsi="Times New Roman" w:cs="Times New Roman"/>
                <w:b/>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47D07" w:rsidRPr="00547D07" w:rsidRDefault="00547D07" w:rsidP="00547D07">
            <w:pPr>
              <w:ind w:firstLine="0"/>
              <w:jc w:val="center"/>
              <w:rPr>
                <w:rFonts w:ascii="Times New Roman" w:eastAsia="Calibri" w:hAnsi="Times New Roman" w:cs="Times New Roman"/>
                <w:b/>
                <w:sz w:val="24"/>
                <w:szCs w:val="24"/>
                <w:lang w:eastAsia="ru-RU"/>
              </w:rPr>
            </w:pPr>
            <w:r w:rsidRPr="00547D07">
              <w:rPr>
                <w:rFonts w:ascii="Times New Roman" w:eastAsia="Calibri" w:hAnsi="Times New Roman" w:cs="Times New Roman"/>
                <w:b/>
                <w:sz w:val="24"/>
                <w:szCs w:val="24"/>
                <w:lang w:eastAsia="ru-RU"/>
              </w:rPr>
              <w:t>Сроки реализации</w:t>
            </w:r>
          </w:p>
        </w:tc>
      </w:tr>
      <w:tr w:rsidR="005608B9" w:rsidRPr="00547D07" w:rsidTr="0049224E">
        <w:trPr>
          <w:trHeight w:val="1571"/>
        </w:trPr>
        <w:tc>
          <w:tcPr>
            <w:tcW w:w="241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I.</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Нормативное обеспечение введения ФГОС СОО</w:t>
            </w:r>
          </w:p>
        </w:tc>
        <w:tc>
          <w:tcPr>
            <w:tcW w:w="4961" w:type="dxa"/>
            <w:tcBorders>
              <w:top w:val="single" w:sz="4" w:space="0" w:color="000000"/>
              <w:left w:val="single" w:sz="4" w:space="0" w:color="000000"/>
              <w:right w:val="single" w:sz="4" w:space="0" w:color="000000"/>
            </w:tcBorders>
            <w:tcMar>
              <w:top w:w="68" w:type="dxa"/>
              <w:left w:w="85" w:type="dxa"/>
              <w:bottom w:w="85" w:type="dxa"/>
              <w:right w:w="85" w:type="dxa"/>
            </w:tcMar>
          </w:tcPr>
          <w:p w:rsidR="005608B9" w:rsidRPr="00547D07" w:rsidRDefault="005608B9" w:rsidP="005608B9">
            <w:pPr>
              <w:ind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Pr="00547D07">
              <w:rPr>
                <w:rFonts w:ascii="Times New Roman" w:eastAsia="Calibri" w:hAnsi="Times New Roman" w:cs="Times New Roman"/>
                <w:sz w:val="24"/>
                <w:szCs w:val="24"/>
                <w:lang w:eastAsia="ru-RU"/>
              </w:rPr>
              <w:t>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268" w:type="dxa"/>
            <w:tcBorders>
              <w:top w:val="single" w:sz="4" w:space="0" w:color="000000"/>
              <w:left w:val="single" w:sz="4" w:space="0" w:color="000000"/>
              <w:right w:val="single" w:sz="4" w:space="0" w:color="000000"/>
            </w:tcBorders>
            <w:tcMar>
              <w:top w:w="68" w:type="dxa"/>
              <w:left w:w="85" w:type="dxa"/>
              <w:bottom w:w="85" w:type="dxa"/>
              <w:right w:w="85" w:type="dxa"/>
            </w:tcMar>
          </w:tcPr>
          <w:p w:rsidR="005608B9" w:rsidRPr="00547D07" w:rsidRDefault="0073381C" w:rsidP="00547D07">
            <w:pPr>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июнь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49224E">
        <w:trPr>
          <w:trHeight w:val="60"/>
        </w:trPr>
        <w:tc>
          <w:tcPr>
            <w:tcW w:w="2410" w:type="dxa"/>
            <w:vMerge/>
            <w:tcBorders>
              <w:left w:val="single" w:sz="4" w:space="0" w:color="000000"/>
              <w:right w:val="single" w:sz="4" w:space="0" w:color="000000"/>
            </w:tcBorders>
            <w:vAlign w:val="cente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608B9" w:rsidRPr="005608B9" w:rsidRDefault="005608B9" w:rsidP="005608B9">
            <w:pPr>
              <w:ind w:firstLine="0"/>
              <w:rPr>
                <w:rFonts w:ascii="Times New Roman" w:eastAsia="Calibri" w:hAnsi="Times New Roman" w:cs="Times New Roman"/>
                <w:strike/>
              </w:rPr>
            </w:pPr>
            <w:r w:rsidRPr="005608B9">
              <w:rPr>
                <w:rFonts w:eastAsia="Calibri"/>
              </w:rPr>
              <w:t xml:space="preserve"> </w:t>
            </w:r>
            <w:r w:rsidRPr="005608B9">
              <w:rPr>
                <w:rFonts w:ascii="Times New Roman" w:eastAsia="Calibri" w:hAnsi="Times New Roman" w:cs="Times New Roman"/>
                <w:sz w:val="24"/>
                <w:szCs w:val="24"/>
              </w:rPr>
              <w:t>2</w:t>
            </w:r>
            <w:r w:rsidRPr="005608B9">
              <w:rPr>
                <w:rFonts w:ascii="Times New Roman" w:eastAsia="Calibri" w:hAnsi="Times New Roman" w:cs="Times New Roman"/>
              </w:rPr>
              <w:t>.</w:t>
            </w:r>
            <w:r>
              <w:rPr>
                <w:rFonts w:ascii="Times New Roman" w:eastAsia="Calibri" w:hAnsi="Times New Roman" w:cs="Times New Roman"/>
              </w:rPr>
              <w:t xml:space="preserve">Коррективка </w:t>
            </w:r>
            <w:r w:rsidRPr="005608B9">
              <w:rPr>
                <w:rFonts w:ascii="Times New Roman" w:eastAsia="Calibri" w:hAnsi="Times New Roman" w:cs="Times New Roman"/>
              </w:rPr>
              <w:t xml:space="preserve">основной образовательной программы среднего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июнь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49224E">
        <w:trPr>
          <w:trHeight w:val="60"/>
        </w:trPr>
        <w:tc>
          <w:tcPr>
            <w:tcW w:w="2410" w:type="dxa"/>
            <w:vMerge/>
            <w:tcBorders>
              <w:left w:val="single" w:sz="4" w:space="0" w:color="000000"/>
              <w:right w:val="single" w:sz="4" w:space="0" w:color="000000"/>
            </w:tcBorders>
            <w:vAlign w:val="cente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Утверждение основной образовательной прогр</w:t>
            </w:r>
            <w:r>
              <w:rPr>
                <w:rFonts w:ascii="Times New Roman" w:eastAsia="Calibri" w:hAnsi="Times New Roman" w:cs="Times New Roman"/>
                <w:sz w:val="24"/>
                <w:szCs w:val="24"/>
                <w:lang w:eastAsia="ru-RU"/>
              </w:rPr>
              <w:t>аммы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49224E">
        <w:trPr>
          <w:trHeight w:val="1245"/>
        </w:trPr>
        <w:tc>
          <w:tcPr>
            <w:tcW w:w="2410" w:type="dxa"/>
            <w:vMerge/>
            <w:tcBorders>
              <w:left w:val="single" w:sz="4" w:space="0" w:color="000000"/>
              <w:right w:val="single" w:sz="4" w:space="0" w:color="000000"/>
            </w:tcBorders>
            <w:tcMar>
              <w:top w:w="71"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547D07">
              <w:rPr>
                <w:rFonts w:ascii="Times New Roman" w:eastAsia="Calibri" w:hAnsi="Times New Roman" w:cs="Times New Roman"/>
                <w:sz w:val="24"/>
                <w:szCs w:val="24"/>
                <w:lang w:eastAsia="ru-RU"/>
              </w:rPr>
              <w:t>Приведение должностных инструкций работн</w:t>
            </w:r>
            <w:r>
              <w:rPr>
                <w:rFonts w:ascii="Times New Roman" w:eastAsia="Calibri" w:hAnsi="Times New Roman" w:cs="Times New Roman"/>
                <w:sz w:val="24"/>
                <w:szCs w:val="24"/>
                <w:lang w:eastAsia="ru-RU"/>
              </w:rPr>
              <w:t xml:space="preserve">иков школы </w:t>
            </w:r>
            <w:r w:rsidRPr="00547D07">
              <w:rPr>
                <w:rFonts w:ascii="Times New Roman" w:eastAsia="Calibri" w:hAnsi="Times New Roman" w:cs="Times New Roman"/>
                <w:sz w:val="24"/>
                <w:szCs w:val="24"/>
                <w:lang w:eastAsia="ru-RU"/>
              </w:rPr>
              <w:t xml:space="preserve"> в соответствие с требованиями ФГОС СОО и тарифно-</w:t>
            </w:r>
            <w:r w:rsidRPr="00547D07">
              <w:rPr>
                <w:rFonts w:ascii="Times New Roman" w:eastAsia="Calibri" w:hAnsi="Times New Roman" w:cs="Times New Roman"/>
                <w:sz w:val="24"/>
                <w:szCs w:val="24"/>
                <w:lang w:eastAsia="ru-RU"/>
              </w:rPr>
              <w:softHyphen/>
              <w:t>квалификационными характеристиками и профессиональным стандартом педагога</w:t>
            </w:r>
          </w:p>
        </w:tc>
        <w:tc>
          <w:tcPr>
            <w:tcW w:w="2268"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май-июнь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7E16CD">
        <w:trPr>
          <w:trHeight w:val="1144"/>
        </w:trPr>
        <w:tc>
          <w:tcPr>
            <w:tcW w:w="2410" w:type="dxa"/>
            <w:vMerge/>
            <w:tcBorders>
              <w:left w:val="single" w:sz="4" w:space="0" w:color="000000"/>
              <w:right w:val="single" w:sz="4" w:space="0" w:color="000000"/>
            </w:tcBorders>
            <w:vAlign w:val="cente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Pr="00547D07">
              <w:rPr>
                <w:rFonts w:ascii="Times New Roman" w:eastAsia="Calibri" w:hAnsi="Times New Roman" w:cs="Times New Roman"/>
                <w:sz w:val="24"/>
                <w:szCs w:val="24"/>
                <w:lang w:eastAsia="ru-RU"/>
              </w:rPr>
              <w:t>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2268"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июнь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A82FED">
        <w:trPr>
          <w:trHeight w:val="688"/>
        </w:trPr>
        <w:tc>
          <w:tcPr>
            <w:tcW w:w="2410" w:type="dxa"/>
            <w:vMerge/>
            <w:tcBorders>
              <w:left w:val="single" w:sz="4" w:space="0" w:color="000000"/>
              <w:right w:val="single" w:sz="4" w:space="0" w:color="000000"/>
            </w:tcBorders>
            <w:vAlign w:val="cente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trike/>
                <w:sz w:val="24"/>
                <w:szCs w:val="24"/>
                <w:lang w:eastAsia="ru-RU"/>
              </w:rPr>
            </w:pPr>
            <w:r w:rsidRPr="00547D07">
              <w:rPr>
                <w:rFonts w:ascii="Times New Roman" w:eastAsia="Calibri" w:hAnsi="Times New Roman" w:cs="Times New Roman"/>
                <w:sz w:val="24"/>
                <w:szCs w:val="24"/>
              </w:rPr>
              <w:t>8.</w:t>
            </w:r>
            <w:r w:rsidRPr="00547D07">
              <w:rPr>
                <w:rFonts w:ascii="Times New Roman" w:eastAsia="Calibri" w:hAnsi="Times New Roman" w:cs="Times New Roman"/>
                <w:sz w:val="24"/>
                <w:szCs w:val="24"/>
              </w:rPr>
              <w:t> </w:t>
            </w:r>
            <w:r w:rsidRPr="00547D07">
              <w:rPr>
                <w:rFonts w:ascii="Times New Roman" w:eastAsia="Calibri" w:hAnsi="Times New Roman" w:cs="Times New Roman"/>
                <w:sz w:val="24"/>
                <w:szCs w:val="24"/>
                <w:lang w:eastAsia="ru-RU"/>
              </w:rPr>
              <w:t>Разработка и корректировка локальных актов, устанавливающих требования к различным объектам инфраструк</w:t>
            </w:r>
            <w:r>
              <w:rPr>
                <w:rFonts w:ascii="Times New Roman" w:eastAsia="Calibri" w:hAnsi="Times New Roman" w:cs="Times New Roman"/>
                <w:sz w:val="24"/>
                <w:szCs w:val="24"/>
                <w:lang w:eastAsia="ru-RU"/>
              </w:rPr>
              <w:t xml:space="preserve">туры  школы </w:t>
            </w:r>
            <w:r w:rsidRPr="00547D07">
              <w:rPr>
                <w:rFonts w:ascii="Times New Roman" w:eastAsia="Calibri" w:hAnsi="Times New Roman" w:cs="Times New Roman"/>
                <w:sz w:val="24"/>
                <w:szCs w:val="24"/>
                <w:lang w:eastAsia="ru-RU"/>
              </w:rPr>
              <w:t xml:space="preserve">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608B9" w:rsidRPr="00547D07" w:rsidTr="005608B9">
        <w:trPr>
          <w:trHeight w:val="2615"/>
        </w:trPr>
        <w:tc>
          <w:tcPr>
            <w:tcW w:w="2410" w:type="dxa"/>
            <w:vMerge/>
            <w:tcBorders>
              <w:left w:val="single" w:sz="4" w:space="0" w:color="000000"/>
              <w:bottom w:val="single" w:sz="4" w:space="0" w:color="000000"/>
              <w:right w:val="single" w:sz="4" w:space="0" w:color="000000"/>
            </w:tcBorders>
            <w:vAlign w:val="center"/>
          </w:tcPr>
          <w:p w:rsidR="005608B9" w:rsidRPr="00547D07" w:rsidRDefault="005608B9"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608B9" w:rsidRPr="00547D07" w:rsidRDefault="005608B9" w:rsidP="00547D07">
            <w:pPr>
              <w:ind w:firstLine="0"/>
              <w:jc w:val="left"/>
              <w:rPr>
                <w:rFonts w:ascii="Times New Roman" w:eastAsia="Calibri" w:hAnsi="Times New Roman" w:cs="Times New Roman"/>
                <w:strike/>
                <w:sz w:val="24"/>
                <w:szCs w:val="24"/>
                <w:lang w:eastAsia="ru-RU"/>
              </w:rPr>
            </w:pPr>
            <w:r w:rsidRPr="00547D07">
              <w:rPr>
                <w:rFonts w:ascii="Times New Roman" w:eastAsia="Calibri" w:hAnsi="Times New Roman" w:cs="Times New Roman"/>
                <w:sz w:val="24"/>
                <w:szCs w:val="24"/>
                <w:lang w:eastAsia="ru-RU"/>
              </w:rPr>
              <w:t>9.</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Доработка:</w:t>
            </w:r>
          </w:p>
          <w:p w:rsidR="005608B9" w:rsidRPr="00547D07" w:rsidRDefault="005608B9"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rPr>
              <w:t>–</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образовательных программ (индивидуальных и</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др.);</w:t>
            </w:r>
          </w:p>
          <w:p w:rsidR="005608B9" w:rsidRPr="00547D07" w:rsidRDefault="005608B9"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rPr>
              <w:t>–</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учебного плана;</w:t>
            </w:r>
          </w:p>
          <w:p w:rsidR="005608B9" w:rsidRPr="00547D07" w:rsidRDefault="005608B9"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rPr>
              <w:t>–</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рабочих программ учебных предметов, курсов, дисциплин, модулей;</w:t>
            </w:r>
          </w:p>
          <w:p w:rsidR="005608B9" w:rsidRPr="00547D07" w:rsidRDefault="005608B9" w:rsidP="00547D07">
            <w:pPr>
              <w:ind w:firstLine="0"/>
              <w:jc w:val="left"/>
              <w:rPr>
                <w:rFonts w:ascii="Times New Roman" w:eastAsia="Times New Roman" w:hAnsi="Times New Roman" w:cs="Times New Roman"/>
                <w:sz w:val="24"/>
                <w:szCs w:val="24"/>
                <w:lang w:eastAsia="ru-RU"/>
              </w:rPr>
            </w:pPr>
            <w:r w:rsidRPr="00547D07">
              <w:rPr>
                <w:rFonts w:ascii="Times New Roman" w:eastAsia="Calibri" w:hAnsi="Times New Roman" w:cs="Times New Roman"/>
                <w:sz w:val="24"/>
                <w:szCs w:val="24"/>
              </w:rPr>
              <w:t>–</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годового календарного учебного графика;</w:t>
            </w:r>
            <w:r w:rsidRPr="00547D07">
              <w:rPr>
                <w:rFonts w:ascii="Times New Roman" w:eastAsia="Times New Roman" w:hAnsi="Times New Roman" w:cs="Times New Roman"/>
                <w:sz w:val="24"/>
                <w:szCs w:val="24"/>
                <w:lang w:eastAsia="ru-RU"/>
              </w:rPr>
              <w:t xml:space="preserve"> </w:t>
            </w:r>
          </w:p>
          <w:p w:rsidR="005608B9" w:rsidRPr="00547D07" w:rsidRDefault="005608B9"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rPr>
              <w:t>–</w:t>
            </w:r>
            <w:r w:rsidRPr="00547D07">
              <w:rPr>
                <w:rFonts w:ascii="Times New Roman" w:eastAsia="Calibri" w:hAnsi="Times New Roman" w:cs="Times New Roman"/>
                <w:sz w:val="24"/>
                <w:szCs w:val="24"/>
                <w:lang w:eastAsia="ru-RU"/>
              </w:rPr>
              <w:t> положений о внеурочной деятельности обучающихся;</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608B9"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5608B9">
              <w:rPr>
                <w:rFonts w:ascii="Times New Roman" w:hAnsi="Times New Roman" w:cs="Times New Roman"/>
                <w:sz w:val="24"/>
                <w:szCs w:val="24"/>
                <w:lang w:eastAsia="ru-RU"/>
              </w:rPr>
              <w:t xml:space="preserve"> </w:t>
            </w:r>
            <w:r w:rsidR="005608B9" w:rsidRPr="00547D07">
              <w:rPr>
                <w:rFonts w:ascii="Times New Roman" w:eastAsia="Calibri" w:hAnsi="Times New Roman" w:cs="Times New Roman"/>
                <w:sz w:val="24"/>
                <w:szCs w:val="24"/>
                <w:lang w:eastAsia="ru-RU"/>
              </w:rPr>
              <w:t>г.</w:t>
            </w:r>
          </w:p>
        </w:tc>
      </w:tr>
      <w:tr w:rsidR="00547D07" w:rsidRPr="00547D07" w:rsidTr="00A82FED">
        <w:trPr>
          <w:trHeight w:val="8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lastRenderedPageBreak/>
              <w:t>II. Финансовое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1.</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июль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347"/>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2.</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август 2</w:t>
            </w:r>
            <w:r w:rsidR="0073381C">
              <w:rPr>
                <w:rFonts w:ascii="Times New Roman" w:hAnsi="Times New Roman" w:cs="Times New Roman"/>
                <w:sz w:val="24"/>
                <w:szCs w:val="24"/>
                <w:lang w:eastAsia="ru-RU"/>
              </w:rPr>
              <w:t>023</w:t>
            </w:r>
            <w:r w:rsidR="00A82FED">
              <w:rPr>
                <w:rFonts w:ascii="Times New Roman" w:hAnsi="Times New Roman" w:cs="Times New Roman"/>
                <w:sz w:val="24"/>
                <w:szCs w:val="24"/>
                <w:lang w:eastAsia="ru-RU"/>
              </w:rPr>
              <w:t xml:space="preserve"> </w:t>
            </w:r>
            <w:r w:rsidRPr="00547D07">
              <w:rPr>
                <w:rFonts w:ascii="Times New Roman" w:eastAsia="Calibri" w:hAnsi="Times New Roman" w:cs="Times New Roman"/>
                <w:sz w:val="24"/>
                <w:szCs w:val="24"/>
                <w:lang w:eastAsia="ru-RU"/>
              </w:rPr>
              <w:t>г.</w:t>
            </w:r>
          </w:p>
        </w:tc>
      </w:tr>
      <w:tr w:rsidR="00547D07" w:rsidRPr="00547D07" w:rsidTr="00A82FED">
        <w:trPr>
          <w:trHeight w:val="1111"/>
        </w:trPr>
        <w:tc>
          <w:tcPr>
            <w:tcW w:w="2410" w:type="dxa"/>
            <w:vMerge/>
            <w:tcBorders>
              <w:top w:val="single" w:sz="4" w:space="0" w:color="000000"/>
              <w:left w:val="single" w:sz="4" w:space="0" w:color="000000"/>
              <w:bottom w:val="single" w:sz="4" w:space="0" w:color="000000"/>
              <w:right w:val="single" w:sz="4" w:space="0" w:color="auto"/>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2268"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авгу</w:t>
            </w:r>
            <w:r w:rsidR="0073381C">
              <w:rPr>
                <w:rFonts w:ascii="Times New Roman" w:hAnsi="Times New Roman" w:cs="Times New Roman"/>
                <w:sz w:val="24"/>
                <w:szCs w:val="24"/>
                <w:lang w:eastAsia="ru-RU"/>
              </w:rPr>
              <w:t>ст 2023</w:t>
            </w:r>
            <w:r w:rsidR="00A82FED">
              <w:rPr>
                <w:rFonts w:ascii="Times New Roman" w:hAnsi="Times New Roman" w:cs="Times New Roman"/>
                <w:sz w:val="24"/>
                <w:szCs w:val="24"/>
                <w:lang w:eastAsia="ru-RU"/>
              </w:rPr>
              <w:t xml:space="preserve"> </w:t>
            </w:r>
            <w:r w:rsidRPr="00547D07">
              <w:rPr>
                <w:rFonts w:ascii="Times New Roman" w:eastAsia="Calibri" w:hAnsi="Times New Roman" w:cs="Times New Roman"/>
                <w:sz w:val="24"/>
                <w:szCs w:val="24"/>
                <w:lang w:eastAsia="ru-RU"/>
              </w:rPr>
              <w:t>г.</w:t>
            </w:r>
          </w:p>
        </w:tc>
      </w:tr>
      <w:tr w:rsidR="00547D07" w:rsidRPr="00547D07" w:rsidTr="007E16CD">
        <w:trPr>
          <w:trHeight w:val="117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III.</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Организационное обеспечение введения ФГОС среднего общего образования</w:t>
            </w:r>
          </w:p>
        </w:tc>
        <w:tc>
          <w:tcPr>
            <w:tcW w:w="496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1.</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координации взаимодействия участников образовательных от</w:t>
            </w:r>
            <w:r w:rsidR="005608B9">
              <w:rPr>
                <w:rFonts w:ascii="Times New Roman" w:eastAsia="Calibri" w:hAnsi="Times New Roman" w:cs="Times New Roman"/>
                <w:sz w:val="24"/>
                <w:szCs w:val="24"/>
                <w:lang w:eastAsia="ru-RU"/>
              </w:rPr>
              <w:t xml:space="preserve">ношений по </w:t>
            </w:r>
            <w:r w:rsidR="00A82FED">
              <w:rPr>
                <w:rFonts w:ascii="Times New Roman" w:eastAsia="Calibri" w:hAnsi="Times New Roman" w:cs="Times New Roman"/>
                <w:sz w:val="24"/>
                <w:szCs w:val="24"/>
                <w:lang w:eastAsia="ru-RU"/>
              </w:rPr>
              <w:t xml:space="preserve">реализации </w:t>
            </w:r>
            <w:r w:rsidRPr="00547D07">
              <w:rPr>
                <w:rFonts w:ascii="Times New Roman" w:eastAsia="Calibri" w:hAnsi="Times New Roman" w:cs="Times New Roman"/>
                <w:sz w:val="24"/>
                <w:szCs w:val="24"/>
                <w:lang w:eastAsia="ru-RU"/>
              </w:rPr>
              <w:t>ФГОС СОО</w:t>
            </w:r>
          </w:p>
        </w:tc>
        <w:tc>
          <w:tcPr>
            <w:tcW w:w="2268"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1076"/>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2.</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402"/>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август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4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IV.</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Кадровое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 xml:space="preserve">1.Анализ </w:t>
            </w:r>
            <w:r w:rsidR="005608B9">
              <w:rPr>
                <w:rFonts w:ascii="Times New Roman" w:eastAsia="Calibri" w:hAnsi="Times New Roman" w:cs="Times New Roman"/>
                <w:sz w:val="24"/>
                <w:szCs w:val="24"/>
                <w:lang w:eastAsia="ru-RU"/>
              </w:rPr>
              <w:t xml:space="preserve">кадрового обеспечения </w:t>
            </w:r>
            <w:r w:rsidRPr="00547D07">
              <w:rPr>
                <w:rFonts w:ascii="Times New Roman" w:eastAsia="Calibri" w:hAnsi="Times New Roman" w:cs="Times New Roman"/>
                <w:sz w:val="24"/>
                <w:szCs w:val="24"/>
                <w:lang w:eastAsia="ru-RU"/>
              </w:rPr>
              <w:t xml:space="preserve"> реализации ФГОС СОО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254EC7"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Май-август 2</w:t>
            </w:r>
            <w:r w:rsidR="0073381C">
              <w:rPr>
                <w:rFonts w:ascii="Times New Roman" w:hAnsi="Times New Roman" w:cs="Times New Roman"/>
                <w:sz w:val="24"/>
                <w:szCs w:val="24"/>
                <w:lang w:eastAsia="ru-RU"/>
              </w:rPr>
              <w:t>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691"/>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2.</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Создание (корректировка) плана</w:t>
            </w:r>
            <w:r w:rsidRPr="00547D07">
              <w:rPr>
                <w:rFonts w:ascii="Times New Roman" w:eastAsia="Calibri" w:hAnsi="Times New Roman" w:cs="Times New Roman"/>
                <w:sz w:val="24"/>
                <w:szCs w:val="24"/>
                <w:lang w:eastAsia="ru-RU"/>
              </w:rPr>
              <w:softHyphen/>
            </w:r>
            <w:r w:rsidR="00A82FED">
              <w:rPr>
                <w:rFonts w:ascii="Times New Roman" w:eastAsia="Calibri" w:hAnsi="Times New Roman" w:cs="Times New Roman"/>
                <w:sz w:val="24"/>
                <w:szCs w:val="24"/>
                <w:lang w:eastAsia="ru-RU"/>
              </w:rPr>
              <w:t xml:space="preserve"> - </w:t>
            </w:r>
            <w:r w:rsidRPr="00547D07">
              <w:rPr>
                <w:rFonts w:ascii="Times New Roman" w:eastAsia="Calibri" w:hAnsi="Times New Roman" w:cs="Times New Roman"/>
                <w:sz w:val="24"/>
                <w:szCs w:val="24"/>
                <w:lang w:eastAsia="ru-RU"/>
              </w:rPr>
              <w:t>графика повышения квалификации педагогических и руководящих работн</w:t>
            </w:r>
            <w:r w:rsidR="00A82FED">
              <w:rPr>
                <w:rFonts w:ascii="Times New Roman" w:eastAsia="Calibri" w:hAnsi="Times New Roman" w:cs="Times New Roman"/>
                <w:sz w:val="24"/>
                <w:szCs w:val="24"/>
                <w:lang w:eastAsia="ru-RU"/>
              </w:rPr>
              <w:t xml:space="preserve">иков школы  в связи с  реализацией </w:t>
            </w:r>
            <w:r w:rsidRPr="00547D07">
              <w:rPr>
                <w:rFonts w:ascii="Times New Roman" w:eastAsia="Calibri" w:hAnsi="Times New Roman" w:cs="Times New Roman"/>
                <w:sz w:val="24"/>
                <w:szCs w:val="24"/>
                <w:lang w:eastAsia="ru-RU"/>
              </w:rPr>
              <w:t xml:space="preserve"> ФГОС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июль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120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2268"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7D07" w:rsidRPr="00547D07" w:rsidRDefault="00025420"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 xml:space="preserve">август </w:t>
            </w:r>
            <w:r w:rsidR="0073381C">
              <w:rPr>
                <w:rFonts w:ascii="Times New Roman" w:hAnsi="Times New Roman" w:cs="Times New Roman"/>
                <w:sz w:val="24"/>
                <w:szCs w:val="24"/>
                <w:lang w:eastAsia="ru-RU"/>
              </w:rPr>
              <w:t>2023</w:t>
            </w:r>
            <w:r w:rsidR="00A82FED">
              <w:rPr>
                <w:rFonts w:ascii="Times New Roman" w:hAnsi="Times New Roman" w:cs="Times New Roman"/>
                <w:sz w:val="24"/>
                <w:szCs w:val="24"/>
                <w:lang w:eastAsia="ru-RU"/>
              </w:rPr>
              <w:t xml:space="preserve"> </w:t>
            </w:r>
            <w:r w:rsidR="00254EC7" w:rsidRPr="00547D07">
              <w:rPr>
                <w:rFonts w:ascii="Times New Roman" w:eastAsia="Calibri" w:hAnsi="Times New Roman" w:cs="Times New Roman"/>
                <w:sz w:val="24"/>
                <w:szCs w:val="24"/>
                <w:lang w:eastAsia="ru-RU"/>
              </w:rPr>
              <w:t>г.</w:t>
            </w:r>
          </w:p>
        </w:tc>
      </w:tr>
      <w:tr w:rsidR="00547D07" w:rsidRPr="00547D07" w:rsidTr="00A82FED">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V.</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Информационное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1.</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Размещение на с</w:t>
            </w:r>
            <w:r w:rsidR="00A82FED">
              <w:rPr>
                <w:rFonts w:ascii="Times New Roman" w:eastAsia="Calibri" w:hAnsi="Times New Roman" w:cs="Times New Roman"/>
                <w:sz w:val="24"/>
                <w:szCs w:val="24"/>
                <w:lang w:eastAsia="ru-RU"/>
              </w:rPr>
              <w:t xml:space="preserve">айте  школы </w:t>
            </w:r>
            <w:r w:rsidRPr="00547D07">
              <w:rPr>
                <w:rFonts w:ascii="Times New Roman" w:eastAsia="Calibri" w:hAnsi="Times New Roman" w:cs="Times New Roman"/>
                <w:sz w:val="24"/>
                <w:szCs w:val="24"/>
                <w:lang w:eastAsia="ru-RU"/>
              </w:rPr>
              <w:t xml:space="preserve"> информационных материалов о реализации ФГОС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306"/>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trike/>
                <w:sz w:val="24"/>
                <w:szCs w:val="24"/>
                <w:lang w:eastAsia="ru-RU"/>
              </w:rPr>
            </w:pPr>
            <w:r w:rsidRPr="00547D07">
              <w:rPr>
                <w:rFonts w:ascii="Times New Roman" w:eastAsia="Calibri" w:hAnsi="Times New Roman" w:cs="Times New Roman"/>
                <w:sz w:val="24"/>
                <w:szCs w:val="24"/>
                <w:lang w:eastAsia="ru-RU"/>
              </w:rPr>
              <w:t>2.</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Широкое информирование родител</w:t>
            </w:r>
            <w:r w:rsidR="00A82FED">
              <w:rPr>
                <w:rFonts w:ascii="Times New Roman" w:eastAsia="Calibri" w:hAnsi="Times New Roman" w:cs="Times New Roman"/>
                <w:sz w:val="24"/>
                <w:szCs w:val="24"/>
                <w:lang w:eastAsia="ru-RU"/>
              </w:rPr>
              <w:t xml:space="preserve">ьской общественности о  реализации </w:t>
            </w:r>
            <w:r w:rsidRPr="00547D07">
              <w:rPr>
                <w:rFonts w:ascii="Times New Roman" w:eastAsia="Calibri" w:hAnsi="Times New Roman" w:cs="Times New Roman"/>
                <w:sz w:val="24"/>
                <w:szCs w:val="24"/>
                <w:lang w:eastAsia="ru-RU"/>
              </w:rPr>
              <w:t xml:space="preserve">ФГОС СОО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914"/>
        </w:trPr>
        <w:tc>
          <w:tcPr>
            <w:tcW w:w="2410" w:type="dxa"/>
            <w:vMerge/>
            <w:tcBorders>
              <w:top w:val="single" w:sz="4" w:space="0" w:color="000000"/>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 xml:space="preserve">Организация изучения общественного мнения по вопросам реализации ФГОС СОО и внесения возможных дополнений в содержание ООП </w:t>
            </w:r>
            <w:r w:rsidR="00A82FED">
              <w:rPr>
                <w:rFonts w:ascii="Times New Roman" w:eastAsia="Calibri" w:hAnsi="Times New Roman" w:cs="Times New Roman"/>
                <w:sz w:val="24"/>
                <w:szCs w:val="24"/>
                <w:lang w:eastAsia="ru-RU"/>
              </w:rPr>
              <w:t xml:space="preserve"> школы</w:t>
            </w:r>
          </w:p>
        </w:tc>
        <w:tc>
          <w:tcPr>
            <w:tcW w:w="2268"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lastRenderedPageBreak/>
              <w:t>VI.</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Материально-</w:t>
            </w:r>
          </w:p>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техническое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1.</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Анализ материально-</w:t>
            </w:r>
            <w:r w:rsidRPr="00547D07">
              <w:rPr>
                <w:rFonts w:ascii="Times New Roman" w:eastAsia="Calibri" w:hAnsi="Times New Roman" w:cs="Times New Roman"/>
                <w:sz w:val="24"/>
                <w:szCs w:val="24"/>
                <w:lang w:eastAsia="ru-RU"/>
              </w:rPr>
              <w:softHyphen/>
              <w:t>технического обеспечения реализации ФГОС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май-июнь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306"/>
        </w:trPr>
        <w:tc>
          <w:tcPr>
            <w:tcW w:w="2410" w:type="dxa"/>
            <w:vMerge/>
            <w:tcBorders>
              <w:left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2.</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 xml:space="preserve">Обеспечение соответствия материально-технической </w:t>
            </w:r>
            <w:r w:rsidR="00A82FED">
              <w:rPr>
                <w:rFonts w:ascii="Times New Roman" w:eastAsia="Calibri" w:hAnsi="Times New Roman" w:cs="Times New Roman"/>
                <w:sz w:val="24"/>
                <w:szCs w:val="24"/>
                <w:lang w:eastAsia="ru-RU"/>
              </w:rPr>
              <w:t xml:space="preserve">базы  школы </w:t>
            </w:r>
            <w:r w:rsidRPr="00547D07">
              <w:rPr>
                <w:rFonts w:ascii="Times New Roman" w:eastAsia="Calibri" w:hAnsi="Times New Roman" w:cs="Times New Roman"/>
                <w:sz w:val="24"/>
                <w:szCs w:val="24"/>
                <w:lang w:eastAsia="ru-RU"/>
              </w:rPr>
              <w:t xml:space="preserve"> требованиям ФГОС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47D07" w:rsidRPr="00547D07" w:rsidRDefault="0073381C" w:rsidP="00547D07">
            <w:pPr>
              <w:ind w:firstLine="0"/>
              <w:jc w:val="left"/>
              <w:rPr>
                <w:rFonts w:ascii="Times New Roman" w:eastAsia="Calibri" w:hAnsi="Times New Roman" w:cs="Times New Roman"/>
                <w:sz w:val="24"/>
                <w:szCs w:val="24"/>
                <w:lang w:eastAsia="ru-RU"/>
              </w:rPr>
            </w:pPr>
            <w:r>
              <w:rPr>
                <w:rFonts w:ascii="Times New Roman" w:hAnsi="Times New Roman" w:cs="Times New Roman"/>
                <w:sz w:val="24"/>
                <w:szCs w:val="24"/>
                <w:lang w:eastAsia="ru-RU"/>
              </w:rPr>
              <w:t>май-июнь 2023</w:t>
            </w:r>
            <w:r w:rsidR="00A82FED">
              <w:rPr>
                <w:rFonts w:ascii="Times New Roman" w:hAnsi="Times New Roman" w:cs="Times New Roman"/>
                <w:sz w:val="24"/>
                <w:szCs w:val="24"/>
                <w:lang w:eastAsia="ru-RU"/>
              </w:rPr>
              <w:t xml:space="preserve"> </w:t>
            </w:r>
            <w:r w:rsidR="00547D07" w:rsidRPr="00547D07">
              <w:rPr>
                <w:rFonts w:ascii="Times New Roman" w:eastAsia="Calibri" w:hAnsi="Times New Roman" w:cs="Times New Roman"/>
                <w:sz w:val="24"/>
                <w:szCs w:val="24"/>
                <w:lang w:eastAsia="ru-RU"/>
              </w:rPr>
              <w:t>г.</w:t>
            </w:r>
          </w:p>
        </w:tc>
      </w:tr>
      <w:tr w:rsidR="00547D07" w:rsidRPr="00547D07" w:rsidTr="00A82FED">
        <w:trPr>
          <w:trHeight w:val="1034"/>
        </w:trPr>
        <w:tc>
          <w:tcPr>
            <w:tcW w:w="2410" w:type="dxa"/>
            <w:vMerge/>
            <w:tcBorders>
              <w:left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3.</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соответствия санитарно-гигиенических условий требованиям ФГОС и СанПиН</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888"/>
        </w:trPr>
        <w:tc>
          <w:tcPr>
            <w:tcW w:w="2410" w:type="dxa"/>
            <w:vMerge/>
            <w:tcBorders>
              <w:left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4.</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w:t>
            </w:r>
            <w:r w:rsidR="007E16CD">
              <w:rPr>
                <w:rFonts w:ascii="Times New Roman" w:eastAsia="Calibri" w:hAnsi="Times New Roman" w:cs="Times New Roman"/>
                <w:sz w:val="24"/>
                <w:szCs w:val="24"/>
                <w:lang w:eastAsia="ru-RU"/>
              </w:rPr>
              <w:t>иков  школы</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694"/>
        </w:trPr>
        <w:tc>
          <w:tcPr>
            <w:tcW w:w="2410" w:type="dxa"/>
            <w:vMerge/>
            <w:tcBorders>
              <w:left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5.</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соответствия информационно-образовательной среды требованиям ФГОС СОО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306"/>
        </w:trPr>
        <w:tc>
          <w:tcPr>
            <w:tcW w:w="2410" w:type="dxa"/>
            <w:vMerge/>
            <w:tcBorders>
              <w:left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6.</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888"/>
        </w:trPr>
        <w:tc>
          <w:tcPr>
            <w:tcW w:w="2410" w:type="dxa"/>
            <w:vMerge/>
            <w:tcBorders>
              <w:left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7.</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 xml:space="preserve">Наличие </w:t>
            </w:r>
            <w:r w:rsidR="007E16CD">
              <w:rPr>
                <w:rFonts w:ascii="Times New Roman" w:eastAsia="Calibri" w:hAnsi="Times New Roman" w:cs="Times New Roman"/>
                <w:sz w:val="24"/>
                <w:szCs w:val="24"/>
                <w:lang w:eastAsia="ru-RU"/>
              </w:rPr>
              <w:t xml:space="preserve">доступа  школы </w:t>
            </w:r>
            <w:r w:rsidRPr="00547D07">
              <w:rPr>
                <w:rFonts w:ascii="Times New Roman" w:eastAsia="Calibri" w:hAnsi="Times New Roman" w:cs="Times New Roman"/>
                <w:sz w:val="24"/>
                <w:szCs w:val="24"/>
                <w:lang w:eastAsia="ru-RU"/>
              </w:rPr>
              <w:t xml:space="preserve">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r w:rsidR="00547D07" w:rsidRPr="00547D07" w:rsidTr="00A82FED">
        <w:trPr>
          <w:trHeight w:val="306"/>
        </w:trPr>
        <w:tc>
          <w:tcPr>
            <w:tcW w:w="2410" w:type="dxa"/>
            <w:vMerge/>
            <w:tcBorders>
              <w:left w:val="single" w:sz="4" w:space="0" w:color="000000"/>
              <w:bottom w:val="single" w:sz="4" w:space="0" w:color="000000"/>
              <w:right w:val="single" w:sz="4" w:space="0" w:color="000000"/>
            </w:tcBorders>
            <w:vAlign w:val="center"/>
          </w:tcPr>
          <w:p w:rsidR="00547D07" w:rsidRPr="00547D07" w:rsidRDefault="00547D07" w:rsidP="00547D07">
            <w:pPr>
              <w:ind w:firstLine="0"/>
              <w:jc w:val="left"/>
              <w:rPr>
                <w:rFonts w:ascii="Times New Roman" w:eastAsia="Calibri" w:hAnsi="Times New Roman" w:cs="Times New Roman"/>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8.</w:t>
            </w:r>
            <w:r w:rsidRPr="00547D07">
              <w:rPr>
                <w:rFonts w:ascii="Times New Roman" w:eastAsia="Calibri" w:hAnsi="Times New Roman" w:cs="Times New Roman"/>
                <w:sz w:val="24"/>
                <w:szCs w:val="24"/>
                <w:lang w:eastAsia="ru-RU"/>
              </w:rPr>
              <w:t> </w:t>
            </w:r>
            <w:r w:rsidRPr="00547D07">
              <w:rPr>
                <w:rFonts w:ascii="Times New Roman" w:eastAsia="Calibri"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47D07" w:rsidRPr="00547D07" w:rsidRDefault="00547D07" w:rsidP="00547D07">
            <w:pPr>
              <w:ind w:firstLine="0"/>
              <w:jc w:val="left"/>
              <w:rPr>
                <w:rFonts w:ascii="Times New Roman" w:eastAsia="Calibri" w:hAnsi="Times New Roman" w:cs="Times New Roman"/>
                <w:sz w:val="24"/>
                <w:szCs w:val="24"/>
                <w:lang w:eastAsia="ru-RU"/>
              </w:rPr>
            </w:pPr>
            <w:r w:rsidRPr="00547D07">
              <w:rPr>
                <w:rFonts w:ascii="Times New Roman" w:eastAsia="Calibri" w:hAnsi="Times New Roman" w:cs="Times New Roman"/>
                <w:sz w:val="24"/>
                <w:szCs w:val="24"/>
                <w:lang w:eastAsia="ru-RU"/>
              </w:rPr>
              <w:t>в течение года</w:t>
            </w:r>
          </w:p>
        </w:tc>
      </w:tr>
    </w:tbl>
    <w:p w:rsidR="00A82FED" w:rsidRPr="00A82FED" w:rsidRDefault="00A82FED" w:rsidP="005608B9">
      <w:pPr>
        <w:ind w:firstLine="0"/>
      </w:pPr>
      <w:bookmarkStart w:id="84" w:name="_Toc453968226"/>
    </w:p>
    <w:p w:rsidR="00547D07" w:rsidRPr="00547D07" w:rsidRDefault="00547D07" w:rsidP="00547D07">
      <w:pPr>
        <w:pStyle w:val="2"/>
        <w:spacing w:line="240" w:lineRule="auto"/>
        <w:rPr>
          <w:sz w:val="24"/>
          <w:szCs w:val="24"/>
        </w:rPr>
      </w:pPr>
      <w:r w:rsidRPr="00547D07">
        <w:rPr>
          <w:sz w:val="24"/>
          <w:szCs w:val="24"/>
        </w:rPr>
        <w:t>III.6. Контроль за состоянием системы условий</w:t>
      </w:r>
      <w:bookmarkEnd w:id="84"/>
      <w:r w:rsidR="00A64CB0">
        <w:rPr>
          <w:sz w:val="24"/>
          <w:szCs w:val="24"/>
        </w:rPr>
        <w:t>.</w:t>
      </w:r>
    </w:p>
    <w:p w:rsidR="00547D07" w:rsidRPr="00547D07" w:rsidRDefault="00547D07" w:rsidP="00547D07">
      <w:pPr>
        <w:rPr>
          <w:rFonts w:ascii="Times New Roman" w:eastAsia="Calibri" w:hAnsi="Times New Roman" w:cs="Times New Roman"/>
          <w:sz w:val="24"/>
          <w:szCs w:val="24"/>
        </w:rPr>
      </w:pPr>
    </w:p>
    <w:p w:rsidR="00547D07" w:rsidRPr="00547D07" w:rsidRDefault="00547D07" w:rsidP="00A82FED">
      <w:pPr>
        <w:rPr>
          <w:rFonts w:ascii="Times New Roman" w:eastAsia="Calibri" w:hAnsi="Times New Roman" w:cs="Times New Roman"/>
          <w:sz w:val="24"/>
          <w:szCs w:val="24"/>
        </w:rPr>
      </w:pPr>
      <w:r w:rsidRPr="00547D07">
        <w:rPr>
          <w:rFonts w:ascii="Times New Roman" w:eastAsia="Calibri" w:hAnsi="Times New Roman" w:cs="Times New Roman"/>
          <w:sz w:val="24"/>
          <w:szCs w:val="24"/>
        </w:rPr>
        <w:t>Контроль за состоянием системы условий реализации ООП СОО</w:t>
      </w:r>
      <w:r w:rsidR="000424B3">
        <w:rPr>
          <w:rFonts w:ascii="Times New Roman" w:eastAsia="Calibri" w:hAnsi="Times New Roman" w:cs="Times New Roman"/>
          <w:sz w:val="24"/>
          <w:szCs w:val="24"/>
        </w:rPr>
        <w:t xml:space="preserve"> МБОУ БСОШ № 2 </w:t>
      </w:r>
      <w:r w:rsidRPr="00547D07">
        <w:rPr>
          <w:rFonts w:ascii="Times New Roman" w:eastAsia="Calibri" w:hAnsi="Times New Roman" w:cs="Times New Roman"/>
          <w:sz w:val="24"/>
          <w:szCs w:val="24"/>
        </w:rPr>
        <w:t xml:space="preserve"> проводится путем мониторинга с целью эффективного управления процессом ее реализации. Оценке обязательно подлежат: </w:t>
      </w:r>
      <w:r w:rsidR="000424B3">
        <w:rPr>
          <w:rFonts w:ascii="Times New Roman" w:hAnsi="Times New Roman" w:cs="Times New Roman"/>
          <w:sz w:val="24"/>
          <w:szCs w:val="24"/>
        </w:rPr>
        <w:t xml:space="preserve"> </w:t>
      </w:r>
      <w:r w:rsidRPr="00547D07">
        <w:rPr>
          <w:rFonts w:ascii="Times New Roman" w:eastAsia="Calibri" w:hAnsi="Times New Roman" w:cs="Times New Roman"/>
          <w:sz w:val="24"/>
          <w:szCs w:val="24"/>
        </w:rPr>
        <w:t xml:space="preserve">кадровые, </w:t>
      </w:r>
      <w:r w:rsidR="007E16CD">
        <w:rPr>
          <w:rFonts w:ascii="Times New Roman" w:eastAsia="Calibri" w:hAnsi="Times New Roman" w:cs="Times New Roman"/>
          <w:sz w:val="24"/>
          <w:szCs w:val="24"/>
        </w:rPr>
        <w:t xml:space="preserve"> </w:t>
      </w:r>
      <w:r w:rsidRPr="00547D07">
        <w:rPr>
          <w:rFonts w:ascii="Times New Roman" w:eastAsia="Calibri" w:hAnsi="Times New Roman" w:cs="Times New Roman"/>
          <w:sz w:val="24"/>
          <w:szCs w:val="24"/>
        </w:rPr>
        <w:t>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w:t>
      </w:r>
      <w:r w:rsidR="000424B3">
        <w:rPr>
          <w:rFonts w:ascii="Times New Roman" w:hAnsi="Times New Roman" w:cs="Times New Roman"/>
          <w:sz w:val="24"/>
          <w:szCs w:val="24"/>
        </w:rPr>
        <w:t>сов) школы</w:t>
      </w:r>
      <w:r w:rsidRPr="00547D07">
        <w:rPr>
          <w:rFonts w:ascii="Times New Roman" w:eastAsia="Calibri" w:hAnsi="Times New Roman" w:cs="Times New Roman"/>
          <w:sz w:val="24"/>
          <w:szCs w:val="24"/>
        </w:rPr>
        <w:t xml:space="preserve">. </w:t>
      </w:r>
      <w:r w:rsidR="000424B3">
        <w:rPr>
          <w:rFonts w:ascii="Times New Roman" w:hAnsi="Times New Roman" w:cs="Times New Roman"/>
          <w:sz w:val="24"/>
          <w:szCs w:val="24"/>
        </w:rPr>
        <w:t xml:space="preserve"> </w:t>
      </w:r>
      <w:r w:rsidRPr="00547D07">
        <w:rPr>
          <w:rFonts w:ascii="Times New Roman" w:eastAsia="Calibri" w:hAnsi="Times New Roman" w:cs="Times New Roman"/>
          <w:sz w:val="24"/>
          <w:szCs w:val="24"/>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w:t>
      </w:r>
      <w:r w:rsidR="000424B3">
        <w:rPr>
          <w:rFonts w:ascii="Times New Roman" w:hAnsi="Times New Roman" w:cs="Times New Roman"/>
          <w:sz w:val="24"/>
          <w:szCs w:val="24"/>
        </w:rPr>
        <w:t>стов МБОУ БСОШ № 2</w:t>
      </w:r>
      <w:r w:rsidRPr="00547D07">
        <w:rPr>
          <w:rFonts w:ascii="Times New Roman" w:eastAsia="Calibri" w:hAnsi="Times New Roman" w:cs="Times New Roman"/>
          <w:sz w:val="24"/>
          <w:szCs w:val="24"/>
        </w:rPr>
        <w:t>.</w:t>
      </w:r>
    </w:p>
    <w:p w:rsidR="00547D07" w:rsidRPr="00547D07" w:rsidRDefault="00547D07" w:rsidP="00547D07">
      <w:pPr>
        <w:spacing w:line="276" w:lineRule="auto"/>
        <w:rPr>
          <w:rFonts w:ascii="Times New Roman" w:eastAsia="Calibri" w:hAnsi="Times New Roman" w:cs="Times New Roman"/>
          <w:sz w:val="24"/>
          <w:szCs w:val="24"/>
        </w:rPr>
      </w:pPr>
    </w:p>
    <w:p w:rsidR="00547D07" w:rsidRPr="00547D07" w:rsidRDefault="00547D07" w:rsidP="00547D07">
      <w:pPr>
        <w:spacing w:line="276" w:lineRule="auto"/>
        <w:rPr>
          <w:rFonts w:ascii="Times New Roman" w:eastAsia="Calibri" w:hAnsi="Times New Roman" w:cs="Times New Roman"/>
          <w:sz w:val="24"/>
          <w:szCs w:val="24"/>
        </w:rPr>
      </w:pPr>
    </w:p>
    <w:p w:rsidR="00547D07" w:rsidRPr="00547D07" w:rsidRDefault="00547D07" w:rsidP="00547D07">
      <w:pPr>
        <w:spacing w:line="276" w:lineRule="auto"/>
        <w:rPr>
          <w:rFonts w:ascii="Times New Roman" w:eastAsia="Calibri" w:hAnsi="Times New Roman" w:cs="Times New Roman"/>
          <w:sz w:val="24"/>
          <w:szCs w:val="24"/>
        </w:rPr>
      </w:pPr>
    </w:p>
    <w:p w:rsidR="00547D07" w:rsidRPr="00547D07" w:rsidRDefault="00547D07" w:rsidP="00547D07">
      <w:pPr>
        <w:spacing w:line="276" w:lineRule="auto"/>
        <w:rPr>
          <w:rFonts w:ascii="Times New Roman" w:eastAsia="Calibri" w:hAnsi="Times New Roman" w:cs="Times New Roman"/>
          <w:sz w:val="24"/>
          <w:szCs w:val="24"/>
        </w:rPr>
      </w:pPr>
    </w:p>
    <w:p w:rsidR="007B124C" w:rsidRPr="00547D07" w:rsidRDefault="00547D07" w:rsidP="00547D07">
      <w:pPr>
        <w:pStyle w:val="afb"/>
        <w:spacing w:line="276" w:lineRule="auto"/>
        <w:jc w:val="center"/>
        <w:rPr>
          <w:b/>
          <w:szCs w:val="24"/>
        </w:rPr>
      </w:pPr>
      <w:r w:rsidRPr="00547D07">
        <w:rPr>
          <w:szCs w:val="24"/>
          <w:lang w:eastAsia="ru-RU"/>
        </w:rPr>
        <w:br w:type="page"/>
      </w:r>
      <w:r w:rsidRPr="00547D07">
        <w:rPr>
          <w:szCs w:val="24"/>
        </w:rPr>
        <w:lastRenderedPageBreak/>
        <w:br w:type="page"/>
      </w: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7B124C" w:rsidRPr="00547D07" w:rsidRDefault="007B124C" w:rsidP="00547D07">
      <w:pPr>
        <w:pStyle w:val="afb"/>
        <w:spacing w:line="276" w:lineRule="auto"/>
        <w:jc w:val="center"/>
        <w:rPr>
          <w:b/>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jc w:val="left"/>
        <w:rPr>
          <w:rFonts w:ascii="Times New Roman" w:hAnsi="Times New Roman" w:cs="Times New Roman"/>
          <w:b/>
          <w:spacing w:val="-6"/>
          <w:sz w:val="24"/>
          <w:szCs w:val="24"/>
        </w:rPr>
      </w:pPr>
    </w:p>
    <w:p w:rsidR="008311BA" w:rsidRPr="00547D07" w:rsidRDefault="008311BA" w:rsidP="00547D07">
      <w:pPr>
        <w:shd w:val="clear" w:color="auto" w:fill="FFFFFF"/>
        <w:spacing w:line="276" w:lineRule="auto"/>
        <w:ind w:left="2194" w:hanging="1906"/>
        <w:jc w:val="left"/>
        <w:rPr>
          <w:rFonts w:ascii="Times New Roman" w:hAnsi="Times New Roman" w:cs="Times New Roman"/>
          <w:b/>
          <w:spacing w:val="-6"/>
          <w:sz w:val="24"/>
          <w:szCs w:val="24"/>
        </w:rPr>
      </w:pPr>
    </w:p>
    <w:p w:rsidR="00AE44C5" w:rsidRPr="00547D07" w:rsidRDefault="00AE44C5" w:rsidP="00547D07">
      <w:pPr>
        <w:spacing w:line="276" w:lineRule="auto"/>
        <w:jc w:val="left"/>
        <w:rPr>
          <w:rFonts w:ascii="Times New Roman" w:hAnsi="Times New Roman" w:cs="Times New Roman"/>
          <w:sz w:val="24"/>
          <w:szCs w:val="24"/>
        </w:rPr>
      </w:pPr>
    </w:p>
    <w:sectPr w:rsidR="00AE44C5" w:rsidRPr="00547D07" w:rsidSect="00772EDF">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7A" w:rsidRDefault="0072287A" w:rsidP="00483828">
      <w:r>
        <w:separator/>
      </w:r>
    </w:p>
  </w:endnote>
  <w:endnote w:type="continuationSeparator" w:id="0">
    <w:p w:rsidR="0072287A" w:rsidRDefault="0072287A" w:rsidP="0048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V Bol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Е">
    <w:altName w:val="Calibri"/>
    <w:charset w:val="00"/>
    <w:family w:val="roman"/>
    <w:pitch w:val="variable"/>
    <w:sig w:usb0="00000000"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7A" w:rsidRDefault="0072287A">
    <w:pPr>
      <w:pStyle w:val="afc"/>
      <w:spacing w:line="12" w:lineRule="auto"/>
      <w:rPr>
        <w:sz w:val="17"/>
      </w:rPr>
    </w:pPr>
    <w:r>
      <w:rPr>
        <w:sz w:val="24"/>
        <w:lang w:eastAsia="en-US"/>
      </w:rPr>
      <w:pict>
        <v:rect id="_x0000_s2049" style="position:absolute;margin-left:534.85pt;margin-top:782.1pt;width:22.15pt;height:13.05pt;z-index:251659264;mso-position-horizontal-relative:page;mso-position-vertical-relative:page" stroked="f" strokeweight="0">
          <v:textbox style="mso-next-textbox:#_x0000_s2049" inset="0,0,0,0">
            <w:txbxContent>
              <w:p w:rsidR="0072287A" w:rsidRDefault="0072287A">
                <w:pPr>
                  <w:pStyle w:val="FrameContents"/>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3381C">
                  <w:rPr>
                    <w:noProof/>
                    <w:spacing w:val="-5"/>
                    <w:sz w:val="20"/>
                  </w:rPr>
                  <w:t>87</w:t>
                </w:r>
                <w:r>
                  <w:rPr>
                    <w:spacing w:val="-5"/>
                    <w:sz w:val="20"/>
                  </w:rPr>
                  <w:fldChar w:fldCharType="end"/>
                </w:r>
              </w:p>
            </w:txbxContent>
          </v:textbox>
          <w10:wrap anchorx="page" anchory="page"/>
        </v: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7A" w:rsidRDefault="0072287A">
    <w:pPr>
      <w:pStyle w:val="afc"/>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7A" w:rsidRDefault="0072287A">
    <w:pPr>
      <w:pStyle w:val="afc"/>
      <w:spacing w:line="14" w:lineRule="auto"/>
      <w:rPr>
        <w:sz w:val="18"/>
      </w:rPr>
    </w:pPr>
    <w:r>
      <w:rPr>
        <w:sz w:val="28"/>
        <w:lang w:eastAsia="en-US"/>
      </w:rPr>
      <w:pict>
        <v:shapetype id="_x0000_t202" coordsize="21600,21600" o:spt="202" path="m,l,21600r21600,l21600,xe">
          <v:stroke joinstyle="miter"/>
          <v:path gradientshapeok="t" o:connecttype="rect"/>
        </v:shapetype>
        <v:shape id="docshape3" o:spid="_x0000_s2050" type="#_x0000_t202" style="position:absolute;margin-left:766.55pt;margin-top:535.5pt;width:22.15pt;height:13.05pt;z-index:-251655168;mso-position-horizontal-relative:page;mso-position-vertical-relative:page" filled="f" stroked="f">
          <v:textbox style="mso-next-textbox:#docshape3" inset="0,0,0,0">
            <w:txbxContent>
              <w:p w:rsidR="0072287A" w:rsidRDefault="0072287A">
                <w:pPr>
                  <w:spacing w:before="10"/>
                  <w:ind w:firstLine="0"/>
                  <w:rPr>
                    <w:sz w:val="20"/>
                  </w:rPr>
                </w:pPr>
                <w:r>
                  <w:rPr>
                    <w:spacing w:val="-5"/>
                    <w:sz w:val="20"/>
                  </w:rPr>
                  <w:fldChar w:fldCharType="begin"/>
                </w:r>
                <w:r>
                  <w:rPr>
                    <w:spacing w:val="-5"/>
                    <w:sz w:val="20"/>
                  </w:rPr>
                  <w:instrText xml:space="preserve"> PAGE </w:instrText>
                </w:r>
                <w:r>
                  <w:rPr>
                    <w:spacing w:val="-5"/>
                    <w:sz w:val="20"/>
                  </w:rPr>
                  <w:fldChar w:fldCharType="separate"/>
                </w:r>
                <w:r w:rsidR="0073381C">
                  <w:rPr>
                    <w:noProof/>
                    <w:spacing w:val="-5"/>
                    <w:sz w:val="20"/>
                  </w:rPr>
                  <w:t>145</w:t>
                </w:r>
                <w:r>
                  <w:rPr>
                    <w:spacing w:val="-5"/>
                    <w:sz w:val="20"/>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87A" w:rsidRDefault="0072287A">
    <w:pPr>
      <w:pStyle w:val="af3"/>
      <w:jc w:val="center"/>
    </w:pPr>
  </w:p>
  <w:p w:rsidR="0072287A" w:rsidRDefault="0072287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7A" w:rsidRDefault="0072287A" w:rsidP="00483828">
      <w:r>
        <w:separator/>
      </w:r>
    </w:p>
  </w:footnote>
  <w:footnote w:type="continuationSeparator" w:id="0">
    <w:p w:rsidR="0072287A" w:rsidRDefault="0072287A" w:rsidP="00483828">
      <w:r>
        <w:continuationSeparator/>
      </w:r>
    </w:p>
  </w:footnote>
  <w:footnote w:id="1">
    <w:p w:rsidR="0072287A" w:rsidRPr="00E469C1" w:rsidRDefault="0072287A" w:rsidP="00483828">
      <w:pPr>
        <w:pStyle w:val="ab"/>
        <w:spacing w:line="240" w:lineRule="auto"/>
        <w:jc w:val="both"/>
      </w:pPr>
      <w:r w:rsidRPr="0094606D">
        <w:rPr>
          <w:rStyle w:val="aa"/>
        </w:rPr>
        <w:footnoteRef/>
      </w:r>
      <w:r w:rsidRPr="00CF354C">
        <w:t xml:space="preserve"> </w:t>
      </w:r>
      <w:r w:rsidRPr="00E469C1">
        <w:t xml:space="preserve">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w:t>
      </w:r>
      <w:proofErr w:type="gramStart"/>
      <w:r w:rsidRPr="00E469C1">
        <w:t>2009,  №</w:t>
      </w:r>
      <w:proofErr w:type="gramEnd"/>
      <w:r w:rsidRPr="00E469C1">
        <w:t xml:space="preserve"> 1, ст. 1, ст. 2; № 4, ст. 445).</w:t>
      </w:r>
    </w:p>
  </w:footnote>
  <w:footnote w:id="2">
    <w:p w:rsidR="0072287A" w:rsidRPr="00E469C1" w:rsidRDefault="0072287A" w:rsidP="00483828">
      <w:pPr>
        <w:autoSpaceDE w:val="0"/>
        <w:autoSpaceDN w:val="0"/>
        <w:adjustRightInd w:val="0"/>
        <w:ind w:firstLine="0"/>
        <w:rPr>
          <w:rFonts w:ascii="Times New Roman" w:hAnsi="Times New Roman" w:cs="Times New Roman"/>
          <w:sz w:val="20"/>
          <w:szCs w:val="20"/>
        </w:rPr>
      </w:pPr>
      <w:r w:rsidRPr="00E469C1">
        <w:rPr>
          <w:rStyle w:val="aa"/>
          <w:rFonts w:ascii="Times New Roman" w:hAnsi="Times New Roman"/>
          <w:sz w:val="20"/>
          <w:szCs w:val="20"/>
        </w:rPr>
        <w:footnoteRef/>
      </w:r>
      <w:r w:rsidRPr="00E469C1">
        <w:rPr>
          <w:rFonts w:ascii="Times New Roman" w:hAnsi="Times New Roman" w:cs="Times New Roman"/>
          <w:sz w:val="20"/>
          <w:szCs w:val="20"/>
        </w:rPr>
        <w:t xml:space="preserve"> Конвенция ООН о правах ребенка, принятая 20 ноября 1989 г. (Сборник международных договоров СССР, 1993, выпуск </w:t>
      </w:r>
      <w:r w:rsidRPr="00E469C1">
        <w:rPr>
          <w:rFonts w:ascii="Times New Roman" w:hAnsi="Times New Roman" w:cs="Times New Roman"/>
          <w:sz w:val="20"/>
          <w:szCs w:val="20"/>
          <w:lang w:val="en-US"/>
        </w:rPr>
        <w:t>XLVI</w:t>
      </w:r>
      <w:r w:rsidRPr="00E469C1">
        <w:rPr>
          <w:rFonts w:ascii="Times New Roman" w:hAnsi="Times New Roman" w:cs="Times New Roman"/>
          <w:sz w:val="20"/>
          <w:szCs w:val="20"/>
        </w:rPr>
        <w:t xml:space="preserve">). </w:t>
      </w:r>
    </w:p>
  </w:footnote>
  <w:footnote w:id="3">
    <w:p w:rsidR="0072287A" w:rsidRDefault="0072287A" w:rsidP="00AE44C5">
      <w:pPr>
        <w:pStyle w:val="ab"/>
        <w:spacing w:line="240" w:lineRule="auto"/>
      </w:pPr>
      <w:r>
        <w:rPr>
          <w:rStyle w:val="aa"/>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72287A" w:rsidRDefault="0072287A" w:rsidP="00AE44C5">
      <w:pPr>
        <w:pStyle w:val="ab"/>
        <w:spacing w:line="240" w:lineRule="auto"/>
      </w:pPr>
      <w:r>
        <w:rPr>
          <w:rStyle w:val="aa"/>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72287A" w:rsidRDefault="0072287A" w:rsidP="00AE44C5">
      <w:pPr>
        <w:pStyle w:val="ab"/>
        <w:spacing w:line="240" w:lineRule="auto"/>
      </w:pPr>
      <w:r>
        <w:rPr>
          <w:rStyle w:val="aa"/>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72287A" w:rsidRPr="009D5D19" w:rsidRDefault="0072287A" w:rsidP="000A3E8D">
      <w:pPr>
        <w:pStyle w:val="ab"/>
        <w:spacing w:line="240" w:lineRule="auto"/>
      </w:pPr>
      <w:r>
        <w:rPr>
          <w:rStyle w:val="aa"/>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72287A" w:rsidRDefault="0072287A" w:rsidP="000A3E8D">
      <w:pPr>
        <w:pStyle w:val="ab"/>
        <w:spacing w:line="240" w:lineRule="auto"/>
      </w:pPr>
      <w:r>
        <w:rPr>
          <w:rStyle w:val="aa"/>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72287A" w:rsidRPr="009D5D19" w:rsidRDefault="0072287A" w:rsidP="000A3E8D">
      <w:pPr>
        <w:pStyle w:val="ab"/>
        <w:spacing w:line="240" w:lineRule="auto"/>
      </w:pPr>
      <w:r w:rsidRPr="009D5D19">
        <w:rPr>
          <w:rStyle w:val="aa"/>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72287A" w:rsidRDefault="0072287A" w:rsidP="000A3E8D">
      <w:pPr>
        <w:pStyle w:val="ab"/>
        <w:spacing w:line="240" w:lineRule="auto"/>
      </w:pPr>
      <w:r w:rsidRPr="009D5D19">
        <w:rPr>
          <w:rStyle w:val="aa"/>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72287A" w:rsidRDefault="0072287A" w:rsidP="000A3E8D">
      <w:pPr>
        <w:pStyle w:val="a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2F4"/>
    <w:multiLevelType w:val="hybridMultilevel"/>
    <w:tmpl w:val="D97E5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B2AD2"/>
    <w:multiLevelType w:val="hybridMultilevel"/>
    <w:tmpl w:val="FCC475A4"/>
    <w:lvl w:ilvl="0" w:tplc="83C0CD8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833D88"/>
    <w:multiLevelType w:val="hybridMultilevel"/>
    <w:tmpl w:val="A8846D7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B2655"/>
    <w:multiLevelType w:val="hybridMultilevel"/>
    <w:tmpl w:val="5672CE56"/>
    <w:lvl w:ilvl="0" w:tplc="FF527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8530F11"/>
    <w:multiLevelType w:val="hybridMultilevel"/>
    <w:tmpl w:val="76122F22"/>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096D5DCB"/>
    <w:multiLevelType w:val="hybridMultilevel"/>
    <w:tmpl w:val="2E5CEE02"/>
    <w:styleLink w:val="WWNum21"/>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9C91624"/>
    <w:multiLevelType w:val="multilevel"/>
    <w:tmpl w:val="51C4559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8" w15:restartNumberingAfterBreak="0">
    <w:nsid w:val="0A033E42"/>
    <w:multiLevelType w:val="hybridMultilevel"/>
    <w:tmpl w:val="41C461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9" w15:restartNumberingAfterBreak="0">
    <w:nsid w:val="0A701C97"/>
    <w:multiLevelType w:val="multilevel"/>
    <w:tmpl w:val="0158C6FA"/>
    <w:lvl w:ilvl="0">
      <w:start w:val="1"/>
      <w:numFmt w:val="bullet"/>
      <w:lvlText w:val=""/>
      <w:lvlJc w:val="left"/>
      <w:pPr>
        <w:tabs>
          <w:tab w:val="num" w:pos="437"/>
        </w:tabs>
        <w:ind w:left="437" w:hanging="360"/>
      </w:pPr>
      <w:rPr>
        <w:rFonts w:ascii="Wingdings" w:hAnsi="Wingdings" w:hint="default"/>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0" w15:restartNumberingAfterBreak="0">
    <w:nsid w:val="0BF156A0"/>
    <w:multiLevelType w:val="hybridMultilevel"/>
    <w:tmpl w:val="08E21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A2669D"/>
    <w:multiLevelType w:val="hybridMultilevel"/>
    <w:tmpl w:val="9E548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CA668CD"/>
    <w:multiLevelType w:val="hybridMultilevel"/>
    <w:tmpl w:val="7D52216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0D081BDB"/>
    <w:multiLevelType w:val="hybridMultilevel"/>
    <w:tmpl w:val="A7CEFED4"/>
    <w:lvl w:ilvl="0" w:tplc="83C0CD8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5" w15:restartNumberingAfterBreak="0">
    <w:nsid w:val="0E9B0926"/>
    <w:multiLevelType w:val="multilevel"/>
    <w:tmpl w:val="671CFC0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6" w15:restartNumberingAfterBreak="0">
    <w:nsid w:val="0EE50CEC"/>
    <w:multiLevelType w:val="hybridMultilevel"/>
    <w:tmpl w:val="D910DE18"/>
    <w:lvl w:ilvl="0" w:tplc="A0183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D51C97"/>
    <w:multiLevelType w:val="hybridMultilevel"/>
    <w:tmpl w:val="00D43A8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0525CB1"/>
    <w:multiLevelType w:val="hybridMultilevel"/>
    <w:tmpl w:val="77DE055E"/>
    <w:lvl w:ilvl="0" w:tplc="A0183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9114C4"/>
    <w:multiLevelType w:val="multilevel"/>
    <w:tmpl w:val="AA96CD1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15:restartNumberingAfterBreak="0">
    <w:nsid w:val="12242BDA"/>
    <w:multiLevelType w:val="hybridMultilevel"/>
    <w:tmpl w:val="F354777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8C379F"/>
    <w:multiLevelType w:val="hybridMultilevel"/>
    <w:tmpl w:val="3502E104"/>
    <w:lvl w:ilvl="0" w:tplc="83C0CD86">
      <w:start w:val="1"/>
      <w:numFmt w:val="bullet"/>
      <w:lvlText w:val=""/>
      <w:lvlJc w:val="left"/>
      <w:pPr>
        <w:ind w:left="1174" w:hanging="360"/>
      </w:pPr>
      <w:rPr>
        <w:rFonts w:ascii="Symbol" w:hAnsi="Symbol" w:hint="default"/>
      </w:rPr>
    </w:lvl>
    <w:lvl w:ilvl="1" w:tplc="83C0CD8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15:restartNumberingAfterBreak="0">
    <w:nsid w:val="13753163"/>
    <w:multiLevelType w:val="hybridMultilevel"/>
    <w:tmpl w:val="C9CE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39C7150"/>
    <w:multiLevelType w:val="hybridMultilevel"/>
    <w:tmpl w:val="BDE0F07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4070521"/>
    <w:multiLevelType w:val="hybridMultilevel"/>
    <w:tmpl w:val="D13A3856"/>
    <w:lvl w:ilvl="0" w:tplc="83C0CD86">
      <w:start w:val="1"/>
      <w:numFmt w:val="bullet"/>
      <w:lvlText w:val=""/>
      <w:lvlJc w:val="left"/>
      <w:pPr>
        <w:ind w:left="720" w:hanging="360"/>
      </w:pPr>
      <w:rPr>
        <w:rFonts w:ascii="Symbol" w:hAnsi="Symbol" w:hint="default"/>
      </w:rPr>
    </w:lvl>
    <w:lvl w:ilvl="1" w:tplc="83C0CD8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7E4BAA"/>
    <w:multiLevelType w:val="hybridMultilevel"/>
    <w:tmpl w:val="FFF28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55D46A3"/>
    <w:multiLevelType w:val="hybridMultilevel"/>
    <w:tmpl w:val="3586DBB6"/>
    <w:lvl w:ilvl="0" w:tplc="83C0CD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5C42391"/>
    <w:multiLevelType w:val="multilevel"/>
    <w:tmpl w:val="6862076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15F5150E"/>
    <w:multiLevelType w:val="hybridMultilevel"/>
    <w:tmpl w:val="FFCE34A4"/>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7A67085"/>
    <w:multiLevelType w:val="hybridMultilevel"/>
    <w:tmpl w:val="0A80270E"/>
    <w:lvl w:ilvl="0" w:tplc="FFFFFFFF">
      <w:start w:val="1"/>
      <w:numFmt w:val="decimal"/>
      <w:lvlText w:val="%1)"/>
      <w:lvlJc w:val="left"/>
      <w:pPr>
        <w:tabs>
          <w:tab w:val="num" w:pos="765"/>
        </w:tabs>
        <w:ind w:left="765" w:hanging="405"/>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915625C"/>
    <w:multiLevelType w:val="multilevel"/>
    <w:tmpl w:val="5348847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2"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AFD0A88"/>
    <w:multiLevelType w:val="hybridMultilevel"/>
    <w:tmpl w:val="AB1CCF2E"/>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1B072408"/>
    <w:multiLevelType w:val="multilevel"/>
    <w:tmpl w:val="F836F82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5" w15:restartNumberingAfterBreak="0">
    <w:nsid w:val="1B2E790A"/>
    <w:multiLevelType w:val="hybridMultilevel"/>
    <w:tmpl w:val="98E05A2A"/>
    <w:lvl w:ilvl="0" w:tplc="5CFCA4C4">
      <w:start w:val="9"/>
      <w:numFmt w:val="decimal"/>
      <w:lvlText w:val="%1"/>
      <w:lvlJc w:val="left"/>
      <w:pPr>
        <w:ind w:left="385" w:hanging="274"/>
      </w:pPr>
      <w:rPr>
        <w:rFonts w:ascii="Calibri" w:eastAsia="Calibri" w:hAnsi="Calibri" w:cs="Calibri" w:hint="default"/>
        <w:b w:val="0"/>
        <w:bCs w:val="0"/>
        <w:i w:val="0"/>
        <w:iCs w:val="0"/>
        <w:w w:val="100"/>
        <w:sz w:val="22"/>
        <w:szCs w:val="22"/>
        <w:lang w:val="ru-RU" w:eastAsia="en-US" w:bidi="ar-SA"/>
      </w:rPr>
    </w:lvl>
    <w:lvl w:ilvl="1" w:tplc="868081DA">
      <w:numFmt w:val="bullet"/>
      <w:lvlText w:val="•"/>
      <w:lvlJc w:val="left"/>
      <w:pPr>
        <w:ind w:left="999" w:hanging="274"/>
      </w:pPr>
      <w:rPr>
        <w:rFonts w:hint="default"/>
        <w:lang w:val="ru-RU" w:eastAsia="en-US" w:bidi="ar-SA"/>
      </w:rPr>
    </w:lvl>
    <w:lvl w:ilvl="2" w:tplc="EB54990C">
      <w:numFmt w:val="bullet"/>
      <w:lvlText w:val="•"/>
      <w:lvlJc w:val="left"/>
      <w:pPr>
        <w:ind w:left="1618" w:hanging="274"/>
      </w:pPr>
      <w:rPr>
        <w:rFonts w:hint="default"/>
        <w:lang w:val="ru-RU" w:eastAsia="en-US" w:bidi="ar-SA"/>
      </w:rPr>
    </w:lvl>
    <w:lvl w:ilvl="3" w:tplc="EED87482">
      <w:numFmt w:val="bullet"/>
      <w:lvlText w:val="•"/>
      <w:lvlJc w:val="left"/>
      <w:pPr>
        <w:ind w:left="2237" w:hanging="274"/>
      </w:pPr>
      <w:rPr>
        <w:rFonts w:hint="default"/>
        <w:lang w:val="ru-RU" w:eastAsia="en-US" w:bidi="ar-SA"/>
      </w:rPr>
    </w:lvl>
    <w:lvl w:ilvl="4" w:tplc="33140010">
      <w:numFmt w:val="bullet"/>
      <w:lvlText w:val="•"/>
      <w:lvlJc w:val="left"/>
      <w:pPr>
        <w:ind w:left="2856" w:hanging="274"/>
      </w:pPr>
      <w:rPr>
        <w:rFonts w:hint="default"/>
        <w:lang w:val="ru-RU" w:eastAsia="en-US" w:bidi="ar-SA"/>
      </w:rPr>
    </w:lvl>
    <w:lvl w:ilvl="5" w:tplc="A7200B90">
      <w:numFmt w:val="bullet"/>
      <w:lvlText w:val="•"/>
      <w:lvlJc w:val="left"/>
      <w:pPr>
        <w:ind w:left="3475" w:hanging="274"/>
      </w:pPr>
      <w:rPr>
        <w:rFonts w:hint="default"/>
        <w:lang w:val="ru-RU" w:eastAsia="en-US" w:bidi="ar-SA"/>
      </w:rPr>
    </w:lvl>
    <w:lvl w:ilvl="6" w:tplc="EA1A8CAC">
      <w:numFmt w:val="bullet"/>
      <w:lvlText w:val="•"/>
      <w:lvlJc w:val="left"/>
      <w:pPr>
        <w:ind w:left="4094" w:hanging="274"/>
      </w:pPr>
      <w:rPr>
        <w:rFonts w:hint="default"/>
        <w:lang w:val="ru-RU" w:eastAsia="en-US" w:bidi="ar-SA"/>
      </w:rPr>
    </w:lvl>
    <w:lvl w:ilvl="7" w:tplc="3C34283E">
      <w:numFmt w:val="bullet"/>
      <w:lvlText w:val="•"/>
      <w:lvlJc w:val="left"/>
      <w:pPr>
        <w:ind w:left="4713" w:hanging="274"/>
      </w:pPr>
      <w:rPr>
        <w:rFonts w:hint="default"/>
        <w:lang w:val="ru-RU" w:eastAsia="en-US" w:bidi="ar-SA"/>
      </w:rPr>
    </w:lvl>
    <w:lvl w:ilvl="8" w:tplc="4D32D8FC">
      <w:numFmt w:val="bullet"/>
      <w:lvlText w:val="•"/>
      <w:lvlJc w:val="left"/>
      <w:pPr>
        <w:ind w:left="5332" w:hanging="274"/>
      </w:pPr>
      <w:rPr>
        <w:rFonts w:hint="default"/>
        <w:lang w:val="ru-RU" w:eastAsia="en-US" w:bidi="ar-SA"/>
      </w:rPr>
    </w:lvl>
  </w:abstractNum>
  <w:abstractNum w:abstractNumId="36" w15:restartNumberingAfterBreak="0">
    <w:nsid w:val="1B3874EC"/>
    <w:multiLevelType w:val="hybridMultilevel"/>
    <w:tmpl w:val="B7B659AC"/>
    <w:lvl w:ilvl="0" w:tplc="A63845BA">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6E2E5390">
      <w:numFmt w:val="bullet"/>
      <w:lvlText w:val="•"/>
      <w:lvlJc w:val="left"/>
      <w:pPr>
        <w:ind w:left="748" w:hanging="181"/>
      </w:pPr>
      <w:rPr>
        <w:rFonts w:hint="default"/>
        <w:lang w:val="ru-RU" w:eastAsia="en-US" w:bidi="ar-SA"/>
      </w:rPr>
    </w:lvl>
    <w:lvl w:ilvl="2" w:tplc="3A60FCDE">
      <w:numFmt w:val="bullet"/>
      <w:lvlText w:val="•"/>
      <w:lvlJc w:val="left"/>
      <w:pPr>
        <w:ind w:left="1436" w:hanging="181"/>
      </w:pPr>
      <w:rPr>
        <w:rFonts w:hint="default"/>
        <w:lang w:val="ru-RU" w:eastAsia="en-US" w:bidi="ar-SA"/>
      </w:rPr>
    </w:lvl>
    <w:lvl w:ilvl="3" w:tplc="6C6CFCD4">
      <w:numFmt w:val="bullet"/>
      <w:lvlText w:val="•"/>
      <w:lvlJc w:val="left"/>
      <w:pPr>
        <w:ind w:left="2124" w:hanging="181"/>
      </w:pPr>
      <w:rPr>
        <w:rFonts w:hint="default"/>
        <w:lang w:val="ru-RU" w:eastAsia="en-US" w:bidi="ar-SA"/>
      </w:rPr>
    </w:lvl>
    <w:lvl w:ilvl="4" w:tplc="133EA742">
      <w:numFmt w:val="bullet"/>
      <w:lvlText w:val="•"/>
      <w:lvlJc w:val="left"/>
      <w:pPr>
        <w:ind w:left="2812" w:hanging="181"/>
      </w:pPr>
      <w:rPr>
        <w:rFonts w:hint="default"/>
        <w:lang w:val="ru-RU" w:eastAsia="en-US" w:bidi="ar-SA"/>
      </w:rPr>
    </w:lvl>
    <w:lvl w:ilvl="5" w:tplc="06AA2354">
      <w:numFmt w:val="bullet"/>
      <w:lvlText w:val="•"/>
      <w:lvlJc w:val="left"/>
      <w:pPr>
        <w:ind w:left="3501" w:hanging="181"/>
      </w:pPr>
      <w:rPr>
        <w:rFonts w:hint="default"/>
        <w:lang w:val="ru-RU" w:eastAsia="en-US" w:bidi="ar-SA"/>
      </w:rPr>
    </w:lvl>
    <w:lvl w:ilvl="6" w:tplc="CC1012A6">
      <w:numFmt w:val="bullet"/>
      <w:lvlText w:val="•"/>
      <w:lvlJc w:val="left"/>
      <w:pPr>
        <w:ind w:left="4189" w:hanging="181"/>
      </w:pPr>
      <w:rPr>
        <w:rFonts w:hint="default"/>
        <w:lang w:val="ru-RU" w:eastAsia="en-US" w:bidi="ar-SA"/>
      </w:rPr>
    </w:lvl>
    <w:lvl w:ilvl="7" w:tplc="DD2C6694">
      <w:numFmt w:val="bullet"/>
      <w:lvlText w:val="•"/>
      <w:lvlJc w:val="left"/>
      <w:pPr>
        <w:ind w:left="4877" w:hanging="181"/>
      </w:pPr>
      <w:rPr>
        <w:rFonts w:hint="default"/>
        <w:lang w:val="ru-RU" w:eastAsia="en-US" w:bidi="ar-SA"/>
      </w:rPr>
    </w:lvl>
    <w:lvl w:ilvl="8" w:tplc="CAB4D3A4">
      <w:numFmt w:val="bullet"/>
      <w:lvlText w:val="•"/>
      <w:lvlJc w:val="left"/>
      <w:pPr>
        <w:ind w:left="5565" w:hanging="181"/>
      </w:pPr>
      <w:rPr>
        <w:rFonts w:hint="default"/>
        <w:lang w:val="ru-RU" w:eastAsia="en-US" w:bidi="ar-SA"/>
      </w:rPr>
    </w:lvl>
  </w:abstractNum>
  <w:abstractNum w:abstractNumId="37" w15:restartNumberingAfterBreak="0">
    <w:nsid w:val="1CB804B2"/>
    <w:multiLevelType w:val="multilevel"/>
    <w:tmpl w:val="9C60B25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8" w15:restartNumberingAfterBreak="0">
    <w:nsid w:val="1DB56376"/>
    <w:multiLevelType w:val="multilevel"/>
    <w:tmpl w:val="D72C57B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9" w15:restartNumberingAfterBreak="0">
    <w:nsid w:val="1E1E0E85"/>
    <w:multiLevelType w:val="hybridMultilevel"/>
    <w:tmpl w:val="908005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1E7A6211"/>
    <w:multiLevelType w:val="hybridMultilevel"/>
    <w:tmpl w:val="FBE2D13A"/>
    <w:lvl w:ilvl="0" w:tplc="518495D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1E9F68D1"/>
    <w:multiLevelType w:val="hybridMultilevel"/>
    <w:tmpl w:val="AC84B6EC"/>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1F924988"/>
    <w:multiLevelType w:val="hybridMultilevel"/>
    <w:tmpl w:val="595ECD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44" w15:restartNumberingAfterBreak="0">
    <w:nsid w:val="20801811"/>
    <w:multiLevelType w:val="multilevel"/>
    <w:tmpl w:val="E772862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5" w15:restartNumberingAfterBreak="0">
    <w:nsid w:val="21002436"/>
    <w:multiLevelType w:val="hybridMultilevel"/>
    <w:tmpl w:val="5AF2504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2956BFD"/>
    <w:multiLevelType w:val="hybridMultilevel"/>
    <w:tmpl w:val="1246581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230A7D53"/>
    <w:multiLevelType w:val="hybridMultilevel"/>
    <w:tmpl w:val="6448BE3C"/>
    <w:lvl w:ilvl="0" w:tplc="67C0869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83F2BF3"/>
    <w:multiLevelType w:val="multilevel"/>
    <w:tmpl w:val="8C74C27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0" w15:restartNumberingAfterBreak="0">
    <w:nsid w:val="28C70D33"/>
    <w:multiLevelType w:val="multilevel"/>
    <w:tmpl w:val="354AE84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1" w15:restartNumberingAfterBreak="0">
    <w:nsid w:val="2A146CFA"/>
    <w:multiLevelType w:val="hybridMultilevel"/>
    <w:tmpl w:val="EFD68C1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52" w15:restartNumberingAfterBreak="0">
    <w:nsid w:val="2B2E4725"/>
    <w:multiLevelType w:val="hybridMultilevel"/>
    <w:tmpl w:val="41C0F06A"/>
    <w:lvl w:ilvl="0" w:tplc="04190001">
      <w:start w:val="1"/>
      <w:numFmt w:val="bullet"/>
      <w:lvlText w:val=""/>
      <w:lvlJc w:val="left"/>
      <w:pPr>
        <w:ind w:left="1174" w:hanging="360"/>
      </w:pPr>
      <w:rPr>
        <w:rFonts w:ascii="Symbol" w:hAnsi="Symbol" w:cs="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15:restartNumberingAfterBreak="0">
    <w:nsid w:val="2C393D02"/>
    <w:multiLevelType w:val="hybridMultilevel"/>
    <w:tmpl w:val="5B5E963C"/>
    <w:lvl w:ilvl="0" w:tplc="0419000F">
      <w:start w:val="1"/>
      <w:numFmt w:val="decimal"/>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4" w15:restartNumberingAfterBreak="0">
    <w:nsid w:val="2E1348D1"/>
    <w:multiLevelType w:val="multilevel"/>
    <w:tmpl w:val="55AE53C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5" w15:restartNumberingAfterBreak="0">
    <w:nsid w:val="2E4F492E"/>
    <w:multiLevelType w:val="hybridMultilevel"/>
    <w:tmpl w:val="764CAF2C"/>
    <w:lvl w:ilvl="0" w:tplc="67C0869A">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FD2532F"/>
    <w:multiLevelType w:val="multilevel"/>
    <w:tmpl w:val="F216E654"/>
    <w:lvl w:ilvl="0">
      <w:start w:val="1"/>
      <w:numFmt w:val="decimal"/>
      <w:lvlText w:val="%1."/>
      <w:lvlJc w:val="left"/>
      <w:pPr>
        <w:ind w:left="720" w:hanging="360"/>
      </w:pPr>
    </w:lvl>
    <w:lvl w:ilvl="1">
      <w:start w:val="3"/>
      <w:numFmt w:val="decimal"/>
      <w:isLgl/>
      <w:lvlText w:val="%1.%2."/>
      <w:lvlJc w:val="left"/>
      <w:pPr>
        <w:ind w:left="960" w:hanging="600"/>
      </w:pPr>
      <w:rPr>
        <w:rFonts w:hint="default"/>
        <w:b/>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149743C"/>
    <w:multiLevelType w:val="hybridMultilevel"/>
    <w:tmpl w:val="F1001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199782D"/>
    <w:multiLevelType w:val="multilevel"/>
    <w:tmpl w:val="46D4C9D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9" w15:restartNumberingAfterBreak="0">
    <w:nsid w:val="31BA56AD"/>
    <w:multiLevelType w:val="hybridMultilevel"/>
    <w:tmpl w:val="CDC45C64"/>
    <w:lvl w:ilvl="0" w:tplc="0419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60" w15:restartNumberingAfterBreak="0">
    <w:nsid w:val="34BD62B1"/>
    <w:multiLevelType w:val="hybridMultilevel"/>
    <w:tmpl w:val="F8346964"/>
    <w:lvl w:ilvl="0" w:tplc="83C0CD8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15:restartNumberingAfterBreak="0">
    <w:nsid w:val="34EE4C03"/>
    <w:multiLevelType w:val="multilevel"/>
    <w:tmpl w:val="8344292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2" w15:restartNumberingAfterBreak="0">
    <w:nsid w:val="355B1F2D"/>
    <w:multiLevelType w:val="hybridMultilevel"/>
    <w:tmpl w:val="7732383A"/>
    <w:lvl w:ilvl="0" w:tplc="83C0CD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55B283F"/>
    <w:multiLevelType w:val="multilevel"/>
    <w:tmpl w:val="1F869C22"/>
    <w:lvl w:ilvl="0">
      <w:start w:val="1"/>
      <w:numFmt w:val="bullet"/>
      <w:lvlText w:val=""/>
      <w:lvlJc w:val="left"/>
      <w:pPr>
        <w:tabs>
          <w:tab w:val="num" w:pos="720"/>
        </w:tabs>
        <w:ind w:left="720" w:hanging="360"/>
      </w:pPr>
      <w:rPr>
        <w:rFonts w:ascii="Symbol" w:hAnsi="Symbol" w:cs="Symbol" w:hint="default"/>
        <w:b w:val="0"/>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4" w15:restartNumberingAfterBreak="0">
    <w:nsid w:val="35CA50BF"/>
    <w:multiLevelType w:val="hybridMultilevel"/>
    <w:tmpl w:val="017065C8"/>
    <w:lvl w:ilvl="0" w:tplc="04190001">
      <w:start w:val="1"/>
      <w:numFmt w:val="bullet"/>
      <w:lvlText w:val=""/>
      <w:lvlJc w:val="left"/>
      <w:pPr>
        <w:ind w:left="1174" w:hanging="360"/>
      </w:pPr>
      <w:rPr>
        <w:rFonts w:ascii="Symbol" w:hAnsi="Symbol" w:cs="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15:restartNumberingAfterBreak="0">
    <w:nsid w:val="36742D44"/>
    <w:multiLevelType w:val="multilevel"/>
    <w:tmpl w:val="8E327B28"/>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373F1E3A"/>
    <w:multiLevelType w:val="hybridMultilevel"/>
    <w:tmpl w:val="9B2C72D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8F250A4"/>
    <w:multiLevelType w:val="hybridMultilevel"/>
    <w:tmpl w:val="B61A85A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318"/>
        </w:tabs>
        <w:ind w:left="318" w:hanging="360"/>
      </w:pPr>
      <w:rPr>
        <w:rFonts w:ascii="Courier New" w:hAnsi="Courier New" w:cs="Courier New" w:hint="default"/>
      </w:rPr>
    </w:lvl>
    <w:lvl w:ilvl="2" w:tplc="04190005">
      <w:start w:val="1"/>
      <w:numFmt w:val="bullet"/>
      <w:lvlText w:val=""/>
      <w:lvlJc w:val="left"/>
      <w:pPr>
        <w:tabs>
          <w:tab w:val="num" w:pos="1038"/>
        </w:tabs>
        <w:ind w:left="1038" w:hanging="360"/>
      </w:pPr>
      <w:rPr>
        <w:rFonts w:ascii="Wingdings" w:hAnsi="Wingdings" w:hint="default"/>
      </w:rPr>
    </w:lvl>
    <w:lvl w:ilvl="3" w:tplc="04190001">
      <w:start w:val="1"/>
      <w:numFmt w:val="bullet"/>
      <w:lvlText w:val=""/>
      <w:lvlJc w:val="left"/>
      <w:pPr>
        <w:tabs>
          <w:tab w:val="num" w:pos="1758"/>
        </w:tabs>
        <w:ind w:left="1758" w:hanging="360"/>
      </w:pPr>
      <w:rPr>
        <w:rFonts w:ascii="Symbol" w:hAnsi="Symbol" w:hint="default"/>
      </w:rPr>
    </w:lvl>
    <w:lvl w:ilvl="4" w:tplc="04190003">
      <w:start w:val="1"/>
      <w:numFmt w:val="bullet"/>
      <w:lvlText w:val="o"/>
      <w:lvlJc w:val="left"/>
      <w:pPr>
        <w:tabs>
          <w:tab w:val="num" w:pos="2478"/>
        </w:tabs>
        <w:ind w:left="2478" w:hanging="360"/>
      </w:pPr>
      <w:rPr>
        <w:rFonts w:ascii="Courier New" w:hAnsi="Courier New" w:cs="Courier New" w:hint="default"/>
      </w:rPr>
    </w:lvl>
    <w:lvl w:ilvl="5" w:tplc="04190005">
      <w:start w:val="1"/>
      <w:numFmt w:val="bullet"/>
      <w:lvlText w:val=""/>
      <w:lvlJc w:val="left"/>
      <w:pPr>
        <w:tabs>
          <w:tab w:val="num" w:pos="3198"/>
        </w:tabs>
        <w:ind w:left="3198" w:hanging="360"/>
      </w:pPr>
      <w:rPr>
        <w:rFonts w:ascii="Wingdings" w:hAnsi="Wingdings" w:hint="default"/>
      </w:rPr>
    </w:lvl>
    <w:lvl w:ilvl="6" w:tplc="04190001">
      <w:start w:val="1"/>
      <w:numFmt w:val="bullet"/>
      <w:lvlText w:val=""/>
      <w:lvlJc w:val="left"/>
      <w:pPr>
        <w:tabs>
          <w:tab w:val="num" w:pos="3918"/>
        </w:tabs>
        <w:ind w:left="3918" w:hanging="360"/>
      </w:pPr>
      <w:rPr>
        <w:rFonts w:ascii="Symbol" w:hAnsi="Symbol" w:hint="default"/>
      </w:rPr>
    </w:lvl>
    <w:lvl w:ilvl="7" w:tplc="04190003">
      <w:start w:val="1"/>
      <w:numFmt w:val="bullet"/>
      <w:lvlText w:val="o"/>
      <w:lvlJc w:val="left"/>
      <w:pPr>
        <w:tabs>
          <w:tab w:val="num" w:pos="4638"/>
        </w:tabs>
        <w:ind w:left="4638" w:hanging="360"/>
      </w:pPr>
      <w:rPr>
        <w:rFonts w:ascii="Courier New" w:hAnsi="Courier New" w:cs="Courier New" w:hint="default"/>
      </w:rPr>
    </w:lvl>
    <w:lvl w:ilvl="8" w:tplc="04190005">
      <w:start w:val="1"/>
      <w:numFmt w:val="bullet"/>
      <w:lvlText w:val=""/>
      <w:lvlJc w:val="left"/>
      <w:pPr>
        <w:tabs>
          <w:tab w:val="num" w:pos="5358"/>
        </w:tabs>
        <w:ind w:left="5358" w:hanging="360"/>
      </w:pPr>
      <w:rPr>
        <w:rFonts w:ascii="Wingdings" w:hAnsi="Wingdings" w:hint="default"/>
      </w:rPr>
    </w:lvl>
  </w:abstractNum>
  <w:abstractNum w:abstractNumId="68" w15:restartNumberingAfterBreak="0">
    <w:nsid w:val="3A824D20"/>
    <w:multiLevelType w:val="hybridMultilevel"/>
    <w:tmpl w:val="FC0E4926"/>
    <w:lvl w:ilvl="0" w:tplc="83C0CD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3B420B2A"/>
    <w:multiLevelType w:val="hybridMultilevel"/>
    <w:tmpl w:val="092653C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0" w15:restartNumberingAfterBreak="0">
    <w:nsid w:val="3C541E04"/>
    <w:multiLevelType w:val="hybridMultilevel"/>
    <w:tmpl w:val="92DC90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C7C2133"/>
    <w:multiLevelType w:val="hybridMultilevel"/>
    <w:tmpl w:val="64F476FE"/>
    <w:styleLink w:val="WWNum11"/>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D74473E"/>
    <w:multiLevelType w:val="hybridMultilevel"/>
    <w:tmpl w:val="CF56BE7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4" w15:restartNumberingAfterBreak="0">
    <w:nsid w:val="41551822"/>
    <w:multiLevelType w:val="hybridMultilevel"/>
    <w:tmpl w:val="8D2C626E"/>
    <w:lvl w:ilvl="0" w:tplc="75EC7194">
      <w:start w:val="1"/>
      <w:numFmt w:val="decimal"/>
      <w:lvlText w:val="%1."/>
      <w:lvlJc w:val="left"/>
      <w:pPr>
        <w:tabs>
          <w:tab w:val="num" w:pos="360"/>
        </w:tabs>
        <w:ind w:left="360" w:hanging="360"/>
      </w:pPr>
    </w:lvl>
    <w:lvl w:ilvl="1" w:tplc="A23E9AD0">
      <w:numFmt w:val="none"/>
      <w:lvlText w:val=""/>
      <w:lvlJc w:val="left"/>
      <w:pPr>
        <w:tabs>
          <w:tab w:val="num" w:pos="360"/>
        </w:tabs>
        <w:ind w:left="0" w:firstLine="0"/>
      </w:pPr>
    </w:lvl>
    <w:lvl w:ilvl="2" w:tplc="83E0B4D6">
      <w:numFmt w:val="none"/>
      <w:lvlText w:val=""/>
      <w:lvlJc w:val="left"/>
      <w:pPr>
        <w:tabs>
          <w:tab w:val="num" w:pos="360"/>
        </w:tabs>
        <w:ind w:left="0" w:firstLine="0"/>
      </w:pPr>
    </w:lvl>
    <w:lvl w:ilvl="3" w:tplc="FC9EF72A">
      <w:numFmt w:val="none"/>
      <w:lvlText w:val=""/>
      <w:lvlJc w:val="left"/>
      <w:pPr>
        <w:tabs>
          <w:tab w:val="num" w:pos="360"/>
        </w:tabs>
        <w:ind w:left="0" w:firstLine="0"/>
      </w:pPr>
    </w:lvl>
    <w:lvl w:ilvl="4" w:tplc="C240BF94">
      <w:numFmt w:val="none"/>
      <w:lvlText w:val=""/>
      <w:lvlJc w:val="left"/>
      <w:pPr>
        <w:tabs>
          <w:tab w:val="num" w:pos="360"/>
        </w:tabs>
        <w:ind w:left="0" w:firstLine="0"/>
      </w:pPr>
    </w:lvl>
    <w:lvl w:ilvl="5" w:tplc="044E7844">
      <w:numFmt w:val="none"/>
      <w:lvlText w:val=""/>
      <w:lvlJc w:val="left"/>
      <w:pPr>
        <w:tabs>
          <w:tab w:val="num" w:pos="360"/>
        </w:tabs>
        <w:ind w:left="0" w:firstLine="0"/>
      </w:pPr>
    </w:lvl>
    <w:lvl w:ilvl="6" w:tplc="3F38A8B0">
      <w:numFmt w:val="none"/>
      <w:lvlText w:val=""/>
      <w:lvlJc w:val="left"/>
      <w:pPr>
        <w:tabs>
          <w:tab w:val="num" w:pos="360"/>
        </w:tabs>
        <w:ind w:left="0" w:firstLine="0"/>
      </w:pPr>
    </w:lvl>
    <w:lvl w:ilvl="7" w:tplc="D960E27E">
      <w:numFmt w:val="none"/>
      <w:lvlText w:val=""/>
      <w:lvlJc w:val="left"/>
      <w:pPr>
        <w:tabs>
          <w:tab w:val="num" w:pos="360"/>
        </w:tabs>
        <w:ind w:left="0" w:firstLine="0"/>
      </w:pPr>
    </w:lvl>
    <w:lvl w:ilvl="8" w:tplc="BC84B386">
      <w:numFmt w:val="none"/>
      <w:lvlText w:val=""/>
      <w:lvlJc w:val="left"/>
      <w:pPr>
        <w:tabs>
          <w:tab w:val="num" w:pos="360"/>
        </w:tabs>
        <w:ind w:left="0" w:firstLine="0"/>
      </w:pPr>
    </w:lvl>
  </w:abstractNum>
  <w:abstractNum w:abstractNumId="75" w15:restartNumberingAfterBreak="0">
    <w:nsid w:val="42126107"/>
    <w:multiLevelType w:val="hybridMultilevel"/>
    <w:tmpl w:val="24568418"/>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411059B"/>
    <w:multiLevelType w:val="hybridMultilevel"/>
    <w:tmpl w:val="7542DE6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7" w15:restartNumberingAfterBreak="0">
    <w:nsid w:val="44A95C08"/>
    <w:multiLevelType w:val="hybridMultilevel"/>
    <w:tmpl w:val="EF16CF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46352B94"/>
    <w:multiLevelType w:val="multilevel"/>
    <w:tmpl w:val="EAB4952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80" w15:restartNumberingAfterBreak="0">
    <w:nsid w:val="46741D45"/>
    <w:multiLevelType w:val="multilevel"/>
    <w:tmpl w:val="3A5E9D2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81" w15:restartNumberingAfterBreak="0">
    <w:nsid w:val="46D34B94"/>
    <w:multiLevelType w:val="hybridMultilevel"/>
    <w:tmpl w:val="6B8C36A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2"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A2F1FAD"/>
    <w:multiLevelType w:val="multilevel"/>
    <w:tmpl w:val="D078361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4" w15:restartNumberingAfterBreak="0">
    <w:nsid w:val="4CE76C54"/>
    <w:multiLevelType w:val="multilevel"/>
    <w:tmpl w:val="9FD2D1CE"/>
    <w:lvl w:ilvl="0">
      <w:start w:val="1"/>
      <w:numFmt w:val="decimal"/>
      <w:lvlText w:val="%1"/>
      <w:lvlJc w:val="left"/>
      <w:pPr>
        <w:ind w:left="55" w:hanging="361"/>
      </w:pPr>
      <w:rPr>
        <w:rFonts w:hint="default"/>
        <w:lang w:val="ru-RU" w:eastAsia="en-US" w:bidi="ar-SA"/>
      </w:rPr>
    </w:lvl>
    <w:lvl w:ilvl="1">
      <w:start w:val="1"/>
      <w:numFmt w:val="decimal"/>
      <w:lvlText w:val="%1.%2."/>
      <w:lvlJc w:val="left"/>
      <w:pPr>
        <w:ind w:left="55"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436" w:hanging="361"/>
      </w:pPr>
      <w:rPr>
        <w:rFonts w:hint="default"/>
        <w:lang w:val="ru-RU" w:eastAsia="en-US" w:bidi="ar-SA"/>
      </w:rPr>
    </w:lvl>
    <w:lvl w:ilvl="3">
      <w:numFmt w:val="bullet"/>
      <w:lvlText w:val="•"/>
      <w:lvlJc w:val="left"/>
      <w:pPr>
        <w:ind w:left="2124" w:hanging="361"/>
      </w:pPr>
      <w:rPr>
        <w:rFonts w:hint="default"/>
        <w:lang w:val="ru-RU" w:eastAsia="en-US" w:bidi="ar-SA"/>
      </w:rPr>
    </w:lvl>
    <w:lvl w:ilvl="4">
      <w:numFmt w:val="bullet"/>
      <w:lvlText w:val="•"/>
      <w:lvlJc w:val="left"/>
      <w:pPr>
        <w:ind w:left="2812" w:hanging="361"/>
      </w:pPr>
      <w:rPr>
        <w:rFonts w:hint="default"/>
        <w:lang w:val="ru-RU" w:eastAsia="en-US" w:bidi="ar-SA"/>
      </w:rPr>
    </w:lvl>
    <w:lvl w:ilvl="5">
      <w:numFmt w:val="bullet"/>
      <w:lvlText w:val="•"/>
      <w:lvlJc w:val="left"/>
      <w:pPr>
        <w:ind w:left="3501" w:hanging="361"/>
      </w:pPr>
      <w:rPr>
        <w:rFonts w:hint="default"/>
        <w:lang w:val="ru-RU" w:eastAsia="en-US" w:bidi="ar-SA"/>
      </w:rPr>
    </w:lvl>
    <w:lvl w:ilvl="6">
      <w:numFmt w:val="bullet"/>
      <w:lvlText w:val="•"/>
      <w:lvlJc w:val="left"/>
      <w:pPr>
        <w:ind w:left="4189" w:hanging="361"/>
      </w:pPr>
      <w:rPr>
        <w:rFonts w:hint="default"/>
        <w:lang w:val="ru-RU" w:eastAsia="en-US" w:bidi="ar-SA"/>
      </w:rPr>
    </w:lvl>
    <w:lvl w:ilvl="7">
      <w:numFmt w:val="bullet"/>
      <w:lvlText w:val="•"/>
      <w:lvlJc w:val="left"/>
      <w:pPr>
        <w:ind w:left="4877" w:hanging="361"/>
      </w:pPr>
      <w:rPr>
        <w:rFonts w:hint="default"/>
        <w:lang w:val="ru-RU" w:eastAsia="en-US" w:bidi="ar-SA"/>
      </w:rPr>
    </w:lvl>
    <w:lvl w:ilvl="8">
      <w:numFmt w:val="bullet"/>
      <w:lvlText w:val="•"/>
      <w:lvlJc w:val="left"/>
      <w:pPr>
        <w:ind w:left="5565" w:hanging="361"/>
      </w:pPr>
      <w:rPr>
        <w:rFonts w:hint="default"/>
        <w:lang w:val="ru-RU" w:eastAsia="en-US" w:bidi="ar-SA"/>
      </w:rPr>
    </w:lvl>
  </w:abstractNum>
  <w:abstractNum w:abstractNumId="85" w15:restartNumberingAfterBreak="0">
    <w:nsid w:val="4D113E68"/>
    <w:multiLevelType w:val="hybridMultilevel"/>
    <w:tmpl w:val="AAF2B4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4DD40165"/>
    <w:multiLevelType w:val="multilevel"/>
    <w:tmpl w:val="6EDED24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7"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505100E6"/>
    <w:multiLevelType w:val="multilevel"/>
    <w:tmpl w:val="A3964CFA"/>
    <w:lvl w:ilvl="0">
      <w:start w:val="1"/>
      <w:numFmt w:val="decimal"/>
      <w:lvlText w:val="%1."/>
      <w:lvlJc w:val="left"/>
      <w:pPr>
        <w:tabs>
          <w:tab w:val="num" w:pos="437"/>
        </w:tabs>
        <w:ind w:left="437" w:hanging="360"/>
      </w:pPr>
      <w:rPr>
        <w:b w:val="0"/>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89" w15:restartNumberingAfterBreak="0">
    <w:nsid w:val="52D329C6"/>
    <w:multiLevelType w:val="multilevel"/>
    <w:tmpl w:val="D43207F6"/>
    <w:lvl w:ilvl="0">
      <w:start w:val="3"/>
      <w:numFmt w:val="decimal"/>
      <w:lvlText w:val="%1."/>
      <w:lvlJc w:val="left"/>
      <w:pPr>
        <w:ind w:left="1789"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90"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15:restartNumberingAfterBreak="0">
    <w:nsid w:val="56C05A64"/>
    <w:multiLevelType w:val="hybridMultilevel"/>
    <w:tmpl w:val="07127874"/>
    <w:lvl w:ilvl="0" w:tplc="A0183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8395333"/>
    <w:multiLevelType w:val="hybridMultilevel"/>
    <w:tmpl w:val="1318C24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59FA239D"/>
    <w:multiLevelType w:val="hybridMultilevel"/>
    <w:tmpl w:val="F67A7298"/>
    <w:lvl w:ilvl="0" w:tplc="D5360994">
      <w:start w:val="5"/>
      <w:numFmt w:val="decimal"/>
      <w:lvlText w:val="%1."/>
      <w:lvlJc w:val="left"/>
      <w:pPr>
        <w:ind w:left="295" w:hanging="181"/>
      </w:pPr>
      <w:rPr>
        <w:rFonts w:hint="default"/>
        <w:w w:val="100"/>
        <w:lang w:val="ru-RU" w:eastAsia="en-US" w:bidi="ar-SA"/>
      </w:rPr>
    </w:lvl>
    <w:lvl w:ilvl="1" w:tplc="E0001660">
      <w:numFmt w:val="bullet"/>
      <w:lvlText w:val="•"/>
      <w:lvlJc w:val="left"/>
      <w:pPr>
        <w:ind w:left="906" w:hanging="181"/>
      </w:pPr>
      <w:rPr>
        <w:rFonts w:hint="default"/>
        <w:lang w:val="ru-RU" w:eastAsia="en-US" w:bidi="ar-SA"/>
      </w:rPr>
    </w:lvl>
    <w:lvl w:ilvl="2" w:tplc="A0D20034">
      <w:numFmt w:val="bullet"/>
      <w:lvlText w:val="•"/>
      <w:lvlJc w:val="left"/>
      <w:pPr>
        <w:ind w:left="1513" w:hanging="181"/>
      </w:pPr>
      <w:rPr>
        <w:rFonts w:hint="default"/>
        <w:lang w:val="ru-RU" w:eastAsia="en-US" w:bidi="ar-SA"/>
      </w:rPr>
    </w:lvl>
    <w:lvl w:ilvl="3" w:tplc="13446B00">
      <w:numFmt w:val="bullet"/>
      <w:lvlText w:val="•"/>
      <w:lvlJc w:val="left"/>
      <w:pPr>
        <w:ind w:left="2119" w:hanging="181"/>
      </w:pPr>
      <w:rPr>
        <w:rFonts w:hint="default"/>
        <w:lang w:val="ru-RU" w:eastAsia="en-US" w:bidi="ar-SA"/>
      </w:rPr>
    </w:lvl>
    <w:lvl w:ilvl="4" w:tplc="69B81BAA">
      <w:numFmt w:val="bullet"/>
      <w:lvlText w:val="•"/>
      <w:lvlJc w:val="left"/>
      <w:pPr>
        <w:ind w:left="2726" w:hanging="181"/>
      </w:pPr>
      <w:rPr>
        <w:rFonts w:hint="default"/>
        <w:lang w:val="ru-RU" w:eastAsia="en-US" w:bidi="ar-SA"/>
      </w:rPr>
    </w:lvl>
    <w:lvl w:ilvl="5" w:tplc="C93CAF0C">
      <w:numFmt w:val="bullet"/>
      <w:lvlText w:val="•"/>
      <w:lvlJc w:val="left"/>
      <w:pPr>
        <w:ind w:left="3333" w:hanging="181"/>
      </w:pPr>
      <w:rPr>
        <w:rFonts w:hint="default"/>
        <w:lang w:val="ru-RU" w:eastAsia="en-US" w:bidi="ar-SA"/>
      </w:rPr>
    </w:lvl>
    <w:lvl w:ilvl="6" w:tplc="CD6E77E6">
      <w:numFmt w:val="bullet"/>
      <w:lvlText w:val="•"/>
      <w:lvlJc w:val="left"/>
      <w:pPr>
        <w:ind w:left="3939" w:hanging="181"/>
      </w:pPr>
      <w:rPr>
        <w:rFonts w:hint="default"/>
        <w:lang w:val="ru-RU" w:eastAsia="en-US" w:bidi="ar-SA"/>
      </w:rPr>
    </w:lvl>
    <w:lvl w:ilvl="7" w:tplc="2A2AF166">
      <w:numFmt w:val="bullet"/>
      <w:lvlText w:val="•"/>
      <w:lvlJc w:val="left"/>
      <w:pPr>
        <w:ind w:left="4546" w:hanging="181"/>
      </w:pPr>
      <w:rPr>
        <w:rFonts w:hint="default"/>
        <w:lang w:val="ru-RU" w:eastAsia="en-US" w:bidi="ar-SA"/>
      </w:rPr>
    </w:lvl>
    <w:lvl w:ilvl="8" w:tplc="9A902F04">
      <w:numFmt w:val="bullet"/>
      <w:lvlText w:val="•"/>
      <w:lvlJc w:val="left"/>
      <w:pPr>
        <w:ind w:left="5152" w:hanging="181"/>
      </w:pPr>
      <w:rPr>
        <w:rFonts w:hint="default"/>
        <w:lang w:val="ru-RU" w:eastAsia="en-US" w:bidi="ar-SA"/>
      </w:rPr>
    </w:lvl>
  </w:abstractNum>
  <w:abstractNum w:abstractNumId="95" w15:restartNumberingAfterBreak="0">
    <w:nsid w:val="5C2537AE"/>
    <w:multiLevelType w:val="multilevel"/>
    <w:tmpl w:val="CF3CDFF2"/>
    <w:lvl w:ilvl="0">
      <w:start w:val="1"/>
      <w:numFmt w:val="decimal"/>
      <w:lvlText w:val="%1."/>
      <w:lvlJc w:val="left"/>
      <w:pPr>
        <w:tabs>
          <w:tab w:val="num" w:pos="437"/>
        </w:tabs>
        <w:ind w:left="437" w:hanging="360"/>
      </w:pPr>
      <w:rPr>
        <w:b w:val="0"/>
        <w:bCs/>
      </w:rPr>
    </w:lvl>
    <w:lvl w:ilvl="1">
      <w:start w:val="1"/>
      <w:numFmt w:val="decimal"/>
      <w:lvlText w:val="%2."/>
      <w:lvlJc w:val="left"/>
      <w:pPr>
        <w:tabs>
          <w:tab w:val="num" w:pos="360"/>
        </w:tabs>
        <w:ind w:left="360" w:hanging="360"/>
      </w:pPr>
      <w:rPr>
        <w:rFonts w:ascii="Times New Roman" w:hAnsi="Times New Roman" w:cs="Times New Roman" w:hint="default"/>
        <w:b/>
        <w:bCs/>
        <w:sz w:val="24"/>
        <w:szCs w:val="24"/>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96" w15:restartNumberingAfterBreak="0">
    <w:nsid w:val="5C2B1B50"/>
    <w:multiLevelType w:val="hybridMultilevel"/>
    <w:tmpl w:val="11BA49C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7"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F033B76"/>
    <w:multiLevelType w:val="multilevel"/>
    <w:tmpl w:val="79DC5D18"/>
    <w:lvl w:ilvl="0">
      <w:start w:val="1"/>
      <w:numFmt w:val="decimal"/>
      <w:lvlText w:val="%1"/>
      <w:lvlJc w:val="left"/>
      <w:pPr>
        <w:ind w:left="439" w:hanging="361"/>
      </w:pPr>
      <w:rPr>
        <w:rFonts w:hint="default"/>
        <w:lang w:val="ru-RU" w:eastAsia="en-US" w:bidi="ar-SA"/>
      </w:rPr>
    </w:lvl>
    <w:lvl w:ilvl="1">
      <w:start w:val="2"/>
      <w:numFmt w:val="decimal"/>
      <w:lvlText w:val="%1.%2."/>
      <w:lvlJc w:val="left"/>
      <w:pPr>
        <w:ind w:left="439" w:hanging="361"/>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74" w:hanging="361"/>
      </w:pPr>
      <w:rPr>
        <w:rFonts w:hint="default"/>
        <w:lang w:val="ru-RU" w:eastAsia="en-US" w:bidi="ar-SA"/>
      </w:rPr>
    </w:lvl>
    <w:lvl w:ilvl="3">
      <w:numFmt w:val="bullet"/>
      <w:lvlText w:val="•"/>
      <w:lvlJc w:val="left"/>
      <w:pPr>
        <w:ind w:left="1241" w:hanging="361"/>
      </w:pPr>
      <w:rPr>
        <w:rFonts w:hint="default"/>
        <w:lang w:val="ru-RU" w:eastAsia="en-US" w:bidi="ar-SA"/>
      </w:rPr>
    </w:lvl>
    <w:lvl w:ilvl="4">
      <w:numFmt w:val="bullet"/>
      <w:lvlText w:val="•"/>
      <w:lvlJc w:val="left"/>
      <w:pPr>
        <w:ind w:left="1509" w:hanging="361"/>
      </w:pPr>
      <w:rPr>
        <w:rFonts w:hint="default"/>
        <w:lang w:val="ru-RU" w:eastAsia="en-US" w:bidi="ar-SA"/>
      </w:rPr>
    </w:lvl>
    <w:lvl w:ilvl="5">
      <w:numFmt w:val="bullet"/>
      <w:lvlText w:val="•"/>
      <w:lvlJc w:val="left"/>
      <w:pPr>
        <w:ind w:left="1776" w:hanging="361"/>
      </w:pPr>
      <w:rPr>
        <w:rFonts w:hint="default"/>
        <w:lang w:val="ru-RU" w:eastAsia="en-US" w:bidi="ar-SA"/>
      </w:rPr>
    </w:lvl>
    <w:lvl w:ilvl="6">
      <w:numFmt w:val="bullet"/>
      <w:lvlText w:val="•"/>
      <w:lvlJc w:val="left"/>
      <w:pPr>
        <w:ind w:left="2043" w:hanging="361"/>
      </w:pPr>
      <w:rPr>
        <w:rFonts w:hint="default"/>
        <w:lang w:val="ru-RU" w:eastAsia="en-US" w:bidi="ar-SA"/>
      </w:rPr>
    </w:lvl>
    <w:lvl w:ilvl="7">
      <w:numFmt w:val="bullet"/>
      <w:lvlText w:val="•"/>
      <w:lvlJc w:val="left"/>
      <w:pPr>
        <w:ind w:left="2311" w:hanging="361"/>
      </w:pPr>
      <w:rPr>
        <w:rFonts w:hint="default"/>
        <w:lang w:val="ru-RU" w:eastAsia="en-US" w:bidi="ar-SA"/>
      </w:rPr>
    </w:lvl>
    <w:lvl w:ilvl="8">
      <w:numFmt w:val="bullet"/>
      <w:lvlText w:val="•"/>
      <w:lvlJc w:val="left"/>
      <w:pPr>
        <w:ind w:left="2578" w:hanging="361"/>
      </w:pPr>
      <w:rPr>
        <w:rFonts w:hint="default"/>
        <w:lang w:val="ru-RU" w:eastAsia="en-US" w:bidi="ar-SA"/>
      </w:rPr>
    </w:lvl>
  </w:abstractNum>
  <w:abstractNum w:abstractNumId="99" w15:restartNumberingAfterBreak="0">
    <w:nsid w:val="5F742467"/>
    <w:multiLevelType w:val="hybridMultilevel"/>
    <w:tmpl w:val="7FEE4702"/>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1182B4B"/>
    <w:multiLevelType w:val="multilevel"/>
    <w:tmpl w:val="31AC0C1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1" w15:restartNumberingAfterBreak="0">
    <w:nsid w:val="64805FA2"/>
    <w:multiLevelType w:val="multilevel"/>
    <w:tmpl w:val="4290064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2" w15:restartNumberingAfterBreak="0">
    <w:nsid w:val="65AB27FC"/>
    <w:multiLevelType w:val="hybridMultilevel"/>
    <w:tmpl w:val="6192738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3" w15:restartNumberingAfterBreak="0">
    <w:nsid w:val="67003D34"/>
    <w:multiLevelType w:val="multilevel"/>
    <w:tmpl w:val="674C3EE6"/>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104"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8EA29B6"/>
    <w:multiLevelType w:val="multilevel"/>
    <w:tmpl w:val="6BF64190"/>
    <w:lvl w:ilvl="0">
      <w:start w:val="1"/>
      <w:numFmt w:val="bullet"/>
      <w:lvlText w:val=""/>
      <w:lvlJc w:val="left"/>
      <w:pPr>
        <w:tabs>
          <w:tab w:val="num" w:pos="720"/>
        </w:tabs>
        <w:ind w:left="720" w:hanging="360"/>
      </w:pPr>
      <w:rPr>
        <w:rFonts w:ascii="Symbol" w:hAnsi="Symbol" w:cs="Symbol" w:hint="default"/>
        <w:b w:val="0"/>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6" w15:restartNumberingAfterBreak="0">
    <w:nsid w:val="696D49E1"/>
    <w:multiLevelType w:val="hybridMultilevel"/>
    <w:tmpl w:val="E7CAB82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ADA0A09"/>
    <w:multiLevelType w:val="hybridMultilevel"/>
    <w:tmpl w:val="53183B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9D3F43"/>
    <w:multiLevelType w:val="hybridMultilevel"/>
    <w:tmpl w:val="739C820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09" w15:restartNumberingAfterBreak="0">
    <w:nsid w:val="6BC93AC5"/>
    <w:multiLevelType w:val="hybridMultilevel"/>
    <w:tmpl w:val="99E0B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F3288D"/>
    <w:multiLevelType w:val="hybridMultilevel"/>
    <w:tmpl w:val="CD9670AC"/>
    <w:lvl w:ilvl="0" w:tplc="93246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C542E83"/>
    <w:multiLevelType w:val="multilevel"/>
    <w:tmpl w:val="0A6E678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2" w15:restartNumberingAfterBreak="0">
    <w:nsid w:val="6C6E77C1"/>
    <w:multiLevelType w:val="hybridMultilevel"/>
    <w:tmpl w:val="97AACF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6D1F0219"/>
    <w:multiLevelType w:val="hybridMultilevel"/>
    <w:tmpl w:val="5A48EB7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14" w15:restartNumberingAfterBreak="0">
    <w:nsid w:val="6D812C6E"/>
    <w:multiLevelType w:val="hybridMultilevel"/>
    <w:tmpl w:val="662E8C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DE10ED3"/>
    <w:multiLevelType w:val="hybridMultilevel"/>
    <w:tmpl w:val="D0F6107C"/>
    <w:lvl w:ilvl="0" w:tplc="F94EEDA8">
      <w:start w:val="1"/>
      <w:numFmt w:val="bullet"/>
      <w:lvlText w:val=""/>
      <w:lvlJc w:val="left"/>
      <w:pPr>
        <w:tabs>
          <w:tab w:val="num" w:pos="2909"/>
        </w:tabs>
        <w:ind w:left="2909" w:hanging="35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6E4A63EC"/>
    <w:multiLevelType w:val="multilevel"/>
    <w:tmpl w:val="4FACF13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7" w15:restartNumberingAfterBreak="0">
    <w:nsid w:val="72E456D8"/>
    <w:multiLevelType w:val="hybridMultilevel"/>
    <w:tmpl w:val="E3F24B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3375466"/>
    <w:multiLevelType w:val="hybridMultilevel"/>
    <w:tmpl w:val="2640B6E6"/>
    <w:lvl w:ilvl="0" w:tplc="83C0CD86">
      <w:start w:val="1"/>
      <w:numFmt w:val="bullet"/>
      <w:lvlText w:val=""/>
      <w:lvlJc w:val="left"/>
      <w:pPr>
        <w:ind w:left="1174" w:hanging="360"/>
      </w:pPr>
      <w:rPr>
        <w:rFonts w:ascii="Symbol" w:hAnsi="Symbol" w:hint="default"/>
      </w:rPr>
    </w:lvl>
    <w:lvl w:ilvl="1" w:tplc="83C0CD8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9" w15:restartNumberingAfterBreak="0">
    <w:nsid w:val="735F5017"/>
    <w:multiLevelType w:val="hybridMultilevel"/>
    <w:tmpl w:val="74346288"/>
    <w:lvl w:ilvl="0" w:tplc="67C0869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3E9156E"/>
    <w:multiLevelType w:val="hybridMultilevel"/>
    <w:tmpl w:val="C57811F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15:restartNumberingAfterBreak="0">
    <w:nsid w:val="75050C06"/>
    <w:multiLevelType w:val="hybridMultilevel"/>
    <w:tmpl w:val="D4288C42"/>
    <w:lvl w:ilvl="0" w:tplc="3DA8B826">
      <w:start w:val="1"/>
      <w:numFmt w:val="decimal"/>
      <w:lvlText w:val="%1."/>
      <w:lvlJc w:val="left"/>
      <w:pPr>
        <w:ind w:left="55" w:hanging="240"/>
      </w:pPr>
      <w:rPr>
        <w:rFonts w:hint="default"/>
        <w:w w:val="100"/>
        <w:lang w:val="ru-RU" w:eastAsia="en-US" w:bidi="ar-SA"/>
      </w:rPr>
    </w:lvl>
    <w:lvl w:ilvl="1" w:tplc="FD8C8108">
      <w:numFmt w:val="bullet"/>
      <w:lvlText w:val="•"/>
      <w:lvlJc w:val="left"/>
      <w:pPr>
        <w:ind w:left="365" w:hanging="240"/>
      </w:pPr>
      <w:rPr>
        <w:rFonts w:hint="default"/>
        <w:lang w:val="ru-RU" w:eastAsia="en-US" w:bidi="ar-SA"/>
      </w:rPr>
    </w:lvl>
    <w:lvl w:ilvl="2" w:tplc="7B083D8E">
      <w:numFmt w:val="bullet"/>
      <w:lvlText w:val="•"/>
      <w:lvlJc w:val="left"/>
      <w:pPr>
        <w:ind w:left="670" w:hanging="240"/>
      </w:pPr>
      <w:rPr>
        <w:rFonts w:hint="default"/>
        <w:lang w:val="ru-RU" w:eastAsia="en-US" w:bidi="ar-SA"/>
      </w:rPr>
    </w:lvl>
    <w:lvl w:ilvl="3" w:tplc="C8480FB8">
      <w:numFmt w:val="bullet"/>
      <w:lvlText w:val="•"/>
      <w:lvlJc w:val="left"/>
      <w:pPr>
        <w:ind w:left="975" w:hanging="240"/>
      </w:pPr>
      <w:rPr>
        <w:rFonts w:hint="default"/>
        <w:lang w:val="ru-RU" w:eastAsia="en-US" w:bidi="ar-SA"/>
      </w:rPr>
    </w:lvl>
    <w:lvl w:ilvl="4" w:tplc="4F8C3F52">
      <w:numFmt w:val="bullet"/>
      <w:lvlText w:val="•"/>
      <w:lvlJc w:val="left"/>
      <w:pPr>
        <w:ind w:left="1281" w:hanging="240"/>
      </w:pPr>
      <w:rPr>
        <w:rFonts w:hint="default"/>
        <w:lang w:val="ru-RU" w:eastAsia="en-US" w:bidi="ar-SA"/>
      </w:rPr>
    </w:lvl>
    <w:lvl w:ilvl="5" w:tplc="8BF6E112">
      <w:numFmt w:val="bullet"/>
      <w:lvlText w:val="•"/>
      <w:lvlJc w:val="left"/>
      <w:pPr>
        <w:ind w:left="1586" w:hanging="240"/>
      </w:pPr>
      <w:rPr>
        <w:rFonts w:hint="default"/>
        <w:lang w:val="ru-RU" w:eastAsia="en-US" w:bidi="ar-SA"/>
      </w:rPr>
    </w:lvl>
    <w:lvl w:ilvl="6" w:tplc="1B9213DE">
      <w:numFmt w:val="bullet"/>
      <w:lvlText w:val="•"/>
      <w:lvlJc w:val="left"/>
      <w:pPr>
        <w:ind w:left="1891" w:hanging="240"/>
      </w:pPr>
      <w:rPr>
        <w:rFonts w:hint="default"/>
        <w:lang w:val="ru-RU" w:eastAsia="en-US" w:bidi="ar-SA"/>
      </w:rPr>
    </w:lvl>
    <w:lvl w:ilvl="7" w:tplc="9650E550">
      <w:numFmt w:val="bullet"/>
      <w:lvlText w:val="•"/>
      <w:lvlJc w:val="left"/>
      <w:pPr>
        <w:ind w:left="2197" w:hanging="240"/>
      </w:pPr>
      <w:rPr>
        <w:rFonts w:hint="default"/>
        <w:lang w:val="ru-RU" w:eastAsia="en-US" w:bidi="ar-SA"/>
      </w:rPr>
    </w:lvl>
    <w:lvl w:ilvl="8" w:tplc="B61CD308">
      <w:numFmt w:val="bullet"/>
      <w:lvlText w:val="•"/>
      <w:lvlJc w:val="left"/>
      <w:pPr>
        <w:ind w:left="2502" w:hanging="240"/>
      </w:pPr>
      <w:rPr>
        <w:rFonts w:hint="default"/>
        <w:lang w:val="ru-RU" w:eastAsia="en-US" w:bidi="ar-SA"/>
      </w:rPr>
    </w:lvl>
  </w:abstractNum>
  <w:abstractNum w:abstractNumId="122" w15:restartNumberingAfterBreak="0">
    <w:nsid w:val="765F7E58"/>
    <w:multiLevelType w:val="hybridMultilevel"/>
    <w:tmpl w:val="856C2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6E50DEF"/>
    <w:multiLevelType w:val="multilevel"/>
    <w:tmpl w:val="5C580F3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24"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79D36E8F"/>
    <w:multiLevelType w:val="hybridMultilevel"/>
    <w:tmpl w:val="5126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B32752C"/>
    <w:multiLevelType w:val="hybridMultilevel"/>
    <w:tmpl w:val="AFF4A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B8B5730"/>
    <w:multiLevelType w:val="multilevel"/>
    <w:tmpl w:val="097C527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8" w15:restartNumberingAfterBreak="0">
    <w:nsid w:val="7D3951A8"/>
    <w:multiLevelType w:val="hybridMultilevel"/>
    <w:tmpl w:val="DED897F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29" w15:restartNumberingAfterBreak="0">
    <w:nsid w:val="7D451F05"/>
    <w:multiLevelType w:val="multilevel"/>
    <w:tmpl w:val="5668296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0" w15:restartNumberingAfterBreak="0">
    <w:nsid w:val="7D5569DD"/>
    <w:multiLevelType w:val="hybridMultilevel"/>
    <w:tmpl w:val="25661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E920289"/>
    <w:multiLevelType w:val="hybridMultilevel"/>
    <w:tmpl w:val="BECC434E"/>
    <w:lvl w:ilvl="0" w:tplc="7C7C0C34">
      <w:start w:val="4"/>
      <w:numFmt w:val="decimal"/>
      <w:lvlText w:val="%1"/>
      <w:lvlJc w:val="left"/>
      <w:pPr>
        <w:ind w:left="271" w:hanging="166"/>
      </w:pPr>
      <w:rPr>
        <w:rFonts w:ascii="Calibri" w:eastAsia="Calibri" w:hAnsi="Calibri" w:cs="Calibri" w:hint="default"/>
        <w:b w:val="0"/>
        <w:bCs w:val="0"/>
        <w:i w:val="0"/>
        <w:iCs w:val="0"/>
        <w:w w:val="100"/>
        <w:sz w:val="22"/>
        <w:szCs w:val="22"/>
        <w:lang w:val="ru-RU" w:eastAsia="en-US" w:bidi="ar-SA"/>
      </w:rPr>
    </w:lvl>
    <w:lvl w:ilvl="1" w:tplc="AAA295CC">
      <w:numFmt w:val="bullet"/>
      <w:lvlText w:val="•"/>
      <w:lvlJc w:val="left"/>
      <w:pPr>
        <w:ind w:left="1734" w:hanging="166"/>
      </w:pPr>
      <w:rPr>
        <w:rFonts w:hint="default"/>
        <w:lang w:val="ru-RU" w:eastAsia="en-US" w:bidi="ar-SA"/>
      </w:rPr>
    </w:lvl>
    <w:lvl w:ilvl="2" w:tplc="29DE7280">
      <w:numFmt w:val="bullet"/>
      <w:lvlText w:val="•"/>
      <w:lvlJc w:val="left"/>
      <w:pPr>
        <w:ind w:left="3188" w:hanging="166"/>
      </w:pPr>
      <w:rPr>
        <w:rFonts w:hint="default"/>
        <w:lang w:val="ru-RU" w:eastAsia="en-US" w:bidi="ar-SA"/>
      </w:rPr>
    </w:lvl>
    <w:lvl w:ilvl="3" w:tplc="06822978">
      <w:numFmt w:val="bullet"/>
      <w:lvlText w:val="•"/>
      <w:lvlJc w:val="left"/>
      <w:pPr>
        <w:ind w:left="4642" w:hanging="166"/>
      </w:pPr>
      <w:rPr>
        <w:rFonts w:hint="default"/>
        <w:lang w:val="ru-RU" w:eastAsia="en-US" w:bidi="ar-SA"/>
      </w:rPr>
    </w:lvl>
    <w:lvl w:ilvl="4" w:tplc="315AD1B2">
      <w:numFmt w:val="bullet"/>
      <w:lvlText w:val="•"/>
      <w:lvlJc w:val="left"/>
      <w:pPr>
        <w:ind w:left="6096" w:hanging="166"/>
      </w:pPr>
      <w:rPr>
        <w:rFonts w:hint="default"/>
        <w:lang w:val="ru-RU" w:eastAsia="en-US" w:bidi="ar-SA"/>
      </w:rPr>
    </w:lvl>
    <w:lvl w:ilvl="5" w:tplc="272C0592">
      <w:numFmt w:val="bullet"/>
      <w:lvlText w:val="•"/>
      <w:lvlJc w:val="left"/>
      <w:pPr>
        <w:ind w:left="7550" w:hanging="166"/>
      </w:pPr>
      <w:rPr>
        <w:rFonts w:hint="default"/>
        <w:lang w:val="ru-RU" w:eastAsia="en-US" w:bidi="ar-SA"/>
      </w:rPr>
    </w:lvl>
    <w:lvl w:ilvl="6" w:tplc="F35EE73A">
      <w:numFmt w:val="bullet"/>
      <w:lvlText w:val="•"/>
      <w:lvlJc w:val="left"/>
      <w:pPr>
        <w:ind w:left="9004" w:hanging="166"/>
      </w:pPr>
      <w:rPr>
        <w:rFonts w:hint="default"/>
        <w:lang w:val="ru-RU" w:eastAsia="en-US" w:bidi="ar-SA"/>
      </w:rPr>
    </w:lvl>
    <w:lvl w:ilvl="7" w:tplc="42D2FA7C">
      <w:numFmt w:val="bullet"/>
      <w:lvlText w:val="•"/>
      <w:lvlJc w:val="left"/>
      <w:pPr>
        <w:ind w:left="10458" w:hanging="166"/>
      </w:pPr>
      <w:rPr>
        <w:rFonts w:hint="default"/>
        <w:lang w:val="ru-RU" w:eastAsia="en-US" w:bidi="ar-SA"/>
      </w:rPr>
    </w:lvl>
    <w:lvl w:ilvl="8" w:tplc="2E221EBC">
      <w:numFmt w:val="bullet"/>
      <w:lvlText w:val="•"/>
      <w:lvlJc w:val="left"/>
      <w:pPr>
        <w:ind w:left="11912" w:hanging="166"/>
      </w:pPr>
      <w:rPr>
        <w:rFonts w:hint="default"/>
        <w:lang w:val="ru-RU" w:eastAsia="en-US" w:bidi="ar-SA"/>
      </w:rPr>
    </w:lvl>
  </w:abstractNum>
  <w:abstractNum w:abstractNumId="132" w15:restartNumberingAfterBreak="0">
    <w:nsid w:val="7EC17A0B"/>
    <w:multiLevelType w:val="hybridMultilevel"/>
    <w:tmpl w:val="70CE22B4"/>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EE91599"/>
    <w:multiLevelType w:val="hybridMultilevel"/>
    <w:tmpl w:val="6A129A34"/>
    <w:lvl w:ilvl="0" w:tplc="0419000D">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34" w15:restartNumberingAfterBreak="0">
    <w:nsid w:val="7F8C77CD"/>
    <w:multiLevelType w:val="hybridMultilevel"/>
    <w:tmpl w:val="A008E09C"/>
    <w:lvl w:ilvl="0" w:tplc="4B8A7930">
      <w:start w:val="1"/>
      <w:numFmt w:val="decimal"/>
      <w:lvlText w:val="%1."/>
      <w:lvlJc w:val="left"/>
      <w:pPr>
        <w:ind w:left="55" w:hanging="181"/>
      </w:pPr>
      <w:rPr>
        <w:rFonts w:ascii="Times New Roman" w:eastAsia="Times New Roman" w:hAnsi="Times New Roman" w:cs="Times New Roman" w:hint="default"/>
        <w:i/>
        <w:iCs/>
        <w:w w:val="100"/>
        <w:sz w:val="22"/>
        <w:szCs w:val="22"/>
        <w:lang w:val="ru-RU" w:eastAsia="en-US" w:bidi="ar-SA"/>
      </w:rPr>
    </w:lvl>
    <w:lvl w:ilvl="1" w:tplc="BCDCF096">
      <w:numFmt w:val="bullet"/>
      <w:lvlText w:val="•"/>
      <w:lvlJc w:val="left"/>
      <w:pPr>
        <w:ind w:left="335" w:hanging="181"/>
      </w:pPr>
      <w:rPr>
        <w:rFonts w:hint="default"/>
        <w:lang w:val="ru-RU" w:eastAsia="en-US" w:bidi="ar-SA"/>
      </w:rPr>
    </w:lvl>
    <w:lvl w:ilvl="2" w:tplc="425C4310">
      <w:numFmt w:val="bullet"/>
      <w:lvlText w:val="•"/>
      <w:lvlJc w:val="left"/>
      <w:pPr>
        <w:ind w:left="611" w:hanging="181"/>
      </w:pPr>
      <w:rPr>
        <w:rFonts w:hint="default"/>
        <w:lang w:val="ru-RU" w:eastAsia="en-US" w:bidi="ar-SA"/>
      </w:rPr>
    </w:lvl>
    <w:lvl w:ilvl="3" w:tplc="2AC64F2C">
      <w:numFmt w:val="bullet"/>
      <w:lvlText w:val="•"/>
      <w:lvlJc w:val="left"/>
      <w:pPr>
        <w:ind w:left="887" w:hanging="181"/>
      </w:pPr>
      <w:rPr>
        <w:rFonts w:hint="default"/>
        <w:lang w:val="ru-RU" w:eastAsia="en-US" w:bidi="ar-SA"/>
      </w:rPr>
    </w:lvl>
    <w:lvl w:ilvl="4" w:tplc="9FD64274">
      <w:numFmt w:val="bullet"/>
      <w:lvlText w:val="•"/>
      <w:lvlJc w:val="left"/>
      <w:pPr>
        <w:ind w:left="1163" w:hanging="181"/>
      </w:pPr>
      <w:rPr>
        <w:rFonts w:hint="default"/>
        <w:lang w:val="ru-RU" w:eastAsia="en-US" w:bidi="ar-SA"/>
      </w:rPr>
    </w:lvl>
    <w:lvl w:ilvl="5" w:tplc="EFC61E72">
      <w:numFmt w:val="bullet"/>
      <w:lvlText w:val="•"/>
      <w:lvlJc w:val="left"/>
      <w:pPr>
        <w:ind w:left="1439" w:hanging="181"/>
      </w:pPr>
      <w:rPr>
        <w:rFonts w:hint="default"/>
        <w:lang w:val="ru-RU" w:eastAsia="en-US" w:bidi="ar-SA"/>
      </w:rPr>
    </w:lvl>
    <w:lvl w:ilvl="6" w:tplc="6B18E484">
      <w:numFmt w:val="bullet"/>
      <w:lvlText w:val="•"/>
      <w:lvlJc w:val="left"/>
      <w:pPr>
        <w:ind w:left="1714" w:hanging="181"/>
      </w:pPr>
      <w:rPr>
        <w:rFonts w:hint="default"/>
        <w:lang w:val="ru-RU" w:eastAsia="en-US" w:bidi="ar-SA"/>
      </w:rPr>
    </w:lvl>
    <w:lvl w:ilvl="7" w:tplc="48BA6D9E">
      <w:numFmt w:val="bullet"/>
      <w:lvlText w:val="•"/>
      <w:lvlJc w:val="left"/>
      <w:pPr>
        <w:ind w:left="1990" w:hanging="181"/>
      </w:pPr>
      <w:rPr>
        <w:rFonts w:hint="default"/>
        <w:lang w:val="ru-RU" w:eastAsia="en-US" w:bidi="ar-SA"/>
      </w:rPr>
    </w:lvl>
    <w:lvl w:ilvl="8" w:tplc="D5EC4E70">
      <w:numFmt w:val="bullet"/>
      <w:lvlText w:val="•"/>
      <w:lvlJc w:val="left"/>
      <w:pPr>
        <w:ind w:left="2266" w:hanging="181"/>
      </w:pPr>
      <w:rPr>
        <w:rFonts w:hint="default"/>
        <w:lang w:val="ru-RU" w:eastAsia="en-US" w:bidi="ar-SA"/>
      </w:rPr>
    </w:lvl>
  </w:abstractNum>
  <w:abstractNum w:abstractNumId="135" w15:restartNumberingAfterBreak="0">
    <w:nsid w:val="7FF07BD4"/>
    <w:multiLevelType w:val="hybridMultilevel"/>
    <w:tmpl w:val="AA80694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48"/>
  </w:num>
  <w:num w:numId="2">
    <w:abstractNumId w:val="32"/>
  </w:num>
  <w:num w:numId="3">
    <w:abstractNumId w:val="89"/>
  </w:num>
  <w:num w:numId="4">
    <w:abstractNumId w:val="82"/>
  </w:num>
  <w:num w:numId="5">
    <w:abstractNumId w:val="97"/>
  </w:num>
  <w:num w:numId="6">
    <w:abstractNumId w:val="104"/>
  </w:num>
  <w:num w:numId="7">
    <w:abstractNumId w:val="87"/>
  </w:num>
  <w:num w:numId="8">
    <w:abstractNumId w:val="78"/>
  </w:num>
  <w:num w:numId="9">
    <w:abstractNumId w:val="71"/>
    <w:lvlOverride w:ilvl="0">
      <w:startOverride w:val="1"/>
    </w:lvlOverride>
  </w:num>
  <w:num w:numId="10">
    <w:abstractNumId w:val="6"/>
  </w:num>
  <w:num w:numId="11">
    <w:abstractNumId w:val="73"/>
  </w:num>
  <w:num w:numId="12">
    <w:abstractNumId w:val="4"/>
  </w:num>
  <w:num w:numId="13">
    <w:abstractNumId w:val="26"/>
  </w:num>
  <w:num w:numId="14">
    <w:abstractNumId w:val="42"/>
  </w:num>
  <w:num w:numId="15">
    <w:abstractNumId w:val="124"/>
  </w:num>
  <w:num w:numId="16">
    <w:abstractNumId w:val="93"/>
  </w:num>
  <w:num w:numId="17">
    <w:abstractNumId w:val="14"/>
  </w:num>
  <w:num w:numId="18">
    <w:abstractNumId w:val="90"/>
  </w:num>
  <w:num w:numId="19">
    <w:abstractNumId w:val="120"/>
  </w:num>
  <w:num w:numId="20">
    <w:abstractNumId w:val="27"/>
  </w:num>
  <w:num w:numId="21">
    <w:abstractNumId w:val="118"/>
  </w:num>
  <w:num w:numId="22">
    <w:abstractNumId w:val="11"/>
  </w:num>
  <w:num w:numId="23">
    <w:abstractNumId w:val="99"/>
  </w:num>
  <w:num w:numId="24">
    <w:abstractNumId w:val="40"/>
  </w:num>
  <w:num w:numId="25">
    <w:abstractNumId w:val="132"/>
  </w:num>
  <w:num w:numId="26">
    <w:abstractNumId w:val="2"/>
  </w:num>
  <w:num w:numId="27">
    <w:abstractNumId w:val="106"/>
  </w:num>
  <w:num w:numId="28">
    <w:abstractNumId w:val="1"/>
  </w:num>
  <w:num w:numId="29">
    <w:abstractNumId w:val="21"/>
  </w:num>
  <w:num w:numId="30">
    <w:abstractNumId w:val="24"/>
  </w:num>
  <w:num w:numId="31">
    <w:abstractNumId w:val="60"/>
  </w:num>
  <w:num w:numId="32">
    <w:abstractNumId w:val="13"/>
  </w:num>
  <w:num w:numId="33">
    <w:abstractNumId w:val="130"/>
  </w:num>
  <w:num w:numId="34">
    <w:abstractNumId w:val="85"/>
  </w:num>
  <w:num w:numId="35">
    <w:abstractNumId w:val="59"/>
  </w:num>
  <w:num w:numId="36">
    <w:abstractNumId w:val="77"/>
  </w:num>
  <w:num w:numId="37">
    <w:abstractNumId w:val="76"/>
  </w:num>
  <w:num w:numId="38">
    <w:abstractNumId w:val="102"/>
  </w:num>
  <w:num w:numId="39">
    <w:abstractNumId w:val="25"/>
  </w:num>
  <w:num w:numId="40">
    <w:abstractNumId w:val="126"/>
  </w:num>
  <w:num w:numId="41">
    <w:abstractNumId w:val="109"/>
  </w:num>
  <w:num w:numId="42">
    <w:abstractNumId w:val="122"/>
  </w:num>
  <w:num w:numId="43">
    <w:abstractNumId w:val="53"/>
  </w:num>
  <w:num w:numId="44">
    <w:abstractNumId w:val="57"/>
  </w:num>
  <w:num w:numId="45">
    <w:abstractNumId w:val="8"/>
  </w:num>
  <w:num w:numId="46">
    <w:abstractNumId w:val="113"/>
  </w:num>
  <w:num w:numId="47">
    <w:abstractNumId w:val="12"/>
  </w:num>
  <w:num w:numId="48">
    <w:abstractNumId w:val="43"/>
  </w:num>
  <w:num w:numId="49">
    <w:abstractNumId w:val="108"/>
  </w:num>
  <w:num w:numId="50">
    <w:abstractNumId w:val="96"/>
  </w:num>
  <w:num w:numId="51">
    <w:abstractNumId w:val="128"/>
  </w:num>
  <w:num w:numId="52">
    <w:abstractNumId w:val="51"/>
  </w:num>
  <w:num w:numId="53">
    <w:abstractNumId w:val="133"/>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22"/>
  </w:num>
  <w:num w:numId="57">
    <w:abstractNumId w:val="68"/>
  </w:num>
  <w:num w:numId="58">
    <w:abstractNumId w:val="62"/>
  </w:num>
  <w:num w:numId="59">
    <w:abstractNumId w:val="16"/>
  </w:num>
  <w:num w:numId="60">
    <w:abstractNumId w:val="91"/>
  </w:num>
  <w:num w:numId="61">
    <w:abstractNumId w:val="18"/>
  </w:num>
  <w:num w:numId="62">
    <w:abstractNumId w:val="110"/>
  </w:num>
  <w:num w:numId="63">
    <w:abstractNumId w:val="29"/>
  </w:num>
  <w:num w:numId="64">
    <w:abstractNumId w:val="119"/>
  </w:num>
  <w:num w:numId="65">
    <w:abstractNumId w:val="55"/>
  </w:num>
  <w:num w:numId="66">
    <w:abstractNumId w:val="41"/>
  </w:num>
  <w:num w:numId="67">
    <w:abstractNumId w:val="34"/>
  </w:num>
  <w:num w:numId="68">
    <w:abstractNumId w:val="61"/>
  </w:num>
  <w:num w:numId="69">
    <w:abstractNumId w:val="95"/>
  </w:num>
  <w:num w:numId="70">
    <w:abstractNumId w:val="44"/>
  </w:num>
  <w:num w:numId="71">
    <w:abstractNumId w:val="129"/>
  </w:num>
  <w:num w:numId="72">
    <w:abstractNumId w:val="111"/>
  </w:num>
  <w:num w:numId="73">
    <w:abstractNumId w:val="123"/>
  </w:num>
  <w:num w:numId="74">
    <w:abstractNumId w:val="15"/>
  </w:num>
  <w:num w:numId="75">
    <w:abstractNumId w:val="63"/>
  </w:num>
  <w:num w:numId="76">
    <w:abstractNumId w:val="105"/>
  </w:num>
  <w:num w:numId="77">
    <w:abstractNumId w:val="80"/>
  </w:num>
  <w:num w:numId="78">
    <w:abstractNumId w:val="127"/>
  </w:num>
  <w:num w:numId="79">
    <w:abstractNumId w:val="37"/>
  </w:num>
  <w:num w:numId="80">
    <w:abstractNumId w:val="58"/>
  </w:num>
  <w:num w:numId="81">
    <w:abstractNumId w:val="19"/>
  </w:num>
  <w:num w:numId="82">
    <w:abstractNumId w:val="83"/>
  </w:num>
  <w:num w:numId="83">
    <w:abstractNumId w:val="50"/>
  </w:num>
  <w:num w:numId="84">
    <w:abstractNumId w:val="79"/>
  </w:num>
  <w:num w:numId="85">
    <w:abstractNumId w:val="116"/>
  </w:num>
  <w:num w:numId="86">
    <w:abstractNumId w:val="49"/>
  </w:num>
  <w:num w:numId="87">
    <w:abstractNumId w:val="38"/>
  </w:num>
  <w:num w:numId="88">
    <w:abstractNumId w:val="7"/>
  </w:num>
  <w:num w:numId="89">
    <w:abstractNumId w:val="100"/>
  </w:num>
  <w:num w:numId="90">
    <w:abstractNumId w:val="86"/>
  </w:num>
  <w:num w:numId="91">
    <w:abstractNumId w:val="88"/>
  </w:num>
  <w:num w:numId="92">
    <w:abstractNumId w:val="65"/>
  </w:num>
  <w:num w:numId="93">
    <w:abstractNumId w:val="28"/>
  </w:num>
  <w:num w:numId="94">
    <w:abstractNumId w:val="33"/>
  </w:num>
  <w:num w:numId="95">
    <w:abstractNumId w:val="112"/>
  </w:num>
  <w:num w:numId="96">
    <w:abstractNumId w:val="117"/>
  </w:num>
  <w:num w:numId="97">
    <w:abstractNumId w:val="30"/>
  </w:num>
  <w:num w:numId="98">
    <w:abstractNumId w:val="5"/>
  </w:num>
  <w:num w:numId="99">
    <w:abstractNumId w:val="135"/>
  </w:num>
  <w:num w:numId="100">
    <w:abstractNumId w:val="45"/>
  </w:num>
  <w:num w:numId="101">
    <w:abstractNumId w:val="70"/>
  </w:num>
  <w:num w:numId="102">
    <w:abstractNumId w:val="39"/>
  </w:num>
  <w:num w:numId="103">
    <w:abstractNumId w:val="69"/>
  </w:num>
  <w:num w:numId="10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num>
  <w:num w:numId="106">
    <w:abstractNumId w:val="3"/>
  </w:num>
  <w:num w:numId="107">
    <w:abstractNumId w:val="67"/>
  </w:num>
  <w:num w:numId="108">
    <w:abstractNumId w:val="115"/>
  </w:num>
  <w:num w:numId="109">
    <w:abstractNumId w:val="71"/>
  </w:num>
  <w:num w:numId="110">
    <w:abstractNumId w:val="75"/>
  </w:num>
  <w:num w:numId="111">
    <w:abstractNumId w:val="66"/>
  </w:num>
  <w:num w:numId="112">
    <w:abstractNumId w:val="72"/>
  </w:num>
  <w:num w:numId="113">
    <w:abstractNumId w:val="47"/>
  </w:num>
  <w:num w:numId="114">
    <w:abstractNumId w:val="23"/>
  </w:num>
  <w:num w:numId="115">
    <w:abstractNumId w:val="81"/>
  </w:num>
  <w:num w:numId="116">
    <w:abstractNumId w:val="20"/>
  </w:num>
  <w:num w:numId="117">
    <w:abstractNumId w:val="107"/>
  </w:num>
  <w:num w:numId="118">
    <w:abstractNumId w:val="56"/>
  </w:num>
  <w:num w:numId="119">
    <w:abstractNumId w:val="92"/>
  </w:num>
  <w:num w:numId="120">
    <w:abstractNumId w:val="125"/>
  </w:num>
  <w:num w:numId="121">
    <w:abstractNumId w:val="10"/>
  </w:num>
  <w:num w:numId="122">
    <w:abstractNumId w:val="36"/>
  </w:num>
  <w:num w:numId="123">
    <w:abstractNumId w:val="121"/>
  </w:num>
  <w:num w:numId="124">
    <w:abstractNumId w:val="84"/>
  </w:num>
  <w:num w:numId="125">
    <w:abstractNumId w:val="98"/>
  </w:num>
  <w:num w:numId="126">
    <w:abstractNumId w:val="134"/>
  </w:num>
  <w:num w:numId="127">
    <w:abstractNumId w:val="101"/>
  </w:num>
  <w:num w:numId="128">
    <w:abstractNumId w:val="31"/>
  </w:num>
  <w:num w:numId="129">
    <w:abstractNumId w:val="54"/>
  </w:num>
  <w:num w:numId="130">
    <w:abstractNumId w:val="103"/>
  </w:num>
  <w:num w:numId="131">
    <w:abstractNumId w:val="9"/>
  </w:num>
  <w:num w:numId="132">
    <w:abstractNumId w:val="17"/>
  </w:num>
  <w:num w:numId="133">
    <w:abstractNumId w:val="64"/>
  </w:num>
  <w:num w:numId="134">
    <w:abstractNumId w:val="52"/>
  </w:num>
  <w:num w:numId="135">
    <w:abstractNumId w:val="94"/>
  </w:num>
  <w:num w:numId="136">
    <w:abstractNumId w:val="35"/>
  </w:num>
  <w:num w:numId="137">
    <w:abstractNumId w:val="13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72F73"/>
    <w:rsid w:val="00002224"/>
    <w:rsid w:val="000057A1"/>
    <w:rsid w:val="00025420"/>
    <w:rsid w:val="00031475"/>
    <w:rsid w:val="00032123"/>
    <w:rsid w:val="000424B3"/>
    <w:rsid w:val="000A3E8D"/>
    <w:rsid w:val="000B46AC"/>
    <w:rsid w:val="000D5D34"/>
    <w:rsid w:val="000E6D72"/>
    <w:rsid w:val="00103C3E"/>
    <w:rsid w:val="00140DC5"/>
    <w:rsid w:val="00151D66"/>
    <w:rsid w:val="001539A7"/>
    <w:rsid w:val="00155A2A"/>
    <w:rsid w:val="001620A1"/>
    <w:rsid w:val="00176D3B"/>
    <w:rsid w:val="00183218"/>
    <w:rsid w:val="001B62E4"/>
    <w:rsid w:val="001C4230"/>
    <w:rsid w:val="001C6350"/>
    <w:rsid w:val="001E06E1"/>
    <w:rsid w:val="001F3E4B"/>
    <w:rsid w:val="00216EB1"/>
    <w:rsid w:val="00243436"/>
    <w:rsid w:val="00253F48"/>
    <w:rsid w:val="00254EC7"/>
    <w:rsid w:val="00267727"/>
    <w:rsid w:val="00276685"/>
    <w:rsid w:val="002801AA"/>
    <w:rsid w:val="002803DB"/>
    <w:rsid w:val="002849A3"/>
    <w:rsid w:val="0029324C"/>
    <w:rsid w:val="002B582E"/>
    <w:rsid w:val="002D0492"/>
    <w:rsid w:val="002D3456"/>
    <w:rsid w:val="002E52C8"/>
    <w:rsid w:val="0030337C"/>
    <w:rsid w:val="00312645"/>
    <w:rsid w:val="00317F76"/>
    <w:rsid w:val="0032236E"/>
    <w:rsid w:val="00325AEC"/>
    <w:rsid w:val="00356BD3"/>
    <w:rsid w:val="00362789"/>
    <w:rsid w:val="00366D27"/>
    <w:rsid w:val="00372A06"/>
    <w:rsid w:val="00372F73"/>
    <w:rsid w:val="003843C4"/>
    <w:rsid w:val="003A24E0"/>
    <w:rsid w:val="003C36A4"/>
    <w:rsid w:val="003D2357"/>
    <w:rsid w:val="003E0B72"/>
    <w:rsid w:val="003E59B2"/>
    <w:rsid w:val="003F1214"/>
    <w:rsid w:val="00410347"/>
    <w:rsid w:val="0041099D"/>
    <w:rsid w:val="00433012"/>
    <w:rsid w:val="00435EF4"/>
    <w:rsid w:val="00443589"/>
    <w:rsid w:val="004609DB"/>
    <w:rsid w:val="004772BB"/>
    <w:rsid w:val="00477D65"/>
    <w:rsid w:val="00483828"/>
    <w:rsid w:val="0049224E"/>
    <w:rsid w:val="004A19C7"/>
    <w:rsid w:val="004B00B5"/>
    <w:rsid w:val="004B7236"/>
    <w:rsid w:val="004F4169"/>
    <w:rsid w:val="00515CF1"/>
    <w:rsid w:val="0052327B"/>
    <w:rsid w:val="00545A00"/>
    <w:rsid w:val="00547D07"/>
    <w:rsid w:val="005554EC"/>
    <w:rsid w:val="005608B9"/>
    <w:rsid w:val="00567406"/>
    <w:rsid w:val="00571668"/>
    <w:rsid w:val="005778DA"/>
    <w:rsid w:val="00586612"/>
    <w:rsid w:val="00593F63"/>
    <w:rsid w:val="005A4A94"/>
    <w:rsid w:val="005A5F45"/>
    <w:rsid w:val="005B6A30"/>
    <w:rsid w:val="005D2F34"/>
    <w:rsid w:val="005F33B3"/>
    <w:rsid w:val="005F384D"/>
    <w:rsid w:val="0062105B"/>
    <w:rsid w:val="006226B1"/>
    <w:rsid w:val="0062752C"/>
    <w:rsid w:val="00637A90"/>
    <w:rsid w:val="00666DF9"/>
    <w:rsid w:val="00682338"/>
    <w:rsid w:val="006A334F"/>
    <w:rsid w:val="006A7C99"/>
    <w:rsid w:val="006C210F"/>
    <w:rsid w:val="006E3B6D"/>
    <w:rsid w:val="006E5C6D"/>
    <w:rsid w:val="006F302F"/>
    <w:rsid w:val="00703B2B"/>
    <w:rsid w:val="00704013"/>
    <w:rsid w:val="0072287A"/>
    <w:rsid w:val="0073381C"/>
    <w:rsid w:val="00734FC1"/>
    <w:rsid w:val="007449CD"/>
    <w:rsid w:val="0074593B"/>
    <w:rsid w:val="00761A1B"/>
    <w:rsid w:val="00767840"/>
    <w:rsid w:val="00772539"/>
    <w:rsid w:val="00772EDF"/>
    <w:rsid w:val="00783FC3"/>
    <w:rsid w:val="007A721D"/>
    <w:rsid w:val="007B07F4"/>
    <w:rsid w:val="007B124C"/>
    <w:rsid w:val="007B1E65"/>
    <w:rsid w:val="007B592D"/>
    <w:rsid w:val="007C3637"/>
    <w:rsid w:val="007D20F8"/>
    <w:rsid w:val="007D6EE8"/>
    <w:rsid w:val="007E16CD"/>
    <w:rsid w:val="007E20D2"/>
    <w:rsid w:val="007F3F91"/>
    <w:rsid w:val="008167EF"/>
    <w:rsid w:val="008210CC"/>
    <w:rsid w:val="008311BA"/>
    <w:rsid w:val="00835BAD"/>
    <w:rsid w:val="008552E5"/>
    <w:rsid w:val="00860537"/>
    <w:rsid w:val="00881C4A"/>
    <w:rsid w:val="008833E3"/>
    <w:rsid w:val="0089278B"/>
    <w:rsid w:val="00897543"/>
    <w:rsid w:val="008A1522"/>
    <w:rsid w:val="008A2D45"/>
    <w:rsid w:val="008A4569"/>
    <w:rsid w:val="008C4259"/>
    <w:rsid w:val="008D4429"/>
    <w:rsid w:val="008D77C8"/>
    <w:rsid w:val="008E127D"/>
    <w:rsid w:val="0091566A"/>
    <w:rsid w:val="00923A0C"/>
    <w:rsid w:val="00924FE6"/>
    <w:rsid w:val="00930379"/>
    <w:rsid w:val="009458C6"/>
    <w:rsid w:val="0096426E"/>
    <w:rsid w:val="00966B55"/>
    <w:rsid w:val="00981B16"/>
    <w:rsid w:val="00982F82"/>
    <w:rsid w:val="00992C13"/>
    <w:rsid w:val="0099390C"/>
    <w:rsid w:val="00994F49"/>
    <w:rsid w:val="009B29DD"/>
    <w:rsid w:val="009B4F02"/>
    <w:rsid w:val="009B6400"/>
    <w:rsid w:val="009C3C6F"/>
    <w:rsid w:val="009D3C35"/>
    <w:rsid w:val="009E10CA"/>
    <w:rsid w:val="00A13927"/>
    <w:rsid w:val="00A43E60"/>
    <w:rsid w:val="00A47B2C"/>
    <w:rsid w:val="00A62B94"/>
    <w:rsid w:val="00A64CB0"/>
    <w:rsid w:val="00A716A5"/>
    <w:rsid w:val="00A82FED"/>
    <w:rsid w:val="00A96EE1"/>
    <w:rsid w:val="00AC2D5E"/>
    <w:rsid w:val="00AD393D"/>
    <w:rsid w:val="00AD5DD0"/>
    <w:rsid w:val="00AE44C5"/>
    <w:rsid w:val="00AE6182"/>
    <w:rsid w:val="00AF2516"/>
    <w:rsid w:val="00AF5382"/>
    <w:rsid w:val="00B013B9"/>
    <w:rsid w:val="00B1194A"/>
    <w:rsid w:val="00B2059B"/>
    <w:rsid w:val="00B31D9E"/>
    <w:rsid w:val="00B33D42"/>
    <w:rsid w:val="00B373DD"/>
    <w:rsid w:val="00B401DE"/>
    <w:rsid w:val="00B710E6"/>
    <w:rsid w:val="00B8457C"/>
    <w:rsid w:val="00BA00F3"/>
    <w:rsid w:val="00BB67B5"/>
    <w:rsid w:val="00BC6159"/>
    <w:rsid w:val="00BC7DD3"/>
    <w:rsid w:val="00BD71B3"/>
    <w:rsid w:val="00BE391A"/>
    <w:rsid w:val="00BE737B"/>
    <w:rsid w:val="00BF0305"/>
    <w:rsid w:val="00C14D43"/>
    <w:rsid w:val="00C1656B"/>
    <w:rsid w:val="00C1771F"/>
    <w:rsid w:val="00C31396"/>
    <w:rsid w:val="00C327B7"/>
    <w:rsid w:val="00C45F59"/>
    <w:rsid w:val="00C539F1"/>
    <w:rsid w:val="00C65847"/>
    <w:rsid w:val="00C71490"/>
    <w:rsid w:val="00C82296"/>
    <w:rsid w:val="00C83577"/>
    <w:rsid w:val="00C85631"/>
    <w:rsid w:val="00C932AA"/>
    <w:rsid w:val="00C96377"/>
    <w:rsid w:val="00CA0EEE"/>
    <w:rsid w:val="00CA238B"/>
    <w:rsid w:val="00CA2695"/>
    <w:rsid w:val="00CA4D0C"/>
    <w:rsid w:val="00CD7A17"/>
    <w:rsid w:val="00CE12C9"/>
    <w:rsid w:val="00CE1BC9"/>
    <w:rsid w:val="00CF7C98"/>
    <w:rsid w:val="00D22FB1"/>
    <w:rsid w:val="00D46C8F"/>
    <w:rsid w:val="00D47305"/>
    <w:rsid w:val="00D47BE1"/>
    <w:rsid w:val="00D54D25"/>
    <w:rsid w:val="00D93B01"/>
    <w:rsid w:val="00DA212D"/>
    <w:rsid w:val="00DB1F0A"/>
    <w:rsid w:val="00DD2B9D"/>
    <w:rsid w:val="00E13A7F"/>
    <w:rsid w:val="00E2521A"/>
    <w:rsid w:val="00E30F91"/>
    <w:rsid w:val="00E33C71"/>
    <w:rsid w:val="00E33DAC"/>
    <w:rsid w:val="00E370F4"/>
    <w:rsid w:val="00E469C1"/>
    <w:rsid w:val="00E53756"/>
    <w:rsid w:val="00E55261"/>
    <w:rsid w:val="00E64915"/>
    <w:rsid w:val="00E87904"/>
    <w:rsid w:val="00EA397A"/>
    <w:rsid w:val="00EC3D61"/>
    <w:rsid w:val="00EC4E18"/>
    <w:rsid w:val="00EC504D"/>
    <w:rsid w:val="00EF303E"/>
    <w:rsid w:val="00EF7716"/>
    <w:rsid w:val="00F16F8E"/>
    <w:rsid w:val="00F1781A"/>
    <w:rsid w:val="00F307E1"/>
    <w:rsid w:val="00F32269"/>
    <w:rsid w:val="00F7311F"/>
    <w:rsid w:val="00F84558"/>
    <w:rsid w:val="00F94635"/>
    <w:rsid w:val="00F96A9D"/>
    <w:rsid w:val="00FA0682"/>
    <w:rsid w:val="00FB4C87"/>
    <w:rsid w:val="00FB771F"/>
    <w:rsid w:val="00FC514D"/>
    <w:rsid w:val="00FE58EC"/>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4:docId w14:val="4DF549C6"/>
  <w15:docId w15:val="{92405DFD-813C-472E-B451-77DFF927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72F73"/>
    <w:pPr>
      <w:spacing w:after="0" w:line="240" w:lineRule="auto"/>
      <w:ind w:firstLine="454"/>
      <w:jc w:val="both"/>
    </w:pPr>
  </w:style>
  <w:style w:type="paragraph" w:styleId="1">
    <w:name w:val="heading 1"/>
    <w:basedOn w:val="a2"/>
    <w:next w:val="a2"/>
    <w:link w:val="10"/>
    <w:qFormat/>
    <w:rsid w:val="00483828"/>
    <w:pPr>
      <w:keepNext/>
      <w:keepLines/>
      <w:tabs>
        <w:tab w:val="left" w:pos="142"/>
      </w:tabs>
      <w:suppressAutoHyphens/>
      <w:spacing w:line="360" w:lineRule="auto"/>
      <w:ind w:firstLine="0"/>
      <w:jc w:val="center"/>
      <w:outlineLvl w:val="0"/>
    </w:pPr>
    <w:rPr>
      <w:rFonts w:ascii="Times New Roman" w:eastAsia="Times New Roman" w:hAnsi="Times New Roman" w:cs="Times New Roman"/>
      <w:b/>
      <w:caps/>
      <w:sz w:val="28"/>
      <w:szCs w:val="32"/>
    </w:rPr>
  </w:style>
  <w:style w:type="paragraph" w:styleId="2">
    <w:name w:val="heading 2"/>
    <w:aliases w:val="h2,H2,Numbered text 3"/>
    <w:basedOn w:val="a2"/>
    <w:next w:val="a2"/>
    <w:link w:val="20"/>
    <w:qFormat/>
    <w:rsid w:val="00483828"/>
    <w:pPr>
      <w:keepNext/>
      <w:keepLines/>
      <w:tabs>
        <w:tab w:val="left" w:pos="142"/>
      </w:tabs>
      <w:suppressAutoHyphens/>
      <w:spacing w:line="360" w:lineRule="auto"/>
      <w:ind w:firstLine="709"/>
      <w:outlineLvl w:val="1"/>
    </w:pPr>
    <w:rPr>
      <w:rFonts w:ascii="Times New Roman" w:eastAsia="Times New Roman" w:hAnsi="Times New Roman" w:cs="Times New Roman"/>
      <w:b/>
      <w:sz w:val="28"/>
      <w:szCs w:val="26"/>
    </w:rPr>
  </w:style>
  <w:style w:type="paragraph" w:styleId="3">
    <w:name w:val="heading 3"/>
    <w:basedOn w:val="a2"/>
    <w:next w:val="a2"/>
    <w:link w:val="30"/>
    <w:uiPriority w:val="9"/>
    <w:unhideWhenUsed/>
    <w:qFormat/>
    <w:rsid w:val="00E469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E469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DA212D"/>
    <w:pPr>
      <w:spacing w:before="240" w:after="60"/>
      <w:ind w:firstLine="709"/>
      <w:outlineLvl w:val="4"/>
    </w:pPr>
    <w:rPr>
      <w:rFonts w:ascii="Times New Roman" w:eastAsia="Times New Roman" w:hAnsi="Times New Roman" w:cs="Times New Roman"/>
      <w:b/>
      <w:bCs/>
      <w:i/>
      <w:iCs/>
      <w:sz w:val="26"/>
      <w:szCs w:val="26"/>
      <w:lang w:bidi="en-US"/>
    </w:rPr>
  </w:style>
  <w:style w:type="paragraph" w:styleId="6">
    <w:name w:val="heading 6"/>
    <w:basedOn w:val="a2"/>
    <w:next w:val="a2"/>
    <w:link w:val="60"/>
    <w:qFormat/>
    <w:rsid w:val="00DA212D"/>
    <w:pPr>
      <w:spacing w:before="240" w:after="60"/>
      <w:ind w:firstLine="709"/>
      <w:outlineLvl w:val="5"/>
    </w:pPr>
    <w:rPr>
      <w:rFonts w:ascii="Times New Roman" w:eastAsia="Times New Roman" w:hAnsi="Times New Roman" w:cs="Times New Roman"/>
      <w:b/>
      <w:bCs/>
      <w:lang w:bidi="en-US"/>
    </w:rPr>
  </w:style>
  <w:style w:type="paragraph" w:styleId="7">
    <w:name w:val="heading 7"/>
    <w:basedOn w:val="a2"/>
    <w:next w:val="a2"/>
    <w:link w:val="70"/>
    <w:qFormat/>
    <w:rsid w:val="00DA212D"/>
    <w:pPr>
      <w:spacing w:before="240" w:after="60"/>
      <w:ind w:firstLine="709"/>
      <w:outlineLvl w:val="6"/>
    </w:pPr>
    <w:rPr>
      <w:rFonts w:ascii="Times New Roman" w:eastAsia="Times New Roman" w:hAnsi="Times New Roman" w:cs="Times New Roman"/>
      <w:sz w:val="24"/>
      <w:szCs w:val="24"/>
      <w:lang w:bidi="en-US"/>
    </w:rPr>
  </w:style>
  <w:style w:type="paragraph" w:styleId="8">
    <w:name w:val="heading 8"/>
    <w:basedOn w:val="a2"/>
    <w:next w:val="a2"/>
    <w:link w:val="80"/>
    <w:qFormat/>
    <w:rsid w:val="00DA212D"/>
    <w:pPr>
      <w:spacing w:before="240" w:after="60"/>
      <w:ind w:firstLine="709"/>
      <w:outlineLvl w:val="7"/>
    </w:pPr>
    <w:rPr>
      <w:rFonts w:ascii="Times New Roman" w:eastAsia="Times New Roman" w:hAnsi="Times New Roman" w:cs="Times New Roman"/>
      <w:i/>
      <w:iCs/>
      <w:sz w:val="24"/>
      <w:szCs w:val="24"/>
      <w:lang w:bidi="en-US"/>
    </w:rPr>
  </w:style>
  <w:style w:type="paragraph" w:styleId="9">
    <w:name w:val="heading 9"/>
    <w:basedOn w:val="a2"/>
    <w:next w:val="a2"/>
    <w:link w:val="90"/>
    <w:qFormat/>
    <w:rsid w:val="00DA212D"/>
    <w:pPr>
      <w:spacing w:before="240" w:after="60"/>
      <w:ind w:firstLine="709"/>
      <w:outlineLvl w:val="8"/>
    </w:pPr>
    <w:rPr>
      <w:rFonts w:ascii="Arial" w:eastAsia="Times New Roman" w:hAnsi="Arial" w:cs="Times New Roman"/>
      <w:lang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toc 1"/>
    <w:basedOn w:val="a2"/>
    <w:next w:val="a2"/>
    <w:autoRedefine/>
    <w:uiPriority w:val="39"/>
    <w:unhideWhenUsed/>
    <w:qFormat/>
    <w:rsid w:val="00176D3B"/>
    <w:pPr>
      <w:tabs>
        <w:tab w:val="right" w:leader="dot" w:pos="9628"/>
      </w:tabs>
      <w:suppressAutoHyphens/>
      <w:spacing w:after="100" w:line="360" w:lineRule="auto"/>
      <w:ind w:firstLine="0"/>
    </w:pPr>
    <w:rPr>
      <w:rFonts w:ascii="Times New Roman" w:eastAsia="Calibri" w:hAnsi="Times New Roman" w:cs="Times New Roman"/>
      <w:noProof/>
      <w:sz w:val="24"/>
      <w:szCs w:val="24"/>
      <w:lang w:val="en-US"/>
    </w:rPr>
  </w:style>
  <w:style w:type="paragraph" w:styleId="21">
    <w:name w:val="toc 2"/>
    <w:basedOn w:val="a2"/>
    <w:next w:val="a2"/>
    <w:autoRedefine/>
    <w:uiPriority w:val="39"/>
    <w:unhideWhenUsed/>
    <w:qFormat/>
    <w:rsid w:val="00372F73"/>
    <w:pPr>
      <w:tabs>
        <w:tab w:val="right" w:leader="dot" w:pos="9628"/>
      </w:tabs>
      <w:suppressAutoHyphens/>
      <w:spacing w:after="100" w:line="360" w:lineRule="auto"/>
      <w:ind w:left="425" w:firstLine="0"/>
    </w:pPr>
    <w:rPr>
      <w:rFonts w:ascii="Times New Roman" w:eastAsia="Calibri" w:hAnsi="Times New Roman" w:cs="Times New Roman"/>
      <w:sz w:val="28"/>
    </w:rPr>
  </w:style>
  <w:style w:type="paragraph" w:styleId="31">
    <w:name w:val="toc 3"/>
    <w:basedOn w:val="a2"/>
    <w:next w:val="a2"/>
    <w:autoRedefine/>
    <w:uiPriority w:val="39"/>
    <w:unhideWhenUsed/>
    <w:qFormat/>
    <w:rsid w:val="00372F73"/>
    <w:pPr>
      <w:tabs>
        <w:tab w:val="right" w:leader="dot" w:pos="9628"/>
      </w:tabs>
      <w:suppressAutoHyphens/>
      <w:spacing w:after="100" w:line="360" w:lineRule="auto"/>
      <w:ind w:left="851" w:firstLine="0"/>
    </w:pPr>
    <w:rPr>
      <w:rFonts w:ascii="Times New Roman" w:eastAsia="Calibri" w:hAnsi="Times New Roman" w:cs="Times New Roman"/>
      <w:sz w:val="28"/>
    </w:rPr>
  </w:style>
  <w:style w:type="character" w:styleId="a6">
    <w:name w:val="Hyperlink"/>
    <w:uiPriority w:val="99"/>
    <w:unhideWhenUsed/>
    <w:rsid w:val="00372F73"/>
    <w:rPr>
      <w:color w:val="0563C1"/>
      <w:u w:val="single"/>
    </w:rPr>
  </w:style>
  <w:style w:type="paragraph" w:styleId="41">
    <w:name w:val="toc 4"/>
    <w:basedOn w:val="a2"/>
    <w:next w:val="a2"/>
    <w:autoRedefine/>
    <w:uiPriority w:val="39"/>
    <w:unhideWhenUsed/>
    <w:rsid w:val="00F1781A"/>
    <w:pPr>
      <w:tabs>
        <w:tab w:val="right" w:leader="dot" w:pos="9628"/>
      </w:tabs>
      <w:suppressAutoHyphens/>
      <w:spacing w:line="276" w:lineRule="auto"/>
      <w:ind w:left="839"/>
    </w:pPr>
    <w:rPr>
      <w:rFonts w:ascii="Times New Roman" w:eastAsia="Calibri" w:hAnsi="Times New Roman" w:cs="Times New Roman"/>
      <w:sz w:val="24"/>
      <w:szCs w:val="24"/>
    </w:rPr>
  </w:style>
  <w:style w:type="character" w:customStyle="1" w:styleId="10">
    <w:name w:val="Заголовок 1 Знак"/>
    <w:basedOn w:val="a3"/>
    <w:link w:val="1"/>
    <w:rsid w:val="00483828"/>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3"/>
    <w:link w:val="2"/>
    <w:rsid w:val="00483828"/>
    <w:rPr>
      <w:rFonts w:ascii="Times New Roman" w:eastAsia="Times New Roman" w:hAnsi="Times New Roman" w:cs="Times New Roman"/>
      <w:b/>
      <w:sz w:val="28"/>
      <w:szCs w:val="26"/>
    </w:rPr>
  </w:style>
  <w:style w:type="paragraph" w:customStyle="1" w:styleId="a">
    <w:name w:val="Перечень"/>
    <w:basedOn w:val="a2"/>
    <w:next w:val="a2"/>
    <w:link w:val="a7"/>
    <w:qFormat/>
    <w:rsid w:val="00483828"/>
    <w:pPr>
      <w:numPr>
        <w:numId w:val="1"/>
      </w:numPr>
      <w:suppressAutoHyphens/>
      <w:spacing w:line="360" w:lineRule="auto"/>
      <w:ind w:left="0" w:firstLine="284"/>
    </w:pPr>
    <w:rPr>
      <w:rFonts w:ascii="Times New Roman" w:eastAsia="Calibri" w:hAnsi="Times New Roman" w:cs="Times New Roman"/>
      <w:sz w:val="28"/>
      <w:szCs w:val="20"/>
      <w:u w:color="000000"/>
      <w:bdr w:val="nil"/>
      <w:lang w:eastAsia="ru-RU"/>
    </w:rPr>
  </w:style>
  <w:style w:type="character" w:customStyle="1" w:styleId="a7">
    <w:name w:val="Перечень Знак"/>
    <w:link w:val="a"/>
    <w:rsid w:val="00483828"/>
    <w:rPr>
      <w:rFonts w:ascii="Times New Roman" w:eastAsia="Calibri" w:hAnsi="Times New Roman" w:cs="Times New Roman"/>
      <w:sz w:val="28"/>
      <w:szCs w:val="20"/>
      <w:u w:color="000000"/>
      <w:bdr w:val="nil"/>
      <w:lang w:eastAsia="ru-RU"/>
    </w:rPr>
  </w:style>
  <w:style w:type="paragraph" w:customStyle="1" w:styleId="a8">
    <w:name w:val="А_основной"/>
    <w:basedOn w:val="a2"/>
    <w:link w:val="a9"/>
    <w:qFormat/>
    <w:rsid w:val="00483828"/>
    <w:pPr>
      <w:spacing w:line="360" w:lineRule="auto"/>
    </w:pPr>
    <w:rPr>
      <w:rFonts w:ascii="Times New Roman" w:eastAsia="Calibri" w:hAnsi="Times New Roman" w:cs="Times New Roman"/>
      <w:sz w:val="28"/>
      <w:szCs w:val="28"/>
    </w:rPr>
  </w:style>
  <w:style w:type="character" w:customStyle="1" w:styleId="a9">
    <w:name w:val="А_основной Знак"/>
    <w:link w:val="a8"/>
    <w:rsid w:val="00483828"/>
    <w:rPr>
      <w:rFonts w:ascii="Times New Roman" w:eastAsia="Calibri" w:hAnsi="Times New Roman" w:cs="Times New Roman"/>
      <w:sz w:val="28"/>
      <w:szCs w:val="28"/>
    </w:rPr>
  </w:style>
  <w:style w:type="character" w:styleId="aa">
    <w:name w:val="footnote reference"/>
    <w:aliases w:val="Знак сноски-FN,Ciae niinee-FN"/>
    <w:rsid w:val="00483828"/>
    <w:rPr>
      <w:rFonts w:cs="Times New Roman"/>
      <w:vertAlign w:val="superscript"/>
    </w:rPr>
  </w:style>
  <w:style w:type="paragraph" w:styleId="ab">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2"/>
    <w:link w:val="ac"/>
    <w:rsid w:val="00483828"/>
    <w:pPr>
      <w:spacing w:line="360" w:lineRule="auto"/>
      <w:ind w:firstLine="0"/>
      <w:jc w:val="left"/>
    </w:pPr>
    <w:rPr>
      <w:rFonts w:ascii="Times New Roman" w:eastAsia="Times New Roman" w:hAnsi="Times New Roman" w:cs="Times New Roman"/>
      <w:sz w:val="20"/>
      <w:szCs w:val="20"/>
      <w:lang w:eastAsia="ru-RU"/>
    </w:rPr>
  </w:style>
  <w:style w:type="character" w:customStyle="1" w:styleId="ac">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3"/>
    <w:link w:val="ab"/>
    <w:rsid w:val="00483828"/>
    <w:rPr>
      <w:rFonts w:ascii="Times New Roman" w:eastAsia="Times New Roman" w:hAnsi="Times New Roman" w:cs="Times New Roman"/>
      <w:sz w:val="20"/>
      <w:szCs w:val="20"/>
      <w:lang w:eastAsia="ru-RU"/>
    </w:rPr>
  </w:style>
  <w:style w:type="character" w:customStyle="1" w:styleId="30">
    <w:name w:val="Заголовок 3 Знак"/>
    <w:basedOn w:val="a3"/>
    <w:link w:val="3"/>
    <w:uiPriority w:val="9"/>
    <w:rsid w:val="00E469C1"/>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E469C1"/>
    <w:rPr>
      <w:rFonts w:asciiTheme="majorHAnsi" w:eastAsiaTheme="majorEastAsia" w:hAnsiTheme="majorHAnsi" w:cstheme="majorBidi"/>
      <w:b/>
      <w:bCs/>
      <w:i/>
      <w:iCs/>
      <w:color w:val="4F81BD" w:themeColor="accent1"/>
    </w:rPr>
  </w:style>
  <w:style w:type="paragraph" w:customStyle="1" w:styleId="42">
    <w:name w:val="Обычный4"/>
    <w:rsid w:val="00CA238B"/>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dash041e0431044b0447043d044b0439char1">
    <w:name w:val="dash041e_0431_044b_0447_043d_044b_0439__char1"/>
    <w:rsid w:val="00AE44C5"/>
    <w:rPr>
      <w:rFonts w:ascii="Times New Roman" w:hAnsi="Times New Roman" w:cs="Times New Roman" w:hint="default"/>
      <w:strike w:val="0"/>
      <w:dstrike w:val="0"/>
      <w:sz w:val="24"/>
      <w:szCs w:val="24"/>
      <w:u w:val="none"/>
      <w:effect w:val="none"/>
    </w:rPr>
  </w:style>
  <w:style w:type="paragraph" w:customStyle="1" w:styleId="a1">
    <w:name w:val="Перечисление"/>
    <w:link w:val="ad"/>
    <w:uiPriority w:val="99"/>
    <w:qFormat/>
    <w:rsid w:val="00AE44C5"/>
    <w:pPr>
      <w:numPr>
        <w:numId w:val="4"/>
      </w:numPr>
      <w:spacing w:after="60"/>
      <w:jc w:val="both"/>
    </w:pPr>
    <w:rPr>
      <w:rFonts w:ascii="Times New Roman" w:eastAsia="Calibri" w:hAnsi="Times New Roman" w:cs="Times New Roman"/>
      <w:sz w:val="20"/>
      <w:szCs w:val="20"/>
    </w:rPr>
  </w:style>
  <w:style w:type="character" w:customStyle="1" w:styleId="ad">
    <w:name w:val="Перечисление Знак"/>
    <w:link w:val="a1"/>
    <w:uiPriority w:val="99"/>
    <w:rsid w:val="00AE44C5"/>
    <w:rPr>
      <w:rFonts w:ascii="Times New Roman" w:eastAsia="Calibri" w:hAnsi="Times New Roman" w:cs="Times New Roman"/>
      <w:sz w:val="20"/>
      <w:szCs w:val="20"/>
    </w:rPr>
  </w:style>
  <w:style w:type="paragraph" w:customStyle="1" w:styleId="a0">
    <w:name w:val="НОМЕРА"/>
    <w:basedOn w:val="ae"/>
    <w:link w:val="af"/>
    <w:uiPriority w:val="99"/>
    <w:qFormat/>
    <w:rsid w:val="00AE44C5"/>
    <w:pPr>
      <w:numPr>
        <w:numId w:val="9"/>
      </w:numPr>
    </w:pPr>
    <w:rPr>
      <w:rFonts w:ascii="Arial Narrow" w:eastAsia="Calibri" w:hAnsi="Arial Narrow"/>
      <w:sz w:val="18"/>
      <w:szCs w:val="18"/>
      <w:lang w:eastAsia="ru-RU"/>
    </w:rPr>
  </w:style>
  <w:style w:type="character" w:customStyle="1" w:styleId="af">
    <w:name w:val="НОМЕРА Знак"/>
    <w:link w:val="a0"/>
    <w:uiPriority w:val="99"/>
    <w:rsid w:val="00AE44C5"/>
    <w:rPr>
      <w:rFonts w:ascii="Arial Narrow" w:eastAsia="Calibri" w:hAnsi="Arial Narrow" w:cs="Times New Roman"/>
      <w:sz w:val="18"/>
      <w:szCs w:val="18"/>
      <w:lang w:eastAsia="ru-RU"/>
    </w:rPr>
  </w:style>
  <w:style w:type="table" w:styleId="-3">
    <w:name w:val="Light Grid Accent 3"/>
    <w:basedOn w:val="a4"/>
    <w:uiPriority w:val="62"/>
    <w:rsid w:val="00AE44C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e">
    <w:name w:val="Normal (Web)"/>
    <w:basedOn w:val="a2"/>
    <w:link w:val="af0"/>
    <w:unhideWhenUsed/>
    <w:rsid w:val="00AE44C5"/>
    <w:rPr>
      <w:rFonts w:ascii="Times New Roman" w:hAnsi="Times New Roman" w:cs="Times New Roman"/>
      <w:sz w:val="24"/>
      <w:szCs w:val="24"/>
    </w:rPr>
  </w:style>
  <w:style w:type="character" w:customStyle="1" w:styleId="diff-chunk">
    <w:name w:val="diff-chunk"/>
    <w:basedOn w:val="a3"/>
    <w:rsid w:val="00AE44C5"/>
  </w:style>
  <w:style w:type="paragraph" w:customStyle="1" w:styleId="32">
    <w:name w:val="Обычный3"/>
    <w:rsid w:val="007B07F4"/>
    <w:pPr>
      <w:spacing w:after="0"/>
    </w:pPr>
    <w:rPr>
      <w:rFonts w:ascii="Arial" w:eastAsia="Arial" w:hAnsi="Arial" w:cs="Arial"/>
      <w:color w:val="000000"/>
      <w:lang w:eastAsia="ru-RU"/>
    </w:rPr>
  </w:style>
  <w:style w:type="paragraph" w:styleId="af1">
    <w:name w:val="header"/>
    <w:basedOn w:val="a2"/>
    <w:link w:val="af2"/>
    <w:uiPriority w:val="99"/>
    <w:unhideWhenUsed/>
    <w:rsid w:val="00B710E6"/>
    <w:pPr>
      <w:tabs>
        <w:tab w:val="center" w:pos="4677"/>
        <w:tab w:val="right" w:pos="9355"/>
      </w:tabs>
    </w:pPr>
  </w:style>
  <w:style w:type="character" w:customStyle="1" w:styleId="af2">
    <w:name w:val="Верхний колонтитул Знак"/>
    <w:basedOn w:val="a3"/>
    <w:link w:val="af1"/>
    <w:uiPriority w:val="99"/>
    <w:rsid w:val="00B710E6"/>
  </w:style>
  <w:style w:type="paragraph" w:styleId="af3">
    <w:name w:val="footer"/>
    <w:basedOn w:val="a2"/>
    <w:link w:val="af4"/>
    <w:uiPriority w:val="99"/>
    <w:unhideWhenUsed/>
    <w:rsid w:val="00B710E6"/>
    <w:pPr>
      <w:tabs>
        <w:tab w:val="center" w:pos="4677"/>
        <w:tab w:val="right" w:pos="9355"/>
      </w:tabs>
    </w:pPr>
  </w:style>
  <w:style w:type="character" w:customStyle="1" w:styleId="af4">
    <w:name w:val="Нижний колонтитул Знак"/>
    <w:basedOn w:val="a3"/>
    <w:link w:val="af3"/>
    <w:uiPriority w:val="99"/>
    <w:rsid w:val="00B710E6"/>
  </w:style>
  <w:style w:type="character" w:customStyle="1" w:styleId="apple-converted-space">
    <w:name w:val="apple-converted-space"/>
    <w:basedOn w:val="a3"/>
    <w:rsid w:val="000A3E8D"/>
  </w:style>
  <w:style w:type="paragraph" w:styleId="af5">
    <w:name w:val="List Paragraph"/>
    <w:basedOn w:val="a2"/>
    <w:link w:val="af6"/>
    <w:uiPriority w:val="1"/>
    <w:qFormat/>
    <w:rsid w:val="006E3B6D"/>
    <w:pPr>
      <w:ind w:left="720" w:firstLine="0"/>
      <w:contextualSpacing/>
      <w:jc w:val="left"/>
    </w:pPr>
    <w:rPr>
      <w:rFonts w:ascii="Times New Roman" w:eastAsia="Times New Roman" w:hAnsi="Times New Roman" w:cs="Times New Roman"/>
      <w:sz w:val="24"/>
      <w:szCs w:val="24"/>
      <w:lang w:eastAsia="ru-RU"/>
    </w:rPr>
  </w:style>
  <w:style w:type="paragraph" w:customStyle="1" w:styleId="Default">
    <w:name w:val="Default"/>
    <w:rsid w:val="006E3B6D"/>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Subtitle"/>
    <w:basedOn w:val="a2"/>
    <w:next w:val="a2"/>
    <w:link w:val="af8"/>
    <w:qFormat/>
    <w:rsid w:val="00356BD3"/>
    <w:pPr>
      <w:ind w:firstLine="0"/>
      <w:jc w:val="left"/>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3"/>
    <w:link w:val="af7"/>
    <w:rsid w:val="00356BD3"/>
    <w:rPr>
      <w:rFonts w:ascii="Cambria" w:eastAsia="Times New Roman" w:hAnsi="Cambria" w:cs="Times New Roman"/>
      <w:i/>
      <w:iCs/>
      <w:color w:val="4F81BD"/>
      <w:spacing w:val="15"/>
      <w:sz w:val="24"/>
      <w:szCs w:val="24"/>
      <w:lang w:eastAsia="ru-RU"/>
    </w:rPr>
  </w:style>
  <w:style w:type="paragraph" w:styleId="33">
    <w:name w:val="Body Text 3"/>
    <w:basedOn w:val="a2"/>
    <w:link w:val="34"/>
    <w:unhideWhenUsed/>
    <w:rsid w:val="00356BD3"/>
    <w:pPr>
      <w:spacing w:after="120"/>
      <w:ind w:firstLine="0"/>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rsid w:val="00356BD3"/>
    <w:rPr>
      <w:rFonts w:ascii="Times New Roman" w:eastAsia="Times New Roman" w:hAnsi="Times New Roman" w:cs="Times New Roman"/>
      <w:sz w:val="16"/>
      <w:szCs w:val="16"/>
      <w:lang w:eastAsia="ru-RU"/>
    </w:rPr>
  </w:style>
  <w:style w:type="character" w:styleId="af9">
    <w:name w:val="Intense Reference"/>
    <w:qFormat/>
    <w:rsid w:val="00356BD3"/>
    <w:rPr>
      <w:b/>
      <w:bCs/>
      <w:smallCaps/>
      <w:color w:val="C0504D"/>
      <w:spacing w:val="5"/>
      <w:u w:val="single"/>
    </w:rPr>
  </w:style>
  <w:style w:type="paragraph" w:customStyle="1" w:styleId="12">
    <w:name w:val="Без интервала1"/>
    <w:rsid w:val="00356BD3"/>
    <w:pPr>
      <w:spacing w:after="0" w:line="240" w:lineRule="auto"/>
    </w:pPr>
    <w:rPr>
      <w:rFonts w:ascii="Calibri" w:eastAsia="Times New Roman" w:hAnsi="Calibri" w:cs="Times New Roman"/>
    </w:rPr>
  </w:style>
  <w:style w:type="table" w:styleId="afa">
    <w:name w:val="Table Grid"/>
    <w:basedOn w:val="a4"/>
    <w:uiPriority w:val="59"/>
    <w:rsid w:val="006E5C6D"/>
    <w:pPr>
      <w:spacing w:after="0" w:line="240" w:lineRule="auto"/>
      <w:ind w:firstLine="45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aliases w:val="основа"/>
    <w:basedOn w:val="a2"/>
    <w:qFormat/>
    <w:rsid w:val="00BE391A"/>
    <w:pPr>
      <w:ind w:firstLine="709"/>
    </w:pPr>
    <w:rPr>
      <w:rFonts w:ascii="Times New Roman" w:eastAsia="Times New Roman" w:hAnsi="Times New Roman" w:cs="Times New Roman"/>
      <w:sz w:val="24"/>
      <w:szCs w:val="32"/>
      <w:lang w:bidi="en-US"/>
    </w:rPr>
  </w:style>
  <w:style w:type="character" w:customStyle="1" w:styleId="dash041e005f0431005f044b005f0447005f043d005f044b005f0439005f005fchar1char1">
    <w:name w:val="dash041e_005f0431_005f044b_005f0447_005f043d_005f044b_005f0439_005f_005fchar1__char1"/>
    <w:basedOn w:val="a3"/>
    <w:rsid w:val="00E6491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2"/>
    <w:rsid w:val="00E64915"/>
    <w:pPr>
      <w:ind w:firstLine="0"/>
      <w:jc w:val="left"/>
    </w:pPr>
    <w:rPr>
      <w:rFonts w:ascii="Times New Roman" w:eastAsia="Times New Roman" w:hAnsi="Times New Roman" w:cs="Times New Roman"/>
      <w:sz w:val="24"/>
      <w:szCs w:val="24"/>
      <w:lang w:eastAsia="ru-RU"/>
    </w:rPr>
  </w:style>
  <w:style w:type="paragraph" w:styleId="af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2"/>
    <w:link w:val="afd"/>
    <w:uiPriority w:val="1"/>
    <w:unhideWhenUsed/>
    <w:qFormat/>
    <w:rsid w:val="00E64915"/>
    <w:pPr>
      <w:spacing w:after="120" w:line="276" w:lineRule="auto"/>
      <w:ind w:firstLine="0"/>
      <w:jc w:val="left"/>
    </w:pPr>
    <w:rPr>
      <w:rFonts w:ascii="Calibri" w:eastAsia="Times New Roman" w:hAnsi="Calibri" w:cs="Times New Roman"/>
      <w:lang w:eastAsia="ru-RU"/>
    </w:rPr>
  </w:style>
  <w:style w:type="character" w:customStyle="1" w:styleId="af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c"/>
    <w:uiPriority w:val="1"/>
    <w:rsid w:val="00E64915"/>
    <w:rPr>
      <w:rFonts w:ascii="Calibri" w:eastAsia="Times New Roman" w:hAnsi="Calibri" w:cs="Times New Roman"/>
      <w:lang w:eastAsia="ru-RU"/>
    </w:rPr>
  </w:style>
  <w:style w:type="paragraph" w:customStyle="1" w:styleId="-12">
    <w:name w:val="Цветной список - Акцент 12"/>
    <w:basedOn w:val="a2"/>
    <w:qFormat/>
    <w:rsid w:val="00E64915"/>
    <w:pPr>
      <w:spacing w:after="200"/>
      <w:ind w:left="720" w:firstLine="0"/>
      <w:contextualSpacing/>
      <w:jc w:val="left"/>
    </w:pPr>
    <w:rPr>
      <w:rFonts w:ascii="Cambria" w:eastAsia="Cambria" w:hAnsi="Cambria" w:cs="Times New Roman"/>
      <w:sz w:val="24"/>
      <w:szCs w:val="24"/>
    </w:rPr>
  </w:style>
  <w:style w:type="character" w:customStyle="1" w:styleId="Zag11">
    <w:name w:val="Zag_11"/>
    <w:uiPriority w:val="99"/>
    <w:rsid w:val="008311BA"/>
  </w:style>
  <w:style w:type="paragraph" w:customStyle="1" w:styleId="ConsPlusNormal">
    <w:name w:val="ConsPlusNormal"/>
    <w:uiPriority w:val="99"/>
    <w:rsid w:val="008311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3"/>
    <w:rsid w:val="00D93B0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D93B01"/>
    <w:pPr>
      <w:ind w:left="720" w:firstLine="700"/>
    </w:pPr>
    <w:rPr>
      <w:rFonts w:ascii="Times New Roman" w:eastAsia="Times New Roman" w:hAnsi="Times New Roman" w:cs="Times New Roman"/>
      <w:sz w:val="24"/>
      <w:szCs w:val="24"/>
      <w:lang w:eastAsia="ru-RU"/>
    </w:rPr>
  </w:style>
  <w:style w:type="character" w:customStyle="1" w:styleId="22">
    <w:name w:val="Сноска2"/>
    <w:rsid w:val="00783FC3"/>
    <w:rPr>
      <w:rFonts w:ascii="Times New Roman" w:hAnsi="Times New Roman" w:cs="Times New Roman"/>
      <w:spacing w:val="0"/>
      <w:sz w:val="18"/>
      <w:szCs w:val="18"/>
      <w:lang w:bidi="ar-SA"/>
    </w:rPr>
  </w:style>
  <w:style w:type="paragraph" w:customStyle="1" w:styleId="afe">
    <w:name w:val="А ОСН ТЕКСТ"/>
    <w:basedOn w:val="a2"/>
    <w:link w:val="aff"/>
    <w:rsid w:val="005B6A30"/>
    <w:pPr>
      <w:spacing w:line="360" w:lineRule="auto"/>
    </w:pPr>
    <w:rPr>
      <w:rFonts w:ascii="Times New Roman" w:eastAsia="Arial Unicode MS" w:hAnsi="Times New Roman" w:cs="Times New Roman"/>
      <w:color w:val="000000"/>
      <w:sz w:val="28"/>
      <w:szCs w:val="28"/>
      <w:lang w:eastAsia="ru-RU"/>
    </w:rPr>
  </w:style>
  <w:style w:type="character" w:customStyle="1" w:styleId="aff">
    <w:name w:val="А ОСН ТЕКСТ Знак"/>
    <w:link w:val="afe"/>
    <w:rsid w:val="005B6A30"/>
    <w:rPr>
      <w:rFonts w:ascii="Times New Roman" w:eastAsia="Arial Unicode MS" w:hAnsi="Times New Roman" w:cs="Times New Roman"/>
      <w:color w:val="000000"/>
      <w:sz w:val="28"/>
      <w:szCs w:val="28"/>
      <w:lang w:eastAsia="ru-RU"/>
    </w:rPr>
  </w:style>
  <w:style w:type="paragraph" w:customStyle="1" w:styleId="aff0">
    <w:name w:val="Новый"/>
    <w:basedOn w:val="a2"/>
    <w:rsid w:val="00D54D25"/>
    <w:pPr>
      <w:spacing w:line="360" w:lineRule="auto"/>
    </w:pPr>
    <w:rPr>
      <w:rFonts w:ascii="Times New Roman" w:eastAsia="Times New Roman" w:hAnsi="Times New Roman" w:cs="Times New Roman"/>
      <w:sz w:val="28"/>
      <w:szCs w:val="24"/>
      <w:lang w:bidi="en-US"/>
    </w:rPr>
  </w:style>
  <w:style w:type="paragraph" w:styleId="aff1">
    <w:name w:val="Plain Text"/>
    <w:basedOn w:val="a2"/>
    <w:link w:val="aff2"/>
    <w:rsid w:val="00D54D25"/>
    <w:pPr>
      <w:ind w:firstLine="0"/>
      <w:jc w:val="left"/>
    </w:pPr>
    <w:rPr>
      <w:rFonts w:ascii="Courier New" w:eastAsia="Times New Roman" w:hAnsi="Courier New" w:cs="Courier New"/>
      <w:sz w:val="20"/>
      <w:szCs w:val="20"/>
      <w:lang w:eastAsia="ru-RU"/>
    </w:rPr>
  </w:style>
  <w:style w:type="character" w:customStyle="1" w:styleId="aff2">
    <w:name w:val="Текст Знак"/>
    <w:basedOn w:val="a3"/>
    <w:link w:val="aff1"/>
    <w:rsid w:val="00D54D25"/>
    <w:rPr>
      <w:rFonts w:ascii="Courier New" w:eastAsia="Times New Roman" w:hAnsi="Courier New" w:cs="Courier New"/>
      <w:sz w:val="20"/>
      <w:szCs w:val="20"/>
      <w:lang w:eastAsia="ru-RU"/>
    </w:rPr>
  </w:style>
  <w:style w:type="character" w:customStyle="1" w:styleId="aff3">
    <w:name w:val="Сноска_"/>
    <w:basedOn w:val="a3"/>
    <w:link w:val="13"/>
    <w:semiHidden/>
    <w:rsid w:val="007B124C"/>
    <w:rPr>
      <w:sz w:val="16"/>
      <w:szCs w:val="16"/>
      <w:shd w:val="clear" w:color="auto" w:fill="FFFFFF"/>
    </w:rPr>
  </w:style>
  <w:style w:type="paragraph" w:customStyle="1" w:styleId="13">
    <w:name w:val="Сноска1"/>
    <w:basedOn w:val="a2"/>
    <w:link w:val="aff3"/>
    <w:semiHidden/>
    <w:rsid w:val="007B124C"/>
    <w:pPr>
      <w:shd w:val="clear" w:color="auto" w:fill="FFFFFF"/>
      <w:spacing w:line="240" w:lineRule="atLeast"/>
      <w:ind w:firstLine="0"/>
      <w:jc w:val="left"/>
    </w:pPr>
    <w:rPr>
      <w:sz w:val="16"/>
      <w:szCs w:val="16"/>
    </w:rPr>
  </w:style>
  <w:style w:type="character" w:customStyle="1" w:styleId="aff4">
    <w:name w:val="Основной текст + Полужирный"/>
    <w:basedOn w:val="a3"/>
    <w:rsid w:val="007B124C"/>
    <w:rPr>
      <w:rFonts w:ascii="Century Schoolbook" w:hAnsi="Century Schoolbook" w:cs="Times New Roman"/>
      <w:b/>
      <w:bCs/>
      <w:sz w:val="24"/>
      <w:szCs w:val="24"/>
      <w:lang w:bidi="ar-SA"/>
    </w:rPr>
  </w:style>
  <w:style w:type="character" w:customStyle="1" w:styleId="14">
    <w:name w:val="Основной текст + Курсив1"/>
    <w:basedOn w:val="a3"/>
    <w:rsid w:val="007B124C"/>
    <w:rPr>
      <w:rFonts w:ascii="Times New Roman" w:hAnsi="Times New Roman" w:cs="Times New Roman"/>
      <w:i/>
      <w:iCs/>
      <w:spacing w:val="0"/>
      <w:sz w:val="22"/>
      <w:szCs w:val="22"/>
      <w:lang w:bidi="ar-SA"/>
    </w:rPr>
  </w:style>
  <w:style w:type="paragraph" w:styleId="aff5">
    <w:name w:val="annotation text"/>
    <w:basedOn w:val="a2"/>
    <w:link w:val="aff6"/>
    <w:unhideWhenUsed/>
    <w:rsid w:val="00547D07"/>
    <w:pPr>
      <w:spacing w:after="200" w:line="360" w:lineRule="auto"/>
      <w:ind w:firstLine="0"/>
      <w:jc w:val="left"/>
    </w:pPr>
    <w:rPr>
      <w:rFonts w:ascii="Calibri" w:eastAsia="Calibri" w:hAnsi="Calibri" w:cs="Times New Roman"/>
      <w:sz w:val="20"/>
      <w:szCs w:val="20"/>
    </w:rPr>
  </w:style>
  <w:style w:type="character" w:customStyle="1" w:styleId="aff6">
    <w:name w:val="Текст примечания Знак"/>
    <w:basedOn w:val="a3"/>
    <w:link w:val="aff5"/>
    <w:rsid w:val="00547D07"/>
    <w:rPr>
      <w:rFonts w:ascii="Calibri" w:eastAsia="Calibri" w:hAnsi="Calibri" w:cs="Times New Roman"/>
      <w:sz w:val="20"/>
      <w:szCs w:val="20"/>
    </w:rPr>
  </w:style>
  <w:style w:type="character" w:customStyle="1" w:styleId="50">
    <w:name w:val="Заголовок 5 Знак"/>
    <w:basedOn w:val="a3"/>
    <w:link w:val="5"/>
    <w:rsid w:val="00DA212D"/>
    <w:rPr>
      <w:rFonts w:ascii="Times New Roman" w:eastAsia="Times New Roman" w:hAnsi="Times New Roman" w:cs="Times New Roman"/>
      <w:b/>
      <w:bCs/>
      <w:i/>
      <w:iCs/>
      <w:sz w:val="26"/>
      <w:szCs w:val="26"/>
      <w:lang w:bidi="en-US"/>
    </w:rPr>
  </w:style>
  <w:style w:type="character" w:customStyle="1" w:styleId="60">
    <w:name w:val="Заголовок 6 Знак"/>
    <w:basedOn w:val="a3"/>
    <w:link w:val="6"/>
    <w:rsid w:val="00DA212D"/>
    <w:rPr>
      <w:rFonts w:ascii="Times New Roman" w:eastAsia="Times New Roman" w:hAnsi="Times New Roman" w:cs="Times New Roman"/>
      <w:b/>
      <w:bCs/>
      <w:lang w:bidi="en-US"/>
    </w:rPr>
  </w:style>
  <w:style w:type="character" w:customStyle="1" w:styleId="70">
    <w:name w:val="Заголовок 7 Знак"/>
    <w:basedOn w:val="a3"/>
    <w:link w:val="7"/>
    <w:rsid w:val="00DA212D"/>
    <w:rPr>
      <w:rFonts w:ascii="Times New Roman" w:eastAsia="Times New Roman" w:hAnsi="Times New Roman" w:cs="Times New Roman"/>
      <w:sz w:val="24"/>
      <w:szCs w:val="24"/>
      <w:lang w:bidi="en-US"/>
    </w:rPr>
  </w:style>
  <w:style w:type="character" w:customStyle="1" w:styleId="80">
    <w:name w:val="Заголовок 8 Знак"/>
    <w:basedOn w:val="a3"/>
    <w:link w:val="8"/>
    <w:rsid w:val="00DA212D"/>
    <w:rPr>
      <w:rFonts w:ascii="Times New Roman" w:eastAsia="Times New Roman" w:hAnsi="Times New Roman" w:cs="Times New Roman"/>
      <w:i/>
      <w:iCs/>
      <w:sz w:val="24"/>
      <w:szCs w:val="24"/>
      <w:lang w:bidi="en-US"/>
    </w:rPr>
  </w:style>
  <w:style w:type="character" w:customStyle="1" w:styleId="90">
    <w:name w:val="Заголовок 9 Знак"/>
    <w:basedOn w:val="a3"/>
    <w:link w:val="9"/>
    <w:rsid w:val="00DA212D"/>
    <w:rPr>
      <w:rFonts w:ascii="Arial" w:eastAsia="Times New Roman" w:hAnsi="Arial" w:cs="Times New Roman"/>
      <w:lang w:bidi="en-US"/>
    </w:rPr>
  </w:style>
  <w:style w:type="character" w:customStyle="1" w:styleId="110">
    <w:name w:val="Заголовок 1 Знак1"/>
    <w:rsid w:val="00DA212D"/>
    <w:rPr>
      <w:rFonts w:ascii="Arial" w:eastAsia="Times New Roman" w:hAnsi="Arial" w:cs="Arial"/>
      <w:b/>
      <w:bCs/>
      <w:kern w:val="32"/>
      <w:sz w:val="32"/>
      <w:szCs w:val="32"/>
      <w:lang w:val="de-DE" w:eastAsia="ru-RU"/>
    </w:rPr>
  </w:style>
  <w:style w:type="character" w:customStyle="1" w:styleId="210">
    <w:name w:val="Заголовок 2 Знак1"/>
    <w:rsid w:val="00DA212D"/>
    <w:rPr>
      <w:rFonts w:ascii="Cambria" w:eastAsia="Times New Roman" w:hAnsi="Cambria" w:cs="Times New Roman"/>
      <w:b/>
      <w:color w:val="4F81BD"/>
      <w:sz w:val="26"/>
      <w:szCs w:val="26"/>
      <w:lang w:eastAsia="ru-RU"/>
    </w:rPr>
  </w:style>
  <w:style w:type="character" w:customStyle="1" w:styleId="310">
    <w:name w:val="Заголовок 3 Знак1"/>
    <w:rsid w:val="00DA212D"/>
    <w:rPr>
      <w:rFonts w:ascii="Arial" w:eastAsia="Times New Roman" w:hAnsi="Arial" w:cs="Arial"/>
      <w:b/>
      <w:bCs/>
      <w:sz w:val="26"/>
      <w:szCs w:val="26"/>
      <w:lang w:eastAsia="ru-RU"/>
    </w:rPr>
  </w:style>
  <w:style w:type="paragraph" w:customStyle="1" w:styleId="Zag1">
    <w:name w:val="Zag_1"/>
    <w:basedOn w:val="a2"/>
    <w:rsid w:val="00DA212D"/>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2"/>
    <w:rsid w:val="00DA212D"/>
    <w:pPr>
      <w:widowControl w:val="0"/>
      <w:autoSpaceDE w:val="0"/>
      <w:autoSpaceDN w:val="0"/>
      <w:adjustRightInd w:val="0"/>
      <w:spacing w:line="213" w:lineRule="exact"/>
      <w:ind w:firstLine="339"/>
    </w:pPr>
    <w:rPr>
      <w:rFonts w:ascii="NewtonCSanPin" w:eastAsia="Calibri" w:hAnsi="NewtonCSanPin" w:cs="NewtonCSanPin"/>
      <w:color w:val="000000"/>
      <w:sz w:val="21"/>
      <w:szCs w:val="21"/>
      <w:lang w:val="en-US" w:eastAsia="ru-RU"/>
    </w:rPr>
  </w:style>
  <w:style w:type="character" w:customStyle="1" w:styleId="Osnova1">
    <w:name w:val="Osnova1"/>
    <w:rsid w:val="00DA212D"/>
  </w:style>
  <w:style w:type="paragraph" w:customStyle="1" w:styleId="Zag2">
    <w:name w:val="Zag_2"/>
    <w:basedOn w:val="a2"/>
    <w:rsid w:val="00DA212D"/>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DA212D"/>
  </w:style>
  <w:style w:type="paragraph" w:customStyle="1" w:styleId="Zag3">
    <w:name w:val="Zag_3"/>
    <w:basedOn w:val="a2"/>
    <w:rsid w:val="00DA212D"/>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DA212D"/>
  </w:style>
  <w:style w:type="paragraph" w:customStyle="1" w:styleId="aff7">
    <w:name w:val="Ξαϋχνϋι"/>
    <w:basedOn w:val="a2"/>
    <w:rsid w:val="00DA212D"/>
    <w:pPr>
      <w:widowControl w:val="0"/>
      <w:autoSpaceDE w:val="0"/>
      <w:autoSpaceDN w:val="0"/>
      <w:adjustRightInd w:val="0"/>
      <w:jc w:val="left"/>
    </w:pPr>
    <w:rPr>
      <w:rFonts w:ascii="Times New Roman" w:eastAsia="Calibri" w:hAnsi="Times New Roman" w:cs="Times New Roman"/>
      <w:color w:val="000000"/>
      <w:sz w:val="24"/>
      <w:szCs w:val="24"/>
      <w:lang w:val="en-US" w:eastAsia="ru-RU"/>
    </w:rPr>
  </w:style>
  <w:style w:type="paragraph" w:customStyle="1" w:styleId="aff8">
    <w:name w:val="Νξβϋι"/>
    <w:basedOn w:val="a2"/>
    <w:rsid w:val="00DA212D"/>
    <w:pPr>
      <w:widowControl w:val="0"/>
      <w:autoSpaceDE w:val="0"/>
      <w:autoSpaceDN w:val="0"/>
      <w:adjustRightInd w:val="0"/>
      <w:jc w:val="left"/>
    </w:pPr>
    <w:rPr>
      <w:rFonts w:ascii="Times New Roman" w:eastAsia="Calibri" w:hAnsi="Times New Roman" w:cs="Times New Roman"/>
      <w:color w:val="000000"/>
      <w:sz w:val="24"/>
      <w:szCs w:val="24"/>
      <w:lang w:val="en-US" w:eastAsia="ru-RU"/>
    </w:rPr>
  </w:style>
  <w:style w:type="character" w:customStyle="1" w:styleId="15">
    <w:name w:val="Нижний колонтитул Знак1"/>
    <w:locked/>
    <w:rsid w:val="00DA212D"/>
    <w:rPr>
      <w:rFonts w:eastAsia="Calibri"/>
      <w:sz w:val="24"/>
      <w:szCs w:val="24"/>
      <w:lang w:val="en-US" w:eastAsia="ru-RU" w:bidi="ar-SA"/>
    </w:rPr>
  </w:style>
  <w:style w:type="paragraph" w:customStyle="1" w:styleId="zag4">
    <w:name w:val="zag_4"/>
    <w:basedOn w:val="a2"/>
    <w:rsid w:val="00DA212D"/>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2"/>
    <w:rsid w:val="00DA212D"/>
    <w:pPr>
      <w:widowControl w:val="0"/>
      <w:autoSpaceDE w:val="0"/>
      <w:autoSpaceDN w:val="0"/>
      <w:adjustRightInd w:val="0"/>
      <w:jc w:val="left"/>
    </w:pPr>
    <w:rPr>
      <w:rFonts w:ascii="Arial" w:eastAsia="Calibri" w:hAnsi="Arial" w:cs="Arial"/>
      <w:color w:val="000000"/>
      <w:sz w:val="24"/>
      <w:szCs w:val="24"/>
      <w:lang w:val="en-US" w:eastAsia="ru-RU"/>
    </w:rPr>
  </w:style>
  <w:style w:type="paragraph" w:customStyle="1" w:styleId="text2">
    <w:name w:val="text2"/>
    <w:basedOn w:val="a2"/>
    <w:rsid w:val="00DA212D"/>
    <w:pPr>
      <w:widowControl w:val="0"/>
      <w:autoSpaceDE w:val="0"/>
      <w:autoSpaceDN w:val="0"/>
      <w:adjustRightInd w:val="0"/>
      <w:ind w:left="566" w:right="793"/>
    </w:pPr>
    <w:rPr>
      <w:rFonts w:ascii="Times New Roman" w:eastAsia="Calibri" w:hAnsi="Times New Roman" w:cs="Times New Roman"/>
      <w:color w:val="000000"/>
      <w:sz w:val="24"/>
      <w:szCs w:val="24"/>
      <w:lang w:val="en-US" w:eastAsia="ru-RU"/>
    </w:rPr>
  </w:style>
  <w:style w:type="paragraph" w:styleId="aff9">
    <w:name w:val="Body Text Indent"/>
    <w:basedOn w:val="a2"/>
    <w:link w:val="16"/>
    <w:rsid w:val="00DA212D"/>
    <w:pPr>
      <w:spacing w:after="120"/>
      <w:ind w:left="283"/>
      <w:jc w:val="left"/>
    </w:pPr>
    <w:rPr>
      <w:rFonts w:ascii="Times New Roman" w:eastAsia="Times New Roman" w:hAnsi="Times New Roman" w:cs="Times New Roman"/>
      <w:sz w:val="24"/>
      <w:szCs w:val="24"/>
      <w:lang w:eastAsia="ru-RU"/>
    </w:rPr>
  </w:style>
  <w:style w:type="character" w:customStyle="1" w:styleId="affa">
    <w:name w:val="Основной текст с отступом Знак"/>
    <w:basedOn w:val="a3"/>
    <w:rsid w:val="00DA212D"/>
  </w:style>
  <w:style w:type="character" w:customStyle="1" w:styleId="16">
    <w:name w:val="Основной текст с отступом Знак1"/>
    <w:link w:val="aff9"/>
    <w:rsid w:val="00DA212D"/>
    <w:rPr>
      <w:rFonts w:ascii="Times New Roman" w:eastAsia="Times New Roman" w:hAnsi="Times New Roman" w:cs="Times New Roman"/>
      <w:sz w:val="24"/>
      <w:szCs w:val="24"/>
      <w:lang w:eastAsia="ru-RU"/>
    </w:rPr>
  </w:style>
  <w:style w:type="paragraph" w:styleId="23">
    <w:name w:val="Body Text 2"/>
    <w:basedOn w:val="a2"/>
    <w:link w:val="24"/>
    <w:rsid w:val="00DA212D"/>
    <w:pPr>
      <w:spacing w:after="120" w:line="480" w:lineRule="auto"/>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DA212D"/>
    <w:rPr>
      <w:rFonts w:ascii="Times New Roman" w:eastAsia="Times New Roman" w:hAnsi="Times New Roman" w:cs="Times New Roman"/>
      <w:sz w:val="24"/>
      <w:szCs w:val="24"/>
      <w:lang w:eastAsia="ru-RU"/>
    </w:rPr>
  </w:style>
  <w:style w:type="paragraph" w:customStyle="1" w:styleId="17">
    <w:name w:val="Знак Знак1 Знак Знак Знак"/>
    <w:basedOn w:val="a2"/>
    <w:rsid w:val="00DA212D"/>
    <w:pPr>
      <w:spacing w:after="160" w:line="240" w:lineRule="exact"/>
      <w:jc w:val="left"/>
    </w:pPr>
    <w:rPr>
      <w:rFonts w:ascii="Verdana" w:eastAsia="Times New Roman" w:hAnsi="Verdana" w:cs="Times New Roman"/>
      <w:sz w:val="20"/>
      <w:szCs w:val="20"/>
      <w:lang w:val="en-US"/>
    </w:rPr>
  </w:style>
  <w:style w:type="paragraph" w:customStyle="1" w:styleId="affb">
    <w:name w:val="Знак Знак Знак Знак Знак"/>
    <w:basedOn w:val="a2"/>
    <w:rsid w:val="00DA212D"/>
    <w:pPr>
      <w:spacing w:after="160" w:line="240" w:lineRule="exact"/>
      <w:jc w:val="left"/>
    </w:pPr>
    <w:rPr>
      <w:rFonts w:ascii="Verdana" w:eastAsia="Times New Roman" w:hAnsi="Verdana" w:cs="Times New Roman"/>
      <w:sz w:val="20"/>
      <w:szCs w:val="20"/>
      <w:lang w:val="en-US"/>
    </w:rPr>
  </w:style>
  <w:style w:type="paragraph" w:styleId="25">
    <w:name w:val="Body Text Indent 2"/>
    <w:basedOn w:val="a2"/>
    <w:link w:val="26"/>
    <w:uiPriority w:val="99"/>
    <w:rsid w:val="00DA212D"/>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A212D"/>
    <w:rPr>
      <w:rFonts w:ascii="Times New Roman" w:eastAsia="Times New Roman" w:hAnsi="Times New Roman" w:cs="Times New Roman"/>
      <w:sz w:val="24"/>
      <w:szCs w:val="24"/>
      <w:lang w:eastAsia="ru-RU"/>
    </w:rPr>
  </w:style>
  <w:style w:type="paragraph" w:styleId="35">
    <w:name w:val="Body Text Indent 3"/>
    <w:basedOn w:val="a2"/>
    <w:link w:val="36"/>
    <w:rsid w:val="00DA212D"/>
    <w:pPr>
      <w:spacing w:after="120"/>
      <w:ind w:left="283"/>
      <w:jc w:val="left"/>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3"/>
    <w:link w:val="35"/>
    <w:rsid w:val="00DA212D"/>
    <w:rPr>
      <w:rFonts w:ascii="Times New Roman" w:eastAsia="Times New Roman" w:hAnsi="Times New Roman" w:cs="Times New Roman"/>
      <w:sz w:val="16"/>
      <w:szCs w:val="16"/>
      <w:lang w:eastAsia="ru-RU"/>
    </w:rPr>
  </w:style>
  <w:style w:type="paragraph" w:styleId="affc">
    <w:name w:val="Title"/>
    <w:basedOn w:val="a2"/>
    <w:link w:val="affd"/>
    <w:uiPriority w:val="1"/>
    <w:qFormat/>
    <w:rsid w:val="00DA212D"/>
    <w:pPr>
      <w:ind w:left="-993" w:right="-285"/>
      <w:jc w:val="center"/>
    </w:pPr>
    <w:rPr>
      <w:rFonts w:ascii="Times New Roman" w:eastAsia="Times New Roman" w:hAnsi="Times New Roman" w:cs="Times New Roman"/>
      <w:b/>
      <w:sz w:val="24"/>
      <w:szCs w:val="20"/>
      <w:lang w:eastAsia="ru-RU"/>
    </w:rPr>
  </w:style>
  <w:style w:type="character" w:customStyle="1" w:styleId="affd">
    <w:name w:val="Заголовок Знак"/>
    <w:basedOn w:val="a3"/>
    <w:link w:val="affc"/>
    <w:uiPriority w:val="1"/>
    <w:rsid w:val="00DA212D"/>
    <w:rPr>
      <w:rFonts w:ascii="Times New Roman" w:eastAsia="Times New Roman" w:hAnsi="Times New Roman" w:cs="Times New Roman"/>
      <w:b/>
      <w:sz w:val="24"/>
      <w:szCs w:val="20"/>
      <w:lang w:eastAsia="ru-RU"/>
    </w:rPr>
  </w:style>
  <w:style w:type="character" w:customStyle="1" w:styleId="affe">
    <w:name w:val="Название Знак"/>
    <w:basedOn w:val="a3"/>
    <w:rsid w:val="00DA212D"/>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2"/>
    <w:rsid w:val="00DA212D"/>
    <w:pPr>
      <w:autoSpaceDE w:val="0"/>
      <w:autoSpaceDN w:val="0"/>
      <w:spacing w:after="160" w:line="240" w:lineRule="exact"/>
      <w:jc w:val="left"/>
    </w:pPr>
    <w:rPr>
      <w:rFonts w:ascii="Arial" w:eastAsia="Times New Roman" w:hAnsi="Arial" w:cs="Arial"/>
      <w:sz w:val="20"/>
      <w:szCs w:val="20"/>
      <w:lang w:val="en-US"/>
    </w:rPr>
  </w:style>
  <w:style w:type="paragraph" w:customStyle="1" w:styleId="afff">
    <w:name w:val="Знак Знак"/>
    <w:basedOn w:val="a2"/>
    <w:rsid w:val="00DA212D"/>
    <w:pPr>
      <w:spacing w:after="160" w:line="240" w:lineRule="exact"/>
      <w:jc w:val="left"/>
    </w:pPr>
    <w:rPr>
      <w:rFonts w:ascii="Verdana" w:eastAsia="Times New Roman" w:hAnsi="Verdana" w:cs="Times New Roman"/>
      <w:sz w:val="20"/>
      <w:szCs w:val="20"/>
      <w:lang w:val="en-US"/>
    </w:rPr>
  </w:style>
  <w:style w:type="character" w:styleId="afff0">
    <w:name w:val="Strong"/>
    <w:qFormat/>
    <w:rsid w:val="00DA212D"/>
    <w:rPr>
      <w:b/>
      <w:bCs/>
    </w:rPr>
  </w:style>
  <w:style w:type="paragraph" w:customStyle="1" w:styleId="18">
    <w:name w:val="Обычный1"/>
    <w:rsid w:val="00DA212D"/>
    <w:pPr>
      <w:widowControl w:val="0"/>
      <w:spacing w:after="0" w:line="240" w:lineRule="auto"/>
      <w:ind w:firstLine="454"/>
      <w:jc w:val="both"/>
    </w:pPr>
    <w:rPr>
      <w:rFonts w:ascii="Times New Roman" w:eastAsia="Times New Roman" w:hAnsi="Times New Roman" w:cs="Times New Roman"/>
      <w:sz w:val="20"/>
      <w:szCs w:val="20"/>
      <w:lang w:eastAsia="ru-RU"/>
    </w:rPr>
  </w:style>
  <w:style w:type="character" w:customStyle="1" w:styleId="spelle">
    <w:name w:val="spelle"/>
    <w:basedOn w:val="a3"/>
    <w:rsid w:val="00DA212D"/>
  </w:style>
  <w:style w:type="character" w:customStyle="1" w:styleId="grame">
    <w:name w:val="grame"/>
    <w:basedOn w:val="a3"/>
    <w:rsid w:val="00DA212D"/>
  </w:style>
  <w:style w:type="paragraph" w:customStyle="1" w:styleId="afff1">
    <w:name w:val="a"/>
    <w:basedOn w:val="a2"/>
    <w:rsid w:val="00DA212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Iauiue">
    <w:name w:val="Iau.iue"/>
    <w:basedOn w:val="a2"/>
    <w:next w:val="a2"/>
    <w:rsid w:val="00DA212D"/>
    <w:pPr>
      <w:autoSpaceDE w:val="0"/>
      <w:autoSpaceDN w:val="0"/>
      <w:adjustRightInd w:val="0"/>
      <w:jc w:val="left"/>
    </w:pPr>
    <w:rPr>
      <w:rFonts w:ascii="Times New Roman" w:eastAsia="Times New Roman" w:hAnsi="Times New Roman" w:cs="Times New Roman"/>
      <w:sz w:val="24"/>
      <w:szCs w:val="24"/>
      <w:lang w:eastAsia="ru-RU"/>
    </w:rPr>
  </w:style>
  <w:style w:type="character" w:styleId="afff2">
    <w:name w:val="page number"/>
    <w:basedOn w:val="a3"/>
    <w:rsid w:val="00DA212D"/>
  </w:style>
  <w:style w:type="paragraph" w:customStyle="1" w:styleId="afff3">
    <w:name w:val="Знак Знак Знак"/>
    <w:basedOn w:val="a2"/>
    <w:rsid w:val="00DA212D"/>
    <w:pPr>
      <w:spacing w:after="160" w:line="240" w:lineRule="exact"/>
      <w:jc w:val="left"/>
    </w:pPr>
    <w:rPr>
      <w:rFonts w:ascii="Verdana" w:eastAsia="Times New Roman" w:hAnsi="Verdana" w:cs="Times New Roman"/>
      <w:sz w:val="20"/>
      <w:szCs w:val="20"/>
      <w:lang w:val="en-US"/>
    </w:rPr>
  </w:style>
  <w:style w:type="character" w:customStyle="1" w:styleId="61">
    <w:name w:val="Знак6 Знак Знак1"/>
    <w:semiHidden/>
    <w:locked/>
    <w:rsid w:val="00DA212D"/>
    <w:rPr>
      <w:lang w:val="ru-RU" w:eastAsia="ru-RU" w:bidi="ar-SA"/>
    </w:rPr>
  </w:style>
  <w:style w:type="character" w:customStyle="1" w:styleId="normalchar1">
    <w:name w:val="normal__char1"/>
    <w:rsid w:val="00DA212D"/>
    <w:rPr>
      <w:rFonts w:ascii="Calibri" w:hAnsi="Calibri" w:hint="default"/>
      <w:sz w:val="22"/>
      <w:szCs w:val="22"/>
    </w:rPr>
  </w:style>
  <w:style w:type="paragraph" w:customStyle="1" w:styleId="19">
    <w:name w:val="Абзац списка1"/>
    <w:basedOn w:val="a2"/>
    <w:rsid w:val="00DA212D"/>
    <w:pPr>
      <w:ind w:left="720"/>
      <w:contextualSpacing/>
      <w:jc w:val="left"/>
    </w:pPr>
    <w:rPr>
      <w:rFonts w:ascii="Times New Roman" w:eastAsia="Calibri" w:hAnsi="Times New Roman" w:cs="Times New Roman"/>
      <w:sz w:val="24"/>
      <w:szCs w:val="24"/>
      <w:lang w:eastAsia="ru-RU"/>
    </w:rPr>
  </w:style>
  <w:style w:type="paragraph" w:customStyle="1" w:styleId="afff4">
    <w:name w:val="Знак Знак Знак Знак"/>
    <w:basedOn w:val="a2"/>
    <w:rsid w:val="00DA212D"/>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1a">
    <w:name w:val="Номер 1"/>
    <w:basedOn w:val="1"/>
    <w:qFormat/>
    <w:rsid w:val="00DA212D"/>
    <w:pPr>
      <w:keepLines w:val="0"/>
      <w:tabs>
        <w:tab w:val="clear" w:pos="142"/>
      </w:tabs>
      <w:autoSpaceDE w:val="0"/>
      <w:autoSpaceDN w:val="0"/>
      <w:adjustRightInd w:val="0"/>
      <w:spacing w:before="360" w:after="240"/>
      <w:ind w:firstLine="454"/>
    </w:pPr>
    <w:rPr>
      <w:caps w:val="0"/>
      <w:szCs w:val="20"/>
      <w:lang w:eastAsia="ru-RU"/>
    </w:rPr>
  </w:style>
  <w:style w:type="paragraph" w:customStyle="1" w:styleId="Iauiue0">
    <w:name w:val="Iau?iue"/>
    <w:rsid w:val="00DA212D"/>
    <w:pPr>
      <w:overflowPunct w:val="0"/>
      <w:autoSpaceDE w:val="0"/>
      <w:autoSpaceDN w:val="0"/>
      <w:adjustRightInd w:val="0"/>
      <w:spacing w:after="0" w:line="240" w:lineRule="auto"/>
      <w:ind w:firstLine="454"/>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DA212D"/>
    <w:pPr>
      <w:keepLines w:val="0"/>
      <w:spacing w:before="120" w:after="120" w:line="360" w:lineRule="auto"/>
      <w:jc w:val="center"/>
    </w:pPr>
    <w:rPr>
      <w:rFonts w:ascii="Times New Roman" w:eastAsia="Times New Roman" w:hAnsi="Times New Roman" w:cs="Arial"/>
      <w:color w:val="auto"/>
      <w:sz w:val="28"/>
      <w:szCs w:val="28"/>
      <w:lang w:eastAsia="ru-RU"/>
    </w:rPr>
  </w:style>
  <w:style w:type="paragraph" w:customStyle="1" w:styleId="211">
    <w:name w:val="Основной текст 21"/>
    <w:basedOn w:val="a2"/>
    <w:rsid w:val="00DA212D"/>
    <w:pPr>
      <w:overflowPunct w:val="0"/>
      <w:autoSpaceDE w:val="0"/>
      <w:autoSpaceDN w:val="0"/>
      <w:adjustRightInd w:val="0"/>
      <w:spacing w:line="360" w:lineRule="auto"/>
      <w:ind w:firstLine="709"/>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2"/>
    <w:rsid w:val="00DA212D"/>
    <w:pPr>
      <w:ind w:firstLine="709"/>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2"/>
    <w:rsid w:val="00DA212D"/>
    <w:pPr>
      <w:ind w:firstLine="709"/>
    </w:pPr>
    <w:rPr>
      <w:rFonts w:ascii="Times New Roman" w:eastAsia="Times New Roman" w:hAnsi="Times New Roman" w:cs="Times New Roman"/>
      <w:szCs w:val="20"/>
      <w:lang w:eastAsia="ru-RU"/>
    </w:rPr>
  </w:style>
  <w:style w:type="character" w:customStyle="1" w:styleId="FontStyle37">
    <w:name w:val="Font Style37"/>
    <w:rsid w:val="00DA212D"/>
    <w:rPr>
      <w:rFonts w:ascii="Times New Roman" w:hAnsi="Times New Roman" w:cs="Times New Roman"/>
      <w:sz w:val="20"/>
      <w:szCs w:val="20"/>
    </w:rPr>
  </w:style>
  <w:style w:type="paragraph" w:customStyle="1" w:styleId="Style3">
    <w:name w:val="Style3"/>
    <w:basedOn w:val="a2"/>
    <w:rsid w:val="00DA212D"/>
    <w:pPr>
      <w:widowControl w:val="0"/>
      <w:autoSpaceDE w:val="0"/>
      <w:autoSpaceDN w:val="0"/>
      <w:adjustRightInd w:val="0"/>
      <w:spacing w:line="293" w:lineRule="exact"/>
      <w:ind w:firstLine="504"/>
    </w:pPr>
    <w:rPr>
      <w:rFonts w:ascii="Times New Roman" w:eastAsia="Times New Roman" w:hAnsi="Times New Roman" w:cs="Times New Roman"/>
      <w:sz w:val="24"/>
      <w:szCs w:val="24"/>
      <w:lang w:eastAsia="ru-RU"/>
    </w:rPr>
  </w:style>
  <w:style w:type="paragraph" w:customStyle="1" w:styleId="Style1">
    <w:name w:val="Style1"/>
    <w:basedOn w:val="a2"/>
    <w:rsid w:val="00DA212D"/>
    <w:pPr>
      <w:widowControl w:val="0"/>
      <w:autoSpaceDE w:val="0"/>
      <w:autoSpaceDN w:val="0"/>
      <w:adjustRightInd w:val="0"/>
      <w:spacing w:line="298" w:lineRule="exact"/>
      <w:ind w:firstLine="514"/>
    </w:pPr>
    <w:rPr>
      <w:rFonts w:ascii="Times New Roman" w:eastAsia="Times New Roman" w:hAnsi="Times New Roman" w:cs="Times New Roman"/>
      <w:sz w:val="24"/>
      <w:szCs w:val="24"/>
      <w:lang w:eastAsia="ru-RU"/>
    </w:rPr>
  </w:style>
  <w:style w:type="paragraph" w:customStyle="1" w:styleId="BodyText21">
    <w:name w:val="Body Text 21"/>
    <w:basedOn w:val="a2"/>
    <w:rsid w:val="00DA212D"/>
    <w:pPr>
      <w:ind w:firstLine="709"/>
    </w:pPr>
    <w:rPr>
      <w:rFonts w:ascii="Times New Roman" w:eastAsia="Times New Roman" w:hAnsi="Times New Roman" w:cs="Times New Roman"/>
      <w:sz w:val="24"/>
      <w:szCs w:val="24"/>
      <w:lang w:eastAsia="ru-RU"/>
    </w:rPr>
  </w:style>
  <w:style w:type="paragraph" w:styleId="afff5">
    <w:name w:val="caption"/>
    <w:basedOn w:val="a2"/>
    <w:next w:val="a2"/>
    <w:qFormat/>
    <w:rsid w:val="00DA212D"/>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6">
    <w:name w:val="Стиль"/>
    <w:rsid w:val="00DA212D"/>
    <w:pPr>
      <w:widowControl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styleId="afff7">
    <w:name w:val="annotation reference"/>
    <w:rsid w:val="00DA212D"/>
    <w:rPr>
      <w:sz w:val="16"/>
      <w:szCs w:val="16"/>
    </w:rPr>
  </w:style>
  <w:style w:type="character" w:styleId="afff8">
    <w:name w:val="Emphasis"/>
    <w:qFormat/>
    <w:rsid w:val="00DA212D"/>
    <w:rPr>
      <w:i/>
      <w:iCs/>
    </w:rPr>
  </w:style>
  <w:style w:type="paragraph" w:customStyle="1" w:styleId="Iniiaiieoaeno21">
    <w:name w:val="Iniiaiie oaeno 21"/>
    <w:basedOn w:val="a2"/>
    <w:rsid w:val="00DA212D"/>
    <w:pPr>
      <w:widowControl w:val="0"/>
      <w:autoSpaceDE w:val="0"/>
      <w:autoSpaceDN w:val="0"/>
      <w:spacing w:line="360" w:lineRule="auto"/>
    </w:pPr>
    <w:rPr>
      <w:rFonts w:ascii="Times New Roman" w:eastAsia="SimSun" w:hAnsi="Times New Roman" w:cs="Times New Roman"/>
      <w:sz w:val="24"/>
      <w:szCs w:val="24"/>
      <w:lang w:eastAsia="zh-CN"/>
    </w:rPr>
  </w:style>
  <w:style w:type="paragraph" w:customStyle="1" w:styleId="afff9">
    <w:name w:val="Знак"/>
    <w:basedOn w:val="a2"/>
    <w:rsid w:val="00DA212D"/>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afffa">
    <w:name w:val="Знак Знак Знак Знак Знак Знак Знак Знак Знак Знак Знак Знак Знак Знак Знак Знак"/>
    <w:basedOn w:val="a2"/>
    <w:rsid w:val="00DA212D"/>
    <w:pPr>
      <w:spacing w:after="160" w:line="240" w:lineRule="exact"/>
      <w:jc w:val="left"/>
    </w:pPr>
    <w:rPr>
      <w:rFonts w:ascii="Verdana" w:eastAsia="Times New Roman" w:hAnsi="Verdana" w:cs="Times New Roman"/>
      <w:sz w:val="20"/>
      <w:szCs w:val="20"/>
      <w:lang w:val="en-US"/>
    </w:rPr>
  </w:style>
  <w:style w:type="character" w:customStyle="1" w:styleId="afffb">
    <w:name w:val="Без интервала Знак"/>
    <w:rsid w:val="00DA212D"/>
    <w:rPr>
      <w:sz w:val="24"/>
      <w:szCs w:val="32"/>
    </w:rPr>
  </w:style>
  <w:style w:type="paragraph" w:styleId="28">
    <w:name w:val="Quote"/>
    <w:basedOn w:val="a2"/>
    <w:next w:val="a2"/>
    <w:link w:val="29"/>
    <w:qFormat/>
    <w:rsid w:val="00DA212D"/>
    <w:pPr>
      <w:ind w:firstLine="709"/>
    </w:pPr>
    <w:rPr>
      <w:rFonts w:ascii="Times New Roman" w:eastAsia="Times New Roman" w:hAnsi="Times New Roman" w:cs="Times New Roman"/>
      <w:i/>
      <w:sz w:val="24"/>
      <w:szCs w:val="24"/>
      <w:lang w:bidi="en-US"/>
    </w:rPr>
  </w:style>
  <w:style w:type="character" w:customStyle="1" w:styleId="29">
    <w:name w:val="Цитата 2 Знак"/>
    <w:basedOn w:val="a3"/>
    <w:link w:val="28"/>
    <w:rsid w:val="00DA212D"/>
    <w:rPr>
      <w:rFonts w:ascii="Times New Roman" w:eastAsia="Times New Roman" w:hAnsi="Times New Roman" w:cs="Times New Roman"/>
      <w:i/>
      <w:sz w:val="24"/>
      <w:szCs w:val="24"/>
      <w:lang w:bidi="en-US"/>
    </w:rPr>
  </w:style>
  <w:style w:type="paragraph" w:styleId="afffc">
    <w:name w:val="Intense Quote"/>
    <w:basedOn w:val="a2"/>
    <w:next w:val="a2"/>
    <w:link w:val="afffd"/>
    <w:qFormat/>
    <w:rsid w:val="00DA212D"/>
    <w:pPr>
      <w:ind w:left="720" w:right="720" w:firstLine="709"/>
    </w:pPr>
    <w:rPr>
      <w:rFonts w:ascii="Times New Roman" w:eastAsia="Times New Roman" w:hAnsi="Times New Roman" w:cs="Times New Roman"/>
      <w:b/>
      <w:i/>
      <w:sz w:val="24"/>
      <w:lang w:bidi="en-US"/>
    </w:rPr>
  </w:style>
  <w:style w:type="character" w:customStyle="1" w:styleId="afffd">
    <w:name w:val="Выделенная цитата Знак"/>
    <w:basedOn w:val="a3"/>
    <w:link w:val="afffc"/>
    <w:rsid w:val="00DA212D"/>
    <w:rPr>
      <w:rFonts w:ascii="Times New Roman" w:eastAsia="Times New Roman" w:hAnsi="Times New Roman" w:cs="Times New Roman"/>
      <w:b/>
      <w:i/>
      <w:sz w:val="24"/>
      <w:lang w:bidi="en-US"/>
    </w:rPr>
  </w:style>
  <w:style w:type="character" w:styleId="afffe">
    <w:name w:val="Subtle Emphasis"/>
    <w:qFormat/>
    <w:rsid w:val="00DA212D"/>
    <w:rPr>
      <w:i/>
      <w:color w:val="5A5A5A"/>
    </w:rPr>
  </w:style>
  <w:style w:type="character" w:styleId="affff">
    <w:name w:val="Intense Emphasis"/>
    <w:qFormat/>
    <w:rsid w:val="00DA212D"/>
    <w:rPr>
      <w:b/>
      <w:i/>
      <w:sz w:val="24"/>
      <w:szCs w:val="24"/>
      <w:u w:val="single"/>
    </w:rPr>
  </w:style>
  <w:style w:type="character" w:styleId="affff0">
    <w:name w:val="Subtle Reference"/>
    <w:qFormat/>
    <w:rsid w:val="00DA212D"/>
    <w:rPr>
      <w:sz w:val="24"/>
      <w:szCs w:val="24"/>
      <w:u w:val="single"/>
    </w:rPr>
  </w:style>
  <w:style w:type="character" w:styleId="affff1">
    <w:name w:val="Book Title"/>
    <w:qFormat/>
    <w:rsid w:val="00DA212D"/>
    <w:rPr>
      <w:rFonts w:ascii="Arial" w:eastAsia="Times New Roman" w:hAnsi="Arial"/>
      <w:b/>
      <w:i/>
      <w:sz w:val="24"/>
      <w:szCs w:val="24"/>
    </w:rPr>
  </w:style>
  <w:style w:type="paragraph" w:styleId="affff2">
    <w:name w:val="TOC Heading"/>
    <w:basedOn w:val="1"/>
    <w:next w:val="a2"/>
    <w:qFormat/>
    <w:rsid w:val="00DA212D"/>
    <w:pPr>
      <w:keepLines w:val="0"/>
      <w:tabs>
        <w:tab w:val="clear" w:pos="142"/>
      </w:tabs>
      <w:suppressAutoHyphens w:val="0"/>
      <w:spacing w:before="240" w:after="60" w:line="240" w:lineRule="auto"/>
      <w:ind w:firstLine="454"/>
      <w:outlineLvl w:val="9"/>
    </w:pPr>
    <w:rPr>
      <w:rFonts w:ascii="Arial" w:hAnsi="Arial"/>
      <w:bCs/>
      <w:caps w:val="0"/>
      <w:kern w:val="32"/>
      <w:sz w:val="32"/>
      <w:lang w:bidi="en-US"/>
    </w:rPr>
  </w:style>
  <w:style w:type="character" w:customStyle="1" w:styleId="apple-style-span">
    <w:name w:val="apple-style-span"/>
    <w:basedOn w:val="a3"/>
    <w:rsid w:val="00DA212D"/>
  </w:style>
  <w:style w:type="paragraph" w:customStyle="1" w:styleId="CompanyName">
    <w:name w:val="Company Name"/>
    <w:basedOn w:val="afb"/>
    <w:rsid w:val="00DA212D"/>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b"/>
    <w:rsid w:val="00DA212D"/>
    <w:pPr>
      <w:ind w:left="634" w:firstLine="0"/>
      <w:jc w:val="left"/>
    </w:pPr>
    <w:rPr>
      <w:rFonts w:ascii="Cambria" w:hAnsi="Cambria" w:cs="Cambria"/>
      <w:sz w:val="18"/>
      <w:szCs w:val="22"/>
      <w:lang w:eastAsia="zh-TW" w:bidi="ar-SA"/>
    </w:rPr>
  </w:style>
  <w:style w:type="paragraph" w:customStyle="1" w:styleId="DocumentDate">
    <w:name w:val="Document Date"/>
    <w:basedOn w:val="afb"/>
    <w:rsid w:val="00DA212D"/>
    <w:pPr>
      <w:ind w:left="634" w:firstLine="0"/>
      <w:jc w:val="left"/>
    </w:pPr>
    <w:rPr>
      <w:rFonts w:ascii="Cambria" w:hAnsi="Cambria" w:cs="Cambria"/>
      <w:caps/>
      <w:color w:val="7F7F7F"/>
      <w:sz w:val="16"/>
      <w:szCs w:val="22"/>
      <w:lang w:eastAsia="zh-TW" w:bidi="ar-SA"/>
    </w:rPr>
  </w:style>
  <w:style w:type="paragraph" w:customStyle="1" w:styleId="Abstract">
    <w:name w:val="Abstract"/>
    <w:basedOn w:val="a2"/>
    <w:link w:val="Abstract0"/>
    <w:rsid w:val="00DA212D"/>
    <w:pPr>
      <w:widowControl w:val="0"/>
      <w:autoSpaceDE w:val="0"/>
      <w:autoSpaceDN w:val="0"/>
      <w:adjustRightInd w:val="0"/>
      <w:spacing w:line="360" w:lineRule="auto"/>
    </w:pPr>
    <w:rPr>
      <w:rFonts w:ascii="Times New Roman" w:eastAsia="@Arial Unicode MS" w:hAnsi="Times New Roman" w:cs="Times New Roman"/>
      <w:sz w:val="28"/>
      <w:szCs w:val="28"/>
      <w:lang w:eastAsia="ru-RU"/>
    </w:rPr>
  </w:style>
  <w:style w:type="paragraph" w:customStyle="1" w:styleId="affff3">
    <w:name w:val="Аннотации"/>
    <w:basedOn w:val="a2"/>
    <w:rsid w:val="00DA212D"/>
    <w:pPr>
      <w:ind w:firstLine="284"/>
    </w:pPr>
    <w:rPr>
      <w:rFonts w:ascii="Times New Roman" w:eastAsia="Times New Roman" w:hAnsi="Times New Roman" w:cs="Times New Roman"/>
      <w:szCs w:val="20"/>
      <w:lang w:eastAsia="ru-RU"/>
    </w:rPr>
  </w:style>
  <w:style w:type="paragraph" w:customStyle="1" w:styleId="affff4">
    <w:name w:val="Содержимое таблицы"/>
    <w:basedOn w:val="a2"/>
    <w:rsid w:val="00DA212D"/>
    <w:pPr>
      <w:widowControl w:val="0"/>
      <w:suppressLineNumbers/>
      <w:suppressAutoHyphens/>
      <w:jc w:val="left"/>
    </w:pPr>
    <w:rPr>
      <w:rFonts w:ascii="Times New Roman" w:eastAsia="Lucida Sans Unicode" w:hAnsi="Times New Roman" w:cs="Times New Roman"/>
      <w:kern w:val="1"/>
      <w:sz w:val="24"/>
      <w:szCs w:val="24"/>
    </w:rPr>
  </w:style>
  <w:style w:type="paragraph" w:customStyle="1" w:styleId="1b">
    <w:name w:val="Стиль1"/>
    <w:rsid w:val="00DA212D"/>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f5">
    <w:name w:val="Методика подзаголовок"/>
    <w:rsid w:val="00DA212D"/>
    <w:rPr>
      <w:rFonts w:ascii="Times New Roman" w:hAnsi="Times New Roman"/>
      <w:b/>
      <w:bCs/>
      <w:spacing w:val="30"/>
    </w:rPr>
  </w:style>
  <w:style w:type="paragraph" w:customStyle="1" w:styleId="affff6">
    <w:name w:val="текст сноски"/>
    <w:basedOn w:val="a2"/>
    <w:rsid w:val="00DA212D"/>
    <w:pPr>
      <w:widowControl w:val="0"/>
      <w:jc w:val="left"/>
    </w:pPr>
    <w:rPr>
      <w:rFonts w:ascii="Gelvetsky 12pt" w:eastAsia="Times New Roman" w:hAnsi="Gelvetsky 12pt" w:cs="Gelvetsky 12pt"/>
      <w:sz w:val="24"/>
      <w:szCs w:val="24"/>
      <w:lang w:val="en-US" w:eastAsia="ru-RU"/>
    </w:rPr>
  </w:style>
  <w:style w:type="character" w:customStyle="1" w:styleId="affff7">
    <w:name w:val="Схема документа Знак"/>
    <w:link w:val="affff8"/>
    <w:semiHidden/>
    <w:rsid w:val="00DA212D"/>
    <w:rPr>
      <w:rFonts w:ascii="Arial" w:hAnsi="Arial"/>
      <w:b/>
      <w:bCs/>
      <w:sz w:val="28"/>
      <w:szCs w:val="26"/>
    </w:rPr>
  </w:style>
  <w:style w:type="character" w:customStyle="1" w:styleId="180">
    <w:name w:val="Знак Знак18"/>
    <w:rsid w:val="00DA212D"/>
    <w:rPr>
      <w:rFonts w:ascii="Arial" w:eastAsia="Times New Roman" w:hAnsi="Arial" w:cs="Times New Roman"/>
      <w:b/>
      <w:bCs/>
      <w:kern w:val="32"/>
      <w:sz w:val="32"/>
      <w:szCs w:val="32"/>
    </w:rPr>
  </w:style>
  <w:style w:type="character" w:customStyle="1" w:styleId="170">
    <w:name w:val="Знак Знак17"/>
    <w:rsid w:val="00DA212D"/>
    <w:rPr>
      <w:rFonts w:ascii="Arial" w:eastAsia="Times New Roman" w:hAnsi="Arial" w:cs="Times New Roman"/>
      <w:b/>
      <w:bCs/>
      <w:iCs/>
      <w:sz w:val="28"/>
      <w:szCs w:val="28"/>
    </w:rPr>
  </w:style>
  <w:style w:type="character" w:customStyle="1" w:styleId="160">
    <w:name w:val="Знак Знак16"/>
    <w:rsid w:val="00DA212D"/>
    <w:rPr>
      <w:rFonts w:ascii="Arial" w:eastAsia="Times New Roman" w:hAnsi="Arial" w:cs="Times New Roman"/>
      <w:b/>
      <w:bCs/>
      <w:sz w:val="24"/>
      <w:szCs w:val="26"/>
    </w:rPr>
  </w:style>
  <w:style w:type="character" w:customStyle="1" w:styleId="1c">
    <w:name w:val="Подзаголовок Знак1"/>
    <w:rsid w:val="00DA212D"/>
    <w:rPr>
      <w:rFonts w:ascii="Arial" w:eastAsia="Times New Roman" w:hAnsi="Arial" w:cs="Times New Roman"/>
      <w:sz w:val="24"/>
      <w:szCs w:val="24"/>
      <w:lang w:bidi="en-US"/>
    </w:rPr>
  </w:style>
  <w:style w:type="paragraph" w:styleId="affff8">
    <w:name w:val="Document Map"/>
    <w:basedOn w:val="a2"/>
    <w:link w:val="affff7"/>
    <w:semiHidden/>
    <w:unhideWhenUsed/>
    <w:rsid w:val="00DA212D"/>
    <w:pPr>
      <w:ind w:firstLine="709"/>
    </w:pPr>
    <w:rPr>
      <w:rFonts w:ascii="Arial" w:hAnsi="Arial"/>
      <w:b/>
      <w:bCs/>
      <w:sz w:val="28"/>
      <w:szCs w:val="26"/>
    </w:rPr>
  </w:style>
  <w:style w:type="character" w:customStyle="1" w:styleId="1d">
    <w:name w:val="Схема документа Знак1"/>
    <w:basedOn w:val="a3"/>
    <w:uiPriority w:val="99"/>
    <w:semiHidden/>
    <w:rsid w:val="00DA212D"/>
    <w:rPr>
      <w:rFonts w:ascii="Segoe UI" w:hAnsi="Segoe UI" w:cs="Segoe UI"/>
      <w:sz w:val="16"/>
      <w:szCs w:val="16"/>
    </w:rPr>
  </w:style>
  <w:style w:type="paragraph" w:styleId="affff9">
    <w:name w:val="Balloon Text"/>
    <w:basedOn w:val="a2"/>
    <w:link w:val="affffa"/>
    <w:uiPriority w:val="99"/>
    <w:semiHidden/>
    <w:unhideWhenUsed/>
    <w:rsid w:val="00DA212D"/>
    <w:pPr>
      <w:ind w:firstLine="709"/>
    </w:pPr>
    <w:rPr>
      <w:rFonts w:ascii="Tahoma" w:eastAsia="Times New Roman" w:hAnsi="Tahoma" w:cs="Tahoma"/>
      <w:sz w:val="16"/>
      <w:szCs w:val="16"/>
      <w:lang w:bidi="en-US"/>
    </w:rPr>
  </w:style>
  <w:style w:type="character" w:customStyle="1" w:styleId="affffa">
    <w:name w:val="Текст выноски Знак"/>
    <w:basedOn w:val="a3"/>
    <w:link w:val="affff9"/>
    <w:uiPriority w:val="99"/>
    <w:semiHidden/>
    <w:rsid w:val="00DA212D"/>
    <w:rPr>
      <w:rFonts w:ascii="Tahoma" w:eastAsia="Times New Roman" w:hAnsi="Tahoma" w:cs="Tahoma"/>
      <w:sz w:val="16"/>
      <w:szCs w:val="16"/>
      <w:lang w:bidi="en-US"/>
    </w:rPr>
  </w:style>
  <w:style w:type="paragraph" w:styleId="51">
    <w:name w:val="toc 5"/>
    <w:basedOn w:val="a2"/>
    <w:next w:val="a2"/>
    <w:autoRedefine/>
    <w:unhideWhenUsed/>
    <w:rsid w:val="00DA212D"/>
    <w:pPr>
      <w:spacing w:after="100" w:line="276" w:lineRule="auto"/>
      <w:ind w:left="880"/>
      <w:jc w:val="left"/>
    </w:pPr>
    <w:rPr>
      <w:rFonts w:ascii="Times New Roman" w:eastAsia="Times New Roman" w:hAnsi="Times New Roman" w:cs="Times New Roman"/>
      <w:lang w:eastAsia="ru-RU"/>
    </w:rPr>
  </w:style>
  <w:style w:type="paragraph" w:styleId="62">
    <w:name w:val="toc 6"/>
    <w:basedOn w:val="a2"/>
    <w:next w:val="a2"/>
    <w:autoRedefine/>
    <w:unhideWhenUsed/>
    <w:rsid w:val="00DA212D"/>
    <w:pPr>
      <w:spacing w:after="100" w:line="276" w:lineRule="auto"/>
      <w:ind w:left="1100"/>
      <w:jc w:val="left"/>
    </w:pPr>
    <w:rPr>
      <w:rFonts w:ascii="Times New Roman" w:eastAsia="Times New Roman" w:hAnsi="Times New Roman" w:cs="Times New Roman"/>
      <w:lang w:eastAsia="ru-RU"/>
    </w:rPr>
  </w:style>
  <w:style w:type="paragraph" w:styleId="71">
    <w:name w:val="toc 7"/>
    <w:basedOn w:val="a2"/>
    <w:next w:val="a2"/>
    <w:autoRedefine/>
    <w:unhideWhenUsed/>
    <w:rsid w:val="00DA212D"/>
    <w:pPr>
      <w:spacing w:after="100" w:line="276" w:lineRule="auto"/>
      <w:ind w:left="1320"/>
      <w:jc w:val="left"/>
    </w:pPr>
    <w:rPr>
      <w:rFonts w:ascii="Times New Roman" w:eastAsia="Times New Roman" w:hAnsi="Times New Roman" w:cs="Times New Roman"/>
      <w:lang w:eastAsia="ru-RU"/>
    </w:rPr>
  </w:style>
  <w:style w:type="paragraph" w:styleId="81">
    <w:name w:val="toc 8"/>
    <w:basedOn w:val="a2"/>
    <w:next w:val="a2"/>
    <w:autoRedefine/>
    <w:unhideWhenUsed/>
    <w:rsid w:val="00DA212D"/>
    <w:pPr>
      <w:spacing w:after="100" w:line="276" w:lineRule="auto"/>
      <w:ind w:left="1540"/>
      <w:jc w:val="left"/>
    </w:pPr>
    <w:rPr>
      <w:rFonts w:ascii="Times New Roman" w:eastAsia="Times New Roman" w:hAnsi="Times New Roman" w:cs="Times New Roman"/>
      <w:lang w:eastAsia="ru-RU"/>
    </w:rPr>
  </w:style>
  <w:style w:type="paragraph" w:styleId="91">
    <w:name w:val="toc 9"/>
    <w:basedOn w:val="a2"/>
    <w:next w:val="a2"/>
    <w:autoRedefine/>
    <w:unhideWhenUsed/>
    <w:rsid w:val="00DA212D"/>
    <w:pPr>
      <w:spacing w:after="100" w:line="276" w:lineRule="auto"/>
      <w:ind w:left="1760"/>
      <w:jc w:val="left"/>
    </w:pPr>
    <w:rPr>
      <w:rFonts w:ascii="Times New Roman" w:eastAsia="Times New Roman" w:hAnsi="Times New Roman" w:cs="Times New Roman"/>
      <w:lang w:eastAsia="ru-RU"/>
    </w:rPr>
  </w:style>
  <w:style w:type="numbering" w:customStyle="1" w:styleId="1e">
    <w:name w:val="Нет списка1"/>
    <w:next w:val="a5"/>
    <w:semiHidden/>
    <w:unhideWhenUsed/>
    <w:rsid w:val="00DA212D"/>
  </w:style>
  <w:style w:type="table" w:customStyle="1" w:styleId="B2ColorfulShadingAccent2">
    <w:name w:val="B2 Colorful Shading Accent 2"/>
    <w:basedOn w:val="a4"/>
    <w:rsid w:val="00DA212D"/>
    <w:pPr>
      <w:spacing w:after="0" w:line="240" w:lineRule="auto"/>
      <w:ind w:firstLine="454"/>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4"/>
    <w:next w:val="afa"/>
    <w:rsid w:val="00DA212D"/>
    <w:pPr>
      <w:spacing w:after="0" w:line="240" w:lineRule="auto"/>
      <w:ind w:firstLine="45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4"/>
    <w:next w:val="afa"/>
    <w:rsid w:val="00DA212D"/>
    <w:pPr>
      <w:spacing w:after="0" w:line="240" w:lineRule="auto"/>
      <w:ind w:firstLine="45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2"/>
    <w:rsid w:val="00DA212D"/>
    <w:pPr>
      <w:ind w:left="57" w:right="57" w:firstLine="720"/>
    </w:pPr>
    <w:rPr>
      <w:rFonts w:ascii="Times New Roman" w:eastAsia="Times New Roman" w:hAnsi="Times New Roman" w:cs="Times New Roman"/>
      <w:sz w:val="24"/>
      <w:szCs w:val="20"/>
      <w:lang w:eastAsia="ru-RU"/>
    </w:rPr>
  </w:style>
  <w:style w:type="table" w:customStyle="1" w:styleId="37">
    <w:name w:val="Сетка таблицы3"/>
    <w:basedOn w:val="a4"/>
    <w:next w:val="afa"/>
    <w:rsid w:val="00DA212D"/>
    <w:pPr>
      <w:spacing w:after="0" w:line="240" w:lineRule="auto"/>
      <w:ind w:firstLine="454"/>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4"/>
    <w:rsid w:val="00DA212D"/>
    <w:pPr>
      <w:spacing w:after="0" w:line="240" w:lineRule="auto"/>
      <w:ind w:firstLine="454"/>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4"/>
    <w:next w:val="afa"/>
    <w:rsid w:val="00DA212D"/>
    <w:pPr>
      <w:spacing w:after="0" w:line="240" w:lineRule="auto"/>
      <w:ind w:firstLine="45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fa"/>
    <w:rsid w:val="00DA212D"/>
    <w:pPr>
      <w:spacing w:after="0" w:line="240" w:lineRule="auto"/>
      <w:ind w:firstLine="45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rsid w:val="00DA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DA212D"/>
    <w:rPr>
      <w:rFonts w:ascii="Courier New" w:eastAsia="Times New Roman" w:hAnsi="Courier New" w:cs="Courier New"/>
      <w:sz w:val="20"/>
      <w:szCs w:val="20"/>
      <w:lang w:eastAsia="ru-RU"/>
    </w:rPr>
  </w:style>
  <w:style w:type="paragraph" w:customStyle="1" w:styleId="description">
    <w:name w:val="description"/>
    <w:basedOn w:val="a2"/>
    <w:rsid w:val="00DA212D"/>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post-authorvcard">
    <w:name w:val="post-author vcard"/>
    <w:basedOn w:val="a3"/>
    <w:rsid w:val="00DA212D"/>
  </w:style>
  <w:style w:type="character" w:customStyle="1" w:styleId="fn">
    <w:name w:val="fn"/>
    <w:basedOn w:val="a3"/>
    <w:rsid w:val="00DA212D"/>
  </w:style>
  <w:style w:type="character" w:customStyle="1" w:styleId="post-timestamp2">
    <w:name w:val="post-timestamp2"/>
    <w:rsid w:val="00DA212D"/>
    <w:rPr>
      <w:color w:val="999966"/>
    </w:rPr>
  </w:style>
  <w:style w:type="character" w:customStyle="1" w:styleId="post-comment-link">
    <w:name w:val="post-comment-link"/>
    <w:basedOn w:val="a3"/>
    <w:rsid w:val="00DA212D"/>
  </w:style>
  <w:style w:type="character" w:customStyle="1" w:styleId="item-controlblog-adminpid-1744177254">
    <w:name w:val="item-control blog-admin pid-1744177254"/>
    <w:basedOn w:val="a3"/>
    <w:rsid w:val="00DA212D"/>
  </w:style>
  <w:style w:type="character" w:customStyle="1" w:styleId="zippytoggle-open">
    <w:name w:val="zippy toggle-open"/>
    <w:basedOn w:val="a3"/>
    <w:rsid w:val="00DA212D"/>
  </w:style>
  <w:style w:type="character" w:customStyle="1" w:styleId="post-count">
    <w:name w:val="post-count"/>
    <w:basedOn w:val="a3"/>
    <w:rsid w:val="00DA212D"/>
  </w:style>
  <w:style w:type="character" w:customStyle="1" w:styleId="zippy">
    <w:name w:val="zippy"/>
    <w:basedOn w:val="a3"/>
    <w:rsid w:val="00DA212D"/>
  </w:style>
  <w:style w:type="character" w:customStyle="1" w:styleId="item-controlblog-admin">
    <w:name w:val="item-control blog-admin"/>
    <w:basedOn w:val="a3"/>
    <w:rsid w:val="00DA212D"/>
  </w:style>
  <w:style w:type="paragraph" w:customStyle="1" w:styleId="msonormalcxspmiddle">
    <w:name w:val="msonormalcxspmiddle"/>
    <w:basedOn w:val="a2"/>
    <w:rsid w:val="00DA212D"/>
    <w:pPr>
      <w:widowControl w:val="0"/>
      <w:suppressAutoHyphens/>
      <w:spacing w:before="280" w:after="280"/>
      <w:jc w:val="left"/>
    </w:pPr>
    <w:rPr>
      <w:rFonts w:ascii="Times New Roman" w:eastAsia="Arial Unicode MS" w:hAnsi="Times New Roman" w:cs="Tahoma"/>
      <w:color w:val="000000"/>
      <w:sz w:val="24"/>
      <w:szCs w:val="24"/>
      <w:lang w:val="en-US" w:eastAsia="ar-SA"/>
    </w:rPr>
  </w:style>
  <w:style w:type="paragraph" w:customStyle="1" w:styleId="1f0">
    <w:name w:val="Знак1"/>
    <w:basedOn w:val="a2"/>
    <w:rsid w:val="00DA212D"/>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2"/>
    <w:rsid w:val="00DA212D"/>
    <w:pPr>
      <w:widowControl w:val="0"/>
      <w:suppressAutoHyphens/>
      <w:spacing w:before="280" w:after="280"/>
      <w:jc w:val="left"/>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DA212D"/>
    <w:rPr>
      <w:sz w:val="24"/>
      <w:szCs w:val="24"/>
      <w:lang w:val="ru-RU" w:eastAsia="ru-RU" w:bidi="ar-SA"/>
    </w:rPr>
  </w:style>
  <w:style w:type="paragraph" w:customStyle="1" w:styleId="acknowledgment">
    <w:name w:val="acknowledgment"/>
    <w:basedOn w:val="a2"/>
    <w:next w:val="a2"/>
    <w:rsid w:val="00DA212D"/>
    <w:pPr>
      <w:widowControl w:val="0"/>
      <w:spacing w:before="480"/>
      <w:jc w:val="left"/>
    </w:pPr>
    <w:rPr>
      <w:rFonts w:ascii="Arial" w:eastAsia="Times New Roman" w:hAnsi="Arial" w:cs="Times New Roman"/>
      <w:vanish/>
      <w:sz w:val="18"/>
      <w:szCs w:val="20"/>
      <w:lang w:val="en-GB"/>
    </w:rPr>
  </w:style>
  <w:style w:type="character" w:customStyle="1" w:styleId="1f1">
    <w:name w:val="Знак Знак1"/>
    <w:locked/>
    <w:rsid w:val="00DA212D"/>
    <w:rPr>
      <w:rFonts w:ascii="Arial" w:hAnsi="Arial" w:cs="Arial"/>
      <w:b/>
      <w:bCs/>
      <w:sz w:val="26"/>
      <w:szCs w:val="26"/>
      <w:lang w:val="ru-RU" w:eastAsia="ru-RU" w:bidi="ar-SA"/>
    </w:rPr>
  </w:style>
  <w:style w:type="paragraph" w:customStyle="1" w:styleId="western">
    <w:name w:val="western"/>
    <w:basedOn w:val="a2"/>
    <w:rsid w:val="00DA212D"/>
    <w:pPr>
      <w:spacing w:before="100" w:beforeAutospacing="1" w:after="115"/>
      <w:ind w:firstLine="706"/>
    </w:pPr>
    <w:rPr>
      <w:rFonts w:ascii="Times New Roman" w:eastAsia="Times New Roman" w:hAnsi="Times New Roman" w:cs="Times New Roman"/>
      <w:color w:val="000000"/>
      <w:sz w:val="24"/>
      <w:szCs w:val="24"/>
      <w:lang w:eastAsia="ru-RU"/>
    </w:rPr>
  </w:style>
  <w:style w:type="paragraph" w:customStyle="1" w:styleId="NR">
    <w:name w:val="NR"/>
    <w:basedOn w:val="a2"/>
    <w:rsid w:val="00DA212D"/>
    <w:pPr>
      <w:jc w:val="left"/>
    </w:pPr>
    <w:rPr>
      <w:rFonts w:ascii="Times New Roman" w:eastAsia="Times New Roman" w:hAnsi="Times New Roman" w:cs="Times New Roman"/>
      <w:sz w:val="24"/>
      <w:szCs w:val="20"/>
    </w:rPr>
  </w:style>
  <w:style w:type="character" w:customStyle="1" w:styleId="63">
    <w:name w:val="Знак6 Знак Знак"/>
    <w:semiHidden/>
    <w:locked/>
    <w:rsid w:val="00DA212D"/>
    <w:rPr>
      <w:lang w:val="ru-RU" w:eastAsia="ru-RU" w:bidi="ar-SA"/>
    </w:rPr>
  </w:style>
  <w:style w:type="paragraph" w:customStyle="1" w:styleId="2b">
    <w:name w:val="Знак Знак2 Знак"/>
    <w:basedOn w:val="a2"/>
    <w:rsid w:val="00DA212D"/>
    <w:pPr>
      <w:spacing w:after="160" w:line="240" w:lineRule="exact"/>
      <w:jc w:val="left"/>
    </w:pPr>
    <w:rPr>
      <w:rFonts w:ascii="Verdana" w:eastAsia="Times New Roman" w:hAnsi="Verdana" w:cs="Times New Roman"/>
      <w:sz w:val="20"/>
      <w:szCs w:val="20"/>
      <w:lang w:val="en-US"/>
    </w:rPr>
  </w:style>
  <w:style w:type="paragraph" w:styleId="2c">
    <w:name w:val="List Bullet 2"/>
    <w:basedOn w:val="a2"/>
    <w:autoRedefine/>
    <w:rsid w:val="00DA212D"/>
    <w:pPr>
      <w:spacing w:before="60" w:after="60"/>
      <w:ind w:firstLine="720"/>
    </w:pPr>
    <w:rPr>
      <w:rFonts w:ascii="Times New Roman" w:eastAsia="Times New Roman" w:hAnsi="Times New Roman" w:cs="Times New Roman"/>
      <w:sz w:val="24"/>
      <w:szCs w:val="24"/>
      <w:lang w:eastAsia="ru-RU"/>
    </w:rPr>
  </w:style>
  <w:style w:type="character" w:customStyle="1" w:styleId="Heading3Char">
    <w:name w:val="Heading 3 Char"/>
    <w:locked/>
    <w:rsid w:val="00DA212D"/>
    <w:rPr>
      <w:rFonts w:ascii="Arial" w:hAnsi="Arial" w:cs="Arial"/>
      <w:b/>
      <w:bCs/>
      <w:sz w:val="26"/>
      <w:szCs w:val="26"/>
      <w:lang w:eastAsia="ru-RU"/>
    </w:rPr>
  </w:style>
  <w:style w:type="character" w:customStyle="1" w:styleId="list0020paragraphchar1">
    <w:name w:val="list_0020paragraph__char1"/>
    <w:rsid w:val="00DA212D"/>
    <w:rPr>
      <w:rFonts w:ascii="Times New Roman" w:hAnsi="Times New Roman" w:cs="Times New Roman"/>
      <w:sz w:val="24"/>
      <w:szCs w:val="24"/>
    </w:rPr>
  </w:style>
  <w:style w:type="character" w:customStyle="1" w:styleId="1f2">
    <w:name w:val="Основной шрифт абзаца1"/>
    <w:rsid w:val="00DA212D"/>
  </w:style>
  <w:style w:type="paragraph" w:customStyle="1" w:styleId="1f3">
    <w:name w:val="Заголовок1"/>
    <w:basedOn w:val="a2"/>
    <w:next w:val="afc"/>
    <w:rsid w:val="00DA212D"/>
    <w:pPr>
      <w:keepNext/>
      <w:suppressAutoHyphens/>
      <w:spacing w:before="240" w:after="120"/>
      <w:jc w:val="left"/>
    </w:pPr>
    <w:rPr>
      <w:rFonts w:ascii="Arial" w:eastAsia="MS Mincho" w:hAnsi="Arial" w:cs="Tahoma"/>
      <w:sz w:val="28"/>
      <w:szCs w:val="28"/>
      <w:lang w:eastAsia="ar-SA"/>
    </w:rPr>
  </w:style>
  <w:style w:type="paragraph" w:styleId="affffc">
    <w:name w:val="List"/>
    <w:basedOn w:val="afc"/>
    <w:semiHidden/>
    <w:rsid w:val="00DA212D"/>
    <w:pPr>
      <w:suppressAutoHyphens/>
      <w:spacing w:line="240" w:lineRule="auto"/>
      <w:ind w:firstLine="454"/>
    </w:pPr>
    <w:rPr>
      <w:rFonts w:ascii="Times New Roman" w:hAnsi="Times New Roman" w:cs="Tahoma"/>
      <w:sz w:val="24"/>
      <w:szCs w:val="24"/>
      <w:lang w:eastAsia="ar-SA"/>
    </w:rPr>
  </w:style>
  <w:style w:type="paragraph" w:customStyle="1" w:styleId="1f4">
    <w:name w:val="Название1"/>
    <w:basedOn w:val="a2"/>
    <w:rsid w:val="00DA212D"/>
    <w:pPr>
      <w:suppressLineNumbers/>
      <w:suppressAutoHyphens/>
      <w:spacing w:before="120" w:after="120"/>
      <w:jc w:val="left"/>
    </w:pPr>
    <w:rPr>
      <w:rFonts w:ascii="Times New Roman" w:eastAsia="Times New Roman" w:hAnsi="Times New Roman" w:cs="Tahoma"/>
      <w:i/>
      <w:iCs/>
      <w:sz w:val="24"/>
      <w:szCs w:val="24"/>
      <w:lang w:eastAsia="ar-SA"/>
    </w:rPr>
  </w:style>
  <w:style w:type="paragraph" w:customStyle="1" w:styleId="1f5">
    <w:name w:val="Указатель1"/>
    <w:basedOn w:val="a2"/>
    <w:rsid w:val="00DA212D"/>
    <w:pPr>
      <w:suppressLineNumbers/>
      <w:suppressAutoHyphens/>
      <w:jc w:val="left"/>
    </w:pPr>
    <w:rPr>
      <w:rFonts w:ascii="Times New Roman" w:eastAsia="Times New Roman" w:hAnsi="Times New Roman" w:cs="Tahoma"/>
      <w:sz w:val="24"/>
      <w:szCs w:val="24"/>
      <w:lang w:eastAsia="ar-SA"/>
    </w:rPr>
  </w:style>
  <w:style w:type="character" w:customStyle="1" w:styleId="affffd">
    <w:name w:val="Символ сноски"/>
    <w:rsid w:val="00DA212D"/>
    <w:rPr>
      <w:vertAlign w:val="superscript"/>
    </w:rPr>
  </w:style>
  <w:style w:type="character" w:customStyle="1" w:styleId="dash0417043d0430043a00200441043d043e0441043a0438char">
    <w:name w:val="dash0417_043d_0430_043a_0020_0441_043d_043e_0441_043a_0438__char"/>
    <w:basedOn w:val="a3"/>
    <w:rsid w:val="00DA212D"/>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A212D"/>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A212D"/>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rsid w:val="00DA212D"/>
    <w:pPr>
      <w:jc w:val="left"/>
    </w:pPr>
    <w:rPr>
      <w:rFonts w:ascii="Times New Roman" w:eastAsia="Times New Roman" w:hAnsi="Times New Roman" w:cs="Times New Roman"/>
      <w:sz w:val="24"/>
      <w:szCs w:val="24"/>
      <w:lang w:eastAsia="ru-RU"/>
    </w:rPr>
  </w:style>
  <w:style w:type="paragraph" w:customStyle="1" w:styleId="affffe">
    <w:name w:val="#Текст_мой"/>
    <w:rsid w:val="00DA212D"/>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2"/>
    <w:rsid w:val="00DA212D"/>
    <w:pPr>
      <w:spacing w:before="100" w:beforeAutospacing="1" w:after="100" w:afterAutospacing="1"/>
      <w:jc w:val="left"/>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A212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A212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2"/>
    <w:rsid w:val="00DA212D"/>
    <w:pPr>
      <w:jc w:val="left"/>
    </w:pPr>
    <w:rPr>
      <w:rFonts w:ascii="Times New Roman" w:eastAsia="Times New Roman" w:hAnsi="Times New Roman" w:cs="Times New Roman"/>
      <w:sz w:val="24"/>
      <w:szCs w:val="24"/>
      <w:lang w:eastAsia="ru-RU"/>
    </w:rPr>
  </w:style>
  <w:style w:type="character" w:customStyle="1" w:styleId="maintext1">
    <w:name w:val="maintext1"/>
    <w:rsid w:val="00DA212D"/>
    <w:rPr>
      <w:vanish w:val="0"/>
      <w:webHidden w:val="0"/>
      <w:sz w:val="24"/>
      <w:szCs w:val="24"/>
      <w:specVanish w:val="0"/>
    </w:rPr>
  </w:style>
  <w:style w:type="paragraph" w:customStyle="1" w:styleId="default0">
    <w:name w:val="default"/>
    <w:basedOn w:val="a2"/>
    <w:rsid w:val="00DA212D"/>
    <w:pPr>
      <w:jc w:val="left"/>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DA212D"/>
    <w:rPr>
      <w:rFonts w:ascii="Times New Roman" w:hAnsi="Times New Roman" w:cs="Times New Roman" w:hint="default"/>
      <w:strike w:val="0"/>
      <w:dstrike w:val="0"/>
      <w:sz w:val="24"/>
      <w:szCs w:val="24"/>
      <w:u w:val="none"/>
      <w:effect w:val="none"/>
    </w:rPr>
  </w:style>
  <w:style w:type="paragraph" w:customStyle="1" w:styleId="afffff0">
    <w:name w:val="А_осн"/>
    <w:basedOn w:val="Abstract"/>
    <w:link w:val="afffff1"/>
    <w:rsid w:val="00DA212D"/>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2"/>
    <w:rsid w:val="00DA212D"/>
    <w:pPr>
      <w:spacing w:after="120"/>
      <w:ind w:left="280"/>
      <w:jc w:val="left"/>
    </w:pPr>
    <w:rPr>
      <w:rFonts w:ascii="Times New Roman" w:eastAsia="Times New Roman" w:hAnsi="Times New Roman" w:cs="Times New Roman"/>
      <w:sz w:val="24"/>
      <w:szCs w:val="24"/>
      <w:lang w:eastAsia="ru-RU"/>
    </w:rPr>
  </w:style>
  <w:style w:type="character" w:customStyle="1" w:styleId="Abstract0">
    <w:name w:val="Abstract Знак"/>
    <w:link w:val="Abstract"/>
    <w:rsid w:val="00DA212D"/>
    <w:rPr>
      <w:rFonts w:ascii="Times New Roman" w:eastAsia="@Arial Unicode MS" w:hAnsi="Times New Roman" w:cs="Times New Roman"/>
      <w:sz w:val="28"/>
      <w:szCs w:val="28"/>
      <w:lang w:eastAsia="ru-RU"/>
    </w:rPr>
  </w:style>
  <w:style w:type="character" w:customStyle="1" w:styleId="afffff1">
    <w:name w:val="А_осн Знак"/>
    <w:basedOn w:val="Abstract0"/>
    <w:link w:val="afffff0"/>
    <w:rsid w:val="00DA212D"/>
    <w:rPr>
      <w:rFonts w:ascii="Times New Roman" w:eastAsia="@Arial Unicode MS" w:hAnsi="Times New Roman" w:cs="Times New Roman"/>
      <w:sz w:val="28"/>
      <w:szCs w:val="28"/>
      <w:lang w:eastAsia="ru-RU"/>
    </w:rPr>
  </w:style>
  <w:style w:type="paragraph" w:customStyle="1" w:styleId="afffff2">
    <w:name w:val="А_сноска"/>
    <w:basedOn w:val="ab"/>
    <w:link w:val="afffff3"/>
    <w:qFormat/>
    <w:rsid w:val="00DA212D"/>
    <w:pPr>
      <w:widowControl w:val="0"/>
      <w:spacing w:line="240" w:lineRule="auto"/>
      <w:ind w:firstLine="400"/>
      <w:jc w:val="both"/>
    </w:pPr>
    <w:rPr>
      <w:sz w:val="24"/>
      <w:szCs w:val="24"/>
    </w:rPr>
  </w:style>
  <w:style w:type="character" w:customStyle="1" w:styleId="afffff3">
    <w:name w:val="А_сноска Знак"/>
    <w:basedOn w:val="ac"/>
    <w:link w:val="afffff2"/>
    <w:rsid w:val="00DA212D"/>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DA212D"/>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2"/>
    <w:rsid w:val="00DA212D"/>
    <w:pPr>
      <w:ind w:left="720" w:firstLine="700"/>
    </w:pPr>
    <w:rPr>
      <w:rFonts w:ascii="Times New Roman" w:eastAsia="Times New Roman" w:hAnsi="Times New Roman" w:cs="Times New Roman"/>
      <w:sz w:val="24"/>
      <w:szCs w:val="24"/>
      <w:lang w:eastAsia="ru-RU"/>
    </w:rPr>
  </w:style>
  <w:style w:type="paragraph" w:customStyle="1" w:styleId="FR3">
    <w:name w:val="FR3"/>
    <w:rsid w:val="00DA212D"/>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af0">
    <w:name w:val="Обычный (веб) Знак"/>
    <w:link w:val="ae"/>
    <w:uiPriority w:val="99"/>
    <w:rsid w:val="00DA212D"/>
    <w:rPr>
      <w:rFonts w:ascii="Times New Roman" w:hAnsi="Times New Roman" w:cs="Times New Roman"/>
      <w:sz w:val="24"/>
      <w:szCs w:val="24"/>
    </w:rPr>
  </w:style>
  <w:style w:type="character" w:customStyle="1" w:styleId="1417">
    <w:name w:val="Основной текст (14)17"/>
    <w:rsid w:val="00DA212D"/>
    <w:rPr>
      <w:rFonts w:ascii="Times New Roman" w:hAnsi="Times New Roman" w:cs="Times New Roman"/>
      <w:b/>
      <w:bCs/>
      <w:spacing w:val="0"/>
      <w:sz w:val="20"/>
      <w:szCs w:val="20"/>
      <w:lang w:bidi="ar-SA"/>
    </w:rPr>
  </w:style>
  <w:style w:type="character" w:customStyle="1" w:styleId="337">
    <w:name w:val="Заголовок №3 (3)7"/>
    <w:rsid w:val="00DA212D"/>
    <w:rPr>
      <w:rFonts w:ascii="Times New Roman" w:hAnsi="Times New Roman" w:cs="Times New Roman"/>
      <w:b/>
      <w:bCs/>
      <w:spacing w:val="0"/>
      <w:sz w:val="22"/>
      <w:szCs w:val="22"/>
      <w:lang w:bidi="ar-SA"/>
    </w:rPr>
  </w:style>
  <w:style w:type="character" w:customStyle="1" w:styleId="146">
    <w:name w:val="Основной текст (14)6"/>
    <w:rsid w:val="00DA212D"/>
    <w:rPr>
      <w:rFonts w:ascii="Times New Roman" w:hAnsi="Times New Roman" w:cs="Times New Roman"/>
      <w:b/>
      <w:bCs/>
      <w:spacing w:val="0"/>
      <w:sz w:val="20"/>
      <w:szCs w:val="20"/>
      <w:lang w:bidi="ar-SA"/>
    </w:rPr>
  </w:style>
  <w:style w:type="character" w:customStyle="1" w:styleId="149">
    <w:name w:val="Основной текст (14)9"/>
    <w:rsid w:val="00DA212D"/>
    <w:rPr>
      <w:rFonts w:ascii="Times New Roman" w:hAnsi="Times New Roman" w:cs="Times New Roman"/>
      <w:b/>
      <w:bCs/>
      <w:spacing w:val="0"/>
      <w:sz w:val="20"/>
      <w:szCs w:val="20"/>
      <w:lang w:bidi="ar-SA"/>
    </w:rPr>
  </w:style>
  <w:style w:type="character" w:customStyle="1" w:styleId="710">
    <w:name w:val="Основной текст (7)10"/>
    <w:rsid w:val="00DA212D"/>
    <w:rPr>
      <w:rFonts w:ascii="Times New Roman" w:hAnsi="Times New Roman" w:cs="Times New Roman"/>
      <w:spacing w:val="0"/>
      <w:sz w:val="19"/>
      <w:szCs w:val="19"/>
      <w:lang w:bidi="ar-SA"/>
    </w:rPr>
  </w:style>
  <w:style w:type="character" w:customStyle="1" w:styleId="79">
    <w:name w:val="Основной текст (7)9"/>
    <w:rsid w:val="00DA212D"/>
    <w:rPr>
      <w:rFonts w:ascii="Times New Roman" w:hAnsi="Times New Roman" w:cs="Times New Roman"/>
      <w:spacing w:val="0"/>
      <w:sz w:val="19"/>
      <w:szCs w:val="19"/>
      <w:lang w:bidi="ar-SA"/>
    </w:rPr>
  </w:style>
  <w:style w:type="paragraph" w:customStyle="1" w:styleId="ConsPlusNonformat">
    <w:name w:val="ConsPlusNonformat"/>
    <w:rsid w:val="00DA212D"/>
    <w:pPr>
      <w:widowControl w:val="0"/>
      <w:autoSpaceDE w:val="0"/>
      <w:autoSpaceDN w:val="0"/>
      <w:adjustRightInd w:val="0"/>
      <w:spacing w:after="0" w:line="240" w:lineRule="auto"/>
      <w:ind w:firstLine="454"/>
    </w:pPr>
    <w:rPr>
      <w:rFonts w:ascii="Courier New" w:eastAsia="Times New Roman" w:hAnsi="Courier New" w:cs="Courier New"/>
      <w:sz w:val="20"/>
      <w:szCs w:val="20"/>
      <w:lang w:eastAsia="ru-RU"/>
    </w:rPr>
  </w:style>
  <w:style w:type="numbering" w:customStyle="1" w:styleId="2d">
    <w:name w:val="Нет списка2"/>
    <w:next w:val="a5"/>
    <w:uiPriority w:val="99"/>
    <w:semiHidden/>
    <w:unhideWhenUsed/>
    <w:rsid w:val="00DA212D"/>
  </w:style>
  <w:style w:type="table" w:customStyle="1" w:styleId="43">
    <w:name w:val="Сетка таблицы4"/>
    <w:basedOn w:val="a4"/>
    <w:next w:val="afa"/>
    <w:uiPriority w:val="59"/>
    <w:rsid w:val="00DA212D"/>
    <w:pPr>
      <w:spacing w:after="0" w:line="240" w:lineRule="auto"/>
      <w:ind w:firstLine="454"/>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a"/>
    <w:uiPriority w:val="59"/>
    <w:rsid w:val="00DA212D"/>
    <w:pPr>
      <w:spacing w:after="0" w:line="240" w:lineRule="auto"/>
      <w:ind w:firstLine="454"/>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line number"/>
    <w:rsid w:val="00DA212D"/>
  </w:style>
  <w:style w:type="paragraph" w:customStyle="1" w:styleId="ConsNormal">
    <w:name w:val="ConsNormal"/>
    <w:rsid w:val="00DA212D"/>
    <w:pPr>
      <w:widowControl w:val="0"/>
      <w:spacing w:after="0" w:line="240" w:lineRule="auto"/>
      <w:ind w:firstLine="720"/>
    </w:pPr>
    <w:rPr>
      <w:rFonts w:ascii="Arial" w:eastAsia="Times New Roman" w:hAnsi="Arial" w:cs="Arial"/>
      <w:sz w:val="20"/>
      <w:szCs w:val="20"/>
      <w:lang w:eastAsia="ru-RU"/>
    </w:rPr>
  </w:style>
  <w:style w:type="table" w:customStyle="1" w:styleId="64">
    <w:name w:val="Сетка таблицы6"/>
    <w:basedOn w:val="a4"/>
    <w:next w:val="afa"/>
    <w:uiPriority w:val="59"/>
    <w:rsid w:val="00DA212D"/>
    <w:pPr>
      <w:autoSpaceDE w:val="0"/>
      <w:autoSpaceDN w:val="0"/>
      <w:adjustRightInd w:val="0"/>
      <w:spacing w:after="0" w:line="240" w:lineRule="auto"/>
      <w:ind w:firstLine="454"/>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72">
    <w:name w:val="Сетка таблицы7"/>
    <w:basedOn w:val="a4"/>
    <w:next w:val="afa"/>
    <w:uiPriority w:val="59"/>
    <w:rsid w:val="00DA212D"/>
    <w:pPr>
      <w:autoSpaceDE w:val="0"/>
      <w:autoSpaceDN w:val="0"/>
      <w:adjustRightInd w:val="0"/>
      <w:spacing w:after="0" w:line="240" w:lineRule="auto"/>
      <w:ind w:firstLine="454"/>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82">
    <w:name w:val="Сетка таблицы8"/>
    <w:basedOn w:val="a4"/>
    <w:next w:val="afa"/>
    <w:uiPriority w:val="59"/>
    <w:rsid w:val="00DA212D"/>
    <w:pPr>
      <w:spacing w:after="0" w:line="240" w:lineRule="auto"/>
      <w:ind w:firstLine="454"/>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212D"/>
    <w:pPr>
      <w:widowControl w:val="0"/>
      <w:suppressAutoHyphens/>
      <w:autoSpaceDN w:val="0"/>
      <w:spacing w:after="0" w:line="240" w:lineRule="auto"/>
      <w:ind w:firstLine="454"/>
      <w:textAlignment w:val="baseline"/>
    </w:pPr>
    <w:rPr>
      <w:rFonts w:ascii="Times New Roman" w:eastAsia="Calibri" w:hAnsi="Times New Roman" w:cs="Times New Roman"/>
      <w:kern w:val="3"/>
      <w:sz w:val="24"/>
      <w:szCs w:val="24"/>
      <w:lang w:val="en-US" w:eastAsia="ru-RU"/>
    </w:rPr>
  </w:style>
  <w:style w:type="numbering" w:customStyle="1" w:styleId="WWNum1">
    <w:name w:val="WWNum1"/>
    <w:basedOn w:val="a5"/>
    <w:rsid w:val="00DA212D"/>
    <w:pPr>
      <w:numPr>
        <w:numId w:val="92"/>
      </w:numPr>
    </w:pPr>
  </w:style>
  <w:style w:type="numbering" w:customStyle="1" w:styleId="WWNum2">
    <w:name w:val="WWNum2"/>
    <w:basedOn w:val="a5"/>
    <w:rsid w:val="00DA212D"/>
    <w:pPr>
      <w:numPr>
        <w:numId w:val="93"/>
      </w:numPr>
    </w:pPr>
  </w:style>
  <w:style w:type="character" w:customStyle="1" w:styleId="c1">
    <w:name w:val="c1"/>
    <w:basedOn w:val="a3"/>
    <w:rsid w:val="00DA212D"/>
  </w:style>
  <w:style w:type="paragraph" w:customStyle="1" w:styleId="Normal1">
    <w:name w:val="Normal1"/>
    <w:uiPriority w:val="99"/>
    <w:rsid w:val="00DA212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240">
    <w:name w:val="Основной текст + Полужирный24"/>
    <w:aliases w:val="Курсив19"/>
    <w:rsid w:val="00DA212D"/>
    <w:rPr>
      <w:rFonts w:ascii="Times New Roman" w:hAnsi="Times New Roman" w:cs="Times New Roman"/>
      <w:b/>
      <w:bCs/>
      <w:i/>
      <w:iCs/>
      <w:spacing w:val="0"/>
      <w:sz w:val="22"/>
      <w:szCs w:val="22"/>
      <w:shd w:val="clear" w:color="auto" w:fill="FFFFFF"/>
      <w:lang w:bidi="ar-SA"/>
    </w:rPr>
  </w:style>
  <w:style w:type="numbering" w:customStyle="1" w:styleId="38">
    <w:name w:val="Нет списка3"/>
    <w:next w:val="a5"/>
    <w:uiPriority w:val="99"/>
    <w:semiHidden/>
    <w:unhideWhenUsed/>
    <w:rsid w:val="00DA212D"/>
  </w:style>
  <w:style w:type="table" w:customStyle="1" w:styleId="92">
    <w:name w:val="Сетка таблицы9"/>
    <w:basedOn w:val="a4"/>
    <w:next w:val="afa"/>
    <w:uiPriority w:val="59"/>
    <w:rsid w:val="00DA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10"/>
    <w:basedOn w:val="a3"/>
    <w:rsid w:val="00DA212D"/>
  </w:style>
  <w:style w:type="character" w:customStyle="1" w:styleId="s4">
    <w:name w:val="s4"/>
    <w:basedOn w:val="a3"/>
    <w:rsid w:val="00DA212D"/>
  </w:style>
  <w:style w:type="numbering" w:customStyle="1" w:styleId="WWNum11">
    <w:name w:val="WWNum11"/>
    <w:basedOn w:val="a5"/>
    <w:rsid w:val="005554EC"/>
    <w:pPr>
      <w:numPr>
        <w:numId w:val="109"/>
      </w:numPr>
    </w:pPr>
  </w:style>
  <w:style w:type="numbering" w:customStyle="1" w:styleId="WWNum21">
    <w:name w:val="WWNum21"/>
    <w:basedOn w:val="a5"/>
    <w:rsid w:val="005554EC"/>
    <w:pPr>
      <w:numPr>
        <w:numId w:val="10"/>
      </w:numPr>
    </w:pPr>
  </w:style>
  <w:style w:type="character" w:customStyle="1" w:styleId="af6">
    <w:name w:val="Абзац списка Знак"/>
    <w:link w:val="af5"/>
    <w:uiPriority w:val="99"/>
    <w:locked/>
    <w:rsid w:val="00CD7A17"/>
    <w:rPr>
      <w:rFonts w:ascii="Times New Roman" w:eastAsia="Times New Roman" w:hAnsi="Times New Roman" w:cs="Times New Roman"/>
      <w:sz w:val="24"/>
      <w:szCs w:val="24"/>
      <w:lang w:eastAsia="ru-RU"/>
    </w:rPr>
  </w:style>
  <w:style w:type="paragraph" w:customStyle="1" w:styleId="112">
    <w:name w:val="Заголовок 11"/>
    <w:basedOn w:val="a2"/>
    <w:uiPriority w:val="1"/>
    <w:qFormat/>
    <w:rsid w:val="00D22FB1"/>
    <w:pPr>
      <w:widowControl w:val="0"/>
      <w:autoSpaceDE w:val="0"/>
      <w:autoSpaceDN w:val="0"/>
      <w:ind w:left="849" w:firstLine="0"/>
      <w:jc w:val="center"/>
      <w:outlineLvl w:val="1"/>
    </w:pPr>
    <w:rPr>
      <w:rFonts w:ascii="Times New Roman" w:eastAsia="Times New Roman" w:hAnsi="Times New Roman" w:cs="Times New Roman"/>
      <w:b/>
      <w:bCs/>
      <w:sz w:val="40"/>
      <w:szCs w:val="40"/>
    </w:rPr>
  </w:style>
  <w:style w:type="table" w:customStyle="1" w:styleId="TableNormal">
    <w:name w:val="Table Normal"/>
    <w:uiPriority w:val="2"/>
    <w:semiHidden/>
    <w:unhideWhenUsed/>
    <w:qFormat/>
    <w:rsid w:val="00515C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515CF1"/>
    <w:pPr>
      <w:widowControl w:val="0"/>
      <w:autoSpaceDE w:val="0"/>
      <w:autoSpaceDN w:val="0"/>
      <w:ind w:left="106" w:firstLine="0"/>
      <w:jc w:val="left"/>
    </w:pPr>
    <w:rPr>
      <w:rFonts w:ascii="Times New Roman" w:eastAsia="Times New Roman" w:hAnsi="Times New Roman" w:cs="Times New Roman"/>
    </w:rPr>
  </w:style>
  <w:style w:type="paragraph" w:customStyle="1" w:styleId="214">
    <w:name w:val="Заголовок 21"/>
    <w:basedOn w:val="a2"/>
    <w:uiPriority w:val="1"/>
    <w:qFormat/>
    <w:rsid w:val="00140DC5"/>
    <w:pPr>
      <w:widowControl w:val="0"/>
      <w:autoSpaceDE w:val="0"/>
      <w:autoSpaceDN w:val="0"/>
      <w:spacing w:before="73"/>
      <w:ind w:left="846" w:firstLine="0"/>
      <w:jc w:val="center"/>
      <w:outlineLvl w:val="2"/>
    </w:pPr>
    <w:rPr>
      <w:rFonts w:ascii="Times New Roman" w:eastAsia="Times New Roman" w:hAnsi="Times New Roman" w:cs="Times New Roman"/>
      <w:b/>
      <w:bCs/>
      <w:sz w:val="32"/>
      <w:szCs w:val="32"/>
    </w:rPr>
  </w:style>
  <w:style w:type="paragraph" w:customStyle="1" w:styleId="113">
    <w:name w:val="Оглавление 11"/>
    <w:basedOn w:val="a2"/>
    <w:uiPriority w:val="1"/>
    <w:qFormat/>
    <w:rsid w:val="00A716A5"/>
    <w:pPr>
      <w:widowControl w:val="0"/>
      <w:autoSpaceDE w:val="0"/>
      <w:autoSpaceDN w:val="0"/>
      <w:spacing w:before="124"/>
      <w:ind w:left="841" w:firstLine="0"/>
      <w:jc w:val="center"/>
    </w:pPr>
    <w:rPr>
      <w:rFonts w:ascii="Times New Roman" w:eastAsia="Times New Roman" w:hAnsi="Times New Roman" w:cs="Times New Roman"/>
      <w:b/>
      <w:bCs/>
      <w:sz w:val="28"/>
      <w:szCs w:val="28"/>
    </w:rPr>
  </w:style>
  <w:style w:type="paragraph" w:customStyle="1" w:styleId="215">
    <w:name w:val="Оглавление 21"/>
    <w:basedOn w:val="a2"/>
    <w:uiPriority w:val="1"/>
    <w:qFormat/>
    <w:rsid w:val="00A716A5"/>
    <w:pPr>
      <w:widowControl w:val="0"/>
      <w:autoSpaceDE w:val="0"/>
      <w:autoSpaceDN w:val="0"/>
      <w:spacing w:before="23"/>
      <w:ind w:left="841" w:firstLine="0"/>
      <w:jc w:val="center"/>
    </w:pPr>
    <w:rPr>
      <w:rFonts w:ascii="Times New Roman" w:eastAsia="Times New Roman" w:hAnsi="Times New Roman" w:cs="Times New Roman"/>
      <w:sz w:val="28"/>
      <w:szCs w:val="28"/>
    </w:rPr>
  </w:style>
  <w:style w:type="paragraph" w:customStyle="1" w:styleId="311">
    <w:name w:val="Оглавление 31"/>
    <w:basedOn w:val="a2"/>
    <w:uiPriority w:val="1"/>
    <w:qFormat/>
    <w:rsid w:val="00A716A5"/>
    <w:pPr>
      <w:widowControl w:val="0"/>
      <w:autoSpaceDE w:val="0"/>
      <w:autoSpaceDN w:val="0"/>
      <w:spacing w:line="321" w:lineRule="exact"/>
      <w:ind w:left="957" w:firstLine="0"/>
      <w:jc w:val="left"/>
    </w:pPr>
    <w:rPr>
      <w:rFonts w:ascii="Times New Roman" w:eastAsia="Times New Roman" w:hAnsi="Times New Roman" w:cs="Times New Roman"/>
      <w:b/>
      <w:bCs/>
      <w:sz w:val="28"/>
      <w:szCs w:val="28"/>
    </w:rPr>
  </w:style>
  <w:style w:type="paragraph" w:customStyle="1" w:styleId="410">
    <w:name w:val="Оглавление 41"/>
    <w:basedOn w:val="a2"/>
    <w:uiPriority w:val="1"/>
    <w:qFormat/>
    <w:rsid w:val="00A716A5"/>
    <w:pPr>
      <w:widowControl w:val="0"/>
      <w:autoSpaceDE w:val="0"/>
      <w:autoSpaceDN w:val="0"/>
      <w:ind w:left="1380" w:hanging="424"/>
      <w:jc w:val="left"/>
    </w:pPr>
    <w:rPr>
      <w:rFonts w:ascii="Times New Roman" w:eastAsia="Times New Roman" w:hAnsi="Times New Roman" w:cs="Times New Roman"/>
      <w:sz w:val="28"/>
      <w:szCs w:val="28"/>
    </w:rPr>
  </w:style>
  <w:style w:type="paragraph" w:customStyle="1" w:styleId="510">
    <w:name w:val="Оглавление 51"/>
    <w:basedOn w:val="a2"/>
    <w:uiPriority w:val="1"/>
    <w:qFormat/>
    <w:rsid w:val="00A716A5"/>
    <w:pPr>
      <w:widowControl w:val="0"/>
      <w:autoSpaceDE w:val="0"/>
      <w:autoSpaceDN w:val="0"/>
      <w:spacing w:before="98"/>
      <w:ind w:left="957" w:firstLine="0"/>
      <w:jc w:val="left"/>
    </w:pPr>
    <w:rPr>
      <w:rFonts w:ascii="Times New Roman" w:eastAsia="Times New Roman" w:hAnsi="Times New Roman" w:cs="Times New Roman"/>
      <w:i/>
      <w:iCs/>
      <w:sz w:val="28"/>
      <w:szCs w:val="28"/>
    </w:rPr>
  </w:style>
  <w:style w:type="paragraph" w:customStyle="1" w:styleId="312">
    <w:name w:val="Заголовок 31"/>
    <w:basedOn w:val="a2"/>
    <w:uiPriority w:val="1"/>
    <w:qFormat/>
    <w:rsid w:val="00A716A5"/>
    <w:pPr>
      <w:widowControl w:val="0"/>
      <w:autoSpaceDE w:val="0"/>
      <w:autoSpaceDN w:val="0"/>
      <w:ind w:left="1521" w:hanging="565"/>
      <w:jc w:val="left"/>
      <w:outlineLvl w:val="3"/>
    </w:pPr>
    <w:rPr>
      <w:rFonts w:ascii="Times New Roman" w:eastAsia="Times New Roman" w:hAnsi="Times New Roman" w:cs="Times New Roman"/>
      <w:b/>
      <w:bCs/>
      <w:i/>
      <w:iCs/>
      <w:sz w:val="32"/>
      <w:szCs w:val="32"/>
    </w:rPr>
  </w:style>
  <w:style w:type="paragraph" w:customStyle="1" w:styleId="411">
    <w:name w:val="Заголовок 41"/>
    <w:basedOn w:val="a2"/>
    <w:uiPriority w:val="1"/>
    <w:qFormat/>
    <w:rsid w:val="00A716A5"/>
    <w:pPr>
      <w:widowControl w:val="0"/>
      <w:autoSpaceDE w:val="0"/>
      <w:autoSpaceDN w:val="0"/>
      <w:ind w:left="976" w:hanging="893"/>
      <w:jc w:val="left"/>
      <w:outlineLvl w:val="4"/>
    </w:pPr>
    <w:rPr>
      <w:rFonts w:ascii="Times New Roman" w:eastAsia="Times New Roman" w:hAnsi="Times New Roman" w:cs="Times New Roman"/>
      <w:b/>
      <w:bCs/>
      <w:i/>
      <w:iCs/>
      <w:sz w:val="24"/>
      <w:szCs w:val="24"/>
    </w:rPr>
  </w:style>
  <w:style w:type="paragraph" w:customStyle="1" w:styleId="FrameContents">
    <w:name w:val="Frame Contents"/>
    <w:basedOn w:val="a2"/>
    <w:qFormat/>
    <w:rsid w:val="00477D65"/>
    <w:pPr>
      <w:widowControl w:val="0"/>
      <w:suppressAutoHyphens/>
      <w:ind w:firstLine="0"/>
      <w:jc w:val="left"/>
    </w:pPr>
    <w:rPr>
      <w:rFonts w:ascii="Times New Roman" w:eastAsia="Times New Roman" w:hAnsi="Times New Roman" w:cs="Times New Roman"/>
    </w:rPr>
  </w:style>
  <w:style w:type="table" w:customStyle="1" w:styleId="100">
    <w:name w:val="Сетка таблицы10"/>
    <w:basedOn w:val="a4"/>
    <w:next w:val="afa"/>
    <w:uiPriority w:val="59"/>
    <w:rsid w:val="00FC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a"/>
    <w:uiPriority w:val="59"/>
    <w:rsid w:val="00FC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5"/>
    <w:uiPriority w:val="99"/>
    <w:semiHidden/>
    <w:unhideWhenUsed/>
    <w:rsid w:val="00025420"/>
  </w:style>
  <w:style w:type="character" w:customStyle="1" w:styleId="markedcontent">
    <w:name w:val="markedcontent"/>
    <w:basedOn w:val="a3"/>
    <w:rsid w:val="00BB67B5"/>
  </w:style>
  <w:style w:type="table" w:customStyle="1" w:styleId="130">
    <w:name w:val="Сетка таблицы13"/>
    <w:basedOn w:val="a4"/>
    <w:next w:val="afa"/>
    <w:uiPriority w:val="39"/>
    <w:rsid w:val="00BB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a"/>
    <w:uiPriority w:val="59"/>
    <w:rsid w:val="005F3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ndia.ru/text/category/klassnie_rukovodite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psihologicheskaya_pomoshmz/" TargetMode="External"/><Relationship Id="rId17" Type="http://schemas.openxmlformats.org/officeDocument/2006/relationships/hyperlink" Target="http://pandia.ru/text/category/dopolnitelmznoe_obrazovanie/" TargetMode="External"/><Relationship Id="rId2" Type="http://schemas.openxmlformats.org/officeDocument/2006/relationships/numbering" Target="numbering.xml"/><Relationship Id="rId16" Type="http://schemas.openxmlformats.org/officeDocument/2006/relationships/hyperlink" Target="http://pandia.ru/text/category/klassnie_rukovodite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pandia.ru/text/category/psihologicheskaya_pomoshmz/"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7E7F3-0C06-4484-BF08-21A7A2AE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220</Pages>
  <Words>84338</Words>
  <Characters>480732</Characters>
  <Application>Microsoft Office Word</Application>
  <DocSecurity>0</DocSecurity>
  <Lines>4006</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89</cp:revision>
  <cp:lastPrinted>2019-10-09T07:37:00Z</cp:lastPrinted>
  <dcterms:created xsi:type="dcterms:W3CDTF">2019-08-03T19:44:00Z</dcterms:created>
  <dcterms:modified xsi:type="dcterms:W3CDTF">2023-09-28T12:22:00Z</dcterms:modified>
</cp:coreProperties>
</file>