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2AF" w:rsidRDefault="00033B20">
      <w:pPr>
        <w:spacing w:after="0" w:line="408" w:lineRule="auto"/>
        <w:ind w:left="120"/>
        <w:jc w:val="center"/>
        <w:rPr>
          <w:lang w:val="ru-RU"/>
        </w:rPr>
      </w:pPr>
      <w:bookmarkStart w:id="0" w:name="block-17488606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672AF" w:rsidRDefault="00033B2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0ff8209f-a031-4e38-b2e9-77222347598e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4672AF" w:rsidRDefault="00033B2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faacd0a8-d455-4eb1-b068-cbe4889abc92"/>
      <w:r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4672AF" w:rsidRDefault="00033B2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4672AF" w:rsidRDefault="004672AF">
      <w:pPr>
        <w:spacing w:after="0"/>
        <w:ind w:left="120"/>
      </w:pPr>
    </w:p>
    <w:p w:rsidR="004672AF" w:rsidRDefault="004672AF">
      <w:pPr>
        <w:spacing w:after="0"/>
        <w:ind w:left="120"/>
      </w:pPr>
    </w:p>
    <w:p w:rsidR="004672AF" w:rsidRDefault="004672AF">
      <w:pPr>
        <w:spacing w:after="0"/>
        <w:ind w:left="120"/>
      </w:pPr>
    </w:p>
    <w:p w:rsidR="004672AF" w:rsidRDefault="004672A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672AF">
        <w:tc>
          <w:tcPr>
            <w:tcW w:w="3114" w:type="dxa"/>
          </w:tcPr>
          <w:p w:rsidR="004672AF" w:rsidRDefault="00033B2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672AF" w:rsidRDefault="00033B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672AF" w:rsidRDefault="00033B2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672AF" w:rsidRDefault="00033B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4672AF" w:rsidRDefault="00033B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«30» 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 г.</w:t>
            </w:r>
          </w:p>
          <w:p w:rsidR="004672AF" w:rsidRDefault="004672A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672AF" w:rsidRDefault="00033B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672AF" w:rsidRDefault="00033B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↵по УВР</w:t>
            </w:r>
          </w:p>
          <w:p w:rsidR="004672AF" w:rsidRDefault="00033B2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672AF" w:rsidRDefault="00033B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672AF" w:rsidRDefault="00033B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08   2023 г.</w:t>
            </w:r>
          </w:p>
          <w:p w:rsidR="004672AF" w:rsidRDefault="004672A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672AF" w:rsidRDefault="00033B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672AF" w:rsidRDefault="00033B2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672AF" w:rsidRDefault="00033B2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672AF" w:rsidRDefault="00033B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4672AF" w:rsidRDefault="00033B2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 от «31» 08   2023 г.</w:t>
            </w:r>
          </w:p>
          <w:p w:rsidR="004672AF" w:rsidRDefault="004672A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672AF" w:rsidRDefault="004672AF">
      <w:pPr>
        <w:spacing w:after="0"/>
        <w:ind w:left="120"/>
      </w:pPr>
    </w:p>
    <w:p w:rsidR="004672AF" w:rsidRDefault="00033B2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4672AF" w:rsidRDefault="004672AF">
      <w:pPr>
        <w:spacing w:after="0"/>
        <w:ind w:left="120"/>
      </w:pPr>
    </w:p>
    <w:p w:rsidR="004672AF" w:rsidRDefault="004672AF">
      <w:pPr>
        <w:spacing w:after="0"/>
        <w:ind w:left="120"/>
      </w:pPr>
    </w:p>
    <w:p w:rsidR="004672AF" w:rsidRDefault="004672AF">
      <w:pPr>
        <w:spacing w:after="0"/>
        <w:ind w:left="120"/>
      </w:pPr>
    </w:p>
    <w:p w:rsidR="004672AF" w:rsidRDefault="00033B2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672AF" w:rsidRDefault="00033B2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(ID </w:t>
      </w:r>
      <w:r>
        <w:rPr>
          <w:rFonts w:ascii="Times New Roman" w:hAnsi="Times New Roman"/>
          <w:color w:val="000000"/>
          <w:sz w:val="28"/>
        </w:rPr>
        <w:t>2349022)</w:t>
      </w:r>
    </w:p>
    <w:p w:rsidR="004672AF" w:rsidRDefault="004672AF">
      <w:pPr>
        <w:spacing w:after="0"/>
        <w:ind w:left="120"/>
        <w:jc w:val="center"/>
      </w:pPr>
    </w:p>
    <w:p w:rsidR="004672AF" w:rsidRDefault="00033B2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4672AF" w:rsidRDefault="00033B2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4672AF" w:rsidRDefault="004672AF">
      <w:pPr>
        <w:spacing w:after="0"/>
        <w:ind w:left="120"/>
        <w:jc w:val="center"/>
        <w:rPr>
          <w:lang w:val="ru-RU"/>
        </w:rPr>
      </w:pPr>
    </w:p>
    <w:p w:rsidR="004672AF" w:rsidRDefault="004672AF">
      <w:pPr>
        <w:spacing w:after="0"/>
        <w:ind w:left="120"/>
        <w:jc w:val="center"/>
        <w:rPr>
          <w:lang w:val="ru-RU"/>
        </w:rPr>
      </w:pPr>
    </w:p>
    <w:p w:rsidR="001B35FE" w:rsidRPr="001B35FE" w:rsidRDefault="001B35FE" w:rsidP="001B35FE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B35FE">
        <w:rPr>
          <w:rFonts w:ascii="Times New Roman" w:hAnsi="Times New Roman" w:cs="Times New Roman"/>
          <w:sz w:val="28"/>
          <w:szCs w:val="28"/>
          <w:lang w:val="ru-RU"/>
        </w:rPr>
        <w:t>Составитель: Бурьянов С.И.,</w:t>
      </w:r>
    </w:p>
    <w:p w:rsidR="004672AF" w:rsidRPr="001B35FE" w:rsidRDefault="001B35FE" w:rsidP="001B35FE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B35FE">
        <w:rPr>
          <w:rFonts w:ascii="Times New Roman" w:hAnsi="Times New Roman" w:cs="Times New Roman"/>
          <w:sz w:val="28"/>
          <w:szCs w:val="28"/>
          <w:lang w:val="ru-RU"/>
        </w:rPr>
        <w:t xml:space="preserve"> учитель технологии</w:t>
      </w:r>
    </w:p>
    <w:p w:rsidR="004672AF" w:rsidRDefault="004672AF">
      <w:pPr>
        <w:spacing w:after="0"/>
        <w:ind w:left="120"/>
        <w:jc w:val="center"/>
        <w:rPr>
          <w:lang w:val="ru-RU"/>
        </w:rPr>
      </w:pPr>
    </w:p>
    <w:p w:rsidR="004672AF" w:rsidRDefault="004672AF">
      <w:pPr>
        <w:spacing w:after="0"/>
        <w:ind w:left="120"/>
        <w:jc w:val="center"/>
        <w:rPr>
          <w:lang w:val="ru-RU"/>
        </w:rPr>
      </w:pPr>
    </w:p>
    <w:p w:rsidR="004672AF" w:rsidRDefault="004672AF">
      <w:pPr>
        <w:spacing w:after="0"/>
        <w:ind w:left="120"/>
        <w:jc w:val="center"/>
        <w:rPr>
          <w:lang w:val="ru-RU"/>
        </w:rPr>
      </w:pPr>
    </w:p>
    <w:p w:rsidR="004672AF" w:rsidRDefault="004672AF">
      <w:pPr>
        <w:spacing w:after="0"/>
        <w:ind w:left="120"/>
        <w:jc w:val="center"/>
        <w:rPr>
          <w:lang w:val="ru-RU"/>
        </w:rPr>
      </w:pPr>
    </w:p>
    <w:p w:rsidR="004672AF" w:rsidRDefault="004672AF">
      <w:pPr>
        <w:spacing w:after="0"/>
        <w:ind w:left="120"/>
        <w:jc w:val="center"/>
        <w:rPr>
          <w:lang w:val="ru-RU"/>
        </w:rPr>
      </w:pPr>
    </w:p>
    <w:p w:rsidR="004672AF" w:rsidRDefault="004672AF">
      <w:pPr>
        <w:spacing w:after="0"/>
        <w:ind w:left="120"/>
        <w:jc w:val="center"/>
        <w:rPr>
          <w:lang w:val="ru-RU"/>
        </w:rPr>
      </w:pPr>
    </w:p>
    <w:p w:rsidR="004672AF" w:rsidRDefault="004672AF" w:rsidP="001B35FE">
      <w:pPr>
        <w:spacing w:after="0"/>
        <w:rPr>
          <w:lang w:val="ru-RU"/>
        </w:rPr>
      </w:pPr>
      <w:bookmarkStart w:id="3" w:name="_GoBack"/>
      <w:bookmarkEnd w:id="3"/>
    </w:p>
    <w:p w:rsidR="004672AF" w:rsidRDefault="00033B20">
      <w:pPr>
        <w:spacing w:after="0"/>
        <w:jc w:val="center"/>
        <w:rPr>
          <w:lang w:val="ru-RU"/>
        </w:rPr>
      </w:pPr>
      <w:bookmarkStart w:id="4" w:name="8385f7dc-0ab0-4870-aa9c-d50d4a6594a1"/>
      <w:r>
        <w:rPr>
          <w:rFonts w:ascii="Times New Roman" w:hAnsi="Times New Roman"/>
          <w:b/>
          <w:color w:val="000000"/>
          <w:sz w:val="28"/>
          <w:lang w:val="ru-RU"/>
        </w:rPr>
        <w:t>ст. Багаевская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df49827c-e8f0-4c9a-abd2-415b465ab7b1"/>
      <w:r>
        <w:rPr>
          <w:rFonts w:ascii="Times New Roman" w:hAnsi="Times New Roman"/>
          <w:b/>
          <w:color w:val="000000"/>
          <w:sz w:val="28"/>
          <w:lang w:val="ru-RU"/>
        </w:rPr>
        <w:t>2023-2024 уч. год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4672AF" w:rsidRDefault="004672AF">
      <w:pPr>
        <w:rPr>
          <w:lang w:val="ru-RU"/>
        </w:rPr>
        <w:sectPr w:rsidR="004672AF">
          <w:pgSz w:w="11906" w:h="16383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  <w:jc w:val="center"/>
        <w:rPr>
          <w:sz w:val="24"/>
          <w:szCs w:val="24"/>
          <w:lang w:val="ru-RU"/>
        </w:rPr>
      </w:pPr>
      <w:bookmarkStart w:id="6" w:name="block-17488609"/>
      <w:bookmarkEnd w:id="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672AF" w:rsidRDefault="004672AF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технологии интегрирует знания по разным учебным предметам и является одним из базовых для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технологи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 </w:t>
      </w: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</w:t>
      </w: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технологии раскрывает содержание, адекватно отражающее смену жизненных реалий и формировани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-моделирование, прототипирование, технологии цифрового производства в области обработки материалов, аддитивные технологии,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технологии конкретизирует содержание,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предметные, метапредметные и личностные результаты.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«Технология». 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Основной целью освоения тех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нологии является формирование технологической грамотности, глобальных компетенций, творческого мышления.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Задачами курса технологии являются: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знаниями, умениями и опытом деятельности в предметной области «Технология»;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трудовыми умениями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навыка использования в трудовой деятельности цифровых инструментов и програ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ммных сервисов, когнитивных инструментов и технологий;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Техноло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гическое образование обучающихся носит интегративный характер и строится на неразрывной взаимосвязи с трудовым процессом, создаёт возможность применения научно-теоретических знаний в преобразовательной продуктивной деятельности, включения обучающихся в реа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льные трудовые отношения в процессе созидательной деятельности, воспитания культуры личности во всех её проявлениях (культуры труда, 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эстетической, правовой, экологической, технологической и других ее проявлениях),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самостоятельности, инициативности, предпри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имчивости, развитии компетенций, позволяющих обучающимся осваивать новые виды труда и готовности принимать нестандартные решения.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Основной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методический принцип программы по технологии: освоение сущности и структуры технологии неразрывно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связано с освоением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процесса познания – построения и анализа разнообразных моделей. 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технологии построена по модульному принципу.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нкретных образовательных результатов, предусматривающая разные образовательные траектории её реализации.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Модульная программа включает инвариантные (обязательные) модули и вариативные. </w:t>
      </w:r>
    </w:p>
    <w:p w:rsidR="004672AF" w:rsidRDefault="00033B20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 ПРОГРАММЫ ПО ТЕХНОЛОГИИ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ологии»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содержания модуля осуществляется на протяжении всего курса технологии на уровне основного общего обра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родуктов»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х материалов. Изучение материалов и технологий предполагается в процессе выполнения учебного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материалов.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модуля «Компьютерная графика. Черчение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-моде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лирование, прототипирование, макетирование»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4672AF" w:rsidRDefault="00033B20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 ПРОГРАММЫ ПО ТЕХНОЛОГИИ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технических систем. В результате ос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Модули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курсе технологии осуществляется реализация межпредметных связей: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алгеброй и геометрие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антных модулях;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-моделирование,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прототипирование, макетирование», «Технологии обработки материалов и пищевых продуктов»;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ия и передачи информации, протекающих в технических системах, использовании программных сервисов;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обществознанием 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освоении темы «Технология и мир. Современная техносфера» в инвариантном модуле «Производство и технологии».</w:t>
      </w:r>
    </w:p>
    <w:p w:rsidR="004672AF" w:rsidRDefault="00033B20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технологии, – 272 часа: в 5 классе – 68 часов (2 часа в неделю), в 6 классе – 68 часов (2 часа в неделю), в 7 классе – 68 часов (2 часа в неделю), в 8 классе – 68 часа (2 часа в неделю), в 9 классе – 34 часа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(1 час в неделю). </w:t>
      </w:r>
    </w:p>
    <w:p w:rsidR="004672AF" w:rsidRDefault="004672A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672AF" w:rsidRDefault="00033B20">
      <w:pPr>
        <w:rPr>
          <w:sz w:val="24"/>
          <w:szCs w:val="24"/>
          <w:lang w:val="ru-RU"/>
        </w:rPr>
        <w:sectPr w:rsidR="004672AF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Так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как, в  календрано-тематическом планировании уроки в </w:t>
      </w:r>
      <w:r>
        <w:rPr>
          <w:rFonts w:ascii="Times New Roman" w:hAnsi="Times New Roman" w:cs="Times New Roman"/>
          <w:sz w:val="24"/>
          <w:szCs w:val="24"/>
          <w:lang w:val="ru-RU"/>
        </w:rPr>
        <w:t>5Б, 6Б, 7А,7Б, 8А, 8Б, 8В выпадают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праздничные дни, </w:t>
      </w:r>
      <w:r>
        <w:rPr>
          <w:rFonts w:ascii="Times New Roman" w:hAnsi="Times New Roman" w:cs="Times New Roman"/>
          <w:sz w:val="24"/>
          <w:szCs w:val="24"/>
          <w:lang w:val="ru-RU"/>
        </w:rPr>
        <w:t>программа будет пройдена за 66 часов, в 6В – за 65 часов, в 9А и 9В – за 33 часа за счет уплотнения программного матер</w:t>
      </w:r>
      <w:r>
        <w:rPr>
          <w:rFonts w:ascii="Times New Roman" w:hAnsi="Times New Roman" w:cs="Times New Roman"/>
          <w:sz w:val="24"/>
          <w:szCs w:val="24"/>
          <w:lang w:val="ru-RU"/>
        </w:rPr>
        <w:t>иала.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7" w:name="block-17488605"/>
      <w:bookmarkEnd w:id="6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8" w:name="_Toc141791714"/>
      <w:bookmarkEnd w:id="8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9" w:name="_Toc141791715"/>
      <w:bookmarkEnd w:id="9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Технологии вокруг нас. Потребности человека. Преобразующая деятельность человека и технологии. Мир идей и создание новых вещей и продуктов. Производственная деятельнос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ть.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Материальный мир и потребности человека. Свойства вещей.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Материалы и сырьё. Естественные (природные) и искусственные материалы.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Материальные технологии. Технологический процесс.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Производство и техника. Роль техники в производственной деятельности челов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ека.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Когнитивные технологии: мозговой штурм, метод интеллект-карт, метод фокальных объектов и другие.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Проекты и ресурсы в производственной деятельности человека. Проект как форма организации деятельности. Виды проектов. Этапы проектной деятельности.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Проектная документация.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Какие бывают профессии.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0" w:name="_Toc141791717"/>
      <w:bookmarkEnd w:id="1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Производственно-технологические задачи и способы их решения.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Модели и моделирование. Виды машин и механизмов. Моделирование технических устройств. Кинематические схемы.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изделий. Констр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укторская документация. Конструирование и производство техники. Усовершенствование конструкции. Основы изобретательской и рационализаторской деятельности.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Технологические задачи, решаемые в процессе производства и создания изделий. Соблюдение технологии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качество изделия (продукции).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Информационные технологии. Перспективные технологии.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1" w:name="_Toc141791718"/>
      <w:bookmarkEnd w:id="1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 технологий как основная задача современной науки. История развития технологий.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Эстетическая ценность результатов труда. Промышленная эстетика. Дизайн.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Народ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ные ремёсла. Народные ремёсла и промыслы России.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Цифровизация производства. Цифровые технологии и способы обработки информации.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высокотехнологичных отраслей. «Высокие технологии» двойного назначения.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Современная техносфера. Проблема взаимодействия природы и техносферы.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временный транспорт и перспективы его развития.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2" w:name="_Toc141791719"/>
      <w:bookmarkEnd w:id="12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Общие принципы управления. Самоуправляемые системы. Устойчивость систем управления. Устойчивость технических систем.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Производство и его виды.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lastRenderedPageBreak/>
        <w:t>Биотехнологии в решении экологических проблем. Биоэнергети</w:t>
      </w:r>
      <w:r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>ка. Перспективные технологии (в том числе нанотехнологии).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Сферы применения современных технологий.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Рынок труда. Функции рынка труда. Трудовые ресурсы.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Мир профессий. Профессия, квалификация и компетенции.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Выбор профессии в зависимости от интересов и спосо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бностей человека.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3" w:name="_Toc141791720"/>
      <w:bookmarkEnd w:id="13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Предпринимательство. Сущность культуры предпринимательства. Корпоративная культура. Предпринимательская этика. Виды предпринимательской деятельности. Типы организаций. Сфера принятия управленческих решений. Внутренняя и внешняя ср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еда предпринимательства. Базовые составляющие внутренней среды. Формирование цены товара.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Внешние и внутренние угрозы безопасности фирмы. Основные элементы механизма защиты предпринимательской тайны. Защита предпринимательской тайны и обеспечение безопасно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сти фирмы.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Понятия, инструменты и технологии имитационного моделирования экономической деятельности. 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ка бизнес-плана.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Эффективность предпринимательской деятельности. Принципы и методы оценки. Контроль эффективности, оптимизация предпринимательской деятельности. Технологическое предпринимательство. Инновации и их виды. Новые рынки для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4" w:name="_Toc141791721"/>
      <w:bookmarkEnd w:id="14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«Те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хнологии обработки материалов и пищевых продуктов»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Технологии обработки конструкционных материалов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1"/>
          <w:sz w:val="24"/>
          <w:szCs w:val="24"/>
          <w:lang w:val="ru-RU"/>
        </w:rPr>
        <w:t xml:space="preserve">Проектирование, моделирование, конструирование – основные составляющие технологии. Основные элементы структуры технологии: действия, операции, </w:t>
      </w:r>
      <w:r>
        <w:rPr>
          <w:rFonts w:ascii="Times New Roman" w:hAnsi="Times New Roman"/>
          <w:color w:val="000000"/>
          <w:spacing w:val="1"/>
          <w:sz w:val="24"/>
          <w:szCs w:val="24"/>
          <w:lang w:val="ru-RU"/>
        </w:rPr>
        <w:t>этапы. Технологическая карта.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Бумага и её свойства. Производство бумаги, история и современные технологии.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 пород. Пиломатериалы. Способы обработки древесины. Организация рабочего места при работе с древесиной.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Ручной и электрифицированный инструмент для обработки древесины.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Операции (основные): разметка, пиление, сверление, зачистка, декорирование древесины.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Народные промыслы по обработке древесины.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производством и обработкой древесины.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древесины».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Общие сведения о питании и технологиях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приготовления пищи.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Рациональное, здоровое питание, режим питания, пищевая пирамида.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Технолог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ия приготовления блюд из яиц, круп, овощей. Определение качества продуктов, правила хранения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Правила этикета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за столом. Условия хранения продуктов питания. Утилизация бытовых и пищевых отходов.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производством и обработкой пищевых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ru-RU"/>
        </w:rPr>
        <w:t>Групповой проект по теме «Питание и здоровье человека».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Современные технологии производства тканей с разными свойствами.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Технологии получения текстильных материалов из натуральных волокон 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стительного, животного происхождения, из химических волокон. Свойства тканей.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Основы технологии изготовления изделий из текстильных материалов.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Устройство швейной машины: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виды приводов швейной машины, регуляторы.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стежков, швов. Виды ручных и машинных швов (стачные, краевые).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со швейным производством.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Чертёж выкроек про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ектного швейного изделия (например, мешок для сменной обуви, прихватка, лоскутное шитьё).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Выполнение технологических операций по пошиву проектного изделия, отделке изделия.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5" w:name="_Toc141791723"/>
      <w:bookmarkEnd w:id="15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Технологии обрабо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тки конструкционных материалов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Народные промыслы по обработке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металла.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Способы обработки тонколистового металла.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Слесарный верстак. Инструменты для разметки, правки, резания тонколистового металла.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Операции (основные): правка, разметка, резание, гибка тонколистового металла.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Профессии, связанные с производством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обработкой металлов.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металла».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Выполнение проектного изделия по технологической карте.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Потребительские и технические требования к качеству готового изделия.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Оценка качества проектного изделия из тонкол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истового металла.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качества молочных продуктов, правила хра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нения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пищевым производством.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Современные текстильные материалы, получение и свойства.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Сравнение свойств тканей, выбор ткани с учётом эксплуатации изделия.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Одежда, виды одежды. Мода и стиль.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делие из текстильных материалов».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проектного изделия, отделке изде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6" w:name="_Toc141791724"/>
      <w:bookmarkEnd w:id="16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Технологии обработки конструкционных материалов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Обработка ме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Пластмасса и другие современные 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атериалы: свойства, получение и использование.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Технологии обработки пищевых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Рыба, морепродукты в питании человека. Пищевая ценность рыбы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Мясо животных, мясо птицы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Блюда национальной кухни из мяса, рыбы.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Групповой проект по теме «Те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хнологии обработки пищевых продуктов».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7" w:name="_Toc141791725"/>
      <w:bookmarkEnd w:id="1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Автоматизация и роботизация. Принципы работы робота.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современных роботов. Виды роботов, их функции и назначение.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Взаимосвязь конструкции робота и выполняемой им функции.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Робототехнический конструктор и комплектующие.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схем. Сборка роботизированной конструкции по готовой схеме.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Базовые принципы программирования.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Визуальный язык для программирования простых робототехнических систем.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8" w:name="_Toc141791727"/>
      <w:bookmarkEnd w:id="18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Мобильная робототехника. Орг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анизация перемещения робототехнических устройств.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Транспортные роботы. Назначение, особенности.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контроллером, моторами, датчиками.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Сборка мобильного робота.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Принципы программирования мобильных роботов.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интерфейса визуального языка про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граммирования, основные инструменты и команды программирования роботов.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9" w:name="_Toc141791728"/>
      <w:bookmarkEnd w:id="19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Промышленные и бытовые роботы, их классификация, назначение, использование.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Программирование контроллера, в среде конкретного языка программиро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вания, основные инструменты и команды программирования роботов.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Реализация алгоритмов управления отдельными компонентами и роботизированными системами.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 и проверка на работоспособность, усовершенствование конструкции робота.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Учебный проект по роботот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ехнике.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0" w:name="_Toc141791729"/>
      <w:bookmarkEnd w:id="2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История развития беспилотного авиастроения, применение беспилотных воздушных судов.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Принципы работы и назначение основных блоков, оптимальный вариант использования при конструировании роботов.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Основные принципы теории автоматического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управления и регулирования. Обратная связь.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Датчики, принципы и режимы работы, параметры, применение.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Отладка роботизированных конструкций в соответствии с поставленными задачами.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Беспроводное управление роботом.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Программирование роботов в среде конкретног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 языка программирования, основные инструменты и команды программирования роботов.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Учебный проект по робототехнике (одна из предложенных тем на выбор).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1" w:name="_Toc141791730"/>
      <w:bookmarkEnd w:id="2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Робототехнические системы. Автоматизированные и роботи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зированные производственные линии. 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Систем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а интернет вещей. Промышленный интернет вещей.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Потребительский интернет вещей. Элементы «Умного дома».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 с использованием автоматизированных систем с обратной связью.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Составление алгоритмов и программ по управлению беспроводны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ми роботизированными системами.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Протоколы связи.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Перспективы автоматизации и роботизации: возможности и ограничения.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 в области робототехники.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Научно-практический проект по робототехнике.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-моделирование, прототипирование, макетирование»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Виды и свойства, назначение моделей. Адекватность модели моделируемому объекту и целям моделирования.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 графической документации.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 объёмных моделей с помощью компьютерных программ.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для редактирования готовых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моделей и последующей их распечатки. Инструменты для редактирования моделей.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2" w:name="_Toc141791733"/>
      <w:bookmarkEnd w:id="22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-моделирование как технология создания визуальных моделей.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-моделировании. Куб и кубоид. Шар и многогранник. Цилиндр, призма, пирамида.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Понятие «прототипирование». Создание цифровой объёмной модели.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Инструменты для создания цифровой объёмной модели.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3" w:name="_Toc141791734"/>
      <w:bookmarkEnd w:id="23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делирование сложных объектов. Рендеринг. Полигональная сетка.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Понятие «аддитивные технологии».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-принтеры.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Области применения трёхмерной печати. Сырьё для трёхмерной печати.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Этапы аддитивного произво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дства. Правила безопасного пользования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-принтере.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-печатью.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4" w:name="_Toc141791735"/>
      <w:bookmarkEnd w:id="24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Графическая информация 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Основы графической грамоты. Графические материалы и инструменты.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Типы графических изображений (рисунок, диаграмма, граф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ики, графы, эскиз, технический рисунок, чертёж, схема, карта, пиктограмма и другое.).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построения чертежей (рамка, основная надпись, масштаб, виды,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нанесение размеров).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Чтение чертежа.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5" w:name="_Toc141791737"/>
      <w:bookmarkEnd w:id="25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 проектной документации.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Основы выполнения чертежей с использованием чертёжных инструментов и приспособлений.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Стандарты оформления.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Понятие о графическом редакторе, компьютерной графике.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Инструменты граф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ического редактора. Создание эскиза в графическом редакторе.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Инструменты для создания и редактирования текста в графическом редакторе.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 печатной продукции в графическом редакторе.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6" w:name="_Toc141791738"/>
      <w:bookmarkEnd w:id="26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о конструкторской документации. Формы деталей и их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конструктивные элементы. Изображение и последовательность выполнения чертежа. ЕСКД. ГОСТ.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Понятие графической модели.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Применение компьютеров для разработ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Математические, физические и информационные модели.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Графические модели. Виды графических моделей.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Количественная и качественная оце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нка модели.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7" w:name="_Toc141791739"/>
      <w:bookmarkEnd w:id="2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 документов, виды документов. Основная надпись.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Геометрические примитивы.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Создание, редактирование и трансформация графичес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ких объектов.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Сложные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 и сборочные чертежи.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Изделия и их модели. Анализ формы объекта и синтез модели.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 создания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8" w:name="_Toc141791740"/>
      <w:bookmarkEnd w:id="28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Система авто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Оформление конструкторской документации, в том числе, с использованием систем автоматизированного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проектирования (САПР).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изучаем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ыми технологиями, черчением, проектированием с использованием САПР, их востребованность на рынке труда.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9" w:name="_Toc141791741"/>
      <w:bookmarkEnd w:id="29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 МОДУЛИ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8–9 КЛАССЫ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Введение в автоматизированные системы.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Определение автоматизации, общие принципы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управления технологическим процессом. Автоматизированные системы, используемые на промышленных предприятиях региона.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автоматизированных систем,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их применение на производстве. 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Элементная база автоматизированных систем.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Управление техническими системами.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Технические средства и системы управления. 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 Управление освещением в помещениях.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0" w:name="_Toc141791744"/>
      <w:bookmarkEnd w:id="3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«Животноводство»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7–8 КЛАССЫ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животных.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Домашние животные. Сельскохозяйственные животные.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сельскохозяйственных животных: помещение, оборудование, ухо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Разведение животных. Породы животных, их создание.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Лечение животных. Понятие о ветеринарии.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Заготовка кормов. Кормление животных. Питательность корма. Рацион.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Животные у нас дома. Забота о домашних и бездомных животных.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Проблема клонирования живых орган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измов. Социальные и этические проблемы.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Производство животноводческих продуктов.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цифровых технологий в животноводстве.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Цифровая ферма: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автоматическое кормление животных;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автоматическая дойка;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уборка помещения и другое.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Цифровая «умная» ферма — перспективное направление роботизации в животноводстве.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с деятельностью животновода.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1" w:name="_Toc141791746"/>
      <w:bookmarkEnd w:id="3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«Растениеводство»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7–8 КЛАССЫ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Элементы технологий выращивания сельскохозяйственных культур.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Почвы, виды почв. Плодородие почв.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Инструменты обработки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почвы: ручные и механизированные. Сельскохозяйственная техника.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Культурные растения и их классификация.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lastRenderedPageBreak/>
        <w:t>Выращивание растений на школьном/приусадебном участке.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Полезные для человека дикорастущие растения и их классификация.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Сбор, заготовка и хранение полезн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ых для человека дикорастущих растений и их плодов. Сбор и заготовка грибов. Соблюдение правил безопасности.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Сохранение природной среды.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Сельскохозяйственное производство.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сельскохозяйственного производства: сезонность, природно-климатические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Автоматизация и роботизация сельскохозяйственного производства: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использованием спутниковой системы навигации;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автоматизация тепличного хозяйства;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применение роботов-манипуляторов для уборки урожая;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внесение удобрения на основе данных от азотно-спектральных датчиков;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критических точек полей с помощью спутниковых снимков;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БПЛА и другое.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нно-модифицированные растения: положительные и отрицательные аспекты.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Сельскохозяйственные профессии.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офессиональной деятельности в сельском хозяйстве. Использование цифровых технологий в профессиональной деятельности.</w:t>
      </w:r>
    </w:p>
    <w:p w:rsidR="004672AF" w:rsidRDefault="004672AF">
      <w:pPr>
        <w:rPr>
          <w:sz w:val="24"/>
          <w:szCs w:val="24"/>
          <w:lang w:val="ru-RU"/>
        </w:rPr>
        <w:sectPr w:rsidR="004672AF">
          <w:pgSz w:w="11906" w:h="16383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2" w:name="block-17488607"/>
      <w:bookmarkEnd w:id="7"/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ОСНОВНОГО ОБЩЕГО ОБРАЗОВАНИЯ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3" w:name="_Toc141791749"/>
      <w:bookmarkEnd w:id="33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чения технологии на уровне основного общего образования у обучающегося будут сформированы следующие личностные результаты в части: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современному состоянию российской науки и технологии;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ценностн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ое отношение к достижениям российских инженеров и учёных.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активному участию в обсуждении общественно значимых и этических проблем, связанных с современными технологиями, в особенности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технологиями четвёртой промышленной революции;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зрослые и социальные сообщества.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восприятие эстетических качеств предметов труда;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ценности отечественного и мирового искусства, народных традиций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народного творчества в декоративно-прикладном искусстве;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науки как фунд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амента технологий;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важности правил безопасной работы с инструментами;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на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вленности, способность инициировать, планировать и самостоятельно выполнять такого рода деятельность;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</w:t>
      </w: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, потребностей;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ание пределов преобразовательной деятельности человека.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4" w:name="_Toc141791750"/>
      <w:bookmarkEnd w:id="34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действия, универсальные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регулятивные учебные действия, универсальные коммуникативные учебные действия.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ственный признак классификации, основание для обобщения и сравнения;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природных явлений и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роцессов, а также процессов, происходящих в техносфере;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ельский инструмент познания;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овладевать навык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создавать, применять и преоб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разовывать знаки и символы, модели и схемы для решения учебных и познавательных задач;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еских эффектов.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технологией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трансформации данных в информацию, информации в знания.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уметь самостоятельно определять цели и планировать пути их достижения, в том числе альтернативные, осознанно выбирать наиболее эффективные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способы решения учебных и познавательных задач;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действия в соответствии с изменяющейся ситуацией;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езультатов преобразовательной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Уме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ния принятия себя и других: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умения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общения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часть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коммуникативных универсальных учебных действий: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лачных сервисов;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выработки знаково-симво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лических средств как необходимого условия успешной проектной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ть распознавать некорректную аргументацию.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35" w:name="_Toc141791751"/>
      <w:bookmarkEnd w:id="35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Для всех модулей обязательные предметные результаты: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Symbol" w:hAnsi="Symbol"/>
          <w:color w:val="000000"/>
          <w:sz w:val="24"/>
          <w:szCs w:val="24"/>
        </w:rPr>
        <w:t>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организовывать рабочее место в соответствии с изучаемой технологией;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Symbol" w:hAnsi="Symbol"/>
          <w:color w:val="000000"/>
          <w:sz w:val="24"/>
          <w:szCs w:val="24"/>
        </w:rPr>
        <w:t>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соблюдать правила безопасного использования ручных и электрифицированных инструментов и оборудования;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Symbol" w:hAnsi="Symbol"/>
          <w:color w:val="000000"/>
          <w:sz w:val="24"/>
          <w:szCs w:val="24"/>
        </w:rPr>
        <w:t>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грамотно и осознанно выполнять технологические операции в соответствии с изучаемой технологией.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 xml:space="preserve">Предметные результаты освоения содержания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модуля «Прои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зводство и технологии»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5 классе: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технологии;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потребности человека;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естественные (природные) и искусственные материалы;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и анализировать свойства 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атериалов;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технику, описывать назначение техники;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5"/>
          <w:sz w:val="24"/>
          <w:szCs w:val="24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предм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еты труда в различных видах материального производства;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метод мозгового штурма, метод интеллект-карт, метод фокальных объектов и другие методы;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метод учебного проектирования, выполнять учебные проекты;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назвать и характеризовать 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офессии.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6 классе: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машины и механизмы;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конструировать, оценивать и использовать модели в познавательной и практической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разрабатывать несложную технологическую, конструкторскую 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документацию для вып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олнения творческих проектных задач;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решать простые изобретательские, конструкторские и технологические задачи в процессе изготовления изделий из различных материалов;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предлагать варианты усовершенствования конструкций;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предметы труда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различных видах материального производства;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виды современных технологий и определять перспективы их развития.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 классе: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развития технологий;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эстетичных промышленных изделий;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народные промыслы и ремёсла России;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производства и производственные процессы;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современные и перспективные технологии;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области применения технологий, понимать их возможности и ограничения;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условия и риск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применимости технологий с позиций экологических последствий;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экологические проблемы;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транспорта, оценивать перспективы развития;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технологии на транспорте, транспортную логистику.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8 классе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общие принципы управления;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возможности и сферу применения современных технологий;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технологии получения, преобразования и использования энергии;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биотехнологии, их применение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направления развития и особенности перспективных технологий;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предлагать предпринимательские идеи, обосновывать их решение;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определять проблему, анализировать потребности в продукте;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овладеть методами учебной, исследовательской и проектной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9 классе: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перечислять и характеризовать виды современных информационно-когнитивных технологий;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овладеть информационно-когнитивными технологиями преобразования данных в информацию и информации в знание;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культуру предпринимательства, виды предпринимат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ельской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модели экономической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бизнес-проект;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оценивать эффективность предпринимательской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закономерности технологического развития цивилизации;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планировать своё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профессиональное образование и профессиональную карьеру.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модуля «Технологии обработки материалов и пищевых продуктов»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5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выполнять учебные проекты в соответствии с этапами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создавать, применять и преобразовывать знаки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бумаги, её свойства, получение и применение;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народные промы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слы по обработке древесины;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древесины, пиломатериалов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исследовать, анализировать и сравнивать свойства древесины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разных пород деревьев;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яиц, круп, овощей;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первичной обработки овощей, круп;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называть и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ыполнять технологии приготовления блюд из яиц, овощей, круп;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виды планировки кухни; способы рационального размещения мебели;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 и сравнивать свойства текстильных материалов;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материалы, инструменты и оборудование для выполнения швейных работ;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ручные инструменты для выполнения швейных работ;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подготавливать швейную машину к работе с учётом безопасных правил её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эксплуатации, выполнять простые операции машинной обработки (машинные строчки);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группы профессий, описывать тенденции их развития, объяснять социальн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ое значение групп профессий.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6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народные промыслы по обработке металла;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металлов и их сплавов;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исследовать, анализировать и сравнивать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свойства металлов и их сплавов;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 технологические операции с использованием ручных инструментов, приспособлений, технологического оборудования;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обрабатывать металлы и их сплавы слесарным инструментом;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молока и молочных продуктов;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качество моло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чных продуктов, называть правила хранения продуктов;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молока и молочных продуктов;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виды теста, технологии приготовления разных видов теста;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национальные блюда из разных видов теста;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ывать виды одежды, характеризовать стили одежды;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современные текстильные материалы, их получение и свойства;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соблюдать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последовательность технологических операций по раскрою, пошиву и отделке изделия;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проекты, соблюдая этапы и технологии изготовления проектных изделий.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исследовать и анализировать свойства конструкционных мате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технологии механической обработки конструкционных материалов;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доступными средствами контроль качества изготавливаемого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изделия, находить и устранять допущенные дефекты;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художественное оформление изделий;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изготовление субъек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тивно нового продукта, опираясь на общую технологическую схему;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и называть пищевую ценность рыбы, морепродуктов продуктов; определять качество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рыбы;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 называть пищевую ценность мяса животных, мяса птицы, определять качество;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рыбы,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технологии приготовления из мяса животных, мяса птицы;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блюда национальной кухни из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рыбы, мяса;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модуля «Робототехника»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5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 характеризовать роботов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 видам и назначению;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законы робототехники;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назначение деталей робототехнического конструктора;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получить опыт моделирования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машин и механизмов с помощью робототехнического конструктора;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индивидуальной и коллективной деятельности, направленной на создание робототехничес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кого продукта.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6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виды транспортных роботов, описывать их назначение;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мобильного робота по схеме; усовершенствовать конструкцию;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программировать мобильного робота;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управлять мобильными роботами в компьютерн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о-управляемых средах;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осуществлять робототехнические проекты;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презентовать изделие.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виды промышленных роботов, описывать их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назначение и функции;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назвать виды бытовых роботов, описывать их назначение и функции;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конструкцию, ис</w:t>
      </w: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пытывать и презентовать результат проекта.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8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законы и принципы теории автоматического управления и регулирования, методы использования в робототехнических системах;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реализовывать полный цикл создания робота;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струировать и моделировать робототехнические системы;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применения роботов из различных областей материального мира;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конструкцию беспилотных воздушных судов; описывать сферы их применения;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возможности роботов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роботехнических систем и направления их применения.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9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автоматизированные и роботизированные производственные линии;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перспективы развития робототехники;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бототехникой, их востребованность на рынке труда;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реализовывать полный цикл создания робота;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и моделировать робототехнич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еские системы с использованием материальных конструкторов с компьютерным управлением и обратной связью;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визуальный язык для программирования простых робототехнических систем;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алгоритмы и программы по управлению робототехническими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системами;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робототехнические проекты.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модуля «Компьютерная графика. Черчение»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5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виды и области применения графической информации;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типы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приме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нять чертёжные инструменты;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читать и выполнять чертежи на листе А4 (рамка, основная надпись, масштаб, виды, нанесение размеров).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6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ать и использовать для выполнения чертежей инструменты графического редактора;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смысл условных графических обозначений, создавать с их помощью графические тексты;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тексты, рисунки в графическом редакторе.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ать виды конструкторской документации;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характеризовать виды графических моделей;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и оформлять сборочный чертёж;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ручными способами вычерчивания чертежей, эскизов и технических рисунков деталей;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автоматизированными способа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ми вычерчивания чертежей, эскизов и технических рисунков;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читать чертежи деталей и осуществлять расчёты по чертежам.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8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программное обеспечение для создания проектной документации;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различные виды докум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ентов;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создания, редактирования и трансформации графических объектов;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ных инструментов и приспособлений и (или) с использованием программного обеспечения;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и редактировать 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ложные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 и сборочные чертежи.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9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-модели в системе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автоматизированного проектирования (САПР);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технологиями, их востребованность на рын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ке труда.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модуля «3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D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-моделирование, прототипирование, макетирование»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виды, свойства и назначение моделей;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виды макетов и их назначение;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создавать макеты различных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видов, в том числе с использованием программного обеспечения;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развёртку и соединять фрагменты макета;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сборку деталей макета;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графическую документацию;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изучаемыми технологиями маке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тирования, их востребованность на рынке труда.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8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используя программное обеспечение;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адекватность модели объекту и целям моделирования;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проводить анализ и модернизацию компьютерной модели;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-принтер, лазерный гравёр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другие);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презентовать изделие.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9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изготавливать прототипы с исп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ользованием технологического оборудования (3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-принтер, лазерный гравёр и другие);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этапы аддитивного производства;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модернизировать прототип в соответствии с поставленной задачей;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-моделирования;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-моделирования, их востребованность на рынке труда.</w:t>
      </w: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вариативного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модуля «Автоматизированные системы»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8–9 классах: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признаки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автоматизированных систем, их виды;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принципы управления технологическими процессами;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управляющие и управляемые системы, функции обратной связи;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осуществлять управление учебными техническими системами;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автоматизирован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ные системы;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принцип сборки электрических схем;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резу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льтат работы электрической схемы при использовании различных элементов;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проекты автоматизированных систем, направленных на эффе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ктивное управление технологическими процессами на производстве и в быту;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модуля «Животново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дство»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7–8 классах: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направления животноводства;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описывать полный технологический цикл получения продукции животноводства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своего региона;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виды сельскохозяйственных животных, характерных для данного региона;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оценивать условия содержания животных в различных условиях;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оказания первой помощи заболевшим или пораненным животным;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способы пе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реработки и хранения продукции животноводства;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пути цифровизации животноводческого производства;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особенности сельскохозяйственного производства своего региона;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мир профессий, связанных с животноводством, их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востребованность на региональном рынке труда.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Предметные результаты освоения содержания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модуля «Растениеводство»</w:t>
      </w:r>
    </w:p>
    <w:p w:rsidR="004672AF" w:rsidRDefault="004672A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7–8 классах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направления растениеводства;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полный технологический цикл получения наиболе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распространённой растениеводческой продукции своего региона;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виды и свойства почв данного региона;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ручные и механизированные инструменты обработки почвы;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культурные растения по различным основаниям;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поле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зные дикорастущие растения и знать их свойства;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назвать опасные для человека дикорастущие растения;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полезные для человека грибы;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опасные для человека грибы;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дикорастущих растений и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 плодов;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методами сбора, переработки и хранения полезных для человека грибов;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основные направления цифровизации и роботизации в растениеводстве;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получить опыт использования цифровых устройств и программных сервисов в технологии рас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тениеводства;</w:t>
      </w:r>
    </w:p>
    <w:p w:rsidR="004672AF" w:rsidRDefault="00033B2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4672AF" w:rsidRDefault="004672AF">
      <w:pPr>
        <w:rPr>
          <w:lang w:val="ru-RU"/>
        </w:rPr>
        <w:sectPr w:rsidR="004672AF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3"/>
        <w:gridCol w:w="1912"/>
        <w:gridCol w:w="2924"/>
      </w:tblGrid>
      <w:tr w:rsidR="004672AF">
        <w:trPr>
          <w:trHeight w:val="144"/>
          <w:tblCellSpacing w:w="0" w:type="dxa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son/675/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 в трудовой деятельности человека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проекты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графика.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 w:rsidRPr="001B35F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обработки материалов и пищевых продуктов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её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древесины.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 и характеристики электрифицированного инструмента для обработки древесины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son/7564/start/256902/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Приемы тонирования и лакирования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son/7563/start/314362/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Качество изделия. Подходы к оценке качества изделия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son/7563/start/314362/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робототехнику. Робототехнический конструктор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son/1107/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устройства: двигатель и контроллер, назначение, устройство и функции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8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son/7554/start/296609/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</w:tbl>
    <w:p w:rsidR="004672AF" w:rsidRDefault="004672AF">
      <w:p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02"/>
        <w:gridCol w:w="1447"/>
        <w:gridCol w:w="1843"/>
        <w:gridCol w:w="1912"/>
        <w:gridCol w:w="3158"/>
      </w:tblGrid>
      <w:tr w:rsidR="004672AF">
        <w:trPr>
          <w:trHeight w:val="144"/>
          <w:tblCellSpacing w:w="0" w:type="dxa"/>
        </w:trPr>
        <w:tc>
          <w:tcPr>
            <w:tcW w:w="10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дома и на производстве. </w:t>
            </w:r>
            <w:r>
              <w:rPr>
                <w:rFonts w:ascii="Times New Roman" w:hAnsi="Times New Roman"/>
                <w:color w:val="000000"/>
                <w:sz w:val="24"/>
              </w:rPr>
              <w:t>Кинематические схемы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конструирование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https://resh.edu.ru/subject/les son/675/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технологий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son/675/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Компьютерная графика. Мир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pStyle w:val="Default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ial_view/lesson_templates/74 443?menuReferrer=catalogue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методы представления графической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ial_view/lesson_templates/74 443?menuReferrer=catalogue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печатной продукции в графическом редакторе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ial_view/lesson_templates/74 443?menuReferrer=catalogue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son/7563/start/314362/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обработки тонколистового металла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son/7564/start/256902/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металла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son/7564/start/256902/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ial_view/lesson_templates/17 2629?menuReferrer=catalogu 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датчиков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ial_view/lesson_templates/17 2629?menuReferrer=catalogu 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ttps://uchebnik.mos.ru/mater ial_view/lesson_templates/46 6784?menuReferrer=catalogue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0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son/7554/start/296609/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156" w:type="dxa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</w:tbl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033B2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4672AF" w:rsidRDefault="00033B2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 (ИНВАРИАНТНЫЕ МОДУЛИ)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3"/>
        <w:gridCol w:w="1912"/>
        <w:gridCol w:w="2937"/>
      </w:tblGrid>
      <w:tr w:rsidR="004672AF">
        <w:trPr>
          <w:trHeight w:val="144"/>
          <w:tblCellSpacing w:w="0" w:type="dxa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сферы развития производства и технологий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ial_view/lesson_templates/74 443?menuReferrer=catalogue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Цифровизация производства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 перспективные технологии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транспорт. История развития транспорта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son/7564/start/256902/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графика. Черчение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автоматизированного проектирования (САПР). Последовательность построения чертежа в САПР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ial_view/lesson_templates/74 443?menuReferrer=catalogue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 w:rsidRPr="001B35F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Модели, моделирование. Макетирование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son/7563/start/314362/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son/7563/start/314362/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Программа для редактирования готовых моделей. Основные приемы макетирования. Оценка качества макета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son/7564/start/256902/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 w:rsidRPr="001B35F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металлов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ial_view/lesson_templates/99 2580?menuReferrer=catalogu 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конструкционных материалов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ial_view/lesson_templates/99 2580?menuReferrer=catalogu 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и мясо в питании человека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ial_view/lesson_templates/17 2629?menuReferrer=catalogu 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ial_view/lesson_templates/46 </w:t>
            </w:r>
            <w:r>
              <w:rPr>
                <w:sz w:val="22"/>
                <w:szCs w:val="22"/>
                <w:lang w:val="en-US"/>
              </w:rPr>
              <w:lastRenderedPageBreak/>
              <w:t xml:space="preserve">6784?menuReferrer=catalogue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роботизированными моделями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47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проект «Групповое взаимодействие роботов»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son/7554/start/296609/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</w:tbl>
    <w:p w:rsidR="004672AF" w:rsidRDefault="004672AF">
      <w:pPr>
        <w:rPr>
          <w:lang w:val="ru-RU"/>
        </w:r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3"/>
        <w:gridCol w:w="1912"/>
        <w:gridCol w:w="2937"/>
      </w:tblGrid>
      <w:tr w:rsidR="004672AF">
        <w:trPr>
          <w:trHeight w:val="144"/>
          <w:tblCellSpacing w:w="0" w:type="dxa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ial_view/lesson_templates/18 69263?menuReferrer=catalog 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и чертежей в САПР. Создание трехмерной модели в САПР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ial_view/lesson_templates/18 69263?menuReferrer=catalog 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 w:rsidRPr="001B35F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макетирование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ial_view/lesson_templates/46 6784?menuReferrer=catalogue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ial_view/lesson_templates/18 69263?menuReferrer=catalog 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ial_view/lesson_templates/46 6784?menuReferrer=catalogue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ttps://uchebnik.mos.ru/mater ial_view/lesson_templates/10 17789?menuReferrer=catalog 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ial_view/lesson_templates/46 6784?menuReferrer=catalogue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Проект по робототехнике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ttps://uchebnik.mos.ru/mater ial_view/lesson_templates/10 17789?menuReferrer=catalog 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Подготовка проекта к защите.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ttps://uchebnik.mos.ru/mater ial_view/lesson_templates/10 17789?menuReferrer=catalog 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35" w:type="dxa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</w:tbl>
    <w:p w:rsidR="004672AF" w:rsidRDefault="004672AF">
      <w:p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3"/>
        <w:gridCol w:w="1912"/>
        <w:gridCol w:w="2850"/>
      </w:tblGrid>
      <w:tr w:rsidR="004672AF">
        <w:trPr>
          <w:trHeight w:val="144"/>
          <w:tblCellSpacing w:w="0" w:type="dxa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Предпринимательство. Организация собственного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pStyle w:val="Default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son/675/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экономической 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https://resh.edu.ru/subject/les son/7563/start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ial_view/lesson_templates/26 40766?menuReferrer=catalog ue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ial_view/lesson_templates/74 443?menuReferrer=catalogu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pStyle w:val="Default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https://uchebnik.mos.ru/mater ial_view/lesson_templates/74 443?menuReferrer=catalogu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 w:rsidRPr="001B35FE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Создание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https://resh.edu.ru/ </w:t>
            </w:r>
          </w:p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 xml:space="preserve">http://www.mozaweb.com/ru </w:t>
            </w:r>
          </w:p>
        </w:tc>
      </w:tr>
      <w:tr w:rsidR="004672AF" w:rsidRPr="001B35FE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https</w:t>
            </w:r>
            <w:r>
              <w:rPr>
                <w:b/>
                <w:bCs/>
                <w:sz w:val="22"/>
                <w:szCs w:val="22"/>
              </w:rPr>
              <w:t>://</w:t>
            </w:r>
            <w:r>
              <w:rPr>
                <w:b/>
                <w:bCs/>
                <w:sz w:val="22"/>
                <w:szCs w:val="22"/>
                <w:lang w:val="en-US"/>
              </w:rPr>
              <w:t>resh</w:t>
            </w:r>
            <w:r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  <w:lang w:val="en-US"/>
              </w:rPr>
              <w:t>edu</w:t>
            </w:r>
            <w:r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  <w:lang w:val="en-US"/>
              </w:rPr>
              <w:t>ru</w:t>
            </w:r>
            <w:r>
              <w:rPr>
                <w:b/>
                <w:bCs/>
                <w:sz w:val="22"/>
                <w:szCs w:val="22"/>
              </w:rPr>
              <w:t xml:space="preserve">/ </w:t>
            </w:r>
          </w:p>
          <w:p w:rsidR="004672AF" w:rsidRDefault="00033B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http</w:t>
            </w:r>
            <w:r>
              <w:rPr>
                <w:sz w:val="22"/>
                <w:szCs w:val="22"/>
              </w:rPr>
              <w:t>://</w:t>
            </w:r>
            <w:r>
              <w:rPr>
                <w:sz w:val="22"/>
                <w:szCs w:val="22"/>
                <w:lang w:val="en-US"/>
              </w:rPr>
              <w:t>www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mozaweb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com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ru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</w:tcPr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https://resh.edu.ru/ </w:t>
            </w:r>
          </w:p>
          <w:p w:rsidR="004672AF" w:rsidRDefault="00033B2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http://www.mozaweb.com/ru 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pStyle w:val="Default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son/7554/start/296609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pStyle w:val="Default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son/7554/start/296609 </w:t>
            </w:r>
          </w:p>
          <w:p w:rsidR="004672AF" w:rsidRDefault="004672AF">
            <w:pPr>
              <w:spacing w:after="0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pStyle w:val="Default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https://resh.edu.ru/subject/les son/7554/start/296609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48" w:type="dxa"/>
            <w:tcMar>
              <w:top w:w="50" w:type="dxa"/>
              <w:left w:w="100" w:type="dxa"/>
            </w:tcMar>
            <w:vAlign w:val="center"/>
          </w:tcPr>
          <w:p w:rsidR="004672AF" w:rsidRDefault="004672AF"/>
        </w:tc>
      </w:tr>
    </w:tbl>
    <w:p w:rsidR="004672AF" w:rsidRDefault="004672AF">
      <w:p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3991"/>
        <w:gridCol w:w="1060"/>
        <w:gridCol w:w="1244"/>
        <w:gridCol w:w="1190"/>
        <w:gridCol w:w="857"/>
        <w:gridCol w:w="129"/>
        <w:gridCol w:w="30"/>
        <w:gridCol w:w="15"/>
        <w:gridCol w:w="15"/>
        <w:gridCol w:w="809"/>
        <w:gridCol w:w="16"/>
        <w:gridCol w:w="15"/>
        <w:gridCol w:w="42"/>
        <w:gridCol w:w="851"/>
        <w:gridCol w:w="126"/>
        <w:gridCol w:w="2757"/>
      </w:tblGrid>
      <w:tr w:rsidR="004672AF">
        <w:trPr>
          <w:trHeight w:val="144"/>
          <w:tblCellSpacing w:w="0" w:type="dxa"/>
        </w:trPr>
        <w:tc>
          <w:tcPr>
            <w:tcW w:w="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3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3494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05" w:type="dxa"/>
            <w:gridSpan w:val="11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39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986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033B20">
            <w:pPr>
              <w:rPr>
                <w:lang w:val="ru-RU"/>
              </w:rPr>
            </w:pPr>
            <w:r>
              <w:rPr>
                <w:lang w:val="ru-RU"/>
              </w:rPr>
              <w:t>5 Б</w:t>
            </w:r>
          </w:p>
        </w:tc>
        <w:tc>
          <w:tcPr>
            <w:tcW w:w="869" w:type="dxa"/>
            <w:gridSpan w:val="4"/>
            <w:tcBorders>
              <w:top w:val="nil"/>
            </w:tcBorders>
          </w:tcPr>
          <w:p w:rsidR="004672AF" w:rsidRDefault="00033B20">
            <w:pPr>
              <w:rPr>
                <w:lang w:val="ru-RU"/>
              </w:rPr>
            </w:pPr>
            <w:r>
              <w:rPr>
                <w:lang w:val="ru-RU"/>
              </w:rPr>
              <w:t>5а</w:t>
            </w:r>
          </w:p>
        </w:tc>
        <w:tc>
          <w:tcPr>
            <w:tcW w:w="1050" w:type="dxa"/>
            <w:gridSpan w:val="5"/>
            <w:tcBorders>
              <w:top w:val="nil"/>
            </w:tcBorders>
          </w:tcPr>
          <w:p w:rsidR="004672AF" w:rsidRDefault="00033B20">
            <w:pPr>
              <w:rPr>
                <w:lang w:val="ru-RU"/>
              </w:rPr>
            </w:pPr>
            <w:r>
              <w:rPr>
                <w:lang w:val="ru-RU"/>
              </w:rPr>
              <w:t>5В</w:t>
            </w:r>
          </w:p>
        </w:tc>
        <w:tc>
          <w:tcPr>
            <w:tcW w:w="27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sz w:val="24"/>
                <w:lang w:val="ru-RU"/>
              </w:rPr>
              <w:t>Введение. Безопасность труда 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школьной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мастерской.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06.09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son/675/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lang w:val="ru-RU"/>
              </w:rPr>
              <w:t>Понятие технологии. Виды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технологий.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04.09.2023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06.09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сырье. Свойства материалов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11.09.2023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13.09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son/663/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«Выбор материалов на основе анализа его свойства»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13.09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lang w:val="ru-RU"/>
              </w:rPr>
            </w:pPr>
          </w:p>
        </w:tc>
      </w:tr>
      <w:tr w:rsidR="004672AF" w:rsidRPr="001B35FE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деяительность.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18.09.2023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20.09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</w:t>
              </w:r>
            </w:hyperlink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культура.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20.09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27.09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25.09.2023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27.09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элементы графических изображений и их построение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.10.2023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04.10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869" w:type="dxa"/>
            <w:gridSpan w:val="4"/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04.10</w:t>
            </w:r>
          </w:p>
        </w:tc>
        <w:tc>
          <w:tcPr>
            <w:tcW w:w="1050" w:type="dxa"/>
            <w:gridSpan w:val="5"/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Бумага и её свойства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11.10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работы  с  бумагой и картоном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11.10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Древесина и её свойства.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Лиственные и хвойные породы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древесины.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Инструменты для работы с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древесиной.</w:t>
            </w:r>
            <w:r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Столярный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верстак.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Инструменты для работы с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древесиной.</w:t>
            </w:r>
            <w:r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Столярный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верстак.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son/7564/start/256902/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Последовательность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изготовления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деталей из</w:t>
            </w:r>
            <w:r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13.11.2023 </w:t>
            </w:r>
          </w:p>
        </w:tc>
        <w:tc>
          <w:tcPr>
            <w:tcW w:w="885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08.11</w:t>
            </w:r>
          </w:p>
        </w:tc>
        <w:tc>
          <w:tcPr>
            <w:tcW w:w="1034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Разметка заготовок из древесины.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885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08.11</w:t>
            </w:r>
          </w:p>
        </w:tc>
        <w:tc>
          <w:tcPr>
            <w:tcW w:w="1034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son/7563/start/314362/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Технология резания заготовок из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885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15.11</w:t>
            </w:r>
          </w:p>
        </w:tc>
        <w:tc>
          <w:tcPr>
            <w:tcW w:w="1034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son/7553/start/256216/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Технология резания заготовок из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885" w:type="dxa"/>
            <w:gridSpan w:val="5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15.11</w:t>
            </w:r>
          </w:p>
        </w:tc>
        <w:tc>
          <w:tcPr>
            <w:tcW w:w="1034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Технология строгания заготовок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</w:t>
            </w:r>
            <w:r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son/7563/start/314362/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Технология строгания заготовок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</w:t>
            </w:r>
            <w:r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Технология сборки изделий из 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son/7563/start/314362/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Зачистка поверхностей детали из 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древесины.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Приемы тонирования и лакирования изделий из древесины.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11.12.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Выпиливание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лобзиком.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01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18.12.2023 </w:t>
            </w:r>
          </w:p>
        </w:tc>
        <w:tc>
          <w:tcPr>
            <w:tcW w:w="87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</w:t>
            </w:r>
          </w:p>
        </w:tc>
        <w:tc>
          <w:tcPr>
            <w:tcW w:w="1019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>Выпиливание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лобзиком.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>Выжигание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по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дереву.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>Выжигание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по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дереву.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25.12.2023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Понятие</w:t>
            </w:r>
            <w:r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машине</w:t>
            </w: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механизме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15.01.2024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Ознакомление с машинами,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механизмами,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соединениями,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деталями.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Техническое моделирование и конструирование машин и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механизмов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10.01.2024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Техническое моделирование и конструирование машин и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механизмов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22.01.2024 </w:t>
            </w:r>
          </w:p>
        </w:tc>
        <w:tc>
          <w:tcPr>
            <w:tcW w:w="998" w:type="dxa"/>
            <w:gridSpan w:val="5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Металлы и их свойства.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85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1.2024 </w:t>
            </w:r>
          </w:p>
        </w:tc>
        <w:tc>
          <w:tcPr>
            <w:tcW w:w="998" w:type="dxa"/>
            <w:gridSpan w:val="5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17.01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Черные и 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цветные</w:t>
            </w: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</w:p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металлы.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Последовательность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изготовления деталей из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тонколистового металла,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проволоки и искусственных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3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05.02.2024 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Разметка заготовок из </w:t>
            </w:r>
            <w:r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металла,</w:t>
            </w:r>
            <w:r>
              <w:rPr>
                <w:rFonts w:ascii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пластмасс.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3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05.02.2024 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Технология резания заготовок из </w:t>
            </w:r>
            <w:r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металла.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3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12.02.2024 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Технология резания заготовок из </w:t>
            </w:r>
            <w:r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металла.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3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12.02.2024 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Технология гибки заготовок из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тонколистового металла и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проволоки.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3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19.02.2024 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Технология гибки заготовок из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тонколистового металла и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проволоки.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3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19.02.2024 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Технология сверления отверстий  </w:t>
            </w:r>
            <w:r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конструкционных</w:t>
            </w:r>
            <w:r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материалах.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26.02.2024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Технология сверления отверстий  </w:t>
            </w:r>
            <w:r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конструкционных</w:t>
            </w:r>
            <w:r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материалах.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26.02.2024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14.0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16.01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Технология сборки деталей из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тонколистового металла,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проволоки, искусственных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Технология сборки деталей из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тонколистового металла,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проволоки, искусственных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29.02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Зачистка заготовок из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тонколистового металла,</w:t>
            </w:r>
            <w:r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проволоки,</w:t>
            </w:r>
            <w:r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пластмассы.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Отделка изделий из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тонколистового металла,</w:t>
            </w:r>
            <w:r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проволоки,</w:t>
            </w:r>
            <w:r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пластмассы.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06.03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Конструирование: подвижные и неподвижные соединения, механическая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06.03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13.03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робота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6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08.04.2024 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20.03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6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15.04.2024 </w:t>
            </w:r>
          </w:p>
        </w:tc>
        <w:tc>
          <w:tcPr>
            <w:tcW w:w="84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03.04</w:t>
            </w:r>
          </w:p>
        </w:tc>
        <w:tc>
          <w:tcPr>
            <w:tcW w:w="1019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both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son/1107/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6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15.04.2024 </w:t>
            </w:r>
          </w:p>
        </w:tc>
        <w:tc>
          <w:tcPr>
            <w:tcW w:w="84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03.04</w:t>
            </w:r>
          </w:p>
        </w:tc>
        <w:tc>
          <w:tcPr>
            <w:tcW w:w="1019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проект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6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22.04.2024 </w:t>
            </w:r>
          </w:p>
        </w:tc>
        <w:tc>
          <w:tcPr>
            <w:tcW w:w="84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1019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Этапы выполнения проекта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6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22.04.2024 </w:t>
            </w:r>
          </w:p>
        </w:tc>
        <w:tc>
          <w:tcPr>
            <w:tcW w:w="84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10.04</w:t>
            </w:r>
          </w:p>
        </w:tc>
        <w:tc>
          <w:tcPr>
            <w:tcW w:w="1019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Проектная деятельность: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создание с помощью ручных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инструментов простейших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изделий из конструкционных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6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27.04.2024 </w:t>
            </w:r>
          </w:p>
        </w:tc>
        <w:tc>
          <w:tcPr>
            <w:tcW w:w="84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1019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Проектная деятельность: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создание с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помощью ручных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инструментов простейших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изделий из конструкционных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17.04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Проектная деятельность: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создание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с помощью ручных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инструментов простейших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изделий из конструкционных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24.04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Проектная деятельность: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создание с помощью ручных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инструментов простейших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изделий из конструкционных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869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both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https://resh.edu.ru/subject/les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son/7554/start/296609/</w:t>
            </w: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Проектная деятельность: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создание с помощью ручных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инструментов простейших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изделий из конструкционных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08.05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Проектная деятельность: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создание с помощью ручных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инструментов простейших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изделий из конструкционных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08.05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  <w:p w:rsidR="004672AF" w:rsidRDefault="004672A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Проектная деятельность: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создание с помощью ручных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инструментов простейших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изделий из конструкционных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  <w:rPr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Проектная деятельность: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создание с помощью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ручных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инструментов простейших</w:t>
            </w:r>
            <w:r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изделий из конструкционных</w:t>
            </w:r>
            <w:r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материалов.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  <w:rPr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 модели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22.05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23.05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99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869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22.05</w:t>
            </w:r>
          </w:p>
        </w:tc>
        <w:tc>
          <w:tcPr>
            <w:tcW w:w="105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both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4884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98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942" w:type="dxa"/>
            <w:gridSpan w:val="7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288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4672AF"/>
        </w:tc>
      </w:tr>
    </w:tbl>
    <w:p w:rsidR="004672AF" w:rsidRDefault="004672AF">
      <w:p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4418"/>
        <w:gridCol w:w="1241"/>
        <w:gridCol w:w="1252"/>
        <w:gridCol w:w="1204"/>
        <w:gridCol w:w="911"/>
        <w:gridCol w:w="15"/>
        <w:gridCol w:w="30"/>
        <w:gridCol w:w="810"/>
        <w:gridCol w:w="60"/>
        <w:gridCol w:w="17"/>
        <w:gridCol w:w="889"/>
        <w:gridCol w:w="41"/>
        <w:gridCol w:w="2126"/>
        <w:gridCol w:w="53"/>
      </w:tblGrid>
      <w:tr w:rsidR="004672AF">
        <w:trPr>
          <w:trHeight w:val="144"/>
          <w:tblCellSpacing w:w="0" w:type="dxa"/>
        </w:trPr>
        <w:tc>
          <w:tcPr>
            <w:tcW w:w="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3697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2" w:type="dxa"/>
            <w:gridSpan w:val="7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2220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44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956" w:type="dxa"/>
            <w:gridSpan w:val="3"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672AF" w:rsidRDefault="004672AF">
            <w:pPr>
              <w:jc w:val="center"/>
              <w:rPr>
                <w:lang w:val="ru-RU"/>
              </w:rPr>
            </w:pPr>
          </w:p>
          <w:p w:rsidR="004672AF" w:rsidRDefault="00033B2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6А</w:t>
            </w:r>
          </w:p>
        </w:tc>
        <w:tc>
          <w:tcPr>
            <w:tcW w:w="88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672AF" w:rsidRDefault="004672AF">
            <w:pPr>
              <w:rPr>
                <w:lang w:val="ru-RU"/>
              </w:rPr>
            </w:pPr>
          </w:p>
          <w:p w:rsidR="004672AF" w:rsidRDefault="00033B2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6Б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</w:tcBorders>
          </w:tcPr>
          <w:p w:rsidR="004672AF" w:rsidRDefault="004672AF">
            <w:pPr>
              <w:rPr>
                <w:lang w:val="ru-RU"/>
              </w:rPr>
            </w:pPr>
          </w:p>
          <w:p w:rsidR="004672AF" w:rsidRDefault="00033B2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6В</w:t>
            </w:r>
          </w:p>
        </w:tc>
        <w:tc>
          <w:tcPr>
            <w:tcW w:w="2220" w:type="dxa"/>
            <w:gridSpan w:val="3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техники безопасности.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Технология возведения зданий и сооружений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Ремонт и содержание зданий и сооружений.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Ремонт и содержание зданий и сооружений.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Энергетическое </w:t>
            </w:r>
            <w:r>
              <w:rPr>
                <w:sz w:val="24"/>
                <w:szCs w:val="24"/>
                <w:lang w:val="ru-RU"/>
              </w:rPr>
              <w:t>обеспечение зданий.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sz w:val="24"/>
                <w:szCs w:val="24"/>
              </w:rPr>
              <w:t>Энергосбережение в быту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sz w:val="24"/>
                <w:szCs w:val="24"/>
              </w:rPr>
              <w:t>Технология заготовки древесины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древесины.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28.09.2023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Чертежи деталей из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древесины. Сборочный чертёж.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05.10.2023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05.10.2023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Технологическая карта - основной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 для изготовления деталей.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12.10.2023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Технологическая карта - основной документ для изготовления деталей.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12.10.2023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соединения брусков из древесины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19.10.2023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соединения брусков из древесины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19.10.2023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соединения брусков из древесины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26.10.2023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соединения брусков из древесины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26.10.2023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4672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4672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  <w:p w:rsidR="004672AF" w:rsidRDefault="00467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изготовления цилиндрических и конических деталей ручным инструментом.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09.11.2023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  <w:p w:rsidR="004672AF" w:rsidRDefault="00467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07.11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изготовления цилиндрических и конических деталей ручным инструментом.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09.11.2023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изготовления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цилиндрических и конических деталей ручным инструментом.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16.11.2023 </w:t>
            </w:r>
          </w:p>
        </w:tc>
        <w:tc>
          <w:tcPr>
            <w:tcW w:w="917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древесины»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16.11.2023 </w:t>
            </w:r>
          </w:p>
        </w:tc>
        <w:tc>
          <w:tcPr>
            <w:tcW w:w="917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токарного станка по обработке древесины.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23.11.2023 </w:t>
            </w:r>
          </w:p>
        </w:tc>
        <w:tc>
          <w:tcPr>
            <w:tcW w:w="917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gridAfter w:val="1"/>
          <w:wAfter w:w="53" w:type="dxa"/>
          <w:trHeight w:val="144"/>
          <w:tblCellSpacing w:w="0" w:type="dxa"/>
        </w:trPr>
        <w:tc>
          <w:tcPr>
            <w:tcW w:w="978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18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токарного станка по обработке древесины.</w:t>
            </w:r>
          </w:p>
        </w:tc>
        <w:tc>
          <w:tcPr>
            <w:tcW w:w="1241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nil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23.11.2023 </w:t>
            </w: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94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black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древесины на токарном станке.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30.11.2023 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древесины на токарном станке.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30.11.2023 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древесины на токарном станке.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07.12.2023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древесины на токарном станке.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07.12.2023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отделки изделий из древесины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14.12.2023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отделки изделий из древесины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14.12.2023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Профессии, связанные с производством и обработкой металлов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21.12.2023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черных и цветных металлов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21.12.2023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Сортовой прокат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28.12.2023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Чертежи деталей из сортового проката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28.12.2023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Измерение размеров деталей с помощью штангенциркуля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11.01.2024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Технология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изделий из металла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11.01.2024 </w:t>
            </w:r>
          </w:p>
        </w:tc>
        <w:tc>
          <w:tcPr>
            <w:tcW w:w="900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изготовления изделий из металла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18.01.2024 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Технология резания металла  и пластмассы слесарной ножовкой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18.01.2024 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Опиливание заготовок из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металла, пластмассы.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25.01.2024 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Опиливание заготовок из металла, пластмассы.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25.01.2024 </w:t>
            </w:r>
          </w:p>
        </w:tc>
        <w:tc>
          <w:tcPr>
            <w:tcW w:w="840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сверления заготовок на настольном сверлильном станке.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01.02.2024 </w:t>
            </w:r>
          </w:p>
        </w:tc>
        <w:tc>
          <w:tcPr>
            <w:tcW w:w="840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Технология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сверления заготовок на настольном сверлильном станке.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01.02.2024 </w:t>
            </w:r>
          </w:p>
        </w:tc>
        <w:tc>
          <w:tcPr>
            <w:tcW w:w="840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Планировка помещений жилого дома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08.02.2024 </w:t>
            </w:r>
          </w:p>
        </w:tc>
        <w:tc>
          <w:tcPr>
            <w:tcW w:w="840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жилого помещения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08.02.2024 </w:t>
            </w:r>
          </w:p>
        </w:tc>
        <w:tc>
          <w:tcPr>
            <w:tcW w:w="840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жилого помещения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26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15.02.2024 </w:t>
            </w:r>
          </w:p>
        </w:tc>
        <w:tc>
          <w:tcPr>
            <w:tcW w:w="840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жилища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15.02.2024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жилища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22.02.2024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технологическими системами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22.02.2024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автоматического управления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29.02.2024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роботов. Транспортные роботы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29.02.2024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07.03.2024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07.03.2024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 на колёсном ходу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14.03.2024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14.03.2024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 линии, назначение и функции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21.03.2024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Сервомотор,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назначение, применение в моделях роботов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21.03.2024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04.04.2024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«Проведение испытания, анализ разработанных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04.04.2024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проектной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еятельности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11.04.2024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Этапы</w:t>
            </w:r>
            <w:r>
              <w:rPr>
                <w:rFonts w:ascii="Times New Roman" w:hAnsi="Times New Roman" w:cs="Times New Roman"/>
                <w:spacing w:val="24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творческого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проекта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11.04.2024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 w:cs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18.04.2024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 w:cs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18.04.2024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 w:cs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25.04.2024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 w:cs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25.04.2024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 w:cs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02.05.2024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 w:cs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02.05.2024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 w:cs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16.05.2024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Испытание модели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16.05.2024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23.05.2024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Заключительный урок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23.05.2024 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9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gridAfter w:val="1"/>
          <w:wAfter w:w="53" w:type="dxa"/>
          <w:trHeight w:val="144"/>
          <w:tblCellSpacing w:w="0" w:type="dxa"/>
        </w:trPr>
        <w:tc>
          <w:tcPr>
            <w:tcW w:w="5396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9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1007" w:type="dxa"/>
            <w:gridSpan w:val="4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72AF" w:rsidRDefault="004672AF">
      <w:pPr>
        <w:rPr>
          <w:rFonts w:ascii="Times New Roman" w:hAnsi="Times New Roman" w:cs="Times New Roman"/>
          <w:sz w:val="24"/>
          <w:szCs w:val="24"/>
        </w:r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ПОУРОЧНОЕ ПЛАНИРОВАНИЕ. 7 КЛАСС </w:t>
      </w:r>
    </w:p>
    <w:p w:rsidR="004672AF" w:rsidRDefault="00033B2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7 КЛАСС (ИНВАРИАНТНЫЕ МОДУЛИ) </w:t>
      </w:r>
    </w:p>
    <w:tbl>
      <w:tblPr>
        <w:tblW w:w="14043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4539"/>
        <w:gridCol w:w="1188"/>
        <w:gridCol w:w="1110"/>
        <w:gridCol w:w="1134"/>
        <w:gridCol w:w="930"/>
        <w:gridCol w:w="15"/>
        <w:gridCol w:w="15"/>
        <w:gridCol w:w="16"/>
        <w:gridCol w:w="978"/>
        <w:gridCol w:w="1004"/>
        <w:gridCol w:w="16"/>
        <w:gridCol w:w="2199"/>
      </w:tblGrid>
      <w:tr w:rsidR="004672AF">
        <w:trPr>
          <w:trHeight w:val="144"/>
          <w:tblCellSpacing w:w="0" w:type="dxa"/>
        </w:trPr>
        <w:tc>
          <w:tcPr>
            <w:tcW w:w="8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5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3432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58" w:type="dxa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221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45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976" w:type="dxa"/>
            <w:gridSpan w:val="4"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672AF" w:rsidRDefault="00033B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7В</w:t>
            </w:r>
          </w:p>
        </w:tc>
        <w:tc>
          <w:tcPr>
            <w:tcW w:w="9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672AF" w:rsidRDefault="00033B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7А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</w:tcBorders>
          </w:tcPr>
          <w:p w:rsidR="004672AF" w:rsidRDefault="00033B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7Б</w:t>
            </w:r>
          </w:p>
        </w:tc>
        <w:tc>
          <w:tcPr>
            <w:tcW w:w="221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Введение.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техники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безопасности.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978" w:type="dxa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в мире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978" w:type="dxa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 человек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978" w:type="dxa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человек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76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978" w:type="dxa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управления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978" w:type="dxa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 человек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978" w:type="dxa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основы дизайна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«Промышленный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дизайн»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и когнитивные технологии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и когнитивные технологии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Строительные и транспортные технологии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Строительные и транспортные технологии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резания древесины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Практическая работа «Заточка режущих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инструментов»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26.10.2023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23.10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23.10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Приёмы точения на токарном станке по обработке древесины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Приёмы точения 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токарном станке по обработке древесины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вытачивания изделий на токарном станке по обработке древесины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вытачивания изделий на токарном станке по обработке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древесины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вытачивания изделий на токарном станке по обработке древесины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Естественная и искусственная сушка древесины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«Соединение заготовок из древесины»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«Соединение заготовок из древесины»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изделий из древесины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11.12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разделочной доски с фризом»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Практическая работа «Сборка и отделка изделий из древесины и искусственных материалов»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Практическая работа «Сборка и отделка изделий из древесины и искусственных материалов»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и назначение токарно-винторезного станка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Устройство и назначение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токарно-винторезного станка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токарно-винторезным станком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токарно-винторезным станком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режущих инструментов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 работе на токарно-винторезном станке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12.01. 2024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Практическая работа «Знакомство с токарными резцами»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11.01.2024 </w:t>
            </w:r>
          </w:p>
        </w:tc>
        <w:tc>
          <w:tcPr>
            <w:tcW w:w="994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35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технологические операции, выполняемые на ТВ станке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основных операций на ТВ станке»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основных операций на ТВ станке»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операций на ТВ станке»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29.01 </w:t>
            </w:r>
          </w:p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«Обтачивание наружных цилиндрических поверхностей деталей на ТВ станке»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«Обтачивание наружных цилиндрических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поверхностей деталей на ТВ станке»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«Обтачивание наружных цилиндрических поверхностей деталей на ТВ станке»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«Обтачивание наружных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цилиндрических поверхностей деталей на ТВ станке»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Общие сведения о видах стали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«Марки сталей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деталей и инструментов»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26.02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19.02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Общие сведения о термической обработке стали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Общие сведения о термической обработке стали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нарезания наружной и внутренней резьбы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009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 «Приемы нарезания резьбы»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ручного электрофицированного инструмента для обработки конструкционных материалов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ручного электрофицированного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 для обработки конструкционных материалов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художественно-прикладной обработки материалов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«Плоско-выемчатая резьба»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009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«Плоско-выемчатая резьба»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«Плоско-выемчатая резьба»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Промышленные </w:t>
            </w:r>
            <w:r>
              <w:rPr>
                <w:rFonts w:ascii="Times New Roman" w:hAnsi="Times New Roman"/>
                <w:color w:val="000000"/>
                <w:sz w:val="24"/>
              </w:rPr>
              <w:t>и бытовые роботы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творческих проектов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Этапы</w:t>
            </w:r>
            <w:r>
              <w:rPr>
                <w:rFonts w:ascii="Times New Roman" w:hAnsi="Times New Roman" w:cs="Times New Roman"/>
                <w:spacing w:val="24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выполнения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>творческого</w:t>
            </w: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проекта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25.04.2024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06.05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06.05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w w:val="95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над </w:t>
            </w:r>
            <w:r>
              <w:rPr>
                <w:rFonts w:ascii="Times New Roman" w:hAnsi="Times New Roman"/>
                <w:spacing w:val="-1"/>
                <w:w w:val="95"/>
                <w:sz w:val="24"/>
                <w:szCs w:val="24"/>
              </w:rPr>
              <w:t>творческим</w:t>
            </w:r>
            <w:r>
              <w:rPr>
                <w:rFonts w:ascii="Times New Roman" w:hAnsi="Times New Roman"/>
                <w:spacing w:val="28"/>
                <w:w w:val="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проектом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2215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89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39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Заключительный урок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215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5438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02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1020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2199" w:type="dxa"/>
            <w:tcBorders>
              <w:left w:val="single" w:sz="4" w:space="0" w:color="auto"/>
            </w:tcBorders>
            <w:vAlign w:val="center"/>
          </w:tcPr>
          <w:p w:rsidR="004672AF" w:rsidRDefault="004672AF"/>
        </w:tc>
      </w:tr>
    </w:tbl>
    <w:p w:rsidR="004672AF" w:rsidRDefault="004672AF">
      <w:p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ПЛАНИРОВАНИЕ. 8 КЛАСС </w:t>
      </w:r>
    </w:p>
    <w:p w:rsidR="004672AF" w:rsidRDefault="00033B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14043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4455"/>
        <w:gridCol w:w="1201"/>
        <w:gridCol w:w="1110"/>
        <w:gridCol w:w="1134"/>
        <w:gridCol w:w="960"/>
        <w:gridCol w:w="7"/>
        <w:gridCol w:w="9"/>
        <w:gridCol w:w="959"/>
        <w:gridCol w:w="19"/>
        <w:gridCol w:w="984"/>
        <w:gridCol w:w="43"/>
        <w:gridCol w:w="2177"/>
      </w:tblGrid>
      <w:tr w:rsidR="004672AF">
        <w:trPr>
          <w:trHeight w:val="144"/>
          <w:tblCellSpacing w:w="0" w:type="dxa"/>
        </w:trPr>
        <w:tc>
          <w:tcPr>
            <w:tcW w:w="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3445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38" w:type="dxa"/>
            <w:gridSpan w:val="6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2220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617"/>
          <w:tblCellSpacing w:w="0" w:type="dxa"/>
        </w:trPr>
        <w:tc>
          <w:tcPr>
            <w:tcW w:w="9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44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976" w:type="dxa"/>
            <w:gridSpan w:val="3"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672AF" w:rsidRDefault="004672AF">
            <w:pPr>
              <w:rPr>
                <w:lang w:val="ru-RU"/>
              </w:rPr>
            </w:pPr>
          </w:p>
          <w:p w:rsidR="004672AF" w:rsidRDefault="00033B20">
            <w:pPr>
              <w:rPr>
                <w:lang w:val="ru-RU"/>
              </w:rPr>
            </w:pPr>
            <w:r>
              <w:rPr>
                <w:lang w:val="ru-RU"/>
              </w:rPr>
              <w:t>8В</w:t>
            </w:r>
          </w:p>
        </w:tc>
        <w:tc>
          <w:tcPr>
            <w:tcW w:w="97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672AF" w:rsidRDefault="004672AF">
            <w:pPr>
              <w:rPr>
                <w:lang w:val="ru-RU"/>
              </w:rPr>
            </w:pPr>
          </w:p>
          <w:p w:rsidR="004672AF" w:rsidRDefault="00033B20">
            <w:pPr>
              <w:rPr>
                <w:lang w:val="ru-RU"/>
              </w:rPr>
            </w:pPr>
            <w:r>
              <w:rPr>
                <w:lang w:val="ru-RU"/>
              </w:rPr>
              <w:t>8А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</w:tcBorders>
          </w:tcPr>
          <w:p w:rsidR="004672AF" w:rsidRDefault="004672AF">
            <w:pPr>
              <w:rPr>
                <w:lang w:val="ru-RU"/>
              </w:rPr>
            </w:pPr>
          </w:p>
          <w:p w:rsidR="004672AF" w:rsidRDefault="00033B20">
            <w:pPr>
              <w:rPr>
                <w:lang w:val="ru-RU"/>
              </w:rPr>
            </w:pPr>
            <w:r>
              <w:rPr>
                <w:lang w:val="ru-RU"/>
              </w:rPr>
              <w:t>8Б</w:t>
            </w:r>
          </w:p>
        </w:tc>
        <w:tc>
          <w:tcPr>
            <w:tcW w:w="2220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01.09,05.09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Инновационные предприятия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12.09.2023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08.09,</w:t>
            </w:r>
          </w:p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15.09,19.09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Выбор профессии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7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22.09,26.09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«Мир профессий»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7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29.09,03.10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7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06.10,10.10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13.10,17.10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чертежа в САПР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20.10,24.10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27.10,07.11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Сферы применения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10.11,14.11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создания визуальных моделей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17.11,21.11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24.11,28.11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.2023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01.12,05.12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.2023 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08.12,12.12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-сканер, устройство, использование для создания прототипов.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19.12.2023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15.12,19.12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.2023 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22.12,26.12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22.12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29.12,12.01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16.01,19.01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пластмассы» к защите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23.01,26.01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«Прототип изделия из пластмассы (других материалов по выбору)»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06.02.2024 </w:t>
            </w:r>
          </w:p>
        </w:tc>
        <w:tc>
          <w:tcPr>
            <w:tcW w:w="994" w:type="dxa"/>
            <w:gridSpan w:val="4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30.01,02.02</w:t>
            </w:r>
          </w:p>
        </w:tc>
        <w:tc>
          <w:tcPr>
            <w:tcW w:w="984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производства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13.02.2024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06.02,09.02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20.02.2024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13.02,16.02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суда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27.02.2024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20.02,27.03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беспилотного воздушного судна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05.03.2024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01.03,05.03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Подво</w:t>
            </w:r>
            <w:r>
              <w:rPr>
                <w:rFonts w:ascii="Times New Roman" w:hAnsi="Times New Roman"/>
                <w:color w:val="000000"/>
                <w:sz w:val="24"/>
              </w:rPr>
              <w:t>дные робототехнические системы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12.03,15.03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26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19.03.2024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19.03,22.03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Выбор темы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02.04.2024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02.04,05.04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09.04.2024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09.04,12.04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</w:t>
            </w:r>
          </w:p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16.04.2024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16.04,19.04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23.04.2024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23.04,26.04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07.05.2024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03.05,07.05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14.05.2024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14.05,17.05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</w:t>
            </w:r>
          </w:p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Презентация и защита проекта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21.05.2024 </w:t>
            </w:r>
          </w:p>
        </w:tc>
        <w:tc>
          <w:tcPr>
            <w:tcW w:w="975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21.05,24.05</w:t>
            </w:r>
          </w:p>
        </w:tc>
        <w:tc>
          <w:tcPr>
            <w:tcW w:w="1003" w:type="dxa"/>
            <w:gridSpan w:val="2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22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5440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66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 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6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968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1046" w:type="dxa"/>
            <w:gridSpan w:val="3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2177" w:type="dxa"/>
            <w:tcBorders>
              <w:left w:val="single" w:sz="4" w:space="0" w:color="auto"/>
            </w:tcBorders>
            <w:vAlign w:val="center"/>
          </w:tcPr>
          <w:p w:rsidR="004672AF" w:rsidRDefault="004672AF"/>
        </w:tc>
      </w:tr>
    </w:tbl>
    <w:p w:rsidR="004672AF" w:rsidRDefault="004672AF">
      <w:p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ПЛАНИРОВАНИЕ. 9 КЛАСС </w:t>
      </w:r>
    </w:p>
    <w:p w:rsidR="004672AF" w:rsidRDefault="00033B20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МОДУЛИ) </w:t>
      </w:r>
    </w:p>
    <w:tbl>
      <w:tblPr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4551"/>
        <w:gridCol w:w="1165"/>
        <w:gridCol w:w="1252"/>
        <w:gridCol w:w="1118"/>
        <w:gridCol w:w="1042"/>
        <w:gridCol w:w="15"/>
        <w:gridCol w:w="809"/>
        <w:gridCol w:w="63"/>
        <w:gridCol w:w="889"/>
        <w:gridCol w:w="41"/>
        <w:gridCol w:w="2126"/>
        <w:gridCol w:w="53"/>
      </w:tblGrid>
      <w:tr w:rsidR="004672AF">
        <w:trPr>
          <w:trHeight w:val="144"/>
          <w:tblCellSpacing w:w="0" w:type="dxa"/>
        </w:trPr>
        <w:tc>
          <w:tcPr>
            <w:tcW w:w="9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4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3535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18" w:type="dxa"/>
            <w:gridSpan w:val="5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2220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45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672AF" w:rsidRDefault="004672AF">
            <w:pPr>
              <w:spacing w:after="0"/>
              <w:ind w:left="135"/>
            </w:pPr>
          </w:p>
        </w:tc>
        <w:tc>
          <w:tcPr>
            <w:tcW w:w="1042" w:type="dxa"/>
            <w:tcBorders>
              <w:top w:val="nil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672AF" w:rsidRDefault="004672AF">
            <w:pPr>
              <w:jc w:val="center"/>
              <w:rPr>
                <w:lang w:val="ru-RU"/>
              </w:rPr>
            </w:pPr>
          </w:p>
          <w:p w:rsidR="004672AF" w:rsidRDefault="00033B2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9А</w:t>
            </w:r>
          </w:p>
        </w:tc>
        <w:tc>
          <w:tcPr>
            <w:tcW w:w="88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672AF" w:rsidRDefault="004672AF">
            <w:pPr>
              <w:jc w:val="center"/>
              <w:rPr>
                <w:lang w:val="ru-RU"/>
              </w:rPr>
            </w:pPr>
          </w:p>
          <w:p w:rsidR="004672AF" w:rsidRDefault="00033B2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9Б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</w:tcBorders>
          </w:tcPr>
          <w:p w:rsidR="004672AF" w:rsidRDefault="004672AF">
            <w:pPr>
              <w:jc w:val="center"/>
              <w:rPr>
                <w:lang w:val="ru-RU"/>
              </w:rPr>
            </w:pPr>
          </w:p>
          <w:p w:rsidR="004672AF" w:rsidRDefault="00033B2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9В</w:t>
            </w:r>
          </w:p>
        </w:tc>
        <w:tc>
          <w:tcPr>
            <w:tcW w:w="2220" w:type="dxa"/>
            <w:gridSpan w:val="3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672AF" w:rsidRDefault="004672AF"/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реализации бизнес-идеи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Бизнес-план. Этапы разработки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бизнес-проекта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12.10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объемной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 изделия в САПР»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4672A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4672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трёхмерной печати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моделей,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моделей, сложных объектов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Защита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«Интернет вещей».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Интернета вещей.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29.02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Промышленный Интернет вещей.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«Система умного полива»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18.03.2024 </w:t>
            </w:r>
          </w:p>
        </w:tc>
        <w:tc>
          <w:tcPr>
            <w:tcW w:w="872" w:type="dxa"/>
            <w:gridSpan w:val="2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07.03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14.03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Практическая работа «Модель системы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безопасности в Умном доме»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21.03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04.04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Разработка проекта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11.04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проекта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18.04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25.04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Презентация и защита проекта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02.05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220" w:type="dxa"/>
            <w:gridSpan w:val="3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16.05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trHeight w:val="144"/>
          <w:tblCellSpacing w:w="0" w:type="dxa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551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Заключительное занятие.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</w:p>
        </w:tc>
        <w:tc>
          <w:tcPr>
            <w:tcW w:w="887" w:type="dxa"/>
            <w:gridSpan w:val="3"/>
            <w:tcBorders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23.05</w:t>
            </w:r>
          </w:p>
        </w:tc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2AF" w:rsidRDefault="00033B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20" w:type="dxa"/>
            <w:gridSpan w:val="3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4672AF">
            <w:pPr>
              <w:spacing w:after="0"/>
              <w:ind w:left="135"/>
            </w:pPr>
          </w:p>
        </w:tc>
      </w:tr>
      <w:tr w:rsidR="004672AF">
        <w:trPr>
          <w:gridAfter w:val="1"/>
          <w:wAfter w:w="53" w:type="dxa"/>
          <w:trHeight w:val="144"/>
          <w:tblCellSpacing w:w="0" w:type="dxa"/>
        </w:trPr>
        <w:tc>
          <w:tcPr>
            <w:tcW w:w="5472" w:type="dxa"/>
            <w:gridSpan w:val="2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52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4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824" w:type="dxa"/>
            <w:gridSpan w:val="2"/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993" w:type="dxa"/>
            <w:gridSpan w:val="3"/>
            <w:vAlign w:val="center"/>
          </w:tcPr>
          <w:p w:rsidR="004672AF" w:rsidRDefault="00033B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126" w:type="dxa"/>
            <w:vAlign w:val="center"/>
          </w:tcPr>
          <w:p w:rsidR="004672AF" w:rsidRDefault="004672AF"/>
        </w:tc>
      </w:tr>
    </w:tbl>
    <w:p w:rsidR="004672AF" w:rsidRDefault="004672AF">
      <w:p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</w:pPr>
    </w:p>
    <w:p w:rsidR="004672AF" w:rsidRDefault="004672AF">
      <w:pPr>
        <w:rPr>
          <w:lang w:val="ru-RU"/>
        </w:rPr>
        <w:sectPr w:rsidR="00467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672AF" w:rsidRDefault="00033B20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УЧЕБНО-МЕТОДИЧЕСКОЕ ОБЕСПЕЧЕНИЕ ОБРАЗОВАТЕЛЬНОГО </w:t>
      </w:r>
      <w:r>
        <w:rPr>
          <w:rFonts w:ascii="Times New Roman" w:hAnsi="Times New Roman"/>
          <w:b/>
          <w:color w:val="000000"/>
          <w:sz w:val="24"/>
          <w:szCs w:val="24"/>
        </w:rPr>
        <w:t>ПРОЦЕССА</w:t>
      </w:r>
    </w:p>
    <w:p w:rsidR="004672AF" w:rsidRDefault="00033B20">
      <w:pPr>
        <w:spacing w:after="0" w:line="480" w:lineRule="auto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4672AF" w:rsidRDefault="00033B20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​‌•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Технология: 5-й класс: учебник / Глозман Е.С., Кожина О.А., Хотунцев Ю.Л. и другие, Акционерное общество «Издательство «Просвещение»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• Технология, 6 класс/ Тищенко А.Т., Синица Н.В., Общество с огран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иченной ответственностью Издательский центр «ВЕНТАНА-ГРАФ»; Акционерное общество «Издательство «Просвещение»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• Технология, 7 класс/ Глозман Е.С., Кожина О.А., Хотунцев Ю.Л. и другие, Общество с ограниченной ответственностью «ДРОФА»; Акционерное общество «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Издательство «Просвещение»</w:t>
      </w:r>
      <w:r>
        <w:rPr>
          <w:sz w:val="24"/>
          <w:szCs w:val="24"/>
          <w:lang w:val="ru-RU"/>
        </w:rPr>
        <w:br/>
      </w:r>
      <w:bookmarkStart w:id="36" w:name="d2b9d9b0-d347-41b0-b449-60da5db8c7f8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• Технология, 8-9 классы/ Тищенко А.Т., Синица Н.В.,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36"/>
      <w:r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4672AF" w:rsidRDefault="00033B20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37" w:name="c2456d26-5ad2-4e93-8d8c-b15ce610194e"/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</w:t>
      </w:r>
      <w:bookmarkEnd w:id="37"/>
      <w:r>
        <w:rPr>
          <w:rFonts w:ascii="Times New Roman" w:hAnsi="Times New Roman"/>
          <w:color w:val="000000"/>
          <w:sz w:val="24"/>
          <w:szCs w:val="24"/>
          <w:lang w:val="ru-RU"/>
        </w:rPr>
        <w:t>‌</w:t>
      </w:r>
    </w:p>
    <w:p w:rsidR="004672AF" w:rsidRDefault="00033B20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4672AF" w:rsidRDefault="00033B20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ЛЯ</w:t>
      </w:r>
    </w:p>
    <w:p w:rsidR="004672AF" w:rsidRDefault="00033B20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Технология: 5 кл. : учебник / Е.С. Глозман, О.А. Кожина, Ю.Л. Хотунцев (и др.). - 4-е изд., перераб. - Москва: Просывещение, 2023, - 272 с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Технология. 6 класс/Тищенко А.Т., Синица Н.В., Общество с ограниченной ответственностью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«Издательский центр ВЕ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НТАНА-ГРАФ»; Акционерное общество «Издательство Просвещение»;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Технология: 7 кл. : учебник / Е.С. Глозман, О.А. Кожина, Ю.Л. Хотунцев (и др.). - 4-е изд., перераб. - Москва: Просывещение, 2023, - с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Технология. 8-9 класс/Тищенко А.Т., Синица Н.В., Общество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 ограниченной ответственностью</w:t>
      </w:r>
      <w:r>
        <w:rPr>
          <w:sz w:val="24"/>
          <w:szCs w:val="24"/>
          <w:lang w:val="ru-RU"/>
        </w:rPr>
        <w:br/>
      </w:r>
      <w:bookmarkStart w:id="38" w:name="bb79c701-a50b-4369-a44e-ca027f95a753"/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 «Издательский центр ВЕНТАНА-ГРАФ»; Акционерное общество «Издательство Просвещение»; - 2021</w:t>
      </w:r>
      <w:bookmarkEnd w:id="38"/>
      <w:r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4672AF" w:rsidRDefault="004672AF">
      <w:pPr>
        <w:spacing w:after="0"/>
        <w:ind w:left="120"/>
        <w:rPr>
          <w:sz w:val="24"/>
          <w:szCs w:val="24"/>
          <w:lang w:val="ru-RU"/>
        </w:rPr>
      </w:pPr>
    </w:p>
    <w:p w:rsidR="004672AF" w:rsidRDefault="00033B20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4672AF" w:rsidRDefault="00033B20">
      <w:pPr>
        <w:spacing w:after="0" w:line="480" w:lineRule="auto"/>
        <w:ind w:left="120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​</w:t>
      </w:r>
      <w:r>
        <w:rPr>
          <w:rFonts w:ascii="Times New Roman" w:hAnsi="Times New Roman"/>
          <w:color w:val="333333"/>
          <w:sz w:val="24"/>
          <w:szCs w:val="24"/>
        </w:rPr>
        <w:t>​‌</w:t>
      </w:r>
      <w:r>
        <w:rPr>
          <w:rFonts w:ascii="Times New Roman" w:hAnsi="Times New Roman"/>
          <w:color w:val="000000"/>
          <w:sz w:val="24"/>
          <w:szCs w:val="24"/>
        </w:rPr>
        <w:t>http://www.infourok.ru</w:t>
      </w:r>
      <w:r>
        <w:rPr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 xml:space="preserve"> resh.edu.ru</w:t>
      </w:r>
      <w:r>
        <w:rPr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 xml:space="preserve"> uchi.ru</w:t>
      </w:r>
      <w:r>
        <w:rPr>
          <w:sz w:val="24"/>
          <w:szCs w:val="24"/>
        </w:rPr>
        <w:br/>
      </w:r>
      <w:bookmarkStart w:id="39" w:name="147225a6-2265-4e40-aff2-4e80b92752f1"/>
      <w:bookmarkEnd w:id="39"/>
      <w:r>
        <w:rPr>
          <w:rFonts w:ascii="Times New Roman" w:hAnsi="Times New Roman"/>
          <w:color w:val="333333"/>
          <w:sz w:val="24"/>
          <w:szCs w:val="24"/>
        </w:rPr>
        <w:t>‌</w:t>
      </w:r>
      <w:r>
        <w:rPr>
          <w:rFonts w:ascii="Times New Roman" w:hAnsi="Times New Roman"/>
          <w:color w:val="000000"/>
          <w:sz w:val="24"/>
          <w:szCs w:val="24"/>
        </w:rPr>
        <w:t>​</w:t>
      </w:r>
    </w:p>
    <w:p w:rsidR="004672AF" w:rsidRDefault="004672AF"/>
    <w:sectPr w:rsidR="00467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B20" w:rsidRDefault="00033B20">
      <w:pPr>
        <w:spacing w:line="240" w:lineRule="auto"/>
      </w:pPr>
      <w:r>
        <w:separator/>
      </w:r>
    </w:p>
  </w:endnote>
  <w:endnote w:type="continuationSeparator" w:id="0">
    <w:p w:rsidR="00033B20" w:rsidRDefault="00033B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B20" w:rsidRDefault="00033B20">
      <w:pPr>
        <w:spacing w:after="0"/>
      </w:pPr>
      <w:r>
        <w:separator/>
      </w:r>
    </w:p>
  </w:footnote>
  <w:footnote w:type="continuationSeparator" w:id="0">
    <w:p w:rsidR="00033B20" w:rsidRDefault="00033B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4125"/>
    <w:rsid w:val="00033B20"/>
    <w:rsid w:val="000C48CD"/>
    <w:rsid w:val="000D72B1"/>
    <w:rsid w:val="000E1595"/>
    <w:rsid w:val="001027E5"/>
    <w:rsid w:val="00164F7F"/>
    <w:rsid w:val="00174695"/>
    <w:rsid w:val="00175524"/>
    <w:rsid w:val="001A39DC"/>
    <w:rsid w:val="001B35FE"/>
    <w:rsid w:val="001C6E4A"/>
    <w:rsid w:val="001E01F9"/>
    <w:rsid w:val="001E4449"/>
    <w:rsid w:val="00231C04"/>
    <w:rsid w:val="00232584"/>
    <w:rsid w:val="002450E6"/>
    <w:rsid w:val="00262E91"/>
    <w:rsid w:val="00307338"/>
    <w:rsid w:val="00311589"/>
    <w:rsid w:val="0037254E"/>
    <w:rsid w:val="00376D4E"/>
    <w:rsid w:val="00384125"/>
    <w:rsid w:val="00395ED8"/>
    <w:rsid w:val="00395F71"/>
    <w:rsid w:val="003E1E7C"/>
    <w:rsid w:val="004560B8"/>
    <w:rsid w:val="004672AF"/>
    <w:rsid w:val="004C2ED9"/>
    <w:rsid w:val="004E6E03"/>
    <w:rsid w:val="0054606C"/>
    <w:rsid w:val="005E7A0D"/>
    <w:rsid w:val="006039CD"/>
    <w:rsid w:val="00655FC0"/>
    <w:rsid w:val="00693A1C"/>
    <w:rsid w:val="006A373D"/>
    <w:rsid w:val="006E432E"/>
    <w:rsid w:val="00701D97"/>
    <w:rsid w:val="007351C3"/>
    <w:rsid w:val="0073744A"/>
    <w:rsid w:val="00742977"/>
    <w:rsid w:val="00760C7A"/>
    <w:rsid w:val="007702AD"/>
    <w:rsid w:val="00846CE2"/>
    <w:rsid w:val="00856CF5"/>
    <w:rsid w:val="00882B07"/>
    <w:rsid w:val="008A4F32"/>
    <w:rsid w:val="0090186D"/>
    <w:rsid w:val="00960F9C"/>
    <w:rsid w:val="00990EB8"/>
    <w:rsid w:val="009A11BC"/>
    <w:rsid w:val="009A3F20"/>
    <w:rsid w:val="009D20CC"/>
    <w:rsid w:val="009E1845"/>
    <w:rsid w:val="009E6381"/>
    <w:rsid w:val="00A11A9C"/>
    <w:rsid w:val="00AB1BD4"/>
    <w:rsid w:val="00B418EE"/>
    <w:rsid w:val="00B91607"/>
    <w:rsid w:val="00BA1ECA"/>
    <w:rsid w:val="00BA44C9"/>
    <w:rsid w:val="00C008DD"/>
    <w:rsid w:val="00C22EB2"/>
    <w:rsid w:val="00C610D0"/>
    <w:rsid w:val="00C62D80"/>
    <w:rsid w:val="00CA2FA7"/>
    <w:rsid w:val="00CA6FC7"/>
    <w:rsid w:val="00CE69FA"/>
    <w:rsid w:val="00D1416D"/>
    <w:rsid w:val="00D20A3C"/>
    <w:rsid w:val="00D42B91"/>
    <w:rsid w:val="00D62A72"/>
    <w:rsid w:val="00E44200"/>
    <w:rsid w:val="00E70D22"/>
    <w:rsid w:val="00EC4809"/>
    <w:rsid w:val="00ED6A7B"/>
    <w:rsid w:val="00F255EE"/>
    <w:rsid w:val="00F445EA"/>
    <w:rsid w:val="00F94BEB"/>
    <w:rsid w:val="00F95B56"/>
    <w:rsid w:val="450A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48FB"/>
  <w15:docId w15:val="{1A7DAA26-47AB-4BE1-BF5C-069D7F05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Pr>
      <w:lang w:val="en-US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" TargetMode="External"/><Relationship Id="rId13" Type="http://schemas.openxmlformats.org/officeDocument/2006/relationships/hyperlink" Target="https://resh.edu.ru/subject/les" TargetMode="External"/><Relationship Id="rId18" Type="http://schemas.openxmlformats.org/officeDocument/2006/relationships/hyperlink" Target="https://resh.edu.ru/subject/le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les" TargetMode="External"/><Relationship Id="rId7" Type="http://schemas.openxmlformats.org/officeDocument/2006/relationships/hyperlink" Target="https://resh.edu.ru/subject/les" TargetMode="External"/><Relationship Id="rId12" Type="http://schemas.openxmlformats.org/officeDocument/2006/relationships/hyperlink" Target="https://resh.edu.ru/subject/les" TargetMode="External"/><Relationship Id="rId17" Type="http://schemas.openxmlformats.org/officeDocument/2006/relationships/hyperlink" Target="https://resh.edu.ru/subject/les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sh.edu.ru/subject/les" TargetMode="External"/><Relationship Id="rId20" Type="http://schemas.openxmlformats.org/officeDocument/2006/relationships/hyperlink" Target="https://resh.edu.ru/subject/les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esh.edu.ru/subject/les" TargetMode="External"/><Relationship Id="rId24" Type="http://schemas.openxmlformats.org/officeDocument/2006/relationships/hyperlink" Target="https://resh.edu.ru/subject/le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sh.edu.ru/subject/les" TargetMode="External"/><Relationship Id="rId23" Type="http://schemas.openxmlformats.org/officeDocument/2006/relationships/hyperlink" Target="https://resh.edu.ru/subject/les" TargetMode="External"/><Relationship Id="rId10" Type="http://schemas.openxmlformats.org/officeDocument/2006/relationships/hyperlink" Target="https://resh.edu.ru/subject/les" TargetMode="External"/><Relationship Id="rId19" Type="http://schemas.openxmlformats.org/officeDocument/2006/relationships/hyperlink" Target="https://resh.edu.ru/subject/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les" TargetMode="External"/><Relationship Id="rId14" Type="http://schemas.openxmlformats.org/officeDocument/2006/relationships/hyperlink" Target="https://resh.edu.ru/subject/les" TargetMode="External"/><Relationship Id="rId22" Type="http://schemas.openxmlformats.org/officeDocument/2006/relationships/hyperlink" Target="https://resh.edu.ru/subject/l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1094A5-FFA0-4E57-9B3F-F5368340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1</Pages>
  <Words>14313</Words>
  <Characters>81585</Characters>
  <Application>Microsoft Office Word</Application>
  <DocSecurity>0</DocSecurity>
  <Lines>679</Lines>
  <Paragraphs>191</Paragraphs>
  <ScaleCrop>false</ScaleCrop>
  <Company>Krokoz™</Company>
  <LinksUpToDate>false</LinksUpToDate>
  <CharactersWithSpaces>95707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</dc:creator>
  <cp:lastModifiedBy>admin</cp:lastModifiedBy>
  <cp:revision>11</cp:revision>
  <dcterms:created xsi:type="dcterms:W3CDTF">2023-09-20T04:30:00Z</dcterms:created>
  <dcterms:modified xsi:type="dcterms:W3CDTF">2023-10-09T07:01:00Z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2C51DC5E5CFF4DA6A2990E1CD57525E4_12</vt:lpwstr>
  </property>
</Properties>
</file>