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31A" w:rsidRPr="0089331A" w:rsidRDefault="0089331A" w:rsidP="0089331A">
      <w:pPr>
        <w:spacing w:after="0" w:line="408" w:lineRule="auto"/>
        <w:ind w:left="120"/>
        <w:jc w:val="center"/>
        <w:rPr>
          <w:lang w:val="ru-RU"/>
        </w:rPr>
      </w:pPr>
      <w:bookmarkStart w:id="0" w:name="block-21124852"/>
      <w:bookmarkStart w:id="1" w:name="block-21345562"/>
      <w:r w:rsidRPr="0089331A">
        <w:rPr>
          <w:rFonts w:ascii="Times New Roman" w:hAnsi="Times New Roman"/>
          <w:b/>
          <w:color w:val="000000"/>
          <w:sz w:val="28"/>
          <w:lang w:val="ru-RU"/>
        </w:rPr>
        <w:t>МИНИСТЕРСТВО ПРОСВЕЩЕНИЯ РОССИЙСКОЙ ФЕДЕРАЦИИ</w:t>
      </w:r>
    </w:p>
    <w:p w:rsidR="0089331A" w:rsidRPr="0089331A" w:rsidRDefault="0089331A" w:rsidP="0089331A">
      <w:pPr>
        <w:spacing w:after="0" w:line="408" w:lineRule="auto"/>
        <w:ind w:left="120"/>
        <w:jc w:val="center"/>
        <w:rPr>
          <w:lang w:val="ru-RU"/>
        </w:rPr>
      </w:pPr>
      <w:r w:rsidRPr="0089331A">
        <w:rPr>
          <w:rFonts w:ascii="Times New Roman" w:hAnsi="Times New Roman"/>
          <w:b/>
          <w:color w:val="000000"/>
          <w:sz w:val="28"/>
          <w:lang w:val="ru-RU"/>
        </w:rPr>
        <w:t>‌</w:t>
      </w:r>
      <w:bookmarkStart w:id="2" w:name="84b34cd1-8907-4be2-9654-5e4d7c979c34"/>
      <w:r w:rsidRPr="0089331A">
        <w:rPr>
          <w:rFonts w:ascii="Times New Roman" w:hAnsi="Times New Roman"/>
          <w:b/>
          <w:color w:val="000000"/>
          <w:sz w:val="28"/>
          <w:lang w:val="ru-RU"/>
        </w:rPr>
        <w:t>Министерство образования Ростовской области</w:t>
      </w:r>
      <w:bookmarkEnd w:id="2"/>
      <w:r w:rsidRPr="0089331A">
        <w:rPr>
          <w:rFonts w:ascii="Times New Roman" w:hAnsi="Times New Roman"/>
          <w:b/>
          <w:color w:val="000000"/>
          <w:sz w:val="28"/>
          <w:lang w:val="ru-RU"/>
        </w:rPr>
        <w:t xml:space="preserve">‌‌ </w:t>
      </w:r>
    </w:p>
    <w:p w:rsidR="0089331A" w:rsidRPr="0089331A" w:rsidRDefault="0089331A" w:rsidP="0089331A">
      <w:pPr>
        <w:spacing w:after="0" w:line="408" w:lineRule="auto"/>
        <w:ind w:left="120"/>
        <w:jc w:val="center"/>
        <w:rPr>
          <w:lang w:val="ru-RU"/>
        </w:rPr>
      </w:pPr>
      <w:r w:rsidRPr="0089331A">
        <w:rPr>
          <w:rFonts w:ascii="Times New Roman" w:hAnsi="Times New Roman"/>
          <w:b/>
          <w:color w:val="000000"/>
          <w:sz w:val="28"/>
          <w:lang w:val="ru-RU"/>
        </w:rPr>
        <w:t>‌</w:t>
      </w:r>
      <w:bookmarkStart w:id="3" w:name="74d6ab55-f73b-48d7-ba78-c30f74a03786"/>
      <w:r w:rsidRPr="0089331A">
        <w:rPr>
          <w:rFonts w:ascii="Times New Roman" w:hAnsi="Times New Roman"/>
          <w:b/>
          <w:color w:val="000000"/>
          <w:sz w:val="28"/>
          <w:lang w:val="ru-RU"/>
        </w:rPr>
        <w:t>Отдел образования Администрации Багаевского района</w:t>
      </w:r>
      <w:bookmarkEnd w:id="3"/>
      <w:r w:rsidRPr="0089331A">
        <w:rPr>
          <w:rFonts w:ascii="Times New Roman" w:hAnsi="Times New Roman"/>
          <w:b/>
          <w:color w:val="000000"/>
          <w:sz w:val="28"/>
          <w:lang w:val="ru-RU"/>
        </w:rPr>
        <w:t>‌</w:t>
      </w:r>
      <w:r w:rsidRPr="0089331A">
        <w:rPr>
          <w:rFonts w:ascii="Times New Roman" w:hAnsi="Times New Roman"/>
          <w:color w:val="000000"/>
          <w:sz w:val="28"/>
          <w:lang w:val="ru-RU"/>
        </w:rPr>
        <w:t>​</w:t>
      </w:r>
    </w:p>
    <w:p w:rsidR="0089331A" w:rsidRDefault="0089331A" w:rsidP="0089331A">
      <w:pPr>
        <w:spacing w:after="0" w:line="408" w:lineRule="auto"/>
        <w:ind w:left="120"/>
        <w:jc w:val="center"/>
      </w:pPr>
      <w:r>
        <w:rPr>
          <w:rFonts w:ascii="Times New Roman" w:hAnsi="Times New Roman"/>
          <w:b/>
          <w:color w:val="000000"/>
          <w:sz w:val="28"/>
        </w:rPr>
        <w:t>МБОУ Багаевская СОШ №2</w:t>
      </w:r>
    </w:p>
    <w:p w:rsidR="0089331A" w:rsidRDefault="0089331A" w:rsidP="0089331A">
      <w:pPr>
        <w:spacing w:after="0"/>
        <w:ind w:left="120"/>
      </w:pPr>
    </w:p>
    <w:p w:rsidR="0089331A" w:rsidRDefault="0089331A" w:rsidP="0089331A">
      <w:pPr>
        <w:spacing w:after="0"/>
        <w:ind w:left="120"/>
      </w:pPr>
    </w:p>
    <w:p w:rsidR="0089331A" w:rsidRDefault="0089331A" w:rsidP="0089331A">
      <w:pPr>
        <w:spacing w:after="0"/>
        <w:ind w:left="120"/>
      </w:pPr>
    </w:p>
    <w:p w:rsidR="0089331A" w:rsidRDefault="0089331A" w:rsidP="0089331A">
      <w:pPr>
        <w:spacing w:after="0"/>
        <w:ind w:left="120"/>
      </w:pPr>
    </w:p>
    <w:tbl>
      <w:tblPr>
        <w:tblW w:w="0" w:type="auto"/>
        <w:tblLook w:val="04A0"/>
      </w:tblPr>
      <w:tblGrid>
        <w:gridCol w:w="3114"/>
        <w:gridCol w:w="3115"/>
        <w:gridCol w:w="3115"/>
      </w:tblGrid>
      <w:tr w:rsidR="0089331A" w:rsidRPr="00E2220E" w:rsidTr="002332DB">
        <w:tc>
          <w:tcPr>
            <w:tcW w:w="3114" w:type="dxa"/>
          </w:tcPr>
          <w:p w:rsidR="0089331A" w:rsidRPr="0089331A" w:rsidRDefault="0089331A" w:rsidP="002332DB">
            <w:pPr>
              <w:autoSpaceDE w:val="0"/>
              <w:autoSpaceDN w:val="0"/>
              <w:spacing w:after="120"/>
              <w:jc w:val="both"/>
              <w:rPr>
                <w:rFonts w:ascii="Times New Roman" w:eastAsia="Times New Roman" w:hAnsi="Times New Roman"/>
                <w:color w:val="000000"/>
                <w:sz w:val="28"/>
                <w:szCs w:val="28"/>
                <w:lang w:val="ru-RU"/>
              </w:rPr>
            </w:pPr>
            <w:r w:rsidRPr="0089331A">
              <w:rPr>
                <w:rFonts w:ascii="Times New Roman" w:eastAsia="Times New Roman" w:hAnsi="Times New Roman"/>
                <w:color w:val="000000"/>
                <w:sz w:val="28"/>
                <w:szCs w:val="28"/>
                <w:lang w:val="ru-RU"/>
              </w:rPr>
              <w:t>РАССМОТРЕНО</w:t>
            </w:r>
          </w:p>
          <w:p w:rsidR="0089331A" w:rsidRPr="0089331A" w:rsidRDefault="0089331A" w:rsidP="002332DB">
            <w:pPr>
              <w:autoSpaceDE w:val="0"/>
              <w:autoSpaceDN w:val="0"/>
              <w:spacing w:after="120"/>
              <w:rPr>
                <w:rFonts w:ascii="Times New Roman" w:eastAsia="Times New Roman" w:hAnsi="Times New Roman"/>
                <w:color w:val="000000"/>
                <w:sz w:val="28"/>
                <w:szCs w:val="28"/>
                <w:lang w:val="ru-RU"/>
              </w:rPr>
            </w:pPr>
            <w:r w:rsidRPr="0089331A">
              <w:rPr>
                <w:rFonts w:ascii="Times New Roman" w:eastAsia="Times New Roman" w:hAnsi="Times New Roman"/>
                <w:color w:val="000000"/>
                <w:sz w:val="28"/>
                <w:szCs w:val="28"/>
                <w:lang w:val="ru-RU"/>
              </w:rPr>
              <w:t>Методический совет</w:t>
            </w:r>
          </w:p>
          <w:p w:rsidR="0089331A" w:rsidRPr="0089331A" w:rsidRDefault="0089331A" w:rsidP="002332DB">
            <w:pPr>
              <w:autoSpaceDE w:val="0"/>
              <w:autoSpaceDN w:val="0"/>
              <w:spacing w:after="120" w:line="240" w:lineRule="auto"/>
              <w:rPr>
                <w:rFonts w:ascii="Times New Roman" w:eastAsia="Times New Roman" w:hAnsi="Times New Roman"/>
                <w:color w:val="000000"/>
                <w:sz w:val="24"/>
                <w:szCs w:val="24"/>
                <w:lang w:val="ru-RU"/>
              </w:rPr>
            </w:pPr>
            <w:r w:rsidRPr="0089331A">
              <w:rPr>
                <w:rFonts w:ascii="Times New Roman" w:eastAsia="Times New Roman" w:hAnsi="Times New Roman"/>
                <w:color w:val="000000"/>
                <w:sz w:val="24"/>
                <w:szCs w:val="24"/>
                <w:lang w:val="ru-RU"/>
              </w:rPr>
              <w:t xml:space="preserve">________________________ </w:t>
            </w:r>
          </w:p>
          <w:p w:rsidR="0089331A" w:rsidRPr="0089331A" w:rsidRDefault="0089331A" w:rsidP="002332DB">
            <w:pPr>
              <w:autoSpaceDE w:val="0"/>
              <w:autoSpaceDN w:val="0"/>
              <w:spacing w:after="0" w:line="240" w:lineRule="auto"/>
              <w:jc w:val="right"/>
              <w:rPr>
                <w:rFonts w:ascii="Times New Roman" w:eastAsia="Times New Roman" w:hAnsi="Times New Roman"/>
                <w:color w:val="000000"/>
                <w:sz w:val="24"/>
                <w:szCs w:val="24"/>
                <w:lang w:val="ru-RU"/>
              </w:rPr>
            </w:pPr>
            <w:r w:rsidRPr="0089331A">
              <w:rPr>
                <w:rFonts w:ascii="Times New Roman" w:eastAsia="Times New Roman" w:hAnsi="Times New Roman"/>
                <w:color w:val="000000"/>
                <w:sz w:val="24"/>
                <w:szCs w:val="24"/>
                <w:lang w:val="ru-RU"/>
              </w:rPr>
              <w:t>Горбачёва О. И.</w:t>
            </w:r>
          </w:p>
          <w:p w:rsidR="0089331A" w:rsidRDefault="0089331A" w:rsidP="002332DB">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30</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89331A" w:rsidRPr="0040209D" w:rsidRDefault="0089331A" w:rsidP="002332DB">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89331A" w:rsidRPr="0089331A" w:rsidRDefault="0089331A" w:rsidP="002332DB">
            <w:pPr>
              <w:autoSpaceDE w:val="0"/>
              <w:autoSpaceDN w:val="0"/>
              <w:spacing w:after="120"/>
              <w:rPr>
                <w:rFonts w:ascii="Times New Roman" w:eastAsia="Times New Roman" w:hAnsi="Times New Roman"/>
                <w:color w:val="000000"/>
                <w:sz w:val="28"/>
                <w:szCs w:val="28"/>
                <w:lang w:val="ru-RU"/>
              </w:rPr>
            </w:pPr>
            <w:r w:rsidRPr="0089331A">
              <w:rPr>
                <w:rFonts w:ascii="Times New Roman" w:eastAsia="Times New Roman" w:hAnsi="Times New Roman"/>
                <w:color w:val="000000"/>
                <w:sz w:val="28"/>
                <w:szCs w:val="28"/>
                <w:lang w:val="ru-RU"/>
              </w:rPr>
              <w:t>СОГЛАСОВАНО</w:t>
            </w:r>
          </w:p>
          <w:p w:rsidR="0089331A" w:rsidRPr="0089331A" w:rsidRDefault="0089331A" w:rsidP="002332DB">
            <w:pPr>
              <w:autoSpaceDE w:val="0"/>
              <w:autoSpaceDN w:val="0"/>
              <w:spacing w:after="120"/>
              <w:rPr>
                <w:rFonts w:ascii="Times New Roman" w:eastAsia="Times New Roman" w:hAnsi="Times New Roman"/>
                <w:color w:val="000000"/>
                <w:sz w:val="28"/>
                <w:szCs w:val="28"/>
                <w:lang w:val="ru-RU"/>
              </w:rPr>
            </w:pPr>
            <w:r w:rsidRPr="0089331A">
              <w:rPr>
                <w:rFonts w:ascii="Times New Roman" w:eastAsia="Times New Roman" w:hAnsi="Times New Roman"/>
                <w:color w:val="000000"/>
                <w:sz w:val="28"/>
                <w:szCs w:val="28"/>
                <w:lang w:val="ru-RU"/>
              </w:rPr>
              <w:t>Заместитель директора по УВР</w:t>
            </w:r>
          </w:p>
          <w:p w:rsidR="0089331A" w:rsidRPr="0089331A" w:rsidRDefault="0089331A" w:rsidP="002332DB">
            <w:pPr>
              <w:autoSpaceDE w:val="0"/>
              <w:autoSpaceDN w:val="0"/>
              <w:spacing w:after="120" w:line="240" w:lineRule="auto"/>
              <w:rPr>
                <w:rFonts w:ascii="Times New Roman" w:eastAsia="Times New Roman" w:hAnsi="Times New Roman"/>
                <w:color w:val="000000"/>
                <w:sz w:val="24"/>
                <w:szCs w:val="24"/>
                <w:lang w:val="ru-RU"/>
              </w:rPr>
            </w:pPr>
            <w:r w:rsidRPr="0089331A">
              <w:rPr>
                <w:rFonts w:ascii="Times New Roman" w:eastAsia="Times New Roman" w:hAnsi="Times New Roman"/>
                <w:color w:val="000000"/>
                <w:sz w:val="24"/>
                <w:szCs w:val="24"/>
                <w:lang w:val="ru-RU"/>
              </w:rPr>
              <w:t xml:space="preserve">________________________ </w:t>
            </w:r>
          </w:p>
          <w:p w:rsidR="0089331A" w:rsidRPr="0089331A" w:rsidRDefault="0089331A" w:rsidP="002332DB">
            <w:pPr>
              <w:autoSpaceDE w:val="0"/>
              <w:autoSpaceDN w:val="0"/>
              <w:spacing w:after="0" w:line="240" w:lineRule="auto"/>
              <w:jc w:val="right"/>
              <w:rPr>
                <w:rFonts w:ascii="Times New Roman" w:eastAsia="Times New Roman" w:hAnsi="Times New Roman"/>
                <w:color w:val="000000"/>
                <w:sz w:val="24"/>
                <w:szCs w:val="24"/>
                <w:lang w:val="ru-RU"/>
              </w:rPr>
            </w:pPr>
            <w:r w:rsidRPr="0089331A">
              <w:rPr>
                <w:rFonts w:ascii="Times New Roman" w:eastAsia="Times New Roman" w:hAnsi="Times New Roman"/>
                <w:color w:val="000000"/>
                <w:sz w:val="24"/>
                <w:szCs w:val="24"/>
                <w:lang w:val="ru-RU"/>
              </w:rPr>
              <w:t>Рябова С. И.</w:t>
            </w:r>
          </w:p>
          <w:p w:rsidR="0089331A" w:rsidRPr="0089331A" w:rsidRDefault="0089331A" w:rsidP="002332DB">
            <w:pPr>
              <w:autoSpaceDE w:val="0"/>
              <w:autoSpaceDN w:val="0"/>
              <w:spacing w:after="0" w:line="240" w:lineRule="auto"/>
              <w:rPr>
                <w:rFonts w:ascii="Times New Roman" w:eastAsia="Times New Roman" w:hAnsi="Times New Roman"/>
                <w:color w:val="000000"/>
                <w:sz w:val="24"/>
                <w:szCs w:val="24"/>
                <w:lang w:val="ru-RU"/>
              </w:rPr>
            </w:pPr>
            <w:r w:rsidRPr="0089331A">
              <w:rPr>
                <w:rFonts w:ascii="Times New Roman" w:eastAsia="Times New Roman" w:hAnsi="Times New Roman"/>
                <w:color w:val="000000"/>
                <w:sz w:val="24"/>
                <w:szCs w:val="24"/>
                <w:lang w:val="ru-RU"/>
              </w:rPr>
              <w:t xml:space="preserve"> от «31» 08   2023 г.</w:t>
            </w:r>
          </w:p>
          <w:p w:rsidR="0089331A" w:rsidRPr="0089331A" w:rsidRDefault="0089331A" w:rsidP="002332D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9331A" w:rsidRPr="0089331A" w:rsidRDefault="0089331A" w:rsidP="002332DB">
            <w:pPr>
              <w:autoSpaceDE w:val="0"/>
              <w:autoSpaceDN w:val="0"/>
              <w:spacing w:after="120"/>
              <w:rPr>
                <w:rFonts w:ascii="Times New Roman" w:eastAsia="Times New Roman" w:hAnsi="Times New Roman"/>
                <w:color w:val="000000"/>
                <w:sz w:val="28"/>
                <w:szCs w:val="28"/>
                <w:lang w:val="ru-RU"/>
              </w:rPr>
            </w:pPr>
            <w:r w:rsidRPr="0089331A">
              <w:rPr>
                <w:rFonts w:ascii="Times New Roman" w:eastAsia="Times New Roman" w:hAnsi="Times New Roman"/>
                <w:color w:val="000000"/>
                <w:sz w:val="28"/>
                <w:szCs w:val="28"/>
                <w:lang w:val="ru-RU"/>
              </w:rPr>
              <w:t>УТВЕРЖДЕНО</w:t>
            </w:r>
          </w:p>
          <w:p w:rsidR="0089331A" w:rsidRPr="0089331A" w:rsidRDefault="0089331A" w:rsidP="002332DB">
            <w:pPr>
              <w:autoSpaceDE w:val="0"/>
              <w:autoSpaceDN w:val="0"/>
              <w:spacing w:after="120"/>
              <w:rPr>
                <w:rFonts w:ascii="Times New Roman" w:eastAsia="Times New Roman" w:hAnsi="Times New Roman"/>
                <w:color w:val="000000"/>
                <w:sz w:val="28"/>
                <w:szCs w:val="28"/>
                <w:lang w:val="ru-RU"/>
              </w:rPr>
            </w:pPr>
            <w:r w:rsidRPr="0089331A">
              <w:rPr>
                <w:rFonts w:ascii="Times New Roman" w:eastAsia="Times New Roman" w:hAnsi="Times New Roman"/>
                <w:color w:val="000000"/>
                <w:sz w:val="28"/>
                <w:szCs w:val="28"/>
                <w:lang w:val="ru-RU"/>
              </w:rPr>
              <w:t>Директор МБОУ БСОШ № 2</w:t>
            </w:r>
          </w:p>
          <w:p w:rsidR="0089331A" w:rsidRPr="0089331A" w:rsidRDefault="0089331A" w:rsidP="002332DB">
            <w:pPr>
              <w:autoSpaceDE w:val="0"/>
              <w:autoSpaceDN w:val="0"/>
              <w:spacing w:after="120" w:line="240" w:lineRule="auto"/>
              <w:rPr>
                <w:rFonts w:ascii="Times New Roman" w:eastAsia="Times New Roman" w:hAnsi="Times New Roman"/>
                <w:color w:val="000000"/>
                <w:sz w:val="24"/>
                <w:szCs w:val="24"/>
                <w:lang w:val="ru-RU"/>
              </w:rPr>
            </w:pPr>
            <w:r w:rsidRPr="0089331A">
              <w:rPr>
                <w:rFonts w:ascii="Times New Roman" w:eastAsia="Times New Roman" w:hAnsi="Times New Roman"/>
                <w:color w:val="000000"/>
                <w:sz w:val="24"/>
                <w:szCs w:val="24"/>
                <w:lang w:val="ru-RU"/>
              </w:rPr>
              <w:t xml:space="preserve">________________________ </w:t>
            </w:r>
          </w:p>
          <w:p w:rsidR="0089331A" w:rsidRPr="0089331A" w:rsidRDefault="0089331A" w:rsidP="002332DB">
            <w:pPr>
              <w:autoSpaceDE w:val="0"/>
              <w:autoSpaceDN w:val="0"/>
              <w:spacing w:after="0" w:line="240" w:lineRule="auto"/>
              <w:jc w:val="right"/>
              <w:rPr>
                <w:rFonts w:ascii="Times New Roman" w:eastAsia="Times New Roman" w:hAnsi="Times New Roman"/>
                <w:color w:val="000000"/>
                <w:sz w:val="24"/>
                <w:szCs w:val="24"/>
                <w:lang w:val="ru-RU"/>
              </w:rPr>
            </w:pPr>
            <w:r w:rsidRPr="0089331A">
              <w:rPr>
                <w:rFonts w:ascii="Times New Roman" w:eastAsia="Times New Roman" w:hAnsi="Times New Roman"/>
                <w:color w:val="000000"/>
                <w:sz w:val="24"/>
                <w:szCs w:val="24"/>
                <w:lang w:val="ru-RU"/>
              </w:rPr>
              <w:t>Леванчук Н. А.</w:t>
            </w:r>
          </w:p>
          <w:p w:rsidR="0089331A" w:rsidRDefault="0089331A" w:rsidP="002332DB">
            <w:pPr>
              <w:autoSpaceDE w:val="0"/>
              <w:autoSpaceDN w:val="0"/>
              <w:spacing w:after="0" w:line="240" w:lineRule="auto"/>
              <w:rPr>
                <w:rFonts w:ascii="Times New Roman" w:eastAsia="Times New Roman" w:hAnsi="Times New Roman"/>
                <w:color w:val="000000"/>
                <w:sz w:val="24"/>
                <w:szCs w:val="24"/>
              </w:rPr>
            </w:pPr>
            <w:r w:rsidRPr="0089331A">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rPr>
              <w:t>№ 133/1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89331A" w:rsidRPr="0040209D" w:rsidRDefault="0089331A" w:rsidP="002332DB">
            <w:pPr>
              <w:autoSpaceDE w:val="0"/>
              <w:autoSpaceDN w:val="0"/>
              <w:spacing w:after="120" w:line="240" w:lineRule="auto"/>
              <w:jc w:val="both"/>
              <w:rPr>
                <w:rFonts w:ascii="Times New Roman" w:eastAsia="Times New Roman" w:hAnsi="Times New Roman"/>
                <w:color w:val="000000"/>
                <w:sz w:val="24"/>
                <w:szCs w:val="24"/>
              </w:rPr>
            </w:pPr>
          </w:p>
        </w:tc>
      </w:tr>
    </w:tbl>
    <w:p w:rsidR="0089331A" w:rsidRDefault="0089331A" w:rsidP="0089331A">
      <w:pPr>
        <w:spacing w:after="0"/>
        <w:ind w:left="120"/>
      </w:pPr>
    </w:p>
    <w:p w:rsidR="0089331A" w:rsidRPr="0011748D" w:rsidRDefault="0089331A" w:rsidP="0089331A">
      <w:pPr>
        <w:spacing w:after="0"/>
        <w:ind w:left="120"/>
      </w:pPr>
      <w:r w:rsidRPr="0011748D">
        <w:rPr>
          <w:rFonts w:ascii="Times New Roman" w:hAnsi="Times New Roman"/>
          <w:color w:val="000000"/>
          <w:sz w:val="28"/>
        </w:rPr>
        <w:t>‌</w:t>
      </w:r>
    </w:p>
    <w:p w:rsidR="0089331A" w:rsidRPr="0011748D" w:rsidRDefault="0089331A" w:rsidP="0089331A">
      <w:pPr>
        <w:spacing w:after="0"/>
        <w:ind w:left="120"/>
      </w:pPr>
    </w:p>
    <w:p w:rsidR="0089331A" w:rsidRPr="0011748D" w:rsidRDefault="0089331A" w:rsidP="0089331A">
      <w:pPr>
        <w:spacing w:after="0"/>
        <w:ind w:left="120"/>
      </w:pPr>
    </w:p>
    <w:p w:rsidR="0089331A" w:rsidRPr="0011748D" w:rsidRDefault="0089331A" w:rsidP="0089331A">
      <w:pPr>
        <w:spacing w:after="0"/>
        <w:ind w:left="120"/>
      </w:pPr>
    </w:p>
    <w:p w:rsidR="0089331A" w:rsidRPr="0011748D" w:rsidRDefault="0089331A" w:rsidP="0089331A">
      <w:pPr>
        <w:spacing w:after="0" w:line="408" w:lineRule="auto"/>
        <w:ind w:left="120"/>
        <w:jc w:val="center"/>
      </w:pPr>
      <w:r w:rsidRPr="0011748D">
        <w:rPr>
          <w:rFonts w:ascii="Times New Roman" w:hAnsi="Times New Roman"/>
          <w:b/>
          <w:color w:val="000000"/>
          <w:sz w:val="28"/>
        </w:rPr>
        <w:t>РАБОЧАЯ ПРОГРАММА</w:t>
      </w:r>
    </w:p>
    <w:p w:rsidR="0089331A" w:rsidRPr="0011748D" w:rsidRDefault="0089331A" w:rsidP="0089331A">
      <w:pPr>
        <w:spacing w:after="0" w:line="408" w:lineRule="auto"/>
        <w:ind w:left="120"/>
        <w:jc w:val="center"/>
      </w:pPr>
      <w:r w:rsidRPr="0011748D">
        <w:rPr>
          <w:rFonts w:ascii="Times New Roman" w:hAnsi="Times New Roman"/>
          <w:color w:val="000000"/>
          <w:sz w:val="28"/>
        </w:rPr>
        <w:t>(</w:t>
      </w:r>
      <w:r>
        <w:rPr>
          <w:rFonts w:ascii="Times New Roman" w:hAnsi="Times New Roman"/>
          <w:color w:val="000000"/>
          <w:sz w:val="28"/>
        </w:rPr>
        <w:t>ID 540250</w:t>
      </w:r>
      <w:r w:rsidRPr="0011748D">
        <w:rPr>
          <w:rFonts w:ascii="Times New Roman" w:hAnsi="Times New Roman"/>
          <w:color w:val="000000"/>
          <w:sz w:val="28"/>
        </w:rPr>
        <w:t>)</w:t>
      </w:r>
    </w:p>
    <w:p w:rsidR="0089331A" w:rsidRPr="0011748D" w:rsidRDefault="0089331A" w:rsidP="0089331A">
      <w:pPr>
        <w:spacing w:after="0"/>
        <w:ind w:left="120"/>
        <w:jc w:val="center"/>
      </w:pPr>
    </w:p>
    <w:p w:rsidR="0089331A" w:rsidRPr="0011748D" w:rsidRDefault="0089331A" w:rsidP="0089331A">
      <w:pPr>
        <w:spacing w:after="0" w:line="408" w:lineRule="auto"/>
        <w:ind w:left="120"/>
        <w:jc w:val="center"/>
      </w:pPr>
      <w:proofErr w:type="gramStart"/>
      <w:r w:rsidRPr="0011748D">
        <w:rPr>
          <w:rFonts w:ascii="Times New Roman" w:hAnsi="Times New Roman"/>
          <w:b/>
          <w:color w:val="000000"/>
          <w:sz w:val="28"/>
        </w:rPr>
        <w:t>учебного</w:t>
      </w:r>
      <w:proofErr w:type="gramEnd"/>
      <w:r w:rsidRPr="0011748D">
        <w:rPr>
          <w:rFonts w:ascii="Times New Roman" w:hAnsi="Times New Roman"/>
          <w:b/>
          <w:color w:val="000000"/>
          <w:sz w:val="28"/>
        </w:rPr>
        <w:t xml:space="preserve"> предмета «Литература»</w:t>
      </w:r>
    </w:p>
    <w:p w:rsidR="0089331A" w:rsidRPr="0089331A" w:rsidRDefault="0089331A" w:rsidP="0089331A">
      <w:pPr>
        <w:spacing w:after="0" w:line="408" w:lineRule="auto"/>
        <w:ind w:left="120"/>
        <w:jc w:val="center"/>
        <w:rPr>
          <w:lang w:val="ru-RU"/>
        </w:rPr>
      </w:pPr>
      <w:r w:rsidRPr="0089331A">
        <w:rPr>
          <w:rFonts w:ascii="Times New Roman" w:hAnsi="Times New Roman"/>
          <w:color w:val="000000"/>
          <w:sz w:val="28"/>
          <w:lang w:val="ru-RU"/>
        </w:rPr>
        <w:t xml:space="preserve">для обучающихся </w:t>
      </w:r>
      <w:r>
        <w:rPr>
          <w:rFonts w:ascii="Times New Roman" w:hAnsi="Times New Roman"/>
          <w:color w:val="000000"/>
          <w:sz w:val="28"/>
          <w:lang w:val="ru-RU"/>
        </w:rPr>
        <w:t>5-6,8</w:t>
      </w:r>
      <w:r w:rsidRPr="0089331A">
        <w:rPr>
          <w:rFonts w:ascii="Times New Roman" w:hAnsi="Times New Roman"/>
          <w:color w:val="000000"/>
          <w:sz w:val="28"/>
          <w:lang w:val="ru-RU"/>
        </w:rPr>
        <w:t xml:space="preserve"> класс</w:t>
      </w:r>
      <w:r>
        <w:rPr>
          <w:rFonts w:ascii="Times New Roman" w:hAnsi="Times New Roman"/>
          <w:color w:val="000000"/>
          <w:sz w:val="28"/>
          <w:lang w:val="ru-RU"/>
        </w:rPr>
        <w:t>ов</w:t>
      </w:r>
    </w:p>
    <w:p w:rsidR="0089331A" w:rsidRPr="0089331A" w:rsidRDefault="0089331A" w:rsidP="0089331A">
      <w:pPr>
        <w:spacing w:after="0"/>
        <w:ind w:left="120"/>
        <w:jc w:val="center"/>
        <w:rPr>
          <w:lang w:val="ru-RU"/>
        </w:rPr>
      </w:pPr>
    </w:p>
    <w:p w:rsidR="0089331A" w:rsidRPr="0089331A" w:rsidRDefault="0089331A" w:rsidP="0089331A">
      <w:pPr>
        <w:spacing w:after="0"/>
        <w:ind w:left="120"/>
        <w:jc w:val="center"/>
        <w:rPr>
          <w:lang w:val="ru-RU"/>
        </w:rPr>
      </w:pPr>
    </w:p>
    <w:p w:rsidR="0089331A" w:rsidRPr="0089331A" w:rsidRDefault="0089331A" w:rsidP="0089331A">
      <w:pPr>
        <w:spacing w:after="0"/>
        <w:ind w:left="120"/>
        <w:jc w:val="center"/>
        <w:rPr>
          <w:lang w:val="ru-RU"/>
        </w:rPr>
      </w:pPr>
    </w:p>
    <w:p w:rsidR="0089331A" w:rsidRPr="0089331A" w:rsidRDefault="0089331A" w:rsidP="0089331A">
      <w:pPr>
        <w:spacing w:after="0"/>
        <w:ind w:left="4536" w:hanging="567"/>
        <w:rPr>
          <w:rFonts w:ascii="Times New Roman" w:hAnsi="Times New Roman" w:cs="Times New Roman"/>
          <w:sz w:val="24"/>
          <w:szCs w:val="24"/>
          <w:lang w:val="ru-RU"/>
        </w:rPr>
      </w:pPr>
      <w:r>
        <w:rPr>
          <w:lang w:val="ru-RU"/>
        </w:rPr>
        <w:t xml:space="preserve">             </w:t>
      </w:r>
      <w:r w:rsidRPr="0089331A">
        <w:rPr>
          <w:rFonts w:ascii="Times New Roman" w:hAnsi="Times New Roman" w:cs="Times New Roman"/>
          <w:sz w:val="24"/>
          <w:szCs w:val="24"/>
          <w:lang w:val="ru-RU"/>
        </w:rPr>
        <w:t>Составитель</w:t>
      </w:r>
      <w:proofErr w:type="gramStart"/>
      <w:r w:rsidRPr="0089331A">
        <w:rPr>
          <w:rFonts w:ascii="Times New Roman" w:hAnsi="Times New Roman" w:cs="Times New Roman"/>
          <w:sz w:val="24"/>
          <w:szCs w:val="24"/>
          <w:lang w:val="ru-RU"/>
        </w:rPr>
        <w:t>:</w:t>
      </w:r>
      <w:r>
        <w:rPr>
          <w:rFonts w:ascii="Times New Roman" w:hAnsi="Times New Roman" w:cs="Times New Roman"/>
          <w:sz w:val="24"/>
          <w:szCs w:val="24"/>
          <w:lang w:val="ru-RU"/>
        </w:rPr>
        <w:t>Н</w:t>
      </w:r>
      <w:proofErr w:type="gramEnd"/>
      <w:r w:rsidRPr="0089331A">
        <w:rPr>
          <w:rFonts w:ascii="Times New Roman" w:hAnsi="Times New Roman" w:cs="Times New Roman"/>
          <w:sz w:val="24"/>
          <w:szCs w:val="24"/>
          <w:lang w:val="ru-RU"/>
        </w:rPr>
        <w:t>ежельская Наталья Андреевна</w:t>
      </w:r>
      <w:r>
        <w:rPr>
          <w:rFonts w:ascii="Times New Roman" w:hAnsi="Times New Roman" w:cs="Times New Roman"/>
          <w:sz w:val="24"/>
          <w:szCs w:val="24"/>
          <w:lang w:val="ru-RU"/>
        </w:rPr>
        <w:t>,</w:t>
      </w:r>
      <w:r w:rsidRPr="0089331A">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Pr="0089331A">
        <w:rPr>
          <w:rFonts w:ascii="Times New Roman" w:hAnsi="Times New Roman" w:cs="Times New Roman"/>
          <w:sz w:val="24"/>
          <w:szCs w:val="24"/>
          <w:lang w:val="ru-RU"/>
        </w:rPr>
        <w:t>учитель русского языка и литературы</w:t>
      </w:r>
    </w:p>
    <w:p w:rsidR="0089331A" w:rsidRPr="0089331A" w:rsidRDefault="0089331A" w:rsidP="0089331A">
      <w:pPr>
        <w:spacing w:after="0"/>
        <w:ind w:left="3969"/>
        <w:rPr>
          <w:lang w:val="ru-RU"/>
        </w:rPr>
      </w:pPr>
    </w:p>
    <w:p w:rsidR="0089331A" w:rsidRPr="0089331A" w:rsidRDefault="0089331A" w:rsidP="0089331A">
      <w:pPr>
        <w:spacing w:after="0"/>
        <w:ind w:left="120"/>
        <w:jc w:val="center"/>
        <w:rPr>
          <w:lang w:val="ru-RU"/>
        </w:rPr>
      </w:pPr>
    </w:p>
    <w:p w:rsidR="0089331A" w:rsidRPr="0089331A" w:rsidRDefault="0089331A" w:rsidP="0089331A">
      <w:pPr>
        <w:spacing w:after="0"/>
        <w:ind w:left="120"/>
        <w:jc w:val="center"/>
        <w:rPr>
          <w:lang w:val="ru-RU"/>
        </w:rPr>
      </w:pPr>
    </w:p>
    <w:p w:rsidR="0089331A" w:rsidRPr="0089331A" w:rsidRDefault="0089331A" w:rsidP="0089331A">
      <w:pPr>
        <w:spacing w:after="0"/>
        <w:ind w:left="120"/>
        <w:jc w:val="center"/>
        <w:rPr>
          <w:lang w:val="ru-RU"/>
        </w:rPr>
      </w:pPr>
    </w:p>
    <w:p w:rsidR="0089331A" w:rsidRPr="0089331A" w:rsidRDefault="0089331A" w:rsidP="0089331A">
      <w:pPr>
        <w:spacing w:after="0"/>
        <w:ind w:left="120"/>
        <w:jc w:val="center"/>
        <w:rPr>
          <w:lang w:val="ru-RU"/>
        </w:rPr>
      </w:pPr>
    </w:p>
    <w:p w:rsidR="0089331A" w:rsidRPr="0089331A" w:rsidRDefault="0089331A" w:rsidP="0089331A">
      <w:pPr>
        <w:spacing w:after="0"/>
        <w:ind w:left="120"/>
        <w:jc w:val="center"/>
        <w:rPr>
          <w:lang w:val="ru-RU"/>
        </w:rPr>
      </w:pPr>
    </w:p>
    <w:p w:rsidR="0089331A" w:rsidRPr="0089331A" w:rsidRDefault="0089331A" w:rsidP="0089331A">
      <w:pPr>
        <w:spacing w:after="0"/>
        <w:ind w:left="120"/>
        <w:jc w:val="center"/>
        <w:rPr>
          <w:lang w:val="ru-RU"/>
        </w:rPr>
      </w:pPr>
      <w:r w:rsidRPr="0089331A">
        <w:rPr>
          <w:rFonts w:ascii="Times New Roman" w:hAnsi="Times New Roman"/>
          <w:color w:val="000000"/>
          <w:sz w:val="28"/>
          <w:lang w:val="ru-RU"/>
        </w:rPr>
        <w:t>​</w:t>
      </w:r>
      <w:bookmarkStart w:id="4" w:name="5ce1acce-c3fd-49bf-9494-1e3d1db3054e"/>
      <w:r w:rsidRPr="0089331A">
        <w:rPr>
          <w:rFonts w:ascii="Times New Roman" w:hAnsi="Times New Roman"/>
          <w:b/>
          <w:color w:val="000000"/>
          <w:sz w:val="28"/>
          <w:lang w:val="ru-RU"/>
        </w:rPr>
        <w:t>ст. Багаевская 2023-2024 уч. год</w:t>
      </w:r>
      <w:bookmarkEnd w:id="4"/>
      <w:r w:rsidRPr="0089331A">
        <w:rPr>
          <w:rFonts w:ascii="Times New Roman" w:hAnsi="Times New Roman"/>
          <w:b/>
          <w:color w:val="000000"/>
          <w:sz w:val="28"/>
          <w:lang w:val="ru-RU"/>
        </w:rPr>
        <w:t>‌ ‌</w:t>
      </w:r>
      <w:r w:rsidRPr="0089331A">
        <w:rPr>
          <w:rFonts w:ascii="Times New Roman" w:hAnsi="Times New Roman"/>
          <w:color w:val="000000"/>
          <w:sz w:val="28"/>
          <w:lang w:val="ru-RU"/>
        </w:rPr>
        <w:t>​</w:t>
      </w:r>
    </w:p>
    <w:bookmarkEnd w:id="0"/>
    <w:p w:rsidR="00C748EA" w:rsidRPr="0089331A" w:rsidRDefault="0047548C" w:rsidP="0089331A">
      <w:pPr>
        <w:spacing w:after="0"/>
        <w:ind w:left="120"/>
        <w:jc w:val="center"/>
        <w:rPr>
          <w:lang w:val="ru-RU"/>
        </w:rPr>
      </w:pPr>
      <w:r w:rsidRPr="00B03427">
        <w:rPr>
          <w:rFonts w:ascii="Times New Roman" w:hAnsi="Times New Roman"/>
          <w:b/>
          <w:color w:val="000000"/>
          <w:sz w:val="28"/>
          <w:lang w:val="ru-RU"/>
        </w:rPr>
        <w:lastRenderedPageBreak/>
        <w:t>‌</w:t>
      </w:r>
      <w:r w:rsidRPr="00B03427">
        <w:rPr>
          <w:rFonts w:ascii="Times New Roman" w:hAnsi="Times New Roman"/>
          <w:color w:val="000000"/>
          <w:sz w:val="28"/>
          <w:lang w:val="ru-RU"/>
        </w:rPr>
        <w:t>​</w:t>
      </w:r>
      <w:bookmarkStart w:id="5" w:name="block-21345563"/>
      <w:bookmarkEnd w:id="1"/>
      <w:r w:rsidRPr="0089331A">
        <w:rPr>
          <w:rFonts w:ascii="Times New Roman" w:hAnsi="Times New Roman"/>
          <w:b/>
          <w:color w:val="000000"/>
          <w:sz w:val="28"/>
          <w:lang w:val="ru-RU"/>
        </w:rPr>
        <w:t>ПОЯСНИТЕЛЬНАЯ ЗАПИСКА</w:t>
      </w:r>
    </w:p>
    <w:p w:rsidR="00C748EA" w:rsidRPr="0089331A"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B03427">
        <w:rPr>
          <w:rFonts w:ascii="Times New Roman" w:hAnsi="Times New Roman"/>
          <w:color w:val="333333"/>
          <w:sz w:val="28"/>
          <w:lang w:val="ru-RU"/>
        </w:rPr>
        <w:t xml:space="preserve">рабочей </w:t>
      </w:r>
      <w:r w:rsidRPr="00B03427">
        <w:rPr>
          <w:rFonts w:ascii="Times New Roman" w:hAnsi="Times New Roman"/>
          <w:color w:val="000000"/>
          <w:sz w:val="28"/>
          <w:lang w:val="ru-RU"/>
        </w:rPr>
        <w:t>программы воспитания, с учётом Концепции</w:t>
      </w:r>
      <w:proofErr w:type="gramEnd"/>
      <w:r w:rsidRPr="00B03427">
        <w:rPr>
          <w:rFonts w:ascii="Times New Roman" w:hAnsi="Times New Roman"/>
          <w:color w:val="000000"/>
          <w:sz w:val="28"/>
          <w:lang w:val="ru-RU"/>
        </w:rPr>
        <w:t xml:space="preserve">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 xml:space="preserve">ОБЩАЯ ХАРАКТЕРИСТИКА </w:t>
      </w:r>
      <w:r w:rsidRPr="00B03427">
        <w:rPr>
          <w:rFonts w:ascii="Times New Roman" w:hAnsi="Times New Roman"/>
          <w:b/>
          <w:color w:val="333333"/>
          <w:sz w:val="28"/>
          <w:lang w:val="ru-RU"/>
        </w:rPr>
        <w:t>УЧЕБНОГО ПРЕДМЕТА «ЛИТЕРАТУРА»</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B03427">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 xml:space="preserve">ЦЕЛИ ИЗУЧЕНИЯ </w:t>
      </w:r>
      <w:r w:rsidRPr="00B03427">
        <w:rPr>
          <w:rFonts w:ascii="Times New Roman" w:hAnsi="Times New Roman"/>
          <w:b/>
          <w:color w:val="333333"/>
          <w:sz w:val="28"/>
          <w:lang w:val="ru-RU"/>
        </w:rPr>
        <w:t>УЧЕБНОГО ПРЕДМЕТА «ЛИТЕРАТУРА»</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B03427">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w:t>
      </w:r>
      <w:proofErr w:type="gramEnd"/>
      <w:r w:rsidRPr="00B03427">
        <w:rPr>
          <w:rFonts w:ascii="Times New Roman" w:hAnsi="Times New Roman"/>
          <w:color w:val="000000"/>
          <w:sz w:val="28"/>
          <w:lang w:val="ru-RU"/>
        </w:rPr>
        <w:t xml:space="preserve"> </w:t>
      </w:r>
      <w:proofErr w:type="gramStart"/>
      <w:r w:rsidRPr="00B03427">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B03427">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w:t>
      </w:r>
      <w:proofErr w:type="gramEnd"/>
      <w:r w:rsidRPr="00B03427">
        <w:rPr>
          <w:rFonts w:ascii="Times New Roman" w:hAnsi="Times New Roman"/>
          <w:color w:val="000000"/>
          <w:sz w:val="28"/>
          <w:lang w:val="ru-RU"/>
        </w:rPr>
        <w:t xml:space="preserve"> произведений, в том числе в процессе участия в различных мероприятиях, посвящённых литературе, чтению, книжной культуре. </w:t>
      </w: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B03427">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B03427">
        <w:rPr>
          <w:rFonts w:ascii="Times New Roman" w:hAnsi="Times New Roman"/>
          <w:color w:val="000000"/>
          <w:sz w:val="28"/>
          <w:lang w:val="ru-RU"/>
        </w:rPr>
        <w:t>проблемы</w:t>
      </w:r>
      <w:proofErr w:type="gramEnd"/>
      <w:r w:rsidRPr="00B03427">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B03427">
        <w:rPr>
          <w:rFonts w:ascii="Times New Roman" w:hAnsi="Times New Roman"/>
          <w:color w:val="000000"/>
          <w:sz w:val="28"/>
          <w:lang w:val="ru-RU"/>
        </w:rPr>
        <w:t xml:space="preserve"> воспринимая чужую точку зрения и аргументированно отстаивая свою. </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МЕСТО УЧЕБНОГО ПРЕДМЕТА «ЛИТЕРАТУРА» В УЧЕБНОМ ПЛАНЕ</w:t>
      </w:r>
    </w:p>
    <w:p w:rsidR="00BF0C33" w:rsidRPr="004A1399" w:rsidRDefault="00BF0C33" w:rsidP="00BF0C33">
      <w:pPr>
        <w:spacing w:after="0" w:line="264" w:lineRule="auto"/>
        <w:ind w:firstLine="600"/>
        <w:jc w:val="both"/>
        <w:rPr>
          <w:lang w:val="ru-RU"/>
        </w:rPr>
      </w:pPr>
      <w:r w:rsidRPr="004A1399">
        <w:rPr>
          <w:rFonts w:ascii="Times New Roman" w:hAnsi="Times New Roman"/>
          <w:color w:val="000000"/>
          <w:sz w:val="28"/>
          <w:lang w:val="ru-RU"/>
        </w:rPr>
        <w:lastRenderedPageBreak/>
        <w:t>В соответствии с ФГОС ООО учебный предмет «</w:t>
      </w:r>
      <w:r>
        <w:rPr>
          <w:rFonts w:ascii="Times New Roman" w:hAnsi="Times New Roman"/>
          <w:color w:val="000000"/>
          <w:sz w:val="28"/>
          <w:lang w:val="ru-RU"/>
        </w:rPr>
        <w:t>Литература</w:t>
      </w:r>
      <w:r w:rsidRPr="004A1399">
        <w:rPr>
          <w:rFonts w:ascii="Times New Roman" w:hAnsi="Times New Roman"/>
          <w:color w:val="000000"/>
          <w:sz w:val="28"/>
          <w:lang w:val="ru-RU"/>
        </w:rPr>
        <w:t xml:space="preserve">» входит в предметную область «Русский язык и литература» и является обязательным для изучения. </w:t>
      </w:r>
      <w:proofErr w:type="gramStart"/>
      <w:r w:rsidRPr="004A1399">
        <w:rPr>
          <w:rFonts w:ascii="Times New Roman" w:hAnsi="Times New Roman"/>
          <w:color w:val="000000"/>
          <w:sz w:val="28"/>
          <w:lang w:val="ru-RU"/>
        </w:rPr>
        <w:t xml:space="preserve">Общее число часов, отведенных на </w:t>
      </w:r>
      <w:r w:rsidR="000C7BB6">
        <w:rPr>
          <w:rFonts w:ascii="Times New Roman" w:hAnsi="Times New Roman"/>
          <w:color w:val="000000"/>
          <w:sz w:val="28"/>
          <w:lang w:val="ru-RU"/>
        </w:rPr>
        <w:t>изучени</w:t>
      </w:r>
      <w:r w:rsidRPr="004A1399">
        <w:rPr>
          <w:rFonts w:ascii="Times New Roman" w:hAnsi="Times New Roman"/>
          <w:color w:val="000000"/>
          <w:sz w:val="28"/>
          <w:lang w:val="ru-RU"/>
        </w:rPr>
        <w:t xml:space="preserve">е </w:t>
      </w:r>
      <w:r>
        <w:rPr>
          <w:rFonts w:ascii="Times New Roman" w:hAnsi="Times New Roman"/>
          <w:color w:val="000000"/>
          <w:sz w:val="28"/>
          <w:lang w:val="ru-RU"/>
        </w:rPr>
        <w:t>литературы</w:t>
      </w:r>
      <w:r w:rsidR="000C7BB6">
        <w:rPr>
          <w:rFonts w:ascii="Times New Roman" w:hAnsi="Times New Roman"/>
          <w:color w:val="000000"/>
          <w:sz w:val="28"/>
          <w:lang w:val="ru-RU"/>
        </w:rPr>
        <w:t xml:space="preserve"> </w:t>
      </w:r>
      <w:r w:rsidRPr="004A1399">
        <w:rPr>
          <w:rFonts w:ascii="Times New Roman" w:hAnsi="Times New Roman"/>
          <w:color w:val="000000"/>
          <w:sz w:val="28"/>
          <w:lang w:val="ru-RU"/>
        </w:rPr>
        <w:t xml:space="preserve">составляет </w:t>
      </w:r>
      <w:r>
        <w:rPr>
          <w:rFonts w:ascii="Times New Roman" w:hAnsi="Times New Roman"/>
          <w:color w:val="000000"/>
          <w:sz w:val="28"/>
          <w:lang w:val="ru-RU"/>
        </w:rPr>
        <w:t xml:space="preserve">269 </w:t>
      </w:r>
      <w:r w:rsidRPr="004A1399">
        <w:rPr>
          <w:rFonts w:ascii="Times New Roman" w:hAnsi="Times New Roman"/>
          <w:color w:val="000000"/>
          <w:sz w:val="28"/>
          <w:lang w:val="ru-RU"/>
        </w:rPr>
        <w:t xml:space="preserve"> часов: в 5 классе –</w:t>
      </w:r>
      <w:r>
        <w:rPr>
          <w:rFonts w:ascii="Times New Roman" w:hAnsi="Times New Roman"/>
          <w:color w:val="000000"/>
          <w:sz w:val="28"/>
          <w:lang w:val="ru-RU"/>
        </w:rPr>
        <w:t xml:space="preserve"> по программе</w:t>
      </w:r>
      <w:r w:rsidRPr="004A1399">
        <w:rPr>
          <w:rFonts w:ascii="Times New Roman" w:hAnsi="Times New Roman"/>
          <w:color w:val="000000"/>
          <w:sz w:val="28"/>
          <w:lang w:val="ru-RU"/>
        </w:rPr>
        <w:t xml:space="preserve"> </w:t>
      </w:r>
      <w:r>
        <w:rPr>
          <w:rFonts w:ascii="Times New Roman" w:hAnsi="Times New Roman"/>
          <w:color w:val="000000"/>
          <w:sz w:val="28"/>
          <w:lang w:val="ru-RU"/>
        </w:rPr>
        <w:t>102</w:t>
      </w:r>
      <w:r w:rsidRPr="004A1399">
        <w:rPr>
          <w:rFonts w:ascii="Times New Roman" w:hAnsi="Times New Roman"/>
          <w:color w:val="000000"/>
          <w:sz w:val="28"/>
          <w:lang w:val="ru-RU"/>
        </w:rPr>
        <w:t xml:space="preserve"> час</w:t>
      </w:r>
      <w:r>
        <w:rPr>
          <w:rFonts w:ascii="Times New Roman" w:hAnsi="Times New Roman"/>
          <w:color w:val="000000"/>
          <w:sz w:val="28"/>
          <w:lang w:val="ru-RU"/>
        </w:rPr>
        <w:t>а</w:t>
      </w:r>
      <w:r w:rsidRPr="004A1399">
        <w:rPr>
          <w:rFonts w:ascii="Times New Roman" w:hAnsi="Times New Roman"/>
          <w:color w:val="000000"/>
          <w:sz w:val="28"/>
          <w:lang w:val="ru-RU"/>
        </w:rPr>
        <w:t xml:space="preserve"> (</w:t>
      </w:r>
      <w:r>
        <w:rPr>
          <w:rFonts w:ascii="Times New Roman" w:hAnsi="Times New Roman"/>
          <w:color w:val="000000"/>
          <w:sz w:val="28"/>
          <w:lang w:val="ru-RU"/>
        </w:rPr>
        <w:t>3</w:t>
      </w:r>
      <w:r w:rsidRPr="004A1399">
        <w:rPr>
          <w:rFonts w:ascii="Times New Roman" w:hAnsi="Times New Roman"/>
          <w:color w:val="000000"/>
          <w:sz w:val="28"/>
          <w:lang w:val="ru-RU"/>
        </w:rPr>
        <w:t xml:space="preserve"> часов в неделю), </w:t>
      </w:r>
      <w:r>
        <w:rPr>
          <w:rFonts w:ascii="Times New Roman" w:hAnsi="Times New Roman"/>
          <w:color w:val="000000"/>
          <w:sz w:val="28"/>
          <w:lang w:val="ru-RU"/>
        </w:rPr>
        <w:t>фактически - 101 часа,</w:t>
      </w:r>
      <w:r w:rsidRPr="004A1399">
        <w:rPr>
          <w:rFonts w:ascii="Times New Roman" w:hAnsi="Times New Roman"/>
          <w:color w:val="000000"/>
          <w:sz w:val="28"/>
          <w:lang w:val="ru-RU"/>
        </w:rPr>
        <w:t xml:space="preserve"> в 6 классе – </w:t>
      </w:r>
      <w:r>
        <w:rPr>
          <w:rFonts w:ascii="Times New Roman" w:hAnsi="Times New Roman"/>
          <w:color w:val="000000"/>
          <w:sz w:val="28"/>
          <w:lang w:val="ru-RU"/>
        </w:rPr>
        <w:t>по программе</w:t>
      </w:r>
      <w:r w:rsidRPr="004A1399">
        <w:rPr>
          <w:rFonts w:ascii="Times New Roman" w:hAnsi="Times New Roman"/>
          <w:color w:val="000000"/>
          <w:sz w:val="28"/>
          <w:lang w:val="ru-RU"/>
        </w:rPr>
        <w:t xml:space="preserve"> </w:t>
      </w:r>
      <w:r>
        <w:rPr>
          <w:rFonts w:ascii="Times New Roman" w:hAnsi="Times New Roman"/>
          <w:color w:val="000000"/>
          <w:sz w:val="28"/>
          <w:lang w:val="ru-RU"/>
        </w:rPr>
        <w:t>102</w:t>
      </w:r>
      <w:r w:rsidRPr="004A1399">
        <w:rPr>
          <w:rFonts w:ascii="Times New Roman" w:hAnsi="Times New Roman"/>
          <w:color w:val="000000"/>
          <w:sz w:val="28"/>
          <w:lang w:val="ru-RU"/>
        </w:rPr>
        <w:t xml:space="preserve"> час</w:t>
      </w:r>
      <w:r>
        <w:rPr>
          <w:rFonts w:ascii="Times New Roman" w:hAnsi="Times New Roman"/>
          <w:color w:val="000000"/>
          <w:sz w:val="28"/>
          <w:lang w:val="ru-RU"/>
        </w:rPr>
        <w:t>а</w:t>
      </w:r>
      <w:r w:rsidRPr="004A1399">
        <w:rPr>
          <w:rFonts w:ascii="Times New Roman" w:hAnsi="Times New Roman"/>
          <w:color w:val="000000"/>
          <w:sz w:val="28"/>
          <w:lang w:val="ru-RU"/>
        </w:rPr>
        <w:t xml:space="preserve"> (</w:t>
      </w:r>
      <w:r>
        <w:rPr>
          <w:rFonts w:ascii="Times New Roman" w:hAnsi="Times New Roman"/>
          <w:color w:val="000000"/>
          <w:sz w:val="28"/>
          <w:lang w:val="ru-RU"/>
        </w:rPr>
        <w:t>3</w:t>
      </w:r>
      <w:r w:rsidRPr="004A1399">
        <w:rPr>
          <w:rFonts w:ascii="Times New Roman" w:hAnsi="Times New Roman"/>
          <w:color w:val="000000"/>
          <w:sz w:val="28"/>
          <w:lang w:val="ru-RU"/>
        </w:rPr>
        <w:t xml:space="preserve"> часов в неделю), </w:t>
      </w:r>
      <w:r>
        <w:rPr>
          <w:rFonts w:ascii="Times New Roman" w:hAnsi="Times New Roman"/>
          <w:color w:val="000000"/>
          <w:sz w:val="28"/>
          <w:lang w:val="ru-RU"/>
        </w:rPr>
        <w:t xml:space="preserve">фактически - 100 часов, </w:t>
      </w:r>
      <w:r w:rsidRPr="004A1399">
        <w:rPr>
          <w:rFonts w:ascii="Times New Roman" w:hAnsi="Times New Roman"/>
          <w:color w:val="000000"/>
          <w:sz w:val="28"/>
          <w:lang w:val="ru-RU"/>
        </w:rPr>
        <w:t>в 8 классе –</w:t>
      </w:r>
      <w:r>
        <w:rPr>
          <w:rFonts w:ascii="Times New Roman" w:hAnsi="Times New Roman"/>
          <w:color w:val="000000"/>
          <w:sz w:val="28"/>
          <w:lang w:val="ru-RU"/>
        </w:rPr>
        <w:t>68</w:t>
      </w:r>
      <w:r w:rsidRPr="004A1399">
        <w:rPr>
          <w:rFonts w:ascii="Times New Roman" w:hAnsi="Times New Roman"/>
          <w:color w:val="000000"/>
          <w:sz w:val="28"/>
          <w:lang w:val="ru-RU"/>
        </w:rPr>
        <w:t xml:space="preserve"> час</w:t>
      </w:r>
      <w:r>
        <w:rPr>
          <w:rFonts w:ascii="Times New Roman" w:hAnsi="Times New Roman"/>
          <w:color w:val="000000"/>
          <w:sz w:val="28"/>
          <w:lang w:val="ru-RU"/>
        </w:rPr>
        <w:t>ов</w:t>
      </w:r>
      <w:r w:rsidRPr="004A1399">
        <w:rPr>
          <w:rFonts w:ascii="Times New Roman" w:hAnsi="Times New Roman"/>
          <w:color w:val="000000"/>
          <w:sz w:val="28"/>
          <w:lang w:val="ru-RU"/>
        </w:rPr>
        <w:t xml:space="preserve"> (</w:t>
      </w:r>
      <w:r>
        <w:rPr>
          <w:rFonts w:ascii="Times New Roman" w:hAnsi="Times New Roman"/>
          <w:color w:val="000000"/>
          <w:sz w:val="28"/>
          <w:lang w:val="ru-RU"/>
        </w:rPr>
        <w:t>2 часа в неделю), фактически - 67 часа.</w:t>
      </w:r>
      <w:proofErr w:type="gramEnd"/>
      <w:r>
        <w:rPr>
          <w:rFonts w:ascii="Times New Roman" w:hAnsi="Times New Roman"/>
          <w:color w:val="000000"/>
          <w:sz w:val="28"/>
          <w:lang w:val="ru-RU"/>
        </w:rPr>
        <w:t xml:space="preserve"> Программа скорректирована с учетом уплотнения материала. </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w:t>
      </w:r>
    </w:p>
    <w:p w:rsidR="00C748EA" w:rsidRPr="00B03427" w:rsidRDefault="00C748EA">
      <w:pPr>
        <w:rPr>
          <w:lang w:val="ru-RU"/>
        </w:rPr>
        <w:sectPr w:rsidR="00C748EA" w:rsidRPr="00B03427">
          <w:pgSz w:w="11906" w:h="16383"/>
          <w:pgMar w:top="1134" w:right="850" w:bottom="1134" w:left="1701" w:header="720" w:footer="720" w:gutter="0"/>
          <w:cols w:space="720"/>
        </w:sectPr>
      </w:pPr>
    </w:p>
    <w:p w:rsidR="00C748EA" w:rsidRPr="00B03427" w:rsidRDefault="0047548C">
      <w:pPr>
        <w:spacing w:after="0" w:line="264" w:lineRule="auto"/>
        <w:ind w:left="120"/>
        <w:jc w:val="both"/>
        <w:rPr>
          <w:lang w:val="ru-RU"/>
        </w:rPr>
      </w:pPr>
      <w:bookmarkStart w:id="6" w:name="block-21345564"/>
      <w:bookmarkEnd w:id="5"/>
      <w:r w:rsidRPr="00B03427">
        <w:rPr>
          <w:rFonts w:ascii="Times New Roman" w:hAnsi="Times New Roman"/>
          <w:b/>
          <w:color w:val="000000"/>
          <w:sz w:val="28"/>
          <w:lang w:val="ru-RU"/>
        </w:rPr>
        <w:lastRenderedPageBreak/>
        <w:t>СОДЕРЖАНИЕ УЧЕБНОГО ПРЕДМЕТА</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5 КЛАСС</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Мифология.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Мифы народов России и мира.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Фольклор. </w:t>
      </w:r>
      <w:r w:rsidRPr="00B03427">
        <w:rPr>
          <w:rFonts w:ascii="Times New Roman" w:hAnsi="Times New Roman"/>
          <w:color w:val="000000"/>
          <w:sz w:val="28"/>
          <w:lang w:val="ru-RU"/>
        </w:rPr>
        <w:t>Малые жанры: пословицы, поговорки, загадки. Сказки народов России и народов мира ‌</w:t>
      </w:r>
      <w:bookmarkStart w:id="7" w:name="8038850c-b985-4899-8396-05ec2b5ebddc"/>
      <w:r w:rsidRPr="00B03427">
        <w:rPr>
          <w:rFonts w:ascii="Times New Roman" w:hAnsi="Times New Roman"/>
          <w:color w:val="000000"/>
          <w:sz w:val="28"/>
          <w:lang w:val="ru-RU"/>
        </w:rPr>
        <w:t>(не менее трёх).</w:t>
      </w:r>
      <w:bookmarkEnd w:id="7"/>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03427">
        <w:rPr>
          <w:rFonts w:ascii="Times New Roman" w:hAnsi="Times New Roman"/>
          <w:b/>
          <w:color w:val="000000"/>
          <w:sz w:val="28"/>
          <w:lang w:val="ru-RU"/>
        </w:rPr>
        <w:t xml:space="preserve"> века И. А. Крылов. </w:t>
      </w:r>
      <w:r w:rsidRPr="00B03427">
        <w:rPr>
          <w:rFonts w:ascii="Times New Roman" w:hAnsi="Times New Roman"/>
          <w:color w:val="000000"/>
          <w:sz w:val="28"/>
          <w:lang w:val="ru-RU"/>
        </w:rPr>
        <w:t>Басни ‌</w:t>
      </w:r>
      <w:bookmarkStart w:id="8" w:name="f1cdb435-b3ac-4333-9983-9795e004a0c2"/>
      <w:r w:rsidRPr="00B03427">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8"/>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А. С. Пушкин. </w:t>
      </w:r>
      <w:r w:rsidRPr="00B03427">
        <w:rPr>
          <w:rFonts w:ascii="Times New Roman" w:hAnsi="Times New Roman"/>
          <w:color w:val="000000"/>
          <w:sz w:val="28"/>
          <w:lang w:val="ru-RU"/>
        </w:rPr>
        <w:t>Стихотворения ‌</w:t>
      </w:r>
      <w:bookmarkStart w:id="9" w:name="b8731a29-438b-4b6a-a37d-ff778ded575a"/>
      <w:r w:rsidRPr="00B03427">
        <w:rPr>
          <w:rFonts w:ascii="Times New Roman" w:hAnsi="Times New Roman"/>
          <w:color w:val="000000"/>
          <w:sz w:val="28"/>
          <w:lang w:val="ru-RU"/>
        </w:rPr>
        <w:t>(не менее трёх). «Зимнее утро», «Зимний вечер», «Няне» и др.</w:t>
      </w:r>
      <w:bookmarkEnd w:id="9"/>
      <w:r w:rsidRPr="00B03427">
        <w:rPr>
          <w:rFonts w:ascii="Times New Roman" w:hAnsi="Times New Roman"/>
          <w:color w:val="000000"/>
          <w:sz w:val="28"/>
          <w:lang w:val="ru-RU"/>
        </w:rPr>
        <w:t xml:space="preserve">‌‌ «Сказка о мёртвой царевне и о семи богатырях».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М. Ю. Лермонтов.</w:t>
      </w:r>
      <w:r w:rsidRPr="00B03427">
        <w:rPr>
          <w:rFonts w:ascii="Times New Roman" w:hAnsi="Times New Roman"/>
          <w:color w:val="000000"/>
          <w:sz w:val="28"/>
          <w:lang w:val="ru-RU"/>
        </w:rPr>
        <w:t xml:space="preserve"> Стихотворение «Бородино».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Н. В. Гоголь.</w:t>
      </w:r>
      <w:r w:rsidRPr="00B03427">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03427">
        <w:rPr>
          <w:rFonts w:ascii="Times New Roman" w:hAnsi="Times New Roman"/>
          <w:b/>
          <w:color w:val="000000"/>
          <w:sz w:val="28"/>
          <w:lang w:val="ru-RU"/>
        </w:rPr>
        <w:t xml:space="preserve"> 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И. С. Тургенев.</w:t>
      </w:r>
      <w:r w:rsidRPr="00B03427">
        <w:rPr>
          <w:rFonts w:ascii="Times New Roman" w:hAnsi="Times New Roman"/>
          <w:color w:val="000000"/>
          <w:sz w:val="28"/>
          <w:lang w:val="ru-RU"/>
        </w:rPr>
        <w:t xml:space="preserve"> Рассказ «Муму».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Н. А. Некрасов.</w:t>
      </w:r>
      <w:r w:rsidRPr="00B03427">
        <w:rPr>
          <w:rFonts w:ascii="Times New Roman" w:hAnsi="Times New Roman"/>
          <w:color w:val="000000"/>
          <w:sz w:val="28"/>
          <w:lang w:val="ru-RU"/>
        </w:rPr>
        <w:t xml:space="preserve"> Стихотворения ‌</w:t>
      </w:r>
      <w:bookmarkStart w:id="10" w:name="1d4fde75-5a86-4cea-90d5-aae01314b835"/>
      <w:r w:rsidRPr="00B03427">
        <w:rPr>
          <w:rFonts w:ascii="Times New Roman" w:hAnsi="Times New Roman"/>
          <w:color w:val="000000"/>
          <w:sz w:val="28"/>
          <w:lang w:val="ru-RU"/>
        </w:rPr>
        <w:t>(не менее двух). «Крестьянские дети», «Школьник» и др.</w:t>
      </w:r>
      <w:bookmarkEnd w:id="10"/>
      <w:r w:rsidRPr="00B03427">
        <w:rPr>
          <w:rFonts w:ascii="Times New Roman" w:hAnsi="Times New Roman"/>
          <w:color w:val="000000"/>
          <w:sz w:val="28"/>
          <w:lang w:val="ru-RU"/>
        </w:rPr>
        <w:t xml:space="preserve">‌ Поэма «Мороз, Красный нос» (фрагмент).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Л. Н. Толстой.</w:t>
      </w:r>
      <w:r w:rsidRPr="00B03427">
        <w:rPr>
          <w:rFonts w:ascii="Times New Roman" w:hAnsi="Times New Roman"/>
          <w:color w:val="000000"/>
          <w:sz w:val="28"/>
          <w:lang w:val="ru-RU"/>
        </w:rPr>
        <w:t xml:space="preserve"> Рассказ «Кавказский пленник».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w:t>
      </w:r>
      <w:r>
        <w:rPr>
          <w:rFonts w:ascii="Times New Roman" w:hAnsi="Times New Roman"/>
          <w:b/>
          <w:color w:val="000000"/>
          <w:sz w:val="28"/>
        </w:rPr>
        <w:t>XIX</w:t>
      </w:r>
      <w:r w:rsidRPr="00B03427">
        <w:rPr>
          <w:rFonts w:ascii="Times New Roman" w:hAnsi="Times New Roman"/>
          <w:b/>
          <w:color w:val="000000"/>
          <w:sz w:val="28"/>
          <w:lang w:val="ru-RU"/>
        </w:rPr>
        <w:t xml:space="preserve">–ХХ веков.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B03427">
        <w:rPr>
          <w:rFonts w:ascii="Times New Roman" w:hAnsi="Times New Roman"/>
          <w:b/>
          <w:color w:val="000000"/>
          <w:sz w:val="28"/>
          <w:lang w:val="ru-RU"/>
        </w:rPr>
        <w:t xml:space="preserve">–ХХ веков о родной природе и о связи человека с Родиной </w:t>
      </w:r>
      <w:r w:rsidRPr="00B03427">
        <w:rPr>
          <w:rFonts w:ascii="Times New Roman" w:hAnsi="Times New Roman"/>
          <w:color w:val="000000"/>
          <w:sz w:val="28"/>
          <w:lang w:val="ru-RU"/>
        </w:rPr>
        <w:t>‌</w:t>
      </w:r>
      <w:bookmarkStart w:id="11" w:name="3c5dcffd-8a26-4103-9932-75cd7a8dd3e4"/>
      <w:r w:rsidRPr="00B03427">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1"/>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B03427">
        <w:rPr>
          <w:rFonts w:ascii="Times New Roman" w:hAnsi="Times New Roman"/>
          <w:b/>
          <w:color w:val="000000"/>
          <w:sz w:val="28"/>
          <w:lang w:val="ru-RU"/>
        </w:rPr>
        <w:t xml:space="preserve">– </w:t>
      </w:r>
      <w:r>
        <w:rPr>
          <w:rFonts w:ascii="Times New Roman" w:hAnsi="Times New Roman"/>
          <w:b/>
          <w:color w:val="000000"/>
          <w:sz w:val="28"/>
        </w:rPr>
        <w:t>XX</w:t>
      </w:r>
      <w:r w:rsidRPr="00B03427">
        <w:rPr>
          <w:rFonts w:ascii="Times New Roman" w:hAnsi="Times New Roman"/>
          <w:b/>
          <w:color w:val="000000"/>
          <w:sz w:val="28"/>
          <w:lang w:val="ru-RU"/>
        </w:rPr>
        <w:t xml:space="preserve"> веков.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А. П. Чехов </w:t>
      </w:r>
      <w:r w:rsidRPr="00B03427">
        <w:rPr>
          <w:rFonts w:ascii="Times New Roman" w:hAnsi="Times New Roman"/>
          <w:color w:val="000000"/>
          <w:sz w:val="28"/>
          <w:lang w:val="ru-RU"/>
        </w:rPr>
        <w:t>‌</w:t>
      </w:r>
      <w:bookmarkStart w:id="12" w:name="dbfddf02-0071-45b9-8d3c-fa1cc17b4b15"/>
      <w:r w:rsidRPr="00B03427">
        <w:rPr>
          <w:rFonts w:ascii="Times New Roman" w:hAnsi="Times New Roman"/>
          <w:color w:val="000000"/>
          <w:sz w:val="28"/>
          <w:lang w:val="ru-RU"/>
        </w:rPr>
        <w:t>(два рассказа по выбору). Например, «Лошадиная фамилия», «Мальчики», «Хирургия» и др.</w:t>
      </w:r>
      <w:bookmarkEnd w:id="12"/>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М. М. Зощенко </w:t>
      </w:r>
      <w:r w:rsidRPr="00B03427">
        <w:rPr>
          <w:rFonts w:ascii="Times New Roman" w:hAnsi="Times New Roman"/>
          <w:color w:val="000000"/>
          <w:sz w:val="28"/>
          <w:lang w:val="ru-RU"/>
        </w:rPr>
        <w:t>‌</w:t>
      </w:r>
      <w:bookmarkStart w:id="13" w:name="90913393-50df-412f-ac1a-f5af225a368e"/>
      <w:r w:rsidRPr="00B03427">
        <w:rPr>
          <w:rFonts w:ascii="Times New Roman" w:hAnsi="Times New Roman"/>
          <w:color w:val="000000"/>
          <w:sz w:val="28"/>
          <w:lang w:val="ru-RU"/>
        </w:rPr>
        <w:t>(два рассказа по выбору). Например, «Галоша», «Лёля и Минька», «Ёлка», «Золотые слова», «Встреча» и др.</w:t>
      </w:r>
      <w:bookmarkEnd w:id="13"/>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Произведения отечественной литературы о природе и животных</w:t>
      </w:r>
      <w:r w:rsidRPr="00B03427">
        <w:rPr>
          <w:rFonts w:ascii="Times New Roman" w:hAnsi="Times New Roman"/>
          <w:color w:val="000000"/>
          <w:sz w:val="28"/>
          <w:lang w:val="ru-RU"/>
        </w:rPr>
        <w:t xml:space="preserve"> ‌</w:t>
      </w:r>
      <w:bookmarkStart w:id="14" w:name="aec23ce7-13ed-416b-91bb-298806d5c90e"/>
      <w:r w:rsidRPr="00B03427">
        <w:rPr>
          <w:rFonts w:ascii="Times New Roman" w:hAnsi="Times New Roman"/>
          <w:color w:val="000000"/>
          <w:sz w:val="28"/>
          <w:lang w:val="ru-RU"/>
        </w:rPr>
        <w:t>(не менее двух). Например, А. И. Куприна, М. М. Пришвина, К. Г. Паустовского.</w:t>
      </w:r>
      <w:bookmarkEnd w:id="14"/>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А. П. Платонов.</w:t>
      </w:r>
      <w:r w:rsidRPr="00B03427">
        <w:rPr>
          <w:rFonts w:ascii="Times New Roman" w:hAnsi="Times New Roman"/>
          <w:color w:val="000000"/>
          <w:sz w:val="28"/>
          <w:lang w:val="ru-RU"/>
        </w:rPr>
        <w:t xml:space="preserve"> Рассказы ‌</w:t>
      </w:r>
      <w:bookmarkStart w:id="15" w:name="cfa39edd-5597-42b5-b07f-489d84e47a94"/>
      <w:r w:rsidRPr="00B03427">
        <w:rPr>
          <w:rFonts w:ascii="Times New Roman" w:hAnsi="Times New Roman"/>
          <w:color w:val="000000"/>
          <w:sz w:val="28"/>
          <w:lang w:val="ru-RU"/>
        </w:rPr>
        <w:t>(один по выбору). Например, «Корова», «Никита» и др.</w:t>
      </w:r>
      <w:bookmarkEnd w:id="15"/>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В. П. Астафьев.</w:t>
      </w:r>
      <w:r w:rsidRPr="00B03427">
        <w:rPr>
          <w:rFonts w:ascii="Times New Roman" w:hAnsi="Times New Roman"/>
          <w:color w:val="000000"/>
          <w:sz w:val="28"/>
          <w:lang w:val="ru-RU"/>
        </w:rPr>
        <w:t xml:space="preserve"> Рассказ «Васюткино озеро».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w:t>
      </w:r>
      <w:r>
        <w:rPr>
          <w:rFonts w:ascii="Times New Roman" w:hAnsi="Times New Roman"/>
          <w:b/>
          <w:color w:val="000000"/>
          <w:sz w:val="28"/>
        </w:rPr>
        <w:t>XX</w:t>
      </w:r>
      <w:r w:rsidRPr="00B03427">
        <w:rPr>
          <w:rFonts w:ascii="Times New Roman" w:hAnsi="Times New Roman"/>
          <w:b/>
          <w:color w:val="000000"/>
          <w:sz w:val="28"/>
          <w:lang w:val="ru-RU"/>
        </w:rPr>
        <w:t>–</w:t>
      </w:r>
      <w:r>
        <w:rPr>
          <w:rFonts w:ascii="Times New Roman" w:hAnsi="Times New Roman"/>
          <w:b/>
          <w:color w:val="000000"/>
          <w:sz w:val="28"/>
        </w:rPr>
        <w:t>XXI</w:t>
      </w:r>
      <w:r w:rsidRPr="00B03427">
        <w:rPr>
          <w:rFonts w:ascii="Times New Roman" w:hAnsi="Times New Roman"/>
          <w:b/>
          <w:color w:val="000000"/>
          <w:sz w:val="28"/>
          <w:lang w:val="ru-RU"/>
        </w:rPr>
        <w:t xml:space="preserve"> веков.</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Произведения отечественной литературы на тему «Человек на войне»</w:t>
      </w:r>
      <w:r w:rsidRPr="00B03427">
        <w:rPr>
          <w:rFonts w:ascii="Times New Roman" w:hAnsi="Times New Roman"/>
          <w:color w:val="000000"/>
          <w:sz w:val="28"/>
          <w:lang w:val="ru-RU"/>
        </w:rPr>
        <w:t xml:space="preserve"> ‌</w:t>
      </w:r>
      <w:bookmarkStart w:id="16" w:name="35dcef7b-869c-4626-b557-2b2839912c37"/>
      <w:r w:rsidRPr="00B03427">
        <w:rPr>
          <w:rFonts w:ascii="Times New Roman" w:hAnsi="Times New Roman"/>
          <w:color w:val="000000"/>
          <w:sz w:val="28"/>
          <w:lang w:val="ru-RU"/>
        </w:rPr>
        <w:t xml:space="preserve">(не менее двух). Например, Л. А. Кассиль. «Дорогие мои </w:t>
      </w:r>
      <w:r w:rsidRPr="00B03427">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w:t>
      </w:r>
      <w:bookmarkEnd w:id="16"/>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B03427">
        <w:rPr>
          <w:rFonts w:ascii="Times New Roman" w:hAnsi="Times New Roman"/>
          <w:b/>
          <w:color w:val="000000"/>
          <w:sz w:val="28"/>
          <w:lang w:val="ru-RU"/>
        </w:rPr>
        <w:t>–</w:t>
      </w:r>
      <w:r>
        <w:rPr>
          <w:rFonts w:ascii="Times New Roman" w:hAnsi="Times New Roman"/>
          <w:b/>
          <w:color w:val="000000"/>
          <w:sz w:val="28"/>
        </w:rPr>
        <w:t>XXI</w:t>
      </w:r>
      <w:r w:rsidRPr="00B03427">
        <w:rPr>
          <w:rFonts w:ascii="Times New Roman" w:hAnsi="Times New Roman"/>
          <w:b/>
          <w:color w:val="000000"/>
          <w:sz w:val="28"/>
          <w:lang w:val="ru-RU"/>
        </w:rPr>
        <w:t xml:space="preserve"> веков на тему детства</w:t>
      </w:r>
      <w:r w:rsidRPr="00B03427">
        <w:rPr>
          <w:rFonts w:ascii="Times New Roman" w:hAnsi="Times New Roman"/>
          <w:color w:val="000000"/>
          <w:sz w:val="28"/>
          <w:lang w:val="ru-RU"/>
        </w:rPr>
        <w:t xml:space="preserve"> ‌</w:t>
      </w:r>
      <w:bookmarkStart w:id="17" w:name="a5fd8ebc-c46e-41fa-818f-2757c5fc34dd"/>
      <w:r w:rsidRPr="00B03427">
        <w:rPr>
          <w:rFonts w:ascii="Times New Roman" w:hAnsi="Times New Roman"/>
          <w:color w:val="000000"/>
          <w:sz w:val="28"/>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7"/>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Произведения приключенческого жанра отечественных писателей</w:t>
      </w:r>
      <w:r w:rsidRPr="00B03427">
        <w:rPr>
          <w:rFonts w:ascii="Times New Roman" w:hAnsi="Times New Roman"/>
          <w:color w:val="000000"/>
          <w:sz w:val="28"/>
          <w:lang w:val="ru-RU"/>
        </w:rPr>
        <w:t>‌</w:t>
      </w:r>
      <w:bookmarkStart w:id="18" w:name="0447e246-04d6-4654-9850-bc46c641eafe"/>
      <w:r w:rsidRPr="00B03427">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 (главы по выбору).</w:t>
      </w:r>
      <w:bookmarkEnd w:id="18"/>
      <w:r w:rsidRPr="00B03427">
        <w:rPr>
          <w:rFonts w:ascii="Times New Roman" w:hAnsi="Times New Roman"/>
          <w:color w:val="000000"/>
          <w:sz w:val="28"/>
          <w:lang w:val="ru-RU"/>
        </w:rPr>
        <w:t>‌‌</w:t>
      </w:r>
    </w:p>
    <w:p w:rsidR="00C748EA" w:rsidRPr="00507AD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народов Российской Федерации. Стихотворения </w:t>
      </w:r>
      <w:r w:rsidRPr="00B03427">
        <w:rPr>
          <w:rFonts w:ascii="Times New Roman" w:hAnsi="Times New Roman"/>
          <w:color w:val="000000"/>
          <w:sz w:val="28"/>
          <w:lang w:val="ru-RU"/>
        </w:rPr>
        <w:t>‌</w:t>
      </w:r>
      <w:bookmarkStart w:id="19" w:name="e8c5701d-d8b6-4159-b2e0-3a6ac9c7dd15"/>
      <w:r w:rsidRPr="00B03427">
        <w:rPr>
          <w:rFonts w:ascii="Times New Roman" w:hAnsi="Times New Roman"/>
          <w:color w:val="000000"/>
          <w:sz w:val="28"/>
          <w:lang w:val="ru-RU"/>
        </w:rPr>
        <w:t xml:space="preserve">(одно по выбору). Например, Р. Г. Гамзатов. </w:t>
      </w:r>
      <w:r w:rsidRPr="00507AD7">
        <w:rPr>
          <w:rFonts w:ascii="Times New Roman" w:hAnsi="Times New Roman"/>
          <w:color w:val="000000"/>
          <w:sz w:val="28"/>
          <w:lang w:val="ru-RU"/>
        </w:rPr>
        <w:t xml:space="preserve">«Песня соловья»; М. </w:t>
      </w:r>
      <w:proofErr w:type="gramStart"/>
      <w:r w:rsidRPr="00507AD7">
        <w:rPr>
          <w:rFonts w:ascii="Times New Roman" w:hAnsi="Times New Roman"/>
          <w:color w:val="000000"/>
          <w:sz w:val="28"/>
          <w:lang w:val="ru-RU"/>
        </w:rPr>
        <w:t>Карим</w:t>
      </w:r>
      <w:proofErr w:type="gramEnd"/>
      <w:r w:rsidRPr="00507AD7">
        <w:rPr>
          <w:rFonts w:ascii="Times New Roman" w:hAnsi="Times New Roman"/>
          <w:color w:val="000000"/>
          <w:sz w:val="28"/>
          <w:lang w:val="ru-RU"/>
        </w:rPr>
        <w:t>. «Эту песню мать мне пела».</w:t>
      </w:r>
      <w:bookmarkEnd w:id="19"/>
      <w:r w:rsidRPr="00507AD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Зарубежная литература.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Х. К. Андерсен. </w:t>
      </w:r>
      <w:r w:rsidRPr="00B03427">
        <w:rPr>
          <w:rFonts w:ascii="Times New Roman" w:hAnsi="Times New Roman"/>
          <w:color w:val="000000"/>
          <w:sz w:val="28"/>
          <w:lang w:val="ru-RU"/>
        </w:rPr>
        <w:t>Сказки ‌</w:t>
      </w:r>
      <w:bookmarkStart w:id="20" w:name="2ca66737-c580-4ac4-a5b2-7f657ef38e3a"/>
      <w:r w:rsidRPr="00B03427">
        <w:rPr>
          <w:rFonts w:ascii="Times New Roman" w:hAnsi="Times New Roman"/>
          <w:color w:val="000000"/>
          <w:sz w:val="28"/>
          <w:lang w:val="ru-RU"/>
        </w:rPr>
        <w:t>(одна по выбору). Например, «Снежная королева», «Соловей» и др.</w:t>
      </w:r>
      <w:bookmarkEnd w:id="20"/>
      <w:r w:rsidRPr="00B03427">
        <w:rPr>
          <w:rFonts w:ascii="Times New Roman" w:hAnsi="Times New Roman"/>
          <w:color w:val="000000"/>
          <w:sz w:val="28"/>
          <w:lang w:val="ru-RU"/>
        </w:rPr>
        <w:t xml:space="preserve">‌‌ </w:t>
      </w:r>
    </w:p>
    <w:p w:rsidR="00C748EA" w:rsidRPr="0089331A" w:rsidRDefault="0047548C">
      <w:pPr>
        <w:spacing w:after="0" w:line="264" w:lineRule="auto"/>
        <w:ind w:firstLine="600"/>
        <w:jc w:val="both"/>
        <w:rPr>
          <w:lang w:val="ru-RU"/>
        </w:rPr>
      </w:pPr>
      <w:r w:rsidRPr="00B03427">
        <w:rPr>
          <w:rFonts w:ascii="Times New Roman" w:hAnsi="Times New Roman"/>
          <w:b/>
          <w:color w:val="000000"/>
          <w:sz w:val="28"/>
          <w:lang w:val="ru-RU"/>
        </w:rPr>
        <w:t>Зарубежная сказочная проза</w:t>
      </w:r>
      <w:r w:rsidRPr="00B03427">
        <w:rPr>
          <w:rFonts w:ascii="Times New Roman" w:hAnsi="Times New Roman"/>
          <w:color w:val="000000"/>
          <w:sz w:val="28"/>
          <w:lang w:val="ru-RU"/>
        </w:rPr>
        <w:t xml:space="preserve"> ‌</w:t>
      </w:r>
      <w:bookmarkStart w:id="21" w:name="fd694784-5635-4214-94a4-c12d0a30d199"/>
      <w:r w:rsidRPr="00B03427">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w:t>
      </w:r>
      <w:proofErr w:type="gramStart"/>
      <w:r w:rsidRPr="00B03427">
        <w:rPr>
          <w:rFonts w:ascii="Times New Roman" w:hAnsi="Times New Roman"/>
          <w:color w:val="000000"/>
          <w:sz w:val="28"/>
          <w:lang w:val="ru-RU"/>
        </w:rPr>
        <w:t>Дж</w:t>
      </w:r>
      <w:proofErr w:type="gramEnd"/>
      <w:r w:rsidRPr="00B03427">
        <w:rPr>
          <w:rFonts w:ascii="Times New Roman" w:hAnsi="Times New Roman"/>
          <w:color w:val="000000"/>
          <w:sz w:val="28"/>
          <w:lang w:val="ru-RU"/>
        </w:rPr>
        <w:t xml:space="preserve">. Р. Р. Толкин. </w:t>
      </w:r>
      <w:r w:rsidRPr="0089331A">
        <w:rPr>
          <w:rFonts w:ascii="Times New Roman" w:hAnsi="Times New Roman"/>
          <w:color w:val="000000"/>
          <w:sz w:val="28"/>
          <w:lang w:val="ru-RU"/>
        </w:rPr>
        <w:t>«Хоббит, или</w:t>
      </w:r>
      <w:proofErr w:type="gramStart"/>
      <w:r w:rsidRPr="0089331A">
        <w:rPr>
          <w:rFonts w:ascii="Times New Roman" w:hAnsi="Times New Roman"/>
          <w:color w:val="000000"/>
          <w:sz w:val="28"/>
          <w:lang w:val="ru-RU"/>
        </w:rPr>
        <w:t xml:space="preserve"> Т</w:t>
      </w:r>
      <w:proofErr w:type="gramEnd"/>
      <w:r w:rsidRPr="0089331A">
        <w:rPr>
          <w:rFonts w:ascii="Times New Roman" w:hAnsi="Times New Roman"/>
          <w:color w:val="000000"/>
          <w:sz w:val="28"/>
          <w:lang w:val="ru-RU"/>
        </w:rPr>
        <w:t>уда и обратно» (главы по выбору).</w:t>
      </w:r>
      <w:bookmarkEnd w:id="21"/>
      <w:r w:rsidRPr="0089331A">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Зарубежная проза о детях и подростках </w:t>
      </w:r>
      <w:r w:rsidRPr="00B03427">
        <w:rPr>
          <w:rFonts w:ascii="Times New Roman" w:hAnsi="Times New Roman"/>
          <w:color w:val="000000"/>
          <w:sz w:val="28"/>
          <w:lang w:val="ru-RU"/>
        </w:rPr>
        <w:t>‌</w:t>
      </w:r>
      <w:bookmarkStart w:id="22" w:name="b40b601e-d0c3-4299-89d0-394ad0dce0c8"/>
      <w:r w:rsidRPr="00B03427">
        <w:rPr>
          <w:rFonts w:ascii="Times New Roman" w:hAnsi="Times New Roman"/>
          <w:color w:val="000000"/>
          <w:sz w:val="28"/>
          <w:lang w:val="ru-RU"/>
        </w:rPr>
        <w:t xml:space="preserve">(два произведения по выбору). Например, М. Твен. «Приключения Тома Сойера» (главы по выбору); </w:t>
      </w:r>
      <w:proofErr w:type="gramStart"/>
      <w:r w:rsidRPr="00B03427">
        <w:rPr>
          <w:rFonts w:ascii="Times New Roman" w:hAnsi="Times New Roman"/>
          <w:color w:val="000000"/>
          <w:sz w:val="28"/>
          <w:lang w:val="ru-RU"/>
        </w:rPr>
        <w:t>Дж</w:t>
      </w:r>
      <w:proofErr w:type="gramEnd"/>
      <w:r w:rsidRPr="00B03427">
        <w:rPr>
          <w:rFonts w:ascii="Times New Roman" w:hAnsi="Times New Roman"/>
          <w:color w:val="000000"/>
          <w:sz w:val="28"/>
          <w:lang w:val="ru-RU"/>
        </w:rPr>
        <w:t>. Лондон. «Сказание о Кише»; Р. Брэдбери. Рассказы. Например, «Каникулы», «Звук бегущих ног», «Зелёное утро» и др.</w:t>
      </w:r>
      <w:bookmarkEnd w:id="22"/>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Зарубежная приключенческая проза </w:t>
      </w:r>
      <w:r w:rsidRPr="00B03427">
        <w:rPr>
          <w:rFonts w:ascii="Times New Roman" w:hAnsi="Times New Roman"/>
          <w:color w:val="000000"/>
          <w:sz w:val="28"/>
          <w:lang w:val="ru-RU"/>
        </w:rPr>
        <w:t>‌</w:t>
      </w:r>
      <w:bookmarkStart w:id="23" w:name="103698ad-506d-4d05-bb28-79e90ac8cd6a"/>
      <w:r w:rsidRPr="00B03427">
        <w:rPr>
          <w:rFonts w:ascii="Times New Roman" w:hAnsi="Times New Roman"/>
          <w:color w:val="000000"/>
          <w:sz w:val="28"/>
          <w:lang w:val="ru-RU"/>
        </w:rPr>
        <w:t>(два произведения по выбору). Например, Р. Л. Стивенсон. «Остров сокровищ», «Чёрная стрела» и др.</w:t>
      </w:r>
      <w:bookmarkEnd w:id="23"/>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Зарубежная проза о животных </w:t>
      </w:r>
      <w:r w:rsidRPr="00B03427">
        <w:rPr>
          <w:rFonts w:ascii="Times New Roman" w:hAnsi="Times New Roman"/>
          <w:color w:val="000000"/>
          <w:sz w:val="28"/>
          <w:lang w:val="ru-RU"/>
        </w:rPr>
        <w:t>‌</w:t>
      </w:r>
      <w:bookmarkStart w:id="24" w:name="8a53c771-ce41-4f85-8a47-a227160dd957"/>
      <w:r w:rsidRPr="00B03427">
        <w:rPr>
          <w:rFonts w:ascii="Times New Roman" w:hAnsi="Times New Roman"/>
          <w:color w:val="000000"/>
          <w:sz w:val="28"/>
          <w:lang w:val="ru-RU"/>
        </w:rPr>
        <w:t>(одно-два произведения по выбору). Э. Сетон-Томпсон. «</w:t>
      </w:r>
      <w:proofErr w:type="gramStart"/>
      <w:r w:rsidRPr="00B03427">
        <w:rPr>
          <w:rFonts w:ascii="Times New Roman" w:hAnsi="Times New Roman"/>
          <w:color w:val="000000"/>
          <w:sz w:val="28"/>
          <w:lang w:val="ru-RU"/>
        </w:rPr>
        <w:t>Королевская</w:t>
      </w:r>
      <w:proofErr w:type="gramEnd"/>
      <w:r w:rsidRPr="00B03427">
        <w:rPr>
          <w:rFonts w:ascii="Times New Roman" w:hAnsi="Times New Roman"/>
          <w:color w:val="000000"/>
          <w:sz w:val="28"/>
          <w:lang w:val="ru-RU"/>
        </w:rPr>
        <w:t xml:space="preserve"> аналостанка»; Дж. Даррелл. «Говорящий свёрток»; </w:t>
      </w:r>
      <w:proofErr w:type="gramStart"/>
      <w:r w:rsidRPr="00B03427">
        <w:rPr>
          <w:rFonts w:ascii="Times New Roman" w:hAnsi="Times New Roman"/>
          <w:color w:val="000000"/>
          <w:sz w:val="28"/>
          <w:lang w:val="ru-RU"/>
        </w:rPr>
        <w:t>Дж</w:t>
      </w:r>
      <w:proofErr w:type="gramEnd"/>
      <w:r w:rsidRPr="00B03427">
        <w:rPr>
          <w:rFonts w:ascii="Times New Roman" w:hAnsi="Times New Roman"/>
          <w:color w:val="000000"/>
          <w:sz w:val="28"/>
          <w:lang w:val="ru-RU"/>
        </w:rPr>
        <w:t xml:space="preserve">. Лондон. «Белый клык»; </w:t>
      </w:r>
      <w:proofErr w:type="gramStart"/>
      <w:r w:rsidRPr="00B03427">
        <w:rPr>
          <w:rFonts w:ascii="Times New Roman" w:hAnsi="Times New Roman"/>
          <w:color w:val="000000"/>
          <w:sz w:val="28"/>
          <w:lang w:val="ru-RU"/>
        </w:rPr>
        <w:t>Дж</w:t>
      </w:r>
      <w:proofErr w:type="gramEnd"/>
      <w:r w:rsidRPr="00B03427">
        <w:rPr>
          <w:rFonts w:ascii="Times New Roman" w:hAnsi="Times New Roman"/>
          <w:color w:val="000000"/>
          <w:sz w:val="28"/>
          <w:lang w:val="ru-RU"/>
        </w:rPr>
        <w:t>. Р. Киплинг. «Маугли», «Рикки-Тикки-Тави» и др.</w:t>
      </w:r>
      <w:bookmarkEnd w:id="24"/>
      <w:r w:rsidRPr="00B03427">
        <w:rPr>
          <w:rFonts w:ascii="Times New Roman" w:hAnsi="Times New Roman"/>
          <w:color w:val="000000"/>
          <w:sz w:val="28"/>
          <w:lang w:val="ru-RU"/>
        </w:rPr>
        <w:t>‌‌</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6 КЛАСС</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Античная литература.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Гомер.</w:t>
      </w:r>
      <w:r w:rsidRPr="00B03427">
        <w:rPr>
          <w:rFonts w:ascii="Times New Roman" w:hAnsi="Times New Roman"/>
          <w:color w:val="000000"/>
          <w:sz w:val="28"/>
          <w:lang w:val="ru-RU"/>
        </w:rPr>
        <w:t xml:space="preserve"> Поэмы. «Илиада», «Одиссея» (фрагменты).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Фольклор. </w:t>
      </w:r>
      <w:r w:rsidRPr="00B03427">
        <w:rPr>
          <w:rFonts w:ascii="Times New Roman" w:hAnsi="Times New Roman"/>
          <w:color w:val="000000"/>
          <w:sz w:val="28"/>
          <w:lang w:val="ru-RU"/>
        </w:rPr>
        <w:t>Русские былины ‌</w:t>
      </w:r>
      <w:bookmarkStart w:id="25" w:name="2d1a2719-45ad-4395-a569-7b3d43745842"/>
      <w:r w:rsidRPr="00B03427">
        <w:rPr>
          <w:rFonts w:ascii="Times New Roman" w:hAnsi="Times New Roman"/>
          <w:color w:val="000000"/>
          <w:sz w:val="28"/>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5"/>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Древнерусская литература.</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lastRenderedPageBreak/>
        <w:t>«Повесть временных лет»</w:t>
      </w:r>
      <w:r w:rsidRPr="00B03427">
        <w:rPr>
          <w:rFonts w:ascii="Times New Roman" w:hAnsi="Times New Roman"/>
          <w:color w:val="000000"/>
          <w:sz w:val="28"/>
          <w:lang w:val="ru-RU"/>
        </w:rPr>
        <w:t>‌</w:t>
      </w:r>
      <w:bookmarkStart w:id="26" w:name="ad04843b-b512-47d3-b84b-e22df1580588"/>
      <w:r w:rsidRPr="00B03427">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6"/>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03427">
        <w:rPr>
          <w:rFonts w:ascii="Times New Roman" w:hAnsi="Times New Roman"/>
          <w:b/>
          <w:color w:val="000000"/>
          <w:sz w:val="28"/>
          <w:lang w:val="ru-RU"/>
        </w:rPr>
        <w:t xml:space="preserve"> 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А. С. Пушкин.</w:t>
      </w:r>
      <w:r w:rsidRPr="00B03427">
        <w:rPr>
          <w:rFonts w:ascii="Times New Roman" w:hAnsi="Times New Roman"/>
          <w:color w:val="000000"/>
          <w:sz w:val="28"/>
          <w:lang w:val="ru-RU"/>
        </w:rPr>
        <w:t xml:space="preserve"> Стихотворения ‌</w:t>
      </w:r>
      <w:bookmarkStart w:id="27" w:name="582b55ee-e1e5-46d8-8c0a-755ec48e137e"/>
      <w:r w:rsidRPr="00B03427">
        <w:rPr>
          <w:rFonts w:ascii="Times New Roman" w:hAnsi="Times New Roman"/>
          <w:color w:val="000000"/>
          <w:sz w:val="28"/>
          <w:lang w:val="ru-RU"/>
        </w:rPr>
        <w:t>(не менее трёх). «Песнь о вещем Олеге», «Зимняя дорога», «Узник», «Туча» и др.</w:t>
      </w:r>
      <w:bookmarkEnd w:id="27"/>
      <w:r w:rsidRPr="00B03427">
        <w:rPr>
          <w:rFonts w:ascii="Times New Roman" w:hAnsi="Times New Roman"/>
          <w:color w:val="000000"/>
          <w:sz w:val="28"/>
          <w:lang w:val="ru-RU"/>
        </w:rPr>
        <w:t>‌‌ Роман «Дубровский».</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М. Ю. Лермонтов.</w:t>
      </w:r>
      <w:r w:rsidRPr="00B03427">
        <w:rPr>
          <w:rFonts w:ascii="Times New Roman" w:hAnsi="Times New Roman"/>
          <w:color w:val="000000"/>
          <w:sz w:val="28"/>
          <w:lang w:val="ru-RU"/>
        </w:rPr>
        <w:t xml:space="preserve"> Стихотворения ‌</w:t>
      </w:r>
      <w:bookmarkStart w:id="28" w:name="e979ff73-e74d-4b41-9daa-86d17094fc9b"/>
      <w:r w:rsidRPr="00B03427">
        <w:rPr>
          <w:rFonts w:ascii="Times New Roman" w:hAnsi="Times New Roman"/>
          <w:color w:val="000000"/>
          <w:sz w:val="28"/>
          <w:lang w:val="ru-RU"/>
        </w:rPr>
        <w:t>(не менее трёх). «Три пальмы», «Листок», «Утёс» и др.</w:t>
      </w:r>
      <w:bookmarkEnd w:id="28"/>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А. В. Кольцов.</w:t>
      </w:r>
      <w:r w:rsidRPr="00B03427">
        <w:rPr>
          <w:rFonts w:ascii="Times New Roman" w:hAnsi="Times New Roman"/>
          <w:color w:val="000000"/>
          <w:sz w:val="28"/>
          <w:lang w:val="ru-RU"/>
        </w:rPr>
        <w:t xml:space="preserve"> Стихотворения ‌</w:t>
      </w:r>
      <w:bookmarkStart w:id="29" w:name="9aa6636f-e65a-485c-aff8-0cee29fb09d5"/>
      <w:r w:rsidRPr="00B03427">
        <w:rPr>
          <w:rFonts w:ascii="Times New Roman" w:hAnsi="Times New Roman"/>
          <w:color w:val="000000"/>
          <w:sz w:val="28"/>
          <w:lang w:val="ru-RU"/>
        </w:rPr>
        <w:t>(не менее двух). Например, «Косарь», «Соловей» и др.</w:t>
      </w:r>
      <w:bookmarkEnd w:id="29"/>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03427">
        <w:rPr>
          <w:rFonts w:ascii="Times New Roman" w:hAnsi="Times New Roman"/>
          <w:b/>
          <w:color w:val="000000"/>
          <w:sz w:val="28"/>
          <w:lang w:val="ru-RU"/>
        </w:rPr>
        <w:t xml:space="preserve"> 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Ф. И. Тютчев. </w:t>
      </w:r>
      <w:r w:rsidRPr="00B03427">
        <w:rPr>
          <w:rFonts w:ascii="Times New Roman" w:hAnsi="Times New Roman"/>
          <w:color w:val="000000"/>
          <w:sz w:val="28"/>
          <w:lang w:val="ru-RU"/>
        </w:rPr>
        <w:t>Стихотворения ‌</w:t>
      </w:r>
      <w:bookmarkStart w:id="30" w:name="c36fcc5a-2cdd-400a-b3ee-0e5071a59ee1"/>
      <w:r w:rsidRPr="00B03427">
        <w:rPr>
          <w:rFonts w:ascii="Times New Roman" w:hAnsi="Times New Roman"/>
          <w:color w:val="000000"/>
          <w:sz w:val="28"/>
          <w:lang w:val="ru-RU"/>
        </w:rPr>
        <w:t>(не менее двух). «Есть в осени первоначальной…», «С поляны коршун поднялся…».</w:t>
      </w:r>
      <w:bookmarkEnd w:id="30"/>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А. А. Фет.</w:t>
      </w:r>
      <w:r w:rsidRPr="00B03427">
        <w:rPr>
          <w:rFonts w:ascii="Times New Roman" w:hAnsi="Times New Roman"/>
          <w:color w:val="000000"/>
          <w:sz w:val="28"/>
          <w:lang w:val="ru-RU"/>
        </w:rPr>
        <w:t xml:space="preserve"> Стихотворения ‌</w:t>
      </w:r>
      <w:bookmarkStart w:id="31" w:name="e75d9245-73fc-447a-aaf6-d7ac09f2bf3a"/>
      <w:r w:rsidRPr="00B03427">
        <w:rPr>
          <w:rFonts w:ascii="Times New Roman" w:hAnsi="Times New Roman"/>
          <w:color w:val="000000"/>
          <w:sz w:val="28"/>
          <w:lang w:val="ru-RU"/>
        </w:rPr>
        <w:t>(не менее двух). «Учись у них – у дуба, у берёзы…», «Я пришёл к тебе с приветом…».</w:t>
      </w:r>
      <w:bookmarkEnd w:id="31"/>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И. С. Тургенев.</w:t>
      </w:r>
      <w:r w:rsidRPr="00B03427">
        <w:rPr>
          <w:rFonts w:ascii="Times New Roman" w:hAnsi="Times New Roman"/>
          <w:color w:val="000000"/>
          <w:sz w:val="28"/>
          <w:lang w:val="ru-RU"/>
        </w:rPr>
        <w:t xml:space="preserve"> Рассказ «Бежин луг».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Н. С. Лесков.</w:t>
      </w:r>
      <w:r w:rsidRPr="00B03427">
        <w:rPr>
          <w:rFonts w:ascii="Times New Roman" w:hAnsi="Times New Roman"/>
          <w:color w:val="000000"/>
          <w:sz w:val="28"/>
          <w:lang w:val="ru-RU"/>
        </w:rPr>
        <w:t xml:space="preserve"> Сказ «Левша».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Л. Н. Толстой.</w:t>
      </w:r>
      <w:r w:rsidRPr="00B03427">
        <w:rPr>
          <w:rFonts w:ascii="Times New Roman" w:hAnsi="Times New Roman"/>
          <w:color w:val="000000"/>
          <w:sz w:val="28"/>
          <w:lang w:val="ru-RU"/>
        </w:rPr>
        <w:t xml:space="preserve"> Повесть «Детство» ‌</w:t>
      </w:r>
      <w:bookmarkStart w:id="32" w:name="977de391-a0ab-47d0-b055-bb99283dc920"/>
      <w:r w:rsidRPr="00B03427">
        <w:rPr>
          <w:rFonts w:ascii="Times New Roman" w:hAnsi="Times New Roman"/>
          <w:color w:val="000000"/>
          <w:sz w:val="28"/>
          <w:lang w:val="ru-RU"/>
        </w:rPr>
        <w:t>(главы по выбору).</w:t>
      </w:r>
      <w:bookmarkEnd w:id="32"/>
      <w:r w:rsidRPr="00B03427">
        <w:rPr>
          <w:rFonts w:ascii="Times New Roman" w:hAnsi="Times New Roman"/>
          <w:color w:val="000000"/>
          <w:sz w:val="28"/>
          <w:lang w:val="ru-RU"/>
        </w:rPr>
        <w:t>‌‌</w:t>
      </w:r>
      <w:r w:rsidRPr="00B03427">
        <w:rPr>
          <w:rFonts w:ascii="Times New Roman" w:hAnsi="Times New Roman"/>
          <w:color w:val="000000"/>
          <w:sz w:val="28"/>
          <w:u w:val="single"/>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А. П. Чехов. </w:t>
      </w:r>
      <w:r w:rsidRPr="00B03427">
        <w:rPr>
          <w:rFonts w:ascii="Times New Roman" w:hAnsi="Times New Roman"/>
          <w:color w:val="000000"/>
          <w:sz w:val="28"/>
          <w:lang w:val="ru-RU"/>
        </w:rPr>
        <w:t>Рассказы ‌</w:t>
      </w:r>
      <w:bookmarkStart w:id="33" w:name="5ccd7dea-76bb-435c-9fae-1b74ca2890ed"/>
      <w:r w:rsidRPr="00B03427">
        <w:rPr>
          <w:rFonts w:ascii="Times New Roman" w:hAnsi="Times New Roman"/>
          <w:color w:val="000000"/>
          <w:sz w:val="28"/>
          <w:lang w:val="ru-RU"/>
        </w:rPr>
        <w:t>(три по выбору). Например, «Толстый и тонкий», «Хамелеон», «Смерть чиновника» и др.</w:t>
      </w:r>
      <w:bookmarkEnd w:id="33"/>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А. И. Куприн. </w:t>
      </w:r>
      <w:r w:rsidRPr="00B03427">
        <w:rPr>
          <w:rFonts w:ascii="Times New Roman" w:hAnsi="Times New Roman"/>
          <w:color w:val="000000"/>
          <w:sz w:val="28"/>
          <w:lang w:val="ru-RU"/>
        </w:rPr>
        <w:t>Рассказ «Чудесный доктор».</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w:t>
      </w:r>
      <w:r>
        <w:rPr>
          <w:rFonts w:ascii="Times New Roman" w:hAnsi="Times New Roman"/>
          <w:b/>
          <w:color w:val="000000"/>
          <w:sz w:val="28"/>
        </w:rPr>
        <w:t>XX</w:t>
      </w:r>
      <w:r w:rsidRPr="00B03427">
        <w:rPr>
          <w:rFonts w:ascii="Times New Roman" w:hAnsi="Times New Roman"/>
          <w:b/>
          <w:color w:val="000000"/>
          <w:sz w:val="28"/>
          <w:lang w:val="ru-RU"/>
        </w:rPr>
        <w:t xml:space="preserve"> 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Стихотворения отечественных поэтов начала ХХ века </w:t>
      </w:r>
      <w:r w:rsidRPr="00B03427">
        <w:rPr>
          <w:rFonts w:ascii="Times New Roman" w:hAnsi="Times New Roman"/>
          <w:color w:val="000000"/>
          <w:sz w:val="28"/>
          <w:lang w:val="ru-RU"/>
        </w:rPr>
        <w:t>‌</w:t>
      </w:r>
      <w:bookmarkStart w:id="34" w:name="1a89c352-1e28-490d-a532-18fd47b8e1fa"/>
      <w:r w:rsidRPr="00B03427">
        <w:rPr>
          <w:rFonts w:ascii="Times New Roman" w:hAnsi="Times New Roman"/>
          <w:color w:val="000000"/>
          <w:sz w:val="28"/>
          <w:lang w:val="ru-RU"/>
        </w:rPr>
        <w:t>(не менее двух). Например, стихотворения С. А. Есенина, В. В. Маяковского, А. А. Блока и др.</w:t>
      </w:r>
      <w:bookmarkEnd w:id="34"/>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B03427">
        <w:rPr>
          <w:rFonts w:ascii="Times New Roman" w:hAnsi="Times New Roman"/>
          <w:b/>
          <w:color w:val="000000"/>
          <w:sz w:val="28"/>
          <w:lang w:val="ru-RU"/>
        </w:rPr>
        <w:t xml:space="preserve"> века </w:t>
      </w:r>
      <w:r w:rsidRPr="00B03427">
        <w:rPr>
          <w:rFonts w:ascii="Times New Roman" w:hAnsi="Times New Roman"/>
          <w:color w:val="000000"/>
          <w:sz w:val="28"/>
          <w:lang w:val="ru-RU"/>
        </w:rPr>
        <w:t>‌</w:t>
      </w:r>
      <w:bookmarkStart w:id="35" w:name="5118f498-9661-45e8-9924-bef67bfbf524"/>
      <w:r w:rsidRPr="00B03427">
        <w:rPr>
          <w:rFonts w:ascii="Times New Roman" w:hAnsi="Times New Roman"/>
          <w:color w:val="000000"/>
          <w:sz w:val="28"/>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5"/>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B03427">
        <w:rPr>
          <w:rFonts w:ascii="Times New Roman" w:hAnsi="Times New Roman"/>
          <w:b/>
          <w:color w:val="000000"/>
          <w:sz w:val="28"/>
          <w:lang w:val="ru-RU"/>
        </w:rPr>
        <w:t xml:space="preserve"> – начала </w:t>
      </w:r>
      <w:r>
        <w:rPr>
          <w:rFonts w:ascii="Times New Roman" w:hAnsi="Times New Roman"/>
          <w:b/>
          <w:color w:val="000000"/>
          <w:sz w:val="28"/>
        </w:rPr>
        <w:t>XXI</w:t>
      </w:r>
      <w:r w:rsidRPr="00B03427">
        <w:rPr>
          <w:rFonts w:ascii="Times New Roman" w:hAnsi="Times New Roman"/>
          <w:b/>
          <w:color w:val="000000"/>
          <w:sz w:val="28"/>
          <w:lang w:val="ru-RU"/>
        </w:rPr>
        <w:t xml:space="preserve"> века, в том числе о Великой Отечественной войне</w:t>
      </w:r>
      <w:r w:rsidRPr="00B03427">
        <w:rPr>
          <w:rFonts w:ascii="Times New Roman" w:hAnsi="Times New Roman"/>
          <w:color w:val="000000"/>
          <w:sz w:val="28"/>
          <w:lang w:val="ru-RU"/>
        </w:rPr>
        <w:t xml:space="preserve"> ‌</w:t>
      </w:r>
      <w:bookmarkStart w:id="36" w:name="a35f0a0b-d9a0-4ac9-afd6-3c0ec32f1224"/>
      <w:r w:rsidRPr="00B03427">
        <w:rPr>
          <w:rFonts w:ascii="Times New Roman" w:hAnsi="Times New Roman"/>
          <w:color w:val="000000"/>
          <w:sz w:val="28"/>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6"/>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В. Г. Распутин. </w:t>
      </w:r>
      <w:r w:rsidRPr="00B03427">
        <w:rPr>
          <w:rFonts w:ascii="Times New Roman" w:hAnsi="Times New Roman"/>
          <w:color w:val="000000"/>
          <w:sz w:val="28"/>
          <w:lang w:val="ru-RU"/>
        </w:rPr>
        <w:t xml:space="preserve">Рассказ «Уроки </w:t>
      </w:r>
      <w:proofErr w:type="gramStart"/>
      <w:r w:rsidRPr="00B03427">
        <w:rPr>
          <w:rFonts w:ascii="Times New Roman" w:hAnsi="Times New Roman"/>
          <w:color w:val="000000"/>
          <w:sz w:val="28"/>
          <w:lang w:val="ru-RU"/>
        </w:rPr>
        <w:t>французского</w:t>
      </w:r>
      <w:proofErr w:type="gramEnd"/>
      <w:r w:rsidRPr="00B03427">
        <w:rPr>
          <w:rFonts w:ascii="Times New Roman" w:hAnsi="Times New Roman"/>
          <w:color w:val="000000"/>
          <w:sz w:val="28"/>
          <w:lang w:val="ru-RU"/>
        </w:rPr>
        <w:t xml:space="preserve">». </w:t>
      </w:r>
    </w:p>
    <w:p w:rsidR="00C748EA" w:rsidRPr="0089331A" w:rsidRDefault="0047548C">
      <w:pPr>
        <w:spacing w:after="0" w:line="264" w:lineRule="auto"/>
        <w:ind w:firstLine="600"/>
        <w:jc w:val="both"/>
        <w:rPr>
          <w:lang w:val="ru-RU"/>
        </w:rPr>
      </w:pPr>
      <w:r w:rsidRPr="00B03427">
        <w:rPr>
          <w:rFonts w:ascii="Times New Roman" w:hAnsi="Times New Roman"/>
          <w:b/>
          <w:color w:val="000000"/>
          <w:sz w:val="28"/>
          <w:lang w:val="ru-RU"/>
        </w:rPr>
        <w:t xml:space="preserve">Произведения отечественных писателей на тему взросления человека </w:t>
      </w:r>
      <w:r w:rsidRPr="00B03427">
        <w:rPr>
          <w:rFonts w:ascii="Times New Roman" w:hAnsi="Times New Roman"/>
          <w:color w:val="000000"/>
          <w:sz w:val="28"/>
          <w:lang w:val="ru-RU"/>
        </w:rPr>
        <w:t>‌</w:t>
      </w:r>
      <w:bookmarkStart w:id="37" w:name="7f695bb6-7ce9-46a5-96af-f43597f5f296"/>
      <w:r w:rsidRPr="00B03427">
        <w:rPr>
          <w:rFonts w:ascii="Times New Roman" w:hAnsi="Times New Roman"/>
          <w:color w:val="000000"/>
          <w:sz w:val="28"/>
          <w:lang w:val="ru-RU"/>
        </w:rPr>
        <w:t xml:space="preserve">(не менее двух). Например, Р. П. Погодин. «Кирпичные острова»; Р. И. Фраерман. «Дикая собака Динго, или Повесть о первой любви»; Ю. И. Коваль. </w:t>
      </w:r>
      <w:r w:rsidRPr="0089331A">
        <w:rPr>
          <w:rFonts w:ascii="Times New Roman" w:hAnsi="Times New Roman"/>
          <w:color w:val="000000"/>
          <w:sz w:val="28"/>
          <w:lang w:val="ru-RU"/>
        </w:rPr>
        <w:t>«Самая лёгкая лодка в мире» и др.</w:t>
      </w:r>
      <w:bookmarkEnd w:id="37"/>
      <w:r w:rsidRPr="0089331A">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lastRenderedPageBreak/>
        <w:t>Произведения современных отечественных писателей-фантастов</w:t>
      </w:r>
      <w:r w:rsidRPr="00B03427">
        <w:rPr>
          <w:rFonts w:ascii="Times New Roman" w:hAnsi="Times New Roman"/>
          <w:color w:val="000000"/>
          <w:sz w:val="28"/>
          <w:lang w:val="ru-RU"/>
        </w:rPr>
        <w:t xml:space="preserve"> ‌</w:t>
      </w:r>
      <w:bookmarkStart w:id="38" w:name="99ff4dfc-6077-4b1d-979a-efd5d464e2ea"/>
      <w:r w:rsidRPr="00B03427">
        <w:rPr>
          <w:rFonts w:ascii="Times New Roman" w:hAnsi="Times New Roman"/>
          <w:color w:val="000000"/>
          <w:sz w:val="28"/>
          <w:lang w:val="ru-RU"/>
        </w:rPr>
        <w:t>(не менее двух). Например, А. В. Жвалевский и Е. Б. Пастернак. «Время всегда хорошее»; В. В. Ледерман. «Календарь м</w:t>
      </w:r>
      <w:proofErr w:type="gramStart"/>
      <w:r w:rsidRPr="00B03427">
        <w:rPr>
          <w:rFonts w:ascii="Times New Roman" w:hAnsi="Times New Roman"/>
          <w:color w:val="000000"/>
          <w:sz w:val="28"/>
          <w:lang w:val="ru-RU"/>
        </w:rPr>
        <w:t>а(</w:t>
      </w:r>
      <w:proofErr w:type="gramEnd"/>
      <w:r w:rsidRPr="00B03427">
        <w:rPr>
          <w:rFonts w:ascii="Times New Roman" w:hAnsi="Times New Roman"/>
          <w:color w:val="000000"/>
          <w:sz w:val="28"/>
          <w:lang w:val="ru-RU"/>
        </w:rPr>
        <w:t>й)я» и др.</w:t>
      </w:r>
      <w:bookmarkEnd w:id="38"/>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Литература народов Российской Федерации. Стихотворения</w:t>
      </w:r>
      <w:r w:rsidRPr="00B03427">
        <w:rPr>
          <w:rFonts w:ascii="Times New Roman" w:hAnsi="Times New Roman"/>
          <w:color w:val="000000"/>
          <w:sz w:val="28"/>
          <w:lang w:val="ru-RU"/>
        </w:rPr>
        <w:t xml:space="preserve"> ‌</w:t>
      </w:r>
      <w:bookmarkStart w:id="39" w:name="8c6e542d-3297-4f00-9d18-f11cc02b5c2a"/>
      <w:r w:rsidRPr="00B03427">
        <w:rPr>
          <w:rFonts w:ascii="Times New Roman" w:hAnsi="Times New Roman"/>
          <w:color w:val="000000"/>
          <w:sz w:val="28"/>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39"/>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Зарубежная литература Д. Дефо. </w:t>
      </w:r>
      <w:r w:rsidRPr="00B03427">
        <w:rPr>
          <w:rFonts w:ascii="Times New Roman" w:hAnsi="Times New Roman"/>
          <w:color w:val="000000"/>
          <w:sz w:val="28"/>
          <w:lang w:val="ru-RU"/>
        </w:rPr>
        <w:t>«Робинзон Крузо» ‌</w:t>
      </w:r>
      <w:bookmarkStart w:id="40" w:name="c11c39d0-823d-48a6-b780-3c956bde3174"/>
      <w:r w:rsidRPr="00B03427">
        <w:rPr>
          <w:rFonts w:ascii="Times New Roman" w:hAnsi="Times New Roman"/>
          <w:color w:val="000000"/>
          <w:sz w:val="28"/>
          <w:lang w:val="ru-RU"/>
        </w:rPr>
        <w:t>(главы по выбору).</w:t>
      </w:r>
      <w:bookmarkEnd w:id="40"/>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Дж. Свифт. </w:t>
      </w:r>
      <w:r w:rsidRPr="00B03427">
        <w:rPr>
          <w:rFonts w:ascii="Times New Roman" w:hAnsi="Times New Roman"/>
          <w:color w:val="000000"/>
          <w:sz w:val="28"/>
          <w:lang w:val="ru-RU"/>
        </w:rPr>
        <w:t>«Путешествия Гулливера» ‌</w:t>
      </w:r>
      <w:bookmarkStart w:id="41" w:name="401c2012-d122-4b9b-86de-93f36659c25d"/>
      <w:r w:rsidRPr="00B03427">
        <w:rPr>
          <w:rFonts w:ascii="Times New Roman" w:hAnsi="Times New Roman"/>
          <w:color w:val="000000"/>
          <w:sz w:val="28"/>
          <w:lang w:val="ru-RU"/>
        </w:rPr>
        <w:t>(главы по выбору).</w:t>
      </w:r>
      <w:bookmarkEnd w:id="41"/>
      <w:r w:rsidRPr="00B03427">
        <w:rPr>
          <w:rFonts w:ascii="Times New Roman" w:hAnsi="Times New Roman"/>
          <w:color w:val="000000"/>
          <w:sz w:val="28"/>
          <w:lang w:val="ru-RU"/>
        </w:rPr>
        <w:t>‌‌</w:t>
      </w:r>
    </w:p>
    <w:p w:rsidR="00C748EA" w:rsidRPr="0089331A" w:rsidRDefault="0047548C">
      <w:pPr>
        <w:spacing w:after="0" w:line="264" w:lineRule="auto"/>
        <w:ind w:firstLine="600"/>
        <w:jc w:val="both"/>
        <w:rPr>
          <w:lang w:val="ru-RU"/>
        </w:rPr>
      </w:pPr>
      <w:r w:rsidRPr="00B03427">
        <w:rPr>
          <w:rFonts w:ascii="Times New Roman" w:hAnsi="Times New Roman"/>
          <w:b/>
          <w:color w:val="000000"/>
          <w:sz w:val="28"/>
          <w:lang w:val="ru-RU"/>
        </w:rPr>
        <w:t>Произведения зарубежных писателей на тему взросления человека</w:t>
      </w:r>
      <w:r w:rsidRPr="00B03427">
        <w:rPr>
          <w:rFonts w:ascii="Times New Roman" w:hAnsi="Times New Roman"/>
          <w:color w:val="000000"/>
          <w:sz w:val="28"/>
          <w:lang w:val="ru-RU"/>
        </w:rPr>
        <w:t xml:space="preserve"> ‌</w:t>
      </w:r>
      <w:bookmarkStart w:id="42" w:name="e9c8f8f3-f048-4763-af7b-4a65b4f5147c"/>
      <w:r w:rsidRPr="00B03427">
        <w:rPr>
          <w:rFonts w:ascii="Times New Roman" w:hAnsi="Times New Roman"/>
          <w:color w:val="000000"/>
          <w:sz w:val="28"/>
          <w:lang w:val="ru-RU"/>
        </w:rPr>
        <w:t xml:space="preserve">(не менее двух). Например, Ж. Верн. «Дети капитана Гранта» (главы по выбору). Х. Ли. </w:t>
      </w:r>
      <w:r w:rsidRPr="0089331A">
        <w:rPr>
          <w:rFonts w:ascii="Times New Roman" w:hAnsi="Times New Roman"/>
          <w:color w:val="000000"/>
          <w:sz w:val="28"/>
          <w:lang w:val="ru-RU"/>
        </w:rPr>
        <w:t>«Убить пересмешника» (главы по выбору) и др.</w:t>
      </w:r>
      <w:bookmarkEnd w:id="42"/>
      <w:r w:rsidRPr="0089331A">
        <w:rPr>
          <w:rFonts w:ascii="Times New Roman" w:hAnsi="Times New Roman"/>
          <w:color w:val="000000"/>
          <w:sz w:val="28"/>
          <w:lang w:val="ru-RU"/>
        </w:rPr>
        <w:t xml:space="preserve">‌‌ </w:t>
      </w:r>
    </w:p>
    <w:p w:rsidR="00C748EA" w:rsidRPr="00507AD7" w:rsidRDefault="0047548C">
      <w:pPr>
        <w:spacing w:after="0" w:line="264" w:lineRule="auto"/>
        <w:ind w:firstLine="600"/>
        <w:jc w:val="both"/>
        <w:rPr>
          <w:lang w:val="ru-RU"/>
        </w:rPr>
      </w:pPr>
      <w:r w:rsidRPr="00B03427">
        <w:rPr>
          <w:rFonts w:ascii="Times New Roman" w:hAnsi="Times New Roman"/>
          <w:b/>
          <w:color w:val="000000"/>
          <w:sz w:val="28"/>
          <w:lang w:val="ru-RU"/>
        </w:rPr>
        <w:t>Произведения современных зарубежных писателей-фантастов</w:t>
      </w:r>
      <w:r w:rsidRPr="00B03427">
        <w:rPr>
          <w:rFonts w:ascii="Times New Roman" w:hAnsi="Times New Roman"/>
          <w:color w:val="000000"/>
          <w:sz w:val="28"/>
          <w:lang w:val="ru-RU"/>
        </w:rPr>
        <w:t xml:space="preserve"> ‌</w:t>
      </w:r>
      <w:bookmarkStart w:id="43" w:name="87635890-b010-49cb-95f4-49753ca9152c"/>
      <w:r w:rsidRPr="00B03427">
        <w:rPr>
          <w:rFonts w:ascii="Times New Roman" w:hAnsi="Times New Roman"/>
          <w:color w:val="000000"/>
          <w:sz w:val="28"/>
          <w:lang w:val="ru-RU"/>
        </w:rPr>
        <w:t xml:space="preserve">(не менее двух). Например, </w:t>
      </w:r>
      <w:proofErr w:type="gramStart"/>
      <w:r w:rsidRPr="00B03427">
        <w:rPr>
          <w:rFonts w:ascii="Times New Roman" w:hAnsi="Times New Roman"/>
          <w:color w:val="000000"/>
          <w:sz w:val="28"/>
          <w:lang w:val="ru-RU"/>
        </w:rPr>
        <w:t>Дж</w:t>
      </w:r>
      <w:proofErr w:type="gramEnd"/>
      <w:r w:rsidRPr="00B03427">
        <w:rPr>
          <w:rFonts w:ascii="Times New Roman" w:hAnsi="Times New Roman"/>
          <w:color w:val="000000"/>
          <w:sz w:val="28"/>
          <w:lang w:val="ru-RU"/>
        </w:rPr>
        <w:t xml:space="preserve">. К. Роулинг. «Гарри Поттер» (главы по выбору), Д. У. Джонс. </w:t>
      </w:r>
      <w:r w:rsidRPr="00507AD7">
        <w:rPr>
          <w:rFonts w:ascii="Times New Roman" w:hAnsi="Times New Roman"/>
          <w:color w:val="000000"/>
          <w:sz w:val="28"/>
          <w:lang w:val="ru-RU"/>
        </w:rPr>
        <w:t>«Дом с характером» и др.</w:t>
      </w:r>
      <w:bookmarkEnd w:id="43"/>
      <w:r w:rsidRPr="00507AD7">
        <w:rPr>
          <w:rFonts w:ascii="Times New Roman" w:hAnsi="Times New Roman"/>
          <w:color w:val="000000"/>
          <w:sz w:val="28"/>
          <w:lang w:val="ru-RU"/>
        </w:rPr>
        <w:t>‌‌</w:t>
      </w:r>
    </w:p>
    <w:p w:rsidR="00C748EA" w:rsidRPr="00507AD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8 КЛАСС</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Древнерусская литература.</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Житийная литература</w:t>
      </w:r>
      <w:r w:rsidRPr="00B03427">
        <w:rPr>
          <w:rFonts w:ascii="Times New Roman" w:hAnsi="Times New Roman"/>
          <w:color w:val="000000"/>
          <w:sz w:val="28"/>
          <w:lang w:val="ru-RU"/>
        </w:rPr>
        <w:t xml:space="preserve"> ‌</w:t>
      </w:r>
      <w:bookmarkStart w:id="44" w:name="985594a0-fcf7-4207-a4d1-f380ff5738df"/>
      <w:r w:rsidRPr="00B03427">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44"/>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w:t>
      </w:r>
      <w:r>
        <w:rPr>
          <w:rFonts w:ascii="Times New Roman" w:hAnsi="Times New Roman"/>
          <w:b/>
          <w:color w:val="000000"/>
          <w:sz w:val="28"/>
        </w:rPr>
        <w:t>XVIII</w:t>
      </w:r>
      <w:r w:rsidRPr="00B03427">
        <w:rPr>
          <w:rFonts w:ascii="Times New Roman" w:hAnsi="Times New Roman"/>
          <w:b/>
          <w:color w:val="000000"/>
          <w:sz w:val="28"/>
          <w:lang w:val="ru-RU"/>
        </w:rPr>
        <w:t xml:space="preserve"> века.</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Д. И. Фонвизин. </w:t>
      </w:r>
      <w:r w:rsidRPr="00B03427">
        <w:rPr>
          <w:rFonts w:ascii="Times New Roman" w:hAnsi="Times New Roman"/>
          <w:color w:val="000000"/>
          <w:sz w:val="28"/>
          <w:lang w:val="ru-RU"/>
        </w:rPr>
        <w:t xml:space="preserve">Комедия «Недоросль».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B03427">
        <w:rPr>
          <w:rFonts w:ascii="Times New Roman" w:hAnsi="Times New Roman"/>
          <w:b/>
          <w:color w:val="000000"/>
          <w:sz w:val="28"/>
          <w:lang w:val="ru-RU"/>
        </w:rPr>
        <w:t xml:space="preserve"> 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А. С. Пушкин.</w:t>
      </w:r>
      <w:r w:rsidRPr="00B03427">
        <w:rPr>
          <w:rFonts w:ascii="Times New Roman" w:hAnsi="Times New Roman"/>
          <w:color w:val="000000"/>
          <w:sz w:val="28"/>
          <w:lang w:val="ru-RU"/>
        </w:rPr>
        <w:t xml:space="preserve"> Стихотворения ‌</w:t>
      </w:r>
      <w:bookmarkStart w:id="45" w:name="5b5c3fe8-b2de-4b56-86d3-e3754f0ba265"/>
      <w:r w:rsidRPr="00B03427">
        <w:rPr>
          <w:rFonts w:ascii="Times New Roman" w:hAnsi="Times New Roman"/>
          <w:color w:val="000000"/>
          <w:sz w:val="28"/>
          <w:lang w:val="ru-RU"/>
        </w:rPr>
        <w:t xml:space="preserve">(не менее двух). Например, «К Чаадаеву», «Анчар» и др. </w:t>
      </w:r>
      <w:r w:rsidRPr="00507AD7">
        <w:rPr>
          <w:rFonts w:ascii="Times New Roman" w:hAnsi="Times New Roman"/>
          <w:color w:val="000000"/>
          <w:sz w:val="28"/>
          <w:lang w:val="ru-RU"/>
        </w:rPr>
        <w:t xml:space="preserve">«Маленькие трагедии» (одна пьеса по выбору). </w:t>
      </w:r>
      <w:r w:rsidRPr="00B03427">
        <w:rPr>
          <w:rFonts w:ascii="Times New Roman" w:hAnsi="Times New Roman"/>
          <w:color w:val="000000"/>
          <w:sz w:val="28"/>
          <w:lang w:val="ru-RU"/>
        </w:rPr>
        <w:t xml:space="preserve">Например, «Моцарт и Сальери», «Каменный гость». </w:t>
      </w:r>
      <w:bookmarkEnd w:id="45"/>
      <w:r w:rsidRPr="00B03427">
        <w:rPr>
          <w:rFonts w:ascii="Times New Roman" w:hAnsi="Times New Roman"/>
          <w:color w:val="000000"/>
          <w:sz w:val="28"/>
          <w:lang w:val="ru-RU"/>
        </w:rPr>
        <w:t xml:space="preserve">‌‌Роман «Капитанская дочка». </w:t>
      </w:r>
    </w:p>
    <w:p w:rsidR="00C748EA" w:rsidRPr="00507AD7" w:rsidRDefault="0047548C">
      <w:pPr>
        <w:spacing w:after="0" w:line="264" w:lineRule="auto"/>
        <w:ind w:firstLine="600"/>
        <w:jc w:val="both"/>
        <w:rPr>
          <w:lang w:val="ru-RU"/>
        </w:rPr>
      </w:pPr>
      <w:r w:rsidRPr="00B03427">
        <w:rPr>
          <w:rFonts w:ascii="Times New Roman" w:hAnsi="Times New Roman"/>
          <w:b/>
          <w:color w:val="000000"/>
          <w:sz w:val="28"/>
          <w:lang w:val="ru-RU"/>
        </w:rPr>
        <w:t>М. Ю. Лермонтов.</w:t>
      </w:r>
      <w:r w:rsidRPr="00B03427">
        <w:rPr>
          <w:rFonts w:ascii="Times New Roman" w:hAnsi="Times New Roman"/>
          <w:color w:val="000000"/>
          <w:sz w:val="28"/>
          <w:lang w:val="ru-RU"/>
        </w:rPr>
        <w:t xml:space="preserve"> Стихотворения ‌</w:t>
      </w:r>
      <w:bookmarkStart w:id="46" w:name="1749eea8-4a2b-4b41-b15d-2fbade426127"/>
      <w:r w:rsidRPr="00B03427">
        <w:rPr>
          <w:rFonts w:ascii="Times New Roman" w:hAnsi="Times New Roman"/>
          <w:color w:val="000000"/>
          <w:sz w:val="28"/>
          <w:lang w:val="ru-RU"/>
        </w:rPr>
        <w:t xml:space="preserve">(не менее двух). </w:t>
      </w:r>
      <w:proofErr w:type="gramStart"/>
      <w:r w:rsidRPr="00B03427">
        <w:rPr>
          <w:rFonts w:ascii="Times New Roman" w:hAnsi="Times New Roman"/>
          <w:color w:val="000000"/>
          <w:sz w:val="28"/>
          <w:lang w:val="ru-RU"/>
        </w:rPr>
        <w:t>Например, «Я не хочу, чтоб свет узнал…», «Из-под таинственной, холодной полумаски…», «Нищий» и др.</w:t>
      </w:r>
      <w:bookmarkEnd w:id="46"/>
      <w:r w:rsidRPr="00B03427">
        <w:rPr>
          <w:rFonts w:ascii="Times New Roman" w:hAnsi="Times New Roman"/>
          <w:color w:val="000000"/>
          <w:sz w:val="28"/>
          <w:lang w:val="ru-RU"/>
        </w:rPr>
        <w:t xml:space="preserve">‌‌ </w:t>
      </w:r>
      <w:r w:rsidRPr="00507AD7">
        <w:rPr>
          <w:rFonts w:ascii="Times New Roman" w:hAnsi="Times New Roman"/>
          <w:color w:val="000000"/>
          <w:sz w:val="28"/>
          <w:lang w:val="ru-RU"/>
        </w:rPr>
        <w:t xml:space="preserve">Поэма «Мцыри». </w:t>
      </w:r>
      <w:proofErr w:type="gramEnd"/>
    </w:p>
    <w:p w:rsidR="00C748EA" w:rsidRPr="00B03427" w:rsidRDefault="0047548C">
      <w:pPr>
        <w:spacing w:after="0" w:line="264" w:lineRule="auto"/>
        <w:ind w:firstLine="600"/>
        <w:jc w:val="both"/>
        <w:rPr>
          <w:lang w:val="ru-RU"/>
        </w:rPr>
      </w:pPr>
      <w:r w:rsidRPr="00507AD7">
        <w:rPr>
          <w:rFonts w:ascii="Times New Roman" w:hAnsi="Times New Roman"/>
          <w:b/>
          <w:color w:val="000000"/>
          <w:sz w:val="28"/>
          <w:lang w:val="ru-RU"/>
        </w:rPr>
        <w:t xml:space="preserve">Н. В. Гоголь. </w:t>
      </w:r>
      <w:r w:rsidRPr="00507AD7">
        <w:rPr>
          <w:rFonts w:ascii="Times New Roman" w:hAnsi="Times New Roman"/>
          <w:color w:val="000000"/>
          <w:sz w:val="28"/>
          <w:lang w:val="ru-RU"/>
        </w:rPr>
        <w:t xml:space="preserve">Повесть «Шинель». </w:t>
      </w:r>
      <w:r w:rsidRPr="00B03427">
        <w:rPr>
          <w:rFonts w:ascii="Times New Roman" w:hAnsi="Times New Roman"/>
          <w:color w:val="000000"/>
          <w:sz w:val="28"/>
          <w:lang w:val="ru-RU"/>
        </w:rPr>
        <w:t xml:space="preserve">Комедия «Ревизор».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03427">
        <w:rPr>
          <w:rFonts w:ascii="Times New Roman" w:hAnsi="Times New Roman"/>
          <w:b/>
          <w:color w:val="000000"/>
          <w:sz w:val="28"/>
          <w:lang w:val="ru-RU"/>
        </w:rPr>
        <w:t xml:space="preserve"> века.</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И. С. Тургенев.</w:t>
      </w:r>
      <w:r w:rsidRPr="00B03427">
        <w:rPr>
          <w:rFonts w:ascii="Times New Roman" w:hAnsi="Times New Roman"/>
          <w:color w:val="000000"/>
          <w:sz w:val="28"/>
          <w:lang w:val="ru-RU"/>
        </w:rPr>
        <w:t xml:space="preserve"> Повести ‌</w:t>
      </w:r>
      <w:bookmarkStart w:id="47" w:name="fabf9287-55ad-4e60-84d5-add7a98c2934"/>
      <w:r w:rsidRPr="00B03427">
        <w:rPr>
          <w:rFonts w:ascii="Times New Roman" w:hAnsi="Times New Roman"/>
          <w:color w:val="000000"/>
          <w:sz w:val="28"/>
          <w:lang w:val="ru-RU"/>
        </w:rPr>
        <w:t>(одна по выбору). Например, «Ася», «Первая любовь».</w:t>
      </w:r>
      <w:bookmarkEnd w:id="47"/>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Ф. М. Достоевский. </w:t>
      </w:r>
      <w:r w:rsidRPr="00B03427">
        <w:rPr>
          <w:rFonts w:ascii="Times New Roman" w:hAnsi="Times New Roman"/>
          <w:color w:val="000000"/>
          <w:sz w:val="28"/>
          <w:lang w:val="ru-RU"/>
        </w:rPr>
        <w:t>‌</w:t>
      </w:r>
      <w:bookmarkStart w:id="48" w:name="d4361b3a-67eb-4f10-a5c6-46aeb46ddd0f"/>
      <w:r w:rsidRPr="00B03427">
        <w:rPr>
          <w:rFonts w:ascii="Times New Roman" w:hAnsi="Times New Roman"/>
          <w:color w:val="000000"/>
          <w:sz w:val="28"/>
          <w:lang w:val="ru-RU"/>
        </w:rPr>
        <w:t>«Бедные люди», «Белые ночи» (одно произведение по выбору).</w:t>
      </w:r>
      <w:bookmarkEnd w:id="48"/>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lastRenderedPageBreak/>
        <w:t xml:space="preserve">Л. Н. Толстой. </w:t>
      </w:r>
      <w:r w:rsidRPr="00B03427">
        <w:rPr>
          <w:rFonts w:ascii="Times New Roman" w:hAnsi="Times New Roman"/>
          <w:color w:val="000000"/>
          <w:sz w:val="28"/>
          <w:lang w:val="ru-RU"/>
        </w:rPr>
        <w:t>Повести и рассказы ‌</w:t>
      </w:r>
      <w:bookmarkStart w:id="49" w:name="1cb9fa85-1479-480f-ac52-31806803cd56"/>
      <w:r w:rsidRPr="00B03427">
        <w:rPr>
          <w:rFonts w:ascii="Times New Roman" w:hAnsi="Times New Roman"/>
          <w:color w:val="000000"/>
          <w:sz w:val="28"/>
          <w:lang w:val="ru-RU"/>
        </w:rPr>
        <w:t>(одно произведение по выбору). Например, «Отрочество» (главы).</w:t>
      </w:r>
      <w:bookmarkEnd w:id="49"/>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B03427">
        <w:rPr>
          <w:rFonts w:ascii="Times New Roman" w:hAnsi="Times New Roman"/>
          <w:b/>
          <w:color w:val="000000"/>
          <w:sz w:val="28"/>
          <w:lang w:val="ru-RU"/>
        </w:rPr>
        <w:t xml:space="preserve"> 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Произведения писателей русского зарубежья</w:t>
      </w:r>
      <w:r w:rsidRPr="00B03427">
        <w:rPr>
          <w:rFonts w:ascii="Times New Roman" w:hAnsi="Times New Roman"/>
          <w:color w:val="000000"/>
          <w:sz w:val="28"/>
          <w:lang w:val="ru-RU"/>
        </w:rPr>
        <w:t xml:space="preserve"> ‌</w:t>
      </w:r>
      <w:bookmarkStart w:id="50" w:name="2d584d74-2b44-43c1-bb1d-41138fc1bfb5"/>
      <w:r w:rsidRPr="00B03427">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w:t>
      </w:r>
      <w:bookmarkEnd w:id="50"/>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Поэзия первой половины ХХ века</w:t>
      </w:r>
      <w:r w:rsidRPr="00B03427">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М. А. Булгаков</w:t>
      </w:r>
      <w:r w:rsidRPr="00B03427">
        <w:rPr>
          <w:rFonts w:ascii="Times New Roman" w:hAnsi="Times New Roman"/>
          <w:color w:val="000000"/>
          <w:sz w:val="28"/>
          <w:lang w:val="ru-RU"/>
        </w:rPr>
        <w:t xml:space="preserve"> ‌</w:t>
      </w:r>
      <w:bookmarkStart w:id="51" w:name="ef531e3a-0507-4076-89cb-456c64cbca56"/>
      <w:r w:rsidRPr="00B03427">
        <w:rPr>
          <w:rFonts w:ascii="Times New Roman" w:hAnsi="Times New Roman"/>
          <w:color w:val="000000"/>
          <w:sz w:val="28"/>
          <w:lang w:val="ru-RU"/>
        </w:rPr>
        <w:t>(одна повесть по выбору). Например, «Собачье сердце» и др.</w:t>
      </w:r>
      <w:bookmarkEnd w:id="51"/>
      <w:r w:rsidRPr="00B03427">
        <w:rPr>
          <w:rFonts w:ascii="Times New Roman" w:hAnsi="Times New Roman"/>
          <w:color w:val="000000"/>
          <w:sz w:val="28"/>
          <w:lang w:val="ru-RU"/>
        </w:rPr>
        <w:t xml:space="preserve">‌‌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B03427">
        <w:rPr>
          <w:rFonts w:ascii="Times New Roman" w:hAnsi="Times New Roman"/>
          <w:b/>
          <w:color w:val="000000"/>
          <w:sz w:val="28"/>
          <w:lang w:val="ru-RU"/>
        </w:rPr>
        <w:t xml:space="preserve"> 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А. Т. Твардовский. </w:t>
      </w:r>
      <w:proofErr w:type="gramStart"/>
      <w:r w:rsidRPr="00B03427">
        <w:rPr>
          <w:rFonts w:ascii="Times New Roman" w:hAnsi="Times New Roman"/>
          <w:color w:val="000000"/>
          <w:sz w:val="28"/>
          <w:lang w:val="ru-RU"/>
        </w:rPr>
        <w:t>Поэма «Василий Тёркин» ‌</w:t>
      </w:r>
      <w:bookmarkStart w:id="52" w:name="bf7bc9e4-c459-4e44-8cf4-6440f472144b"/>
      <w:r w:rsidRPr="00B03427">
        <w:rPr>
          <w:rFonts w:ascii="Times New Roman" w:hAnsi="Times New Roman"/>
          <w:color w:val="000000"/>
          <w:sz w:val="28"/>
          <w:lang w:val="ru-RU"/>
        </w:rPr>
        <w:t>(главы «Переправа», «Гармонь», «Два солдата», «Поединок» и др.).</w:t>
      </w:r>
      <w:bookmarkEnd w:id="52"/>
      <w:r w:rsidRPr="00B03427">
        <w:rPr>
          <w:rFonts w:ascii="Times New Roman" w:hAnsi="Times New Roman"/>
          <w:color w:val="000000"/>
          <w:sz w:val="28"/>
          <w:lang w:val="ru-RU"/>
        </w:rPr>
        <w:t xml:space="preserve">‌‌ </w:t>
      </w:r>
      <w:proofErr w:type="gramEnd"/>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А.Н. Толстой</w:t>
      </w:r>
      <w:r w:rsidRPr="00B03427">
        <w:rPr>
          <w:rFonts w:ascii="Times New Roman" w:hAnsi="Times New Roman"/>
          <w:color w:val="000000"/>
          <w:sz w:val="28"/>
          <w:lang w:val="ru-RU"/>
        </w:rPr>
        <w:t>. Рассказ «Русский характер».</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М. А. Шолохов.</w:t>
      </w:r>
      <w:r w:rsidRPr="00B03427">
        <w:rPr>
          <w:rFonts w:ascii="Times New Roman" w:hAnsi="Times New Roman"/>
          <w:color w:val="000000"/>
          <w:sz w:val="28"/>
          <w:lang w:val="ru-RU"/>
        </w:rPr>
        <w:t xml:space="preserve"> Рассказ «Судьба человека».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А. И. Солженицын.</w:t>
      </w:r>
      <w:r w:rsidRPr="00B03427">
        <w:rPr>
          <w:rFonts w:ascii="Times New Roman" w:hAnsi="Times New Roman"/>
          <w:color w:val="000000"/>
          <w:sz w:val="28"/>
          <w:lang w:val="ru-RU"/>
        </w:rPr>
        <w:t xml:space="preserve"> Рассказ «Матрёнин двор». </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B03427">
        <w:rPr>
          <w:rFonts w:ascii="Times New Roman" w:hAnsi="Times New Roman"/>
          <w:b/>
          <w:color w:val="000000"/>
          <w:sz w:val="28"/>
          <w:lang w:val="ru-RU"/>
        </w:rPr>
        <w:t>–</w:t>
      </w:r>
      <w:r>
        <w:rPr>
          <w:rFonts w:ascii="Times New Roman" w:hAnsi="Times New Roman"/>
          <w:b/>
          <w:color w:val="000000"/>
          <w:sz w:val="28"/>
        </w:rPr>
        <w:t>XXI</w:t>
      </w:r>
      <w:r w:rsidRPr="00B03427">
        <w:rPr>
          <w:rFonts w:ascii="Times New Roman" w:hAnsi="Times New Roman"/>
          <w:b/>
          <w:color w:val="000000"/>
          <w:sz w:val="28"/>
          <w:lang w:val="ru-RU"/>
        </w:rPr>
        <w:t xml:space="preserve"> века</w:t>
      </w:r>
      <w:r w:rsidRPr="00B03427">
        <w:rPr>
          <w:rFonts w:ascii="Times New Roman" w:hAnsi="Times New Roman"/>
          <w:color w:val="000000"/>
          <w:sz w:val="28"/>
          <w:lang w:val="ru-RU"/>
        </w:rPr>
        <w:t>‌</w:t>
      </w:r>
      <w:bookmarkStart w:id="53" w:name="464a1461-dc27-4c8e-855e-7a4d0048dab5"/>
      <w:r w:rsidRPr="00B03427">
        <w:rPr>
          <w:rFonts w:ascii="Times New Roman" w:hAnsi="Times New Roman"/>
          <w:color w:val="000000"/>
          <w:sz w:val="28"/>
          <w:lang w:val="ru-RU"/>
        </w:rPr>
        <w:t>(не менее двух произведений). Например, произведения Е. И. Носова, А. Н. и Б. Н. Стругацких, В. Ф. Тендрякова, Б. П. Екимова и др.</w:t>
      </w:r>
      <w:bookmarkEnd w:id="53"/>
      <w:r w:rsidRPr="00B03427">
        <w:rPr>
          <w:rFonts w:ascii="Times New Roman" w:hAnsi="Times New Roman"/>
          <w:color w:val="000000"/>
          <w:sz w:val="28"/>
          <w:lang w:val="ru-RU"/>
        </w:rPr>
        <w:t>‌‌</w:t>
      </w:r>
    </w:p>
    <w:p w:rsidR="00C748EA" w:rsidRPr="00507AD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Произведения отечественных и зарубежных прозаиков второй половины </w:t>
      </w:r>
      <w:r>
        <w:rPr>
          <w:rFonts w:ascii="Times New Roman" w:hAnsi="Times New Roman"/>
          <w:b/>
          <w:color w:val="000000"/>
          <w:sz w:val="28"/>
        </w:rPr>
        <w:t>XX</w:t>
      </w:r>
      <w:r w:rsidRPr="00B03427">
        <w:rPr>
          <w:rFonts w:ascii="Times New Roman" w:hAnsi="Times New Roman"/>
          <w:b/>
          <w:color w:val="000000"/>
          <w:sz w:val="28"/>
          <w:lang w:val="ru-RU"/>
        </w:rPr>
        <w:t>–</w:t>
      </w:r>
      <w:r>
        <w:rPr>
          <w:rFonts w:ascii="Times New Roman" w:hAnsi="Times New Roman"/>
          <w:b/>
          <w:color w:val="000000"/>
          <w:sz w:val="28"/>
        </w:rPr>
        <w:t>XXI</w:t>
      </w:r>
      <w:r w:rsidRPr="00B03427">
        <w:rPr>
          <w:rFonts w:ascii="Times New Roman" w:hAnsi="Times New Roman"/>
          <w:b/>
          <w:color w:val="000000"/>
          <w:sz w:val="28"/>
          <w:lang w:val="ru-RU"/>
        </w:rPr>
        <w:t xml:space="preserve"> века </w:t>
      </w:r>
      <w:r w:rsidRPr="00B03427">
        <w:rPr>
          <w:rFonts w:ascii="Times New Roman" w:hAnsi="Times New Roman"/>
          <w:color w:val="000000"/>
          <w:sz w:val="28"/>
          <w:lang w:val="ru-RU"/>
        </w:rPr>
        <w:t>‌</w:t>
      </w:r>
      <w:bookmarkStart w:id="54" w:name="ed5b2d90-0663-4a5c-8be5-da4aade46b54"/>
      <w:r w:rsidRPr="00B03427">
        <w:rPr>
          <w:rFonts w:ascii="Times New Roman" w:hAnsi="Times New Roman"/>
          <w:color w:val="000000"/>
          <w:sz w:val="28"/>
          <w:lang w:val="ru-RU"/>
        </w:rPr>
        <w:t xml:space="preserve">(не менее двух произведений на тему «Человек в ситуации нравственного выбора»). </w:t>
      </w:r>
      <w:proofErr w:type="gramStart"/>
      <w:r w:rsidRPr="00B03427">
        <w:rPr>
          <w:rFonts w:ascii="Times New Roman" w:hAnsi="Times New Roman"/>
          <w:color w:val="000000"/>
          <w:sz w:val="28"/>
          <w:lang w:val="ru-RU"/>
        </w:rPr>
        <w:t xml:space="preserve">Например, произведения В. П. Астафьева, Ю. В. Бондарева, Н. С. Дашевской, Дж. </w:t>
      </w:r>
      <w:r w:rsidRPr="00507AD7">
        <w:rPr>
          <w:rFonts w:ascii="Times New Roman" w:hAnsi="Times New Roman"/>
          <w:color w:val="000000"/>
          <w:sz w:val="28"/>
          <w:lang w:val="ru-RU"/>
        </w:rPr>
        <w:t>Сэлинджера, К. Патерсон, Б. Кауфман и др.).</w:t>
      </w:r>
      <w:bookmarkEnd w:id="54"/>
      <w:r w:rsidRPr="00507AD7">
        <w:rPr>
          <w:rFonts w:ascii="Times New Roman" w:hAnsi="Times New Roman"/>
          <w:color w:val="000000"/>
          <w:sz w:val="28"/>
          <w:lang w:val="ru-RU"/>
        </w:rPr>
        <w:t xml:space="preserve">‌‌ </w:t>
      </w:r>
      <w:proofErr w:type="gramEnd"/>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B03427">
        <w:rPr>
          <w:rFonts w:ascii="Times New Roman" w:hAnsi="Times New Roman"/>
          <w:b/>
          <w:color w:val="000000"/>
          <w:sz w:val="28"/>
          <w:lang w:val="ru-RU"/>
        </w:rPr>
        <w:t xml:space="preserve"> – начала </w:t>
      </w:r>
      <w:r>
        <w:rPr>
          <w:rFonts w:ascii="Times New Roman" w:hAnsi="Times New Roman"/>
          <w:b/>
          <w:color w:val="000000"/>
          <w:sz w:val="28"/>
        </w:rPr>
        <w:t>XXI</w:t>
      </w:r>
      <w:r w:rsidRPr="00B03427">
        <w:rPr>
          <w:rFonts w:ascii="Times New Roman" w:hAnsi="Times New Roman"/>
          <w:b/>
          <w:color w:val="000000"/>
          <w:sz w:val="28"/>
          <w:lang w:val="ru-RU"/>
        </w:rPr>
        <w:t xml:space="preserve"> века</w:t>
      </w:r>
      <w:r w:rsidRPr="00B03427">
        <w:rPr>
          <w:rFonts w:ascii="Times New Roman" w:hAnsi="Times New Roman"/>
          <w:color w:val="000000"/>
          <w:sz w:val="28"/>
          <w:lang w:val="ru-RU"/>
        </w:rPr>
        <w:t xml:space="preserve"> ‌</w:t>
      </w:r>
      <w:bookmarkStart w:id="55" w:name="adb853ee-930d-4a27-923a-b9cb0245de5e"/>
      <w:r w:rsidRPr="00B03427">
        <w:rPr>
          <w:rFonts w:ascii="Times New Roman" w:hAnsi="Times New Roman"/>
          <w:color w:val="000000"/>
          <w:sz w:val="28"/>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55"/>
      <w:r w:rsidRPr="00B03427">
        <w:rPr>
          <w:rFonts w:ascii="Times New Roman" w:hAnsi="Times New Roman"/>
          <w:color w:val="000000"/>
          <w:sz w:val="28"/>
          <w:lang w:val="ru-RU"/>
        </w:rPr>
        <w:t>‌‌</w:t>
      </w:r>
    </w:p>
    <w:p w:rsidR="00C748EA" w:rsidRPr="00B03427" w:rsidRDefault="0047548C">
      <w:pPr>
        <w:shd w:val="clear" w:color="auto" w:fill="FFFFFF"/>
        <w:spacing w:after="0" w:line="264" w:lineRule="auto"/>
        <w:ind w:firstLine="600"/>
        <w:jc w:val="both"/>
        <w:rPr>
          <w:lang w:val="ru-RU"/>
        </w:rPr>
      </w:pPr>
      <w:r w:rsidRPr="00B03427">
        <w:rPr>
          <w:rFonts w:ascii="Times New Roman" w:hAnsi="Times New Roman"/>
          <w:b/>
          <w:color w:val="000000"/>
          <w:sz w:val="28"/>
          <w:lang w:val="ru-RU"/>
        </w:rPr>
        <w:t>Зарубежная литература. У. Шекспир.</w:t>
      </w:r>
      <w:r w:rsidRPr="00B03427">
        <w:rPr>
          <w:rFonts w:ascii="Times New Roman" w:hAnsi="Times New Roman"/>
          <w:color w:val="000000"/>
          <w:sz w:val="28"/>
          <w:lang w:val="ru-RU"/>
        </w:rPr>
        <w:t xml:space="preserve"> Сонеты ‌</w:t>
      </w:r>
      <w:bookmarkStart w:id="56" w:name="0d55d6d3-7190-4389-8070-261d3434d548"/>
      <w:r w:rsidRPr="00B03427">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 </w:t>
      </w:r>
      <w:bookmarkEnd w:id="56"/>
      <w:r w:rsidRPr="00B03427">
        <w:rPr>
          <w:rFonts w:ascii="Times New Roman" w:hAnsi="Times New Roman"/>
          <w:color w:val="000000"/>
          <w:sz w:val="28"/>
          <w:lang w:val="ru-RU"/>
        </w:rPr>
        <w:t>‌‌Трагедия «Ромео и Джульетта» ‌</w:t>
      </w:r>
      <w:bookmarkStart w:id="57" w:name="b53ea1d5-9b20-4ab2-824f-f7ee2f330726"/>
      <w:r w:rsidRPr="00B03427">
        <w:rPr>
          <w:rFonts w:ascii="Times New Roman" w:hAnsi="Times New Roman"/>
          <w:color w:val="000000"/>
          <w:sz w:val="28"/>
          <w:lang w:val="ru-RU"/>
        </w:rPr>
        <w:t>(фрагменты по выбору).</w:t>
      </w:r>
      <w:bookmarkEnd w:id="57"/>
      <w:r w:rsidRPr="00B03427">
        <w:rPr>
          <w:rFonts w:ascii="Times New Roman" w:hAnsi="Times New Roman"/>
          <w:color w:val="000000"/>
          <w:sz w:val="28"/>
          <w:lang w:val="ru-RU"/>
        </w:rPr>
        <w:t xml:space="preserve">‌‌ </w:t>
      </w:r>
    </w:p>
    <w:p w:rsidR="00C748EA" w:rsidRPr="00B03427" w:rsidRDefault="0047548C">
      <w:pPr>
        <w:shd w:val="clear" w:color="auto" w:fill="FFFFFF"/>
        <w:spacing w:after="0" w:line="264" w:lineRule="auto"/>
        <w:ind w:firstLine="600"/>
        <w:jc w:val="both"/>
        <w:rPr>
          <w:lang w:val="ru-RU"/>
        </w:rPr>
      </w:pPr>
      <w:r w:rsidRPr="00B03427">
        <w:rPr>
          <w:rFonts w:ascii="Times New Roman" w:hAnsi="Times New Roman"/>
          <w:b/>
          <w:color w:val="000000"/>
          <w:sz w:val="28"/>
          <w:lang w:val="ru-RU"/>
        </w:rPr>
        <w:t xml:space="preserve">Ж.-Б. Мольер. </w:t>
      </w:r>
      <w:r w:rsidRPr="00B03427">
        <w:rPr>
          <w:rFonts w:ascii="Times New Roman" w:hAnsi="Times New Roman"/>
          <w:color w:val="000000"/>
          <w:sz w:val="28"/>
          <w:lang w:val="ru-RU"/>
        </w:rPr>
        <w:t>Комедия «Мещанин во дворянстве» ‌</w:t>
      </w:r>
      <w:bookmarkStart w:id="58" w:name="0d430c7d-1e84-4c15-8128-09b5a0ae5b8e"/>
      <w:r w:rsidRPr="00B03427">
        <w:rPr>
          <w:rFonts w:ascii="Times New Roman" w:hAnsi="Times New Roman"/>
          <w:color w:val="000000"/>
          <w:sz w:val="28"/>
          <w:lang w:val="ru-RU"/>
        </w:rPr>
        <w:t>(фрагменты по выбору).</w:t>
      </w:r>
      <w:bookmarkEnd w:id="58"/>
      <w:r w:rsidRPr="00B03427">
        <w:rPr>
          <w:rFonts w:ascii="Times New Roman" w:hAnsi="Times New Roman"/>
          <w:color w:val="000000"/>
          <w:sz w:val="28"/>
          <w:lang w:val="ru-RU"/>
        </w:rPr>
        <w:t>‌‌</w:t>
      </w:r>
    </w:p>
    <w:p w:rsidR="00C748EA" w:rsidRPr="00B03427" w:rsidRDefault="00C748EA">
      <w:pPr>
        <w:spacing w:after="0" w:line="264" w:lineRule="auto"/>
        <w:ind w:left="120"/>
        <w:jc w:val="both"/>
        <w:rPr>
          <w:lang w:val="ru-RU"/>
        </w:rPr>
      </w:pPr>
    </w:p>
    <w:p w:rsidR="0089331A" w:rsidRDefault="0089331A">
      <w:pPr>
        <w:spacing w:after="0" w:line="264" w:lineRule="auto"/>
        <w:ind w:left="120"/>
        <w:jc w:val="both"/>
        <w:rPr>
          <w:rFonts w:ascii="Times New Roman" w:hAnsi="Times New Roman"/>
          <w:b/>
          <w:color w:val="000000"/>
          <w:sz w:val="28"/>
          <w:lang w:val="ru-RU"/>
        </w:rPr>
      </w:pPr>
      <w:bookmarkStart w:id="59" w:name="block-21345559"/>
      <w:bookmarkEnd w:id="6"/>
    </w:p>
    <w:p w:rsidR="0089331A" w:rsidRDefault="0089331A">
      <w:pPr>
        <w:spacing w:after="0" w:line="264" w:lineRule="auto"/>
        <w:ind w:left="120"/>
        <w:jc w:val="both"/>
        <w:rPr>
          <w:rFonts w:ascii="Times New Roman" w:hAnsi="Times New Roman"/>
          <w:b/>
          <w:color w:val="000000"/>
          <w:sz w:val="28"/>
          <w:lang w:val="ru-RU"/>
        </w:rPr>
      </w:pPr>
    </w:p>
    <w:p w:rsidR="0089331A" w:rsidRDefault="0089331A">
      <w:pPr>
        <w:spacing w:after="0" w:line="264" w:lineRule="auto"/>
        <w:ind w:left="120"/>
        <w:jc w:val="both"/>
        <w:rPr>
          <w:rFonts w:ascii="Times New Roman" w:hAnsi="Times New Roman"/>
          <w:b/>
          <w:color w:val="000000"/>
          <w:sz w:val="28"/>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lastRenderedPageBreak/>
        <w:t>ПЛАНИРУЕМЫЕ ОБРАЗОВАТЕЛЬНЫЕ РЕЗУЛЬТАТЫ</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B03427">
        <w:rPr>
          <w:rFonts w:ascii="Times New Roman" w:hAnsi="Times New Roman"/>
          <w:color w:val="000000"/>
          <w:sz w:val="28"/>
          <w:lang w:val="ru-RU"/>
        </w:rPr>
        <w:t>обучающимися</w:t>
      </w:r>
      <w:proofErr w:type="gramEnd"/>
      <w:r w:rsidRPr="00B03427">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ЛИЧНОСТНЫЕ РЕЗУЛЬТАТЫ</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748EA" w:rsidRPr="00B03427" w:rsidRDefault="00C748EA">
      <w:pPr>
        <w:spacing w:after="0" w:line="264" w:lineRule="auto"/>
        <w:ind w:left="120"/>
        <w:jc w:val="both"/>
        <w:rPr>
          <w:lang w:val="ru-RU"/>
        </w:rPr>
      </w:pPr>
    </w:p>
    <w:p w:rsidR="00C748EA" w:rsidRDefault="0047548C">
      <w:pPr>
        <w:spacing w:after="0" w:line="264" w:lineRule="auto"/>
        <w:ind w:left="120"/>
        <w:jc w:val="both"/>
      </w:pPr>
      <w:r>
        <w:rPr>
          <w:rFonts w:ascii="Times New Roman" w:hAnsi="Times New Roman"/>
          <w:b/>
          <w:color w:val="000000"/>
          <w:sz w:val="28"/>
        </w:rPr>
        <w:t>Гражданского воспитания:</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неприятие любых форм экстремизма, дискриминации;</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понимание роли различных социальных институтов в жизни человека;</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представление о способах противодействия коррупции;</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lastRenderedPageBreak/>
        <w:t>активное участие в школьном самоуправлении;</w:t>
      </w:r>
    </w:p>
    <w:p w:rsidR="00C748EA" w:rsidRPr="00B03427" w:rsidRDefault="0047548C">
      <w:pPr>
        <w:numPr>
          <w:ilvl w:val="0"/>
          <w:numId w:val="1"/>
        </w:numPr>
        <w:spacing w:after="0" w:line="264" w:lineRule="auto"/>
        <w:jc w:val="both"/>
        <w:rPr>
          <w:lang w:val="ru-RU"/>
        </w:rPr>
      </w:pPr>
      <w:r w:rsidRPr="00B03427">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C748EA" w:rsidRPr="00B03427" w:rsidRDefault="00C748EA">
      <w:pPr>
        <w:spacing w:after="0" w:line="264" w:lineRule="auto"/>
        <w:ind w:left="120"/>
        <w:jc w:val="both"/>
        <w:rPr>
          <w:lang w:val="ru-RU"/>
        </w:rPr>
      </w:pPr>
    </w:p>
    <w:p w:rsidR="00C748EA" w:rsidRDefault="0047548C">
      <w:pPr>
        <w:spacing w:after="0" w:line="264" w:lineRule="auto"/>
        <w:ind w:left="120"/>
        <w:jc w:val="both"/>
      </w:pPr>
      <w:r>
        <w:rPr>
          <w:rFonts w:ascii="Times New Roman" w:hAnsi="Times New Roman"/>
          <w:b/>
          <w:color w:val="000000"/>
          <w:sz w:val="28"/>
        </w:rPr>
        <w:t>Патриотического воспитания:</w:t>
      </w:r>
    </w:p>
    <w:p w:rsidR="00C748EA" w:rsidRPr="00B03427" w:rsidRDefault="0047548C">
      <w:pPr>
        <w:numPr>
          <w:ilvl w:val="0"/>
          <w:numId w:val="2"/>
        </w:numPr>
        <w:spacing w:after="0" w:line="264" w:lineRule="auto"/>
        <w:jc w:val="both"/>
        <w:rPr>
          <w:lang w:val="ru-RU"/>
        </w:rPr>
      </w:pPr>
      <w:r w:rsidRPr="00B03427">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C748EA" w:rsidRPr="00B03427" w:rsidRDefault="0047548C">
      <w:pPr>
        <w:numPr>
          <w:ilvl w:val="0"/>
          <w:numId w:val="2"/>
        </w:numPr>
        <w:spacing w:after="0" w:line="264" w:lineRule="auto"/>
        <w:jc w:val="both"/>
        <w:rPr>
          <w:lang w:val="ru-RU"/>
        </w:rPr>
      </w:pPr>
      <w:r w:rsidRPr="00B0342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C748EA" w:rsidRPr="00B03427" w:rsidRDefault="0047548C">
      <w:pPr>
        <w:numPr>
          <w:ilvl w:val="0"/>
          <w:numId w:val="2"/>
        </w:numPr>
        <w:spacing w:after="0" w:line="264" w:lineRule="auto"/>
        <w:jc w:val="both"/>
        <w:rPr>
          <w:lang w:val="ru-RU"/>
        </w:rPr>
      </w:pPr>
      <w:r w:rsidRPr="00B0342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C748EA" w:rsidRPr="00B03427" w:rsidRDefault="00C748EA">
      <w:pPr>
        <w:spacing w:after="0" w:line="264" w:lineRule="auto"/>
        <w:ind w:left="120"/>
        <w:jc w:val="both"/>
        <w:rPr>
          <w:lang w:val="ru-RU"/>
        </w:rPr>
      </w:pPr>
    </w:p>
    <w:p w:rsidR="00C748EA" w:rsidRDefault="0047548C">
      <w:pPr>
        <w:spacing w:after="0" w:line="264" w:lineRule="auto"/>
        <w:ind w:left="120"/>
        <w:jc w:val="both"/>
      </w:pPr>
      <w:r>
        <w:rPr>
          <w:rFonts w:ascii="Times New Roman" w:hAnsi="Times New Roman"/>
          <w:b/>
          <w:color w:val="000000"/>
          <w:sz w:val="28"/>
        </w:rPr>
        <w:t>Духовно-нравственного воспитания:</w:t>
      </w:r>
    </w:p>
    <w:p w:rsidR="00C748EA" w:rsidRPr="00B03427" w:rsidRDefault="0047548C">
      <w:pPr>
        <w:numPr>
          <w:ilvl w:val="0"/>
          <w:numId w:val="3"/>
        </w:numPr>
        <w:spacing w:after="0" w:line="264" w:lineRule="auto"/>
        <w:jc w:val="both"/>
        <w:rPr>
          <w:lang w:val="ru-RU"/>
        </w:rPr>
      </w:pPr>
      <w:r w:rsidRPr="00B03427">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C748EA" w:rsidRPr="00B03427" w:rsidRDefault="0047548C">
      <w:pPr>
        <w:numPr>
          <w:ilvl w:val="0"/>
          <w:numId w:val="3"/>
        </w:numPr>
        <w:spacing w:after="0" w:line="264" w:lineRule="auto"/>
        <w:jc w:val="both"/>
        <w:rPr>
          <w:lang w:val="ru-RU"/>
        </w:rPr>
      </w:pPr>
      <w:r w:rsidRPr="00B03427">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C748EA" w:rsidRPr="00B03427" w:rsidRDefault="0047548C">
      <w:pPr>
        <w:numPr>
          <w:ilvl w:val="0"/>
          <w:numId w:val="3"/>
        </w:numPr>
        <w:spacing w:after="0" w:line="264" w:lineRule="auto"/>
        <w:jc w:val="both"/>
        <w:rPr>
          <w:lang w:val="ru-RU"/>
        </w:rPr>
      </w:pPr>
      <w:r w:rsidRPr="00B0342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C748EA" w:rsidRPr="00B03427" w:rsidRDefault="00C748EA">
      <w:pPr>
        <w:spacing w:after="0" w:line="264" w:lineRule="auto"/>
        <w:ind w:left="120"/>
        <w:jc w:val="both"/>
        <w:rPr>
          <w:lang w:val="ru-RU"/>
        </w:rPr>
      </w:pPr>
    </w:p>
    <w:p w:rsidR="00C748EA" w:rsidRDefault="0047548C">
      <w:pPr>
        <w:spacing w:after="0" w:line="264" w:lineRule="auto"/>
        <w:ind w:left="120"/>
        <w:jc w:val="both"/>
      </w:pPr>
      <w:r>
        <w:rPr>
          <w:rFonts w:ascii="Times New Roman" w:hAnsi="Times New Roman"/>
          <w:b/>
          <w:color w:val="000000"/>
          <w:sz w:val="28"/>
        </w:rPr>
        <w:t>Эстетического воспитания:</w:t>
      </w:r>
    </w:p>
    <w:p w:rsidR="00C748EA" w:rsidRPr="00B03427" w:rsidRDefault="0047548C">
      <w:pPr>
        <w:numPr>
          <w:ilvl w:val="0"/>
          <w:numId w:val="4"/>
        </w:numPr>
        <w:spacing w:after="0" w:line="264" w:lineRule="auto"/>
        <w:jc w:val="both"/>
        <w:rPr>
          <w:lang w:val="ru-RU"/>
        </w:rPr>
      </w:pPr>
      <w:r w:rsidRPr="00B0342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C748EA" w:rsidRPr="00B03427" w:rsidRDefault="0047548C">
      <w:pPr>
        <w:numPr>
          <w:ilvl w:val="0"/>
          <w:numId w:val="4"/>
        </w:numPr>
        <w:spacing w:after="0" w:line="264" w:lineRule="auto"/>
        <w:jc w:val="both"/>
        <w:rPr>
          <w:lang w:val="ru-RU"/>
        </w:rPr>
      </w:pPr>
      <w:r w:rsidRPr="00B03427">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C748EA" w:rsidRPr="00B03427" w:rsidRDefault="0047548C">
      <w:pPr>
        <w:numPr>
          <w:ilvl w:val="0"/>
          <w:numId w:val="4"/>
        </w:numPr>
        <w:spacing w:after="0" w:line="264" w:lineRule="auto"/>
        <w:jc w:val="both"/>
        <w:rPr>
          <w:lang w:val="ru-RU"/>
        </w:rPr>
      </w:pPr>
      <w:r w:rsidRPr="00B03427">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C748EA" w:rsidRPr="00B03427" w:rsidRDefault="0047548C">
      <w:pPr>
        <w:numPr>
          <w:ilvl w:val="0"/>
          <w:numId w:val="4"/>
        </w:numPr>
        <w:spacing w:after="0" w:line="264" w:lineRule="auto"/>
        <w:jc w:val="both"/>
        <w:rPr>
          <w:lang w:val="ru-RU"/>
        </w:rPr>
      </w:pPr>
      <w:r w:rsidRPr="00B03427">
        <w:rPr>
          <w:rFonts w:ascii="Times New Roman" w:hAnsi="Times New Roman"/>
          <w:color w:val="000000"/>
          <w:sz w:val="28"/>
          <w:lang w:val="ru-RU"/>
        </w:rPr>
        <w:t>стремление к самовыражению в разных видах искусства.</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B03427">
        <w:rPr>
          <w:rFonts w:ascii="Times New Roman" w:hAnsi="Times New Roman"/>
          <w:color w:val="000000"/>
          <w:sz w:val="28"/>
          <w:lang w:val="ru-RU"/>
        </w:rPr>
        <w:t>интернет-среде</w:t>
      </w:r>
      <w:proofErr w:type="gramEnd"/>
      <w:r w:rsidRPr="00B03427">
        <w:rPr>
          <w:rFonts w:ascii="Times New Roman" w:hAnsi="Times New Roman"/>
          <w:color w:val="000000"/>
          <w:sz w:val="28"/>
          <w:lang w:val="ru-RU"/>
        </w:rPr>
        <w:t xml:space="preserve"> в процессе школьного литературного образования; </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 xml:space="preserve">умение </w:t>
      </w:r>
      <w:proofErr w:type="gramStart"/>
      <w:r w:rsidRPr="00B03427">
        <w:rPr>
          <w:rFonts w:ascii="Times New Roman" w:hAnsi="Times New Roman"/>
          <w:color w:val="000000"/>
          <w:sz w:val="28"/>
          <w:lang w:val="ru-RU"/>
        </w:rPr>
        <w:t>принимать себя и других, не осуждая</w:t>
      </w:r>
      <w:proofErr w:type="gramEnd"/>
      <w:r w:rsidRPr="00B03427">
        <w:rPr>
          <w:rFonts w:ascii="Times New Roman" w:hAnsi="Times New Roman"/>
          <w:color w:val="000000"/>
          <w:sz w:val="28"/>
          <w:lang w:val="ru-RU"/>
        </w:rPr>
        <w:t>;</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уметь управлять собственным эмоциональным состоянием;</w:t>
      </w:r>
    </w:p>
    <w:p w:rsidR="00C748EA" w:rsidRPr="00B03427" w:rsidRDefault="0047548C">
      <w:pPr>
        <w:numPr>
          <w:ilvl w:val="0"/>
          <w:numId w:val="5"/>
        </w:numPr>
        <w:spacing w:after="0" w:line="264" w:lineRule="auto"/>
        <w:jc w:val="both"/>
        <w:rPr>
          <w:lang w:val="ru-RU"/>
        </w:rPr>
      </w:pPr>
      <w:r w:rsidRPr="00B0342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C748EA" w:rsidRPr="00B03427" w:rsidRDefault="00C748EA">
      <w:pPr>
        <w:spacing w:after="0" w:line="264" w:lineRule="auto"/>
        <w:ind w:left="120"/>
        <w:jc w:val="both"/>
        <w:rPr>
          <w:lang w:val="ru-RU"/>
        </w:rPr>
      </w:pPr>
    </w:p>
    <w:p w:rsidR="00C748EA" w:rsidRDefault="0047548C">
      <w:pPr>
        <w:spacing w:after="0" w:line="264" w:lineRule="auto"/>
        <w:ind w:left="120"/>
        <w:jc w:val="both"/>
      </w:pPr>
      <w:r>
        <w:rPr>
          <w:rFonts w:ascii="Times New Roman" w:hAnsi="Times New Roman"/>
          <w:b/>
          <w:color w:val="000000"/>
          <w:sz w:val="28"/>
        </w:rPr>
        <w:t>Трудового воспитания:</w:t>
      </w:r>
    </w:p>
    <w:p w:rsidR="00C748EA" w:rsidRPr="00B03427" w:rsidRDefault="0047548C">
      <w:pPr>
        <w:numPr>
          <w:ilvl w:val="0"/>
          <w:numId w:val="6"/>
        </w:numPr>
        <w:spacing w:after="0" w:line="264" w:lineRule="auto"/>
        <w:jc w:val="both"/>
        <w:rPr>
          <w:lang w:val="ru-RU"/>
        </w:rPr>
      </w:pPr>
      <w:r w:rsidRPr="00B03427">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C748EA" w:rsidRPr="00B03427" w:rsidRDefault="0047548C">
      <w:pPr>
        <w:numPr>
          <w:ilvl w:val="0"/>
          <w:numId w:val="6"/>
        </w:numPr>
        <w:spacing w:after="0" w:line="264" w:lineRule="auto"/>
        <w:jc w:val="both"/>
        <w:rPr>
          <w:lang w:val="ru-RU"/>
        </w:rPr>
      </w:pPr>
      <w:r w:rsidRPr="00B03427">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C748EA" w:rsidRPr="00B03427" w:rsidRDefault="0047548C">
      <w:pPr>
        <w:numPr>
          <w:ilvl w:val="0"/>
          <w:numId w:val="6"/>
        </w:numPr>
        <w:spacing w:after="0" w:line="264" w:lineRule="auto"/>
        <w:jc w:val="both"/>
        <w:rPr>
          <w:lang w:val="ru-RU"/>
        </w:rPr>
      </w:pPr>
      <w:r w:rsidRPr="00B03427">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C748EA" w:rsidRPr="00B03427" w:rsidRDefault="0047548C">
      <w:pPr>
        <w:numPr>
          <w:ilvl w:val="0"/>
          <w:numId w:val="6"/>
        </w:numPr>
        <w:spacing w:after="0" w:line="264" w:lineRule="auto"/>
        <w:jc w:val="both"/>
        <w:rPr>
          <w:lang w:val="ru-RU"/>
        </w:rPr>
      </w:pPr>
      <w:r w:rsidRPr="00B03427">
        <w:rPr>
          <w:rFonts w:ascii="Times New Roman" w:hAnsi="Times New Roman"/>
          <w:color w:val="000000"/>
          <w:sz w:val="28"/>
          <w:lang w:val="ru-RU"/>
        </w:rPr>
        <w:t xml:space="preserve">готовность адаптироваться в профессиональной среде; </w:t>
      </w:r>
    </w:p>
    <w:p w:rsidR="00C748EA" w:rsidRPr="00B03427" w:rsidRDefault="0047548C">
      <w:pPr>
        <w:numPr>
          <w:ilvl w:val="0"/>
          <w:numId w:val="6"/>
        </w:numPr>
        <w:spacing w:after="0" w:line="264" w:lineRule="auto"/>
        <w:jc w:val="both"/>
        <w:rPr>
          <w:lang w:val="ru-RU"/>
        </w:rPr>
      </w:pPr>
      <w:r w:rsidRPr="00B03427">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C748EA" w:rsidRPr="00B03427" w:rsidRDefault="0047548C">
      <w:pPr>
        <w:numPr>
          <w:ilvl w:val="0"/>
          <w:numId w:val="6"/>
        </w:numPr>
        <w:spacing w:after="0" w:line="264" w:lineRule="auto"/>
        <w:jc w:val="both"/>
        <w:rPr>
          <w:lang w:val="ru-RU"/>
        </w:rPr>
      </w:pPr>
      <w:r w:rsidRPr="00B03427">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748EA" w:rsidRPr="00B03427" w:rsidRDefault="00C748EA">
      <w:pPr>
        <w:spacing w:after="0" w:line="264" w:lineRule="auto"/>
        <w:ind w:left="120"/>
        <w:jc w:val="both"/>
        <w:rPr>
          <w:lang w:val="ru-RU"/>
        </w:rPr>
      </w:pPr>
    </w:p>
    <w:p w:rsidR="00C748EA" w:rsidRDefault="0047548C">
      <w:pPr>
        <w:spacing w:after="0" w:line="264" w:lineRule="auto"/>
        <w:ind w:left="120"/>
        <w:jc w:val="both"/>
      </w:pPr>
      <w:r>
        <w:rPr>
          <w:rFonts w:ascii="Times New Roman" w:hAnsi="Times New Roman"/>
          <w:b/>
          <w:color w:val="000000"/>
          <w:sz w:val="28"/>
        </w:rPr>
        <w:t>Экологического воспитания:</w:t>
      </w:r>
    </w:p>
    <w:p w:rsidR="00C748EA" w:rsidRPr="00B03427" w:rsidRDefault="0047548C">
      <w:pPr>
        <w:numPr>
          <w:ilvl w:val="0"/>
          <w:numId w:val="7"/>
        </w:numPr>
        <w:spacing w:after="0" w:line="264" w:lineRule="auto"/>
        <w:jc w:val="both"/>
        <w:rPr>
          <w:lang w:val="ru-RU"/>
        </w:rPr>
      </w:pPr>
      <w:r w:rsidRPr="00B03427">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C748EA" w:rsidRPr="00B03427" w:rsidRDefault="0047548C">
      <w:pPr>
        <w:numPr>
          <w:ilvl w:val="0"/>
          <w:numId w:val="7"/>
        </w:numPr>
        <w:spacing w:after="0" w:line="264" w:lineRule="auto"/>
        <w:jc w:val="both"/>
        <w:rPr>
          <w:lang w:val="ru-RU"/>
        </w:rPr>
      </w:pPr>
      <w:r w:rsidRPr="00B03427">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C748EA" w:rsidRPr="00B03427" w:rsidRDefault="0047548C">
      <w:pPr>
        <w:numPr>
          <w:ilvl w:val="0"/>
          <w:numId w:val="7"/>
        </w:numPr>
        <w:spacing w:after="0" w:line="264" w:lineRule="auto"/>
        <w:jc w:val="both"/>
        <w:rPr>
          <w:lang w:val="ru-RU"/>
        </w:rPr>
      </w:pPr>
      <w:r w:rsidRPr="00B03427">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C748EA" w:rsidRPr="00B03427" w:rsidRDefault="0047548C">
      <w:pPr>
        <w:numPr>
          <w:ilvl w:val="0"/>
          <w:numId w:val="7"/>
        </w:numPr>
        <w:spacing w:after="0" w:line="264" w:lineRule="auto"/>
        <w:jc w:val="both"/>
        <w:rPr>
          <w:lang w:val="ru-RU"/>
        </w:rPr>
      </w:pPr>
      <w:r w:rsidRPr="00B03427">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C748EA" w:rsidRPr="00B03427" w:rsidRDefault="0047548C">
      <w:pPr>
        <w:numPr>
          <w:ilvl w:val="0"/>
          <w:numId w:val="7"/>
        </w:numPr>
        <w:spacing w:after="0" w:line="264" w:lineRule="auto"/>
        <w:jc w:val="both"/>
        <w:rPr>
          <w:lang w:val="ru-RU"/>
        </w:rPr>
      </w:pPr>
      <w:r w:rsidRPr="00B03427">
        <w:rPr>
          <w:rFonts w:ascii="Times New Roman" w:hAnsi="Times New Roman"/>
          <w:color w:val="000000"/>
          <w:sz w:val="28"/>
          <w:lang w:val="ru-RU"/>
        </w:rPr>
        <w:t>готовность к участию в практической деятельности экологической направленности.</w:t>
      </w:r>
    </w:p>
    <w:p w:rsidR="00C748EA" w:rsidRPr="00B03427" w:rsidRDefault="00C748EA">
      <w:pPr>
        <w:spacing w:after="0" w:line="264" w:lineRule="auto"/>
        <w:ind w:left="120"/>
        <w:jc w:val="both"/>
        <w:rPr>
          <w:lang w:val="ru-RU"/>
        </w:rPr>
      </w:pPr>
    </w:p>
    <w:p w:rsidR="00C748EA" w:rsidRDefault="0047548C">
      <w:pPr>
        <w:spacing w:after="0" w:line="264" w:lineRule="auto"/>
        <w:ind w:left="120"/>
        <w:jc w:val="both"/>
      </w:pPr>
      <w:r>
        <w:rPr>
          <w:rFonts w:ascii="Times New Roman" w:hAnsi="Times New Roman"/>
          <w:b/>
          <w:color w:val="000000"/>
          <w:sz w:val="28"/>
        </w:rPr>
        <w:t>Ценности научного познания:</w:t>
      </w:r>
    </w:p>
    <w:p w:rsidR="00C748EA" w:rsidRPr="00B03427" w:rsidRDefault="0047548C">
      <w:pPr>
        <w:numPr>
          <w:ilvl w:val="0"/>
          <w:numId w:val="8"/>
        </w:numPr>
        <w:spacing w:after="0" w:line="264" w:lineRule="auto"/>
        <w:jc w:val="both"/>
        <w:rPr>
          <w:lang w:val="ru-RU"/>
        </w:rPr>
      </w:pPr>
      <w:r w:rsidRPr="00B03427">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C748EA" w:rsidRPr="00B03427" w:rsidRDefault="0047548C">
      <w:pPr>
        <w:numPr>
          <w:ilvl w:val="0"/>
          <w:numId w:val="8"/>
        </w:numPr>
        <w:spacing w:after="0" w:line="264" w:lineRule="auto"/>
        <w:jc w:val="both"/>
        <w:rPr>
          <w:lang w:val="ru-RU"/>
        </w:rPr>
      </w:pPr>
      <w:r w:rsidRPr="00B03427">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C748EA" w:rsidRPr="00B03427" w:rsidRDefault="0047548C">
      <w:pPr>
        <w:numPr>
          <w:ilvl w:val="0"/>
          <w:numId w:val="8"/>
        </w:numPr>
        <w:spacing w:after="0" w:line="264" w:lineRule="auto"/>
        <w:jc w:val="both"/>
        <w:rPr>
          <w:lang w:val="ru-RU"/>
        </w:rPr>
      </w:pPr>
      <w:r w:rsidRPr="00B03427">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C748EA" w:rsidRPr="00B03427" w:rsidRDefault="0047548C">
      <w:pPr>
        <w:numPr>
          <w:ilvl w:val="0"/>
          <w:numId w:val="8"/>
        </w:numPr>
        <w:spacing w:after="0" w:line="264" w:lineRule="auto"/>
        <w:jc w:val="both"/>
        <w:rPr>
          <w:lang w:val="ru-RU"/>
        </w:rPr>
      </w:pPr>
      <w:r w:rsidRPr="00B03427">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 xml:space="preserve">Личностные результаты, обеспечивающие адаптацию </w:t>
      </w:r>
      <w:proofErr w:type="gramStart"/>
      <w:r w:rsidRPr="00B03427">
        <w:rPr>
          <w:rFonts w:ascii="Times New Roman" w:hAnsi="Times New Roman"/>
          <w:b/>
          <w:color w:val="000000"/>
          <w:sz w:val="28"/>
          <w:lang w:val="ru-RU"/>
        </w:rPr>
        <w:t>обучающегося</w:t>
      </w:r>
      <w:proofErr w:type="gramEnd"/>
      <w:r w:rsidRPr="00B03427">
        <w:rPr>
          <w:rFonts w:ascii="Times New Roman" w:hAnsi="Times New Roman"/>
          <w:b/>
          <w:color w:val="000000"/>
          <w:sz w:val="28"/>
          <w:lang w:val="ru-RU"/>
        </w:rPr>
        <w:t xml:space="preserve"> к изменяющимся условиям социальной и природной среды:</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B03427">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изучение и оценка социальных ролей персонажей литературных произведений;</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анализировать и выявлять взаимосвязи природы, общества и экономики;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воспринимать стрессовую ситуацию как вызов, требующий контрмер;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B03427">
        <w:rPr>
          <w:rFonts w:ascii="Times New Roman" w:hAnsi="Times New Roman"/>
          <w:color w:val="000000"/>
          <w:sz w:val="28"/>
          <w:lang w:val="ru-RU"/>
        </w:rPr>
        <w:t>позитивное</w:t>
      </w:r>
      <w:proofErr w:type="gramEnd"/>
      <w:r w:rsidRPr="00B03427">
        <w:rPr>
          <w:rFonts w:ascii="Times New Roman" w:hAnsi="Times New Roman"/>
          <w:color w:val="000000"/>
          <w:sz w:val="28"/>
          <w:lang w:val="ru-RU"/>
        </w:rPr>
        <w:t xml:space="preserve"> в произошедшей ситуации; </w:t>
      </w:r>
    </w:p>
    <w:p w:rsidR="00C748EA" w:rsidRPr="00B03427" w:rsidRDefault="0047548C">
      <w:pPr>
        <w:numPr>
          <w:ilvl w:val="0"/>
          <w:numId w:val="9"/>
        </w:numPr>
        <w:spacing w:after="0" w:line="264" w:lineRule="auto"/>
        <w:jc w:val="both"/>
        <w:rPr>
          <w:lang w:val="ru-RU"/>
        </w:rPr>
      </w:pPr>
      <w:r w:rsidRPr="00B03427">
        <w:rPr>
          <w:rFonts w:ascii="Times New Roman" w:hAnsi="Times New Roman"/>
          <w:color w:val="000000"/>
          <w:sz w:val="28"/>
          <w:lang w:val="ru-RU"/>
        </w:rPr>
        <w:t>быть готовым действовать в отсутствии гарантий успеха.</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МЕТАПРЕДМЕТНЫЕ РЕЗУЛЬТАТЫ</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Универсальные учебные познавательные действия:</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lastRenderedPageBreak/>
        <w:t>1) Базовые логические действия:</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формулировать гипотезы об их взаимосвязях;</w:t>
      </w:r>
    </w:p>
    <w:p w:rsidR="00C748EA" w:rsidRPr="00B03427" w:rsidRDefault="0047548C">
      <w:pPr>
        <w:numPr>
          <w:ilvl w:val="0"/>
          <w:numId w:val="10"/>
        </w:numPr>
        <w:spacing w:after="0" w:line="264" w:lineRule="auto"/>
        <w:jc w:val="both"/>
        <w:rPr>
          <w:lang w:val="ru-RU"/>
        </w:rPr>
      </w:pPr>
      <w:r w:rsidRPr="00B03427">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C748EA" w:rsidRDefault="0047548C">
      <w:pPr>
        <w:spacing w:after="0" w:line="264" w:lineRule="auto"/>
        <w:ind w:firstLine="600"/>
        <w:jc w:val="both"/>
      </w:pPr>
      <w:r>
        <w:rPr>
          <w:rFonts w:ascii="Times New Roman" w:hAnsi="Times New Roman"/>
          <w:b/>
          <w:color w:val="000000"/>
          <w:sz w:val="28"/>
        </w:rPr>
        <w:t>2) Базовые исследовательские действия:</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t>владеть инструментами оценки достоверности полученных выводов и обобщений;</w:t>
      </w:r>
    </w:p>
    <w:p w:rsidR="00C748EA" w:rsidRPr="00B03427" w:rsidRDefault="0047548C">
      <w:pPr>
        <w:numPr>
          <w:ilvl w:val="0"/>
          <w:numId w:val="11"/>
        </w:numPr>
        <w:spacing w:after="0" w:line="264" w:lineRule="auto"/>
        <w:jc w:val="both"/>
        <w:rPr>
          <w:lang w:val="ru-RU"/>
        </w:rPr>
      </w:pPr>
      <w:r w:rsidRPr="00B03427">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C748EA" w:rsidRDefault="0047548C">
      <w:pPr>
        <w:spacing w:after="0" w:line="264" w:lineRule="auto"/>
        <w:ind w:firstLine="600"/>
        <w:jc w:val="both"/>
      </w:pPr>
      <w:r>
        <w:rPr>
          <w:rFonts w:ascii="Times New Roman" w:hAnsi="Times New Roman"/>
          <w:b/>
          <w:color w:val="000000"/>
          <w:sz w:val="28"/>
        </w:rPr>
        <w:t>3) Работа с информацией:</w:t>
      </w:r>
    </w:p>
    <w:p w:rsidR="00C748EA" w:rsidRPr="00B03427" w:rsidRDefault="0047548C">
      <w:pPr>
        <w:numPr>
          <w:ilvl w:val="0"/>
          <w:numId w:val="12"/>
        </w:numPr>
        <w:spacing w:after="0" w:line="264" w:lineRule="auto"/>
        <w:jc w:val="both"/>
        <w:rPr>
          <w:lang w:val="ru-RU"/>
        </w:rPr>
      </w:pPr>
      <w:r w:rsidRPr="00B03427">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C748EA" w:rsidRPr="00B03427" w:rsidRDefault="0047548C">
      <w:pPr>
        <w:numPr>
          <w:ilvl w:val="0"/>
          <w:numId w:val="12"/>
        </w:numPr>
        <w:spacing w:after="0" w:line="264" w:lineRule="auto"/>
        <w:jc w:val="both"/>
        <w:rPr>
          <w:lang w:val="ru-RU"/>
        </w:rPr>
      </w:pPr>
      <w:r w:rsidRPr="00B03427">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C748EA" w:rsidRPr="00B03427" w:rsidRDefault="0047548C">
      <w:pPr>
        <w:numPr>
          <w:ilvl w:val="0"/>
          <w:numId w:val="12"/>
        </w:numPr>
        <w:spacing w:after="0" w:line="264" w:lineRule="auto"/>
        <w:jc w:val="both"/>
        <w:rPr>
          <w:lang w:val="ru-RU"/>
        </w:rPr>
      </w:pPr>
      <w:r w:rsidRPr="00B0342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748EA" w:rsidRPr="00B03427" w:rsidRDefault="0047548C">
      <w:pPr>
        <w:numPr>
          <w:ilvl w:val="0"/>
          <w:numId w:val="12"/>
        </w:numPr>
        <w:spacing w:after="0" w:line="264" w:lineRule="auto"/>
        <w:jc w:val="both"/>
        <w:rPr>
          <w:lang w:val="ru-RU"/>
        </w:rPr>
      </w:pPr>
      <w:r w:rsidRPr="00B03427">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C748EA" w:rsidRPr="00B03427" w:rsidRDefault="0047548C">
      <w:pPr>
        <w:numPr>
          <w:ilvl w:val="0"/>
          <w:numId w:val="12"/>
        </w:numPr>
        <w:spacing w:after="0" w:line="264" w:lineRule="auto"/>
        <w:jc w:val="both"/>
        <w:rPr>
          <w:lang w:val="ru-RU"/>
        </w:rPr>
      </w:pPr>
      <w:r w:rsidRPr="00B03427">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C748EA" w:rsidRPr="00B03427" w:rsidRDefault="0047548C">
      <w:pPr>
        <w:numPr>
          <w:ilvl w:val="0"/>
          <w:numId w:val="12"/>
        </w:numPr>
        <w:spacing w:after="0" w:line="264" w:lineRule="auto"/>
        <w:jc w:val="both"/>
        <w:rPr>
          <w:lang w:val="ru-RU"/>
        </w:rPr>
      </w:pPr>
      <w:r w:rsidRPr="00B03427">
        <w:rPr>
          <w:rFonts w:ascii="Times New Roman" w:hAnsi="Times New Roman"/>
          <w:color w:val="000000"/>
          <w:sz w:val="28"/>
          <w:lang w:val="ru-RU"/>
        </w:rPr>
        <w:t>эффективно запоминать и систематизировать эту информацию.</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Универсальные учебные коммуникативные действия:</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1) Общение:</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t>выражать себя (свою точку зрения) в устных и письменных текстах;</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C748EA" w:rsidRPr="00B03427" w:rsidRDefault="0047548C">
      <w:pPr>
        <w:numPr>
          <w:ilvl w:val="0"/>
          <w:numId w:val="13"/>
        </w:numPr>
        <w:spacing w:after="0" w:line="264" w:lineRule="auto"/>
        <w:jc w:val="both"/>
        <w:rPr>
          <w:lang w:val="ru-RU"/>
        </w:rPr>
      </w:pPr>
      <w:r w:rsidRPr="00B0342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748EA" w:rsidRDefault="0047548C">
      <w:pPr>
        <w:spacing w:after="0" w:line="264" w:lineRule="auto"/>
        <w:ind w:firstLine="600"/>
        <w:jc w:val="both"/>
      </w:pPr>
      <w:r>
        <w:rPr>
          <w:rFonts w:ascii="Times New Roman" w:hAnsi="Times New Roman"/>
          <w:b/>
          <w:color w:val="000000"/>
          <w:sz w:val="28"/>
        </w:rPr>
        <w:t>2) Совместная деятельность:</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уметь обобщать мнения нескольких людей;</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B03427">
        <w:rPr>
          <w:rFonts w:ascii="Times New Roman" w:hAnsi="Times New Roman"/>
          <w:color w:val="000000"/>
          <w:sz w:val="28"/>
          <w:lang w:val="ru-RU"/>
        </w:rPr>
        <w:lastRenderedPageBreak/>
        <w:t>решение учебной задачи и поддержание благожелательности общения;</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участниками взаимодействия на литературных занятиях;</w:t>
      </w:r>
    </w:p>
    <w:p w:rsidR="00C748EA" w:rsidRPr="00B03427" w:rsidRDefault="0047548C">
      <w:pPr>
        <w:numPr>
          <w:ilvl w:val="0"/>
          <w:numId w:val="14"/>
        </w:numPr>
        <w:spacing w:after="0" w:line="264" w:lineRule="auto"/>
        <w:jc w:val="both"/>
        <w:rPr>
          <w:lang w:val="ru-RU"/>
        </w:rPr>
      </w:pPr>
      <w:r w:rsidRPr="00B0342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Универсальные учебные регулятивные действия:</w:t>
      </w:r>
    </w:p>
    <w:p w:rsidR="00C748EA" w:rsidRPr="00B03427" w:rsidRDefault="0047548C">
      <w:pPr>
        <w:spacing w:after="0" w:line="264" w:lineRule="auto"/>
        <w:ind w:firstLine="600"/>
        <w:jc w:val="both"/>
        <w:rPr>
          <w:lang w:val="ru-RU"/>
        </w:rPr>
      </w:pPr>
      <w:r w:rsidRPr="00B03427">
        <w:rPr>
          <w:rFonts w:ascii="Times New Roman" w:hAnsi="Times New Roman"/>
          <w:b/>
          <w:color w:val="000000"/>
          <w:sz w:val="28"/>
          <w:lang w:val="ru-RU"/>
        </w:rPr>
        <w:t>1) Самоорганизация:</w:t>
      </w:r>
    </w:p>
    <w:p w:rsidR="00C748EA" w:rsidRPr="00B03427" w:rsidRDefault="0047548C">
      <w:pPr>
        <w:numPr>
          <w:ilvl w:val="0"/>
          <w:numId w:val="15"/>
        </w:numPr>
        <w:spacing w:after="0" w:line="264" w:lineRule="auto"/>
        <w:jc w:val="both"/>
        <w:rPr>
          <w:lang w:val="ru-RU"/>
        </w:rPr>
      </w:pPr>
      <w:r w:rsidRPr="00B03427">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C748EA" w:rsidRPr="00B03427" w:rsidRDefault="0047548C">
      <w:pPr>
        <w:numPr>
          <w:ilvl w:val="0"/>
          <w:numId w:val="15"/>
        </w:numPr>
        <w:spacing w:after="0" w:line="264" w:lineRule="auto"/>
        <w:jc w:val="both"/>
        <w:rPr>
          <w:lang w:val="ru-RU"/>
        </w:rPr>
      </w:pPr>
      <w:r w:rsidRPr="00B0342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748EA" w:rsidRPr="00B03427" w:rsidRDefault="0047548C">
      <w:pPr>
        <w:numPr>
          <w:ilvl w:val="0"/>
          <w:numId w:val="15"/>
        </w:numPr>
        <w:spacing w:after="0" w:line="264" w:lineRule="auto"/>
        <w:jc w:val="both"/>
        <w:rPr>
          <w:lang w:val="ru-RU"/>
        </w:rPr>
      </w:pPr>
      <w:r w:rsidRPr="00B03427">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748EA" w:rsidRPr="00B03427" w:rsidRDefault="0047548C">
      <w:pPr>
        <w:numPr>
          <w:ilvl w:val="0"/>
          <w:numId w:val="15"/>
        </w:numPr>
        <w:spacing w:after="0" w:line="264" w:lineRule="auto"/>
        <w:jc w:val="both"/>
        <w:rPr>
          <w:lang w:val="ru-RU"/>
        </w:rPr>
      </w:pPr>
      <w:r w:rsidRPr="00B03427">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C748EA" w:rsidRPr="00B03427" w:rsidRDefault="0047548C">
      <w:pPr>
        <w:numPr>
          <w:ilvl w:val="0"/>
          <w:numId w:val="15"/>
        </w:numPr>
        <w:spacing w:after="0" w:line="264" w:lineRule="auto"/>
        <w:jc w:val="both"/>
        <w:rPr>
          <w:lang w:val="ru-RU"/>
        </w:rPr>
      </w:pPr>
      <w:r w:rsidRPr="00B03427">
        <w:rPr>
          <w:rFonts w:ascii="Times New Roman" w:hAnsi="Times New Roman"/>
          <w:color w:val="000000"/>
          <w:sz w:val="28"/>
          <w:lang w:val="ru-RU"/>
        </w:rPr>
        <w:t>делать выбор и брать ответственность за решение.</w:t>
      </w:r>
    </w:p>
    <w:p w:rsidR="00C748EA" w:rsidRDefault="0047548C">
      <w:pPr>
        <w:spacing w:after="0" w:line="264" w:lineRule="auto"/>
        <w:ind w:firstLine="600"/>
        <w:jc w:val="both"/>
      </w:pPr>
      <w:r>
        <w:rPr>
          <w:rFonts w:ascii="Times New Roman" w:hAnsi="Times New Roman"/>
          <w:b/>
          <w:color w:val="000000"/>
          <w:sz w:val="28"/>
        </w:rPr>
        <w:t>2) Самоконтроль:</w:t>
      </w:r>
    </w:p>
    <w:p w:rsidR="00C748EA" w:rsidRPr="00B03427" w:rsidRDefault="0047548C">
      <w:pPr>
        <w:numPr>
          <w:ilvl w:val="0"/>
          <w:numId w:val="16"/>
        </w:numPr>
        <w:spacing w:after="0" w:line="264" w:lineRule="auto"/>
        <w:jc w:val="both"/>
        <w:rPr>
          <w:lang w:val="ru-RU"/>
        </w:rPr>
      </w:pPr>
      <w:r w:rsidRPr="00B03427">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C748EA" w:rsidRPr="00B03427" w:rsidRDefault="0047548C">
      <w:pPr>
        <w:numPr>
          <w:ilvl w:val="0"/>
          <w:numId w:val="16"/>
        </w:numPr>
        <w:spacing w:after="0" w:line="264" w:lineRule="auto"/>
        <w:jc w:val="both"/>
        <w:rPr>
          <w:lang w:val="ru-RU"/>
        </w:rPr>
      </w:pPr>
      <w:r w:rsidRPr="00B0342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748EA" w:rsidRPr="00B03427" w:rsidRDefault="0047548C">
      <w:pPr>
        <w:numPr>
          <w:ilvl w:val="0"/>
          <w:numId w:val="16"/>
        </w:numPr>
        <w:spacing w:after="0" w:line="264" w:lineRule="auto"/>
        <w:jc w:val="both"/>
        <w:rPr>
          <w:lang w:val="ru-RU"/>
        </w:rPr>
      </w:pPr>
      <w:r w:rsidRPr="00B03427">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B03427">
        <w:rPr>
          <w:rFonts w:ascii="Times New Roman" w:hAnsi="Times New Roman"/>
          <w:color w:val="000000"/>
          <w:sz w:val="28"/>
          <w:lang w:val="ru-RU"/>
        </w:rPr>
        <w:t>позитивное</w:t>
      </w:r>
      <w:proofErr w:type="gramEnd"/>
      <w:r w:rsidRPr="00B03427">
        <w:rPr>
          <w:rFonts w:ascii="Times New Roman" w:hAnsi="Times New Roman"/>
          <w:color w:val="000000"/>
          <w:sz w:val="28"/>
          <w:lang w:val="ru-RU"/>
        </w:rPr>
        <w:t xml:space="preserve"> в произошедшей ситуации;</w:t>
      </w:r>
    </w:p>
    <w:p w:rsidR="00C748EA" w:rsidRPr="00B03427" w:rsidRDefault="0047548C">
      <w:pPr>
        <w:numPr>
          <w:ilvl w:val="0"/>
          <w:numId w:val="16"/>
        </w:numPr>
        <w:spacing w:after="0" w:line="264" w:lineRule="auto"/>
        <w:jc w:val="both"/>
        <w:rPr>
          <w:lang w:val="ru-RU"/>
        </w:rPr>
      </w:pPr>
      <w:r w:rsidRPr="00B03427">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C748EA" w:rsidRDefault="0047548C">
      <w:pPr>
        <w:spacing w:after="0" w:line="264" w:lineRule="auto"/>
        <w:ind w:firstLine="600"/>
        <w:jc w:val="both"/>
      </w:pPr>
      <w:r>
        <w:rPr>
          <w:rFonts w:ascii="Times New Roman" w:hAnsi="Times New Roman"/>
          <w:b/>
          <w:color w:val="000000"/>
          <w:sz w:val="28"/>
        </w:rPr>
        <w:t>3) Эмоциональный интеллект:</w:t>
      </w:r>
    </w:p>
    <w:p w:rsidR="00C748EA" w:rsidRPr="00B03427" w:rsidRDefault="0047548C">
      <w:pPr>
        <w:numPr>
          <w:ilvl w:val="0"/>
          <w:numId w:val="17"/>
        </w:numPr>
        <w:spacing w:after="0" w:line="264" w:lineRule="auto"/>
        <w:jc w:val="both"/>
        <w:rPr>
          <w:lang w:val="ru-RU"/>
        </w:rPr>
      </w:pPr>
      <w:r w:rsidRPr="00B03427">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C748EA" w:rsidRPr="00B03427" w:rsidRDefault="0047548C">
      <w:pPr>
        <w:numPr>
          <w:ilvl w:val="0"/>
          <w:numId w:val="17"/>
        </w:numPr>
        <w:spacing w:after="0" w:line="264" w:lineRule="auto"/>
        <w:jc w:val="both"/>
        <w:rPr>
          <w:lang w:val="ru-RU"/>
        </w:rPr>
      </w:pPr>
      <w:r w:rsidRPr="00B03427">
        <w:rPr>
          <w:rFonts w:ascii="Times New Roman" w:hAnsi="Times New Roman"/>
          <w:color w:val="000000"/>
          <w:sz w:val="28"/>
          <w:lang w:val="ru-RU"/>
        </w:rPr>
        <w:t>выявлять и анализировать причины эмоций;</w:t>
      </w:r>
    </w:p>
    <w:p w:rsidR="00C748EA" w:rsidRPr="00B03427" w:rsidRDefault="0047548C">
      <w:pPr>
        <w:numPr>
          <w:ilvl w:val="0"/>
          <w:numId w:val="17"/>
        </w:numPr>
        <w:spacing w:after="0" w:line="264" w:lineRule="auto"/>
        <w:jc w:val="both"/>
        <w:rPr>
          <w:lang w:val="ru-RU"/>
        </w:rPr>
      </w:pPr>
      <w:r w:rsidRPr="00B03427">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C748EA" w:rsidRPr="00B03427" w:rsidRDefault="0047548C">
      <w:pPr>
        <w:numPr>
          <w:ilvl w:val="0"/>
          <w:numId w:val="17"/>
        </w:numPr>
        <w:spacing w:after="0" w:line="264" w:lineRule="auto"/>
        <w:jc w:val="both"/>
        <w:rPr>
          <w:lang w:val="ru-RU"/>
        </w:rPr>
      </w:pPr>
      <w:r w:rsidRPr="00B03427">
        <w:rPr>
          <w:rFonts w:ascii="Times New Roman" w:hAnsi="Times New Roman"/>
          <w:color w:val="000000"/>
          <w:sz w:val="28"/>
          <w:lang w:val="ru-RU"/>
        </w:rPr>
        <w:t>регулировать способ выражения своих эмоций.</w:t>
      </w:r>
    </w:p>
    <w:p w:rsidR="00C748EA" w:rsidRDefault="0047548C">
      <w:pPr>
        <w:spacing w:after="0" w:line="264" w:lineRule="auto"/>
        <w:ind w:firstLine="600"/>
        <w:jc w:val="both"/>
      </w:pPr>
      <w:r>
        <w:rPr>
          <w:rFonts w:ascii="Times New Roman" w:hAnsi="Times New Roman"/>
          <w:b/>
          <w:color w:val="000000"/>
          <w:sz w:val="28"/>
        </w:rPr>
        <w:t>4) Принятие себя и других:</w:t>
      </w:r>
    </w:p>
    <w:p w:rsidR="00C748EA" w:rsidRPr="00B03427" w:rsidRDefault="0047548C">
      <w:pPr>
        <w:numPr>
          <w:ilvl w:val="0"/>
          <w:numId w:val="18"/>
        </w:numPr>
        <w:spacing w:after="0" w:line="264" w:lineRule="auto"/>
        <w:jc w:val="both"/>
        <w:rPr>
          <w:lang w:val="ru-RU"/>
        </w:rPr>
      </w:pPr>
      <w:r w:rsidRPr="00B03427">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C748EA" w:rsidRPr="00B03427" w:rsidRDefault="0047548C">
      <w:pPr>
        <w:numPr>
          <w:ilvl w:val="0"/>
          <w:numId w:val="18"/>
        </w:numPr>
        <w:spacing w:after="0" w:line="264" w:lineRule="auto"/>
        <w:jc w:val="both"/>
        <w:rPr>
          <w:lang w:val="ru-RU"/>
        </w:rPr>
      </w:pPr>
      <w:r w:rsidRPr="00B03427">
        <w:rPr>
          <w:rFonts w:ascii="Times New Roman" w:hAnsi="Times New Roman"/>
          <w:color w:val="000000"/>
          <w:sz w:val="28"/>
          <w:lang w:val="ru-RU"/>
        </w:rPr>
        <w:t xml:space="preserve">признавать своё право на ошибку и такое же право другого; </w:t>
      </w:r>
      <w:proofErr w:type="gramStart"/>
      <w:r w:rsidRPr="00B03427">
        <w:rPr>
          <w:rFonts w:ascii="Times New Roman" w:hAnsi="Times New Roman"/>
          <w:color w:val="000000"/>
          <w:sz w:val="28"/>
          <w:lang w:val="ru-RU"/>
        </w:rPr>
        <w:t>принимать себя и других, не осуждая</w:t>
      </w:r>
      <w:proofErr w:type="gramEnd"/>
      <w:r w:rsidRPr="00B03427">
        <w:rPr>
          <w:rFonts w:ascii="Times New Roman" w:hAnsi="Times New Roman"/>
          <w:color w:val="000000"/>
          <w:sz w:val="28"/>
          <w:lang w:val="ru-RU"/>
        </w:rPr>
        <w:t>;</w:t>
      </w:r>
    </w:p>
    <w:p w:rsidR="00C748EA" w:rsidRPr="00B03427" w:rsidRDefault="0047548C">
      <w:pPr>
        <w:numPr>
          <w:ilvl w:val="0"/>
          <w:numId w:val="18"/>
        </w:numPr>
        <w:spacing w:after="0" w:line="264" w:lineRule="auto"/>
        <w:jc w:val="both"/>
        <w:rPr>
          <w:lang w:val="ru-RU"/>
        </w:rPr>
      </w:pPr>
      <w:r w:rsidRPr="00B03427">
        <w:rPr>
          <w:rFonts w:ascii="Times New Roman" w:hAnsi="Times New Roman"/>
          <w:color w:val="000000"/>
          <w:sz w:val="28"/>
          <w:lang w:val="ru-RU"/>
        </w:rPr>
        <w:t>проявлять открытость себе и другим;</w:t>
      </w:r>
    </w:p>
    <w:p w:rsidR="00C748EA" w:rsidRPr="00B03427" w:rsidRDefault="0047548C">
      <w:pPr>
        <w:numPr>
          <w:ilvl w:val="0"/>
          <w:numId w:val="18"/>
        </w:numPr>
        <w:spacing w:after="0" w:line="264" w:lineRule="auto"/>
        <w:jc w:val="both"/>
        <w:rPr>
          <w:lang w:val="ru-RU"/>
        </w:rPr>
      </w:pPr>
      <w:r w:rsidRPr="00B03427">
        <w:rPr>
          <w:rFonts w:ascii="Times New Roman" w:hAnsi="Times New Roman"/>
          <w:color w:val="000000"/>
          <w:sz w:val="28"/>
          <w:lang w:val="ru-RU"/>
        </w:rPr>
        <w:t>осознавать невозможность контролировать всё вокруг.</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ПРЕДМЕТНЫЕ РЕЗУЛЬТАТЫ</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5 КЛАСС</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C748EA" w:rsidRPr="00B03427" w:rsidRDefault="0047548C">
      <w:pPr>
        <w:numPr>
          <w:ilvl w:val="0"/>
          <w:numId w:val="19"/>
        </w:numPr>
        <w:spacing w:after="0" w:line="264" w:lineRule="auto"/>
        <w:jc w:val="both"/>
        <w:rPr>
          <w:lang w:val="ru-RU"/>
        </w:rPr>
      </w:pPr>
      <w:r w:rsidRPr="00B03427">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C748EA" w:rsidRPr="00B03427" w:rsidRDefault="0047548C">
      <w:pPr>
        <w:numPr>
          <w:ilvl w:val="0"/>
          <w:numId w:val="19"/>
        </w:numPr>
        <w:spacing w:after="0" w:line="264" w:lineRule="auto"/>
        <w:jc w:val="both"/>
        <w:rPr>
          <w:lang w:val="ru-RU"/>
        </w:rPr>
      </w:pPr>
      <w:proofErr w:type="gramStart"/>
      <w:r w:rsidRPr="00B03427">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B03427">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B03427">
        <w:rPr>
          <w:rFonts w:ascii="Times New Roman" w:hAnsi="Times New Roman"/>
          <w:color w:val="000000"/>
          <w:sz w:val="28"/>
          <w:lang w:val="ru-RU"/>
        </w:rPr>
        <w:t xml:space="preserve"> эпитет, сравнение, метафора, олицетворение; аллегория; ритм, рифма;</w:t>
      </w:r>
    </w:p>
    <w:p w:rsidR="00C748EA" w:rsidRPr="00B03427" w:rsidRDefault="0047548C">
      <w:pPr>
        <w:numPr>
          <w:ilvl w:val="0"/>
          <w:numId w:val="19"/>
        </w:numPr>
        <w:spacing w:after="0" w:line="264" w:lineRule="auto"/>
        <w:jc w:val="both"/>
        <w:rPr>
          <w:lang w:val="ru-RU"/>
        </w:rPr>
      </w:pPr>
      <w:r w:rsidRPr="00B03427">
        <w:rPr>
          <w:rFonts w:ascii="Times New Roman" w:hAnsi="Times New Roman"/>
          <w:color w:val="000000"/>
          <w:sz w:val="28"/>
          <w:lang w:val="ru-RU"/>
        </w:rPr>
        <w:t>сопоставлять темы и сюжеты произведений, образы персонажей;</w:t>
      </w:r>
    </w:p>
    <w:p w:rsidR="00C748EA" w:rsidRPr="00B03427" w:rsidRDefault="0047548C">
      <w:pPr>
        <w:numPr>
          <w:ilvl w:val="0"/>
          <w:numId w:val="19"/>
        </w:numPr>
        <w:spacing w:after="0" w:line="264" w:lineRule="auto"/>
        <w:jc w:val="both"/>
        <w:rPr>
          <w:lang w:val="ru-RU"/>
        </w:rPr>
      </w:pPr>
      <w:r w:rsidRPr="00B03427">
        <w:rPr>
          <w:rFonts w:ascii="Times New Roman" w:hAnsi="Times New Roman"/>
          <w:color w:val="000000"/>
          <w:sz w:val="28"/>
          <w:lang w:val="ru-RU"/>
        </w:rPr>
        <w:t xml:space="preserve">сопоставлять с помощью </w:t>
      </w:r>
      <w:proofErr w:type="gramStart"/>
      <w:r w:rsidRPr="00B03427">
        <w:rPr>
          <w:rFonts w:ascii="Times New Roman" w:hAnsi="Times New Roman"/>
          <w:color w:val="000000"/>
          <w:sz w:val="28"/>
          <w:lang w:val="ru-RU"/>
        </w:rPr>
        <w:t>учителя</w:t>
      </w:r>
      <w:proofErr w:type="gramEnd"/>
      <w:r w:rsidRPr="00B03427">
        <w:rPr>
          <w:rFonts w:ascii="Times New Roman" w:hAnsi="Times New Roman"/>
          <w:color w:val="000000"/>
          <w:sz w:val="28"/>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C748EA" w:rsidRPr="00507AD7" w:rsidRDefault="0047548C">
      <w:pPr>
        <w:spacing w:after="0" w:line="264" w:lineRule="auto"/>
        <w:ind w:firstLine="600"/>
        <w:jc w:val="both"/>
        <w:rPr>
          <w:lang w:val="ru-RU"/>
        </w:rPr>
      </w:pPr>
      <w:r w:rsidRPr="00B03427">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507AD7">
        <w:rPr>
          <w:rFonts w:ascii="Times New Roman" w:hAnsi="Times New Roman"/>
          <w:color w:val="000000"/>
          <w:sz w:val="28"/>
          <w:lang w:val="ru-RU"/>
        </w:rPr>
        <w:t>(с учётом литературного развития и индивидуальных особенностей обучающихся);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B03427">
        <w:rPr>
          <w:rFonts w:ascii="Times New Roman" w:hAnsi="Times New Roman"/>
          <w:color w:val="000000"/>
          <w:sz w:val="28"/>
          <w:lang w:val="ru-RU"/>
        </w:rPr>
        <w:t>обучающихся</w:t>
      </w:r>
      <w:proofErr w:type="gramEnd"/>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8) владеть начальными умениями интерпретации и </w:t>
      </w:r>
      <w:proofErr w:type="gramStart"/>
      <w:r w:rsidRPr="00B03427">
        <w:rPr>
          <w:rFonts w:ascii="Times New Roman" w:hAnsi="Times New Roman"/>
          <w:color w:val="000000"/>
          <w:sz w:val="28"/>
          <w:lang w:val="ru-RU"/>
        </w:rPr>
        <w:t>оценки</w:t>
      </w:r>
      <w:proofErr w:type="gramEnd"/>
      <w:r w:rsidRPr="00B03427">
        <w:rPr>
          <w:rFonts w:ascii="Times New Roman" w:hAnsi="Times New Roman"/>
          <w:color w:val="000000"/>
          <w:sz w:val="28"/>
          <w:lang w:val="ru-RU"/>
        </w:rPr>
        <w:t xml:space="preserve"> текстуально изученных произведений фольклора и литературы;</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11) участвовать в создании элементарных учебных проектов под руководством учителя и учиться </w:t>
      </w:r>
      <w:proofErr w:type="gramStart"/>
      <w:r w:rsidRPr="00B03427">
        <w:rPr>
          <w:rFonts w:ascii="Times New Roman" w:hAnsi="Times New Roman"/>
          <w:color w:val="000000"/>
          <w:sz w:val="28"/>
          <w:lang w:val="ru-RU"/>
        </w:rPr>
        <w:t>публично</w:t>
      </w:r>
      <w:proofErr w:type="gramEnd"/>
      <w:r w:rsidRPr="00B03427">
        <w:rPr>
          <w:rFonts w:ascii="Times New Roman" w:hAnsi="Times New Roman"/>
          <w:color w:val="000000"/>
          <w:sz w:val="28"/>
          <w:lang w:val="ru-RU"/>
        </w:rPr>
        <w:t xml:space="preserve"> представлять их результаты (с учётом литературного развития обучающихся);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6 КЛАСС</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B03427">
        <w:rPr>
          <w:rFonts w:ascii="Times New Roman" w:hAnsi="Times New Roman"/>
          <w:color w:val="000000"/>
          <w:sz w:val="28"/>
          <w:lang w:val="ru-RU"/>
        </w:rPr>
        <w:t>прочитанное</w:t>
      </w:r>
      <w:proofErr w:type="gramEnd"/>
      <w:r w:rsidRPr="00B03427">
        <w:rPr>
          <w:rFonts w:ascii="Times New Roman" w:hAnsi="Times New Roman"/>
          <w:color w:val="000000"/>
          <w:sz w:val="28"/>
          <w:lang w:val="ru-RU"/>
        </w:rPr>
        <w:t xml:space="preserve"> (с учётом литературного развития обучающихся);</w:t>
      </w:r>
    </w:p>
    <w:p w:rsidR="00C748EA" w:rsidRPr="00B03427" w:rsidRDefault="0047548C">
      <w:pPr>
        <w:numPr>
          <w:ilvl w:val="0"/>
          <w:numId w:val="20"/>
        </w:numPr>
        <w:spacing w:after="0" w:line="264" w:lineRule="auto"/>
        <w:jc w:val="both"/>
        <w:rPr>
          <w:lang w:val="ru-RU"/>
        </w:rPr>
      </w:pPr>
      <w:r w:rsidRPr="00B03427">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C748EA" w:rsidRPr="00B03427" w:rsidRDefault="0047548C">
      <w:pPr>
        <w:numPr>
          <w:ilvl w:val="0"/>
          <w:numId w:val="20"/>
        </w:numPr>
        <w:spacing w:after="0" w:line="264" w:lineRule="auto"/>
        <w:jc w:val="both"/>
        <w:rPr>
          <w:lang w:val="ru-RU"/>
        </w:rPr>
      </w:pPr>
      <w:proofErr w:type="gramStart"/>
      <w:r w:rsidRPr="00B03427">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B03427">
        <w:rPr>
          <w:rFonts w:ascii="Times New Roman" w:hAnsi="Times New Roman"/>
          <w:color w:val="000000"/>
          <w:sz w:val="28"/>
          <w:lang w:val="ru-RU"/>
        </w:rPr>
        <w:t xml:space="preserve"> </w:t>
      </w:r>
      <w:proofErr w:type="gramStart"/>
      <w:r w:rsidRPr="00B03427">
        <w:rPr>
          <w:rFonts w:ascii="Times New Roman" w:hAnsi="Times New Roman"/>
          <w:color w:val="000000"/>
          <w:sz w:val="28"/>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C748EA" w:rsidRPr="00B03427" w:rsidRDefault="0047548C">
      <w:pPr>
        <w:numPr>
          <w:ilvl w:val="0"/>
          <w:numId w:val="20"/>
        </w:numPr>
        <w:spacing w:after="0" w:line="264" w:lineRule="auto"/>
        <w:jc w:val="both"/>
        <w:rPr>
          <w:lang w:val="ru-RU"/>
        </w:rPr>
      </w:pPr>
      <w:r w:rsidRPr="00B03427">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C748EA" w:rsidRPr="00B03427" w:rsidRDefault="0047548C">
      <w:pPr>
        <w:numPr>
          <w:ilvl w:val="0"/>
          <w:numId w:val="20"/>
        </w:numPr>
        <w:spacing w:after="0" w:line="264" w:lineRule="auto"/>
        <w:jc w:val="both"/>
        <w:rPr>
          <w:lang w:val="ru-RU"/>
        </w:rPr>
      </w:pPr>
      <w:r w:rsidRPr="00B03427">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C748EA" w:rsidRPr="00B03427" w:rsidRDefault="0047548C">
      <w:pPr>
        <w:numPr>
          <w:ilvl w:val="0"/>
          <w:numId w:val="20"/>
        </w:numPr>
        <w:spacing w:after="0" w:line="264" w:lineRule="auto"/>
        <w:jc w:val="both"/>
        <w:rPr>
          <w:lang w:val="ru-RU"/>
        </w:rPr>
      </w:pPr>
      <w:r w:rsidRPr="00B03427">
        <w:rPr>
          <w:rFonts w:ascii="Times New Roman" w:hAnsi="Times New Roman"/>
          <w:color w:val="000000"/>
          <w:sz w:val="28"/>
          <w:lang w:val="ru-RU"/>
        </w:rPr>
        <w:t xml:space="preserve">сопоставлять с помощью </w:t>
      </w:r>
      <w:proofErr w:type="gramStart"/>
      <w:r w:rsidRPr="00B03427">
        <w:rPr>
          <w:rFonts w:ascii="Times New Roman" w:hAnsi="Times New Roman"/>
          <w:color w:val="000000"/>
          <w:sz w:val="28"/>
          <w:lang w:val="ru-RU"/>
        </w:rPr>
        <w:t>учителя</w:t>
      </w:r>
      <w:proofErr w:type="gramEnd"/>
      <w:r w:rsidRPr="00B03427">
        <w:rPr>
          <w:rFonts w:ascii="Times New Roman" w:hAnsi="Times New Roman"/>
          <w:color w:val="000000"/>
          <w:sz w:val="28"/>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C748EA" w:rsidRPr="00507AD7" w:rsidRDefault="0047548C">
      <w:pPr>
        <w:spacing w:after="0" w:line="264" w:lineRule="auto"/>
        <w:ind w:firstLine="600"/>
        <w:jc w:val="both"/>
        <w:rPr>
          <w:lang w:val="ru-RU"/>
        </w:rPr>
      </w:pPr>
      <w:r w:rsidRPr="00B03427">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507AD7">
        <w:rPr>
          <w:rFonts w:ascii="Times New Roman" w:hAnsi="Times New Roman"/>
          <w:color w:val="000000"/>
          <w:sz w:val="28"/>
          <w:lang w:val="ru-RU"/>
        </w:rPr>
        <w:t>(с учётом литературного развития, индивидуальных особенностей обучающихся);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6) участвовать в беседе и диалоге о прочитанном произведении, давать аргументированную оценку </w:t>
      </w:r>
      <w:proofErr w:type="gramStart"/>
      <w:r w:rsidRPr="00B03427">
        <w:rPr>
          <w:rFonts w:ascii="Times New Roman" w:hAnsi="Times New Roman"/>
          <w:color w:val="000000"/>
          <w:sz w:val="28"/>
          <w:lang w:val="ru-RU"/>
        </w:rPr>
        <w:t>прочитанному</w:t>
      </w:r>
      <w:proofErr w:type="gramEnd"/>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8) владеть умениями интерпретации и </w:t>
      </w:r>
      <w:proofErr w:type="gramStart"/>
      <w:r w:rsidRPr="00B03427">
        <w:rPr>
          <w:rFonts w:ascii="Times New Roman" w:hAnsi="Times New Roman"/>
          <w:color w:val="000000"/>
          <w:sz w:val="28"/>
          <w:lang w:val="ru-RU"/>
        </w:rPr>
        <w:t>оценки</w:t>
      </w:r>
      <w:proofErr w:type="gramEnd"/>
      <w:r w:rsidRPr="00B03427">
        <w:rPr>
          <w:rFonts w:ascii="Times New Roman" w:hAnsi="Times New Roman"/>
          <w:color w:val="000000"/>
          <w:sz w:val="28"/>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B03427">
        <w:rPr>
          <w:rFonts w:ascii="Times New Roman" w:hAnsi="Times New Roman"/>
          <w:color w:val="000000"/>
          <w:sz w:val="28"/>
          <w:lang w:val="ru-RU"/>
        </w:rPr>
        <w:t>публично</w:t>
      </w:r>
      <w:proofErr w:type="gramEnd"/>
      <w:r w:rsidRPr="00B03427">
        <w:rPr>
          <w:rFonts w:ascii="Times New Roman" w:hAnsi="Times New Roman"/>
          <w:color w:val="000000"/>
          <w:sz w:val="28"/>
          <w:lang w:val="ru-RU"/>
        </w:rPr>
        <w:t xml:space="preserve"> представлять полученные результаты;</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C748EA" w:rsidRPr="00B03427" w:rsidRDefault="00C748EA">
      <w:pPr>
        <w:spacing w:after="0" w:line="264" w:lineRule="auto"/>
        <w:ind w:left="120"/>
        <w:jc w:val="both"/>
        <w:rPr>
          <w:lang w:val="ru-RU"/>
        </w:rPr>
      </w:pPr>
    </w:p>
    <w:p w:rsidR="00C748EA" w:rsidRPr="00B03427" w:rsidRDefault="00C748EA">
      <w:pPr>
        <w:spacing w:after="0" w:line="264" w:lineRule="auto"/>
        <w:ind w:left="120"/>
        <w:jc w:val="both"/>
        <w:rPr>
          <w:lang w:val="ru-RU"/>
        </w:rPr>
      </w:pPr>
    </w:p>
    <w:p w:rsidR="00C748EA" w:rsidRPr="00B03427" w:rsidRDefault="0047548C">
      <w:pPr>
        <w:spacing w:after="0" w:line="264" w:lineRule="auto"/>
        <w:ind w:left="120"/>
        <w:jc w:val="both"/>
        <w:rPr>
          <w:lang w:val="ru-RU"/>
        </w:rPr>
      </w:pPr>
      <w:r w:rsidRPr="00B03427">
        <w:rPr>
          <w:rFonts w:ascii="Times New Roman" w:hAnsi="Times New Roman"/>
          <w:b/>
          <w:color w:val="000000"/>
          <w:sz w:val="28"/>
          <w:lang w:val="ru-RU"/>
        </w:rPr>
        <w:t>8 КЛАСС</w:t>
      </w:r>
    </w:p>
    <w:p w:rsidR="00C748EA" w:rsidRPr="00B03427" w:rsidRDefault="00C748EA">
      <w:pPr>
        <w:spacing w:after="0" w:line="264" w:lineRule="auto"/>
        <w:ind w:left="120"/>
        <w:jc w:val="both"/>
        <w:rPr>
          <w:lang w:val="ru-RU"/>
        </w:rPr>
      </w:pP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B03427">
        <w:rPr>
          <w:rFonts w:ascii="Times New Roman" w:hAnsi="Times New Roman"/>
          <w:color w:val="000000"/>
          <w:sz w:val="28"/>
          <w:lang w:val="ru-RU"/>
        </w:rPr>
        <w:t>прочитанное</w:t>
      </w:r>
      <w:proofErr w:type="gramEnd"/>
      <w:r w:rsidRPr="00B03427">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C748EA" w:rsidRPr="00B03427" w:rsidRDefault="0047548C">
      <w:pPr>
        <w:numPr>
          <w:ilvl w:val="0"/>
          <w:numId w:val="22"/>
        </w:numPr>
        <w:spacing w:after="0" w:line="264" w:lineRule="auto"/>
        <w:jc w:val="both"/>
        <w:rPr>
          <w:lang w:val="ru-RU"/>
        </w:rPr>
      </w:pPr>
      <w:r w:rsidRPr="00B03427">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B03427">
        <w:rPr>
          <w:rFonts w:ascii="Times New Roman" w:hAnsi="Times New Roman"/>
          <w:color w:val="000000"/>
          <w:sz w:val="28"/>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C748EA" w:rsidRPr="00B03427" w:rsidRDefault="0047548C">
      <w:pPr>
        <w:numPr>
          <w:ilvl w:val="0"/>
          <w:numId w:val="22"/>
        </w:numPr>
        <w:spacing w:after="0" w:line="264" w:lineRule="auto"/>
        <w:jc w:val="both"/>
        <w:rPr>
          <w:lang w:val="ru-RU"/>
        </w:rPr>
      </w:pPr>
      <w:proofErr w:type="gramStart"/>
      <w:r w:rsidRPr="00B03427">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B03427">
        <w:rPr>
          <w:rFonts w:ascii="Times New Roman" w:hAnsi="Times New Roman"/>
          <w:color w:val="000000"/>
          <w:sz w:val="28"/>
          <w:lang w:val="ru-RU"/>
        </w:rPr>
        <w:t xml:space="preserve"> </w:t>
      </w:r>
      <w:proofErr w:type="gramStart"/>
      <w:r w:rsidRPr="00B03427">
        <w:rPr>
          <w:rFonts w:ascii="Times New Roman" w:hAnsi="Times New Roman"/>
          <w:color w:val="000000"/>
          <w:sz w:val="28"/>
          <w:lang w:val="ru-RU"/>
        </w:rPr>
        <w:t xml:space="preserve">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w:t>
      </w:r>
      <w:r w:rsidRPr="00B03427">
        <w:rPr>
          <w:rFonts w:ascii="Times New Roman" w:hAnsi="Times New Roman"/>
          <w:color w:val="000000"/>
          <w:sz w:val="28"/>
          <w:lang w:val="ru-RU"/>
        </w:rPr>
        <w:lastRenderedPageBreak/>
        <w:t>характеристика героя; портрет, пейзаж, интерьер, художественная деталь, символ; юмор, ирония, сатира, сарказм, гротеск;</w:t>
      </w:r>
      <w:proofErr w:type="gramEnd"/>
      <w:r w:rsidRPr="00B03427">
        <w:rPr>
          <w:rFonts w:ascii="Times New Roman" w:hAnsi="Times New Roman"/>
          <w:color w:val="000000"/>
          <w:sz w:val="28"/>
          <w:lang w:val="ru-RU"/>
        </w:rPr>
        <w:t xml:space="preserve"> </w:t>
      </w:r>
      <w:proofErr w:type="gramStart"/>
      <w:r w:rsidRPr="00B03427">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C748EA" w:rsidRPr="00B03427" w:rsidRDefault="0047548C">
      <w:pPr>
        <w:numPr>
          <w:ilvl w:val="0"/>
          <w:numId w:val="22"/>
        </w:numPr>
        <w:spacing w:after="0" w:line="264" w:lineRule="auto"/>
        <w:jc w:val="both"/>
        <w:rPr>
          <w:lang w:val="ru-RU"/>
        </w:rPr>
      </w:pPr>
      <w:r w:rsidRPr="00B03427">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C748EA" w:rsidRPr="00B03427" w:rsidRDefault="0047548C">
      <w:pPr>
        <w:numPr>
          <w:ilvl w:val="0"/>
          <w:numId w:val="22"/>
        </w:numPr>
        <w:spacing w:after="0" w:line="264" w:lineRule="auto"/>
        <w:jc w:val="both"/>
        <w:rPr>
          <w:lang w:val="ru-RU"/>
        </w:rPr>
      </w:pPr>
      <w:r w:rsidRPr="00B03427">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C748EA" w:rsidRPr="00B03427" w:rsidRDefault="0047548C">
      <w:pPr>
        <w:numPr>
          <w:ilvl w:val="0"/>
          <w:numId w:val="22"/>
        </w:numPr>
        <w:spacing w:after="0" w:line="264" w:lineRule="auto"/>
        <w:jc w:val="both"/>
        <w:rPr>
          <w:lang w:val="ru-RU"/>
        </w:rPr>
      </w:pPr>
      <w:proofErr w:type="gramStart"/>
      <w:r w:rsidRPr="00B03427">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C748EA" w:rsidRPr="00B03427" w:rsidRDefault="0047548C">
      <w:pPr>
        <w:numPr>
          <w:ilvl w:val="0"/>
          <w:numId w:val="22"/>
        </w:numPr>
        <w:spacing w:after="0" w:line="264" w:lineRule="auto"/>
        <w:jc w:val="both"/>
        <w:rPr>
          <w:lang w:val="ru-RU"/>
        </w:rPr>
      </w:pPr>
      <w:r w:rsidRPr="00B03427">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C748EA" w:rsidRPr="00507AD7" w:rsidRDefault="0047548C">
      <w:pPr>
        <w:spacing w:after="0" w:line="264" w:lineRule="auto"/>
        <w:ind w:firstLine="600"/>
        <w:jc w:val="both"/>
        <w:rPr>
          <w:lang w:val="ru-RU"/>
        </w:rPr>
      </w:pPr>
      <w:r w:rsidRPr="00B03427">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507AD7">
        <w:rPr>
          <w:rFonts w:ascii="Times New Roman" w:hAnsi="Times New Roman"/>
          <w:color w:val="000000"/>
          <w:sz w:val="28"/>
          <w:lang w:val="ru-RU"/>
        </w:rPr>
        <w:t>(с учётом литературного развития, индивидуальных особенностей обучающихся);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B03427">
        <w:rPr>
          <w:rFonts w:ascii="Times New Roman" w:hAnsi="Times New Roman"/>
          <w:color w:val="000000"/>
          <w:sz w:val="28"/>
          <w:lang w:val="ru-RU"/>
        </w:rPr>
        <w:t>прочитанному</w:t>
      </w:r>
      <w:proofErr w:type="gramEnd"/>
      <w:r w:rsidRPr="00B03427">
        <w:rPr>
          <w:rFonts w:ascii="Times New Roman" w:hAnsi="Times New Roman"/>
          <w:color w:val="000000"/>
          <w:sz w:val="28"/>
          <w:lang w:val="ru-RU"/>
        </w:rPr>
        <w:t>;</w:t>
      </w:r>
    </w:p>
    <w:p w:rsidR="00C748EA" w:rsidRPr="00B03427" w:rsidRDefault="0047548C">
      <w:pPr>
        <w:spacing w:after="0" w:line="264" w:lineRule="auto"/>
        <w:ind w:firstLine="600"/>
        <w:jc w:val="both"/>
        <w:rPr>
          <w:lang w:val="ru-RU"/>
        </w:rPr>
      </w:pPr>
      <w:proofErr w:type="gramStart"/>
      <w:r w:rsidRPr="00B03427">
        <w:rPr>
          <w:rFonts w:ascii="Times New Roman" w:hAnsi="Times New Roman"/>
          <w:color w:val="000000"/>
          <w:sz w:val="28"/>
          <w:lang w:val="ru-RU"/>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w:t>
      </w:r>
      <w:r w:rsidRPr="00B03427">
        <w:rPr>
          <w:rFonts w:ascii="Times New Roman" w:hAnsi="Times New Roman"/>
          <w:color w:val="000000"/>
          <w:sz w:val="28"/>
          <w:lang w:val="ru-RU"/>
        </w:rPr>
        <w:lastRenderedPageBreak/>
        <w:t>самостоятельно выбранную литературную или публицистическую тему, применяя различные виды цитирования;</w:t>
      </w:r>
      <w:proofErr w:type="gramEnd"/>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C748EA" w:rsidRPr="00B03427" w:rsidRDefault="0047548C">
      <w:pPr>
        <w:spacing w:after="0" w:line="264" w:lineRule="auto"/>
        <w:ind w:firstLine="600"/>
        <w:jc w:val="both"/>
        <w:rPr>
          <w:lang w:val="ru-RU"/>
        </w:rPr>
      </w:pPr>
      <w:r w:rsidRPr="00B03427">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C748EA" w:rsidRPr="00B03427" w:rsidRDefault="00C748EA">
      <w:pPr>
        <w:spacing w:after="0" w:line="264" w:lineRule="auto"/>
        <w:ind w:left="120"/>
        <w:jc w:val="both"/>
        <w:rPr>
          <w:lang w:val="ru-RU"/>
        </w:rPr>
      </w:pPr>
    </w:p>
    <w:p w:rsidR="00C748EA" w:rsidRPr="00B03427" w:rsidRDefault="00C748EA">
      <w:pPr>
        <w:rPr>
          <w:lang w:val="ru-RU"/>
        </w:rPr>
        <w:sectPr w:rsidR="00C748EA" w:rsidRPr="00B03427">
          <w:pgSz w:w="11906" w:h="16383"/>
          <w:pgMar w:top="1134" w:right="850" w:bottom="1134" w:left="1701" w:header="720" w:footer="720" w:gutter="0"/>
          <w:cols w:space="720"/>
        </w:sectPr>
      </w:pPr>
    </w:p>
    <w:p w:rsidR="00C748EA" w:rsidRDefault="0047548C">
      <w:pPr>
        <w:spacing w:after="0"/>
        <w:ind w:left="120"/>
      </w:pPr>
      <w:bookmarkStart w:id="60" w:name="block-21345560"/>
      <w:bookmarkEnd w:id="59"/>
      <w:r w:rsidRPr="00B0342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748EA" w:rsidRDefault="0047548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24"/>
      </w:tblGrid>
      <w:tr w:rsidR="00C748EA">
        <w:trPr>
          <w:trHeight w:val="144"/>
          <w:tblCellSpacing w:w="20" w:type="nil"/>
        </w:trPr>
        <w:tc>
          <w:tcPr>
            <w:tcW w:w="501"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 п/п </w:t>
            </w:r>
          </w:p>
          <w:p w:rsidR="00C748EA" w:rsidRDefault="00C748EA">
            <w:pPr>
              <w:spacing w:after="0"/>
              <w:ind w:left="135"/>
            </w:pPr>
          </w:p>
        </w:tc>
        <w:tc>
          <w:tcPr>
            <w:tcW w:w="2992"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Наименование разделов и тем программы </w:t>
            </w:r>
          </w:p>
          <w:p w:rsidR="00C748EA" w:rsidRDefault="00C748EA">
            <w:pPr>
              <w:spacing w:after="0"/>
              <w:ind w:left="135"/>
            </w:pPr>
          </w:p>
        </w:tc>
        <w:tc>
          <w:tcPr>
            <w:tcW w:w="0" w:type="auto"/>
            <w:gridSpan w:val="3"/>
            <w:tcMar>
              <w:top w:w="50" w:type="dxa"/>
              <w:left w:w="100" w:type="dxa"/>
            </w:tcMar>
            <w:vAlign w:val="center"/>
          </w:tcPr>
          <w:p w:rsidR="00C748EA" w:rsidRDefault="0047548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Электронные (цифровые) образовательные ресурсы </w:t>
            </w:r>
          </w:p>
          <w:p w:rsidR="00C748EA" w:rsidRDefault="00C748EA">
            <w:pPr>
              <w:spacing w:after="0"/>
              <w:ind w:left="135"/>
            </w:pPr>
          </w:p>
        </w:tc>
      </w:tr>
      <w:tr w:rsidR="00C748EA">
        <w:trPr>
          <w:trHeight w:val="144"/>
          <w:tblCellSpacing w:w="20" w:type="nil"/>
        </w:trPr>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c>
          <w:tcPr>
            <w:tcW w:w="977"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Всего </w:t>
            </w:r>
          </w:p>
          <w:p w:rsidR="00C748EA" w:rsidRDefault="00C748EA">
            <w:pPr>
              <w:spacing w:after="0"/>
              <w:ind w:left="135"/>
            </w:pPr>
          </w:p>
        </w:tc>
        <w:tc>
          <w:tcPr>
            <w:tcW w:w="1699"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Контрольные работы </w:t>
            </w:r>
          </w:p>
          <w:p w:rsidR="00C748EA" w:rsidRDefault="00C748EA">
            <w:pPr>
              <w:spacing w:after="0"/>
              <w:ind w:left="135"/>
            </w:pPr>
          </w:p>
        </w:tc>
        <w:tc>
          <w:tcPr>
            <w:tcW w:w="1787"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Практические работы </w:t>
            </w:r>
          </w:p>
          <w:p w:rsidR="00C748EA" w:rsidRDefault="00C748EA">
            <w:pPr>
              <w:spacing w:after="0"/>
              <w:ind w:left="135"/>
            </w:pPr>
          </w:p>
        </w:tc>
        <w:tc>
          <w:tcPr>
            <w:tcW w:w="0" w:type="auto"/>
            <w:vMerge/>
            <w:tcBorders>
              <w:top w:val="nil"/>
            </w:tcBorders>
            <w:tcMar>
              <w:top w:w="50" w:type="dxa"/>
              <w:left w:w="100" w:type="dxa"/>
            </w:tcMa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1.1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2.1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2.2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3.</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3.1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3.2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 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3.3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М. Ю. Лермонтов. Стихотворение </w:t>
            </w:r>
            <w:r w:rsidRPr="00B03427">
              <w:rPr>
                <w:rFonts w:ascii="Times New Roman" w:hAnsi="Times New Roman"/>
                <w:color w:val="000000"/>
                <w:sz w:val="24"/>
                <w:lang w:val="ru-RU"/>
              </w:rPr>
              <w:lastRenderedPageBreak/>
              <w:t>«Бородино»</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В. Гоголь. Повесть «Ночь перед Рождеством»</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4.</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4.1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«Муму»</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4.2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Н. А. Некрасов. Стихотворения (не менее двух). «Крестьянские дети». «Школьник» и др</w:t>
            </w:r>
            <w:proofErr w:type="gramStart"/>
            <w:r w:rsidRPr="00B03427">
              <w:rPr>
                <w:rFonts w:ascii="Times New Roman" w:hAnsi="Times New Roman"/>
                <w:color w:val="000000"/>
                <w:sz w:val="24"/>
                <w:lang w:val="ru-RU"/>
              </w:rPr>
              <w:t xml:space="preserve">.. </w:t>
            </w:r>
            <w:proofErr w:type="gramEnd"/>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4.3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Рассказ «Кавказский пленник»</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5.</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w:t>
            </w:r>
            <w:r>
              <w:rPr>
                <w:rFonts w:ascii="Times New Roman" w:hAnsi="Times New Roman"/>
                <w:b/>
                <w:color w:val="000000"/>
                <w:sz w:val="24"/>
              </w:rPr>
              <w:t>XIX</w:t>
            </w:r>
            <w:r w:rsidRPr="00B03427">
              <w:rPr>
                <w:rFonts w:ascii="Times New Roman" w:hAnsi="Times New Roman"/>
                <w:b/>
                <w:color w:val="000000"/>
                <w:sz w:val="24"/>
                <w:lang w:val="ru-RU"/>
              </w:rPr>
              <w:t>—ХХ веков</w:t>
            </w:r>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5.1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B03427">
              <w:rPr>
                <w:rFonts w:ascii="Times New Roman" w:hAnsi="Times New Roman"/>
                <w:color w:val="000000"/>
                <w:sz w:val="24"/>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5.2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w:t>
            </w:r>
            <w:r w:rsidRPr="00B03427">
              <w:rPr>
                <w:rFonts w:ascii="Times New Roman" w:hAnsi="Times New Roman"/>
                <w:color w:val="000000"/>
                <w:sz w:val="24"/>
                <w:lang w:val="ru-RU"/>
              </w:rPr>
              <w:t xml:space="preserve"> веков. А. П. Чехов (два рассказа по выбору)</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апример, «Лошадиная фамилия», «Мальчики», «Хирургия» и </w:t>
            </w:r>
            <w:r w:rsidRPr="00B03427">
              <w:rPr>
                <w:rFonts w:ascii="Times New Roman" w:hAnsi="Times New Roman"/>
                <w:color w:val="000000"/>
                <w:sz w:val="24"/>
                <w:lang w:val="ru-RU"/>
              </w:rPr>
              <w:lastRenderedPageBreak/>
              <w:t xml:space="preserve">др. </w:t>
            </w:r>
            <w:r w:rsidRPr="00507AD7">
              <w:rPr>
                <w:rFonts w:ascii="Times New Roman" w:hAnsi="Times New Roman"/>
                <w:color w:val="000000"/>
                <w:sz w:val="24"/>
                <w:lang w:val="ru-RU"/>
              </w:rPr>
              <w:t xml:space="preserve">М.М.Зощенко (два рассказа по выбору). </w:t>
            </w:r>
            <w:r w:rsidRPr="00B03427">
              <w:rPr>
                <w:rFonts w:ascii="Times New Roman" w:hAnsi="Times New Roman"/>
                <w:color w:val="000000"/>
                <w:sz w:val="24"/>
                <w:lang w:val="ru-RU"/>
              </w:rPr>
              <w:t>Например, «Галоша», «Лёля и Минька», «Ёлка», «Золотые слова», «Встреча» и др.</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5.4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П. Платонов. Рассказы (один по выбору)</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апример, «Корова», «Никита» и др.</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5.5</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 П. Астафьев. Рассказ «Васюткино озеро»</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6.</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w:t>
            </w:r>
            <w:r>
              <w:rPr>
                <w:rFonts w:ascii="Times New Roman" w:hAnsi="Times New Roman"/>
                <w:b/>
                <w:color w:val="000000"/>
                <w:sz w:val="24"/>
              </w:rPr>
              <w:t>XX</w:t>
            </w:r>
            <w:r w:rsidRPr="00B03427">
              <w:rPr>
                <w:rFonts w:ascii="Times New Roman" w:hAnsi="Times New Roman"/>
                <w:b/>
                <w:color w:val="000000"/>
                <w:sz w:val="24"/>
                <w:lang w:val="ru-RU"/>
              </w:rPr>
              <w:t>—</w:t>
            </w:r>
            <w:r>
              <w:rPr>
                <w:rFonts w:ascii="Times New Roman" w:hAnsi="Times New Roman"/>
                <w:b/>
                <w:color w:val="000000"/>
                <w:sz w:val="24"/>
              </w:rPr>
              <w:t>XXI</w:t>
            </w:r>
            <w:r w:rsidRPr="00B03427">
              <w:rPr>
                <w:rFonts w:ascii="Times New Roman" w:hAnsi="Times New Roman"/>
                <w:b/>
                <w:color w:val="000000"/>
                <w:sz w:val="24"/>
                <w:lang w:val="ru-RU"/>
              </w:rPr>
              <w:t xml:space="preserve"> веков</w:t>
            </w:r>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6.1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6.2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веков на тему детства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е менее двух), например, произведения В.Г.Короленко, В. П. Катаева, В. П. Крапивина, Ю.П. Казакова, А. Г. Алексина, В. П. Астафьева, В. К. </w:t>
            </w:r>
            <w:r w:rsidRPr="00B03427">
              <w:rPr>
                <w:rFonts w:ascii="Times New Roman" w:hAnsi="Times New Roman"/>
                <w:color w:val="000000"/>
                <w:sz w:val="24"/>
                <w:lang w:val="ru-RU"/>
              </w:rPr>
              <w:lastRenderedPageBreak/>
              <w:t>Железникова, Ю.Я.Яковлева, Ю. И. Коваля, А. А. Гиваргизова, М. С. Аромштам, Н. Ю.Абгарян</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Произведения приключенческого жанра отечественных писателей</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r w:rsidRPr="00507AD7">
              <w:rPr>
                <w:rFonts w:ascii="Times New Roman" w:hAnsi="Times New Roman"/>
                <w:color w:val="000000"/>
                <w:sz w:val="24"/>
                <w:lang w:val="ru-RU"/>
              </w:rPr>
              <w:t>(</w:t>
            </w:r>
            <w:proofErr w:type="gramStart"/>
            <w:r w:rsidRPr="00507AD7">
              <w:rPr>
                <w:rFonts w:ascii="Times New Roman" w:hAnsi="Times New Roman"/>
                <w:color w:val="000000"/>
                <w:sz w:val="24"/>
                <w:lang w:val="ru-RU"/>
              </w:rPr>
              <w:t>о</w:t>
            </w:r>
            <w:proofErr w:type="gramEnd"/>
            <w:r w:rsidRPr="00507AD7">
              <w:rPr>
                <w:rFonts w:ascii="Times New Roman" w:hAnsi="Times New Roman"/>
                <w:color w:val="000000"/>
                <w:sz w:val="24"/>
                <w:lang w:val="ru-RU"/>
              </w:rPr>
              <w:t xml:space="preserve">дно по выбору). </w:t>
            </w:r>
            <w:r w:rsidRPr="00B03427">
              <w:rPr>
                <w:rFonts w:ascii="Times New Roman" w:hAnsi="Times New Roman"/>
                <w:color w:val="000000"/>
                <w:sz w:val="24"/>
                <w:lang w:val="ru-RU"/>
              </w:rPr>
              <w:t xml:space="preserve">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6.4</w:t>
            </w:r>
          </w:p>
        </w:tc>
        <w:tc>
          <w:tcPr>
            <w:tcW w:w="2992" w:type="dxa"/>
            <w:tcMar>
              <w:top w:w="50" w:type="dxa"/>
              <w:left w:w="100" w:type="dxa"/>
            </w:tcMar>
            <w:vAlign w:val="center"/>
          </w:tcPr>
          <w:p w:rsidR="00C748EA" w:rsidRPr="00507AD7" w:rsidRDefault="0047548C">
            <w:pPr>
              <w:spacing w:after="0"/>
              <w:ind w:left="135"/>
              <w:rPr>
                <w:lang w:val="ru-RU"/>
              </w:rPr>
            </w:pPr>
            <w:r w:rsidRPr="00B03427">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w:t>
            </w:r>
            <w:r w:rsidRPr="00507AD7">
              <w:rPr>
                <w:rFonts w:ascii="Times New Roman" w:hAnsi="Times New Roman"/>
                <w:color w:val="000000"/>
                <w:sz w:val="24"/>
                <w:lang w:val="ru-RU"/>
              </w:rPr>
              <w:t xml:space="preserve">«Песня соловья»; М. </w:t>
            </w:r>
            <w:proofErr w:type="gramStart"/>
            <w:r w:rsidRPr="00507AD7">
              <w:rPr>
                <w:rFonts w:ascii="Times New Roman" w:hAnsi="Times New Roman"/>
                <w:color w:val="000000"/>
                <w:sz w:val="24"/>
                <w:lang w:val="ru-RU"/>
              </w:rPr>
              <w:t>Карим</w:t>
            </w:r>
            <w:proofErr w:type="gramEnd"/>
            <w:r w:rsidRPr="00507AD7">
              <w:rPr>
                <w:rFonts w:ascii="Times New Roman" w:hAnsi="Times New Roman"/>
                <w:color w:val="000000"/>
                <w:sz w:val="24"/>
                <w:lang w:val="ru-RU"/>
              </w:rPr>
              <w:t>. «Эту песню мать мне пела»</w:t>
            </w:r>
          </w:p>
        </w:tc>
        <w:tc>
          <w:tcPr>
            <w:tcW w:w="977" w:type="dxa"/>
            <w:tcMar>
              <w:top w:w="50" w:type="dxa"/>
              <w:left w:w="100" w:type="dxa"/>
            </w:tcMar>
            <w:vAlign w:val="center"/>
          </w:tcPr>
          <w:p w:rsidR="00C748EA" w:rsidRDefault="0047548C">
            <w:pPr>
              <w:spacing w:after="0"/>
              <w:ind w:left="135"/>
              <w:jc w:val="center"/>
            </w:pPr>
            <w:r w:rsidRPr="00507A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7.1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Х. К. Андерсен. Сказки (одна по выбору). Например, «Снежная королева», «Соловей»</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7.2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Зарубежная сказочная проза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о</w:t>
            </w:r>
            <w:proofErr w:type="gramEnd"/>
            <w:r w:rsidRPr="00B03427">
              <w:rPr>
                <w:rFonts w:ascii="Times New Roman" w:hAnsi="Times New Roman"/>
                <w:color w:val="000000"/>
                <w:sz w:val="24"/>
                <w:lang w:val="ru-RU"/>
              </w:rPr>
              <w:t xml:space="preserve">дно произведение по выбору). Например, Л.Кэрролл. «Алиса в Стране Чудес» (главы);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.Р.Р.Толкин. «Хоббит, или</w:t>
            </w:r>
            <w:proofErr w:type="gramStart"/>
            <w:r w:rsidRPr="00B03427">
              <w:rPr>
                <w:rFonts w:ascii="Times New Roman" w:hAnsi="Times New Roman"/>
                <w:color w:val="000000"/>
                <w:sz w:val="24"/>
                <w:lang w:val="ru-RU"/>
              </w:rPr>
              <w:t xml:space="preserve"> Т</w:t>
            </w:r>
            <w:proofErr w:type="gramEnd"/>
            <w:r w:rsidRPr="00B03427">
              <w:rPr>
                <w:rFonts w:ascii="Times New Roman" w:hAnsi="Times New Roman"/>
                <w:color w:val="000000"/>
                <w:sz w:val="24"/>
                <w:lang w:val="ru-RU"/>
              </w:rPr>
              <w:t>уда и обратно» (главы) и др.</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7.3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Зарубежная проза о детях и подростках</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д</w:t>
            </w:r>
            <w:proofErr w:type="gramEnd"/>
            <w:r w:rsidRPr="00B03427">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xml:space="preserve">. Лондон. «Сказание </w:t>
            </w:r>
            <w:r w:rsidRPr="00B03427">
              <w:rPr>
                <w:rFonts w:ascii="Times New Roman" w:hAnsi="Times New Roman"/>
                <w:color w:val="000000"/>
                <w:sz w:val="24"/>
                <w:lang w:val="ru-RU"/>
              </w:rPr>
              <w:lastRenderedPageBreak/>
              <w:t>о Кише»; Р. Брэдбери. Рассказы. Например, «Каникулы», «Звук бегущих ног», «Зелёное утро» и др.</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Зарубежная приключенческая проза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д</w:t>
            </w:r>
            <w:proofErr w:type="gramEnd"/>
            <w:r w:rsidRPr="00B03427">
              <w:rPr>
                <w:rFonts w:ascii="Times New Roman" w:hAnsi="Times New Roman"/>
                <w:color w:val="000000"/>
                <w:sz w:val="24"/>
                <w:lang w:val="ru-RU"/>
              </w:rPr>
              <w:t>ва произведения по выбору). Например, Р. Л. Стивенсон. «Остров сокровищ», «Чёрная стрела» (главы по выбору) и др.</w:t>
            </w:r>
          </w:p>
        </w:tc>
        <w:tc>
          <w:tcPr>
            <w:tcW w:w="97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501" w:type="dxa"/>
            <w:tcMar>
              <w:top w:w="50" w:type="dxa"/>
              <w:left w:w="100" w:type="dxa"/>
            </w:tcMar>
            <w:vAlign w:val="center"/>
          </w:tcPr>
          <w:p w:rsidR="00C748EA" w:rsidRDefault="0047548C">
            <w:pPr>
              <w:spacing w:after="0"/>
            </w:pPr>
            <w:r>
              <w:rPr>
                <w:rFonts w:ascii="Times New Roman" w:hAnsi="Times New Roman"/>
                <w:color w:val="000000"/>
                <w:sz w:val="24"/>
              </w:rPr>
              <w:t>7.5</w:t>
            </w:r>
          </w:p>
        </w:tc>
        <w:tc>
          <w:tcPr>
            <w:tcW w:w="2992" w:type="dxa"/>
            <w:tcMar>
              <w:top w:w="50" w:type="dxa"/>
              <w:left w:w="100" w:type="dxa"/>
            </w:tcMar>
            <w:vAlign w:val="center"/>
          </w:tcPr>
          <w:p w:rsidR="00C748EA" w:rsidRPr="00CF25A7" w:rsidRDefault="0047548C">
            <w:pPr>
              <w:spacing w:after="0"/>
              <w:ind w:left="135"/>
              <w:rPr>
                <w:lang w:val="ru-RU"/>
              </w:rPr>
            </w:pPr>
            <w:r w:rsidRPr="00B03427">
              <w:rPr>
                <w:rFonts w:ascii="Times New Roman" w:hAnsi="Times New Roman"/>
                <w:color w:val="000000"/>
                <w:sz w:val="24"/>
                <w:lang w:val="ru-RU"/>
              </w:rPr>
              <w:t>Зарубежная проза о животных. (одно-два произведения по выбору)</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апример, Э. Сетон-Томпсон. «</w:t>
            </w:r>
            <w:proofErr w:type="gramStart"/>
            <w:r w:rsidRPr="00B03427">
              <w:rPr>
                <w:rFonts w:ascii="Times New Roman" w:hAnsi="Times New Roman"/>
                <w:color w:val="000000"/>
                <w:sz w:val="24"/>
                <w:lang w:val="ru-RU"/>
              </w:rPr>
              <w:t>Королевская</w:t>
            </w:r>
            <w:proofErr w:type="gramEnd"/>
            <w:r w:rsidRPr="00B03427">
              <w:rPr>
                <w:rFonts w:ascii="Times New Roman" w:hAnsi="Times New Roman"/>
                <w:color w:val="000000"/>
                <w:sz w:val="24"/>
                <w:lang w:val="ru-RU"/>
              </w:rPr>
              <w:t xml:space="preserve"> аналостанка»; Дж. Даррелл. «Говорящий свёрток»;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xml:space="preserve">. Лондон. «Белый Клык»;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xml:space="preserve">. Р. Киплинг. </w:t>
            </w:r>
            <w:r w:rsidRPr="00CF25A7">
              <w:rPr>
                <w:rFonts w:ascii="Times New Roman" w:hAnsi="Times New Roman"/>
                <w:color w:val="000000"/>
                <w:sz w:val="24"/>
                <w:lang w:val="ru-RU"/>
              </w:rPr>
              <w:t>«Маугли», «Рикки-Тикки-Тави» и др.</w:t>
            </w:r>
          </w:p>
        </w:tc>
        <w:tc>
          <w:tcPr>
            <w:tcW w:w="977" w:type="dxa"/>
            <w:tcMar>
              <w:top w:w="50" w:type="dxa"/>
              <w:left w:w="100" w:type="dxa"/>
            </w:tcMar>
            <w:vAlign w:val="center"/>
          </w:tcPr>
          <w:p w:rsidR="00C748EA" w:rsidRDefault="0047548C">
            <w:pPr>
              <w:spacing w:after="0"/>
              <w:ind w:left="135"/>
              <w:jc w:val="center"/>
            </w:pPr>
            <w:r w:rsidRPr="00CF25A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C748EA" w:rsidRDefault="00C748EA">
            <w:pPr>
              <w:spacing w:after="0"/>
              <w:ind w:left="135"/>
              <w:jc w:val="center"/>
            </w:pPr>
          </w:p>
        </w:tc>
        <w:tc>
          <w:tcPr>
            <w:tcW w:w="1787" w:type="dxa"/>
            <w:tcMar>
              <w:top w:w="50" w:type="dxa"/>
              <w:left w:w="100" w:type="dxa"/>
            </w:tcMar>
            <w:vAlign w:val="center"/>
          </w:tcPr>
          <w:p w:rsidR="00C748EA" w:rsidRDefault="00C748EA">
            <w:pPr>
              <w:spacing w:after="0"/>
              <w:ind w:left="135"/>
              <w:jc w:val="center"/>
            </w:pPr>
          </w:p>
        </w:tc>
        <w:tc>
          <w:tcPr>
            <w:tcW w:w="264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413</w:t>
              </w:r>
              <w:r>
                <w:rPr>
                  <w:rFonts w:ascii="Times New Roman" w:hAnsi="Times New Roman"/>
                  <w:color w:val="0000FF"/>
                  <w:u w:val="single"/>
                </w:rPr>
                <w:t>e</w:t>
              </w:r>
              <w:r w:rsidRPr="00B03427">
                <w:rPr>
                  <w:rFonts w:ascii="Times New Roman" w:hAnsi="Times New Roman"/>
                  <w:color w:val="0000FF"/>
                  <w:u w:val="single"/>
                  <w:lang w:val="ru-RU"/>
                </w:rPr>
                <w:t>80</w:t>
              </w:r>
            </w:hyperlink>
          </w:p>
        </w:tc>
      </w:tr>
      <w:tr w:rsidR="00C748EA">
        <w:trPr>
          <w:trHeight w:val="144"/>
          <w:tblCellSpacing w:w="20" w:type="nil"/>
        </w:trPr>
        <w:tc>
          <w:tcPr>
            <w:tcW w:w="0" w:type="auto"/>
            <w:gridSpan w:val="2"/>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C748EA" w:rsidRDefault="00C748EA"/>
        </w:tc>
      </w:tr>
    </w:tbl>
    <w:p w:rsidR="00C748EA" w:rsidRDefault="00C748EA">
      <w:pPr>
        <w:sectPr w:rsidR="00C748EA">
          <w:pgSz w:w="16383" w:h="11906" w:orient="landscape"/>
          <w:pgMar w:top="1134" w:right="850" w:bottom="1134" w:left="1701" w:header="720" w:footer="720" w:gutter="0"/>
          <w:cols w:space="720"/>
        </w:sectPr>
      </w:pPr>
    </w:p>
    <w:p w:rsidR="00C748EA" w:rsidRDefault="0047548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824"/>
      </w:tblGrid>
      <w:tr w:rsidR="00C748EA">
        <w:trPr>
          <w:trHeight w:val="144"/>
          <w:tblCellSpacing w:w="20" w:type="nil"/>
        </w:trPr>
        <w:tc>
          <w:tcPr>
            <w:tcW w:w="487"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 п/п </w:t>
            </w:r>
          </w:p>
          <w:p w:rsidR="00C748EA" w:rsidRDefault="00C748EA">
            <w:pPr>
              <w:spacing w:after="0"/>
              <w:ind w:left="135"/>
            </w:pPr>
          </w:p>
        </w:tc>
        <w:tc>
          <w:tcPr>
            <w:tcW w:w="3256"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Наименование разделов и тем программы </w:t>
            </w:r>
          </w:p>
          <w:p w:rsidR="00C748EA" w:rsidRDefault="00C748EA">
            <w:pPr>
              <w:spacing w:after="0"/>
              <w:ind w:left="135"/>
            </w:pPr>
          </w:p>
        </w:tc>
        <w:tc>
          <w:tcPr>
            <w:tcW w:w="0" w:type="auto"/>
            <w:gridSpan w:val="3"/>
            <w:tcMar>
              <w:top w:w="50" w:type="dxa"/>
              <w:left w:w="100" w:type="dxa"/>
            </w:tcMar>
            <w:vAlign w:val="center"/>
          </w:tcPr>
          <w:p w:rsidR="00C748EA" w:rsidRDefault="0047548C">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Электронные (цифровые) образовательные ресурсы </w:t>
            </w:r>
          </w:p>
          <w:p w:rsidR="00C748EA" w:rsidRDefault="00C748EA">
            <w:pPr>
              <w:spacing w:after="0"/>
              <w:ind w:left="135"/>
            </w:pPr>
          </w:p>
        </w:tc>
      </w:tr>
      <w:tr w:rsidR="00C748EA">
        <w:trPr>
          <w:trHeight w:val="144"/>
          <w:tblCellSpacing w:w="20" w:type="nil"/>
        </w:trPr>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c>
          <w:tcPr>
            <w:tcW w:w="952"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Всего </w:t>
            </w:r>
          </w:p>
          <w:p w:rsidR="00C748EA" w:rsidRDefault="00C748EA">
            <w:pPr>
              <w:spacing w:after="0"/>
              <w:ind w:left="135"/>
            </w:pPr>
          </w:p>
        </w:tc>
        <w:tc>
          <w:tcPr>
            <w:tcW w:w="1670"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Контрольные работы </w:t>
            </w:r>
          </w:p>
          <w:p w:rsidR="00C748EA" w:rsidRDefault="00C748EA">
            <w:pPr>
              <w:spacing w:after="0"/>
              <w:ind w:left="135"/>
            </w:pPr>
          </w:p>
        </w:tc>
        <w:tc>
          <w:tcPr>
            <w:tcW w:w="1759"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Практические работы </w:t>
            </w:r>
          </w:p>
          <w:p w:rsidR="00C748EA" w:rsidRDefault="00C748EA">
            <w:pPr>
              <w:spacing w:after="0"/>
              <w:ind w:left="135"/>
            </w:pPr>
          </w:p>
        </w:tc>
        <w:tc>
          <w:tcPr>
            <w:tcW w:w="0" w:type="auto"/>
            <w:vMerge/>
            <w:tcBorders>
              <w:top w:val="nil"/>
            </w:tcBorders>
            <w:tcMar>
              <w:top w:w="50" w:type="dxa"/>
              <w:left w:w="100" w:type="dxa"/>
            </w:tcMa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1.1</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Гомер. Поэмы «Илиада»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Одиссея» (фрагменты)</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2.1</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2.2</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Народные песни и баллады народов России и мира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3.1</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4.</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4.1</w:t>
            </w:r>
          </w:p>
        </w:tc>
        <w:tc>
          <w:tcPr>
            <w:tcW w:w="3256"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 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4.2</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Ю. Лермонтов. Стихотворения (не менее трёх). «Три пальмы», «Листок», «Утёс» и др.</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4.3</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А. В. Кольцов. </w:t>
            </w:r>
            <w:proofErr w:type="gramStart"/>
            <w:r w:rsidRPr="00B03427">
              <w:rPr>
                <w:rFonts w:ascii="Times New Roman" w:hAnsi="Times New Roman"/>
                <w:color w:val="000000"/>
                <w:sz w:val="24"/>
                <w:lang w:val="ru-RU"/>
              </w:rPr>
              <w:t>Стихотворения не менее двух).</w:t>
            </w:r>
            <w:proofErr w:type="gramEnd"/>
            <w:r w:rsidRPr="00B03427">
              <w:rPr>
                <w:rFonts w:ascii="Times New Roman" w:hAnsi="Times New Roman"/>
                <w:color w:val="000000"/>
                <w:sz w:val="24"/>
                <w:lang w:val="ru-RU"/>
              </w:rPr>
              <w:t xml:space="preserve"> «Косарь», «Соловей и др.</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5.</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5.1</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5.2</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5.3</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«Бежин луг»</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5.4</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С. Лесков. Сказ «Левша»</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5.5</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Повесть «Детство» (главы)</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5.6</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А. П. Чехов. Рассказы (три по выбору). </w:t>
            </w:r>
            <w:r w:rsidRPr="00B03427">
              <w:rPr>
                <w:rFonts w:ascii="Times New Roman" w:hAnsi="Times New Roman"/>
                <w:color w:val="000000"/>
                <w:sz w:val="24"/>
                <w:lang w:val="ru-RU"/>
              </w:rPr>
              <w:lastRenderedPageBreak/>
              <w:t>Например, «Толстый и тонкий», «Хамелеон», «Смерть чиновника» и др.</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И. Куприн. Рассказ «Чудесный доктор»</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6.1</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Стихотворения отечественных поэтов начала ХХ века. (не менее двух)</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апример, стихотворения С. А. Есенина, В. В. Маяковского, А. А. Блока и др.</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6.2</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6.3</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B03427">
              <w:rPr>
                <w:rFonts w:ascii="Times New Roman" w:hAnsi="Times New Roman"/>
                <w:color w:val="000000"/>
                <w:sz w:val="24"/>
                <w:lang w:val="ru-RU"/>
              </w:rPr>
              <w:t xml:space="preserve"> — начала </w:t>
            </w:r>
            <w:r>
              <w:rPr>
                <w:rFonts w:ascii="Times New Roman" w:hAnsi="Times New Roman"/>
                <w:color w:val="000000"/>
                <w:sz w:val="24"/>
              </w:rPr>
              <w:t>XXI</w:t>
            </w:r>
            <w:r w:rsidRPr="00B03427">
              <w:rPr>
                <w:rFonts w:ascii="Times New Roman" w:hAnsi="Times New Roman"/>
                <w:color w:val="000000"/>
                <w:sz w:val="24"/>
                <w:lang w:val="ru-RU"/>
              </w:rPr>
              <w:t xml:space="preserve"> века, в том числе о Великой Отечественной войне</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д</w:t>
            </w:r>
            <w:proofErr w:type="gramEnd"/>
            <w:r w:rsidRPr="00B03427">
              <w:rPr>
                <w:rFonts w:ascii="Times New Roman" w:hAnsi="Times New Roman"/>
                <w:color w:val="000000"/>
                <w:sz w:val="24"/>
                <w:lang w:val="ru-RU"/>
              </w:rPr>
              <w:t>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6.4</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 Г. Распутин. Рассказ «Уроки </w:t>
            </w:r>
            <w:proofErr w:type="gramStart"/>
            <w:r w:rsidRPr="00B03427">
              <w:rPr>
                <w:rFonts w:ascii="Times New Roman" w:hAnsi="Times New Roman"/>
                <w:color w:val="000000"/>
                <w:sz w:val="24"/>
                <w:lang w:val="ru-RU"/>
              </w:rPr>
              <w:lastRenderedPageBreak/>
              <w:t>французского</w:t>
            </w:r>
            <w:proofErr w:type="gramEnd"/>
            <w:r w:rsidRPr="00B03427">
              <w:rPr>
                <w:rFonts w:ascii="Times New Roman" w:hAnsi="Times New Roman"/>
                <w:color w:val="000000"/>
                <w:sz w:val="24"/>
                <w:lang w:val="ru-RU"/>
              </w:rPr>
              <w:t>»</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Произведения отечественных писателей на тему взросления человека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е менее двух), Например, Р. П. Погодин. «Кирпичные острова»; Р. И. Фраерман. «Дикая собака Динго, или Повесть о первой любви»; Ю. И. Коваль. </w:t>
            </w:r>
            <w:r>
              <w:rPr>
                <w:rFonts w:ascii="Times New Roman" w:hAnsi="Times New Roman"/>
                <w:color w:val="000000"/>
                <w:sz w:val="24"/>
              </w:rPr>
              <w:t>«Самая лёгкая лодка в мире» и др.</w:t>
            </w:r>
          </w:p>
        </w:tc>
        <w:tc>
          <w:tcPr>
            <w:tcW w:w="952"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6.6</w:t>
            </w:r>
          </w:p>
        </w:tc>
        <w:tc>
          <w:tcPr>
            <w:tcW w:w="3256" w:type="dxa"/>
            <w:tcMar>
              <w:top w:w="50" w:type="dxa"/>
              <w:left w:w="100" w:type="dxa"/>
            </w:tcMar>
            <w:vAlign w:val="center"/>
          </w:tcPr>
          <w:p w:rsidR="00C748EA" w:rsidRPr="00507AD7" w:rsidRDefault="0047548C">
            <w:pPr>
              <w:spacing w:after="0"/>
              <w:ind w:left="135"/>
              <w:rPr>
                <w:lang w:val="ru-RU"/>
              </w:rPr>
            </w:pPr>
            <w:r w:rsidRPr="00B03427">
              <w:rPr>
                <w:rFonts w:ascii="Times New Roman" w:hAnsi="Times New Roman"/>
                <w:color w:val="000000"/>
                <w:sz w:val="24"/>
                <w:lang w:val="ru-RU"/>
              </w:rPr>
              <w:t>Произведения современных отечественных писателей-фантастов. (не менее двух)</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апример, А. В. Жвалевский и Е. Б. Пастернак. «Время всегда хорошее»; В. В. Ледерман. </w:t>
            </w:r>
            <w:r w:rsidRPr="00507AD7">
              <w:rPr>
                <w:rFonts w:ascii="Times New Roman" w:hAnsi="Times New Roman"/>
                <w:color w:val="000000"/>
                <w:sz w:val="24"/>
                <w:lang w:val="ru-RU"/>
              </w:rPr>
              <w:t>«Календарь м</w:t>
            </w:r>
            <w:proofErr w:type="gramStart"/>
            <w:r w:rsidRPr="00507AD7">
              <w:rPr>
                <w:rFonts w:ascii="Times New Roman" w:hAnsi="Times New Roman"/>
                <w:color w:val="000000"/>
                <w:sz w:val="24"/>
                <w:lang w:val="ru-RU"/>
              </w:rPr>
              <w:t>а(</w:t>
            </w:r>
            <w:proofErr w:type="gramEnd"/>
            <w:r w:rsidRPr="00507AD7">
              <w:rPr>
                <w:rFonts w:ascii="Times New Roman" w:hAnsi="Times New Roman"/>
                <w:color w:val="000000"/>
                <w:sz w:val="24"/>
                <w:lang w:val="ru-RU"/>
              </w:rPr>
              <w:t>й)я» и др.</w:t>
            </w:r>
          </w:p>
        </w:tc>
        <w:tc>
          <w:tcPr>
            <w:tcW w:w="952" w:type="dxa"/>
            <w:tcMar>
              <w:top w:w="50" w:type="dxa"/>
              <w:left w:w="100" w:type="dxa"/>
            </w:tcMar>
            <w:vAlign w:val="center"/>
          </w:tcPr>
          <w:p w:rsidR="00C748EA" w:rsidRDefault="0047548C">
            <w:pPr>
              <w:spacing w:after="0"/>
              <w:ind w:left="135"/>
              <w:jc w:val="center"/>
            </w:pPr>
            <w:r w:rsidRPr="00507AD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6.7</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Литература народов Российской Федерации. Стихотворения (два по выбору)</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7.1</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7.2</w:t>
            </w:r>
          </w:p>
        </w:tc>
        <w:tc>
          <w:tcPr>
            <w:tcW w:w="3256"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C748EA" w:rsidRPr="00507AD7" w:rsidRDefault="0047548C">
            <w:pPr>
              <w:spacing w:after="0"/>
              <w:ind w:left="135"/>
              <w:rPr>
                <w:lang w:val="ru-RU"/>
              </w:rPr>
            </w:pPr>
            <w:r w:rsidRPr="00B03427">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апример, Ж. Верн. «Дети капитана Гранта» (главы по выбору); Х. Ли. </w:t>
            </w:r>
            <w:r w:rsidRPr="00507AD7">
              <w:rPr>
                <w:rFonts w:ascii="Times New Roman" w:hAnsi="Times New Roman"/>
                <w:color w:val="000000"/>
                <w:sz w:val="24"/>
                <w:lang w:val="ru-RU"/>
              </w:rPr>
              <w:t>«Убить пересмешника» (главы по выбору) и др.</w:t>
            </w:r>
          </w:p>
        </w:tc>
        <w:tc>
          <w:tcPr>
            <w:tcW w:w="952" w:type="dxa"/>
            <w:tcMar>
              <w:top w:w="50" w:type="dxa"/>
              <w:left w:w="100" w:type="dxa"/>
            </w:tcMar>
            <w:vAlign w:val="center"/>
          </w:tcPr>
          <w:p w:rsidR="00C748EA" w:rsidRDefault="0047548C">
            <w:pPr>
              <w:spacing w:after="0"/>
              <w:ind w:left="135"/>
              <w:jc w:val="center"/>
            </w:pPr>
            <w:r w:rsidRPr="00507AD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487" w:type="dxa"/>
            <w:tcMar>
              <w:top w:w="50" w:type="dxa"/>
              <w:left w:w="100" w:type="dxa"/>
            </w:tcMar>
            <w:vAlign w:val="center"/>
          </w:tcPr>
          <w:p w:rsidR="00C748EA" w:rsidRDefault="0047548C">
            <w:pPr>
              <w:spacing w:after="0"/>
            </w:pPr>
            <w:r>
              <w:rPr>
                <w:rFonts w:ascii="Times New Roman" w:hAnsi="Times New Roman"/>
                <w:color w:val="000000"/>
                <w:sz w:val="24"/>
              </w:rPr>
              <w:t>7.4</w:t>
            </w:r>
          </w:p>
        </w:tc>
        <w:tc>
          <w:tcPr>
            <w:tcW w:w="3256" w:type="dxa"/>
            <w:tcMar>
              <w:top w:w="50" w:type="dxa"/>
              <w:left w:w="100" w:type="dxa"/>
            </w:tcMar>
            <w:vAlign w:val="center"/>
          </w:tcPr>
          <w:p w:rsidR="00C748EA" w:rsidRPr="00507AD7" w:rsidRDefault="0047548C">
            <w:pPr>
              <w:spacing w:after="0"/>
              <w:ind w:left="135"/>
              <w:rPr>
                <w:lang w:val="ru-RU"/>
              </w:rPr>
            </w:pPr>
            <w:r w:rsidRPr="00B03427">
              <w:rPr>
                <w:rFonts w:ascii="Times New Roman" w:hAnsi="Times New Roman"/>
                <w:color w:val="000000"/>
                <w:sz w:val="24"/>
                <w:lang w:val="ru-RU"/>
              </w:rPr>
              <w:t>Произведения современных зарубежных писателей-фантастов. (не менее двух)</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апример, Дж. К. Роулинг. «Гарри Поттер» (главы по выбору), Д. У. Джонс. </w:t>
            </w:r>
            <w:r w:rsidRPr="00507AD7">
              <w:rPr>
                <w:rFonts w:ascii="Times New Roman" w:hAnsi="Times New Roman"/>
                <w:color w:val="000000"/>
                <w:sz w:val="24"/>
                <w:lang w:val="ru-RU"/>
              </w:rPr>
              <w:t>«Дом с характером» и др.</w:t>
            </w:r>
          </w:p>
        </w:tc>
        <w:tc>
          <w:tcPr>
            <w:tcW w:w="952" w:type="dxa"/>
            <w:tcMar>
              <w:top w:w="50" w:type="dxa"/>
              <w:left w:w="100" w:type="dxa"/>
            </w:tcMar>
            <w:vAlign w:val="center"/>
          </w:tcPr>
          <w:p w:rsidR="00C748EA" w:rsidRDefault="0047548C">
            <w:pPr>
              <w:spacing w:after="0"/>
              <w:ind w:left="135"/>
              <w:jc w:val="center"/>
            </w:pPr>
            <w:r w:rsidRPr="00507AD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C748EA" w:rsidRDefault="00C748EA">
            <w:pPr>
              <w:spacing w:after="0"/>
              <w:ind w:left="135"/>
              <w:jc w:val="center"/>
            </w:pPr>
          </w:p>
        </w:tc>
        <w:tc>
          <w:tcPr>
            <w:tcW w:w="1759" w:type="dxa"/>
            <w:tcMar>
              <w:top w:w="50" w:type="dxa"/>
              <w:left w:w="100" w:type="dxa"/>
            </w:tcMar>
            <w:vAlign w:val="center"/>
          </w:tcPr>
          <w:p w:rsidR="00C748EA" w:rsidRDefault="00C748EA">
            <w:pPr>
              <w:spacing w:after="0"/>
              <w:ind w:left="135"/>
              <w:jc w:val="center"/>
            </w:pPr>
          </w:p>
        </w:tc>
        <w:tc>
          <w:tcPr>
            <w:tcW w:w="2575"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41542</w:t>
              </w:r>
              <w:r>
                <w:rPr>
                  <w:rFonts w:ascii="Times New Roman" w:hAnsi="Times New Roman"/>
                  <w:color w:val="0000FF"/>
                  <w:u w:val="single"/>
                </w:rPr>
                <w:t>e</w:t>
              </w:r>
            </w:hyperlink>
          </w:p>
        </w:tc>
      </w:tr>
      <w:tr w:rsidR="00C748EA">
        <w:trPr>
          <w:trHeight w:val="144"/>
          <w:tblCellSpacing w:w="20" w:type="nil"/>
        </w:trPr>
        <w:tc>
          <w:tcPr>
            <w:tcW w:w="0" w:type="auto"/>
            <w:gridSpan w:val="2"/>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C748EA" w:rsidRDefault="00C748EA"/>
        </w:tc>
      </w:tr>
    </w:tbl>
    <w:p w:rsidR="00C748EA" w:rsidRDefault="00C748EA">
      <w:pPr>
        <w:sectPr w:rsidR="00C748EA">
          <w:pgSz w:w="16383" w:h="11906" w:orient="landscape"/>
          <w:pgMar w:top="1134" w:right="850" w:bottom="1134" w:left="1701" w:header="720" w:footer="720" w:gutter="0"/>
          <w:cols w:space="720"/>
        </w:sectPr>
      </w:pPr>
    </w:p>
    <w:p w:rsidR="00C748EA" w:rsidRDefault="0047548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4"/>
        <w:gridCol w:w="4677"/>
        <w:gridCol w:w="1548"/>
        <w:gridCol w:w="1841"/>
        <w:gridCol w:w="1910"/>
        <w:gridCol w:w="2824"/>
      </w:tblGrid>
      <w:tr w:rsidR="00C748EA">
        <w:trPr>
          <w:trHeight w:val="144"/>
          <w:tblCellSpacing w:w="20" w:type="nil"/>
        </w:trPr>
        <w:tc>
          <w:tcPr>
            <w:tcW w:w="506"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 п/п </w:t>
            </w:r>
          </w:p>
          <w:p w:rsidR="00C748EA" w:rsidRDefault="00C748EA">
            <w:pPr>
              <w:spacing w:after="0"/>
              <w:ind w:left="135"/>
            </w:pPr>
          </w:p>
        </w:tc>
        <w:tc>
          <w:tcPr>
            <w:tcW w:w="2904"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Наименование разделов и тем программы </w:t>
            </w:r>
          </w:p>
          <w:p w:rsidR="00C748EA" w:rsidRDefault="00C748EA">
            <w:pPr>
              <w:spacing w:after="0"/>
              <w:ind w:left="135"/>
            </w:pPr>
          </w:p>
        </w:tc>
        <w:tc>
          <w:tcPr>
            <w:tcW w:w="0" w:type="auto"/>
            <w:gridSpan w:val="3"/>
            <w:tcMar>
              <w:top w:w="50" w:type="dxa"/>
              <w:left w:w="100" w:type="dxa"/>
            </w:tcMar>
            <w:vAlign w:val="center"/>
          </w:tcPr>
          <w:p w:rsidR="00C748EA" w:rsidRDefault="0047548C">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Электронные (цифровые) образовательные ресурсы </w:t>
            </w:r>
          </w:p>
          <w:p w:rsidR="00C748EA" w:rsidRDefault="00C748EA">
            <w:pPr>
              <w:spacing w:after="0"/>
              <w:ind w:left="135"/>
            </w:pPr>
          </w:p>
        </w:tc>
      </w:tr>
      <w:tr w:rsidR="00C748EA">
        <w:trPr>
          <w:trHeight w:val="144"/>
          <w:tblCellSpacing w:w="20" w:type="nil"/>
        </w:trPr>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c>
          <w:tcPr>
            <w:tcW w:w="985"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Всего </w:t>
            </w:r>
          </w:p>
          <w:p w:rsidR="00C748EA" w:rsidRDefault="00C748EA">
            <w:pPr>
              <w:spacing w:after="0"/>
              <w:ind w:left="135"/>
            </w:pPr>
          </w:p>
        </w:tc>
        <w:tc>
          <w:tcPr>
            <w:tcW w:w="1709"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Контрольные работы </w:t>
            </w:r>
          </w:p>
          <w:p w:rsidR="00C748EA" w:rsidRDefault="00C748EA">
            <w:pPr>
              <w:spacing w:after="0"/>
              <w:ind w:left="135"/>
            </w:pPr>
          </w:p>
        </w:tc>
        <w:tc>
          <w:tcPr>
            <w:tcW w:w="1796"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Практические работы </w:t>
            </w:r>
          </w:p>
          <w:p w:rsidR="00C748EA" w:rsidRDefault="00C748EA">
            <w:pPr>
              <w:spacing w:after="0"/>
              <w:ind w:left="135"/>
            </w:pPr>
          </w:p>
        </w:tc>
        <w:tc>
          <w:tcPr>
            <w:tcW w:w="0" w:type="auto"/>
            <w:vMerge/>
            <w:tcBorders>
              <w:top w:val="nil"/>
            </w:tcBorders>
            <w:tcMar>
              <w:top w:w="50" w:type="dxa"/>
              <w:left w:w="100" w:type="dxa"/>
            </w:tcMa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1.1</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2.1</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 И. Фонвизин. Комедия «Недоросль»</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3.</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3.1</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Моцарт и Сальери», «Каменный гость». Роман «Капитанская дочка»</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3.2</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Ю. Лермонтов. Стихотворения (не менее двух)</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апример, «Я не хочу, чтоб свет узнал…», «Из-под таинственной, </w:t>
            </w:r>
            <w:r w:rsidRPr="00B03427">
              <w:rPr>
                <w:rFonts w:ascii="Times New Roman" w:hAnsi="Times New Roman"/>
                <w:color w:val="000000"/>
                <w:sz w:val="24"/>
                <w:lang w:val="ru-RU"/>
              </w:rPr>
              <w:lastRenderedPageBreak/>
              <w:t>холодной полумаски…», «Нищий» и др. Поэма «Мцыри»</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В. Гоголь. Повесть «Шинель», Комедия «Ревизор»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4.</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4.1</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Повести (одна по выбору). Например, «Ася»</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Первая любовь»</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4.2</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Ф. М. Достоевский. «Бедные люди», «Белые ночи» (одно произведение по выбору)</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4.3</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Повести и рассказы (одно произведение по выбору). Например, «Отрочество» (главы)</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5.</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5.1</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писателей русского зарубежья (не менее двух по выбору)</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апример, произведения И. С. Шмелёва, М. А. Осоргина, В. В. Набокова, Н. Тэффи, А. Т. Аверченко и др.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5.2</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апример, стихотворения В. В. Маяковского, М. И. </w:t>
            </w:r>
            <w:r w:rsidRPr="00B03427">
              <w:rPr>
                <w:rFonts w:ascii="Times New Roman" w:hAnsi="Times New Roman"/>
                <w:color w:val="000000"/>
                <w:sz w:val="24"/>
                <w:lang w:val="ru-RU"/>
              </w:rPr>
              <w:lastRenderedPageBreak/>
              <w:t>Цветаевой, О. Э. Мандельштама, Б. Л. Пастернака и др.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А. Булгаков (одна повесть по выбору). Например, «Собачье сердце» и др.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6"/>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b/>
                <w:color w:val="000000"/>
                <w:sz w:val="24"/>
                <w:lang w:val="ru-RU"/>
              </w:rPr>
              <w:t>Раздел 6.</w:t>
            </w:r>
            <w:r w:rsidRPr="00B03427">
              <w:rPr>
                <w:rFonts w:ascii="Times New Roman" w:hAnsi="Times New Roman"/>
                <w:color w:val="000000"/>
                <w:sz w:val="24"/>
                <w:lang w:val="ru-RU"/>
              </w:rPr>
              <w:t xml:space="preserve"> </w:t>
            </w:r>
            <w:r w:rsidRPr="00B0342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B03427">
              <w:rPr>
                <w:rFonts w:ascii="Times New Roman" w:hAnsi="Times New Roman"/>
                <w:b/>
                <w:color w:val="000000"/>
                <w:sz w:val="24"/>
                <w:lang w:val="ru-RU"/>
              </w:rPr>
              <w:t xml:space="preserve"> века</w:t>
            </w:r>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6.1</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А. Т. Твардовский. </w:t>
            </w:r>
            <w:proofErr w:type="gramStart"/>
            <w:r w:rsidRPr="00B03427">
              <w:rPr>
                <w:rFonts w:ascii="Times New Roman" w:hAnsi="Times New Roman"/>
                <w:color w:val="000000"/>
                <w:sz w:val="24"/>
                <w:lang w:val="ru-RU"/>
              </w:rPr>
              <w:t>Поэма «Василий Тёркин» (главы «Переправа», «Гармонь», «Два солдата», «Поединок» и др.)</w:t>
            </w:r>
            <w:proofErr w:type="gramEnd"/>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6.2</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6.3</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А. Шолохов. Рассказ «Судьба человека»</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6.4</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И. Солженицын. Рассказ «Матрёнин двор»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6.5</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века (не менее двух)</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апример, произведения Е. И. Носова, А. Н. и Б. Н. Стругацких, В. Ф. Тендрякова, Б. П. Екимова и др.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6.6</w:t>
            </w:r>
          </w:p>
        </w:tc>
        <w:tc>
          <w:tcPr>
            <w:tcW w:w="290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века (не менее двух произведений на тему «Человек в ситуации нравственного выбора»)</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апример, произведения В. П. Астафьева, Ю. В. Бондарева, Н. С. Дашевской, Дж. </w:t>
            </w:r>
            <w:r>
              <w:rPr>
                <w:rFonts w:ascii="Times New Roman" w:hAnsi="Times New Roman"/>
                <w:color w:val="000000"/>
                <w:sz w:val="24"/>
              </w:rPr>
              <w:t xml:space="preserve">Сэлинджера, К. </w:t>
            </w:r>
            <w:r>
              <w:rPr>
                <w:rFonts w:ascii="Times New Roman" w:hAnsi="Times New Roman"/>
                <w:color w:val="000000"/>
                <w:sz w:val="24"/>
              </w:rPr>
              <w:lastRenderedPageBreak/>
              <w:t>Патерсон, Б. Кауфман и др.)</w:t>
            </w:r>
          </w:p>
        </w:tc>
        <w:tc>
          <w:tcPr>
            <w:tcW w:w="98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lastRenderedPageBreak/>
              <w:t>6.7</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03427">
              <w:rPr>
                <w:rFonts w:ascii="Times New Roman" w:hAnsi="Times New Roman"/>
                <w:color w:val="000000"/>
                <w:sz w:val="24"/>
                <w:lang w:val="ru-RU"/>
              </w:rPr>
              <w:t xml:space="preserve"> — начала </w:t>
            </w:r>
            <w:r>
              <w:rPr>
                <w:rFonts w:ascii="Times New Roman" w:hAnsi="Times New Roman"/>
                <w:color w:val="000000"/>
                <w:sz w:val="24"/>
              </w:rPr>
              <w:t>XXI</w:t>
            </w:r>
            <w:r w:rsidRPr="00B03427">
              <w:rPr>
                <w:rFonts w:ascii="Times New Roman" w:hAnsi="Times New Roman"/>
                <w:color w:val="000000"/>
                <w:sz w:val="24"/>
                <w:lang w:val="ru-RU"/>
              </w:rPr>
              <w:t xml:space="preserve"> века (не менее трёх стихотворений)</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748EA" w:rsidRDefault="00C748EA"/>
        </w:tc>
      </w:tr>
      <w:tr w:rsidR="00C748EA">
        <w:trPr>
          <w:trHeight w:val="144"/>
          <w:tblCellSpacing w:w="20" w:type="nil"/>
        </w:trPr>
        <w:tc>
          <w:tcPr>
            <w:tcW w:w="0" w:type="auto"/>
            <w:gridSpan w:val="6"/>
            <w:tcMar>
              <w:top w:w="50" w:type="dxa"/>
              <w:left w:w="100" w:type="dxa"/>
            </w:tcMar>
            <w:vAlign w:val="center"/>
          </w:tcPr>
          <w:p w:rsidR="00C748EA" w:rsidRDefault="0047548C">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7.1</w:t>
            </w:r>
          </w:p>
        </w:tc>
        <w:tc>
          <w:tcPr>
            <w:tcW w:w="290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506" w:type="dxa"/>
            <w:tcMar>
              <w:top w:w="50" w:type="dxa"/>
              <w:left w:w="100" w:type="dxa"/>
            </w:tcMar>
            <w:vAlign w:val="center"/>
          </w:tcPr>
          <w:p w:rsidR="00C748EA" w:rsidRDefault="0047548C">
            <w:pPr>
              <w:spacing w:after="0"/>
            </w:pPr>
            <w:r>
              <w:rPr>
                <w:rFonts w:ascii="Times New Roman" w:hAnsi="Times New Roman"/>
                <w:color w:val="000000"/>
                <w:sz w:val="24"/>
              </w:rPr>
              <w:t>7.2</w:t>
            </w:r>
          </w:p>
        </w:tc>
        <w:tc>
          <w:tcPr>
            <w:tcW w:w="290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748EA" w:rsidRDefault="00C748EA"/>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rsidRPr="00CF25A7">
        <w:trPr>
          <w:trHeight w:val="144"/>
          <w:tblCellSpacing w:w="20" w:type="nil"/>
        </w:trPr>
        <w:tc>
          <w:tcPr>
            <w:tcW w:w="0" w:type="auto"/>
            <w:gridSpan w:val="2"/>
            <w:tcMar>
              <w:top w:w="50" w:type="dxa"/>
              <w:left w:w="100" w:type="dxa"/>
            </w:tcMar>
            <w:vAlign w:val="center"/>
          </w:tcPr>
          <w:p w:rsidR="00C748EA" w:rsidRDefault="0047548C">
            <w:pPr>
              <w:spacing w:after="0"/>
              <w:ind w:left="135"/>
            </w:pPr>
            <w:r>
              <w:rPr>
                <w:rFonts w:ascii="Times New Roman" w:hAnsi="Times New Roman"/>
                <w:color w:val="000000"/>
                <w:sz w:val="24"/>
              </w:rPr>
              <w:lastRenderedPageBreak/>
              <w:t>Резервное время</w:t>
            </w:r>
          </w:p>
        </w:tc>
        <w:tc>
          <w:tcPr>
            <w:tcW w:w="1548"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C748EA" w:rsidRDefault="00C748EA">
            <w:pPr>
              <w:spacing w:after="0"/>
              <w:ind w:left="135"/>
              <w:jc w:val="center"/>
            </w:pPr>
          </w:p>
        </w:tc>
        <w:tc>
          <w:tcPr>
            <w:tcW w:w="1796" w:type="dxa"/>
            <w:tcMar>
              <w:top w:w="50" w:type="dxa"/>
              <w:left w:w="100" w:type="dxa"/>
            </w:tcMar>
            <w:vAlign w:val="center"/>
          </w:tcPr>
          <w:p w:rsidR="00C748EA" w:rsidRDefault="00C748EA">
            <w:pPr>
              <w:spacing w:after="0"/>
              <w:ind w:left="135"/>
              <w:jc w:val="center"/>
            </w:pPr>
          </w:p>
        </w:tc>
        <w:tc>
          <w:tcPr>
            <w:tcW w:w="2670"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4196</w:t>
              </w:r>
              <w:r>
                <w:rPr>
                  <w:rFonts w:ascii="Times New Roman" w:hAnsi="Times New Roman"/>
                  <w:color w:val="0000FF"/>
                  <w:u w:val="single"/>
                </w:rPr>
                <w:t>be</w:t>
              </w:r>
            </w:hyperlink>
          </w:p>
        </w:tc>
      </w:tr>
      <w:tr w:rsidR="00C748EA">
        <w:trPr>
          <w:trHeight w:val="144"/>
          <w:tblCellSpacing w:w="20" w:type="nil"/>
        </w:trPr>
        <w:tc>
          <w:tcPr>
            <w:tcW w:w="0" w:type="auto"/>
            <w:gridSpan w:val="2"/>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C748EA" w:rsidRDefault="00C748EA"/>
        </w:tc>
      </w:tr>
    </w:tbl>
    <w:p w:rsidR="00C748EA" w:rsidRDefault="00C748EA">
      <w:pPr>
        <w:sectPr w:rsidR="00C748EA">
          <w:pgSz w:w="16383" w:h="11906" w:orient="landscape"/>
          <w:pgMar w:top="1134" w:right="850" w:bottom="1134" w:left="1701" w:header="720" w:footer="720" w:gutter="0"/>
          <w:cols w:space="720"/>
        </w:sectPr>
      </w:pPr>
    </w:p>
    <w:p w:rsidR="00C748EA" w:rsidRDefault="0047548C">
      <w:pPr>
        <w:spacing w:after="0"/>
        <w:ind w:left="120"/>
      </w:pPr>
      <w:bookmarkStart w:id="61" w:name="block-21345561"/>
      <w:bookmarkEnd w:id="60"/>
      <w:r>
        <w:rPr>
          <w:rFonts w:ascii="Times New Roman" w:hAnsi="Times New Roman"/>
          <w:b/>
          <w:color w:val="000000"/>
          <w:sz w:val="28"/>
        </w:rPr>
        <w:lastRenderedPageBreak/>
        <w:t xml:space="preserve">ПОУРОЧНОЕ ПЛАНИРОВАНИЕ </w:t>
      </w:r>
    </w:p>
    <w:p w:rsidR="00C748EA" w:rsidRDefault="0047548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1"/>
        <w:gridCol w:w="3891"/>
        <w:gridCol w:w="1173"/>
        <w:gridCol w:w="1841"/>
        <w:gridCol w:w="1910"/>
        <w:gridCol w:w="1423"/>
        <w:gridCol w:w="2861"/>
      </w:tblGrid>
      <w:tr w:rsidR="00C748EA">
        <w:trPr>
          <w:trHeight w:val="144"/>
          <w:tblCellSpacing w:w="20" w:type="nil"/>
        </w:trPr>
        <w:tc>
          <w:tcPr>
            <w:tcW w:w="464"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 п/п </w:t>
            </w:r>
          </w:p>
          <w:p w:rsidR="00C748EA" w:rsidRDefault="00C748EA">
            <w:pPr>
              <w:spacing w:after="0"/>
              <w:ind w:left="135"/>
            </w:pPr>
          </w:p>
        </w:tc>
        <w:tc>
          <w:tcPr>
            <w:tcW w:w="2992"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Тема урока </w:t>
            </w:r>
          </w:p>
          <w:p w:rsidR="00C748EA" w:rsidRDefault="00C748EA">
            <w:pPr>
              <w:spacing w:after="0"/>
              <w:ind w:left="135"/>
            </w:pPr>
          </w:p>
        </w:tc>
        <w:tc>
          <w:tcPr>
            <w:tcW w:w="0" w:type="auto"/>
            <w:gridSpan w:val="3"/>
            <w:tcMar>
              <w:top w:w="50" w:type="dxa"/>
              <w:left w:w="100" w:type="dxa"/>
            </w:tcMar>
            <w:vAlign w:val="center"/>
          </w:tcPr>
          <w:p w:rsidR="00C748EA" w:rsidRDefault="0047548C">
            <w:pPr>
              <w:spacing w:after="0"/>
            </w:pPr>
            <w:r>
              <w:rPr>
                <w:rFonts w:ascii="Times New Roman" w:hAnsi="Times New Roman"/>
                <w:b/>
                <w:color w:val="000000"/>
                <w:sz w:val="24"/>
              </w:rPr>
              <w:t>Количество часов</w:t>
            </w:r>
          </w:p>
        </w:tc>
        <w:tc>
          <w:tcPr>
            <w:tcW w:w="1241"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Дата изучения </w:t>
            </w:r>
          </w:p>
          <w:p w:rsidR="00C748EA" w:rsidRDefault="00C748EA">
            <w:pPr>
              <w:spacing w:after="0"/>
              <w:ind w:left="135"/>
            </w:pPr>
          </w:p>
        </w:tc>
        <w:tc>
          <w:tcPr>
            <w:tcW w:w="1961"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Электронные цифровые образовательные ресурсы </w:t>
            </w:r>
          </w:p>
          <w:p w:rsidR="00C748EA" w:rsidRDefault="00C748EA">
            <w:pPr>
              <w:spacing w:after="0"/>
              <w:ind w:left="135"/>
            </w:pPr>
          </w:p>
        </w:tc>
      </w:tr>
      <w:tr w:rsidR="00C748EA">
        <w:trPr>
          <w:trHeight w:val="144"/>
          <w:tblCellSpacing w:w="20" w:type="nil"/>
        </w:trPr>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c>
          <w:tcPr>
            <w:tcW w:w="817"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Всего </w:t>
            </w:r>
          </w:p>
          <w:p w:rsidR="00C748EA" w:rsidRDefault="00C748EA">
            <w:pPr>
              <w:spacing w:after="0"/>
              <w:ind w:left="135"/>
            </w:pPr>
          </w:p>
        </w:tc>
        <w:tc>
          <w:tcPr>
            <w:tcW w:w="1513"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Контрольные работы </w:t>
            </w:r>
          </w:p>
          <w:p w:rsidR="00C748EA" w:rsidRDefault="00C748EA">
            <w:pPr>
              <w:spacing w:after="0"/>
              <w:ind w:left="135"/>
            </w:pPr>
          </w:p>
        </w:tc>
        <w:tc>
          <w:tcPr>
            <w:tcW w:w="1613"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Практические работы </w:t>
            </w:r>
          </w:p>
          <w:p w:rsidR="00C748EA" w:rsidRDefault="00C748EA">
            <w:pPr>
              <w:spacing w:after="0"/>
              <w:ind w:left="135"/>
            </w:pPr>
          </w:p>
        </w:tc>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Книга в жизни человека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19572</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195838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Подвиги Геракла: «Скотный двор царя Авгия»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07.09.2023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195946</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«Яблоки Гесперид» и другие подвиги Геракла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195</w:t>
              </w:r>
              <w:r>
                <w:rPr>
                  <w:rFonts w:ascii="Times New Roman" w:hAnsi="Times New Roman"/>
                  <w:color w:val="0000FF"/>
                  <w:u w:val="single"/>
                </w:rPr>
                <w:t>a</w:t>
              </w:r>
              <w:r w:rsidRPr="00B03427">
                <w:rPr>
                  <w:rFonts w:ascii="Times New Roman" w:hAnsi="Times New Roman"/>
                  <w:color w:val="0000FF"/>
                  <w:u w:val="single"/>
                  <w:lang w:val="ru-RU"/>
                </w:rPr>
                <w:t>5</w:t>
              </w:r>
              <w:r>
                <w:rPr>
                  <w:rFonts w:ascii="Times New Roman" w:hAnsi="Times New Roman"/>
                  <w:color w:val="0000FF"/>
                  <w:u w:val="single"/>
                </w:rPr>
                <w:t>e</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195</w:t>
              </w:r>
              <w:r>
                <w:rPr>
                  <w:rFonts w:ascii="Times New Roman" w:hAnsi="Times New Roman"/>
                  <w:color w:val="0000FF"/>
                  <w:u w:val="single"/>
                </w:rPr>
                <w:t>c</w:t>
              </w:r>
              <w:r w:rsidRPr="00B03427">
                <w:rPr>
                  <w:rFonts w:ascii="Times New Roman" w:hAnsi="Times New Roman"/>
                  <w:color w:val="0000FF"/>
                  <w:u w:val="single"/>
                  <w:lang w:val="ru-RU"/>
                </w:rPr>
                <w:t>02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Фольклор. Малые жанры: пословицы, поговорки, загадки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14.09.2023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195</w:t>
              </w:r>
              <w:r>
                <w:rPr>
                  <w:rFonts w:ascii="Times New Roman" w:hAnsi="Times New Roman"/>
                  <w:color w:val="0000FF"/>
                  <w:u w:val="single"/>
                </w:rPr>
                <w:t>d</w:t>
              </w:r>
              <w:r w:rsidRPr="00B03427">
                <w:rPr>
                  <w:rFonts w:ascii="Times New Roman" w:hAnsi="Times New Roman"/>
                  <w:color w:val="0000FF"/>
                  <w:u w:val="single"/>
                  <w:lang w:val="ru-RU"/>
                </w:rPr>
                <w:t>1</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Колыбельные песни, пестушки, </w:t>
            </w:r>
            <w:proofErr w:type="gramStart"/>
            <w:r w:rsidRPr="00B03427">
              <w:rPr>
                <w:rFonts w:ascii="Times New Roman" w:hAnsi="Times New Roman"/>
                <w:color w:val="000000"/>
                <w:sz w:val="24"/>
                <w:lang w:val="ru-RU"/>
              </w:rPr>
              <w:t>приговорки</w:t>
            </w:r>
            <w:proofErr w:type="gramEnd"/>
            <w:r w:rsidRPr="00B03427">
              <w:rPr>
                <w:rFonts w:ascii="Times New Roman" w:hAnsi="Times New Roman"/>
                <w:color w:val="000000"/>
                <w:sz w:val="24"/>
                <w:lang w:val="ru-RU"/>
              </w:rPr>
              <w:t>, скороговорки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195</w:t>
              </w:r>
              <w:r>
                <w:rPr>
                  <w:rFonts w:ascii="Times New Roman" w:hAnsi="Times New Roman"/>
                  <w:color w:val="0000FF"/>
                  <w:u w:val="single"/>
                </w:rPr>
                <w:t>e</w:t>
              </w:r>
              <w:r w:rsidRPr="00B03427">
                <w:rPr>
                  <w:rFonts w:ascii="Times New Roman" w:hAnsi="Times New Roman"/>
                  <w:color w:val="0000FF"/>
                  <w:u w:val="single"/>
                  <w:lang w:val="ru-RU"/>
                </w:rPr>
                <w:t>28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Сказки народов России и народов мира. Сказки о животных, волшебные, бытовые</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196062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Русские народные сказки. </w:t>
            </w:r>
            <w:r w:rsidRPr="00B03427">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9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196170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Главные герои волшебных сказок Василиса Премудрая и Иван-царевич</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19629</w:t>
              </w:r>
              <w:r>
                <w:rPr>
                  <w:rFonts w:ascii="Times New Roman" w:hAnsi="Times New Roman"/>
                  <w:color w:val="0000FF"/>
                  <w:u w:val="single"/>
                </w:rPr>
                <w:t>c</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11</w:t>
            </w:r>
          </w:p>
        </w:tc>
        <w:tc>
          <w:tcPr>
            <w:tcW w:w="2992" w:type="dxa"/>
            <w:tcMar>
              <w:top w:w="50" w:type="dxa"/>
              <w:left w:w="100" w:type="dxa"/>
            </w:tcMar>
            <w:vAlign w:val="center"/>
          </w:tcPr>
          <w:p w:rsidR="00C748EA" w:rsidRDefault="0047548C">
            <w:pPr>
              <w:spacing w:after="0"/>
              <w:ind w:left="135"/>
            </w:pPr>
            <w:r>
              <w:rPr>
                <w:rFonts w:ascii="Times New Roman" w:hAnsi="Times New Roman"/>
                <w:color w:val="000000"/>
                <w:sz w:val="24"/>
              </w:rPr>
              <w:t>Поэзия волшебной сказки</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196418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28.09.2023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19658</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13</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29.09.2023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19671</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Резервный урок. Роды и жанры </w:t>
            </w:r>
            <w:proofErr w:type="gramStart"/>
            <w:r w:rsidRPr="00B03427">
              <w:rPr>
                <w:rFonts w:ascii="Times New Roman" w:hAnsi="Times New Roman"/>
                <w:color w:val="000000"/>
                <w:sz w:val="24"/>
                <w:lang w:val="ru-RU"/>
              </w:rPr>
              <w:t>литературы</w:t>
            </w:r>
            <w:proofErr w:type="gramEnd"/>
            <w:r w:rsidRPr="00B03427">
              <w:rPr>
                <w:rFonts w:ascii="Times New Roman" w:hAnsi="Times New Roman"/>
                <w:color w:val="000000"/>
                <w:sz w:val="24"/>
                <w:lang w:val="ru-RU"/>
              </w:rPr>
              <w:t xml:space="preserve"> и их основные признаки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03.10.2023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19685</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15</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w:t>
              </w:r>
              <w:r>
                <w:rPr>
                  <w:rFonts w:ascii="Times New Roman" w:hAnsi="Times New Roman"/>
                  <w:color w:val="0000FF"/>
                  <w:u w:val="single"/>
                </w:rPr>
                <w:t>a</w:t>
              </w:r>
              <w:r w:rsidRPr="00B03427">
                <w:rPr>
                  <w:rFonts w:ascii="Times New Roman" w:hAnsi="Times New Roman"/>
                  <w:color w:val="0000FF"/>
                  <w:u w:val="single"/>
                  <w:lang w:val="ru-RU"/>
                </w:rPr>
                <w:t>9</w:t>
              </w:r>
              <w:r>
                <w:rPr>
                  <w:rFonts w:ascii="Times New Roman" w:hAnsi="Times New Roman"/>
                  <w:color w:val="0000FF"/>
                  <w:u w:val="single"/>
                </w:rPr>
                <w:t>e</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16</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B03427">
              <w:rPr>
                <w:rFonts w:ascii="Times New Roman" w:hAnsi="Times New Roman"/>
                <w:color w:val="000000"/>
                <w:sz w:val="24"/>
                <w:lang w:val="ru-RU"/>
              </w:rPr>
              <w:t xml:space="preserve"> века. А. П. Сумароков «Кокушка». И. И. Дмитриев «Муха».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w:t>
              </w:r>
              <w:r>
                <w:rPr>
                  <w:rFonts w:ascii="Times New Roman" w:hAnsi="Times New Roman"/>
                  <w:color w:val="0000FF"/>
                  <w:u w:val="single"/>
                </w:rPr>
                <w:t>bfc</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17</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И. А. Крылов - великий русский баснописец. Басни (три по выбору). «Волк на псарне», «Листы и Корни», «Свинья под </w:t>
            </w:r>
            <w:r w:rsidRPr="00B03427">
              <w:rPr>
                <w:rFonts w:ascii="Times New Roman" w:hAnsi="Times New Roman"/>
                <w:color w:val="000000"/>
                <w:sz w:val="24"/>
                <w:lang w:val="ru-RU"/>
              </w:rPr>
              <w:lastRenderedPageBreak/>
              <w:t>Дубом», «Квартет», «Осёл и Соловей», «Ворона и Лисица»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w:t>
              </w:r>
              <w:r>
                <w:rPr>
                  <w:rFonts w:ascii="Times New Roman" w:hAnsi="Times New Roman"/>
                  <w:color w:val="0000FF"/>
                  <w:u w:val="single"/>
                </w:rPr>
                <w:t>daa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А. Крылов. Историческая основа басен. Герои произведения, их речь. "Волк на псарне"</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w:t>
              </w:r>
              <w:r>
                <w:rPr>
                  <w:rFonts w:ascii="Times New Roman" w:hAnsi="Times New Roman"/>
                  <w:color w:val="0000FF"/>
                  <w:u w:val="single"/>
                </w:rPr>
                <w:t>ed</w:t>
              </w:r>
              <w:r w:rsidRPr="00B03427">
                <w:rPr>
                  <w:rFonts w:ascii="Times New Roman" w:hAnsi="Times New Roman"/>
                  <w:color w:val="0000FF"/>
                  <w:u w:val="single"/>
                  <w:lang w:val="ru-RU"/>
                </w:rPr>
                <w:t>6</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19</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А. Крылов. Аллегория в басне. Нравственные уроки произведений «Листы и Корни», «Свинья под Дубом»</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196</w:t>
              </w:r>
              <w:r>
                <w:rPr>
                  <w:rFonts w:ascii="Times New Roman" w:hAnsi="Times New Roman"/>
                  <w:color w:val="0000FF"/>
                  <w:u w:val="single"/>
                </w:rPr>
                <w:t>fee</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20</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А. Крылов. Художественные средства изображения в баснях. Эзопов язык</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1970</w:t>
              </w:r>
              <w:r>
                <w:rPr>
                  <w:rFonts w:ascii="Times New Roman" w:hAnsi="Times New Roman"/>
                  <w:color w:val="0000FF"/>
                  <w:u w:val="single"/>
                </w:rPr>
                <w:t>fc</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Образы русской природы в произведениях поэта (не менее трёх). «Зимнее утро», «Зимний вечер», «Няне» и др.</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19720</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Лирический герой в стихотворениях поэта. Образ няни.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197354</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«Сказка о мёртвой царевне и о семи богатырях». Сюжет сказки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1974</w:t>
              </w:r>
              <w:r>
                <w:rPr>
                  <w:rFonts w:ascii="Times New Roman" w:hAnsi="Times New Roman"/>
                  <w:color w:val="0000FF"/>
                  <w:u w:val="single"/>
                </w:rPr>
                <w:t>e</w:t>
              </w:r>
              <w:r w:rsidRPr="00B03427">
                <w:rPr>
                  <w:rFonts w:ascii="Times New Roman" w:hAnsi="Times New Roman"/>
                  <w:color w:val="0000FF"/>
                  <w:u w:val="single"/>
                  <w:lang w:val="ru-RU"/>
                </w:rPr>
                <w:t>4</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«Сказка о мёртвой царевне и о семи богатырях». Главные и второстепенные герои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197610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25</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А. С. Пушкин. «Сказка о мёртвой царевне и о семи богатырях». </w:t>
            </w:r>
            <w:r w:rsidRPr="00B03427">
              <w:rPr>
                <w:rFonts w:ascii="Times New Roman" w:hAnsi="Times New Roman"/>
                <w:color w:val="000000"/>
                <w:sz w:val="24"/>
                <w:lang w:val="ru-RU"/>
              </w:rPr>
              <w:lastRenderedPageBreak/>
              <w:t>Волшебство в сказке</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27.10.2023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197728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«Сказка о мёртвой царевне и о семи богатырях». Язык сказки. Писательское мастерство поэта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07.11.2023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197840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27</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Ю. Лермонтов. Стихотворение «Бородино»: история создания, тема, идея, композиция стихотворения, образ рассказчика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09.11.2023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w:t>
              </w:r>
              <w:r>
                <w:rPr>
                  <w:rFonts w:ascii="Times New Roman" w:hAnsi="Times New Roman"/>
                  <w:color w:val="0000FF"/>
                  <w:u w:val="single"/>
                </w:rPr>
                <w:t>bb</w:t>
              </w:r>
              <w:r w:rsidRPr="00B03427">
                <w:rPr>
                  <w:rFonts w:ascii="Times New Roman" w:hAnsi="Times New Roman"/>
                  <w:color w:val="0000FF"/>
                  <w:u w:val="single"/>
                  <w:lang w:val="ru-RU"/>
                </w:rPr>
                <w:t>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Ю. Лермонтов. Стихотворение «Бородино»: патриотический пафос, художественные средства изображения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w:t>
              </w:r>
              <w:r>
                <w:rPr>
                  <w:rFonts w:ascii="Times New Roman" w:hAnsi="Times New Roman"/>
                  <w:color w:val="0000FF"/>
                  <w:u w:val="single"/>
                </w:rPr>
                <w:t>d</w:t>
              </w:r>
              <w:r w:rsidRPr="00B03427">
                <w:rPr>
                  <w:rFonts w:ascii="Times New Roman" w:hAnsi="Times New Roman"/>
                  <w:color w:val="0000FF"/>
                  <w:u w:val="single"/>
                  <w:lang w:val="ru-RU"/>
                </w:rPr>
                <w:t>4</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29</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В. Гоголь. Повесть «Ночь перед Рождеством». Жанровые особенности произведения. Сюжет. Персонажи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14.11.2023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w:t>
              </w:r>
              <w:r>
                <w:rPr>
                  <w:rFonts w:ascii="Times New Roman" w:hAnsi="Times New Roman"/>
                  <w:color w:val="0000FF"/>
                  <w:u w:val="single"/>
                </w:rPr>
                <w:t>e</w:t>
              </w:r>
              <w:r w:rsidRPr="00B03427">
                <w:rPr>
                  <w:rFonts w:ascii="Times New Roman" w:hAnsi="Times New Roman"/>
                  <w:color w:val="0000FF"/>
                  <w:u w:val="single"/>
                  <w:lang w:val="ru-RU"/>
                </w:rPr>
                <w:t>58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30</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Н. В. Гоголь. Повесть "Ночь перед Рождеством". Сочетание </w:t>
            </w:r>
            <w:proofErr w:type="gramStart"/>
            <w:r w:rsidRPr="00B03427">
              <w:rPr>
                <w:rFonts w:ascii="Times New Roman" w:hAnsi="Times New Roman"/>
                <w:color w:val="000000"/>
                <w:sz w:val="24"/>
                <w:lang w:val="ru-RU"/>
              </w:rPr>
              <w:t>комического</w:t>
            </w:r>
            <w:proofErr w:type="gramEnd"/>
            <w:r w:rsidRPr="00B03427">
              <w:rPr>
                <w:rFonts w:ascii="Times New Roman" w:hAnsi="Times New Roman"/>
                <w:color w:val="000000"/>
                <w:sz w:val="24"/>
                <w:lang w:val="ru-RU"/>
              </w:rPr>
              <w:t xml:space="preserve"> и лирического. Язык произведения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197</w:t>
              </w:r>
              <w:r>
                <w:rPr>
                  <w:rFonts w:ascii="Times New Roman" w:hAnsi="Times New Roman"/>
                  <w:color w:val="0000FF"/>
                  <w:u w:val="single"/>
                </w:rPr>
                <w:t>fa</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Н. В. Гоголь. Реальность и фантастика в повестях писателя "Заколдованное место"</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198128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Н. В. Гоголь. Народная поэзия и юмор в повестях писателя «Заколдованное место»</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21.11.2023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198268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«Муму»: история создания, прототипы героев</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23.11.2023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198754</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«Муму»: проблематика произведения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198876</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35</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«Муму»: сюжет и композиция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28.11.2023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19898</w:t>
              </w:r>
              <w:r>
                <w:rPr>
                  <w:rFonts w:ascii="Times New Roman" w:hAnsi="Times New Roman"/>
                  <w:color w:val="0000FF"/>
                  <w:u w:val="single"/>
                </w:rPr>
                <w:t>e</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36</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«Муму»: система образов. Образ Герасима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30.11.2023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w:t>
              </w:r>
              <w:r>
                <w:rPr>
                  <w:rFonts w:ascii="Times New Roman" w:hAnsi="Times New Roman"/>
                  <w:color w:val="0000FF"/>
                  <w:u w:val="single"/>
                </w:rPr>
                <w:t>aba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37</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Развитие речи. И. С. Тургенев. Рассказ «Муму». Роль интерьера в произведении. </w:t>
            </w:r>
            <w:r>
              <w:rPr>
                <w:rFonts w:ascii="Times New Roman" w:hAnsi="Times New Roman"/>
                <w:color w:val="000000"/>
                <w:sz w:val="24"/>
              </w:rPr>
              <w:t>Каморка Герасима</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w:t>
              </w:r>
              <w:r>
                <w:rPr>
                  <w:rFonts w:ascii="Times New Roman" w:hAnsi="Times New Roman"/>
                  <w:color w:val="0000FF"/>
                  <w:u w:val="single"/>
                </w:rPr>
                <w:t>c</w:t>
              </w:r>
              <w:r w:rsidRPr="00B03427">
                <w:rPr>
                  <w:rFonts w:ascii="Times New Roman" w:hAnsi="Times New Roman"/>
                  <w:color w:val="0000FF"/>
                  <w:u w:val="single"/>
                  <w:lang w:val="ru-RU"/>
                </w:rPr>
                <w:t>36</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«Муму». Роль природы и пейзажа в произведении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05.12.2023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39</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Н. А. Некрасов. Стихотворения (не менее двух). «Крестьянские дети», «Школьник» и др</w:t>
            </w:r>
            <w:proofErr w:type="gramStart"/>
            <w:r w:rsidRPr="00B03427">
              <w:rPr>
                <w:rFonts w:ascii="Times New Roman" w:hAnsi="Times New Roman"/>
                <w:color w:val="000000"/>
                <w:sz w:val="24"/>
                <w:lang w:val="ru-RU"/>
              </w:rPr>
              <w:t xml:space="preserve">.. </w:t>
            </w:r>
            <w:proofErr w:type="gramEnd"/>
            <w:r>
              <w:rPr>
                <w:rFonts w:ascii="Times New Roman" w:hAnsi="Times New Roman"/>
                <w:color w:val="000000"/>
                <w:sz w:val="24"/>
              </w:rPr>
              <w:t>Тема, идея, содержание, детские образы</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07.12.2023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198380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40</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А. Некрасов. Поэма «Мороз, Красный нос» (фрагмент). Анализ произведения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198498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А. Некрасов. Поэма «Мороз, Красный нос». Тематика, проблематика, система образов</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1985</w:t>
              </w:r>
              <w:r>
                <w:rPr>
                  <w:rFonts w:ascii="Times New Roman" w:hAnsi="Times New Roman"/>
                  <w:color w:val="0000FF"/>
                  <w:u w:val="single"/>
                </w:rPr>
                <w:t>ce</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Рассказ «Кавказский пленник»: историческая основа, рассказ-</w:t>
            </w:r>
            <w:r w:rsidRPr="00B03427">
              <w:rPr>
                <w:rFonts w:ascii="Times New Roman" w:hAnsi="Times New Roman"/>
                <w:color w:val="000000"/>
                <w:sz w:val="24"/>
                <w:lang w:val="ru-RU"/>
              </w:rPr>
              <w:lastRenderedPageBreak/>
              <w:t>быль, тема, идея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14.12.2023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w:t>
              </w:r>
              <w:r>
                <w:rPr>
                  <w:rFonts w:ascii="Times New Roman" w:hAnsi="Times New Roman"/>
                  <w:color w:val="0000FF"/>
                  <w:u w:val="single"/>
                </w:rPr>
                <w:t>d</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C748EA" w:rsidRPr="00507AD7" w:rsidRDefault="0047548C">
            <w:pPr>
              <w:spacing w:after="0"/>
              <w:ind w:left="135"/>
              <w:rPr>
                <w:lang w:val="ru-RU"/>
              </w:rPr>
            </w:pPr>
            <w:r w:rsidRPr="00B03427">
              <w:rPr>
                <w:rFonts w:ascii="Times New Roman" w:hAnsi="Times New Roman"/>
                <w:color w:val="000000"/>
                <w:sz w:val="24"/>
                <w:lang w:val="ru-RU"/>
              </w:rPr>
              <w:t xml:space="preserve">Л. Н. Толстой. Рассказ «Кавказский пленник». Жилин и Костылин. </w:t>
            </w:r>
            <w:r w:rsidRPr="00507AD7">
              <w:rPr>
                <w:rFonts w:ascii="Times New Roman" w:hAnsi="Times New Roman"/>
                <w:color w:val="000000"/>
                <w:sz w:val="24"/>
                <w:lang w:val="ru-RU"/>
              </w:rPr>
              <w:t>Сравнительная характеристика образов</w:t>
            </w:r>
          </w:p>
        </w:tc>
        <w:tc>
          <w:tcPr>
            <w:tcW w:w="817" w:type="dxa"/>
            <w:tcMar>
              <w:top w:w="50" w:type="dxa"/>
              <w:left w:w="100" w:type="dxa"/>
            </w:tcMar>
            <w:vAlign w:val="center"/>
          </w:tcPr>
          <w:p w:rsidR="00C748EA" w:rsidRDefault="0047548C">
            <w:pPr>
              <w:spacing w:after="0"/>
              <w:ind w:left="135"/>
              <w:jc w:val="center"/>
            </w:pPr>
            <w:r w:rsidRPr="00507A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199028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44</w:t>
            </w:r>
          </w:p>
        </w:tc>
        <w:tc>
          <w:tcPr>
            <w:tcW w:w="2992" w:type="dxa"/>
            <w:tcMar>
              <w:top w:w="50" w:type="dxa"/>
              <w:left w:w="100" w:type="dxa"/>
            </w:tcMar>
            <w:vAlign w:val="center"/>
          </w:tcPr>
          <w:p w:rsidR="00C748EA" w:rsidRPr="00507AD7" w:rsidRDefault="0047548C">
            <w:pPr>
              <w:spacing w:after="0"/>
              <w:ind w:left="135"/>
              <w:rPr>
                <w:lang w:val="ru-RU"/>
              </w:rPr>
            </w:pPr>
            <w:r w:rsidRPr="00B03427">
              <w:rPr>
                <w:rFonts w:ascii="Times New Roman" w:hAnsi="Times New Roman"/>
                <w:color w:val="000000"/>
                <w:sz w:val="24"/>
                <w:lang w:val="ru-RU"/>
              </w:rPr>
              <w:t xml:space="preserve">Л. Н. Толстой. Рассказ «Кавказский пленник». Жилин и Дина. </w:t>
            </w:r>
            <w:r w:rsidRPr="00507AD7">
              <w:rPr>
                <w:rFonts w:ascii="Times New Roman" w:hAnsi="Times New Roman"/>
                <w:color w:val="000000"/>
                <w:sz w:val="24"/>
                <w:lang w:val="ru-RU"/>
              </w:rPr>
              <w:t>Образы татар</w:t>
            </w:r>
          </w:p>
        </w:tc>
        <w:tc>
          <w:tcPr>
            <w:tcW w:w="817" w:type="dxa"/>
            <w:tcMar>
              <w:top w:w="50" w:type="dxa"/>
              <w:left w:w="100" w:type="dxa"/>
            </w:tcMar>
            <w:vAlign w:val="center"/>
          </w:tcPr>
          <w:p w:rsidR="00C748EA" w:rsidRDefault="0047548C">
            <w:pPr>
              <w:spacing w:after="0"/>
              <w:ind w:left="135"/>
              <w:jc w:val="center"/>
            </w:pPr>
            <w:r w:rsidRPr="00507A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198</w:t>
              </w:r>
              <w:r>
                <w:rPr>
                  <w:rFonts w:ascii="Times New Roman" w:hAnsi="Times New Roman"/>
                  <w:color w:val="0000FF"/>
                  <w:u w:val="single"/>
                </w:rPr>
                <w:t>ea</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45</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Рассказ «Кавказский пленник». Нравственный облик героев</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21.12.2023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19914</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46</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Рассказ «Кавказский пленник»</w:t>
            </w:r>
            <w:proofErr w:type="gramStart"/>
            <w:r w:rsidRPr="00B03427">
              <w:rPr>
                <w:rFonts w:ascii="Times New Roman" w:hAnsi="Times New Roman"/>
                <w:color w:val="000000"/>
                <w:sz w:val="24"/>
                <w:lang w:val="ru-RU"/>
              </w:rPr>
              <w:t>.К</w:t>
            </w:r>
            <w:proofErr w:type="gramEnd"/>
            <w:r w:rsidRPr="00B03427">
              <w:rPr>
                <w:rFonts w:ascii="Times New Roman" w:hAnsi="Times New Roman"/>
                <w:color w:val="000000"/>
                <w:sz w:val="24"/>
                <w:lang w:val="ru-RU"/>
              </w:rPr>
              <w:t>артины природы. Мастерство писателя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199258</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47</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Л. Н. Толстой. Рассказ «Кавказский пленник». Подготовка к домашнему сочинению по произведению</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Pr="00CF25A7" w:rsidRDefault="00CF25A7">
            <w:pPr>
              <w:spacing w:after="0"/>
              <w:ind w:left="135"/>
              <w:jc w:val="center"/>
              <w:rPr>
                <w:lang w:val="ru-RU"/>
              </w:rPr>
            </w:pPr>
            <w:r>
              <w:rPr>
                <w:lang w:val="ru-RU"/>
              </w:rPr>
              <w:t>1</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26.12.2023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Итоговая контрольная работа. Литература и жизнь</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28.12.2023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199366</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49</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B03427">
              <w:rPr>
                <w:rFonts w:ascii="Times New Roman" w:hAnsi="Times New Roman"/>
                <w:color w:val="000000"/>
                <w:sz w:val="24"/>
                <w:lang w:val="ru-RU"/>
              </w:rPr>
              <w:t xml:space="preserve">–ХХ веков о родной природе и о связи человека с Родиной А. А. Фет. </w:t>
            </w:r>
            <w:r>
              <w:rPr>
                <w:rFonts w:ascii="Times New Roman" w:hAnsi="Times New Roman"/>
                <w:color w:val="000000"/>
                <w:sz w:val="24"/>
              </w:rPr>
              <w:t>"Чудная картина…", "Весенний дождь", "Вечер", "Еще весны душистой нега…"</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29.12.2023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19947</w:t>
              </w:r>
              <w:r>
                <w:rPr>
                  <w:rFonts w:ascii="Times New Roman" w:hAnsi="Times New Roman"/>
                  <w:color w:val="0000FF"/>
                  <w:u w:val="single"/>
                </w:rPr>
                <w:t>e</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50</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Стихотворения отечественных </w:t>
            </w:r>
            <w:r w:rsidRPr="00B03427">
              <w:rPr>
                <w:rFonts w:ascii="Times New Roman" w:hAnsi="Times New Roman"/>
                <w:color w:val="000000"/>
                <w:sz w:val="24"/>
                <w:lang w:val="ru-RU"/>
              </w:rPr>
              <w:lastRenderedPageBreak/>
              <w:t xml:space="preserve">поэтов </w:t>
            </w:r>
            <w:r>
              <w:rPr>
                <w:rFonts w:ascii="Times New Roman" w:hAnsi="Times New Roman"/>
                <w:color w:val="000000"/>
                <w:sz w:val="24"/>
              </w:rPr>
              <w:t>XIX</w:t>
            </w:r>
            <w:r w:rsidRPr="00B03427">
              <w:rPr>
                <w:rFonts w:ascii="Times New Roman" w:hAnsi="Times New Roman"/>
                <w:color w:val="000000"/>
                <w:sz w:val="24"/>
                <w:lang w:val="ru-RU"/>
              </w:rPr>
              <w:t xml:space="preserve">—ХХ веков о родной природе и о связи человека с Родиной И. А. Бунин. </w:t>
            </w:r>
            <w:r>
              <w:rPr>
                <w:rFonts w:ascii="Times New Roman" w:hAnsi="Times New Roman"/>
                <w:color w:val="000000"/>
                <w:sz w:val="24"/>
              </w:rPr>
              <w:t>«Помню — долгий зимний вечер…», «Бледнеет ночь… Туманов пелена...»</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13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1995</w:t>
              </w:r>
              <w:r>
                <w:rPr>
                  <w:rFonts w:ascii="Times New Roman" w:hAnsi="Times New Roman"/>
                  <w:color w:val="0000FF"/>
                  <w:u w:val="single"/>
                </w:rPr>
                <w:t>aa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B03427">
              <w:rPr>
                <w:rFonts w:ascii="Times New Roman" w:hAnsi="Times New Roman"/>
                <w:color w:val="000000"/>
                <w:sz w:val="24"/>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199820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B03427">
              <w:rPr>
                <w:rFonts w:ascii="Times New Roman" w:hAnsi="Times New Roman"/>
                <w:color w:val="000000"/>
                <w:sz w:val="24"/>
                <w:lang w:val="ru-RU"/>
              </w:rPr>
              <w:t xml:space="preserve">–ХХ веков о родной природе и о связи человека с Родиной С. А. Есенин. </w:t>
            </w:r>
            <w:proofErr w:type="gramStart"/>
            <w:r w:rsidRPr="00B03427">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Pr="00B03427">
              <w:rPr>
                <w:rFonts w:ascii="Times New Roman" w:hAnsi="Times New Roman"/>
                <w:color w:val="000000"/>
                <w:sz w:val="24"/>
                <w:lang w:val="ru-RU"/>
              </w:rPr>
              <w:t xml:space="preserve"> </w:t>
            </w:r>
            <w:r>
              <w:rPr>
                <w:rFonts w:ascii="Times New Roman" w:hAnsi="Times New Roman"/>
                <w:color w:val="000000"/>
                <w:sz w:val="24"/>
              </w:rPr>
              <w:t>Сердцу снятся...»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1999</w:t>
              </w:r>
              <w:r>
                <w:rPr>
                  <w:rFonts w:ascii="Times New Roman" w:hAnsi="Times New Roman"/>
                  <w:color w:val="0000FF"/>
                  <w:u w:val="single"/>
                </w:rPr>
                <w:t>e</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53</w:t>
            </w:r>
          </w:p>
        </w:tc>
        <w:tc>
          <w:tcPr>
            <w:tcW w:w="2992" w:type="dxa"/>
            <w:tcMar>
              <w:top w:w="50" w:type="dxa"/>
              <w:left w:w="100" w:type="dxa"/>
            </w:tcMar>
            <w:vAlign w:val="center"/>
          </w:tcPr>
          <w:p w:rsidR="00C748EA" w:rsidRDefault="0047548C">
            <w:pPr>
              <w:spacing w:after="0"/>
              <w:ind w:left="135"/>
            </w:pPr>
            <w:proofErr w:type="gramStart"/>
            <w:r w:rsidRPr="00B03427">
              <w:rPr>
                <w:rFonts w:ascii="Times New Roman" w:hAnsi="Times New Roman"/>
                <w:color w:val="000000"/>
                <w:sz w:val="24"/>
                <w:lang w:val="ru-RU"/>
              </w:rPr>
              <w:t>[[Резервный урок.</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B03427">
              <w:rPr>
                <w:rFonts w:ascii="Times New Roman" w:hAnsi="Times New Roman"/>
                <w:color w:val="000000"/>
                <w:sz w:val="24"/>
                <w:lang w:val="ru-RU"/>
              </w:rPr>
              <w:t>–ХХ веков о родной природе и о связи человека с Родиной [[Н. М. Рубцов.</w:t>
            </w:r>
            <w:proofErr w:type="gramEnd"/>
            <w:r w:rsidRPr="00B03427">
              <w:rPr>
                <w:rFonts w:ascii="Times New Roman" w:hAnsi="Times New Roman"/>
                <w:color w:val="000000"/>
                <w:sz w:val="24"/>
                <w:lang w:val="ru-RU"/>
              </w:rPr>
              <w:t xml:space="preserve"> </w:t>
            </w:r>
            <w:r>
              <w:rPr>
                <w:rFonts w:ascii="Times New Roman" w:hAnsi="Times New Roman"/>
                <w:color w:val="000000"/>
                <w:sz w:val="24"/>
              </w:rPr>
              <w:t>«Тихая моя родина», «Родная деревня»]]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18.01.2024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w:t>
              </w:r>
              <w:r>
                <w:rPr>
                  <w:rFonts w:ascii="Times New Roman" w:hAnsi="Times New Roman"/>
                  <w:color w:val="0000FF"/>
                  <w:u w:val="single"/>
                </w:rPr>
                <w:t>b</w:t>
              </w:r>
              <w:r w:rsidRPr="00B03427">
                <w:rPr>
                  <w:rFonts w:ascii="Times New Roman" w:hAnsi="Times New Roman"/>
                  <w:color w:val="0000FF"/>
                  <w:u w:val="single"/>
                  <w:lang w:val="ru-RU"/>
                </w:rPr>
                <w:t>04</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54</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Развитие речи</w:t>
            </w:r>
            <w:proofErr w:type="gramStart"/>
            <w:r w:rsidRPr="00B03427">
              <w:rPr>
                <w:rFonts w:ascii="Times New Roman" w:hAnsi="Times New Roman"/>
                <w:color w:val="000000"/>
                <w:sz w:val="24"/>
                <w:lang w:val="ru-RU"/>
              </w:rPr>
              <w:t>.П</w:t>
            </w:r>
            <w:proofErr w:type="gramEnd"/>
            <w:r w:rsidRPr="00B03427">
              <w:rPr>
                <w:rFonts w:ascii="Times New Roman" w:hAnsi="Times New Roman"/>
                <w:color w:val="000000"/>
                <w:sz w:val="24"/>
                <w:lang w:val="ru-RU"/>
              </w:rPr>
              <w:t xml:space="preserve">оэтические </w:t>
            </w:r>
            <w:r w:rsidRPr="00B03427">
              <w:rPr>
                <w:rFonts w:ascii="Times New Roman" w:hAnsi="Times New Roman"/>
                <w:color w:val="000000"/>
                <w:sz w:val="24"/>
                <w:lang w:val="ru-RU"/>
              </w:rPr>
              <w:lastRenderedPageBreak/>
              <w:t xml:space="preserve">образы, настроения и картины в стихах о природе. </w:t>
            </w:r>
            <w:r>
              <w:rPr>
                <w:rFonts w:ascii="Times New Roman" w:hAnsi="Times New Roman"/>
                <w:color w:val="000000"/>
                <w:sz w:val="24"/>
              </w:rPr>
              <w:t>Итоговый урок</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13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w:t>
              </w:r>
              <w:r>
                <w:rPr>
                  <w:rFonts w:ascii="Times New Roman" w:hAnsi="Times New Roman"/>
                  <w:color w:val="0000FF"/>
                  <w:u w:val="single"/>
                </w:rPr>
                <w:t>c</w:t>
              </w:r>
              <w:r w:rsidRPr="00B03427">
                <w:rPr>
                  <w:rFonts w:ascii="Times New Roman" w:hAnsi="Times New Roman"/>
                  <w:color w:val="0000FF"/>
                  <w:u w:val="single"/>
                  <w:lang w:val="ru-RU"/>
                </w:rPr>
                <w:t>30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w:t>
            </w:r>
            <w:r w:rsidRPr="00B03427">
              <w:rPr>
                <w:rFonts w:ascii="Times New Roman" w:hAnsi="Times New Roman"/>
                <w:color w:val="000000"/>
                <w:sz w:val="24"/>
                <w:lang w:val="ru-RU"/>
              </w:rPr>
              <w:t xml:space="preserve"> веков. А. П. Чехов. Рассказы (два по выбору). «Лошадиная фамилия», «Мальчики», «Хирургия» и др. Тематический обзор</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23.01.2024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w:t>
              </w:r>
              <w:r>
                <w:rPr>
                  <w:rFonts w:ascii="Times New Roman" w:hAnsi="Times New Roman"/>
                  <w:color w:val="0000FF"/>
                  <w:u w:val="single"/>
                </w:rPr>
                <w:t>d</w:t>
              </w:r>
              <w:r w:rsidRPr="00B03427">
                <w:rPr>
                  <w:rFonts w:ascii="Times New Roman" w:hAnsi="Times New Roman"/>
                  <w:color w:val="0000FF"/>
                  <w:u w:val="single"/>
                  <w:lang w:val="ru-RU"/>
                </w:rPr>
                <w:t>48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56</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Рассказы А. П. Чехова. Способы создания комического</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25.01.2024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a</w:t>
              </w:r>
              <w:r w:rsidRPr="00B03427">
                <w:rPr>
                  <w:rFonts w:ascii="Times New Roman" w:hAnsi="Times New Roman"/>
                  <w:color w:val="0000FF"/>
                  <w:u w:val="single"/>
                  <w:lang w:val="ru-RU"/>
                </w:rPr>
                <w:t>199</w:t>
              </w:r>
              <w:r>
                <w:rPr>
                  <w:rFonts w:ascii="Times New Roman" w:hAnsi="Times New Roman"/>
                  <w:color w:val="0000FF"/>
                  <w:u w:val="single"/>
                </w:rPr>
                <w:t>e</w:t>
              </w:r>
              <w:r w:rsidRPr="00B03427">
                <w:rPr>
                  <w:rFonts w:ascii="Times New Roman" w:hAnsi="Times New Roman"/>
                  <w:color w:val="0000FF"/>
                  <w:u w:val="single"/>
                  <w:lang w:val="ru-RU"/>
                </w:rPr>
                <w:t>60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57</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М. Зощенко (два рассказа по выбору). «Галоша», «Лёля и Минька», «Ёлка», «Золотые слова», «Встреча»</w:t>
            </w:r>
            <w:proofErr w:type="gramStart"/>
            <w:r w:rsidRPr="00B03427">
              <w:rPr>
                <w:rFonts w:ascii="Times New Roman" w:hAnsi="Times New Roman"/>
                <w:color w:val="000000"/>
                <w:sz w:val="24"/>
                <w:lang w:val="ru-RU"/>
              </w:rPr>
              <w:t>.Т</w:t>
            </w:r>
            <w:proofErr w:type="gramEnd"/>
            <w:r w:rsidRPr="00B03427">
              <w:rPr>
                <w:rFonts w:ascii="Times New Roman" w:hAnsi="Times New Roman"/>
                <w:color w:val="000000"/>
                <w:sz w:val="24"/>
                <w:lang w:val="ru-RU"/>
              </w:rPr>
              <w:t>ема, идея, сюжет</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29050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М. Зощенко. «Галоша», «Лёля и Минька», «Ёлка», «Золотые слова», «Встреча» и др. Образы главных героев в рассказах писателя.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30.01.2024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29154</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59</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Мой любимый рассказ М.М. Зощенко</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01.02.2024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60</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отечественной литературы о природе и животных (не менее двух). </w:t>
            </w:r>
            <w:proofErr w:type="gramStart"/>
            <w:r w:rsidRPr="00B03427">
              <w:rPr>
                <w:rFonts w:ascii="Times New Roman" w:hAnsi="Times New Roman"/>
                <w:color w:val="000000"/>
                <w:sz w:val="24"/>
                <w:lang w:val="ru-RU"/>
              </w:rPr>
              <w:t xml:space="preserve">Например, А. И. Куприн «Белый пудель», М. М. Пришвин «Кладовая солнца», К. Г. </w:t>
            </w:r>
            <w:r w:rsidRPr="00B03427">
              <w:rPr>
                <w:rFonts w:ascii="Times New Roman" w:hAnsi="Times New Roman"/>
                <w:color w:val="000000"/>
                <w:sz w:val="24"/>
                <w:lang w:val="ru-RU"/>
              </w:rPr>
              <w:lastRenderedPageBreak/>
              <w:t>Паустовский «Тёплый хлеб», «Заячьи лапы», «Кот-ворюга».</w:t>
            </w:r>
            <w:proofErr w:type="gramEnd"/>
            <w:r w:rsidRPr="00B03427">
              <w:rPr>
                <w:rFonts w:ascii="Times New Roman" w:hAnsi="Times New Roman"/>
                <w:color w:val="000000"/>
                <w:sz w:val="24"/>
                <w:lang w:val="ru-RU"/>
              </w:rPr>
              <w:t xml:space="preserve"> </w:t>
            </w:r>
            <w:r>
              <w:rPr>
                <w:rFonts w:ascii="Times New Roman" w:hAnsi="Times New Roman"/>
                <w:color w:val="000000"/>
                <w:sz w:val="24"/>
              </w:rPr>
              <w:t>Тематика и проблематика. Герои и их поступки</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02.02.2024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2662</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Нравственные проблемы сказок и рассказов А.И.Куприна, М.М.Пришвина, К.Г.Паустовского</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26</w:t>
              </w:r>
              <w:r>
                <w:rPr>
                  <w:rFonts w:ascii="Times New Roman" w:hAnsi="Times New Roman"/>
                  <w:color w:val="0000FF"/>
                  <w:u w:val="single"/>
                </w:rPr>
                <w:t>ba</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Язык сказок и рассказов о животных А. И. Куприна, М. М. Пришвина, К. Г. Паустовского</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26918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09.02.2024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26</w:t>
              </w:r>
              <w:r>
                <w:rPr>
                  <w:rFonts w:ascii="Times New Roman" w:hAnsi="Times New Roman"/>
                  <w:color w:val="0000FF"/>
                  <w:u w:val="single"/>
                </w:rPr>
                <w:t>a</w:t>
              </w:r>
              <w:r w:rsidRPr="00B03427">
                <w:rPr>
                  <w:rFonts w:ascii="Times New Roman" w:hAnsi="Times New Roman"/>
                  <w:color w:val="0000FF"/>
                  <w:u w:val="single"/>
                  <w:lang w:val="ru-RU"/>
                </w:rPr>
                <w:t>6</w:t>
              </w:r>
              <w:r>
                <w:rPr>
                  <w:rFonts w:ascii="Times New Roman" w:hAnsi="Times New Roman"/>
                  <w:color w:val="0000FF"/>
                  <w:u w:val="single"/>
                </w:rPr>
                <w:t>c</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64</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13.02.2024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65</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Тема, идея, проблематика</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15.02.2024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66</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Система образов</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16.02.2024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67</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 П. Астафьев. Рассказ «Васюткино озеро». Тема, идея произведения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28452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68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 П. Астафьев. Рассказ «Васюткино озеро». Система образов. Образ главного героя произведения</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28574</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69</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Проблема героизма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27</w:t>
              </w:r>
              <w:r>
                <w:rPr>
                  <w:rFonts w:ascii="Times New Roman" w:hAnsi="Times New Roman"/>
                  <w:color w:val="0000FF"/>
                  <w:u w:val="single"/>
                </w:rPr>
                <w:t>b</w:t>
              </w:r>
              <w:r w:rsidRPr="00B03427">
                <w:rPr>
                  <w:rFonts w:ascii="Times New Roman" w:hAnsi="Times New Roman"/>
                  <w:color w:val="0000FF"/>
                  <w:u w:val="single"/>
                  <w:lang w:val="ru-RU"/>
                </w:rPr>
                <w:t>60</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70</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29.02.2024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27</w:t>
              </w:r>
              <w:r>
                <w:rPr>
                  <w:rFonts w:ascii="Times New Roman" w:hAnsi="Times New Roman"/>
                  <w:color w:val="0000FF"/>
                  <w:u w:val="single"/>
                </w:rPr>
                <w:t>c</w:t>
              </w:r>
              <w:r w:rsidRPr="00B03427">
                <w:rPr>
                  <w:rFonts w:ascii="Times New Roman" w:hAnsi="Times New Roman"/>
                  <w:color w:val="0000FF"/>
                  <w:u w:val="single"/>
                  <w:lang w:val="ru-RU"/>
                </w:rPr>
                <w:t>82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71</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 П. Катаев. «Сын полка». Историческая основа </w:t>
            </w:r>
            <w:r w:rsidRPr="00B03427">
              <w:rPr>
                <w:rFonts w:ascii="Times New Roman" w:hAnsi="Times New Roman"/>
                <w:color w:val="000000"/>
                <w:sz w:val="24"/>
                <w:lang w:val="ru-RU"/>
              </w:rPr>
              <w:lastRenderedPageBreak/>
              <w:t xml:space="preserve">произведения. Смысл названия. </w:t>
            </w:r>
            <w:r>
              <w:rPr>
                <w:rFonts w:ascii="Times New Roman" w:hAnsi="Times New Roman"/>
                <w:color w:val="000000"/>
                <w:sz w:val="24"/>
              </w:rPr>
              <w:t>Сюжет. Герои произведения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01.03.2024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27</w:t>
              </w:r>
              <w:r>
                <w:rPr>
                  <w:rFonts w:ascii="Times New Roman" w:hAnsi="Times New Roman"/>
                  <w:color w:val="0000FF"/>
                  <w:u w:val="single"/>
                </w:rPr>
                <w:t>da</w:t>
              </w:r>
              <w:r w:rsidRPr="00B03427">
                <w:rPr>
                  <w:rFonts w:ascii="Times New Roman" w:hAnsi="Times New Roman"/>
                  <w:color w:val="0000FF"/>
                  <w:u w:val="single"/>
                  <w:lang w:val="ru-RU"/>
                </w:rPr>
                <w:t>4</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72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В. П. Катаев. «Сын полка». Образ Вани Солнцева. </w:t>
            </w:r>
            <w:r>
              <w:rPr>
                <w:rFonts w:ascii="Times New Roman" w:hAnsi="Times New Roman"/>
                <w:color w:val="000000"/>
                <w:sz w:val="24"/>
              </w:rPr>
              <w:t>Война и дети</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05.03.2024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73</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Л. 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07.03.2024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27</w:t>
              </w:r>
              <w:r>
                <w:rPr>
                  <w:rFonts w:ascii="Times New Roman" w:hAnsi="Times New Roman"/>
                  <w:color w:val="0000FF"/>
                  <w:u w:val="single"/>
                </w:rPr>
                <w:t>f</w:t>
              </w:r>
              <w:r w:rsidRPr="00B03427">
                <w:rPr>
                  <w:rFonts w:ascii="Times New Roman" w:hAnsi="Times New Roman"/>
                  <w:color w:val="0000FF"/>
                  <w:u w:val="single"/>
                  <w:lang w:val="ru-RU"/>
                </w:rPr>
                <w:t>98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74</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12.03.2024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28146</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75</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веков на тему детства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Обзор произведений. Специфика темы</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14.03.2024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27926</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76</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веков на тему детства. </w:t>
            </w:r>
            <w:r>
              <w:rPr>
                <w:rFonts w:ascii="Times New Roman" w:hAnsi="Times New Roman"/>
                <w:color w:val="000000"/>
                <w:sz w:val="24"/>
              </w:rPr>
              <w:t xml:space="preserve">Тематика и проблематика </w:t>
            </w:r>
            <w:r>
              <w:rPr>
                <w:rFonts w:ascii="Times New Roman" w:hAnsi="Times New Roman"/>
                <w:color w:val="000000"/>
                <w:sz w:val="24"/>
              </w:rPr>
              <w:lastRenderedPageBreak/>
              <w:t>произведения. Авторская позиция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15.03.2024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27</w:t>
              </w:r>
              <w:r>
                <w:rPr>
                  <w:rFonts w:ascii="Times New Roman" w:hAnsi="Times New Roman"/>
                  <w:color w:val="0000FF"/>
                  <w:u w:val="single"/>
                </w:rPr>
                <w:t>a</w:t>
              </w:r>
              <w:r w:rsidRPr="00B03427">
                <w:rPr>
                  <w:rFonts w:ascii="Times New Roman" w:hAnsi="Times New Roman"/>
                  <w:color w:val="0000FF"/>
                  <w:u w:val="single"/>
                  <w:lang w:val="ru-RU"/>
                </w:rPr>
                <w:t>48</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77</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19.03.2024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78</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21.03.2024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79</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веков на тему детства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22.03.2024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80</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Произведения приключенческого жанра отечественных писателей</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r w:rsidRPr="00507AD7">
              <w:rPr>
                <w:rFonts w:ascii="Times New Roman" w:hAnsi="Times New Roman"/>
                <w:color w:val="000000"/>
                <w:sz w:val="24"/>
                <w:lang w:val="ru-RU"/>
              </w:rPr>
              <w:t>(</w:t>
            </w:r>
            <w:proofErr w:type="gramStart"/>
            <w:r w:rsidRPr="00507AD7">
              <w:rPr>
                <w:rFonts w:ascii="Times New Roman" w:hAnsi="Times New Roman"/>
                <w:color w:val="000000"/>
                <w:sz w:val="24"/>
                <w:lang w:val="ru-RU"/>
              </w:rPr>
              <w:t>о</w:t>
            </w:r>
            <w:proofErr w:type="gramEnd"/>
            <w:r w:rsidRPr="00507AD7">
              <w:rPr>
                <w:rFonts w:ascii="Times New Roman" w:hAnsi="Times New Roman"/>
                <w:color w:val="000000"/>
                <w:sz w:val="24"/>
                <w:lang w:val="ru-RU"/>
              </w:rPr>
              <w:t xml:space="preserve">дно по выбору). </w:t>
            </w:r>
            <w:r w:rsidRPr="00B03427">
              <w:rPr>
                <w:rFonts w:ascii="Times New Roman" w:hAnsi="Times New Roman"/>
                <w:color w:val="000000"/>
                <w:sz w:val="24"/>
                <w:lang w:val="ru-RU"/>
              </w:rPr>
              <w:t xml:space="preserve">К. Булычёв «Девочка, с которой ничего не случится», «Миллион приключений» и др. </w:t>
            </w:r>
            <w:r>
              <w:rPr>
                <w:rFonts w:ascii="Times New Roman" w:hAnsi="Times New Roman"/>
                <w:color w:val="000000"/>
                <w:sz w:val="24"/>
              </w:rPr>
              <w:t>(главы по выбору). Тематика произведений</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02.04.2024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81</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04.04.2024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05.04.2024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Литература народов России. </w:t>
            </w:r>
            <w:r w:rsidRPr="00B03427">
              <w:rPr>
                <w:rFonts w:ascii="Times New Roman" w:hAnsi="Times New Roman"/>
                <w:color w:val="000000"/>
                <w:sz w:val="24"/>
                <w:lang w:val="ru-RU"/>
              </w:rPr>
              <w:lastRenderedPageBreak/>
              <w:t xml:space="preserve">Стихотворения (одно по выбору). Например, Р. Г. Гамзатов. «Песня соловья»; М. </w:t>
            </w:r>
            <w:proofErr w:type="gramStart"/>
            <w:r w:rsidRPr="00B03427">
              <w:rPr>
                <w:rFonts w:ascii="Times New Roman" w:hAnsi="Times New Roman"/>
                <w:color w:val="000000"/>
                <w:sz w:val="24"/>
                <w:lang w:val="ru-RU"/>
              </w:rPr>
              <w:t>Карим</w:t>
            </w:r>
            <w:proofErr w:type="gramEnd"/>
            <w:r w:rsidRPr="00B03427">
              <w:rPr>
                <w:rFonts w:ascii="Times New Roman" w:hAnsi="Times New Roman"/>
                <w:color w:val="000000"/>
                <w:sz w:val="24"/>
                <w:lang w:val="ru-RU"/>
              </w:rPr>
              <w:t>. «Эту песню мать мне пела». Тематика стихотворений</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09.04.2024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15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288</w:t>
              </w:r>
              <w:r>
                <w:rPr>
                  <w:rFonts w:ascii="Times New Roman" w:hAnsi="Times New Roman"/>
                  <w:color w:val="0000FF"/>
                  <w:u w:val="single"/>
                </w:rPr>
                <w:t>a</w:t>
              </w:r>
              <w:r w:rsidRPr="00B03427">
                <w:rPr>
                  <w:rFonts w:ascii="Times New Roman" w:hAnsi="Times New Roman"/>
                  <w:color w:val="0000FF"/>
                  <w:u w:val="single"/>
                  <w:lang w:val="ru-RU"/>
                </w:rPr>
                <w:t>8</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Образ лирического героя в стихотворениях Р.Г.Гамзатова и М.Карима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11.04.2024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85</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Х. 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12.04.2024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w:t>
              </w:r>
              <w:r>
                <w:rPr>
                  <w:rFonts w:ascii="Times New Roman" w:hAnsi="Times New Roman"/>
                  <w:color w:val="0000FF"/>
                  <w:u w:val="single"/>
                </w:rPr>
                <w:t>b</w:t>
              </w:r>
              <w:r w:rsidRPr="00B03427">
                <w:rPr>
                  <w:rFonts w:ascii="Times New Roman" w:hAnsi="Times New Roman"/>
                  <w:color w:val="0000FF"/>
                  <w:u w:val="single"/>
                  <w:lang w:val="ru-RU"/>
                </w:rPr>
                <w:t>32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86</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Х. К. Андерсен. Сказка «Снежная королева»: красота внутренняя и внешняя. Образы. </w:t>
            </w:r>
            <w:r>
              <w:rPr>
                <w:rFonts w:ascii="Times New Roman" w:hAnsi="Times New Roman"/>
                <w:color w:val="000000"/>
                <w:sz w:val="24"/>
              </w:rPr>
              <w:t>Авторская позиция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16.04.2024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w:t>
              </w:r>
              <w:r>
                <w:rPr>
                  <w:rFonts w:ascii="Times New Roman" w:hAnsi="Times New Roman"/>
                  <w:color w:val="0000FF"/>
                  <w:u w:val="single"/>
                </w:rPr>
                <w:t>c</w:t>
              </w:r>
              <w:r w:rsidRPr="00B03427">
                <w:rPr>
                  <w:rFonts w:ascii="Times New Roman" w:hAnsi="Times New Roman"/>
                  <w:color w:val="0000FF"/>
                  <w:u w:val="single"/>
                  <w:lang w:val="ru-RU"/>
                </w:rPr>
                <w:t>36</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87</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Внеклассное чтение. Сказки Х. К. Андерсена (по выбору)</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18.04.2024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88</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Любимая сказка Х. К. Андерсена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19.04.2024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89</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Зарубежная сказочная проза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о</w:t>
            </w:r>
            <w:proofErr w:type="gramEnd"/>
            <w:r w:rsidRPr="00B03427">
              <w:rPr>
                <w:rFonts w:ascii="Times New Roman" w:hAnsi="Times New Roman"/>
                <w:color w:val="000000"/>
                <w:sz w:val="24"/>
                <w:lang w:val="ru-RU"/>
              </w:rPr>
              <w:t xml:space="preserve">дно произведение по выбору). Например, Л. Кэрролл. «Алиса в Стране Чудес» (главы);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Р. Р. Толкин. «Хоббит, или</w:t>
            </w:r>
            <w:proofErr w:type="gramStart"/>
            <w:r w:rsidRPr="00B03427">
              <w:rPr>
                <w:rFonts w:ascii="Times New Roman" w:hAnsi="Times New Roman"/>
                <w:color w:val="000000"/>
                <w:sz w:val="24"/>
                <w:lang w:val="ru-RU"/>
              </w:rPr>
              <w:t xml:space="preserve"> Т</w:t>
            </w:r>
            <w:proofErr w:type="gramEnd"/>
            <w:r w:rsidRPr="00B03427">
              <w:rPr>
                <w:rFonts w:ascii="Times New Roman" w:hAnsi="Times New Roman"/>
                <w:color w:val="000000"/>
                <w:sz w:val="24"/>
                <w:lang w:val="ru-RU"/>
              </w:rPr>
              <w:t>уда и обратно» (главы) и др. Герои и мотивы</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23.04.2024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w:t>
              </w:r>
              <w:r>
                <w:rPr>
                  <w:rFonts w:ascii="Times New Roman" w:hAnsi="Times New Roman"/>
                  <w:color w:val="0000FF"/>
                  <w:u w:val="single"/>
                </w:rPr>
                <w:t>e</w:t>
              </w:r>
              <w:r w:rsidRPr="00B03427">
                <w:rPr>
                  <w:rFonts w:ascii="Times New Roman" w:hAnsi="Times New Roman"/>
                  <w:color w:val="0000FF"/>
                  <w:u w:val="single"/>
                  <w:lang w:val="ru-RU"/>
                </w:rPr>
                <w:t>52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90</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Зарубежная сказочная проза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r w:rsidRPr="00B03427">
              <w:rPr>
                <w:rFonts w:ascii="Times New Roman" w:hAnsi="Times New Roman"/>
                <w:color w:val="000000"/>
                <w:sz w:val="24"/>
                <w:lang w:val="ru-RU"/>
              </w:rPr>
              <w:lastRenderedPageBreak/>
              <w:t>(</w:t>
            </w:r>
            <w:proofErr w:type="gramStart"/>
            <w:r w:rsidRPr="00B03427">
              <w:rPr>
                <w:rFonts w:ascii="Times New Roman" w:hAnsi="Times New Roman"/>
                <w:color w:val="000000"/>
                <w:sz w:val="24"/>
                <w:lang w:val="ru-RU"/>
              </w:rPr>
              <w:t>о</w:t>
            </w:r>
            <w:proofErr w:type="gramEnd"/>
            <w:r w:rsidRPr="00B03427">
              <w:rPr>
                <w:rFonts w:ascii="Times New Roman" w:hAnsi="Times New Roman"/>
                <w:color w:val="000000"/>
                <w:sz w:val="24"/>
                <w:lang w:val="ru-RU"/>
              </w:rPr>
              <w:t xml:space="preserve">дно произведение по выбору). Например, Л. Кэрролл. «Алиса в Стране Чудес» (главы);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Р. Р. Толкин. «Хоббит, или</w:t>
            </w:r>
            <w:proofErr w:type="gramStart"/>
            <w:r w:rsidRPr="00B03427">
              <w:rPr>
                <w:rFonts w:ascii="Times New Roman" w:hAnsi="Times New Roman"/>
                <w:color w:val="000000"/>
                <w:sz w:val="24"/>
                <w:lang w:val="ru-RU"/>
              </w:rPr>
              <w:t xml:space="preserve"> Т</w:t>
            </w:r>
            <w:proofErr w:type="gramEnd"/>
            <w:r w:rsidRPr="00B03427">
              <w:rPr>
                <w:rFonts w:ascii="Times New Roman" w:hAnsi="Times New Roman"/>
                <w:color w:val="000000"/>
                <w:sz w:val="24"/>
                <w:lang w:val="ru-RU"/>
              </w:rPr>
              <w:t>уда и обратно» (главы) и др. Стиль и язык, художественные приемы</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25.04.2024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15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w:t>
              </w:r>
              <w:r>
                <w:rPr>
                  <w:rFonts w:ascii="Times New Roman" w:hAnsi="Times New Roman"/>
                  <w:color w:val="0000FF"/>
                  <w:u w:val="single"/>
                </w:rPr>
                <w:t>d</w:t>
              </w:r>
              <w:r w:rsidRPr="00B03427">
                <w:rPr>
                  <w:rFonts w:ascii="Times New Roman" w:hAnsi="Times New Roman"/>
                  <w:color w:val="0000FF"/>
                  <w:u w:val="single"/>
                  <w:lang w:val="ru-RU"/>
                </w:rPr>
                <w:t>3</w:t>
              </w:r>
              <w:r>
                <w:rPr>
                  <w:rFonts w:ascii="Times New Roman" w:hAnsi="Times New Roman"/>
                  <w:color w:val="0000FF"/>
                  <w:u w:val="single"/>
                </w:rPr>
                <w:t>a</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26.04.2024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28</w:t>
              </w:r>
              <w:r>
                <w:rPr>
                  <w:rFonts w:ascii="Times New Roman" w:hAnsi="Times New Roman"/>
                  <w:color w:val="0000FF"/>
                  <w:u w:val="single"/>
                </w:rPr>
                <w:t>f</w:t>
              </w:r>
              <w:r w:rsidRPr="00B03427">
                <w:rPr>
                  <w:rFonts w:ascii="Times New Roman" w:hAnsi="Times New Roman"/>
                  <w:color w:val="0000FF"/>
                  <w:u w:val="single"/>
                  <w:lang w:val="ru-RU"/>
                </w:rPr>
                <w:t>4</w:t>
              </w:r>
              <w:r>
                <w:rPr>
                  <w:rFonts w:ascii="Times New Roman" w:hAnsi="Times New Roman"/>
                  <w:color w:val="0000FF"/>
                  <w:u w:val="single"/>
                </w:rPr>
                <w:t>c</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92</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Зарубежная проза о детях и подростках</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д</w:t>
            </w:r>
            <w:proofErr w:type="gramEnd"/>
            <w:r w:rsidRPr="00B03427">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Лондон. «Сказание о Кише»; Р. Брэдбери. Рассказы. Например, «Каникулы», «Звук бегущих ног», «Зелёное утро» и др. Обзор по теме</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02.05.2024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a</w:t>
              </w:r>
              <w:r w:rsidRPr="00B03427">
                <w:rPr>
                  <w:rFonts w:ascii="Times New Roman" w:hAnsi="Times New Roman"/>
                  <w:color w:val="0000FF"/>
                  <w:u w:val="single"/>
                  <w:lang w:val="ru-RU"/>
                </w:rPr>
                <w:t>3</w:t>
              </w:r>
              <w:r>
                <w:rPr>
                  <w:rFonts w:ascii="Times New Roman" w:hAnsi="Times New Roman"/>
                  <w:color w:val="0000FF"/>
                  <w:u w:val="single"/>
                </w:rPr>
                <w:t>a</w:t>
              </w:r>
              <w:r w:rsidRPr="00B03427">
                <w:rPr>
                  <w:rFonts w:ascii="Times New Roman" w:hAnsi="Times New Roman"/>
                  <w:color w:val="0000FF"/>
                  <w:u w:val="single"/>
                  <w:lang w:val="ru-RU"/>
                </w:rPr>
                <w:t>6</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93</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Зарубежная проза о детях и подростках</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д</w:t>
            </w:r>
            <w:proofErr w:type="gramEnd"/>
            <w:r w:rsidRPr="00B03427">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Лондон. «Сказание о Кише»; Р. Брэдбери. Рассказы. Например, «Каникулы», «Звук бегущих ног», «Зелёное утро». Тема, идея, проблематика</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03.05.2024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94</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Марк Твен. </w:t>
            </w:r>
            <w:r w:rsidRPr="00B03427">
              <w:rPr>
                <w:rFonts w:ascii="Times New Roman" w:hAnsi="Times New Roman"/>
                <w:color w:val="000000"/>
                <w:sz w:val="24"/>
                <w:lang w:val="ru-RU"/>
              </w:rPr>
              <w:lastRenderedPageBreak/>
              <w:t xml:space="preserve">«Приключения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07.05.2024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95</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Марк Твен. «Приключения Тома Сойера»: дружба героев</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14.05.2024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96</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Итоговая контрольная работа. Образы детства в литературных произведениях</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16.05.2024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29</w:t>
              </w:r>
              <w:r>
                <w:rPr>
                  <w:rFonts w:ascii="Times New Roman" w:hAnsi="Times New Roman"/>
                  <w:color w:val="0000FF"/>
                  <w:u w:val="single"/>
                </w:rPr>
                <w:t>fd</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97</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Зарубежная приключенческая проза. (два произведения по выбору), например, Р. Л. Стивенсон</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Остров сокровищ», «Чёрная стрела» (главы по выбору) и др. </w:t>
            </w:r>
            <w:r>
              <w:rPr>
                <w:rFonts w:ascii="Times New Roman" w:hAnsi="Times New Roman"/>
                <w:color w:val="000000"/>
                <w:sz w:val="24"/>
              </w:rPr>
              <w:t>Обзор по зарубежной приключенческой прозе. Темы и сюжеты произведений</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17.05.2024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a</w:t>
              </w:r>
              <w:r w:rsidRPr="00B03427">
                <w:rPr>
                  <w:rFonts w:ascii="Times New Roman" w:hAnsi="Times New Roman"/>
                  <w:color w:val="0000FF"/>
                  <w:u w:val="single"/>
                  <w:lang w:val="ru-RU"/>
                </w:rPr>
                <w:t>108</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98</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Р.Л.Стивенсон.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21.05.2024 </w:t>
            </w: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99</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23.05.2024 </w:t>
            </w:r>
          </w:p>
        </w:tc>
        <w:tc>
          <w:tcPr>
            <w:tcW w:w="196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100</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Зарубежная проза о животных</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о</w:t>
            </w:r>
            <w:proofErr w:type="gramEnd"/>
            <w:r w:rsidRPr="00B03427">
              <w:rPr>
                <w:rFonts w:ascii="Times New Roman" w:hAnsi="Times New Roman"/>
                <w:color w:val="000000"/>
                <w:sz w:val="24"/>
                <w:lang w:val="ru-RU"/>
              </w:rPr>
              <w:t>дно-два произведения по выбору), например, Э. Сетон-</w:t>
            </w:r>
            <w:r w:rsidRPr="00B03427">
              <w:rPr>
                <w:rFonts w:ascii="Times New Roman" w:hAnsi="Times New Roman"/>
                <w:color w:val="000000"/>
                <w:sz w:val="24"/>
                <w:lang w:val="ru-RU"/>
              </w:rPr>
              <w:lastRenderedPageBreak/>
              <w:t>Томпсон. «</w:t>
            </w:r>
            <w:proofErr w:type="gramStart"/>
            <w:r w:rsidRPr="00B03427">
              <w:rPr>
                <w:rFonts w:ascii="Times New Roman" w:hAnsi="Times New Roman"/>
                <w:color w:val="000000"/>
                <w:sz w:val="24"/>
                <w:lang w:val="ru-RU"/>
              </w:rPr>
              <w:t>Королевская</w:t>
            </w:r>
            <w:proofErr w:type="gramEnd"/>
            <w:r w:rsidRPr="00B03427">
              <w:rPr>
                <w:rFonts w:ascii="Times New Roman" w:hAnsi="Times New Roman"/>
                <w:color w:val="000000"/>
                <w:sz w:val="24"/>
                <w:lang w:val="ru-RU"/>
              </w:rPr>
              <w:t xml:space="preserve"> аналостанка»; Дж. Даррелл. «Говорящий свёрток»;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xml:space="preserve">. Лондон. «Белый Клык»; </w:t>
            </w:r>
            <w:proofErr w:type="gramStart"/>
            <w:r w:rsidRPr="00B03427">
              <w:rPr>
                <w:rFonts w:ascii="Times New Roman" w:hAnsi="Times New Roman"/>
                <w:color w:val="000000"/>
                <w:sz w:val="24"/>
                <w:lang w:val="ru-RU"/>
              </w:rPr>
              <w:t>Дж</w:t>
            </w:r>
            <w:proofErr w:type="gramEnd"/>
            <w:r w:rsidRPr="00B03427">
              <w:rPr>
                <w:rFonts w:ascii="Times New Roman" w:hAnsi="Times New Roman"/>
                <w:color w:val="000000"/>
                <w:sz w:val="24"/>
                <w:lang w:val="ru-RU"/>
              </w:rPr>
              <w:t xml:space="preserve">. Р. Киплинг. </w:t>
            </w:r>
            <w:r w:rsidRPr="00CF25A7">
              <w:rPr>
                <w:rFonts w:ascii="Times New Roman" w:hAnsi="Times New Roman"/>
                <w:color w:val="000000"/>
                <w:sz w:val="24"/>
                <w:lang w:val="ru-RU"/>
              </w:rPr>
              <w:t xml:space="preserve">«Маугли», «Рикки-Тикки-Тави» и др. </w:t>
            </w:r>
            <w:r>
              <w:rPr>
                <w:rFonts w:ascii="Times New Roman" w:hAnsi="Times New Roman"/>
                <w:color w:val="000000"/>
                <w:sz w:val="24"/>
              </w:rPr>
              <w:t>Тематика, проблематика произведения</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24.05.2024 </w:t>
            </w: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26</w:t>
              </w:r>
              <w:r>
                <w:rPr>
                  <w:rFonts w:ascii="Times New Roman" w:hAnsi="Times New Roman"/>
                  <w:color w:val="0000FF"/>
                  <w:u w:val="single"/>
                </w:rPr>
                <w:t>d</w:t>
              </w:r>
              <w:r w:rsidRPr="00B03427">
                <w:rPr>
                  <w:rFonts w:ascii="Times New Roman" w:hAnsi="Times New Roman"/>
                  <w:color w:val="0000FF"/>
                  <w:u w:val="single"/>
                  <w:lang w:val="ru-RU"/>
                </w:rPr>
                <w:t>78</w:t>
              </w:r>
            </w:hyperlink>
          </w:p>
        </w:tc>
      </w:tr>
      <w:tr w:rsidR="00C748EA" w:rsidRPr="00CF25A7">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Зарубежная проза о животных. Герои и их поступки</w:t>
            </w:r>
          </w:p>
        </w:tc>
        <w:tc>
          <w:tcPr>
            <w:tcW w:w="817"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C748EA">
            <w:pPr>
              <w:spacing w:after="0"/>
              <w:ind w:left="135"/>
            </w:pPr>
          </w:p>
        </w:tc>
        <w:tc>
          <w:tcPr>
            <w:tcW w:w="196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26</w:t>
              </w:r>
              <w:r>
                <w:rPr>
                  <w:rFonts w:ascii="Times New Roman" w:hAnsi="Times New Roman"/>
                  <w:color w:val="0000FF"/>
                  <w:u w:val="single"/>
                </w:rPr>
                <w:t>e</w:t>
              </w:r>
              <w:r w:rsidRPr="00B03427">
                <w:rPr>
                  <w:rFonts w:ascii="Times New Roman" w:hAnsi="Times New Roman"/>
                  <w:color w:val="0000FF"/>
                  <w:u w:val="single"/>
                  <w:lang w:val="ru-RU"/>
                </w:rPr>
                <w:t>9</w:t>
              </w:r>
              <w:r>
                <w:rPr>
                  <w:rFonts w:ascii="Times New Roman" w:hAnsi="Times New Roman"/>
                  <w:color w:val="0000FF"/>
                  <w:u w:val="single"/>
                </w:rPr>
                <w:t>a</w:t>
              </w:r>
            </w:hyperlink>
          </w:p>
        </w:tc>
      </w:tr>
      <w:tr w:rsidR="00C748EA">
        <w:trPr>
          <w:trHeight w:val="144"/>
          <w:tblCellSpacing w:w="20" w:type="nil"/>
        </w:trPr>
        <w:tc>
          <w:tcPr>
            <w:tcW w:w="464" w:type="dxa"/>
            <w:tcMar>
              <w:top w:w="50" w:type="dxa"/>
              <w:left w:w="100" w:type="dxa"/>
            </w:tcMar>
            <w:vAlign w:val="center"/>
          </w:tcPr>
          <w:p w:rsidR="00C748EA" w:rsidRDefault="0047548C">
            <w:pPr>
              <w:spacing w:after="0"/>
            </w:pPr>
            <w:r>
              <w:rPr>
                <w:rFonts w:ascii="Times New Roman" w:hAnsi="Times New Roman"/>
                <w:color w:val="000000"/>
                <w:sz w:val="24"/>
              </w:rPr>
              <w:t>102</w:t>
            </w:r>
          </w:p>
        </w:tc>
        <w:tc>
          <w:tcPr>
            <w:tcW w:w="2992"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17"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C748EA" w:rsidRDefault="00C748EA">
            <w:pPr>
              <w:spacing w:after="0"/>
              <w:ind w:left="135"/>
              <w:jc w:val="center"/>
            </w:pPr>
          </w:p>
        </w:tc>
        <w:tc>
          <w:tcPr>
            <w:tcW w:w="1613" w:type="dxa"/>
            <w:tcMar>
              <w:top w:w="50" w:type="dxa"/>
              <w:left w:w="100" w:type="dxa"/>
            </w:tcMar>
            <w:vAlign w:val="center"/>
          </w:tcPr>
          <w:p w:rsidR="00C748EA" w:rsidRDefault="00C748EA">
            <w:pPr>
              <w:spacing w:after="0"/>
              <w:ind w:left="135"/>
              <w:jc w:val="center"/>
            </w:pPr>
          </w:p>
        </w:tc>
        <w:tc>
          <w:tcPr>
            <w:tcW w:w="1241" w:type="dxa"/>
            <w:tcMar>
              <w:top w:w="50" w:type="dxa"/>
              <w:left w:w="100" w:type="dxa"/>
            </w:tcMar>
            <w:vAlign w:val="center"/>
          </w:tcPr>
          <w:p w:rsidR="00C748EA" w:rsidRDefault="00C748EA">
            <w:pPr>
              <w:spacing w:after="0"/>
              <w:ind w:left="135"/>
            </w:pPr>
          </w:p>
        </w:tc>
        <w:tc>
          <w:tcPr>
            <w:tcW w:w="1961" w:type="dxa"/>
            <w:tcMar>
              <w:top w:w="50" w:type="dxa"/>
              <w:left w:w="100" w:type="dxa"/>
            </w:tcMar>
            <w:vAlign w:val="center"/>
          </w:tcPr>
          <w:p w:rsidR="00C748EA" w:rsidRDefault="00C748EA">
            <w:pPr>
              <w:spacing w:after="0"/>
              <w:ind w:left="135"/>
            </w:pPr>
          </w:p>
        </w:tc>
      </w:tr>
      <w:tr w:rsidR="00C748EA">
        <w:trPr>
          <w:trHeight w:val="144"/>
          <w:tblCellSpacing w:w="20" w:type="nil"/>
        </w:trPr>
        <w:tc>
          <w:tcPr>
            <w:tcW w:w="0" w:type="auto"/>
            <w:gridSpan w:val="2"/>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3 </w:t>
            </w:r>
          </w:p>
        </w:tc>
        <w:tc>
          <w:tcPr>
            <w:tcW w:w="161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C748EA" w:rsidRDefault="00C748EA"/>
        </w:tc>
      </w:tr>
    </w:tbl>
    <w:p w:rsidR="00C748EA" w:rsidRDefault="00C748EA">
      <w:pPr>
        <w:sectPr w:rsidR="00C748EA">
          <w:pgSz w:w="16383" w:h="11906" w:orient="landscape"/>
          <w:pgMar w:top="1134" w:right="850" w:bottom="1134" w:left="1701" w:header="720" w:footer="720" w:gutter="0"/>
          <w:cols w:space="720"/>
        </w:sectPr>
      </w:pPr>
    </w:p>
    <w:p w:rsidR="00C748EA" w:rsidRDefault="0047548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1"/>
        <w:gridCol w:w="3957"/>
        <w:gridCol w:w="1147"/>
        <w:gridCol w:w="1841"/>
        <w:gridCol w:w="1910"/>
        <w:gridCol w:w="1423"/>
        <w:gridCol w:w="2861"/>
      </w:tblGrid>
      <w:tr w:rsidR="00C748EA">
        <w:trPr>
          <w:trHeight w:val="144"/>
          <w:tblCellSpacing w:w="20" w:type="nil"/>
        </w:trPr>
        <w:tc>
          <w:tcPr>
            <w:tcW w:w="451"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 п/п </w:t>
            </w:r>
          </w:p>
          <w:p w:rsidR="00C748EA" w:rsidRDefault="00C748EA">
            <w:pPr>
              <w:spacing w:after="0"/>
              <w:ind w:left="135"/>
            </w:pPr>
          </w:p>
        </w:tc>
        <w:tc>
          <w:tcPr>
            <w:tcW w:w="3224"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Тема урока </w:t>
            </w:r>
          </w:p>
          <w:p w:rsidR="00C748EA" w:rsidRDefault="00C748EA">
            <w:pPr>
              <w:spacing w:after="0"/>
              <w:ind w:left="135"/>
            </w:pPr>
          </w:p>
        </w:tc>
        <w:tc>
          <w:tcPr>
            <w:tcW w:w="0" w:type="auto"/>
            <w:gridSpan w:val="3"/>
            <w:tcMar>
              <w:top w:w="50" w:type="dxa"/>
              <w:left w:w="100" w:type="dxa"/>
            </w:tcMar>
            <w:vAlign w:val="center"/>
          </w:tcPr>
          <w:p w:rsidR="00C748EA" w:rsidRDefault="0047548C">
            <w:pPr>
              <w:spacing w:after="0"/>
            </w:pPr>
            <w:r>
              <w:rPr>
                <w:rFonts w:ascii="Times New Roman" w:hAnsi="Times New Roman"/>
                <w:b/>
                <w:color w:val="000000"/>
                <w:sz w:val="24"/>
              </w:rPr>
              <w:t>Количество часов</w:t>
            </w:r>
          </w:p>
        </w:tc>
        <w:tc>
          <w:tcPr>
            <w:tcW w:w="1220"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Дата изучения </w:t>
            </w:r>
          </w:p>
          <w:p w:rsidR="00C748EA" w:rsidRDefault="00C748EA">
            <w:pPr>
              <w:spacing w:after="0"/>
              <w:ind w:left="135"/>
            </w:pPr>
          </w:p>
        </w:tc>
        <w:tc>
          <w:tcPr>
            <w:tcW w:w="1931"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Электронные цифровые образовательные ресурсы </w:t>
            </w:r>
          </w:p>
          <w:p w:rsidR="00C748EA" w:rsidRDefault="00C748EA">
            <w:pPr>
              <w:spacing w:after="0"/>
              <w:ind w:left="135"/>
            </w:pPr>
          </w:p>
        </w:tc>
      </w:tr>
      <w:tr w:rsidR="00C748EA">
        <w:trPr>
          <w:trHeight w:val="144"/>
          <w:tblCellSpacing w:w="20" w:type="nil"/>
        </w:trPr>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c>
          <w:tcPr>
            <w:tcW w:w="791"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Всего </w:t>
            </w:r>
          </w:p>
          <w:p w:rsidR="00C748EA" w:rsidRDefault="00C748EA">
            <w:pPr>
              <w:spacing w:after="0"/>
              <w:ind w:left="135"/>
            </w:pPr>
          </w:p>
        </w:tc>
        <w:tc>
          <w:tcPr>
            <w:tcW w:w="1483"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Контрольные работы </w:t>
            </w:r>
          </w:p>
          <w:p w:rsidR="00C748EA" w:rsidRDefault="00C748EA">
            <w:pPr>
              <w:spacing w:after="0"/>
              <w:ind w:left="135"/>
            </w:pPr>
          </w:p>
        </w:tc>
        <w:tc>
          <w:tcPr>
            <w:tcW w:w="1585"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Практические работы </w:t>
            </w:r>
          </w:p>
          <w:p w:rsidR="00C748EA" w:rsidRDefault="00C748EA">
            <w:pPr>
              <w:spacing w:after="0"/>
              <w:ind w:left="135"/>
            </w:pPr>
          </w:p>
        </w:tc>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Введение в курс литературы 6 класса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a</w:t>
              </w:r>
              <w:r w:rsidRPr="00B03427">
                <w:rPr>
                  <w:rFonts w:ascii="Times New Roman" w:hAnsi="Times New Roman"/>
                  <w:color w:val="0000FF"/>
                  <w:u w:val="single"/>
                  <w:lang w:val="ru-RU"/>
                </w:rPr>
                <w:t>7</w:t>
              </w:r>
              <w:r>
                <w:rPr>
                  <w:rFonts w:ascii="Times New Roman" w:hAnsi="Times New Roman"/>
                  <w:color w:val="0000FF"/>
                  <w:u w:val="single"/>
                </w:rPr>
                <w:t>e</w:t>
              </w:r>
              <w:r w:rsidRPr="00B03427">
                <w:rPr>
                  <w:rFonts w:ascii="Times New Roman" w:hAnsi="Times New Roman"/>
                  <w:color w:val="0000FF"/>
                  <w:u w:val="single"/>
                  <w:lang w:val="ru-RU"/>
                </w:rPr>
                <w:t>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Античная литература. Гомер. Поэмы «Илиада» и «Одиссея»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aa</w:t>
              </w:r>
              <w:r w:rsidRPr="00B03427">
                <w:rPr>
                  <w:rFonts w:ascii="Times New Roman" w:hAnsi="Times New Roman"/>
                  <w:color w:val="0000FF"/>
                  <w:u w:val="single"/>
                  <w:lang w:val="ru-RU"/>
                </w:rPr>
                <w:t>04</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Гомер. Поэма «Илиада». Образы Ахилла и Гектора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abbc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Гомер. Поэма «Одиссея» (фрагменты). Образ Одиссея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11.09.2023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ad</w:t>
              </w:r>
              <w:r w:rsidRPr="00B03427">
                <w:rPr>
                  <w:rFonts w:ascii="Times New Roman" w:hAnsi="Times New Roman"/>
                  <w:color w:val="0000FF"/>
                  <w:u w:val="single"/>
                  <w:lang w:val="ru-RU"/>
                </w:rPr>
                <w:t>6</w:t>
              </w:r>
              <w:r>
                <w:rPr>
                  <w:rFonts w:ascii="Times New Roman" w:hAnsi="Times New Roman"/>
                  <w:color w:val="0000FF"/>
                  <w:u w:val="single"/>
                </w:rPr>
                <w:t>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Отражение древнегреческих мифов в поэмах Гомера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aee</w:t>
              </w:r>
              <w:r w:rsidRPr="00B03427">
                <w:rPr>
                  <w:rFonts w:ascii="Times New Roman" w:hAnsi="Times New Roman"/>
                  <w:color w:val="0000FF"/>
                  <w:u w:val="single"/>
                  <w:lang w:val="ru-RU"/>
                </w:rPr>
                <w:t>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Былины</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b</w:t>
              </w:r>
              <w:r w:rsidRPr="00B03427">
                <w:rPr>
                  <w:rFonts w:ascii="Times New Roman" w:hAnsi="Times New Roman"/>
                  <w:color w:val="0000FF"/>
                  <w:u w:val="single"/>
                  <w:lang w:val="ru-RU"/>
                </w:rPr>
                <w:t>06</w:t>
              </w:r>
              <w:r>
                <w:rPr>
                  <w:rFonts w:ascii="Times New Roman" w:hAnsi="Times New Roman"/>
                  <w:color w:val="0000FF"/>
                  <w:u w:val="single"/>
                </w:rPr>
                <w:t>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18.09.2023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b</w:t>
              </w:r>
              <w:r w:rsidRPr="00B03427">
                <w:rPr>
                  <w:rFonts w:ascii="Times New Roman" w:hAnsi="Times New Roman"/>
                  <w:color w:val="0000FF"/>
                  <w:u w:val="single"/>
                  <w:lang w:val="ru-RU"/>
                </w:rPr>
                <w:t>1</w:t>
              </w:r>
              <w:r>
                <w:rPr>
                  <w:rFonts w:ascii="Times New Roman" w:hAnsi="Times New Roman"/>
                  <w:color w:val="0000FF"/>
                  <w:u w:val="single"/>
                </w:rPr>
                <w:t>fc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Внеклассное чтение. Тематика </w:t>
            </w:r>
            <w:r w:rsidRPr="00B03427">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17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b</w:t>
              </w:r>
              <w:r w:rsidRPr="00B03427">
                <w:rPr>
                  <w:rFonts w:ascii="Times New Roman" w:hAnsi="Times New Roman"/>
                  <w:color w:val="0000FF"/>
                  <w:u w:val="single"/>
                  <w:lang w:val="ru-RU"/>
                </w:rPr>
                <w:t>3</w:t>
              </w:r>
              <w:r>
                <w:rPr>
                  <w:rFonts w:ascii="Times New Roman" w:hAnsi="Times New Roman"/>
                  <w:color w:val="0000FF"/>
                  <w:u w:val="single"/>
                </w:rPr>
                <w:t>be</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9</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b</w:t>
              </w:r>
              <w:r w:rsidRPr="00B03427">
                <w:rPr>
                  <w:rFonts w:ascii="Times New Roman" w:hAnsi="Times New Roman"/>
                  <w:color w:val="0000FF"/>
                  <w:u w:val="single"/>
                  <w:lang w:val="ru-RU"/>
                </w:rPr>
                <w:t>4</w:t>
              </w:r>
              <w:r>
                <w:rPr>
                  <w:rFonts w:ascii="Times New Roman" w:hAnsi="Times New Roman"/>
                  <w:color w:val="0000FF"/>
                  <w:u w:val="single"/>
                </w:rPr>
                <w:t>e</w:t>
              </w:r>
              <w:r w:rsidRPr="00B03427">
                <w:rPr>
                  <w:rFonts w:ascii="Times New Roman" w:hAnsi="Times New Roman"/>
                  <w:color w:val="0000FF"/>
                  <w:u w:val="single"/>
                  <w:lang w:val="ru-RU"/>
                </w:rPr>
                <w:t>0</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10</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18.09.2023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Русская народная песня. Жанровое своеобразие. Русские народные песни в художественной литературе</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b</w:t>
              </w:r>
              <w:r w:rsidRPr="00B03427">
                <w:rPr>
                  <w:rFonts w:ascii="Times New Roman" w:hAnsi="Times New Roman"/>
                  <w:color w:val="0000FF"/>
                  <w:u w:val="single"/>
                  <w:lang w:val="ru-RU"/>
                </w:rPr>
                <w:t>706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Народные баллады народов России и мира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е менее трёх песен и одной баллады) «Песнь о Роланде» (фрагменты), «Песнь о Нибелунгах» (фрагменты). Тематика, система образов</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b</w:t>
              </w:r>
              <w:r w:rsidRPr="00B03427">
                <w:rPr>
                  <w:rFonts w:ascii="Times New Roman" w:hAnsi="Times New Roman"/>
                  <w:color w:val="0000FF"/>
                  <w:u w:val="single"/>
                  <w:lang w:val="ru-RU"/>
                </w:rPr>
                <w:t>81</w:t>
              </w:r>
              <w:r>
                <w:rPr>
                  <w:rFonts w:ascii="Times New Roman" w:hAnsi="Times New Roman"/>
                  <w:color w:val="0000FF"/>
                  <w:u w:val="single"/>
                </w:rPr>
                <w:t>e</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13</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Баллада «Аника-воин». Специфика русской народной баллады. </w:t>
            </w:r>
            <w:r>
              <w:rPr>
                <w:rFonts w:ascii="Times New Roman" w:hAnsi="Times New Roman"/>
                <w:color w:val="000000"/>
                <w:sz w:val="24"/>
              </w:rPr>
              <w:t>Изобразительно-выразительные средства</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25.09.2023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14</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Внеклассное чтение. Жанр баллады в мировой литературе. Баллада Р. Л. Стивенсона "Вересковый мёд". </w:t>
            </w:r>
            <w:r>
              <w:rPr>
                <w:rFonts w:ascii="Times New Roman" w:hAnsi="Times New Roman"/>
                <w:color w:val="000000"/>
                <w:sz w:val="24"/>
              </w:rPr>
              <w:t xml:space="preserve">Тема, идея, </w:t>
            </w:r>
            <w:r>
              <w:rPr>
                <w:rFonts w:ascii="Times New Roman" w:hAnsi="Times New Roman"/>
                <w:color w:val="000000"/>
                <w:sz w:val="24"/>
              </w:rPr>
              <w:lastRenderedPageBreak/>
              <w:t>сюжет, композиция</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27.09.2023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15</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Внеклассное чтение. Жанр баллады в мировой литературе. Баллады Ф. Шиллера «Кубок», "Перчатка". </w:t>
            </w:r>
            <w:r>
              <w:rPr>
                <w:rFonts w:ascii="Times New Roman" w:hAnsi="Times New Roman"/>
                <w:color w:val="000000"/>
                <w:sz w:val="24"/>
              </w:rPr>
              <w:t>Сюжетное своеобразие</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29.09.2023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bb</w:t>
              </w:r>
              <w:r w:rsidRPr="00B03427">
                <w:rPr>
                  <w:rFonts w:ascii="Times New Roman" w:hAnsi="Times New Roman"/>
                  <w:color w:val="0000FF"/>
                  <w:u w:val="single"/>
                  <w:lang w:val="ru-RU"/>
                </w:rPr>
                <w:t>52</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02.10.2023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Викторина по разделу "Фольклор"</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04.10.2023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06.10.2023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w:t>
              </w:r>
              <w:r w:rsidRPr="00B03427">
                <w:rPr>
                  <w:rFonts w:ascii="Times New Roman" w:hAnsi="Times New Roman"/>
                  <w:color w:val="0000FF"/>
                  <w:u w:val="single"/>
                  <w:lang w:val="ru-RU"/>
                </w:rPr>
                <w:t>124</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19</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09.10.2023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20</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«Повесть временных лет»: «Сказание о походе князя Олега на </w:t>
            </w:r>
            <w:proofErr w:type="gramStart"/>
            <w:r w:rsidRPr="00B03427">
              <w:rPr>
                <w:rFonts w:ascii="Times New Roman" w:hAnsi="Times New Roman"/>
                <w:color w:val="000000"/>
                <w:sz w:val="24"/>
                <w:lang w:val="ru-RU"/>
              </w:rPr>
              <w:t>Царь-град</w:t>
            </w:r>
            <w:proofErr w:type="gramEnd"/>
            <w:r w:rsidRPr="00B03427">
              <w:rPr>
                <w:rFonts w:ascii="Times New Roman" w:hAnsi="Times New Roman"/>
                <w:color w:val="000000"/>
                <w:sz w:val="24"/>
                <w:lang w:val="ru-RU"/>
              </w:rPr>
              <w:t xml:space="preserve">», «Предание о смерти князя Олега». </w:t>
            </w:r>
            <w:r>
              <w:rPr>
                <w:rFonts w:ascii="Times New Roman" w:hAnsi="Times New Roman"/>
                <w:color w:val="000000"/>
                <w:sz w:val="24"/>
              </w:rPr>
              <w:t>Анализ фрагментов летописи. Образы героев</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11.10.2023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w:t>
              </w:r>
              <w:r w:rsidRPr="00B03427">
                <w:rPr>
                  <w:rFonts w:ascii="Times New Roman" w:hAnsi="Times New Roman"/>
                  <w:color w:val="0000FF"/>
                  <w:u w:val="single"/>
                  <w:lang w:val="ru-RU"/>
                </w:rPr>
                <w:t>354</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Развитие речи. Древнерусская </w:t>
            </w:r>
            <w:r w:rsidRPr="00B03427">
              <w:rPr>
                <w:rFonts w:ascii="Times New Roman" w:hAnsi="Times New Roman"/>
                <w:color w:val="000000"/>
                <w:sz w:val="24"/>
                <w:lang w:val="ru-RU"/>
              </w:rPr>
              <w:lastRenderedPageBreak/>
              <w:t>литература. Самостоятельный анализ фрагмента из «Повести временных лет» по выбору</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13.10.2023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22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«Песнь о вещем Олеге». Связь с фрагментом "Повести временных лет"</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16.10.2023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w:t>
              </w:r>
              <w:r w:rsidRPr="00B03427">
                <w:rPr>
                  <w:rFonts w:ascii="Times New Roman" w:hAnsi="Times New Roman"/>
                  <w:color w:val="0000FF"/>
                  <w:u w:val="single"/>
                  <w:lang w:val="ru-RU"/>
                </w:rPr>
                <w:t>4</w:t>
              </w:r>
              <w:r>
                <w:rPr>
                  <w:rFonts w:ascii="Times New Roman" w:hAnsi="Times New Roman"/>
                  <w:color w:val="0000FF"/>
                  <w:u w:val="single"/>
                </w:rPr>
                <w:t>e</w:t>
              </w:r>
              <w:r w:rsidRPr="00B03427">
                <w:rPr>
                  <w:rFonts w:ascii="Times New Roman" w:hAnsi="Times New Roman"/>
                  <w:color w:val="0000FF"/>
                  <w:u w:val="single"/>
                  <w:lang w:val="ru-RU"/>
                </w:rPr>
                <w:t>4</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Стихотворения «Зимняя дорога», «Туча» и др. Пейзажная лирика поэта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18.10.2023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w:t>
              </w:r>
              <w:r w:rsidRPr="00B03427">
                <w:rPr>
                  <w:rFonts w:ascii="Times New Roman" w:hAnsi="Times New Roman"/>
                  <w:color w:val="0000FF"/>
                  <w:u w:val="single"/>
                  <w:lang w:val="ru-RU"/>
                </w:rPr>
                <w:t>61</w:t>
              </w:r>
              <w:r>
                <w:rPr>
                  <w:rFonts w:ascii="Times New Roman" w:hAnsi="Times New Roman"/>
                  <w:color w:val="0000FF"/>
                  <w:u w:val="single"/>
                </w:rPr>
                <w:t>a</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Стихотворение «Узник». Проблематика, средства изображения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20.10.2023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25</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Двусложные размеры стиха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23.10.2023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w:t>
              </w:r>
              <w:r w:rsidRPr="00B03427">
                <w:rPr>
                  <w:rFonts w:ascii="Times New Roman" w:hAnsi="Times New Roman"/>
                  <w:color w:val="0000FF"/>
                  <w:u w:val="single"/>
                  <w:lang w:val="ru-RU"/>
                </w:rPr>
                <w:t>732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С. Пушкин. Роман «Дубровский». История создания, тема, идея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25.10.2023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w:t>
              </w:r>
              <w:r w:rsidRPr="00B03427">
                <w:rPr>
                  <w:rFonts w:ascii="Times New Roman" w:hAnsi="Times New Roman"/>
                  <w:color w:val="0000FF"/>
                  <w:u w:val="single"/>
                  <w:lang w:val="ru-RU"/>
                </w:rPr>
                <w:t>84</w:t>
              </w:r>
              <w:r>
                <w:rPr>
                  <w:rFonts w:ascii="Times New Roman" w:hAnsi="Times New Roman"/>
                  <w:color w:val="0000FF"/>
                  <w:u w:val="single"/>
                </w:rPr>
                <w:t>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А.С. Пушкин. Роман "Дубровский". Сюжет, фабула, система образов</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27.10.2023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w:t>
              </w:r>
              <w:r w:rsidRPr="00B03427">
                <w:rPr>
                  <w:rFonts w:ascii="Times New Roman" w:hAnsi="Times New Roman"/>
                  <w:color w:val="0000FF"/>
                  <w:u w:val="single"/>
                  <w:lang w:val="ru-RU"/>
                </w:rPr>
                <w:t>976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28</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cba</w:t>
              </w:r>
              <w:r w:rsidRPr="00B03427">
                <w:rPr>
                  <w:rFonts w:ascii="Times New Roman" w:hAnsi="Times New Roman"/>
                  <w:color w:val="0000FF"/>
                  <w:u w:val="single"/>
                  <w:lang w:val="ru-RU"/>
                </w:rPr>
                <w:t>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29</w:t>
            </w:r>
          </w:p>
        </w:tc>
        <w:tc>
          <w:tcPr>
            <w:tcW w:w="3224" w:type="dxa"/>
            <w:tcMar>
              <w:top w:w="50" w:type="dxa"/>
              <w:left w:w="100" w:type="dxa"/>
            </w:tcMar>
            <w:vAlign w:val="center"/>
          </w:tcPr>
          <w:p w:rsidR="00C748EA" w:rsidRPr="00507AD7" w:rsidRDefault="0047548C">
            <w:pPr>
              <w:spacing w:after="0"/>
              <w:ind w:left="135"/>
              <w:rPr>
                <w:lang w:val="ru-RU"/>
              </w:rPr>
            </w:pPr>
            <w:r w:rsidRPr="00B03427">
              <w:rPr>
                <w:rFonts w:ascii="Times New Roman" w:hAnsi="Times New Roman"/>
                <w:color w:val="000000"/>
                <w:sz w:val="24"/>
                <w:lang w:val="ru-RU"/>
              </w:rPr>
              <w:t xml:space="preserve">А.С. Пушкин. Роман "Дубровский". Противостояние Владимира и Троекурова. </w:t>
            </w:r>
            <w:r w:rsidRPr="00507AD7">
              <w:rPr>
                <w:rFonts w:ascii="Times New Roman" w:hAnsi="Times New Roman"/>
                <w:color w:val="000000"/>
                <w:sz w:val="24"/>
                <w:lang w:val="ru-RU"/>
              </w:rPr>
              <w:t>Роль второстепенных персонажей</w:t>
            </w:r>
          </w:p>
        </w:tc>
        <w:tc>
          <w:tcPr>
            <w:tcW w:w="791" w:type="dxa"/>
            <w:tcMar>
              <w:top w:w="50" w:type="dxa"/>
              <w:left w:w="100" w:type="dxa"/>
            </w:tcMar>
            <w:vAlign w:val="center"/>
          </w:tcPr>
          <w:p w:rsidR="00C748EA" w:rsidRDefault="0047548C">
            <w:pPr>
              <w:spacing w:after="0"/>
              <w:ind w:left="135"/>
              <w:jc w:val="center"/>
            </w:pPr>
            <w:r w:rsidRPr="00507A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ce</w:t>
              </w:r>
              <w:r w:rsidRPr="00B03427">
                <w:rPr>
                  <w:rFonts w:ascii="Times New Roman" w:hAnsi="Times New Roman"/>
                  <w:color w:val="0000FF"/>
                  <w:u w:val="single"/>
                  <w:lang w:val="ru-RU"/>
                </w:rPr>
                <w:t>58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30</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А.С. Пушкин. Роман "Дубровский". Смысл финала романа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cf</w:t>
              </w:r>
              <w:r w:rsidRPr="00B03427">
                <w:rPr>
                  <w:rFonts w:ascii="Times New Roman" w:hAnsi="Times New Roman"/>
                  <w:color w:val="0000FF"/>
                  <w:u w:val="single"/>
                  <w:lang w:val="ru-RU"/>
                </w:rPr>
                <w:t>70</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15.11.2023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Итоговый урок по творчеству А.С. Пушкина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092</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Внеклассное чтение. Любимое произведение А.С.Пушкина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20.11.2023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Ю. Лермонтов. Стихотворения (не менее трёх). "Три пальмы", "Утес", "Листок". История создания, тематика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1</w:t>
              </w:r>
              <w:r>
                <w:rPr>
                  <w:rFonts w:ascii="Times New Roman" w:hAnsi="Times New Roman"/>
                  <w:color w:val="0000FF"/>
                  <w:u w:val="single"/>
                </w:rPr>
                <w:t>be</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35</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Ю. Лермонтов. Стихотворения (не менее трёх). "Три пальмы", "Утес", "Листок". Лирический герой, его чувства и переживания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 Ю. Лермонтов. Стихотворения (не менее трёх). "Три пальмы", "Утес", "Листок". Художественные средства выразительности</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420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Трехсложные стихотворные размеры</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29.11.2023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538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38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В. Кольцов. Стихотворения (не менее двух). "Косарь", "Соловей". Тематика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6</w:t>
              </w:r>
              <w:r>
                <w:rPr>
                  <w:rFonts w:ascii="Times New Roman" w:hAnsi="Times New Roman"/>
                  <w:color w:val="0000FF"/>
                  <w:u w:val="single"/>
                </w:rPr>
                <w:t>dc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39</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В. Кольцов. Стихотворения "Косарь", "Соловей". Художественные средства воплощения авторского замысла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04.12.2023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7</w:t>
              </w:r>
              <w:r>
                <w:rPr>
                  <w:rFonts w:ascii="Times New Roman" w:hAnsi="Times New Roman"/>
                  <w:color w:val="0000FF"/>
                  <w:u w:val="single"/>
                </w:rPr>
                <w:t>e</w:t>
              </w:r>
              <w:r w:rsidRPr="00B03427">
                <w:rPr>
                  <w:rFonts w:ascii="Times New Roman" w:hAnsi="Times New Roman"/>
                  <w:color w:val="0000FF"/>
                  <w:u w:val="single"/>
                  <w:lang w:val="ru-RU"/>
                </w:rPr>
                <w:t>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40</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Ф. 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w:t>
              </w:r>
              <w:r w:rsidRPr="00B03427">
                <w:rPr>
                  <w:rFonts w:ascii="Times New Roman" w:hAnsi="Times New Roman"/>
                  <w:color w:val="0000FF"/>
                  <w:u w:val="single"/>
                  <w:lang w:val="ru-RU"/>
                </w:rPr>
                <w:t>920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db</w:t>
              </w:r>
              <w:r w:rsidRPr="00B03427">
                <w:rPr>
                  <w:rFonts w:ascii="Times New Roman" w:hAnsi="Times New Roman"/>
                  <w:color w:val="0000FF"/>
                  <w:u w:val="single"/>
                  <w:lang w:val="ru-RU"/>
                </w:rPr>
                <w:t>82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А. Фет. Стихотворение (не менее двух), «Учись у них — у дуба, у берёзы…», «Я пришел к тебе с приветом…» Проблематика произведений поэта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11.12.2023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db</w:t>
              </w:r>
              <w:r w:rsidRPr="00B03427">
                <w:rPr>
                  <w:rFonts w:ascii="Times New Roman" w:hAnsi="Times New Roman"/>
                  <w:color w:val="0000FF"/>
                  <w:u w:val="single"/>
                  <w:lang w:val="ru-RU"/>
                </w:rPr>
                <w:t>82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А. Фет. Стихотворения «Я пришёл к тебе с приветом…», «Учись у них — у дуба, у берёзы…». Своеобразие художественного видения поэта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de</w:t>
              </w:r>
              <w:r w:rsidRPr="00B03427">
                <w:rPr>
                  <w:rFonts w:ascii="Times New Roman" w:hAnsi="Times New Roman"/>
                  <w:color w:val="0000FF"/>
                  <w:u w:val="single"/>
                  <w:lang w:val="ru-RU"/>
                </w:rPr>
                <w:t>7</w:t>
              </w:r>
              <w:r>
                <w:rPr>
                  <w:rFonts w:ascii="Times New Roman" w:hAnsi="Times New Roman"/>
                  <w:color w:val="0000FF"/>
                  <w:u w:val="single"/>
                </w:rPr>
                <w:t>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Итоговый урок по творчеству М.Ю. Лермонтова, А. В. Кольцова, Ф.И. Тютчева, А.А. Фета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dfa</w:t>
              </w:r>
              <w:r w:rsidRPr="00B03427">
                <w:rPr>
                  <w:rFonts w:ascii="Times New Roman" w:hAnsi="Times New Roman"/>
                  <w:color w:val="0000FF"/>
                  <w:u w:val="single"/>
                  <w:lang w:val="ru-RU"/>
                </w:rPr>
                <w:t>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45</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И. С. Тургенев. </w:t>
            </w:r>
            <w:r w:rsidRPr="00B03427">
              <w:rPr>
                <w:rFonts w:ascii="Times New Roman" w:hAnsi="Times New Roman"/>
                <w:color w:val="000000"/>
                <w:sz w:val="24"/>
                <w:lang w:val="ru-RU"/>
              </w:rPr>
              <w:lastRenderedPageBreak/>
              <w:t xml:space="preserve">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20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0</w:t>
              </w:r>
              <w:r>
                <w:rPr>
                  <w:rFonts w:ascii="Times New Roman" w:hAnsi="Times New Roman"/>
                  <w:color w:val="0000FF"/>
                  <w:u w:val="single"/>
                </w:rPr>
                <w:t>c</w:t>
              </w:r>
              <w:r w:rsidRPr="00B03427">
                <w:rPr>
                  <w:rFonts w:ascii="Times New Roman" w:hAnsi="Times New Roman"/>
                  <w:color w:val="0000FF"/>
                  <w:u w:val="single"/>
                  <w:lang w:val="ru-RU"/>
                </w:rPr>
                <w:t>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46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Рассказ «Бежин луг». Образы и герои</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28</w:t>
              </w:r>
              <w:r>
                <w:rPr>
                  <w:rFonts w:ascii="Times New Roman" w:hAnsi="Times New Roman"/>
                  <w:color w:val="0000FF"/>
                  <w:u w:val="single"/>
                </w:rPr>
                <w:t>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w:t>
            </w:r>
            <w:proofErr w:type="gramStart"/>
            <w:r w:rsidRPr="00B03427">
              <w:rPr>
                <w:rFonts w:ascii="Times New Roman" w:hAnsi="Times New Roman"/>
                <w:color w:val="000000"/>
                <w:sz w:val="24"/>
                <w:lang w:val="ru-RU"/>
              </w:rPr>
              <w:t>.Р</w:t>
            </w:r>
            <w:proofErr w:type="gramEnd"/>
            <w:r w:rsidRPr="00B03427">
              <w:rPr>
                <w:rFonts w:ascii="Times New Roman" w:hAnsi="Times New Roman"/>
                <w:color w:val="000000"/>
                <w:sz w:val="24"/>
                <w:lang w:val="ru-RU"/>
              </w:rPr>
              <w:t>ассказ «Бежин луг». Портрет и пейзаж в литературном произведении</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3</w:t>
              </w:r>
              <w:r>
                <w:rPr>
                  <w:rFonts w:ascii="Times New Roman" w:hAnsi="Times New Roman"/>
                  <w:color w:val="0000FF"/>
                  <w:u w:val="single"/>
                </w:rPr>
                <w:t>ac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С. Лесков. Сказ «Левша». Художественные и жанровые особенности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25.12.2023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5</w:t>
              </w:r>
              <w:r>
                <w:rPr>
                  <w:rFonts w:ascii="Times New Roman" w:hAnsi="Times New Roman"/>
                  <w:color w:val="0000FF"/>
                  <w:u w:val="single"/>
                </w:rPr>
                <w:t>d</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49</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С. Лесков. Сказ «Левша»: образ главного героя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4</w:t>
              </w:r>
              <w:r>
                <w:rPr>
                  <w:rFonts w:ascii="Times New Roman" w:hAnsi="Times New Roman"/>
                  <w:color w:val="0000FF"/>
                  <w:u w:val="single"/>
                </w:rPr>
                <w:t>ba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50</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 С. Лесков. Сказ «Левша»: авторское отношение к герою</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29.12.2023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6</w:t>
              </w:r>
              <w:r>
                <w:rPr>
                  <w:rFonts w:ascii="Times New Roman" w:hAnsi="Times New Roman"/>
                  <w:color w:val="0000FF"/>
                  <w:u w:val="single"/>
                </w:rPr>
                <w:t>e</w:t>
              </w:r>
              <w:r w:rsidRPr="00B03427">
                <w:rPr>
                  <w:rFonts w:ascii="Times New Roman" w:hAnsi="Times New Roman"/>
                  <w:color w:val="0000FF"/>
                  <w:u w:val="single"/>
                  <w:lang w:val="ru-RU"/>
                </w:rPr>
                <w:t>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Итоговый урок по творчеству И.С. Тургенева, Н. С.Лескова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Повесть «Детство» (главы). Тематика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w:t>
              </w:r>
              <w:r w:rsidRPr="00B03427">
                <w:rPr>
                  <w:rFonts w:ascii="Times New Roman" w:hAnsi="Times New Roman"/>
                  <w:color w:val="0000FF"/>
                  <w:u w:val="single"/>
                  <w:lang w:val="ru-RU"/>
                </w:rPr>
                <w:t>924</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Л. Н. Толстой. Повесть «Детство» (главы). Проблематика повести</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eb</w:t>
              </w:r>
              <w:r w:rsidRPr="00B03427">
                <w:rPr>
                  <w:rFonts w:ascii="Times New Roman" w:hAnsi="Times New Roman"/>
                  <w:color w:val="0000FF"/>
                  <w:u w:val="single"/>
                  <w:lang w:val="ru-RU"/>
                </w:rPr>
                <w:t>5</w:t>
              </w:r>
              <w:r>
                <w:rPr>
                  <w:rFonts w:ascii="Times New Roman" w:hAnsi="Times New Roman"/>
                  <w:color w:val="0000FF"/>
                  <w:u w:val="single"/>
                </w:rPr>
                <w:t>e</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Л. Н. Толстой. Повесть «Детство» (главы). Образы родителей</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ec</w:t>
              </w:r>
              <w:r w:rsidRPr="00B03427">
                <w:rPr>
                  <w:rFonts w:ascii="Times New Roman" w:hAnsi="Times New Roman"/>
                  <w:color w:val="0000FF"/>
                  <w:u w:val="single"/>
                  <w:lang w:val="ru-RU"/>
                </w:rPr>
                <w:t>8</w:t>
              </w:r>
              <w:r>
                <w:rPr>
                  <w:rFonts w:ascii="Times New Roman" w:hAnsi="Times New Roman"/>
                  <w:color w:val="0000FF"/>
                  <w:u w:val="single"/>
                </w:rPr>
                <w:t>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55</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Развитие речи. Л. Н. Толстой. Повесть «Детство» (главы). Образы Карла Иваныча и Натальи </w:t>
            </w:r>
            <w:r w:rsidRPr="00B03427">
              <w:rPr>
                <w:rFonts w:ascii="Times New Roman" w:hAnsi="Times New Roman"/>
                <w:color w:val="000000"/>
                <w:sz w:val="24"/>
                <w:lang w:val="ru-RU"/>
              </w:rPr>
              <w:lastRenderedPageBreak/>
              <w:t>Савишны</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edf</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56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Итоговая контрольная работа по теме</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w:t>
              </w:r>
              <w:r w:rsidRPr="00B03427">
                <w:rPr>
                  <w:rFonts w:ascii="Times New Roman" w:hAnsi="Times New Roman"/>
                  <w:color w:val="0000FF"/>
                  <w:u w:val="single"/>
                  <w:lang w:val="ru-RU"/>
                </w:rPr>
                <w:t>036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57</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 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w:t>
              </w:r>
              <w:r w:rsidRPr="00B03427">
                <w:rPr>
                  <w:rFonts w:ascii="Times New Roman" w:hAnsi="Times New Roman"/>
                  <w:color w:val="0000FF"/>
                  <w:u w:val="single"/>
                  <w:lang w:val="ru-RU"/>
                </w:rPr>
                <w:t>54</w:t>
              </w:r>
              <w:r>
                <w:rPr>
                  <w:rFonts w:ascii="Times New Roman" w:hAnsi="Times New Roman"/>
                  <w:color w:val="0000FF"/>
                  <w:u w:val="single"/>
                </w:rPr>
                <w:t>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А. П. Чехов. Рассказ «Хамелеон». Юмор, ирония, источники </w:t>
            </w:r>
            <w:proofErr w:type="gramStart"/>
            <w:r w:rsidRPr="00B03427">
              <w:rPr>
                <w:rFonts w:ascii="Times New Roman" w:hAnsi="Times New Roman"/>
                <w:color w:val="000000"/>
                <w:sz w:val="24"/>
                <w:lang w:val="ru-RU"/>
              </w:rPr>
              <w:t>комического</w:t>
            </w:r>
            <w:proofErr w:type="gramEnd"/>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w:t>
              </w:r>
              <w:r w:rsidRPr="00B03427">
                <w:rPr>
                  <w:rFonts w:ascii="Times New Roman" w:hAnsi="Times New Roman"/>
                  <w:color w:val="0000FF"/>
                  <w:u w:val="single"/>
                  <w:lang w:val="ru-RU"/>
                </w:rPr>
                <w:t>6</w:t>
              </w:r>
              <w:r>
                <w:rPr>
                  <w:rFonts w:ascii="Times New Roman" w:hAnsi="Times New Roman"/>
                  <w:color w:val="0000FF"/>
                  <w:u w:val="single"/>
                </w:rPr>
                <w:t>ee</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59</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П. Чехов. Проблема истинных и ложных ценностей в рассказах писателя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29.01.2024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w:t>
              </w:r>
              <w:r w:rsidRPr="00B03427">
                <w:rPr>
                  <w:rFonts w:ascii="Times New Roman" w:hAnsi="Times New Roman"/>
                  <w:color w:val="0000FF"/>
                  <w:u w:val="single"/>
                  <w:lang w:val="ru-RU"/>
                </w:rPr>
                <w:t>824</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60</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31.01.2024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И. Куприн. Рассказ «Чудесный доктор». Тема рассказа. Сюжет</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02.02.2024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w:t>
              </w:r>
              <w:r w:rsidRPr="00B03427">
                <w:rPr>
                  <w:rFonts w:ascii="Times New Roman" w:hAnsi="Times New Roman"/>
                  <w:color w:val="0000FF"/>
                  <w:u w:val="single"/>
                  <w:lang w:val="ru-RU"/>
                </w:rPr>
                <w:t>932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И. Куприн. Рассказ «Чудесный доктор». Проблематика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fa</w:t>
              </w:r>
              <w:r w:rsidRPr="00B03427">
                <w:rPr>
                  <w:rFonts w:ascii="Times New Roman" w:hAnsi="Times New Roman"/>
                  <w:color w:val="0000FF"/>
                  <w:u w:val="single"/>
                  <w:lang w:val="ru-RU"/>
                </w:rPr>
                <w:t>54</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А. И. Куприн. Рассказ «Чудесный доктор». Смысл названия рассказа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07.02.2024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Итоговый урок по творчеству А.П. Чехова, А.И. Куприна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09.02.2024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fb</w:t>
              </w:r>
              <w:r w:rsidRPr="00B03427">
                <w:rPr>
                  <w:rFonts w:ascii="Times New Roman" w:hAnsi="Times New Roman"/>
                  <w:color w:val="0000FF"/>
                  <w:u w:val="single"/>
                  <w:lang w:val="ru-RU"/>
                </w:rPr>
                <w:t>6</w:t>
              </w:r>
              <w:r>
                <w:rPr>
                  <w:rFonts w:ascii="Times New Roman" w:hAnsi="Times New Roman"/>
                  <w:color w:val="0000FF"/>
                  <w:u w:val="single"/>
                </w:rPr>
                <w:t>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65</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отечественных </w:t>
            </w:r>
            <w:r w:rsidRPr="00B03427">
              <w:rPr>
                <w:rFonts w:ascii="Times New Roman" w:hAnsi="Times New Roman"/>
                <w:color w:val="000000"/>
                <w:sz w:val="24"/>
                <w:lang w:val="ru-RU"/>
              </w:rPr>
              <w:lastRenderedPageBreak/>
              <w:t>поэтов начала ХХ века. А. А. Блок. Стихотворения «О, весна, без конца и без краю…», «Лениво и тяжко плывут облака…», «Встану я в утро туманное…»</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21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fc</w:t>
              </w:r>
              <w:r w:rsidRPr="00B03427">
                <w:rPr>
                  <w:rFonts w:ascii="Times New Roman" w:hAnsi="Times New Roman"/>
                  <w:color w:val="0000FF"/>
                  <w:u w:val="single"/>
                  <w:lang w:val="ru-RU"/>
                </w:rPr>
                <w:t>8</w:t>
              </w:r>
              <w:r>
                <w:rPr>
                  <w:rFonts w:ascii="Times New Roman" w:hAnsi="Times New Roman"/>
                  <w:color w:val="0000FF"/>
                  <w:u w:val="single"/>
                </w:rPr>
                <w:t>e</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66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Стихотворения отечественных поэтов начала ХХ века</w:t>
            </w:r>
            <w:proofErr w:type="gramStart"/>
            <w:r w:rsidRPr="00B03427">
              <w:rPr>
                <w:rFonts w:ascii="Times New Roman" w:hAnsi="Times New Roman"/>
                <w:color w:val="000000"/>
                <w:sz w:val="24"/>
                <w:lang w:val="ru-RU"/>
              </w:rPr>
              <w:t>.С</w:t>
            </w:r>
            <w:proofErr w:type="gramEnd"/>
            <w:r w:rsidRPr="00B03427">
              <w:rPr>
                <w:rFonts w:ascii="Times New Roman" w:hAnsi="Times New Roman"/>
                <w:color w:val="000000"/>
                <w:sz w:val="24"/>
                <w:lang w:val="ru-RU"/>
              </w:rPr>
              <w:t>. А. Есенин. Стихотворения «Гой ты, Русь, моя родная…», «Низкий дом с голубыми ставнями», « Я покинул родимый дом…», «Топи да болота»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14.02.2024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fda</w:t>
              </w:r>
              <w:r w:rsidRPr="00B03427">
                <w:rPr>
                  <w:rFonts w:ascii="Times New Roman" w:hAnsi="Times New Roman"/>
                  <w:color w:val="0000FF"/>
                  <w:u w:val="single"/>
                  <w:lang w:val="ru-RU"/>
                </w:rPr>
                <w:t>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2</w:t>
              </w:r>
              <w:r>
                <w:rPr>
                  <w:rFonts w:ascii="Times New Roman" w:hAnsi="Times New Roman"/>
                  <w:color w:val="0000FF"/>
                  <w:u w:val="single"/>
                </w:rPr>
                <w:t>fec</w:t>
              </w:r>
              <w:r w:rsidRPr="00B03427">
                <w:rPr>
                  <w:rFonts w:ascii="Times New Roman" w:hAnsi="Times New Roman"/>
                  <w:color w:val="0000FF"/>
                  <w:u w:val="single"/>
                  <w:lang w:val="ru-RU"/>
                </w:rPr>
                <w:t>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3004</w:t>
              </w:r>
              <w:r>
                <w:rPr>
                  <w:rFonts w:ascii="Times New Roman" w:hAnsi="Times New Roman"/>
                  <w:color w:val="0000FF"/>
                  <w:u w:val="single"/>
                </w:rPr>
                <w:t>e</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69</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не менее четырёх </w:t>
            </w:r>
            <w:r w:rsidRPr="00B03427">
              <w:rPr>
                <w:rFonts w:ascii="Times New Roman" w:hAnsi="Times New Roman"/>
                <w:color w:val="000000"/>
                <w:sz w:val="24"/>
                <w:lang w:val="ru-RU"/>
              </w:rPr>
              <w:lastRenderedPageBreak/>
              <w:t>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21.02.2024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30170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70</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30288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B03427">
              <w:rPr>
                <w:rFonts w:ascii="Times New Roman" w:hAnsi="Times New Roman"/>
                <w:color w:val="000000"/>
                <w:sz w:val="24"/>
                <w:lang w:val="ru-RU"/>
              </w:rPr>
              <w:t xml:space="preserve"> века»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28.02.2024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303</w:t>
              </w:r>
              <w:r>
                <w:rPr>
                  <w:rFonts w:ascii="Times New Roman" w:hAnsi="Times New Roman"/>
                  <w:color w:val="0000FF"/>
                  <w:u w:val="single"/>
                </w:rPr>
                <w:t>aa</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B03427">
              <w:rPr>
                <w:rFonts w:ascii="Times New Roman" w:hAnsi="Times New Roman"/>
                <w:color w:val="000000"/>
                <w:sz w:val="24"/>
                <w:lang w:val="ru-RU"/>
              </w:rPr>
              <w:t xml:space="preserve"> — начала </w:t>
            </w:r>
            <w:r>
              <w:rPr>
                <w:rFonts w:ascii="Times New Roman" w:hAnsi="Times New Roman"/>
                <w:color w:val="000000"/>
                <w:sz w:val="24"/>
              </w:rPr>
              <w:t>XXI</w:t>
            </w:r>
            <w:r w:rsidRPr="00B03427">
              <w:rPr>
                <w:rFonts w:ascii="Times New Roman" w:hAnsi="Times New Roman"/>
                <w:color w:val="000000"/>
                <w:sz w:val="24"/>
                <w:lang w:val="ru-RU"/>
              </w:rPr>
              <w:t xml:space="preserve"> века, в том числе о Великой Отечественной войне. Обзор</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д</w:t>
            </w:r>
            <w:proofErr w:type="gramEnd"/>
            <w:r w:rsidRPr="00B03427">
              <w:rPr>
                <w:rFonts w:ascii="Times New Roman" w:hAnsi="Times New Roman"/>
                <w:color w:val="000000"/>
                <w:sz w:val="24"/>
                <w:lang w:val="ru-RU"/>
              </w:rPr>
              <w:t>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01.03.2024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Проза отечественных писателей </w:t>
            </w:r>
            <w:r w:rsidRPr="00B03427">
              <w:rPr>
                <w:rFonts w:ascii="Times New Roman" w:hAnsi="Times New Roman"/>
                <w:color w:val="000000"/>
                <w:sz w:val="24"/>
                <w:lang w:val="ru-RU"/>
              </w:rPr>
              <w:lastRenderedPageBreak/>
              <w:t xml:space="preserve">конца </w:t>
            </w:r>
            <w:r>
              <w:rPr>
                <w:rFonts w:ascii="Times New Roman" w:hAnsi="Times New Roman"/>
                <w:color w:val="000000"/>
                <w:sz w:val="24"/>
              </w:rPr>
              <w:t>XX</w:t>
            </w:r>
            <w:r w:rsidRPr="00B03427">
              <w:rPr>
                <w:rFonts w:ascii="Times New Roman" w:hAnsi="Times New Roman"/>
                <w:color w:val="000000"/>
                <w:sz w:val="24"/>
                <w:lang w:val="ru-RU"/>
              </w:rPr>
              <w:t xml:space="preserve"> — начала </w:t>
            </w:r>
            <w:r>
              <w:rPr>
                <w:rFonts w:ascii="Times New Roman" w:hAnsi="Times New Roman"/>
                <w:color w:val="000000"/>
                <w:sz w:val="24"/>
              </w:rPr>
              <w:t>XXI</w:t>
            </w:r>
            <w:r w:rsidRPr="00B03427">
              <w:rPr>
                <w:rFonts w:ascii="Times New Roman" w:hAnsi="Times New Roman"/>
                <w:color w:val="000000"/>
                <w:sz w:val="24"/>
                <w:lang w:val="ru-RU"/>
              </w:rPr>
              <w:t xml:space="preserve"> века. Тематика, идейно-художественное содержание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lastRenderedPageBreak/>
              <w:t xml:space="preserve">Библиотека ЦОК </w:t>
            </w:r>
            <w:hyperlink r:id="rId22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30620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74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 Г. Распутин. Рассказ «Уроки </w:t>
            </w:r>
            <w:proofErr w:type="gramStart"/>
            <w:r w:rsidRPr="00B03427">
              <w:rPr>
                <w:rFonts w:ascii="Times New Roman" w:hAnsi="Times New Roman"/>
                <w:color w:val="000000"/>
                <w:sz w:val="24"/>
                <w:lang w:val="ru-RU"/>
              </w:rPr>
              <w:t>французского</w:t>
            </w:r>
            <w:proofErr w:type="gramEnd"/>
            <w:r w:rsidRPr="00B03427">
              <w:rPr>
                <w:rFonts w:ascii="Times New Roman" w:hAnsi="Times New Roman"/>
                <w:color w:val="000000"/>
                <w:sz w:val="24"/>
                <w:lang w:val="ru-RU"/>
              </w:rPr>
              <w:t>». Трудности послевоенного времени</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06.03.2024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30</w:t>
              </w:r>
              <w:r>
                <w:rPr>
                  <w:rFonts w:ascii="Times New Roman" w:hAnsi="Times New Roman"/>
                  <w:color w:val="0000FF"/>
                  <w:u w:val="single"/>
                </w:rPr>
                <w:t>cf</w:t>
              </w:r>
              <w:r w:rsidRPr="00B03427">
                <w:rPr>
                  <w:rFonts w:ascii="Times New Roman" w:hAnsi="Times New Roman"/>
                  <w:color w:val="0000FF"/>
                  <w:u w:val="single"/>
                  <w:lang w:val="ru-RU"/>
                </w:rPr>
                <w:t>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75</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 Г. Распутин. Рассказ «Уроки </w:t>
            </w:r>
            <w:proofErr w:type="gramStart"/>
            <w:r w:rsidRPr="00B03427">
              <w:rPr>
                <w:rFonts w:ascii="Times New Roman" w:hAnsi="Times New Roman"/>
                <w:color w:val="000000"/>
                <w:sz w:val="24"/>
                <w:lang w:val="ru-RU"/>
              </w:rPr>
              <w:t>французского</w:t>
            </w:r>
            <w:proofErr w:type="gramEnd"/>
            <w:r w:rsidRPr="00B03427">
              <w:rPr>
                <w:rFonts w:ascii="Times New Roman" w:hAnsi="Times New Roman"/>
                <w:color w:val="000000"/>
                <w:sz w:val="24"/>
                <w:lang w:val="ru-RU"/>
              </w:rPr>
              <w:t>». Образ главного героя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11.03.2024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30</w:t>
              </w:r>
              <w:r>
                <w:rPr>
                  <w:rFonts w:ascii="Times New Roman" w:hAnsi="Times New Roman"/>
                  <w:color w:val="0000FF"/>
                  <w:u w:val="single"/>
                </w:rPr>
                <w:t>f</w:t>
              </w:r>
              <w:r w:rsidRPr="00B03427">
                <w:rPr>
                  <w:rFonts w:ascii="Times New Roman" w:hAnsi="Times New Roman"/>
                  <w:color w:val="0000FF"/>
                  <w:u w:val="single"/>
                  <w:lang w:val="ru-RU"/>
                </w:rPr>
                <w:t>1</w:t>
              </w:r>
              <w:r>
                <w:rPr>
                  <w:rFonts w:ascii="Times New Roman" w:hAnsi="Times New Roman"/>
                  <w:color w:val="0000FF"/>
                  <w:u w:val="single"/>
                </w:rPr>
                <w:t>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Резервный урок. В. Г. Распутин. Рассказ «Уроки </w:t>
            </w:r>
            <w:proofErr w:type="gramStart"/>
            <w:r w:rsidRPr="00B03427">
              <w:rPr>
                <w:rFonts w:ascii="Times New Roman" w:hAnsi="Times New Roman"/>
                <w:color w:val="000000"/>
                <w:sz w:val="24"/>
                <w:lang w:val="ru-RU"/>
              </w:rPr>
              <w:t>французского</w:t>
            </w:r>
            <w:proofErr w:type="gramEnd"/>
            <w:r w:rsidRPr="00B03427">
              <w:rPr>
                <w:rFonts w:ascii="Times New Roman" w:hAnsi="Times New Roman"/>
                <w:color w:val="000000"/>
                <w:sz w:val="24"/>
                <w:lang w:val="ru-RU"/>
              </w:rPr>
              <w:t>». Нравственная проблематика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13.03.2024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310</w:t>
              </w:r>
              <w:r>
                <w:rPr>
                  <w:rFonts w:ascii="Times New Roman" w:hAnsi="Times New Roman"/>
                  <w:color w:val="0000FF"/>
                  <w:u w:val="single"/>
                </w:rPr>
                <w:t>de</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77</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15.03.2024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 П. Погодин. Идейно-художественная особенность рассказов из книги «Кирпичные острова»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18.03.2024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3132</w:t>
              </w:r>
              <w:r>
                <w:rPr>
                  <w:rFonts w:ascii="Times New Roman" w:hAnsi="Times New Roman"/>
                  <w:color w:val="0000FF"/>
                  <w:u w:val="single"/>
                </w:rPr>
                <w:t>c</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79</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 И. Фраерман. «Дикая собака Динго, или Повесть о первой любви». Проблематика повести</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20.03.2024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80</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Внеклассное чтение. Ю. И. Коваль. Повесть «Самая лёгкая лодка в мире». </w:t>
            </w:r>
            <w:r>
              <w:rPr>
                <w:rFonts w:ascii="Times New Roman" w:hAnsi="Times New Roman"/>
                <w:color w:val="000000"/>
                <w:sz w:val="24"/>
              </w:rPr>
              <w:t>Система образов</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22.03.2024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3155</w:t>
              </w:r>
              <w:r>
                <w:rPr>
                  <w:rFonts w:ascii="Times New Roman" w:hAnsi="Times New Roman"/>
                  <w:color w:val="0000FF"/>
                  <w:u w:val="single"/>
                </w:rPr>
                <w:t>c</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81</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Произведения современных отечественных писателей-</w:t>
            </w:r>
            <w:r w:rsidRPr="00B03427">
              <w:rPr>
                <w:rFonts w:ascii="Times New Roman" w:hAnsi="Times New Roman"/>
                <w:color w:val="000000"/>
                <w:sz w:val="24"/>
                <w:lang w:val="ru-RU"/>
              </w:rPr>
              <w:lastRenderedPageBreak/>
              <w:t>фантастов. (не менее двух). Например</w:t>
            </w:r>
            <w:proofErr w:type="gramStart"/>
            <w:r w:rsidRPr="00B03427">
              <w:rPr>
                <w:rFonts w:ascii="Times New Roman" w:hAnsi="Times New Roman"/>
                <w:color w:val="000000"/>
                <w:sz w:val="24"/>
                <w:lang w:val="ru-RU"/>
              </w:rPr>
              <w:t>,А</w:t>
            </w:r>
            <w:proofErr w:type="gramEnd"/>
            <w:r w:rsidRPr="00B03427">
              <w:rPr>
                <w:rFonts w:ascii="Times New Roman" w:hAnsi="Times New Roman"/>
                <w:color w:val="000000"/>
                <w:sz w:val="24"/>
                <w:lang w:val="ru-RU"/>
              </w:rPr>
              <w:t xml:space="preserve">. В. Жвалевский и Е. Б. Пастернак. </w:t>
            </w:r>
            <w:r w:rsidRPr="00CF25A7">
              <w:rPr>
                <w:rFonts w:ascii="Times New Roman" w:hAnsi="Times New Roman"/>
                <w:color w:val="000000"/>
                <w:sz w:val="24"/>
                <w:lang w:val="ru-RU"/>
              </w:rPr>
              <w:t xml:space="preserve">Повесть «Время всегда хорошее». </w:t>
            </w:r>
            <w:r>
              <w:rPr>
                <w:rFonts w:ascii="Times New Roman" w:hAnsi="Times New Roman"/>
                <w:color w:val="000000"/>
                <w:sz w:val="24"/>
              </w:rPr>
              <w:t>Конфликт в произведении</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01.04.2024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82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 В. Жвалевский и Е. Б. Пастернак. Повесть «Время всегда хорошее». Нравственный выбор героев</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03.04.2024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 В. Ледерман. «Календарь м</w:t>
            </w:r>
            <w:proofErr w:type="gramStart"/>
            <w:r w:rsidRPr="00B03427">
              <w:rPr>
                <w:rFonts w:ascii="Times New Roman" w:hAnsi="Times New Roman"/>
                <w:color w:val="000000"/>
                <w:sz w:val="24"/>
                <w:lang w:val="ru-RU"/>
              </w:rPr>
              <w:t>а(</w:t>
            </w:r>
            <w:proofErr w:type="gramEnd"/>
            <w:r w:rsidRPr="00B03427">
              <w:rPr>
                <w:rFonts w:ascii="Times New Roman" w:hAnsi="Times New Roman"/>
                <w:color w:val="000000"/>
                <w:sz w:val="24"/>
                <w:lang w:val="ru-RU"/>
              </w:rPr>
              <w:t>й)я». Сюжет и композиция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32</w:t>
              </w:r>
              <w:r>
                <w:rPr>
                  <w:rFonts w:ascii="Times New Roman" w:hAnsi="Times New Roman"/>
                  <w:color w:val="0000FF"/>
                  <w:u w:val="single"/>
                </w:rPr>
                <w:t>b</w:t>
              </w:r>
              <w:r w:rsidRPr="00B03427">
                <w:rPr>
                  <w:rFonts w:ascii="Times New Roman" w:hAnsi="Times New Roman"/>
                  <w:color w:val="0000FF"/>
                  <w:u w:val="single"/>
                  <w:lang w:val="ru-RU"/>
                </w:rPr>
                <w:t>1</w:t>
              </w:r>
              <w:r>
                <w:rPr>
                  <w:rFonts w:ascii="Times New Roman" w:hAnsi="Times New Roman"/>
                  <w:color w:val="0000FF"/>
                  <w:u w:val="single"/>
                </w:rPr>
                <w:t>e</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 В. Ледерман. «Календарь м</w:t>
            </w:r>
            <w:proofErr w:type="gramStart"/>
            <w:r w:rsidRPr="00B03427">
              <w:rPr>
                <w:rFonts w:ascii="Times New Roman" w:hAnsi="Times New Roman"/>
                <w:color w:val="000000"/>
                <w:sz w:val="24"/>
                <w:lang w:val="ru-RU"/>
              </w:rPr>
              <w:t>а(</w:t>
            </w:r>
            <w:proofErr w:type="gramEnd"/>
            <w:r w:rsidRPr="00B03427">
              <w:rPr>
                <w:rFonts w:ascii="Times New Roman" w:hAnsi="Times New Roman"/>
                <w:color w:val="000000"/>
                <w:sz w:val="24"/>
                <w:lang w:val="ru-RU"/>
              </w:rPr>
              <w:t>й)я». Смысл названия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32</w:t>
              </w:r>
              <w:r>
                <w:rPr>
                  <w:rFonts w:ascii="Times New Roman" w:hAnsi="Times New Roman"/>
                  <w:color w:val="0000FF"/>
                  <w:u w:val="single"/>
                </w:rPr>
                <w:t>c</w:t>
              </w:r>
              <w:r w:rsidRPr="00B03427">
                <w:rPr>
                  <w:rFonts w:ascii="Times New Roman" w:hAnsi="Times New Roman"/>
                  <w:color w:val="0000FF"/>
                  <w:u w:val="single"/>
                  <w:lang w:val="ru-RU"/>
                </w:rPr>
                <w:t>7</w:t>
              </w:r>
              <w:r>
                <w:rPr>
                  <w:rFonts w:ascii="Times New Roman" w:hAnsi="Times New Roman"/>
                  <w:color w:val="0000FF"/>
                  <w:u w:val="single"/>
                </w:rPr>
                <w:t>c</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85</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Тема. </w:t>
            </w:r>
            <w:r>
              <w:rPr>
                <w:rFonts w:ascii="Times New Roman" w:hAnsi="Times New Roman"/>
                <w:color w:val="000000"/>
                <w:sz w:val="24"/>
              </w:rPr>
              <w:t>Проблематика</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316</w:t>
              </w:r>
              <w:r>
                <w:rPr>
                  <w:rFonts w:ascii="Times New Roman" w:hAnsi="Times New Roman"/>
                  <w:color w:val="0000FF"/>
                  <w:u w:val="single"/>
                </w:rPr>
                <w:t>d</w:t>
              </w:r>
              <w:r w:rsidRPr="00B03427">
                <w:rPr>
                  <w:rFonts w:ascii="Times New Roman" w:hAnsi="Times New Roman"/>
                  <w:color w:val="0000FF"/>
                  <w:u w:val="single"/>
                  <w:lang w:val="ru-RU"/>
                </w:rPr>
                <w:t>8</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w:t>
            </w:r>
            <w:r w:rsidRPr="00B03427">
              <w:rPr>
                <w:rFonts w:ascii="Times New Roman" w:hAnsi="Times New Roman"/>
                <w:color w:val="000000"/>
                <w:sz w:val="24"/>
                <w:lang w:val="ru-RU"/>
              </w:rPr>
              <w:lastRenderedPageBreak/>
              <w:t>«Книга»; К. Кулиев. «Когда на меня навалилась беда…», «Каким бы малым ни был мой народ…», «Что б ни делалось на свете…». Лирический герой</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317</w:t>
              </w:r>
              <w:r>
                <w:rPr>
                  <w:rFonts w:ascii="Times New Roman" w:hAnsi="Times New Roman"/>
                  <w:color w:val="0000FF"/>
                  <w:u w:val="single"/>
                </w:rPr>
                <w:t>f</w:t>
              </w:r>
              <w:r w:rsidRPr="00B03427">
                <w:rPr>
                  <w:rFonts w:ascii="Times New Roman" w:hAnsi="Times New Roman"/>
                  <w:color w:val="0000FF"/>
                  <w:u w:val="single"/>
                  <w:lang w:val="ru-RU"/>
                </w:rPr>
                <w:t>0</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87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 Дефо. «Робинзон Крузо» (главы по выбору). Тема, идея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31</w:t>
              </w:r>
              <w:r>
                <w:rPr>
                  <w:rFonts w:ascii="Times New Roman" w:hAnsi="Times New Roman"/>
                  <w:color w:val="0000FF"/>
                  <w:u w:val="single"/>
                </w:rPr>
                <w:t>d</w:t>
              </w:r>
              <w:r w:rsidRPr="00B03427">
                <w:rPr>
                  <w:rFonts w:ascii="Times New Roman" w:hAnsi="Times New Roman"/>
                  <w:color w:val="0000FF"/>
                  <w:u w:val="single"/>
                  <w:lang w:val="ru-RU"/>
                </w:rPr>
                <w:t>9</w:t>
              </w:r>
              <w:r>
                <w:rPr>
                  <w:rFonts w:ascii="Times New Roman" w:hAnsi="Times New Roman"/>
                  <w:color w:val="0000FF"/>
                  <w:u w:val="single"/>
                </w:rPr>
                <w:t>a</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 Дефо. «Робинзон Крузо» (главы по выбору). Образ главного героя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323</w:t>
              </w:r>
              <w:r>
                <w:rPr>
                  <w:rFonts w:ascii="Times New Roman" w:hAnsi="Times New Roman"/>
                  <w:color w:val="0000FF"/>
                  <w:u w:val="single"/>
                </w:rPr>
                <w:t>b</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89</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Дж. Свифт. «Путешествия Гулливера» (главы по выбору). Идея произведения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32574</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90</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Дж. Свифт. «Путешествия Гулливера» (главы по выбору). Проблематика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22.04.2024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3270</w:t>
              </w:r>
              <w:r>
                <w:rPr>
                  <w:rFonts w:ascii="Times New Roman" w:hAnsi="Times New Roman"/>
                  <w:color w:val="0000FF"/>
                  <w:u w:val="single"/>
                </w:rPr>
                <w:t>e</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26.04.2024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92</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03.05.2024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93</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Произведения зарубежных писателей на тему взросления человека. Х. Ли. Роман «Убить </w:t>
            </w:r>
            <w:r w:rsidRPr="00B03427">
              <w:rPr>
                <w:rFonts w:ascii="Times New Roman" w:hAnsi="Times New Roman"/>
                <w:color w:val="000000"/>
                <w:sz w:val="24"/>
                <w:lang w:val="ru-RU"/>
              </w:rPr>
              <w:lastRenderedPageBreak/>
              <w:t>пересмешника» (главы по выбору). Тема, идея, проблематика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06.05.2024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94</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08.05.2024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95</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10.05.2024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96</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Итоговая контрольная работа по теме</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13.05.2024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32</w:t>
              </w:r>
              <w:r>
                <w:rPr>
                  <w:rFonts w:ascii="Times New Roman" w:hAnsi="Times New Roman"/>
                  <w:color w:val="0000FF"/>
                  <w:u w:val="single"/>
                </w:rPr>
                <w:t>e</w:t>
              </w:r>
              <w:r w:rsidRPr="00B03427">
                <w:rPr>
                  <w:rFonts w:ascii="Times New Roman" w:hAnsi="Times New Roman"/>
                  <w:color w:val="0000FF"/>
                  <w:u w:val="single"/>
                  <w:lang w:val="ru-RU"/>
                </w:rPr>
                <w:t>66</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97</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современных зарубежных писателей-фантастов. Дж. К. Роулинг. Роман «Гарри Поттер» (главы по выбору) Тема, идея, проблематика</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15.05.2024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32</w:t>
              </w:r>
              <w:r>
                <w:rPr>
                  <w:rFonts w:ascii="Times New Roman" w:hAnsi="Times New Roman"/>
                  <w:color w:val="0000FF"/>
                  <w:u w:val="single"/>
                </w:rPr>
                <w:t>fe</w:t>
              </w:r>
              <w:r w:rsidRPr="00B03427">
                <w:rPr>
                  <w:rFonts w:ascii="Times New Roman" w:hAnsi="Times New Roman"/>
                  <w:color w:val="0000FF"/>
                  <w:u w:val="single"/>
                  <w:lang w:val="ru-RU"/>
                </w:rPr>
                <w:t>2</w:t>
              </w:r>
            </w:hyperlink>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98</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современных зарубежных писателей-фантастов. Дж. К. Роулинг. Роман «Гарри Поттер» (главы по выбору). Сюжет. Система образов</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17.05.2024 </w:t>
            </w: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33140</w:t>
              </w:r>
            </w:hyperlink>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99</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Произведения современных зарубежных писателей-фантастов. Д. У. Джонс. «Дом с характером». Тема, идея</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20.05.2024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lastRenderedPageBreak/>
              <w:t>100</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Произведения современных зарубежных писателей-фантастов. </w:t>
            </w:r>
            <w:r>
              <w:rPr>
                <w:rFonts w:ascii="Times New Roman" w:hAnsi="Times New Roman"/>
                <w:color w:val="000000"/>
                <w:sz w:val="24"/>
              </w:rPr>
              <w:t>Д. У. Джонс. «Дом с характером». Сюжет. Система образов</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22.05.2024 </w:t>
            </w:r>
          </w:p>
        </w:tc>
        <w:tc>
          <w:tcPr>
            <w:tcW w:w="1931" w:type="dxa"/>
            <w:tcMar>
              <w:top w:w="50" w:type="dxa"/>
              <w:left w:w="100" w:type="dxa"/>
            </w:tcMar>
            <w:vAlign w:val="center"/>
          </w:tcPr>
          <w:p w:rsidR="00C748EA" w:rsidRDefault="00C748EA">
            <w:pPr>
              <w:spacing w:after="0"/>
              <w:ind w:left="135"/>
            </w:pPr>
          </w:p>
        </w:tc>
      </w:tr>
      <w:tr w:rsidR="00C748EA">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101</w:t>
            </w:r>
          </w:p>
        </w:tc>
        <w:tc>
          <w:tcPr>
            <w:tcW w:w="3224"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791"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24.05.2024 </w:t>
            </w:r>
          </w:p>
        </w:tc>
        <w:tc>
          <w:tcPr>
            <w:tcW w:w="1931"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451" w:type="dxa"/>
            <w:tcMar>
              <w:top w:w="50" w:type="dxa"/>
              <w:left w:w="100" w:type="dxa"/>
            </w:tcMar>
            <w:vAlign w:val="center"/>
          </w:tcPr>
          <w:p w:rsidR="00C748EA" w:rsidRDefault="0047548C">
            <w:pPr>
              <w:spacing w:after="0"/>
            </w:pPr>
            <w:r>
              <w:rPr>
                <w:rFonts w:ascii="Times New Roman" w:hAnsi="Times New Roman"/>
                <w:color w:val="000000"/>
                <w:sz w:val="24"/>
              </w:rPr>
              <w:t>102</w:t>
            </w:r>
          </w:p>
        </w:tc>
        <w:tc>
          <w:tcPr>
            <w:tcW w:w="3224"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791"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C748EA" w:rsidRDefault="00C748EA">
            <w:pPr>
              <w:spacing w:after="0"/>
              <w:ind w:left="135"/>
              <w:jc w:val="center"/>
            </w:pPr>
          </w:p>
        </w:tc>
        <w:tc>
          <w:tcPr>
            <w:tcW w:w="1585" w:type="dxa"/>
            <w:tcMar>
              <w:top w:w="50" w:type="dxa"/>
              <w:left w:w="100" w:type="dxa"/>
            </w:tcMar>
            <w:vAlign w:val="center"/>
          </w:tcPr>
          <w:p w:rsidR="00C748EA" w:rsidRDefault="00C748EA">
            <w:pPr>
              <w:spacing w:after="0"/>
              <w:ind w:left="135"/>
              <w:jc w:val="center"/>
            </w:pPr>
          </w:p>
        </w:tc>
        <w:tc>
          <w:tcPr>
            <w:tcW w:w="1220" w:type="dxa"/>
            <w:tcMar>
              <w:top w:w="50" w:type="dxa"/>
              <w:left w:w="100" w:type="dxa"/>
            </w:tcMar>
            <w:vAlign w:val="center"/>
          </w:tcPr>
          <w:p w:rsidR="00C748EA" w:rsidRDefault="00C748EA">
            <w:pPr>
              <w:spacing w:after="0"/>
              <w:ind w:left="135"/>
            </w:pPr>
          </w:p>
        </w:tc>
        <w:tc>
          <w:tcPr>
            <w:tcW w:w="1931"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3358</w:t>
              </w:r>
              <w:r>
                <w:rPr>
                  <w:rFonts w:ascii="Times New Roman" w:hAnsi="Times New Roman"/>
                  <w:color w:val="0000FF"/>
                  <w:u w:val="single"/>
                </w:rPr>
                <w:t>c</w:t>
              </w:r>
            </w:hyperlink>
          </w:p>
        </w:tc>
      </w:tr>
      <w:tr w:rsidR="00C748EA">
        <w:trPr>
          <w:trHeight w:val="144"/>
          <w:tblCellSpacing w:w="20" w:type="nil"/>
        </w:trPr>
        <w:tc>
          <w:tcPr>
            <w:tcW w:w="0" w:type="auto"/>
            <w:gridSpan w:val="2"/>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ОБЩЕЕ КОЛИЧЕСТВО ЧАСОВ ПО ПРОГРАММЕ</w:t>
            </w:r>
          </w:p>
        </w:tc>
        <w:tc>
          <w:tcPr>
            <w:tcW w:w="124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3"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585"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748EA" w:rsidRDefault="00C748EA"/>
        </w:tc>
      </w:tr>
    </w:tbl>
    <w:p w:rsidR="00C748EA" w:rsidRDefault="00C748EA">
      <w:pPr>
        <w:sectPr w:rsidR="00C748EA">
          <w:pgSz w:w="16383" w:h="11906" w:orient="landscape"/>
          <w:pgMar w:top="1134" w:right="850" w:bottom="1134" w:left="1701" w:header="720" w:footer="720" w:gutter="0"/>
          <w:cols w:space="720"/>
        </w:sectPr>
      </w:pPr>
    </w:p>
    <w:p w:rsidR="00C748EA" w:rsidRDefault="0047548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3955"/>
        <w:gridCol w:w="1155"/>
        <w:gridCol w:w="1841"/>
        <w:gridCol w:w="1910"/>
        <w:gridCol w:w="1423"/>
        <w:gridCol w:w="2861"/>
      </w:tblGrid>
      <w:tr w:rsidR="00C748EA">
        <w:trPr>
          <w:trHeight w:val="144"/>
          <w:tblCellSpacing w:w="20" w:type="nil"/>
        </w:trPr>
        <w:tc>
          <w:tcPr>
            <w:tcW w:w="368"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 п/п </w:t>
            </w:r>
          </w:p>
          <w:p w:rsidR="00C748EA" w:rsidRDefault="00C748EA">
            <w:pPr>
              <w:spacing w:after="0"/>
              <w:ind w:left="135"/>
            </w:pPr>
          </w:p>
        </w:tc>
        <w:tc>
          <w:tcPr>
            <w:tcW w:w="3168"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Тема урока </w:t>
            </w:r>
          </w:p>
          <w:p w:rsidR="00C748EA" w:rsidRDefault="00C748EA">
            <w:pPr>
              <w:spacing w:after="0"/>
              <w:ind w:left="135"/>
            </w:pPr>
          </w:p>
        </w:tc>
        <w:tc>
          <w:tcPr>
            <w:tcW w:w="0" w:type="auto"/>
            <w:gridSpan w:val="3"/>
            <w:tcMar>
              <w:top w:w="50" w:type="dxa"/>
              <w:left w:w="100" w:type="dxa"/>
            </w:tcMar>
            <w:vAlign w:val="center"/>
          </w:tcPr>
          <w:p w:rsidR="00C748EA" w:rsidRDefault="0047548C">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Дата изучения </w:t>
            </w:r>
          </w:p>
          <w:p w:rsidR="00C748EA" w:rsidRDefault="00C748EA">
            <w:pPr>
              <w:spacing w:after="0"/>
              <w:ind w:left="135"/>
            </w:pPr>
          </w:p>
        </w:tc>
        <w:tc>
          <w:tcPr>
            <w:tcW w:w="1957" w:type="dxa"/>
            <w:vMerge w:val="restart"/>
            <w:tcMar>
              <w:top w:w="50" w:type="dxa"/>
              <w:left w:w="100" w:type="dxa"/>
            </w:tcMar>
            <w:vAlign w:val="center"/>
          </w:tcPr>
          <w:p w:rsidR="00C748EA" w:rsidRDefault="0047548C">
            <w:pPr>
              <w:spacing w:after="0"/>
              <w:ind w:left="135"/>
            </w:pPr>
            <w:r>
              <w:rPr>
                <w:rFonts w:ascii="Times New Roman" w:hAnsi="Times New Roman"/>
                <w:b/>
                <w:color w:val="000000"/>
                <w:sz w:val="24"/>
              </w:rPr>
              <w:t xml:space="preserve">Электронные цифровые образовательные ресурсы </w:t>
            </w:r>
          </w:p>
          <w:p w:rsidR="00C748EA" w:rsidRDefault="00C748EA">
            <w:pPr>
              <w:spacing w:after="0"/>
              <w:ind w:left="135"/>
            </w:pPr>
          </w:p>
        </w:tc>
      </w:tr>
      <w:tr w:rsidR="00C748EA">
        <w:trPr>
          <w:trHeight w:val="144"/>
          <w:tblCellSpacing w:w="20" w:type="nil"/>
        </w:trPr>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c>
          <w:tcPr>
            <w:tcW w:w="814"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Всего </w:t>
            </w:r>
          </w:p>
          <w:p w:rsidR="00C748EA" w:rsidRDefault="00C748EA">
            <w:pPr>
              <w:spacing w:after="0"/>
              <w:ind w:left="135"/>
            </w:pPr>
          </w:p>
        </w:tc>
        <w:tc>
          <w:tcPr>
            <w:tcW w:w="1509"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Контрольные работы </w:t>
            </w:r>
          </w:p>
          <w:p w:rsidR="00C748EA" w:rsidRDefault="00C748EA">
            <w:pPr>
              <w:spacing w:after="0"/>
              <w:ind w:left="135"/>
            </w:pPr>
          </w:p>
        </w:tc>
        <w:tc>
          <w:tcPr>
            <w:tcW w:w="1610" w:type="dxa"/>
            <w:tcMar>
              <w:top w:w="50" w:type="dxa"/>
              <w:left w:w="100" w:type="dxa"/>
            </w:tcMar>
            <w:vAlign w:val="center"/>
          </w:tcPr>
          <w:p w:rsidR="00C748EA" w:rsidRDefault="0047548C">
            <w:pPr>
              <w:spacing w:after="0"/>
              <w:ind w:left="135"/>
            </w:pPr>
            <w:r>
              <w:rPr>
                <w:rFonts w:ascii="Times New Roman" w:hAnsi="Times New Roman"/>
                <w:b/>
                <w:color w:val="000000"/>
                <w:sz w:val="24"/>
              </w:rPr>
              <w:t xml:space="preserve">Практические работы </w:t>
            </w:r>
          </w:p>
          <w:p w:rsidR="00C748EA" w:rsidRDefault="00C748EA">
            <w:pPr>
              <w:spacing w:after="0"/>
              <w:ind w:left="135"/>
            </w:pPr>
          </w:p>
        </w:tc>
        <w:tc>
          <w:tcPr>
            <w:tcW w:w="0" w:type="auto"/>
            <w:vMerge/>
            <w:tcBorders>
              <w:top w:val="nil"/>
            </w:tcBorders>
            <w:tcMar>
              <w:top w:w="50" w:type="dxa"/>
              <w:left w:w="100" w:type="dxa"/>
            </w:tcMar>
          </w:tcPr>
          <w:p w:rsidR="00C748EA" w:rsidRDefault="00C748EA"/>
        </w:tc>
        <w:tc>
          <w:tcPr>
            <w:tcW w:w="0" w:type="auto"/>
            <w:vMerge/>
            <w:tcBorders>
              <w:top w:val="nil"/>
            </w:tcBorders>
            <w:tcMar>
              <w:top w:w="50" w:type="dxa"/>
              <w:left w:w="100" w:type="dxa"/>
            </w:tcMar>
          </w:tcPr>
          <w:p w:rsidR="00C748EA" w:rsidRDefault="00C748EA"/>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Введение. </w:t>
            </w:r>
            <w:proofErr w:type="gramStart"/>
            <w:r w:rsidRPr="00B03427">
              <w:rPr>
                <w:rFonts w:ascii="Times New Roman" w:hAnsi="Times New Roman"/>
                <w:color w:val="000000"/>
                <w:sz w:val="24"/>
                <w:lang w:val="ru-RU"/>
              </w:rPr>
              <w:t>Жанровые особенности житийной литератры.</w:t>
            </w:r>
            <w:proofErr w:type="gramEnd"/>
            <w:r w:rsidRPr="00B03427">
              <w:rPr>
                <w:rFonts w:ascii="Times New Roman" w:hAnsi="Times New Roman"/>
                <w:color w:val="000000"/>
                <w:sz w:val="24"/>
                <w:lang w:val="ru-RU"/>
              </w:rPr>
              <w:t xml:space="preserve">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01.09.2023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38</w:t>
              </w:r>
              <w:r>
                <w:rPr>
                  <w:rFonts w:ascii="Times New Roman" w:hAnsi="Times New Roman"/>
                  <w:color w:val="0000FF"/>
                  <w:u w:val="single"/>
                </w:rPr>
                <w:t>c</w:t>
              </w:r>
              <w:r w:rsidRPr="00B03427">
                <w:rPr>
                  <w:rFonts w:ascii="Times New Roman" w:hAnsi="Times New Roman"/>
                  <w:color w:val="0000FF"/>
                  <w:u w:val="single"/>
                  <w:lang w:val="ru-RU"/>
                </w:rPr>
                <w:t>94</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Житийная литература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о</w:t>
            </w:r>
            <w:proofErr w:type="gramEnd"/>
            <w:r w:rsidRPr="00B03427">
              <w:rPr>
                <w:rFonts w:ascii="Times New Roman" w:hAnsi="Times New Roman"/>
                <w:color w:val="000000"/>
                <w:sz w:val="24"/>
                <w:lang w:val="ru-RU"/>
              </w:rPr>
              <w:t xml:space="preserve">дно произведение по выбору). Например, «Житие Сергия Радонежского», «Житие протопопа Аввакума, им самим написанное». </w:t>
            </w:r>
            <w:proofErr w:type="gramStart"/>
            <w:r w:rsidRPr="00B03427">
              <w:rPr>
                <w:rFonts w:ascii="Times New Roman" w:hAnsi="Times New Roman"/>
                <w:color w:val="000000"/>
                <w:sz w:val="24"/>
                <w:lang w:val="ru-RU"/>
              </w:rPr>
              <w:t>Нравственные проблемы в житии, их историческая обусловленность и вневременной смысл.</w:t>
            </w:r>
            <w:proofErr w:type="gramEnd"/>
            <w:r w:rsidRPr="00B03427">
              <w:rPr>
                <w:rFonts w:ascii="Times New Roman" w:hAnsi="Times New Roman"/>
                <w:color w:val="000000"/>
                <w:sz w:val="24"/>
                <w:lang w:val="ru-RU"/>
              </w:rPr>
              <w:t xml:space="preserve"> </w:t>
            </w:r>
            <w:r>
              <w:rPr>
                <w:rFonts w:ascii="Times New Roman" w:hAnsi="Times New Roman"/>
                <w:color w:val="000000"/>
                <w:sz w:val="24"/>
              </w:rPr>
              <w:t>Особенности лексики и художественной образности жития</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06.09.2023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38</w:t>
              </w:r>
              <w:r>
                <w:rPr>
                  <w:rFonts w:ascii="Times New Roman" w:hAnsi="Times New Roman"/>
                  <w:color w:val="0000FF"/>
                  <w:u w:val="single"/>
                </w:rPr>
                <w:t>e</w:t>
              </w:r>
              <w:r w:rsidRPr="00B03427">
                <w:rPr>
                  <w:rFonts w:ascii="Times New Roman" w:hAnsi="Times New Roman"/>
                  <w:color w:val="0000FF"/>
                  <w:u w:val="single"/>
                  <w:lang w:val="ru-RU"/>
                </w:rPr>
                <w:t>06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lastRenderedPageBreak/>
              <w:t>Особенности сюжета и конфликта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08.09.2023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38</w:t>
              </w:r>
              <w:r>
                <w:rPr>
                  <w:rFonts w:ascii="Times New Roman" w:hAnsi="Times New Roman"/>
                  <w:color w:val="0000FF"/>
                  <w:u w:val="single"/>
                </w:rPr>
                <w:t>f</w:t>
              </w:r>
              <w:r w:rsidRPr="00B03427">
                <w:rPr>
                  <w:rFonts w:ascii="Times New Roman" w:hAnsi="Times New Roman"/>
                  <w:color w:val="0000FF"/>
                  <w:u w:val="single"/>
                  <w:lang w:val="ru-RU"/>
                </w:rPr>
                <w:t>78</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Д. И. Фонвизин. Комедия «Недоросль»</w:t>
            </w:r>
            <w:proofErr w:type="gramStart"/>
            <w:r w:rsidRPr="00B03427">
              <w:rPr>
                <w:rFonts w:ascii="Times New Roman" w:hAnsi="Times New Roman"/>
                <w:color w:val="000000"/>
                <w:sz w:val="24"/>
                <w:lang w:val="ru-RU"/>
              </w:rPr>
              <w:t>.Т</w:t>
            </w:r>
            <w:proofErr w:type="gramEnd"/>
            <w:r w:rsidRPr="00B03427">
              <w:rPr>
                <w:rFonts w:ascii="Times New Roman" w:hAnsi="Times New Roman"/>
                <w:color w:val="000000"/>
                <w:sz w:val="24"/>
                <w:lang w:val="ru-RU"/>
              </w:rPr>
              <w:t xml:space="preserve">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13.09.2023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3909</w:t>
              </w:r>
              <w:r>
                <w:rPr>
                  <w:rFonts w:ascii="Times New Roman" w:hAnsi="Times New Roman"/>
                  <w:color w:val="0000FF"/>
                  <w:u w:val="single"/>
                </w:rPr>
                <w:t>a</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Д. И. Фонвизин. Комедия «Недоросль»</w:t>
            </w:r>
            <w:proofErr w:type="gramStart"/>
            <w:r w:rsidRPr="00B03427">
              <w:rPr>
                <w:rFonts w:ascii="Times New Roman" w:hAnsi="Times New Roman"/>
                <w:color w:val="000000"/>
                <w:sz w:val="24"/>
                <w:lang w:val="ru-RU"/>
              </w:rPr>
              <w:t>.С</w:t>
            </w:r>
            <w:proofErr w:type="gramEnd"/>
            <w:r w:rsidRPr="00B03427">
              <w:rPr>
                <w:rFonts w:ascii="Times New Roman" w:hAnsi="Times New Roman"/>
                <w:color w:val="000000"/>
                <w:sz w:val="24"/>
                <w:lang w:val="ru-RU"/>
              </w:rPr>
              <w:t xml:space="preserve">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15.09.2023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391</w:t>
              </w:r>
              <w:r>
                <w:rPr>
                  <w:rFonts w:ascii="Times New Roman" w:hAnsi="Times New Roman"/>
                  <w:color w:val="0000FF"/>
                  <w:u w:val="single"/>
                </w:rPr>
                <w:t>bc</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6</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Д.И. Фонвизин. Комедия "Недоросль" на театральной сцене</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7</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22.09.2023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w:t>
              </w:r>
              <w:r>
                <w:rPr>
                  <w:rFonts w:ascii="Times New Roman" w:hAnsi="Times New Roman"/>
                  <w:color w:val="0000FF"/>
                  <w:u w:val="single"/>
                </w:rPr>
                <w:t>b</w:t>
              </w:r>
              <w:r w:rsidRPr="00B03427">
                <w:rPr>
                  <w:rFonts w:ascii="Times New Roman" w:hAnsi="Times New Roman"/>
                  <w:color w:val="0000FF"/>
                  <w:u w:val="single"/>
                  <w:lang w:val="ru-RU"/>
                </w:rPr>
                <w:t>1</w:t>
              </w:r>
              <w:r>
                <w:rPr>
                  <w:rFonts w:ascii="Times New Roman" w:hAnsi="Times New Roman"/>
                  <w:color w:val="0000FF"/>
                  <w:u w:val="single"/>
                </w:rPr>
                <w:t>c</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8</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 xml:space="preserve">Характеристика главных героев. </w:t>
            </w:r>
            <w:r>
              <w:rPr>
                <w:rFonts w:ascii="Times New Roman" w:hAnsi="Times New Roman"/>
                <w:color w:val="000000"/>
                <w:sz w:val="24"/>
              </w:rPr>
              <w:lastRenderedPageBreak/>
              <w:t>Нравственные проблемы в пьесе</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27.09.2023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29.09.2023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w:t>
              </w:r>
              <w:r>
                <w:rPr>
                  <w:rFonts w:ascii="Times New Roman" w:hAnsi="Times New Roman"/>
                  <w:color w:val="0000FF"/>
                  <w:u w:val="single"/>
                </w:rPr>
                <w:t>c</w:t>
              </w:r>
              <w:r w:rsidRPr="00B03427">
                <w:rPr>
                  <w:rFonts w:ascii="Times New Roman" w:hAnsi="Times New Roman"/>
                  <w:color w:val="0000FF"/>
                  <w:u w:val="single"/>
                  <w:lang w:val="ru-RU"/>
                </w:rPr>
                <w:t>70</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10</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04.10.2023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w:t>
              </w:r>
              <w:r w:rsidRPr="00B03427">
                <w:rPr>
                  <w:rFonts w:ascii="Times New Roman" w:hAnsi="Times New Roman"/>
                  <w:color w:val="0000FF"/>
                  <w:u w:val="single"/>
                  <w:lang w:val="ru-RU"/>
                </w:rPr>
                <w:t>210</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11</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06.10.2023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w:t>
              </w:r>
              <w:r>
                <w:rPr>
                  <w:rFonts w:ascii="Times New Roman" w:hAnsi="Times New Roman"/>
                  <w:color w:val="0000FF"/>
                  <w:u w:val="single"/>
                </w:rPr>
                <w:t>fd</w:t>
              </w:r>
              <w:r w:rsidRPr="00B03427">
                <w:rPr>
                  <w:rFonts w:ascii="Times New Roman" w:hAnsi="Times New Roman"/>
                  <w:color w:val="0000FF"/>
                  <w:u w:val="single"/>
                  <w:lang w:val="ru-RU"/>
                </w:rPr>
                <w:t>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12</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11.10.2023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w:t>
              </w:r>
              <w:r>
                <w:rPr>
                  <w:rFonts w:ascii="Times New Roman" w:hAnsi="Times New Roman"/>
                  <w:color w:val="0000FF"/>
                  <w:u w:val="single"/>
                </w:rPr>
                <w:t>d</w:t>
              </w:r>
              <w:r w:rsidRPr="00B03427">
                <w:rPr>
                  <w:rFonts w:ascii="Times New Roman" w:hAnsi="Times New Roman"/>
                  <w:color w:val="0000FF"/>
                  <w:u w:val="single"/>
                  <w:lang w:val="ru-RU"/>
                </w:rPr>
                <w:t>9</w:t>
              </w:r>
              <w:r>
                <w:rPr>
                  <w:rFonts w:ascii="Times New Roman" w:hAnsi="Times New Roman"/>
                  <w:color w:val="0000FF"/>
                  <w:u w:val="single"/>
                </w:rPr>
                <w:t>c</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13</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13.10.2023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w:t>
              </w:r>
              <w:r>
                <w:rPr>
                  <w:rFonts w:ascii="Times New Roman" w:hAnsi="Times New Roman"/>
                  <w:color w:val="0000FF"/>
                  <w:u w:val="single"/>
                </w:rPr>
                <w:t>eb</w:t>
              </w:r>
              <w:r w:rsidRPr="00B03427">
                <w:rPr>
                  <w:rFonts w:ascii="Times New Roman" w:hAnsi="Times New Roman"/>
                  <w:color w:val="0000FF"/>
                  <w:u w:val="single"/>
                  <w:lang w:val="ru-RU"/>
                </w:rPr>
                <w:t>4</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14</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А.С. Пушкин. Роман "Капитанская дочка": </w:t>
            </w:r>
            <w:proofErr w:type="gramStart"/>
            <w:r w:rsidRPr="00B03427">
              <w:rPr>
                <w:rFonts w:ascii="Times New Roman" w:hAnsi="Times New Roman"/>
                <w:color w:val="000000"/>
                <w:sz w:val="24"/>
                <w:lang w:val="ru-RU"/>
              </w:rPr>
              <w:t>историческая</w:t>
            </w:r>
            <w:proofErr w:type="gramEnd"/>
            <w:r w:rsidRPr="00B03427">
              <w:rPr>
                <w:rFonts w:ascii="Times New Roman" w:hAnsi="Times New Roman"/>
                <w:color w:val="000000"/>
                <w:sz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18.10.2023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w:t>
              </w:r>
              <w:r w:rsidRPr="00B03427">
                <w:rPr>
                  <w:rFonts w:ascii="Times New Roman" w:hAnsi="Times New Roman"/>
                  <w:color w:val="0000FF"/>
                  <w:u w:val="single"/>
                  <w:lang w:val="ru-RU"/>
                </w:rPr>
                <w:t>3</w:t>
              </w:r>
              <w:r>
                <w:rPr>
                  <w:rFonts w:ascii="Times New Roman" w:hAnsi="Times New Roman"/>
                  <w:color w:val="0000FF"/>
                  <w:u w:val="single"/>
                </w:rPr>
                <w:t>b</w:t>
              </w:r>
              <w:r w:rsidRPr="00B03427">
                <w:rPr>
                  <w:rFonts w:ascii="Times New Roman" w:hAnsi="Times New Roman"/>
                  <w:color w:val="0000FF"/>
                  <w:u w:val="single"/>
                  <w:lang w:val="ru-RU"/>
                </w:rPr>
                <w:t>4</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А.С. Пушкин. Роман "Капитанская дочка": подготовка к сочинению</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20.10.2023 </w:t>
            </w:r>
          </w:p>
        </w:tc>
        <w:tc>
          <w:tcPr>
            <w:tcW w:w="1957" w:type="dxa"/>
            <w:tcMar>
              <w:top w:w="50" w:type="dxa"/>
              <w:left w:w="100" w:type="dxa"/>
            </w:tcMar>
            <w:vAlign w:val="center"/>
          </w:tcPr>
          <w:p w:rsidR="00C748EA" w:rsidRDefault="00C748EA">
            <w:pPr>
              <w:spacing w:after="0"/>
              <w:ind w:left="135"/>
            </w:pPr>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16</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Сочинение по роману А.С. Пушкина "Капитанская дочка"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25.10.2023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17</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Мотив одиночества в лирике поэта, характер лирического героя</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27.10.2023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w:t>
              </w:r>
              <w:r w:rsidRPr="00B03427">
                <w:rPr>
                  <w:rFonts w:ascii="Times New Roman" w:hAnsi="Times New Roman"/>
                  <w:color w:val="0000FF"/>
                  <w:u w:val="single"/>
                  <w:lang w:val="ru-RU"/>
                </w:rPr>
                <w:t>5</w:t>
              </w:r>
              <w:r>
                <w:rPr>
                  <w:rFonts w:ascii="Times New Roman" w:hAnsi="Times New Roman"/>
                  <w:color w:val="0000FF"/>
                  <w:u w:val="single"/>
                </w:rPr>
                <w:t>da</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18</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Художественное своеобразие лирики поэта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08.11.2023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19</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10.11.2023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w:t>
              </w:r>
              <w:r w:rsidRPr="00B03427">
                <w:rPr>
                  <w:rFonts w:ascii="Times New Roman" w:hAnsi="Times New Roman"/>
                  <w:color w:val="0000FF"/>
                  <w:u w:val="single"/>
                  <w:lang w:val="ru-RU"/>
                </w:rPr>
                <w:t>6</w:t>
              </w:r>
              <w:r>
                <w:rPr>
                  <w:rFonts w:ascii="Times New Roman" w:hAnsi="Times New Roman"/>
                  <w:color w:val="0000FF"/>
                  <w:u w:val="single"/>
                </w:rPr>
                <w:t>f</w:t>
              </w:r>
              <w:r w:rsidRPr="00B03427">
                <w:rPr>
                  <w:rFonts w:ascii="Times New Roman" w:hAnsi="Times New Roman"/>
                  <w:color w:val="0000FF"/>
                  <w:u w:val="single"/>
                  <w:lang w:val="ru-RU"/>
                </w:rPr>
                <w:t>2</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20</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М.Ю. Лермонтов. Поэма "Мцыри": тематика, проблематика, идея, своеобразие </w:t>
            </w:r>
            <w:r w:rsidRPr="00B03427">
              <w:rPr>
                <w:rFonts w:ascii="Times New Roman" w:hAnsi="Times New Roman"/>
                <w:color w:val="000000"/>
                <w:sz w:val="24"/>
                <w:lang w:val="ru-RU"/>
              </w:rPr>
              <w:lastRenderedPageBreak/>
              <w:t>конфликта.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15.11.2023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w:t>
              </w:r>
              <w:r w:rsidRPr="00B03427">
                <w:rPr>
                  <w:rFonts w:ascii="Times New Roman" w:hAnsi="Times New Roman"/>
                  <w:color w:val="0000FF"/>
                  <w:u w:val="single"/>
                  <w:lang w:val="ru-RU"/>
                </w:rPr>
                <w:t>7</w:t>
              </w:r>
              <w:r>
                <w:rPr>
                  <w:rFonts w:ascii="Times New Roman" w:hAnsi="Times New Roman"/>
                  <w:color w:val="0000FF"/>
                  <w:u w:val="single"/>
                </w:rPr>
                <w:t>f</w:t>
              </w:r>
              <w:r w:rsidRPr="00B03427">
                <w:rPr>
                  <w:rFonts w:ascii="Times New Roman" w:hAnsi="Times New Roman"/>
                  <w:color w:val="0000FF"/>
                  <w:u w:val="single"/>
                  <w:lang w:val="ru-RU"/>
                </w:rPr>
                <w:t>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17.11.2023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w:t>
              </w:r>
              <w:r w:rsidRPr="00B03427">
                <w:rPr>
                  <w:rFonts w:ascii="Times New Roman" w:hAnsi="Times New Roman"/>
                  <w:color w:val="0000FF"/>
                  <w:u w:val="single"/>
                  <w:lang w:val="ru-RU"/>
                </w:rPr>
                <w:t>922</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22</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22.11.2023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aa</w:t>
              </w:r>
              <w:r w:rsidRPr="00B03427">
                <w:rPr>
                  <w:rFonts w:ascii="Times New Roman" w:hAnsi="Times New Roman"/>
                  <w:color w:val="0000FF"/>
                  <w:u w:val="single"/>
                  <w:lang w:val="ru-RU"/>
                </w:rPr>
                <w:t>58</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23</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Н.В. Гоголь. Повесть "Шинель": тема, идея, особенности конфликта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24.11.2023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b</w:t>
              </w:r>
              <w:r w:rsidRPr="00B03427">
                <w:rPr>
                  <w:rFonts w:ascii="Times New Roman" w:hAnsi="Times New Roman"/>
                  <w:color w:val="0000FF"/>
                  <w:u w:val="single"/>
                  <w:lang w:val="ru-RU"/>
                </w:rPr>
                <w:t>6</w:t>
              </w:r>
              <w:r>
                <w:rPr>
                  <w:rFonts w:ascii="Times New Roman" w:hAnsi="Times New Roman"/>
                  <w:color w:val="0000FF"/>
                  <w:u w:val="single"/>
                </w:rPr>
                <w:t>ba</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24</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29.11.2023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b</w:t>
              </w:r>
              <w:r w:rsidRPr="00B03427">
                <w:rPr>
                  <w:rFonts w:ascii="Times New Roman" w:hAnsi="Times New Roman"/>
                  <w:color w:val="0000FF"/>
                  <w:u w:val="single"/>
                  <w:lang w:val="ru-RU"/>
                </w:rPr>
                <w:t>7</w:t>
              </w:r>
              <w:r>
                <w:rPr>
                  <w:rFonts w:ascii="Times New Roman" w:hAnsi="Times New Roman"/>
                  <w:color w:val="0000FF"/>
                  <w:u w:val="single"/>
                </w:rPr>
                <w:t>dc</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25</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01.12.2023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ace</w:t>
              </w:r>
              <w:r w:rsidRPr="00B03427">
                <w:rPr>
                  <w:rFonts w:ascii="Times New Roman" w:hAnsi="Times New Roman"/>
                  <w:color w:val="0000FF"/>
                  <w:u w:val="single"/>
                  <w:lang w:val="ru-RU"/>
                </w:rPr>
                <w:t>2</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26</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Н.В. Гоголь. Комедия "Ревизор" как сатира на чиновничью Россию. Система образов. Средства создания сатирических персонажей</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06.12.2023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b</w:t>
              </w:r>
              <w:r w:rsidRPr="00B03427">
                <w:rPr>
                  <w:rFonts w:ascii="Times New Roman" w:hAnsi="Times New Roman"/>
                  <w:color w:val="0000FF"/>
                  <w:u w:val="single"/>
                  <w:lang w:val="ru-RU"/>
                </w:rPr>
                <w:t>2</w:t>
              </w:r>
              <w:r>
                <w:rPr>
                  <w:rFonts w:ascii="Times New Roman" w:hAnsi="Times New Roman"/>
                  <w:color w:val="0000FF"/>
                  <w:u w:val="single"/>
                </w:rPr>
                <w:t>f</w:t>
              </w:r>
              <w:r w:rsidRPr="00B03427">
                <w:rPr>
                  <w:rFonts w:ascii="Times New Roman" w:hAnsi="Times New Roman"/>
                  <w:color w:val="0000FF"/>
                  <w:u w:val="single"/>
                  <w:lang w:val="ru-RU"/>
                </w:rPr>
                <w:t>0</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27</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08.12.2023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b</w:t>
              </w:r>
              <w:r w:rsidRPr="00B03427">
                <w:rPr>
                  <w:rFonts w:ascii="Times New Roman" w:hAnsi="Times New Roman"/>
                  <w:color w:val="0000FF"/>
                  <w:u w:val="single"/>
                  <w:lang w:val="ru-RU"/>
                </w:rPr>
                <w:t>19</w:t>
              </w:r>
              <w:r>
                <w:rPr>
                  <w:rFonts w:ascii="Times New Roman" w:hAnsi="Times New Roman"/>
                  <w:color w:val="0000FF"/>
                  <w:u w:val="single"/>
                </w:rPr>
                <w:t>c</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Н.В. Гоголь. Комедия "Ревизор". Смысл финала. Сценическая история комедии</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13.12.2023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b</w:t>
              </w:r>
              <w:r w:rsidRPr="00B03427">
                <w:rPr>
                  <w:rFonts w:ascii="Times New Roman" w:hAnsi="Times New Roman"/>
                  <w:color w:val="0000FF"/>
                  <w:u w:val="single"/>
                  <w:lang w:val="ru-RU"/>
                </w:rPr>
                <w:t>53</w:t>
              </w:r>
              <w:r>
                <w:rPr>
                  <w:rFonts w:ascii="Times New Roman" w:hAnsi="Times New Roman"/>
                  <w:color w:val="0000FF"/>
                  <w:u w:val="single"/>
                </w:rPr>
                <w:t>e</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29</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Развитие речи. Н.В. Гоголь. Комедия "Ревизор": подготовка к сочинению</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15.12.2023 </w:t>
            </w:r>
          </w:p>
        </w:tc>
        <w:tc>
          <w:tcPr>
            <w:tcW w:w="1957" w:type="dxa"/>
            <w:tcMar>
              <w:top w:w="50" w:type="dxa"/>
              <w:left w:w="100" w:type="dxa"/>
            </w:tcMar>
            <w:vAlign w:val="center"/>
          </w:tcPr>
          <w:p w:rsidR="00C748EA" w:rsidRDefault="00C748EA">
            <w:pPr>
              <w:spacing w:after="0"/>
              <w:ind w:left="135"/>
            </w:pPr>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30</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Сочинение по комедии Н.В. Гоголя "Ревизор"</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20.12.2023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31</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Повести (одна по выбору). Например, «Ася», «Первая любовь». Система образов</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22.12.2023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be</w:t>
              </w:r>
              <w:r w:rsidRPr="00B03427">
                <w:rPr>
                  <w:rFonts w:ascii="Times New Roman" w:hAnsi="Times New Roman"/>
                  <w:color w:val="0000FF"/>
                  <w:u w:val="single"/>
                  <w:lang w:val="ru-RU"/>
                </w:rPr>
                <w:t>9</w:t>
              </w:r>
              <w:r>
                <w:rPr>
                  <w:rFonts w:ascii="Times New Roman" w:hAnsi="Times New Roman"/>
                  <w:color w:val="0000FF"/>
                  <w:u w:val="single"/>
                </w:rPr>
                <w:t>e</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32</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 С. Тургенев. Повести (одна по выбору). Например, «Ася»</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Первая любовь». Тема, идея, проблематика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27.12.2023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ba</w:t>
              </w:r>
              <w:r w:rsidRPr="00B03427">
                <w:rPr>
                  <w:rFonts w:ascii="Times New Roman" w:hAnsi="Times New Roman"/>
                  <w:color w:val="0000FF"/>
                  <w:u w:val="single"/>
                  <w:lang w:val="ru-RU"/>
                </w:rPr>
                <w:t>0</w:t>
              </w:r>
              <w:r>
                <w:rPr>
                  <w:rFonts w:ascii="Times New Roman" w:hAnsi="Times New Roman"/>
                  <w:color w:val="0000FF"/>
                  <w:u w:val="single"/>
                </w:rPr>
                <w:t>c</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33</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29.12.2023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c</w:t>
              </w:r>
              <w:r w:rsidRPr="00B03427">
                <w:rPr>
                  <w:rFonts w:ascii="Times New Roman" w:hAnsi="Times New Roman"/>
                  <w:color w:val="0000FF"/>
                  <w:u w:val="single"/>
                  <w:lang w:val="ru-RU"/>
                </w:rPr>
                <w:t>57</w:t>
              </w:r>
              <w:r>
                <w:rPr>
                  <w:rFonts w:ascii="Times New Roman" w:hAnsi="Times New Roman"/>
                  <w:color w:val="0000FF"/>
                  <w:u w:val="single"/>
                </w:rPr>
                <w:t>e</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34</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10.01.2024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c</w:t>
              </w:r>
              <w:r w:rsidRPr="00B03427">
                <w:rPr>
                  <w:rFonts w:ascii="Times New Roman" w:hAnsi="Times New Roman"/>
                  <w:color w:val="0000FF"/>
                  <w:u w:val="single"/>
                  <w:lang w:val="ru-RU"/>
                </w:rPr>
                <w:t>7</w:t>
              </w:r>
              <w:r>
                <w:rPr>
                  <w:rFonts w:ascii="Times New Roman" w:hAnsi="Times New Roman"/>
                  <w:color w:val="0000FF"/>
                  <w:u w:val="single"/>
                </w:rPr>
                <w:t>cc</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35</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Тема, идея, проблематика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12.01.2024 </w:t>
            </w:r>
          </w:p>
        </w:tc>
        <w:tc>
          <w:tcPr>
            <w:tcW w:w="1957" w:type="dxa"/>
            <w:tcMar>
              <w:top w:w="50" w:type="dxa"/>
              <w:left w:w="100" w:type="dxa"/>
            </w:tcMar>
            <w:vAlign w:val="center"/>
          </w:tcPr>
          <w:p w:rsidR="00C748EA" w:rsidRDefault="00C748EA">
            <w:pPr>
              <w:spacing w:after="0"/>
              <w:ind w:left="135"/>
            </w:pPr>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36</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Система образов</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17.01.2024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37</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Итоговый контроль. Произведения русской литературы второй половины </w:t>
            </w:r>
            <w:r>
              <w:rPr>
                <w:rFonts w:ascii="Times New Roman" w:hAnsi="Times New Roman"/>
                <w:color w:val="000000"/>
                <w:sz w:val="24"/>
              </w:rPr>
              <w:t>XIX</w:t>
            </w:r>
            <w:r w:rsidRPr="00B03427">
              <w:rPr>
                <w:rFonts w:ascii="Times New Roman" w:hAnsi="Times New Roman"/>
                <w:color w:val="000000"/>
                <w:sz w:val="24"/>
                <w:lang w:val="ru-RU"/>
              </w:rPr>
              <w:t xml:space="preserve"> века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19.01.2024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c</w:t>
              </w:r>
              <w:r w:rsidRPr="00B03427">
                <w:rPr>
                  <w:rFonts w:ascii="Times New Roman" w:hAnsi="Times New Roman"/>
                  <w:color w:val="0000FF"/>
                  <w:u w:val="single"/>
                  <w:lang w:val="ru-RU"/>
                </w:rPr>
                <w:t>06</w:t>
              </w:r>
              <w:r>
                <w:rPr>
                  <w:rFonts w:ascii="Times New Roman" w:hAnsi="Times New Roman"/>
                  <w:color w:val="0000FF"/>
                  <w:u w:val="single"/>
                </w:rPr>
                <w:t>a</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38</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писателей русского зарубежья (не менее двух по выбору). </w:t>
            </w:r>
            <w:proofErr w:type="gramStart"/>
            <w:r w:rsidRPr="00B03427">
              <w:rPr>
                <w:rFonts w:ascii="Times New Roman" w:hAnsi="Times New Roman"/>
                <w:color w:val="000000"/>
                <w:sz w:val="24"/>
                <w:lang w:val="ru-RU"/>
              </w:rPr>
              <w:t xml:space="preserve">Например, произведения И. С. Шмелёва, М. А. Осоргина, В.В. Набокова, Н. Тэффи, А. Т. Аверченко и др. </w:t>
            </w:r>
            <w:r>
              <w:rPr>
                <w:rFonts w:ascii="Times New Roman" w:hAnsi="Times New Roman"/>
                <w:color w:val="000000"/>
                <w:sz w:val="24"/>
              </w:rPr>
              <w:t>Основные темы, идеи, проблемы, герои</w:t>
            </w:r>
            <w:proofErr w:type="gramEnd"/>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24.01.2024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c</w:t>
              </w:r>
              <w:r w:rsidRPr="00B03427">
                <w:rPr>
                  <w:rFonts w:ascii="Times New Roman" w:hAnsi="Times New Roman"/>
                  <w:color w:val="0000FF"/>
                  <w:u w:val="single"/>
                  <w:lang w:val="ru-RU"/>
                </w:rPr>
                <w:t>984</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39</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 С. Шмелёва, М. А. Осоргина, В. В. Набокова, Н.Тэффи, А. Т. Аверченко и др. </w:t>
            </w:r>
            <w:r>
              <w:rPr>
                <w:rFonts w:ascii="Times New Roman" w:hAnsi="Times New Roman"/>
                <w:color w:val="000000"/>
                <w:sz w:val="24"/>
              </w:rPr>
              <w:t>Система образов. Художественное мастерство писателя</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26.01.2024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cc</w:t>
              </w:r>
              <w:r w:rsidRPr="00B03427">
                <w:rPr>
                  <w:rFonts w:ascii="Times New Roman" w:hAnsi="Times New Roman"/>
                  <w:color w:val="0000FF"/>
                  <w:u w:val="single"/>
                  <w:lang w:val="ru-RU"/>
                </w:rPr>
                <w:t>68</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40</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 С. Шмелёва, М.А. Осоргина, В.В. Набокова, Н.Тэффи, А.Т.Аверченко и др.</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31.01.2024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cfa</w:t>
              </w:r>
              <w:r w:rsidRPr="00B03427">
                <w:rPr>
                  <w:rFonts w:ascii="Times New Roman" w:hAnsi="Times New Roman"/>
                  <w:color w:val="0000FF"/>
                  <w:u w:val="single"/>
                  <w:lang w:val="ru-RU"/>
                </w:rPr>
                <w:t>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w:t>
            </w:r>
            <w:r>
              <w:rPr>
                <w:rFonts w:ascii="Times New Roman" w:hAnsi="Times New Roman"/>
                <w:color w:val="000000"/>
                <w:sz w:val="24"/>
              </w:rPr>
              <w:t>Основные темы, мотивы, образы</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02.02.2024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w:t>
              </w:r>
              <w:r w:rsidRPr="00B03427">
                <w:rPr>
                  <w:rFonts w:ascii="Times New Roman" w:hAnsi="Times New Roman"/>
                  <w:color w:val="0000FF"/>
                  <w:u w:val="single"/>
                  <w:lang w:val="ru-RU"/>
                </w:rPr>
                <w:t>604</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42</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М.И.Цветаевой, О.Э.Мандельштама, Б.Л.Пастернака и др. </w:t>
            </w:r>
            <w:r>
              <w:rPr>
                <w:rFonts w:ascii="Times New Roman" w:hAnsi="Times New Roman"/>
                <w:color w:val="000000"/>
                <w:sz w:val="24"/>
              </w:rPr>
              <w:t>Художественное мастерство поэтов</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07.02.2024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43</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Основные темы, идеи, проблемы</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09.02.2024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w:t>
              </w:r>
              <w:r w:rsidRPr="00B03427">
                <w:rPr>
                  <w:rFonts w:ascii="Times New Roman" w:hAnsi="Times New Roman"/>
                  <w:color w:val="0000FF"/>
                  <w:u w:val="single"/>
                  <w:lang w:val="ru-RU"/>
                </w:rPr>
                <w:t>1</w:t>
              </w:r>
              <w:r>
                <w:rPr>
                  <w:rFonts w:ascii="Times New Roman" w:hAnsi="Times New Roman"/>
                  <w:color w:val="0000FF"/>
                  <w:u w:val="single"/>
                </w:rPr>
                <w:t>cc</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44</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Главные герои и средства их изображения</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14.02.2024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w:t>
              </w:r>
              <w:r w:rsidRPr="00B03427">
                <w:rPr>
                  <w:rFonts w:ascii="Times New Roman" w:hAnsi="Times New Roman"/>
                  <w:color w:val="0000FF"/>
                  <w:u w:val="single"/>
                  <w:lang w:val="ru-RU"/>
                </w:rPr>
                <w:t>32</w:t>
              </w:r>
              <w:r>
                <w:rPr>
                  <w:rFonts w:ascii="Times New Roman" w:hAnsi="Times New Roman"/>
                  <w:color w:val="0000FF"/>
                  <w:u w:val="single"/>
                </w:rPr>
                <w:t>a</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45</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М.А. Булгаков (одна повесть по выбору). Например, «Собачье </w:t>
            </w:r>
            <w:r w:rsidRPr="00B03427">
              <w:rPr>
                <w:rFonts w:ascii="Times New Roman" w:hAnsi="Times New Roman"/>
                <w:color w:val="000000"/>
                <w:sz w:val="24"/>
                <w:lang w:val="ru-RU"/>
              </w:rPr>
              <w:lastRenderedPageBreak/>
              <w:t xml:space="preserve">сердце» и др. </w:t>
            </w:r>
            <w:r>
              <w:rPr>
                <w:rFonts w:ascii="Times New Roman" w:hAnsi="Times New Roman"/>
                <w:color w:val="000000"/>
                <w:sz w:val="24"/>
              </w:rPr>
              <w:t>Фантастическое и реальное в повести. Смысл названия</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16.02.2024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w:t>
              </w:r>
              <w:r w:rsidRPr="00B03427">
                <w:rPr>
                  <w:rFonts w:ascii="Times New Roman" w:hAnsi="Times New Roman"/>
                  <w:color w:val="0000FF"/>
                  <w:u w:val="single"/>
                  <w:lang w:val="ru-RU"/>
                </w:rPr>
                <w:t>44</w:t>
              </w:r>
              <w:r>
                <w:rPr>
                  <w:rFonts w:ascii="Times New Roman" w:hAnsi="Times New Roman"/>
                  <w:color w:val="0000FF"/>
                  <w:u w:val="single"/>
                </w:rPr>
                <w:t>c</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А.Т. Твардовский. Поэма «Василий Тёркин» (главы «Переправа», «Гармонь», «Два солдата», «Поединок» и др.</w:t>
            </w:r>
            <w:proofErr w:type="gramStart"/>
            <w:r w:rsidRPr="00B03427">
              <w:rPr>
                <w:rFonts w:ascii="Times New Roman" w:hAnsi="Times New Roman"/>
                <w:color w:val="000000"/>
                <w:sz w:val="24"/>
                <w:lang w:val="ru-RU"/>
              </w:rPr>
              <w:t xml:space="preserve"> )</w:t>
            </w:r>
            <w:proofErr w:type="gramEnd"/>
            <w:r w:rsidRPr="00B03427">
              <w:rPr>
                <w:rFonts w:ascii="Times New Roman" w:hAnsi="Times New Roman"/>
                <w:color w:val="000000"/>
                <w:sz w:val="24"/>
                <w:lang w:val="ru-RU"/>
              </w:rPr>
              <w:t>. История создания. Тема человека на войне. Нравственная проблематика, патриотический пафос поэмы</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28.02.2024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w:t>
              </w:r>
              <w:r w:rsidRPr="00B03427">
                <w:rPr>
                  <w:rFonts w:ascii="Times New Roman" w:hAnsi="Times New Roman"/>
                  <w:color w:val="0000FF"/>
                  <w:u w:val="single"/>
                  <w:lang w:val="ru-RU"/>
                </w:rPr>
                <w:t>94</w:t>
              </w:r>
              <w:r>
                <w:rPr>
                  <w:rFonts w:ascii="Times New Roman" w:hAnsi="Times New Roman"/>
                  <w:color w:val="0000FF"/>
                  <w:u w:val="single"/>
                </w:rPr>
                <w:t>c</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47</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А.Т. Твардовский. Поэма «Василий Тёркин» (главы «Переправа», «Гармонь», «Два солдата», «Поединок» и др.</w:t>
            </w:r>
            <w:proofErr w:type="gramStart"/>
            <w:r w:rsidRPr="00B03427">
              <w:rPr>
                <w:rFonts w:ascii="Times New Roman" w:hAnsi="Times New Roman"/>
                <w:color w:val="000000"/>
                <w:sz w:val="24"/>
                <w:lang w:val="ru-RU"/>
              </w:rPr>
              <w:t xml:space="preserve"> )</w:t>
            </w:r>
            <w:proofErr w:type="gramEnd"/>
            <w:r w:rsidRPr="00B03427">
              <w:rPr>
                <w:rFonts w:ascii="Times New Roman" w:hAnsi="Times New Roman"/>
                <w:color w:val="000000"/>
                <w:sz w:val="24"/>
                <w:lang w:val="ru-RU"/>
              </w:rPr>
              <w:t xml:space="preserve">. </w:t>
            </w:r>
            <w:r>
              <w:rPr>
                <w:rFonts w:ascii="Times New Roman" w:hAnsi="Times New Roman"/>
                <w:color w:val="000000"/>
                <w:sz w:val="24"/>
              </w:rPr>
              <w:t>Образ главного героя, его народность</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01.03.2024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db</w:t>
              </w:r>
              <w:r w:rsidRPr="00B03427">
                <w:rPr>
                  <w:rFonts w:ascii="Times New Roman" w:hAnsi="Times New Roman"/>
                  <w:color w:val="0000FF"/>
                  <w:u w:val="single"/>
                  <w:lang w:val="ru-RU"/>
                </w:rPr>
                <w:t>22</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48</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А.Т. Твардовский. Поэма «Василий Тёркин» (главы «Переправа», «Гармонь», «Два солдата», «Поединок» и др.</w:t>
            </w:r>
            <w:proofErr w:type="gramStart"/>
            <w:r w:rsidRPr="00B03427">
              <w:rPr>
                <w:rFonts w:ascii="Times New Roman" w:hAnsi="Times New Roman"/>
                <w:color w:val="000000"/>
                <w:sz w:val="24"/>
                <w:lang w:val="ru-RU"/>
              </w:rPr>
              <w:t xml:space="preserve"> )</w:t>
            </w:r>
            <w:proofErr w:type="gramEnd"/>
            <w:r w:rsidRPr="00B03427">
              <w:rPr>
                <w:rFonts w:ascii="Times New Roman" w:hAnsi="Times New Roman"/>
                <w:color w:val="000000"/>
                <w:sz w:val="24"/>
                <w:lang w:val="ru-RU"/>
              </w:rPr>
              <w:t xml:space="preserve">. </w:t>
            </w:r>
            <w:r>
              <w:rPr>
                <w:rFonts w:ascii="Times New Roman" w:hAnsi="Times New Roman"/>
                <w:color w:val="000000"/>
                <w:sz w:val="24"/>
              </w:rPr>
              <w:t>Особенности композиции, образ автора. Своеобразие языка поэмы</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06.03.2024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dcc</w:t>
              </w:r>
              <w:r w:rsidRPr="00B03427">
                <w:rPr>
                  <w:rFonts w:ascii="Times New Roman" w:hAnsi="Times New Roman"/>
                  <w:color w:val="0000FF"/>
                  <w:u w:val="single"/>
                  <w:lang w:val="ru-RU"/>
                </w:rPr>
                <w:t>6</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49</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А.Н. Толстой. Рассказ "Русский характер". Образ главного героя и проблема национального характера. </w:t>
            </w:r>
            <w:r>
              <w:rPr>
                <w:rFonts w:ascii="Times New Roman" w:hAnsi="Times New Roman"/>
                <w:color w:val="000000"/>
                <w:sz w:val="24"/>
              </w:rPr>
              <w:t>Смысл финала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13.03.2024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50</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М.А. Шолохов. Рассказ «Судьба человека». История создания. </w:t>
            </w:r>
            <w:r w:rsidRPr="00B03427">
              <w:rPr>
                <w:rFonts w:ascii="Times New Roman" w:hAnsi="Times New Roman"/>
                <w:color w:val="000000"/>
                <w:sz w:val="24"/>
                <w:lang w:val="ru-RU"/>
              </w:rPr>
              <w:lastRenderedPageBreak/>
              <w:t>Особенности жанра, сюжет и композиция рассказа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15.03.2024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de</w:t>
              </w:r>
              <w:r w:rsidRPr="00B03427">
                <w:rPr>
                  <w:rFonts w:ascii="Times New Roman" w:hAnsi="Times New Roman"/>
                  <w:color w:val="0000FF"/>
                  <w:u w:val="single"/>
                  <w:lang w:val="ru-RU"/>
                </w:rPr>
                <w:t>56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51</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df</w:t>
              </w:r>
              <w:r w:rsidRPr="00B03427">
                <w:rPr>
                  <w:rFonts w:ascii="Times New Roman" w:hAnsi="Times New Roman"/>
                  <w:color w:val="0000FF"/>
                  <w:u w:val="single"/>
                  <w:lang w:val="ru-RU"/>
                </w:rPr>
                <w:t>82</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52</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22.03.2024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53</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Итоговый контроль. Литературные произведения о Великой Отчественной войне</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03.04.2024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e</w:t>
              </w:r>
              <w:r w:rsidRPr="00B03427">
                <w:rPr>
                  <w:rFonts w:ascii="Times New Roman" w:hAnsi="Times New Roman"/>
                  <w:color w:val="0000FF"/>
                  <w:u w:val="single"/>
                  <w:lang w:val="ru-RU"/>
                </w:rPr>
                <w:t>356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54</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05.04.2024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e</w:t>
              </w:r>
              <w:r w:rsidRPr="00B03427">
                <w:rPr>
                  <w:rFonts w:ascii="Times New Roman" w:hAnsi="Times New Roman"/>
                  <w:color w:val="0000FF"/>
                  <w:u w:val="single"/>
                  <w:lang w:val="ru-RU"/>
                </w:rPr>
                <w:t>450</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55</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10.04.2024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e</w:t>
              </w:r>
              <w:r w:rsidRPr="00B03427">
                <w:rPr>
                  <w:rFonts w:ascii="Times New Roman" w:hAnsi="Times New Roman"/>
                  <w:color w:val="0000FF"/>
                  <w:u w:val="single"/>
                  <w:lang w:val="ru-RU"/>
                </w:rPr>
                <w:t>55</w:t>
              </w:r>
              <w:r>
                <w:rPr>
                  <w:rFonts w:ascii="Times New Roman" w:hAnsi="Times New Roman"/>
                  <w:color w:val="0000FF"/>
                  <w:u w:val="single"/>
                </w:rPr>
                <w:t>e</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56</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е менее двух). Например, произведения Е.И.Носова, А.Н. и Б.Н.Стругацких, В.Ф.Тендрякова, </w:t>
            </w:r>
            <w:r w:rsidRPr="00B03427">
              <w:rPr>
                <w:rFonts w:ascii="Times New Roman" w:hAnsi="Times New Roman"/>
                <w:color w:val="000000"/>
                <w:sz w:val="24"/>
                <w:lang w:val="ru-RU"/>
              </w:rPr>
              <w:lastRenderedPageBreak/>
              <w:t xml:space="preserve">Б.П.Екимова и др. </w:t>
            </w:r>
            <w:r>
              <w:rPr>
                <w:rFonts w:ascii="Times New Roman" w:hAnsi="Times New Roman"/>
                <w:color w:val="000000"/>
                <w:sz w:val="24"/>
              </w:rPr>
              <w:t>Темы, идеи, проблемы, сюжет. Основные герои</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12.04.2024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f</w:t>
              </w:r>
              <w:r w:rsidRPr="00B03427">
                <w:rPr>
                  <w:rFonts w:ascii="Times New Roman" w:hAnsi="Times New Roman"/>
                  <w:color w:val="0000FF"/>
                  <w:u w:val="single"/>
                  <w:lang w:val="ru-RU"/>
                </w:rPr>
                <w:t>0</w:t>
              </w:r>
              <w:r>
                <w:rPr>
                  <w:rFonts w:ascii="Times New Roman" w:hAnsi="Times New Roman"/>
                  <w:color w:val="0000FF"/>
                  <w:u w:val="single"/>
                </w:rPr>
                <w:t>f</w:t>
              </w:r>
              <w:r w:rsidRPr="00B03427">
                <w:rPr>
                  <w:rFonts w:ascii="Times New Roman" w:hAnsi="Times New Roman"/>
                  <w:color w:val="0000FF"/>
                  <w:u w:val="single"/>
                  <w:lang w:val="ru-RU"/>
                </w:rPr>
                <w:t>8</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е менее двух). Например, произведения Е.И.Носова, А.Н. и Б.Н.Стругацких, В.Ф.Тендрякова, Б.П.Екимова и др. </w:t>
            </w:r>
            <w:r>
              <w:rPr>
                <w:rFonts w:ascii="Times New Roman" w:hAnsi="Times New Roman"/>
                <w:color w:val="000000"/>
                <w:sz w:val="24"/>
              </w:rPr>
              <w:t>Система образов. Художественное мастерство писателя.</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17.04.2024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58</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19.04.2024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f</w:t>
              </w:r>
              <w:r w:rsidRPr="00B03427">
                <w:rPr>
                  <w:rFonts w:ascii="Times New Roman" w:hAnsi="Times New Roman"/>
                  <w:color w:val="0000FF"/>
                  <w:u w:val="single"/>
                  <w:lang w:val="ru-RU"/>
                </w:rPr>
                <w:t>256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59</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е менее двух произведений на тему «Человек в ситуации нравственного выбора»). Например, произведения В. П. </w:t>
            </w:r>
            <w:r w:rsidRPr="00B03427">
              <w:rPr>
                <w:rFonts w:ascii="Times New Roman" w:hAnsi="Times New Roman"/>
                <w:color w:val="000000"/>
                <w:sz w:val="24"/>
                <w:lang w:val="ru-RU"/>
              </w:rPr>
              <w:lastRenderedPageBreak/>
              <w:t xml:space="preserve">Астафьева, Ю. В. Бондарева, Н. С. Дашевской, Дж. Сэлинджера, К. Патерсон, Б. Кауфман и </w:t>
            </w:r>
            <w:proofErr w:type="gramStart"/>
            <w:r w:rsidRPr="00B03427">
              <w:rPr>
                <w:rFonts w:ascii="Times New Roman" w:hAnsi="Times New Roman"/>
                <w:color w:val="000000"/>
                <w:sz w:val="24"/>
                <w:lang w:val="ru-RU"/>
              </w:rPr>
              <w:t>др</w:t>
            </w:r>
            <w:proofErr w:type="gramEnd"/>
            <w:r w:rsidRPr="00B03427">
              <w:rPr>
                <w:rFonts w:ascii="Times New Roman" w:hAnsi="Times New Roman"/>
                <w:color w:val="000000"/>
                <w:sz w:val="24"/>
                <w:lang w:val="ru-RU"/>
              </w:rPr>
              <w:t xml:space="preserve"> ). Своеобразие конфликта. Особенности авторской позиции</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24.04.2024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f</w:t>
              </w:r>
              <w:r w:rsidRPr="00B03427">
                <w:rPr>
                  <w:rFonts w:ascii="Times New Roman" w:hAnsi="Times New Roman"/>
                  <w:color w:val="0000FF"/>
                  <w:u w:val="single"/>
                  <w:lang w:val="ru-RU"/>
                </w:rPr>
                <w:t>40</w:t>
              </w:r>
              <w:r>
                <w:rPr>
                  <w:rFonts w:ascii="Times New Roman" w:hAnsi="Times New Roman"/>
                  <w:color w:val="0000FF"/>
                  <w:u w:val="single"/>
                </w:rPr>
                <w:t>e</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Внеклассное чтение. Произведения отечественных и зарубежных прозаиков второй половины </w:t>
            </w:r>
            <w:r>
              <w:rPr>
                <w:rFonts w:ascii="Times New Roman" w:hAnsi="Times New Roman"/>
                <w:color w:val="000000"/>
                <w:sz w:val="24"/>
              </w:rPr>
              <w:t>XX</w:t>
            </w:r>
            <w:r w:rsidRPr="00B03427">
              <w:rPr>
                <w:rFonts w:ascii="Times New Roman" w:hAnsi="Times New Roman"/>
                <w:color w:val="000000"/>
                <w:sz w:val="24"/>
                <w:lang w:val="ru-RU"/>
              </w:rPr>
              <w:t>—</w:t>
            </w:r>
            <w:r>
              <w:rPr>
                <w:rFonts w:ascii="Times New Roman" w:hAnsi="Times New Roman"/>
                <w:color w:val="000000"/>
                <w:sz w:val="24"/>
              </w:rPr>
              <w:t>XXI</w:t>
            </w:r>
            <w:r w:rsidRPr="00B03427">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В.П.Астафьева, Ю.В.Бондарева, Н.С.Дашевской, Дж</w:t>
            </w:r>
            <w:proofErr w:type="gramStart"/>
            <w:r w:rsidRPr="00B03427">
              <w:rPr>
                <w:rFonts w:ascii="Times New Roman" w:hAnsi="Times New Roman"/>
                <w:color w:val="000000"/>
                <w:sz w:val="24"/>
                <w:lang w:val="ru-RU"/>
              </w:rPr>
              <w:t>.С</w:t>
            </w:r>
            <w:proofErr w:type="gramEnd"/>
            <w:r w:rsidRPr="00B03427">
              <w:rPr>
                <w:rFonts w:ascii="Times New Roman" w:hAnsi="Times New Roman"/>
                <w:color w:val="000000"/>
                <w:sz w:val="24"/>
                <w:lang w:val="ru-RU"/>
              </w:rPr>
              <w:t>элинджера, К.Патерсон, Б.Кауфман и др.</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26.04.2024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61</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03427">
              <w:rPr>
                <w:rFonts w:ascii="Times New Roman" w:hAnsi="Times New Roman"/>
                <w:color w:val="000000"/>
                <w:sz w:val="24"/>
                <w:lang w:val="ru-RU"/>
              </w:rPr>
              <w:t xml:space="preserve"> — начала </w:t>
            </w:r>
            <w:r>
              <w:rPr>
                <w:rFonts w:ascii="Times New Roman" w:hAnsi="Times New Roman"/>
                <w:color w:val="000000"/>
                <w:sz w:val="24"/>
              </w:rPr>
              <w:t>XXI</w:t>
            </w:r>
            <w:r w:rsidRPr="00B03427">
              <w:rPr>
                <w:rFonts w:ascii="Times New Roman" w:hAnsi="Times New Roman"/>
                <w:color w:val="000000"/>
                <w:sz w:val="24"/>
                <w:lang w:val="ru-RU"/>
              </w:rPr>
              <w:t xml:space="preserve"> века</w:t>
            </w:r>
            <w:proofErr w:type="gramStart"/>
            <w:r w:rsidRPr="00B03427">
              <w:rPr>
                <w:rFonts w:ascii="Times New Roman" w:hAnsi="Times New Roman"/>
                <w:color w:val="000000"/>
                <w:sz w:val="24"/>
                <w:lang w:val="ru-RU"/>
              </w:rPr>
              <w:t>.</w:t>
            </w:r>
            <w:proofErr w:type="gramEnd"/>
            <w:r w:rsidRPr="00B03427">
              <w:rPr>
                <w:rFonts w:ascii="Times New Roman" w:hAnsi="Times New Roman"/>
                <w:color w:val="000000"/>
                <w:sz w:val="24"/>
                <w:lang w:val="ru-RU"/>
              </w:rPr>
              <w:t xml:space="preserve"> (</w:t>
            </w:r>
            <w:proofErr w:type="gramStart"/>
            <w:r w:rsidRPr="00B03427">
              <w:rPr>
                <w:rFonts w:ascii="Times New Roman" w:hAnsi="Times New Roman"/>
                <w:color w:val="000000"/>
                <w:sz w:val="24"/>
                <w:lang w:val="ru-RU"/>
              </w:rPr>
              <w:t>н</w:t>
            </w:r>
            <w:proofErr w:type="gramEnd"/>
            <w:r w:rsidRPr="00B03427">
              <w:rPr>
                <w:rFonts w:ascii="Times New Roman" w:hAnsi="Times New Roman"/>
                <w:color w:val="000000"/>
                <w:sz w:val="24"/>
                <w:lang w:val="ru-RU"/>
              </w:rPr>
              <w:t xml:space="preserve">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w:t>
            </w:r>
            <w:r>
              <w:rPr>
                <w:rFonts w:ascii="Times New Roman" w:hAnsi="Times New Roman"/>
                <w:color w:val="000000"/>
                <w:sz w:val="24"/>
              </w:rPr>
              <w:t>Основные темы и мотивы, своеобразие лирического героя.</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03.05.2024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w:t>
              </w:r>
              <w:r w:rsidRPr="00B03427">
                <w:rPr>
                  <w:rFonts w:ascii="Times New Roman" w:hAnsi="Times New Roman"/>
                  <w:color w:val="0000FF"/>
                  <w:u w:val="single"/>
                  <w:lang w:val="ru-RU"/>
                </w:rPr>
                <w:t>726</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Развитие речи. </w:t>
            </w:r>
            <w:proofErr w:type="gramStart"/>
            <w:r w:rsidRPr="00B0342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03427">
              <w:rPr>
                <w:rFonts w:ascii="Times New Roman" w:hAnsi="Times New Roman"/>
                <w:color w:val="000000"/>
                <w:sz w:val="24"/>
                <w:lang w:val="ru-RU"/>
              </w:rPr>
              <w:t xml:space="preserve"> — начала </w:t>
            </w:r>
            <w:r>
              <w:rPr>
                <w:rFonts w:ascii="Times New Roman" w:hAnsi="Times New Roman"/>
                <w:color w:val="000000"/>
                <w:sz w:val="24"/>
              </w:rPr>
              <w:t>XXI</w:t>
            </w:r>
            <w:r w:rsidRPr="00B03427">
              <w:rPr>
                <w:rFonts w:ascii="Times New Roman" w:hAnsi="Times New Roman"/>
                <w:color w:val="000000"/>
                <w:sz w:val="24"/>
                <w:lang w:val="ru-RU"/>
              </w:rPr>
              <w:t xml:space="preserve"> века (не менее трёх стихотворений) Например, стихотворения Н.А.Заболоцкого, М.А.Светлова, М.В.Исаковского, К.М.Симонова, Р.Г.Гамзатова, Б.Ш.Окуджавы, В.С.Высоцкого, А.А.Вознесенского, Е.А.Евтушенко, Р.И.Рождественского, И.А.Бродского, А.С.Кушнера и др. </w:t>
            </w:r>
            <w:r>
              <w:rPr>
                <w:rFonts w:ascii="Times New Roman" w:hAnsi="Times New Roman"/>
                <w:color w:val="000000"/>
                <w:sz w:val="24"/>
              </w:rPr>
              <w:t>Художественное мастерство поэта</w:t>
            </w:r>
            <w:proofErr w:type="gramEnd"/>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08.05.2024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d</w:t>
              </w:r>
              <w:r w:rsidRPr="00B03427">
                <w:rPr>
                  <w:rFonts w:ascii="Times New Roman" w:hAnsi="Times New Roman"/>
                  <w:color w:val="0000FF"/>
                  <w:u w:val="single"/>
                  <w:lang w:val="ru-RU"/>
                </w:rPr>
                <w:t>83</w:t>
              </w:r>
              <w:r>
                <w:rPr>
                  <w:rFonts w:ascii="Times New Roman" w:hAnsi="Times New Roman"/>
                  <w:color w:val="0000FF"/>
                  <w:u w:val="single"/>
                </w:rPr>
                <w:t>e</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63</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У. Шекспир. Творчество драматурга, его значение в мировой литературе.</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10.05.2024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eb</w:t>
              </w:r>
              <w:r w:rsidRPr="00B03427">
                <w:rPr>
                  <w:rFonts w:ascii="Times New Roman" w:hAnsi="Times New Roman"/>
                  <w:color w:val="0000FF"/>
                  <w:u w:val="single"/>
                  <w:lang w:val="ru-RU"/>
                </w:rPr>
                <w:t>80</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64</w:t>
            </w:r>
          </w:p>
        </w:tc>
        <w:tc>
          <w:tcPr>
            <w:tcW w:w="3168" w:type="dxa"/>
            <w:tcMar>
              <w:top w:w="50" w:type="dxa"/>
              <w:left w:w="100" w:type="dxa"/>
            </w:tcMar>
            <w:vAlign w:val="center"/>
          </w:tcPr>
          <w:p w:rsidR="00C748EA" w:rsidRDefault="0047548C">
            <w:pPr>
              <w:spacing w:after="0"/>
              <w:ind w:left="135"/>
            </w:pPr>
            <w:r w:rsidRPr="00B0342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14"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15.05.2024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ec</w:t>
              </w:r>
              <w:r w:rsidRPr="00B03427">
                <w:rPr>
                  <w:rFonts w:ascii="Times New Roman" w:hAnsi="Times New Roman"/>
                  <w:color w:val="0000FF"/>
                  <w:u w:val="single"/>
                  <w:lang w:val="ru-RU"/>
                </w:rPr>
                <w:t>8</w:t>
              </w:r>
              <w:r>
                <w:rPr>
                  <w:rFonts w:ascii="Times New Roman" w:hAnsi="Times New Roman"/>
                  <w:color w:val="0000FF"/>
                  <w:u w:val="single"/>
                </w:rPr>
                <w:t>e</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65</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17.05.2024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w:t>
              </w:r>
              <w:r>
                <w:rPr>
                  <w:rFonts w:ascii="Times New Roman" w:hAnsi="Times New Roman"/>
                  <w:color w:val="0000FF"/>
                  <w:u w:val="single"/>
                </w:rPr>
                <w:t>ede</w:t>
              </w:r>
              <w:r w:rsidRPr="00B03427">
                <w:rPr>
                  <w:rFonts w:ascii="Times New Roman" w:hAnsi="Times New Roman"/>
                  <w:color w:val="0000FF"/>
                  <w:u w:val="single"/>
                  <w:lang w:val="ru-RU"/>
                </w:rPr>
                <w:t>2</w:t>
              </w:r>
            </w:hyperlink>
          </w:p>
        </w:tc>
      </w:tr>
      <w:tr w:rsidR="00C748EA">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22.05.2024 </w:t>
            </w:r>
          </w:p>
        </w:tc>
        <w:tc>
          <w:tcPr>
            <w:tcW w:w="1957" w:type="dxa"/>
            <w:tcMar>
              <w:top w:w="50" w:type="dxa"/>
              <w:left w:w="100" w:type="dxa"/>
            </w:tcMar>
            <w:vAlign w:val="center"/>
          </w:tcPr>
          <w:p w:rsidR="00C748EA" w:rsidRDefault="00C748EA">
            <w:pPr>
              <w:spacing w:after="0"/>
              <w:ind w:left="135"/>
            </w:pPr>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67</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47548C">
            <w:pPr>
              <w:spacing w:after="0"/>
              <w:ind w:left="135"/>
            </w:pPr>
            <w:r>
              <w:rPr>
                <w:rFonts w:ascii="Times New Roman" w:hAnsi="Times New Roman"/>
                <w:color w:val="000000"/>
                <w:sz w:val="24"/>
              </w:rPr>
              <w:t xml:space="preserve"> 24.05.2024 </w:t>
            </w: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392</w:t>
              </w:r>
              <w:r>
                <w:rPr>
                  <w:rFonts w:ascii="Times New Roman" w:hAnsi="Times New Roman"/>
                  <w:color w:val="0000FF"/>
                  <w:u w:val="single"/>
                </w:rPr>
                <w:t>ca</w:t>
              </w:r>
            </w:hyperlink>
          </w:p>
        </w:tc>
      </w:tr>
      <w:tr w:rsidR="00C748EA" w:rsidRPr="00CF25A7">
        <w:trPr>
          <w:trHeight w:val="144"/>
          <w:tblCellSpacing w:w="20" w:type="nil"/>
        </w:trPr>
        <w:tc>
          <w:tcPr>
            <w:tcW w:w="368" w:type="dxa"/>
            <w:tcMar>
              <w:top w:w="50" w:type="dxa"/>
              <w:left w:w="100" w:type="dxa"/>
            </w:tcMar>
            <w:vAlign w:val="center"/>
          </w:tcPr>
          <w:p w:rsidR="00C748EA" w:rsidRDefault="0047548C">
            <w:pPr>
              <w:spacing w:after="0"/>
            </w:pPr>
            <w:r>
              <w:rPr>
                <w:rFonts w:ascii="Times New Roman" w:hAnsi="Times New Roman"/>
                <w:color w:val="000000"/>
                <w:sz w:val="24"/>
              </w:rPr>
              <w:t>68</w:t>
            </w:r>
          </w:p>
        </w:tc>
        <w:tc>
          <w:tcPr>
            <w:tcW w:w="3168"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14"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748EA" w:rsidRDefault="00C748EA">
            <w:pPr>
              <w:spacing w:after="0"/>
              <w:ind w:left="135"/>
              <w:jc w:val="center"/>
            </w:pPr>
          </w:p>
        </w:tc>
        <w:tc>
          <w:tcPr>
            <w:tcW w:w="1610" w:type="dxa"/>
            <w:tcMar>
              <w:top w:w="50" w:type="dxa"/>
              <w:left w:w="100" w:type="dxa"/>
            </w:tcMar>
            <w:vAlign w:val="center"/>
          </w:tcPr>
          <w:p w:rsidR="00C748EA" w:rsidRDefault="00C748EA">
            <w:pPr>
              <w:spacing w:after="0"/>
              <w:ind w:left="135"/>
              <w:jc w:val="center"/>
            </w:pPr>
          </w:p>
        </w:tc>
        <w:tc>
          <w:tcPr>
            <w:tcW w:w="1239" w:type="dxa"/>
            <w:tcMar>
              <w:top w:w="50" w:type="dxa"/>
              <w:left w:w="100" w:type="dxa"/>
            </w:tcMar>
            <w:vAlign w:val="center"/>
          </w:tcPr>
          <w:p w:rsidR="00C748EA" w:rsidRDefault="00C748EA">
            <w:pPr>
              <w:spacing w:after="0"/>
              <w:ind w:left="135"/>
            </w:pPr>
          </w:p>
        </w:tc>
        <w:tc>
          <w:tcPr>
            <w:tcW w:w="1957" w:type="dxa"/>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B03427">
                <w:rPr>
                  <w:rFonts w:ascii="Times New Roman" w:hAnsi="Times New Roman"/>
                  <w:color w:val="0000FF"/>
                  <w:u w:val="single"/>
                  <w:lang w:val="ru-RU"/>
                </w:rPr>
                <w:t>://</w:t>
              </w:r>
              <w:r>
                <w:rPr>
                  <w:rFonts w:ascii="Times New Roman" w:hAnsi="Times New Roman"/>
                  <w:color w:val="0000FF"/>
                  <w:u w:val="single"/>
                </w:rPr>
                <w:t>m</w:t>
              </w:r>
              <w:r w:rsidRPr="00B03427">
                <w:rPr>
                  <w:rFonts w:ascii="Times New Roman" w:hAnsi="Times New Roman"/>
                  <w:color w:val="0000FF"/>
                  <w:u w:val="single"/>
                  <w:lang w:val="ru-RU"/>
                </w:rPr>
                <w:t>.</w:t>
              </w:r>
              <w:r>
                <w:rPr>
                  <w:rFonts w:ascii="Times New Roman" w:hAnsi="Times New Roman"/>
                  <w:color w:val="0000FF"/>
                  <w:u w:val="single"/>
                </w:rPr>
                <w:t>edsoo</w:t>
              </w:r>
              <w:r w:rsidRPr="00B03427">
                <w:rPr>
                  <w:rFonts w:ascii="Times New Roman" w:hAnsi="Times New Roman"/>
                  <w:color w:val="0000FF"/>
                  <w:u w:val="single"/>
                  <w:lang w:val="ru-RU"/>
                </w:rPr>
                <w:t>.</w:t>
              </w:r>
              <w:r>
                <w:rPr>
                  <w:rFonts w:ascii="Times New Roman" w:hAnsi="Times New Roman"/>
                  <w:color w:val="0000FF"/>
                  <w:u w:val="single"/>
                </w:rPr>
                <w:t>ru</w:t>
              </w:r>
              <w:r w:rsidRPr="00B03427">
                <w:rPr>
                  <w:rFonts w:ascii="Times New Roman" w:hAnsi="Times New Roman"/>
                  <w:color w:val="0000FF"/>
                  <w:u w:val="single"/>
                  <w:lang w:val="ru-RU"/>
                </w:rPr>
                <w:t>/8</w:t>
              </w:r>
              <w:r>
                <w:rPr>
                  <w:rFonts w:ascii="Times New Roman" w:hAnsi="Times New Roman"/>
                  <w:color w:val="0000FF"/>
                  <w:u w:val="single"/>
                </w:rPr>
                <w:t>bc</w:t>
              </w:r>
              <w:r w:rsidRPr="00B03427">
                <w:rPr>
                  <w:rFonts w:ascii="Times New Roman" w:hAnsi="Times New Roman"/>
                  <w:color w:val="0000FF"/>
                  <w:u w:val="single"/>
                  <w:lang w:val="ru-RU"/>
                </w:rPr>
                <w:t>393</w:t>
              </w:r>
              <w:r>
                <w:rPr>
                  <w:rFonts w:ascii="Times New Roman" w:hAnsi="Times New Roman"/>
                  <w:color w:val="0000FF"/>
                  <w:u w:val="single"/>
                </w:rPr>
                <w:t>d</w:t>
              </w:r>
              <w:r w:rsidRPr="00B03427">
                <w:rPr>
                  <w:rFonts w:ascii="Times New Roman" w:hAnsi="Times New Roman"/>
                  <w:color w:val="0000FF"/>
                  <w:u w:val="single"/>
                  <w:lang w:val="ru-RU"/>
                </w:rPr>
                <w:t>8</w:t>
              </w:r>
            </w:hyperlink>
          </w:p>
        </w:tc>
      </w:tr>
      <w:tr w:rsidR="00C748EA">
        <w:trPr>
          <w:trHeight w:val="144"/>
          <w:tblCellSpacing w:w="20" w:type="nil"/>
        </w:trPr>
        <w:tc>
          <w:tcPr>
            <w:tcW w:w="0" w:type="auto"/>
            <w:gridSpan w:val="2"/>
            <w:tcMar>
              <w:top w:w="50" w:type="dxa"/>
              <w:left w:w="100" w:type="dxa"/>
            </w:tcMar>
            <w:vAlign w:val="center"/>
          </w:tcPr>
          <w:p w:rsidR="00C748EA" w:rsidRPr="00B03427" w:rsidRDefault="0047548C">
            <w:pPr>
              <w:spacing w:after="0"/>
              <w:ind w:left="135"/>
              <w:rPr>
                <w:lang w:val="ru-RU"/>
              </w:rPr>
            </w:pPr>
            <w:r w:rsidRPr="00B03427">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C748EA" w:rsidRDefault="0047548C">
            <w:pPr>
              <w:spacing w:after="0"/>
              <w:ind w:left="135"/>
              <w:jc w:val="center"/>
            </w:pPr>
            <w:r w:rsidRPr="00B0342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C748EA" w:rsidRDefault="0047548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748EA" w:rsidRDefault="00C748EA"/>
        </w:tc>
      </w:tr>
    </w:tbl>
    <w:p w:rsidR="00C748EA" w:rsidRDefault="00C748EA">
      <w:pPr>
        <w:sectPr w:rsidR="00C748EA">
          <w:pgSz w:w="16383" w:h="11906" w:orient="landscape"/>
          <w:pgMar w:top="1134" w:right="850" w:bottom="1134" w:left="1701" w:header="720" w:footer="720" w:gutter="0"/>
          <w:cols w:space="720"/>
        </w:sectPr>
      </w:pPr>
    </w:p>
    <w:p w:rsidR="00507AD7" w:rsidRPr="0089331A" w:rsidRDefault="0047548C" w:rsidP="00507AD7">
      <w:pPr>
        <w:spacing w:after="0"/>
        <w:ind w:left="120"/>
        <w:rPr>
          <w:lang w:val="ru-RU"/>
        </w:rPr>
      </w:pPr>
      <w:r w:rsidRPr="0089331A">
        <w:rPr>
          <w:rFonts w:ascii="Times New Roman" w:hAnsi="Times New Roman"/>
          <w:b/>
          <w:color w:val="000000"/>
          <w:sz w:val="28"/>
          <w:lang w:val="ru-RU"/>
        </w:rPr>
        <w:lastRenderedPageBreak/>
        <w:t xml:space="preserve"> </w:t>
      </w:r>
      <w:bookmarkStart w:id="62" w:name="block-21124855"/>
      <w:bookmarkStart w:id="63" w:name="block-21345565"/>
      <w:bookmarkEnd w:id="61"/>
      <w:r w:rsidR="00507AD7" w:rsidRPr="0089331A">
        <w:rPr>
          <w:rFonts w:ascii="Times New Roman" w:hAnsi="Times New Roman"/>
          <w:b/>
          <w:color w:val="000000"/>
          <w:sz w:val="28"/>
          <w:lang w:val="ru-RU"/>
        </w:rPr>
        <w:t>УЧЕБНО-МЕТОДИЧЕСКОЕ ОБЕСПЕЧЕНИЕ ОБРАЗОВАТЕЛЬНОГО ПРОЦЕССА</w:t>
      </w:r>
    </w:p>
    <w:p w:rsidR="00507AD7" w:rsidRDefault="00507AD7" w:rsidP="00507AD7">
      <w:pPr>
        <w:spacing w:after="0" w:line="480" w:lineRule="auto"/>
        <w:ind w:left="120"/>
      </w:pPr>
      <w:r>
        <w:rPr>
          <w:rFonts w:ascii="Times New Roman" w:hAnsi="Times New Roman"/>
          <w:b/>
          <w:color w:val="000000"/>
          <w:sz w:val="28"/>
        </w:rPr>
        <w:t>ОБЯЗАТЕЛЬНЫЕ УЧЕБНЫЕ МАТЕРИАЛЫ ДЛЯ УЧЕНИКА</w:t>
      </w:r>
    </w:p>
    <w:p w:rsidR="00507AD7" w:rsidRPr="00507AD7" w:rsidRDefault="00507AD7" w:rsidP="00507AD7">
      <w:pPr>
        <w:spacing w:after="0" w:line="480" w:lineRule="auto"/>
        <w:ind w:left="120"/>
        <w:rPr>
          <w:lang w:val="ru-RU"/>
        </w:rPr>
      </w:pPr>
      <w:r w:rsidRPr="00507AD7">
        <w:rPr>
          <w:rFonts w:ascii="Times New Roman" w:hAnsi="Times New Roman"/>
          <w:color w:val="000000"/>
          <w:sz w:val="28"/>
          <w:lang w:val="ru-RU"/>
        </w:rPr>
        <w:t>​‌• Литература (в 2 частях), 6 класс/ Меркин Г.С., Общество с ограниченной ответственностью «Русское слово - учебник»</w:t>
      </w:r>
      <w:r w:rsidRPr="00507AD7">
        <w:rPr>
          <w:sz w:val="28"/>
          <w:lang w:val="ru-RU"/>
        </w:rPr>
        <w:br/>
      </w:r>
      <w:bookmarkStart w:id="64" w:name="1f100f48-434a-44f2-b9f0-5dbd482f0e8c"/>
      <w:r w:rsidRPr="00507AD7">
        <w:rPr>
          <w:rFonts w:ascii="Times New Roman" w:hAnsi="Times New Roman"/>
          <w:color w:val="000000"/>
          <w:sz w:val="28"/>
          <w:lang w:val="ru-RU"/>
        </w:rPr>
        <w:t xml:space="preserve"> • Литература (в 2 частях), 6 класс/ Ланин Б.А., Устинова Л.Ю., Шамчикова В.М.; под редакцией Ланина Б.А., Акционерное общество «Издательство «Просвещение»</w:t>
      </w:r>
      <w:bookmarkEnd w:id="64"/>
      <w:r w:rsidRPr="00507AD7">
        <w:rPr>
          <w:rFonts w:ascii="Times New Roman" w:hAnsi="Times New Roman"/>
          <w:color w:val="000000"/>
          <w:sz w:val="28"/>
          <w:lang w:val="ru-RU"/>
        </w:rPr>
        <w:t>‌​</w:t>
      </w:r>
    </w:p>
    <w:p w:rsidR="00507AD7" w:rsidRPr="00507AD7" w:rsidRDefault="00507AD7" w:rsidP="00507AD7">
      <w:pPr>
        <w:spacing w:after="0" w:line="480" w:lineRule="auto"/>
        <w:ind w:left="120"/>
        <w:rPr>
          <w:lang w:val="ru-RU"/>
        </w:rPr>
      </w:pPr>
      <w:r w:rsidRPr="00507AD7">
        <w:rPr>
          <w:rFonts w:ascii="Times New Roman" w:hAnsi="Times New Roman"/>
          <w:color w:val="000000"/>
          <w:sz w:val="28"/>
          <w:lang w:val="ru-RU"/>
        </w:rPr>
        <w:t>​‌‌</w:t>
      </w:r>
    </w:p>
    <w:p w:rsidR="00507AD7" w:rsidRPr="00507AD7" w:rsidRDefault="00507AD7" w:rsidP="00507AD7">
      <w:pPr>
        <w:spacing w:after="0"/>
        <w:ind w:left="120"/>
        <w:rPr>
          <w:lang w:val="ru-RU"/>
        </w:rPr>
      </w:pPr>
      <w:r w:rsidRPr="00507AD7">
        <w:rPr>
          <w:rFonts w:ascii="Times New Roman" w:hAnsi="Times New Roman"/>
          <w:color w:val="000000"/>
          <w:sz w:val="28"/>
          <w:lang w:val="ru-RU"/>
        </w:rPr>
        <w:t>​</w:t>
      </w:r>
    </w:p>
    <w:p w:rsidR="00507AD7" w:rsidRPr="00507AD7" w:rsidRDefault="00507AD7" w:rsidP="00507AD7">
      <w:pPr>
        <w:spacing w:after="0" w:line="480" w:lineRule="auto"/>
        <w:ind w:left="120"/>
        <w:rPr>
          <w:lang w:val="ru-RU"/>
        </w:rPr>
      </w:pPr>
      <w:r w:rsidRPr="00507AD7">
        <w:rPr>
          <w:rFonts w:ascii="Times New Roman" w:hAnsi="Times New Roman"/>
          <w:b/>
          <w:color w:val="000000"/>
          <w:sz w:val="28"/>
          <w:lang w:val="ru-RU"/>
        </w:rPr>
        <w:t>МЕТОДИЧЕСКИЕ МАТЕРИАЛЫ ДЛЯ УЧИТЕЛЯ</w:t>
      </w:r>
    </w:p>
    <w:p w:rsidR="00507AD7" w:rsidRPr="0089331A" w:rsidRDefault="00507AD7" w:rsidP="00507AD7">
      <w:pPr>
        <w:spacing w:after="0" w:line="480" w:lineRule="auto"/>
        <w:ind w:left="120"/>
        <w:rPr>
          <w:lang w:val="ru-RU"/>
        </w:rPr>
      </w:pPr>
      <w:r w:rsidRPr="00507AD7">
        <w:rPr>
          <w:rFonts w:ascii="Times New Roman" w:hAnsi="Times New Roman"/>
          <w:color w:val="000000"/>
          <w:sz w:val="28"/>
          <w:lang w:val="ru-RU"/>
        </w:rPr>
        <w:t xml:space="preserve">​‌Литература / 6 класс Литература. Соловьёва Ф.Е., мультимедийное приложение к учебнику Литература 6 кл, </w:t>
      </w:r>
      <w:r w:rsidRPr="00507AD7">
        <w:rPr>
          <w:sz w:val="28"/>
          <w:lang w:val="ru-RU"/>
        </w:rPr>
        <w:br/>
      </w:r>
      <w:r w:rsidRPr="00507AD7">
        <w:rPr>
          <w:rFonts w:ascii="Times New Roman" w:hAnsi="Times New Roman"/>
          <w:color w:val="000000"/>
          <w:sz w:val="28"/>
          <w:lang w:val="ru-RU"/>
        </w:rPr>
        <w:t xml:space="preserve"> сборник "Литература в таблицах 5-9 кл.</w:t>
      </w:r>
      <w:r w:rsidRPr="00507AD7">
        <w:rPr>
          <w:sz w:val="28"/>
          <w:lang w:val="ru-RU"/>
        </w:rPr>
        <w:br/>
      </w:r>
      <w:bookmarkStart w:id="65" w:name="965c2f96-378d-4c13-9dce-56f666e6bfa8"/>
      <w:bookmarkEnd w:id="65"/>
      <w:r w:rsidRPr="0089331A">
        <w:rPr>
          <w:rFonts w:ascii="Times New Roman" w:hAnsi="Times New Roman"/>
          <w:color w:val="000000"/>
          <w:sz w:val="28"/>
          <w:lang w:val="ru-RU"/>
        </w:rPr>
        <w:t>‌​</w:t>
      </w:r>
    </w:p>
    <w:p w:rsidR="00507AD7" w:rsidRPr="0089331A" w:rsidRDefault="00507AD7" w:rsidP="00507AD7">
      <w:pPr>
        <w:spacing w:after="0"/>
        <w:ind w:left="120"/>
        <w:rPr>
          <w:lang w:val="ru-RU"/>
        </w:rPr>
      </w:pPr>
    </w:p>
    <w:p w:rsidR="00507AD7" w:rsidRPr="0089331A" w:rsidRDefault="00507AD7" w:rsidP="00507AD7">
      <w:pPr>
        <w:spacing w:after="0" w:line="480" w:lineRule="auto"/>
        <w:ind w:left="120"/>
        <w:rPr>
          <w:lang w:val="ru-RU"/>
        </w:rPr>
      </w:pPr>
      <w:r w:rsidRPr="0089331A">
        <w:rPr>
          <w:rFonts w:ascii="Times New Roman" w:hAnsi="Times New Roman"/>
          <w:b/>
          <w:color w:val="000000"/>
          <w:sz w:val="28"/>
          <w:lang w:val="ru-RU"/>
        </w:rPr>
        <w:t>ЦИФРОВЫЕ ОБРАЗОВАТЕЛЬНЫЕ РЕСУРСЫ И РЕСУРСЫ СЕТИ ИНТЕРНЕТ</w:t>
      </w:r>
    </w:p>
    <w:p w:rsidR="00507AD7" w:rsidRPr="00507AD7" w:rsidRDefault="00507AD7" w:rsidP="00507AD7">
      <w:pPr>
        <w:spacing w:after="0" w:line="480" w:lineRule="auto"/>
        <w:ind w:left="120"/>
        <w:rPr>
          <w:lang w:val="ru-RU"/>
        </w:rPr>
      </w:pPr>
      <w:r w:rsidRPr="00507AD7">
        <w:rPr>
          <w:rFonts w:ascii="Times New Roman" w:hAnsi="Times New Roman"/>
          <w:color w:val="000000"/>
          <w:sz w:val="28"/>
          <w:lang w:val="ru-RU"/>
        </w:rPr>
        <w:t>​</w:t>
      </w:r>
      <w:r w:rsidRPr="00507AD7">
        <w:rPr>
          <w:rFonts w:ascii="Times New Roman" w:hAnsi="Times New Roman"/>
          <w:color w:val="333333"/>
          <w:sz w:val="28"/>
          <w:lang w:val="ru-RU"/>
        </w:rPr>
        <w:t>​‌</w:t>
      </w:r>
      <w:bookmarkStart w:id="66" w:name="b680be9b-368a-4013-95ac-09d499c3ce1d"/>
      <w:r w:rsidRPr="00507AD7">
        <w:rPr>
          <w:rFonts w:ascii="Times New Roman" w:hAnsi="Times New Roman"/>
          <w:color w:val="000000"/>
          <w:sz w:val="28"/>
          <w:lang w:val="ru-RU"/>
        </w:rPr>
        <w:t xml:space="preserve">Единая коллекция цифровых образовательных ресурсов </w:t>
      </w:r>
      <w:r>
        <w:rPr>
          <w:rFonts w:ascii="Times New Roman" w:hAnsi="Times New Roman"/>
          <w:color w:val="000000"/>
          <w:sz w:val="28"/>
        </w:rPr>
        <w:t>http</w:t>
      </w:r>
      <w:r w:rsidRPr="00507AD7">
        <w:rPr>
          <w:rFonts w:ascii="Times New Roman" w:hAnsi="Times New Roman"/>
          <w:color w:val="000000"/>
          <w:sz w:val="28"/>
          <w:lang w:val="ru-RU"/>
        </w:rPr>
        <w:t>://</w:t>
      </w:r>
      <w:r>
        <w:rPr>
          <w:rFonts w:ascii="Times New Roman" w:hAnsi="Times New Roman"/>
          <w:color w:val="000000"/>
          <w:sz w:val="28"/>
        </w:rPr>
        <w:t>school</w:t>
      </w:r>
      <w:r w:rsidRPr="00507AD7">
        <w:rPr>
          <w:rFonts w:ascii="Times New Roman" w:hAnsi="Times New Roman"/>
          <w:color w:val="000000"/>
          <w:sz w:val="28"/>
          <w:lang w:val="ru-RU"/>
        </w:rPr>
        <w:t>-</w:t>
      </w:r>
      <w:r>
        <w:rPr>
          <w:rFonts w:ascii="Times New Roman" w:hAnsi="Times New Roman"/>
          <w:color w:val="000000"/>
          <w:sz w:val="28"/>
        </w:rPr>
        <w:t>collection</w:t>
      </w:r>
      <w:r w:rsidRPr="00507AD7">
        <w:rPr>
          <w:rFonts w:ascii="Times New Roman" w:hAnsi="Times New Roman"/>
          <w:color w:val="000000"/>
          <w:sz w:val="28"/>
          <w:lang w:val="ru-RU"/>
        </w:rPr>
        <w:t>.</w:t>
      </w:r>
      <w:r>
        <w:rPr>
          <w:rFonts w:ascii="Times New Roman" w:hAnsi="Times New Roman"/>
          <w:color w:val="000000"/>
          <w:sz w:val="28"/>
        </w:rPr>
        <w:t>edu</w:t>
      </w:r>
      <w:r w:rsidRPr="00507AD7">
        <w:rPr>
          <w:rFonts w:ascii="Times New Roman" w:hAnsi="Times New Roman"/>
          <w:color w:val="000000"/>
          <w:sz w:val="28"/>
          <w:lang w:val="ru-RU"/>
        </w:rPr>
        <w:t>.</w:t>
      </w:r>
      <w:r>
        <w:rPr>
          <w:rFonts w:ascii="Times New Roman" w:hAnsi="Times New Roman"/>
          <w:color w:val="000000"/>
          <w:sz w:val="28"/>
        </w:rPr>
        <w:t>ru</w:t>
      </w:r>
      <w:r w:rsidRPr="00507AD7">
        <w:rPr>
          <w:rFonts w:ascii="Times New Roman" w:hAnsi="Times New Roman"/>
          <w:color w:val="000000"/>
          <w:sz w:val="28"/>
          <w:lang w:val="ru-RU"/>
        </w:rPr>
        <w:t>/</w:t>
      </w:r>
      <w:r>
        <w:rPr>
          <w:rFonts w:ascii="Times New Roman" w:hAnsi="Times New Roman"/>
          <w:color w:val="000000"/>
          <w:sz w:val="28"/>
        </w:rPr>
        <w:t>catalog</w:t>
      </w:r>
      <w:r w:rsidRPr="00507AD7">
        <w:rPr>
          <w:rFonts w:ascii="Times New Roman" w:hAnsi="Times New Roman"/>
          <w:color w:val="000000"/>
          <w:sz w:val="28"/>
          <w:lang w:val="ru-RU"/>
        </w:rPr>
        <w:t>/</w:t>
      </w:r>
      <w:r>
        <w:rPr>
          <w:rFonts w:ascii="Times New Roman" w:hAnsi="Times New Roman"/>
          <w:color w:val="000000"/>
          <w:sz w:val="28"/>
        </w:rPr>
        <w:t>teacher</w:t>
      </w:r>
      <w:r w:rsidRPr="00507AD7">
        <w:rPr>
          <w:rFonts w:ascii="Times New Roman" w:hAnsi="Times New Roman"/>
          <w:color w:val="000000"/>
          <w:sz w:val="28"/>
          <w:lang w:val="ru-RU"/>
        </w:rPr>
        <w:t xml:space="preserve"> Каталог цифрового образовательного контента </w:t>
      </w:r>
      <w:r>
        <w:rPr>
          <w:rFonts w:ascii="Times New Roman" w:hAnsi="Times New Roman"/>
          <w:color w:val="000000"/>
          <w:sz w:val="28"/>
        </w:rPr>
        <w:t>https</w:t>
      </w:r>
      <w:r w:rsidRPr="00507AD7">
        <w:rPr>
          <w:rFonts w:ascii="Times New Roman" w:hAnsi="Times New Roman"/>
          <w:color w:val="000000"/>
          <w:sz w:val="28"/>
          <w:lang w:val="ru-RU"/>
        </w:rPr>
        <w:t>://</w:t>
      </w:r>
      <w:r>
        <w:rPr>
          <w:rFonts w:ascii="Times New Roman" w:hAnsi="Times New Roman"/>
          <w:color w:val="000000"/>
          <w:sz w:val="28"/>
        </w:rPr>
        <w:t>educont</w:t>
      </w:r>
      <w:r w:rsidRPr="00507AD7">
        <w:rPr>
          <w:rFonts w:ascii="Times New Roman" w:hAnsi="Times New Roman"/>
          <w:color w:val="000000"/>
          <w:sz w:val="28"/>
          <w:lang w:val="ru-RU"/>
        </w:rPr>
        <w:t>.</w:t>
      </w:r>
      <w:r>
        <w:rPr>
          <w:rFonts w:ascii="Times New Roman" w:hAnsi="Times New Roman"/>
          <w:color w:val="000000"/>
          <w:sz w:val="28"/>
        </w:rPr>
        <w:t>ru</w:t>
      </w:r>
      <w:r w:rsidRPr="00507AD7">
        <w:rPr>
          <w:rFonts w:ascii="Times New Roman" w:hAnsi="Times New Roman"/>
          <w:color w:val="000000"/>
          <w:sz w:val="28"/>
          <w:lang w:val="ru-RU"/>
        </w:rPr>
        <w:t>/</w:t>
      </w:r>
      <w:bookmarkEnd w:id="66"/>
      <w:r w:rsidRPr="00507AD7">
        <w:rPr>
          <w:rFonts w:ascii="Times New Roman" w:hAnsi="Times New Roman"/>
          <w:color w:val="333333"/>
          <w:sz w:val="28"/>
          <w:lang w:val="ru-RU"/>
        </w:rPr>
        <w:t>‌</w:t>
      </w:r>
      <w:r w:rsidRPr="00507AD7">
        <w:rPr>
          <w:rFonts w:ascii="Times New Roman" w:hAnsi="Times New Roman"/>
          <w:color w:val="000000"/>
          <w:sz w:val="28"/>
          <w:lang w:val="ru-RU"/>
        </w:rPr>
        <w:t>​</w:t>
      </w:r>
    </w:p>
    <w:p w:rsidR="00507AD7" w:rsidRPr="00507AD7" w:rsidRDefault="00507AD7" w:rsidP="00507AD7">
      <w:pPr>
        <w:rPr>
          <w:lang w:val="ru-RU"/>
        </w:rPr>
        <w:sectPr w:rsidR="00507AD7" w:rsidRPr="00507AD7">
          <w:pgSz w:w="11906" w:h="16383"/>
          <w:pgMar w:top="1134" w:right="850" w:bottom="1134" w:left="1701" w:header="720" w:footer="720" w:gutter="0"/>
          <w:cols w:space="720"/>
        </w:sectPr>
      </w:pPr>
    </w:p>
    <w:bookmarkEnd w:id="62"/>
    <w:p w:rsidR="00507AD7" w:rsidRPr="00507AD7" w:rsidRDefault="00507AD7" w:rsidP="00507AD7">
      <w:pPr>
        <w:rPr>
          <w:lang w:val="ru-RU"/>
        </w:rPr>
      </w:pPr>
    </w:p>
    <w:p w:rsidR="00C748EA" w:rsidRDefault="0047548C">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C748EA" w:rsidRDefault="00C748EA">
      <w:pPr>
        <w:sectPr w:rsidR="00C748EA">
          <w:pgSz w:w="11906" w:h="16383"/>
          <w:pgMar w:top="1134" w:right="850" w:bottom="1134" w:left="1701" w:header="720" w:footer="720" w:gutter="0"/>
          <w:cols w:space="720"/>
        </w:sectPr>
      </w:pPr>
    </w:p>
    <w:bookmarkEnd w:id="63"/>
    <w:p w:rsidR="0047548C" w:rsidRDefault="0047548C"/>
    <w:sectPr w:rsidR="0047548C" w:rsidSect="00C748E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519EA"/>
    <w:multiLevelType w:val="multilevel"/>
    <w:tmpl w:val="CA8CF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767B5B"/>
    <w:multiLevelType w:val="multilevel"/>
    <w:tmpl w:val="61A0A1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452DDD"/>
    <w:multiLevelType w:val="multilevel"/>
    <w:tmpl w:val="751C1C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5D6F74"/>
    <w:multiLevelType w:val="multilevel"/>
    <w:tmpl w:val="256E33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6D5CFB"/>
    <w:multiLevelType w:val="multilevel"/>
    <w:tmpl w:val="8A3CAD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2F3C74"/>
    <w:multiLevelType w:val="multilevel"/>
    <w:tmpl w:val="C52EE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725CA6"/>
    <w:multiLevelType w:val="multilevel"/>
    <w:tmpl w:val="30FC7E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3814B67"/>
    <w:multiLevelType w:val="multilevel"/>
    <w:tmpl w:val="F03CAF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4C2831"/>
    <w:multiLevelType w:val="multilevel"/>
    <w:tmpl w:val="1D92DB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3D5638"/>
    <w:multiLevelType w:val="multilevel"/>
    <w:tmpl w:val="D458E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4C3302A"/>
    <w:multiLevelType w:val="multilevel"/>
    <w:tmpl w:val="D33666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AB17B6"/>
    <w:multiLevelType w:val="multilevel"/>
    <w:tmpl w:val="920444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990F15"/>
    <w:multiLevelType w:val="multilevel"/>
    <w:tmpl w:val="89DA0E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EF9308E"/>
    <w:multiLevelType w:val="multilevel"/>
    <w:tmpl w:val="057A7E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0CB2827"/>
    <w:multiLevelType w:val="multilevel"/>
    <w:tmpl w:val="22CA17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C222DD"/>
    <w:multiLevelType w:val="multilevel"/>
    <w:tmpl w:val="CA48D8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D06464B"/>
    <w:multiLevelType w:val="multilevel"/>
    <w:tmpl w:val="EDB4B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04A08F6"/>
    <w:multiLevelType w:val="multilevel"/>
    <w:tmpl w:val="D4B6FC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34B5DFC"/>
    <w:multiLevelType w:val="multilevel"/>
    <w:tmpl w:val="99363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3B114A9"/>
    <w:multiLevelType w:val="multilevel"/>
    <w:tmpl w:val="A2CCDC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CDA02A7"/>
    <w:multiLevelType w:val="multilevel"/>
    <w:tmpl w:val="C1B254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DA91DB8"/>
    <w:multiLevelType w:val="multilevel"/>
    <w:tmpl w:val="A5DEAA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F88491D"/>
    <w:multiLevelType w:val="multilevel"/>
    <w:tmpl w:val="44ACFB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0"/>
  </w:num>
  <w:num w:numId="3">
    <w:abstractNumId w:val="16"/>
  </w:num>
  <w:num w:numId="4">
    <w:abstractNumId w:val="21"/>
  </w:num>
  <w:num w:numId="5">
    <w:abstractNumId w:val="13"/>
  </w:num>
  <w:num w:numId="6">
    <w:abstractNumId w:val="1"/>
  </w:num>
  <w:num w:numId="7">
    <w:abstractNumId w:val="8"/>
  </w:num>
  <w:num w:numId="8">
    <w:abstractNumId w:val="18"/>
  </w:num>
  <w:num w:numId="9">
    <w:abstractNumId w:val="17"/>
  </w:num>
  <w:num w:numId="10">
    <w:abstractNumId w:val="9"/>
  </w:num>
  <w:num w:numId="11">
    <w:abstractNumId w:val="19"/>
  </w:num>
  <w:num w:numId="12">
    <w:abstractNumId w:val="4"/>
  </w:num>
  <w:num w:numId="13">
    <w:abstractNumId w:val="2"/>
  </w:num>
  <w:num w:numId="14">
    <w:abstractNumId w:val="20"/>
  </w:num>
  <w:num w:numId="15">
    <w:abstractNumId w:val="22"/>
  </w:num>
  <w:num w:numId="16">
    <w:abstractNumId w:val="11"/>
  </w:num>
  <w:num w:numId="17">
    <w:abstractNumId w:val="5"/>
  </w:num>
  <w:num w:numId="18">
    <w:abstractNumId w:val="3"/>
  </w:num>
  <w:num w:numId="19">
    <w:abstractNumId w:val="6"/>
  </w:num>
  <w:num w:numId="20">
    <w:abstractNumId w:val="0"/>
  </w:num>
  <w:num w:numId="21">
    <w:abstractNumId w:val="7"/>
  </w:num>
  <w:num w:numId="22">
    <w:abstractNumId w:val="14"/>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characterSpacingControl w:val="doNotCompress"/>
  <w:compat/>
  <w:rsids>
    <w:rsidRoot w:val="00C748EA"/>
    <w:rsid w:val="000C7BB6"/>
    <w:rsid w:val="00330B0A"/>
    <w:rsid w:val="0047548C"/>
    <w:rsid w:val="00507AD7"/>
    <w:rsid w:val="00697F5A"/>
    <w:rsid w:val="00846396"/>
    <w:rsid w:val="0089331A"/>
    <w:rsid w:val="00B03427"/>
    <w:rsid w:val="00BF0C33"/>
    <w:rsid w:val="00C748EA"/>
    <w:rsid w:val="00CF25A7"/>
    <w:rsid w:val="00E775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748EA"/>
    <w:rPr>
      <w:color w:val="0000FF" w:themeColor="hyperlink"/>
      <w:u w:val="single"/>
    </w:rPr>
  </w:style>
  <w:style w:type="table" w:styleId="ac">
    <w:name w:val="Table Grid"/>
    <w:basedOn w:val="a1"/>
    <w:uiPriority w:val="59"/>
    <w:rsid w:val="00C748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98268" TargetMode="External"/><Relationship Id="rId21" Type="http://schemas.openxmlformats.org/officeDocument/2006/relationships/hyperlink" Target="https://m.edsoo.ru/7f413e80" TargetMode="External"/><Relationship Id="rId42" Type="http://schemas.openxmlformats.org/officeDocument/2006/relationships/hyperlink" Target="https://m.edsoo.ru/7f41542e" TargetMode="External"/><Relationship Id="rId63" Type="http://schemas.openxmlformats.org/officeDocument/2006/relationships/hyperlink" Target="https://m.edsoo.ru/7f4196be" TargetMode="External"/><Relationship Id="rId84" Type="http://schemas.openxmlformats.org/officeDocument/2006/relationships/hyperlink" Target="https://m.edsoo.ru/7f4196be" TargetMode="External"/><Relationship Id="rId138" Type="http://schemas.openxmlformats.org/officeDocument/2006/relationships/hyperlink" Target="https://m.edsoo.ru/8a199d48" TargetMode="External"/><Relationship Id="rId159" Type="http://schemas.openxmlformats.org/officeDocument/2006/relationships/hyperlink" Target="https://m.edsoo.ru/8bc28d3a" TargetMode="External"/><Relationship Id="rId170" Type="http://schemas.openxmlformats.org/officeDocument/2006/relationships/hyperlink" Target="https://m.edsoo.ru/8bc2aee6" TargetMode="External"/><Relationship Id="rId191" Type="http://schemas.openxmlformats.org/officeDocument/2006/relationships/hyperlink" Target="https://m.edsoo.ru/8bc2d420" TargetMode="External"/><Relationship Id="rId205" Type="http://schemas.openxmlformats.org/officeDocument/2006/relationships/hyperlink" Target="https://m.edsoo.ru/8bc2e6e0" TargetMode="External"/><Relationship Id="rId226" Type="http://schemas.openxmlformats.org/officeDocument/2006/relationships/hyperlink" Target="https://m.edsoo.ru/8bc30cf6" TargetMode="External"/><Relationship Id="rId247" Type="http://schemas.openxmlformats.org/officeDocument/2006/relationships/hyperlink" Target="https://m.edsoo.ru/8bc391bc" TargetMode="External"/><Relationship Id="rId107" Type="http://schemas.openxmlformats.org/officeDocument/2006/relationships/hyperlink" Target="https://m.edsoo.ru/8a197354" TargetMode="External"/><Relationship Id="rId268" Type="http://schemas.openxmlformats.org/officeDocument/2006/relationships/hyperlink" Target="https://m.edsoo.ru/8bc3c57e" TargetMode="External"/><Relationship Id="rId289" Type="http://schemas.openxmlformats.org/officeDocument/2006/relationships/hyperlink" Target="https://m.edsoo.ru/8bc3d726"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7f41542e" TargetMode="External"/><Relationship Id="rId74" Type="http://schemas.openxmlformats.org/officeDocument/2006/relationships/hyperlink" Target="https://m.edsoo.ru/7f4196be" TargetMode="External"/><Relationship Id="rId128" Type="http://schemas.openxmlformats.org/officeDocument/2006/relationships/hyperlink" Target="https://m.edsoo.ru/8a198ea2" TargetMode="External"/><Relationship Id="rId149" Type="http://schemas.openxmlformats.org/officeDocument/2006/relationships/hyperlink" Target="https://m.edsoo.ru/8bc27c82" TargetMode="External"/><Relationship Id="rId5" Type="http://schemas.openxmlformats.org/officeDocument/2006/relationships/hyperlink" Target="https://m.edsoo.ru/7f413e80" TargetMode="External"/><Relationship Id="rId95" Type="http://schemas.openxmlformats.org/officeDocument/2006/relationships/hyperlink" Target="https://m.edsoo.ru/8a19629c" TargetMode="External"/><Relationship Id="rId160" Type="http://schemas.openxmlformats.org/officeDocument/2006/relationships/hyperlink" Target="https://m.edsoo.ru/8bc28f4c" TargetMode="External"/><Relationship Id="rId181" Type="http://schemas.openxmlformats.org/officeDocument/2006/relationships/hyperlink" Target="https://m.edsoo.ru/8bc2c61a" TargetMode="External"/><Relationship Id="rId216" Type="http://schemas.openxmlformats.org/officeDocument/2006/relationships/hyperlink" Target="https://m.edsoo.ru/8bc2fa54" TargetMode="External"/><Relationship Id="rId237" Type="http://schemas.openxmlformats.org/officeDocument/2006/relationships/hyperlink" Target="https://m.edsoo.ru/8bc32574" TargetMode="External"/><Relationship Id="rId258" Type="http://schemas.openxmlformats.org/officeDocument/2006/relationships/hyperlink" Target="https://m.edsoo.ru/8bc3a922" TargetMode="External"/><Relationship Id="rId279" Type="http://schemas.openxmlformats.org/officeDocument/2006/relationships/hyperlink" Target="https://m.edsoo.ru/8bc3db22" TargetMode="External"/><Relationship Id="rId22" Type="http://schemas.openxmlformats.org/officeDocument/2006/relationships/hyperlink" Target="https://m.edsoo.ru/7f413e80" TargetMode="External"/><Relationship Id="rId43" Type="http://schemas.openxmlformats.org/officeDocument/2006/relationships/hyperlink" Target="https://m.edsoo.ru/7f41542e" TargetMode="External"/><Relationship Id="rId64" Type="http://schemas.openxmlformats.org/officeDocument/2006/relationships/hyperlink" Target="https://m.edsoo.ru/7f4196be" TargetMode="External"/><Relationship Id="rId118" Type="http://schemas.openxmlformats.org/officeDocument/2006/relationships/hyperlink" Target="https://m.edsoo.ru/8a198754" TargetMode="External"/><Relationship Id="rId139" Type="http://schemas.openxmlformats.org/officeDocument/2006/relationships/hyperlink" Target="https://m.edsoo.ru/8a199e60" TargetMode="External"/><Relationship Id="rId290" Type="http://schemas.openxmlformats.org/officeDocument/2006/relationships/hyperlink" Target="https://m.edsoo.ru/8bc3d83e" TargetMode="External"/><Relationship Id="rId85" Type="http://schemas.openxmlformats.org/officeDocument/2006/relationships/hyperlink" Target="https://m.edsoo.ru/7f4196be" TargetMode="External"/><Relationship Id="rId150" Type="http://schemas.openxmlformats.org/officeDocument/2006/relationships/hyperlink" Target="https://m.edsoo.ru/8bc27da4" TargetMode="External"/><Relationship Id="rId171" Type="http://schemas.openxmlformats.org/officeDocument/2006/relationships/hyperlink" Target="https://m.edsoo.ru/8bc2b06c" TargetMode="External"/><Relationship Id="rId192" Type="http://schemas.openxmlformats.org/officeDocument/2006/relationships/hyperlink" Target="https://m.edsoo.ru/8bc2d538" TargetMode="External"/><Relationship Id="rId206" Type="http://schemas.openxmlformats.org/officeDocument/2006/relationships/hyperlink" Target="https://m.edsoo.ru/8bc2e7f8" TargetMode="External"/><Relationship Id="rId227" Type="http://schemas.openxmlformats.org/officeDocument/2006/relationships/hyperlink" Target="https://m.edsoo.ru/8bc30f1c" TargetMode="External"/><Relationship Id="rId248" Type="http://schemas.openxmlformats.org/officeDocument/2006/relationships/hyperlink" Target="https://m.edsoo.ru/8bc39b1c" TargetMode="External"/><Relationship Id="rId269" Type="http://schemas.openxmlformats.org/officeDocument/2006/relationships/hyperlink" Target="https://m.edsoo.ru/8bc3c7cc" TargetMode="External"/><Relationship Id="rId12" Type="http://schemas.openxmlformats.org/officeDocument/2006/relationships/hyperlink" Target="https://m.edsoo.ru/7f413e80" TargetMode="External"/><Relationship Id="rId33" Type="http://schemas.openxmlformats.org/officeDocument/2006/relationships/hyperlink" Target="https://m.edsoo.ru/7f41542e" TargetMode="External"/><Relationship Id="rId108" Type="http://schemas.openxmlformats.org/officeDocument/2006/relationships/hyperlink" Target="https://m.edsoo.ru/8a1974e4" TargetMode="External"/><Relationship Id="rId129" Type="http://schemas.openxmlformats.org/officeDocument/2006/relationships/hyperlink" Target="https://m.edsoo.ru/8a19914a" TargetMode="External"/><Relationship Id="rId280" Type="http://schemas.openxmlformats.org/officeDocument/2006/relationships/hyperlink" Target="https://m.edsoo.ru/8bc3dcc6" TargetMode="External"/><Relationship Id="rId54" Type="http://schemas.openxmlformats.org/officeDocument/2006/relationships/hyperlink" Target="https://m.edsoo.ru/7f41542e" TargetMode="External"/><Relationship Id="rId75" Type="http://schemas.openxmlformats.org/officeDocument/2006/relationships/hyperlink" Target="https://m.edsoo.ru/7f4196be" TargetMode="External"/><Relationship Id="rId96" Type="http://schemas.openxmlformats.org/officeDocument/2006/relationships/hyperlink" Target="https://m.edsoo.ru/8a196418" TargetMode="External"/><Relationship Id="rId140" Type="http://schemas.openxmlformats.org/officeDocument/2006/relationships/hyperlink" Target="https://m.edsoo.ru/8bc29050" TargetMode="External"/><Relationship Id="rId161" Type="http://schemas.openxmlformats.org/officeDocument/2006/relationships/hyperlink" Target="https://m.edsoo.ru/8bc2a3a6" TargetMode="External"/><Relationship Id="rId182" Type="http://schemas.openxmlformats.org/officeDocument/2006/relationships/hyperlink" Target="https://m.edsoo.ru/8bc2c732" TargetMode="External"/><Relationship Id="rId217" Type="http://schemas.openxmlformats.org/officeDocument/2006/relationships/hyperlink" Target="https://m.edsoo.ru/8bc2fb6c" TargetMode="External"/><Relationship Id="rId6" Type="http://schemas.openxmlformats.org/officeDocument/2006/relationships/hyperlink" Target="https://m.edsoo.ru/7f413e80" TargetMode="External"/><Relationship Id="rId238" Type="http://schemas.openxmlformats.org/officeDocument/2006/relationships/hyperlink" Target="https://m.edsoo.ru/8bc3270e" TargetMode="External"/><Relationship Id="rId259" Type="http://schemas.openxmlformats.org/officeDocument/2006/relationships/hyperlink" Target="https://m.edsoo.ru/8bc3aa58" TargetMode="External"/><Relationship Id="rId23" Type="http://schemas.openxmlformats.org/officeDocument/2006/relationships/hyperlink" Target="https://m.edsoo.ru/7f413e80" TargetMode="External"/><Relationship Id="rId119" Type="http://schemas.openxmlformats.org/officeDocument/2006/relationships/hyperlink" Target="https://m.edsoo.ru/8a198876" TargetMode="External"/><Relationship Id="rId270" Type="http://schemas.openxmlformats.org/officeDocument/2006/relationships/hyperlink" Target="https://m.edsoo.ru/8bc3c06a" TargetMode="External"/><Relationship Id="rId291" Type="http://schemas.openxmlformats.org/officeDocument/2006/relationships/hyperlink" Target="https://m.edsoo.ru/8bc3eb80" TargetMode="External"/><Relationship Id="rId44" Type="http://schemas.openxmlformats.org/officeDocument/2006/relationships/hyperlink" Target="https://m.edsoo.ru/7f41542e" TargetMode="External"/><Relationship Id="rId65" Type="http://schemas.openxmlformats.org/officeDocument/2006/relationships/hyperlink" Target="https://m.edsoo.ru/7f4196be" TargetMode="External"/><Relationship Id="rId86" Type="http://schemas.openxmlformats.org/officeDocument/2006/relationships/hyperlink" Target="https://m.edsoo.ru/8a19572a" TargetMode="External"/><Relationship Id="rId130" Type="http://schemas.openxmlformats.org/officeDocument/2006/relationships/hyperlink" Target="https://m.edsoo.ru/8a199258" TargetMode="External"/><Relationship Id="rId151" Type="http://schemas.openxmlformats.org/officeDocument/2006/relationships/hyperlink" Target="https://m.edsoo.ru/8bc27f98" TargetMode="External"/><Relationship Id="rId172" Type="http://schemas.openxmlformats.org/officeDocument/2006/relationships/hyperlink" Target="https://m.edsoo.ru/8bc2b1fc" TargetMode="External"/><Relationship Id="rId193" Type="http://schemas.openxmlformats.org/officeDocument/2006/relationships/hyperlink" Target="https://m.edsoo.ru/8bc2d6dc" TargetMode="External"/><Relationship Id="rId207" Type="http://schemas.openxmlformats.org/officeDocument/2006/relationships/hyperlink" Target="https://m.edsoo.ru/8bc2e924" TargetMode="External"/><Relationship Id="rId228" Type="http://schemas.openxmlformats.org/officeDocument/2006/relationships/hyperlink" Target="https://m.edsoo.ru/8bc310de" TargetMode="External"/><Relationship Id="rId249" Type="http://schemas.openxmlformats.org/officeDocument/2006/relationships/hyperlink" Target="https://m.edsoo.ru/8bc39c70" TargetMode="External"/><Relationship Id="rId13" Type="http://schemas.openxmlformats.org/officeDocument/2006/relationships/hyperlink" Target="https://m.edsoo.ru/7f413e80" TargetMode="External"/><Relationship Id="rId109" Type="http://schemas.openxmlformats.org/officeDocument/2006/relationships/hyperlink" Target="https://m.edsoo.ru/8a197610" TargetMode="External"/><Relationship Id="rId260" Type="http://schemas.openxmlformats.org/officeDocument/2006/relationships/hyperlink" Target="https://m.edsoo.ru/8bc3b6ba" TargetMode="External"/><Relationship Id="rId281" Type="http://schemas.openxmlformats.org/officeDocument/2006/relationships/hyperlink" Target="https://m.edsoo.ru/8bc3de56"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96be" TargetMode="External"/><Relationship Id="rId97" Type="http://schemas.openxmlformats.org/officeDocument/2006/relationships/hyperlink" Target="https://m.edsoo.ru/8a19658a" TargetMode="External"/><Relationship Id="rId120" Type="http://schemas.openxmlformats.org/officeDocument/2006/relationships/hyperlink" Target="https://m.edsoo.ru/8a19898e" TargetMode="External"/><Relationship Id="rId141" Type="http://schemas.openxmlformats.org/officeDocument/2006/relationships/hyperlink" Target="https://m.edsoo.ru/8bc29154" TargetMode="External"/><Relationship Id="rId7" Type="http://schemas.openxmlformats.org/officeDocument/2006/relationships/hyperlink" Target="https://m.edsoo.ru/7f413e80" TargetMode="External"/><Relationship Id="rId71" Type="http://schemas.openxmlformats.org/officeDocument/2006/relationships/hyperlink" Target="https://m.edsoo.ru/7f4196be" TargetMode="External"/><Relationship Id="rId92" Type="http://schemas.openxmlformats.org/officeDocument/2006/relationships/hyperlink" Target="https://m.edsoo.ru/8a195e28" TargetMode="External"/><Relationship Id="rId162" Type="http://schemas.openxmlformats.org/officeDocument/2006/relationships/hyperlink" Target="https://m.edsoo.ru/8bc29fd2" TargetMode="External"/><Relationship Id="rId183" Type="http://schemas.openxmlformats.org/officeDocument/2006/relationships/hyperlink" Target="https://m.edsoo.ru/8bc2c84a" TargetMode="External"/><Relationship Id="rId213" Type="http://schemas.openxmlformats.org/officeDocument/2006/relationships/hyperlink" Target="https://m.edsoo.ru/8bc2f6ee" TargetMode="External"/><Relationship Id="rId218" Type="http://schemas.openxmlformats.org/officeDocument/2006/relationships/hyperlink" Target="https://m.edsoo.ru/8bc2fc8e" TargetMode="External"/><Relationship Id="rId234" Type="http://schemas.openxmlformats.org/officeDocument/2006/relationships/hyperlink" Target="https://m.edsoo.ru/8bc317f0" TargetMode="External"/><Relationship Id="rId239" Type="http://schemas.openxmlformats.org/officeDocument/2006/relationships/hyperlink" Target="https://m.edsoo.ru/8bc32e66"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0" Type="http://schemas.openxmlformats.org/officeDocument/2006/relationships/hyperlink" Target="https://m.edsoo.ru/8bc3a210" TargetMode="External"/><Relationship Id="rId255" Type="http://schemas.openxmlformats.org/officeDocument/2006/relationships/hyperlink" Target="https://m.edsoo.ru/8bc3a5da" TargetMode="External"/><Relationship Id="rId271" Type="http://schemas.openxmlformats.org/officeDocument/2006/relationships/hyperlink" Target="https://m.edsoo.ru/8bc3c984" TargetMode="External"/><Relationship Id="rId276" Type="http://schemas.openxmlformats.org/officeDocument/2006/relationships/hyperlink" Target="https://m.edsoo.ru/8bc3d32a" TargetMode="External"/><Relationship Id="rId292" Type="http://schemas.openxmlformats.org/officeDocument/2006/relationships/hyperlink" Target="https://m.edsoo.ru/8bc3ec8e" TargetMode="External"/><Relationship Id="rId297" Type="http://schemas.openxmlformats.org/officeDocument/2006/relationships/theme" Target="theme/theme1.xml"/><Relationship Id="rId24" Type="http://schemas.openxmlformats.org/officeDocument/2006/relationships/hyperlink" Target="https://m.edsoo.ru/7f413e80" TargetMode="External"/><Relationship Id="rId40" Type="http://schemas.openxmlformats.org/officeDocument/2006/relationships/hyperlink" Target="https://m.edsoo.ru/7f41542e" TargetMode="External"/><Relationship Id="rId45" Type="http://schemas.openxmlformats.org/officeDocument/2006/relationships/hyperlink" Target="https://m.edsoo.ru/7f41542e" TargetMode="External"/><Relationship Id="rId66" Type="http://schemas.openxmlformats.org/officeDocument/2006/relationships/hyperlink" Target="https://m.edsoo.ru/7f4196be" TargetMode="External"/><Relationship Id="rId87" Type="http://schemas.openxmlformats.org/officeDocument/2006/relationships/hyperlink" Target="https://m.edsoo.ru/8a195838" TargetMode="External"/><Relationship Id="rId110" Type="http://schemas.openxmlformats.org/officeDocument/2006/relationships/hyperlink" Target="https://m.edsoo.ru/8a197728" TargetMode="External"/><Relationship Id="rId115" Type="http://schemas.openxmlformats.org/officeDocument/2006/relationships/hyperlink" Target="https://m.edsoo.ru/8a197fa2" TargetMode="External"/><Relationship Id="rId131" Type="http://schemas.openxmlformats.org/officeDocument/2006/relationships/hyperlink" Target="https://m.edsoo.ru/8a199366" TargetMode="External"/><Relationship Id="rId136" Type="http://schemas.openxmlformats.org/officeDocument/2006/relationships/hyperlink" Target="https://m.edsoo.ru/8a199b04" TargetMode="External"/><Relationship Id="rId157" Type="http://schemas.openxmlformats.org/officeDocument/2006/relationships/hyperlink" Target="https://m.edsoo.ru/8bc28c36" TargetMode="External"/><Relationship Id="rId178" Type="http://schemas.openxmlformats.org/officeDocument/2006/relationships/hyperlink" Target="https://m.edsoo.ru/8bc2c124" TargetMode="External"/><Relationship Id="rId61" Type="http://schemas.openxmlformats.org/officeDocument/2006/relationships/hyperlink" Target="https://m.edsoo.ru/7f41542e" TargetMode="External"/><Relationship Id="rId82" Type="http://schemas.openxmlformats.org/officeDocument/2006/relationships/hyperlink" Target="https://m.edsoo.ru/7f4196be" TargetMode="External"/><Relationship Id="rId152" Type="http://schemas.openxmlformats.org/officeDocument/2006/relationships/hyperlink" Target="https://m.edsoo.ru/8bc28146" TargetMode="External"/><Relationship Id="rId173" Type="http://schemas.openxmlformats.org/officeDocument/2006/relationships/hyperlink" Target="https://m.edsoo.ru/8bc2b3be" TargetMode="External"/><Relationship Id="rId194" Type="http://schemas.openxmlformats.org/officeDocument/2006/relationships/hyperlink" Target="https://m.edsoo.ru/8bc2d7e0" TargetMode="External"/><Relationship Id="rId199" Type="http://schemas.openxmlformats.org/officeDocument/2006/relationships/hyperlink" Target="https://m.edsoo.ru/8bc2dfa6" TargetMode="External"/><Relationship Id="rId203" Type="http://schemas.openxmlformats.org/officeDocument/2006/relationships/hyperlink" Target="https://m.edsoo.ru/8bc2e5d2" TargetMode="External"/><Relationship Id="rId208" Type="http://schemas.openxmlformats.org/officeDocument/2006/relationships/hyperlink" Target="https://m.edsoo.ru/8bc2eb5e" TargetMode="External"/><Relationship Id="rId229" Type="http://schemas.openxmlformats.org/officeDocument/2006/relationships/hyperlink" Target="https://m.edsoo.ru/8bc3132c" TargetMode="External"/><Relationship Id="rId19" Type="http://schemas.openxmlformats.org/officeDocument/2006/relationships/hyperlink" Target="https://m.edsoo.ru/7f413e80" TargetMode="External"/><Relationship Id="rId224" Type="http://schemas.openxmlformats.org/officeDocument/2006/relationships/hyperlink" Target="https://m.edsoo.ru/8bc303aa" TargetMode="External"/><Relationship Id="rId240" Type="http://schemas.openxmlformats.org/officeDocument/2006/relationships/hyperlink" Target="https://m.edsoo.ru/8bc32fe2" TargetMode="External"/><Relationship Id="rId245" Type="http://schemas.openxmlformats.org/officeDocument/2006/relationships/hyperlink" Target="https://m.edsoo.ru/8bc38f78" TargetMode="External"/><Relationship Id="rId261" Type="http://schemas.openxmlformats.org/officeDocument/2006/relationships/hyperlink" Target="https://m.edsoo.ru/8bc3b7dc" TargetMode="External"/><Relationship Id="rId266" Type="http://schemas.openxmlformats.org/officeDocument/2006/relationships/hyperlink" Target="https://m.edsoo.ru/8bc3be9e" TargetMode="External"/><Relationship Id="rId287" Type="http://schemas.openxmlformats.org/officeDocument/2006/relationships/hyperlink" Target="https://m.edsoo.ru/8bc3f256" TargetMode="Externa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96be" TargetMode="External"/><Relationship Id="rId100" Type="http://schemas.openxmlformats.org/officeDocument/2006/relationships/hyperlink" Target="https://m.edsoo.ru/8a196a9e" TargetMode="External"/><Relationship Id="rId105" Type="http://schemas.openxmlformats.org/officeDocument/2006/relationships/hyperlink" Target="https://m.edsoo.ru/8a1970fc" TargetMode="External"/><Relationship Id="rId126" Type="http://schemas.openxmlformats.org/officeDocument/2006/relationships/hyperlink" Target="https://m.edsoo.ru/8a198d80" TargetMode="External"/><Relationship Id="rId147" Type="http://schemas.openxmlformats.org/officeDocument/2006/relationships/hyperlink" Target="https://m.edsoo.ru/8bc28574" TargetMode="External"/><Relationship Id="rId168" Type="http://schemas.openxmlformats.org/officeDocument/2006/relationships/hyperlink" Target="https://m.edsoo.ru/8bc2abbc" TargetMode="External"/><Relationship Id="rId282" Type="http://schemas.openxmlformats.org/officeDocument/2006/relationships/hyperlink" Target="https://m.edsoo.ru/8bc3df82" TargetMode="External"/><Relationship Id="rId8" Type="http://schemas.openxmlformats.org/officeDocument/2006/relationships/hyperlink" Target="https://m.edsoo.ru/7f413e80" TargetMode="External"/><Relationship Id="rId51" Type="http://schemas.openxmlformats.org/officeDocument/2006/relationships/hyperlink" Target="https://m.edsoo.ru/7f41542e" TargetMode="External"/><Relationship Id="rId72" Type="http://schemas.openxmlformats.org/officeDocument/2006/relationships/hyperlink" Target="https://m.edsoo.ru/7f4196be" TargetMode="External"/><Relationship Id="rId93" Type="http://schemas.openxmlformats.org/officeDocument/2006/relationships/hyperlink" Target="https://m.edsoo.ru/8a196062" TargetMode="External"/><Relationship Id="rId98" Type="http://schemas.openxmlformats.org/officeDocument/2006/relationships/hyperlink" Target="https://m.edsoo.ru/8a19671a" TargetMode="External"/><Relationship Id="rId121" Type="http://schemas.openxmlformats.org/officeDocument/2006/relationships/hyperlink" Target="https://m.edsoo.ru/8a198aba" TargetMode="External"/><Relationship Id="rId142" Type="http://schemas.openxmlformats.org/officeDocument/2006/relationships/hyperlink" Target="https://m.edsoo.ru/8bc2662a" TargetMode="External"/><Relationship Id="rId163" Type="http://schemas.openxmlformats.org/officeDocument/2006/relationships/hyperlink" Target="https://m.edsoo.ru/8bc2a108" TargetMode="External"/><Relationship Id="rId184" Type="http://schemas.openxmlformats.org/officeDocument/2006/relationships/hyperlink" Target="https://m.edsoo.ru/8bc2c976" TargetMode="External"/><Relationship Id="rId189" Type="http://schemas.openxmlformats.org/officeDocument/2006/relationships/hyperlink" Target="https://m.edsoo.ru/8bc2d1be" TargetMode="External"/><Relationship Id="rId219" Type="http://schemas.openxmlformats.org/officeDocument/2006/relationships/hyperlink" Target="https://m.edsoo.ru/8bc2fda6" TargetMode="External"/><Relationship Id="rId3" Type="http://schemas.openxmlformats.org/officeDocument/2006/relationships/settings" Target="settings.xml"/><Relationship Id="rId214" Type="http://schemas.openxmlformats.org/officeDocument/2006/relationships/hyperlink" Target="https://m.edsoo.ru/8bc2f824" TargetMode="External"/><Relationship Id="rId230" Type="http://schemas.openxmlformats.org/officeDocument/2006/relationships/hyperlink" Target="https://m.edsoo.ru/8bc3155c" TargetMode="External"/><Relationship Id="rId235" Type="http://schemas.openxmlformats.org/officeDocument/2006/relationships/hyperlink" Target="https://m.edsoo.ru/8bc31d9a" TargetMode="External"/><Relationship Id="rId251" Type="http://schemas.openxmlformats.org/officeDocument/2006/relationships/hyperlink" Target="https://m.edsoo.ru/8bc39fd6" TargetMode="External"/><Relationship Id="rId256" Type="http://schemas.openxmlformats.org/officeDocument/2006/relationships/hyperlink" Target="https://m.edsoo.ru/8bc3a6f2" TargetMode="External"/><Relationship Id="rId277" Type="http://schemas.openxmlformats.org/officeDocument/2006/relationships/hyperlink" Target="https://m.edsoo.ru/8bc3d44c"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96be" TargetMode="External"/><Relationship Id="rId116" Type="http://schemas.openxmlformats.org/officeDocument/2006/relationships/hyperlink" Target="https://m.edsoo.ru/8a198128" TargetMode="External"/><Relationship Id="rId137" Type="http://schemas.openxmlformats.org/officeDocument/2006/relationships/hyperlink" Target="https://m.edsoo.ru/8a199c30" TargetMode="External"/><Relationship Id="rId158" Type="http://schemas.openxmlformats.org/officeDocument/2006/relationships/hyperlink" Target="https://m.edsoo.ru/8bc28e52" TargetMode="External"/><Relationship Id="rId272" Type="http://schemas.openxmlformats.org/officeDocument/2006/relationships/hyperlink" Target="https://m.edsoo.ru/8bc3cc68" TargetMode="External"/><Relationship Id="rId293" Type="http://schemas.openxmlformats.org/officeDocument/2006/relationships/hyperlink" Target="https://m.edsoo.ru/8bc3ede2"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96be" TargetMode="External"/><Relationship Id="rId83" Type="http://schemas.openxmlformats.org/officeDocument/2006/relationships/hyperlink" Target="https://m.edsoo.ru/7f4196be" TargetMode="External"/><Relationship Id="rId88" Type="http://schemas.openxmlformats.org/officeDocument/2006/relationships/hyperlink" Target="https://m.edsoo.ru/8a195946" TargetMode="External"/><Relationship Id="rId111" Type="http://schemas.openxmlformats.org/officeDocument/2006/relationships/hyperlink" Target="https://m.edsoo.ru/8a197840" TargetMode="External"/><Relationship Id="rId132" Type="http://schemas.openxmlformats.org/officeDocument/2006/relationships/hyperlink" Target="https://m.edsoo.ru/8a19947e" TargetMode="External"/><Relationship Id="rId153" Type="http://schemas.openxmlformats.org/officeDocument/2006/relationships/hyperlink" Target="https://m.edsoo.ru/8bc27926" TargetMode="External"/><Relationship Id="rId174" Type="http://schemas.openxmlformats.org/officeDocument/2006/relationships/hyperlink" Target="https://m.edsoo.ru/8bc2b4e0" TargetMode="External"/><Relationship Id="rId179" Type="http://schemas.openxmlformats.org/officeDocument/2006/relationships/hyperlink" Target="https://m.edsoo.ru/8bc2c354" TargetMode="External"/><Relationship Id="rId195" Type="http://schemas.openxmlformats.org/officeDocument/2006/relationships/hyperlink" Target="https://m.edsoo.ru/8bc2d920" TargetMode="External"/><Relationship Id="rId209" Type="http://schemas.openxmlformats.org/officeDocument/2006/relationships/hyperlink" Target="https://m.edsoo.ru/8bc2ec8a" TargetMode="External"/><Relationship Id="rId190" Type="http://schemas.openxmlformats.org/officeDocument/2006/relationships/hyperlink" Target="https://m.edsoo.ru/8bc2d2e0" TargetMode="External"/><Relationship Id="rId204" Type="http://schemas.openxmlformats.org/officeDocument/2006/relationships/hyperlink" Target="https://m.edsoo.ru/8bc2e4ba" TargetMode="External"/><Relationship Id="rId220" Type="http://schemas.openxmlformats.org/officeDocument/2006/relationships/hyperlink" Target="https://m.edsoo.ru/8bc2fec8" TargetMode="External"/><Relationship Id="rId225" Type="http://schemas.openxmlformats.org/officeDocument/2006/relationships/hyperlink" Target="https://m.edsoo.ru/8bc30620" TargetMode="External"/><Relationship Id="rId241" Type="http://schemas.openxmlformats.org/officeDocument/2006/relationships/hyperlink" Target="https://m.edsoo.ru/8bc33140" TargetMode="External"/><Relationship Id="rId246" Type="http://schemas.openxmlformats.org/officeDocument/2006/relationships/hyperlink" Target="https://m.edsoo.ru/8bc3909a" TargetMode="External"/><Relationship Id="rId267" Type="http://schemas.openxmlformats.org/officeDocument/2006/relationships/hyperlink" Target="https://m.edsoo.ru/8bc3ba0c" TargetMode="External"/><Relationship Id="rId288" Type="http://schemas.openxmlformats.org/officeDocument/2006/relationships/hyperlink" Target="https://m.edsoo.ru/8bc3f40e"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106" Type="http://schemas.openxmlformats.org/officeDocument/2006/relationships/hyperlink" Target="https://m.edsoo.ru/8a19720a" TargetMode="External"/><Relationship Id="rId127" Type="http://schemas.openxmlformats.org/officeDocument/2006/relationships/hyperlink" Target="https://m.edsoo.ru/8a199028" TargetMode="External"/><Relationship Id="rId262" Type="http://schemas.openxmlformats.org/officeDocument/2006/relationships/hyperlink" Target="https://m.edsoo.ru/8bc3ace2" TargetMode="External"/><Relationship Id="rId283" Type="http://schemas.openxmlformats.org/officeDocument/2006/relationships/hyperlink" Target="https://m.edsoo.ru/8bc3e356"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96be" TargetMode="External"/><Relationship Id="rId78" Type="http://schemas.openxmlformats.org/officeDocument/2006/relationships/hyperlink" Target="https://m.edsoo.ru/7f4196be" TargetMode="External"/><Relationship Id="rId94" Type="http://schemas.openxmlformats.org/officeDocument/2006/relationships/hyperlink" Target="https://m.edsoo.ru/8a196170" TargetMode="External"/><Relationship Id="rId99" Type="http://schemas.openxmlformats.org/officeDocument/2006/relationships/hyperlink" Target="https://m.edsoo.ru/8a19685a" TargetMode="External"/><Relationship Id="rId101" Type="http://schemas.openxmlformats.org/officeDocument/2006/relationships/hyperlink" Target="https://m.edsoo.ru/8a196bfc" TargetMode="External"/><Relationship Id="rId122" Type="http://schemas.openxmlformats.org/officeDocument/2006/relationships/hyperlink" Target="https://m.edsoo.ru/8a198c36" TargetMode="External"/><Relationship Id="rId143" Type="http://schemas.openxmlformats.org/officeDocument/2006/relationships/hyperlink" Target="https://m.edsoo.ru/8bc26ba2" TargetMode="External"/><Relationship Id="rId148" Type="http://schemas.openxmlformats.org/officeDocument/2006/relationships/hyperlink" Target="https://m.edsoo.ru/8bc27b60" TargetMode="External"/><Relationship Id="rId164" Type="http://schemas.openxmlformats.org/officeDocument/2006/relationships/hyperlink" Target="https://m.edsoo.ru/8bc26d78" TargetMode="External"/><Relationship Id="rId169" Type="http://schemas.openxmlformats.org/officeDocument/2006/relationships/hyperlink" Target="https://m.edsoo.ru/8bc2ad6a" TargetMode="External"/><Relationship Id="rId185" Type="http://schemas.openxmlformats.org/officeDocument/2006/relationships/hyperlink" Target="https://m.edsoo.ru/8bc2cba6" TargetMode="External"/><Relationship Id="rId4" Type="http://schemas.openxmlformats.org/officeDocument/2006/relationships/webSettings" Target="webSettings.xml"/><Relationship Id="rId9" Type="http://schemas.openxmlformats.org/officeDocument/2006/relationships/hyperlink" Target="https://m.edsoo.ru/7f413e80" TargetMode="External"/><Relationship Id="rId180" Type="http://schemas.openxmlformats.org/officeDocument/2006/relationships/hyperlink" Target="https://m.edsoo.ru/8bc2c4e4" TargetMode="External"/><Relationship Id="rId210" Type="http://schemas.openxmlformats.org/officeDocument/2006/relationships/hyperlink" Target="https://m.edsoo.ru/8bc2edf2" TargetMode="External"/><Relationship Id="rId215" Type="http://schemas.openxmlformats.org/officeDocument/2006/relationships/hyperlink" Target="https://m.edsoo.ru/8bc2f932" TargetMode="External"/><Relationship Id="rId236" Type="http://schemas.openxmlformats.org/officeDocument/2006/relationships/hyperlink" Target="https://m.edsoo.ru/8bc323b2" TargetMode="External"/><Relationship Id="rId257" Type="http://schemas.openxmlformats.org/officeDocument/2006/relationships/hyperlink" Target="https://m.edsoo.ru/8bc3a7f6" TargetMode="External"/><Relationship Id="rId278" Type="http://schemas.openxmlformats.org/officeDocument/2006/relationships/hyperlink" Target="https://m.edsoo.ru/8bc3d94c" TargetMode="External"/><Relationship Id="rId26" Type="http://schemas.openxmlformats.org/officeDocument/2006/relationships/hyperlink" Target="https://m.edsoo.ru/7f413e80" TargetMode="External"/><Relationship Id="rId231" Type="http://schemas.openxmlformats.org/officeDocument/2006/relationships/hyperlink" Target="https://m.edsoo.ru/8bc32b1e" TargetMode="External"/><Relationship Id="rId252" Type="http://schemas.openxmlformats.org/officeDocument/2006/relationships/hyperlink" Target="https://m.edsoo.ru/8bc39d9c" TargetMode="External"/><Relationship Id="rId273" Type="http://schemas.openxmlformats.org/officeDocument/2006/relationships/hyperlink" Target="https://m.edsoo.ru/8bc3cfa6" TargetMode="External"/><Relationship Id="rId294" Type="http://schemas.openxmlformats.org/officeDocument/2006/relationships/hyperlink" Target="https://m.edsoo.ru/8bc392ca" TargetMode="External"/><Relationship Id="rId47" Type="http://schemas.openxmlformats.org/officeDocument/2006/relationships/hyperlink" Target="https://m.edsoo.ru/7f41542e" TargetMode="External"/><Relationship Id="rId68" Type="http://schemas.openxmlformats.org/officeDocument/2006/relationships/hyperlink" Target="https://m.edsoo.ru/7f4196be" TargetMode="External"/><Relationship Id="rId89" Type="http://schemas.openxmlformats.org/officeDocument/2006/relationships/hyperlink" Target="https://m.edsoo.ru/8a195a5e" TargetMode="External"/><Relationship Id="rId112" Type="http://schemas.openxmlformats.org/officeDocument/2006/relationships/hyperlink" Target="https://m.edsoo.ru/8a197bb0" TargetMode="External"/><Relationship Id="rId133" Type="http://schemas.openxmlformats.org/officeDocument/2006/relationships/hyperlink" Target="https://m.edsoo.ru/8a1995aa" TargetMode="External"/><Relationship Id="rId154" Type="http://schemas.openxmlformats.org/officeDocument/2006/relationships/hyperlink" Target="https://m.edsoo.ru/8bc27a48" TargetMode="External"/><Relationship Id="rId175" Type="http://schemas.openxmlformats.org/officeDocument/2006/relationships/hyperlink" Target="https://m.edsoo.ru/8bc2b706" TargetMode="External"/><Relationship Id="rId196" Type="http://schemas.openxmlformats.org/officeDocument/2006/relationships/hyperlink" Target="https://m.edsoo.ru/8bc2db82" TargetMode="External"/><Relationship Id="rId200" Type="http://schemas.openxmlformats.org/officeDocument/2006/relationships/hyperlink" Target="https://m.edsoo.ru/8bc2e0c8" TargetMode="External"/><Relationship Id="rId16" Type="http://schemas.openxmlformats.org/officeDocument/2006/relationships/hyperlink" Target="https://m.edsoo.ru/7f413e80" TargetMode="External"/><Relationship Id="rId221" Type="http://schemas.openxmlformats.org/officeDocument/2006/relationships/hyperlink" Target="https://m.edsoo.ru/8bc3004e" TargetMode="External"/><Relationship Id="rId242" Type="http://schemas.openxmlformats.org/officeDocument/2006/relationships/hyperlink" Target="https://m.edsoo.ru/8bc3358c" TargetMode="External"/><Relationship Id="rId263" Type="http://schemas.openxmlformats.org/officeDocument/2006/relationships/hyperlink" Target="https://m.edsoo.ru/8bc3b2f0" TargetMode="External"/><Relationship Id="rId284" Type="http://schemas.openxmlformats.org/officeDocument/2006/relationships/hyperlink" Target="https://m.edsoo.ru/8bc3e450"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96be" TargetMode="External"/><Relationship Id="rId102" Type="http://schemas.openxmlformats.org/officeDocument/2006/relationships/hyperlink" Target="https://m.edsoo.ru/8a196daa" TargetMode="External"/><Relationship Id="rId123" Type="http://schemas.openxmlformats.org/officeDocument/2006/relationships/hyperlink" Target="https://m.edsoo.ru/8a198380" TargetMode="External"/><Relationship Id="rId144" Type="http://schemas.openxmlformats.org/officeDocument/2006/relationships/hyperlink" Target="https://m.edsoo.ru/8bc26918" TargetMode="External"/><Relationship Id="rId90" Type="http://schemas.openxmlformats.org/officeDocument/2006/relationships/hyperlink" Target="https://m.edsoo.ru/8a195c02" TargetMode="External"/><Relationship Id="rId165" Type="http://schemas.openxmlformats.org/officeDocument/2006/relationships/hyperlink" Target="https://m.edsoo.ru/8bc26e9a" TargetMode="External"/><Relationship Id="rId186" Type="http://schemas.openxmlformats.org/officeDocument/2006/relationships/hyperlink" Target="https://m.edsoo.ru/8bc2ce58" TargetMode="External"/><Relationship Id="rId211" Type="http://schemas.openxmlformats.org/officeDocument/2006/relationships/hyperlink" Target="https://m.edsoo.ru/8bc2f036" TargetMode="External"/><Relationship Id="rId232" Type="http://schemas.openxmlformats.org/officeDocument/2006/relationships/hyperlink" Target="https://m.edsoo.ru/8bc32c7c" TargetMode="External"/><Relationship Id="rId253" Type="http://schemas.openxmlformats.org/officeDocument/2006/relationships/hyperlink" Target="https://m.edsoo.ru/8bc39eb4" TargetMode="External"/><Relationship Id="rId274" Type="http://schemas.openxmlformats.org/officeDocument/2006/relationships/hyperlink" Target="https://m.edsoo.ru/8bc3d604" TargetMode="External"/><Relationship Id="rId295" Type="http://schemas.openxmlformats.org/officeDocument/2006/relationships/hyperlink" Target="https://m.edsoo.ru/8bc393d8"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96be" TargetMode="External"/><Relationship Id="rId113" Type="http://schemas.openxmlformats.org/officeDocument/2006/relationships/hyperlink" Target="https://m.edsoo.ru/8a197d4a" TargetMode="External"/><Relationship Id="rId134" Type="http://schemas.openxmlformats.org/officeDocument/2006/relationships/hyperlink" Target="https://m.edsoo.ru/8a199820" TargetMode="External"/><Relationship Id="rId80" Type="http://schemas.openxmlformats.org/officeDocument/2006/relationships/hyperlink" Target="https://m.edsoo.ru/7f4196be" TargetMode="External"/><Relationship Id="rId155" Type="http://schemas.openxmlformats.org/officeDocument/2006/relationships/hyperlink" Target="https://m.edsoo.ru/8bc288a8" TargetMode="External"/><Relationship Id="rId176" Type="http://schemas.openxmlformats.org/officeDocument/2006/relationships/hyperlink" Target="https://m.edsoo.ru/8bc2b81e" TargetMode="External"/><Relationship Id="rId197" Type="http://schemas.openxmlformats.org/officeDocument/2006/relationships/hyperlink" Target="https://m.edsoo.ru/8bc2db82" TargetMode="External"/><Relationship Id="rId201" Type="http://schemas.openxmlformats.org/officeDocument/2006/relationships/hyperlink" Target="https://m.edsoo.ru/8bc2e28a" TargetMode="External"/><Relationship Id="rId222" Type="http://schemas.openxmlformats.org/officeDocument/2006/relationships/hyperlink" Target="https://m.edsoo.ru/8bc30170" TargetMode="External"/><Relationship Id="rId243" Type="http://schemas.openxmlformats.org/officeDocument/2006/relationships/hyperlink" Target="https://m.edsoo.ru/8bc38c94" TargetMode="External"/><Relationship Id="rId264" Type="http://schemas.openxmlformats.org/officeDocument/2006/relationships/hyperlink" Target="https://m.edsoo.ru/8bc3b19c" TargetMode="External"/><Relationship Id="rId285" Type="http://schemas.openxmlformats.org/officeDocument/2006/relationships/hyperlink" Target="https://m.edsoo.ru/8bc3e55e"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8a196ed6" TargetMode="External"/><Relationship Id="rId124" Type="http://schemas.openxmlformats.org/officeDocument/2006/relationships/hyperlink" Target="https://m.edsoo.ru/8a198498" TargetMode="External"/><Relationship Id="rId70" Type="http://schemas.openxmlformats.org/officeDocument/2006/relationships/hyperlink" Target="https://m.edsoo.ru/7f4196be" TargetMode="External"/><Relationship Id="rId91" Type="http://schemas.openxmlformats.org/officeDocument/2006/relationships/hyperlink" Target="https://m.edsoo.ru/8a195d1a" TargetMode="External"/><Relationship Id="rId145" Type="http://schemas.openxmlformats.org/officeDocument/2006/relationships/hyperlink" Target="https://m.edsoo.ru/8bc26a6c" TargetMode="External"/><Relationship Id="rId166" Type="http://schemas.openxmlformats.org/officeDocument/2006/relationships/hyperlink" Target="https://m.edsoo.ru/8bc2a7e8" TargetMode="External"/><Relationship Id="rId187" Type="http://schemas.openxmlformats.org/officeDocument/2006/relationships/hyperlink" Target="https://m.edsoo.ru/8bc2cf70" TargetMode="External"/><Relationship Id="rId1" Type="http://schemas.openxmlformats.org/officeDocument/2006/relationships/numbering" Target="numbering.xml"/><Relationship Id="rId212" Type="http://schemas.openxmlformats.org/officeDocument/2006/relationships/hyperlink" Target="https://m.edsoo.ru/8bc2f54a" TargetMode="External"/><Relationship Id="rId233" Type="http://schemas.openxmlformats.org/officeDocument/2006/relationships/hyperlink" Target="https://m.edsoo.ru/8bc316d8" TargetMode="External"/><Relationship Id="rId254" Type="http://schemas.openxmlformats.org/officeDocument/2006/relationships/hyperlink" Target="https://m.edsoo.ru/8bc3a3b4"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8a197e58" TargetMode="External"/><Relationship Id="rId275" Type="http://schemas.openxmlformats.org/officeDocument/2006/relationships/hyperlink" Target="https://m.edsoo.ru/8bc3d1cc" TargetMode="External"/><Relationship Id="rId296" Type="http://schemas.openxmlformats.org/officeDocument/2006/relationships/fontTable" Target="fontTable.xml"/><Relationship Id="rId60" Type="http://schemas.openxmlformats.org/officeDocument/2006/relationships/hyperlink" Target="https://m.edsoo.ru/7f41542e" TargetMode="External"/><Relationship Id="rId81" Type="http://schemas.openxmlformats.org/officeDocument/2006/relationships/hyperlink" Target="https://m.edsoo.ru/7f4196be" TargetMode="External"/><Relationship Id="rId135" Type="http://schemas.openxmlformats.org/officeDocument/2006/relationships/hyperlink" Target="https://m.edsoo.ru/8a1999e2" TargetMode="External"/><Relationship Id="rId156" Type="http://schemas.openxmlformats.org/officeDocument/2006/relationships/hyperlink" Target="https://m.edsoo.ru/8bc28b32" TargetMode="External"/><Relationship Id="rId177" Type="http://schemas.openxmlformats.org/officeDocument/2006/relationships/hyperlink" Target="https://m.edsoo.ru/8bc2bb52" TargetMode="External"/><Relationship Id="rId198" Type="http://schemas.openxmlformats.org/officeDocument/2006/relationships/hyperlink" Target="https://m.edsoo.ru/8bc2de7a" TargetMode="External"/><Relationship Id="rId202" Type="http://schemas.openxmlformats.org/officeDocument/2006/relationships/hyperlink" Target="https://m.edsoo.ru/8bc2e3ac" TargetMode="External"/><Relationship Id="rId223" Type="http://schemas.openxmlformats.org/officeDocument/2006/relationships/hyperlink" Target="https://m.edsoo.ru/8bc30288" TargetMode="External"/><Relationship Id="rId244" Type="http://schemas.openxmlformats.org/officeDocument/2006/relationships/hyperlink" Target="https://m.edsoo.ru/8bc38e06"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3b53e" TargetMode="External"/><Relationship Id="rId286" Type="http://schemas.openxmlformats.org/officeDocument/2006/relationships/hyperlink" Target="https://m.edsoo.ru/8bc3f0f8" TargetMode="External"/><Relationship Id="rId50" Type="http://schemas.openxmlformats.org/officeDocument/2006/relationships/hyperlink" Target="https://m.edsoo.ru/7f41542e" TargetMode="External"/><Relationship Id="rId104" Type="http://schemas.openxmlformats.org/officeDocument/2006/relationships/hyperlink" Target="https://m.edsoo.ru/8a196fee" TargetMode="External"/><Relationship Id="rId125" Type="http://schemas.openxmlformats.org/officeDocument/2006/relationships/hyperlink" Target="https://m.edsoo.ru/8a1985ce" TargetMode="External"/><Relationship Id="rId146" Type="http://schemas.openxmlformats.org/officeDocument/2006/relationships/hyperlink" Target="https://m.edsoo.ru/8bc28452" TargetMode="External"/><Relationship Id="rId167" Type="http://schemas.openxmlformats.org/officeDocument/2006/relationships/hyperlink" Target="https://m.edsoo.ru/8bc2aa04" TargetMode="External"/><Relationship Id="rId188" Type="http://schemas.openxmlformats.org/officeDocument/2006/relationships/hyperlink" Target="https://m.edsoo.ru/8bc2d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18830</Words>
  <Characters>107332</Characters>
  <Application>Microsoft Office Word</Application>
  <DocSecurity>0</DocSecurity>
  <Lines>894</Lines>
  <Paragraphs>251</Paragraphs>
  <ScaleCrop>false</ScaleCrop>
  <Company>Krokoz™</Company>
  <LinksUpToDate>false</LinksUpToDate>
  <CharactersWithSpaces>125911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9</cp:revision>
  <dcterms:created xsi:type="dcterms:W3CDTF">2023-09-18T08:11:00Z</dcterms:created>
  <dcterms:modified xsi:type="dcterms:W3CDTF">2023-09-21T06:34:00Z</dcterms:modified>
</cp:coreProperties>
</file>